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99364"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Примерные п</w:t>
      </w:r>
      <w:proofErr w:type="spellStart"/>
      <w:r w:rsidR="00FB2234"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6D336378"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45EF8A95" w14:textId="6BB6EC50" w:rsidR="00D522C6" w:rsidRPr="00567C36" w:rsidRDefault="00567C36" w:rsidP="00D522C6">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w:t>
      </w:r>
      <w:r w:rsidR="0049253F">
        <w:rPr>
          <w:rFonts w:ascii="Times New Roman" w:eastAsiaTheme="minorHAnsi" w:hAnsi="Times New Roman" w:cstheme="minorBidi"/>
          <w:bCs/>
          <w:iCs/>
          <w:sz w:val="24"/>
          <w:szCs w:val="24"/>
          <w:lang w:eastAsia="en-US"/>
        </w:rPr>
        <w:t>8</w:t>
      </w:r>
      <w:r w:rsidRPr="00567C36">
        <w:rPr>
          <w:rFonts w:ascii="Times New Roman" w:eastAsiaTheme="minorHAnsi" w:hAnsi="Times New Roman" w:cstheme="minorBidi"/>
          <w:bCs/>
          <w:iCs/>
          <w:sz w:val="24"/>
          <w:szCs w:val="24"/>
          <w:lang w:eastAsia="en-US"/>
        </w:rPr>
        <w:t xml:space="preserve"> Мастер </w:t>
      </w:r>
      <w:r w:rsidR="0049253F">
        <w:rPr>
          <w:rFonts w:ascii="Times New Roman" w:eastAsiaTheme="minorHAnsi" w:hAnsi="Times New Roman" w:cstheme="minorBidi"/>
          <w:bCs/>
          <w:iCs/>
          <w:sz w:val="24"/>
          <w:szCs w:val="24"/>
          <w:lang w:eastAsia="en-US"/>
        </w:rPr>
        <w:t>столярного и мебельного</w:t>
      </w:r>
      <w:r w:rsidR="00793ED4">
        <w:rPr>
          <w:rFonts w:ascii="Times New Roman" w:eastAsiaTheme="minorHAnsi" w:hAnsi="Times New Roman" w:cstheme="minorBidi"/>
          <w:bCs/>
          <w:iCs/>
          <w:sz w:val="24"/>
          <w:szCs w:val="24"/>
          <w:lang w:eastAsia="en-US"/>
        </w:rPr>
        <w:t xml:space="preserve"> производства</w:t>
      </w:r>
    </w:p>
    <w:p w14:paraId="223623C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77777777" w:rsidR="00D522C6" w:rsidRPr="00D522C6" w:rsidRDefault="00D522C6" w:rsidP="00D522C6">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223C93CD" w:rsidR="00B24B17" w:rsidRPr="00B24B17" w:rsidRDefault="00B24B17" w:rsidP="00B24B17">
      <w:pPr>
        <w:spacing w:after="0"/>
        <w:jc w:val="center"/>
        <w:rPr>
          <w:rFonts w:ascii="Times New Roman" w:hAnsi="Times New Roman"/>
          <w:b/>
          <w:sz w:val="24"/>
          <w:szCs w:val="24"/>
        </w:rPr>
      </w:pPr>
      <w:r w:rsidRPr="00B24B17">
        <w:rPr>
          <w:rFonts w:ascii="Times New Roman" w:hAnsi="Times New Roman"/>
          <w:b/>
          <w:sz w:val="24"/>
          <w:szCs w:val="24"/>
        </w:rPr>
        <w:t>«</w:t>
      </w:r>
      <w:r w:rsidR="0049253F" w:rsidRPr="0049253F">
        <w:rPr>
          <w:rFonts w:ascii="Times New Roman" w:hAnsi="Times New Roman"/>
          <w:b/>
          <w:sz w:val="24"/>
          <w:szCs w:val="24"/>
        </w:rPr>
        <w:t>ПМ.01 Изготовление столярных и мебельных изделий из древесины и древесных материалов</w:t>
      </w:r>
      <w:r w:rsidRPr="00B24B17">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17721532"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5703CE">
          <w:headerReference w:type="even" r:id="rId7"/>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AB2605">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733AEF">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260F9C9B" w:rsidR="00B24B17" w:rsidRPr="00A3657F"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49253F" w:rsidRPr="0049253F">
        <w:rPr>
          <w:rFonts w:ascii="Times New Roman" w:hAnsi="Times New Roman"/>
          <w:b/>
          <w:sz w:val="24"/>
          <w:szCs w:val="24"/>
        </w:rPr>
        <w:t>ПМ.01 Изготовление столярных и мебельных изделий из древесины и древесных материалов</w:t>
      </w:r>
      <w:r w:rsidRPr="00A3657F">
        <w:rPr>
          <w:rFonts w:ascii="Times New Roman" w:hAnsi="Times New Roman"/>
          <w:b/>
          <w:sz w:val="24"/>
          <w:szCs w:val="24"/>
        </w:rPr>
        <w:t>»</w:t>
      </w:r>
    </w:p>
    <w:p w14:paraId="0777ABE2" w14:textId="77777777"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w:t>
      </w:r>
      <w:bookmarkStart w:id="2" w:name="_Hlk511590080"/>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3CACB15B" w:rsidR="00B24B17" w:rsidRPr="00A3657F"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567C36" w:rsidRPr="00567C36">
        <w:rPr>
          <w:rFonts w:ascii="Times New Roman" w:hAnsi="Times New Roman"/>
          <w:sz w:val="24"/>
          <w:szCs w:val="24"/>
        </w:rPr>
        <w:t>«</w:t>
      </w:r>
      <w:r w:rsidR="0049253F">
        <w:rPr>
          <w:rFonts w:ascii="Times New Roman" w:hAnsi="Times New Roman"/>
          <w:sz w:val="24"/>
          <w:szCs w:val="24"/>
        </w:rPr>
        <w:t>и</w:t>
      </w:r>
      <w:r w:rsidR="0049253F" w:rsidRPr="0049253F">
        <w:rPr>
          <w:rFonts w:ascii="Times New Roman" w:hAnsi="Times New Roman"/>
          <w:sz w:val="24"/>
          <w:szCs w:val="24"/>
        </w:rPr>
        <w:t>зготовление столярных и мебельных изделий из древесины и древесных материалов</w:t>
      </w:r>
      <w:r w:rsidR="00C753F8"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26784AFD" w14:textId="77777777" w:rsidR="00101802" w:rsidRPr="00A3657F" w:rsidRDefault="00101802" w:rsidP="00C753F8">
      <w:pPr>
        <w:numPr>
          <w:ilvl w:val="2"/>
          <w:numId w:val="23"/>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1"/>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101802" w:rsidRPr="00567C36" w14:paraId="3C1FCF0B" w14:textId="77777777" w:rsidTr="00793ED4">
        <w:tc>
          <w:tcPr>
            <w:tcW w:w="1173" w:type="dxa"/>
          </w:tcPr>
          <w:p w14:paraId="6FE18A19"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3A7BD825" w14:textId="77777777" w:rsidR="00101802" w:rsidRPr="00567C36" w:rsidRDefault="00101802" w:rsidP="00101802">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567C36" w:rsidRPr="00567C36" w14:paraId="3761477B" w14:textId="77777777" w:rsidTr="00793ED4">
        <w:trPr>
          <w:trHeight w:val="327"/>
        </w:trPr>
        <w:tc>
          <w:tcPr>
            <w:tcW w:w="1173" w:type="dxa"/>
          </w:tcPr>
          <w:p w14:paraId="2B56BD67" w14:textId="7F865770" w:rsidR="00567C36" w:rsidRPr="00567C36" w:rsidRDefault="00567C36" w:rsidP="00567C36">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39ACDB2E" w14:textId="198B2663" w:rsidR="00567C36" w:rsidRPr="00567C36" w:rsidRDefault="00567C36" w:rsidP="00567C36">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567C36" w:rsidRPr="00567C36" w14:paraId="6BBB86ED" w14:textId="77777777" w:rsidTr="00793ED4">
        <w:tc>
          <w:tcPr>
            <w:tcW w:w="1173" w:type="dxa"/>
          </w:tcPr>
          <w:p w14:paraId="2A00165F" w14:textId="2B0EF3A0"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04.</w:t>
            </w:r>
          </w:p>
        </w:tc>
        <w:tc>
          <w:tcPr>
            <w:tcW w:w="8461" w:type="dxa"/>
          </w:tcPr>
          <w:p w14:paraId="6067086F" w14:textId="13CBEA1F" w:rsidR="00567C36" w:rsidRPr="00567C36" w:rsidRDefault="00567C36" w:rsidP="00567C36">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Эффективно взаимодействовать и работать в коллективе и команде</w:t>
            </w:r>
          </w:p>
        </w:tc>
      </w:tr>
      <w:tr w:rsidR="00567C36" w:rsidRPr="00567C36" w14:paraId="670F728C" w14:textId="77777777" w:rsidTr="00793ED4">
        <w:tc>
          <w:tcPr>
            <w:tcW w:w="1173" w:type="dxa"/>
          </w:tcPr>
          <w:p w14:paraId="7ADEA47F" w14:textId="200EB805"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8461" w:type="dxa"/>
          </w:tcPr>
          <w:p w14:paraId="4A598350" w14:textId="6FB6563B" w:rsidR="00567C36" w:rsidRPr="00567C36" w:rsidRDefault="00567C36" w:rsidP="00567C36">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7777777"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101802" w:rsidRPr="00567C36" w14:paraId="00FB1E86" w14:textId="77777777" w:rsidTr="00793ED4">
        <w:tc>
          <w:tcPr>
            <w:tcW w:w="1148" w:type="dxa"/>
          </w:tcPr>
          <w:p w14:paraId="1B792624"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11B8FE29"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793ED4" w:rsidRPr="00567C36" w14:paraId="0DB4B754" w14:textId="77777777" w:rsidTr="00793ED4">
        <w:tc>
          <w:tcPr>
            <w:tcW w:w="1148" w:type="dxa"/>
          </w:tcPr>
          <w:p w14:paraId="3CCEB3ED" w14:textId="63E609AB" w:rsidR="00793ED4" w:rsidRPr="00567C36" w:rsidRDefault="00793ED4" w:rsidP="00793ED4">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1</w:t>
            </w:r>
          </w:p>
        </w:tc>
        <w:tc>
          <w:tcPr>
            <w:tcW w:w="8486" w:type="dxa"/>
          </w:tcPr>
          <w:p w14:paraId="60D95C3F" w14:textId="785EDC92" w:rsidR="00793ED4" w:rsidRPr="00793ED4" w:rsidRDefault="0049253F" w:rsidP="00793ED4">
            <w:pPr>
              <w:spacing w:after="0" w:line="240" w:lineRule="auto"/>
              <w:rPr>
                <w:rFonts w:ascii="Times New Roman" w:eastAsiaTheme="minorHAnsi" w:hAnsi="Times New Roman"/>
                <w:bCs/>
                <w:i/>
                <w:sz w:val="24"/>
                <w:szCs w:val="24"/>
                <w:lang w:eastAsia="en-US"/>
              </w:rPr>
            </w:pPr>
            <w:r w:rsidRPr="0049253F">
              <w:rPr>
                <w:rStyle w:val="aff6"/>
                <w:rFonts w:ascii="Times New Roman" w:hAnsi="Times New Roman"/>
                <w:bCs/>
                <w:i w:val="0"/>
                <w:sz w:val="24"/>
                <w:szCs w:val="24"/>
              </w:rPr>
              <w:t>Изготовление столярных и мебельных изделий из древесины и древесных материалов</w:t>
            </w:r>
          </w:p>
        </w:tc>
      </w:tr>
      <w:tr w:rsidR="00793ED4" w:rsidRPr="00567C36" w14:paraId="37269EDB" w14:textId="77777777" w:rsidTr="00793ED4">
        <w:tc>
          <w:tcPr>
            <w:tcW w:w="1148" w:type="dxa"/>
          </w:tcPr>
          <w:p w14:paraId="68E9CE35" w14:textId="4F70FEEA" w:rsidR="00793ED4" w:rsidRPr="00567C36" w:rsidRDefault="00793ED4" w:rsidP="00793ED4">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ПК 1.</w:t>
            </w:r>
            <w:r w:rsidR="0049253F">
              <w:rPr>
                <w:rStyle w:val="aff6"/>
                <w:rFonts w:ascii="Times New Roman" w:hAnsi="Times New Roman"/>
                <w:b/>
                <w:bCs/>
                <w:i w:val="0"/>
                <w:iCs/>
                <w:sz w:val="24"/>
                <w:szCs w:val="24"/>
              </w:rPr>
              <w:t>2</w:t>
            </w:r>
            <w:r w:rsidRPr="00567C36">
              <w:rPr>
                <w:rStyle w:val="aff6"/>
                <w:rFonts w:ascii="Times New Roman" w:hAnsi="Times New Roman"/>
                <w:b/>
                <w:bCs/>
                <w:i w:val="0"/>
                <w:iCs/>
                <w:sz w:val="24"/>
                <w:szCs w:val="24"/>
              </w:rPr>
              <w:t>.</w:t>
            </w:r>
          </w:p>
        </w:tc>
        <w:tc>
          <w:tcPr>
            <w:tcW w:w="8486" w:type="dxa"/>
          </w:tcPr>
          <w:p w14:paraId="6C98A609" w14:textId="29CF7833" w:rsidR="00793ED4" w:rsidRPr="00793ED4" w:rsidRDefault="0049253F" w:rsidP="00793ED4">
            <w:pPr>
              <w:keepNext/>
              <w:spacing w:after="0" w:line="240" w:lineRule="auto"/>
              <w:jc w:val="both"/>
              <w:outlineLvl w:val="1"/>
              <w:rPr>
                <w:rFonts w:ascii="Times New Roman" w:hAnsi="Times New Roman"/>
                <w:bCs/>
                <w:i/>
                <w:sz w:val="24"/>
                <w:szCs w:val="24"/>
              </w:rPr>
            </w:pPr>
            <w:r w:rsidRPr="0049253F">
              <w:rPr>
                <w:rStyle w:val="aff6"/>
                <w:rFonts w:ascii="Times New Roman" w:hAnsi="Times New Roman"/>
                <w:bCs/>
                <w:i w:val="0"/>
                <w:sz w:val="24"/>
                <w:szCs w:val="24"/>
              </w:rPr>
              <w:t>Производить подбор и раскрой заготовок, механическую обработку деталей столярных и мебельных изделий</w:t>
            </w:r>
          </w:p>
        </w:tc>
      </w:tr>
      <w:tr w:rsidR="00793ED4" w:rsidRPr="00567C36" w14:paraId="563801A5" w14:textId="77777777" w:rsidTr="00793ED4">
        <w:tc>
          <w:tcPr>
            <w:tcW w:w="1148" w:type="dxa"/>
          </w:tcPr>
          <w:p w14:paraId="5FA90D80" w14:textId="642D3669" w:rsidR="00793ED4" w:rsidRPr="00567C36" w:rsidRDefault="00793ED4" w:rsidP="00793ED4">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w:t>
            </w:r>
            <w:r w:rsidR="0049253F">
              <w:rPr>
                <w:rFonts w:ascii="Times New Roman" w:hAnsi="Times New Roman"/>
                <w:b/>
                <w:bCs/>
                <w:iCs/>
                <w:sz w:val="24"/>
                <w:szCs w:val="24"/>
              </w:rPr>
              <w:t>3</w:t>
            </w:r>
            <w:r w:rsidRPr="00567C36">
              <w:rPr>
                <w:rFonts w:ascii="Times New Roman" w:hAnsi="Times New Roman"/>
                <w:b/>
                <w:bCs/>
                <w:iCs/>
                <w:sz w:val="24"/>
                <w:szCs w:val="24"/>
              </w:rPr>
              <w:t>.</w:t>
            </w:r>
          </w:p>
        </w:tc>
        <w:tc>
          <w:tcPr>
            <w:tcW w:w="8486" w:type="dxa"/>
          </w:tcPr>
          <w:p w14:paraId="42D32DA9" w14:textId="77777777" w:rsidR="0049253F" w:rsidRPr="0049253F" w:rsidRDefault="0049253F" w:rsidP="0049253F">
            <w:pPr>
              <w:spacing w:after="0" w:line="240" w:lineRule="auto"/>
              <w:rPr>
                <w:rStyle w:val="aff6"/>
                <w:rFonts w:ascii="Times New Roman" w:hAnsi="Times New Roman"/>
                <w:bCs/>
                <w:i w:val="0"/>
                <w:sz w:val="24"/>
                <w:szCs w:val="24"/>
              </w:rPr>
            </w:pPr>
            <w:r w:rsidRPr="0049253F">
              <w:rPr>
                <w:rStyle w:val="aff6"/>
                <w:rFonts w:ascii="Times New Roman" w:hAnsi="Times New Roman"/>
                <w:bCs/>
                <w:i w:val="0"/>
                <w:sz w:val="24"/>
                <w:szCs w:val="24"/>
              </w:rPr>
              <w:t xml:space="preserve">Производить подбор и раскрой заготовок, механическую обработку шаблонов </w:t>
            </w:r>
          </w:p>
          <w:p w14:paraId="7377CE73" w14:textId="3A8B839A" w:rsidR="00793ED4" w:rsidRPr="00793ED4" w:rsidRDefault="0049253F" w:rsidP="0049253F">
            <w:pPr>
              <w:spacing w:after="0" w:line="240" w:lineRule="auto"/>
              <w:rPr>
                <w:rFonts w:ascii="Times New Roman" w:eastAsiaTheme="minorHAnsi" w:hAnsi="Times New Roman"/>
                <w:bCs/>
                <w:i/>
                <w:sz w:val="24"/>
                <w:szCs w:val="24"/>
                <w:lang w:eastAsia="en-US"/>
              </w:rPr>
            </w:pPr>
            <w:r w:rsidRPr="0049253F">
              <w:rPr>
                <w:rStyle w:val="aff6"/>
                <w:rFonts w:ascii="Times New Roman" w:hAnsi="Times New Roman"/>
                <w:bCs/>
                <w:i w:val="0"/>
                <w:sz w:val="24"/>
                <w:szCs w:val="24"/>
              </w:rPr>
              <w:t>и приспособлений для производства столярных и мебельных изделий</w:t>
            </w:r>
          </w:p>
        </w:tc>
      </w:tr>
      <w:tr w:rsidR="00793ED4" w:rsidRPr="00567C36" w14:paraId="5F1A3FD3" w14:textId="77777777" w:rsidTr="00793ED4">
        <w:tc>
          <w:tcPr>
            <w:tcW w:w="1148" w:type="dxa"/>
          </w:tcPr>
          <w:p w14:paraId="4AC0CFB4" w14:textId="787B10D9" w:rsidR="00793ED4" w:rsidRPr="00567C36" w:rsidRDefault="00793ED4" w:rsidP="00793ED4">
            <w:pPr>
              <w:spacing w:after="0" w:line="240" w:lineRule="auto"/>
              <w:rPr>
                <w:rFonts w:ascii="Times New Roman" w:hAnsi="Times New Roman"/>
                <w:b/>
                <w:bCs/>
                <w:iCs/>
                <w:sz w:val="24"/>
                <w:szCs w:val="24"/>
              </w:rPr>
            </w:pPr>
            <w:r w:rsidRPr="00567C36">
              <w:rPr>
                <w:rFonts w:ascii="Times New Roman" w:hAnsi="Times New Roman"/>
                <w:b/>
                <w:bCs/>
                <w:iCs/>
                <w:sz w:val="24"/>
                <w:szCs w:val="24"/>
              </w:rPr>
              <w:t>ПК 1.</w:t>
            </w:r>
            <w:r w:rsidR="00160270">
              <w:rPr>
                <w:rFonts w:ascii="Times New Roman" w:hAnsi="Times New Roman"/>
                <w:b/>
                <w:bCs/>
                <w:iCs/>
                <w:sz w:val="24"/>
                <w:szCs w:val="24"/>
              </w:rPr>
              <w:t>6</w:t>
            </w:r>
            <w:r w:rsidRPr="00567C36">
              <w:rPr>
                <w:rFonts w:ascii="Times New Roman" w:hAnsi="Times New Roman"/>
                <w:b/>
                <w:bCs/>
                <w:iCs/>
                <w:sz w:val="24"/>
                <w:szCs w:val="24"/>
              </w:rPr>
              <w:t>.</w:t>
            </w:r>
          </w:p>
        </w:tc>
        <w:tc>
          <w:tcPr>
            <w:tcW w:w="8486" w:type="dxa"/>
          </w:tcPr>
          <w:p w14:paraId="61ED13B7" w14:textId="190E0B66" w:rsidR="00793ED4" w:rsidRPr="00793ED4" w:rsidRDefault="00160270" w:rsidP="00793ED4">
            <w:pPr>
              <w:spacing w:after="0" w:line="240" w:lineRule="auto"/>
              <w:rPr>
                <w:rFonts w:ascii="Times New Roman" w:hAnsi="Times New Roman"/>
                <w:bCs/>
                <w:i/>
                <w:sz w:val="24"/>
                <w:szCs w:val="24"/>
              </w:rPr>
            </w:pPr>
            <w:r w:rsidRPr="00CE66D0">
              <w:rPr>
                <w:rFonts w:ascii="Times New Roman" w:hAnsi="Times New Roman"/>
                <w:sz w:val="24"/>
                <w:szCs w:val="24"/>
              </w:rPr>
              <w:t>Конструировать столярные изделия и мебель</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77777777"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2"/>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793ED4" w:rsidRPr="00101802" w14:paraId="5528B092" w14:textId="77777777" w:rsidTr="00FA448D">
        <w:trPr>
          <w:trHeight w:val="551"/>
        </w:trPr>
        <w:tc>
          <w:tcPr>
            <w:tcW w:w="824" w:type="pct"/>
            <w:vMerge w:val="restart"/>
          </w:tcPr>
          <w:p w14:paraId="01CC3AB5"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0B04A7A" w14:textId="34F7EEAD"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627EFD5" w14:textId="73406940" w:rsidR="00793ED4" w:rsidRPr="00101802" w:rsidRDefault="00160270" w:rsidP="00793ED4">
            <w:pPr>
              <w:spacing w:after="0" w:line="240" w:lineRule="auto"/>
              <w:rPr>
                <w:rFonts w:ascii="Times New Roman" w:eastAsiaTheme="minorHAnsi" w:hAnsi="Times New Roman" w:cstheme="minorBidi"/>
                <w:bCs/>
                <w:i/>
                <w:sz w:val="24"/>
                <w:szCs w:val="24"/>
                <w:lang w:eastAsia="en-US"/>
              </w:rPr>
            </w:pPr>
            <w:r w:rsidRPr="00255579">
              <w:rPr>
                <w:rFonts w:ascii="Times New Roman" w:hAnsi="Times New Roman"/>
                <w:color w:val="000000"/>
                <w:position w:val="-1"/>
                <w:sz w:val="24"/>
                <w:szCs w:val="24"/>
              </w:rPr>
              <w:t>подбора и раскроя заготовок и механической обработки деталей столярных и мебельных изделий</w:t>
            </w:r>
          </w:p>
        </w:tc>
      </w:tr>
      <w:tr w:rsidR="00793ED4" w:rsidRPr="00101802" w14:paraId="4EFD004B" w14:textId="77777777" w:rsidTr="00567C36">
        <w:tc>
          <w:tcPr>
            <w:tcW w:w="824" w:type="pct"/>
            <w:vMerge/>
          </w:tcPr>
          <w:p w14:paraId="799314AE"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1A8D4369" w14:textId="77777777" w:rsidR="00793ED4" w:rsidRPr="00A3657F" w:rsidRDefault="00793ED4" w:rsidP="00793ED4">
            <w:pPr>
              <w:spacing w:after="0" w:line="240" w:lineRule="auto"/>
              <w:ind w:firstLine="709"/>
              <w:rPr>
                <w:rFonts w:ascii="Times New Roman" w:hAnsi="Times New Roman"/>
                <w:bCs/>
                <w:sz w:val="24"/>
                <w:szCs w:val="24"/>
              </w:rPr>
            </w:pPr>
          </w:p>
        </w:tc>
        <w:tc>
          <w:tcPr>
            <w:tcW w:w="3608" w:type="pct"/>
          </w:tcPr>
          <w:p w14:paraId="385FD1B6" w14:textId="1D726D65" w:rsidR="00793ED4" w:rsidRPr="00101802" w:rsidRDefault="00160270" w:rsidP="00793ED4">
            <w:pPr>
              <w:spacing w:after="0" w:line="240" w:lineRule="auto"/>
              <w:rPr>
                <w:rFonts w:ascii="Times New Roman" w:eastAsiaTheme="minorHAnsi" w:hAnsi="Times New Roman" w:cstheme="minorBidi"/>
                <w:bCs/>
                <w:i/>
                <w:sz w:val="24"/>
                <w:szCs w:val="24"/>
                <w:lang w:eastAsia="en-US"/>
              </w:rPr>
            </w:pPr>
            <w:r w:rsidRPr="00CE66D0">
              <w:rPr>
                <w:rFonts w:ascii="Times New Roman" w:hAnsi="Times New Roman"/>
                <w:iCs/>
                <w:sz w:val="24"/>
                <w:szCs w:val="24"/>
              </w:rPr>
              <w:t xml:space="preserve">подбора и раскроя заготовок и механической обработки шаблонов и приспособлений для производства столярных </w:t>
            </w:r>
            <w:r w:rsidRPr="00CE66D0">
              <w:rPr>
                <w:rFonts w:ascii="Times New Roman" w:hAnsi="Times New Roman"/>
                <w:iCs/>
                <w:sz w:val="24"/>
                <w:szCs w:val="24"/>
              </w:rPr>
              <w:br/>
              <w:t>и мебельных изделий</w:t>
            </w:r>
          </w:p>
        </w:tc>
      </w:tr>
      <w:tr w:rsidR="00160270" w:rsidRPr="00101802" w14:paraId="7E73193A" w14:textId="77777777" w:rsidTr="00160270">
        <w:trPr>
          <w:trHeight w:val="134"/>
        </w:trPr>
        <w:tc>
          <w:tcPr>
            <w:tcW w:w="824" w:type="pct"/>
            <w:vMerge/>
          </w:tcPr>
          <w:p w14:paraId="1A8CE8C6" w14:textId="77777777" w:rsidR="00160270" w:rsidRPr="00101802" w:rsidRDefault="00160270" w:rsidP="00793ED4">
            <w:pPr>
              <w:spacing w:after="0" w:line="240" w:lineRule="auto"/>
              <w:rPr>
                <w:rFonts w:ascii="Times New Roman" w:eastAsiaTheme="minorHAnsi" w:hAnsi="Times New Roman" w:cstheme="minorBidi"/>
                <w:bCs/>
                <w:sz w:val="24"/>
                <w:szCs w:val="24"/>
                <w:lang w:eastAsia="en-US"/>
              </w:rPr>
            </w:pPr>
          </w:p>
        </w:tc>
        <w:tc>
          <w:tcPr>
            <w:tcW w:w="568" w:type="pct"/>
          </w:tcPr>
          <w:p w14:paraId="2ACAC049" w14:textId="77777777" w:rsidR="00160270" w:rsidRPr="00A3657F" w:rsidRDefault="00160270" w:rsidP="00793ED4">
            <w:pPr>
              <w:spacing w:after="0" w:line="240" w:lineRule="auto"/>
              <w:ind w:firstLine="709"/>
              <w:rPr>
                <w:rFonts w:ascii="Times New Roman" w:hAnsi="Times New Roman"/>
                <w:bCs/>
                <w:sz w:val="24"/>
                <w:szCs w:val="24"/>
              </w:rPr>
            </w:pPr>
          </w:p>
        </w:tc>
        <w:tc>
          <w:tcPr>
            <w:tcW w:w="3608" w:type="pct"/>
          </w:tcPr>
          <w:p w14:paraId="3F3F6784" w14:textId="0708AA86" w:rsidR="00160270" w:rsidRPr="00101802" w:rsidRDefault="00160270" w:rsidP="00793ED4">
            <w:pPr>
              <w:spacing w:after="0" w:line="240" w:lineRule="auto"/>
              <w:rPr>
                <w:rFonts w:ascii="Times New Roman" w:eastAsiaTheme="minorHAnsi" w:hAnsi="Times New Roman" w:cstheme="minorBidi"/>
                <w:bCs/>
                <w:i/>
                <w:sz w:val="24"/>
                <w:szCs w:val="24"/>
                <w:lang w:eastAsia="en-US"/>
              </w:rPr>
            </w:pPr>
            <w:r w:rsidRPr="00CE66D0">
              <w:rPr>
                <w:rFonts w:ascii="Times New Roman" w:hAnsi="Times New Roman"/>
                <w:iCs/>
                <w:sz w:val="24"/>
                <w:szCs w:val="24"/>
              </w:rPr>
              <w:t>конструирования столярных изделий и мебели</w:t>
            </w:r>
          </w:p>
        </w:tc>
      </w:tr>
      <w:tr w:rsidR="00160270" w:rsidRPr="00101802" w14:paraId="48E88757" w14:textId="77777777" w:rsidTr="00567C36">
        <w:tc>
          <w:tcPr>
            <w:tcW w:w="824" w:type="pct"/>
            <w:vMerge w:val="restart"/>
          </w:tcPr>
          <w:p w14:paraId="150AA3FD"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5E8E0721" w14:textId="49BDB43A"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EDC697" w14:textId="66F02640"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F3343">
              <w:rPr>
                <w:rFonts w:ascii="Times New Roman" w:hAnsi="Times New Roman"/>
                <w:iCs/>
                <w:sz w:val="24"/>
                <w:szCs w:val="24"/>
              </w:rPr>
              <w:t xml:space="preserve">применять правила безопасности труда </w:t>
            </w:r>
            <w:r w:rsidRPr="00FF3343">
              <w:rPr>
                <w:rFonts w:ascii="Times New Roman" w:hAnsi="Times New Roman"/>
                <w:iCs/>
                <w:sz w:val="24"/>
                <w:szCs w:val="24"/>
              </w:rPr>
              <w:br/>
              <w:t>и производственной санитарии при выполнении столярных работ;</w:t>
            </w:r>
          </w:p>
        </w:tc>
      </w:tr>
      <w:tr w:rsidR="00160270" w:rsidRPr="00101802" w14:paraId="7B8110D7" w14:textId="77777777" w:rsidTr="00567C36">
        <w:tc>
          <w:tcPr>
            <w:tcW w:w="824" w:type="pct"/>
            <w:vMerge/>
          </w:tcPr>
          <w:p w14:paraId="0A124168"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7963E641"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8543A7" w14:textId="25F865AE"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F3343">
              <w:rPr>
                <w:rFonts w:ascii="Times New Roman" w:hAnsi="Times New Roman"/>
                <w:iCs/>
                <w:sz w:val="24"/>
                <w:szCs w:val="24"/>
              </w:rPr>
              <w:t>выполнять раскрой древесины и древесных материалов;</w:t>
            </w:r>
          </w:p>
        </w:tc>
      </w:tr>
      <w:tr w:rsidR="00160270" w:rsidRPr="00101802" w14:paraId="5F9F99A1" w14:textId="77777777" w:rsidTr="00567C36">
        <w:tc>
          <w:tcPr>
            <w:tcW w:w="824" w:type="pct"/>
            <w:vMerge/>
          </w:tcPr>
          <w:p w14:paraId="2A46C679"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7838E4B3"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AA9193" w14:textId="4561846D"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F3343">
              <w:rPr>
                <w:rFonts w:ascii="Times New Roman" w:hAnsi="Times New Roman"/>
                <w:iCs/>
                <w:sz w:val="24"/>
                <w:szCs w:val="24"/>
              </w:rPr>
              <w:t>выполнять основные операции по обработке древесины и древесных материалов ручным инструментом:</w:t>
            </w:r>
          </w:p>
        </w:tc>
      </w:tr>
      <w:tr w:rsidR="00160270" w:rsidRPr="00101802" w14:paraId="635BD4F3" w14:textId="77777777" w:rsidTr="00567C36">
        <w:tc>
          <w:tcPr>
            <w:tcW w:w="824" w:type="pct"/>
            <w:vMerge/>
          </w:tcPr>
          <w:p w14:paraId="2505B017"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66412B2F"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229931" w14:textId="492216A0"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F3343">
              <w:rPr>
                <w:rFonts w:ascii="Times New Roman" w:hAnsi="Times New Roman"/>
                <w:iCs/>
                <w:sz w:val="24"/>
                <w:szCs w:val="24"/>
              </w:rPr>
              <w:t>пиление, сверление, долбление, строгание, шлифование;</w:t>
            </w:r>
          </w:p>
        </w:tc>
      </w:tr>
      <w:tr w:rsidR="00160270" w:rsidRPr="00101802" w14:paraId="40DB027B" w14:textId="77777777" w:rsidTr="00567C36">
        <w:tc>
          <w:tcPr>
            <w:tcW w:w="824" w:type="pct"/>
            <w:vMerge/>
          </w:tcPr>
          <w:p w14:paraId="45BC6332"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67365EE3"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E30F9F" w14:textId="3BCAC77A"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F3343">
              <w:rPr>
                <w:rFonts w:ascii="Times New Roman" w:hAnsi="Times New Roman"/>
                <w:iCs/>
                <w:sz w:val="24"/>
                <w:szCs w:val="24"/>
              </w:rPr>
              <w:t xml:space="preserve">выполнять основные операции по первичной </w:t>
            </w:r>
            <w:r w:rsidRPr="00FF3343">
              <w:rPr>
                <w:rFonts w:ascii="Times New Roman" w:hAnsi="Times New Roman"/>
                <w:iCs/>
                <w:sz w:val="24"/>
                <w:szCs w:val="24"/>
              </w:rPr>
              <w:br/>
              <w:t xml:space="preserve">и чистовой обработке древесины и древесных материалов электрифицированным инструментом и на </w:t>
            </w:r>
            <w:r w:rsidRPr="00FF3343">
              <w:rPr>
                <w:rFonts w:ascii="Times New Roman" w:hAnsi="Times New Roman"/>
                <w:iCs/>
                <w:sz w:val="24"/>
                <w:szCs w:val="24"/>
              </w:rPr>
              <w:lastRenderedPageBreak/>
              <w:t>деревообрабатывающих станках: пиление, фрезерование, сверление, точение, строгание, долбление, шлифование;</w:t>
            </w:r>
          </w:p>
        </w:tc>
      </w:tr>
      <w:tr w:rsidR="00160270" w:rsidRPr="00101802" w14:paraId="172E2DC4" w14:textId="77777777" w:rsidTr="00567C36">
        <w:tc>
          <w:tcPr>
            <w:tcW w:w="824" w:type="pct"/>
            <w:vMerge/>
          </w:tcPr>
          <w:p w14:paraId="5064F472"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4C028863"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837290A" w14:textId="6D535481"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F3343">
              <w:rPr>
                <w:rFonts w:ascii="Times New Roman" w:hAnsi="Times New Roman"/>
                <w:iCs/>
                <w:sz w:val="24"/>
                <w:szCs w:val="24"/>
              </w:rPr>
              <w:t>определять степень точности обработки деталей по форме и размерам: допуски и посадки;</w:t>
            </w:r>
          </w:p>
        </w:tc>
      </w:tr>
      <w:tr w:rsidR="00160270" w:rsidRPr="00101802" w14:paraId="1BF26AE7" w14:textId="77777777" w:rsidTr="00567C36">
        <w:tc>
          <w:tcPr>
            <w:tcW w:w="824" w:type="pct"/>
            <w:vMerge/>
          </w:tcPr>
          <w:p w14:paraId="184BACB4"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2A2D2FE9"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293D22A" w14:textId="30DDDA1E"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F3343">
              <w:rPr>
                <w:rFonts w:ascii="Times New Roman" w:hAnsi="Times New Roman"/>
                <w:iCs/>
                <w:sz w:val="24"/>
                <w:szCs w:val="24"/>
              </w:rPr>
              <w:t>определять степень точности обработки деталей по классу шероховатости поверхности: неровности, риски, ворсистость, мшистость</w:t>
            </w:r>
          </w:p>
        </w:tc>
      </w:tr>
      <w:tr w:rsidR="00160270" w:rsidRPr="00101802" w14:paraId="1BDA73FC" w14:textId="77777777" w:rsidTr="00567C36">
        <w:tc>
          <w:tcPr>
            <w:tcW w:w="824" w:type="pct"/>
            <w:vMerge/>
          </w:tcPr>
          <w:p w14:paraId="43125F35"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32DB4B2C"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DFA570" w14:textId="0961DACD" w:rsidR="00160270" w:rsidRPr="00FF3343" w:rsidRDefault="00160270" w:rsidP="00160270">
            <w:pPr>
              <w:spacing w:after="0" w:line="240" w:lineRule="auto"/>
              <w:rPr>
                <w:rFonts w:ascii="Times New Roman" w:hAnsi="Times New Roman"/>
                <w:iCs/>
                <w:sz w:val="24"/>
                <w:szCs w:val="24"/>
              </w:rPr>
            </w:pPr>
            <w:r w:rsidRPr="00FA4024">
              <w:rPr>
                <w:rFonts w:ascii="Times New Roman" w:hAnsi="Times New Roman"/>
                <w:iCs/>
                <w:sz w:val="24"/>
                <w:szCs w:val="24"/>
              </w:rPr>
              <w:t xml:space="preserve">применять правила безопасности труда </w:t>
            </w:r>
            <w:r w:rsidRPr="00FA4024">
              <w:rPr>
                <w:rFonts w:ascii="Times New Roman" w:hAnsi="Times New Roman"/>
                <w:iCs/>
                <w:sz w:val="24"/>
                <w:szCs w:val="24"/>
              </w:rPr>
              <w:br/>
              <w:t xml:space="preserve">и производственной санитарии </w:t>
            </w:r>
            <w:r w:rsidRPr="00FA4024">
              <w:rPr>
                <w:rFonts w:ascii="Times New Roman" w:hAnsi="Times New Roman"/>
                <w:iCs/>
                <w:sz w:val="24"/>
                <w:szCs w:val="24"/>
              </w:rPr>
              <w:br/>
              <w:t>в производственных помещениях;</w:t>
            </w:r>
          </w:p>
        </w:tc>
      </w:tr>
      <w:tr w:rsidR="00160270" w:rsidRPr="00101802" w14:paraId="44FFE2A4" w14:textId="77777777" w:rsidTr="00567C36">
        <w:tc>
          <w:tcPr>
            <w:tcW w:w="824" w:type="pct"/>
            <w:vMerge/>
          </w:tcPr>
          <w:p w14:paraId="26A04A2A"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6E49E8E6"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78AFE0" w14:textId="0A13AA04" w:rsidR="00160270" w:rsidRPr="00FF3343" w:rsidRDefault="00160270" w:rsidP="00160270">
            <w:pPr>
              <w:spacing w:after="0" w:line="240" w:lineRule="auto"/>
              <w:rPr>
                <w:rFonts w:ascii="Times New Roman" w:hAnsi="Times New Roman"/>
                <w:iCs/>
                <w:sz w:val="24"/>
                <w:szCs w:val="24"/>
              </w:rPr>
            </w:pPr>
            <w:proofErr w:type="spellStart"/>
            <w:r w:rsidRPr="00FA4024">
              <w:rPr>
                <w:rFonts w:ascii="Times New Roman" w:hAnsi="Times New Roman"/>
                <w:iCs/>
                <w:sz w:val="24"/>
                <w:szCs w:val="24"/>
              </w:rPr>
              <w:t>подналаживать</w:t>
            </w:r>
            <w:proofErr w:type="spellEnd"/>
            <w:r w:rsidRPr="00FA4024">
              <w:rPr>
                <w:rFonts w:ascii="Times New Roman" w:hAnsi="Times New Roman"/>
                <w:iCs/>
                <w:sz w:val="24"/>
                <w:szCs w:val="24"/>
              </w:rPr>
              <w:t xml:space="preserve"> и применять в работе станки, инструмент и оборудование для изготовления шаблонов и приспособлений;</w:t>
            </w:r>
          </w:p>
        </w:tc>
      </w:tr>
      <w:tr w:rsidR="00160270" w:rsidRPr="00101802" w14:paraId="77C562CF" w14:textId="77777777" w:rsidTr="00567C36">
        <w:tc>
          <w:tcPr>
            <w:tcW w:w="824" w:type="pct"/>
            <w:vMerge/>
          </w:tcPr>
          <w:p w14:paraId="27A6853F"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3A52894B"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B69E00F" w14:textId="2F6E1021" w:rsidR="00160270" w:rsidRPr="00FF3343" w:rsidRDefault="00160270" w:rsidP="00160270">
            <w:pPr>
              <w:spacing w:after="0" w:line="240" w:lineRule="auto"/>
              <w:rPr>
                <w:rFonts w:ascii="Times New Roman" w:hAnsi="Times New Roman"/>
                <w:iCs/>
                <w:sz w:val="24"/>
                <w:szCs w:val="24"/>
              </w:rPr>
            </w:pPr>
            <w:r w:rsidRPr="00FA4024">
              <w:rPr>
                <w:rFonts w:ascii="Times New Roman" w:hAnsi="Times New Roman"/>
                <w:iCs/>
                <w:sz w:val="24"/>
                <w:szCs w:val="24"/>
              </w:rPr>
              <w:t xml:space="preserve">подбирать необходимые материалы </w:t>
            </w:r>
            <w:r w:rsidRPr="00FA4024">
              <w:rPr>
                <w:rFonts w:ascii="Times New Roman" w:hAnsi="Times New Roman"/>
                <w:iCs/>
                <w:sz w:val="24"/>
                <w:szCs w:val="24"/>
              </w:rPr>
              <w:br/>
              <w:t>для изготовления шаблонов и приспособлений;</w:t>
            </w:r>
          </w:p>
        </w:tc>
      </w:tr>
      <w:tr w:rsidR="00160270" w:rsidRPr="00101802" w14:paraId="32A98B32" w14:textId="77777777" w:rsidTr="00567C36">
        <w:tc>
          <w:tcPr>
            <w:tcW w:w="824" w:type="pct"/>
            <w:vMerge/>
          </w:tcPr>
          <w:p w14:paraId="6A6C845A"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601E52ED"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602CF6" w14:textId="2C6D9011" w:rsidR="00160270" w:rsidRPr="00FF3343" w:rsidRDefault="00160270" w:rsidP="00160270">
            <w:pPr>
              <w:spacing w:after="0" w:line="240" w:lineRule="auto"/>
              <w:rPr>
                <w:rFonts w:ascii="Times New Roman" w:hAnsi="Times New Roman"/>
                <w:iCs/>
                <w:sz w:val="24"/>
                <w:szCs w:val="24"/>
              </w:rPr>
            </w:pPr>
            <w:r w:rsidRPr="00FA4024">
              <w:rPr>
                <w:rFonts w:ascii="Times New Roman" w:hAnsi="Times New Roman"/>
                <w:iCs/>
                <w:sz w:val="24"/>
                <w:szCs w:val="24"/>
              </w:rPr>
              <w:t xml:space="preserve">размечать заготовки для деталей шаблонов </w:t>
            </w:r>
            <w:r w:rsidRPr="00FA4024">
              <w:rPr>
                <w:rFonts w:ascii="Times New Roman" w:hAnsi="Times New Roman"/>
                <w:iCs/>
                <w:sz w:val="24"/>
                <w:szCs w:val="24"/>
              </w:rPr>
              <w:br/>
              <w:t>и приспособлений;</w:t>
            </w:r>
          </w:p>
        </w:tc>
      </w:tr>
      <w:tr w:rsidR="00160270" w:rsidRPr="00101802" w14:paraId="6998B0EC" w14:textId="77777777" w:rsidTr="00567C36">
        <w:tc>
          <w:tcPr>
            <w:tcW w:w="824" w:type="pct"/>
            <w:vMerge/>
          </w:tcPr>
          <w:p w14:paraId="2D4DCEFD"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1D0A80E0"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6FED75C" w14:textId="023C99FF" w:rsidR="00160270" w:rsidRPr="00FF3343" w:rsidRDefault="00160270" w:rsidP="00160270">
            <w:pPr>
              <w:spacing w:after="0" w:line="240" w:lineRule="auto"/>
              <w:rPr>
                <w:rFonts w:ascii="Times New Roman" w:hAnsi="Times New Roman"/>
                <w:iCs/>
                <w:sz w:val="24"/>
                <w:szCs w:val="24"/>
              </w:rPr>
            </w:pPr>
            <w:r w:rsidRPr="00FA4024">
              <w:rPr>
                <w:rFonts w:ascii="Times New Roman" w:hAnsi="Times New Roman"/>
                <w:iCs/>
                <w:sz w:val="24"/>
                <w:szCs w:val="24"/>
              </w:rPr>
              <w:t>производить раскрой заготовок для деталей шаблонов и приспособлений;</w:t>
            </w:r>
          </w:p>
        </w:tc>
      </w:tr>
      <w:tr w:rsidR="00160270" w:rsidRPr="00101802" w14:paraId="609ED8B7" w14:textId="77777777" w:rsidTr="00567C36">
        <w:tc>
          <w:tcPr>
            <w:tcW w:w="824" w:type="pct"/>
            <w:vMerge/>
          </w:tcPr>
          <w:p w14:paraId="21C83909"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1940C5F2"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4F686D0" w14:textId="69EC797E" w:rsidR="00160270" w:rsidRPr="00FF3343" w:rsidRDefault="00160270" w:rsidP="00160270">
            <w:pPr>
              <w:spacing w:after="0" w:line="240" w:lineRule="auto"/>
              <w:rPr>
                <w:rFonts w:ascii="Times New Roman" w:hAnsi="Times New Roman"/>
                <w:iCs/>
                <w:sz w:val="24"/>
                <w:szCs w:val="24"/>
              </w:rPr>
            </w:pPr>
            <w:r w:rsidRPr="00FA4024">
              <w:rPr>
                <w:rFonts w:ascii="Times New Roman" w:hAnsi="Times New Roman"/>
                <w:iCs/>
                <w:sz w:val="24"/>
                <w:szCs w:val="24"/>
              </w:rPr>
              <w:t>производить механическую обработку заготовок для деталей шаблонов и приспособлений;</w:t>
            </w:r>
          </w:p>
        </w:tc>
      </w:tr>
      <w:tr w:rsidR="00160270" w:rsidRPr="00101802" w14:paraId="09562C8D" w14:textId="77777777" w:rsidTr="00567C36">
        <w:tc>
          <w:tcPr>
            <w:tcW w:w="824" w:type="pct"/>
            <w:vMerge/>
          </w:tcPr>
          <w:p w14:paraId="48ECC7AF"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3EB5714C"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C83997" w14:textId="2FFDB6E9" w:rsidR="00160270" w:rsidRPr="00FF3343" w:rsidRDefault="00160270" w:rsidP="00160270">
            <w:pPr>
              <w:spacing w:after="0" w:line="240" w:lineRule="auto"/>
              <w:rPr>
                <w:rFonts w:ascii="Times New Roman" w:hAnsi="Times New Roman"/>
                <w:iCs/>
                <w:sz w:val="24"/>
                <w:szCs w:val="24"/>
              </w:rPr>
            </w:pPr>
            <w:r w:rsidRPr="00FA4024">
              <w:rPr>
                <w:rFonts w:ascii="Times New Roman" w:hAnsi="Times New Roman"/>
                <w:iCs/>
                <w:sz w:val="24"/>
                <w:szCs w:val="24"/>
              </w:rPr>
              <w:t xml:space="preserve">выполнять соединения деталей шаблонов </w:t>
            </w:r>
            <w:r w:rsidRPr="00FA4024">
              <w:rPr>
                <w:rFonts w:ascii="Times New Roman" w:hAnsi="Times New Roman"/>
                <w:iCs/>
                <w:sz w:val="24"/>
                <w:szCs w:val="24"/>
              </w:rPr>
              <w:br/>
              <w:t>и приспособлений;</w:t>
            </w:r>
          </w:p>
        </w:tc>
      </w:tr>
      <w:tr w:rsidR="00160270" w:rsidRPr="00101802" w14:paraId="12521CBE" w14:textId="77777777" w:rsidTr="00567C36">
        <w:tc>
          <w:tcPr>
            <w:tcW w:w="824" w:type="pct"/>
            <w:vMerge/>
          </w:tcPr>
          <w:p w14:paraId="09009F49"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77EB5E60"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90852F" w14:textId="335ED4D9"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A4024">
              <w:rPr>
                <w:rFonts w:ascii="Times New Roman" w:hAnsi="Times New Roman"/>
                <w:iCs/>
                <w:sz w:val="24"/>
                <w:szCs w:val="24"/>
              </w:rPr>
              <w:t>устанавливать на шаблоны и приспособления арматуру и фурнитуру;</w:t>
            </w:r>
          </w:p>
        </w:tc>
      </w:tr>
      <w:tr w:rsidR="00160270" w:rsidRPr="00101802" w14:paraId="7A0923C0" w14:textId="77777777" w:rsidTr="00567C36">
        <w:tc>
          <w:tcPr>
            <w:tcW w:w="824" w:type="pct"/>
            <w:vMerge/>
          </w:tcPr>
          <w:p w14:paraId="600D66E5"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7D3145B1"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4B83B8" w14:textId="58185841"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A4024">
              <w:rPr>
                <w:rFonts w:ascii="Times New Roman" w:hAnsi="Times New Roman"/>
                <w:iCs/>
                <w:sz w:val="24"/>
                <w:szCs w:val="24"/>
              </w:rPr>
              <w:t>проводить технологические испытания шаблонов и приспособлений;</w:t>
            </w:r>
          </w:p>
        </w:tc>
      </w:tr>
      <w:tr w:rsidR="00160270" w:rsidRPr="00101802" w14:paraId="475EBEB5" w14:textId="77777777" w:rsidTr="00567C36">
        <w:tc>
          <w:tcPr>
            <w:tcW w:w="824" w:type="pct"/>
            <w:vMerge/>
          </w:tcPr>
          <w:p w14:paraId="67B1D7A7"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2CAB1249"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E95496" w14:textId="38FEA422"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FA4024">
              <w:rPr>
                <w:rFonts w:ascii="Times New Roman" w:hAnsi="Times New Roman"/>
                <w:iCs/>
                <w:sz w:val="24"/>
                <w:szCs w:val="24"/>
              </w:rPr>
              <w:t xml:space="preserve">производить технический уход, проверку </w:t>
            </w:r>
            <w:r w:rsidRPr="00FA4024">
              <w:rPr>
                <w:rFonts w:ascii="Times New Roman" w:hAnsi="Times New Roman"/>
                <w:iCs/>
                <w:sz w:val="24"/>
                <w:szCs w:val="24"/>
              </w:rPr>
              <w:br/>
              <w:t>и ремонт шаблонов и приспособлений;</w:t>
            </w:r>
          </w:p>
        </w:tc>
      </w:tr>
      <w:tr w:rsidR="00160270" w:rsidRPr="00101802" w14:paraId="59071D2A" w14:textId="77777777" w:rsidTr="00567C36">
        <w:tc>
          <w:tcPr>
            <w:tcW w:w="824" w:type="pct"/>
            <w:vMerge/>
          </w:tcPr>
          <w:p w14:paraId="3DE19B26"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1309E729"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F5C803" w14:textId="0790E202"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3157A2">
              <w:rPr>
                <w:rFonts w:ascii="Times New Roman" w:hAnsi="Times New Roman"/>
                <w:iCs/>
                <w:sz w:val="24"/>
                <w:szCs w:val="24"/>
              </w:rPr>
              <w:t xml:space="preserve">разрабатывать конструкции столярных изделий </w:t>
            </w:r>
            <w:r w:rsidRPr="003157A2">
              <w:rPr>
                <w:rFonts w:ascii="Times New Roman" w:hAnsi="Times New Roman"/>
                <w:iCs/>
                <w:sz w:val="24"/>
                <w:szCs w:val="24"/>
              </w:rPr>
              <w:br/>
              <w:t>и мебели;</w:t>
            </w:r>
          </w:p>
        </w:tc>
      </w:tr>
      <w:tr w:rsidR="00160270" w:rsidRPr="00101802" w14:paraId="482BCFA6" w14:textId="77777777" w:rsidTr="00160270">
        <w:trPr>
          <w:trHeight w:val="779"/>
        </w:trPr>
        <w:tc>
          <w:tcPr>
            <w:tcW w:w="824" w:type="pct"/>
            <w:vMerge/>
          </w:tcPr>
          <w:p w14:paraId="42A72BEC"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224CCE1C"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78BC5AF" w14:textId="5C3B1747"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3157A2">
              <w:rPr>
                <w:rFonts w:ascii="Times New Roman" w:hAnsi="Times New Roman"/>
                <w:iCs/>
                <w:sz w:val="24"/>
                <w:szCs w:val="24"/>
              </w:rPr>
              <w:t>определять форму, рассчитывать и определять функциональные и конструктивные размеры столярных изделий и мебели</w:t>
            </w:r>
          </w:p>
        </w:tc>
      </w:tr>
      <w:tr w:rsidR="00160270" w:rsidRPr="00101802" w14:paraId="5E697C03" w14:textId="77777777" w:rsidTr="00567C36">
        <w:tc>
          <w:tcPr>
            <w:tcW w:w="824" w:type="pct"/>
            <w:vMerge w:val="restart"/>
          </w:tcPr>
          <w:p w14:paraId="1B9CF172"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69A42FF5" w14:textId="0DB7F7C1"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247A02" w14:textId="080B51FD"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правила безопасности труда и производственной санитарии при выполнении столярных работ;</w:t>
            </w:r>
          </w:p>
        </w:tc>
      </w:tr>
      <w:tr w:rsidR="00160270" w:rsidRPr="00101802" w14:paraId="1752B70A" w14:textId="77777777" w:rsidTr="00567C36">
        <w:tc>
          <w:tcPr>
            <w:tcW w:w="824" w:type="pct"/>
            <w:vMerge/>
          </w:tcPr>
          <w:p w14:paraId="476C6C25"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257D91C6"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4E1399" w14:textId="35551866"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 xml:space="preserve">устройство, правила </w:t>
            </w:r>
            <w:proofErr w:type="spellStart"/>
            <w:r w:rsidRPr="004B36E9">
              <w:rPr>
                <w:rFonts w:ascii="Times New Roman" w:hAnsi="Times New Roman"/>
                <w:iCs/>
                <w:sz w:val="24"/>
                <w:szCs w:val="24"/>
              </w:rPr>
              <w:t>подналадки</w:t>
            </w:r>
            <w:proofErr w:type="spellEnd"/>
            <w:r w:rsidRPr="004B36E9">
              <w:rPr>
                <w:rFonts w:ascii="Times New Roman" w:hAnsi="Times New Roman"/>
                <w:iCs/>
                <w:sz w:val="24"/>
                <w:szCs w:val="24"/>
              </w:rPr>
              <w:t xml:space="preserve"> и эксплуатации станков, инструмента и оборудования, применяемого при производстве столярных работ;</w:t>
            </w:r>
          </w:p>
        </w:tc>
      </w:tr>
      <w:tr w:rsidR="00160270" w:rsidRPr="00101802" w14:paraId="164B6F73" w14:textId="77777777" w:rsidTr="00567C36">
        <w:tc>
          <w:tcPr>
            <w:tcW w:w="824" w:type="pct"/>
            <w:vMerge/>
          </w:tcPr>
          <w:p w14:paraId="128B8996"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0E29E81B"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8BA1884" w14:textId="1C95D175"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приемы подготовки и разметки заготовок для деталей;</w:t>
            </w:r>
          </w:p>
        </w:tc>
      </w:tr>
      <w:tr w:rsidR="00160270" w:rsidRPr="00101802" w14:paraId="5CEE0999" w14:textId="77777777" w:rsidTr="00567C36">
        <w:tc>
          <w:tcPr>
            <w:tcW w:w="824" w:type="pct"/>
            <w:vMerge/>
          </w:tcPr>
          <w:p w14:paraId="66BDCE0A"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1A963685"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B63A7A" w14:textId="3A912529"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способы раскроя древесины и древесных материалов;</w:t>
            </w:r>
          </w:p>
        </w:tc>
      </w:tr>
      <w:tr w:rsidR="00160270" w:rsidRPr="00101802" w14:paraId="582AA7EE" w14:textId="77777777" w:rsidTr="00567C36">
        <w:tc>
          <w:tcPr>
            <w:tcW w:w="824" w:type="pct"/>
            <w:vMerge/>
          </w:tcPr>
          <w:p w14:paraId="72A62B9D"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6BE42616"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96042B" w14:textId="6D4B5D73"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 xml:space="preserve">основные операции по обработке древесины </w:t>
            </w:r>
            <w:r w:rsidRPr="004B36E9">
              <w:rPr>
                <w:rFonts w:ascii="Times New Roman" w:hAnsi="Times New Roman"/>
                <w:iCs/>
                <w:sz w:val="24"/>
                <w:szCs w:val="24"/>
              </w:rPr>
              <w:br/>
              <w:t>и древесных материалов ручным инструментом: пиление, сверление, долбление, строгание, шлифование;</w:t>
            </w:r>
          </w:p>
        </w:tc>
      </w:tr>
      <w:tr w:rsidR="00160270" w:rsidRPr="00101802" w14:paraId="5E1C49FD" w14:textId="77777777" w:rsidTr="00567C36">
        <w:tc>
          <w:tcPr>
            <w:tcW w:w="824" w:type="pct"/>
            <w:vMerge/>
          </w:tcPr>
          <w:p w14:paraId="682E750C"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594D3848"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27503B8" w14:textId="7F4CF085"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 xml:space="preserve">основные операции и приемы работы по обработке древесины и древесных материалов электрифицированным инструментом </w:t>
            </w:r>
            <w:r w:rsidRPr="004B36E9">
              <w:rPr>
                <w:rFonts w:ascii="Times New Roman" w:hAnsi="Times New Roman"/>
                <w:iCs/>
                <w:sz w:val="24"/>
                <w:szCs w:val="24"/>
              </w:rPr>
              <w:br/>
              <w:t>и на деревообрабатывающих станках: пиление, фрезерование, сверление, точение, строгание, долбление, шлифование;</w:t>
            </w:r>
          </w:p>
        </w:tc>
      </w:tr>
      <w:tr w:rsidR="00160270" w:rsidRPr="00101802" w14:paraId="2CDB1C40" w14:textId="77777777" w:rsidTr="00567C36">
        <w:tc>
          <w:tcPr>
            <w:tcW w:w="824" w:type="pct"/>
            <w:vMerge/>
          </w:tcPr>
          <w:p w14:paraId="423FAC9D"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1FCDDA7B"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435330" w14:textId="45B42650"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 xml:space="preserve">степени точности обработки деталей по форме </w:t>
            </w:r>
            <w:r w:rsidRPr="004B36E9">
              <w:rPr>
                <w:rFonts w:ascii="Times New Roman" w:hAnsi="Times New Roman"/>
                <w:iCs/>
                <w:sz w:val="24"/>
                <w:szCs w:val="24"/>
              </w:rPr>
              <w:br/>
              <w:t>и размерам: допуски и посадки;</w:t>
            </w:r>
          </w:p>
        </w:tc>
      </w:tr>
      <w:tr w:rsidR="00160270" w:rsidRPr="00101802" w14:paraId="534F818D" w14:textId="77777777" w:rsidTr="00567C36">
        <w:tc>
          <w:tcPr>
            <w:tcW w:w="824" w:type="pct"/>
            <w:vMerge/>
          </w:tcPr>
          <w:p w14:paraId="4E169604"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5385E3BB"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7E5353" w14:textId="2B2E989D"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степени точности обработки деталей по классу шероховатости поверхности: неровности, риски, ворсистость, мшистость;</w:t>
            </w:r>
          </w:p>
        </w:tc>
      </w:tr>
      <w:tr w:rsidR="00160270" w:rsidRPr="00101802" w14:paraId="708B5D34" w14:textId="77777777" w:rsidTr="00567C36">
        <w:tc>
          <w:tcPr>
            <w:tcW w:w="824" w:type="pct"/>
            <w:vMerge/>
          </w:tcPr>
          <w:p w14:paraId="414F6C5E"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1EFD2818"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F7E14E" w14:textId="35A198CD"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способы повышения качества обработки деталей по форме, размерам и классу шероховатости поверхности: устранение пороков древесины, дефектов обработки, заточку режущего инструмента;</w:t>
            </w:r>
          </w:p>
        </w:tc>
      </w:tr>
      <w:tr w:rsidR="00160270" w:rsidRPr="00101802" w14:paraId="27382552" w14:textId="77777777" w:rsidTr="00567C36">
        <w:tc>
          <w:tcPr>
            <w:tcW w:w="824" w:type="pct"/>
            <w:vMerge/>
          </w:tcPr>
          <w:p w14:paraId="22B735AF"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6993382A"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DE88EF" w14:textId="136FBB2E"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способы гнутья деталей столярных и мебельных изделий;</w:t>
            </w:r>
          </w:p>
        </w:tc>
      </w:tr>
      <w:tr w:rsidR="00160270" w:rsidRPr="00101802" w14:paraId="71908115" w14:textId="77777777" w:rsidTr="00567C36">
        <w:tc>
          <w:tcPr>
            <w:tcW w:w="824" w:type="pct"/>
            <w:vMerge/>
          </w:tcPr>
          <w:p w14:paraId="242D944C"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039EF949"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CE188D" w14:textId="406C8ADC"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правила проверки качества выполнения столярных работ;</w:t>
            </w:r>
          </w:p>
        </w:tc>
      </w:tr>
      <w:tr w:rsidR="00160270" w:rsidRPr="00101802" w14:paraId="7C8706A1" w14:textId="77777777" w:rsidTr="00567C36">
        <w:tc>
          <w:tcPr>
            <w:tcW w:w="824" w:type="pct"/>
            <w:vMerge/>
          </w:tcPr>
          <w:p w14:paraId="37581940"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49CD82DE"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C225796" w14:textId="1F17E7C6"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4B36E9">
              <w:rPr>
                <w:rFonts w:ascii="Times New Roman" w:hAnsi="Times New Roman"/>
                <w:iCs/>
                <w:sz w:val="24"/>
                <w:szCs w:val="24"/>
              </w:rPr>
              <w:t>классификацию столярных изделий и мебели по назначению и виду</w:t>
            </w:r>
          </w:p>
        </w:tc>
      </w:tr>
      <w:tr w:rsidR="00160270" w:rsidRPr="00101802" w14:paraId="706B6BA3" w14:textId="77777777" w:rsidTr="00567C36">
        <w:tc>
          <w:tcPr>
            <w:tcW w:w="824" w:type="pct"/>
            <w:vMerge/>
          </w:tcPr>
          <w:p w14:paraId="6E02B047"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7831921E"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0BF92B2" w14:textId="749888E5"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 xml:space="preserve">правила безопасности труда и производственной санитарии в производственных помещениях </w:t>
            </w:r>
            <w:r w:rsidRPr="001D6922">
              <w:rPr>
                <w:rFonts w:ascii="Times New Roman" w:hAnsi="Times New Roman"/>
                <w:iCs/>
                <w:sz w:val="24"/>
                <w:szCs w:val="24"/>
              </w:rPr>
              <w:br/>
              <w:t>по изготовлению шаблонов и приспособлений;</w:t>
            </w:r>
          </w:p>
        </w:tc>
      </w:tr>
      <w:tr w:rsidR="00160270" w:rsidRPr="00101802" w14:paraId="1550DBE5" w14:textId="77777777" w:rsidTr="00567C36">
        <w:tc>
          <w:tcPr>
            <w:tcW w:w="824" w:type="pct"/>
            <w:vMerge/>
          </w:tcPr>
          <w:p w14:paraId="325AB6A0"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5D1CDE08"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7EC4CE" w14:textId="1AC8A7CA"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 xml:space="preserve">устройство, правила </w:t>
            </w:r>
            <w:proofErr w:type="spellStart"/>
            <w:r w:rsidRPr="001D6922">
              <w:rPr>
                <w:rFonts w:ascii="Times New Roman" w:hAnsi="Times New Roman"/>
                <w:iCs/>
                <w:sz w:val="24"/>
                <w:szCs w:val="24"/>
              </w:rPr>
              <w:t>подналадки</w:t>
            </w:r>
            <w:proofErr w:type="spellEnd"/>
            <w:r w:rsidRPr="001D6922">
              <w:rPr>
                <w:rFonts w:ascii="Times New Roman" w:hAnsi="Times New Roman"/>
                <w:iCs/>
                <w:sz w:val="24"/>
                <w:szCs w:val="24"/>
              </w:rPr>
              <w:t xml:space="preserve"> и эксплуатации станков, инструмента и оборудования </w:t>
            </w:r>
            <w:r w:rsidRPr="001D6922">
              <w:rPr>
                <w:rFonts w:ascii="Times New Roman" w:hAnsi="Times New Roman"/>
                <w:iCs/>
                <w:sz w:val="24"/>
                <w:szCs w:val="24"/>
              </w:rPr>
              <w:br/>
              <w:t>для изготовления шаблонов, и приспособлений;</w:t>
            </w:r>
          </w:p>
        </w:tc>
      </w:tr>
      <w:tr w:rsidR="00160270" w:rsidRPr="00101802" w14:paraId="4A39DB04" w14:textId="77777777" w:rsidTr="00567C36">
        <w:tc>
          <w:tcPr>
            <w:tcW w:w="824" w:type="pct"/>
            <w:vMerge/>
          </w:tcPr>
          <w:p w14:paraId="6DD22876"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32672E27"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626E9A" w14:textId="1ED9A7C2"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характеристики материалов, применяемых для изготовления шаблонов и приспособлений;</w:t>
            </w:r>
          </w:p>
        </w:tc>
      </w:tr>
      <w:tr w:rsidR="00160270" w:rsidRPr="00101802" w14:paraId="716B1FFA" w14:textId="77777777" w:rsidTr="00567C36">
        <w:tc>
          <w:tcPr>
            <w:tcW w:w="824" w:type="pct"/>
            <w:vMerge/>
          </w:tcPr>
          <w:p w14:paraId="19381AD0"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18695BD5"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4ABAF" w14:textId="1F0579DF"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приемы разметки заготовок для деталей шаблонов и приспособлений;</w:t>
            </w:r>
          </w:p>
        </w:tc>
      </w:tr>
      <w:tr w:rsidR="00160270" w:rsidRPr="00101802" w14:paraId="28A98F08" w14:textId="77777777" w:rsidTr="00567C36">
        <w:tc>
          <w:tcPr>
            <w:tcW w:w="824" w:type="pct"/>
            <w:vMerge/>
          </w:tcPr>
          <w:p w14:paraId="5F5646C2"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0BE571EC"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01E5B" w14:textId="302122ED"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способы раскроя заготовок для деталей шаблонов и приспособлений;</w:t>
            </w:r>
          </w:p>
        </w:tc>
      </w:tr>
      <w:tr w:rsidR="00160270" w:rsidRPr="00101802" w14:paraId="11077729" w14:textId="77777777" w:rsidTr="00567C36">
        <w:tc>
          <w:tcPr>
            <w:tcW w:w="824" w:type="pct"/>
            <w:vMerge/>
          </w:tcPr>
          <w:p w14:paraId="77E711C4"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76A183B6"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46D288" w14:textId="02459972"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 xml:space="preserve">способы механической обработки заготовок </w:t>
            </w:r>
            <w:r w:rsidRPr="001D6922">
              <w:rPr>
                <w:rFonts w:ascii="Times New Roman" w:hAnsi="Times New Roman"/>
                <w:iCs/>
                <w:sz w:val="24"/>
                <w:szCs w:val="24"/>
              </w:rPr>
              <w:br/>
              <w:t>для деталей шаблонов и приспособлений;</w:t>
            </w:r>
          </w:p>
        </w:tc>
      </w:tr>
      <w:tr w:rsidR="00160270" w:rsidRPr="00101802" w14:paraId="6028793A" w14:textId="77777777" w:rsidTr="00567C36">
        <w:tc>
          <w:tcPr>
            <w:tcW w:w="824" w:type="pct"/>
            <w:vMerge/>
          </w:tcPr>
          <w:p w14:paraId="01F1C024"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3264D748"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1A3B375" w14:textId="431C587F"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способы выполнения соединений деталей шаблонов и приспособлений;</w:t>
            </w:r>
          </w:p>
        </w:tc>
      </w:tr>
      <w:tr w:rsidR="00160270" w:rsidRPr="00101802" w14:paraId="7CCFFB4E" w14:textId="77777777" w:rsidTr="00567C36">
        <w:tc>
          <w:tcPr>
            <w:tcW w:w="824" w:type="pct"/>
            <w:vMerge/>
          </w:tcPr>
          <w:p w14:paraId="623DEDED"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7CDD785B"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75F4467" w14:textId="317BCED1"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порядок и правила проведения технологических испытаний шаблонов и приспособлений;</w:t>
            </w:r>
          </w:p>
        </w:tc>
      </w:tr>
      <w:tr w:rsidR="00160270" w:rsidRPr="00101802" w14:paraId="172E2674" w14:textId="77777777" w:rsidTr="00567C36">
        <w:tc>
          <w:tcPr>
            <w:tcW w:w="824" w:type="pct"/>
            <w:vMerge/>
          </w:tcPr>
          <w:p w14:paraId="5FA2ABB9"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7EA2BBA2"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05377A" w14:textId="75B9E7C3"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порядок и правила технического ухода, проверки и ремонта шаблонов и приспособлений;</w:t>
            </w:r>
          </w:p>
        </w:tc>
      </w:tr>
      <w:tr w:rsidR="00160270" w:rsidRPr="00101802" w14:paraId="3E3AAA81" w14:textId="77777777" w:rsidTr="00567C36">
        <w:tc>
          <w:tcPr>
            <w:tcW w:w="824" w:type="pct"/>
            <w:vMerge/>
          </w:tcPr>
          <w:p w14:paraId="07D39D3B"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5C4394CF"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B0A1C4" w14:textId="77FD1ABF"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 xml:space="preserve">классификацию шаблонов и приспособлений </w:t>
            </w:r>
            <w:r w:rsidRPr="001D6922">
              <w:rPr>
                <w:rFonts w:ascii="Times New Roman" w:hAnsi="Times New Roman"/>
                <w:iCs/>
                <w:sz w:val="24"/>
                <w:szCs w:val="24"/>
              </w:rPr>
              <w:br/>
              <w:t>для изготовления столярных и мебельных изделий по виду и назначению;</w:t>
            </w:r>
          </w:p>
        </w:tc>
      </w:tr>
      <w:tr w:rsidR="00160270" w:rsidRPr="00101802" w14:paraId="790512FC" w14:textId="77777777" w:rsidTr="00567C36">
        <w:tc>
          <w:tcPr>
            <w:tcW w:w="824" w:type="pct"/>
            <w:vMerge/>
          </w:tcPr>
          <w:p w14:paraId="3241E835"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257619C3"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EC725E2" w14:textId="43F81BC8"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1D6922">
              <w:rPr>
                <w:rFonts w:ascii="Times New Roman" w:hAnsi="Times New Roman"/>
                <w:iCs/>
                <w:sz w:val="24"/>
                <w:szCs w:val="24"/>
              </w:rPr>
              <w:t xml:space="preserve">методы разработки конструкций шаблонов </w:t>
            </w:r>
            <w:r w:rsidRPr="001D6922">
              <w:rPr>
                <w:rFonts w:ascii="Times New Roman" w:hAnsi="Times New Roman"/>
                <w:iCs/>
                <w:sz w:val="24"/>
                <w:szCs w:val="24"/>
              </w:rPr>
              <w:br/>
              <w:t xml:space="preserve">и приспособлений для изготовления столярных </w:t>
            </w:r>
            <w:r w:rsidRPr="001D6922">
              <w:rPr>
                <w:rFonts w:ascii="Times New Roman" w:hAnsi="Times New Roman"/>
                <w:iCs/>
                <w:sz w:val="24"/>
                <w:szCs w:val="24"/>
              </w:rPr>
              <w:br/>
              <w:t>и мебельных изделий</w:t>
            </w:r>
          </w:p>
        </w:tc>
      </w:tr>
      <w:tr w:rsidR="00160270" w:rsidRPr="00101802" w14:paraId="0C1D4A56" w14:textId="77777777" w:rsidTr="00567C36">
        <w:tc>
          <w:tcPr>
            <w:tcW w:w="824" w:type="pct"/>
            <w:vMerge/>
          </w:tcPr>
          <w:p w14:paraId="5E84C26E"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2623D233"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743B902" w14:textId="1EBFB88C"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6E3CD1">
              <w:rPr>
                <w:rFonts w:ascii="Times New Roman" w:hAnsi="Times New Roman"/>
                <w:iCs/>
                <w:sz w:val="24"/>
                <w:szCs w:val="24"/>
              </w:rPr>
              <w:t>основные технологические приемы разработки конструкций столярных изделий и мебели;</w:t>
            </w:r>
          </w:p>
        </w:tc>
      </w:tr>
      <w:tr w:rsidR="00160270" w:rsidRPr="00101802" w14:paraId="4B0339B4" w14:textId="77777777" w:rsidTr="00AA70E3">
        <w:trPr>
          <w:trHeight w:val="828"/>
        </w:trPr>
        <w:tc>
          <w:tcPr>
            <w:tcW w:w="824" w:type="pct"/>
            <w:vMerge/>
          </w:tcPr>
          <w:p w14:paraId="036E21D9" w14:textId="77777777" w:rsidR="00160270" w:rsidRPr="00101802" w:rsidRDefault="00160270" w:rsidP="00160270">
            <w:pPr>
              <w:spacing w:after="0" w:line="240" w:lineRule="auto"/>
              <w:rPr>
                <w:rFonts w:ascii="Times New Roman" w:eastAsiaTheme="minorHAnsi" w:hAnsi="Times New Roman" w:cstheme="minorBidi"/>
                <w:bCs/>
                <w:sz w:val="24"/>
                <w:szCs w:val="24"/>
                <w:lang w:eastAsia="en-US"/>
              </w:rPr>
            </w:pPr>
          </w:p>
        </w:tc>
        <w:tc>
          <w:tcPr>
            <w:tcW w:w="568" w:type="pct"/>
          </w:tcPr>
          <w:p w14:paraId="33153FB9" w14:textId="77777777" w:rsidR="00160270" w:rsidRPr="00A3657F" w:rsidRDefault="00160270" w:rsidP="0016027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3A7765" w14:textId="3C17A5CE" w:rsidR="00160270" w:rsidRPr="00101802" w:rsidRDefault="00160270" w:rsidP="00160270">
            <w:pPr>
              <w:spacing w:after="0" w:line="240" w:lineRule="auto"/>
              <w:rPr>
                <w:rFonts w:ascii="Times New Roman" w:eastAsiaTheme="minorHAnsi" w:hAnsi="Times New Roman" w:cstheme="minorBidi"/>
                <w:bCs/>
                <w:sz w:val="24"/>
                <w:szCs w:val="24"/>
                <w:lang w:eastAsia="en-US"/>
              </w:rPr>
            </w:pPr>
            <w:r w:rsidRPr="006E3CD1">
              <w:rPr>
                <w:rFonts w:ascii="Times New Roman" w:hAnsi="Times New Roman"/>
                <w:iCs/>
                <w:sz w:val="24"/>
                <w:szCs w:val="24"/>
              </w:rPr>
              <w:t>основные принципы формообразования, приемы определения функциональных и конструктивных размеров столярных изделий и мебели</w:t>
            </w:r>
          </w:p>
        </w:tc>
      </w:tr>
    </w:tbl>
    <w:p w14:paraId="77538EE6" w14:textId="77777777" w:rsidR="00FA76C6" w:rsidRDefault="00FA76C6" w:rsidP="00FA76C6">
      <w:pPr>
        <w:spacing w:after="0" w:line="240" w:lineRule="auto"/>
        <w:jc w:val="both"/>
        <w:rPr>
          <w:rFonts w:ascii="Times New Roman" w:hAnsi="Times New Roman"/>
          <w:sz w:val="24"/>
          <w:szCs w:val="24"/>
        </w:rPr>
      </w:pPr>
    </w:p>
    <w:p w14:paraId="5B9DF93A" w14:textId="63DB91C4" w:rsidR="00FA76C6" w:rsidRPr="009E4357" w:rsidRDefault="00FA76C6" w:rsidP="001016C7">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104ACC84" w:rsidR="00DA0766" w:rsidRPr="00DA0766" w:rsidRDefault="00DA0766" w:rsidP="00DA0766">
      <w:pPr>
        <w:spacing w:after="0" w:line="240" w:lineRule="auto"/>
        <w:rPr>
          <w:rFonts w:ascii="Times New Roman" w:eastAsiaTheme="minorHAnsi" w:hAnsi="Times New Roman" w:cstheme="minorBidi"/>
          <w:sz w:val="24"/>
          <w:szCs w:val="24"/>
          <w:lang w:eastAsia="en-US"/>
        </w:rPr>
      </w:pPr>
      <w:bookmarkStart w:id="4" w:name="_Hlk131174930"/>
      <w:r w:rsidRPr="00DA0766">
        <w:rPr>
          <w:rFonts w:ascii="Times New Roman" w:eastAsiaTheme="minorHAnsi" w:hAnsi="Times New Roman" w:cstheme="minorBidi"/>
          <w:sz w:val="24"/>
          <w:szCs w:val="24"/>
          <w:lang w:eastAsia="en-US"/>
        </w:rPr>
        <w:t xml:space="preserve">Всего часов </w:t>
      </w:r>
      <w:r w:rsidR="00160270">
        <w:rPr>
          <w:rFonts w:ascii="Times New Roman" w:eastAsiaTheme="minorHAnsi" w:hAnsi="Times New Roman" w:cstheme="minorBidi"/>
          <w:sz w:val="24"/>
          <w:szCs w:val="24"/>
          <w:lang w:eastAsia="en-US"/>
        </w:rPr>
        <w:t>332</w:t>
      </w:r>
    </w:p>
    <w:p w14:paraId="37DE7162" w14:textId="1AD6020B" w:rsidR="00DA0766" w:rsidRPr="00DA0766" w:rsidRDefault="00DA0766" w:rsidP="00DA076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026D9C">
        <w:rPr>
          <w:rFonts w:ascii="Times New Roman" w:eastAsiaTheme="minorHAnsi" w:hAnsi="Times New Roman" w:cstheme="minorBidi"/>
          <w:sz w:val="24"/>
          <w:szCs w:val="24"/>
          <w:lang w:eastAsia="en-US"/>
        </w:rPr>
        <w:t xml:space="preserve"> </w:t>
      </w:r>
      <w:r w:rsidR="00160270">
        <w:rPr>
          <w:rFonts w:ascii="Times New Roman" w:eastAsiaTheme="minorHAnsi" w:hAnsi="Times New Roman" w:cstheme="minorBidi"/>
          <w:sz w:val="24"/>
          <w:szCs w:val="24"/>
          <w:lang w:eastAsia="en-US"/>
        </w:rPr>
        <w:t>332</w:t>
      </w:r>
    </w:p>
    <w:p w14:paraId="6BB09038" w14:textId="77777777" w:rsidR="00DA0766" w:rsidRPr="00DA0766" w:rsidRDefault="00DA0766" w:rsidP="00DA0766">
      <w:pPr>
        <w:spacing w:after="0" w:line="240" w:lineRule="auto"/>
        <w:rPr>
          <w:rFonts w:ascii="Times New Roman" w:eastAsiaTheme="minorHAnsi" w:hAnsi="Times New Roman" w:cstheme="minorBidi"/>
          <w:sz w:val="24"/>
          <w:szCs w:val="24"/>
          <w:lang w:eastAsia="en-US"/>
        </w:rPr>
      </w:pPr>
    </w:p>
    <w:p w14:paraId="6F99A974" w14:textId="190A31AE"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734BAE">
        <w:rPr>
          <w:rFonts w:ascii="Times New Roman" w:eastAsiaTheme="minorHAnsi" w:hAnsi="Times New Roman" w:cstheme="minorBidi"/>
          <w:sz w:val="24"/>
          <w:szCs w:val="24"/>
          <w:lang w:eastAsia="en-US"/>
        </w:rPr>
        <w:t xml:space="preserve"> </w:t>
      </w:r>
      <w:r w:rsidR="00160270">
        <w:rPr>
          <w:rFonts w:ascii="Times New Roman" w:eastAsiaTheme="minorHAnsi" w:hAnsi="Times New Roman" w:cstheme="minorBidi"/>
          <w:sz w:val="24"/>
          <w:szCs w:val="24"/>
          <w:lang w:eastAsia="en-US"/>
        </w:rPr>
        <w:t>152</w:t>
      </w:r>
    </w:p>
    <w:p w14:paraId="7506C3BE" w14:textId="77777777" w:rsidR="00DA0766" w:rsidRPr="00DA0766" w:rsidRDefault="00DA0766" w:rsidP="00DA076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1F9052ED" w14:textId="4F4E031E"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734BAE">
        <w:rPr>
          <w:rFonts w:ascii="Times New Roman" w:eastAsiaTheme="minorHAnsi" w:hAnsi="Times New Roman" w:cstheme="minorBidi"/>
          <w:sz w:val="24"/>
          <w:szCs w:val="24"/>
          <w:lang w:eastAsia="en-US"/>
        </w:rPr>
        <w:t>1</w:t>
      </w:r>
      <w:r w:rsidR="00160270">
        <w:rPr>
          <w:rFonts w:ascii="Times New Roman" w:eastAsiaTheme="minorHAnsi" w:hAnsi="Times New Roman" w:cstheme="minorBidi"/>
          <w:sz w:val="24"/>
          <w:szCs w:val="24"/>
          <w:lang w:eastAsia="en-US"/>
        </w:rPr>
        <w:t>08</w:t>
      </w:r>
    </w:p>
    <w:p w14:paraId="7ECA0E28" w14:textId="350B208B" w:rsidR="00DA0766" w:rsidRPr="00DA0766" w:rsidRDefault="00DA0766" w:rsidP="00DA076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160270">
        <w:rPr>
          <w:rFonts w:ascii="Times New Roman" w:eastAsiaTheme="minorHAnsi" w:hAnsi="Times New Roman" w:cstheme="minorBidi"/>
          <w:sz w:val="24"/>
          <w:szCs w:val="24"/>
          <w:lang w:eastAsia="en-US"/>
        </w:rPr>
        <w:t>72</w:t>
      </w:r>
    </w:p>
    <w:p w14:paraId="288E2059" w14:textId="3525E923"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bookmarkEnd w:id="4"/>
    </w:p>
    <w:p w14:paraId="7BD938FA" w14:textId="21593C8C" w:rsidR="00FA76C6" w:rsidRDefault="00FA76C6" w:rsidP="00FA76C6">
      <w:pPr>
        <w:rPr>
          <w:rFonts w:ascii="Times New Roman" w:hAnsi="Times New Roman"/>
        </w:rPr>
        <w:sectPr w:rsidR="00FA76C6" w:rsidSect="00A3657F">
          <w:pgSz w:w="11906" w:h="16838"/>
          <w:pgMar w:top="1134" w:right="1274"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ED5838" w:rsidRDefault="00A3657F" w:rsidP="00A3657F">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48E9FBCE" w14:textId="6ABFE630" w:rsidR="00A3657F" w:rsidRPr="00A3657F" w:rsidRDefault="00A3657F" w:rsidP="00A3657F">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A3657F" w:rsidRPr="00A3657F" w14:paraId="088B56E9" w14:textId="77777777" w:rsidTr="00C753F8">
        <w:trPr>
          <w:trHeight w:val="484"/>
        </w:trPr>
        <w:tc>
          <w:tcPr>
            <w:tcW w:w="603" w:type="pct"/>
            <w:vMerge w:val="restart"/>
            <w:tcBorders>
              <w:bottom w:val="single" w:sz="4" w:space="0" w:color="auto"/>
            </w:tcBorders>
            <w:vAlign w:val="center"/>
          </w:tcPr>
          <w:p w14:paraId="536DD7DD"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37FF24CF"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5233E5C6" w14:textId="77777777" w:rsidR="00A3657F" w:rsidRPr="00A3657F" w:rsidRDefault="00A3657F" w:rsidP="00A766F0">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2C02CF32" w14:textId="77777777" w:rsidR="00A3657F" w:rsidRPr="00A3657F" w:rsidRDefault="00A3657F" w:rsidP="00A766F0">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02D38B15"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3657F" w:rsidRPr="00A3657F" w14:paraId="442D1100" w14:textId="77777777" w:rsidTr="00C753F8">
        <w:trPr>
          <w:trHeight w:val="58"/>
        </w:trPr>
        <w:tc>
          <w:tcPr>
            <w:tcW w:w="603" w:type="pct"/>
            <w:vMerge/>
          </w:tcPr>
          <w:p w14:paraId="6491D78D"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4A0721D1"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0EA9252C" w14:textId="77777777" w:rsidR="00A3657F" w:rsidRPr="00A3657F" w:rsidRDefault="00A3657F" w:rsidP="00A766F0">
            <w:pPr>
              <w:spacing w:after="0" w:line="240" w:lineRule="auto"/>
              <w:rPr>
                <w:rFonts w:ascii="Times New Roman" w:hAnsi="Times New Roman"/>
                <w:i/>
                <w:iCs/>
              </w:rPr>
            </w:pPr>
          </w:p>
        </w:tc>
        <w:tc>
          <w:tcPr>
            <w:tcW w:w="236" w:type="pct"/>
            <w:vMerge/>
            <w:shd w:val="clear" w:color="auto" w:fill="FFFF00"/>
          </w:tcPr>
          <w:p w14:paraId="0A03BF16" w14:textId="77777777" w:rsidR="00A3657F" w:rsidRPr="00A3657F" w:rsidRDefault="00A3657F" w:rsidP="00A766F0">
            <w:pPr>
              <w:suppressAutoHyphens/>
              <w:spacing w:after="0" w:line="240" w:lineRule="auto"/>
              <w:jc w:val="center"/>
              <w:rPr>
                <w:rFonts w:ascii="Times New Roman" w:hAnsi="Times New Roman"/>
              </w:rPr>
            </w:pPr>
          </w:p>
        </w:tc>
        <w:tc>
          <w:tcPr>
            <w:tcW w:w="1730" w:type="pct"/>
            <w:gridSpan w:val="5"/>
          </w:tcPr>
          <w:p w14:paraId="4CC66803"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72911DB1"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Практики</w:t>
            </w:r>
          </w:p>
        </w:tc>
      </w:tr>
      <w:tr w:rsidR="00A3657F" w:rsidRPr="00A3657F" w14:paraId="08A0FD70" w14:textId="77777777" w:rsidTr="00C753F8">
        <w:tc>
          <w:tcPr>
            <w:tcW w:w="603" w:type="pct"/>
            <w:vMerge/>
          </w:tcPr>
          <w:p w14:paraId="0FF21707"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556A1BD8"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62BAFF10" w14:textId="77777777" w:rsidR="00A3657F" w:rsidRPr="00A3657F" w:rsidRDefault="00A3657F" w:rsidP="00A766F0">
            <w:pPr>
              <w:spacing w:after="0" w:line="240" w:lineRule="auto"/>
              <w:rPr>
                <w:rFonts w:ascii="Times New Roman" w:hAnsi="Times New Roman"/>
                <w:i/>
                <w:iCs/>
              </w:rPr>
            </w:pPr>
          </w:p>
        </w:tc>
        <w:tc>
          <w:tcPr>
            <w:tcW w:w="236" w:type="pct"/>
            <w:vMerge/>
            <w:shd w:val="clear" w:color="auto" w:fill="FFFF00"/>
          </w:tcPr>
          <w:p w14:paraId="3AD80199" w14:textId="77777777" w:rsidR="00A3657F" w:rsidRPr="00A3657F" w:rsidRDefault="00A3657F" w:rsidP="00A766F0">
            <w:pPr>
              <w:suppressAutoHyphens/>
              <w:spacing w:after="0" w:line="240" w:lineRule="auto"/>
              <w:jc w:val="center"/>
              <w:rPr>
                <w:rFonts w:ascii="Times New Roman" w:hAnsi="Times New Roman"/>
                <w:sz w:val="20"/>
                <w:szCs w:val="20"/>
              </w:rPr>
            </w:pPr>
          </w:p>
        </w:tc>
        <w:tc>
          <w:tcPr>
            <w:tcW w:w="291" w:type="pct"/>
            <w:vMerge w:val="restart"/>
          </w:tcPr>
          <w:p w14:paraId="0BC21CEF"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30DCA1D7"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1B39849B" w14:textId="77777777" w:rsidR="00A3657F" w:rsidRPr="00A3657F" w:rsidRDefault="00A3657F" w:rsidP="00A766F0">
            <w:pPr>
              <w:suppressAutoHyphens/>
              <w:spacing w:after="0" w:line="240" w:lineRule="auto"/>
              <w:jc w:val="center"/>
              <w:rPr>
                <w:rFonts w:ascii="Times New Roman" w:hAnsi="Times New Roman"/>
                <w:i/>
              </w:rPr>
            </w:pPr>
          </w:p>
        </w:tc>
      </w:tr>
      <w:tr w:rsidR="00A3657F" w:rsidRPr="00A3657F" w14:paraId="1081467A" w14:textId="77777777" w:rsidTr="00C753F8">
        <w:trPr>
          <w:cantSplit/>
          <w:trHeight w:val="1748"/>
        </w:trPr>
        <w:tc>
          <w:tcPr>
            <w:tcW w:w="603" w:type="pct"/>
            <w:vMerge/>
          </w:tcPr>
          <w:p w14:paraId="23275DF9"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384CDA59"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77614758" w14:textId="77777777" w:rsidR="00A3657F" w:rsidRPr="00A3657F" w:rsidRDefault="00A3657F" w:rsidP="00A766F0">
            <w:pPr>
              <w:spacing w:after="0" w:line="240" w:lineRule="auto"/>
              <w:rPr>
                <w:rFonts w:ascii="Times New Roman" w:hAnsi="Times New Roman"/>
                <w:i/>
              </w:rPr>
            </w:pPr>
          </w:p>
        </w:tc>
        <w:tc>
          <w:tcPr>
            <w:tcW w:w="236" w:type="pct"/>
            <w:vMerge/>
            <w:shd w:val="clear" w:color="auto" w:fill="FFFF00"/>
          </w:tcPr>
          <w:p w14:paraId="69FAF1F4"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291" w:type="pct"/>
            <w:vMerge/>
          </w:tcPr>
          <w:p w14:paraId="5B210890"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587" w:type="pct"/>
            <w:vAlign w:val="center"/>
          </w:tcPr>
          <w:p w14:paraId="1D525DDF"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7BE7FA84" w14:textId="77777777" w:rsidR="00A3657F" w:rsidRPr="00A3657F" w:rsidRDefault="00A3657F" w:rsidP="00A766F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3"/>
            </w:r>
          </w:p>
        </w:tc>
        <w:tc>
          <w:tcPr>
            <w:tcW w:w="284" w:type="pct"/>
            <w:gridSpan w:val="2"/>
            <w:textDirection w:val="btLr"/>
            <w:vAlign w:val="center"/>
          </w:tcPr>
          <w:p w14:paraId="0D82973D"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65F0A73F"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5C4CFC8B"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A3657F" w:rsidRPr="00A3657F" w14:paraId="162E36BD" w14:textId="77777777" w:rsidTr="00C753F8">
        <w:trPr>
          <w:trHeight w:val="415"/>
        </w:trPr>
        <w:tc>
          <w:tcPr>
            <w:tcW w:w="603" w:type="pct"/>
            <w:vAlign w:val="center"/>
          </w:tcPr>
          <w:p w14:paraId="4A7971F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3015DAB0"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51735021"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4FD5D2A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5900757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01A733AC"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0675EE02"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75386FC2"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1124512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394B3B49"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10</w:t>
            </w:r>
          </w:p>
        </w:tc>
      </w:tr>
      <w:tr w:rsidR="00A3657F" w:rsidRPr="00A3657F" w14:paraId="470BF2AE" w14:textId="77777777" w:rsidTr="00C753F8">
        <w:tc>
          <w:tcPr>
            <w:tcW w:w="603" w:type="pct"/>
          </w:tcPr>
          <w:p w14:paraId="05F6B4A0" w14:textId="15EF33DC"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ПК </w:t>
            </w:r>
            <w:r w:rsidR="00734BAE">
              <w:rPr>
                <w:rFonts w:ascii="Times New Roman" w:hAnsi="Times New Roman"/>
                <w:b/>
                <w:bCs/>
              </w:rPr>
              <w:t>1.</w:t>
            </w:r>
            <w:r w:rsidR="00160270">
              <w:rPr>
                <w:rFonts w:ascii="Times New Roman" w:hAnsi="Times New Roman"/>
                <w:b/>
                <w:bCs/>
              </w:rPr>
              <w:t>2</w:t>
            </w:r>
            <w:r w:rsidRPr="00A3657F">
              <w:rPr>
                <w:rFonts w:ascii="Times New Roman" w:hAnsi="Times New Roman"/>
                <w:b/>
                <w:bCs/>
              </w:rPr>
              <w:t xml:space="preserve"> </w:t>
            </w:r>
          </w:p>
          <w:p w14:paraId="647C07EF" w14:textId="2AA3825A"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ОК </w:t>
            </w:r>
            <w:r w:rsidR="00734BAE">
              <w:rPr>
                <w:rFonts w:ascii="Times New Roman" w:hAnsi="Times New Roman"/>
                <w:b/>
                <w:bCs/>
              </w:rPr>
              <w:t>01</w:t>
            </w:r>
            <w:r w:rsidRPr="00A3657F">
              <w:rPr>
                <w:rFonts w:ascii="Times New Roman" w:hAnsi="Times New Roman"/>
                <w:b/>
                <w:bCs/>
              </w:rPr>
              <w:t>, О</w:t>
            </w:r>
            <w:r w:rsidR="00734BAE">
              <w:rPr>
                <w:rFonts w:ascii="Times New Roman" w:hAnsi="Times New Roman"/>
                <w:b/>
                <w:bCs/>
              </w:rPr>
              <w:t>К 04, ОК 07</w:t>
            </w:r>
            <w:r w:rsidRPr="00A3657F">
              <w:rPr>
                <w:rFonts w:ascii="Times New Roman" w:hAnsi="Times New Roman"/>
                <w:b/>
                <w:bCs/>
              </w:rPr>
              <w:t xml:space="preserve"> </w:t>
            </w:r>
          </w:p>
          <w:p w14:paraId="0549434E" w14:textId="77777777"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66A7B4E4" w14:textId="72F69415" w:rsidR="00A3657F" w:rsidRPr="00160270" w:rsidRDefault="00734BAE" w:rsidP="00A766F0">
            <w:pPr>
              <w:spacing w:after="0" w:line="240" w:lineRule="auto"/>
              <w:rPr>
                <w:rFonts w:ascii="Times New Roman" w:hAnsi="Times New Roman"/>
              </w:rPr>
            </w:pPr>
            <w:r w:rsidRPr="00160270">
              <w:rPr>
                <w:rFonts w:ascii="Times New Roman" w:hAnsi="Times New Roman"/>
                <w:bCs/>
              </w:rPr>
              <w:t xml:space="preserve">Раздел 1. </w:t>
            </w:r>
            <w:r w:rsidR="00160270" w:rsidRPr="00160270">
              <w:rPr>
                <w:rFonts w:ascii="Times New Roman" w:hAnsi="Times New Roman"/>
                <w:bCs/>
              </w:rPr>
              <w:t>Технология изготовления столярных и мебельных изделий</w:t>
            </w:r>
          </w:p>
        </w:tc>
        <w:tc>
          <w:tcPr>
            <w:tcW w:w="454" w:type="pct"/>
          </w:tcPr>
          <w:p w14:paraId="4AD37973" w14:textId="76F6282B" w:rsidR="00A3657F" w:rsidRPr="00A3657F" w:rsidRDefault="00226950" w:rsidP="00A766F0">
            <w:pPr>
              <w:spacing w:after="0" w:line="240" w:lineRule="auto"/>
              <w:jc w:val="center"/>
              <w:rPr>
                <w:rFonts w:ascii="Times New Roman" w:hAnsi="Times New Roman"/>
                <w:b/>
                <w:bCs/>
              </w:rPr>
            </w:pPr>
            <w:r>
              <w:rPr>
                <w:rFonts w:ascii="Times New Roman" w:hAnsi="Times New Roman"/>
                <w:b/>
                <w:bCs/>
              </w:rPr>
              <w:t>80</w:t>
            </w:r>
          </w:p>
        </w:tc>
        <w:tc>
          <w:tcPr>
            <w:tcW w:w="236" w:type="pct"/>
          </w:tcPr>
          <w:p w14:paraId="2DE71CD3" w14:textId="3C51C0D8" w:rsidR="00A3657F" w:rsidRPr="00A3657F" w:rsidRDefault="00226950" w:rsidP="00A766F0">
            <w:pPr>
              <w:spacing w:after="0" w:line="240" w:lineRule="auto"/>
              <w:jc w:val="center"/>
              <w:rPr>
                <w:rFonts w:ascii="Times New Roman" w:hAnsi="Times New Roman"/>
              </w:rPr>
            </w:pPr>
            <w:r>
              <w:rPr>
                <w:rFonts w:ascii="Times New Roman" w:hAnsi="Times New Roman"/>
                <w:b/>
                <w:bCs/>
              </w:rPr>
              <w:t>80</w:t>
            </w:r>
          </w:p>
        </w:tc>
        <w:tc>
          <w:tcPr>
            <w:tcW w:w="291" w:type="pct"/>
          </w:tcPr>
          <w:p w14:paraId="1649A1A6" w14:textId="3ECD8910" w:rsidR="00A3657F" w:rsidRPr="00A3657F" w:rsidRDefault="00226950" w:rsidP="00A766F0">
            <w:pPr>
              <w:spacing w:after="0" w:line="240" w:lineRule="auto"/>
              <w:jc w:val="center"/>
              <w:rPr>
                <w:rFonts w:ascii="Times New Roman" w:hAnsi="Times New Roman"/>
                <w:b/>
                <w:bCs/>
              </w:rPr>
            </w:pPr>
            <w:r>
              <w:rPr>
                <w:rFonts w:ascii="Times New Roman" w:hAnsi="Times New Roman"/>
                <w:b/>
                <w:bCs/>
              </w:rPr>
              <w:t>80</w:t>
            </w:r>
          </w:p>
        </w:tc>
        <w:tc>
          <w:tcPr>
            <w:tcW w:w="587" w:type="pct"/>
          </w:tcPr>
          <w:p w14:paraId="21CB0C5D" w14:textId="21CF5DBD" w:rsidR="00A3657F" w:rsidRPr="00A3657F" w:rsidRDefault="00A3657F" w:rsidP="00A766F0">
            <w:pPr>
              <w:spacing w:after="0" w:line="240" w:lineRule="auto"/>
              <w:jc w:val="center"/>
              <w:rPr>
                <w:rFonts w:ascii="Times New Roman" w:hAnsi="Times New Roman"/>
                <w:b/>
                <w:bCs/>
              </w:rPr>
            </w:pPr>
          </w:p>
        </w:tc>
        <w:tc>
          <w:tcPr>
            <w:tcW w:w="568" w:type="pct"/>
          </w:tcPr>
          <w:p w14:paraId="05A601F6" w14:textId="1BAB9DBF" w:rsidR="00A3657F" w:rsidRPr="00A3657F" w:rsidRDefault="00A3657F" w:rsidP="00A766F0">
            <w:pPr>
              <w:spacing w:after="0" w:line="240" w:lineRule="auto"/>
              <w:jc w:val="center"/>
              <w:rPr>
                <w:rFonts w:ascii="Times New Roman" w:hAnsi="Times New Roman"/>
              </w:rPr>
            </w:pPr>
          </w:p>
        </w:tc>
        <w:tc>
          <w:tcPr>
            <w:tcW w:w="284" w:type="pct"/>
            <w:gridSpan w:val="2"/>
          </w:tcPr>
          <w:p w14:paraId="4CA5FA5B" w14:textId="220B042B" w:rsidR="00A3657F" w:rsidRPr="00A3657F" w:rsidRDefault="00A3657F" w:rsidP="00A766F0">
            <w:pPr>
              <w:spacing w:after="0" w:line="240" w:lineRule="auto"/>
              <w:jc w:val="center"/>
              <w:rPr>
                <w:rFonts w:ascii="Times New Roman" w:hAnsi="Times New Roman"/>
              </w:rPr>
            </w:pPr>
          </w:p>
        </w:tc>
        <w:tc>
          <w:tcPr>
            <w:tcW w:w="330" w:type="pct"/>
            <w:gridSpan w:val="2"/>
          </w:tcPr>
          <w:p w14:paraId="1682538C" w14:textId="34BF1811" w:rsidR="00A3657F" w:rsidRPr="00A3657F" w:rsidRDefault="00A3657F" w:rsidP="00A766F0">
            <w:pPr>
              <w:spacing w:after="0" w:line="240" w:lineRule="auto"/>
              <w:jc w:val="center"/>
              <w:rPr>
                <w:rFonts w:ascii="Times New Roman" w:hAnsi="Times New Roman"/>
                <w:b/>
                <w:bCs/>
              </w:rPr>
            </w:pPr>
          </w:p>
        </w:tc>
        <w:tc>
          <w:tcPr>
            <w:tcW w:w="615" w:type="pct"/>
          </w:tcPr>
          <w:p w14:paraId="20CBD736" w14:textId="0B9D8334" w:rsidR="00A3657F" w:rsidRPr="00A3657F" w:rsidRDefault="00A3657F" w:rsidP="00A766F0">
            <w:pPr>
              <w:spacing w:after="0" w:line="240" w:lineRule="auto"/>
              <w:jc w:val="center"/>
              <w:rPr>
                <w:rFonts w:ascii="Times New Roman" w:hAnsi="Times New Roman"/>
                <w:b/>
                <w:bCs/>
              </w:rPr>
            </w:pPr>
          </w:p>
        </w:tc>
      </w:tr>
      <w:tr w:rsidR="00160270" w:rsidRPr="00A3657F" w14:paraId="639C0B8E" w14:textId="77777777" w:rsidTr="00C753F8">
        <w:tc>
          <w:tcPr>
            <w:tcW w:w="603" w:type="pct"/>
          </w:tcPr>
          <w:p w14:paraId="6FB5DB84" w14:textId="4510316F"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1.3</w:t>
            </w:r>
            <w:r w:rsidRPr="00A3657F">
              <w:rPr>
                <w:rFonts w:ascii="Times New Roman" w:hAnsi="Times New Roman"/>
                <w:b/>
                <w:bCs/>
              </w:rPr>
              <w:t xml:space="preserve"> </w:t>
            </w:r>
          </w:p>
          <w:p w14:paraId="2EB35296" w14:textId="77777777"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0CCE501F" w14:textId="3074133E"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61E47FD0" w14:textId="71320778" w:rsidR="00160270" w:rsidRPr="00160270" w:rsidRDefault="00160270" w:rsidP="00160270">
            <w:pPr>
              <w:spacing w:after="0" w:line="240" w:lineRule="auto"/>
              <w:rPr>
                <w:rFonts w:ascii="Times New Roman" w:hAnsi="Times New Roman"/>
                <w:bCs/>
              </w:rPr>
            </w:pPr>
            <w:r w:rsidRPr="00160270">
              <w:rPr>
                <w:rFonts w:ascii="Times New Roman" w:hAnsi="Times New Roman"/>
              </w:rPr>
              <w:t>Раздел 2. Изготовление шаблонов и приспособлений</w:t>
            </w:r>
          </w:p>
        </w:tc>
        <w:tc>
          <w:tcPr>
            <w:tcW w:w="454" w:type="pct"/>
          </w:tcPr>
          <w:p w14:paraId="16084481" w14:textId="78B75F04" w:rsidR="00160270" w:rsidRDefault="00226950" w:rsidP="00160270">
            <w:pPr>
              <w:spacing w:after="0" w:line="240" w:lineRule="auto"/>
              <w:jc w:val="center"/>
              <w:rPr>
                <w:rFonts w:ascii="Times New Roman" w:hAnsi="Times New Roman"/>
                <w:b/>
                <w:bCs/>
              </w:rPr>
            </w:pPr>
            <w:r>
              <w:rPr>
                <w:rFonts w:ascii="Times New Roman" w:hAnsi="Times New Roman"/>
                <w:b/>
                <w:bCs/>
              </w:rPr>
              <w:t>16</w:t>
            </w:r>
          </w:p>
        </w:tc>
        <w:tc>
          <w:tcPr>
            <w:tcW w:w="236" w:type="pct"/>
          </w:tcPr>
          <w:p w14:paraId="5638B897" w14:textId="7D7BEFB0" w:rsidR="00160270" w:rsidRDefault="00226950" w:rsidP="00160270">
            <w:pPr>
              <w:spacing w:after="0" w:line="240" w:lineRule="auto"/>
              <w:jc w:val="center"/>
              <w:rPr>
                <w:rFonts w:ascii="Times New Roman" w:hAnsi="Times New Roman"/>
                <w:b/>
                <w:bCs/>
              </w:rPr>
            </w:pPr>
            <w:r>
              <w:rPr>
                <w:rFonts w:ascii="Times New Roman" w:hAnsi="Times New Roman"/>
                <w:b/>
                <w:bCs/>
              </w:rPr>
              <w:t>16</w:t>
            </w:r>
          </w:p>
        </w:tc>
        <w:tc>
          <w:tcPr>
            <w:tcW w:w="291" w:type="pct"/>
          </w:tcPr>
          <w:p w14:paraId="590E6DBE" w14:textId="28D48D12" w:rsidR="00160270" w:rsidRDefault="00226950" w:rsidP="00160270">
            <w:pPr>
              <w:spacing w:after="0" w:line="240" w:lineRule="auto"/>
              <w:jc w:val="center"/>
              <w:rPr>
                <w:rFonts w:ascii="Times New Roman" w:hAnsi="Times New Roman"/>
                <w:b/>
                <w:bCs/>
              </w:rPr>
            </w:pPr>
            <w:r>
              <w:rPr>
                <w:rFonts w:ascii="Times New Roman" w:hAnsi="Times New Roman"/>
                <w:b/>
                <w:bCs/>
              </w:rPr>
              <w:t>16</w:t>
            </w:r>
          </w:p>
        </w:tc>
        <w:tc>
          <w:tcPr>
            <w:tcW w:w="587" w:type="pct"/>
          </w:tcPr>
          <w:p w14:paraId="1994F9A7" w14:textId="77777777" w:rsidR="00160270" w:rsidRPr="00A3657F" w:rsidRDefault="00160270" w:rsidP="00160270">
            <w:pPr>
              <w:spacing w:after="0" w:line="240" w:lineRule="auto"/>
              <w:jc w:val="center"/>
              <w:rPr>
                <w:rFonts w:ascii="Times New Roman" w:hAnsi="Times New Roman"/>
                <w:b/>
                <w:bCs/>
              </w:rPr>
            </w:pPr>
          </w:p>
        </w:tc>
        <w:tc>
          <w:tcPr>
            <w:tcW w:w="568" w:type="pct"/>
          </w:tcPr>
          <w:p w14:paraId="033A372A" w14:textId="77777777" w:rsidR="00160270" w:rsidRPr="00A3657F" w:rsidRDefault="00160270" w:rsidP="00160270">
            <w:pPr>
              <w:spacing w:after="0" w:line="240" w:lineRule="auto"/>
              <w:jc w:val="center"/>
              <w:rPr>
                <w:rFonts w:ascii="Times New Roman" w:hAnsi="Times New Roman"/>
              </w:rPr>
            </w:pPr>
          </w:p>
        </w:tc>
        <w:tc>
          <w:tcPr>
            <w:tcW w:w="284" w:type="pct"/>
            <w:gridSpan w:val="2"/>
          </w:tcPr>
          <w:p w14:paraId="6B630246" w14:textId="77777777" w:rsidR="00160270" w:rsidRPr="00A3657F" w:rsidRDefault="00160270" w:rsidP="00160270">
            <w:pPr>
              <w:spacing w:after="0" w:line="240" w:lineRule="auto"/>
              <w:jc w:val="center"/>
              <w:rPr>
                <w:rFonts w:ascii="Times New Roman" w:hAnsi="Times New Roman"/>
              </w:rPr>
            </w:pPr>
          </w:p>
        </w:tc>
        <w:tc>
          <w:tcPr>
            <w:tcW w:w="330" w:type="pct"/>
            <w:gridSpan w:val="2"/>
          </w:tcPr>
          <w:p w14:paraId="505B243A" w14:textId="77777777" w:rsidR="00160270" w:rsidRPr="00A3657F" w:rsidRDefault="00160270" w:rsidP="00160270">
            <w:pPr>
              <w:spacing w:after="0" w:line="240" w:lineRule="auto"/>
              <w:jc w:val="center"/>
              <w:rPr>
                <w:rFonts w:ascii="Times New Roman" w:hAnsi="Times New Roman"/>
                <w:b/>
                <w:bCs/>
              </w:rPr>
            </w:pPr>
          </w:p>
        </w:tc>
        <w:tc>
          <w:tcPr>
            <w:tcW w:w="615" w:type="pct"/>
          </w:tcPr>
          <w:p w14:paraId="5389AC19" w14:textId="77777777" w:rsidR="00160270" w:rsidRPr="00A3657F" w:rsidRDefault="00160270" w:rsidP="00160270">
            <w:pPr>
              <w:spacing w:after="0" w:line="240" w:lineRule="auto"/>
              <w:jc w:val="center"/>
              <w:rPr>
                <w:rFonts w:ascii="Times New Roman" w:hAnsi="Times New Roman"/>
                <w:b/>
                <w:bCs/>
              </w:rPr>
            </w:pPr>
          </w:p>
        </w:tc>
      </w:tr>
      <w:tr w:rsidR="00160270" w:rsidRPr="00A3657F" w14:paraId="6A4AB882" w14:textId="77777777" w:rsidTr="00C753F8">
        <w:tc>
          <w:tcPr>
            <w:tcW w:w="603" w:type="pct"/>
          </w:tcPr>
          <w:p w14:paraId="701307B0" w14:textId="11E6A401"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1.6</w:t>
            </w:r>
            <w:r w:rsidRPr="00A3657F">
              <w:rPr>
                <w:rFonts w:ascii="Times New Roman" w:hAnsi="Times New Roman"/>
                <w:b/>
                <w:bCs/>
              </w:rPr>
              <w:t xml:space="preserve"> </w:t>
            </w:r>
          </w:p>
          <w:p w14:paraId="251AE6CC" w14:textId="77777777"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63C15F53" w14:textId="1414DD54"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0C72D3E3" w14:textId="275589F2" w:rsidR="00160270" w:rsidRPr="00160270" w:rsidRDefault="00160270" w:rsidP="00160270">
            <w:pPr>
              <w:spacing w:after="0" w:line="240" w:lineRule="auto"/>
              <w:rPr>
                <w:rFonts w:ascii="Times New Roman" w:hAnsi="Times New Roman"/>
                <w:bCs/>
              </w:rPr>
            </w:pPr>
            <w:r w:rsidRPr="00160270">
              <w:rPr>
                <w:rFonts w:ascii="Times New Roman" w:hAnsi="Times New Roman"/>
              </w:rPr>
              <w:t>Раздел 3.</w:t>
            </w:r>
            <w:r w:rsidRPr="00160270">
              <w:rPr>
                <w:rFonts w:ascii="Times New Roman" w:hAnsi="Times New Roman"/>
                <w:b/>
              </w:rPr>
              <w:t xml:space="preserve"> </w:t>
            </w:r>
            <w:r w:rsidRPr="00160270">
              <w:rPr>
                <w:rFonts w:ascii="Times New Roman" w:hAnsi="Times New Roman"/>
                <w:bCs/>
              </w:rPr>
              <w:t>Проектирование конструкций столярных и мебельных изделий</w:t>
            </w:r>
          </w:p>
        </w:tc>
        <w:tc>
          <w:tcPr>
            <w:tcW w:w="454" w:type="pct"/>
          </w:tcPr>
          <w:p w14:paraId="2C37720D" w14:textId="6785C575" w:rsidR="00160270" w:rsidRDefault="00226950" w:rsidP="00160270">
            <w:pPr>
              <w:spacing w:after="0" w:line="240" w:lineRule="auto"/>
              <w:jc w:val="center"/>
              <w:rPr>
                <w:rFonts w:ascii="Times New Roman" w:hAnsi="Times New Roman"/>
                <w:b/>
                <w:bCs/>
              </w:rPr>
            </w:pPr>
            <w:r>
              <w:rPr>
                <w:rFonts w:ascii="Times New Roman" w:hAnsi="Times New Roman"/>
                <w:b/>
                <w:bCs/>
              </w:rPr>
              <w:t>56</w:t>
            </w:r>
          </w:p>
        </w:tc>
        <w:tc>
          <w:tcPr>
            <w:tcW w:w="236" w:type="pct"/>
          </w:tcPr>
          <w:p w14:paraId="661F143E" w14:textId="01B75423" w:rsidR="00160270" w:rsidRDefault="00226950" w:rsidP="00160270">
            <w:pPr>
              <w:spacing w:after="0" w:line="240" w:lineRule="auto"/>
              <w:jc w:val="center"/>
              <w:rPr>
                <w:rFonts w:ascii="Times New Roman" w:hAnsi="Times New Roman"/>
                <w:b/>
                <w:bCs/>
              </w:rPr>
            </w:pPr>
            <w:r>
              <w:rPr>
                <w:rFonts w:ascii="Times New Roman" w:hAnsi="Times New Roman"/>
                <w:b/>
                <w:bCs/>
              </w:rPr>
              <w:t>56</w:t>
            </w:r>
          </w:p>
        </w:tc>
        <w:tc>
          <w:tcPr>
            <w:tcW w:w="291" w:type="pct"/>
          </w:tcPr>
          <w:p w14:paraId="51587F37" w14:textId="7AA1EEA4" w:rsidR="00160270" w:rsidRDefault="00226950" w:rsidP="00160270">
            <w:pPr>
              <w:spacing w:after="0" w:line="240" w:lineRule="auto"/>
              <w:jc w:val="center"/>
              <w:rPr>
                <w:rFonts w:ascii="Times New Roman" w:hAnsi="Times New Roman"/>
                <w:b/>
                <w:bCs/>
              </w:rPr>
            </w:pPr>
            <w:r>
              <w:rPr>
                <w:rFonts w:ascii="Times New Roman" w:hAnsi="Times New Roman"/>
                <w:b/>
                <w:bCs/>
              </w:rPr>
              <w:t>56</w:t>
            </w:r>
          </w:p>
        </w:tc>
        <w:tc>
          <w:tcPr>
            <w:tcW w:w="587" w:type="pct"/>
          </w:tcPr>
          <w:p w14:paraId="4B154203" w14:textId="77777777" w:rsidR="00160270" w:rsidRPr="00A3657F" w:rsidRDefault="00160270" w:rsidP="00160270">
            <w:pPr>
              <w:spacing w:after="0" w:line="240" w:lineRule="auto"/>
              <w:jc w:val="center"/>
              <w:rPr>
                <w:rFonts w:ascii="Times New Roman" w:hAnsi="Times New Roman"/>
                <w:b/>
                <w:bCs/>
              </w:rPr>
            </w:pPr>
          </w:p>
        </w:tc>
        <w:tc>
          <w:tcPr>
            <w:tcW w:w="568" w:type="pct"/>
          </w:tcPr>
          <w:p w14:paraId="09924F8D" w14:textId="77777777" w:rsidR="00160270" w:rsidRPr="00A3657F" w:rsidRDefault="00160270" w:rsidP="00160270">
            <w:pPr>
              <w:spacing w:after="0" w:line="240" w:lineRule="auto"/>
              <w:jc w:val="center"/>
              <w:rPr>
                <w:rFonts w:ascii="Times New Roman" w:hAnsi="Times New Roman"/>
              </w:rPr>
            </w:pPr>
          </w:p>
        </w:tc>
        <w:tc>
          <w:tcPr>
            <w:tcW w:w="284" w:type="pct"/>
            <w:gridSpan w:val="2"/>
          </w:tcPr>
          <w:p w14:paraId="4D027B43" w14:textId="77777777" w:rsidR="00160270" w:rsidRPr="00A3657F" w:rsidRDefault="00160270" w:rsidP="00160270">
            <w:pPr>
              <w:spacing w:after="0" w:line="240" w:lineRule="auto"/>
              <w:jc w:val="center"/>
              <w:rPr>
                <w:rFonts w:ascii="Times New Roman" w:hAnsi="Times New Roman"/>
              </w:rPr>
            </w:pPr>
          </w:p>
        </w:tc>
        <w:tc>
          <w:tcPr>
            <w:tcW w:w="330" w:type="pct"/>
            <w:gridSpan w:val="2"/>
          </w:tcPr>
          <w:p w14:paraId="733F852A" w14:textId="77777777" w:rsidR="00160270" w:rsidRPr="00A3657F" w:rsidRDefault="00160270" w:rsidP="00160270">
            <w:pPr>
              <w:spacing w:after="0" w:line="240" w:lineRule="auto"/>
              <w:jc w:val="center"/>
              <w:rPr>
                <w:rFonts w:ascii="Times New Roman" w:hAnsi="Times New Roman"/>
                <w:b/>
                <w:bCs/>
              </w:rPr>
            </w:pPr>
          </w:p>
        </w:tc>
        <w:tc>
          <w:tcPr>
            <w:tcW w:w="615" w:type="pct"/>
          </w:tcPr>
          <w:p w14:paraId="66E49591" w14:textId="77777777" w:rsidR="00160270" w:rsidRPr="00A3657F" w:rsidRDefault="00160270" w:rsidP="00160270">
            <w:pPr>
              <w:spacing w:after="0" w:line="240" w:lineRule="auto"/>
              <w:jc w:val="center"/>
              <w:rPr>
                <w:rFonts w:ascii="Times New Roman" w:hAnsi="Times New Roman"/>
                <w:b/>
                <w:bCs/>
              </w:rPr>
            </w:pPr>
          </w:p>
        </w:tc>
      </w:tr>
      <w:tr w:rsidR="00A3657F" w:rsidRPr="00A3657F" w14:paraId="27B78059" w14:textId="77777777" w:rsidTr="00C753F8">
        <w:trPr>
          <w:trHeight w:val="314"/>
        </w:trPr>
        <w:tc>
          <w:tcPr>
            <w:tcW w:w="603" w:type="pct"/>
          </w:tcPr>
          <w:p w14:paraId="388F4AE0" w14:textId="77C8DC7C"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1.2-1.6</w:t>
            </w:r>
            <w:r w:rsidRPr="00A3657F">
              <w:rPr>
                <w:rFonts w:ascii="Times New Roman" w:hAnsi="Times New Roman"/>
                <w:b/>
                <w:bCs/>
              </w:rPr>
              <w:t xml:space="preserve"> </w:t>
            </w:r>
          </w:p>
          <w:p w14:paraId="6C385515" w14:textId="77777777"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36DF7A01" w14:textId="4824F213" w:rsidR="00A3657F" w:rsidRPr="00A3657F" w:rsidRDefault="00160270" w:rsidP="00160270">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365859EC" w14:textId="77777777" w:rsidR="00A3657F" w:rsidRPr="00A3657F" w:rsidRDefault="00A3657F" w:rsidP="00A766F0">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767E793D" w14:textId="66FEB59B" w:rsidR="00A3657F" w:rsidRPr="00A3657F" w:rsidRDefault="00160270" w:rsidP="00A766F0">
            <w:pPr>
              <w:spacing w:after="0" w:line="240" w:lineRule="auto"/>
              <w:jc w:val="center"/>
              <w:rPr>
                <w:rFonts w:ascii="Times New Roman" w:hAnsi="Times New Roman"/>
                <w:b/>
                <w:bCs/>
              </w:rPr>
            </w:pPr>
            <w:r>
              <w:rPr>
                <w:rFonts w:ascii="Times New Roman" w:hAnsi="Times New Roman"/>
                <w:b/>
                <w:bCs/>
              </w:rPr>
              <w:t>108</w:t>
            </w:r>
          </w:p>
        </w:tc>
        <w:tc>
          <w:tcPr>
            <w:tcW w:w="236" w:type="pct"/>
          </w:tcPr>
          <w:p w14:paraId="6CFE1670" w14:textId="34894D53" w:rsidR="00A3657F" w:rsidRPr="00A3657F" w:rsidRDefault="00160270" w:rsidP="00A766F0">
            <w:pPr>
              <w:spacing w:after="0" w:line="240" w:lineRule="auto"/>
              <w:jc w:val="center"/>
              <w:rPr>
                <w:rFonts w:ascii="Times New Roman" w:hAnsi="Times New Roman"/>
              </w:rPr>
            </w:pPr>
            <w:r>
              <w:rPr>
                <w:rFonts w:ascii="Times New Roman" w:hAnsi="Times New Roman"/>
                <w:b/>
                <w:bCs/>
              </w:rPr>
              <w:t>108</w:t>
            </w:r>
          </w:p>
        </w:tc>
        <w:tc>
          <w:tcPr>
            <w:tcW w:w="291" w:type="pct"/>
          </w:tcPr>
          <w:p w14:paraId="6AAFBB80" w14:textId="77777777" w:rsidR="00A3657F" w:rsidRPr="00A3657F" w:rsidRDefault="00A3657F" w:rsidP="00A766F0">
            <w:pPr>
              <w:spacing w:after="0" w:line="240" w:lineRule="auto"/>
              <w:jc w:val="center"/>
              <w:rPr>
                <w:rFonts w:ascii="Times New Roman" w:hAnsi="Times New Roman"/>
                <w:b/>
                <w:bCs/>
              </w:rPr>
            </w:pPr>
          </w:p>
        </w:tc>
        <w:tc>
          <w:tcPr>
            <w:tcW w:w="587" w:type="pct"/>
          </w:tcPr>
          <w:p w14:paraId="72B8FE3B" w14:textId="77777777" w:rsidR="00A3657F" w:rsidRPr="00A3657F" w:rsidRDefault="00A3657F" w:rsidP="00A766F0">
            <w:pPr>
              <w:spacing w:after="0" w:line="240" w:lineRule="auto"/>
              <w:jc w:val="center"/>
              <w:rPr>
                <w:rFonts w:ascii="Times New Roman" w:hAnsi="Times New Roman"/>
              </w:rPr>
            </w:pPr>
          </w:p>
        </w:tc>
        <w:tc>
          <w:tcPr>
            <w:tcW w:w="568" w:type="pct"/>
          </w:tcPr>
          <w:p w14:paraId="3DFE0A61" w14:textId="77777777" w:rsidR="00A3657F" w:rsidRPr="00A3657F" w:rsidRDefault="00A3657F" w:rsidP="00A766F0">
            <w:pPr>
              <w:spacing w:after="0" w:line="240" w:lineRule="auto"/>
              <w:jc w:val="center"/>
              <w:rPr>
                <w:rFonts w:ascii="Times New Roman" w:hAnsi="Times New Roman"/>
              </w:rPr>
            </w:pPr>
          </w:p>
        </w:tc>
        <w:tc>
          <w:tcPr>
            <w:tcW w:w="284" w:type="pct"/>
            <w:gridSpan w:val="2"/>
          </w:tcPr>
          <w:p w14:paraId="55E10946" w14:textId="77777777" w:rsidR="00A3657F" w:rsidRPr="00A3657F" w:rsidRDefault="00A3657F" w:rsidP="00A766F0">
            <w:pPr>
              <w:spacing w:after="0" w:line="240" w:lineRule="auto"/>
              <w:jc w:val="center"/>
              <w:rPr>
                <w:rFonts w:ascii="Times New Roman" w:hAnsi="Times New Roman"/>
              </w:rPr>
            </w:pPr>
          </w:p>
        </w:tc>
        <w:tc>
          <w:tcPr>
            <w:tcW w:w="330" w:type="pct"/>
            <w:gridSpan w:val="2"/>
          </w:tcPr>
          <w:p w14:paraId="352D9AB2" w14:textId="11C22F3A" w:rsidR="00A3657F" w:rsidRPr="00A3657F" w:rsidRDefault="00160270" w:rsidP="00A766F0">
            <w:pPr>
              <w:spacing w:after="0" w:line="240" w:lineRule="auto"/>
              <w:jc w:val="center"/>
              <w:rPr>
                <w:rFonts w:ascii="Times New Roman" w:hAnsi="Times New Roman"/>
                <w:b/>
                <w:bCs/>
              </w:rPr>
            </w:pPr>
            <w:r>
              <w:rPr>
                <w:rFonts w:ascii="Times New Roman" w:hAnsi="Times New Roman"/>
                <w:b/>
                <w:bCs/>
              </w:rPr>
              <w:t>108</w:t>
            </w:r>
          </w:p>
        </w:tc>
        <w:tc>
          <w:tcPr>
            <w:tcW w:w="615" w:type="pct"/>
          </w:tcPr>
          <w:p w14:paraId="31947775" w14:textId="77777777" w:rsidR="00A3657F" w:rsidRPr="00A3657F" w:rsidRDefault="00A3657F" w:rsidP="00A766F0">
            <w:pPr>
              <w:spacing w:after="0" w:line="240" w:lineRule="auto"/>
              <w:jc w:val="center"/>
              <w:rPr>
                <w:rFonts w:ascii="Times New Roman" w:hAnsi="Times New Roman"/>
                <w:b/>
                <w:bCs/>
              </w:rPr>
            </w:pPr>
          </w:p>
        </w:tc>
      </w:tr>
      <w:tr w:rsidR="00A3657F" w:rsidRPr="00A3657F" w14:paraId="49C2389D" w14:textId="77777777" w:rsidTr="00C753F8">
        <w:trPr>
          <w:trHeight w:val="314"/>
        </w:trPr>
        <w:tc>
          <w:tcPr>
            <w:tcW w:w="603" w:type="pct"/>
          </w:tcPr>
          <w:p w14:paraId="4C67AF06" w14:textId="3E415E3B"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lastRenderedPageBreak/>
              <w:t xml:space="preserve">ПК </w:t>
            </w:r>
            <w:r>
              <w:rPr>
                <w:rFonts w:ascii="Times New Roman" w:hAnsi="Times New Roman"/>
                <w:b/>
                <w:bCs/>
              </w:rPr>
              <w:t>1.2-1.6</w:t>
            </w:r>
            <w:r w:rsidRPr="00A3657F">
              <w:rPr>
                <w:rFonts w:ascii="Times New Roman" w:hAnsi="Times New Roman"/>
                <w:b/>
                <w:bCs/>
              </w:rPr>
              <w:t xml:space="preserve"> </w:t>
            </w:r>
          </w:p>
          <w:p w14:paraId="40B25724" w14:textId="77777777" w:rsidR="00160270" w:rsidRPr="00A3657F" w:rsidRDefault="00160270" w:rsidP="00160270">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45C39CB1" w14:textId="14C5D161" w:rsidR="00A3657F" w:rsidRPr="00A3657F" w:rsidRDefault="00160270" w:rsidP="00160270">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7C5EFB47" w14:textId="77777777" w:rsidR="00A3657F" w:rsidRPr="00A3657F" w:rsidRDefault="00A3657F" w:rsidP="00A766F0">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62DACFD9" w14:textId="7343369A" w:rsidR="00A3657F" w:rsidRPr="00A3657F" w:rsidRDefault="00160270" w:rsidP="00A766F0">
            <w:pPr>
              <w:spacing w:after="0" w:line="240" w:lineRule="auto"/>
              <w:jc w:val="center"/>
              <w:rPr>
                <w:rFonts w:ascii="Times New Roman" w:hAnsi="Times New Roman"/>
                <w:b/>
                <w:bCs/>
              </w:rPr>
            </w:pPr>
            <w:r>
              <w:rPr>
                <w:rFonts w:ascii="Times New Roman" w:hAnsi="Times New Roman"/>
                <w:b/>
                <w:bCs/>
              </w:rPr>
              <w:t>72</w:t>
            </w:r>
          </w:p>
        </w:tc>
        <w:tc>
          <w:tcPr>
            <w:tcW w:w="236" w:type="pct"/>
          </w:tcPr>
          <w:p w14:paraId="7F6497D0" w14:textId="7AB4C5A9" w:rsidR="00A3657F" w:rsidRPr="00A3657F" w:rsidRDefault="00160270" w:rsidP="00A766F0">
            <w:pPr>
              <w:spacing w:after="0" w:line="240" w:lineRule="auto"/>
              <w:jc w:val="center"/>
              <w:rPr>
                <w:rFonts w:ascii="Times New Roman" w:hAnsi="Times New Roman"/>
              </w:rPr>
            </w:pPr>
            <w:r>
              <w:rPr>
                <w:rFonts w:ascii="Times New Roman" w:hAnsi="Times New Roman"/>
                <w:b/>
                <w:bCs/>
              </w:rPr>
              <w:t>72</w:t>
            </w:r>
          </w:p>
        </w:tc>
        <w:tc>
          <w:tcPr>
            <w:tcW w:w="291" w:type="pct"/>
          </w:tcPr>
          <w:p w14:paraId="5120FA8D" w14:textId="77777777" w:rsidR="00A3657F" w:rsidRPr="00A3657F" w:rsidRDefault="00A3657F" w:rsidP="00A766F0">
            <w:pPr>
              <w:spacing w:after="0" w:line="240" w:lineRule="auto"/>
              <w:jc w:val="center"/>
              <w:rPr>
                <w:rFonts w:ascii="Times New Roman" w:hAnsi="Times New Roman"/>
                <w:b/>
                <w:bCs/>
              </w:rPr>
            </w:pPr>
          </w:p>
        </w:tc>
        <w:tc>
          <w:tcPr>
            <w:tcW w:w="587" w:type="pct"/>
          </w:tcPr>
          <w:p w14:paraId="7938D3F4" w14:textId="77777777" w:rsidR="00A3657F" w:rsidRPr="00A3657F" w:rsidRDefault="00A3657F" w:rsidP="00A766F0">
            <w:pPr>
              <w:spacing w:after="0" w:line="240" w:lineRule="auto"/>
              <w:jc w:val="center"/>
              <w:rPr>
                <w:rFonts w:ascii="Times New Roman" w:hAnsi="Times New Roman"/>
              </w:rPr>
            </w:pPr>
          </w:p>
        </w:tc>
        <w:tc>
          <w:tcPr>
            <w:tcW w:w="568" w:type="pct"/>
          </w:tcPr>
          <w:p w14:paraId="14282497" w14:textId="77777777" w:rsidR="00A3657F" w:rsidRPr="00A3657F" w:rsidRDefault="00A3657F" w:rsidP="00A766F0">
            <w:pPr>
              <w:spacing w:after="0" w:line="240" w:lineRule="auto"/>
              <w:jc w:val="center"/>
              <w:rPr>
                <w:rFonts w:ascii="Times New Roman" w:hAnsi="Times New Roman"/>
              </w:rPr>
            </w:pPr>
          </w:p>
        </w:tc>
        <w:tc>
          <w:tcPr>
            <w:tcW w:w="284" w:type="pct"/>
            <w:gridSpan w:val="2"/>
          </w:tcPr>
          <w:p w14:paraId="63106C86" w14:textId="77777777" w:rsidR="00A3657F" w:rsidRPr="00A3657F" w:rsidRDefault="00A3657F" w:rsidP="00A766F0">
            <w:pPr>
              <w:spacing w:after="0" w:line="240" w:lineRule="auto"/>
              <w:jc w:val="center"/>
              <w:rPr>
                <w:rFonts w:ascii="Times New Roman" w:hAnsi="Times New Roman"/>
              </w:rPr>
            </w:pPr>
          </w:p>
        </w:tc>
        <w:tc>
          <w:tcPr>
            <w:tcW w:w="330" w:type="pct"/>
            <w:gridSpan w:val="2"/>
          </w:tcPr>
          <w:p w14:paraId="08204F50" w14:textId="77777777" w:rsidR="00A3657F" w:rsidRPr="00A3657F" w:rsidRDefault="00A3657F" w:rsidP="00A766F0">
            <w:pPr>
              <w:spacing w:after="0" w:line="240" w:lineRule="auto"/>
              <w:jc w:val="center"/>
              <w:rPr>
                <w:rFonts w:ascii="Times New Roman" w:hAnsi="Times New Roman"/>
                <w:b/>
                <w:bCs/>
              </w:rPr>
            </w:pPr>
          </w:p>
        </w:tc>
        <w:tc>
          <w:tcPr>
            <w:tcW w:w="615" w:type="pct"/>
          </w:tcPr>
          <w:p w14:paraId="5A8F627D" w14:textId="184C75E4" w:rsidR="00A3657F" w:rsidRPr="00A3657F" w:rsidRDefault="00160270" w:rsidP="00A766F0">
            <w:pPr>
              <w:spacing w:after="0" w:line="240" w:lineRule="auto"/>
              <w:jc w:val="center"/>
              <w:rPr>
                <w:rFonts w:ascii="Times New Roman" w:hAnsi="Times New Roman"/>
                <w:b/>
                <w:bCs/>
              </w:rPr>
            </w:pPr>
            <w:r>
              <w:rPr>
                <w:rFonts w:ascii="Times New Roman" w:hAnsi="Times New Roman"/>
                <w:b/>
                <w:bCs/>
              </w:rPr>
              <w:t>72</w:t>
            </w:r>
          </w:p>
        </w:tc>
      </w:tr>
      <w:tr w:rsidR="00A3657F" w:rsidRPr="00A3657F" w14:paraId="6EBCEB26" w14:textId="77777777" w:rsidTr="00734BAE">
        <w:tc>
          <w:tcPr>
            <w:tcW w:w="603" w:type="pct"/>
            <w:shd w:val="clear" w:color="auto" w:fill="auto"/>
          </w:tcPr>
          <w:p w14:paraId="3B02CBC2" w14:textId="77777777" w:rsidR="00A3657F" w:rsidRPr="00A3657F" w:rsidRDefault="00A3657F" w:rsidP="00A766F0">
            <w:pPr>
              <w:spacing w:after="0" w:line="240" w:lineRule="auto"/>
              <w:rPr>
                <w:rFonts w:ascii="Times New Roman" w:hAnsi="Times New Roman"/>
                <w:i/>
              </w:rPr>
            </w:pPr>
          </w:p>
        </w:tc>
        <w:tc>
          <w:tcPr>
            <w:tcW w:w="1032" w:type="pct"/>
            <w:shd w:val="clear" w:color="auto" w:fill="auto"/>
          </w:tcPr>
          <w:p w14:paraId="754F9A74" w14:textId="77777777" w:rsidR="00A3657F" w:rsidRPr="00A3657F" w:rsidRDefault="00A3657F" w:rsidP="00A766F0">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09E55133" w14:textId="6363E903" w:rsidR="00A3657F" w:rsidRPr="00A3657F" w:rsidRDefault="00A3657F" w:rsidP="00A766F0">
            <w:pPr>
              <w:suppressAutoHyphens/>
              <w:spacing w:after="0" w:line="240" w:lineRule="auto"/>
              <w:jc w:val="center"/>
              <w:rPr>
                <w:rFonts w:ascii="Times New Roman" w:hAnsi="Times New Roman"/>
                <w:b/>
                <w:bCs/>
              </w:rPr>
            </w:pPr>
          </w:p>
        </w:tc>
        <w:tc>
          <w:tcPr>
            <w:tcW w:w="236" w:type="pct"/>
            <w:shd w:val="clear" w:color="auto" w:fill="auto"/>
          </w:tcPr>
          <w:p w14:paraId="3D68CB26" w14:textId="6495D6F2" w:rsidR="00A3657F" w:rsidRPr="00A3657F" w:rsidRDefault="00A3657F" w:rsidP="00A766F0">
            <w:pPr>
              <w:spacing w:after="0" w:line="240" w:lineRule="auto"/>
              <w:jc w:val="center"/>
              <w:rPr>
                <w:rFonts w:ascii="Times New Roman" w:hAnsi="Times New Roman"/>
                <w:i/>
              </w:rPr>
            </w:pPr>
          </w:p>
        </w:tc>
        <w:tc>
          <w:tcPr>
            <w:tcW w:w="291" w:type="pct"/>
            <w:shd w:val="clear" w:color="auto" w:fill="auto"/>
          </w:tcPr>
          <w:p w14:paraId="78463E6D" w14:textId="77777777" w:rsidR="00A3657F" w:rsidRPr="00A3657F" w:rsidRDefault="00A3657F" w:rsidP="00A766F0">
            <w:pPr>
              <w:spacing w:after="0" w:line="240" w:lineRule="auto"/>
              <w:jc w:val="center"/>
              <w:rPr>
                <w:rFonts w:ascii="Times New Roman" w:hAnsi="Times New Roman"/>
                <w:i/>
              </w:rPr>
            </w:pPr>
          </w:p>
        </w:tc>
        <w:tc>
          <w:tcPr>
            <w:tcW w:w="587" w:type="pct"/>
            <w:shd w:val="clear" w:color="auto" w:fill="auto"/>
          </w:tcPr>
          <w:p w14:paraId="39D5E2B2" w14:textId="77777777" w:rsidR="00A3657F" w:rsidRPr="00A3657F" w:rsidRDefault="00A3657F" w:rsidP="00A766F0">
            <w:pPr>
              <w:spacing w:after="0" w:line="240" w:lineRule="auto"/>
              <w:jc w:val="center"/>
              <w:rPr>
                <w:rFonts w:ascii="Times New Roman" w:hAnsi="Times New Roman"/>
                <w:i/>
              </w:rPr>
            </w:pPr>
          </w:p>
        </w:tc>
        <w:tc>
          <w:tcPr>
            <w:tcW w:w="1182" w:type="pct"/>
            <w:gridSpan w:val="5"/>
            <w:shd w:val="clear" w:color="auto" w:fill="auto"/>
          </w:tcPr>
          <w:p w14:paraId="5D668D52" w14:textId="77777777" w:rsidR="00A3657F" w:rsidRPr="00A3657F" w:rsidRDefault="00A3657F" w:rsidP="00A766F0">
            <w:pPr>
              <w:spacing w:after="0" w:line="240" w:lineRule="auto"/>
              <w:jc w:val="center"/>
              <w:rPr>
                <w:rFonts w:ascii="Times New Roman" w:hAnsi="Times New Roman"/>
                <w:i/>
              </w:rPr>
            </w:pPr>
          </w:p>
        </w:tc>
        <w:tc>
          <w:tcPr>
            <w:tcW w:w="615" w:type="pct"/>
            <w:shd w:val="clear" w:color="auto" w:fill="auto"/>
          </w:tcPr>
          <w:p w14:paraId="424867A5" w14:textId="77777777" w:rsidR="00A3657F" w:rsidRPr="00A3657F" w:rsidRDefault="00A3657F" w:rsidP="00A766F0">
            <w:pPr>
              <w:suppressAutoHyphens/>
              <w:spacing w:after="0" w:line="240" w:lineRule="auto"/>
              <w:jc w:val="center"/>
              <w:rPr>
                <w:rFonts w:ascii="Times New Roman" w:hAnsi="Times New Roman"/>
              </w:rPr>
            </w:pPr>
          </w:p>
        </w:tc>
      </w:tr>
      <w:tr w:rsidR="00A3657F" w:rsidRPr="00734BAE" w14:paraId="1A3A5EB9" w14:textId="77777777" w:rsidTr="00734BAE">
        <w:tc>
          <w:tcPr>
            <w:tcW w:w="603" w:type="pct"/>
          </w:tcPr>
          <w:p w14:paraId="6095F236" w14:textId="77777777" w:rsidR="00A3657F" w:rsidRPr="00734BAE" w:rsidRDefault="00A3657F" w:rsidP="00A766F0">
            <w:pPr>
              <w:spacing w:line="240" w:lineRule="auto"/>
              <w:rPr>
                <w:rFonts w:ascii="Times New Roman" w:hAnsi="Times New Roman"/>
                <w:b/>
                <w:iCs/>
              </w:rPr>
            </w:pPr>
          </w:p>
        </w:tc>
        <w:tc>
          <w:tcPr>
            <w:tcW w:w="1032" w:type="pct"/>
          </w:tcPr>
          <w:p w14:paraId="7379E08C" w14:textId="77777777" w:rsidR="00A3657F" w:rsidRPr="00734BAE" w:rsidRDefault="00A3657F" w:rsidP="00A766F0">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25A86062" w14:textId="5ED150BE" w:rsidR="00A3657F" w:rsidRPr="00734BAE" w:rsidRDefault="00226950" w:rsidP="00A766F0">
            <w:pPr>
              <w:spacing w:after="0" w:line="240" w:lineRule="auto"/>
              <w:jc w:val="center"/>
              <w:rPr>
                <w:rFonts w:ascii="Times New Roman" w:hAnsi="Times New Roman"/>
                <w:b/>
                <w:iCs/>
              </w:rPr>
            </w:pPr>
            <w:r>
              <w:rPr>
                <w:rFonts w:ascii="Times New Roman" w:hAnsi="Times New Roman"/>
                <w:b/>
                <w:iCs/>
              </w:rPr>
              <w:t>332</w:t>
            </w:r>
          </w:p>
        </w:tc>
        <w:tc>
          <w:tcPr>
            <w:tcW w:w="236" w:type="pct"/>
          </w:tcPr>
          <w:p w14:paraId="47865D74" w14:textId="723D0636" w:rsidR="00A3657F" w:rsidRPr="00734BAE" w:rsidRDefault="00226950" w:rsidP="00A766F0">
            <w:pPr>
              <w:spacing w:after="0" w:line="240" w:lineRule="auto"/>
              <w:jc w:val="center"/>
              <w:rPr>
                <w:rFonts w:ascii="Times New Roman" w:hAnsi="Times New Roman"/>
                <w:b/>
                <w:iCs/>
              </w:rPr>
            </w:pPr>
            <w:r>
              <w:rPr>
                <w:rFonts w:ascii="Times New Roman" w:hAnsi="Times New Roman"/>
                <w:b/>
                <w:iCs/>
              </w:rPr>
              <w:t>332</w:t>
            </w:r>
          </w:p>
        </w:tc>
        <w:tc>
          <w:tcPr>
            <w:tcW w:w="291" w:type="pct"/>
          </w:tcPr>
          <w:p w14:paraId="08BBFA6B" w14:textId="22CE2FC5" w:rsidR="00A3657F" w:rsidRPr="00734BAE" w:rsidRDefault="00226950" w:rsidP="00A766F0">
            <w:pPr>
              <w:spacing w:after="0" w:line="240" w:lineRule="auto"/>
              <w:jc w:val="center"/>
              <w:rPr>
                <w:rFonts w:ascii="Times New Roman" w:hAnsi="Times New Roman"/>
                <w:b/>
                <w:iCs/>
              </w:rPr>
            </w:pPr>
            <w:r>
              <w:rPr>
                <w:rFonts w:ascii="Times New Roman" w:hAnsi="Times New Roman"/>
                <w:b/>
                <w:iCs/>
              </w:rPr>
              <w:t>152</w:t>
            </w:r>
          </w:p>
        </w:tc>
        <w:tc>
          <w:tcPr>
            <w:tcW w:w="587" w:type="pct"/>
          </w:tcPr>
          <w:p w14:paraId="2E829517" w14:textId="4C62CBC1" w:rsidR="00A3657F" w:rsidRPr="00734BAE" w:rsidRDefault="00A3657F" w:rsidP="00A766F0">
            <w:pPr>
              <w:spacing w:after="0" w:line="240" w:lineRule="auto"/>
              <w:jc w:val="center"/>
              <w:rPr>
                <w:rFonts w:ascii="Times New Roman" w:hAnsi="Times New Roman"/>
                <w:b/>
                <w:iCs/>
              </w:rPr>
            </w:pPr>
          </w:p>
        </w:tc>
        <w:tc>
          <w:tcPr>
            <w:tcW w:w="576" w:type="pct"/>
            <w:gridSpan w:val="2"/>
          </w:tcPr>
          <w:p w14:paraId="629E725D" w14:textId="2395FEF5" w:rsidR="00A3657F" w:rsidRPr="00734BAE" w:rsidRDefault="00A3657F" w:rsidP="00A766F0">
            <w:pPr>
              <w:spacing w:after="0" w:line="240" w:lineRule="auto"/>
              <w:jc w:val="center"/>
              <w:rPr>
                <w:rFonts w:ascii="Times New Roman" w:hAnsi="Times New Roman"/>
                <w:b/>
                <w:iCs/>
              </w:rPr>
            </w:pPr>
          </w:p>
        </w:tc>
        <w:tc>
          <w:tcPr>
            <w:tcW w:w="291" w:type="pct"/>
            <w:gridSpan w:val="2"/>
          </w:tcPr>
          <w:p w14:paraId="73963FE9" w14:textId="0E45B74F" w:rsidR="00A3657F" w:rsidRPr="00734BAE" w:rsidRDefault="00A3657F" w:rsidP="00A766F0">
            <w:pPr>
              <w:spacing w:after="0" w:line="240" w:lineRule="auto"/>
              <w:jc w:val="center"/>
              <w:rPr>
                <w:rFonts w:ascii="Times New Roman" w:hAnsi="Times New Roman"/>
                <w:b/>
                <w:iCs/>
                <w:vertAlign w:val="superscript"/>
              </w:rPr>
            </w:pPr>
          </w:p>
        </w:tc>
        <w:tc>
          <w:tcPr>
            <w:tcW w:w="315" w:type="pct"/>
          </w:tcPr>
          <w:p w14:paraId="661EBD96" w14:textId="1C0DDB51" w:rsidR="00A3657F" w:rsidRPr="00734BAE" w:rsidRDefault="00160270" w:rsidP="00A766F0">
            <w:pPr>
              <w:spacing w:after="0" w:line="240" w:lineRule="auto"/>
              <w:jc w:val="center"/>
              <w:rPr>
                <w:rFonts w:ascii="Times New Roman" w:hAnsi="Times New Roman"/>
                <w:b/>
                <w:iCs/>
              </w:rPr>
            </w:pPr>
            <w:r>
              <w:rPr>
                <w:rFonts w:ascii="Times New Roman" w:hAnsi="Times New Roman"/>
                <w:b/>
                <w:iCs/>
              </w:rPr>
              <w:t>108</w:t>
            </w:r>
          </w:p>
        </w:tc>
        <w:tc>
          <w:tcPr>
            <w:tcW w:w="615" w:type="pct"/>
          </w:tcPr>
          <w:p w14:paraId="445C0BB8" w14:textId="7EE4ADF5" w:rsidR="00A3657F" w:rsidRPr="00734BAE" w:rsidRDefault="00160270" w:rsidP="00A766F0">
            <w:pPr>
              <w:spacing w:after="0" w:line="240" w:lineRule="auto"/>
              <w:jc w:val="center"/>
              <w:rPr>
                <w:rFonts w:ascii="Times New Roman" w:hAnsi="Times New Roman"/>
                <w:b/>
                <w:iCs/>
              </w:rPr>
            </w:pPr>
            <w:r>
              <w:rPr>
                <w:rFonts w:ascii="Times New Roman" w:hAnsi="Times New Roman"/>
                <w:b/>
                <w:iCs/>
              </w:rPr>
              <w:t>72</w:t>
            </w:r>
          </w:p>
        </w:tc>
      </w:tr>
    </w:tbl>
    <w:p w14:paraId="4C50A09E" w14:textId="77777777" w:rsidR="00A3657F" w:rsidRPr="00A3657F" w:rsidRDefault="00A3657F" w:rsidP="00A3657F">
      <w:pPr>
        <w:spacing w:after="0" w:line="240" w:lineRule="auto"/>
        <w:ind w:firstLine="709"/>
        <w:jc w:val="both"/>
        <w:rPr>
          <w:rFonts w:ascii="Times New Roman" w:hAnsi="Times New Roman"/>
          <w:b/>
          <w:iCs/>
          <w:sz w:val="24"/>
          <w:szCs w:val="24"/>
        </w:rPr>
      </w:pPr>
    </w:p>
    <w:p w14:paraId="4C2EBD31" w14:textId="4BF4EB39" w:rsidR="00734BAE" w:rsidRPr="00A3657F" w:rsidRDefault="00A3657F" w:rsidP="00734BAE">
      <w:pPr>
        <w:rPr>
          <w:rFonts w:ascii="Times New Roman" w:hAnsi="Times New Roman"/>
          <w:b/>
          <w:sz w:val="24"/>
          <w:szCs w:val="24"/>
        </w:rPr>
      </w:pPr>
      <w:r w:rsidRPr="00A3657F">
        <w:br w:type="page"/>
      </w:r>
    </w:p>
    <w:p w14:paraId="4EDCEC5D" w14:textId="5EEEAB42" w:rsidR="00A3657F" w:rsidRPr="00A3657F" w:rsidRDefault="00A3657F" w:rsidP="00A3657F">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6828"/>
        <w:gridCol w:w="1836"/>
        <w:gridCol w:w="1757"/>
        <w:gridCol w:w="1795"/>
      </w:tblGrid>
      <w:tr w:rsidR="00A3657F" w:rsidRPr="00A3657F" w14:paraId="769F40F0" w14:textId="77777777" w:rsidTr="004D4143">
        <w:trPr>
          <w:trHeight w:val="20"/>
        </w:trPr>
        <w:tc>
          <w:tcPr>
            <w:tcW w:w="822" w:type="pct"/>
          </w:tcPr>
          <w:p w14:paraId="0C649B22" w14:textId="77777777" w:rsidR="00A3657F" w:rsidRPr="00A3657F" w:rsidRDefault="00A3657F" w:rsidP="004D4143">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5" w:type="pct"/>
            <w:vAlign w:val="center"/>
          </w:tcPr>
          <w:p w14:paraId="0AA017AF" w14:textId="77777777" w:rsidR="00A3657F" w:rsidRPr="00A3657F" w:rsidRDefault="00A3657F" w:rsidP="004D4143">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3AB94E1F" w14:textId="77777777" w:rsidR="00A3657F" w:rsidRPr="00A3657F" w:rsidRDefault="00A3657F" w:rsidP="004D4143">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71F6C1EB" w14:textId="2E626B0F"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sidR="00C753F8">
              <w:rPr>
                <w:rFonts w:ascii="Times New Roman" w:hAnsi="Times New Roman"/>
                <w:b/>
                <w:bCs/>
              </w:rPr>
              <w:t>.</w:t>
            </w:r>
            <w:r w:rsidRPr="00A3657F">
              <w:rPr>
                <w:rFonts w:ascii="Times New Roman" w:hAnsi="Times New Roman"/>
                <w:b/>
                <w:bCs/>
              </w:rPr>
              <w:t xml:space="preserve"> ч</w:t>
            </w:r>
          </w:p>
        </w:tc>
        <w:tc>
          <w:tcPr>
            <w:tcW w:w="601" w:type="pct"/>
          </w:tcPr>
          <w:p w14:paraId="227A393A"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4" w:type="pct"/>
          </w:tcPr>
          <w:p w14:paraId="45F22C6E"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A3657F" w:rsidRPr="00A3657F" w14:paraId="68BD89E1" w14:textId="77777777" w:rsidTr="004D4143">
        <w:trPr>
          <w:trHeight w:val="20"/>
        </w:trPr>
        <w:tc>
          <w:tcPr>
            <w:tcW w:w="822" w:type="pct"/>
          </w:tcPr>
          <w:p w14:paraId="568B343E" w14:textId="77777777" w:rsidR="00A3657F" w:rsidRPr="00A3657F" w:rsidRDefault="00A3657F" w:rsidP="004D4143">
            <w:pPr>
              <w:spacing w:after="0" w:line="240" w:lineRule="auto"/>
              <w:contextualSpacing/>
              <w:jc w:val="center"/>
              <w:rPr>
                <w:rFonts w:ascii="Times New Roman" w:hAnsi="Times New Roman"/>
                <w:b/>
              </w:rPr>
            </w:pPr>
            <w:r w:rsidRPr="00A3657F">
              <w:rPr>
                <w:rFonts w:ascii="Times New Roman" w:hAnsi="Times New Roman"/>
                <w:b/>
              </w:rPr>
              <w:t>1</w:t>
            </w:r>
          </w:p>
        </w:tc>
        <w:tc>
          <w:tcPr>
            <w:tcW w:w="2335" w:type="pct"/>
          </w:tcPr>
          <w:p w14:paraId="35600E82"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41195EDA"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0558B1EF"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4" w:type="pct"/>
          </w:tcPr>
          <w:p w14:paraId="36AEBE0B"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5</w:t>
            </w:r>
          </w:p>
        </w:tc>
      </w:tr>
      <w:tr w:rsidR="00003239" w:rsidRPr="00A3657F" w14:paraId="16202126" w14:textId="77777777" w:rsidTr="004D4143">
        <w:trPr>
          <w:trHeight w:val="20"/>
        </w:trPr>
        <w:tc>
          <w:tcPr>
            <w:tcW w:w="3157" w:type="pct"/>
            <w:gridSpan w:val="2"/>
          </w:tcPr>
          <w:p w14:paraId="4A5F6D6E" w14:textId="0DD19496" w:rsidR="00003239" w:rsidRPr="00A3657F" w:rsidRDefault="00003239" w:rsidP="00003239">
            <w:pPr>
              <w:spacing w:after="0" w:line="240" w:lineRule="auto"/>
              <w:contextualSpacing/>
              <w:rPr>
                <w:rFonts w:ascii="Times New Roman" w:hAnsi="Times New Roman"/>
                <w:i/>
              </w:rPr>
            </w:pPr>
            <w:r w:rsidRPr="00CE66D0">
              <w:rPr>
                <w:rFonts w:ascii="Times New Roman" w:hAnsi="Times New Roman"/>
                <w:b/>
                <w:bCs/>
                <w:sz w:val="24"/>
                <w:szCs w:val="24"/>
              </w:rPr>
              <w:t>Раздел 1.</w:t>
            </w:r>
            <w:r w:rsidRPr="00CE66D0">
              <w:rPr>
                <w:rFonts w:ascii="Times New Roman" w:eastAsia="Calibri" w:hAnsi="Times New Roman"/>
                <w:b/>
                <w:bCs/>
                <w:sz w:val="24"/>
                <w:szCs w:val="24"/>
              </w:rPr>
              <w:t xml:space="preserve"> Технология изготовления столярных и мебельных изделий</w:t>
            </w:r>
          </w:p>
        </w:tc>
        <w:tc>
          <w:tcPr>
            <w:tcW w:w="628" w:type="pct"/>
            <w:vAlign w:val="center"/>
          </w:tcPr>
          <w:p w14:paraId="49F5F5FE" w14:textId="16674623" w:rsidR="00003239" w:rsidRPr="00A3657F" w:rsidRDefault="00003239" w:rsidP="00003239">
            <w:pPr>
              <w:suppressAutoHyphens/>
              <w:spacing w:after="0" w:line="240" w:lineRule="auto"/>
              <w:contextualSpacing/>
              <w:jc w:val="center"/>
              <w:rPr>
                <w:rFonts w:ascii="Times New Roman" w:hAnsi="Times New Roman"/>
                <w:i/>
              </w:rPr>
            </w:pPr>
            <w:r>
              <w:rPr>
                <w:rFonts w:ascii="Times New Roman" w:hAnsi="Times New Roman"/>
                <w:b/>
                <w:bCs/>
              </w:rPr>
              <w:t>80/80</w:t>
            </w:r>
          </w:p>
        </w:tc>
        <w:tc>
          <w:tcPr>
            <w:tcW w:w="601" w:type="pct"/>
          </w:tcPr>
          <w:p w14:paraId="7BEAF3BA" w14:textId="77777777" w:rsidR="00003239" w:rsidRPr="00A3657F" w:rsidRDefault="00003239" w:rsidP="00003239">
            <w:pPr>
              <w:suppressAutoHyphens/>
              <w:spacing w:after="0" w:line="240" w:lineRule="auto"/>
              <w:contextualSpacing/>
              <w:jc w:val="both"/>
              <w:rPr>
                <w:rFonts w:ascii="Times New Roman" w:hAnsi="Times New Roman"/>
                <w:i/>
              </w:rPr>
            </w:pPr>
          </w:p>
        </w:tc>
        <w:tc>
          <w:tcPr>
            <w:tcW w:w="614" w:type="pct"/>
          </w:tcPr>
          <w:p w14:paraId="7F951A55" w14:textId="77777777" w:rsidR="00003239" w:rsidRPr="00A3657F" w:rsidRDefault="00003239" w:rsidP="00003239">
            <w:pPr>
              <w:suppressAutoHyphens/>
              <w:spacing w:after="0" w:line="240" w:lineRule="auto"/>
              <w:contextualSpacing/>
              <w:jc w:val="both"/>
              <w:rPr>
                <w:rFonts w:ascii="Times New Roman" w:hAnsi="Times New Roman"/>
                <w:i/>
              </w:rPr>
            </w:pPr>
          </w:p>
        </w:tc>
      </w:tr>
      <w:tr w:rsidR="00003239" w:rsidRPr="00A3657F" w14:paraId="3D553238" w14:textId="77777777" w:rsidTr="004D4143">
        <w:trPr>
          <w:trHeight w:val="20"/>
        </w:trPr>
        <w:tc>
          <w:tcPr>
            <w:tcW w:w="3157" w:type="pct"/>
            <w:gridSpan w:val="2"/>
          </w:tcPr>
          <w:p w14:paraId="69A4626E" w14:textId="2EAF51D2" w:rsidR="00003239" w:rsidRPr="00A3657F" w:rsidRDefault="00003239" w:rsidP="00003239">
            <w:pPr>
              <w:spacing w:after="0" w:line="240" w:lineRule="auto"/>
              <w:contextualSpacing/>
              <w:rPr>
                <w:rFonts w:ascii="Times New Roman" w:hAnsi="Times New Roman"/>
                <w:i/>
              </w:rPr>
            </w:pPr>
            <w:r w:rsidRPr="00CE66D0">
              <w:rPr>
                <w:rFonts w:ascii="Times New Roman" w:eastAsia="Calibri" w:hAnsi="Times New Roman"/>
                <w:b/>
                <w:bCs/>
                <w:sz w:val="24"/>
                <w:szCs w:val="24"/>
              </w:rPr>
              <w:t>МДК 01.01. Технология столярных и мебельных работ</w:t>
            </w:r>
          </w:p>
        </w:tc>
        <w:tc>
          <w:tcPr>
            <w:tcW w:w="628" w:type="pct"/>
            <w:vAlign w:val="center"/>
          </w:tcPr>
          <w:p w14:paraId="6260F591" w14:textId="12FA5B8C" w:rsidR="00003239" w:rsidRPr="00A3657F" w:rsidRDefault="00003239" w:rsidP="00003239">
            <w:pPr>
              <w:suppressAutoHyphens/>
              <w:spacing w:after="0" w:line="240" w:lineRule="auto"/>
              <w:contextualSpacing/>
              <w:jc w:val="center"/>
              <w:rPr>
                <w:rFonts w:ascii="Times New Roman" w:hAnsi="Times New Roman"/>
                <w:b/>
                <w:bCs/>
              </w:rPr>
            </w:pPr>
          </w:p>
        </w:tc>
        <w:tc>
          <w:tcPr>
            <w:tcW w:w="601" w:type="pct"/>
          </w:tcPr>
          <w:p w14:paraId="3CB9B330" w14:textId="77777777" w:rsidR="00003239" w:rsidRPr="00A3657F" w:rsidRDefault="00003239" w:rsidP="00003239">
            <w:pPr>
              <w:suppressAutoHyphens/>
              <w:spacing w:after="0" w:line="240" w:lineRule="auto"/>
              <w:contextualSpacing/>
              <w:jc w:val="both"/>
              <w:rPr>
                <w:rFonts w:ascii="Times New Roman" w:hAnsi="Times New Roman"/>
                <w:i/>
              </w:rPr>
            </w:pPr>
          </w:p>
        </w:tc>
        <w:tc>
          <w:tcPr>
            <w:tcW w:w="614" w:type="pct"/>
          </w:tcPr>
          <w:p w14:paraId="3B1C076A" w14:textId="77777777" w:rsidR="00003239" w:rsidRPr="00A3657F" w:rsidRDefault="00003239" w:rsidP="00003239">
            <w:pPr>
              <w:suppressAutoHyphens/>
              <w:spacing w:after="0" w:line="240" w:lineRule="auto"/>
              <w:contextualSpacing/>
              <w:jc w:val="both"/>
              <w:rPr>
                <w:rFonts w:ascii="Times New Roman" w:hAnsi="Times New Roman"/>
                <w:i/>
              </w:rPr>
            </w:pPr>
          </w:p>
        </w:tc>
      </w:tr>
      <w:tr w:rsidR="009A51B0" w:rsidRPr="00A3657F" w14:paraId="380D83AA" w14:textId="77777777" w:rsidTr="004D4143">
        <w:trPr>
          <w:trHeight w:val="20"/>
        </w:trPr>
        <w:tc>
          <w:tcPr>
            <w:tcW w:w="822" w:type="pct"/>
            <w:vMerge w:val="restart"/>
          </w:tcPr>
          <w:p w14:paraId="6EACABF6" w14:textId="77777777" w:rsidR="009A51B0" w:rsidRPr="00003239" w:rsidRDefault="009A51B0" w:rsidP="00003239">
            <w:pPr>
              <w:spacing w:after="0" w:line="240" w:lineRule="auto"/>
              <w:rPr>
                <w:rFonts w:ascii="Times New Roman" w:hAnsi="Times New Roman"/>
                <w:b/>
                <w:bCs/>
                <w:sz w:val="24"/>
                <w:szCs w:val="24"/>
              </w:rPr>
            </w:pPr>
            <w:r w:rsidRPr="00CE66D0">
              <w:rPr>
                <w:rFonts w:ascii="Times New Roman" w:eastAsia="Calibri" w:hAnsi="Times New Roman"/>
                <w:b/>
                <w:bCs/>
                <w:sz w:val="24"/>
                <w:szCs w:val="24"/>
              </w:rPr>
              <w:t xml:space="preserve">Тема 1.1. </w:t>
            </w:r>
            <w:r w:rsidRPr="00003239">
              <w:rPr>
                <w:rFonts w:ascii="Times New Roman" w:eastAsia="Calibri" w:hAnsi="Times New Roman"/>
                <w:b/>
                <w:bCs/>
                <w:sz w:val="24"/>
                <w:szCs w:val="24"/>
              </w:rPr>
              <w:t>Основные операции по обработке древесины</w:t>
            </w:r>
          </w:p>
          <w:p w14:paraId="0874577A" w14:textId="6E4BD80F" w:rsidR="009A51B0" w:rsidRPr="00A3657F" w:rsidRDefault="009A51B0" w:rsidP="00003239">
            <w:pPr>
              <w:spacing w:after="0" w:line="240" w:lineRule="auto"/>
              <w:contextualSpacing/>
              <w:rPr>
                <w:rFonts w:ascii="Times New Roman" w:hAnsi="Times New Roman"/>
                <w:b/>
                <w:bCs/>
              </w:rPr>
            </w:pPr>
          </w:p>
        </w:tc>
        <w:tc>
          <w:tcPr>
            <w:tcW w:w="2335" w:type="pct"/>
          </w:tcPr>
          <w:p w14:paraId="724CA195" w14:textId="5829FB6C" w:rsidR="009A51B0" w:rsidRPr="00A3657F" w:rsidRDefault="009A51B0" w:rsidP="00003239">
            <w:pPr>
              <w:spacing w:after="0" w:line="240" w:lineRule="auto"/>
              <w:contextualSpacing/>
              <w:rPr>
                <w:rFonts w:ascii="Times New Roman" w:hAnsi="Times New Roman"/>
                <w:b/>
              </w:rPr>
            </w:pPr>
            <w:r w:rsidRPr="00CE66D0">
              <w:rPr>
                <w:rFonts w:ascii="Times New Roman" w:hAnsi="Times New Roman"/>
                <w:b/>
                <w:bCs/>
                <w:sz w:val="24"/>
                <w:szCs w:val="24"/>
              </w:rPr>
              <w:t xml:space="preserve">Содержание </w:t>
            </w:r>
          </w:p>
        </w:tc>
        <w:tc>
          <w:tcPr>
            <w:tcW w:w="628" w:type="pct"/>
            <w:vMerge w:val="restart"/>
          </w:tcPr>
          <w:p w14:paraId="00DFCF2A" w14:textId="06DC6F7D" w:rsidR="009A51B0" w:rsidRPr="00A3657F" w:rsidRDefault="009A51B0" w:rsidP="00003239">
            <w:pPr>
              <w:suppressAutoHyphens/>
              <w:spacing w:after="0" w:line="240" w:lineRule="auto"/>
              <w:contextualSpacing/>
              <w:jc w:val="center"/>
              <w:rPr>
                <w:rFonts w:ascii="Times New Roman" w:hAnsi="Times New Roman"/>
                <w:i/>
              </w:rPr>
            </w:pPr>
          </w:p>
        </w:tc>
        <w:tc>
          <w:tcPr>
            <w:tcW w:w="601" w:type="pct"/>
          </w:tcPr>
          <w:p w14:paraId="251B1F74" w14:textId="77777777" w:rsidR="009A51B0" w:rsidRPr="00A3657F" w:rsidRDefault="009A51B0" w:rsidP="00003239">
            <w:pPr>
              <w:suppressAutoHyphens/>
              <w:spacing w:after="0" w:line="240" w:lineRule="auto"/>
              <w:contextualSpacing/>
              <w:jc w:val="both"/>
              <w:rPr>
                <w:rFonts w:ascii="Times New Roman" w:hAnsi="Times New Roman"/>
                <w:i/>
                <w:iCs/>
              </w:rPr>
            </w:pPr>
          </w:p>
        </w:tc>
        <w:tc>
          <w:tcPr>
            <w:tcW w:w="614" w:type="pct"/>
          </w:tcPr>
          <w:p w14:paraId="1C926A87" w14:textId="77777777" w:rsidR="009A51B0" w:rsidRPr="00A3657F" w:rsidRDefault="009A51B0" w:rsidP="00003239">
            <w:pPr>
              <w:suppressAutoHyphens/>
              <w:spacing w:after="0" w:line="240" w:lineRule="auto"/>
              <w:contextualSpacing/>
              <w:jc w:val="both"/>
              <w:rPr>
                <w:rFonts w:ascii="Times New Roman" w:hAnsi="Times New Roman"/>
                <w:i/>
                <w:iCs/>
              </w:rPr>
            </w:pPr>
          </w:p>
        </w:tc>
      </w:tr>
      <w:tr w:rsidR="009A51B0" w:rsidRPr="00A3657F" w14:paraId="28EAEFBE" w14:textId="77777777" w:rsidTr="004D4143">
        <w:trPr>
          <w:trHeight w:val="828"/>
        </w:trPr>
        <w:tc>
          <w:tcPr>
            <w:tcW w:w="822" w:type="pct"/>
            <w:vMerge/>
          </w:tcPr>
          <w:p w14:paraId="7980DEF1"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5FF5C553" w14:textId="4264A97C" w:rsidR="009A51B0" w:rsidRPr="00A3657F" w:rsidRDefault="009A51B0" w:rsidP="00003239">
            <w:pPr>
              <w:suppressAutoHyphens/>
              <w:spacing w:after="0" w:line="240" w:lineRule="auto"/>
              <w:contextualSpacing/>
              <w:rPr>
                <w:rFonts w:ascii="Times New Roman" w:hAnsi="Times New Roman"/>
              </w:rPr>
            </w:pPr>
            <w:r w:rsidRPr="00CE66D0">
              <w:rPr>
                <w:rFonts w:ascii="Times New Roman" w:hAnsi="Times New Roman"/>
                <w:bCs/>
                <w:sz w:val="24"/>
                <w:szCs w:val="24"/>
              </w:rPr>
              <w:t xml:space="preserve">Рабочее место столяра. </w:t>
            </w:r>
            <w:r w:rsidRPr="00CE66D0">
              <w:rPr>
                <w:rFonts w:ascii="Times New Roman" w:hAnsi="Times New Roman"/>
                <w:sz w:val="24"/>
                <w:szCs w:val="24"/>
              </w:rPr>
              <w:t>Понятие о механической обработке древесины. Виды механической обработки древесины.</w:t>
            </w:r>
            <w:r w:rsidRPr="00CE66D0">
              <w:rPr>
                <w:rFonts w:ascii="Times New Roman" w:hAnsi="Times New Roman"/>
                <w:bCs/>
                <w:sz w:val="24"/>
                <w:szCs w:val="24"/>
              </w:rPr>
              <w:t xml:space="preserve"> </w:t>
            </w:r>
            <w:r w:rsidRPr="00CE66D0">
              <w:rPr>
                <w:rFonts w:ascii="Times New Roman" w:hAnsi="Times New Roman"/>
                <w:sz w:val="24"/>
                <w:szCs w:val="24"/>
              </w:rPr>
              <w:t>Правила безопасности труда и производственной санитарии при выполнении столярных работ. Ручной инструмент</w:t>
            </w:r>
          </w:p>
        </w:tc>
        <w:tc>
          <w:tcPr>
            <w:tcW w:w="628" w:type="pct"/>
            <w:vMerge/>
            <w:vAlign w:val="center"/>
          </w:tcPr>
          <w:p w14:paraId="729FF211" w14:textId="77777777" w:rsidR="009A51B0" w:rsidRPr="00A3657F" w:rsidRDefault="009A51B0" w:rsidP="00003239">
            <w:pPr>
              <w:suppressAutoHyphens/>
              <w:spacing w:after="0" w:line="240" w:lineRule="auto"/>
              <w:contextualSpacing/>
              <w:jc w:val="center"/>
              <w:rPr>
                <w:rFonts w:ascii="Times New Roman" w:hAnsi="Times New Roman"/>
                <w:b/>
              </w:rPr>
            </w:pPr>
          </w:p>
        </w:tc>
        <w:tc>
          <w:tcPr>
            <w:tcW w:w="601" w:type="pct"/>
            <w:vMerge w:val="restart"/>
          </w:tcPr>
          <w:p w14:paraId="0D6D7AFA" w14:textId="0CF43D29" w:rsidR="009A51B0" w:rsidRPr="001906EB" w:rsidRDefault="009A51B0" w:rsidP="00003239">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47DC580F" w14:textId="77777777" w:rsidR="009A51B0" w:rsidRPr="00A3657F"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p w14:paraId="559330D4" w14:textId="731DE44B" w:rsidR="009A51B0" w:rsidRPr="00A3657F" w:rsidRDefault="009A51B0" w:rsidP="00003239">
            <w:pPr>
              <w:suppressAutoHyphens/>
              <w:spacing w:after="0" w:line="240" w:lineRule="auto"/>
              <w:contextualSpacing/>
              <w:jc w:val="both"/>
              <w:rPr>
                <w:rFonts w:ascii="Times New Roman" w:hAnsi="Times New Roman"/>
              </w:rPr>
            </w:pPr>
          </w:p>
        </w:tc>
        <w:tc>
          <w:tcPr>
            <w:tcW w:w="614" w:type="pct"/>
            <w:vMerge w:val="restart"/>
          </w:tcPr>
          <w:p w14:paraId="12D8F991" w14:textId="6013F38D" w:rsidR="009A51B0" w:rsidRPr="00A3657F" w:rsidRDefault="009A51B0" w:rsidP="00003239">
            <w:pPr>
              <w:suppressAutoHyphens/>
              <w:spacing w:after="0" w:line="240" w:lineRule="auto"/>
              <w:contextualSpacing/>
              <w:jc w:val="both"/>
              <w:rPr>
                <w:rFonts w:ascii="Times New Roman" w:hAnsi="Times New Roman"/>
                <w:b/>
              </w:rPr>
            </w:pPr>
          </w:p>
        </w:tc>
      </w:tr>
      <w:tr w:rsidR="009A51B0" w:rsidRPr="00A3657F" w14:paraId="41758999" w14:textId="77777777" w:rsidTr="004D4143">
        <w:trPr>
          <w:trHeight w:val="20"/>
        </w:trPr>
        <w:tc>
          <w:tcPr>
            <w:tcW w:w="822" w:type="pct"/>
            <w:vMerge/>
          </w:tcPr>
          <w:p w14:paraId="169C7A5E"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0C0F1CE7" w14:textId="2995F34F" w:rsidR="009A51B0" w:rsidRPr="00A3657F" w:rsidRDefault="009A51B0" w:rsidP="00003239">
            <w:pPr>
              <w:suppressAutoHyphens/>
              <w:spacing w:after="0" w:line="240" w:lineRule="auto"/>
              <w:contextualSpacing/>
              <w:rPr>
                <w:rFonts w:ascii="Times New Roman" w:hAnsi="Times New Roman"/>
                <w:b/>
              </w:rPr>
            </w:pPr>
            <w:r w:rsidRPr="00CE66D0">
              <w:rPr>
                <w:rFonts w:ascii="Times New Roman" w:hAnsi="Times New Roman"/>
                <w:bCs/>
                <w:sz w:val="24"/>
                <w:szCs w:val="24"/>
              </w:rPr>
              <w:t xml:space="preserve">Основы резания древесины. </w:t>
            </w:r>
            <w:r w:rsidRPr="00CE66D0">
              <w:rPr>
                <w:rFonts w:ascii="Times New Roman" w:hAnsi="Times New Roman"/>
                <w:sz w:val="24"/>
                <w:szCs w:val="24"/>
              </w:rPr>
              <w:t>Разметка. Приемы подготовки и разметки заготовок для деталей. Способы раскроя древесины и древесных материалов</w:t>
            </w:r>
          </w:p>
        </w:tc>
        <w:tc>
          <w:tcPr>
            <w:tcW w:w="628" w:type="pct"/>
            <w:vMerge/>
            <w:vAlign w:val="center"/>
          </w:tcPr>
          <w:p w14:paraId="3AD47899" w14:textId="51ADC016" w:rsidR="009A51B0" w:rsidRPr="00A3657F" w:rsidRDefault="009A51B0" w:rsidP="00003239">
            <w:pPr>
              <w:suppressAutoHyphens/>
              <w:spacing w:after="0" w:line="240" w:lineRule="auto"/>
              <w:contextualSpacing/>
              <w:jc w:val="center"/>
              <w:rPr>
                <w:rFonts w:ascii="Times New Roman" w:hAnsi="Times New Roman"/>
                <w:b/>
              </w:rPr>
            </w:pPr>
          </w:p>
        </w:tc>
        <w:tc>
          <w:tcPr>
            <w:tcW w:w="601" w:type="pct"/>
            <w:vMerge/>
          </w:tcPr>
          <w:p w14:paraId="042365A5" w14:textId="3895048D" w:rsidR="009A51B0" w:rsidRPr="00A3657F" w:rsidRDefault="009A51B0" w:rsidP="00003239">
            <w:pPr>
              <w:suppressAutoHyphens/>
              <w:spacing w:after="0" w:line="240" w:lineRule="auto"/>
              <w:contextualSpacing/>
              <w:jc w:val="both"/>
              <w:rPr>
                <w:rFonts w:ascii="Times New Roman" w:hAnsi="Times New Roman"/>
                <w:i/>
                <w:iCs/>
              </w:rPr>
            </w:pPr>
          </w:p>
        </w:tc>
        <w:tc>
          <w:tcPr>
            <w:tcW w:w="614" w:type="pct"/>
            <w:vMerge/>
          </w:tcPr>
          <w:p w14:paraId="5CFF192C" w14:textId="77777777" w:rsidR="009A51B0" w:rsidRPr="00A3657F" w:rsidRDefault="009A51B0" w:rsidP="00003239">
            <w:pPr>
              <w:suppressAutoHyphens/>
              <w:spacing w:after="0" w:line="240" w:lineRule="auto"/>
              <w:contextualSpacing/>
              <w:jc w:val="both"/>
              <w:rPr>
                <w:rFonts w:ascii="Times New Roman" w:hAnsi="Times New Roman"/>
                <w:b/>
                <w:i/>
                <w:iCs/>
              </w:rPr>
            </w:pPr>
          </w:p>
        </w:tc>
      </w:tr>
      <w:tr w:rsidR="009A51B0" w:rsidRPr="00A3657F" w14:paraId="581E5E03" w14:textId="77777777" w:rsidTr="004D4143">
        <w:trPr>
          <w:trHeight w:val="828"/>
        </w:trPr>
        <w:tc>
          <w:tcPr>
            <w:tcW w:w="822" w:type="pct"/>
            <w:vMerge/>
          </w:tcPr>
          <w:p w14:paraId="552C798A"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263F7D80" w14:textId="44598672" w:rsidR="009A51B0" w:rsidRPr="00A3657F" w:rsidRDefault="009A51B0" w:rsidP="00003239">
            <w:pPr>
              <w:suppressAutoHyphens/>
              <w:spacing w:after="0" w:line="240" w:lineRule="auto"/>
              <w:ind w:left="33"/>
              <w:contextualSpacing/>
              <w:rPr>
                <w:rFonts w:ascii="Times New Roman" w:hAnsi="Times New Roman"/>
                <w:iCs/>
              </w:rPr>
            </w:pPr>
            <w:r w:rsidRPr="00CE66D0">
              <w:rPr>
                <w:rFonts w:ascii="Times New Roman" w:hAnsi="Times New Roman"/>
                <w:sz w:val="24"/>
                <w:szCs w:val="24"/>
              </w:rPr>
              <w:t>Пиление древесины. Строгание древесины. Долбление долотами и резание стамесками. Сверление древесины</w:t>
            </w:r>
          </w:p>
        </w:tc>
        <w:tc>
          <w:tcPr>
            <w:tcW w:w="628" w:type="pct"/>
            <w:vMerge/>
            <w:vAlign w:val="center"/>
          </w:tcPr>
          <w:p w14:paraId="6CBE4D39" w14:textId="11AEF63E"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07776892" w14:textId="188BB7E4" w:rsidR="009A51B0" w:rsidRPr="00A3657F" w:rsidRDefault="009A51B0" w:rsidP="00003239">
            <w:pPr>
              <w:suppressAutoHyphens/>
              <w:spacing w:after="0" w:line="240" w:lineRule="auto"/>
              <w:contextualSpacing/>
              <w:jc w:val="both"/>
              <w:rPr>
                <w:rFonts w:ascii="Times New Roman" w:hAnsi="Times New Roman"/>
              </w:rPr>
            </w:pPr>
          </w:p>
        </w:tc>
        <w:tc>
          <w:tcPr>
            <w:tcW w:w="614" w:type="pct"/>
            <w:vMerge/>
          </w:tcPr>
          <w:p w14:paraId="5C30D313" w14:textId="78735790" w:rsidR="009A51B0" w:rsidRPr="00A3657F" w:rsidRDefault="009A51B0" w:rsidP="00003239">
            <w:pPr>
              <w:suppressAutoHyphens/>
              <w:spacing w:after="0" w:line="240" w:lineRule="auto"/>
              <w:contextualSpacing/>
              <w:jc w:val="both"/>
              <w:rPr>
                <w:rFonts w:ascii="Times New Roman" w:hAnsi="Times New Roman"/>
                <w:b/>
              </w:rPr>
            </w:pPr>
          </w:p>
        </w:tc>
      </w:tr>
      <w:tr w:rsidR="009A51B0" w:rsidRPr="00A3657F" w14:paraId="5E90F2B1" w14:textId="77777777" w:rsidTr="002E0326">
        <w:trPr>
          <w:trHeight w:val="828"/>
        </w:trPr>
        <w:tc>
          <w:tcPr>
            <w:tcW w:w="822" w:type="pct"/>
            <w:vMerge/>
          </w:tcPr>
          <w:p w14:paraId="21464955"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2078058B" w14:textId="20AEAF0C" w:rsidR="009A51B0" w:rsidRPr="004D4143" w:rsidRDefault="009A51B0" w:rsidP="00003239">
            <w:pPr>
              <w:suppressAutoHyphens/>
              <w:spacing w:after="0" w:line="240" w:lineRule="auto"/>
              <w:ind w:left="33"/>
              <w:contextualSpacing/>
              <w:rPr>
                <w:rFonts w:ascii="Times New Roman" w:hAnsi="Times New Roman"/>
              </w:rPr>
            </w:pPr>
            <w:r w:rsidRPr="00CE66D0">
              <w:rPr>
                <w:rFonts w:ascii="Times New Roman" w:hAnsi="Times New Roman"/>
                <w:sz w:val="24"/>
                <w:szCs w:val="24"/>
              </w:rPr>
              <w:t>Шлифование древесины. Абразивные материалы и работа с ними. Вспомогательные инструменты и работа с ними</w:t>
            </w:r>
          </w:p>
        </w:tc>
        <w:tc>
          <w:tcPr>
            <w:tcW w:w="628" w:type="pct"/>
            <w:vMerge/>
            <w:vAlign w:val="center"/>
          </w:tcPr>
          <w:p w14:paraId="377959CC"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4576B8B5" w14:textId="77777777" w:rsidR="009A51B0" w:rsidRPr="00435848" w:rsidRDefault="009A51B0" w:rsidP="00003239">
            <w:pPr>
              <w:spacing w:after="0" w:line="240" w:lineRule="auto"/>
              <w:rPr>
                <w:rFonts w:ascii="Times New Roman" w:hAnsi="Times New Roman"/>
              </w:rPr>
            </w:pPr>
          </w:p>
        </w:tc>
        <w:tc>
          <w:tcPr>
            <w:tcW w:w="614" w:type="pct"/>
            <w:vMerge/>
          </w:tcPr>
          <w:p w14:paraId="7698CA2C" w14:textId="77777777" w:rsidR="009A51B0" w:rsidRPr="00A3657F" w:rsidRDefault="009A51B0" w:rsidP="00003239">
            <w:pPr>
              <w:suppressAutoHyphens/>
              <w:spacing w:after="0" w:line="240" w:lineRule="auto"/>
              <w:contextualSpacing/>
              <w:jc w:val="both"/>
              <w:rPr>
                <w:rFonts w:ascii="Times New Roman" w:hAnsi="Times New Roman"/>
                <w:b/>
              </w:rPr>
            </w:pPr>
          </w:p>
        </w:tc>
      </w:tr>
      <w:tr w:rsidR="009A51B0" w:rsidRPr="00A3657F" w14:paraId="29164AE0" w14:textId="77777777" w:rsidTr="002E0326">
        <w:trPr>
          <w:trHeight w:val="828"/>
        </w:trPr>
        <w:tc>
          <w:tcPr>
            <w:tcW w:w="822" w:type="pct"/>
            <w:vMerge/>
          </w:tcPr>
          <w:p w14:paraId="79BB621D"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24AFEF5E" w14:textId="4CC9F22F" w:rsidR="009A51B0" w:rsidRPr="004D4143" w:rsidRDefault="009A51B0" w:rsidP="00003239">
            <w:pPr>
              <w:suppressAutoHyphens/>
              <w:spacing w:after="0" w:line="240" w:lineRule="auto"/>
              <w:ind w:left="33"/>
              <w:contextualSpacing/>
              <w:rPr>
                <w:rFonts w:ascii="Times New Roman" w:hAnsi="Times New Roman"/>
              </w:rPr>
            </w:pPr>
            <w:r w:rsidRPr="00CE66D0">
              <w:rPr>
                <w:rFonts w:ascii="Times New Roman" w:hAnsi="Times New Roman"/>
                <w:sz w:val="24"/>
                <w:szCs w:val="24"/>
              </w:rPr>
              <w:t>Степени точности обработки деталей по форме и размерам: допуски и посадки. Степени точности обработки деталей по классу шероховатости поверхности: неровности, риски, ворсистость, мшистость.</w:t>
            </w:r>
            <w:r w:rsidRPr="00CE66D0">
              <w:rPr>
                <w:rFonts w:ascii="Times New Roman" w:hAnsi="Times New Roman"/>
                <w:b/>
                <w:sz w:val="24"/>
                <w:szCs w:val="24"/>
              </w:rPr>
              <w:t xml:space="preserve"> </w:t>
            </w:r>
            <w:r w:rsidRPr="00CE66D0">
              <w:rPr>
                <w:rFonts w:ascii="Times New Roman" w:hAnsi="Times New Roman"/>
                <w:sz w:val="24"/>
                <w:szCs w:val="24"/>
              </w:rPr>
              <w:t>Способы повышения качества обработки деталей по форме, размерам и классу шероховатости поверхности: устранение пороков древесины, дефектов обработки, заточку режущего инструмента</w:t>
            </w:r>
          </w:p>
        </w:tc>
        <w:tc>
          <w:tcPr>
            <w:tcW w:w="628" w:type="pct"/>
            <w:vMerge/>
            <w:vAlign w:val="center"/>
          </w:tcPr>
          <w:p w14:paraId="0C7EB44E"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73D7CEED" w14:textId="77777777" w:rsidR="009A51B0" w:rsidRPr="00435848" w:rsidRDefault="009A51B0" w:rsidP="00003239">
            <w:pPr>
              <w:spacing w:after="0" w:line="240" w:lineRule="auto"/>
              <w:rPr>
                <w:rFonts w:ascii="Times New Roman" w:hAnsi="Times New Roman"/>
              </w:rPr>
            </w:pPr>
          </w:p>
        </w:tc>
        <w:tc>
          <w:tcPr>
            <w:tcW w:w="614" w:type="pct"/>
            <w:vMerge/>
          </w:tcPr>
          <w:p w14:paraId="392A5BF3" w14:textId="77777777" w:rsidR="009A51B0" w:rsidRPr="00A3657F" w:rsidRDefault="009A51B0" w:rsidP="00003239">
            <w:pPr>
              <w:suppressAutoHyphens/>
              <w:spacing w:after="0" w:line="240" w:lineRule="auto"/>
              <w:contextualSpacing/>
              <w:jc w:val="both"/>
              <w:rPr>
                <w:rFonts w:ascii="Times New Roman" w:hAnsi="Times New Roman"/>
                <w:b/>
              </w:rPr>
            </w:pPr>
          </w:p>
        </w:tc>
      </w:tr>
      <w:tr w:rsidR="00003239" w:rsidRPr="00A3657F" w14:paraId="057A85A8" w14:textId="77777777" w:rsidTr="00003239">
        <w:trPr>
          <w:trHeight w:val="136"/>
        </w:trPr>
        <w:tc>
          <w:tcPr>
            <w:tcW w:w="822" w:type="pct"/>
            <w:vMerge/>
          </w:tcPr>
          <w:p w14:paraId="2ADCB375"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6FDD4F31" w14:textId="7A5CC6D1" w:rsidR="00003239" w:rsidRPr="00C76EE9" w:rsidRDefault="00003239" w:rsidP="00003239">
            <w:pPr>
              <w:suppressAutoHyphens/>
              <w:spacing w:after="0" w:line="240" w:lineRule="auto"/>
              <w:ind w:left="33"/>
              <w:contextualSpacing/>
              <w:rPr>
                <w:rFonts w:ascii="Times New Roman" w:hAnsi="Times New Roman"/>
                <w:b/>
                <w:iCs/>
              </w:rPr>
            </w:pPr>
            <w:r w:rsidRPr="00CE66D0">
              <w:rPr>
                <w:rFonts w:ascii="Times New Roman" w:hAnsi="Times New Roman"/>
                <w:b/>
                <w:bCs/>
                <w:sz w:val="24"/>
                <w:szCs w:val="24"/>
              </w:rPr>
              <w:t>В том числе практических занятий и лабораторных работ</w:t>
            </w:r>
          </w:p>
        </w:tc>
        <w:tc>
          <w:tcPr>
            <w:tcW w:w="628" w:type="pct"/>
            <w:vAlign w:val="center"/>
          </w:tcPr>
          <w:p w14:paraId="1833F3C7"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1C1BDF34" w14:textId="77777777" w:rsidR="00003239" w:rsidRPr="00435848" w:rsidRDefault="00003239" w:rsidP="00003239">
            <w:pPr>
              <w:spacing w:after="0" w:line="240" w:lineRule="auto"/>
              <w:rPr>
                <w:rFonts w:ascii="Times New Roman" w:hAnsi="Times New Roman"/>
              </w:rPr>
            </w:pPr>
          </w:p>
        </w:tc>
        <w:tc>
          <w:tcPr>
            <w:tcW w:w="614" w:type="pct"/>
          </w:tcPr>
          <w:p w14:paraId="744E936C" w14:textId="77777777" w:rsidR="00003239" w:rsidRPr="00A3657F" w:rsidRDefault="00003239" w:rsidP="00003239">
            <w:pPr>
              <w:suppressAutoHyphens/>
              <w:spacing w:after="0" w:line="240" w:lineRule="auto"/>
              <w:contextualSpacing/>
              <w:jc w:val="both"/>
              <w:rPr>
                <w:rFonts w:ascii="Times New Roman" w:hAnsi="Times New Roman"/>
                <w:b/>
              </w:rPr>
            </w:pPr>
          </w:p>
        </w:tc>
      </w:tr>
      <w:tr w:rsidR="009A51B0" w:rsidRPr="00A3657F" w14:paraId="4D74E4FE" w14:textId="77777777" w:rsidTr="00003239">
        <w:trPr>
          <w:trHeight w:val="278"/>
        </w:trPr>
        <w:tc>
          <w:tcPr>
            <w:tcW w:w="822" w:type="pct"/>
            <w:vMerge/>
          </w:tcPr>
          <w:p w14:paraId="48663567"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141B932D" w14:textId="544446A5" w:rsidR="009A51B0" w:rsidRPr="00C76EE9" w:rsidRDefault="009A51B0" w:rsidP="00003239">
            <w:pPr>
              <w:suppressAutoHyphens/>
              <w:spacing w:after="0" w:line="240" w:lineRule="auto"/>
              <w:ind w:left="33"/>
              <w:contextualSpacing/>
              <w:rPr>
                <w:rFonts w:ascii="Times New Roman" w:hAnsi="Times New Roman"/>
                <w:b/>
                <w:iCs/>
              </w:rPr>
            </w:pPr>
            <w:r w:rsidRPr="00CE66D0">
              <w:rPr>
                <w:rFonts w:ascii="Times New Roman" w:eastAsia="Calibri" w:hAnsi="Times New Roman"/>
                <w:b/>
                <w:bCs/>
                <w:sz w:val="24"/>
                <w:szCs w:val="24"/>
                <w:lang w:eastAsia="en-US"/>
              </w:rPr>
              <w:t>Практическое занятия № 1.</w:t>
            </w:r>
            <w:r w:rsidRPr="00CE66D0">
              <w:rPr>
                <w:rFonts w:ascii="Times New Roman" w:eastAsia="Calibri" w:hAnsi="Times New Roman"/>
                <w:sz w:val="24"/>
                <w:szCs w:val="24"/>
                <w:lang w:eastAsia="en-US"/>
              </w:rPr>
              <w:t xml:space="preserve"> Определение элементов резцов и углов резания для ручных столярных инструментов</w:t>
            </w:r>
          </w:p>
        </w:tc>
        <w:tc>
          <w:tcPr>
            <w:tcW w:w="628" w:type="pct"/>
            <w:vMerge w:val="restart"/>
            <w:vAlign w:val="center"/>
          </w:tcPr>
          <w:p w14:paraId="00E9E843"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5249236E"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5AE107C7"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28800DAF" w14:textId="77777777" w:rsidR="009A51B0" w:rsidRPr="00435848" w:rsidRDefault="009A51B0" w:rsidP="00003239">
            <w:pPr>
              <w:spacing w:after="0" w:line="240" w:lineRule="auto"/>
              <w:rPr>
                <w:rFonts w:ascii="Times New Roman" w:hAnsi="Times New Roman"/>
              </w:rPr>
            </w:pPr>
          </w:p>
        </w:tc>
        <w:tc>
          <w:tcPr>
            <w:tcW w:w="614" w:type="pct"/>
            <w:vMerge w:val="restart"/>
          </w:tcPr>
          <w:p w14:paraId="5399C705" w14:textId="77777777" w:rsidR="009A51B0" w:rsidRPr="00A3657F" w:rsidRDefault="009A51B0" w:rsidP="00003239">
            <w:pPr>
              <w:suppressAutoHyphens/>
              <w:spacing w:after="0" w:line="240" w:lineRule="auto"/>
              <w:contextualSpacing/>
              <w:jc w:val="both"/>
              <w:rPr>
                <w:rFonts w:ascii="Times New Roman" w:hAnsi="Times New Roman"/>
                <w:b/>
              </w:rPr>
            </w:pPr>
          </w:p>
        </w:tc>
      </w:tr>
      <w:tr w:rsidR="009A51B0" w:rsidRPr="00A3657F" w14:paraId="66F81BE4" w14:textId="77777777" w:rsidTr="00003239">
        <w:trPr>
          <w:trHeight w:val="291"/>
        </w:trPr>
        <w:tc>
          <w:tcPr>
            <w:tcW w:w="822" w:type="pct"/>
            <w:vMerge/>
          </w:tcPr>
          <w:p w14:paraId="1881C216"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44FF895A" w14:textId="5A57188F" w:rsidR="009A51B0" w:rsidRPr="00C76EE9" w:rsidRDefault="009A51B0" w:rsidP="00003239">
            <w:pPr>
              <w:suppressAutoHyphens/>
              <w:spacing w:after="0" w:line="240" w:lineRule="auto"/>
              <w:ind w:left="33"/>
              <w:contextualSpacing/>
              <w:rPr>
                <w:rFonts w:ascii="Times New Roman" w:hAnsi="Times New Roman"/>
                <w:b/>
                <w:iCs/>
              </w:rPr>
            </w:pPr>
            <w:r w:rsidRPr="00CE66D0">
              <w:rPr>
                <w:rFonts w:ascii="Times New Roman" w:eastAsia="Calibri" w:hAnsi="Times New Roman"/>
                <w:b/>
                <w:bCs/>
                <w:sz w:val="24"/>
                <w:szCs w:val="24"/>
                <w:lang w:eastAsia="en-US"/>
              </w:rPr>
              <w:t xml:space="preserve">Практическое занятие № 2. </w:t>
            </w:r>
            <w:r w:rsidRPr="00CE66D0">
              <w:rPr>
                <w:rFonts w:ascii="Times New Roman" w:eastAsia="Calibri" w:hAnsi="Times New Roman"/>
                <w:bCs/>
                <w:sz w:val="24"/>
                <w:szCs w:val="24"/>
                <w:lang w:eastAsia="en-US"/>
              </w:rPr>
              <w:t>Определение вида ручного инструмента</w:t>
            </w:r>
          </w:p>
        </w:tc>
        <w:tc>
          <w:tcPr>
            <w:tcW w:w="628" w:type="pct"/>
            <w:vMerge/>
            <w:vAlign w:val="center"/>
          </w:tcPr>
          <w:p w14:paraId="1A4526DA"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69F034E9" w14:textId="77777777" w:rsidR="009A51B0" w:rsidRPr="00435848" w:rsidRDefault="009A51B0" w:rsidP="00003239">
            <w:pPr>
              <w:spacing w:after="0" w:line="240" w:lineRule="auto"/>
              <w:rPr>
                <w:rFonts w:ascii="Times New Roman" w:hAnsi="Times New Roman"/>
              </w:rPr>
            </w:pPr>
          </w:p>
        </w:tc>
        <w:tc>
          <w:tcPr>
            <w:tcW w:w="614" w:type="pct"/>
            <w:vMerge/>
          </w:tcPr>
          <w:p w14:paraId="3F2AC5EE" w14:textId="77777777" w:rsidR="009A51B0" w:rsidRPr="00A3657F" w:rsidRDefault="009A51B0" w:rsidP="00003239">
            <w:pPr>
              <w:suppressAutoHyphens/>
              <w:spacing w:after="0" w:line="240" w:lineRule="auto"/>
              <w:contextualSpacing/>
              <w:jc w:val="both"/>
              <w:rPr>
                <w:rFonts w:ascii="Times New Roman" w:hAnsi="Times New Roman"/>
                <w:b/>
              </w:rPr>
            </w:pPr>
          </w:p>
        </w:tc>
      </w:tr>
      <w:tr w:rsidR="00003239" w:rsidRPr="00A3657F" w14:paraId="322FF51A" w14:textId="77777777" w:rsidTr="004D4143">
        <w:trPr>
          <w:trHeight w:val="257"/>
        </w:trPr>
        <w:tc>
          <w:tcPr>
            <w:tcW w:w="822" w:type="pct"/>
            <w:vMerge w:val="restart"/>
          </w:tcPr>
          <w:p w14:paraId="1975B784" w14:textId="1A4B4522" w:rsidR="00003239" w:rsidRPr="00A3657F" w:rsidRDefault="00003239" w:rsidP="00003239">
            <w:pPr>
              <w:spacing w:after="0" w:line="240" w:lineRule="auto"/>
              <w:contextualSpacing/>
              <w:rPr>
                <w:rFonts w:ascii="Times New Roman" w:hAnsi="Times New Roman"/>
                <w:b/>
                <w:bCs/>
              </w:rPr>
            </w:pPr>
            <w:r w:rsidRPr="00CE66D0">
              <w:rPr>
                <w:rFonts w:ascii="Times New Roman" w:hAnsi="Times New Roman"/>
                <w:b/>
                <w:bCs/>
                <w:sz w:val="24"/>
                <w:szCs w:val="24"/>
              </w:rPr>
              <w:t xml:space="preserve">Тема 1.2. </w:t>
            </w:r>
            <w:r w:rsidRPr="00003239">
              <w:rPr>
                <w:rFonts w:ascii="Times New Roman" w:hAnsi="Times New Roman"/>
                <w:b/>
                <w:sz w:val="24"/>
                <w:szCs w:val="24"/>
              </w:rPr>
              <w:t>Столярные соединения</w:t>
            </w:r>
          </w:p>
        </w:tc>
        <w:tc>
          <w:tcPr>
            <w:tcW w:w="2335" w:type="pct"/>
          </w:tcPr>
          <w:p w14:paraId="540DF215" w14:textId="47AFB89A" w:rsidR="00003239" w:rsidRPr="004D4143" w:rsidRDefault="00003239" w:rsidP="00003239">
            <w:pPr>
              <w:suppressAutoHyphens/>
              <w:spacing w:after="0" w:line="240" w:lineRule="auto"/>
              <w:ind w:left="33"/>
              <w:contextualSpacing/>
              <w:rPr>
                <w:rFonts w:ascii="Times New Roman" w:hAnsi="Times New Roman"/>
              </w:rPr>
            </w:pPr>
            <w:r w:rsidRPr="00CE66D0">
              <w:rPr>
                <w:rFonts w:ascii="Times New Roman" w:hAnsi="Times New Roman"/>
                <w:b/>
                <w:bCs/>
                <w:sz w:val="24"/>
                <w:szCs w:val="24"/>
              </w:rPr>
              <w:t>Содержание</w:t>
            </w:r>
          </w:p>
        </w:tc>
        <w:tc>
          <w:tcPr>
            <w:tcW w:w="628" w:type="pct"/>
            <w:vAlign w:val="center"/>
          </w:tcPr>
          <w:p w14:paraId="360CF322"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29D84196" w14:textId="77777777" w:rsidR="00003239" w:rsidRPr="00A3657F" w:rsidRDefault="00003239" w:rsidP="00003239">
            <w:pPr>
              <w:spacing w:after="0" w:line="240" w:lineRule="auto"/>
              <w:contextualSpacing/>
              <w:rPr>
                <w:rFonts w:ascii="Times New Roman" w:hAnsi="Times New Roman"/>
                <w:bCs/>
              </w:rPr>
            </w:pPr>
          </w:p>
        </w:tc>
        <w:tc>
          <w:tcPr>
            <w:tcW w:w="614" w:type="pct"/>
          </w:tcPr>
          <w:p w14:paraId="6858CFFC"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2C41EDCD" w14:textId="77777777" w:rsidTr="009A51B0">
        <w:trPr>
          <w:trHeight w:val="568"/>
        </w:trPr>
        <w:tc>
          <w:tcPr>
            <w:tcW w:w="822" w:type="pct"/>
            <w:vMerge/>
          </w:tcPr>
          <w:p w14:paraId="74DAB844"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05DBF008" w14:textId="15F69B8F" w:rsidR="009A51B0" w:rsidRPr="004D4143" w:rsidRDefault="009A51B0" w:rsidP="00003239">
            <w:pPr>
              <w:suppressAutoHyphens/>
              <w:spacing w:after="0" w:line="240" w:lineRule="auto"/>
              <w:ind w:left="33"/>
              <w:contextualSpacing/>
              <w:rPr>
                <w:rFonts w:ascii="Times New Roman" w:hAnsi="Times New Roman"/>
              </w:rPr>
            </w:pPr>
            <w:r w:rsidRPr="00CE66D0">
              <w:rPr>
                <w:rFonts w:ascii="Times New Roman" w:hAnsi="Times New Roman"/>
                <w:sz w:val="24"/>
                <w:szCs w:val="24"/>
              </w:rPr>
              <w:t>Классификация столярных изделий и мебели по назначению и виду.</w:t>
            </w:r>
            <w:r w:rsidRPr="00CE66D0">
              <w:rPr>
                <w:rFonts w:ascii="Times New Roman" w:eastAsia="Calibri" w:hAnsi="Times New Roman"/>
                <w:sz w:val="24"/>
                <w:szCs w:val="24"/>
                <w:lang w:eastAsia="en-US"/>
              </w:rPr>
              <w:t xml:space="preserve"> Виды столярных соединений</w:t>
            </w:r>
          </w:p>
        </w:tc>
        <w:tc>
          <w:tcPr>
            <w:tcW w:w="628" w:type="pct"/>
            <w:vMerge w:val="restart"/>
            <w:vAlign w:val="center"/>
          </w:tcPr>
          <w:p w14:paraId="619428F6"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7A44BDAB"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3A2D4FD8"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0BF45F34" w14:textId="197D62D1" w:rsidR="009A51B0" w:rsidRPr="00A3657F" w:rsidRDefault="009A51B0" w:rsidP="00003239">
            <w:pPr>
              <w:spacing w:after="0" w:line="240" w:lineRule="auto"/>
              <w:contextualSpacing/>
              <w:rPr>
                <w:rFonts w:ascii="Times New Roman" w:hAnsi="Times New Roman"/>
                <w:bCs/>
              </w:rPr>
            </w:pPr>
          </w:p>
        </w:tc>
        <w:tc>
          <w:tcPr>
            <w:tcW w:w="614" w:type="pct"/>
            <w:vMerge w:val="restart"/>
          </w:tcPr>
          <w:p w14:paraId="38F50EB4"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15F9E894" w14:textId="77777777" w:rsidTr="004D4143">
        <w:trPr>
          <w:trHeight w:val="283"/>
        </w:trPr>
        <w:tc>
          <w:tcPr>
            <w:tcW w:w="822" w:type="pct"/>
            <w:vMerge/>
          </w:tcPr>
          <w:p w14:paraId="784CA637"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2F917688" w14:textId="7E2F77F8" w:rsidR="009A51B0" w:rsidRPr="004D4143" w:rsidRDefault="009A51B0" w:rsidP="00003239">
            <w:pPr>
              <w:suppressAutoHyphens/>
              <w:spacing w:after="0" w:line="240" w:lineRule="auto"/>
              <w:ind w:left="33"/>
              <w:contextualSpacing/>
              <w:rPr>
                <w:rFonts w:ascii="Times New Roman" w:hAnsi="Times New Roman"/>
              </w:rPr>
            </w:pPr>
            <w:r w:rsidRPr="00CE66D0">
              <w:rPr>
                <w:rFonts w:ascii="Times New Roman" w:eastAsia="Calibri" w:hAnsi="Times New Roman"/>
                <w:sz w:val="24"/>
                <w:szCs w:val="24"/>
                <w:lang w:eastAsia="en-US"/>
              </w:rPr>
              <w:t xml:space="preserve">Шиповые соединения столярных соединений (угловые концевые, серединные </w:t>
            </w:r>
            <w:r w:rsidRPr="00CE66D0">
              <w:rPr>
                <w:rFonts w:ascii="Times New Roman" w:eastAsia="Calibri" w:hAnsi="Times New Roman"/>
                <w:sz w:val="24"/>
                <w:szCs w:val="24"/>
                <w:lang w:eastAsia="en-US"/>
              </w:rPr>
              <w:br/>
              <w:t xml:space="preserve">и ящичные). Выработка шипов и проушин. Соединения элементов на гвоздях, шурупах </w:t>
            </w:r>
            <w:r w:rsidRPr="00CE66D0">
              <w:rPr>
                <w:rFonts w:ascii="Times New Roman" w:eastAsia="Calibri" w:hAnsi="Times New Roman"/>
                <w:sz w:val="24"/>
                <w:szCs w:val="24"/>
                <w:lang w:eastAsia="en-US"/>
              </w:rPr>
              <w:br/>
              <w:t>и нагелях. Соединения на клеях</w:t>
            </w:r>
          </w:p>
        </w:tc>
        <w:tc>
          <w:tcPr>
            <w:tcW w:w="628" w:type="pct"/>
            <w:vMerge/>
            <w:vAlign w:val="center"/>
          </w:tcPr>
          <w:p w14:paraId="7A7CFE45"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2833861E" w14:textId="45E325C5" w:rsidR="009A51B0" w:rsidRPr="00A3657F" w:rsidRDefault="009A51B0" w:rsidP="00003239">
            <w:pPr>
              <w:spacing w:after="0" w:line="240" w:lineRule="auto"/>
              <w:contextualSpacing/>
              <w:rPr>
                <w:rFonts w:ascii="Times New Roman" w:hAnsi="Times New Roman"/>
                <w:bCs/>
              </w:rPr>
            </w:pPr>
          </w:p>
        </w:tc>
        <w:tc>
          <w:tcPr>
            <w:tcW w:w="614" w:type="pct"/>
            <w:vMerge/>
          </w:tcPr>
          <w:p w14:paraId="5BACF9D9"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7B550E5A" w14:textId="77777777" w:rsidTr="009A51B0">
        <w:trPr>
          <w:trHeight w:val="595"/>
        </w:trPr>
        <w:tc>
          <w:tcPr>
            <w:tcW w:w="822" w:type="pct"/>
            <w:vMerge/>
          </w:tcPr>
          <w:p w14:paraId="2F5C3B13"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0053226C" w14:textId="55A166DF" w:rsidR="009A51B0" w:rsidRPr="004D4143" w:rsidRDefault="009A51B0" w:rsidP="00003239">
            <w:pPr>
              <w:suppressAutoHyphens/>
              <w:spacing w:after="0" w:line="240" w:lineRule="auto"/>
              <w:ind w:left="33"/>
              <w:contextualSpacing/>
              <w:rPr>
                <w:rFonts w:ascii="Times New Roman" w:hAnsi="Times New Roman"/>
              </w:rPr>
            </w:pPr>
            <w:r w:rsidRPr="00CE66D0">
              <w:rPr>
                <w:rFonts w:ascii="Times New Roman" w:eastAsia="Calibri" w:hAnsi="Times New Roman"/>
                <w:sz w:val="24"/>
                <w:szCs w:val="24"/>
                <w:lang w:eastAsia="en-US"/>
              </w:rPr>
              <w:t>Степени точности обработки деталей при выполнении столярных соединений; зазоры, натяги, допуски, посадки</w:t>
            </w:r>
          </w:p>
        </w:tc>
        <w:tc>
          <w:tcPr>
            <w:tcW w:w="628" w:type="pct"/>
            <w:vMerge/>
            <w:vAlign w:val="center"/>
          </w:tcPr>
          <w:p w14:paraId="105C2689"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3A3F0A12" w14:textId="0BB50BBA" w:rsidR="009A51B0" w:rsidRPr="00A3657F" w:rsidRDefault="009A51B0" w:rsidP="00003239">
            <w:pPr>
              <w:spacing w:after="0" w:line="240" w:lineRule="auto"/>
              <w:contextualSpacing/>
              <w:rPr>
                <w:rFonts w:ascii="Times New Roman" w:hAnsi="Times New Roman"/>
                <w:bCs/>
              </w:rPr>
            </w:pPr>
          </w:p>
        </w:tc>
        <w:tc>
          <w:tcPr>
            <w:tcW w:w="614" w:type="pct"/>
            <w:vMerge/>
          </w:tcPr>
          <w:p w14:paraId="1F723481"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1D6F9E10" w14:textId="77777777" w:rsidTr="009A51B0">
        <w:trPr>
          <w:trHeight w:val="264"/>
        </w:trPr>
        <w:tc>
          <w:tcPr>
            <w:tcW w:w="822" w:type="pct"/>
            <w:vMerge/>
          </w:tcPr>
          <w:p w14:paraId="6E75A48D"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3236B966" w14:textId="5A909F09" w:rsidR="009A51B0" w:rsidRPr="007A1013" w:rsidRDefault="009A51B0" w:rsidP="00003239">
            <w:pPr>
              <w:suppressAutoHyphens/>
              <w:spacing w:after="0" w:line="240" w:lineRule="auto"/>
              <w:jc w:val="both"/>
              <w:rPr>
                <w:rFonts w:ascii="Times New Roman" w:hAnsi="Times New Roman"/>
                <w:b/>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78734169"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tcPr>
          <w:p w14:paraId="78A164A8" w14:textId="77777777" w:rsidR="009A51B0" w:rsidRPr="00435848" w:rsidRDefault="009A51B0" w:rsidP="00003239">
            <w:pPr>
              <w:spacing w:after="0" w:line="240" w:lineRule="auto"/>
              <w:rPr>
                <w:rFonts w:ascii="Times New Roman" w:hAnsi="Times New Roman"/>
              </w:rPr>
            </w:pPr>
          </w:p>
        </w:tc>
        <w:tc>
          <w:tcPr>
            <w:tcW w:w="614" w:type="pct"/>
          </w:tcPr>
          <w:p w14:paraId="629F89A0"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35D7B2DF" w14:textId="77777777" w:rsidTr="004D4143">
        <w:trPr>
          <w:trHeight w:val="828"/>
        </w:trPr>
        <w:tc>
          <w:tcPr>
            <w:tcW w:w="822" w:type="pct"/>
            <w:vMerge/>
          </w:tcPr>
          <w:p w14:paraId="5E0F849B"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145F2260" w14:textId="0C2BA850" w:rsidR="009A51B0" w:rsidRPr="007A1013" w:rsidRDefault="009A51B0" w:rsidP="00003239">
            <w:pPr>
              <w:suppressAutoHyphens/>
              <w:spacing w:after="0" w:line="240" w:lineRule="auto"/>
              <w:jc w:val="both"/>
              <w:rPr>
                <w:rFonts w:ascii="Times New Roman" w:hAnsi="Times New Roman"/>
                <w:b/>
              </w:rPr>
            </w:pPr>
            <w:r w:rsidRPr="00CE66D0">
              <w:rPr>
                <w:rFonts w:ascii="Times New Roman" w:eastAsia="Calibri" w:hAnsi="Times New Roman"/>
                <w:b/>
                <w:bCs/>
                <w:sz w:val="24"/>
                <w:szCs w:val="24"/>
                <w:lang w:eastAsia="en-US"/>
              </w:rPr>
              <w:t xml:space="preserve">Практическое занятие № 3. </w:t>
            </w:r>
            <w:r w:rsidRPr="00CE66D0">
              <w:rPr>
                <w:rFonts w:ascii="Times New Roman" w:eastAsia="Calibri" w:hAnsi="Times New Roman"/>
                <w:sz w:val="24"/>
                <w:szCs w:val="24"/>
                <w:lang w:eastAsia="en-US"/>
              </w:rPr>
              <w:t>Определение видов шиповых соединений</w:t>
            </w:r>
          </w:p>
        </w:tc>
        <w:tc>
          <w:tcPr>
            <w:tcW w:w="628" w:type="pct"/>
            <w:vAlign w:val="center"/>
          </w:tcPr>
          <w:p w14:paraId="20B67E37"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tcPr>
          <w:p w14:paraId="2000AAEF"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1414C672" w14:textId="2662C699" w:rsidR="009A51B0" w:rsidRPr="00435848"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7C0DBB4F"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320E6EE6" w14:textId="77777777" w:rsidTr="004D4143">
        <w:trPr>
          <w:trHeight w:val="291"/>
        </w:trPr>
        <w:tc>
          <w:tcPr>
            <w:tcW w:w="822" w:type="pct"/>
            <w:vMerge w:val="restart"/>
          </w:tcPr>
          <w:p w14:paraId="2D420FC9" w14:textId="4CD75ECE"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1.3. </w:t>
            </w:r>
            <w:r w:rsidRPr="00CE66D0">
              <w:rPr>
                <w:rFonts w:ascii="Times New Roman" w:eastAsia="Calibri" w:hAnsi="Times New Roman"/>
                <w:bCs/>
                <w:sz w:val="24"/>
                <w:szCs w:val="24"/>
              </w:rPr>
              <w:t>Деревообрабатывающие станки и ручной электрифицированный инструмент</w:t>
            </w:r>
          </w:p>
        </w:tc>
        <w:tc>
          <w:tcPr>
            <w:tcW w:w="2335" w:type="pct"/>
          </w:tcPr>
          <w:p w14:paraId="5A645FCB" w14:textId="6E86E823" w:rsidR="00003239" w:rsidRPr="007A1013" w:rsidRDefault="00003239" w:rsidP="00003239">
            <w:pPr>
              <w:suppressAutoHyphens/>
              <w:spacing w:after="0" w:line="240" w:lineRule="auto"/>
              <w:jc w:val="both"/>
              <w:rPr>
                <w:rFonts w:ascii="Times New Roman" w:hAnsi="Times New Roman"/>
                <w:b/>
              </w:rPr>
            </w:pPr>
            <w:r w:rsidRPr="00CE66D0">
              <w:rPr>
                <w:rFonts w:ascii="Times New Roman" w:eastAsia="Calibri" w:hAnsi="Times New Roman"/>
                <w:b/>
                <w:sz w:val="24"/>
                <w:szCs w:val="24"/>
                <w:lang w:eastAsia="en-US"/>
              </w:rPr>
              <w:t>Содержание</w:t>
            </w:r>
          </w:p>
        </w:tc>
        <w:tc>
          <w:tcPr>
            <w:tcW w:w="628" w:type="pct"/>
            <w:vAlign w:val="center"/>
          </w:tcPr>
          <w:p w14:paraId="57BBDD6A"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5D2A1036" w14:textId="77777777" w:rsidR="00003239" w:rsidRPr="00A3657F" w:rsidRDefault="00003239" w:rsidP="00003239">
            <w:pPr>
              <w:spacing w:after="0" w:line="240" w:lineRule="auto"/>
              <w:contextualSpacing/>
              <w:rPr>
                <w:rFonts w:ascii="Times New Roman" w:hAnsi="Times New Roman"/>
                <w:bCs/>
              </w:rPr>
            </w:pPr>
          </w:p>
        </w:tc>
        <w:tc>
          <w:tcPr>
            <w:tcW w:w="614" w:type="pct"/>
          </w:tcPr>
          <w:p w14:paraId="31BCC641"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698A6214" w14:textId="77777777" w:rsidTr="004D4143">
        <w:trPr>
          <w:trHeight w:val="828"/>
        </w:trPr>
        <w:tc>
          <w:tcPr>
            <w:tcW w:w="822" w:type="pct"/>
            <w:vMerge/>
          </w:tcPr>
          <w:p w14:paraId="6EC14BBD"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088377DE" w14:textId="1F38B71F" w:rsidR="009A51B0" w:rsidRPr="007A1013" w:rsidRDefault="009A51B0" w:rsidP="00003239">
            <w:pPr>
              <w:suppressAutoHyphens/>
              <w:spacing w:after="0" w:line="240" w:lineRule="auto"/>
              <w:jc w:val="both"/>
              <w:rPr>
                <w:rFonts w:ascii="Times New Roman" w:hAnsi="Times New Roman"/>
                <w:b/>
              </w:rPr>
            </w:pPr>
            <w:r w:rsidRPr="00CE66D0">
              <w:rPr>
                <w:rFonts w:ascii="Times New Roman" w:eastAsia="Calibri" w:hAnsi="Times New Roman"/>
                <w:sz w:val="24"/>
                <w:szCs w:val="24"/>
                <w:lang w:eastAsia="en-US"/>
              </w:rPr>
              <w:t xml:space="preserve">Ручной электрифицированный инструмент. Устройство, правила </w:t>
            </w:r>
            <w:proofErr w:type="spellStart"/>
            <w:r w:rsidRPr="00CE66D0">
              <w:rPr>
                <w:rFonts w:ascii="Times New Roman" w:eastAsia="Calibri" w:hAnsi="Times New Roman"/>
                <w:sz w:val="24"/>
                <w:szCs w:val="24"/>
                <w:lang w:eastAsia="en-US"/>
              </w:rPr>
              <w:t>подналадки</w:t>
            </w:r>
            <w:proofErr w:type="spellEnd"/>
            <w:r w:rsidRPr="00CE66D0">
              <w:rPr>
                <w:rFonts w:ascii="Times New Roman" w:eastAsia="Calibri" w:hAnsi="Times New Roman"/>
                <w:sz w:val="24"/>
                <w:szCs w:val="24"/>
                <w:lang w:eastAsia="en-US"/>
              </w:rPr>
              <w:t xml:space="preserve"> и эксплуатации инструмента, применяемого при производстве столярных и мебельных изделий из древесины и древесных материалов.</w:t>
            </w:r>
            <w:r w:rsidRPr="00CE66D0">
              <w:rPr>
                <w:rFonts w:ascii="Times New Roman" w:hAnsi="Times New Roman"/>
                <w:bCs/>
                <w:sz w:val="24"/>
                <w:szCs w:val="24"/>
                <w:lang w:eastAsia="en-US"/>
              </w:rPr>
              <w:t xml:space="preserve"> Правила безопасности труда и производственной санитарии при работе ручным электрическим инструментом</w:t>
            </w:r>
          </w:p>
        </w:tc>
        <w:tc>
          <w:tcPr>
            <w:tcW w:w="628" w:type="pct"/>
            <w:vMerge w:val="restart"/>
            <w:vAlign w:val="center"/>
          </w:tcPr>
          <w:p w14:paraId="369A29D5"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629BB22C"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0A0F29EA"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5343B455" w14:textId="49D3EF9A" w:rsidR="009A51B0" w:rsidRPr="00A3657F" w:rsidRDefault="009A51B0" w:rsidP="00003239">
            <w:pPr>
              <w:spacing w:after="0" w:line="240" w:lineRule="auto"/>
              <w:contextualSpacing/>
              <w:rPr>
                <w:rFonts w:ascii="Times New Roman" w:hAnsi="Times New Roman"/>
                <w:bCs/>
              </w:rPr>
            </w:pPr>
          </w:p>
        </w:tc>
        <w:tc>
          <w:tcPr>
            <w:tcW w:w="614" w:type="pct"/>
            <w:vMerge w:val="restart"/>
          </w:tcPr>
          <w:p w14:paraId="676A068E"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268C4AA6" w14:textId="77777777" w:rsidTr="004D4143">
        <w:trPr>
          <w:trHeight w:val="192"/>
        </w:trPr>
        <w:tc>
          <w:tcPr>
            <w:tcW w:w="822" w:type="pct"/>
            <w:vMerge/>
          </w:tcPr>
          <w:p w14:paraId="7CE19A10"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75E0613A" w14:textId="7022E014" w:rsidR="009A51B0" w:rsidRPr="007A1013" w:rsidRDefault="009A51B0" w:rsidP="00003239">
            <w:pPr>
              <w:suppressAutoHyphens/>
              <w:spacing w:after="0" w:line="240" w:lineRule="auto"/>
              <w:jc w:val="both"/>
              <w:rPr>
                <w:rFonts w:ascii="Times New Roman" w:hAnsi="Times New Roman"/>
                <w:b/>
              </w:rPr>
            </w:pPr>
            <w:r w:rsidRPr="00CE66D0">
              <w:rPr>
                <w:rFonts w:ascii="Times New Roman" w:eastAsia="Calibri" w:hAnsi="Times New Roman"/>
                <w:sz w:val="24"/>
                <w:szCs w:val="24"/>
                <w:lang w:eastAsia="en-US"/>
              </w:rPr>
              <w:t xml:space="preserve">Деревообрабатывающие станки. Классификация деревообрабатывающих станков. Устройство, правила </w:t>
            </w:r>
            <w:proofErr w:type="spellStart"/>
            <w:r w:rsidRPr="00CE66D0">
              <w:rPr>
                <w:rFonts w:ascii="Times New Roman" w:eastAsia="Calibri" w:hAnsi="Times New Roman"/>
                <w:sz w:val="24"/>
                <w:szCs w:val="24"/>
                <w:lang w:eastAsia="en-US"/>
              </w:rPr>
              <w:t>подналадки</w:t>
            </w:r>
            <w:proofErr w:type="spellEnd"/>
            <w:r w:rsidRPr="00CE66D0">
              <w:rPr>
                <w:rFonts w:ascii="Times New Roman" w:eastAsia="Calibri" w:hAnsi="Times New Roman"/>
                <w:sz w:val="24"/>
                <w:szCs w:val="24"/>
                <w:lang w:eastAsia="en-US"/>
              </w:rPr>
              <w:t xml:space="preserve"> и эксплуатации станков, применяемого при производстве столярных и мебельных изделий из древесины и древесных материалов. Основные операции и приемы работы по обработке древесины и древесных материалов электрифицированным инструментом и на </w:t>
            </w:r>
            <w:r w:rsidRPr="00CE66D0">
              <w:rPr>
                <w:rFonts w:ascii="Times New Roman" w:eastAsia="Calibri" w:hAnsi="Times New Roman"/>
                <w:sz w:val="24"/>
                <w:szCs w:val="24"/>
                <w:lang w:eastAsia="en-US"/>
              </w:rPr>
              <w:lastRenderedPageBreak/>
              <w:t>деревообрабатывающих станках: пиление, фрезерование, сверление, точение, строгание, долбление, шлифование</w:t>
            </w:r>
          </w:p>
        </w:tc>
        <w:tc>
          <w:tcPr>
            <w:tcW w:w="628" w:type="pct"/>
            <w:vMerge/>
            <w:vAlign w:val="center"/>
          </w:tcPr>
          <w:p w14:paraId="3BFEF35E"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3ECB3C62" w14:textId="439D3747" w:rsidR="009A51B0" w:rsidRPr="00A3657F" w:rsidRDefault="009A51B0" w:rsidP="00003239">
            <w:pPr>
              <w:spacing w:after="0" w:line="240" w:lineRule="auto"/>
              <w:contextualSpacing/>
              <w:rPr>
                <w:rFonts w:ascii="Times New Roman" w:hAnsi="Times New Roman"/>
                <w:bCs/>
              </w:rPr>
            </w:pPr>
          </w:p>
        </w:tc>
        <w:tc>
          <w:tcPr>
            <w:tcW w:w="614" w:type="pct"/>
            <w:vMerge/>
          </w:tcPr>
          <w:p w14:paraId="15D85046"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009FC330" w14:textId="77777777" w:rsidTr="004D4143">
        <w:trPr>
          <w:trHeight w:val="828"/>
        </w:trPr>
        <w:tc>
          <w:tcPr>
            <w:tcW w:w="822" w:type="pct"/>
            <w:vMerge/>
          </w:tcPr>
          <w:p w14:paraId="6F188523"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1AB890D2" w14:textId="387C47EF" w:rsidR="009A51B0" w:rsidRPr="007A1013" w:rsidRDefault="009A51B0" w:rsidP="00003239">
            <w:pPr>
              <w:suppressAutoHyphens/>
              <w:spacing w:after="0" w:line="240" w:lineRule="auto"/>
              <w:jc w:val="both"/>
              <w:rPr>
                <w:rFonts w:ascii="Times New Roman" w:hAnsi="Times New Roman"/>
                <w:b/>
              </w:rPr>
            </w:pPr>
            <w:r w:rsidRPr="00CE66D0">
              <w:rPr>
                <w:rFonts w:ascii="Times New Roman" w:eastAsia="Calibri" w:hAnsi="Times New Roman"/>
                <w:sz w:val="24"/>
                <w:szCs w:val="24"/>
                <w:lang w:eastAsia="en-US"/>
              </w:rPr>
              <w:t>Круглопильные станки: для продольного раскроя, для поперечного и смешенного раскроя. Продольно-фрезерные станки. Назначение. Классификация. Режущий инструмент продольно-фрезерных станков. Рейсмусовые станки. Фуговальные станки. Фрезерные станки. Сверлильные станки. Долбежные станки. Шлифовальные станки. Токарные станки</w:t>
            </w:r>
          </w:p>
        </w:tc>
        <w:tc>
          <w:tcPr>
            <w:tcW w:w="628" w:type="pct"/>
            <w:vMerge/>
            <w:vAlign w:val="center"/>
          </w:tcPr>
          <w:p w14:paraId="35987A91"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35A2E1F2" w14:textId="54D49FF4" w:rsidR="009A51B0" w:rsidRPr="00A3657F" w:rsidRDefault="009A51B0" w:rsidP="00003239">
            <w:pPr>
              <w:spacing w:after="0" w:line="240" w:lineRule="auto"/>
              <w:contextualSpacing/>
              <w:rPr>
                <w:rFonts w:ascii="Times New Roman" w:hAnsi="Times New Roman"/>
                <w:bCs/>
              </w:rPr>
            </w:pPr>
          </w:p>
        </w:tc>
        <w:tc>
          <w:tcPr>
            <w:tcW w:w="614" w:type="pct"/>
            <w:vMerge/>
          </w:tcPr>
          <w:p w14:paraId="44C2CF84"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6EF9B83F" w14:textId="77777777" w:rsidTr="009A51B0">
        <w:trPr>
          <w:trHeight w:val="309"/>
        </w:trPr>
        <w:tc>
          <w:tcPr>
            <w:tcW w:w="822" w:type="pct"/>
            <w:vMerge/>
          </w:tcPr>
          <w:p w14:paraId="74D07359"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7BE60747" w14:textId="460683D6" w:rsidR="00003239" w:rsidRPr="007A1013" w:rsidRDefault="00003239" w:rsidP="00003239">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42B22900"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47DBC8BB" w14:textId="77777777" w:rsidR="00003239" w:rsidRPr="00435848" w:rsidRDefault="00003239" w:rsidP="00003239">
            <w:pPr>
              <w:spacing w:after="0" w:line="240" w:lineRule="auto"/>
              <w:rPr>
                <w:rFonts w:ascii="Times New Roman" w:hAnsi="Times New Roman"/>
              </w:rPr>
            </w:pPr>
          </w:p>
        </w:tc>
        <w:tc>
          <w:tcPr>
            <w:tcW w:w="614" w:type="pct"/>
          </w:tcPr>
          <w:p w14:paraId="55B07EB5"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7D34FF27" w14:textId="77777777" w:rsidTr="009A51B0">
        <w:trPr>
          <w:trHeight w:val="427"/>
        </w:trPr>
        <w:tc>
          <w:tcPr>
            <w:tcW w:w="822" w:type="pct"/>
            <w:vMerge/>
          </w:tcPr>
          <w:p w14:paraId="7D1E4890"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0DD2A9F0" w14:textId="2EA5A339"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Практическая работа № 4. </w:t>
            </w:r>
            <w:r w:rsidRPr="00CE66D0">
              <w:rPr>
                <w:rFonts w:ascii="Times New Roman" w:hAnsi="Times New Roman"/>
                <w:bCs/>
                <w:sz w:val="24"/>
                <w:szCs w:val="24"/>
              </w:rPr>
              <w:t>Изучение устройства и приемов работ ручным электрифицированным инструментом</w:t>
            </w:r>
          </w:p>
        </w:tc>
        <w:tc>
          <w:tcPr>
            <w:tcW w:w="628" w:type="pct"/>
            <w:vMerge w:val="restart"/>
            <w:vAlign w:val="center"/>
          </w:tcPr>
          <w:p w14:paraId="65CE05C5"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1EF974DF"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63054F39"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2BC04F81" w14:textId="77777777" w:rsidR="009A51B0" w:rsidRPr="00435848" w:rsidRDefault="009A51B0" w:rsidP="00003239">
            <w:pPr>
              <w:spacing w:after="0" w:line="240" w:lineRule="auto"/>
              <w:rPr>
                <w:rFonts w:ascii="Times New Roman" w:hAnsi="Times New Roman"/>
              </w:rPr>
            </w:pPr>
          </w:p>
        </w:tc>
        <w:tc>
          <w:tcPr>
            <w:tcW w:w="614" w:type="pct"/>
            <w:vMerge w:val="restart"/>
          </w:tcPr>
          <w:p w14:paraId="0BB6C1C9"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7DB50D63" w14:textId="77777777" w:rsidTr="009A51B0">
        <w:trPr>
          <w:trHeight w:val="435"/>
        </w:trPr>
        <w:tc>
          <w:tcPr>
            <w:tcW w:w="822" w:type="pct"/>
            <w:vMerge/>
          </w:tcPr>
          <w:p w14:paraId="752D71C7"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6B72CDCF" w14:textId="20D08454"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Практическая работа № 5. </w:t>
            </w:r>
            <w:r w:rsidRPr="00CE66D0">
              <w:rPr>
                <w:rFonts w:ascii="Times New Roman" w:eastAsia="Calibri" w:hAnsi="Times New Roman"/>
                <w:sz w:val="24"/>
                <w:szCs w:val="24"/>
                <w:lang w:eastAsia="en-US"/>
              </w:rPr>
              <w:t xml:space="preserve">Определение вида, устройства станков, вида режущего инструмента, приводов и передач </w:t>
            </w:r>
          </w:p>
        </w:tc>
        <w:tc>
          <w:tcPr>
            <w:tcW w:w="628" w:type="pct"/>
            <w:vMerge/>
            <w:vAlign w:val="center"/>
          </w:tcPr>
          <w:p w14:paraId="2E4E7B68"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13E10C57" w14:textId="77777777" w:rsidR="009A51B0" w:rsidRPr="00435848" w:rsidRDefault="009A51B0" w:rsidP="00003239">
            <w:pPr>
              <w:spacing w:after="0" w:line="240" w:lineRule="auto"/>
              <w:rPr>
                <w:rFonts w:ascii="Times New Roman" w:hAnsi="Times New Roman"/>
              </w:rPr>
            </w:pPr>
          </w:p>
        </w:tc>
        <w:tc>
          <w:tcPr>
            <w:tcW w:w="614" w:type="pct"/>
            <w:vMerge/>
          </w:tcPr>
          <w:p w14:paraId="3BA32AFD"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0E2A42B4" w14:textId="77777777" w:rsidTr="009A51B0">
        <w:trPr>
          <w:trHeight w:val="429"/>
        </w:trPr>
        <w:tc>
          <w:tcPr>
            <w:tcW w:w="822" w:type="pct"/>
            <w:vMerge/>
          </w:tcPr>
          <w:p w14:paraId="555D37FB"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743986C6" w14:textId="7A71422F" w:rsidR="009A51B0" w:rsidRPr="000F5E8B" w:rsidRDefault="009A51B0" w:rsidP="00003239">
            <w:pPr>
              <w:suppressAutoHyphens/>
              <w:spacing w:after="0" w:line="240" w:lineRule="auto"/>
              <w:rPr>
                <w:rFonts w:ascii="Times New Roman" w:hAnsi="Times New Roman"/>
                <w:b/>
                <w:iCs/>
              </w:rPr>
            </w:pPr>
            <w:r w:rsidRPr="00CE66D0">
              <w:rPr>
                <w:rFonts w:ascii="Times New Roman" w:eastAsia="Calibri" w:hAnsi="Times New Roman"/>
                <w:b/>
                <w:sz w:val="24"/>
                <w:szCs w:val="24"/>
                <w:lang w:eastAsia="en-US"/>
              </w:rPr>
              <w:t xml:space="preserve">Практическая работа № 6. </w:t>
            </w:r>
            <w:r w:rsidRPr="00CE66D0">
              <w:rPr>
                <w:rFonts w:ascii="Times New Roman" w:eastAsia="Calibri" w:hAnsi="Times New Roman"/>
                <w:sz w:val="24"/>
                <w:szCs w:val="24"/>
                <w:lang w:eastAsia="en-US"/>
              </w:rPr>
              <w:t>Определение режимов резания круглопильных станков</w:t>
            </w:r>
          </w:p>
        </w:tc>
        <w:tc>
          <w:tcPr>
            <w:tcW w:w="628" w:type="pct"/>
            <w:vMerge/>
            <w:vAlign w:val="center"/>
          </w:tcPr>
          <w:p w14:paraId="5DF45E07"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02C81561" w14:textId="77777777" w:rsidR="009A51B0" w:rsidRPr="00435848" w:rsidRDefault="009A51B0" w:rsidP="00003239">
            <w:pPr>
              <w:spacing w:after="0" w:line="240" w:lineRule="auto"/>
              <w:rPr>
                <w:rFonts w:ascii="Times New Roman" w:hAnsi="Times New Roman"/>
              </w:rPr>
            </w:pPr>
          </w:p>
        </w:tc>
        <w:tc>
          <w:tcPr>
            <w:tcW w:w="614" w:type="pct"/>
            <w:vMerge/>
          </w:tcPr>
          <w:p w14:paraId="50E8CDC1"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2BD644A0" w14:textId="77777777" w:rsidTr="004D4143">
        <w:trPr>
          <w:trHeight w:val="263"/>
        </w:trPr>
        <w:tc>
          <w:tcPr>
            <w:tcW w:w="822" w:type="pct"/>
            <w:vMerge w:val="restart"/>
          </w:tcPr>
          <w:p w14:paraId="73BB8B7A" w14:textId="095A2ECF"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1.4. </w:t>
            </w:r>
            <w:r w:rsidRPr="00003239">
              <w:rPr>
                <w:rFonts w:ascii="Times New Roman" w:eastAsia="Calibri" w:hAnsi="Times New Roman"/>
                <w:b/>
                <w:sz w:val="24"/>
                <w:szCs w:val="24"/>
              </w:rPr>
              <w:t>Технологический процесс изготовления столярного, мебельного изделия</w:t>
            </w:r>
          </w:p>
        </w:tc>
        <w:tc>
          <w:tcPr>
            <w:tcW w:w="2335" w:type="pct"/>
          </w:tcPr>
          <w:p w14:paraId="7CE2C220" w14:textId="33D50344"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223E3ABD"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48603AE7" w14:textId="77777777" w:rsidR="00003239" w:rsidRPr="00A3657F" w:rsidRDefault="00003239" w:rsidP="00003239">
            <w:pPr>
              <w:spacing w:after="0" w:line="240" w:lineRule="auto"/>
              <w:contextualSpacing/>
              <w:rPr>
                <w:rFonts w:ascii="Times New Roman" w:hAnsi="Times New Roman"/>
                <w:bCs/>
              </w:rPr>
            </w:pPr>
          </w:p>
        </w:tc>
        <w:tc>
          <w:tcPr>
            <w:tcW w:w="614" w:type="pct"/>
          </w:tcPr>
          <w:p w14:paraId="2EC08C61"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5065DC80" w14:textId="77777777" w:rsidTr="004D4143">
        <w:trPr>
          <w:trHeight w:val="828"/>
        </w:trPr>
        <w:tc>
          <w:tcPr>
            <w:tcW w:w="822" w:type="pct"/>
            <w:vMerge/>
          </w:tcPr>
          <w:p w14:paraId="56136A5E"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41E4737C" w14:textId="0C0BD5DE"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Понятие технологического процесса изготовления столярного и мебельного изделия. Стадии, операции технологического процесса. Основные технологические приемы разработки конструкций столярных изделий и мебели. Основные принципы формообразования, приемы определения функциональных и конструктивных размеров столярных изделий и мебели</w:t>
            </w:r>
          </w:p>
        </w:tc>
        <w:tc>
          <w:tcPr>
            <w:tcW w:w="628" w:type="pct"/>
            <w:vAlign w:val="center"/>
          </w:tcPr>
          <w:p w14:paraId="742F45FE"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466E135B"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07E95B22"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549D1B55" w14:textId="326777DC" w:rsidR="00003239" w:rsidRPr="00A3657F" w:rsidRDefault="00003239" w:rsidP="00003239">
            <w:pPr>
              <w:spacing w:after="0" w:line="240" w:lineRule="auto"/>
              <w:contextualSpacing/>
              <w:rPr>
                <w:rFonts w:ascii="Times New Roman" w:hAnsi="Times New Roman"/>
                <w:bCs/>
              </w:rPr>
            </w:pPr>
          </w:p>
        </w:tc>
        <w:tc>
          <w:tcPr>
            <w:tcW w:w="614" w:type="pct"/>
          </w:tcPr>
          <w:p w14:paraId="2A2E61AC"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266C740F" w14:textId="77777777" w:rsidTr="004D4143">
        <w:trPr>
          <w:trHeight w:val="227"/>
        </w:trPr>
        <w:tc>
          <w:tcPr>
            <w:tcW w:w="822" w:type="pct"/>
            <w:vMerge/>
          </w:tcPr>
          <w:p w14:paraId="6EC8EC3F"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2D1C0D3F" w14:textId="6AAFABD4" w:rsidR="00003239" w:rsidRPr="007A1013" w:rsidRDefault="00003239" w:rsidP="00003239">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2834F424"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1286E325" w14:textId="77777777" w:rsidR="00003239" w:rsidRPr="00A3657F" w:rsidRDefault="00003239" w:rsidP="00003239">
            <w:pPr>
              <w:spacing w:after="0" w:line="240" w:lineRule="auto"/>
              <w:contextualSpacing/>
              <w:rPr>
                <w:rFonts w:ascii="Times New Roman" w:hAnsi="Times New Roman"/>
                <w:bCs/>
              </w:rPr>
            </w:pPr>
          </w:p>
        </w:tc>
        <w:tc>
          <w:tcPr>
            <w:tcW w:w="614" w:type="pct"/>
          </w:tcPr>
          <w:p w14:paraId="5BC4C2A7"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7465DD80" w14:textId="77777777" w:rsidTr="009A51B0">
        <w:trPr>
          <w:trHeight w:val="767"/>
        </w:trPr>
        <w:tc>
          <w:tcPr>
            <w:tcW w:w="822" w:type="pct"/>
            <w:vMerge/>
          </w:tcPr>
          <w:p w14:paraId="29AD32CD"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7482A3A8" w14:textId="278FA35E"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Практическая работа № 7. </w:t>
            </w:r>
            <w:r w:rsidRPr="00CE66D0">
              <w:rPr>
                <w:rFonts w:ascii="Times New Roman" w:eastAsia="Calibri" w:hAnsi="Times New Roman"/>
                <w:sz w:val="24"/>
                <w:szCs w:val="24"/>
                <w:lang w:eastAsia="en-US"/>
              </w:rPr>
              <w:t>Составление технологического процесса изготовления простых столярных изделий</w:t>
            </w:r>
          </w:p>
        </w:tc>
        <w:tc>
          <w:tcPr>
            <w:tcW w:w="628" w:type="pct"/>
            <w:vAlign w:val="center"/>
          </w:tcPr>
          <w:p w14:paraId="52CD6548"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tcPr>
          <w:p w14:paraId="1BF4768A"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2CB361BC" w14:textId="091E1709" w:rsidR="009A51B0" w:rsidRPr="009A51B0"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78B93652"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687EC49B" w14:textId="77777777" w:rsidTr="00003239">
        <w:trPr>
          <w:trHeight w:val="70"/>
        </w:trPr>
        <w:tc>
          <w:tcPr>
            <w:tcW w:w="822" w:type="pct"/>
            <w:vMerge w:val="restart"/>
          </w:tcPr>
          <w:p w14:paraId="6155C50E" w14:textId="3C6F500D" w:rsidR="00003239" w:rsidRPr="00003239" w:rsidRDefault="00003239" w:rsidP="00003239">
            <w:pPr>
              <w:spacing w:after="0" w:line="240" w:lineRule="auto"/>
              <w:rPr>
                <w:rFonts w:ascii="Times New Roman" w:eastAsia="Calibri" w:hAnsi="Times New Roman"/>
                <w:b/>
                <w:sz w:val="24"/>
                <w:szCs w:val="24"/>
              </w:rPr>
            </w:pPr>
            <w:r w:rsidRPr="00CE66D0">
              <w:rPr>
                <w:rFonts w:ascii="Times New Roman" w:eastAsia="Calibri" w:hAnsi="Times New Roman"/>
                <w:b/>
                <w:bCs/>
                <w:sz w:val="24"/>
                <w:szCs w:val="24"/>
              </w:rPr>
              <w:t xml:space="preserve">Тема 1.5. </w:t>
            </w:r>
            <w:r w:rsidRPr="00003239">
              <w:rPr>
                <w:rFonts w:ascii="Times New Roman" w:eastAsia="Calibri" w:hAnsi="Times New Roman"/>
                <w:b/>
                <w:sz w:val="24"/>
                <w:szCs w:val="24"/>
              </w:rPr>
              <w:t>Обработка заготовок на станках и электрифицированным инструментом</w:t>
            </w:r>
          </w:p>
          <w:p w14:paraId="56074EE2"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716A1B93" w14:textId="327582CD"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0EB0D0B0"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3042B433" w14:textId="77777777" w:rsidR="00003239" w:rsidRPr="00435848" w:rsidRDefault="00003239" w:rsidP="00003239">
            <w:pPr>
              <w:spacing w:after="0" w:line="240" w:lineRule="auto"/>
              <w:rPr>
                <w:rFonts w:ascii="Times New Roman" w:hAnsi="Times New Roman"/>
              </w:rPr>
            </w:pPr>
          </w:p>
        </w:tc>
        <w:tc>
          <w:tcPr>
            <w:tcW w:w="614" w:type="pct"/>
          </w:tcPr>
          <w:p w14:paraId="0A07CE37"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4535A622" w14:textId="77777777" w:rsidTr="00003239">
        <w:trPr>
          <w:trHeight w:val="70"/>
        </w:trPr>
        <w:tc>
          <w:tcPr>
            <w:tcW w:w="822" w:type="pct"/>
            <w:vMerge/>
          </w:tcPr>
          <w:p w14:paraId="108FE911"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7BECE3AD" w14:textId="6127CEB5"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Понятие о раскрое древесины. Сырье для раскроя. Схемы раскроя. Оборудование для раскроя</w:t>
            </w:r>
          </w:p>
        </w:tc>
        <w:tc>
          <w:tcPr>
            <w:tcW w:w="628" w:type="pct"/>
            <w:vMerge w:val="restart"/>
            <w:vAlign w:val="center"/>
          </w:tcPr>
          <w:p w14:paraId="49E74E05"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57850CB1"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2644D1A5"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49A8FE7E" w14:textId="77777777" w:rsidR="009A51B0" w:rsidRPr="00435848" w:rsidRDefault="009A51B0" w:rsidP="00003239">
            <w:pPr>
              <w:spacing w:after="0" w:line="240" w:lineRule="auto"/>
              <w:rPr>
                <w:rFonts w:ascii="Times New Roman" w:hAnsi="Times New Roman"/>
              </w:rPr>
            </w:pPr>
          </w:p>
        </w:tc>
        <w:tc>
          <w:tcPr>
            <w:tcW w:w="614" w:type="pct"/>
            <w:vMerge w:val="restart"/>
          </w:tcPr>
          <w:p w14:paraId="7337F818"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5E24B159" w14:textId="77777777" w:rsidTr="00003239">
        <w:trPr>
          <w:trHeight w:val="70"/>
        </w:trPr>
        <w:tc>
          <w:tcPr>
            <w:tcW w:w="822" w:type="pct"/>
            <w:vMerge/>
          </w:tcPr>
          <w:p w14:paraId="49539071"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25D90928" w14:textId="4F31E698"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Раскрой древесно-плитных материалов. Карты раскроя. Оборудование для раскроя</w:t>
            </w:r>
          </w:p>
        </w:tc>
        <w:tc>
          <w:tcPr>
            <w:tcW w:w="628" w:type="pct"/>
            <w:vMerge/>
            <w:vAlign w:val="center"/>
          </w:tcPr>
          <w:p w14:paraId="12410FA9"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65028ED9" w14:textId="77777777" w:rsidR="009A51B0" w:rsidRPr="00435848" w:rsidRDefault="009A51B0" w:rsidP="00003239">
            <w:pPr>
              <w:spacing w:after="0" w:line="240" w:lineRule="auto"/>
              <w:rPr>
                <w:rFonts w:ascii="Times New Roman" w:hAnsi="Times New Roman"/>
              </w:rPr>
            </w:pPr>
          </w:p>
        </w:tc>
        <w:tc>
          <w:tcPr>
            <w:tcW w:w="614" w:type="pct"/>
            <w:vMerge/>
          </w:tcPr>
          <w:p w14:paraId="2E2F0D79"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08735BF6" w14:textId="77777777" w:rsidTr="00003239">
        <w:trPr>
          <w:trHeight w:val="70"/>
        </w:trPr>
        <w:tc>
          <w:tcPr>
            <w:tcW w:w="822" w:type="pct"/>
            <w:vMerge/>
          </w:tcPr>
          <w:p w14:paraId="50B01A4A"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0EED78E7" w14:textId="48684430"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 xml:space="preserve">Обработка черновых брусковых заготовок. Получение прямолинейных заготовок. Применяемое оборудование. </w:t>
            </w:r>
            <w:r w:rsidRPr="00CE66D0">
              <w:rPr>
                <w:rFonts w:ascii="Times New Roman" w:eastAsia="Calibri" w:hAnsi="Times New Roman"/>
                <w:sz w:val="24"/>
                <w:szCs w:val="24"/>
                <w:lang w:eastAsia="en-US"/>
              </w:rPr>
              <w:lastRenderedPageBreak/>
              <w:t>Получение точеных деталей. Получение криволинейных заготовок. Обработка чистовых заготовок. Гнутье древесины. Технологический процесс гнутья. Обработка заготовок электрифицированным инструментом</w:t>
            </w:r>
          </w:p>
        </w:tc>
        <w:tc>
          <w:tcPr>
            <w:tcW w:w="628" w:type="pct"/>
            <w:vMerge/>
            <w:vAlign w:val="center"/>
          </w:tcPr>
          <w:p w14:paraId="4743FE99"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168B14C4" w14:textId="77777777" w:rsidR="009A51B0" w:rsidRPr="00435848" w:rsidRDefault="009A51B0" w:rsidP="00003239">
            <w:pPr>
              <w:spacing w:after="0" w:line="240" w:lineRule="auto"/>
              <w:rPr>
                <w:rFonts w:ascii="Times New Roman" w:hAnsi="Times New Roman"/>
              </w:rPr>
            </w:pPr>
          </w:p>
        </w:tc>
        <w:tc>
          <w:tcPr>
            <w:tcW w:w="614" w:type="pct"/>
            <w:vMerge/>
          </w:tcPr>
          <w:p w14:paraId="70A86D3B"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0CCEECC5" w14:textId="77777777" w:rsidTr="00003239">
        <w:trPr>
          <w:trHeight w:val="70"/>
        </w:trPr>
        <w:tc>
          <w:tcPr>
            <w:tcW w:w="822" w:type="pct"/>
            <w:vMerge/>
          </w:tcPr>
          <w:p w14:paraId="099F5F0F"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420E80CA" w14:textId="630CBFA6" w:rsidR="00003239" w:rsidRPr="007A1013" w:rsidRDefault="00003239" w:rsidP="00003239">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416FA404"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72F41719" w14:textId="77777777" w:rsidR="00003239" w:rsidRPr="00435848" w:rsidRDefault="00003239" w:rsidP="00003239">
            <w:pPr>
              <w:spacing w:after="0" w:line="240" w:lineRule="auto"/>
              <w:rPr>
                <w:rFonts w:ascii="Times New Roman" w:hAnsi="Times New Roman"/>
              </w:rPr>
            </w:pPr>
          </w:p>
        </w:tc>
        <w:tc>
          <w:tcPr>
            <w:tcW w:w="614" w:type="pct"/>
          </w:tcPr>
          <w:p w14:paraId="19271EA2"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7E239558" w14:textId="77777777" w:rsidTr="00003239">
        <w:trPr>
          <w:trHeight w:val="70"/>
        </w:trPr>
        <w:tc>
          <w:tcPr>
            <w:tcW w:w="822" w:type="pct"/>
            <w:vMerge/>
          </w:tcPr>
          <w:p w14:paraId="7709D9B6"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4FF2182C" w14:textId="7B2137D1"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Практические занятие № 8. </w:t>
            </w:r>
            <w:r w:rsidRPr="00CE66D0">
              <w:rPr>
                <w:rFonts w:ascii="Times New Roman" w:eastAsia="Calibri" w:hAnsi="Times New Roman"/>
                <w:sz w:val="24"/>
                <w:szCs w:val="24"/>
                <w:lang w:eastAsia="en-US"/>
              </w:rPr>
              <w:t>Составление схемы раскроя пиломатериалов</w:t>
            </w:r>
          </w:p>
        </w:tc>
        <w:tc>
          <w:tcPr>
            <w:tcW w:w="628" w:type="pct"/>
            <w:vMerge w:val="restart"/>
            <w:vAlign w:val="center"/>
          </w:tcPr>
          <w:p w14:paraId="15962FF8"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3F1222DD"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35D03D12"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3DBB0AB8" w14:textId="77777777" w:rsidR="009A51B0" w:rsidRPr="00435848" w:rsidRDefault="009A51B0" w:rsidP="00003239">
            <w:pPr>
              <w:spacing w:after="0" w:line="240" w:lineRule="auto"/>
              <w:rPr>
                <w:rFonts w:ascii="Times New Roman" w:hAnsi="Times New Roman"/>
              </w:rPr>
            </w:pPr>
          </w:p>
        </w:tc>
        <w:tc>
          <w:tcPr>
            <w:tcW w:w="614" w:type="pct"/>
            <w:vMerge w:val="restart"/>
          </w:tcPr>
          <w:p w14:paraId="4B971593"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695C5E28" w14:textId="77777777" w:rsidTr="00003239">
        <w:trPr>
          <w:trHeight w:val="70"/>
        </w:trPr>
        <w:tc>
          <w:tcPr>
            <w:tcW w:w="822" w:type="pct"/>
            <w:vMerge/>
          </w:tcPr>
          <w:p w14:paraId="0DCEC0D3"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4FC80A1C" w14:textId="44673813"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Практические занятие № 9. </w:t>
            </w:r>
            <w:r w:rsidRPr="00CE66D0">
              <w:rPr>
                <w:rFonts w:ascii="Times New Roman" w:eastAsia="Calibri" w:hAnsi="Times New Roman"/>
                <w:sz w:val="24"/>
                <w:szCs w:val="24"/>
                <w:lang w:eastAsia="en-US"/>
              </w:rPr>
              <w:t>Составление карт раскроя листовых материалов</w:t>
            </w:r>
          </w:p>
        </w:tc>
        <w:tc>
          <w:tcPr>
            <w:tcW w:w="628" w:type="pct"/>
            <w:vMerge/>
            <w:vAlign w:val="center"/>
          </w:tcPr>
          <w:p w14:paraId="4838BB7F"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437DE37C" w14:textId="77777777" w:rsidR="009A51B0" w:rsidRPr="00435848" w:rsidRDefault="009A51B0" w:rsidP="00003239">
            <w:pPr>
              <w:spacing w:after="0" w:line="240" w:lineRule="auto"/>
              <w:rPr>
                <w:rFonts w:ascii="Times New Roman" w:hAnsi="Times New Roman"/>
              </w:rPr>
            </w:pPr>
          </w:p>
        </w:tc>
        <w:tc>
          <w:tcPr>
            <w:tcW w:w="614" w:type="pct"/>
            <w:vMerge/>
          </w:tcPr>
          <w:p w14:paraId="4F8CD88C"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626DB72F" w14:textId="77777777" w:rsidTr="00003239">
        <w:trPr>
          <w:trHeight w:val="70"/>
        </w:trPr>
        <w:tc>
          <w:tcPr>
            <w:tcW w:w="822" w:type="pct"/>
            <w:vMerge/>
          </w:tcPr>
          <w:p w14:paraId="54CA396D"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6D0A0015" w14:textId="46DF0127"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Практические занятие № 10. </w:t>
            </w:r>
            <w:r w:rsidRPr="00CE66D0">
              <w:rPr>
                <w:rFonts w:ascii="Times New Roman" w:eastAsia="Calibri" w:hAnsi="Times New Roman"/>
                <w:sz w:val="24"/>
                <w:szCs w:val="24"/>
                <w:lang w:eastAsia="en-US"/>
              </w:rPr>
              <w:t xml:space="preserve">Расчет потребного количества пиломатериалов </w:t>
            </w:r>
            <w:r w:rsidRPr="00CE66D0">
              <w:rPr>
                <w:rFonts w:ascii="Times New Roman" w:eastAsia="Calibri" w:hAnsi="Times New Roman"/>
                <w:sz w:val="24"/>
                <w:szCs w:val="24"/>
                <w:lang w:eastAsia="en-US"/>
              </w:rPr>
              <w:br/>
              <w:t>на изделие</w:t>
            </w:r>
          </w:p>
        </w:tc>
        <w:tc>
          <w:tcPr>
            <w:tcW w:w="628" w:type="pct"/>
            <w:vMerge/>
            <w:vAlign w:val="center"/>
          </w:tcPr>
          <w:p w14:paraId="33B21EA4"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534E3A8A" w14:textId="77777777" w:rsidR="009A51B0" w:rsidRPr="00435848" w:rsidRDefault="009A51B0" w:rsidP="00003239">
            <w:pPr>
              <w:spacing w:after="0" w:line="240" w:lineRule="auto"/>
              <w:rPr>
                <w:rFonts w:ascii="Times New Roman" w:hAnsi="Times New Roman"/>
              </w:rPr>
            </w:pPr>
          </w:p>
        </w:tc>
        <w:tc>
          <w:tcPr>
            <w:tcW w:w="614" w:type="pct"/>
            <w:vMerge/>
          </w:tcPr>
          <w:p w14:paraId="7B28AC7A"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5C804FEE" w14:textId="77777777" w:rsidTr="00003239">
        <w:trPr>
          <w:trHeight w:val="70"/>
        </w:trPr>
        <w:tc>
          <w:tcPr>
            <w:tcW w:w="822" w:type="pct"/>
            <w:vMerge/>
          </w:tcPr>
          <w:p w14:paraId="691B8664"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5FFFA98E" w14:textId="743BFD3F"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Практические занятие № 11. </w:t>
            </w:r>
            <w:r w:rsidRPr="00CE66D0">
              <w:rPr>
                <w:rFonts w:ascii="Times New Roman" w:eastAsia="Calibri" w:hAnsi="Times New Roman"/>
                <w:sz w:val="24"/>
                <w:szCs w:val="24"/>
                <w:lang w:eastAsia="en-US"/>
              </w:rPr>
              <w:t xml:space="preserve">Расчет потребного количества листовых материалов </w:t>
            </w:r>
            <w:r w:rsidRPr="00CE66D0">
              <w:rPr>
                <w:rFonts w:ascii="Times New Roman" w:eastAsia="Calibri" w:hAnsi="Times New Roman"/>
                <w:sz w:val="24"/>
                <w:szCs w:val="24"/>
                <w:lang w:eastAsia="en-US"/>
              </w:rPr>
              <w:br/>
              <w:t>на изделие</w:t>
            </w:r>
          </w:p>
        </w:tc>
        <w:tc>
          <w:tcPr>
            <w:tcW w:w="628" w:type="pct"/>
            <w:vMerge/>
            <w:vAlign w:val="center"/>
          </w:tcPr>
          <w:p w14:paraId="6E1896C2"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405C7914" w14:textId="77777777" w:rsidR="009A51B0" w:rsidRPr="00435848" w:rsidRDefault="009A51B0" w:rsidP="00003239">
            <w:pPr>
              <w:spacing w:after="0" w:line="240" w:lineRule="auto"/>
              <w:rPr>
                <w:rFonts w:ascii="Times New Roman" w:hAnsi="Times New Roman"/>
              </w:rPr>
            </w:pPr>
          </w:p>
        </w:tc>
        <w:tc>
          <w:tcPr>
            <w:tcW w:w="614" w:type="pct"/>
            <w:vMerge/>
          </w:tcPr>
          <w:p w14:paraId="369DBD9F"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5F73FF01" w14:textId="77777777" w:rsidTr="00003239">
        <w:trPr>
          <w:trHeight w:val="70"/>
        </w:trPr>
        <w:tc>
          <w:tcPr>
            <w:tcW w:w="822" w:type="pct"/>
            <w:vMerge w:val="restart"/>
          </w:tcPr>
          <w:p w14:paraId="31AAFCD6" w14:textId="26FD1053"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1.6. </w:t>
            </w:r>
            <w:r w:rsidRPr="00003239">
              <w:rPr>
                <w:rFonts w:ascii="Times New Roman" w:eastAsia="Calibri" w:hAnsi="Times New Roman"/>
                <w:b/>
                <w:sz w:val="24"/>
                <w:szCs w:val="24"/>
              </w:rPr>
              <w:t>Склеивание древесины</w:t>
            </w:r>
          </w:p>
        </w:tc>
        <w:tc>
          <w:tcPr>
            <w:tcW w:w="2335" w:type="pct"/>
          </w:tcPr>
          <w:p w14:paraId="07B27BC8" w14:textId="55680409"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6543598E"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63CF9BBD" w14:textId="77777777" w:rsidR="00003239" w:rsidRPr="00435848" w:rsidRDefault="00003239" w:rsidP="00003239">
            <w:pPr>
              <w:spacing w:after="0" w:line="240" w:lineRule="auto"/>
              <w:rPr>
                <w:rFonts w:ascii="Times New Roman" w:hAnsi="Times New Roman"/>
              </w:rPr>
            </w:pPr>
          </w:p>
        </w:tc>
        <w:tc>
          <w:tcPr>
            <w:tcW w:w="614" w:type="pct"/>
          </w:tcPr>
          <w:p w14:paraId="2E9684DE"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5F5ECC66" w14:textId="77777777" w:rsidTr="00003239">
        <w:trPr>
          <w:trHeight w:val="70"/>
        </w:trPr>
        <w:tc>
          <w:tcPr>
            <w:tcW w:w="822" w:type="pct"/>
            <w:vMerge/>
          </w:tcPr>
          <w:p w14:paraId="509DAE03"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4C297C56" w14:textId="126FBCD7"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 xml:space="preserve">Назначение, сущность склеивания. Виды клеевых соединений. Классификация клеев. Приготовление рабочих растворов клеев. Нанесение клея вручную. Нанесение клея </w:t>
            </w:r>
            <w:r w:rsidRPr="00CE66D0">
              <w:rPr>
                <w:rFonts w:ascii="Times New Roman" w:eastAsia="Calibri" w:hAnsi="Times New Roman"/>
                <w:sz w:val="24"/>
                <w:szCs w:val="24"/>
                <w:lang w:eastAsia="en-US"/>
              </w:rPr>
              <w:br/>
              <w:t>на станках</w:t>
            </w:r>
          </w:p>
        </w:tc>
        <w:tc>
          <w:tcPr>
            <w:tcW w:w="628" w:type="pct"/>
            <w:vMerge w:val="restart"/>
            <w:vAlign w:val="center"/>
          </w:tcPr>
          <w:p w14:paraId="6E93C183"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0C024CEB"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4F4D7E9B"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3573A95D" w14:textId="77777777" w:rsidR="009A51B0" w:rsidRPr="00435848" w:rsidRDefault="009A51B0" w:rsidP="00003239">
            <w:pPr>
              <w:spacing w:after="0" w:line="240" w:lineRule="auto"/>
              <w:rPr>
                <w:rFonts w:ascii="Times New Roman" w:hAnsi="Times New Roman"/>
              </w:rPr>
            </w:pPr>
          </w:p>
        </w:tc>
        <w:tc>
          <w:tcPr>
            <w:tcW w:w="614" w:type="pct"/>
            <w:vMerge w:val="restart"/>
          </w:tcPr>
          <w:p w14:paraId="3135287B"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73167324" w14:textId="77777777" w:rsidTr="00003239">
        <w:trPr>
          <w:trHeight w:val="70"/>
        </w:trPr>
        <w:tc>
          <w:tcPr>
            <w:tcW w:w="822" w:type="pct"/>
            <w:vMerge/>
          </w:tcPr>
          <w:p w14:paraId="56069CE7"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56BE409A" w14:textId="63AC4956"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 xml:space="preserve">Режимы склеивания. Факторы режима склеивания. Технология склеивания по толщине </w:t>
            </w:r>
            <w:r w:rsidRPr="00CE66D0">
              <w:rPr>
                <w:rFonts w:ascii="Times New Roman" w:eastAsia="Calibri" w:hAnsi="Times New Roman"/>
                <w:sz w:val="24"/>
                <w:szCs w:val="24"/>
                <w:lang w:eastAsia="en-US"/>
              </w:rPr>
              <w:br/>
              <w:t>и ширине, нестандартных заготовок</w:t>
            </w:r>
          </w:p>
        </w:tc>
        <w:tc>
          <w:tcPr>
            <w:tcW w:w="628" w:type="pct"/>
            <w:vMerge/>
            <w:vAlign w:val="center"/>
          </w:tcPr>
          <w:p w14:paraId="5BC1495B"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21281A1A" w14:textId="77777777" w:rsidR="009A51B0" w:rsidRPr="00435848" w:rsidRDefault="009A51B0" w:rsidP="00003239">
            <w:pPr>
              <w:spacing w:after="0" w:line="240" w:lineRule="auto"/>
              <w:rPr>
                <w:rFonts w:ascii="Times New Roman" w:hAnsi="Times New Roman"/>
              </w:rPr>
            </w:pPr>
          </w:p>
        </w:tc>
        <w:tc>
          <w:tcPr>
            <w:tcW w:w="614" w:type="pct"/>
            <w:vMerge/>
          </w:tcPr>
          <w:p w14:paraId="1A7E1C75"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394DE43C" w14:textId="77777777" w:rsidTr="00003239">
        <w:trPr>
          <w:trHeight w:val="70"/>
        </w:trPr>
        <w:tc>
          <w:tcPr>
            <w:tcW w:w="822" w:type="pct"/>
            <w:vMerge/>
          </w:tcPr>
          <w:p w14:paraId="604065A6"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2188738A" w14:textId="63866226" w:rsidR="00003239" w:rsidRPr="007A1013" w:rsidRDefault="00003239" w:rsidP="00003239">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0AC52DA2"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497451AE" w14:textId="77777777" w:rsidR="00003239" w:rsidRPr="00435848" w:rsidRDefault="00003239" w:rsidP="00003239">
            <w:pPr>
              <w:spacing w:after="0" w:line="240" w:lineRule="auto"/>
              <w:rPr>
                <w:rFonts w:ascii="Times New Roman" w:hAnsi="Times New Roman"/>
              </w:rPr>
            </w:pPr>
          </w:p>
        </w:tc>
        <w:tc>
          <w:tcPr>
            <w:tcW w:w="614" w:type="pct"/>
          </w:tcPr>
          <w:p w14:paraId="0E6E5209"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23C92C22" w14:textId="77777777" w:rsidTr="00003239">
        <w:trPr>
          <w:trHeight w:val="70"/>
        </w:trPr>
        <w:tc>
          <w:tcPr>
            <w:tcW w:w="822" w:type="pct"/>
            <w:vMerge/>
          </w:tcPr>
          <w:p w14:paraId="7C8AB3D0"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7021201B" w14:textId="357039F3"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Практические занятие № 12. </w:t>
            </w:r>
            <w:r w:rsidRPr="00CE66D0">
              <w:rPr>
                <w:rFonts w:ascii="Times New Roman" w:eastAsia="Calibri" w:hAnsi="Times New Roman"/>
                <w:sz w:val="24"/>
                <w:szCs w:val="24"/>
                <w:lang w:eastAsia="en-US"/>
              </w:rPr>
              <w:t>Определение видов клеевых соединений досок</w:t>
            </w:r>
          </w:p>
        </w:tc>
        <w:tc>
          <w:tcPr>
            <w:tcW w:w="628" w:type="pct"/>
            <w:vAlign w:val="center"/>
          </w:tcPr>
          <w:p w14:paraId="41D99B3A"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49FCD215"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5424DDCE" w14:textId="3B4DBE09" w:rsidR="00003239" w:rsidRPr="00435848"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255E0A98"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199C5DA8" w14:textId="77777777" w:rsidTr="00003239">
        <w:trPr>
          <w:trHeight w:val="70"/>
        </w:trPr>
        <w:tc>
          <w:tcPr>
            <w:tcW w:w="822" w:type="pct"/>
            <w:vMerge w:val="restart"/>
          </w:tcPr>
          <w:p w14:paraId="14903962" w14:textId="35AF5754"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1.7. </w:t>
            </w:r>
            <w:r w:rsidRPr="00003239">
              <w:rPr>
                <w:rFonts w:ascii="Times New Roman" w:eastAsia="Calibri" w:hAnsi="Times New Roman"/>
                <w:b/>
                <w:sz w:val="24"/>
                <w:szCs w:val="24"/>
              </w:rPr>
              <w:t xml:space="preserve">Ремонт </w:t>
            </w:r>
            <w:r w:rsidRPr="00003239">
              <w:rPr>
                <w:rFonts w:ascii="Times New Roman" w:eastAsia="Calibri" w:hAnsi="Times New Roman"/>
                <w:b/>
                <w:sz w:val="24"/>
                <w:szCs w:val="24"/>
              </w:rPr>
              <w:br/>
              <w:t>и реставрация мебели</w:t>
            </w:r>
          </w:p>
        </w:tc>
        <w:tc>
          <w:tcPr>
            <w:tcW w:w="2335" w:type="pct"/>
          </w:tcPr>
          <w:p w14:paraId="7BF62676" w14:textId="22B6127A"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Содержание</w:t>
            </w:r>
          </w:p>
        </w:tc>
        <w:tc>
          <w:tcPr>
            <w:tcW w:w="628" w:type="pct"/>
            <w:vAlign w:val="center"/>
          </w:tcPr>
          <w:p w14:paraId="2D2E701C"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698FA3BB" w14:textId="77777777" w:rsidR="00003239" w:rsidRPr="00435848" w:rsidRDefault="00003239" w:rsidP="00003239">
            <w:pPr>
              <w:spacing w:after="0" w:line="240" w:lineRule="auto"/>
              <w:rPr>
                <w:rFonts w:ascii="Times New Roman" w:hAnsi="Times New Roman"/>
              </w:rPr>
            </w:pPr>
          </w:p>
        </w:tc>
        <w:tc>
          <w:tcPr>
            <w:tcW w:w="614" w:type="pct"/>
          </w:tcPr>
          <w:p w14:paraId="46893AAA"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55D437E4" w14:textId="77777777" w:rsidTr="00003239">
        <w:trPr>
          <w:trHeight w:val="70"/>
        </w:trPr>
        <w:tc>
          <w:tcPr>
            <w:tcW w:w="822" w:type="pct"/>
            <w:vMerge/>
          </w:tcPr>
          <w:p w14:paraId="57A78001"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4FE69C60" w14:textId="3DEF8772"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Понятие о ремонте и реставрации. Причины, приводящие мебель в негодное для эксплуатации состояние.</w:t>
            </w:r>
            <w:r w:rsidRPr="00CE66D0">
              <w:rPr>
                <w:rFonts w:ascii="Times New Roman" w:hAnsi="Times New Roman"/>
                <w:bCs/>
                <w:sz w:val="24"/>
                <w:szCs w:val="24"/>
                <w:lang w:eastAsia="en-US"/>
              </w:rPr>
              <w:t xml:space="preserve"> Основные виды дефектов, способы ремонта и реставрации столярных изделий и мебели</w:t>
            </w:r>
          </w:p>
        </w:tc>
        <w:tc>
          <w:tcPr>
            <w:tcW w:w="628" w:type="pct"/>
            <w:vMerge w:val="restart"/>
            <w:vAlign w:val="center"/>
          </w:tcPr>
          <w:p w14:paraId="5D09EBEF"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72B7A296"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09E550F4"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60AD2097" w14:textId="77777777" w:rsidR="009A51B0" w:rsidRPr="00435848" w:rsidRDefault="009A51B0" w:rsidP="00003239">
            <w:pPr>
              <w:spacing w:after="0" w:line="240" w:lineRule="auto"/>
              <w:rPr>
                <w:rFonts w:ascii="Times New Roman" w:hAnsi="Times New Roman"/>
              </w:rPr>
            </w:pPr>
          </w:p>
        </w:tc>
        <w:tc>
          <w:tcPr>
            <w:tcW w:w="614" w:type="pct"/>
            <w:vMerge w:val="restart"/>
          </w:tcPr>
          <w:p w14:paraId="6CC828DB"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6F1E1F1B" w14:textId="77777777" w:rsidTr="00003239">
        <w:trPr>
          <w:trHeight w:val="70"/>
        </w:trPr>
        <w:tc>
          <w:tcPr>
            <w:tcW w:w="822" w:type="pct"/>
            <w:vMerge/>
          </w:tcPr>
          <w:p w14:paraId="1CFC14A0"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0DB00709" w14:textId="292BF1F0"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Виды ремонта. Технология ремонта столярных изделий.</w:t>
            </w:r>
            <w:r w:rsidRPr="00CE66D0">
              <w:rPr>
                <w:rFonts w:ascii="Times New Roman" w:hAnsi="Times New Roman"/>
                <w:bCs/>
                <w:sz w:val="24"/>
                <w:szCs w:val="24"/>
                <w:lang w:eastAsia="en-US"/>
              </w:rPr>
              <w:t xml:space="preserve"> Основные технологические приемы ремонта и реставрации</w:t>
            </w:r>
          </w:p>
        </w:tc>
        <w:tc>
          <w:tcPr>
            <w:tcW w:w="628" w:type="pct"/>
            <w:vMerge/>
            <w:vAlign w:val="center"/>
          </w:tcPr>
          <w:p w14:paraId="350A8DA2"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70E83D84" w14:textId="77777777" w:rsidR="009A51B0" w:rsidRPr="00435848" w:rsidRDefault="009A51B0" w:rsidP="00003239">
            <w:pPr>
              <w:spacing w:after="0" w:line="240" w:lineRule="auto"/>
              <w:rPr>
                <w:rFonts w:ascii="Times New Roman" w:hAnsi="Times New Roman"/>
              </w:rPr>
            </w:pPr>
          </w:p>
        </w:tc>
        <w:tc>
          <w:tcPr>
            <w:tcW w:w="614" w:type="pct"/>
            <w:vMerge/>
          </w:tcPr>
          <w:p w14:paraId="188CDD9A"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0B1B171B" w14:textId="77777777" w:rsidTr="00003239">
        <w:trPr>
          <w:trHeight w:val="70"/>
        </w:trPr>
        <w:tc>
          <w:tcPr>
            <w:tcW w:w="822" w:type="pct"/>
            <w:vMerge/>
          </w:tcPr>
          <w:p w14:paraId="7400D499"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5EE8E3FF" w14:textId="15ED4FA5" w:rsidR="00003239" w:rsidRPr="007A1013" w:rsidRDefault="00003239" w:rsidP="00003239">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277F9590"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64998CAD" w14:textId="77777777" w:rsidR="00003239" w:rsidRPr="00435848" w:rsidRDefault="00003239" w:rsidP="00003239">
            <w:pPr>
              <w:spacing w:after="0" w:line="240" w:lineRule="auto"/>
              <w:rPr>
                <w:rFonts w:ascii="Times New Roman" w:hAnsi="Times New Roman"/>
              </w:rPr>
            </w:pPr>
          </w:p>
        </w:tc>
        <w:tc>
          <w:tcPr>
            <w:tcW w:w="614" w:type="pct"/>
          </w:tcPr>
          <w:p w14:paraId="71B6C11B"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7092397F" w14:textId="77777777" w:rsidTr="00003239">
        <w:trPr>
          <w:trHeight w:val="70"/>
        </w:trPr>
        <w:tc>
          <w:tcPr>
            <w:tcW w:w="822" w:type="pct"/>
            <w:vMerge/>
          </w:tcPr>
          <w:p w14:paraId="7DB69E60"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61E6C781" w14:textId="4C151D0C"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Практические занятие № 13. </w:t>
            </w:r>
            <w:r w:rsidRPr="00CE66D0">
              <w:rPr>
                <w:rFonts w:ascii="Times New Roman" w:eastAsia="Calibri" w:hAnsi="Times New Roman"/>
                <w:bCs/>
                <w:sz w:val="24"/>
                <w:szCs w:val="24"/>
                <w:lang w:eastAsia="en-US"/>
              </w:rPr>
              <w:t>Составление дефектной ведомости на ремонт</w:t>
            </w:r>
          </w:p>
        </w:tc>
        <w:tc>
          <w:tcPr>
            <w:tcW w:w="628" w:type="pct"/>
            <w:vAlign w:val="center"/>
          </w:tcPr>
          <w:p w14:paraId="6D8078CD"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3D5F48E1"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74A7419D" w14:textId="21E7B2D5" w:rsidR="00003239" w:rsidRPr="00435848"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4F8D08AA"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59B8543F" w14:textId="77777777" w:rsidTr="00003239">
        <w:trPr>
          <w:trHeight w:val="70"/>
        </w:trPr>
        <w:tc>
          <w:tcPr>
            <w:tcW w:w="822" w:type="pct"/>
            <w:vMerge w:val="restart"/>
          </w:tcPr>
          <w:p w14:paraId="2E5876A5" w14:textId="7A24FE3F"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1.8. </w:t>
            </w:r>
            <w:r w:rsidRPr="00003239">
              <w:rPr>
                <w:rFonts w:ascii="Times New Roman" w:eastAsia="Calibri" w:hAnsi="Times New Roman"/>
                <w:b/>
                <w:sz w:val="24"/>
                <w:szCs w:val="24"/>
              </w:rPr>
              <w:t xml:space="preserve">Технологический процесс изготовления мебели </w:t>
            </w:r>
            <w:r w:rsidRPr="00003239">
              <w:rPr>
                <w:rFonts w:ascii="Times New Roman" w:eastAsia="Calibri" w:hAnsi="Times New Roman"/>
                <w:b/>
                <w:sz w:val="24"/>
                <w:szCs w:val="24"/>
              </w:rPr>
              <w:br/>
              <w:t>на предприятии</w:t>
            </w:r>
          </w:p>
        </w:tc>
        <w:tc>
          <w:tcPr>
            <w:tcW w:w="2335" w:type="pct"/>
          </w:tcPr>
          <w:p w14:paraId="12CC5709" w14:textId="783A9EA9"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Содержание</w:t>
            </w:r>
          </w:p>
        </w:tc>
        <w:tc>
          <w:tcPr>
            <w:tcW w:w="628" w:type="pct"/>
            <w:vAlign w:val="center"/>
          </w:tcPr>
          <w:p w14:paraId="4433A57F"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0C60DFF1" w14:textId="77777777" w:rsidR="00003239" w:rsidRPr="00435848" w:rsidRDefault="00003239" w:rsidP="00003239">
            <w:pPr>
              <w:spacing w:after="0" w:line="240" w:lineRule="auto"/>
              <w:rPr>
                <w:rFonts w:ascii="Times New Roman" w:hAnsi="Times New Roman"/>
              </w:rPr>
            </w:pPr>
          </w:p>
        </w:tc>
        <w:tc>
          <w:tcPr>
            <w:tcW w:w="614" w:type="pct"/>
          </w:tcPr>
          <w:p w14:paraId="7B7BDC1E"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3743218B" w14:textId="77777777" w:rsidTr="00003239">
        <w:trPr>
          <w:trHeight w:val="70"/>
        </w:trPr>
        <w:tc>
          <w:tcPr>
            <w:tcW w:w="822" w:type="pct"/>
            <w:vMerge/>
          </w:tcPr>
          <w:p w14:paraId="5F716BC7"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1D408883" w14:textId="7BE5A942"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Технологический процесс изготовления мебели из цельной древесины. Технологический процесс изготовления мебели из листовых материалов.</w:t>
            </w:r>
          </w:p>
        </w:tc>
        <w:tc>
          <w:tcPr>
            <w:tcW w:w="628" w:type="pct"/>
            <w:vAlign w:val="center"/>
          </w:tcPr>
          <w:p w14:paraId="4FC1CD8D"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50C451C5"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58F76A65" w14:textId="0EDBA8D1" w:rsidR="00003239" w:rsidRPr="00435848"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26B98C2B"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023EBDD9" w14:textId="77777777" w:rsidTr="00003239">
        <w:trPr>
          <w:trHeight w:val="70"/>
        </w:trPr>
        <w:tc>
          <w:tcPr>
            <w:tcW w:w="822" w:type="pct"/>
            <w:vMerge/>
          </w:tcPr>
          <w:p w14:paraId="0418CA00"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460A09E6" w14:textId="349B5086" w:rsidR="00003239" w:rsidRPr="007A1013" w:rsidRDefault="00003239" w:rsidP="00003239">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0A2A9EFA"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20219385" w14:textId="77777777" w:rsidR="00003239" w:rsidRPr="00435848" w:rsidRDefault="00003239" w:rsidP="00003239">
            <w:pPr>
              <w:spacing w:after="0" w:line="240" w:lineRule="auto"/>
              <w:rPr>
                <w:rFonts w:ascii="Times New Roman" w:hAnsi="Times New Roman"/>
              </w:rPr>
            </w:pPr>
          </w:p>
        </w:tc>
        <w:tc>
          <w:tcPr>
            <w:tcW w:w="614" w:type="pct"/>
          </w:tcPr>
          <w:p w14:paraId="43251FB8"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1D38FCDF" w14:textId="77777777" w:rsidTr="00003239">
        <w:trPr>
          <w:trHeight w:val="70"/>
        </w:trPr>
        <w:tc>
          <w:tcPr>
            <w:tcW w:w="822" w:type="pct"/>
            <w:vMerge/>
          </w:tcPr>
          <w:p w14:paraId="1543FEC0"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6C90D10E" w14:textId="456CEEC9"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Практические занятие № 14. </w:t>
            </w:r>
            <w:r w:rsidRPr="00CE66D0">
              <w:rPr>
                <w:rFonts w:ascii="Times New Roman" w:eastAsia="Calibri" w:hAnsi="Times New Roman"/>
                <w:sz w:val="24"/>
                <w:szCs w:val="24"/>
                <w:lang w:eastAsia="en-US"/>
              </w:rPr>
              <w:t>Составление схем технологического процесса изготовления корпусной  мебели</w:t>
            </w:r>
          </w:p>
        </w:tc>
        <w:tc>
          <w:tcPr>
            <w:tcW w:w="628" w:type="pct"/>
            <w:vAlign w:val="center"/>
          </w:tcPr>
          <w:p w14:paraId="0AB106F7"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1BE80802"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2</w:t>
            </w:r>
          </w:p>
          <w:p w14:paraId="4464F564" w14:textId="0FF7559F" w:rsidR="00003239" w:rsidRPr="00435848"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7026D7FD"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1A37A917" w14:textId="77777777" w:rsidTr="00003239">
        <w:trPr>
          <w:trHeight w:val="70"/>
        </w:trPr>
        <w:tc>
          <w:tcPr>
            <w:tcW w:w="3157" w:type="pct"/>
            <w:gridSpan w:val="2"/>
          </w:tcPr>
          <w:p w14:paraId="67AE15EA" w14:textId="2BA662D2"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rPr>
              <w:t xml:space="preserve">Раздел 2. </w:t>
            </w:r>
            <w:r w:rsidRPr="00CE66D0">
              <w:rPr>
                <w:rFonts w:ascii="Times New Roman" w:hAnsi="Times New Roman"/>
                <w:b/>
                <w:sz w:val="24"/>
                <w:szCs w:val="24"/>
              </w:rPr>
              <w:t>Изготовление шаблонов и приспособлений</w:t>
            </w:r>
          </w:p>
        </w:tc>
        <w:tc>
          <w:tcPr>
            <w:tcW w:w="628" w:type="pct"/>
            <w:vAlign w:val="center"/>
          </w:tcPr>
          <w:p w14:paraId="1C8BB31D" w14:textId="1A489E72" w:rsidR="00003239" w:rsidRPr="009A51B0" w:rsidRDefault="009A51B0" w:rsidP="00003239">
            <w:pPr>
              <w:suppressAutoHyphens/>
              <w:spacing w:after="0" w:line="240" w:lineRule="auto"/>
              <w:contextualSpacing/>
              <w:jc w:val="center"/>
              <w:rPr>
                <w:rFonts w:ascii="Times New Roman" w:hAnsi="Times New Roman"/>
                <w:b/>
                <w:bCs/>
                <w:iCs/>
              </w:rPr>
            </w:pPr>
            <w:r w:rsidRPr="009A51B0">
              <w:rPr>
                <w:rFonts w:ascii="Times New Roman" w:hAnsi="Times New Roman"/>
                <w:b/>
                <w:bCs/>
                <w:iCs/>
              </w:rPr>
              <w:t>16/16</w:t>
            </w:r>
          </w:p>
        </w:tc>
        <w:tc>
          <w:tcPr>
            <w:tcW w:w="601" w:type="pct"/>
          </w:tcPr>
          <w:p w14:paraId="366311BD" w14:textId="77777777" w:rsidR="00003239" w:rsidRPr="00435848" w:rsidRDefault="00003239" w:rsidP="00003239">
            <w:pPr>
              <w:spacing w:after="0" w:line="240" w:lineRule="auto"/>
              <w:rPr>
                <w:rFonts w:ascii="Times New Roman" w:hAnsi="Times New Roman"/>
              </w:rPr>
            </w:pPr>
          </w:p>
        </w:tc>
        <w:tc>
          <w:tcPr>
            <w:tcW w:w="614" w:type="pct"/>
          </w:tcPr>
          <w:p w14:paraId="11AC4DF7"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2582DFBF" w14:textId="77777777" w:rsidTr="00003239">
        <w:trPr>
          <w:trHeight w:val="70"/>
        </w:trPr>
        <w:tc>
          <w:tcPr>
            <w:tcW w:w="3157" w:type="pct"/>
            <w:gridSpan w:val="2"/>
          </w:tcPr>
          <w:p w14:paraId="3E741446" w14:textId="2929DD4B"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rPr>
              <w:t>МДК 01.01. Технология столярных и мебельных работ</w:t>
            </w:r>
          </w:p>
        </w:tc>
        <w:tc>
          <w:tcPr>
            <w:tcW w:w="628" w:type="pct"/>
            <w:vAlign w:val="center"/>
          </w:tcPr>
          <w:p w14:paraId="063A8AF0"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0EF0D3EF" w14:textId="77777777" w:rsidR="00003239" w:rsidRPr="00435848" w:rsidRDefault="00003239" w:rsidP="00003239">
            <w:pPr>
              <w:spacing w:after="0" w:line="240" w:lineRule="auto"/>
              <w:rPr>
                <w:rFonts w:ascii="Times New Roman" w:hAnsi="Times New Roman"/>
              </w:rPr>
            </w:pPr>
          </w:p>
        </w:tc>
        <w:tc>
          <w:tcPr>
            <w:tcW w:w="614" w:type="pct"/>
          </w:tcPr>
          <w:p w14:paraId="47FF3AE3"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73E403EC" w14:textId="77777777" w:rsidTr="00003239">
        <w:trPr>
          <w:trHeight w:val="70"/>
        </w:trPr>
        <w:tc>
          <w:tcPr>
            <w:tcW w:w="822" w:type="pct"/>
            <w:vMerge w:val="restart"/>
          </w:tcPr>
          <w:p w14:paraId="56E02D8F" w14:textId="59DEB6CE"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sz w:val="24"/>
                <w:szCs w:val="24"/>
                <w:lang w:eastAsia="en-US"/>
              </w:rPr>
              <w:t xml:space="preserve">Тема 2.1. </w:t>
            </w:r>
            <w:r w:rsidRPr="00003239">
              <w:rPr>
                <w:rFonts w:ascii="Times New Roman" w:eastAsia="Calibri" w:hAnsi="Times New Roman"/>
                <w:b/>
                <w:bCs/>
                <w:sz w:val="24"/>
                <w:szCs w:val="24"/>
                <w:lang w:eastAsia="en-US"/>
              </w:rPr>
              <w:t xml:space="preserve">Материалы </w:t>
            </w:r>
            <w:r w:rsidRPr="00003239">
              <w:rPr>
                <w:rFonts w:ascii="Times New Roman" w:eastAsia="Calibri" w:hAnsi="Times New Roman"/>
                <w:b/>
                <w:bCs/>
                <w:sz w:val="24"/>
                <w:szCs w:val="24"/>
                <w:lang w:eastAsia="en-US"/>
              </w:rPr>
              <w:br/>
              <w:t xml:space="preserve">для изготовления шаблонов </w:t>
            </w:r>
            <w:r w:rsidRPr="00003239">
              <w:rPr>
                <w:rFonts w:ascii="Times New Roman" w:eastAsia="Calibri" w:hAnsi="Times New Roman"/>
                <w:b/>
                <w:bCs/>
                <w:sz w:val="24"/>
                <w:szCs w:val="24"/>
                <w:lang w:eastAsia="en-US"/>
              </w:rPr>
              <w:br/>
              <w:t xml:space="preserve">и приспособлений. Конструирование </w:t>
            </w:r>
            <w:r w:rsidRPr="00003239">
              <w:rPr>
                <w:rFonts w:ascii="Times New Roman" w:eastAsia="Calibri" w:hAnsi="Times New Roman"/>
                <w:b/>
                <w:bCs/>
                <w:sz w:val="24"/>
                <w:szCs w:val="24"/>
                <w:lang w:eastAsia="en-US"/>
              </w:rPr>
              <w:br/>
              <w:t>и технологии изготовления шаблонов</w:t>
            </w:r>
          </w:p>
        </w:tc>
        <w:tc>
          <w:tcPr>
            <w:tcW w:w="2335" w:type="pct"/>
          </w:tcPr>
          <w:p w14:paraId="7140BC49" w14:textId="5017D0FB"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Содержание</w:t>
            </w:r>
          </w:p>
        </w:tc>
        <w:tc>
          <w:tcPr>
            <w:tcW w:w="628" w:type="pct"/>
            <w:vAlign w:val="center"/>
          </w:tcPr>
          <w:p w14:paraId="5B842797"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77EFBB6C" w14:textId="77777777" w:rsidR="00003239" w:rsidRPr="00435848" w:rsidRDefault="00003239" w:rsidP="00003239">
            <w:pPr>
              <w:spacing w:after="0" w:line="240" w:lineRule="auto"/>
              <w:rPr>
                <w:rFonts w:ascii="Times New Roman" w:hAnsi="Times New Roman"/>
              </w:rPr>
            </w:pPr>
          </w:p>
        </w:tc>
        <w:tc>
          <w:tcPr>
            <w:tcW w:w="614" w:type="pct"/>
          </w:tcPr>
          <w:p w14:paraId="42F609D5"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0AEF9CD5" w14:textId="77777777" w:rsidTr="00003239">
        <w:trPr>
          <w:trHeight w:val="70"/>
        </w:trPr>
        <w:tc>
          <w:tcPr>
            <w:tcW w:w="822" w:type="pct"/>
            <w:vMerge/>
          </w:tcPr>
          <w:p w14:paraId="739DC20F"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062A9F95" w14:textId="43BB8697"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 xml:space="preserve">Изготовление шаблонов и их применение. Классификация шаблонов и приспособлений для изготовления столярных и мебельных изделий по виду и назначению. Характеристики материалов, применяемых для изготовления шаблонов </w:t>
            </w:r>
            <w:r w:rsidRPr="00CE66D0">
              <w:rPr>
                <w:rFonts w:ascii="Times New Roman" w:eastAsia="Calibri" w:hAnsi="Times New Roman"/>
                <w:sz w:val="24"/>
                <w:szCs w:val="24"/>
                <w:lang w:eastAsia="en-US"/>
              </w:rPr>
              <w:br/>
              <w:t xml:space="preserve">и приспособлений. Технология изготовления шаблонов для разметки: прямых шипов, шипов «ласточкин хвост», круглых вставных шипов, для различных гнезд под установку фурнитуры. Технология изготовления шаблонов: приемы разметки заготовок, способы раскроя, способы механической обработки заготовок для деталей шаблонов </w:t>
            </w:r>
            <w:r w:rsidRPr="00CE66D0">
              <w:rPr>
                <w:rFonts w:ascii="Times New Roman" w:eastAsia="Calibri" w:hAnsi="Times New Roman"/>
                <w:sz w:val="24"/>
                <w:szCs w:val="24"/>
                <w:lang w:eastAsia="en-US"/>
              </w:rPr>
              <w:br/>
              <w:t>и приспособлений</w:t>
            </w:r>
            <w:r>
              <w:rPr>
                <w:rFonts w:ascii="Times New Roman" w:eastAsia="Calibri" w:hAnsi="Times New Roman"/>
                <w:sz w:val="24"/>
                <w:szCs w:val="24"/>
                <w:lang w:eastAsia="en-US"/>
              </w:rPr>
              <w:t xml:space="preserve">. </w:t>
            </w:r>
            <w:r w:rsidRPr="00CE66D0">
              <w:rPr>
                <w:rFonts w:ascii="Times New Roman" w:eastAsia="Calibri" w:hAnsi="Times New Roman"/>
                <w:sz w:val="24"/>
                <w:szCs w:val="24"/>
                <w:lang w:eastAsia="en-US"/>
              </w:rPr>
              <w:t>Методы разработки конструкций шаблонов и приспособлений для изготовления столярных и мебельных изделий.</w:t>
            </w:r>
          </w:p>
        </w:tc>
        <w:tc>
          <w:tcPr>
            <w:tcW w:w="628" w:type="pct"/>
            <w:vAlign w:val="center"/>
          </w:tcPr>
          <w:p w14:paraId="2C38BA6C"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6EF331CF" w14:textId="541E5DD5"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3</w:t>
            </w:r>
          </w:p>
          <w:p w14:paraId="02CACD76"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175489EB" w14:textId="77777777" w:rsidR="00003239" w:rsidRPr="00435848" w:rsidRDefault="00003239" w:rsidP="00003239">
            <w:pPr>
              <w:spacing w:after="0" w:line="240" w:lineRule="auto"/>
              <w:rPr>
                <w:rFonts w:ascii="Times New Roman" w:hAnsi="Times New Roman"/>
              </w:rPr>
            </w:pPr>
          </w:p>
        </w:tc>
        <w:tc>
          <w:tcPr>
            <w:tcW w:w="614" w:type="pct"/>
          </w:tcPr>
          <w:p w14:paraId="213BB731"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076E765F" w14:textId="77777777" w:rsidTr="00003239">
        <w:trPr>
          <w:trHeight w:val="70"/>
        </w:trPr>
        <w:tc>
          <w:tcPr>
            <w:tcW w:w="822" w:type="pct"/>
            <w:vMerge/>
          </w:tcPr>
          <w:p w14:paraId="20E1C600"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1075A3BA" w14:textId="21356405" w:rsidR="00003239" w:rsidRPr="007A1013" w:rsidRDefault="00003239" w:rsidP="00003239">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0C16D31E"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62ADD062" w14:textId="77777777" w:rsidR="00003239" w:rsidRPr="00435848" w:rsidRDefault="00003239" w:rsidP="00003239">
            <w:pPr>
              <w:spacing w:after="0" w:line="240" w:lineRule="auto"/>
              <w:rPr>
                <w:rFonts w:ascii="Times New Roman" w:hAnsi="Times New Roman"/>
              </w:rPr>
            </w:pPr>
          </w:p>
        </w:tc>
        <w:tc>
          <w:tcPr>
            <w:tcW w:w="614" w:type="pct"/>
          </w:tcPr>
          <w:p w14:paraId="41201911"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0250149C" w14:textId="77777777" w:rsidTr="00003239">
        <w:trPr>
          <w:trHeight w:val="70"/>
        </w:trPr>
        <w:tc>
          <w:tcPr>
            <w:tcW w:w="822" w:type="pct"/>
            <w:vMerge/>
          </w:tcPr>
          <w:p w14:paraId="62D40E61"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7C388DE7" w14:textId="184AC592"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Практическая работа № 15. </w:t>
            </w:r>
            <w:r w:rsidRPr="00CE66D0">
              <w:rPr>
                <w:rFonts w:ascii="Times New Roman" w:eastAsia="Calibri" w:hAnsi="Times New Roman"/>
                <w:sz w:val="24"/>
                <w:szCs w:val="24"/>
                <w:lang w:eastAsia="en-US"/>
              </w:rPr>
              <w:t>Расчет параметров соединений для изготовления шаблонов, применяемых при разметке</w:t>
            </w:r>
          </w:p>
        </w:tc>
        <w:tc>
          <w:tcPr>
            <w:tcW w:w="628" w:type="pct"/>
            <w:vMerge w:val="restart"/>
            <w:vAlign w:val="center"/>
          </w:tcPr>
          <w:p w14:paraId="20A8E1FD"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val="restart"/>
          </w:tcPr>
          <w:p w14:paraId="295AF657"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3</w:t>
            </w:r>
          </w:p>
          <w:p w14:paraId="09F25F2F" w14:textId="60BDEC55" w:rsidR="009A51B0" w:rsidRPr="00435848" w:rsidRDefault="009A51B0" w:rsidP="00003239">
            <w:pPr>
              <w:spacing w:after="0" w:line="240" w:lineRule="auto"/>
              <w:contextualSpacing/>
              <w:rPr>
                <w:rFonts w:ascii="Times New Roman" w:hAnsi="Times New Roman"/>
              </w:rPr>
            </w:pPr>
            <w:r w:rsidRPr="001906EB">
              <w:rPr>
                <w:rFonts w:ascii="Times New Roman" w:hAnsi="Times New Roman"/>
              </w:rPr>
              <w:lastRenderedPageBreak/>
              <w:t>ОК 01, ОК 04, ОК 07</w:t>
            </w:r>
          </w:p>
        </w:tc>
        <w:tc>
          <w:tcPr>
            <w:tcW w:w="614" w:type="pct"/>
            <w:vMerge w:val="restart"/>
          </w:tcPr>
          <w:p w14:paraId="323A515C"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9A51B0" w:rsidRPr="00A3657F" w14:paraId="6D35D98E" w14:textId="77777777" w:rsidTr="00003239">
        <w:trPr>
          <w:trHeight w:val="70"/>
        </w:trPr>
        <w:tc>
          <w:tcPr>
            <w:tcW w:w="822" w:type="pct"/>
            <w:vMerge/>
          </w:tcPr>
          <w:p w14:paraId="275D8FC5" w14:textId="77777777" w:rsidR="009A51B0" w:rsidRPr="00A3657F" w:rsidRDefault="009A51B0" w:rsidP="00003239">
            <w:pPr>
              <w:spacing w:after="0" w:line="240" w:lineRule="auto"/>
              <w:contextualSpacing/>
              <w:rPr>
                <w:rFonts w:ascii="Times New Roman" w:hAnsi="Times New Roman"/>
                <w:b/>
                <w:bCs/>
              </w:rPr>
            </w:pPr>
          </w:p>
        </w:tc>
        <w:tc>
          <w:tcPr>
            <w:tcW w:w="2335" w:type="pct"/>
          </w:tcPr>
          <w:p w14:paraId="4B6130B0" w14:textId="078A3CE5" w:rsidR="009A51B0" w:rsidRPr="007A1013" w:rsidRDefault="009A51B0" w:rsidP="00003239">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 xml:space="preserve">Практическая работа № 16. </w:t>
            </w:r>
            <w:r w:rsidRPr="00CE66D0">
              <w:rPr>
                <w:rFonts w:ascii="Times New Roman" w:eastAsia="Calibri" w:hAnsi="Times New Roman"/>
                <w:sz w:val="24"/>
                <w:szCs w:val="24"/>
                <w:lang w:eastAsia="en-US"/>
              </w:rPr>
              <w:t>Составление технологической карты изготовления шаблонов</w:t>
            </w:r>
          </w:p>
        </w:tc>
        <w:tc>
          <w:tcPr>
            <w:tcW w:w="628" w:type="pct"/>
            <w:vMerge/>
            <w:vAlign w:val="center"/>
          </w:tcPr>
          <w:p w14:paraId="6A95ABA6" w14:textId="77777777" w:rsidR="009A51B0" w:rsidRPr="00A3657F" w:rsidRDefault="009A51B0" w:rsidP="00003239">
            <w:pPr>
              <w:suppressAutoHyphens/>
              <w:spacing w:after="0" w:line="240" w:lineRule="auto"/>
              <w:contextualSpacing/>
              <w:jc w:val="center"/>
              <w:rPr>
                <w:rFonts w:ascii="Times New Roman" w:hAnsi="Times New Roman"/>
                <w:iCs/>
              </w:rPr>
            </w:pPr>
          </w:p>
        </w:tc>
        <w:tc>
          <w:tcPr>
            <w:tcW w:w="601" w:type="pct"/>
            <w:vMerge/>
          </w:tcPr>
          <w:p w14:paraId="0AE6E5BC" w14:textId="77777777" w:rsidR="009A51B0" w:rsidRPr="00435848" w:rsidRDefault="009A51B0" w:rsidP="00003239">
            <w:pPr>
              <w:spacing w:after="0" w:line="240" w:lineRule="auto"/>
              <w:rPr>
                <w:rFonts w:ascii="Times New Roman" w:hAnsi="Times New Roman"/>
              </w:rPr>
            </w:pPr>
          </w:p>
        </w:tc>
        <w:tc>
          <w:tcPr>
            <w:tcW w:w="614" w:type="pct"/>
            <w:vMerge/>
          </w:tcPr>
          <w:p w14:paraId="57081C63" w14:textId="77777777" w:rsidR="009A51B0" w:rsidRPr="00A3657F" w:rsidRDefault="009A51B0" w:rsidP="00003239">
            <w:pPr>
              <w:suppressAutoHyphens/>
              <w:spacing w:after="0" w:line="240" w:lineRule="auto"/>
              <w:contextualSpacing/>
              <w:jc w:val="both"/>
              <w:rPr>
                <w:rFonts w:ascii="Times New Roman" w:hAnsi="Times New Roman"/>
                <w:bCs/>
                <w:sz w:val="24"/>
                <w:szCs w:val="24"/>
              </w:rPr>
            </w:pPr>
          </w:p>
        </w:tc>
      </w:tr>
      <w:tr w:rsidR="00003239" w:rsidRPr="00A3657F" w14:paraId="27C80EB6" w14:textId="77777777" w:rsidTr="00003239">
        <w:trPr>
          <w:trHeight w:val="70"/>
        </w:trPr>
        <w:tc>
          <w:tcPr>
            <w:tcW w:w="822" w:type="pct"/>
            <w:vMerge w:val="restart"/>
          </w:tcPr>
          <w:p w14:paraId="21A0933E" w14:textId="05D15915"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sz w:val="24"/>
                <w:szCs w:val="24"/>
                <w:lang w:eastAsia="en-US"/>
              </w:rPr>
              <w:t xml:space="preserve">Тема 2.2. </w:t>
            </w:r>
            <w:r w:rsidRPr="00003239">
              <w:rPr>
                <w:rFonts w:ascii="Times New Roman" w:eastAsia="Calibri" w:hAnsi="Times New Roman"/>
                <w:b/>
                <w:bCs/>
                <w:sz w:val="24"/>
                <w:szCs w:val="24"/>
                <w:lang w:eastAsia="en-US"/>
              </w:rPr>
              <w:t xml:space="preserve">Шаблоны </w:t>
            </w:r>
            <w:r w:rsidRPr="00003239">
              <w:rPr>
                <w:rFonts w:ascii="Times New Roman" w:eastAsia="Calibri" w:hAnsi="Times New Roman"/>
                <w:b/>
                <w:bCs/>
                <w:sz w:val="24"/>
                <w:szCs w:val="24"/>
                <w:lang w:eastAsia="en-US"/>
              </w:rPr>
              <w:br/>
              <w:t>для склеивания заготовок с одновременным гнутьем</w:t>
            </w:r>
          </w:p>
        </w:tc>
        <w:tc>
          <w:tcPr>
            <w:tcW w:w="2335" w:type="pct"/>
          </w:tcPr>
          <w:p w14:paraId="283D88BE" w14:textId="4B531DFF"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Содержание</w:t>
            </w:r>
          </w:p>
        </w:tc>
        <w:tc>
          <w:tcPr>
            <w:tcW w:w="628" w:type="pct"/>
            <w:vAlign w:val="center"/>
          </w:tcPr>
          <w:p w14:paraId="5BB3A4FB"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15CD27B9" w14:textId="77777777" w:rsidR="00003239" w:rsidRPr="00435848" w:rsidRDefault="00003239" w:rsidP="00003239">
            <w:pPr>
              <w:spacing w:after="0" w:line="240" w:lineRule="auto"/>
              <w:rPr>
                <w:rFonts w:ascii="Times New Roman" w:hAnsi="Times New Roman"/>
              </w:rPr>
            </w:pPr>
          </w:p>
        </w:tc>
        <w:tc>
          <w:tcPr>
            <w:tcW w:w="614" w:type="pct"/>
          </w:tcPr>
          <w:p w14:paraId="7A79A551"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6CE13AAA" w14:textId="77777777" w:rsidTr="00003239">
        <w:trPr>
          <w:trHeight w:val="70"/>
        </w:trPr>
        <w:tc>
          <w:tcPr>
            <w:tcW w:w="822" w:type="pct"/>
            <w:vMerge/>
          </w:tcPr>
          <w:p w14:paraId="15B7A71D"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4192BD01" w14:textId="4EB28F49"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 xml:space="preserve">Технология изготовления шаблонов и приспособлений для получения </w:t>
            </w:r>
            <w:proofErr w:type="spellStart"/>
            <w:r w:rsidRPr="00CE66D0">
              <w:rPr>
                <w:rFonts w:ascii="Times New Roman" w:eastAsia="Calibri" w:hAnsi="Times New Roman"/>
                <w:sz w:val="24"/>
                <w:szCs w:val="24"/>
                <w:lang w:eastAsia="en-US"/>
              </w:rPr>
              <w:t>гнутоклеенных</w:t>
            </w:r>
            <w:proofErr w:type="spellEnd"/>
            <w:r w:rsidRPr="00CE66D0">
              <w:rPr>
                <w:rFonts w:ascii="Times New Roman" w:eastAsia="Calibri" w:hAnsi="Times New Roman"/>
                <w:sz w:val="24"/>
                <w:szCs w:val="24"/>
                <w:lang w:eastAsia="en-US"/>
              </w:rPr>
              <w:t xml:space="preserve"> заготовок незамкнутого и замкнутого контура. Способы разметки, раскроя, механической обработки деталей шаблонов из древесины, ДСП. Способы выполнения соединений деталей шаблонов и приспособлений</w:t>
            </w:r>
          </w:p>
        </w:tc>
        <w:tc>
          <w:tcPr>
            <w:tcW w:w="628" w:type="pct"/>
            <w:vAlign w:val="center"/>
          </w:tcPr>
          <w:p w14:paraId="3569B56B"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7120587C"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3</w:t>
            </w:r>
          </w:p>
          <w:p w14:paraId="00EF8490"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33618C7C" w14:textId="77777777" w:rsidR="00003239" w:rsidRPr="00435848" w:rsidRDefault="00003239" w:rsidP="00003239">
            <w:pPr>
              <w:spacing w:after="0" w:line="240" w:lineRule="auto"/>
              <w:rPr>
                <w:rFonts w:ascii="Times New Roman" w:hAnsi="Times New Roman"/>
              </w:rPr>
            </w:pPr>
          </w:p>
        </w:tc>
        <w:tc>
          <w:tcPr>
            <w:tcW w:w="614" w:type="pct"/>
          </w:tcPr>
          <w:p w14:paraId="405736E1"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223474BB" w14:textId="77777777" w:rsidTr="00003239">
        <w:trPr>
          <w:trHeight w:val="70"/>
        </w:trPr>
        <w:tc>
          <w:tcPr>
            <w:tcW w:w="822" w:type="pct"/>
            <w:vMerge w:val="restart"/>
          </w:tcPr>
          <w:p w14:paraId="73342868" w14:textId="3ADB2E6B"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2.3. </w:t>
            </w:r>
            <w:r w:rsidRPr="00003239">
              <w:rPr>
                <w:rFonts w:ascii="Times New Roman" w:eastAsia="Calibri" w:hAnsi="Times New Roman"/>
                <w:b/>
                <w:sz w:val="24"/>
                <w:szCs w:val="24"/>
              </w:rPr>
              <w:t xml:space="preserve">Шаблоны </w:t>
            </w:r>
            <w:r w:rsidRPr="00003239">
              <w:rPr>
                <w:rFonts w:ascii="Times New Roman" w:eastAsia="Calibri" w:hAnsi="Times New Roman"/>
                <w:b/>
                <w:sz w:val="24"/>
                <w:szCs w:val="24"/>
              </w:rPr>
              <w:br/>
              <w:t xml:space="preserve">и приспособления </w:t>
            </w:r>
            <w:r w:rsidRPr="00003239">
              <w:rPr>
                <w:rFonts w:ascii="Times New Roman" w:eastAsia="Calibri" w:hAnsi="Times New Roman"/>
                <w:b/>
                <w:sz w:val="24"/>
                <w:szCs w:val="24"/>
              </w:rPr>
              <w:br/>
              <w:t>для обработки заготовок на станках и электрифицированным инструментом</w:t>
            </w:r>
          </w:p>
        </w:tc>
        <w:tc>
          <w:tcPr>
            <w:tcW w:w="2335" w:type="pct"/>
          </w:tcPr>
          <w:p w14:paraId="32FF009D" w14:textId="65019F91"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Содержание</w:t>
            </w:r>
          </w:p>
        </w:tc>
        <w:tc>
          <w:tcPr>
            <w:tcW w:w="628" w:type="pct"/>
            <w:vAlign w:val="center"/>
          </w:tcPr>
          <w:p w14:paraId="7BC750FC"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287ADE77" w14:textId="77777777" w:rsidR="00003239" w:rsidRPr="00435848" w:rsidRDefault="00003239" w:rsidP="00003239">
            <w:pPr>
              <w:spacing w:after="0" w:line="240" w:lineRule="auto"/>
              <w:rPr>
                <w:rFonts w:ascii="Times New Roman" w:hAnsi="Times New Roman"/>
              </w:rPr>
            </w:pPr>
          </w:p>
        </w:tc>
        <w:tc>
          <w:tcPr>
            <w:tcW w:w="614" w:type="pct"/>
          </w:tcPr>
          <w:p w14:paraId="0CB54C15"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34FE94DA" w14:textId="77777777" w:rsidTr="00003239">
        <w:trPr>
          <w:trHeight w:val="70"/>
        </w:trPr>
        <w:tc>
          <w:tcPr>
            <w:tcW w:w="822" w:type="pct"/>
            <w:vMerge/>
          </w:tcPr>
          <w:p w14:paraId="56EB3085"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17B13B4E" w14:textId="0A535B1D"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 xml:space="preserve">Изготовление шаблонов: для торцевания под углом 450 и 900 на круглопильных станках; для обработки заготовок на фрезерных станках; для сверления отверстий </w:t>
            </w:r>
            <w:r w:rsidRPr="00CE66D0">
              <w:rPr>
                <w:rFonts w:ascii="Times New Roman" w:eastAsia="Calibri" w:hAnsi="Times New Roman"/>
                <w:sz w:val="24"/>
                <w:szCs w:val="24"/>
                <w:lang w:eastAsia="en-US"/>
              </w:rPr>
              <w:br/>
              <w:t>и формирования продолговатых гнезд на сверлильно-пазовальных станках; для обработки заготовок ручным электрифицированным инструментом. Устройство, правила наладки и эксплуатации станков, инструмента и оборудования</w:t>
            </w:r>
          </w:p>
        </w:tc>
        <w:tc>
          <w:tcPr>
            <w:tcW w:w="628" w:type="pct"/>
            <w:vAlign w:val="center"/>
          </w:tcPr>
          <w:p w14:paraId="053CE2C6"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7FBD30FF"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3</w:t>
            </w:r>
          </w:p>
          <w:p w14:paraId="180D98AE" w14:textId="77777777" w:rsidR="009A51B0" w:rsidRPr="00A3657F"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p w14:paraId="0BD48BB1" w14:textId="77777777" w:rsidR="00003239" w:rsidRPr="00435848" w:rsidRDefault="00003239" w:rsidP="00003239">
            <w:pPr>
              <w:spacing w:after="0" w:line="240" w:lineRule="auto"/>
              <w:rPr>
                <w:rFonts w:ascii="Times New Roman" w:hAnsi="Times New Roman"/>
              </w:rPr>
            </w:pPr>
          </w:p>
        </w:tc>
        <w:tc>
          <w:tcPr>
            <w:tcW w:w="614" w:type="pct"/>
          </w:tcPr>
          <w:p w14:paraId="73FFBCE5"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3D0A6C25" w14:textId="77777777" w:rsidTr="00003239">
        <w:trPr>
          <w:trHeight w:val="70"/>
        </w:trPr>
        <w:tc>
          <w:tcPr>
            <w:tcW w:w="822" w:type="pct"/>
            <w:vMerge w:val="restart"/>
          </w:tcPr>
          <w:p w14:paraId="34DEB0E4" w14:textId="61CD2FF4"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2.4. </w:t>
            </w:r>
            <w:r w:rsidRPr="00003239">
              <w:rPr>
                <w:rFonts w:ascii="Times New Roman" w:eastAsia="Calibri" w:hAnsi="Times New Roman"/>
                <w:b/>
                <w:sz w:val="24"/>
                <w:szCs w:val="24"/>
              </w:rPr>
              <w:t xml:space="preserve">Отделка шаблонов </w:t>
            </w:r>
            <w:r w:rsidRPr="00003239">
              <w:rPr>
                <w:rFonts w:ascii="Times New Roman" w:eastAsia="Calibri" w:hAnsi="Times New Roman"/>
                <w:b/>
                <w:sz w:val="24"/>
                <w:szCs w:val="24"/>
              </w:rPr>
              <w:br/>
              <w:t>и приспособлений</w:t>
            </w:r>
          </w:p>
        </w:tc>
        <w:tc>
          <w:tcPr>
            <w:tcW w:w="2335" w:type="pct"/>
          </w:tcPr>
          <w:p w14:paraId="5E34D904" w14:textId="17B582A7"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Содержание</w:t>
            </w:r>
          </w:p>
        </w:tc>
        <w:tc>
          <w:tcPr>
            <w:tcW w:w="628" w:type="pct"/>
            <w:vAlign w:val="center"/>
          </w:tcPr>
          <w:p w14:paraId="2C766584"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5521447B" w14:textId="77777777" w:rsidR="00003239" w:rsidRPr="00435848" w:rsidRDefault="00003239" w:rsidP="00003239">
            <w:pPr>
              <w:spacing w:after="0" w:line="240" w:lineRule="auto"/>
              <w:rPr>
                <w:rFonts w:ascii="Times New Roman" w:hAnsi="Times New Roman"/>
              </w:rPr>
            </w:pPr>
          </w:p>
        </w:tc>
        <w:tc>
          <w:tcPr>
            <w:tcW w:w="614" w:type="pct"/>
          </w:tcPr>
          <w:p w14:paraId="784D001E"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0D86B8DA" w14:textId="77777777" w:rsidTr="00003239">
        <w:trPr>
          <w:trHeight w:val="70"/>
        </w:trPr>
        <w:tc>
          <w:tcPr>
            <w:tcW w:w="822" w:type="pct"/>
            <w:vMerge/>
          </w:tcPr>
          <w:p w14:paraId="3D311B7C"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1FF8496D" w14:textId="2962006F"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Подготовка шаблонов к прозрачной и непрозрачной отделке. Способы нанесения ЛКМ</w:t>
            </w:r>
          </w:p>
        </w:tc>
        <w:tc>
          <w:tcPr>
            <w:tcW w:w="628" w:type="pct"/>
            <w:vAlign w:val="center"/>
          </w:tcPr>
          <w:p w14:paraId="1325AB39"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5CA71BC2"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3</w:t>
            </w:r>
          </w:p>
          <w:p w14:paraId="27266E45" w14:textId="7702F2A3" w:rsidR="00003239" w:rsidRPr="00435848"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08610843"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6642EF28" w14:textId="77777777" w:rsidTr="00003239">
        <w:trPr>
          <w:trHeight w:val="70"/>
        </w:trPr>
        <w:tc>
          <w:tcPr>
            <w:tcW w:w="822" w:type="pct"/>
            <w:vMerge w:val="restart"/>
          </w:tcPr>
          <w:p w14:paraId="34B5465F" w14:textId="245243E2" w:rsidR="00003239" w:rsidRPr="00A3657F" w:rsidRDefault="00003239" w:rsidP="00003239">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2.5. </w:t>
            </w:r>
            <w:r w:rsidRPr="00003239">
              <w:rPr>
                <w:rFonts w:ascii="Times New Roman" w:eastAsia="Calibri" w:hAnsi="Times New Roman"/>
                <w:b/>
                <w:sz w:val="24"/>
                <w:szCs w:val="24"/>
              </w:rPr>
              <w:t xml:space="preserve">Требования </w:t>
            </w:r>
            <w:r w:rsidRPr="00003239">
              <w:rPr>
                <w:rFonts w:ascii="Times New Roman" w:eastAsia="Calibri" w:hAnsi="Times New Roman"/>
                <w:b/>
                <w:sz w:val="24"/>
                <w:szCs w:val="24"/>
              </w:rPr>
              <w:br/>
              <w:t xml:space="preserve">к качеству шаблонов. Условия хранения шаблонов </w:t>
            </w:r>
            <w:r w:rsidRPr="00003239">
              <w:rPr>
                <w:rFonts w:ascii="Times New Roman" w:eastAsia="Calibri" w:hAnsi="Times New Roman"/>
                <w:b/>
                <w:sz w:val="24"/>
                <w:szCs w:val="24"/>
              </w:rPr>
              <w:br/>
              <w:t>и приспособлений</w:t>
            </w:r>
            <w:r w:rsidRPr="00CE66D0">
              <w:rPr>
                <w:rFonts w:ascii="Times New Roman" w:eastAsia="Calibri" w:hAnsi="Times New Roman"/>
                <w:bCs/>
                <w:sz w:val="24"/>
                <w:szCs w:val="24"/>
              </w:rPr>
              <w:t xml:space="preserve"> </w:t>
            </w:r>
          </w:p>
        </w:tc>
        <w:tc>
          <w:tcPr>
            <w:tcW w:w="2335" w:type="pct"/>
          </w:tcPr>
          <w:p w14:paraId="29597B36" w14:textId="0302FEFC"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Содержание</w:t>
            </w:r>
          </w:p>
        </w:tc>
        <w:tc>
          <w:tcPr>
            <w:tcW w:w="628" w:type="pct"/>
            <w:vAlign w:val="center"/>
          </w:tcPr>
          <w:p w14:paraId="68D89225"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576B72E0" w14:textId="77777777" w:rsidR="00003239" w:rsidRPr="00435848" w:rsidRDefault="00003239" w:rsidP="00003239">
            <w:pPr>
              <w:spacing w:after="0" w:line="240" w:lineRule="auto"/>
              <w:rPr>
                <w:rFonts w:ascii="Times New Roman" w:hAnsi="Times New Roman"/>
              </w:rPr>
            </w:pPr>
          </w:p>
        </w:tc>
        <w:tc>
          <w:tcPr>
            <w:tcW w:w="614" w:type="pct"/>
          </w:tcPr>
          <w:p w14:paraId="5022E89F"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37F4EF2A" w14:textId="77777777" w:rsidTr="00003239">
        <w:trPr>
          <w:trHeight w:val="70"/>
        </w:trPr>
        <w:tc>
          <w:tcPr>
            <w:tcW w:w="822" w:type="pct"/>
            <w:vMerge/>
          </w:tcPr>
          <w:p w14:paraId="089B9A3F" w14:textId="77777777" w:rsidR="00003239" w:rsidRPr="00A3657F" w:rsidRDefault="00003239" w:rsidP="00003239">
            <w:pPr>
              <w:spacing w:after="0" w:line="240" w:lineRule="auto"/>
              <w:contextualSpacing/>
              <w:rPr>
                <w:rFonts w:ascii="Times New Roman" w:hAnsi="Times New Roman"/>
                <w:b/>
                <w:bCs/>
              </w:rPr>
            </w:pPr>
          </w:p>
        </w:tc>
        <w:tc>
          <w:tcPr>
            <w:tcW w:w="2335" w:type="pct"/>
          </w:tcPr>
          <w:p w14:paraId="54791131" w14:textId="24FCC0C5"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sz w:val="24"/>
                <w:szCs w:val="24"/>
                <w:lang w:eastAsia="en-US"/>
              </w:rPr>
              <w:t xml:space="preserve">Порядок и правила технологических испытаний шаблонов и приспособлений. Контрольно-измерительный инструмент. Порядок и правила технического ухода, проверки и ремонта шаблонов и приспособлений. Основные виды повреждений </w:t>
            </w:r>
            <w:r w:rsidRPr="00CE66D0">
              <w:rPr>
                <w:rFonts w:ascii="Times New Roman" w:eastAsia="Calibri" w:hAnsi="Times New Roman"/>
                <w:sz w:val="24"/>
                <w:szCs w:val="24"/>
                <w:lang w:eastAsia="en-US"/>
              </w:rPr>
              <w:br/>
              <w:t>и ремонта шаблонов. Порядок и правила технического ухода, проверки и ремонта шаблонов и приспособлений</w:t>
            </w:r>
          </w:p>
        </w:tc>
        <w:tc>
          <w:tcPr>
            <w:tcW w:w="628" w:type="pct"/>
            <w:vAlign w:val="center"/>
          </w:tcPr>
          <w:p w14:paraId="43956861"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472343B6"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3</w:t>
            </w:r>
          </w:p>
          <w:p w14:paraId="55D23A70" w14:textId="4D9C65A4" w:rsidR="00003239" w:rsidRPr="00435848" w:rsidRDefault="009A51B0" w:rsidP="00003239">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7D18B56C"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5A841980" w14:textId="77777777" w:rsidTr="00003239">
        <w:trPr>
          <w:trHeight w:val="70"/>
        </w:trPr>
        <w:tc>
          <w:tcPr>
            <w:tcW w:w="3157" w:type="pct"/>
            <w:gridSpan w:val="2"/>
          </w:tcPr>
          <w:p w14:paraId="542A470F" w14:textId="77777777" w:rsidR="00003239" w:rsidRPr="00CE66D0" w:rsidRDefault="00003239" w:rsidP="00003239">
            <w:pPr>
              <w:spacing w:after="0" w:line="240" w:lineRule="auto"/>
              <w:rPr>
                <w:rFonts w:ascii="Times New Roman" w:hAnsi="Times New Roman"/>
                <w:b/>
                <w:bCs/>
                <w:sz w:val="24"/>
                <w:szCs w:val="24"/>
              </w:rPr>
            </w:pPr>
            <w:r w:rsidRPr="00CE66D0">
              <w:rPr>
                <w:rFonts w:ascii="Times New Roman" w:hAnsi="Times New Roman"/>
                <w:b/>
                <w:bCs/>
                <w:sz w:val="24"/>
                <w:szCs w:val="24"/>
              </w:rPr>
              <w:t>Учебная практика раздела № 1</w:t>
            </w:r>
          </w:p>
          <w:p w14:paraId="74F4F1EC" w14:textId="77777777" w:rsidR="00003239" w:rsidRPr="00CE66D0" w:rsidRDefault="00003239" w:rsidP="00003239">
            <w:pPr>
              <w:spacing w:after="0" w:line="240" w:lineRule="auto"/>
              <w:rPr>
                <w:rFonts w:ascii="Times New Roman" w:hAnsi="Times New Roman"/>
                <w:b/>
                <w:bCs/>
                <w:sz w:val="24"/>
                <w:szCs w:val="24"/>
              </w:rPr>
            </w:pPr>
            <w:r w:rsidRPr="00CE66D0">
              <w:rPr>
                <w:rFonts w:ascii="Times New Roman" w:hAnsi="Times New Roman"/>
                <w:b/>
                <w:bCs/>
                <w:sz w:val="24"/>
                <w:szCs w:val="24"/>
              </w:rPr>
              <w:t xml:space="preserve">Виды работ </w:t>
            </w:r>
          </w:p>
          <w:p w14:paraId="73F1E504" w14:textId="77777777" w:rsidR="00003239" w:rsidRPr="00CE66D0" w:rsidRDefault="00003239" w:rsidP="00003239">
            <w:pPr>
              <w:spacing w:after="0" w:line="240" w:lineRule="auto"/>
              <w:rPr>
                <w:rFonts w:ascii="Times New Roman" w:hAnsi="Times New Roman"/>
                <w:sz w:val="24"/>
                <w:szCs w:val="24"/>
              </w:rPr>
            </w:pPr>
            <w:r w:rsidRPr="00CE66D0">
              <w:rPr>
                <w:rFonts w:ascii="Times New Roman" w:hAnsi="Times New Roman"/>
                <w:sz w:val="24"/>
                <w:szCs w:val="24"/>
              </w:rPr>
              <w:t>1. Осуществлять подготовку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p>
          <w:p w14:paraId="21EBB514" w14:textId="77777777" w:rsidR="00003239" w:rsidRPr="00CE66D0" w:rsidRDefault="00003239" w:rsidP="00003239">
            <w:pPr>
              <w:spacing w:after="0" w:line="240" w:lineRule="auto"/>
              <w:rPr>
                <w:rFonts w:ascii="Times New Roman" w:hAnsi="Times New Roman"/>
                <w:sz w:val="24"/>
                <w:szCs w:val="24"/>
              </w:rPr>
            </w:pPr>
            <w:r w:rsidRPr="00CE66D0">
              <w:rPr>
                <w:rFonts w:ascii="Times New Roman" w:hAnsi="Times New Roman"/>
                <w:sz w:val="24"/>
                <w:szCs w:val="24"/>
              </w:rPr>
              <w:lastRenderedPageBreak/>
              <w:t>2. Производить подбор и раскрой заготовок, механическую обработку деталей столярных и мебельных изделий.</w:t>
            </w:r>
          </w:p>
          <w:p w14:paraId="6A8E8606" w14:textId="77777777" w:rsidR="00003239" w:rsidRPr="00CE66D0" w:rsidRDefault="00003239" w:rsidP="00003239">
            <w:pPr>
              <w:spacing w:after="0" w:line="240" w:lineRule="auto"/>
              <w:rPr>
                <w:rFonts w:ascii="Times New Roman" w:hAnsi="Times New Roman"/>
                <w:sz w:val="24"/>
                <w:szCs w:val="24"/>
              </w:rPr>
            </w:pPr>
            <w:r w:rsidRPr="00CE66D0">
              <w:rPr>
                <w:rFonts w:ascii="Times New Roman" w:hAnsi="Times New Roman"/>
                <w:sz w:val="24"/>
                <w:szCs w:val="24"/>
              </w:rPr>
              <w:t>3. Производить подбор и раскрой заготовок, механическую обработку шаблонов и приспособлений для производства столярных и мебельных изделий.</w:t>
            </w:r>
          </w:p>
          <w:p w14:paraId="0523317B" w14:textId="78B87223" w:rsidR="00003239" w:rsidRPr="007A1013" w:rsidRDefault="00003239" w:rsidP="00003239">
            <w:pPr>
              <w:suppressAutoHyphens/>
              <w:spacing w:after="0" w:line="240" w:lineRule="auto"/>
              <w:rPr>
                <w:rFonts w:ascii="Times New Roman" w:hAnsi="Times New Roman"/>
                <w:b/>
                <w:bCs/>
              </w:rPr>
            </w:pPr>
            <w:r w:rsidRPr="00CE66D0">
              <w:rPr>
                <w:rFonts w:ascii="Times New Roman" w:hAnsi="Times New Roman"/>
                <w:sz w:val="24"/>
                <w:szCs w:val="24"/>
              </w:rPr>
              <w:t>4. Ремонтировать и реставрировать столярные и мебельные изделия</w:t>
            </w:r>
            <w:r w:rsidRPr="00CE66D0">
              <w:rPr>
                <w:rFonts w:ascii="Times New Roman" w:hAnsi="Times New Roman"/>
                <w:b/>
                <w:sz w:val="24"/>
                <w:szCs w:val="24"/>
              </w:rPr>
              <w:t xml:space="preserve"> </w:t>
            </w:r>
          </w:p>
        </w:tc>
        <w:tc>
          <w:tcPr>
            <w:tcW w:w="628" w:type="pct"/>
            <w:vAlign w:val="center"/>
          </w:tcPr>
          <w:p w14:paraId="322DE711" w14:textId="56FFA060" w:rsidR="00003239" w:rsidRPr="00A3657F" w:rsidRDefault="00003239" w:rsidP="00003239">
            <w:pPr>
              <w:suppressAutoHyphens/>
              <w:spacing w:after="0" w:line="240" w:lineRule="auto"/>
              <w:contextualSpacing/>
              <w:jc w:val="center"/>
              <w:rPr>
                <w:rFonts w:ascii="Times New Roman" w:hAnsi="Times New Roman"/>
                <w:iCs/>
              </w:rPr>
            </w:pPr>
            <w:r w:rsidRPr="00CE66D0">
              <w:rPr>
                <w:rFonts w:ascii="Times New Roman" w:hAnsi="Times New Roman"/>
                <w:b/>
                <w:sz w:val="24"/>
                <w:szCs w:val="24"/>
              </w:rPr>
              <w:lastRenderedPageBreak/>
              <w:t>72/72</w:t>
            </w:r>
          </w:p>
        </w:tc>
        <w:tc>
          <w:tcPr>
            <w:tcW w:w="601" w:type="pct"/>
          </w:tcPr>
          <w:p w14:paraId="26065789" w14:textId="77777777" w:rsidR="00003239" w:rsidRPr="00435848" w:rsidRDefault="00003239" w:rsidP="009A51B0">
            <w:pPr>
              <w:spacing w:after="0" w:line="240" w:lineRule="auto"/>
              <w:contextualSpacing/>
              <w:rPr>
                <w:rFonts w:ascii="Times New Roman" w:hAnsi="Times New Roman"/>
              </w:rPr>
            </w:pPr>
          </w:p>
        </w:tc>
        <w:tc>
          <w:tcPr>
            <w:tcW w:w="614" w:type="pct"/>
          </w:tcPr>
          <w:p w14:paraId="5C58ECDF"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6400C673" w14:textId="77777777" w:rsidTr="00003239">
        <w:trPr>
          <w:trHeight w:val="70"/>
        </w:trPr>
        <w:tc>
          <w:tcPr>
            <w:tcW w:w="3157" w:type="pct"/>
            <w:gridSpan w:val="2"/>
          </w:tcPr>
          <w:p w14:paraId="0641935F" w14:textId="18BB6460"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rPr>
              <w:t>Раздел 3. Проектирование конструкций столярных и мебельных изделий</w:t>
            </w:r>
          </w:p>
        </w:tc>
        <w:tc>
          <w:tcPr>
            <w:tcW w:w="628" w:type="pct"/>
            <w:vAlign w:val="center"/>
          </w:tcPr>
          <w:p w14:paraId="1CBF4B14" w14:textId="34517AE4" w:rsidR="00003239" w:rsidRPr="009A51B0" w:rsidRDefault="009A51B0" w:rsidP="00003239">
            <w:pPr>
              <w:suppressAutoHyphens/>
              <w:spacing w:after="0" w:line="240" w:lineRule="auto"/>
              <w:contextualSpacing/>
              <w:jc w:val="center"/>
              <w:rPr>
                <w:rFonts w:ascii="Times New Roman" w:hAnsi="Times New Roman"/>
                <w:b/>
                <w:bCs/>
                <w:iCs/>
              </w:rPr>
            </w:pPr>
            <w:r w:rsidRPr="009A51B0">
              <w:rPr>
                <w:rFonts w:ascii="Times New Roman" w:hAnsi="Times New Roman"/>
                <w:b/>
                <w:bCs/>
                <w:iCs/>
              </w:rPr>
              <w:t>34/34</w:t>
            </w:r>
          </w:p>
        </w:tc>
        <w:tc>
          <w:tcPr>
            <w:tcW w:w="601" w:type="pct"/>
          </w:tcPr>
          <w:p w14:paraId="71AFEE24" w14:textId="77777777" w:rsidR="00003239" w:rsidRPr="00435848" w:rsidRDefault="00003239" w:rsidP="00003239">
            <w:pPr>
              <w:spacing w:after="0" w:line="240" w:lineRule="auto"/>
              <w:rPr>
                <w:rFonts w:ascii="Times New Roman" w:hAnsi="Times New Roman"/>
              </w:rPr>
            </w:pPr>
          </w:p>
        </w:tc>
        <w:tc>
          <w:tcPr>
            <w:tcW w:w="614" w:type="pct"/>
          </w:tcPr>
          <w:p w14:paraId="054FDDE8"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003239" w:rsidRPr="00A3657F" w14:paraId="700E9AD0" w14:textId="77777777" w:rsidTr="00003239">
        <w:trPr>
          <w:trHeight w:val="70"/>
        </w:trPr>
        <w:tc>
          <w:tcPr>
            <w:tcW w:w="3157" w:type="pct"/>
            <w:gridSpan w:val="2"/>
          </w:tcPr>
          <w:p w14:paraId="4BDCE358" w14:textId="68067ECE" w:rsidR="00003239" w:rsidRPr="007A1013" w:rsidRDefault="00003239" w:rsidP="00003239">
            <w:pPr>
              <w:suppressAutoHyphens/>
              <w:spacing w:after="0" w:line="240" w:lineRule="auto"/>
              <w:rPr>
                <w:rFonts w:ascii="Times New Roman" w:hAnsi="Times New Roman"/>
                <w:b/>
                <w:bCs/>
              </w:rPr>
            </w:pPr>
            <w:r w:rsidRPr="00CE66D0">
              <w:rPr>
                <w:rFonts w:ascii="Times New Roman" w:eastAsia="Calibri" w:hAnsi="Times New Roman"/>
                <w:b/>
                <w:bCs/>
                <w:sz w:val="24"/>
                <w:szCs w:val="24"/>
              </w:rPr>
              <w:t>МДК 01.02 Конструирование столярных и мебельных изделий</w:t>
            </w:r>
          </w:p>
        </w:tc>
        <w:tc>
          <w:tcPr>
            <w:tcW w:w="628" w:type="pct"/>
            <w:vAlign w:val="center"/>
          </w:tcPr>
          <w:p w14:paraId="740A93C3" w14:textId="77777777" w:rsidR="00003239" w:rsidRPr="00A3657F" w:rsidRDefault="00003239" w:rsidP="00003239">
            <w:pPr>
              <w:suppressAutoHyphens/>
              <w:spacing w:after="0" w:line="240" w:lineRule="auto"/>
              <w:contextualSpacing/>
              <w:jc w:val="center"/>
              <w:rPr>
                <w:rFonts w:ascii="Times New Roman" w:hAnsi="Times New Roman"/>
                <w:iCs/>
              </w:rPr>
            </w:pPr>
          </w:p>
        </w:tc>
        <w:tc>
          <w:tcPr>
            <w:tcW w:w="601" w:type="pct"/>
          </w:tcPr>
          <w:p w14:paraId="54D39627" w14:textId="77777777" w:rsidR="00003239" w:rsidRPr="00435848" w:rsidRDefault="00003239" w:rsidP="00003239">
            <w:pPr>
              <w:spacing w:after="0" w:line="240" w:lineRule="auto"/>
              <w:rPr>
                <w:rFonts w:ascii="Times New Roman" w:hAnsi="Times New Roman"/>
              </w:rPr>
            </w:pPr>
          </w:p>
        </w:tc>
        <w:tc>
          <w:tcPr>
            <w:tcW w:w="614" w:type="pct"/>
          </w:tcPr>
          <w:p w14:paraId="543428D0" w14:textId="77777777" w:rsidR="00003239" w:rsidRPr="00A3657F" w:rsidRDefault="00003239" w:rsidP="00003239">
            <w:pPr>
              <w:suppressAutoHyphens/>
              <w:spacing w:after="0" w:line="240" w:lineRule="auto"/>
              <w:contextualSpacing/>
              <w:jc w:val="both"/>
              <w:rPr>
                <w:rFonts w:ascii="Times New Roman" w:hAnsi="Times New Roman"/>
                <w:bCs/>
                <w:sz w:val="24"/>
                <w:szCs w:val="24"/>
              </w:rPr>
            </w:pPr>
          </w:p>
        </w:tc>
      </w:tr>
      <w:tr w:rsidR="009A51B0" w:rsidRPr="00A3657F" w14:paraId="0DAAF3F3" w14:textId="77777777" w:rsidTr="00003239">
        <w:trPr>
          <w:trHeight w:val="70"/>
        </w:trPr>
        <w:tc>
          <w:tcPr>
            <w:tcW w:w="822" w:type="pct"/>
            <w:vMerge w:val="restart"/>
          </w:tcPr>
          <w:p w14:paraId="2E5FFC96" w14:textId="01BDD95B" w:rsidR="009A51B0" w:rsidRPr="00A3657F" w:rsidRDefault="009A51B0" w:rsidP="009A51B0">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3.1. </w:t>
            </w:r>
            <w:r w:rsidRPr="00CE66D0">
              <w:rPr>
                <w:rFonts w:ascii="Times New Roman" w:eastAsia="Calibri" w:hAnsi="Times New Roman"/>
                <w:bCs/>
                <w:sz w:val="24"/>
                <w:szCs w:val="24"/>
              </w:rPr>
              <w:t>С</w:t>
            </w:r>
            <w:r w:rsidRPr="009A51B0">
              <w:rPr>
                <w:rFonts w:ascii="Times New Roman" w:eastAsia="Calibri" w:hAnsi="Times New Roman"/>
                <w:b/>
                <w:sz w:val="24"/>
                <w:szCs w:val="24"/>
              </w:rPr>
              <w:t>толярное изделие и его элементы</w:t>
            </w:r>
          </w:p>
        </w:tc>
        <w:tc>
          <w:tcPr>
            <w:tcW w:w="2335" w:type="pct"/>
          </w:tcPr>
          <w:p w14:paraId="3369D82A" w14:textId="6B482E9B"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7E969CA5"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73045A87" w14:textId="77777777" w:rsidR="009A51B0" w:rsidRPr="00435848" w:rsidRDefault="009A51B0" w:rsidP="009A51B0">
            <w:pPr>
              <w:spacing w:after="0" w:line="240" w:lineRule="auto"/>
              <w:rPr>
                <w:rFonts w:ascii="Times New Roman" w:hAnsi="Times New Roman"/>
              </w:rPr>
            </w:pPr>
          </w:p>
        </w:tc>
        <w:tc>
          <w:tcPr>
            <w:tcW w:w="614" w:type="pct"/>
          </w:tcPr>
          <w:p w14:paraId="0911DF2A"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6C704E98" w14:textId="77777777" w:rsidTr="00003239">
        <w:trPr>
          <w:trHeight w:val="70"/>
        </w:trPr>
        <w:tc>
          <w:tcPr>
            <w:tcW w:w="822" w:type="pct"/>
            <w:vMerge/>
          </w:tcPr>
          <w:p w14:paraId="68184897"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06A5A984" w14:textId="4B30D324"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Изделие и его элементы: детали, сборочные единицы, комплекты. Заготовки для изготовления деталей: бруски, доски, плиты. Элементы составных частей столярно-мебельных изделий. Основные правила конструирования столярно-мебельных изделий</w:t>
            </w:r>
          </w:p>
        </w:tc>
        <w:tc>
          <w:tcPr>
            <w:tcW w:w="628" w:type="pct"/>
            <w:vAlign w:val="center"/>
          </w:tcPr>
          <w:p w14:paraId="1C64EC92"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34E4461C" w14:textId="27A3F0C2"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66D458AE" w14:textId="3EE46E4D" w:rsidR="009A51B0" w:rsidRPr="00435848" w:rsidRDefault="009A51B0" w:rsidP="009A51B0">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7B5AFB86"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2A563E71" w14:textId="77777777" w:rsidTr="00003239">
        <w:trPr>
          <w:trHeight w:val="70"/>
        </w:trPr>
        <w:tc>
          <w:tcPr>
            <w:tcW w:w="822" w:type="pct"/>
            <w:vMerge/>
          </w:tcPr>
          <w:p w14:paraId="12DA2D21"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5701F8B2" w14:textId="2B20ECF6" w:rsidR="009A51B0" w:rsidRPr="007A1013" w:rsidRDefault="009A51B0" w:rsidP="009A51B0">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01AE96DD"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21DE59BB" w14:textId="77777777" w:rsidR="009A51B0" w:rsidRPr="00435848" w:rsidRDefault="009A51B0" w:rsidP="009A51B0">
            <w:pPr>
              <w:spacing w:after="0" w:line="240" w:lineRule="auto"/>
              <w:rPr>
                <w:rFonts w:ascii="Times New Roman" w:hAnsi="Times New Roman"/>
              </w:rPr>
            </w:pPr>
          </w:p>
        </w:tc>
        <w:tc>
          <w:tcPr>
            <w:tcW w:w="614" w:type="pct"/>
          </w:tcPr>
          <w:p w14:paraId="6A250C50"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6395C664" w14:textId="77777777" w:rsidTr="00003239">
        <w:trPr>
          <w:trHeight w:val="70"/>
        </w:trPr>
        <w:tc>
          <w:tcPr>
            <w:tcW w:w="822" w:type="pct"/>
            <w:vMerge/>
          </w:tcPr>
          <w:p w14:paraId="7EE053D6"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7EFD302D" w14:textId="292F6DE3"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 xml:space="preserve">Практическое занятие № 1. </w:t>
            </w:r>
            <w:r w:rsidRPr="00CE66D0">
              <w:rPr>
                <w:rFonts w:ascii="Times New Roman" w:eastAsia="Calibri" w:hAnsi="Times New Roman"/>
                <w:bCs/>
                <w:sz w:val="24"/>
                <w:szCs w:val="24"/>
                <w:lang w:eastAsia="en-US"/>
              </w:rPr>
              <w:t xml:space="preserve">Расчет и выполнение чертежей угловых соединений </w:t>
            </w:r>
          </w:p>
        </w:tc>
        <w:tc>
          <w:tcPr>
            <w:tcW w:w="628" w:type="pct"/>
            <w:vMerge w:val="restart"/>
            <w:vAlign w:val="center"/>
          </w:tcPr>
          <w:p w14:paraId="522E1CDE"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vMerge w:val="restart"/>
          </w:tcPr>
          <w:p w14:paraId="3B47AB72"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4E16477D" w14:textId="47890CA4"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vMerge w:val="restart"/>
          </w:tcPr>
          <w:p w14:paraId="47C17441"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4890AACE" w14:textId="77777777" w:rsidTr="00003239">
        <w:trPr>
          <w:trHeight w:val="70"/>
        </w:trPr>
        <w:tc>
          <w:tcPr>
            <w:tcW w:w="822" w:type="pct"/>
            <w:vMerge/>
          </w:tcPr>
          <w:p w14:paraId="2524452F"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7B7EF250" w14:textId="1B97731C"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 xml:space="preserve">Практическое занятие № 2. </w:t>
            </w:r>
            <w:r w:rsidRPr="00CE66D0">
              <w:rPr>
                <w:rFonts w:ascii="Times New Roman" w:eastAsia="Calibri" w:hAnsi="Times New Roman"/>
                <w:bCs/>
                <w:sz w:val="24"/>
                <w:szCs w:val="24"/>
                <w:lang w:eastAsia="en-US"/>
              </w:rPr>
              <w:t>Выполнение чертежа соединения с помощью стяжки</w:t>
            </w:r>
          </w:p>
        </w:tc>
        <w:tc>
          <w:tcPr>
            <w:tcW w:w="628" w:type="pct"/>
            <w:vMerge/>
            <w:vAlign w:val="center"/>
          </w:tcPr>
          <w:p w14:paraId="5022E9E3"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vMerge/>
          </w:tcPr>
          <w:p w14:paraId="667388FF" w14:textId="77777777" w:rsidR="009A51B0" w:rsidRPr="00435848" w:rsidRDefault="009A51B0" w:rsidP="009A51B0">
            <w:pPr>
              <w:spacing w:after="0" w:line="240" w:lineRule="auto"/>
              <w:rPr>
                <w:rFonts w:ascii="Times New Roman" w:hAnsi="Times New Roman"/>
              </w:rPr>
            </w:pPr>
          </w:p>
        </w:tc>
        <w:tc>
          <w:tcPr>
            <w:tcW w:w="614" w:type="pct"/>
            <w:vMerge/>
          </w:tcPr>
          <w:p w14:paraId="795B8F2D"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559F06BB" w14:textId="77777777" w:rsidTr="00003239">
        <w:trPr>
          <w:trHeight w:val="70"/>
        </w:trPr>
        <w:tc>
          <w:tcPr>
            <w:tcW w:w="822" w:type="pct"/>
            <w:vMerge w:val="restart"/>
          </w:tcPr>
          <w:p w14:paraId="59CEB5C7" w14:textId="32D76FC6" w:rsidR="009A51B0" w:rsidRPr="00A3657F" w:rsidRDefault="009A51B0" w:rsidP="009A51B0">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3.2. </w:t>
            </w:r>
            <w:r w:rsidRPr="009A51B0">
              <w:rPr>
                <w:rFonts w:ascii="Times New Roman" w:eastAsia="Calibri" w:hAnsi="Times New Roman"/>
                <w:b/>
                <w:sz w:val="24"/>
                <w:szCs w:val="24"/>
              </w:rPr>
              <w:t xml:space="preserve">Допуски </w:t>
            </w:r>
            <w:r w:rsidRPr="009A51B0">
              <w:rPr>
                <w:rFonts w:ascii="Times New Roman" w:eastAsia="Calibri" w:hAnsi="Times New Roman"/>
                <w:b/>
                <w:sz w:val="24"/>
                <w:szCs w:val="24"/>
              </w:rPr>
              <w:br/>
              <w:t xml:space="preserve">и посадки </w:t>
            </w:r>
            <w:r w:rsidRPr="009A51B0">
              <w:rPr>
                <w:rFonts w:ascii="Times New Roman" w:eastAsia="Calibri" w:hAnsi="Times New Roman"/>
                <w:b/>
                <w:sz w:val="24"/>
                <w:szCs w:val="24"/>
              </w:rPr>
              <w:br/>
              <w:t>в деревообработке</w:t>
            </w:r>
          </w:p>
        </w:tc>
        <w:tc>
          <w:tcPr>
            <w:tcW w:w="2335" w:type="pct"/>
          </w:tcPr>
          <w:p w14:paraId="6A208A6D" w14:textId="0DE7BFBF"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7D6B7074"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1DC611D2" w14:textId="77777777" w:rsidR="009A51B0" w:rsidRPr="00435848" w:rsidRDefault="009A51B0" w:rsidP="009A51B0">
            <w:pPr>
              <w:spacing w:after="0" w:line="240" w:lineRule="auto"/>
              <w:rPr>
                <w:rFonts w:ascii="Times New Roman" w:hAnsi="Times New Roman"/>
              </w:rPr>
            </w:pPr>
          </w:p>
        </w:tc>
        <w:tc>
          <w:tcPr>
            <w:tcW w:w="614" w:type="pct"/>
          </w:tcPr>
          <w:p w14:paraId="52A66C8C"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1FE8E541" w14:textId="77777777" w:rsidTr="00003239">
        <w:trPr>
          <w:trHeight w:val="70"/>
        </w:trPr>
        <w:tc>
          <w:tcPr>
            <w:tcW w:w="822" w:type="pct"/>
            <w:vMerge/>
          </w:tcPr>
          <w:p w14:paraId="6B2161FE"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7AB948FA" w14:textId="0EB3BA70"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Основные понятия: номинальный размер, предельные размеры, предельные отклонения, допуск, квалитет, вал, отверстие</w:t>
            </w:r>
          </w:p>
        </w:tc>
        <w:tc>
          <w:tcPr>
            <w:tcW w:w="628" w:type="pct"/>
            <w:vMerge w:val="restart"/>
            <w:vAlign w:val="center"/>
          </w:tcPr>
          <w:p w14:paraId="31319AD4"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vMerge w:val="restart"/>
          </w:tcPr>
          <w:p w14:paraId="7A37F5EE"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570D822B" w14:textId="4FE2A272"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vMerge w:val="restart"/>
          </w:tcPr>
          <w:p w14:paraId="3C478C94"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36BE57EB" w14:textId="77777777" w:rsidTr="00003239">
        <w:trPr>
          <w:trHeight w:val="70"/>
        </w:trPr>
        <w:tc>
          <w:tcPr>
            <w:tcW w:w="822" w:type="pct"/>
            <w:vMerge/>
          </w:tcPr>
          <w:p w14:paraId="7C0045FA"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318988B3" w14:textId="20040912"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Посадка (зазор, натяг, переходная посадка). Обозначение посадок. Система вала, система отверстия. Расчет допусков и посадок методом максимума-минимума</w:t>
            </w:r>
          </w:p>
        </w:tc>
        <w:tc>
          <w:tcPr>
            <w:tcW w:w="628" w:type="pct"/>
            <w:vMerge/>
            <w:vAlign w:val="center"/>
          </w:tcPr>
          <w:p w14:paraId="044DFEB1"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vMerge/>
          </w:tcPr>
          <w:p w14:paraId="3F30809A" w14:textId="77777777" w:rsidR="009A51B0" w:rsidRPr="00435848" w:rsidRDefault="009A51B0" w:rsidP="009A51B0">
            <w:pPr>
              <w:spacing w:after="0" w:line="240" w:lineRule="auto"/>
              <w:rPr>
                <w:rFonts w:ascii="Times New Roman" w:hAnsi="Times New Roman"/>
              </w:rPr>
            </w:pPr>
          </w:p>
        </w:tc>
        <w:tc>
          <w:tcPr>
            <w:tcW w:w="614" w:type="pct"/>
            <w:vMerge/>
          </w:tcPr>
          <w:p w14:paraId="42C2658B"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11596903" w14:textId="77777777" w:rsidTr="00003239">
        <w:trPr>
          <w:trHeight w:val="70"/>
        </w:trPr>
        <w:tc>
          <w:tcPr>
            <w:tcW w:w="822" w:type="pct"/>
            <w:vMerge/>
          </w:tcPr>
          <w:p w14:paraId="284017BF"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3DDBBE46" w14:textId="55DCBBB9" w:rsidR="009A51B0" w:rsidRPr="007A1013" w:rsidRDefault="009A51B0" w:rsidP="009A51B0">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321F4CA3"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75CBCE72" w14:textId="77777777" w:rsidR="009A51B0" w:rsidRPr="00435848" w:rsidRDefault="009A51B0" w:rsidP="009A51B0">
            <w:pPr>
              <w:spacing w:after="0" w:line="240" w:lineRule="auto"/>
              <w:rPr>
                <w:rFonts w:ascii="Times New Roman" w:hAnsi="Times New Roman"/>
              </w:rPr>
            </w:pPr>
          </w:p>
        </w:tc>
        <w:tc>
          <w:tcPr>
            <w:tcW w:w="614" w:type="pct"/>
          </w:tcPr>
          <w:p w14:paraId="26BBE553"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6EEAF1CA" w14:textId="77777777" w:rsidTr="00003239">
        <w:trPr>
          <w:trHeight w:val="70"/>
        </w:trPr>
        <w:tc>
          <w:tcPr>
            <w:tcW w:w="822" w:type="pct"/>
            <w:vMerge/>
          </w:tcPr>
          <w:p w14:paraId="71E12D8E"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669D9CF7" w14:textId="101A8D4A"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 xml:space="preserve">Практическое занятие № 3. </w:t>
            </w:r>
            <w:r w:rsidRPr="00CE66D0">
              <w:rPr>
                <w:rFonts w:ascii="Times New Roman" w:eastAsia="Calibri" w:hAnsi="Times New Roman"/>
                <w:bCs/>
                <w:sz w:val="24"/>
                <w:szCs w:val="24"/>
                <w:lang w:eastAsia="en-US"/>
              </w:rPr>
              <w:t>Решение задач на расчет допусков и посадок методом максимума-минимума</w:t>
            </w:r>
          </w:p>
        </w:tc>
        <w:tc>
          <w:tcPr>
            <w:tcW w:w="628" w:type="pct"/>
            <w:vAlign w:val="center"/>
          </w:tcPr>
          <w:p w14:paraId="479B9DA6"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447EDA56"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37FBD50D" w14:textId="518AF6CC"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53293534"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7B7BB65A" w14:textId="77777777" w:rsidTr="00003239">
        <w:trPr>
          <w:trHeight w:val="70"/>
        </w:trPr>
        <w:tc>
          <w:tcPr>
            <w:tcW w:w="822" w:type="pct"/>
            <w:vMerge w:val="restart"/>
          </w:tcPr>
          <w:p w14:paraId="379036D1" w14:textId="4A8507B6" w:rsidR="009A51B0" w:rsidRPr="00A3657F" w:rsidRDefault="009A51B0" w:rsidP="009A51B0">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3.3. </w:t>
            </w:r>
            <w:r w:rsidRPr="009A51B0">
              <w:rPr>
                <w:rFonts w:ascii="Times New Roman" w:eastAsia="Calibri" w:hAnsi="Times New Roman"/>
                <w:b/>
                <w:sz w:val="24"/>
                <w:szCs w:val="24"/>
              </w:rPr>
              <w:t>Конструирование деталей и сборочных единиц</w:t>
            </w:r>
          </w:p>
        </w:tc>
        <w:tc>
          <w:tcPr>
            <w:tcW w:w="2335" w:type="pct"/>
          </w:tcPr>
          <w:p w14:paraId="3293BD1A" w14:textId="6C85A64F"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68CA6BBB"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3893C43E" w14:textId="77777777" w:rsidR="009A51B0" w:rsidRPr="00435848" w:rsidRDefault="009A51B0" w:rsidP="009A51B0">
            <w:pPr>
              <w:spacing w:after="0" w:line="240" w:lineRule="auto"/>
              <w:rPr>
                <w:rFonts w:ascii="Times New Roman" w:hAnsi="Times New Roman"/>
              </w:rPr>
            </w:pPr>
          </w:p>
        </w:tc>
        <w:tc>
          <w:tcPr>
            <w:tcW w:w="614" w:type="pct"/>
          </w:tcPr>
          <w:p w14:paraId="17DC5A2A"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580A0E8E" w14:textId="77777777" w:rsidTr="00003239">
        <w:trPr>
          <w:trHeight w:val="70"/>
        </w:trPr>
        <w:tc>
          <w:tcPr>
            <w:tcW w:w="822" w:type="pct"/>
            <w:vMerge/>
          </w:tcPr>
          <w:p w14:paraId="16CB2BD3"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0B5D0357" w14:textId="5E4A12B1"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 xml:space="preserve">Криволинейные детали. Рамки и коробки. Нестандартные клееные плиты. Ящики, </w:t>
            </w:r>
            <w:proofErr w:type="spellStart"/>
            <w:r w:rsidRPr="00CE66D0">
              <w:rPr>
                <w:rFonts w:ascii="Times New Roman" w:eastAsia="Calibri" w:hAnsi="Times New Roman"/>
                <w:bCs/>
                <w:sz w:val="24"/>
                <w:szCs w:val="24"/>
                <w:lang w:eastAsia="en-US"/>
              </w:rPr>
              <w:t>полуящики</w:t>
            </w:r>
            <w:proofErr w:type="spellEnd"/>
            <w:r w:rsidRPr="00CE66D0">
              <w:rPr>
                <w:rFonts w:ascii="Times New Roman" w:eastAsia="Calibri" w:hAnsi="Times New Roman"/>
                <w:bCs/>
                <w:sz w:val="24"/>
                <w:szCs w:val="24"/>
                <w:lang w:eastAsia="en-US"/>
              </w:rPr>
              <w:t>. Полки. Опоры мебельных изделий.</w:t>
            </w:r>
          </w:p>
        </w:tc>
        <w:tc>
          <w:tcPr>
            <w:tcW w:w="628" w:type="pct"/>
            <w:vAlign w:val="center"/>
          </w:tcPr>
          <w:p w14:paraId="0A55E83E"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5B2ADCFB"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1CBB3884" w14:textId="166C601A"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5573D6F3"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168A6B80" w14:textId="77777777" w:rsidTr="00003239">
        <w:trPr>
          <w:trHeight w:val="70"/>
        </w:trPr>
        <w:tc>
          <w:tcPr>
            <w:tcW w:w="822" w:type="pct"/>
            <w:vMerge w:val="restart"/>
          </w:tcPr>
          <w:p w14:paraId="25EB8B15" w14:textId="0E62E967" w:rsidR="009A51B0" w:rsidRPr="00A3657F" w:rsidRDefault="009A51B0" w:rsidP="009A51B0">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3.4. </w:t>
            </w:r>
            <w:r w:rsidRPr="009A51B0">
              <w:rPr>
                <w:rFonts w:ascii="Times New Roman" w:eastAsia="Calibri" w:hAnsi="Times New Roman"/>
                <w:b/>
                <w:sz w:val="24"/>
                <w:szCs w:val="24"/>
              </w:rPr>
              <w:t>Классификация конструкций мебели</w:t>
            </w:r>
          </w:p>
        </w:tc>
        <w:tc>
          <w:tcPr>
            <w:tcW w:w="2335" w:type="pct"/>
          </w:tcPr>
          <w:p w14:paraId="58436165" w14:textId="03A0D2FD"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2BFC4572"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0800F385" w14:textId="77777777" w:rsidR="009A51B0" w:rsidRPr="00435848" w:rsidRDefault="009A51B0" w:rsidP="009A51B0">
            <w:pPr>
              <w:spacing w:after="0" w:line="240" w:lineRule="auto"/>
              <w:rPr>
                <w:rFonts w:ascii="Times New Roman" w:hAnsi="Times New Roman"/>
              </w:rPr>
            </w:pPr>
          </w:p>
        </w:tc>
        <w:tc>
          <w:tcPr>
            <w:tcW w:w="614" w:type="pct"/>
          </w:tcPr>
          <w:p w14:paraId="278AE546"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58C1B9D6" w14:textId="77777777" w:rsidTr="00003239">
        <w:trPr>
          <w:trHeight w:val="70"/>
        </w:trPr>
        <w:tc>
          <w:tcPr>
            <w:tcW w:w="822" w:type="pct"/>
            <w:vMerge/>
          </w:tcPr>
          <w:p w14:paraId="2FD0ECC6"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7D184177" w14:textId="4BCADAB9"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 xml:space="preserve">Классификация конструкций мебели по различным параметрам. Требования, предъявляемые к мебели. Технологичность конструкций мебели. </w:t>
            </w:r>
          </w:p>
        </w:tc>
        <w:tc>
          <w:tcPr>
            <w:tcW w:w="628" w:type="pct"/>
            <w:vAlign w:val="center"/>
          </w:tcPr>
          <w:p w14:paraId="269474C2"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56AF93E5"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284FFA23" w14:textId="28C998DA"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1F3BEB61"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683BB169" w14:textId="77777777" w:rsidTr="00003239">
        <w:trPr>
          <w:trHeight w:val="70"/>
        </w:trPr>
        <w:tc>
          <w:tcPr>
            <w:tcW w:w="822" w:type="pct"/>
            <w:vMerge/>
          </w:tcPr>
          <w:p w14:paraId="74F253D1"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0F86783B" w14:textId="4035C87E" w:rsidR="009A51B0" w:rsidRPr="007A1013" w:rsidRDefault="009A51B0" w:rsidP="009A51B0">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34BF3A4A"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272BEDF8" w14:textId="77777777" w:rsidR="009A51B0" w:rsidRPr="00435848" w:rsidRDefault="009A51B0" w:rsidP="009A51B0">
            <w:pPr>
              <w:spacing w:after="0" w:line="240" w:lineRule="auto"/>
              <w:rPr>
                <w:rFonts w:ascii="Times New Roman" w:hAnsi="Times New Roman"/>
              </w:rPr>
            </w:pPr>
          </w:p>
        </w:tc>
        <w:tc>
          <w:tcPr>
            <w:tcW w:w="614" w:type="pct"/>
          </w:tcPr>
          <w:p w14:paraId="5B5508B3"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080194B2" w14:textId="77777777" w:rsidTr="00003239">
        <w:trPr>
          <w:trHeight w:val="70"/>
        </w:trPr>
        <w:tc>
          <w:tcPr>
            <w:tcW w:w="822" w:type="pct"/>
            <w:vMerge/>
          </w:tcPr>
          <w:p w14:paraId="0A677AF7"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3EE50E14" w14:textId="6A596914"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 xml:space="preserve">Практическое занятие № 4. </w:t>
            </w:r>
            <w:r w:rsidRPr="00CE66D0">
              <w:rPr>
                <w:rFonts w:ascii="Times New Roman" w:eastAsia="Calibri" w:hAnsi="Times New Roman"/>
                <w:bCs/>
                <w:sz w:val="24"/>
                <w:szCs w:val="24"/>
                <w:lang w:eastAsia="en-US"/>
              </w:rPr>
              <w:t>Составление классификаций конструкций мебели по различным параметрам.</w:t>
            </w:r>
          </w:p>
        </w:tc>
        <w:tc>
          <w:tcPr>
            <w:tcW w:w="628" w:type="pct"/>
            <w:vAlign w:val="center"/>
          </w:tcPr>
          <w:p w14:paraId="7459DF84"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58F9A2CF"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36E0CB62" w14:textId="7BE7C134"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68E72EF6"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712B379A" w14:textId="77777777" w:rsidTr="00003239">
        <w:trPr>
          <w:trHeight w:val="70"/>
        </w:trPr>
        <w:tc>
          <w:tcPr>
            <w:tcW w:w="822" w:type="pct"/>
            <w:vMerge w:val="restart"/>
          </w:tcPr>
          <w:p w14:paraId="74857663" w14:textId="7A904AF5" w:rsidR="009A51B0" w:rsidRPr="009A51B0" w:rsidRDefault="009A51B0" w:rsidP="009A51B0">
            <w:pPr>
              <w:spacing w:after="0" w:line="240" w:lineRule="auto"/>
              <w:contextualSpacing/>
              <w:rPr>
                <w:rFonts w:ascii="Times New Roman" w:hAnsi="Times New Roman"/>
              </w:rPr>
            </w:pPr>
            <w:r w:rsidRPr="00CE66D0">
              <w:rPr>
                <w:rFonts w:ascii="Times New Roman" w:eastAsia="Calibri" w:hAnsi="Times New Roman"/>
                <w:b/>
                <w:bCs/>
                <w:sz w:val="24"/>
                <w:szCs w:val="24"/>
              </w:rPr>
              <w:t xml:space="preserve">Тема 3.5. </w:t>
            </w:r>
            <w:r w:rsidRPr="009A51B0">
              <w:rPr>
                <w:rFonts w:ascii="Times New Roman" w:eastAsia="Calibri" w:hAnsi="Times New Roman"/>
                <w:b/>
                <w:sz w:val="24"/>
                <w:szCs w:val="24"/>
              </w:rPr>
              <w:t xml:space="preserve">Конструкции мебели для сидения </w:t>
            </w:r>
            <w:r w:rsidRPr="009A51B0">
              <w:rPr>
                <w:rFonts w:ascii="Times New Roman" w:eastAsia="Calibri" w:hAnsi="Times New Roman"/>
                <w:b/>
                <w:sz w:val="24"/>
                <w:szCs w:val="24"/>
              </w:rPr>
              <w:br/>
              <w:t>и лежания</w:t>
            </w:r>
          </w:p>
        </w:tc>
        <w:tc>
          <w:tcPr>
            <w:tcW w:w="2335" w:type="pct"/>
          </w:tcPr>
          <w:p w14:paraId="3F1BAFD2" w14:textId="0C9893AA" w:rsidR="009A51B0" w:rsidRPr="009A51B0" w:rsidRDefault="009A51B0" w:rsidP="009A51B0">
            <w:pPr>
              <w:suppressAutoHyphens/>
              <w:spacing w:after="0" w:line="240" w:lineRule="auto"/>
              <w:rPr>
                <w:rFonts w:ascii="Times New Roman" w:hAnsi="Times New Roman"/>
              </w:rPr>
            </w:pPr>
            <w:r w:rsidRPr="00CE66D0">
              <w:rPr>
                <w:rFonts w:ascii="Times New Roman" w:eastAsia="Calibri" w:hAnsi="Times New Roman"/>
                <w:b/>
                <w:sz w:val="24"/>
                <w:szCs w:val="24"/>
                <w:lang w:eastAsia="en-US"/>
              </w:rPr>
              <w:t>Содержание</w:t>
            </w:r>
          </w:p>
        </w:tc>
        <w:tc>
          <w:tcPr>
            <w:tcW w:w="628" w:type="pct"/>
            <w:vAlign w:val="center"/>
          </w:tcPr>
          <w:p w14:paraId="2434EEDF"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1DBCA3DA" w14:textId="77777777" w:rsidR="009A51B0" w:rsidRPr="00435848" w:rsidRDefault="009A51B0" w:rsidP="009A51B0">
            <w:pPr>
              <w:spacing w:after="0" w:line="240" w:lineRule="auto"/>
              <w:rPr>
                <w:rFonts w:ascii="Times New Roman" w:hAnsi="Times New Roman"/>
              </w:rPr>
            </w:pPr>
          </w:p>
        </w:tc>
        <w:tc>
          <w:tcPr>
            <w:tcW w:w="614" w:type="pct"/>
          </w:tcPr>
          <w:p w14:paraId="68E69691"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636FED7B" w14:textId="77777777" w:rsidTr="00003239">
        <w:trPr>
          <w:trHeight w:val="70"/>
        </w:trPr>
        <w:tc>
          <w:tcPr>
            <w:tcW w:w="822" w:type="pct"/>
            <w:vMerge/>
          </w:tcPr>
          <w:p w14:paraId="77501DC6" w14:textId="77777777" w:rsidR="009A51B0" w:rsidRPr="009A51B0" w:rsidRDefault="009A51B0" w:rsidP="009A51B0">
            <w:pPr>
              <w:spacing w:after="0" w:line="240" w:lineRule="auto"/>
              <w:contextualSpacing/>
              <w:rPr>
                <w:rFonts w:ascii="Times New Roman" w:hAnsi="Times New Roman"/>
              </w:rPr>
            </w:pPr>
          </w:p>
        </w:tc>
        <w:tc>
          <w:tcPr>
            <w:tcW w:w="2335" w:type="pct"/>
          </w:tcPr>
          <w:p w14:paraId="57931E5A" w14:textId="5465A192" w:rsidR="009A51B0" w:rsidRPr="009A51B0" w:rsidRDefault="009A51B0" w:rsidP="009A51B0">
            <w:pPr>
              <w:suppressAutoHyphens/>
              <w:spacing w:after="0" w:line="240" w:lineRule="auto"/>
              <w:rPr>
                <w:rFonts w:ascii="Times New Roman" w:hAnsi="Times New Roman"/>
              </w:rPr>
            </w:pPr>
            <w:r w:rsidRPr="00CE66D0">
              <w:rPr>
                <w:rFonts w:ascii="Times New Roman" w:eastAsia="Calibri" w:hAnsi="Times New Roman"/>
                <w:bCs/>
                <w:sz w:val="24"/>
                <w:szCs w:val="24"/>
                <w:lang w:eastAsia="en-US"/>
              </w:rPr>
              <w:t>Конструкции мебели для сидения и лежания. Функциональные размеры. Методы испытаний. Выполнение сборочного чертежа изделий мебели для сидения (или лежания)</w:t>
            </w:r>
          </w:p>
        </w:tc>
        <w:tc>
          <w:tcPr>
            <w:tcW w:w="628" w:type="pct"/>
            <w:vAlign w:val="center"/>
          </w:tcPr>
          <w:p w14:paraId="4200526A"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04EBD836"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21667FAE" w14:textId="66D24DE1"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743D0183"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49C189B8" w14:textId="77777777" w:rsidTr="00003239">
        <w:trPr>
          <w:trHeight w:val="70"/>
        </w:trPr>
        <w:tc>
          <w:tcPr>
            <w:tcW w:w="822" w:type="pct"/>
            <w:vMerge/>
          </w:tcPr>
          <w:p w14:paraId="1B24FCB7" w14:textId="77777777" w:rsidR="009A51B0" w:rsidRPr="009A51B0" w:rsidRDefault="009A51B0" w:rsidP="009A51B0">
            <w:pPr>
              <w:spacing w:after="0" w:line="240" w:lineRule="auto"/>
              <w:contextualSpacing/>
              <w:rPr>
                <w:rFonts w:ascii="Times New Roman" w:hAnsi="Times New Roman"/>
              </w:rPr>
            </w:pPr>
          </w:p>
        </w:tc>
        <w:tc>
          <w:tcPr>
            <w:tcW w:w="2335" w:type="pct"/>
          </w:tcPr>
          <w:p w14:paraId="74FFA5E2" w14:textId="59F43C73" w:rsidR="009A51B0" w:rsidRPr="009A51B0" w:rsidRDefault="009A51B0" w:rsidP="009A51B0">
            <w:pPr>
              <w:suppressAutoHyphens/>
              <w:spacing w:after="0" w:line="240" w:lineRule="auto"/>
              <w:rPr>
                <w:rFonts w:ascii="Times New Roman" w:hAnsi="Times New Roman"/>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0E8BD228"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2509F02C" w14:textId="77777777" w:rsidR="009A51B0" w:rsidRPr="00435848" w:rsidRDefault="009A51B0" w:rsidP="009A51B0">
            <w:pPr>
              <w:spacing w:after="0" w:line="240" w:lineRule="auto"/>
              <w:rPr>
                <w:rFonts w:ascii="Times New Roman" w:hAnsi="Times New Roman"/>
              </w:rPr>
            </w:pPr>
          </w:p>
        </w:tc>
        <w:tc>
          <w:tcPr>
            <w:tcW w:w="614" w:type="pct"/>
          </w:tcPr>
          <w:p w14:paraId="094F7ED6"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19F04453" w14:textId="77777777" w:rsidTr="00003239">
        <w:trPr>
          <w:trHeight w:val="70"/>
        </w:trPr>
        <w:tc>
          <w:tcPr>
            <w:tcW w:w="822" w:type="pct"/>
            <w:vMerge/>
          </w:tcPr>
          <w:p w14:paraId="7938CB40" w14:textId="77777777" w:rsidR="009A51B0" w:rsidRPr="009A51B0" w:rsidRDefault="009A51B0" w:rsidP="009A51B0">
            <w:pPr>
              <w:spacing w:after="0" w:line="240" w:lineRule="auto"/>
              <w:contextualSpacing/>
              <w:rPr>
                <w:rFonts w:ascii="Times New Roman" w:hAnsi="Times New Roman"/>
              </w:rPr>
            </w:pPr>
          </w:p>
        </w:tc>
        <w:tc>
          <w:tcPr>
            <w:tcW w:w="2335" w:type="pct"/>
          </w:tcPr>
          <w:p w14:paraId="12DA58C7" w14:textId="09BFDC86" w:rsidR="009A51B0" w:rsidRPr="009A51B0" w:rsidRDefault="009A51B0" w:rsidP="009A51B0">
            <w:pPr>
              <w:suppressAutoHyphens/>
              <w:spacing w:after="0" w:line="240" w:lineRule="auto"/>
              <w:rPr>
                <w:rFonts w:ascii="Times New Roman" w:hAnsi="Times New Roman"/>
              </w:rPr>
            </w:pPr>
            <w:r w:rsidRPr="00CE66D0">
              <w:rPr>
                <w:rFonts w:ascii="Times New Roman" w:eastAsia="Calibri" w:hAnsi="Times New Roman"/>
                <w:b/>
                <w:bCs/>
                <w:sz w:val="24"/>
                <w:szCs w:val="24"/>
                <w:lang w:eastAsia="en-US"/>
              </w:rPr>
              <w:t xml:space="preserve">Практическое занятие № 5. </w:t>
            </w:r>
            <w:r w:rsidRPr="00CE66D0">
              <w:rPr>
                <w:rFonts w:ascii="Times New Roman" w:eastAsia="Calibri" w:hAnsi="Times New Roman"/>
                <w:bCs/>
                <w:sz w:val="24"/>
                <w:szCs w:val="24"/>
                <w:lang w:eastAsia="en-US"/>
              </w:rPr>
              <w:t>Выполнение сборочного чертежа изделий мебели для сидения (или лежания)</w:t>
            </w:r>
          </w:p>
        </w:tc>
        <w:tc>
          <w:tcPr>
            <w:tcW w:w="628" w:type="pct"/>
            <w:vAlign w:val="center"/>
          </w:tcPr>
          <w:p w14:paraId="5D8C8DF4"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2D02AEC5"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742EA44D" w14:textId="5AF782F9"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3C6215EF"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79106A4E" w14:textId="77777777" w:rsidTr="00003239">
        <w:trPr>
          <w:trHeight w:val="70"/>
        </w:trPr>
        <w:tc>
          <w:tcPr>
            <w:tcW w:w="822" w:type="pct"/>
            <w:vMerge w:val="restart"/>
          </w:tcPr>
          <w:p w14:paraId="258BE616" w14:textId="144481C7" w:rsidR="009A51B0" w:rsidRPr="00A3657F" w:rsidRDefault="009A51B0" w:rsidP="009A51B0">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3.6. </w:t>
            </w:r>
            <w:r w:rsidRPr="009A51B0">
              <w:rPr>
                <w:rFonts w:ascii="Times New Roman" w:eastAsia="Calibri" w:hAnsi="Times New Roman"/>
                <w:b/>
                <w:sz w:val="24"/>
                <w:szCs w:val="24"/>
              </w:rPr>
              <w:t>Конструкции корпусной мебели</w:t>
            </w:r>
          </w:p>
        </w:tc>
        <w:tc>
          <w:tcPr>
            <w:tcW w:w="2335" w:type="pct"/>
          </w:tcPr>
          <w:p w14:paraId="03069F01" w14:textId="2333653E"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300EA801"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3D500283" w14:textId="77777777" w:rsidR="009A51B0" w:rsidRPr="00435848" w:rsidRDefault="009A51B0" w:rsidP="009A51B0">
            <w:pPr>
              <w:spacing w:after="0" w:line="240" w:lineRule="auto"/>
              <w:rPr>
                <w:rFonts w:ascii="Times New Roman" w:hAnsi="Times New Roman"/>
              </w:rPr>
            </w:pPr>
          </w:p>
        </w:tc>
        <w:tc>
          <w:tcPr>
            <w:tcW w:w="614" w:type="pct"/>
          </w:tcPr>
          <w:p w14:paraId="417D2565"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10EE08C3" w14:textId="77777777" w:rsidTr="00003239">
        <w:trPr>
          <w:trHeight w:val="70"/>
        </w:trPr>
        <w:tc>
          <w:tcPr>
            <w:tcW w:w="822" w:type="pct"/>
            <w:vMerge/>
          </w:tcPr>
          <w:p w14:paraId="74D73D57"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00592D44" w14:textId="05BFCCF9"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Составные элементы корпусной мебели. Конструкции корпусной мебели. Функциональные размеры. Методы испытаний</w:t>
            </w:r>
          </w:p>
        </w:tc>
        <w:tc>
          <w:tcPr>
            <w:tcW w:w="628" w:type="pct"/>
            <w:vAlign w:val="center"/>
          </w:tcPr>
          <w:p w14:paraId="782A4A83"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64686844"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0979885E" w14:textId="1474E26E"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16713AEB"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3D8429DC" w14:textId="77777777" w:rsidTr="00003239">
        <w:trPr>
          <w:trHeight w:val="70"/>
        </w:trPr>
        <w:tc>
          <w:tcPr>
            <w:tcW w:w="822" w:type="pct"/>
            <w:vMerge/>
          </w:tcPr>
          <w:p w14:paraId="7476460A"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7869EC7C" w14:textId="2A2730F1" w:rsidR="009A51B0" w:rsidRPr="007A1013" w:rsidRDefault="009A51B0" w:rsidP="009A51B0">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12A23ED2"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7550B5CF" w14:textId="77777777" w:rsidR="009A51B0" w:rsidRPr="00435848" w:rsidRDefault="009A51B0" w:rsidP="009A51B0">
            <w:pPr>
              <w:spacing w:after="0" w:line="240" w:lineRule="auto"/>
              <w:rPr>
                <w:rFonts w:ascii="Times New Roman" w:hAnsi="Times New Roman"/>
              </w:rPr>
            </w:pPr>
          </w:p>
        </w:tc>
        <w:tc>
          <w:tcPr>
            <w:tcW w:w="614" w:type="pct"/>
          </w:tcPr>
          <w:p w14:paraId="345BB6E4"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74D24A73" w14:textId="77777777" w:rsidTr="00003239">
        <w:trPr>
          <w:trHeight w:val="70"/>
        </w:trPr>
        <w:tc>
          <w:tcPr>
            <w:tcW w:w="822" w:type="pct"/>
            <w:vMerge/>
          </w:tcPr>
          <w:p w14:paraId="7C7AE77E"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120FBD8B" w14:textId="3C8D6824"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 xml:space="preserve">Практическое занятие № 6. </w:t>
            </w:r>
            <w:r w:rsidRPr="00CE66D0">
              <w:rPr>
                <w:rFonts w:ascii="Times New Roman" w:eastAsia="Calibri" w:hAnsi="Times New Roman"/>
                <w:bCs/>
                <w:sz w:val="24"/>
                <w:szCs w:val="24"/>
                <w:lang w:eastAsia="en-US"/>
              </w:rPr>
              <w:t>Выполнение сборочного чертежа корпусного изделия</w:t>
            </w:r>
          </w:p>
        </w:tc>
        <w:tc>
          <w:tcPr>
            <w:tcW w:w="628" w:type="pct"/>
            <w:vAlign w:val="center"/>
          </w:tcPr>
          <w:p w14:paraId="00E73F36"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631F54C0"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4270B98F" w14:textId="44032BD5"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798B6C9A"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5F91BAF9" w14:textId="77777777" w:rsidTr="00003239">
        <w:trPr>
          <w:trHeight w:val="70"/>
        </w:trPr>
        <w:tc>
          <w:tcPr>
            <w:tcW w:w="822" w:type="pct"/>
            <w:vMerge w:val="restart"/>
          </w:tcPr>
          <w:p w14:paraId="1BAD3962" w14:textId="3C1F7000" w:rsidR="009A51B0" w:rsidRPr="009A51B0" w:rsidRDefault="009A51B0" w:rsidP="009A51B0">
            <w:pPr>
              <w:spacing w:after="0" w:line="240" w:lineRule="auto"/>
              <w:contextualSpacing/>
              <w:rPr>
                <w:rFonts w:ascii="Times New Roman" w:hAnsi="Times New Roman"/>
                <w:b/>
                <w:bCs/>
              </w:rPr>
            </w:pPr>
            <w:r w:rsidRPr="009A51B0">
              <w:rPr>
                <w:rFonts w:ascii="Times New Roman" w:eastAsia="Calibri" w:hAnsi="Times New Roman"/>
                <w:b/>
                <w:bCs/>
                <w:sz w:val="24"/>
                <w:szCs w:val="24"/>
              </w:rPr>
              <w:t>Тема 3.7. Конструкции столов</w:t>
            </w:r>
          </w:p>
        </w:tc>
        <w:tc>
          <w:tcPr>
            <w:tcW w:w="2335" w:type="pct"/>
          </w:tcPr>
          <w:p w14:paraId="5F7F2CFB" w14:textId="1D18874B"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sz w:val="24"/>
                <w:szCs w:val="24"/>
                <w:lang w:eastAsia="en-US"/>
              </w:rPr>
              <w:t>Содержание</w:t>
            </w:r>
          </w:p>
        </w:tc>
        <w:tc>
          <w:tcPr>
            <w:tcW w:w="628" w:type="pct"/>
            <w:vAlign w:val="center"/>
          </w:tcPr>
          <w:p w14:paraId="2CED84DB"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2F0EA013" w14:textId="77777777" w:rsidR="009A51B0" w:rsidRPr="00435848" w:rsidRDefault="009A51B0" w:rsidP="009A51B0">
            <w:pPr>
              <w:spacing w:after="0" w:line="240" w:lineRule="auto"/>
              <w:rPr>
                <w:rFonts w:ascii="Times New Roman" w:hAnsi="Times New Roman"/>
              </w:rPr>
            </w:pPr>
          </w:p>
        </w:tc>
        <w:tc>
          <w:tcPr>
            <w:tcW w:w="614" w:type="pct"/>
          </w:tcPr>
          <w:p w14:paraId="5F1FBC90"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11CE3243" w14:textId="77777777" w:rsidTr="00003239">
        <w:trPr>
          <w:trHeight w:val="70"/>
        </w:trPr>
        <w:tc>
          <w:tcPr>
            <w:tcW w:w="822" w:type="pct"/>
            <w:vMerge/>
          </w:tcPr>
          <w:p w14:paraId="36C46A50"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282F62A5" w14:textId="510B132C"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Cs/>
                <w:sz w:val="24"/>
                <w:szCs w:val="24"/>
                <w:lang w:eastAsia="en-US"/>
              </w:rPr>
              <w:t>Элементы конструкций обеденных столов. Конструкции обеденных столов. Функциональные размеры. Методы испытания</w:t>
            </w:r>
          </w:p>
        </w:tc>
        <w:tc>
          <w:tcPr>
            <w:tcW w:w="628" w:type="pct"/>
            <w:vAlign w:val="center"/>
          </w:tcPr>
          <w:p w14:paraId="3CE816C7"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48B55B4D"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2EBEAB08" w14:textId="707C7967"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63B42A78"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0D81196A" w14:textId="77777777" w:rsidTr="00003239">
        <w:trPr>
          <w:trHeight w:val="70"/>
        </w:trPr>
        <w:tc>
          <w:tcPr>
            <w:tcW w:w="822" w:type="pct"/>
            <w:vMerge/>
          </w:tcPr>
          <w:p w14:paraId="0EA47560"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56379AA6" w14:textId="30EB7167" w:rsidR="009A51B0" w:rsidRPr="007A1013" w:rsidRDefault="009A51B0" w:rsidP="009A51B0">
            <w:pPr>
              <w:suppressAutoHyphens/>
              <w:spacing w:after="0" w:line="240" w:lineRule="auto"/>
              <w:rPr>
                <w:rFonts w:ascii="Times New Roman" w:hAnsi="Times New Roman"/>
                <w:b/>
                <w:bCs/>
              </w:rPr>
            </w:pPr>
            <w:r w:rsidRPr="00CE66D0">
              <w:rPr>
                <w:rFonts w:ascii="Times New Roman" w:hAnsi="Times New Roman"/>
                <w:b/>
                <w:bCs/>
                <w:sz w:val="24"/>
                <w:szCs w:val="24"/>
              </w:rPr>
              <w:t>В том числе практических и лабораторных занятий</w:t>
            </w:r>
          </w:p>
        </w:tc>
        <w:tc>
          <w:tcPr>
            <w:tcW w:w="628" w:type="pct"/>
            <w:vAlign w:val="center"/>
          </w:tcPr>
          <w:p w14:paraId="2E34A3AE"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347807BA" w14:textId="77777777" w:rsidR="009A51B0" w:rsidRPr="00435848" w:rsidRDefault="009A51B0" w:rsidP="009A51B0">
            <w:pPr>
              <w:spacing w:after="0" w:line="240" w:lineRule="auto"/>
              <w:rPr>
                <w:rFonts w:ascii="Times New Roman" w:hAnsi="Times New Roman"/>
              </w:rPr>
            </w:pPr>
          </w:p>
        </w:tc>
        <w:tc>
          <w:tcPr>
            <w:tcW w:w="614" w:type="pct"/>
          </w:tcPr>
          <w:p w14:paraId="7BCD4947"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6A650F9A" w14:textId="77777777" w:rsidTr="00003239">
        <w:trPr>
          <w:trHeight w:val="70"/>
        </w:trPr>
        <w:tc>
          <w:tcPr>
            <w:tcW w:w="822" w:type="pct"/>
            <w:vMerge/>
          </w:tcPr>
          <w:p w14:paraId="5276DB97" w14:textId="77777777" w:rsidR="009A51B0" w:rsidRPr="00A3657F" w:rsidRDefault="009A51B0" w:rsidP="009A51B0">
            <w:pPr>
              <w:spacing w:after="0" w:line="240" w:lineRule="auto"/>
              <w:contextualSpacing/>
              <w:rPr>
                <w:rFonts w:ascii="Times New Roman" w:hAnsi="Times New Roman"/>
                <w:b/>
                <w:bCs/>
              </w:rPr>
            </w:pPr>
          </w:p>
        </w:tc>
        <w:tc>
          <w:tcPr>
            <w:tcW w:w="2335" w:type="pct"/>
          </w:tcPr>
          <w:p w14:paraId="34D303ED" w14:textId="536A3DE8" w:rsidR="009A51B0" w:rsidRPr="007A1013" w:rsidRDefault="009A51B0" w:rsidP="009A51B0">
            <w:pPr>
              <w:suppressAutoHyphens/>
              <w:spacing w:after="0" w:line="240" w:lineRule="auto"/>
              <w:rPr>
                <w:rFonts w:ascii="Times New Roman" w:hAnsi="Times New Roman"/>
                <w:b/>
                <w:bCs/>
              </w:rPr>
            </w:pPr>
            <w:r w:rsidRPr="00CE66D0">
              <w:rPr>
                <w:rFonts w:ascii="Times New Roman" w:eastAsia="Calibri" w:hAnsi="Times New Roman"/>
                <w:b/>
                <w:bCs/>
                <w:sz w:val="24"/>
                <w:szCs w:val="24"/>
                <w:lang w:eastAsia="en-US"/>
              </w:rPr>
              <w:t xml:space="preserve">Практическое занятие № 7. </w:t>
            </w:r>
            <w:r w:rsidRPr="00CE66D0">
              <w:rPr>
                <w:rFonts w:ascii="Times New Roman" w:eastAsia="Calibri" w:hAnsi="Times New Roman"/>
                <w:bCs/>
                <w:sz w:val="24"/>
                <w:szCs w:val="24"/>
                <w:lang w:eastAsia="en-US"/>
              </w:rPr>
              <w:t>Выполнение сборочного чертежа</w:t>
            </w:r>
          </w:p>
        </w:tc>
        <w:tc>
          <w:tcPr>
            <w:tcW w:w="628" w:type="pct"/>
            <w:vAlign w:val="center"/>
          </w:tcPr>
          <w:p w14:paraId="1E4A6D4C" w14:textId="77777777" w:rsidR="009A51B0" w:rsidRPr="00A3657F" w:rsidRDefault="009A51B0" w:rsidP="009A51B0">
            <w:pPr>
              <w:suppressAutoHyphens/>
              <w:spacing w:after="0" w:line="240" w:lineRule="auto"/>
              <w:contextualSpacing/>
              <w:jc w:val="center"/>
              <w:rPr>
                <w:rFonts w:ascii="Times New Roman" w:hAnsi="Times New Roman"/>
                <w:iCs/>
              </w:rPr>
            </w:pPr>
          </w:p>
        </w:tc>
        <w:tc>
          <w:tcPr>
            <w:tcW w:w="601" w:type="pct"/>
          </w:tcPr>
          <w:p w14:paraId="724A5BDA" w14:textId="77777777" w:rsidR="009A51B0" w:rsidRPr="001906EB" w:rsidRDefault="009A51B0" w:rsidP="009A51B0">
            <w:pPr>
              <w:spacing w:after="0" w:line="240" w:lineRule="auto"/>
              <w:rPr>
                <w:rFonts w:ascii="Times New Roman" w:hAnsi="Times New Roman"/>
              </w:rPr>
            </w:pPr>
            <w:r w:rsidRPr="001906EB">
              <w:rPr>
                <w:rFonts w:ascii="Times New Roman" w:hAnsi="Times New Roman"/>
              </w:rPr>
              <w:t>ПК 1.</w:t>
            </w:r>
            <w:r>
              <w:rPr>
                <w:rFonts w:ascii="Times New Roman" w:hAnsi="Times New Roman"/>
              </w:rPr>
              <w:t>6</w:t>
            </w:r>
          </w:p>
          <w:p w14:paraId="284FBA0D" w14:textId="29B2A8B7" w:rsidR="009A51B0" w:rsidRPr="00435848" w:rsidRDefault="009A51B0" w:rsidP="009A51B0">
            <w:pPr>
              <w:spacing w:after="0" w:line="240" w:lineRule="auto"/>
              <w:rPr>
                <w:rFonts w:ascii="Times New Roman" w:hAnsi="Times New Roman"/>
              </w:rPr>
            </w:pPr>
            <w:r w:rsidRPr="001906EB">
              <w:rPr>
                <w:rFonts w:ascii="Times New Roman" w:hAnsi="Times New Roman"/>
              </w:rPr>
              <w:t>ОК 01, ОК 04, ОК 07</w:t>
            </w:r>
          </w:p>
        </w:tc>
        <w:tc>
          <w:tcPr>
            <w:tcW w:w="614" w:type="pct"/>
          </w:tcPr>
          <w:p w14:paraId="15A15C77"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617E7672" w14:textId="77777777" w:rsidTr="00F15264">
        <w:trPr>
          <w:trHeight w:val="70"/>
        </w:trPr>
        <w:tc>
          <w:tcPr>
            <w:tcW w:w="3157" w:type="pct"/>
            <w:gridSpan w:val="2"/>
          </w:tcPr>
          <w:p w14:paraId="1B2B4DB7" w14:textId="77777777" w:rsidR="009A51B0" w:rsidRPr="00CE66D0" w:rsidRDefault="009A51B0" w:rsidP="009A51B0">
            <w:pPr>
              <w:spacing w:after="0" w:line="240" w:lineRule="auto"/>
              <w:rPr>
                <w:rFonts w:ascii="Times New Roman" w:hAnsi="Times New Roman"/>
                <w:b/>
                <w:bCs/>
                <w:sz w:val="24"/>
                <w:szCs w:val="24"/>
              </w:rPr>
            </w:pPr>
            <w:r w:rsidRPr="00CE66D0">
              <w:rPr>
                <w:rFonts w:ascii="Times New Roman" w:hAnsi="Times New Roman"/>
                <w:b/>
                <w:bCs/>
                <w:sz w:val="24"/>
                <w:szCs w:val="24"/>
              </w:rPr>
              <w:t>Учебная практика раздела 2</w:t>
            </w:r>
          </w:p>
          <w:p w14:paraId="675136DA" w14:textId="77777777" w:rsidR="009A51B0" w:rsidRPr="00CE66D0" w:rsidRDefault="009A51B0" w:rsidP="009A51B0">
            <w:pPr>
              <w:spacing w:after="0" w:line="240" w:lineRule="auto"/>
              <w:rPr>
                <w:rFonts w:ascii="Times New Roman" w:hAnsi="Times New Roman"/>
                <w:b/>
                <w:bCs/>
                <w:sz w:val="24"/>
                <w:szCs w:val="24"/>
              </w:rPr>
            </w:pPr>
            <w:r w:rsidRPr="00CE66D0">
              <w:rPr>
                <w:rFonts w:ascii="Times New Roman" w:hAnsi="Times New Roman"/>
                <w:b/>
                <w:bCs/>
                <w:sz w:val="24"/>
                <w:szCs w:val="24"/>
              </w:rPr>
              <w:t xml:space="preserve">Виды работ </w:t>
            </w:r>
          </w:p>
          <w:p w14:paraId="31B22D13" w14:textId="77777777" w:rsidR="009A51B0" w:rsidRPr="00CE66D0" w:rsidRDefault="009A51B0" w:rsidP="009A51B0">
            <w:pPr>
              <w:spacing w:after="0" w:line="240" w:lineRule="auto"/>
              <w:rPr>
                <w:rFonts w:ascii="Times New Roman" w:hAnsi="Times New Roman"/>
                <w:bCs/>
                <w:sz w:val="24"/>
                <w:szCs w:val="24"/>
              </w:rPr>
            </w:pPr>
            <w:r w:rsidRPr="00CE66D0">
              <w:rPr>
                <w:rFonts w:ascii="Times New Roman" w:hAnsi="Times New Roman"/>
                <w:bCs/>
                <w:sz w:val="24"/>
                <w:szCs w:val="24"/>
              </w:rPr>
              <w:t>1. Выполнять столярные соединения</w:t>
            </w:r>
          </w:p>
          <w:p w14:paraId="5CAA9B5A" w14:textId="0063EDF3" w:rsidR="009A51B0" w:rsidRPr="007A1013" w:rsidRDefault="009A51B0" w:rsidP="009A51B0">
            <w:pPr>
              <w:suppressAutoHyphens/>
              <w:spacing w:after="0" w:line="240" w:lineRule="auto"/>
              <w:rPr>
                <w:rFonts w:ascii="Times New Roman" w:hAnsi="Times New Roman"/>
                <w:b/>
                <w:bCs/>
              </w:rPr>
            </w:pPr>
            <w:r w:rsidRPr="00CE66D0">
              <w:rPr>
                <w:rFonts w:ascii="Times New Roman" w:hAnsi="Times New Roman"/>
                <w:bCs/>
                <w:sz w:val="24"/>
                <w:szCs w:val="24"/>
              </w:rPr>
              <w:lastRenderedPageBreak/>
              <w:t>2. Конструировать столярные изделия и мебель</w:t>
            </w:r>
            <w:r w:rsidRPr="00CE66D0">
              <w:rPr>
                <w:rFonts w:ascii="Times New Roman" w:hAnsi="Times New Roman"/>
                <w:b/>
                <w:sz w:val="24"/>
                <w:szCs w:val="24"/>
              </w:rPr>
              <w:t xml:space="preserve"> </w:t>
            </w:r>
          </w:p>
        </w:tc>
        <w:tc>
          <w:tcPr>
            <w:tcW w:w="628" w:type="pct"/>
            <w:vAlign w:val="center"/>
          </w:tcPr>
          <w:p w14:paraId="1816BFD6" w14:textId="68222149" w:rsidR="009A51B0" w:rsidRPr="00A3657F" w:rsidRDefault="009A51B0" w:rsidP="009A51B0">
            <w:pPr>
              <w:suppressAutoHyphens/>
              <w:spacing w:after="0" w:line="240" w:lineRule="auto"/>
              <w:contextualSpacing/>
              <w:jc w:val="center"/>
              <w:rPr>
                <w:rFonts w:ascii="Times New Roman" w:hAnsi="Times New Roman"/>
                <w:iCs/>
              </w:rPr>
            </w:pPr>
            <w:r w:rsidRPr="00CE66D0">
              <w:rPr>
                <w:rFonts w:ascii="Times New Roman" w:hAnsi="Times New Roman"/>
                <w:b/>
                <w:sz w:val="24"/>
                <w:szCs w:val="24"/>
              </w:rPr>
              <w:lastRenderedPageBreak/>
              <w:t>36</w:t>
            </w:r>
          </w:p>
        </w:tc>
        <w:tc>
          <w:tcPr>
            <w:tcW w:w="601" w:type="pct"/>
          </w:tcPr>
          <w:p w14:paraId="3BCA3D0C" w14:textId="77777777" w:rsidR="009A51B0" w:rsidRPr="00435848" w:rsidRDefault="009A51B0" w:rsidP="009A51B0">
            <w:pPr>
              <w:spacing w:after="0" w:line="240" w:lineRule="auto"/>
              <w:rPr>
                <w:rFonts w:ascii="Times New Roman" w:hAnsi="Times New Roman"/>
              </w:rPr>
            </w:pPr>
          </w:p>
        </w:tc>
        <w:tc>
          <w:tcPr>
            <w:tcW w:w="614" w:type="pct"/>
          </w:tcPr>
          <w:p w14:paraId="5894DA10" w14:textId="77777777" w:rsidR="009A51B0" w:rsidRPr="00A3657F" w:rsidRDefault="009A51B0" w:rsidP="009A51B0">
            <w:pPr>
              <w:suppressAutoHyphens/>
              <w:spacing w:after="0" w:line="240" w:lineRule="auto"/>
              <w:contextualSpacing/>
              <w:jc w:val="both"/>
              <w:rPr>
                <w:rFonts w:ascii="Times New Roman" w:hAnsi="Times New Roman"/>
                <w:bCs/>
                <w:sz w:val="24"/>
                <w:szCs w:val="24"/>
              </w:rPr>
            </w:pPr>
          </w:p>
        </w:tc>
      </w:tr>
      <w:tr w:rsidR="009A51B0" w:rsidRPr="00A3657F" w14:paraId="604ECD4C" w14:textId="77777777" w:rsidTr="004D4143">
        <w:trPr>
          <w:trHeight w:val="20"/>
        </w:trPr>
        <w:tc>
          <w:tcPr>
            <w:tcW w:w="3157" w:type="pct"/>
            <w:gridSpan w:val="2"/>
          </w:tcPr>
          <w:p w14:paraId="46507F0E" w14:textId="77777777" w:rsidR="009A51B0" w:rsidRPr="00A3657F" w:rsidRDefault="009A51B0" w:rsidP="009A51B0">
            <w:pPr>
              <w:suppressAutoHyphens/>
              <w:spacing w:after="0" w:line="240" w:lineRule="auto"/>
              <w:contextualSpacing/>
              <w:jc w:val="both"/>
              <w:rPr>
                <w:rFonts w:ascii="Times New Roman" w:hAnsi="Times New Roman"/>
                <w:b/>
                <w:bCs/>
              </w:rPr>
            </w:pPr>
            <w:bookmarkStart w:id="5" w:name="_Hlk109657930"/>
            <w:r w:rsidRPr="00A3657F">
              <w:rPr>
                <w:rFonts w:ascii="Times New Roman" w:hAnsi="Times New Roman"/>
                <w:b/>
                <w:bCs/>
              </w:rPr>
              <w:t xml:space="preserve">Производственная практика </w:t>
            </w:r>
          </w:p>
          <w:p w14:paraId="0BFF7115" w14:textId="61633749" w:rsidR="009A51B0" w:rsidRPr="00A3657F" w:rsidRDefault="009A51B0" w:rsidP="009A51B0">
            <w:pPr>
              <w:spacing w:after="0" w:line="240" w:lineRule="auto"/>
              <w:contextualSpacing/>
              <w:rPr>
                <w:rFonts w:ascii="Times New Roman" w:hAnsi="Times New Roman"/>
              </w:rPr>
            </w:pPr>
            <w:r w:rsidRPr="00CE66D0">
              <w:rPr>
                <w:rFonts w:ascii="Times New Roman" w:hAnsi="Times New Roman"/>
                <w:b/>
                <w:bCs/>
                <w:sz w:val="24"/>
                <w:szCs w:val="24"/>
              </w:rPr>
              <w:t xml:space="preserve">Виды работ: </w:t>
            </w:r>
            <w:r w:rsidRPr="00CE66D0">
              <w:rPr>
                <w:rFonts w:ascii="Times New Roman" w:hAnsi="Times New Roman"/>
                <w:sz w:val="24"/>
                <w:szCs w:val="24"/>
              </w:rPr>
              <w:t xml:space="preserve">подготовка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 подбор и раскрой заготовок и механическая обработка деталей столярных и мебельных изделий; подбор и раскрой заготовок </w:t>
            </w:r>
            <w:r w:rsidRPr="00CE66D0">
              <w:rPr>
                <w:rFonts w:ascii="Times New Roman" w:hAnsi="Times New Roman"/>
                <w:sz w:val="24"/>
                <w:szCs w:val="24"/>
              </w:rPr>
              <w:br/>
              <w:t>и механическая обработка шаблонов и приспособлений для производства столярных и мебельных изделий; выполнение столярных соединений; ремонт и реставрация столярных и мебельных изделий; конструирование столярных изделий и мебели</w:t>
            </w:r>
          </w:p>
        </w:tc>
        <w:tc>
          <w:tcPr>
            <w:tcW w:w="628" w:type="pct"/>
            <w:vAlign w:val="center"/>
          </w:tcPr>
          <w:p w14:paraId="61A1F025" w14:textId="74D0D542" w:rsidR="009A51B0" w:rsidRPr="00435848" w:rsidRDefault="009A51B0" w:rsidP="009A51B0">
            <w:pPr>
              <w:spacing w:after="0" w:line="240" w:lineRule="auto"/>
              <w:contextualSpacing/>
              <w:jc w:val="center"/>
              <w:rPr>
                <w:rFonts w:ascii="Times New Roman" w:hAnsi="Times New Roman"/>
                <w:b/>
                <w:iCs/>
              </w:rPr>
            </w:pPr>
            <w:r>
              <w:rPr>
                <w:rFonts w:ascii="Times New Roman" w:hAnsi="Times New Roman"/>
                <w:b/>
                <w:iCs/>
              </w:rPr>
              <w:t>72</w:t>
            </w:r>
          </w:p>
        </w:tc>
        <w:tc>
          <w:tcPr>
            <w:tcW w:w="601" w:type="pct"/>
          </w:tcPr>
          <w:p w14:paraId="1C869A27" w14:textId="77777777" w:rsidR="009A51B0" w:rsidRPr="00A3657F" w:rsidRDefault="009A51B0" w:rsidP="009A51B0">
            <w:pPr>
              <w:spacing w:after="0" w:line="240" w:lineRule="auto"/>
              <w:contextualSpacing/>
              <w:rPr>
                <w:rFonts w:ascii="Times New Roman" w:hAnsi="Times New Roman"/>
                <w:b/>
                <w:i/>
              </w:rPr>
            </w:pPr>
          </w:p>
        </w:tc>
        <w:tc>
          <w:tcPr>
            <w:tcW w:w="614" w:type="pct"/>
          </w:tcPr>
          <w:p w14:paraId="72D4946B" w14:textId="77777777" w:rsidR="009A51B0" w:rsidRPr="00A3657F" w:rsidRDefault="009A51B0" w:rsidP="009A51B0">
            <w:pPr>
              <w:spacing w:after="0" w:line="240" w:lineRule="auto"/>
              <w:contextualSpacing/>
              <w:rPr>
                <w:rFonts w:ascii="Times New Roman" w:hAnsi="Times New Roman"/>
                <w:b/>
                <w:i/>
              </w:rPr>
            </w:pPr>
          </w:p>
        </w:tc>
      </w:tr>
      <w:bookmarkEnd w:id="5"/>
      <w:tr w:rsidR="009A51B0" w:rsidRPr="00315F34" w14:paraId="01483B0E" w14:textId="77777777" w:rsidTr="004D4143">
        <w:trPr>
          <w:trHeight w:val="20"/>
        </w:trPr>
        <w:tc>
          <w:tcPr>
            <w:tcW w:w="3157" w:type="pct"/>
            <w:gridSpan w:val="2"/>
          </w:tcPr>
          <w:p w14:paraId="4A26C356" w14:textId="77777777" w:rsidR="009A51B0" w:rsidRPr="00A3657F" w:rsidRDefault="009A51B0" w:rsidP="009A51B0">
            <w:pPr>
              <w:spacing w:after="0" w:line="240" w:lineRule="auto"/>
              <w:contextualSpacing/>
              <w:rPr>
                <w:rFonts w:ascii="Times New Roman" w:hAnsi="Times New Roman"/>
                <w:b/>
                <w:bCs/>
              </w:rPr>
            </w:pPr>
            <w:r w:rsidRPr="00A3657F">
              <w:rPr>
                <w:rFonts w:ascii="Times New Roman" w:hAnsi="Times New Roman"/>
                <w:b/>
                <w:bCs/>
              </w:rPr>
              <w:t>Всего</w:t>
            </w:r>
          </w:p>
        </w:tc>
        <w:tc>
          <w:tcPr>
            <w:tcW w:w="628" w:type="pct"/>
            <w:vAlign w:val="center"/>
          </w:tcPr>
          <w:p w14:paraId="4C209534" w14:textId="46CDB60B" w:rsidR="009A51B0" w:rsidRPr="00435848" w:rsidRDefault="009A51B0" w:rsidP="009A51B0">
            <w:pPr>
              <w:spacing w:after="0" w:line="240" w:lineRule="auto"/>
              <w:contextualSpacing/>
              <w:jc w:val="center"/>
              <w:rPr>
                <w:rFonts w:ascii="Times New Roman" w:hAnsi="Times New Roman"/>
                <w:b/>
                <w:iCs/>
              </w:rPr>
            </w:pPr>
            <w:r>
              <w:rPr>
                <w:rFonts w:ascii="Times New Roman" w:hAnsi="Times New Roman"/>
                <w:b/>
                <w:iCs/>
              </w:rPr>
              <w:t>332/332</w:t>
            </w:r>
          </w:p>
        </w:tc>
        <w:tc>
          <w:tcPr>
            <w:tcW w:w="601" w:type="pct"/>
          </w:tcPr>
          <w:p w14:paraId="1908D95D" w14:textId="77777777" w:rsidR="009A51B0" w:rsidRPr="00A3657F" w:rsidRDefault="009A51B0" w:rsidP="009A51B0">
            <w:pPr>
              <w:spacing w:after="0" w:line="240" w:lineRule="auto"/>
              <w:contextualSpacing/>
              <w:rPr>
                <w:rFonts w:ascii="Times New Roman" w:hAnsi="Times New Roman"/>
                <w:b/>
                <w:i/>
              </w:rPr>
            </w:pPr>
          </w:p>
        </w:tc>
        <w:tc>
          <w:tcPr>
            <w:tcW w:w="614" w:type="pct"/>
          </w:tcPr>
          <w:p w14:paraId="038786BA" w14:textId="77777777" w:rsidR="009A51B0" w:rsidRPr="00A3657F" w:rsidRDefault="009A51B0" w:rsidP="009A51B0">
            <w:pPr>
              <w:spacing w:after="0" w:line="240" w:lineRule="auto"/>
              <w:contextualSpacing/>
              <w:rPr>
                <w:rFonts w:ascii="Times New Roman" w:hAnsi="Times New Roman"/>
                <w:b/>
                <w:i/>
              </w:rPr>
            </w:pPr>
          </w:p>
        </w:tc>
      </w:tr>
    </w:tbl>
    <w:p w14:paraId="0041EF85" w14:textId="77777777" w:rsidR="00FA76C6" w:rsidRDefault="00FA76C6" w:rsidP="00FA76C6">
      <w:pPr>
        <w:rPr>
          <w:rFonts w:ascii="Times New Roman" w:hAnsi="Times New Roman"/>
        </w:rPr>
        <w:sectPr w:rsidR="00FA76C6"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6"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7858C5A3" w:rsidR="00AD31C1" w:rsidRDefault="00AD31C1" w:rsidP="008E020A">
      <w:pPr>
        <w:spacing w:after="0"/>
        <w:ind w:firstLine="709"/>
        <w:contextualSpacing/>
        <w:jc w:val="both"/>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00A2E6F8" w14:textId="4A19AB86" w:rsidR="008E020A" w:rsidRPr="008E020A" w:rsidRDefault="008E020A" w:rsidP="008E020A">
      <w:pPr>
        <w:keepNext/>
        <w:keepLines/>
        <w:spacing w:after="0"/>
        <w:ind w:firstLine="709"/>
        <w:jc w:val="both"/>
        <w:rPr>
          <w:rFonts w:ascii="Times New Roman" w:hAnsi="Times New Roman"/>
          <w:bCs/>
          <w:iCs/>
          <w:sz w:val="24"/>
          <w:szCs w:val="24"/>
        </w:rPr>
      </w:pPr>
      <w:r w:rsidRPr="00C76EE9">
        <w:rPr>
          <w:rFonts w:ascii="Times New Roman" w:hAnsi="Times New Roman"/>
          <w:bCs/>
          <w:sz w:val="24"/>
          <w:szCs w:val="24"/>
        </w:rPr>
        <w:t>Кабинет</w:t>
      </w:r>
      <w:r w:rsidRPr="00C76EE9">
        <w:rPr>
          <w:rFonts w:ascii="Times New Roman" w:hAnsi="Times New Roman"/>
          <w:bCs/>
          <w:iCs/>
          <w:sz w:val="24"/>
          <w:szCs w:val="24"/>
        </w:rPr>
        <w:t xml:space="preserve"> «</w:t>
      </w:r>
      <w:r w:rsidR="00480B03" w:rsidRPr="00480B03">
        <w:rPr>
          <w:rFonts w:ascii="Times New Roman" w:hAnsi="Times New Roman"/>
          <w:bCs/>
          <w:iCs/>
          <w:sz w:val="24"/>
          <w:szCs w:val="24"/>
        </w:rPr>
        <w:t>технологии</w:t>
      </w:r>
      <w:r w:rsidRPr="00C76EE9">
        <w:rPr>
          <w:rFonts w:ascii="Times New Roman" w:hAnsi="Times New Roman"/>
          <w:bCs/>
          <w:iCs/>
          <w:sz w:val="24"/>
          <w:szCs w:val="24"/>
        </w:rPr>
        <w:t xml:space="preserve">», </w:t>
      </w:r>
      <w:r w:rsidRPr="002B4284">
        <w:rPr>
          <w:rFonts w:ascii="Times New Roman" w:hAnsi="Times New Roman"/>
          <w:bCs/>
          <w:iCs/>
          <w:sz w:val="24"/>
          <w:szCs w:val="24"/>
        </w:rPr>
        <w:t>оснащенный в соответствии с п. 6.1.2.1 образовательной программы по профессии</w:t>
      </w:r>
      <w:r>
        <w:rPr>
          <w:rFonts w:ascii="Times New Roman" w:hAnsi="Times New Roman"/>
          <w:bCs/>
          <w:iCs/>
          <w:sz w:val="24"/>
          <w:szCs w:val="24"/>
        </w:rPr>
        <w:t>.</w:t>
      </w:r>
    </w:p>
    <w:p w14:paraId="773A8235" w14:textId="64051C03" w:rsidR="00AD31C1" w:rsidRPr="00AD31C1" w:rsidRDefault="008E020A" w:rsidP="008E020A">
      <w:pPr>
        <w:suppressAutoHyphens/>
        <w:spacing w:after="0"/>
        <w:ind w:firstLine="709"/>
        <w:contextualSpacing/>
        <w:jc w:val="both"/>
        <w:rPr>
          <w:rFonts w:ascii="Times New Roman" w:eastAsiaTheme="minorHAnsi" w:hAnsi="Times New Roman" w:cstheme="minorBidi"/>
          <w:bCs/>
          <w:i/>
          <w:sz w:val="24"/>
          <w:szCs w:val="24"/>
          <w:lang w:eastAsia="en-US"/>
        </w:rPr>
      </w:pPr>
      <w:bookmarkStart w:id="7" w:name="_Hlk131175734"/>
      <w:bookmarkEnd w:id="6"/>
      <w:r w:rsidRPr="00C76EE9">
        <w:rPr>
          <w:rFonts w:ascii="Times New Roman" w:hAnsi="Times New Roman"/>
          <w:bCs/>
          <w:sz w:val="24"/>
          <w:szCs w:val="24"/>
        </w:rPr>
        <w:t xml:space="preserve">Лаборатории: </w:t>
      </w:r>
      <w:r w:rsidRPr="00B958B7">
        <w:rPr>
          <w:rFonts w:ascii="Times New Roman" w:hAnsi="Times New Roman"/>
          <w:bCs/>
          <w:sz w:val="24"/>
          <w:szCs w:val="24"/>
        </w:rPr>
        <w:t>технических измерений</w:t>
      </w:r>
      <w:r>
        <w:rPr>
          <w:rFonts w:ascii="Times New Roman" w:hAnsi="Times New Roman"/>
          <w:bCs/>
          <w:sz w:val="24"/>
          <w:szCs w:val="24"/>
        </w:rPr>
        <w:t>,</w:t>
      </w:r>
      <w:r w:rsidRPr="00B958B7">
        <w:rPr>
          <w:rFonts w:ascii="Times New Roman" w:hAnsi="Times New Roman"/>
          <w:bCs/>
          <w:sz w:val="24"/>
          <w:szCs w:val="24"/>
        </w:rPr>
        <w:t xml:space="preserve"> электротехники</w:t>
      </w:r>
      <w:r>
        <w:rPr>
          <w:rFonts w:ascii="Times New Roman" w:hAnsi="Times New Roman"/>
          <w:bCs/>
          <w:sz w:val="24"/>
          <w:szCs w:val="24"/>
        </w:rPr>
        <w:t>,</w:t>
      </w:r>
      <w:r w:rsidRPr="00B958B7">
        <w:rPr>
          <w:rFonts w:ascii="Times New Roman" w:hAnsi="Times New Roman"/>
          <w:bCs/>
          <w:sz w:val="24"/>
          <w:szCs w:val="24"/>
        </w:rPr>
        <w:t xml:space="preserve"> </w:t>
      </w:r>
      <w:r w:rsidRPr="00C76EE9">
        <w:rPr>
          <w:rFonts w:ascii="Times New Roman" w:hAnsi="Times New Roman"/>
          <w:bCs/>
          <w:sz w:val="24"/>
          <w:szCs w:val="24"/>
        </w:rPr>
        <w:t xml:space="preserve">сельскохозяйственных и мелиоративных машин, тракторов и автомобилей, эксплуатации машинно-тракторного парка, ремонта машин, оборудования и восстановления деталей, </w:t>
      </w:r>
      <w:r w:rsidRPr="002B4284">
        <w:rPr>
          <w:rFonts w:ascii="Times New Roman" w:hAnsi="Times New Roman"/>
          <w:bCs/>
          <w:sz w:val="24"/>
          <w:szCs w:val="24"/>
        </w:rPr>
        <w:t xml:space="preserve">оснащенные </w:t>
      </w:r>
      <w:r w:rsidR="00AD31C1" w:rsidRPr="00AD31C1">
        <w:rPr>
          <w:rFonts w:ascii="Times New Roman" w:eastAsiaTheme="minorHAnsi" w:hAnsi="Times New Roman" w:cstheme="minorBidi"/>
          <w:bCs/>
          <w:sz w:val="24"/>
          <w:szCs w:val="24"/>
          <w:lang w:eastAsia="en-US"/>
        </w:rPr>
        <w:t xml:space="preserve">в соответствии с п. 6.1.2.3 образовательной программы по </w:t>
      </w:r>
      <w:r w:rsidR="00AD31C1" w:rsidRPr="00435848">
        <w:rPr>
          <w:rFonts w:ascii="Times New Roman" w:eastAsiaTheme="minorHAnsi" w:hAnsi="Times New Roman" w:cstheme="minorBidi"/>
          <w:bCs/>
          <w:iCs/>
          <w:sz w:val="24"/>
          <w:szCs w:val="24"/>
          <w:lang w:eastAsia="en-US"/>
        </w:rPr>
        <w:t>профессии.</w:t>
      </w:r>
    </w:p>
    <w:p w14:paraId="1AA2210B" w14:textId="350060B6" w:rsidR="00AD31C1" w:rsidRPr="00AD31C1" w:rsidRDefault="00480B03" w:rsidP="008E020A">
      <w:pPr>
        <w:suppressAutoHyphens/>
        <w:spacing w:after="0"/>
        <w:ind w:firstLine="709"/>
        <w:contextualSpacing/>
        <w:jc w:val="both"/>
        <w:rPr>
          <w:rFonts w:ascii="Times New Roman" w:eastAsiaTheme="minorHAnsi" w:hAnsi="Times New Roman" w:cstheme="minorBidi"/>
          <w:bCs/>
          <w:i/>
          <w:sz w:val="24"/>
          <w:szCs w:val="24"/>
          <w:lang w:eastAsia="en-US"/>
        </w:rPr>
      </w:pPr>
      <w:r w:rsidRPr="00CE66D0">
        <w:rPr>
          <w:rFonts w:ascii="Times New Roman" w:hAnsi="Times New Roman"/>
          <w:bCs/>
          <w:sz w:val="24"/>
          <w:szCs w:val="24"/>
        </w:rPr>
        <w:t xml:space="preserve">Мастерские «Столярная мастерская», </w:t>
      </w:r>
      <w:r w:rsidRPr="00CE66D0">
        <w:rPr>
          <w:rFonts w:ascii="Times New Roman" w:hAnsi="Times New Roman"/>
          <w:sz w:val="24"/>
          <w:szCs w:val="24"/>
        </w:rPr>
        <w:t>«Мастерская механической обработки древесины»</w:t>
      </w:r>
      <w:r w:rsidRPr="00CE66D0">
        <w:rPr>
          <w:rFonts w:ascii="Times New Roman" w:hAnsi="Times New Roman"/>
          <w:bCs/>
          <w:sz w:val="24"/>
          <w:szCs w:val="24"/>
        </w:rPr>
        <w:t>,</w:t>
      </w:r>
      <w:r w:rsidRPr="00CE66D0">
        <w:rPr>
          <w:rFonts w:ascii="Times New Roman" w:hAnsi="Times New Roman"/>
          <w:bCs/>
          <w:i/>
          <w:sz w:val="24"/>
          <w:szCs w:val="24"/>
        </w:rPr>
        <w:t xml:space="preserve"> </w:t>
      </w:r>
      <w:r w:rsidRPr="00CE66D0">
        <w:rPr>
          <w:rFonts w:ascii="Times New Roman" w:hAnsi="Times New Roman"/>
          <w:bCs/>
          <w:sz w:val="24"/>
          <w:szCs w:val="24"/>
        </w:rPr>
        <w:t>оснащенные</w:t>
      </w:r>
      <w:r w:rsidR="008E020A" w:rsidRPr="00C76EE9">
        <w:rPr>
          <w:rFonts w:ascii="Times New Roman" w:hAnsi="Times New Roman"/>
          <w:bCs/>
          <w:i/>
          <w:sz w:val="24"/>
          <w:szCs w:val="24"/>
        </w:rPr>
        <w:t xml:space="preserve">, </w:t>
      </w:r>
      <w:r w:rsidR="008E020A" w:rsidRPr="002B4284">
        <w:rPr>
          <w:rFonts w:ascii="Times New Roman" w:hAnsi="Times New Roman"/>
          <w:bCs/>
          <w:sz w:val="24"/>
          <w:szCs w:val="24"/>
        </w:rPr>
        <w:t>оснащенн</w:t>
      </w:r>
      <w:r w:rsidR="008E020A">
        <w:rPr>
          <w:rFonts w:ascii="Times New Roman" w:hAnsi="Times New Roman"/>
          <w:bCs/>
          <w:sz w:val="24"/>
          <w:szCs w:val="24"/>
        </w:rPr>
        <w:t xml:space="preserve">ые </w:t>
      </w:r>
      <w:r w:rsidR="00AD31C1" w:rsidRPr="00AD31C1">
        <w:rPr>
          <w:rFonts w:ascii="Times New Roman" w:eastAsiaTheme="minorHAnsi" w:hAnsi="Times New Roman" w:cstheme="minorBidi"/>
          <w:bCs/>
          <w:sz w:val="24"/>
          <w:szCs w:val="24"/>
          <w:lang w:eastAsia="en-US"/>
        </w:rPr>
        <w:t xml:space="preserve">в соответствии с п. 6.1.2.4 образовательной программы по данной </w:t>
      </w:r>
      <w:r w:rsidR="00AD31C1" w:rsidRPr="00435848">
        <w:rPr>
          <w:rFonts w:ascii="Times New Roman" w:eastAsiaTheme="minorHAnsi" w:hAnsi="Times New Roman" w:cstheme="minorBidi"/>
          <w:bCs/>
          <w:iCs/>
          <w:sz w:val="24"/>
          <w:szCs w:val="24"/>
          <w:lang w:eastAsia="en-US"/>
        </w:rPr>
        <w:t>професси</w:t>
      </w:r>
      <w:r w:rsidR="00435848" w:rsidRPr="00435848">
        <w:rPr>
          <w:rFonts w:ascii="Times New Roman" w:eastAsiaTheme="minorHAnsi" w:hAnsi="Times New Roman" w:cstheme="minorBidi"/>
          <w:bCs/>
          <w:iCs/>
          <w:sz w:val="24"/>
          <w:szCs w:val="24"/>
          <w:lang w:eastAsia="en-US"/>
        </w:rPr>
        <w:t>и</w:t>
      </w:r>
      <w:r w:rsidR="00AD31C1" w:rsidRPr="00435848">
        <w:rPr>
          <w:rFonts w:ascii="Times New Roman" w:eastAsiaTheme="minorHAnsi" w:hAnsi="Times New Roman" w:cstheme="minorBidi"/>
          <w:bCs/>
          <w:iCs/>
          <w:sz w:val="24"/>
          <w:szCs w:val="24"/>
          <w:lang w:eastAsia="en-US"/>
        </w:rPr>
        <w:t>.</w:t>
      </w:r>
    </w:p>
    <w:p w14:paraId="58DA6B27" w14:textId="234387CA" w:rsidR="00AD31C1" w:rsidRPr="00AD31C1" w:rsidRDefault="00AD31C1" w:rsidP="008E020A">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435848">
        <w:rPr>
          <w:rFonts w:ascii="Times New Roman" w:eastAsiaTheme="minorHAnsi" w:hAnsi="Times New Roman"/>
          <w:bCs/>
          <w:iCs/>
          <w:sz w:val="24"/>
          <w:szCs w:val="24"/>
          <w:lang w:eastAsia="en-US"/>
        </w:rPr>
        <w:t>профессии.</w:t>
      </w:r>
    </w:p>
    <w:bookmarkEnd w:id="7"/>
    <w:p w14:paraId="4C3815DF" w14:textId="77777777" w:rsidR="00FA76C6" w:rsidRPr="00CF5ECD" w:rsidRDefault="00FA76C6" w:rsidP="008E020A">
      <w:pPr>
        <w:spacing w:after="0" w:line="240" w:lineRule="auto"/>
        <w:ind w:firstLine="709"/>
        <w:jc w:val="both"/>
        <w:rPr>
          <w:rFonts w:ascii="Times New Roman" w:hAnsi="Times New Roman"/>
          <w:bCs/>
          <w:sz w:val="24"/>
          <w:szCs w:val="24"/>
        </w:rPr>
      </w:pPr>
    </w:p>
    <w:p w14:paraId="1EABF031" w14:textId="77777777" w:rsidR="00FA76C6" w:rsidRPr="00796932" w:rsidRDefault="00FA76C6" w:rsidP="00FA76C6">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4E0B6B6E" w14:textId="77777777" w:rsidR="00480B03" w:rsidRPr="00480B03" w:rsidRDefault="00480B03" w:rsidP="00480B03">
      <w:pPr>
        <w:tabs>
          <w:tab w:val="left" w:pos="1134"/>
        </w:tabs>
        <w:spacing w:after="0"/>
        <w:ind w:firstLine="709"/>
        <w:contextualSpacing/>
        <w:jc w:val="both"/>
        <w:rPr>
          <w:rFonts w:ascii="Times New Roman" w:eastAsiaTheme="minorHAnsi" w:hAnsi="Times New Roman"/>
          <w:bCs/>
          <w:sz w:val="24"/>
          <w:szCs w:val="24"/>
          <w:lang w:eastAsia="en-US"/>
        </w:rPr>
      </w:pPr>
      <w:r w:rsidRPr="00480B03">
        <w:rPr>
          <w:rFonts w:ascii="Times New Roman" w:eastAsiaTheme="minorHAnsi" w:hAnsi="Times New Roman"/>
          <w:bCs/>
          <w:sz w:val="24"/>
          <w:szCs w:val="24"/>
          <w:lang w:eastAsia="en-US"/>
        </w:rPr>
        <w:t xml:space="preserve">1. Волынский, В. Н. Оборудование и инструмент деревообрабатывающих и плитных производств : учебное пособие для </w:t>
      </w:r>
      <w:proofErr w:type="spellStart"/>
      <w:r w:rsidRPr="00480B03">
        <w:rPr>
          <w:rFonts w:ascii="Times New Roman" w:eastAsiaTheme="minorHAnsi" w:hAnsi="Times New Roman"/>
          <w:bCs/>
          <w:sz w:val="24"/>
          <w:szCs w:val="24"/>
          <w:lang w:eastAsia="en-US"/>
        </w:rPr>
        <w:t>спо</w:t>
      </w:r>
      <w:proofErr w:type="spellEnd"/>
      <w:r w:rsidRPr="00480B03">
        <w:rPr>
          <w:rFonts w:ascii="Times New Roman" w:eastAsiaTheme="minorHAnsi" w:hAnsi="Times New Roman"/>
          <w:bCs/>
          <w:sz w:val="24"/>
          <w:szCs w:val="24"/>
          <w:lang w:eastAsia="en-US"/>
        </w:rPr>
        <w:t xml:space="preserve"> / В. Н. Волынский. – 2-е изд., стер. – Санкт-Петербург : Лань, 2021. – 464 с. </w:t>
      </w:r>
    </w:p>
    <w:p w14:paraId="32508834" w14:textId="59D4A93B" w:rsidR="00D41AAC" w:rsidRDefault="00480B03" w:rsidP="00480B03">
      <w:pPr>
        <w:tabs>
          <w:tab w:val="left" w:pos="1134"/>
        </w:tabs>
        <w:spacing w:after="0"/>
        <w:ind w:firstLine="709"/>
        <w:contextualSpacing/>
        <w:jc w:val="both"/>
        <w:rPr>
          <w:rFonts w:ascii="Times New Roman" w:eastAsiaTheme="minorHAnsi" w:hAnsi="Times New Roman"/>
          <w:bCs/>
          <w:sz w:val="24"/>
          <w:szCs w:val="24"/>
          <w:lang w:eastAsia="en-US"/>
        </w:rPr>
      </w:pPr>
      <w:r w:rsidRPr="00480B03">
        <w:rPr>
          <w:rFonts w:ascii="Times New Roman" w:eastAsiaTheme="minorHAnsi" w:hAnsi="Times New Roman"/>
          <w:bCs/>
          <w:sz w:val="24"/>
          <w:szCs w:val="24"/>
          <w:lang w:eastAsia="en-US"/>
        </w:rPr>
        <w:t>2. Степанов Б.А. Выполнение столярных работ: учебник для студ. учреждений сред. проф. образования / Б.А. Степанов. – 2-е изд., стер. – Москва: Академия, 2018. – 288 с.</w:t>
      </w:r>
    </w:p>
    <w:p w14:paraId="4E6D12AD" w14:textId="77777777" w:rsidR="00480B03" w:rsidRPr="00DA5D11" w:rsidRDefault="00480B03" w:rsidP="00480B03">
      <w:pPr>
        <w:tabs>
          <w:tab w:val="left" w:pos="1134"/>
        </w:tabs>
        <w:spacing w:after="0"/>
        <w:ind w:firstLine="709"/>
        <w:contextualSpacing/>
        <w:jc w:val="both"/>
        <w:rPr>
          <w:rFonts w:ascii="Times New Roman" w:eastAsiaTheme="minorHAnsi" w:hAnsi="Times New Roman"/>
          <w:bCs/>
          <w:sz w:val="24"/>
          <w:szCs w:val="24"/>
          <w:lang w:eastAsia="en-US"/>
        </w:rPr>
      </w:pPr>
    </w:p>
    <w:p w14:paraId="76BC88C6"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51DEA4D1"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Вдовин, В. М.  Конструкции из дерева и пластмасс. </w:t>
      </w:r>
      <w:proofErr w:type="spellStart"/>
      <w:r w:rsidRPr="00813836">
        <w:rPr>
          <w:rFonts w:ascii="Times New Roman" w:eastAsiaTheme="minorHAnsi" w:hAnsi="Times New Roman"/>
          <w:bCs/>
          <w:sz w:val="24"/>
          <w:szCs w:val="24"/>
          <w:lang w:eastAsia="en-US"/>
        </w:rPr>
        <w:t>Клеедощатые</w:t>
      </w:r>
      <w:proofErr w:type="spellEnd"/>
      <w:r w:rsidRPr="00813836">
        <w:rPr>
          <w:rFonts w:ascii="Times New Roman" w:eastAsiaTheme="minorHAnsi" w:hAnsi="Times New Roman"/>
          <w:bCs/>
          <w:sz w:val="24"/>
          <w:szCs w:val="24"/>
          <w:lang w:eastAsia="en-US"/>
        </w:rPr>
        <w:t xml:space="preserve"> и </w:t>
      </w:r>
      <w:proofErr w:type="spellStart"/>
      <w:r w:rsidRPr="00813836">
        <w:rPr>
          <w:rFonts w:ascii="Times New Roman" w:eastAsiaTheme="minorHAnsi" w:hAnsi="Times New Roman"/>
          <w:bCs/>
          <w:sz w:val="24"/>
          <w:szCs w:val="24"/>
          <w:lang w:eastAsia="en-US"/>
        </w:rPr>
        <w:t>клеефанерные</w:t>
      </w:r>
      <w:proofErr w:type="spellEnd"/>
      <w:r w:rsidRPr="00813836">
        <w:rPr>
          <w:rFonts w:ascii="Times New Roman" w:eastAsiaTheme="minorHAnsi" w:hAnsi="Times New Roman"/>
          <w:bCs/>
          <w:sz w:val="24"/>
          <w:szCs w:val="24"/>
          <w:lang w:eastAsia="en-US"/>
        </w:rPr>
        <w:t xml:space="preserve"> конструкции : учебное пособие для среднего профессионального образования / В. М. Вдовин. — 2-е изд., </w:t>
      </w:r>
      <w:proofErr w:type="spellStart"/>
      <w:r w:rsidRPr="00813836">
        <w:rPr>
          <w:rFonts w:ascii="Times New Roman" w:eastAsiaTheme="minorHAnsi" w:hAnsi="Times New Roman"/>
          <w:bCs/>
          <w:sz w:val="24"/>
          <w:szCs w:val="24"/>
          <w:lang w:eastAsia="en-US"/>
        </w:rPr>
        <w:t>испр</w:t>
      </w:r>
      <w:proofErr w:type="spellEnd"/>
      <w:r w:rsidRPr="00813836">
        <w:rPr>
          <w:rFonts w:ascii="Times New Roman" w:eastAsiaTheme="minorHAnsi" w:hAnsi="Times New Roman"/>
          <w:bCs/>
          <w:sz w:val="24"/>
          <w:szCs w:val="24"/>
          <w:lang w:eastAsia="en-US"/>
        </w:rPr>
        <w:t xml:space="preserve">. и доп. — Москва : Издательство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2023. — 211 с. — (Профессиональное образование). — ISBN 978-5-534-07012-5. — Текст : электронный // Образовательная платформа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[сайт]. — URL: </w:t>
      </w:r>
      <w:hyperlink r:id="rId8" w:history="1">
        <w:r w:rsidRPr="00813836">
          <w:rPr>
            <w:rFonts w:eastAsiaTheme="minorHAnsi"/>
            <w:lang w:eastAsia="en-US"/>
          </w:rPr>
          <w:t>https://urait.ru/bcode/516627</w:t>
        </w:r>
      </w:hyperlink>
      <w:r w:rsidRPr="00813836">
        <w:rPr>
          <w:rFonts w:ascii="Times New Roman" w:eastAsiaTheme="minorHAnsi" w:hAnsi="Times New Roman"/>
          <w:bCs/>
          <w:sz w:val="24"/>
          <w:szCs w:val="24"/>
          <w:lang w:eastAsia="en-US"/>
        </w:rPr>
        <w:t xml:space="preserve">   </w:t>
      </w:r>
    </w:p>
    <w:p w14:paraId="6565CA8D"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Вдовин, В. М.  Конструкции из дерева и пластмасс. Ограждающие конструкции : учебное пособие для среднего профессионального образования / В. М. Вдовин. — 2-е изд., </w:t>
      </w:r>
      <w:proofErr w:type="spellStart"/>
      <w:r w:rsidRPr="00813836">
        <w:rPr>
          <w:rFonts w:ascii="Times New Roman" w:eastAsiaTheme="minorHAnsi" w:hAnsi="Times New Roman"/>
          <w:bCs/>
          <w:sz w:val="24"/>
          <w:szCs w:val="24"/>
          <w:lang w:eastAsia="en-US"/>
        </w:rPr>
        <w:t>испр</w:t>
      </w:r>
      <w:proofErr w:type="spellEnd"/>
      <w:r w:rsidRPr="00813836">
        <w:rPr>
          <w:rFonts w:ascii="Times New Roman" w:eastAsiaTheme="minorHAnsi" w:hAnsi="Times New Roman"/>
          <w:bCs/>
          <w:sz w:val="24"/>
          <w:szCs w:val="24"/>
          <w:lang w:eastAsia="en-US"/>
        </w:rPr>
        <w:t xml:space="preserve">. и доп. — Москва : Издательство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2023. — 178 с. — (Профессиональное образование). — ISBN 978-5-534-07011-8. — Текст : электронный // Образовательная платформа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[сайт]. — URL: </w:t>
      </w:r>
      <w:hyperlink r:id="rId9" w:history="1">
        <w:r w:rsidRPr="00813836">
          <w:rPr>
            <w:rFonts w:eastAsiaTheme="minorHAnsi"/>
            <w:lang w:eastAsia="en-US"/>
          </w:rPr>
          <w:t>https://urait.ru/bcode/516626</w:t>
        </w:r>
      </w:hyperlink>
      <w:r w:rsidRPr="00813836">
        <w:rPr>
          <w:rFonts w:ascii="Times New Roman" w:eastAsiaTheme="minorHAnsi" w:hAnsi="Times New Roman"/>
          <w:bCs/>
          <w:sz w:val="24"/>
          <w:szCs w:val="24"/>
          <w:lang w:eastAsia="en-US"/>
        </w:rPr>
        <w:t xml:space="preserve">   </w:t>
      </w:r>
    </w:p>
    <w:p w14:paraId="0D188141"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Вдовин, В. М.  Конструкции из дерева и пластмасс. Проектирование деревянных ферм : учебное пособие для среднего профессионального образования / В. М. Вдовин. — 2-е изд., </w:t>
      </w:r>
      <w:proofErr w:type="spellStart"/>
      <w:r w:rsidRPr="00813836">
        <w:rPr>
          <w:rFonts w:ascii="Times New Roman" w:eastAsiaTheme="minorHAnsi" w:hAnsi="Times New Roman"/>
          <w:bCs/>
          <w:sz w:val="24"/>
          <w:szCs w:val="24"/>
          <w:lang w:eastAsia="en-US"/>
        </w:rPr>
        <w:t>испр</w:t>
      </w:r>
      <w:proofErr w:type="spellEnd"/>
      <w:r w:rsidRPr="00813836">
        <w:rPr>
          <w:rFonts w:ascii="Times New Roman" w:eastAsiaTheme="minorHAnsi" w:hAnsi="Times New Roman"/>
          <w:bCs/>
          <w:sz w:val="24"/>
          <w:szCs w:val="24"/>
          <w:lang w:eastAsia="en-US"/>
        </w:rPr>
        <w:t xml:space="preserve">. и доп. — Москва : Издательство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2023. — 154 с. — (Профессиональное </w:t>
      </w:r>
      <w:r w:rsidRPr="00813836">
        <w:rPr>
          <w:rFonts w:ascii="Times New Roman" w:eastAsiaTheme="minorHAnsi" w:hAnsi="Times New Roman"/>
          <w:bCs/>
          <w:sz w:val="24"/>
          <w:szCs w:val="24"/>
          <w:lang w:eastAsia="en-US"/>
        </w:rPr>
        <w:lastRenderedPageBreak/>
        <w:t xml:space="preserve">образование). — ISBN 978-5-534-07010-1. — Текст : электронный // Образовательная платформа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[сайт]. — URL: </w:t>
      </w:r>
      <w:hyperlink r:id="rId10" w:history="1">
        <w:r w:rsidRPr="00813836">
          <w:rPr>
            <w:rFonts w:eastAsiaTheme="minorHAnsi"/>
            <w:lang w:eastAsia="en-US"/>
          </w:rPr>
          <w:t>https://urait.ru/bcode/516629</w:t>
        </w:r>
      </w:hyperlink>
      <w:r w:rsidRPr="00813836">
        <w:rPr>
          <w:rFonts w:ascii="Times New Roman" w:eastAsiaTheme="minorHAnsi" w:hAnsi="Times New Roman"/>
          <w:bCs/>
          <w:sz w:val="24"/>
          <w:szCs w:val="24"/>
          <w:lang w:eastAsia="en-US"/>
        </w:rPr>
        <w:t xml:space="preserve">   </w:t>
      </w:r>
    </w:p>
    <w:p w14:paraId="00236206"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Волынский, В. Н. Оборудование и инструмент деревообрабатывающих и плитных производств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В. Н. Волынский. – 2-е изд., стер. – Санкт-Петербург : Лань, 2021. – 464 с. – ISBN 978-5-8114-7407-3. – Текст : электронный // Лань : электронно-библиотечная система. – URL: https://e.lanbook.com/book/159512 (дата обращения: 27.03.2022). – Режим доступа: для </w:t>
      </w:r>
      <w:proofErr w:type="spellStart"/>
      <w:r w:rsidRPr="00813836">
        <w:rPr>
          <w:rFonts w:ascii="Times New Roman" w:eastAsiaTheme="minorHAnsi" w:hAnsi="Times New Roman"/>
          <w:bCs/>
          <w:sz w:val="24"/>
          <w:szCs w:val="24"/>
          <w:lang w:eastAsia="en-US"/>
        </w:rPr>
        <w:t>авториз</w:t>
      </w:r>
      <w:proofErr w:type="spellEnd"/>
      <w:r w:rsidRPr="00813836">
        <w:rPr>
          <w:rFonts w:ascii="Times New Roman" w:eastAsiaTheme="minorHAnsi" w:hAnsi="Times New Roman"/>
          <w:bCs/>
          <w:sz w:val="24"/>
          <w:szCs w:val="24"/>
          <w:lang w:eastAsia="en-US"/>
        </w:rPr>
        <w:t>. пользователей.</w:t>
      </w:r>
    </w:p>
    <w:p w14:paraId="687437A0"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Волынский, В. Н. Технология древесных плит и композитных материалов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В. Н. Волынский. — 2-е изд., стер. — Санкт-Петербург : Лань, 2021. — 332 с. — ISBN 978-5-8114-7671-8. — Текст : электронный // Лань : электронно-библиотечная система. — URL: https://e.lanbook.com/book/164705 .</w:t>
      </w:r>
    </w:p>
    <w:p w14:paraId="4D86DEDA"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Выполнение плотничных работ : учебник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Санкт-Петербург : Лань, 2021. — 176 с. — ISBN 978-5-8114-7815-6. — Текст : электронный // Лань : электронно-библиотечная система. — URL: https://e.lanbook.com/book/178993 .</w:t>
      </w:r>
    </w:p>
    <w:p w14:paraId="4A201E5F"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Гнутье древесины и древесных материалов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В. Г. Новоселов. — 2-е изд., стер. — Санкт-Петербург : Лань, 2021. — 68 с. — ISBN 978-5-8114-8361-7. — Текст : электронный // Лань : электронно-библиотечная система. — URL: https://e.lanbook.com/book/175497.</w:t>
      </w:r>
    </w:p>
    <w:p w14:paraId="4D39FFCC"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Оборудование для производства и обработки фанеры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3-е изд., стер. — Санкт-Петербург : Лань, 2022. — 288 с. — ISBN 978-5-8114-9409-5. — Текст : электронный // Лань : электронно-библиотечная система. — URL: https://e.lanbook.com/book/190304 .</w:t>
      </w:r>
    </w:p>
    <w:p w14:paraId="4517146B"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Глебов, И. Т. Обработка и изготовление деталей и заготовок на деревообрабатывающих станках / И. Т. Глебов. — 2-е изд., стер. — Санкт-Петербург : Лань, 2022. — 208 с. — ISBN 978-5-507-44375-8. — Текст : электронный // Лань : электронно-библиотечная система. — URL: https://e.lanbook.com/book/222641 .</w:t>
      </w:r>
    </w:p>
    <w:p w14:paraId="21772883"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Подготовка станочника деревообрабатывающих станков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3-е изд., стер. — Санкт-Петербург : Лань, 2022. — 184 с. — ISBN 978-5-8114-9411-8. — Текст : электронный // Лань : электронно-библиотечная система. — URL: https://e.lanbook.com/book/190309 .</w:t>
      </w:r>
    </w:p>
    <w:p w14:paraId="7359E2AF"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Столяр. Повышение квалификации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Санкт-Петербург : Лань, 2022. — 164 с. — ISBN 978-5-8114-8744-8. — Текст : электронный // Лань : электронно-библиотечная система. — URL: https://e.lanbook.com/book/197479 .</w:t>
      </w:r>
    </w:p>
    <w:p w14:paraId="5A5A3D26"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Технология и оборудование для производства и обработки древесных плит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2-е изд., стер. — Санкт-Петербург : Лань, 2021. — 240 с. — ISBN 978-5-8114-7672-5. — Текст : электронный // Лань : электронно-библиотечная система. — URL: https://e.lanbook.com/book/164706 .</w:t>
      </w:r>
    </w:p>
    <w:p w14:paraId="52E8B218"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Технология работ на деревообрабатывающем оборудовании : учебник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3-е изд., стер. — Санкт-Петербург : Лань, 2022. — 208 с. — ISBN 978-5-8114-9232-9. — Текст : электронный // Лань : электронно-библиотечная система. — URL: </w:t>
      </w:r>
      <w:hyperlink r:id="rId11" w:history="1">
        <w:r w:rsidRPr="00813836">
          <w:rPr>
            <w:rStyle w:val="af5"/>
            <w:rFonts w:ascii="Times New Roman" w:eastAsiaTheme="minorHAnsi" w:hAnsi="Times New Roman"/>
            <w:bCs/>
            <w:sz w:val="24"/>
            <w:szCs w:val="24"/>
            <w:lang w:eastAsia="en-US"/>
          </w:rPr>
          <w:t>https://e.lanbook.com/book/189332</w:t>
        </w:r>
      </w:hyperlink>
      <w:r w:rsidRPr="00813836">
        <w:rPr>
          <w:rFonts w:ascii="Times New Roman" w:eastAsiaTheme="minorHAnsi" w:hAnsi="Times New Roman"/>
          <w:bCs/>
          <w:sz w:val="24"/>
          <w:szCs w:val="24"/>
          <w:lang w:eastAsia="en-US"/>
        </w:rPr>
        <w:t>.</w:t>
      </w:r>
    </w:p>
    <w:p w14:paraId="44053403"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Лукаш, А. А. Основы конструирования изделий из древесины. Проектирование и конструирование мебели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А. А. Лукаш, О. Н. Чернышев. — Санкт-Петербург : Лань, 2022. — 128 с. — ISBN 978-5-8114-9000-4. — Текст : электронный // Лань : электронно-библиотечная система. — URL: https://e.lanbook.com/book/208508 .</w:t>
      </w:r>
    </w:p>
    <w:p w14:paraId="16A92325"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lastRenderedPageBreak/>
        <w:t xml:space="preserve">Лукаш, А. А. Технология клееных материалов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А. А. Лукаш. — 2-е изд., стер. — Санкт-Петербург : Лань, 2021. — 136 с. — ISBN 978-5-8114-7726-5. — Текст : электронный // Лань : электронно-библиотечная система. — URL: https://e.lanbook.com/book/164960 .</w:t>
      </w:r>
    </w:p>
    <w:p w14:paraId="71B603ED"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proofErr w:type="spellStart"/>
      <w:r w:rsidRPr="00813836">
        <w:rPr>
          <w:rFonts w:ascii="Times New Roman" w:eastAsiaTheme="minorHAnsi" w:hAnsi="Times New Roman"/>
          <w:bCs/>
          <w:sz w:val="24"/>
          <w:szCs w:val="24"/>
          <w:lang w:eastAsia="en-US"/>
        </w:rPr>
        <w:t>Потыкалова</w:t>
      </w:r>
      <w:proofErr w:type="spellEnd"/>
      <w:r w:rsidRPr="00813836">
        <w:rPr>
          <w:rFonts w:ascii="Times New Roman" w:eastAsiaTheme="minorHAnsi" w:hAnsi="Times New Roman"/>
          <w:bCs/>
          <w:sz w:val="24"/>
          <w:szCs w:val="24"/>
          <w:lang w:eastAsia="en-US"/>
        </w:rPr>
        <w:t xml:space="preserve">, М. В.  Лесное товароведение с основами </w:t>
      </w:r>
      <w:proofErr w:type="spellStart"/>
      <w:r w:rsidRPr="00813836">
        <w:rPr>
          <w:rFonts w:ascii="Times New Roman" w:eastAsiaTheme="minorHAnsi" w:hAnsi="Times New Roman"/>
          <w:bCs/>
          <w:sz w:val="24"/>
          <w:szCs w:val="24"/>
          <w:lang w:eastAsia="en-US"/>
        </w:rPr>
        <w:t>древесиноведения</w:t>
      </w:r>
      <w:proofErr w:type="spellEnd"/>
      <w:r w:rsidRPr="00813836">
        <w:rPr>
          <w:rFonts w:ascii="Times New Roman" w:eastAsiaTheme="minorHAnsi" w:hAnsi="Times New Roman"/>
          <w:bCs/>
          <w:sz w:val="24"/>
          <w:szCs w:val="24"/>
          <w:lang w:eastAsia="en-US"/>
        </w:rPr>
        <w:t> : учебное пособие для среднего профессионального образования / М. В. </w:t>
      </w:r>
      <w:proofErr w:type="spellStart"/>
      <w:r w:rsidRPr="00813836">
        <w:rPr>
          <w:rFonts w:ascii="Times New Roman" w:eastAsiaTheme="minorHAnsi" w:hAnsi="Times New Roman"/>
          <w:bCs/>
          <w:sz w:val="24"/>
          <w:szCs w:val="24"/>
          <w:lang w:eastAsia="en-US"/>
        </w:rPr>
        <w:t>Потыкалова</w:t>
      </w:r>
      <w:proofErr w:type="spellEnd"/>
      <w:r w:rsidRPr="00813836">
        <w:rPr>
          <w:rFonts w:ascii="Times New Roman" w:eastAsiaTheme="minorHAnsi" w:hAnsi="Times New Roman"/>
          <w:bCs/>
          <w:sz w:val="24"/>
          <w:szCs w:val="24"/>
          <w:lang w:eastAsia="en-US"/>
        </w:rPr>
        <w:t xml:space="preserve">. — Москва : Издательство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2023. — 155 с. — (Профессиональное образование). — ISBN 978-5-534-15127-5. — Текст : электронный // Образовательная платформа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[сайт]. — URL: </w:t>
      </w:r>
      <w:hyperlink r:id="rId12" w:history="1">
        <w:r w:rsidRPr="00813836">
          <w:rPr>
            <w:rFonts w:eastAsiaTheme="minorHAnsi"/>
            <w:lang w:eastAsia="en-US"/>
          </w:rPr>
          <w:t>https://urait.ru/bcode/520199</w:t>
        </w:r>
      </w:hyperlink>
      <w:r w:rsidRPr="00813836">
        <w:rPr>
          <w:rFonts w:ascii="Times New Roman" w:eastAsiaTheme="minorHAnsi" w:hAnsi="Times New Roman"/>
          <w:bCs/>
          <w:sz w:val="24"/>
          <w:szCs w:val="24"/>
          <w:lang w:eastAsia="en-US"/>
        </w:rPr>
        <w:t xml:space="preserve">   </w:t>
      </w:r>
    </w:p>
    <w:p w14:paraId="6EC191DB" w14:textId="77777777" w:rsidR="00813836" w:rsidRPr="00813836" w:rsidRDefault="00813836" w:rsidP="00813836">
      <w:pPr>
        <w:pStyle w:val="aa"/>
        <w:numPr>
          <w:ilvl w:val="0"/>
          <w:numId w:val="29"/>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Степанов Б.А. Основы строительного производства для компетенций «Столярное дело» и «Плотницкое дело»: программно-учебный модуль. – Москва: Академия, 2021. – https://academia-moscow.ru/catalogue/5532/599362/</w:t>
      </w:r>
    </w:p>
    <w:p w14:paraId="10306C21" w14:textId="77777777" w:rsidR="00480B03" w:rsidRPr="00DA5D11" w:rsidRDefault="00480B03" w:rsidP="00480B03">
      <w:pPr>
        <w:suppressAutoHyphens/>
        <w:spacing w:after="0"/>
        <w:ind w:firstLine="709"/>
        <w:contextualSpacing/>
        <w:jc w:val="both"/>
        <w:rPr>
          <w:rFonts w:ascii="Times New Roman" w:eastAsiaTheme="minorHAnsi" w:hAnsi="Times New Roman" w:cstheme="minorBidi"/>
          <w:bCs/>
          <w:sz w:val="24"/>
          <w:szCs w:val="24"/>
          <w:lang w:eastAsia="en-US"/>
        </w:rPr>
      </w:pPr>
    </w:p>
    <w:p w14:paraId="45DD209B" w14:textId="358B7568" w:rsidR="008D4F9B" w:rsidRPr="008D4F9B" w:rsidRDefault="008D4F9B" w:rsidP="008D4F9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7F35DFA9" w14:textId="77777777" w:rsidR="00480B03" w:rsidRPr="00480B03" w:rsidRDefault="00480B03" w:rsidP="00480B03">
      <w:pPr>
        <w:spacing w:after="0"/>
        <w:ind w:firstLine="709"/>
        <w:jc w:val="both"/>
        <w:rPr>
          <w:rFonts w:ascii="Times New Roman" w:eastAsiaTheme="minorHAnsi" w:hAnsi="Times New Roman" w:cstheme="minorBidi"/>
          <w:bCs/>
          <w:iCs/>
          <w:sz w:val="24"/>
          <w:szCs w:val="24"/>
          <w:lang w:eastAsia="en-US"/>
        </w:rPr>
      </w:pPr>
      <w:r w:rsidRPr="00480B03">
        <w:rPr>
          <w:rFonts w:ascii="Times New Roman" w:eastAsiaTheme="minorHAnsi" w:hAnsi="Times New Roman" w:cstheme="minorBidi"/>
          <w:bCs/>
          <w:iCs/>
          <w:sz w:val="24"/>
          <w:szCs w:val="24"/>
          <w:lang w:eastAsia="en-US"/>
        </w:rPr>
        <w:t xml:space="preserve">1. </w:t>
      </w:r>
      <w:proofErr w:type="spellStart"/>
      <w:r w:rsidRPr="00480B03">
        <w:rPr>
          <w:rFonts w:ascii="Times New Roman" w:eastAsiaTheme="minorHAnsi" w:hAnsi="Times New Roman" w:cstheme="minorBidi"/>
          <w:bCs/>
          <w:iCs/>
          <w:sz w:val="24"/>
          <w:szCs w:val="24"/>
          <w:lang w:eastAsia="en-US"/>
        </w:rPr>
        <w:t>Ивилян</w:t>
      </w:r>
      <w:proofErr w:type="spellEnd"/>
      <w:r w:rsidRPr="00480B03">
        <w:rPr>
          <w:rFonts w:ascii="Times New Roman" w:eastAsiaTheme="minorHAnsi" w:hAnsi="Times New Roman" w:cstheme="minorBidi"/>
          <w:bCs/>
          <w:iCs/>
          <w:sz w:val="24"/>
          <w:szCs w:val="24"/>
          <w:lang w:eastAsia="en-US"/>
        </w:rPr>
        <w:t xml:space="preserve"> И.А. Технология плотничных, столярных, стекольных и паркетных работ: практикум. – Москва: Академия, 2018. – 256 с.</w:t>
      </w:r>
    </w:p>
    <w:p w14:paraId="50D254DF" w14:textId="77777777" w:rsidR="00480B03" w:rsidRPr="00480B03" w:rsidRDefault="00480B03" w:rsidP="00480B03">
      <w:pPr>
        <w:spacing w:after="0"/>
        <w:ind w:firstLine="709"/>
        <w:jc w:val="both"/>
        <w:rPr>
          <w:rFonts w:ascii="Times New Roman" w:eastAsiaTheme="minorHAnsi" w:hAnsi="Times New Roman" w:cstheme="minorBidi"/>
          <w:bCs/>
          <w:iCs/>
          <w:sz w:val="24"/>
          <w:szCs w:val="24"/>
          <w:lang w:eastAsia="en-US"/>
        </w:rPr>
      </w:pPr>
      <w:r w:rsidRPr="00480B03">
        <w:rPr>
          <w:rFonts w:ascii="Times New Roman" w:eastAsiaTheme="minorHAnsi" w:hAnsi="Times New Roman" w:cstheme="minorBidi"/>
          <w:bCs/>
          <w:iCs/>
          <w:sz w:val="24"/>
          <w:szCs w:val="24"/>
          <w:lang w:eastAsia="en-US"/>
        </w:rPr>
        <w:t>2. Клюев Г. И. Мастер столярного и мебельного производства: учебник для нач. проф. образования. – Москва: Академия, 2008. – 320 с.</w:t>
      </w:r>
    </w:p>
    <w:p w14:paraId="300EE03B" w14:textId="77777777" w:rsidR="00480B03" w:rsidRPr="00480B03" w:rsidRDefault="00480B03" w:rsidP="00480B03">
      <w:pPr>
        <w:spacing w:after="0"/>
        <w:ind w:firstLine="709"/>
        <w:jc w:val="both"/>
        <w:rPr>
          <w:rFonts w:ascii="Times New Roman" w:eastAsiaTheme="minorHAnsi" w:hAnsi="Times New Roman" w:cstheme="minorBidi"/>
          <w:bCs/>
          <w:iCs/>
          <w:sz w:val="24"/>
          <w:szCs w:val="24"/>
          <w:lang w:eastAsia="en-US"/>
        </w:rPr>
      </w:pPr>
      <w:r w:rsidRPr="00480B03">
        <w:rPr>
          <w:rFonts w:ascii="Times New Roman" w:eastAsiaTheme="minorHAnsi" w:hAnsi="Times New Roman" w:cstheme="minorBidi"/>
          <w:bCs/>
          <w:iCs/>
          <w:sz w:val="24"/>
          <w:szCs w:val="24"/>
          <w:lang w:eastAsia="en-US"/>
        </w:rPr>
        <w:t>3. Бобиков П.Д. Изготовление столярно-мебельных изделий: для нач. проф. образования. – 5-е изд. стер. – Москва: Академия, 2010. – 360 с.</w:t>
      </w:r>
    </w:p>
    <w:p w14:paraId="45BCFC84" w14:textId="77777777" w:rsidR="00480B03" w:rsidRPr="00480B03" w:rsidRDefault="00480B03" w:rsidP="00480B03">
      <w:pPr>
        <w:spacing w:after="0"/>
        <w:ind w:firstLine="709"/>
        <w:jc w:val="both"/>
        <w:rPr>
          <w:rFonts w:ascii="Times New Roman" w:eastAsiaTheme="minorHAnsi" w:hAnsi="Times New Roman" w:cstheme="minorBidi"/>
          <w:bCs/>
          <w:iCs/>
          <w:sz w:val="24"/>
          <w:szCs w:val="24"/>
          <w:lang w:eastAsia="en-US"/>
        </w:rPr>
      </w:pPr>
      <w:r w:rsidRPr="00480B03">
        <w:rPr>
          <w:rFonts w:ascii="Times New Roman" w:eastAsiaTheme="minorHAnsi" w:hAnsi="Times New Roman" w:cstheme="minorBidi"/>
          <w:bCs/>
          <w:iCs/>
          <w:sz w:val="24"/>
          <w:szCs w:val="24"/>
          <w:lang w:eastAsia="en-US"/>
        </w:rPr>
        <w:t xml:space="preserve">4. </w:t>
      </w:r>
      <w:proofErr w:type="spellStart"/>
      <w:r w:rsidRPr="00480B03">
        <w:rPr>
          <w:rFonts w:ascii="Times New Roman" w:eastAsiaTheme="minorHAnsi" w:hAnsi="Times New Roman" w:cstheme="minorBidi"/>
          <w:bCs/>
          <w:iCs/>
          <w:sz w:val="24"/>
          <w:szCs w:val="24"/>
          <w:lang w:eastAsia="en-US"/>
        </w:rPr>
        <w:t>Стрежнев</w:t>
      </w:r>
      <w:proofErr w:type="spellEnd"/>
      <w:r w:rsidRPr="00480B03">
        <w:rPr>
          <w:rFonts w:ascii="Times New Roman" w:eastAsiaTheme="minorHAnsi" w:hAnsi="Times New Roman" w:cstheme="minorBidi"/>
          <w:bCs/>
          <w:iCs/>
          <w:sz w:val="24"/>
          <w:szCs w:val="24"/>
          <w:lang w:eastAsia="en-US"/>
        </w:rPr>
        <w:t xml:space="preserve">, Ю. Ф. Учебник по конструированию мебели : учебник / Ю. Ф. </w:t>
      </w:r>
      <w:proofErr w:type="spellStart"/>
      <w:r w:rsidRPr="00480B03">
        <w:rPr>
          <w:rFonts w:ascii="Times New Roman" w:eastAsiaTheme="minorHAnsi" w:hAnsi="Times New Roman" w:cstheme="minorBidi"/>
          <w:bCs/>
          <w:iCs/>
          <w:sz w:val="24"/>
          <w:szCs w:val="24"/>
          <w:lang w:eastAsia="en-US"/>
        </w:rPr>
        <w:t>Стрежнев</w:t>
      </w:r>
      <w:proofErr w:type="spellEnd"/>
      <w:r w:rsidRPr="00480B03">
        <w:rPr>
          <w:rFonts w:ascii="Times New Roman" w:eastAsiaTheme="minorHAnsi" w:hAnsi="Times New Roman" w:cstheme="minorBidi"/>
          <w:bCs/>
          <w:iCs/>
          <w:sz w:val="24"/>
          <w:szCs w:val="24"/>
          <w:lang w:eastAsia="en-US"/>
        </w:rPr>
        <w:t xml:space="preserve">. – Санкт-Петербург : Профи, 2009. – 280 с. – ISBN 978-5-904283-06-3. – Текст : электронный // Лань : электронно-библиотечная система. – URL: https://e.lanbook.com/book/4339 (дата обращения: 27.03.2022). – Режим доступа: для </w:t>
      </w:r>
      <w:proofErr w:type="spellStart"/>
      <w:r w:rsidRPr="00480B03">
        <w:rPr>
          <w:rFonts w:ascii="Times New Roman" w:eastAsiaTheme="minorHAnsi" w:hAnsi="Times New Roman" w:cstheme="minorBidi"/>
          <w:bCs/>
          <w:iCs/>
          <w:sz w:val="24"/>
          <w:szCs w:val="24"/>
          <w:lang w:eastAsia="en-US"/>
        </w:rPr>
        <w:t>авториз</w:t>
      </w:r>
      <w:proofErr w:type="spellEnd"/>
      <w:r w:rsidRPr="00480B03">
        <w:rPr>
          <w:rFonts w:ascii="Times New Roman" w:eastAsiaTheme="minorHAnsi" w:hAnsi="Times New Roman" w:cstheme="minorBidi"/>
          <w:bCs/>
          <w:iCs/>
          <w:sz w:val="24"/>
          <w:szCs w:val="24"/>
          <w:lang w:eastAsia="en-US"/>
        </w:rPr>
        <w:t>. пользователей.</w:t>
      </w:r>
    </w:p>
    <w:p w14:paraId="7E303FEC" w14:textId="77777777" w:rsidR="00480B03" w:rsidRPr="00480B03" w:rsidRDefault="00480B03" w:rsidP="00480B03">
      <w:pPr>
        <w:spacing w:after="0"/>
        <w:ind w:firstLine="709"/>
        <w:jc w:val="both"/>
        <w:rPr>
          <w:rFonts w:ascii="Times New Roman" w:eastAsiaTheme="minorHAnsi" w:hAnsi="Times New Roman" w:cstheme="minorBidi"/>
          <w:bCs/>
          <w:iCs/>
          <w:sz w:val="24"/>
          <w:szCs w:val="24"/>
          <w:lang w:eastAsia="en-US"/>
        </w:rPr>
      </w:pPr>
      <w:r w:rsidRPr="00480B03">
        <w:rPr>
          <w:rFonts w:ascii="Times New Roman" w:eastAsiaTheme="minorHAnsi" w:hAnsi="Times New Roman" w:cstheme="minorBidi"/>
          <w:bCs/>
          <w:iCs/>
          <w:sz w:val="24"/>
          <w:szCs w:val="24"/>
          <w:lang w:eastAsia="en-US"/>
        </w:rPr>
        <w:t>5. Клюев Г. И. Справочник мастера столярного и мебельного производства: учебное пособие для нач. проф. образования. – Москва: Академия, 2008. – 360 с.</w:t>
      </w:r>
    </w:p>
    <w:p w14:paraId="1C113720" w14:textId="77777777" w:rsidR="00480B03" w:rsidRPr="00480B03" w:rsidRDefault="00480B03" w:rsidP="00480B03">
      <w:pPr>
        <w:spacing w:after="0"/>
        <w:ind w:firstLine="709"/>
        <w:jc w:val="both"/>
        <w:rPr>
          <w:rFonts w:ascii="Times New Roman" w:eastAsiaTheme="minorHAnsi" w:hAnsi="Times New Roman" w:cstheme="minorBidi"/>
          <w:bCs/>
          <w:iCs/>
          <w:sz w:val="24"/>
          <w:szCs w:val="24"/>
          <w:lang w:eastAsia="en-US"/>
        </w:rPr>
      </w:pPr>
      <w:r w:rsidRPr="00480B03">
        <w:rPr>
          <w:rFonts w:ascii="Times New Roman" w:eastAsiaTheme="minorHAnsi" w:hAnsi="Times New Roman" w:cstheme="minorBidi"/>
          <w:bCs/>
          <w:iCs/>
          <w:sz w:val="24"/>
          <w:szCs w:val="24"/>
          <w:lang w:eastAsia="en-US"/>
        </w:rPr>
        <w:t>6. ГОСТ 13025.1-85 «Мебель бытовая. Функциональные размеры отделений для хранения».</w:t>
      </w:r>
    </w:p>
    <w:p w14:paraId="5B7C79CD" w14:textId="77777777" w:rsidR="00480B03" w:rsidRPr="00480B03" w:rsidRDefault="00480B03" w:rsidP="00480B03">
      <w:pPr>
        <w:spacing w:after="0"/>
        <w:ind w:firstLine="709"/>
        <w:jc w:val="both"/>
        <w:rPr>
          <w:rFonts w:ascii="Times New Roman" w:eastAsiaTheme="minorHAnsi" w:hAnsi="Times New Roman" w:cstheme="minorBidi"/>
          <w:bCs/>
          <w:iCs/>
          <w:sz w:val="24"/>
          <w:szCs w:val="24"/>
          <w:lang w:eastAsia="en-US"/>
        </w:rPr>
      </w:pPr>
      <w:r w:rsidRPr="00480B03">
        <w:rPr>
          <w:rFonts w:ascii="Times New Roman" w:eastAsiaTheme="minorHAnsi" w:hAnsi="Times New Roman" w:cstheme="minorBidi"/>
          <w:bCs/>
          <w:iCs/>
          <w:sz w:val="24"/>
          <w:szCs w:val="24"/>
          <w:lang w:eastAsia="en-US"/>
        </w:rPr>
        <w:t xml:space="preserve">7. ГОСТ 20400-2013 «Продукция мебельного производства. Термины и определения». </w:t>
      </w:r>
    </w:p>
    <w:p w14:paraId="515989A2" w14:textId="77777777" w:rsidR="00480B03" w:rsidRPr="00480B03" w:rsidRDefault="00480B03" w:rsidP="00480B03">
      <w:pPr>
        <w:spacing w:after="0"/>
        <w:ind w:firstLine="709"/>
        <w:jc w:val="both"/>
        <w:rPr>
          <w:rFonts w:ascii="Times New Roman" w:eastAsiaTheme="minorHAnsi" w:hAnsi="Times New Roman" w:cstheme="minorBidi"/>
          <w:bCs/>
          <w:iCs/>
          <w:sz w:val="24"/>
          <w:szCs w:val="24"/>
          <w:lang w:eastAsia="en-US"/>
        </w:rPr>
      </w:pPr>
      <w:r w:rsidRPr="00480B03">
        <w:rPr>
          <w:rFonts w:ascii="Times New Roman" w:eastAsiaTheme="minorHAnsi" w:hAnsi="Times New Roman" w:cstheme="minorBidi"/>
          <w:bCs/>
          <w:iCs/>
          <w:sz w:val="24"/>
          <w:szCs w:val="24"/>
          <w:lang w:eastAsia="en-US"/>
        </w:rPr>
        <w:t xml:space="preserve">8. ГОСТ 7016-2013 «Изделия из древесины и древесных материалов. Параметры шероховатости поверхности». </w:t>
      </w:r>
    </w:p>
    <w:p w14:paraId="6F6FF347" w14:textId="7301F5B9" w:rsidR="00FA76C6" w:rsidRPr="00DA5D11" w:rsidRDefault="00480B03" w:rsidP="00480B03">
      <w:pPr>
        <w:spacing w:after="0"/>
        <w:ind w:firstLine="709"/>
        <w:jc w:val="both"/>
        <w:rPr>
          <w:rFonts w:ascii="Times New Roman" w:hAnsi="Times New Roman"/>
          <w:bCs/>
          <w:iCs/>
          <w:sz w:val="24"/>
          <w:szCs w:val="24"/>
        </w:rPr>
      </w:pPr>
      <w:r w:rsidRPr="00480B03">
        <w:rPr>
          <w:rFonts w:ascii="Times New Roman" w:eastAsiaTheme="minorHAnsi" w:hAnsi="Times New Roman" w:cstheme="minorBidi"/>
          <w:bCs/>
          <w:iCs/>
          <w:sz w:val="24"/>
          <w:szCs w:val="24"/>
          <w:lang w:eastAsia="en-US"/>
        </w:rPr>
        <w:t xml:space="preserve">9. ГОСТ 16371-2014 «Мебель. Общие технические условия». </w:t>
      </w:r>
      <w:r w:rsidR="00FA76C6" w:rsidRPr="00DA5D11">
        <w:rPr>
          <w:rFonts w:ascii="Times New Roman" w:hAnsi="Times New Roman"/>
          <w:bCs/>
          <w:iCs/>
          <w:sz w:val="24"/>
          <w:szCs w:val="24"/>
        </w:rPr>
        <w:br w:type="page"/>
      </w:r>
    </w:p>
    <w:p w14:paraId="4FBB8DCE" w14:textId="77777777"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950"/>
        <w:gridCol w:w="2706"/>
      </w:tblGrid>
      <w:tr w:rsidR="008D4F9B" w:rsidRPr="00DA5D11" w14:paraId="17A4B554" w14:textId="77777777" w:rsidTr="008C7D48">
        <w:trPr>
          <w:trHeight w:val="1098"/>
        </w:trPr>
        <w:tc>
          <w:tcPr>
            <w:tcW w:w="1543" w:type="pct"/>
            <w:vAlign w:val="center"/>
          </w:tcPr>
          <w:p w14:paraId="3A09DEA9" w14:textId="0ED1EF34"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2051" w:type="pct"/>
            <w:vAlign w:val="center"/>
          </w:tcPr>
          <w:p w14:paraId="27AFCEE4" w14:textId="77777777"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1EA0BDF9" w14:textId="77777777"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480B03" w:rsidRPr="00DA5D11" w14:paraId="7740B816" w14:textId="77777777" w:rsidTr="008C7D48">
        <w:trPr>
          <w:trHeight w:val="698"/>
        </w:trPr>
        <w:tc>
          <w:tcPr>
            <w:tcW w:w="1543" w:type="pct"/>
          </w:tcPr>
          <w:p w14:paraId="21DF6AFB" w14:textId="519A0734" w:rsidR="00480B03" w:rsidRPr="00DA5D11" w:rsidRDefault="00480B03" w:rsidP="00480B03">
            <w:pPr>
              <w:suppressAutoHyphens/>
              <w:spacing w:after="0"/>
              <w:contextualSpacing/>
              <w:rPr>
                <w:rFonts w:ascii="Times New Roman" w:eastAsiaTheme="minorHAnsi" w:hAnsi="Times New Roman" w:cstheme="minorBidi"/>
                <w:lang w:eastAsia="en-US"/>
              </w:rPr>
            </w:pPr>
            <w:r w:rsidRPr="00CE66D0">
              <w:rPr>
                <w:rFonts w:ascii="Times New Roman" w:hAnsi="Times New Roman"/>
                <w:bCs/>
                <w:iCs/>
                <w:sz w:val="24"/>
                <w:szCs w:val="24"/>
              </w:rPr>
              <w:t>ПК 1.2.</w:t>
            </w:r>
            <w:r w:rsidRPr="00CE66D0">
              <w:rPr>
                <w:rFonts w:ascii="Times New Roman" w:hAnsi="Times New Roman"/>
                <w:sz w:val="24"/>
                <w:szCs w:val="24"/>
              </w:rPr>
              <w:t xml:space="preserve"> Производить подбор и раскрой заготовок, механическую обработку деталей столярных и мебельных изделий</w:t>
            </w:r>
          </w:p>
        </w:tc>
        <w:tc>
          <w:tcPr>
            <w:tcW w:w="2051" w:type="pct"/>
            <w:vMerge w:val="restart"/>
          </w:tcPr>
          <w:p w14:paraId="6CA92CE2" w14:textId="03ED8AFB" w:rsidR="00480B03" w:rsidRPr="00DA5D11" w:rsidRDefault="00480B03" w:rsidP="00480B03">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 xml:space="preserve">Выполнение работ </w:t>
            </w:r>
            <w:r w:rsidRPr="00CE66D0">
              <w:rPr>
                <w:rFonts w:ascii="Times New Roman" w:eastAsia="Calibri" w:hAnsi="Times New Roman"/>
                <w:iCs/>
                <w:sz w:val="24"/>
                <w:szCs w:val="24"/>
                <w:lang w:eastAsia="en-US"/>
              </w:rPr>
              <w:br/>
              <w:t>в соответствии с установленными регламентами с соблюдением правил безопасности труда, санитарными нормами</w:t>
            </w:r>
          </w:p>
        </w:tc>
        <w:tc>
          <w:tcPr>
            <w:tcW w:w="1405" w:type="pct"/>
            <w:vMerge w:val="restart"/>
          </w:tcPr>
          <w:p w14:paraId="43FA847F" w14:textId="77777777" w:rsidR="00480B03" w:rsidRPr="00CE66D0" w:rsidRDefault="00480B03" w:rsidP="00480B03">
            <w:pPr>
              <w:spacing w:after="0" w:line="240" w:lineRule="auto"/>
              <w:rPr>
                <w:rFonts w:ascii="Times New Roman" w:eastAsia="Calibri" w:hAnsi="Times New Roman"/>
                <w:iCs/>
                <w:sz w:val="24"/>
                <w:szCs w:val="24"/>
                <w:lang w:eastAsia="en-US"/>
              </w:rPr>
            </w:pPr>
            <w:r w:rsidRPr="00CE66D0">
              <w:rPr>
                <w:rFonts w:ascii="Times New Roman" w:eastAsia="Calibri" w:hAnsi="Times New Roman"/>
                <w:iCs/>
                <w:sz w:val="24"/>
                <w:szCs w:val="24"/>
                <w:lang w:eastAsia="en-US"/>
              </w:rPr>
              <w:t>Оценка выполнения</w:t>
            </w:r>
            <w:r w:rsidRPr="00CE66D0">
              <w:rPr>
                <w:rFonts w:ascii="Times New Roman" w:eastAsia="Calibri" w:hAnsi="Times New Roman"/>
                <w:i/>
                <w:sz w:val="24"/>
                <w:szCs w:val="24"/>
                <w:lang w:eastAsia="en-US"/>
              </w:rPr>
              <w:t xml:space="preserve"> </w:t>
            </w:r>
            <w:r w:rsidRPr="00CE66D0">
              <w:rPr>
                <w:rFonts w:ascii="Times New Roman" w:eastAsia="Calibri" w:hAnsi="Times New Roman"/>
                <w:iCs/>
                <w:sz w:val="24"/>
                <w:szCs w:val="24"/>
                <w:lang w:eastAsia="en-US"/>
              </w:rPr>
              <w:t>работ на практических занятиях, на учебной практике, на производственной практике.</w:t>
            </w:r>
          </w:p>
          <w:p w14:paraId="312BC566" w14:textId="7CB9D765" w:rsidR="00480B03" w:rsidRPr="00DA5D11" w:rsidRDefault="00480B03" w:rsidP="00480B03">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Оценка выполнения заданий на промежуточной аттестации.</w:t>
            </w:r>
          </w:p>
        </w:tc>
      </w:tr>
      <w:tr w:rsidR="00480B03" w:rsidRPr="00DA5D11" w14:paraId="02FAB000" w14:textId="77777777" w:rsidTr="008C7D48">
        <w:trPr>
          <w:trHeight w:val="698"/>
        </w:trPr>
        <w:tc>
          <w:tcPr>
            <w:tcW w:w="1543" w:type="pct"/>
          </w:tcPr>
          <w:p w14:paraId="0F3BFC2D" w14:textId="48B48D35" w:rsidR="00480B03" w:rsidRPr="00DA5D11" w:rsidRDefault="00480B03" w:rsidP="00480B03">
            <w:pPr>
              <w:suppressAutoHyphens/>
              <w:spacing w:after="0"/>
              <w:contextualSpacing/>
              <w:rPr>
                <w:rFonts w:ascii="Times New Roman" w:eastAsiaTheme="minorHAnsi" w:hAnsi="Times New Roman" w:cstheme="minorBidi"/>
                <w:lang w:eastAsia="en-US"/>
              </w:rPr>
            </w:pPr>
            <w:r w:rsidRPr="00CE66D0">
              <w:rPr>
                <w:rFonts w:ascii="Times New Roman" w:hAnsi="Times New Roman"/>
                <w:sz w:val="24"/>
                <w:szCs w:val="24"/>
              </w:rPr>
              <w:t>ПК 1.3. Производить подбор и раскрой заготовок, механическую обработку шаблонов и приспособлений для производства столярных и мебельных изделий</w:t>
            </w:r>
          </w:p>
        </w:tc>
        <w:tc>
          <w:tcPr>
            <w:tcW w:w="2051" w:type="pct"/>
            <w:vMerge/>
          </w:tcPr>
          <w:p w14:paraId="0B45FE34" w14:textId="4341AF62" w:rsidR="00480B03" w:rsidRPr="00DA5D11" w:rsidRDefault="00480B03" w:rsidP="00480B03">
            <w:pPr>
              <w:suppressAutoHyphens/>
              <w:spacing w:after="0"/>
              <w:contextualSpacing/>
              <w:rPr>
                <w:rFonts w:ascii="Times New Roman" w:eastAsiaTheme="minorHAnsi" w:hAnsi="Times New Roman" w:cstheme="minorBidi"/>
                <w:lang w:eastAsia="en-US"/>
              </w:rPr>
            </w:pPr>
          </w:p>
        </w:tc>
        <w:tc>
          <w:tcPr>
            <w:tcW w:w="1405" w:type="pct"/>
            <w:vMerge/>
          </w:tcPr>
          <w:p w14:paraId="1735B8AE" w14:textId="77A40EAB" w:rsidR="00480B03" w:rsidRPr="00DA5D11" w:rsidRDefault="00480B03" w:rsidP="00480B03">
            <w:pPr>
              <w:suppressAutoHyphens/>
              <w:spacing w:after="0"/>
              <w:contextualSpacing/>
              <w:rPr>
                <w:rFonts w:ascii="Times New Roman" w:eastAsiaTheme="minorHAnsi" w:hAnsi="Times New Roman" w:cstheme="minorBidi"/>
                <w:lang w:eastAsia="en-US"/>
              </w:rPr>
            </w:pPr>
          </w:p>
        </w:tc>
      </w:tr>
      <w:tr w:rsidR="00480B03" w:rsidRPr="00DA5D11" w14:paraId="31FD81F5" w14:textId="77777777" w:rsidTr="008C7D48">
        <w:trPr>
          <w:trHeight w:val="698"/>
        </w:trPr>
        <w:tc>
          <w:tcPr>
            <w:tcW w:w="1543" w:type="pct"/>
          </w:tcPr>
          <w:p w14:paraId="788713AB" w14:textId="3711D34F" w:rsidR="00480B03" w:rsidRPr="00DA5D11" w:rsidRDefault="00480B03" w:rsidP="00D41AAC">
            <w:pPr>
              <w:suppressAutoHyphens/>
              <w:spacing w:after="0"/>
              <w:contextualSpacing/>
              <w:rPr>
                <w:rFonts w:ascii="Times New Roman" w:eastAsiaTheme="minorHAnsi" w:hAnsi="Times New Roman" w:cstheme="minorBidi"/>
                <w:lang w:eastAsia="en-US"/>
              </w:rPr>
            </w:pPr>
            <w:r w:rsidRPr="00CE66D0">
              <w:rPr>
                <w:rFonts w:ascii="Times New Roman" w:hAnsi="Times New Roman"/>
                <w:iCs/>
                <w:sz w:val="24"/>
                <w:szCs w:val="24"/>
              </w:rPr>
              <w:t>ПК 1.6.</w:t>
            </w:r>
            <w:r w:rsidRPr="00CE66D0">
              <w:rPr>
                <w:rFonts w:ascii="Times New Roman" w:hAnsi="Times New Roman"/>
                <w:sz w:val="24"/>
                <w:szCs w:val="24"/>
              </w:rPr>
              <w:t xml:space="preserve"> Конструировать столярные изделия и мебель</w:t>
            </w:r>
          </w:p>
        </w:tc>
        <w:tc>
          <w:tcPr>
            <w:tcW w:w="2051" w:type="pct"/>
            <w:vMerge/>
          </w:tcPr>
          <w:p w14:paraId="710A85F9" w14:textId="3AEA34C3" w:rsidR="00480B03" w:rsidRPr="00DA5D11" w:rsidRDefault="00480B03" w:rsidP="00D41AAC">
            <w:pPr>
              <w:suppressAutoHyphens/>
              <w:spacing w:after="0"/>
              <w:contextualSpacing/>
              <w:rPr>
                <w:rFonts w:ascii="Times New Roman" w:eastAsiaTheme="minorHAnsi" w:hAnsi="Times New Roman" w:cstheme="minorBidi"/>
                <w:lang w:eastAsia="en-US"/>
              </w:rPr>
            </w:pPr>
          </w:p>
        </w:tc>
        <w:tc>
          <w:tcPr>
            <w:tcW w:w="1405" w:type="pct"/>
            <w:vMerge/>
          </w:tcPr>
          <w:p w14:paraId="3BC28F3A" w14:textId="6BD3A8AF" w:rsidR="00480B03" w:rsidRPr="00DA5D11" w:rsidRDefault="00480B03" w:rsidP="00D41AAC">
            <w:pPr>
              <w:suppressAutoHyphens/>
              <w:spacing w:after="0"/>
              <w:contextualSpacing/>
              <w:rPr>
                <w:rFonts w:ascii="Times New Roman" w:eastAsiaTheme="minorHAnsi" w:hAnsi="Times New Roman" w:cstheme="minorBidi"/>
                <w:lang w:eastAsia="en-US"/>
              </w:rPr>
            </w:pPr>
          </w:p>
        </w:tc>
      </w:tr>
      <w:tr w:rsidR="00480B03" w:rsidRPr="00DA5D11" w14:paraId="03BCBE74" w14:textId="77777777" w:rsidTr="008C7D48">
        <w:trPr>
          <w:trHeight w:val="698"/>
        </w:trPr>
        <w:tc>
          <w:tcPr>
            <w:tcW w:w="1543" w:type="pct"/>
          </w:tcPr>
          <w:p w14:paraId="281660CD" w14:textId="38C6B73F" w:rsidR="00480B03" w:rsidRPr="00DA5D11" w:rsidRDefault="00480B03" w:rsidP="00480B03">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01.</w:t>
            </w:r>
            <w:r w:rsidRPr="00C76EE9">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tc>
        <w:tc>
          <w:tcPr>
            <w:tcW w:w="2051" w:type="pct"/>
          </w:tcPr>
          <w:p w14:paraId="7D8C5250" w14:textId="68FCA958" w:rsidR="00480B03" w:rsidRPr="00C17C14" w:rsidRDefault="00480B03" w:rsidP="00480B03">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Ориентируется в вопросах профессиональной сферы, выбирает оптимальные пути решения проблем</w:t>
            </w:r>
          </w:p>
        </w:tc>
        <w:tc>
          <w:tcPr>
            <w:tcW w:w="1405" w:type="pct"/>
            <w:vMerge w:val="restart"/>
          </w:tcPr>
          <w:p w14:paraId="0B3ECFF6" w14:textId="1C54D0F4" w:rsidR="00480B03" w:rsidRPr="00DA5D11" w:rsidRDefault="00480B03" w:rsidP="00480B03">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 xml:space="preserve">Наблюдение в ходе выполнения работ </w:t>
            </w:r>
            <w:r w:rsidRPr="00CE66D0">
              <w:rPr>
                <w:rFonts w:ascii="Times New Roman" w:eastAsia="Calibri" w:hAnsi="Times New Roman"/>
                <w:iCs/>
                <w:sz w:val="24"/>
                <w:szCs w:val="24"/>
                <w:lang w:eastAsia="en-US"/>
              </w:rPr>
              <w:br/>
              <w:t xml:space="preserve">на практических занятиях, </w:t>
            </w:r>
            <w:r w:rsidRPr="00CE66D0">
              <w:rPr>
                <w:rFonts w:ascii="Times New Roman" w:eastAsia="Calibri" w:hAnsi="Times New Roman"/>
                <w:iCs/>
                <w:sz w:val="24"/>
                <w:szCs w:val="24"/>
                <w:lang w:eastAsia="en-US"/>
              </w:rPr>
              <w:br/>
              <w:t xml:space="preserve">на учебной практике, </w:t>
            </w:r>
            <w:r w:rsidRPr="00CE66D0">
              <w:rPr>
                <w:rFonts w:ascii="Times New Roman" w:eastAsia="Calibri" w:hAnsi="Times New Roman"/>
                <w:iCs/>
                <w:sz w:val="24"/>
                <w:szCs w:val="24"/>
                <w:lang w:eastAsia="en-US"/>
              </w:rPr>
              <w:br/>
              <w:t>на производственной практике</w:t>
            </w:r>
          </w:p>
        </w:tc>
      </w:tr>
      <w:tr w:rsidR="00480B03" w:rsidRPr="00DA5D11" w14:paraId="22B31F9A" w14:textId="77777777" w:rsidTr="008C7D48">
        <w:trPr>
          <w:trHeight w:val="698"/>
        </w:trPr>
        <w:tc>
          <w:tcPr>
            <w:tcW w:w="1543" w:type="pct"/>
          </w:tcPr>
          <w:p w14:paraId="786FB2F3" w14:textId="6DA1FCC4" w:rsidR="00480B03" w:rsidRPr="00DA5D11" w:rsidRDefault="00480B03" w:rsidP="00480B03">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04.</w:t>
            </w:r>
            <w:r w:rsidRPr="00C76EE9">
              <w:rPr>
                <w:rFonts w:ascii="Times New Roman" w:hAnsi="Times New Roman"/>
                <w:sz w:val="24"/>
                <w:szCs w:val="24"/>
              </w:rPr>
              <w:tab/>
              <w:t>Эффективно взаимодействовать и работать в коллективе и команде</w:t>
            </w:r>
          </w:p>
        </w:tc>
        <w:tc>
          <w:tcPr>
            <w:tcW w:w="2051" w:type="pct"/>
          </w:tcPr>
          <w:p w14:paraId="7030FC5A" w14:textId="7FAD0DA7" w:rsidR="00480B03" w:rsidRPr="00C17C14" w:rsidRDefault="00480B03" w:rsidP="00480B03">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Работает в команде, умеет делегировать, берет ответственность за работу команды</w:t>
            </w:r>
          </w:p>
        </w:tc>
        <w:tc>
          <w:tcPr>
            <w:tcW w:w="1405" w:type="pct"/>
            <w:vMerge/>
          </w:tcPr>
          <w:p w14:paraId="224DEE13" w14:textId="031B161F" w:rsidR="00480B03" w:rsidRPr="00DA5D11" w:rsidRDefault="00480B03" w:rsidP="00480B03">
            <w:pPr>
              <w:suppressAutoHyphens/>
              <w:spacing w:after="0"/>
              <w:contextualSpacing/>
              <w:rPr>
                <w:rFonts w:ascii="Times New Roman" w:eastAsiaTheme="minorHAnsi" w:hAnsi="Times New Roman" w:cstheme="minorBidi"/>
                <w:lang w:eastAsia="en-US"/>
              </w:rPr>
            </w:pPr>
          </w:p>
        </w:tc>
      </w:tr>
      <w:tr w:rsidR="00480B03" w:rsidRPr="00DA5D11" w14:paraId="20DE72C2" w14:textId="77777777" w:rsidTr="008C7D48">
        <w:trPr>
          <w:trHeight w:val="698"/>
        </w:trPr>
        <w:tc>
          <w:tcPr>
            <w:tcW w:w="1543" w:type="pct"/>
          </w:tcPr>
          <w:p w14:paraId="2C891CA6" w14:textId="3E26E2D4" w:rsidR="00480B03" w:rsidRPr="00DA5D11" w:rsidRDefault="00480B03" w:rsidP="00480B03">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07.</w:t>
            </w:r>
            <w:r w:rsidRPr="00C76EE9">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51" w:type="pct"/>
          </w:tcPr>
          <w:p w14:paraId="231CCC38" w14:textId="2158B4EC" w:rsidR="00480B03" w:rsidRPr="00C17C14" w:rsidRDefault="00480B03" w:rsidP="00480B03">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Владеет навыками бережливого производства, техники безопасности; соблюдает экологические принципы; умело действует при возникновении непредвиденных ситуаций</w:t>
            </w:r>
          </w:p>
        </w:tc>
        <w:tc>
          <w:tcPr>
            <w:tcW w:w="1405" w:type="pct"/>
            <w:vMerge/>
          </w:tcPr>
          <w:p w14:paraId="22D357DD" w14:textId="412C456E" w:rsidR="00480B03" w:rsidRPr="00DA5D11" w:rsidRDefault="00480B03" w:rsidP="00480B03">
            <w:pPr>
              <w:suppressAutoHyphens/>
              <w:spacing w:after="0"/>
              <w:contextualSpacing/>
              <w:rPr>
                <w:rFonts w:ascii="Times New Roman" w:eastAsiaTheme="minorHAnsi" w:hAnsi="Times New Roman" w:cstheme="minorBidi"/>
                <w:lang w:eastAsia="en-US"/>
              </w:rPr>
            </w:pPr>
          </w:p>
        </w:tc>
      </w:tr>
    </w:tbl>
    <w:p w14:paraId="2AB62E54" w14:textId="77777777" w:rsidR="00A54813" w:rsidRDefault="00A54813">
      <w:pPr>
        <w:spacing w:after="160" w:line="259" w:lineRule="auto"/>
        <w:rPr>
          <w:rFonts w:ascii="Times New Roman" w:hAnsi="Times New Roman"/>
          <w:b/>
          <w:sz w:val="24"/>
          <w:szCs w:val="24"/>
        </w:rPr>
      </w:pPr>
      <w:r>
        <w:rPr>
          <w:rFonts w:ascii="Times New Roman" w:hAnsi="Times New Roman"/>
          <w:b/>
          <w:sz w:val="24"/>
          <w:szCs w:val="24"/>
        </w:rPr>
        <w:br w:type="page"/>
      </w:r>
    </w:p>
    <w:p w14:paraId="68916E93" w14:textId="77777777" w:rsidR="00A54813" w:rsidRPr="00D522C6" w:rsidRDefault="00A54813" w:rsidP="00A54813">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2E4BF60A" w14:textId="77777777" w:rsidR="00A54813" w:rsidRPr="00D522C6" w:rsidRDefault="00A54813" w:rsidP="00A54813">
      <w:pPr>
        <w:spacing w:after="0" w:line="240" w:lineRule="auto"/>
        <w:rPr>
          <w:rFonts w:asciiTheme="minorHAnsi" w:eastAsiaTheme="minorHAnsi" w:hAnsiTheme="minorHAnsi" w:cstheme="minorBidi"/>
          <w:lang w:val="x-none" w:eastAsia="x-none"/>
        </w:rPr>
      </w:pPr>
    </w:p>
    <w:p w14:paraId="332AA20B" w14:textId="357A77E6" w:rsidR="00A54813" w:rsidRPr="00D522C6" w:rsidRDefault="00A54813" w:rsidP="00A54813">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.2</w:t>
      </w:r>
    </w:p>
    <w:p w14:paraId="0597539F" w14:textId="77777777" w:rsidR="00A54813" w:rsidRPr="00D522C6" w:rsidRDefault="00A54813" w:rsidP="00A54813">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196FA327" w14:textId="0141463F" w:rsidR="00A54813" w:rsidRPr="00567C36" w:rsidRDefault="00A54813" w:rsidP="00A54813">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w:t>
      </w:r>
      <w:r w:rsidR="00A774F8">
        <w:rPr>
          <w:rFonts w:ascii="Times New Roman" w:eastAsiaTheme="minorHAnsi" w:hAnsi="Times New Roman" w:cstheme="minorBidi"/>
          <w:bCs/>
          <w:iCs/>
          <w:sz w:val="24"/>
          <w:szCs w:val="24"/>
          <w:lang w:eastAsia="en-US"/>
        </w:rPr>
        <w:t>8</w:t>
      </w:r>
      <w:r w:rsidRPr="00567C36">
        <w:rPr>
          <w:rFonts w:ascii="Times New Roman" w:eastAsiaTheme="minorHAnsi" w:hAnsi="Times New Roman" w:cstheme="minorBidi"/>
          <w:bCs/>
          <w:iCs/>
          <w:sz w:val="24"/>
          <w:szCs w:val="24"/>
          <w:lang w:eastAsia="en-US"/>
        </w:rPr>
        <w:t xml:space="preserve"> Мастер </w:t>
      </w:r>
      <w:r w:rsidR="00A774F8">
        <w:rPr>
          <w:rFonts w:ascii="Times New Roman" w:eastAsiaTheme="minorHAnsi" w:hAnsi="Times New Roman" w:cstheme="minorBidi"/>
          <w:bCs/>
          <w:iCs/>
          <w:sz w:val="24"/>
          <w:szCs w:val="24"/>
          <w:lang w:eastAsia="en-US"/>
        </w:rPr>
        <w:t>столярного и мебельного</w:t>
      </w:r>
      <w:r w:rsidR="00D3228D">
        <w:rPr>
          <w:rFonts w:ascii="Times New Roman" w:eastAsiaTheme="minorHAnsi" w:hAnsi="Times New Roman" w:cstheme="minorBidi"/>
          <w:bCs/>
          <w:iCs/>
          <w:sz w:val="24"/>
          <w:szCs w:val="24"/>
          <w:lang w:eastAsia="en-US"/>
        </w:rPr>
        <w:t xml:space="preserve"> производства</w:t>
      </w:r>
    </w:p>
    <w:p w14:paraId="6AD2BEF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1F52BF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25A3ECD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CC276C3"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B52CB3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24AD58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BEF2A4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136F95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508FE30"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50C4105"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2271E87"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1CB065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4BF4DFD"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A1FABA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C0980E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3A3308E"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68A7D31"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9F1B730" w14:textId="77777777" w:rsidR="00A54813" w:rsidRPr="00D522C6" w:rsidRDefault="00A54813" w:rsidP="00A54813">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090D85FB" w14:textId="77777777" w:rsidR="00A54813" w:rsidRPr="00D522C6" w:rsidRDefault="00A54813" w:rsidP="00A54813">
      <w:pPr>
        <w:spacing w:after="0" w:line="240" w:lineRule="auto"/>
        <w:jc w:val="center"/>
        <w:rPr>
          <w:rFonts w:ascii="Times New Roman" w:eastAsiaTheme="minorHAnsi" w:hAnsi="Times New Roman" w:cstheme="minorBidi"/>
          <w:b/>
          <w:sz w:val="24"/>
          <w:szCs w:val="24"/>
          <w:u w:val="single"/>
          <w:lang w:eastAsia="en-US"/>
        </w:rPr>
      </w:pPr>
    </w:p>
    <w:p w14:paraId="66D9A3FB" w14:textId="3A026CD4" w:rsidR="00A54813" w:rsidRPr="00B24B17" w:rsidRDefault="00A54813" w:rsidP="00D3228D">
      <w:pPr>
        <w:spacing w:after="0"/>
        <w:jc w:val="center"/>
        <w:rPr>
          <w:rFonts w:ascii="Times New Roman" w:hAnsi="Times New Roman"/>
          <w:b/>
          <w:sz w:val="24"/>
          <w:szCs w:val="24"/>
        </w:rPr>
      </w:pPr>
      <w:r w:rsidRPr="00B24B17">
        <w:rPr>
          <w:rFonts w:ascii="Times New Roman" w:hAnsi="Times New Roman"/>
          <w:b/>
          <w:sz w:val="24"/>
          <w:szCs w:val="24"/>
        </w:rPr>
        <w:t>«</w:t>
      </w:r>
      <w:r w:rsidR="00A774F8" w:rsidRPr="00A774F8">
        <w:rPr>
          <w:rFonts w:ascii="Times New Roman" w:hAnsi="Times New Roman"/>
          <w:b/>
          <w:sz w:val="24"/>
          <w:szCs w:val="24"/>
        </w:rPr>
        <w:t>ПМ.02 Отделка изделий из древесины и древесных материалов</w:t>
      </w:r>
      <w:r w:rsidRPr="00B24B17">
        <w:rPr>
          <w:rFonts w:ascii="Times New Roman" w:hAnsi="Times New Roman"/>
          <w:b/>
          <w:sz w:val="24"/>
          <w:szCs w:val="24"/>
        </w:rPr>
        <w:t>»</w:t>
      </w:r>
    </w:p>
    <w:p w14:paraId="4674BE0F" w14:textId="77777777" w:rsidR="00A54813" w:rsidRPr="00B24B17" w:rsidRDefault="00A54813" w:rsidP="00A54813">
      <w:pPr>
        <w:jc w:val="center"/>
        <w:rPr>
          <w:rFonts w:ascii="Times New Roman" w:hAnsi="Times New Roman"/>
          <w:i/>
          <w:sz w:val="28"/>
          <w:szCs w:val="28"/>
          <w:vertAlign w:val="superscript"/>
        </w:rPr>
      </w:pPr>
    </w:p>
    <w:p w14:paraId="07AC122E" w14:textId="77777777" w:rsidR="00A54813" w:rsidRPr="007D0D6F" w:rsidRDefault="00A54813" w:rsidP="00A54813">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F42222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7265D1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5CED4B5"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AC3264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BA05BD1"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1EF3B9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1CDE17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24EF190"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995F3A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8B165C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89A2C6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DA7471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55EE9A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535F97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2B02F9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C1F444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68BDC2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E8A3F2E"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8A68E3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8AAD142" w14:textId="77777777" w:rsidR="00A54813" w:rsidRPr="00AB2605" w:rsidRDefault="00A54813" w:rsidP="00A54813">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C2AC5C9" w14:textId="77777777" w:rsidR="00A54813" w:rsidRPr="009F4E30" w:rsidRDefault="00A54813" w:rsidP="00A54813">
      <w:pPr>
        <w:rPr>
          <w:rFonts w:ascii="Times New Roman" w:hAnsi="Times New Roman"/>
          <w:b/>
          <w:sz w:val="28"/>
          <w:szCs w:val="28"/>
        </w:rPr>
        <w:sectPr w:rsidR="00A54813" w:rsidRPr="009F4E30" w:rsidSect="005703CE">
          <w:headerReference w:type="even" r:id="rId13"/>
          <w:pgSz w:w="11906" w:h="16838"/>
          <w:pgMar w:top="1134" w:right="567" w:bottom="1134" w:left="1701" w:header="709" w:footer="709" w:gutter="0"/>
          <w:cols w:space="708"/>
          <w:titlePg/>
          <w:docGrid w:linePitch="360"/>
        </w:sectPr>
      </w:pPr>
    </w:p>
    <w:p w14:paraId="0FF2B70B" w14:textId="77777777" w:rsidR="00A54813" w:rsidRDefault="00A54813" w:rsidP="00A54813">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6D64E0C2" w14:textId="77777777" w:rsidR="00A54813" w:rsidRDefault="00A54813" w:rsidP="00A54813">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54813" w:rsidRPr="00AB2605" w14:paraId="27C80AF6" w14:textId="77777777" w:rsidTr="00635019">
        <w:tc>
          <w:tcPr>
            <w:tcW w:w="7501" w:type="dxa"/>
          </w:tcPr>
          <w:p w14:paraId="520F626B"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333F8B19" w14:textId="77777777" w:rsidR="00A54813" w:rsidRPr="00AB2605" w:rsidRDefault="00A54813" w:rsidP="00635019">
            <w:pPr>
              <w:rPr>
                <w:rFonts w:ascii="Times New Roman" w:eastAsiaTheme="minorHAnsi" w:hAnsi="Times New Roman" w:cstheme="minorBidi"/>
                <w:b/>
                <w:sz w:val="24"/>
                <w:szCs w:val="24"/>
                <w:lang w:eastAsia="en-US"/>
              </w:rPr>
            </w:pPr>
          </w:p>
        </w:tc>
      </w:tr>
      <w:tr w:rsidR="00A54813" w:rsidRPr="00AB2605" w14:paraId="351E3F89" w14:textId="77777777" w:rsidTr="00635019">
        <w:tc>
          <w:tcPr>
            <w:tcW w:w="7501" w:type="dxa"/>
          </w:tcPr>
          <w:p w14:paraId="405940C8"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B170216"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CB7E021" w14:textId="77777777" w:rsidR="00A54813" w:rsidRPr="00AB2605" w:rsidRDefault="00A54813" w:rsidP="00635019">
            <w:pPr>
              <w:rPr>
                <w:rFonts w:ascii="Times New Roman" w:eastAsiaTheme="minorHAnsi" w:hAnsi="Times New Roman" w:cstheme="minorBidi"/>
                <w:b/>
                <w:sz w:val="24"/>
                <w:szCs w:val="24"/>
                <w:lang w:eastAsia="en-US"/>
              </w:rPr>
            </w:pPr>
          </w:p>
        </w:tc>
      </w:tr>
      <w:tr w:rsidR="00A54813" w:rsidRPr="00AB2605" w14:paraId="3BEE454E" w14:textId="77777777" w:rsidTr="00635019">
        <w:tc>
          <w:tcPr>
            <w:tcW w:w="7501" w:type="dxa"/>
          </w:tcPr>
          <w:p w14:paraId="647833D3" w14:textId="77777777" w:rsidR="00A54813" w:rsidRPr="00AB2605" w:rsidRDefault="00A54813" w:rsidP="00635019">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7269034F" w14:textId="77777777" w:rsidR="00A54813" w:rsidRPr="00AB2605" w:rsidRDefault="00A54813" w:rsidP="00635019">
            <w:pPr>
              <w:suppressAutoHyphens/>
              <w:rPr>
                <w:rFonts w:ascii="Times New Roman" w:eastAsiaTheme="minorHAnsi" w:hAnsi="Times New Roman" w:cstheme="minorBidi"/>
                <w:b/>
                <w:sz w:val="24"/>
                <w:szCs w:val="24"/>
                <w:lang w:eastAsia="en-US"/>
              </w:rPr>
            </w:pPr>
          </w:p>
        </w:tc>
        <w:tc>
          <w:tcPr>
            <w:tcW w:w="1854" w:type="dxa"/>
          </w:tcPr>
          <w:p w14:paraId="41B0EFDA" w14:textId="77777777" w:rsidR="00A54813" w:rsidRPr="00AB2605" w:rsidRDefault="00A54813" w:rsidP="00635019">
            <w:pPr>
              <w:rPr>
                <w:rFonts w:ascii="Times New Roman" w:eastAsiaTheme="minorHAnsi" w:hAnsi="Times New Roman" w:cstheme="minorBidi"/>
                <w:b/>
                <w:sz w:val="24"/>
                <w:szCs w:val="24"/>
                <w:lang w:eastAsia="en-US"/>
              </w:rPr>
            </w:pPr>
          </w:p>
        </w:tc>
      </w:tr>
    </w:tbl>
    <w:p w14:paraId="3EE58346" w14:textId="77777777" w:rsidR="00A54813" w:rsidRPr="00AB2605" w:rsidRDefault="00A54813" w:rsidP="00A54813">
      <w:pPr>
        <w:spacing w:after="0"/>
        <w:jc w:val="center"/>
        <w:rPr>
          <w:rFonts w:ascii="Times New Roman" w:eastAsiaTheme="minorHAnsi" w:hAnsi="Times New Roman"/>
          <w:b/>
          <w:i/>
          <w:sz w:val="24"/>
          <w:szCs w:val="24"/>
          <w:lang w:eastAsia="en-US"/>
        </w:rPr>
      </w:pPr>
    </w:p>
    <w:p w14:paraId="05E9E847" w14:textId="77777777" w:rsidR="00A54813" w:rsidRPr="00AB2605" w:rsidRDefault="00A54813" w:rsidP="00A54813">
      <w:pPr>
        <w:spacing w:after="0"/>
        <w:rPr>
          <w:rFonts w:ascii="Times New Roman" w:eastAsiaTheme="minorHAnsi" w:hAnsi="Times New Roman"/>
          <w:b/>
          <w:i/>
          <w:sz w:val="24"/>
          <w:szCs w:val="24"/>
          <w:lang w:eastAsia="en-US"/>
        </w:rPr>
      </w:pPr>
    </w:p>
    <w:p w14:paraId="7980A915" w14:textId="77777777" w:rsidR="00A54813" w:rsidRPr="00AB2605" w:rsidRDefault="00A54813" w:rsidP="00A54813">
      <w:pPr>
        <w:spacing w:after="0" w:line="240" w:lineRule="auto"/>
        <w:rPr>
          <w:rFonts w:ascii="Times New Roman" w:eastAsiaTheme="minorHAnsi" w:hAnsi="Times New Roman" w:cstheme="minorBidi"/>
          <w:b/>
          <w:i/>
          <w:sz w:val="24"/>
          <w:szCs w:val="24"/>
          <w:lang w:eastAsia="en-US"/>
        </w:rPr>
        <w:sectPr w:rsidR="00A54813" w:rsidRPr="00AB2605" w:rsidSect="00733AEF">
          <w:pgSz w:w="11907" w:h="16840"/>
          <w:pgMar w:top="1134" w:right="851" w:bottom="992" w:left="1418" w:header="709" w:footer="709" w:gutter="0"/>
          <w:cols w:space="720"/>
        </w:sectPr>
      </w:pPr>
    </w:p>
    <w:p w14:paraId="57E37ACC" w14:textId="77777777" w:rsidR="00A54813" w:rsidRPr="00101802" w:rsidRDefault="00A54813" w:rsidP="00A54813">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4CEABACD" w14:textId="77777777" w:rsidR="00A54813" w:rsidRPr="00101802" w:rsidRDefault="00A54813" w:rsidP="00A54813">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640D2A61" w14:textId="7DA1AEC8" w:rsidR="00A54813" w:rsidRPr="00A3657F" w:rsidRDefault="00A54813" w:rsidP="00D3228D">
      <w:pPr>
        <w:spacing w:after="0"/>
        <w:ind w:right="-708"/>
        <w:jc w:val="center"/>
        <w:rPr>
          <w:rFonts w:ascii="Times New Roman" w:hAnsi="Times New Roman"/>
          <w:b/>
          <w:sz w:val="24"/>
          <w:szCs w:val="24"/>
        </w:rPr>
      </w:pPr>
      <w:r w:rsidRPr="00A3657F">
        <w:rPr>
          <w:rFonts w:ascii="Times New Roman" w:hAnsi="Times New Roman"/>
          <w:b/>
          <w:sz w:val="24"/>
          <w:szCs w:val="24"/>
        </w:rPr>
        <w:t>«</w:t>
      </w:r>
      <w:r w:rsidR="00A774F8" w:rsidRPr="00A774F8">
        <w:rPr>
          <w:rFonts w:ascii="Times New Roman" w:hAnsi="Times New Roman"/>
          <w:b/>
          <w:sz w:val="24"/>
          <w:szCs w:val="24"/>
        </w:rPr>
        <w:t>ПМ.02 Отделка изделий из древесины и древесных материалов</w:t>
      </w:r>
      <w:r w:rsidRPr="00A3657F">
        <w:rPr>
          <w:rFonts w:ascii="Times New Roman" w:hAnsi="Times New Roman"/>
          <w:b/>
          <w:sz w:val="24"/>
          <w:szCs w:val="24"/>
        </w:rPr>
        <w:t>»</w:t>
      </w:r>
    </w:p>
    <w:p w14:paraId="681FB842" w14:textId="77777777" w:rsidR="00A54813" w:rsidRPr="00A3657F" w:rsidRDefault="00A54813" w:rsidP="00D3228D">
      <w:pPr>
        <w:suppressAutoHyphens/>
        <w:spacing w:after="0"/>
        <w:ind w:right="-708"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23ECA0D5" w14:textId="24FA46CD" w:rsidR="00A54813" w:rsidRPr="00A3657F" w:rsidRDefault="00A54813" w:rsidP="00D3228D">
      <w:pPr>
        <w:suppressAutoHyphens/>
        <w:spacing w:after="0"/>
        <w:ind w:right="-708"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sidR="00A32B76">
        <w:rPr>
          <w:rFonts w:ascii="Times New Roman" w:hAnsi="Times New Roman"/>
          <w:sz w:val="24"/>
          <w:szCs w:val="24"/>
        </w:rPr>
        <w:t>о</w:t>
      </w:r>
      <w:r w:rsidR="00A32B76" w:rsidRPr="00A32B76">
        <w:rPr>
          <w:rFonts w:ascii="Times New Roman" w:hAnsi="Times New Roman"/>
          <w:sz w:val="24"/>
          <w:szCs w:val="24"/>
        </w:rPr>
        <w:t>тделка изделий из древесины и древесных материалов</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47E2D196" w14:textId="77777777" w:rsidR="00A54813" w:rsidRPr="00A3657F" w:rsidRDefault="00A54813" w:rsidP="00D3228D">
      <w:pPr>
        <w:numPr>
          <w:ilvl w:val="2"/>
          <w:numId w:val="23"/>
        </w:numPr>
        <w:spacing w:after="0"/>
        <w:ind w:right="-708"/>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4"/>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A54813" w:rsidRPr="00567C36" w14:paraId="2DBD6092" w14:textId="77777777" w:rsidTr="00D3228D">
        <w:tc>
          <w:tcPr>
            <w:tcW w:w="1173" w:type="dxa"/>
          </w:tcPr>
          <w:p w14:paraId="638F48E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0AEC7E7E" w14:textId="77777777" w:rsidR="00A54813" w:rsidRPr="00567C36" w:rsidRDefault="00A54813" w:rsidP="00635019">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A54813" w:rsidRPr="00567C36" w14:paraId="4A14423F" w14:textId="77777777" w:rsidTr="00D3228D">
        <w:trPr>
          <w:trHeight w:val="327"/>
        </w:trPr>
        <w:tc>
          <w:tcPr>
            <w:tcW w:w="1173" w:type="dxa"/>
          </w:tcPr>
          <w:p w14:paraId="552E8EBD" w14:textId="77777777" w:rsidR="00A54813" w:rsidRPr="00567C36" w:rsidRDefault="00A54813" w:rsidP="00635019">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7626D05C"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D3228D" w:rsidRPr="00567C36" w14:paraId="76BCA65A" w14:textId="77777777" w:rsidTr="00D3228D">
        <w:tc>
          <w:tcPr>
            <w:tcW w:w="1173" w:type="dxa"/>
          </w:tcPr>
          <w:p w14:paraId="063E493A" w14:textId="3D852BD3" w:rsidR="00D3228D" w:rsidRPr="00D3228D" w:rsidRDefault="00D3228D" w:rsidP="00D3228D">
            <w:pPr>
              <w:spacing w:after="0" w:line="240" w:lineRule="auto"/>
              <w:rPr>
                <w:rFonts w:ascii="Times New Roman" w:eastAsiaTheme="minorHAnsi" w:hAnsi="Times New Roman"/>
                <w:b/>
                <w:bCs/>
                <w:i/>
                <w:iCs/>
                <w:sz w:val="24"/>
                <w:szCs w:val="24"/>
                <w:lang w:eastAsia="en-US"/>
              </w:rPr>
            </w:pPr>
            <w:r w:rsidRPr="00D3228D">
              <w:rPr>
                <w:rStyle w:val="aff6"/>
                <w:rFonts w:ascii="Times New Roman" w:hAnsi="Times New Roman"/>
                <w:b/>
                <w:i w:val="0"/>
                <w:iCs/>
                <w:sz w:val="24"/>
                <w:szCs w:val="24"/>
              </w:rPr>
              <w:t>ОК 02.</w:t>
            </w:r>
          </w:p>
        </w:tc>
        <w:tc>
          <w:tcPr>
            <w:tcW w:w="8461" w:type="dxa"/>
          </w:tcPr>
          <w:p w14:paraId="1E8BDD7C" w14:textId="469617C2" w:rsidR="00D3228D" w:rsidRPr="00D3228D" w:rsidRDefault="00D3228D" w:rsidP="00D3228D">
            <w:pPr>
              <w:spacing w:after="0" w:line="240" w:lineRule="auto"/>
              <w:rPr>
                <w:rFonts w:ascii="Times New Roman" w:eastAsiaTheme="minorHAnsi" w:hAnsi="Times New Roman"/>
                <w:bCs/>
                <w:i/>
                <w:iCs/>
                <w:sz w:val="24"/>
                <w:szCs w:val="24"/>
                <w:lang w:eastAsia="en-US"/>
              </w:rPr>
            </w:pPr>
            <w:r w:rsidRPr="00D3228D">
              <w:rPr>
                <w:rStyle w:val="aff6"/>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54813" w:rsidRPr="00567C36" w14:paraId="47DDDB96" w14:textId="77777777" w:rsidTr="00D3228D">
        <w:tc>
          <w:tcPr>
            <w:tcW w:w="1173" w:type="dxa"/>
          </w:tcPr>
          <w:p w14:paraId="3E46AF66" w14:textId="77777777" w:rsidR="00A54813" w:rsidRPr="00567C36" w:rsidRDefault="00A54813"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8461" w:type="dxa"/>
          </w:tcPr>
          <w:p w14:paraId="38C3BAB1" w14:textId="77777777" w:rsidR="00A54813" w:rsidRPr="00567C36" w:rsidRDefault="00A54813"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53DE7AE" w14:textId="77777777" w:rsidR="00A54813" w:rsidRPr="008B4C31" w:rsidRDefault="00A54813" w:rsidP="00A54813">
      <w:pPr>
        <w:spacing w:after="0" w:line="240" w:lineRule="auto"/>
        <w:ind w:firstLine="709"/>
        <w:jc w:val="both"/>
        <w:rPr>
          <w:rFonts w:ascii="Times New Roman" w:hAnsi="Times New Roman"/>
          <w:sz w:val="24"/>
          <w:szCs w:val="24"/>
        </w:rPr>
      </w:pPr>
    </w:p>
    <w:p w14:paraId="52EDBE0D" w14:textId="77777777" w:rsidR="00A54813" w:rsidRPr="00101802" w:rsidRDefault="00A54813" w:rsidP="00A54813">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A54813" w:rsidRPr="00567C36" w14:paraId="7BE2E57E" w14:textId="77777777" w:rsidTr="00D3228D">
        <w:tc>
          <w:tcPr>
            <w:tcW w:w="1148" w:type="dxa"/>
          </w:tcPr>
          <w:p w14:paraId="05A0C94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0456400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A54813" w:rsidRPr="00567C36" w14:paraId="4A383BEB" w14:textId="77777777" w:rsidTr="00D3228D">
        <w:tc>
          <w:tcPr>
            <w:tcW w:w="1148" w:type="dxa"/>
          </w:tcPr>
          <w:p w14:paraId="4A8AFF45" w14:textId="75D81DF8" w:rsidR="00A54813" w:rsidRPr="00567C36" w:rsidRDefault="00A54813" w:rsidP="00635019">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sidR="00A32B76">
              <w:rPr>
                <w:rFonts w:ascii="Times New Roman" w:eastAsiaTheme="minorHAnsi" w:hAnsi="Times New Roman"/>
                <w:b/>
                <w:iCs/>
                <w:sz w:val="24"/>
                <w:szCs w:val="24"/>
                <w:lang w:eastAsia="en-US"/>
              </w:rPr>
              <w:t>2</w:t>
            </w:r>
          </w:p>
        </w:tc>
        <w:tc>
          <w:tcPr>
            <w:tcW w:w="8486" w:type="dxa"/>
          </w:tcPr>
          <w:p w14:paraId="516FD481" w14:textId="65D89CAA" w:rsidR="00A54813" w:rsidRPr="00567C36" w:rsidRDefault="00A32B76" w:rsidP="00635019">
            <w:pPr>
              <w:spacing w:after="0" w:line="240" w:lineRule="auto"/>
              <w:rPr>
                <w:rFonts w:ascii="Times New Roman" w:eastAsiaTheme="minorHAnsi" w:hAnsi="Times New Roman"/>
                <w:iCs/>
                <w:sz w:val="24"/>
                <w:szCs w:val="24"/>
                <w:lang w:eastAsia="en-US"/>
              </w:rPr>
            </w:pPr>
            <w:r w:rsidRPr="00A32B76">
              <w:rPr>
                <w:rFonts w:ascii="Times New Roman" w:eastAsiaTheme="minorHAnsi" w:hAnsi="Times New Roman"/>
                <w:iCs/>
                <w:sz w:val="24"/>
                <w:szCs w:val="24"/>
                <w:lang w:eastAsia="en-US"/>
              </w:rPr>
              <w:t>Отделка изделий из древесины и древесных материалов</w:t>
            </w:r>
          </w:p>
        </w:tc>
      </w:tr>
      <w:tr w:rsidR="00A32B76" w:rsidRPr="00567C36" w14:paraId="00E9620F" w14:textId="77777777" w:rsidTr="00D3228D">
        <w:tc>
          <w:tcPr>
            <w:tcW w:w="1148" w:type="dxa"/>
          </w:tcPr>
          <w:p w14:paraId="6A5F8527" w14:textId="3AB0EEFB" w:rsidR="00A32B76" w:rsidRPr="00D3228D" w:rsidRDefault="00A32B76" w:rsidP="00A32B76">
            <w:pPr>
              <w:spacing w:after="0" w:line="240" w:lineRule="auto"/>
              <w:rPr>
                <w:rFonts w:ascii="Times New Roman" w:eastAsiaTheme="minorHAnsi" w:hAnsi="Times New Roman"/>
                <w:b/>
                <w:bCs/>
                <w:i/>
                <w:sz w:val="24"/>
                <w:szCs w:val="24"/>
                <w:lang w:eastAsia="en-US"/>
              </w:rPr>
            </w:pPr>
            <w:r w:rsidRPr="00D3228D">
              <w:rPr>
                <w:rStyle w:val="aff6"/>
                <w:rFonts w:ascii="Times New Roman" w:hAnsi="Times New Roman"/>
                <w:b/>
                <w:i w:val="0"/>
                <w:sz w:val="24"/>
                <w:szCs w:val="24"/>
              </w:rPr>
              <w:t xml:space="preserve">ПК </w:t>
            </w:r>
            <w:r>
              <w:rPr>
                <w:rStyle w:val="aff6"/>
                <w:rFonts w:ascii="Times New Roman" w:hAnsi="Times New Roman"/>
                <w:b/>
                <w:i w:val="0"/>
                <w:sz w:val="24"/>
                <w:szCs w:val="24"/>
              </w:rPr>
              <w:t>2</w:t>
            </w:r>
            <w:r w:rsidRPr="00D3228D">
              <w:rPr>
                <w:rStyle w:val="aff6"/>
                <w:rFonts w:ascii="Times New Roman" w:hAnsi="Times New Roman"/>
                <w:b/>
                <w:i w:val="0"/>
                <w:sz w:val="24"/>
                <w:szCs w:val="24"/>
              </w:rPr>
              <w:t>.</w:t>
            </w:r>
            <w:r>
              <w:rPr>
                <w:rStyle w:val="aff6"/>
                <w:rFonts w:ascii="Times New Roman" w:hAnsi="Times New Roman"/>
                <w:b/>
                <w:i w:val="0"/>
                <w:sz w:val="24"/>
                <w:szCs w:val="24"/>
              </w:rPr>
              <w:t>2</w:t>
            </w:r>
            <w:r w:rsidRPr="00D3228D">
              <w:rPr>
                <w:rStyle w:val="aff6"/>
                <w:rFonts w:ascii="Times New Roman" w:hAnsi="Times New Roman"/>
                <w:b/>
                <w:i w:val="0"/>
                <w:sz w:val="24"/>
                <w:szCs w:val="24"/>
              </w:rPr>
              <w:t>.</w:t>
            </w:r>
          </w:p>
        </w:tc>
        <w:tc>
          <w:tcPr>
            <w:tcW w:w="8486" w:type="dxa"/>
          </w:tcPr>
          <w:p w14:paraId="6D8420C0" w14:textId="3F4E21B0" w:rsidR="00A32B76" w:rsidRPr="00D3228D" w:rsidRDefault="00A32B76" w:rsidP="00A32B76">
            <w:pPr>
              <w:keepNext/>
              <w:spacing w:after="0" w:line="240" w:lineRule="auto"/>
              <w:jc w:val="both"/>
              <w:outlineLvl w:val="1"/>
              <w:rPr>
                <w:rFonts w:ascii="Times New Roman" w:hAnsi="Times New Roman"/>
                <w:bCs/>
                <w:i/>
                <w:sz w:val="24"/>
                <w:szCs w:val="24"/>
              </w:rPr>
            </w:pPr>
            <w:r w:rsidRPr="00CE66D0">
              <w:rPr>
                <w:rFonts w:ascii="Times New Roman" w:hAnsi="Times New Roman"/>
                <w:bCs/>
                <w:sz w:val="24"/>
                <w:szCs w:val="24"/>
              </w:rPr>
              <w:t xml:space="preserve">Осуществлять подготовку поверхности деталей, узлов и изделий различной сложности поверхностей и конструкций к нанесению защитно-декоративных покрытий </w:t>
            </w:r>
          </w:p>
        </w:tc>
      </w:tr>
      <w:tr w:rsidR="00A32B76" w:rsidRPr="00567C36" w14:paraId="6D450436" w14:textId="77777777" w:rsidTr="00D3228D">
        <w:tc>
          <w:tcPr>
            <w:tcW w:w="1148" w:type="dxa"/>
          </w:tcPr>
          <w:p w14:paraId="14639A1E" w14:textId="75198CA4" w:rsidR="00A32B76" w:rsidRPr="00D3228D" w:rsidRDefault="00A32B76" w:rsidP="00A32B76">
            <w:pPr>
              <w:spacing w:after="0" w:line="240" w:lineRule="auto"/>
              <w:rPr>
                <w:rFonts w:ascii="Times New Roman" w:eastAsiaTheme="minorHAnsi" w:hAnsi="Times New Roman"/>
                <w:b/>
                <w:bCs/>
                <w:i/>
                <w:sz w:val="24"/>
                <w:szCs w:val="24"/>
                <w:lang w:eastAsia="en-US"/>
              </w:rPr>
            </w:pPr>
            <w:r w:rsidRPr="00D3228D">
              <w:rPr>
                <w:rStyle w:val="aff6"/>
                <w:rFonts w:ascii="Times New Roman" w:hAnsi="Times New Roman"/>
                <w:b/>
                <w:i w:val="0"/>
                <w:sz w:val="24"/>
                <w:szCs w:val="24"/>
              </w:rPr>
              <w:t xml:space="preserve">ПК </w:t>
            </w:r>
            <w:r>
              <w:rPr>
                <w:rStyle w:val="aff6"/>
                <w:rFonts w:ascii="Times New Roman" w:hAnsi="Times New Roman"/>
                <w:b/>
                <w:i w:val="0"/>
                <w:sz w:val="24"/>
                <w:szCs w:val="24"/>
              </w:rPr>
              <w:t>2</w:t>
            </w:r>
            <w:r w:rsidRPr="00D3228D">
              <w:rPr>
                <w:rStyle w:val="aff6"/>
                <w:rFonts w:ascii="Times New Roman" w:hAnsi="Times New Roman"/>
                <w:b/>
                <w:i w:val="0"/>
                <w:sz w:val="24"/>
                <w:szCs w:val="24"/>
              </w:rPr>
              <w:t>.</w:t>
            </w:r>
            <w:r>
              <w:rPr>
                <w:rStyle w:val="aff6"/>
                <w:rFonts w:ascii="Times New Roman" w:hAnsi="Times New Roman"/>
                <w:b/>
                <w:i w:val="0"/>
                <w:sz w:val="24"/>
                <w:szCs w:val="24"/>
              </w:rPr>
              <w:t>3</w:t>
            </w:r>
            <w:r w:rsidRPr="00D3228D">
              <w:rPr>
                <w:rStyle w:val="aff6"/>
                <w:rFonts w:ascii="Times New Roman" w:hAnsi="Times New Roman"/>
                <w:b/>
                <w:i w:val="0"/>
                <w:sz w:val="24"/>
                <w:szCs w:val="24"/>
              </w:rPr>
              <w:t>.</w:t>
            </w:r>
          </w:p>
        </w:tc>
        <w:tc>
          <w:tcPr>
            <w:tcW w:w="8486" w:type="dxa"/>
          </w:tcPr>
          <w:p w14:paraId="4C1C1B02" w14:textId="4EA06A6D" w:rsidR="00A32B76" w:rsidRPr="00D3228D" w:rsidRDefault="00A32B76" w:rsidP="00A32B76">
            <w:pPr>
              <w:spacing w:after="0" w:line="240" w:lineRule="auto"/>
              <w:rPr>
                <w:rFonts w:ascii="Times New Roman" w:eastAsiaTheme="minorHAnsi" w:hAnsi="Times New Roman"/>
                <w:bCs/>
                <w:i/>
                <w:sz w:val="24"/>
                <w:szCs w:val="24"/>
                <w:lang w:eastAsia="en-US"/>
              </w:rPr>
            </w:pPr>
            <w:r w:rsidRPr="00CE66D0">
              <w:rPr>
                <w:rFonts w:ascii="Times New Roman" w:hAnsi="Times New Roman"/>
                <w:bCs/>
                <w:sz w:val="24"/>
                <w:szCs w:val="24"/>
              </w:rPr>
              <w:t xml:space="preserve">Наносить финишное покрытие на поверхности деталей, узлов и изделий различной сложности поверхностей и конструкций </w:t>
            </w:r>
          </w:p>
        </w:tc>
      </w:tr>
      <w:tr w:rsidR="00D3228D" w:rsidRPr="00567C36" w14:paraId="06CCC406" w14:textId="77777777" w:rsidTr="00D3228D">
        <w:tc>
          <w:tcPr>
            <w:tcW w:w="1148" w:type="dxa"/>
          </w:tcPr>
          <w:p w14:paraId="0BBF841B" w14:textId="62871FF2" w:rsidR="00D3228D" w:rsidRPr="00D3228D" w:rsidRDefault="00D3228D" w:rsidP="00D3228D">
            <w:pPr>
              <w:spacing w:after="0" w:line="240" w:lineRule="auto"/>
              <w:rPr>
                <w:rFonts w:ascii="Times New Roman" w:eastAsiaTheme="minorHAnsi" w:hAnsi="Times New Roman"/>
                <w:b/>
                <w:bCs/>
                <w:i/>
                <w:sz w:val="24"/>
                <w:szCs w:val="24"/>
                <w:lang w:eastAsia="en-US"/>
              </w:rPr>
            </w:pPr>
            <w:r w:rsidRPr="00D3228D">
              <w:rPr>
                <w:rStyle w:val="aff6"/>
                <w:rFonts w:ascii="Times New Roman" w:hAnsi="Times New Roman"/>
                <w:b/>
                <w:i w:val="0"/>
                <w:sz w:val="24"/>
                <w:szCs w:val="24"/>
              </w:rPr>
              <w:t xml:space="preserve">ПК </w:t>
            </w:r>
            <w:r w:rsidR="00A32B76">
              <w:rPr>
                <w:rStyle w:val="aff6"/>
                <w:rFonts w:ascii="Times New Roman" w:hAnsi="Times New Roman"/>
                <w:b/>
                <w:i w:val="0"/>
                <w:sz w:val="24"/>
                <w:szCs w:val="24"/>
              </w:rPr>
              <w:t>2</w:t>
            </w:r>
            <w:r w:rsidRPr="00D3228D">
              <w:rPr>
                <w:rStyle w:val="aff6"/>
                <w:rFonts w:ascii="Times New Roman" w:hAnsi="Times New Roman"/>
                <w:b/>
                <w:i w:val="0"/>
                <w:sz w:val="24"/>
                <w:szCs w:val="24"/>
              </w:rPr>
              <w:t>.</w:t>
            </w:r>
            <w:r w:rsidR="00A32B76">
              <w:rPr>
                <w:rStyle w:val="aff6"/>
                <w:rFonts w:ascii="Times New Roman" w:hAnsi="Times New Roman"/>
                <w:b/>
                <w:i w:val="0"/>
                <w:sz w:val="24"/>
                <w:szCs w:val="24"/>
              </w:rPr>
              <w:t>4</w:t>
            </w:r>
            <w:r w:rsidRPr="00D3228D">
              <w:rPr>
                <w:rStyle w:val="aff6"/>
                <w:rFonts w:ascii="Times New Roman" w:hAnsi="Times New Roman"/>
                <w:b/>
                <w:i w:val="0"/>
                <w:sz w:val="24"/>
                <w:szCs w:val="24"/>
              </w:rPr>
              <w:t>.</w:t>
            </w:r>
          </w:p>
        </w:tc>
        <w:tc>
          <w:tcPr>
            <w:tcW w:w="8486" w:type="dxa"/>
          </w:tcPr>
          <w:p w14:paraId="4D3BB648" w14:textId="4F9FA2A9" w:rsidR="00D3228D" w:rsidRPr="00D3228D" w:rsidRDefault="00A32B76" w:rsidP="00D3228D">
            <w:pPr>
              <w:spacing w:after="0" w:line="240" w:lineRule="auto"/>
              <w:rPr>
                <w:rFonts w:ascii="Times New Roman" w:eastAsiaTheme="minorHAnsi" w:hAnsi="Times New Roman"/>
                <w:bCs/>
                <w:i/>
                <w:sz w:val="24"/>
                <w:szCs w:val="24"/>
                <w:lang w:eastAsia="en-US"/>
              </w:rPr>
            </w:pPr>
            <w:r w:rsidRPr="00CE66D0">
              <w:rPr>
                <w:rFonts w:ascii="Times New Roman" w:hAnsi="Times New Roman"/>
                <w:bCs/>
                <w:sz w:val="24"/>
                <w:szCs w:val="24"/>
              </w:rPr>
              <w:t>Выполнять облицовку поверхностей деталей, узлов, сборочных единиц, изделий из древесины и древесных материалов облицовочными материалами</w:t>
            </w:r>
          </w:p>
        </w:tc>
      </w:tr>
    </w:tbl>
    <w:p w14:paraId="7888C1D0" w14:textId="77777777" w:rsidR="00A54813" w:rsidRDefault="00A54813" w:rsidP="00A54813">
      <w:pPr>
        <w:pStyle w:val="aa"/>
        <w:spacing w:after="0" w:line="240" w:lineRule="auto"/>
        <w:ind w:left="0"/>
        <w:rPr>
          <w:rFonts w:ascii="Times New Roman" w:hAnsi="Times New Roman"/>
          <w:sz w:val="24"/>
          <w:szCs w:val="24"/>
        </w:rPr>
      </w:pPr>
    </w:p>
    <w:p w14:paraId="31804C23" w14:textId="77777777" w:rsidR="00A54813" w:rsidRPr="00101802" w:rsidRDefault="00A54813" w:rsidP="00A54813">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5"/>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A32B76" w:rsidRPr="00101802" w14:paraId="2C1C6E52" w14:textId="77777777" w:rsidTr="00635019">
        <w:trPr>
          <w:trHeight w:val="551"/>
        </w:trPr>
        <w:tc>
          <w:tcPr>
            <w:tcW w:w="824" w:type="pct"/>
            <w:vMerge w:val="restart"/>
          </w:tcPr>
          <w:p w14:paraId="21F5B30F"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9E2FFD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7DE08E" w14:textId="708F8A0D" w:rsidR="00A32B76" w:rsidRPr="0067650F" w:rsidRDefault="00A32B76" w:rsidP="00A32B76">
            <w:pPr>
              <w:spacing w:after="0" w:line="240" w:lineRule="auto"/>
              <w:rPr>
                <w:rFonts w:ascii="Times New Roman" w:eastAsiaTheme="minorHAnsi" w:hAnsi="Times New Roman" w:cstheme="minorBidi"/>
                <w:bCs/>
                <w:iCs/>
                <w:sz w:val="24"/>
                <w:szCs w:val="24"/>
                <w:lang w:eastAsia="en-US"/>
              </w:rPr>
            </w:pPr>
            <w:r w:rsidRPr="001D042E">
              <w:rPr>
                <w:rFonts w:ascii="Times New Roman" w:hAnsi="Times New Roman"/>
                <w:sz w:val="24"/>
                <w:szCs w:val="24"/>
              </w:rPr>
              <w:t xml:space="preserve">выявления дефектов деталей, узлов и изделий </w:t>
            </w:r>
            <w:r w:rsidRPr="001D042E">
              <w:rPr>
                <w:rFonts w:ascii="Times New Roman" w:hAnsi="Times New Roman"/>
                <w:sz w:val="24"/>
                <w:szCs w:val="24"/>
              </w:rPr>
              <w:br/>
              <w:t xml:space="preserve">на различных поверхностях для дальнейшего </w:t>
            </w:r>
            <w:r w:rsidRPr="001D042E">
              <w:rPr>
                <w:rFonts w:ascii="Times New Roman" w:hAnsi="Times New Roman"/>
                <w:sz w:val="24"/>
                <w:szCs w:val="24"/>
              </w:rPr>
              <w:br/>
              <w:t>их устранения;</w:t>
            </w:r>
          </w:p>
        </w:tc>
      </w:tr>
      <w:tr w:rsidR="00A32B76" w:rsidRPr="00101802" w14:paraId="1D964C98" w14:textId="77777777" w:rsidTr="00635019">
        <w:tc>
          <w:tcPr>
            <w:tcW w:w="824" w:type="pct"/>
            <w:vMerge/>
          </w:tcPr>
          <w:p w14:paraId="59C1053F"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CF32A56"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77AC0705" w14:textId="4DAFF694"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1D042E">
              <w:rPr>
                <w:rFonts w:ascii="Times New Roman" w:hAnsi="Times New Roman"/>
                <w:sz w:val="24"/>
                <w:szCs w:val="24"/>
              </w:rPr>
              <w:t xml:space="preserve">определения возможностей и способов устранения дефектов деталей, узлов и изделий </w:t>
            </w:r>
            <w:r w:rsidRPr="001D042E">
              <w:rPr>
                <w:rFonts w:ascii="Times New Roman" w:hAnsi="Times New Roman"/>
                <w:sz w:val="24"/>
                <w:szCs w:val="24"/>
              </w:rPr>
              <w:br/>
              <w:t>на различных поверхностях;</w:t>
            </w:r>
          </w:p>
        </w:tc>
      </w:tr>
      <w:tr w:rsidR="00A32B76" w:rsidRPr="00101802" w14:paraId="26883B88" w14:textId="77777777" w:rsidTr="00635019">
        <w:tc>
          <w:tcPr>
            <w:tcW w:w="824" w:type="pct"/>
            <w:vMerge/>
          </w:tcPr>
          <w:p w14:paraId="2A052DC6"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3B9D481"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2B1A2EF5" w14:textId="72936E4B"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1D042E">
              <w:rPr>
                <w:rFonts w:ascii="Times New Roman" w:hAnsi="Times New Roman"/>
                <w:sz w:val="24"/>
                <w:szCs w:val="24"/>
              </w:rPr>
              <w:t xml:space="preserve">устранения дефектов деталей, узлов и изделий </w:t>
            </w:r>
            <w:r w:rsidRPr="001D042E">
              <w:rPr>
                <w:rFonts w:ascii="Times New Roman" w:hAnsi="Times New Roman"/>
                <w:sz w:val="24"/>
                <w:szCs w:val="24"/>
              </w:rPr>
              <w:br/>
              <w:t>на различных поверхностях в рамках своей компетенции;</w:t>
            </w:r>
          </w:p>
        </w:tc>
      </w:tr>
      <w:tr w:rsidR="00A32B76" w:rsidRPr="00101802" w14:paraId="08380454" w14:textId="77777777" w:rsidTr="00635019">
        <w:tc>
          <w:tcPr>
            <w:tcW w:w="824" w:type="pct"/>
            <w:vMerge/>
          </w:tcPr>
          <w:p w14:paraId="536091A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AC12EFA"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20340F34" w14:textId="1CFB2DFB"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1D042E">
              <w:rPr>
                <w:rFonts w:ascii="Times New Roman" w:hAnsi="Times New Roman"/>
                <w:sz w:val="24"/>
                <w:szCs w:val="24"/>
              </w:rPr>
              <w:t>отбраковки деталей, узлов и изделий различных поверхностей с не подлежащими устранению дефектами в установленном порядке;</w:t>
            </w:r>
          </w:p>
        </w:tc>
      </w:tr>
      <w:tr w:rsidR="00A32B76" w:rsidRPr="00101802" w14:paraId="0FD206E0" w14:textId="77777777" w:rsidTr="00635019">
        <w:tc>
          <w:tcPr>
            <w:tcW w:w="824" w:type="pct"/>
            <w:vMerge/>
          </w:tcPr>
          <w:p w14:paraId="680AB419"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DAC1C03"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4EBBA5BC" w14:textId="6B1FBE0A"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1D042E">
              <w:rPr>
                <w:rFonts w:ascii="Times New Roman" w:hAnsi="Times New Roman"/>
                <w:sz w:val="24"/>
                <w:szCs w:val="24"/>
              </w:rPr>
              <w:t xml:space="preserve">очистки различных поверхностей деталей, узлов </w:t>
            </w:r>
            <w:r w:rsidRPr="001D042E">
              <w:rPr>
                <w:rFonts w:ascii="Times New Roman" w:hAnsi="Times New Roman"/>
                <w:sz w:val="24"/>
                <w:szCs w:val="24"/>
              </w:rPr>
              <w:br/>
              <w:t>и изделий различными способами;</w:t>
            </w:r>
          </w:p>
        </w:tc>
      </w:tr>
      <w:tr w:rsidR="00A32B76" w:rsidRPr="00101802" w14:paraId="32FED2C3" w14:textId="77777777" w:rsidTr="00A32B76">
        <w:trPr>
          <w:trHeight w:val="557"/>
        </w:trPr>
        <w:tc>
          <w:tcPr>
            <w:tcW w:w="824" w:type="pct"/>
            <w:vMerge/>
          </w:tcPr>
          <w:p w14:paraId="075E703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4D044B65"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38CD31DE" w14:textId="3BCA66E4"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1D042E">
              <w:rPr>
                <w:rFonts w:ascii="Times New Roman" w:hAnsi="Times New Roman"/>
                <w:sz w:val="24"/>
                <w:szCs w:val="24"/>
              </w:rPr>
              <w:t xml:space="preserve">нанесения базового покрытия на детали, узлы </w:t>
            </w:r>
            <w:r w:rsidRPr="001D042E">
              <w:rPr>
                <w:rFonts w:ascii="Times New Roman" w:hAnsi="Times New Roman"/>
                <w:sz w:val="24"/>
                <w:szCs w:val="24"/>
              </w:rPr>
              <w:br/>
              <w:t>и изделия различных поверхностей различными способами;</w:t>
            </w:r>
          </w:p>
        </w:tc>
      </w:tr>
      <w:tr w:rsidR="00A32B76" w:rsidRPr="00101802" w14:paraId="6CE48A1E" w14:textId="77777777" w:rsidTr="00A32B76">
        <w:trPr>
          <w:trHeight w:val="698"/>
        </w:trPr>
        <w:tc>
          <w:tcPr>
            <w:tcW w:w="824" w:type="pct"/>
            <w:vMerge/>
          </w:tcPr>
          <w:p w14:paraId="372BB633"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2F9A0DD"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5D9D0C0F" w14:textId="5EDA09F9"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1D042E">
              <w:rPr>
                <w:rFonts w:ascii="Times New Roman" w:hAnsi="Times New Roman"/>
                <w:sz w:val="24"/>
                <w:szCs w:val="24"/>
              </w:rPr>
              <w:t>определения степени просушки базового покрытия деталей, узлов и изделий различных поверхностей для дальнейшей отправки деталей на шлифовку;</w:t>
            </w:r>
          </w:p>
        </w:tc>
      </w:tr>
      <w:tr w:rsidR="00A32B76" w:rsidRPr="00101802" w14:paraId="62F2B6B1" w14:textId="77777777" w:rsidTr="00A32B76">
        <w:trPr>
          <w:trHeight w:val="993"/>
        </w:trPr>
        <w:tc>
          <w:tcPr>
            <w:tcW w:w="824" w:type="pct"/>
            <w:vMerge/>
          </w:tcPr>
          <w:p w14:paraId="1693859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4794395"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2B226E6B" w14:textId="70B74623"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1D042E">
              <w:rPr>
                <w:rFonts w:ascii="Times New Roman" w:hAnsi="Times New Roman"/>
                <w:sz w:val="24"/>
                <w:szCs w:val="24"/>
              </w:rPr>
              <w:t>шлифования высушенных деталей, узлов и изделий различных поверхностей и конструкций после нанесения базового покрытия с использованием шлифовального оборудования и инструментов;</w:t>
            </w:r>
          </w:p>
        </w:tc>
      </w:tr>
      <w:tr w:rsidR="00A32B76" w:rsidRPr="00101802" w14:paraId="5E4A83E8" w14:textId="77777777" w:rsidTr="00A32B76">
        <w:trPr>
          <w:trHeight w:val="573"/>
        </w:trPr>
        <w:tc>
          <w:tcPr>
            <w:tcW w:w="824" w:type="pct"/>
            <w:vMerge/>
          </w:tcPr>
          <w:p w14:paraId="14578A82"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D694768"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4AE56B19" w14:textId="1B8278D2"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1D042E">
              <w:rPr>
                <w:rFonts w:ascii="Times New Roman" w:hAnsi="Times New Roman"/>
                <w:sz w:val="24"/>
                <w:szCs w:val="24"/>
              </w:rPr>
              <w:t>определения возможностей и способов устранения дефектов деталей, узлов и изделий сложных поверхностей;</w:t>
            </w:r>
          </w:p>
        </w:tc>
      </w:tr>
      <w:tr w:rsidR="00A32B76" w:rsidRPr="00101802" w14:paraId="4969A548" w14:textId="77777777" w:rsidTr="00A32B76">
        <w:trPr>
          <w:trHeight w:val="128"/>
        </w:trPr>
        <w:tc>
          <w:tcPr>
            <w:tcW w:w="824" w:type="pct"/>
            <w:vMerge/>
          </w:tcPr>
          <w:p w14:paraId="6BB355B6"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9EC1FAD"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528813BA" w14:textId="488A20D3"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252533">
              <w:rPr>
                <w:rFonts w:ascii="Times New Roman" w:hAnsi="Times New Roman"/>
                <w:sz w:val="24"/>
                <w:szCs w:val="24"/>
              </w:rPr>
              <w:t>выбора методов и способов нанесения лакокрасочных материалов согласно производственному заданию;</w:t>
            </w:r>
          </w:p>
        </w:tc>
      </w:tr>
      <w:tr w:rsidR="00A32B76" w:rsidRPr="00101802" w14:paraId="5796F225" w14:textId="77777777" w:rsidTr="00A32B76">
        <w:trPr>
          <w:trHeight w:val="70"/>
        </w:trPr>
        <w:tc>
          <w:tcPr>
            <w:tcW w:w="824" w:type="pct"/>
            <w:vMerge/>
          </w:tcPr>
          <w:p w14:paraId="74F68568"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068E736"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437AC2FB" w14:textId="761A205B"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252533">
              <w:rPr>
                <w:rFonts w:ascii="Times New Roman" w:hAnsi="Times New Roman"/>
                <w:sz w:val="24"/>
                <w:szCs w:val="24"/>
              </w:rPr>
              <w:t xml:space="preserve">нанесения лакокрасочных материалов на детали, узлы и изделия различных поверхностей </w:t>
            </w:r>
            <w:r w:rsidRPr="00252533">
              <w:rPr>
                <w:rFonts w:ascii="Times New Roman" w:hAnsi="Times New Roman"/>
                <w:sz w:val="24"/>
                <w:szCs w:val="24"/>
              </w:rPr>
              <w:br/>
              <w:t xml:space="preserve">в соответствии с выбранными способами </w:t>
            </w:r>
            <w:r w:rsidRPr="00252533">
              <w:rPr>
                <w:rFonts w:ascii="Times New Roman" w:hAnsi="Times New Roman"/>
                <w:sz w:val="24"/>
                <w:szCs w:val="24"/>
              </w:rPr>
              <w:br/>
              <w:t>и правилами нанесения лакокрасочных материалов;</w:t>
            </w:r>
          </w:p>
        </w:tc>
      </w:tr>
      <w:tr w:rsidR="00A32B76" w:rsidRPr="00101802" w14:paraId="74B51D34" w14:textId="77777777" w:rsidTr="00A32B76">
        <w:trPr>
          <w:trHeight w:val="70"/>
        </w:trPr>
        <w:tc>
          <w:tcPr>
            <w:tcW w:w="824" w:type="pct"/>
            <w:vMerge/>
          </w:tcPr>
          <w:p w14:paraId="54D462E9"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2E36CF1"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19D753C3" w14:textId="63583DDD"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252533">
              <w:rPr>
                <w:rFonts w:ascii="Times New Roman" w:hAnsi="Times New Roman"/>
                <w:sz w:val="24"/>
                <w:szCs w:val="24"/>
              </w:rPr>
              <w:t xml:space="preserve">определения степени просушки финишного покрытия на различных поверхностях </w:t>
            </w:r>
            <w:r w:rsidRPr="00252533">
              <w:rPr>
                <w:rFonts w:ascii="Times New Roman" w:hAnsi="Times New Roman"/>
                <w:sz w:val="24"/>
                <w:szCs w:val="24"/>
              </w:rPr>
              <w:br/>
              <w:t>для последующей шлифовки деталей;</w:t>
            </w:r>
          </w:p>
        </w:tc>
      </w:tr>
      <w:tr w:rsidR="00A32B76" w:rsidRPr="00101802" w14:paraId="6F0B3D99" w14:textId="77777777" w:rsidTr="00A32B76">
        <w:trPr>
          <w:trHeight w:val="70"/>
        </w:trPr>
        <w:tc>
          <w:tcPr>
            <w:tcW w:w="824" w:type="pct"/>
            <w:vMerge/>
          </w:tcPr>
          <w:p w14:paraId="1E9BEEE7"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F28D002"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3BC0D07E" w14:textId="4B4A3C66"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252533">
              <w:rPr>
                <w:rFonts w:ascii="Times New Roman" w:hAnsi="Times New Roman"/>
                <w:sz w:val="24"/>
                <w:szCs w:val="24"/>
              </w:rPr>
              <w:t>шлифования деталей, узлов и изделий различных поверхностей и конструкций после нанесения финишного покрытия с использованием шлифовального инструмента, оборудования;</w:t>
            </w:r>
          </w:p>
        </w:tc>
      </w:tr>
      <w:tr w:rsidR="00A32B76" w:rsidRPr="00101802" w14:paraId="64E24CC3" w14:textId="77777777" w:rsidTr="00A32B76">
        <w:trPr>
          <w:trHeight w:val="70"/>
        </w:trPr>
        <w:tc>
          <w:tcPr>
            <w:tcW w:w="824" w:type="pct"/>
            <w:vMerge/>
          </w:tcPr>
          <w:p w14:paraId="1D470FE5"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4A397AAA"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1A23A79F" w14:textId="79FBEB38"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252533">
              <w:rPr>
                <w:rFonts w:ascii="Times New Roman" w:hAnsi="Times New Roman"/>
                <w:sz w:val="24"/>
                <w:szCs w:val="24"/>
              </w:rPr>
              <w:t>полирования деталей, узлов и изделий различных поверхностей и конструкций после нанесения финишного покрытия полировочными материалами вручную;</w:t>
            </w:r>
          </w:p>
        </w:tc>
      </w:tr>
      <w:tr w:rsidR="00A32B76" w:rsidRPr="00101802" w14:paraId="47BFAE1F" w14:textId="77777777" w:rsidTr="00A32B76">
        <w:trPr>
          <w:trHeight w:val="70"/>
        </w:trPr>
        <w:tc>
          <w:tcPr>
            <w:tcW w:w="824" w:type="pct"/>
            <w:vMerge/>
          </w:tcPr>
          <w:p w14:paraId="58A7B20D"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4667510"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59A5C692" w14:textId="507BBF33"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252533">
              <w:rPr>
                <w:rFonts w:ascii="Times New Roman" w:hAnsi="Times New Roman"/>
                <w:sz w:val="24"/>
                <w:szCs w:val="24"/>
              </w:rPr>
              <w:t>проведения имитационной отделки малоценных пород древесины деталей, узлов и изделий различных поверхностей и конструкций различными способами согласно нормативно-технической документации;</w:t>
            </w:r>
          </w:p>
        </w:tc>
      </w:tr>
      <w:tr w:rsidR="00A32B76" w:rsidRPr="00101802" w14:paraId="455A9938" w14:textId="77777777" w:rsidTr="00A32B76">
        <w:trPr>
          <w:trHeight w:val="70"/>
        </w:trPr>
        <w:tc>
          <w:tcPr>
            <w:tcW w:w="824" w:type="pct"/>
            <w:vMerge/>
          </w:tcPr>
          <w:p w14:paraId="1F87C85C"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71E36E2" w14:textId="77777777" w:rsidR="00A32B76" w:rsidRPr="00A3657F" w:rsidRDefault="00A32B76" w:rsidP="00A32B76">
            <w:pPr>
              <w:spacing w:after="0" w:line="240" w:lineRule="auto"/>
              <w:ind w:firstLine="709"/>
              <w:rPr>
                <w:rFonts w:ascii="Times New Roman" w:hAnsi="Times New Roman"/>
                <w:bCs/>
                <w:sz w:val="24"/>
                <w:szCs w:val="24"/>
              </w:rPr>
            </w:pPr>
          </w:p>
        </w:tc>
        <w:tc>
          <w:tcPr>
            <w:tcW w:w="3608" w:type="pct"/>
          </w:tcPr>
          <w:p w14:paraId="1D2C3E31" w14:textId="4B3ED6D6" w:rsidR="00A32B76" w:rsidRPr="00101802" w:rsidRDefault="00A32B76" w:rsidP="00A32B76">
            <w:pPr>
              <w:spacing w:after="0" w:line="240" w:lineRule="auto"/>
              <w:rPr>
                <w:rFonts w:ascii="Times New Roman" w:eastAsiaTheme="minorHAnsi" w:hAnsi="Times New Roman" w:cstheme="minorBidi"/>
                <w:bCs/>
                <w:i/>
                <w:sz w:val="24"/>
                <w:szCs w:val="24"/>
                <w:lang w:eastAsia="en-US"/>
              </w:rPr>
            </w:pPr>
            <w:r w:rsidRPr="00CE66D0">
              <w:rPr>
                <w:rFonts w:ascii="Times New Roman" w:hAnsi="Times New Roman"/>
                <w:sz w:val="24"/>
                <w:szCs w:val="24"/>
              </w:rPr>
              <w:t>выполнения облицовки поверхностей деталей, узлов, сборочных единиц, изделий из древесины и древесных материалов облицовочными материалами</w:t>
            </w:r>
          </w:p>
        </w:tc>
      </w:tr>
      <w:tr w:rsidR="00A32B76" w:rsidRPr="00101802" w14:paraId="4AEB8400" w14:textId="77777777" w:rsidTr="00635019">
        <w:tc>
          <w:tcPr>
            <w:tcW w:w="824" w:type="pct"/>
            <w:vMerge w:val="restart"/>
          </w:tcPr>
          <w:p w14:paraId="3FA3186F"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6EED3429"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700EF" w14:textId="04ED3833"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B46D9F">
              <w:rPr>
                <w:rFonts w:ascii="Times New Roman" w:hAnsi="Times New Roman"/>
                <w:sz w:val="24"/>
                <w:szCs w:val="24"/>
              </w:rPr>
              <w:t>визуально определять дефекты поверхности;</w:t>
            </w:r>
          </w:p>
        </w:tc>
      </w:tr>
      <w:tr w:rsidR="00A32B76" w:rsidRPr="00101802" w14:paraId="5A72EF15" w14:textId="77777777" w:rsidTr="00635019">
        <w:tc>
          <w:tcPr>
            <w:tcW w:w="824" w:type="pct"/>
            <w:vMerge/>
          </w:tcPr>
          <w:p w14:paraId="4833D029"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6C59EC6"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68B84A" w14:textId="1B91C07D"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B46D9F">
              <w:rPr>
                <w:rFonts w:ascii="Times New Roman" w:hAnsi="Times New Roman"/>
                <w:sz w:val="24"/>
                <w:szCs w:val="24"/>
              </w:rPr>
              <w:t>визуально определять качество получаемого покрытия;</w:t>
            </w:r>
          </w:p>
        </w:tc>
      </w:tr>
      <w:tr w:rsidR="00A32B76" w:rsidRPr="00101802" w14:paraId="341B59A9" w14:textId="77777777" w:rsidTr="00635019">
        <w:tc>
          <w:tcPr>
            <w:tcW w:w="824" w:type="pct"/>
            <w:vMerge/>
          </w:tcPr>
          <w:p w14:paraId="064AF0A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3FF8327"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71707" w14:textId="41924B95"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B46D9F">
              <w:rPr>
                <w:rFonts w:ascii="Times New Roman" w:hAnsi="Times New Roman"/>
                <w:sz w:val="24"/>
                <w:szCs w:val="24"/>
              </w:rPr>
              <w:t>безопасно наносить защитно-декоративные</w:t>
            </w:r>
            <w:r w:rsidRPr="00B46D9F">
              <w:rPr>
                <w:rFonts w:ascii="Times New Roman" w:hAnsi="Times New Roman"/>
                <w:sz w:val="24"/>
                <w:szCs w:val="24"/>
              </w:rPr>
              <w:br/>
              <w:t xml:space="preserve"> и лакокрасочные материалы;</w:t>
            </w:r>
          </w:p>
        </w:tc>
      </w:tr>
      <w:tr w:rsidR="00A32B76" w:rsidRPr="00101802" w14:paraId="16000177" w14:textId="77777777" w:rsidTr="00635019">
        <w:tc>
          <w:tcPr>
            <w:tcW w:w="824" w:type="pct"/>
            <w:vMerge/>
          </w:tcPr>
          <w:p w14:paraId="184B7473"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1BF2144"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6BFE1A" w14:textId="246A7A9B"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B46D9F">
              <w:rPr>
                <w:rFonts w:ascii="Times New Roman" w:hAnsi="Times New Roman"/>
                <w:sz w:val="24"/>
                <w:szCs w:val="24"/>
              </w:rPr>
              <w:t xml:space="preserve">безопасно пользоваться оборудованием </w:t>
            </w:r>
            <w:r w:rsidRPr="00B46D9F">
              <w:rPr>
                <w:rFonts w:ascii="Times New Roman" w:hAnsi="Times New Roman"/>
                <w:sz w:val="24"/>
                <w:szCs w:val="24"/>
              </w:rPr>
              <w:br/>
              <w:t>и инструментами для шлифования;</w:t>
            </w:r>
          </w:p>
        </w:tc>
      </w:tr>
      <w:tr w:rsidR="00A32B76" w:rsidRPr="00101802" w14:paraId="6C0E1679" w14:textId="77777777" w:rsidTr="00635019">
        <w:tc>
          <w:tcPr>
            <w:tcW w:w="824" w:type="pct"/>
            <w:vMerge/>
          </w:tcPr>
          <w:p w14:paraId="1944F9CA"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62F7FC5"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74563AF" w14:textId="23EE603B"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B46D9F">
              <w:rPr>
                <w:rFonts w:ascii="Times New Roman" w:hAnsi="Times New Roman"/>
                <w:sz w:val="24"/>
                <w:szCs w:val="24"/>
              </w:rPr>
              <w:t>визуально определять степень отверждения покрытий деталей, узлов и изделий из древесины и древесных материалов;</w:t>
            </w:r>
          </w:p>
        </w:tc>
      </w:tr>
      <w:tr w:rsidR="00A32B76" w:rsidRPr="00101802" w14:paraId="09AC3169" w14:textId="77777777" w:rsidTr="00635019">
        <w:tc>
          <w:tcPr>
            <w:tcW w:w="824" w:type="pct"/>
            <w:vMerge/>
          </w:tcPr>
          <w:p w14:paraId="7381215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BE99493"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AF59044" w14:textId="0AEE7BB2"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B46D9F">
              <w:rPr>
                <w:rFonts w:ascii="Times New Roman" w:hAnsi="Times New Roman"/>
                <w:sz w:val="24"/>
                <w:szCs w:val="24"/>
              </w:rPr>
              <w:t>применять средства индивидуальной защиты;</w:t>
            </w:r>
          </w:p>
        </w:tc>
      </w:tr>
      <w:tr w:rsidR="00A32B76" w:rsidRPr="00101802" w14:paraId="466A49AD" w14:textId="77777777" w:rsidTr="00635019">
        <w:tc>
          <w:tcPr>
            <w:tcW w:w="824" w:type="pct"/>
            <w:vMerge/>
          </w:tcPr>
          <w:p w14:paraId="2DF03F2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4B42D09"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F3098FF" w14:textId="7A0C2158"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B46D9F">
              <w:rPr>
                <w:rFonts w:ascii="Times New Roman" w:hAnsi="Times New Roman"/>
                <w:sz w:val="24"/>
                <w:szCs w:val="24"/>
              </w:rPr>
              <w:t>безопасно использовать контрольно-измерительные инструменты по определению качества покрытия;</w:t>
            </w:r>
          </w:p>
        </w:tc>
      </w:tr>
      <w:tr w:rsidR="00A32B76" w:rsidRPr="00101802" w14:paraId="0692E627" w14:textId="77777777" w:rsidTr="00D3228D">
        <w:trPr>
          <w:trHeight w:val="283"/>
        </w:trPr>
        <w:tc>
          <w:tcPr>
            <w:tcW w:w="824" w:type="pct"/>
            <w:vMerge/>
          </w:tcPr>
          <w:p w14:paraId="76993FEC"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03624E9"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32F94D" w14:textId="3E682A53"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B46D9F">
              <w:rPr>
                <w:rFonts w:ascii="Times New Roman" w:hAnsi="Times New Roman"/>
                <w:sz w:val="24"/>
                <w:szCs w:val="24"/>
              </w:rPr>
              <w:t>подбирать шлифовальную ленту по зернистости;</w:t>
            </w:r>
          </w:p>
        </w:tc>
      </w:tr>
      <w:tr w:rsidR="00A32B76" w:rsidRPr="00101802" w14:paraId="6E7E96C5" w14:textId="77777777" w:rsidTr="00D3228D">
        <w:trPr>
          <w:trHeight w:val="283"/>
        </w:trPr>
        <w:tc>
          <w:tcPr>
            <w:tcW w:w="824" w:type="pct"/>
            <w:vMerge/>
          </w:tcPr>
          <w:p w14:paraId="70B41137"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47056BC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604BACA" w14:textId="71C0F216"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безопасно наносить защитно-декоративные и лакокрасочные материалы вручную или при помощи оборудования;</w:t>
            </w:r>
          </w:p>
        </w:tc>
      </w:tr>
      <w:tr w:rsidR="00A32B76" w:rsidRPr="00101802" w14:paraId="352E5DDF" w14:textId="77777777" w:rsidTr="00D3228D">
        <w:trPr>
          <w:trHeight w:val="283"/>
        </w:trPr>
        <w:tc>
          <w:tcPr>
            <w:tcW w:w="824" w:type="pct"/>
            <w:vMerge/>
          </w:tcPr>
          <w:p w14:paraId="096AF709"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6793C44C"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DE8202" w14:textId="121423EA"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 xml:space="preserve">безопасно пользоваться оборудованием </w:t>
            </w:r>
            <w:r w:rsidRPr="00E0732A">
              <w:rPr>
                <w:rFonts w:ascii="Times New Roman" w:hAnsi="Times New Roman"/>
                <w:sz w:val="24"/>
                <w:szCs w:val="24"/>
              </w:rPr>
              <w:br/>
              <w:t>по нанесению и шлифованию покрытия;</w:t>
            </w:r>
          </w:p>
        </w:tc>
      </w:tr>
      <w:tr w:rsidR="00A32B76" w:rsidRPr="00101802" w14:paraId="380D32CB" w14:textId="77777777" w:rsidTr="00D3228D">
        <w:trPr>
          <w:trHeight w:val="283"/>
        </w:trPr>
        <w:tc>
          <w:tcPr>
            <w:tcW w:w="824" w:type="pct"/>
            <w:vMerge/>
          </w:tcPr>
          <w:p w14:paraId="4ED3F10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3D187A9"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4E1F23" w14:textId="29B28D78"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 xml:space="preserve">безопасно использовать инструменты </w:t>
            </w:r>
            <w:r w:rsidRPr="00E0732A">
              <w:rPr>
                <w:rFonts w:ascii="Times New Roman" w:hAnsi="Times New Roman"/>
                <w:sz w:val="24"/>
                <w:szCs w:val="24"/>
              </w:rPr>
              <w:br/>
              <w:t>по полированию деталей;</w:t>
            </w:r>
          </w:p>
        </w:tc>
      </w:tr>
      <w:tr w:rsidR="00A32B76" w:rsidRPr="00101802" w14:paraId="360B66D7" w14:textId="77777777" w:rsidTr="00D3228D">
        <w:trPr>
          <w:trHeight w:val="283"/>
        </w:trPr>
        <w:tc>
          <w:tcPr>
            <w:tcW w:w="824" w:type="pct"/>
            <w:vMerge/>
          </w:tcPr>
          <w:p w14:paraId="6D626E9C"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43A40D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D68724" w14:textId="41E9F6AE"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подбирать шлифовальную ленту по зернистости;</w:t>
            </w:r>
          </w:p>
        </w:tc>
      </w:tr>
      <w:tr w:rsidR="00A32B76" w:rsidRPr="00101802" w14:paraId="06FA4131" w14:textId="77777777" w:rsidTr="00D3228D">
        <w:trPr>
          <w:trHeight w:val="283"/>
        </w:trPr>
        <w:tc>
          <w:tcPr>
            <w:tcW w:w="824" w:type="pct"/>
            <w:vMerge/>
          </w:tcPr>
          <w:p w14:paraId="6E751C32"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1DC79F0E"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E2D9D5A" w14:textId="47A952FE"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визуально определять качество получаемого покрытия;</w:t>
            </w:r>
          </w:p>
        </w:tc>
      </w:tr>
      <w:tr w:rsidR="00A32B76" w:rsidRPr="00101802" w14:paraId="2057B41B" w14:textId="77777777" w:rsidTr="00D3228D">
        <w:trPr>
          <w:trHeight w:val="283"/>
        </w:trPr>
        <w:tc>
          <w:tcPr>
            <w:tcW w:w="824" w:type="pct"/>
            <w:vMerge/>
          </w:tcPr>
          <w:p w14:paraId="49A3B0D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7C32EB9"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5E43F29" w14:textId="45E1B5B0"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визуально определять степень отверждения покрытий деталей, узлов и изделий из древесины и древесных материалов;</w:t>
            </w:r>
          </w:p>
        </w:tc>
      </w:tr>
      <w:tr w:rsidR="00A32B76" w:rsidRPr="00101802" w14:paraId="54C5E576" w14:textId="77777777" w:rsidTr="00D3228D">
        <w:trPr>
          <w:trHeight w:val="283"/>
        </w:trPr>
        <w:tc>
          <w:tcPr>
            <w:tcW w:w="824" w:type="pct"/>
            <w:vMerge/>
          </w:tcPr>
          <w:p w14:paraId="5FA529BA"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E3EAE11"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5A8B8CA" w14:textId="7F03EB7D"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применять средства индивидуальной защиты;</w:t>
            </w:r>
          </w:p>
        </w:tc>
      </w:tr>
      <w:tr w:rsidR="00A32B76" w:rsidRPr="00101802" w14:paraId="3523B0C8" w14:textId="77777777" w:rsidTr="00D3228D">
        <w:trPr>
          <w:trHeight w:val="283"/>
        </w:trPr>
        <w:tc>
          <w:tcPr>
            <w:tcW w:w="824" w:type="pct"/>
            <w:vMerge/>
          </w:tcPr>
          <w:p w14:paraId="4700D607"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61FB58B"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8457A9" w14:textId="546E1059"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правильно определять методы расчета расхода защитно-декоративных и лакокрасочных материалов;</w:t>
            </w:r>
          </w:p>
        </w:tc>
      </w:tr>
      <w:tr w:rsidR="00A32B76" w:rsidRPr="00101802" w14:paraId="347FB166" w14:textId="77777777" w:rsidTr="00D3228D">
        <w:trPr>
          <w:trHeight w:val="283"/>
        </w:trPr>
        <w:tc>
          <w:tcPr>
            <w:tcW w:w="824" w:type="pct"/>
            <w:vMerge/>
          </w:tcPr>
          <w:p w14:paraId="12F3993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64896D6"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CF65C2" w14:textId="1D75FC94"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определять методы и способы нанесения полировочных материалов;</w:t>
            </w:r>
          </w:p>
        </w:tc>
      </w:tr>
      <w:tr w:rsidR="00A32B76" w:rsidRPr="00101802" w14:paraId="2FD0CBB8" w14:textId="77777777" w:rsidTr="00D3228D">
        <w:trPr>
          <w:trHeight w:val="283"/>
        </w:trPr>
        <w:tc>
          <w:tcPr>
            <w:tcW w:w="824" w:type="pct"/>
            <w:vMerge/>
          </w:tcPr>
          <w:p w14:paraId="21C55B7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B51B92C"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398C85" w14:textId="52676FDD"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определять методы нанесения имитационной отделки малоценных пород древесины;</w:t>
            </w:r>
          </w:p>
        </w:tc>
      </w:tr>
      <w:tr w:rsidR="00A32B76" w:rsidRPr="00101802" w14:paraId="23C4AE21" w14:textId="77777777" w:rsidTr="00D3228D">
        <w:trPr>
          <w:trHeight w:val="283"/>
        </w:trPr>
        <w:tc>
          <w:tcPr>
            <w:tcW w:w="824" w:type="pct"/>
            <w:vMerge/>
          </w:tcPr>
          <w:p w14:paraId="78241FFE"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1CEC3E6C"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E23857C" w14:textId="653B50AB" w:rsidR="00A32B76" w:rsidRPr="00B46D9F" w:rsidRDefault="00A32B76" w:rsidP="00A32B76">
            <w:pPr>
              <w:spacing w:after="0" w:line="240" w:lineRule="auto"/>
              <w:rPr>
                <w:rFonts w:ascii="Times New Roman" w:hAnsi="Times New Roman"/>
                <w:sz w:val="24"/>
                <w:szCs w:val="24"/>
              </w:rPr>
            </w:pPr>
            <w:r w:rsidRPr="00E0732A">
              <w:rPr>
                <w:rFonts w:ascii="Times New Roman" w:hAnsi="Times New Roman"/>
                <w:sz w:val="24"/>
                <w:szCs w:val="24"/>
              </w:rPr>
              <w:t>определять методы и способы нанесения спецэффектов;</w:t>
            </w:r>
          </w:p>
        </w:tc>
      </w:tr>
      <w:tr w:rsidR="00A32B76" w:rsidRPr="00101802" w14:paraId="1021E993" w14:textId="77777777" w:rsidTr="00D3228D">
        <w:trPr>
          <w:trHeight w:val="283"/>
        </w:trPr>
        <w:tc>
          <w:tcPr>
            <w:tcW w:w="824" w:type="pct"/>
            <w:vMerge/>
          </w:tcPr>
          <w:p w14:paraId="4B58F7C9"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F26C505"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6112FA" w14:textId="02BCB277" w:rsidR="00A32B76" w:rsidRPr="00B46D9F" w:rsidRDefault="00A32B76" w:rsidP="00A32B76">
            <w:pPr>
              <w:spacing w:after="0" w:line="240" w:lineRule="auto"/>
              <w:rPr>
                <w:rFonts w:ascii="Times New Roman" w:hAnsi="Times New Roman"/>
                <w:sz w:val="24"/>
                <w:szCs w:val="24"/>
              </w:rPr>
            </w:pPr>
            <w:r w:rsidRPr="00C71696">
              <w:rPr>
                <w:rFonts w:ascii="Times New Roman" w:hAnsi="Times New Roman"/>
                <w:sz w:val="24"/>
                <w:szCs w:val="24"/>
              </w:rPr>
              <w:t xml:space="preserve">применять правила безопасности труда </w:t>
            </w:r>
            <w:r w:rsidRPr="00C71696">
              <w:rPr>
                <w:rFonts w:ascii="Times New Roman" w:hAnsi="Times New Roman"/>
                <w:sz w:val="24"/>
                <w:szCs w:val="24"/>
              </w:rPr>
              <w:br/>
              <w:t>и производственной санитарии при выполнении облицовочных работ;</w:t>
            </w:r>
          </w:p>
        </w:tc>
      </w:tr>
      <w:tr w:rsidR="00A32B76" w:rsidRPr="00101802" w14:paraId="1A31EA25" w14:textId="77777777" w:rsidTr="00D3228D">
        <w:trPr>
          <w:trHeight w:val="283"/>
        </w:trPr>
        <w:tc>
          <w:tcPr>
            <w:tcW w:w="824" w:type="pct"/>
            <w:vMerge/>
          </w:tcPr>
          <w:p w14:paraId="000A5D7C"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8B1108D"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D4B509" w14:textId="1C1737CE" w:rsidR="00A32B76" w:rsidRPr="00B46D9F" w:rsidRDefault="00A32B76" w:rsidP="00A32B76">
            <w:pPr>
              <w:spacing w:after="0" w:line="240" w:lineRule="auto"/>
              <w:rPr>
                <w:rFonts w:ascii="Times New Roman" w:hAnsi="Times New Roman"/>
                <w:sz w:val="24"/>
                <w:szCs w:val="24"/>
              </w:rPr>
            </w:pPr>
            <w:r w:rsidRPr="00C71696">
              <w:rPr>
                <w:rFonts w:ascii="Times New Roman" w:hAnsi="Times New Roman"/>
                <w:sz w:val="24"/>
                <w:szCs w:val="24"/>
              </w:rPr>
              <w:t>применять в работе инструмент и оборудование для облицовки столярных и мебельных изделий;</w:t>
            </w:r>
          </w:p>
        </w:tc>
      </w:tr>
      <w:tr w:rsidR="00A32B76" w:rsidRPr="00101802" w14:paraId="5C43F97B" w14:textId="77777777" w:rsidTr="00D3228D">
        <w:trPr>
          <w:trHeight w:val="283"/>
        </w:trPr>
        <w:tc>
          <w:tcPr>
            <w:tcW w:w="824" w:type="pct"/>
            <w:vMerge/>
          </w:tcPr>
          <w:p w14:paraId="07F0590C"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A94DF67"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C4B352E" w14:textId="41C492A2" w:rsidR="00A32B76" w:rsidRPr="00B46D9F" w:rsidRDefault="00A32B76" w:rsidP="00A32B76">
            <w:pPr>
              <w:spacing w:after="0" w:line="240" w:lineRule="auto"/>
              <w:rPr>
                <w:rFonts w:ascii="Times New Roman" w:hAnsi="Times New Roman"/>
                <w:sz w:val="24"/>
                <w:szCs w:val="24"/>
              </w:rPr>
            </w:pPr>
            <w:r w:rsidRPr="00C71696">
              <w:rPr>
                <w:rFonts w:ascii="Times New Roman" w:hAnsi="Times New Roman"/>
                <w:sz w:val="24"/>
                <w:szCs w:val="24"/>
              </w:rPr>
              <w:t xml:space="preserve">производить подготовку поверхностей </w:t>
            </w:r>
            <w:r w:rsidRPr="00C71696">
              <w:rPr>
                <w:rFonts w:ascii="Times New Roman" w:hAnsi="Times New Roman"/>
                <w:sz w:val="24"/>
                <w:szCs w:val="24"/>
              </w:rPr>
              <w:br/>
              <w:t xml:space="preserve">под облицовку шпоном, листовыми и пленочными материалами: шлифование, зачистку, выравнивание, </w:t>
            </w:r>
            <w:proofErr w:type="spellStart"/>
            <w:r w:rsidRPr="00C71696">
              <w:rPr>
                <w:rFonts w:ascii="Times New Roman" w:hAnsi="Times New Roman"/>
                <w:sz w:val="24"/>
                <w:szCs w:val="24"/>
              </w:rPr>
              <w:t>обессмоливание</w:t>
            </w:r>
            <w:proofErr w:type="spellEnd"/>
            <w:r w:rsidRPr="00C71696">
              <w:rPr>
                <w:rFonts w:ascii="Times New Roman" w:hAnsi="Times New Roman"/>
                <w:sz w:val="24"/>
                <w:szCs w:val="24"/>
              </w:rPr>
              <w:t xml:space="preserve">, шпатлевание, </w:t>
            </w:r>
            <w:proofErr w:type="spellStart"/>
            <w:r w:rsidRPr="00C71696">
              <w:rPr>
                <w:rFonts w:ascii="Times New Roman" w:hAnsi="Times New Roman"/>
                <w:sz w:val="24"/>
                <w:szCs w:val="24"/>
              </w:rPr>
              <w:t>цинубление</w:t>
            </w:r>
            <w:proofErr w:type="spellEnd"/>
            <w:r w:rsidRPr="00C71696">
              <w:rPr>
                <w:rFonts w:ascii="Times New Roman" w:hAnsi="Times New Roman"/>
                <w:sz w:val="24"/>
                <w:szCs w:val="24"/>
              </w:rPr>
              <w:t>;</w:t>
            </w:r>
          </w:p>
        </w:tc>
      </w:tr>
      <w:tr w:rsidR="00A32B76" w:rsidRPr="00101802" w14:paraId="26E586ED" w14:textId="77777777" w:rsidTr="00D3228D">
        <w:trPr>
          <w:trHeight w:val="283"/>
        </w:trPr>
        <w:tc>
          <w:tcPr>
            <w:tcW w:w="824" w:type="pct"/>
            <w:vMerge/>
          </w:tcPr>
          <w:p w14:paraId="36C6C05F"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1CECA71"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3900ED" w14:textId="2D3A358F" w:rsidR="00A32B76" w:rsidRPr="00B46D9F" w:rsidRDefault="00A32B76" w:rsidP="00A32B76">
            <w:pPr>
              <w:spacing w:after="0" w:line="240" w:lineRule="auto"/>
              <w:rPr>
                <w:rFonts w:ascii="Times New Roman" w:hAnsi="Times New Roman"/>
                <w:sz w:val="24"/>
                <w:szCs w:val="24"/>
              </w:rPr>
            </w:pPr>
            <w:r w:rsidRPr="00C71696">
              <w:rPr>
                <w:rFonts w:ascii="Times New Roman" w:hAnsi="Times New Roman"/>
                <w:sz w:val="24"/>
                <w:szCs w:val="24"/>
              </w:rPr>
              <w:t>подбирать шпон, листовые и пленочные облицовочные материалы, материалы для облицовки кромок;</w:t>
            </w:r>
          </w:p>
        </w:tc>
      </w:tr>
      <w:tr w:rsidR="00A32B76" w:rsidRPr="00101802" w14:paraId="01DE3CEF" w14:textId="77777777" w:rsidTr="00D3228D">
        <w:trPr>
          <w:trHeight w:val="283"/>
        </w:trPr>
        <w:tc>
          <w:tcPr>
            <w:tcW w:w="824" w:type="pct"/>
            <w:vMerge/>
          </w:tcPr>
          <w:p w14:paraId="4E760232"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03F18AD"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FA25687" w14:textId="2D256739" w:rsidR="00A32B76" w:rsidRPr="00B46D9F" w:rsidRDefault="00A32B76" w:rsidP="00A32B76">
            <w:pPr>
              <w:spacing w:after="0" w:line="240" w:lineRule="auto"/>
              <w:rPr>
                <w:rFonts w:ascii="Times New Roman" w:hAnsi="Times New Roman"/>
                <w:sz w:val="24"/>
                <w:szCs w:val="24"/>
              </w:rPr>
            </w:pPr>
            <w:r w:rsidRPr="00C71696">
              <w:rPr>
                <w:rFonts w:ascii="Times New Roman" w:hAnsi="Times New Roman"/>
                <w:sz w:val="24"/>
                <w:szCs w:val="24"/>
              </w:rPr>
              <w:t xml:space="preserve">производить подготовку, разметку и раскрой шпона, листовых и пленочных материалов </w:t>
            </w:r>
            <w:r w:rsidRPr="00C71696">
              <w:rPr>
                <w:rFonts w:ascii="Times New Roman" w:hAnsi="Times New Roman"/>
                <w:sz w:val="24"/>
                <w:szCs w:val="24"/>
              </w:rPr>
              <w:br/>
              <w:t>под облицовку;</w:t>
            </w:r>
          </w:p>
        </w:tc>
      </w:tr>
      <w:tr w:rsidR="00A32B76" w:rsidRPr="00101802" w14:paraId="75E52DDB" w14:textId="77777777" w:rsidTr="00D3228D">
        <w:trPr>
          <w:trHeight w:val="283"/>
        </w:trPr>
        <w:tc>
          <w:tcPr>
            <w:tcW w:w="824" w:type="pct"/>
            <w:vMerge/>
          </w:tcPr>
          <w:p w14:paraId="72D959EC"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175BA0A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12F127E" w14:textId="0EF5B8FF" w:rsidR="00A32B76" w:rsidRPr="00B46D9F" w:rsidRDefault="00A32B76" w:rsidP="00A32B76">
            <w:pPr>
              <w:spacing w:after="0" w:line="240" w:lineRule="auto"/>
              <w:rPr>
                <w:rFonts w:ascii="Times New Roman" w:hAnsi="Times New Roman"/>
                <w:sz w:val="24"/>
                <w:szCs w:val="24"/>
              </w:rPr>
            </w:pPr>
            <w:r w:rsidRPr="00C71696">
              <w:rPr>
                <w:rFonts w:ascii="Times New Roman" w:hAnsi="Times New Roman"/>
                <w:sz w:val="24"/>
                <w:szCs w:val="24"/>
              </w:rPr>
              <w:t xml:space="preserve">производить набор и </w:t>
            </w:r>
            <w:proofErr w:type="spellStart"/>
            <w:r w:rsidRPr="00C71696">
              <w:rPr>
                <w:rFonts w:ascii="Times New Roman" w:hAnsi="Times New Roman"/>
                <w:sz w:val="24"/>
                <w:szCs w:val="24"/>
              </w:rPr>
              <w:t>ребросклеивание</w:t>
            </w:r>
            <w:proofErr w:type="spellEnd"/>
            <w:r w:rsidRPr="00C71696">
              <w:rPr>
                <w:rFonts w:ascii="Times New Roman" w:hAnsi="Times New Roman"/>
                <w:sz w:val="24"/>
                <w:szCs w:val="24"/>
              </w:rPr>
              <w:t xml:space="preserve"> шпона, листовых и пленочных материалов;</w:t>
            </w:r>
          </w:p>
        </w:tc>
      </w:tr>
      <w:tr w:rsidR="00A32B76" w:rsidRPr="00101802" w14:paraId="12C2E8AB" w14:textId="77777777" w:rsidTr="00D3228D">
        <w:trPr>
          <w:trHeight w:val="283"/>
        </w:trPr>
        <w:tc>
          <w:tcPr>
            <w:tcW w:w="824" w:type="pct"/>
            <w:vMerge/>
          </w:tcPr>
          <w:p w14:paraId="741D32B3"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1F2EFEE1"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F4CF55" w14:textId="03C6C676" w:rsidR="00A32B76" w:rsidRPr="00B46D9F" w:rsidRDefault="00A32B76" w:rsidP="00A32B76">
            <w:pPr>
              <w:spacing w:after="0" w:line="240" w:lineRule="auto"/>
              <w:rPr>
                <w:rFonts w:ascii="Times New Roman" w:hAnsi="Times New Roman"/>
                <w:sz w:val="24"/>
                <w:szCs w:val="24"/>
              </w:rPr>
            </w:pPr>
            <w:r w:rsidRPr="00C71696">
              <w:rPr>
                <w:rFonts w:ascii="Times New Roman" w:hAnsi="Times New Roman"/>
                <w:sz w:val="24"/>
                <w:szCs w:val="24"/>
              </w:rPr>
              <w:t>производить облицовку деталей и кромок шпоном впритирку, на прессах, в ваймах;</w:t>
            </w:r>
          </w:p>
        </w:tc>
      </w:tr>
      <w:tr w:rsidR="00A32B76" w:rsidRPr="00101802" w14:paraId="54FF7950" w14:textId="77777777" w:rsidTr="00D3228D">
        <w:trPr>
          <w:trHeight w:val="283"/>
        </w:trPr>
        <w:tc>
          <w:tcPr>
            <w:tcW w:w="824" w:type="pct"/>
            <w:vMerge/>
          </w:tcPr>
          <w:p w14:paraId="5A64941A"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F929B2F"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6584FF0" w14:textId="7BB85CB4" w:rsidR="00A32B76" w:rsidRPr="00B46D9F" w:rsidRDefault="00A32B76" w:rsidP="00A32B76">
            <w:pPr>
              <w:spacing w:after="0" w:line="240" w:lineRule="auto"/>
              <w:rPr>
                <w:rFonts w:ascii="Times New Roman" w:hAnsi="Times New Roman"/>
                <w:sz w:val="24"/>
                <w:szCs w:val="24"/>
              </w:rPr>
            </w:pPr>
            <w:r w:rsidRPr="00C71696">
              <w:rPr>
                <w:rFonts w:ascii="Times New Roman" w:hAnsi="Times New Roman"/>
                <w:sz w:val="24"/>
                <w:szCs w:val="24"/>
              </w:rPr>
              <w:t xml:space="preserve">облагораживать изделия из древесины </w:t>
            </w:r>
            <w:r w:rsidRPr="00C71696">
              <w:rPr>
                <w:rFonts w:ascii="Times New Roman" w:hAnsi="Times New Roman"/>
                <w:sz w:val="24"/>
                <w:szCs w:val="24"/>
              </w:rPr>
              <w:br/>
              <w:t>и древесных материалов после облицовки;</w:t>
            </w:r>
          </w:p>
        </w:tc>
      </w:tr>
      <w:tr w:rsidR="00A32B76" w:rsidRPr="00101802" w14:paraId="3F0D56F3" w14:textId="77777777" w:rsidTr="00635019">
        <w:tc>
          <w:tcPr>
            <w:tcW w:w="824" w:type="pct"/>
            <w:vMerge w:val="restart"/>
          </w:tcPr>
          <w:p w14:paraId="3C84E103"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50B8F699"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D9227F" w14:textId="37C3CD6F"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правила работы и конструкции оборудования деревообрабатывающих и мебельных производств;</w:t>
            </w:r>
          </w:p>
        </w:tc>
      </w:tr>
      <w:tr w:rsidR="00A32B76" w:rsidRPr="00101802" w14:paraId="2BB59883" w14:textId="77777777" w:rsidTr="00635019">
        <w:tc>
          <w:tcPr>
            <w:tcW w:w="824" w:type="pct"/>
            <w:vMerge/>
          </w:tcPr>
          <w:p w14:paraId="7DCD88EE"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10B1ECD"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A9808E" w14:textId="6DACF263"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 xml:space="preserve">породы древесины и их основные свойства </w:t>
            </w:r>
            <w:r w:rsidRPr="00543668">
              <w:rPr>
                <w:rFonts w:ascii="Times New Roman" w:hAnsi="Times New Roman"/>
                <w:sz w:val="24"/>
                <w:szCs w:val="24"/>
              </w:rPr>
              <w:br/>
              <w:t>и особенности;</w:t>
            </w:r>
          </w:p>
        </w:tc>
      </w:tr>
      <w:tr w:rsidR="00A32B76" w:rsidRPr="00101802" w14:paraId="6AF19684" w14:textId="77777777" w:rsidTr="00635019">
        <w:tc>
          <w:tcPr>
            <w:tcW w:w="824" w:type="pct"/>
            <w:vMerge/>
          </w:tcPr>
          <w:p w14:paraId="70A893A8"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E358B7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3442C0" w14:textId="1EDBC2B8"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 xml:space="preserve">виды древесных материалов и их свойства </w:t>
            </w:r>
            <w:r w:rsidRPr="00543668">
              <w:rPr>
                <w:rFonts w:ascii="Times New Roman" w:hAnsi="Times New Roman"/>
                <w:sz w:val="24"/>
                <w:szCs w:val="24"/>
              </w:rPr>
              <w:br/>
              <w:t>и особенности;</w:t>
            </w:r>
          </w:p>
        </w:tc>
      </w:tr>
      <w:tr w:rsidR="00A32B76" w:rsidRPr="00101802" w14:paraId="29425FBD" w14:textId="77777777" w:rsidTr="00635019">
        <w:tc>
          <w:tcPr>
            <w:tcW w:w="824" w:type="pct"/>
            <w:vMerge/>
          </w:tcPr>
          <w:p w14:paraId="51282CD4"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D4CA9FE"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223B1B" w14:textId="6FC9BEF8"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состав и концентрация применяемых отделочных материалов;</w:t>
            </w:r>
          </w:p>
        </w:tc>
      </w:tr>
      <w:tr w:rsidR="00A32B76" w:rsidRPr="00101802" w14:paraId="4C4996B4" w14:textId="77777777" w:rsidTr="00635019">
        <w:tc>
          <w:tcPr>
            <w:tcW w:w="824" w:type="pct"/>
            <w:vMerge/>
          </w:tcPr>
          <w:p w14:paraId="725FA2D5"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9F6C907"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B8AF0ED" w14:textId="29B01DCA"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 xml:space="preserve">нормативно-техническая документация </w:t>
            </w:r>
            <w:r w:rsidRPr="00543668">
              <w:rPr>
                <w:rFonts w:ascii="Times New Roman" w:hAnsi="Times New Roman"/>
                <w:sz w:val="24"/>
                <w:szCs w:val="24"/>
              </w:rPr>
              <w:br/>
              <w:t xml:space="preserve">на применяемые отделочные материалы </w:t>
            </w:r>
            <w:r w:rsidRPr="00543668">
              <w:rPr>
                <w:rFonts w:ascii="Times New Roman" w:hAnsi="Times New Roman"/>
                <w:sz w:val="24"/>
                <w:szCs w:val="24"/>
              </w:rPr>
              <w:br/>
              <w:t>и изделия;</w:t>
            </w:r>
          </w:p>
        </w:tc>
      </w:tr>
      <w:tr w:rsidR="00A32B76" w:rsidRPr="00101802" w14:paraId="3DFF2DCF" w14:textId="77777777" w:rsidTr="00635019">
        <w:tc>
          <w:tcPr>
            <w:tcW w:w="824" w:type="pct"/>
            <w:vMerge/>
          </w:tcPr>
          <w:p w14:paraId="3E2752B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59D9386"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312904" w14:textId="6473A539"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виды, правила технической эксплуатации, технологический регламент работы оборудования для устранения дефектов и нанесения лакокрасочных материалов и защитно-декоративных покрытий;</w:t>
            </w:r>
          </w:p>
        </w:tc>
      </w:tr>
      <w:tr w:rsidR="00A32B76" w:rsidRPr="00101802" w14:paraId="02F49A37" w14:textId="77777777" w:rsidTr="00635019">
        <w:tc>
          <w:tcPr>
            <w:tcW w:w="824" w:type="pct"/>
            <w:vMerge/>
          </w:tcPr>
          <w:p w14:paraId="018D3040"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080B6C2"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EFEA1A" w14:textId="4396698D"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 xml:space="preserve">технологии нанесения защитно-декоративных </w:t>
            </w:r>
            <w:r w:rsidRPr="00543668">
              <w:rPr>
                <w:rFonts w:ascii="Times New Roman" w:hAnsi="Times New Roman"/>
                <w:sz w:val="24"/>
                <w:szCs w:val="24"/>
              </w:rPr>
              <w:br/>
              <w:t>и лакокрасочных материалов;</w:t>
            </w:r>
          </w:p>
        </w:tc>
      </w:tr>
      <w:tr w:rsidR="00A32B76" w:rsidRPr="00101802" w14:paraId="2C5A8778" w14:textId="77777777" w:rsidTr="00635019">
        <w:tc>
          <w:tcPr>
            <w:tcW w:w="824" w:type="pct"/>
            <w:vMerge/>
          </w:tcPr>
          <w:p w14:paraId="7CCCD2A2"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8B97E36"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F2BBF66" w14:textId="7C5C2AFF"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 xml:space="preserve">нормы расхода защитно-декоративных </w:t>
            </w:r>
            <w:r w:rsidRPr="00543668">
              <w:rPr>
                <w:rFonts w:ascii="Times New Roman" w:hAnsi="Times New Roman"/>
                <w:sz w:val="24"/>
                <w:szCs w:val="24"/>
              </w:rPr>
              <w:br/>
              <w:t>и лакокрасочных материалов;</w:t>
            </w:r>
          </w:p>
        </w:tc>
      </w:tr>
      <w:tr w:rsidR="00A32B76" w:rsidRPr="00101802" w14:paraId="746C6C67" w14:textId="77777777" w:rsidTr="00635019">
        <w:tc>
          <w:tcPr>
            <w:tcW w:w="824" w:type="pct"/>
            <w:vMerge/>
          </w:tcPr>
          <w:p w14:paraId="280BD126"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68636E60"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8E5555" w14:textId="76EA849A"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 xml:space="preserve">показатели качества процесса сушки и способы </w:t>
            </w:r>
            <w:r w:rsidRPr="00543668">
              <w:rPr>
                <w:rFonts w:ascii="Times New Roman" w:hAnsi="Times New Roman"/>
                <w:sz w:val="24"/>
                <w:szCs w:val="24"/>
              </w:rPr>
              <w:br/>
              <w:t>их определения;</w:t>
            </w:r>
          </w:p>
        </w:tc>
      </w:tr>
      <w:tr w:rsidR="00A32B76" w:rsidRPr="00101802" w14:paraId="697754F5" w14:textId="77777777" w:rsidTr="00635019">
        <w:tc>
          <w:tcPr>
            <w:tcW w:w="824" w:type="pct"/>
            <w:vMerge/>
          </w:tcPr>
          <w:p w14:paraId="7E87930A"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220EEEE"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47AE386" w14:textId="1DEDED7A"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 xml:space="preserve">технологические режимы сушки поверхности деталей, узлов и изделий из древесины </w:t>
            </w:r>
            <w:r w:rsidRPr="00543668">
              <w:rPr>
                <w:rFonts w:ascii="Times New Roman" w:hAnsi="Times New Roman"/>
                <w:sz w:val="24"/>
                <w:szCs w:val="24"/>
              </w:rPr>
              <w:br/>
              <w:t>и древесных материалов различных поверхностей и конструкций;</w:t>
            </w:r>
          </w:p>
        </w:tc>
      </w:tr>
      <w:tr w:rsidR="00A32B76" w:rsidRPr="00101802" w14:paraId="76ECC6CE" w14:textId="77777777" w:rsidTr="00635019">
        <w:tc>
          <w:tcPr>
            <w:tcW w:w="824" w:type="pct"/>
            <w:vMerge/>
          </w:tcPr>
          <w:p w14:paraId="22032D92"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6EF80976"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8FE263" w14:textId="4BBC1997"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средства индивидуальной защиты;</w:t>
            </w:r>
          </w:p>
        </w:tc>
      </w:tr>
      <w:tr w:rsidR="00A32B76" w:rsidRPr="00101802" w14:paraId="4104FEC5" w14:textId="77777777" w:rsidTr="00D3228D">
        <w:trPr>
          <w:trHeight w:val="138"/>
        </w:trPr>
        <w:tc>
          <w:tcPr>
            <w:tcW w:w="824" w:type="pct"/>
            <w:vMerge/>
          </w:tcPr>
          <w:p w14:paraId="7493BAAE"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626D8A23"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595455" w14:textId="0A2E9F82"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основные физические и химические свойства применяемых лакокрасочных материалов;</w:t>
            </w:r>
          </w:p>
        </w:tc>
      </w:tr>
      <w:tr w:rsidR="00A32B76" w:rsidRPr="00101802" w14:paraId="0979893D" w14:textId="77777777" w:rsidTr="00D3228D">
        <w:trPr>
          <w:trHeight w:val="138"/>
        </w:trPr>
        <w:tc>
          <w:tcPr>
            <w:tcW w:w="824" w:type="pct"/>
            <w:vMerge/>
          </w:tcPr>
          <w:p w14:paraId="2CDA1BCE"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466981D5"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8A6939B" w14:textId="39A9F60D"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требования охраны труда;</w:t>
            </w:r>
          </w:p>
        </w:tc>
      </w:tr>
      <w:tr w:rsidR="00A32B76" w:rsidRPr="00101802" w14:paraId="22EC4C18" w14:textId="77777777" w:rsidTr="00D3228D">
        <w:trPr>
          <w:trHeight w:val="138"/>
        </w:trPr>
        <w:tc>
          <w:tcPr>
            <w:tcW w:w="824" w:type="pct"/>
            <w:vMerge/>
          </w:tcPr>
          <w:p w14:paraId="16929A2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11310F2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21F3977" w14:textId="48511090"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43668">
              <w:rPr>
                <w:rFonts w:ascii="Times New Roman" w:hAnsi="Times New Roman"/>
                <w:sz w:val="24"/>
                <w:szCs w:val="24"/>
              </w:rPr>
              <w:t>программное обеспечение (текстовый редактор)</w:t>
            </w:r>
          </w:p>
        </w:tc>
      </w:tr>
      <w:tr w:rsidR="00A32B76" w:rsidRPr="00101802" w14:paraId="31C80951" w14:textId="77777777" w:rsidTr="00D3228D">
        <w:trPr>
          <w:trHeight w:val="138"/>
        </w:trPr>
        <w:tc>
          <w:tcPr>
            <w:tcW w:w="824" w:type="pct"/>
            <w:vMerge/>
          </w:tcPr>
          <w:p w14:paraId="5E300198"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2BA0BFE"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6AFF10" w14:textId="66174508"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 xml:space="preserve">породы древесины и их основные свойства </w:t>
            </w:r>
            <w:r w:rsidRPr="0038381F">
              <w:rPr>
                <w:rFonts w:ascii="Times New Roman" w:hAnsi="Times New Roman"/>
                <w:sz w:val="24"/>
                <w:szCs w:val="24"/>
              </w:rPr>
              <w:br/>
              <w:t>и особенности;</w:t>
            </w:r>
          </w:p>
        </w:tc>
      </w:tr>
      <w:tr w:rsidR="00A32B76" w:rsidRPr="00101802" w14:paraId="5D47A470" w14:textId="77777777" w:rsidTr="00D3228D">
        <w:trPr>
          <w:trHeight w:val="138"/>
        </w:trPr>
        <w:tc>
          <w:tcPr>
            <w:tcW w:w="824" w:type="pct"/>
            <w:vMerge/>
          </w:tcPr>
          <w:p w14:paraId="621A2F9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1A13C94"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19DC97D" w14:textId="25C02D08"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 xml:space="preserve">виды древесных и отделочных материалов </w:t>
            </w:r>
            <w:r w:rsidRPr="0038381F">
              <w:rPr>
                <w:rFonts w:ascii="Times New Roman" w:hAnsi="Times New Roman"/>
                <w:sz w:val="24"/>
                <w:szCs w:val="24"/>
              </w:rPr>
              <w:br/>
              <w:t>и их свойства и особенности;</w:t>
            </w:r>
          </w:p>
        </w:tc>
      </w:tr>
      <w:tr w:rsidR="00A32B76" w:rsidRPr="00101802" w14:paraId="044B6723" w14:textId="77777777" w:rsidTr="00D3228D">
        <w:trPr>
          <w:trHeight w:val="138"/>
        </w:trPr>
        <w:tc>
          <w:tcPr>
            <w:tcW w:w="824" w:type="pct"/>
            <w:vMerge/>
          </w:tcPr>
          <w:p w14:paraId="207C4956"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B162A41"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FDA6C" w14:textId="588C5FAD"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состав и концентрация применяемых отделочных материалов;</w:t>
            </w:r>
          </w:p>
        </w:tc>
      </w:tr>
      <w:tr w:rsidR="00A32B76" w:rsidRPr="00101802" w14:paraId="571F2B75" w14:textId="77777777" w:rsidTr="00D3228D">
        <w:trPr>
          <w:trHeight w:val="138"/>
        </w:trPr>
        <w:tc>
          <w:tcPr>
            <w:tcW w:w="824" w:type="pct"/>
            <w:vMerge/>
          </w:tcPr>
          <w:p w14:paraId="5BC04D9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B6E0D5E"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803DC17" w14:textId="1C3F4C89"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 xml:space="preserve">нормативно-техническая документация </w:t>
            </w:r>
            <w:r w:rsidRPr="0038381F">
              <w:rPr>
                <w:rFonts w:ascii="Times New Roman" w:hAnsi="Times New Roman"/>
                <w:sz w:val="24"/>
                <w:szCs w:val="24"/>
              </w:rPr>
              <w:br/>
              <w:t xml:space="preserve">на применяемые отделочные материалы </w:t>
            </w:r>
            <w:r w:rsidRPr="0038381F">
              <w:rPr>
                <w:rFonts w:ascii="Times New Roman" w:hAnsi="Times New Roman"/>
                <w:sz w:val="24"/>
                <w:szCs w:val="24"/>
              </w:rPr>
              <w:br/>
              <w:t>и изделия;</w:t>
            </w:r>
          </w:p>
        </w:tc>
      </w:tr>
      <w:tr w:rsidR="00A32B76" w:rsidRPr="00101802" w14:paraId="38DE48F1" w14:textId="77777777" w:rsidTr="00D3228D">
        <w:trPr>
          <w:trHeight w:val="138"/>
        </w:trPr>
        <w:tc>
          <w:tcPr>
            <w:tcW w:w="824" w:type="pct"/>
            <w:vMerge/>
          </w:tcPr>
          <w:p w14:paraId="61D2FDD2"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66044B7"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39221B" w14:textId="4367F1B2"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конструкция и принцип действия применяемых приборов и приспособлений;</w:t>
            </w:r>
          </w:p>
        </w:tc>
      </w:tr>
      <w:tr w:rsidR="00A32B76" w:rsidRPr="00101802" w14:paraId="070A60FB" w14:textId="77777777" w:rsidTr="00D3228D">
        <w:trPr>
          <w:trHeight w:val="138"/>
        </w:trPr>
        <w:tc>
          <w:tcPr>
            <w:tcW w:w="824" w:type="pct"/>
            <w:vMerge/>
          </w:tcPr>
          <w:p w14:paraId="42A104F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6475EA7"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B0702FC" w14:textId="05B00FE9"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виды, назначение, правила технической эксплуатации, технологический регламент работы оборудования для шлифовки, полировки, нанесения лакокрасочных материалов и защитно-декоративных покрытий;</w:t>
            </w:r>
          </w:p>
        </w:tc>
      </w:tr>
      <w:tr w:rsidR="00A32B76" w:rsidRPr="00101802" w14:paraId="42867AF5" w14:textId="77777777" w:rsidTr="00D3228D">
        <w:trPr>
          <w:trHeight w:val="138"/>
        </w:trPr>
        <w:tc>
          <w:tcPr>
            <w:tcW w:w="824" w:type="pct"/>
            <w:vMerge/>
          </w:tcPr>
          <w:p w14:paraId="34373229"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448C127B"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CADCC61" w14:textId="4E5F13BE"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 xml:space="preserve">технологии нанесения защитно-декоративных </w:t>
            </w:r>
            <w:r w:rsidRPr="0038381F">
              <w:rPr>
                <w:rFonts w:ascii="Times New Roman" w:hAnsi="Times New Roman"/>
                <w:sz w:val="24"/>
                <w:szCs w:val="24"/>
              </w:rPr>
              <w:br/>
              <w:t>и лакокрасочных материалов;</w:t>
            </w:r>
          </w:p>
        </w:tc>
      </w:tr>
      <w:tr w:rsidR="00A32B76" w:rsidRPr="00101802" w14:paraId="6D34D4BB" w14:textId="77777777" w:rsidTr="00D3228D">
        <w:trPr>
          <w:trHeight w:val="138"/>
        </w:trPr>
        <w:tc>
          <w:tcPr>
            <w:tcW w:w="824" w:type="pct"/>
            <w:vMerge/>
          </w:tcPr>
          <w:p w14:paraId="3C27DB0D"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600B5797"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E2C1BD7" w14:textId="30853F69"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нормативно-технические требования к готовой продукции;</w:t>
            </w:r>
          </w:p>
        </w:tc>
      </w:tr>
      <w:tr w:rsidR="00A32B76" w:rsidRPr="00101802" w14:paraId="0C1E9B2A" w14:textId="77777777" w:rsidTr="00D3228D">
        <w:trPr>
          <w:trHeight w:val="138"/>
        </w:trPr>
        <w:tc>
          <w:tcPr>
            <w:tcW w:w="824" w:type="pct"/>
            <w:vMerge/>
          </w:tcPr>
          <w:p w14:paraId="1ED1EAAB"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62468C7"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D47F25" w14:textId="02DE5B64"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виды, назначение и правила нанесения полировочных материалов;</w:t>
            </w:r>
          </w:p>
        </w:tc>
      </w:tr>
      <w:tr w:rsidR="00A32B76" w:rsidRPr="00101802" w14:paraId="44B6DAAB" w14:textId="77777777" w:rsidTr="00D3228D">
        <w:trPr>
          <w:trHeight w:val="138"/>
        </w:trPr>
        <w:tc>
          <w:tcPr>
            <w:tcW w:w="824" w:type="pct"/>
            <w:vMerge/>
          </w:tcPr>
          <w:p w14:paraId="0D33635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775D1BA"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FB81FE" w14:textId="2764C04E"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методы и способы нанесения лакокрасочных материалов;</w:t>
            </w:r>
          </w:p>
        </w:tc>
      </w:tr>
      <w:tr w:rsidR="00A32B76" w:rsidRPr="00101802" w14:paraId="3978583D" w14:textId="77777777" w:rsidTr="00D3228D">
        <w:trPr>
          <w:trHeight w:val="138"/>
        </w:trPr>
        <w:tc>
          <w:tcPr>
            <w:tcW w:w="824" w:type="pct"/>
            <w:vMerge/>
          </w:tcPr>
          <w:p w14:paraId="4B80D95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91DDA82"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547E25" w14:textId="5F3233EC"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виды финишного покрытия;</w:t>
            </w:r>
          </w:p>
        </w:tc>
      </w:tr>
      <w:tr w:rsidR="00A32B76" w:rsidRPr="00101802" w14:paraId="3E1EB214" w14:textId="77777777" w:rsidTr="00D3228D">
        <w:trPr>
          <w:trHeight w:val="138"/>
        </w:trPr>
        <w:tc>
          <w:tcPr>
            <w:tcW w:w="824" w:type="pct"/>
            <w:vMerge/>
          </w:tcPr>
          <w:p w14:paraId="58DDED4E"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54E5BEAC"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D0B78F" w14:textId="23FECF6F"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 xml:space="preserve">виды спецэффектов, технологические приемы </w:t>
            </w:r>
            <w:r w:rsidRPr="0038381F">
              <w:rPr>
                <w:rFonts w:ascii="Times New Roman" w:hAnsi="Times New Roman"/>
                <w:sz w:val="24"/>
                <w:szCs w:val="24"/>
              </w:rPr>
              <w:br/>
              <w:t>их нанесения;</w:t>
            </w:r>
          </w:p>
        </w:tc>
      </w:tr>
      <w:tr w:rsidR="00A32B76" w:rsidRPr="00101802" w14:paraId="1FF50054" w14:textId="77777777" w:rsidTr="00D3228D">
        <w:trPr>
          <w:trHeight w:val="138"/>
        </w:trPr>
        <w:tc>
          <w:tcPr>
            <w:tcW w:w="824" w:type="pct"/>
            <w:vMerge/>
          </w:tcPr>
          <w:p w14:paraId="3AA28DE5"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92A61DC"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F8FC54" w14:textId="0168A1FB"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средства индивидуальной защиты;</w:t>
            </w:r>
          </w:p>
        </w:tc>
      </w:tr>
      <w:tr w:rsidR="00A32B76" w:rsidRPr="00101802" w14:paraId="690B888C" w14:textId="77777777" w:rsidTr="00D3228D">
        <w:trPr>
          <w:trHeight w:val="138"/>
        </w:trPr>
        <w:tc>
          <w:tcPr>
            <w:tcW w:w="824" w:type="pct"/>
            <w:vMerge/>
          </w:tcPr>
          <w:p w14:paraId="151A59E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EF6CB8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CEADC20" w14:textId="261AC6B1"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методы облагораживания лакокрасочных покрытий;</w:t>
            </w:r>
          </w:p>
        </w:tc>
      </w:tr>
      <w:tr w:rsidR="00A32B76" w:rsidRPr="00101802" w14:paraId="07EE94C2" w14:textId="77777777" w:rsidTr="00D3228D">
        <w:trPr>
          <w:trHeight w:val="138"/>
        </w:trPr>
        <w:tc>
          <w:tcPr>
            <w:tcW w:w="824" w:type="pct"/>
            <w:vMerge/>
          </w:tcPr>
          <w:p w14:paraId="7A82434A"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25C6551"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A7C2F2" w14:textId="6C454A18"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требования охраны труда;</w:t>
            </w:r>
          </w:p>
        </w:tc>
      </w:tr>
      <w:tr w:rsidR="00A32B76" w:rsidRPr="00101802" w14:paraId="00AB3382" w14:textId="77777777" w:rsidTr="00D3228D">
        <w:trPr>
          <w:trHeight w:val="138"/>
        </w:trPr>
        <w:tc>
          <w:tcPr>
            <w:tcW w:w="824" w:type="pct"/>
            <w:vMerge/>
          </w:tcPr>
          <w:p w14:paraId="66CD9DF5"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931A4C7"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8B7243" w14:textId="39385F3C"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38381F">
              <w:rPr>
                <w:rFonts w:ascii="Times New Roman" w:hAnsi="Times New Roman"/>
                <w:sz w:val="24"/>
                <w:szCs w:val="24"/>
              </w:rPr>
              <w:t>методы облагораживания лакокрасочных покрытий</w:t>
            </w:r>
          </w:p>
        </w:tc>
      </w:tr>
      <w:tr w:rsidR="00A32B76" w:rsidRPr="00101802" w14:paraId="297F9ABF" w14:textId="77777777" w:rsidTr="00D3228D">
        <w:trPr>
          <w:trHeight w:val="138"/>
        </w:trPr>
        <w:tc>
          <w:tcPr>
            <w:tcW w:w="824" w:type="pct"/>
            <w:vMerge/>
          </w:tcPr>
          <w:p w14:paraId="42E3BA6D"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3573AF6A"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1D4F7F" w14:textId="7291B20F"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правила безопасности труда и производственной санитарии при выполнении облицовочных работ;</w:t>
            </w:r>
          </w:p>
        </w:tc>
      </w:tr>
      <w:tr w:rsidR="00A32B76" w:rsidRPr="00101802" w14:paraId="610E4C36" w14:textId="77777777" w:rsidTr="00D3228D">
        <w:trPr>
          <w:trHeight w:val="138"/>
        </w:trPr>
        <w:tc>
          <w:tcPr>
            <w:tcW w:w="824" w:type="pct"/>
            <w:vMerge/>
          </w:tcPr>
          <w:p w14:paraId="1F606289"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4FB0F0BE"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109418" w14:textId="5A68DC3D"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 xml:space="preserve">технологический процесс подготовки поверхностей под облицовку шпоном, листовыми и пленочными материалами: шлифование, зачистку, выравнивание, </w:t>
            </w:r>
            <w:proofErr w:type="spellStart"/>
            <w:r w:rsidRPr="005E30D2">
              <w:rPr>
                <w:rFonts w:ascii="Times New Roman" w:hAnsi="Times New Roman"/>
                <w:sz w:val="24"/>
                <w:szCs w:val="24"/>
              </w:rPr>
              <w:t>обессмоливание</w:t>
            </w:r>
            <w:proofErr w:type="spellEnd"/>
            <w:r w:rsidRPr="005E30D2">
              <w:rPr>
                <w:rFonts w:ascii="Times New Roman" w:hAnsi="Times New Roman"/>
                <w:sz w:val="24"/>
                <w:szCs w:val="24"/>
              </w:rPr>
              <w:t xml:space="preserve">, шпатлевание, </w:t>
            </w:r>
            <w:proofErr w:type="spellStart"/>
            <w:r w:rsidRPr="005E30D2">
              <w:rPr>
                <w:rFonts w:ascii="Times New Roman" w:hAnsi="Times New Roman"/>
                <w:sz w:val="24"/>
                <w:szCs w:val="24"/>
              </w:rPr>
              <w:t>цинубление</w:t>
            </w:r>
            <w:proofErr w:type="spellEnd"/>
            <w:r w:rsidRPr="005E30D2">
              <w:rPr>
                <w:rFonts w:ascii="Times New Roman" w:hAnsi="Times New Roman"/>
                <w:sz w:val="24"/>
                <w:szCs w:val="24"/>
              </w:rPr>
              <w:t>;</w:t>
            </w:r>
          </w:p>
        </w:tc>
      </w:tr>
      <w:tr w:rsidR="00A32B76" w:rsidRPr="00101802" w14:paraId="11DB43D4" w14:textId="77777777" w:rsidTr="00D3228D">
        <w:trPr>
          <w:trHeight w:val="138"/>
        </w:trPr>
        <w:tc>
          <w:tcPr>
            <w:tcW w:w="824" w:type="pct"/>
            <w:vMerge/>
          </w:tcPr>
          <w:p w14:paraId="7C8E983E"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573808F"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178F25" w14:textId="03D5F47E"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свойства и технические характеристики шпона, листовых и пленочных облицовочных материалов, материалов для облицовки кромок;</w:t>
            </w:r>
          </w:p>
        </w:tc>
      </w:tr>
      <w:tr w:rsidR="00A32B76" w:rsidRPr="00101802" w14:paraId="5066ADD1" w14:textId="77777777" w:rsidTr="00D3228D">
        <w:trPr>
          <w:trHeight w:val="138"/>
        </w:trPr>
        <w:tc>
          <w:tcPr>
            <w:tcW w:w="824" w:type="pct"/>
            <w:vMerge/>
          </w:tcPr>
          <w:p w14:paraId="23C5D723"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7DB1940"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64ADA7" w14:textId="42114191"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правила подготовки, разметки и раскроя шпона, листовых и пленочных материалов под облицовку;</w:t>
            </w:r>
          </w:p>
        </w:tc>
      </w:tr>
      <w:tr w:rsidR="00A32B76" w:rsidRPr="00101802" w14:paraId="3011D245" w14:textId="77777777" w:rsidTr="00D3228D">
        <w:trPr>
          <w:trHeight w:val="138"/>
        </w:trPr>
        <w:tc>
          <w:tcPr>
            <w:tcW w:w="824" w:type="pct"/>
            <w:vMerge/>
          </w:tcPr>
          <w:p w14:paraId="0E271614"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C86A701"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C18B82" w14:textId="2B0D2F91"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 xml:space="preserve">технологию набора и </w:t>
            </w:r>
            <w:proofErr w:type="spellStart"/>
            <w:r w:rsidRPr="005E30D2">
              <w:rPr>
                <w:rFonts w:ascii="Times New Roman" w:hAnsi="Times New Roman"/>
                <w:sz w:val="24"/>
                <w:szCs w:val="24"/>
              </w:rPr>
              <w:t>ребросклеивания</w:t>
            </w:r>
            <w:proofErr w:type="spellEnd"/>
            <w:r w:rsidRPr="005E30D2">
              <w:rPr>
                <w:rFonts w:ascii="Times New Roman" w:hAnsi="Times New Roman"/>
                <w:sz w:val="24"/>
                <w:szCs w:val="24"/>
              </w:rPr>
              <w:t xml:space="preserve"> шпона, листовых и пленочных материалов;</w:t>
            </w:r>
          </w:p>
        </w:tc>
      </w:tr>
      <w:tr w:rsidR="00A32B76" w:rsidRPr="00101802" w14:paraId="0EC116B9" w14:textId="77777777" w:rsidTr="00D3228D">
        <w:trPr>
          <w:trHeight w:val="138"/>
        </w:trPr>
        <w:tc>
          <w:tcPr>
            <w:tcW w:w="824" w:type="pct"/>
            <w:vMerge/>
          </w:tcPr>
          <w:p w14:paraId="36BC64F4"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7479ADD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0F2310" w14:textId="33E6A9FD"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 xml:space="preserve">технологический процесс облицовывания деталей и кромок шпоном впритирку, на прессах, </w:t>
            </w:r>
            <w:r w:rsidRPr="005E30D2">
              <w:rPr>
                <w:rFonts w:ascii="Times New Roman" w:hAnsi="Times New Roman"/>
                <w:sz w:val="24"/>
                <w:szCs w:val="24"/>
              </w:rPr>
              <w:br/>
              <w:t>в ваймах;</w:t>
            </w:r>
          </w:p>
        </w:tc>
      </w:tr>
      <w:tr w:rsidR="00A32B76" w:rsidRPr="00101802" w14:paraId="37AF402C" w14:textId="77777777" w:rsidTr="00D3228D">
        <w:trPr>
          <w:trHeight w:val="138"/>
        </w:trPr>
        <w:tc>
          <w:tcPr>
            <w:tcW w:w="824" w:type="pct"/>
            <w:vMerge/>
          </w:tcPr>
          <w:p w14:paraId="20917F11"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08C46A13"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2260589" w14:textId="3314205C"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способы облагораживания изделий из древесины и древесных материалов после облицовки;</w:t>
            </w:r>
          </w:p>
        </w:tc>
      </w:tr>
      <w:tr w:rsidR="00A32B76" w:rsidRPr="00101802" w14:paraId="04F1A9D9" w14:textId="77777777" w:rsidTr="00D3228D">
        <w:trPr>
          <w:trHeight w:val="138"/>
        </w:trPr>
        <w:tc>
          <w:tcPr>
            <w:tcW w:w="824" w:type="pct"/>
            <w:vMerge/>
          </w:tcPr>
          <w:p w14:paraId="593DA4EF"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2CED5392"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ABCD59" w14:textId="262A2DE9"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технологические режимы облицовывания;</w:t>
            </w:r>
          </w:p>
        </w:tc>
      </w:tr>
      <w:tr w:rsidR="00A32B76" w:rsidRPr="00101802" w14:paraId="7BD7B1F0" w14:textId="77777777" w:rsidTr="00D3228D">
        <w:trPr>
          <w:trHeight w:val="138"/>
        </w:trPr>
        <w:tc>
          <w:tcPr>
            <w:tcW w:w="824" w:type="pct"/>
            <w:vMerge/>
          </w:tcPr>
          <w:p w14:paraId="460DAD7E"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p>
        </w:tc>
        <w:tc>
          <w:tcPr>
            <w:tcW w:w="568" w:type="pct"/>
          </w:tcPr>
          <w:p w14:paraId="15C59571"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802BB49" w14:textId="3B2FF7DF"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5E30D2">
              <w:rPr>
                <w:rFonts w:ascii="Times New Roman" w:hAnsi="Times New Roman"/>
                <w:sz w:val="24"/>
                <w:szCs w:val="24"/>
              </w:rPr>
              <w:t>правила проверки качества выполнения облицовочных работ</w:t>
            </w:r>
          </w:p>
        </w:tc>
      </w:tr>
    </w:tbl>
    <w:p w14:paraId="01608EC8" w14:textId="77777777" w:rsidR="00A54813" w:rsidRDefault="00A54813" w:rsidP="00A54813">
      <w:pPr>
        <w:spacing w:after="0" w:line="240" w:lineRule="auto"/>
        <w:jc w:val="both"/>
        <w:rPr>
          <w:rFonts w:ascii="Times New Roman" w:hAnsi="Times New Roman"/>
          <w:sz w:val="24"/>
          <w:szCs w:val="24"/>
        </w:rPr>
      </w:pPr>
    </w:p>
    <w:p w14:paraId="70525037" w14:textId="77777777" w:rsidR="00A54813" w:rsidRPr="009E4357" w:rsidRDefault="00A54813" w:rsidP="00A54813">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20DC4BB7" w14:textId="77777777" w:rsidR="00A54813" w:rsidRDefault="00A54813" w:rsidP="00A54813">
      <w:pPr>
        <w:pStyle w:val="aa"/>
        <w:spacing w:after="0"/>
        <w:ind w:left="0"/>
        <w:rPr>
          <w:rFonts w:ascii="Times New Roman" w:hAnsi="Times New Roman"/>
          <w:sz w:val="24"/>
          <w:szCs w:val="24"/>
        </w:rPr>
      </w:pPr>
    </w:p>
    <w:p w14:paraId="3E51628E" w14:textId="3A1D30DD"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A32B76">
        <w:rPr>
          <w:rFonts w:ascii="Times New Roman" w:eastAsiaTheme="minorHAnsi" w:hAnsi="Times New Roman" w:cstheme="minorBidi"/>
          <w:sz w:val="24"/>
          <w:szCs w:val="24"/>
          <w:lang w:eastAsia="en-US"/>
        </w:rPr>
        <w:t>247</w:t>
      </w:r>
    </w:p>
    <w:p w14:paraId="533EA878" w14:textId="6EAAABE4" w:rsidR="00A54813" w:rsidRPr="00DA0766" w:rsidRDefault="00A54813" w:rsidP="00A54813">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A32B76">
        <w:rPr>
          <w:rFonts w:ascii="Times New Roman" w:eastAsiaTheme="minorHAnsi" w:hAnsi="Times New Roman" w:cstheme="minorBidi"/>
          <w:sz w:val="24"/>
          <w:szCs w:val="24"/>
          <w:lang w:eastAsia="en-US"/>
        </w:rPr>
        <w:t>247</w:t>
      </w:r>
    </w:p>
    <w:p w14:paraId="25D1D6FE" w14:textId="77777777" w:rsidR="00A54813" w:rsidRPr="00DA0766" w:rsidRDefault="00A54813" w:rsidP="00A54813">
      <w:pPr>
        <w:spacing w:after="0" w:line="240" w:lineRule="auto"/>
        <w:rPr>
          <w:rFonts w:ascii="Times New Roman" w:eastAsiaTheme="minorHAnsi" w:hAnsi="Times New Roman" w:cstheme="minorBidi"/>
          <w:sz w:val="24"/>
          <w:szCs w:val="24"/>
          <w:lang w:eastAsia="en-US"/>
        </w:rPr>
      </w:pPr>
    </w:p>
    <w:p w14:paraId="7E31881D" w14:textId="100FF34D"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w:t>
      </w:r>
      <w:r w:rsidR="00A32B76">
        <w:rPr>
          <w:rFonts w:ascii="Times New Roman" w:eastAsiaTheme="minorHAnsi" w:hAnsi="Times New Roman" w:cstheme="minorBidi"/>
          <w:sz w:val="24"/>
          <w:szCs w:val="24"/>
          <w:lang w:eastAsia="en-US"/>
        </w:rPr>
        <w:t>103</w:t>
      </w:r>
    </w:p>
    <w:p w14:paraId="4D3FC96E" w14:textId="77777777" w:rsidR="00A54813" w:rsidRPr="00DA0766" w:rsidRDefault="00A54813" w:rsidP="00A54813">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231F5568" w14:textId="64B98A89"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A32B76">
        <w:rPr>
          <w:rFonts w:ascii="Times New Roman" w:eastAsiaTheme="minorHAnsi" w:hAnsi="Times New Roman" w:cstheme="minorBidi"/>
          <w:sz w:val="24"/>
          <w:szCs w:val="24"/>
          <w:lang w:eastAsia="en-US"/>
        </w:rPr>
        <w:t>72</w:t>
      </w:r>
    </w:p>
    <w:p w14:paraId="041C4576" w14:textId="2156DB1E" w:rsidR="00A54813" w:rsidRPr="00DA0766" w:rsidRDefault="00A54813" w:rsidP="00A54813">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A32B76">
        <w:rPr>
          <w:rFonts w:ascii="Times New Roman" w:eastAsiaTheme="minorHAnsi" w:hAnsi="Times New Roman" w:cstheme="minorBidi"/>
          <w:sz w:val="24"/>
          <w:szCs w:val="24"/>
          <w:lang w:eastAsia="en-US"/>
        </w:rPr>
        <w:t>72</w:t>
      </w:r>
    </w:p>
    <w:p w14:paraId="4BA168B4" w14:textId="77777777" w:rsidR="00A54813" w:rsidRPr="00DA0766" w:rsidRDefault="00A54813" w:rsidP="00A54813">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0A3A9B02" w14:textId="77777777" w:rsidR="00A54813" w:rsidRDefault="00A54813" w:rsidP="00A54813">
      <w:pPr>
        <w:rPr>
          <w:rFonts w:ascii="Times New Roman" w:hAnsi="Times New Roman"/>
        </w:rPr>
        <w:sectPr w:rsidR="00A54813" w:rsidSect="00A3657F">
          <w:pgSz w:w="11906" w:h="16838"/>
          <w:pgMar w:top="1134" w:right="1274" w:bottom="1134" w:left="1701" w:header="708" w:footer="708" w:gutter="0"/>
          <w:cols w:space="708"/>
          <w:docGrid w:linePitch="360"/>
        </w:sectPr>
      </w:pPr>
    </w:p>
    <w:p w14:paraId="0559587F" w14:textId="77777777" w:rsidR="00A54813" w:rsidRPr="00ED5838" w:rsidRDefault="00A54813" w:rsidP="00A54813">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FA4BF87" w14:textId="77777777" w:rsidR="00A54813" w:rsidRPr="00ED5838" w:rsidRDefault="00A54813" w:rsidP="00A54813">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7E546B24" w14:textId="77777777" w:rsidR="00A54813" w:rsidRPr="00A3657F" w:rsidRDefault="00A54813" w:rsidP="00A54813">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A54813" w:rsidRPr="00A3657F" w14:paraId="481CDA23" w14:textId="77777777" w:rsidTr="00635019">
        <w:trPr>
          <w:trHeight w:val="484"/>
        </w:trPr>
        <w:tc>
          <w:tcPr>
            <w:tcW w:w="603" w:type="pct"/>
            <w:vMerge w:val="restart"/>
            <w:tcBorders>
              <w:bottom w:val="single" w:sz="4" w:space="0" w:color="auto"/>
            </w:tcBorders>
            <w:vAlign w:val="center"/>
          </w:tcPr>
          <w:p w14:paraId="079F40C3"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038435E9"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0214E08C" w14:textId="77777777" w:rsidR="00A54813" w:rsidRPr="00A3657F" w:rsidRDefault="00A54813" w:rsidP="00635019">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75F71779" w14:textId="77777777" w:rsidR="00A54813" w:rsidRPr="00A3657F" w:rsidRDefault="00A54813" w:rsidP="00635019">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234C7B24" w14:textId="77777777" w:rsidR="00A54813" w:rsidRPr="00A3657F" w:rsidRDefault="00A54813"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54813" w:rsidRPr="00A3657F" w14:paraId="6210E2FB" w14:textId="77777777" w:rsidTr="00635019">
        <w:trPr>
          <w:trHeight w:val="58"/>
        </w:trPr>
        <w:tc>
          <w:tcPr>
            <w:tcW w:w="603" w:type="pct"/>
            <w:vMerge/>
          </w:tcPr>
          <w:p w14:paraId="15E94430"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30E9A640"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0E9BC3AA" w14:textId="77777777" w:rsidR="00A54813" w:rsidRPr="00A3657F" w:rsidRDefault="00A54813" w:rsidP="00635019">
            <w:pPr>
              <w:spacing w:after="0" w:line="240" w:lineRule="auto"/>
              <w:rPr>
                <w:rFonts w:ascii="Times New Roman" w:hAnsi="Times New Roman"/>
                <w:i/>
                <w:iCs/>
              </w:rPr>
            </w:pPr>
          </w:p>
        </w:tc>
        <w:tc>
          <w:tcPr>
            <w:tcW w:w="236" w:type="pct"/>
            <w:vMerge/>
            <w:shd w:val="clear" w:color="auto" w:fill="FFFF00"/>
          </w:tcPr>
          <w:p w14:paraId="08ADFF24" w14:textId="77777777" w:rsidR="00A54813" w:rsidRPr="00A3657F" w:rsidRDefault="00A54813" w:rsidP="00635019">
            <w:pPr>
              <w:suppressAutoHyphens/>
              <w:spacing w:after="0" w:line="240" w:lineRule="auto"/>
              <w:jc w:val="center"/>
              <w:rPr>
                <w:rFonts w:ascii="Times New Roman" w:hAnsi="Times New Roman"/>
              </w:rPr>
            </w:pPr>
          </w:p>
        </w:tc>
        <w:tc>
          <w:tcPr>
            <w:tcW w:w="1730" w:type="pct"/>
            <w:gridSpan w:val="5"/>
          </w:tcPr>
          <w:p w14:paraId="1621CC44"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29A60B6B"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Практики</w:t>
            </w:r>
          </w:p>
        </w:tc>
      </w:tr>
      <w:tr w:rsidR="00A54813" w:rsidRPr="00A3657F" w14:paraId="79914A43" w14:textId="77777777" w:rsidTr="00635019">
        <w:tc>
          <w:tcPr>
            <w:tcW w:w="603" w:type="pct"/>
            <w:vMerge/>
          </w:tcPr>
          <w:p w14:paraId="3CE0B297"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13302AEB"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39EB279A" w14:textId="77777777" w:rsidR="00A54813" w:rsidRPr="00A3657F" w:rsidRDefault="00A54813" w:rsidP="00635019">
            <w:pPr>
              <w:spacing w:after="0" w:line="240" w:lineRule="auto"/>
              <w:rPr>
                <w:rFonts w:ascii="Times New Roman" w:hAnsi="Times New Roman"/>
                <w:i/>
                <w:iCs/>
              </w:rPr>
            </w:pPr>
          </w:p>
        </w:tc>
        <w:tc>
          <w:tcPr>
            <w:tcW w:w="236" w:type="pct"/>
            <w:vMerge/>
            <w:shd w:val="clear" w:color="auto" w:fill="FFFF00"/>
          </w:tcPr>
          <w:p w14:paraId="0D5B1B8F" w14:textId="77777777" w:rsidR="00A54813" w:rsidRPr="00A3657F" w:rsidRDefault="00A54813" w:rsidP="00635019">
            <w:pPr>
              <w:suppressAutoHyphens/>
              <w:spacing w:after="0" w:line="240" w:lineRule="auto"/>
              <w:jc w:val="center"/>
              <w:rPr>
                <w:rFonts w:ascii="Times New Roman" w:hAnsi="Times New Roman"/>
                <w:sz w:val="20"/>
                <w:szCs w:val="20"/>
              </w:rPr>
            </w:pPr>
          </w:p>
        </w:tc>
        <w:tc>
          <w:tcPr>
            <w:tcW w:w="291" w:type="pct"/>
            <w:vMerge w:val="restart"/>
          </w:tcPr>
          <w:p w14:paraId="7B3D03E7" w14:textId="77777777" w:rsidR="00A54813" w:rsidRPr="00A3657F" w:rsidRDefault="00A54813"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6ECBB5A4"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1804572E" w14:textId="77777777" w:rsidR="00A54813" w:rsidRPr="00A3657F" w:rsidRDefault="00A54813" w:rsidP="00635019">
            <w:pPr>
              <w:suppressAutoHyphens/>
              <w:spacing w:after="0" w:line="240" w:lineRule="auto"/>
              <w:jc w:val="center"/>
              <w:rPr>
                <w:rFonts w:ascii="Times New Roman" w:hAnsi="Times New Roman"/>
                <w:i/>
              </w:rPr>
            </w:pPr>
          </w:p>
        </w:tc>
      </w:tr>
      <w:tr w:rsidR="00A54813" w:rsidRPr="00A3657F" w14:paraId="0553D85E" w14:textId="77777777" w:rsidTr="00635019">
        <w:trPr>
          <w:cantSplit/>
          <w:trHeight w:val="1748"/>
        </w:trPr>
        <w:tc>
          <w:tcPr>
            <w:tcW w:w="603" w:type="pct"/>
            <w:vMerge/>
          </w:tcPr>
          <w:p w14:paraId="55DAE247"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49279409"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0E66F9BC" w14:textId="77777777" w:rsidR="00A54813" w:rsidRPr="00A3657F" w:rsidRDefault="00A54813" w:rsidP="00635019">
            <w:pPr>
              <w:spacing w:after="0" w:line="240" w:lineRule="auto"/>
              <w:rPr>
                <w:rFonts w:ascii="Times New Roman" w:hAnsi="Times New Roman"/>
                <w:i/>
              </w:rPr>
            </w:pPr>
          </w:p>
        </w:tc>
        <w:tc>
          <w:tcPr>
            <w:tcW w:w="236" w:type="pct"/>
            <w:vMerge/>
            <w:shd w:val="clear" w:color="auto" w:fill="FFFF00"/>
          </w:tcPr>
          <w:p w14:paraId="1F875A52" w14:textId="77777777" w:rsidR="00A54813" w:rsidRPr="00A3657F" w:rsidRDefault="00A54813" w:rsidP="00635019">
            <w:pPr>
              <w:suppressAutoHyphens/>
              <w:spacing w:after="0" w:line="240" w:lineRule="auto"/>
              <w:jc w:val="center"/>
              <w:rPr>
                <w:rFonts w:ascii="Times New Roman" w:hAnsi="Times New Roman"/>
                <w:i/>
                <w:sz w:val="20"/>
                <w:szCs w:val="20"/>
              </w:rPr>
            </w:pPr>
          </w:p>
        </w:tc>
        <w:tc>
          <w:tcPr>
            <w:tcW w:w="291" w:type="pct"/>
            <w:vMerge/>
          </w:tcPr>
          <w:p w14:paraId="26A0B809" w14:textId="77777777" w:rsidR="00A54813" w:rsidRPr="00A3657F" w:rsidRDefault="00A54813" w:rsidP="00635019">
            <w:pPr>
              <w:suppressAutoHyphens/>
              <w:spacing w:after="0" w:line="240" w:lineRule="auto"/>
              <w:jc w:val="center"/>
              <w:rPr>
                <w:rFonts w:ascii="Times New Roman" w:hAnsi="Times New Roman"/>
                <w:i/>
                <w:sz w:val="20"/>
                <w:szCs w:val="20"/>
              </w:rPr>
            </w:pPr>
          </w:p>
        </w:tc>
        <w:tc>
          <w:tcPr>
            <w:tcW w:w="587" w:type="pct"/>
            <w:vAlign w:val="center"/>
          </w:tcPr>
          <w:p w14:paraId="7EC0E63E"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494DC279" w14:textId="77777777" w:rsidR="00A54813" w:rsidRPr="00A3657F" w:rsidRDefault="00A54813" w:rsidP="00635019">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6"/>
            </w:r>
          </w:p>
        </w:tc>
        <w:tc>
          <w:tcPr>
            <w:tcW w:w="284" w:type="pct"/>
            <w:gridSpan w:val="2"/>
            <w:textDirection w:val="btLr"/>
            <w:vAlign w:val="center"/>
          </w:tcPr>
          <w:p w14:paraId="472A6FCD"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420FEF21"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78558ECA"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A54813" w:rsidRPr="00A3657F" w14:paraId="4024354B" w14:textId="77777777" w:rsidTr="00635019">
        <w:trPr>
          <w:trHeight w:val="415"/>
        </w:trPr>
        <w:tc>
          <w:tcPr>
            <w:tcW w:w="603" w:type="pct"/>
            <w:vAlign w:val="center"/>
          </w:tcPr>
          <w:p w14:paraId="7CA040B9"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2ADFEA5A"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6B2E3CF5"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67E58108"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6A93FDD3"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4A7D7366"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49C0F189"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09FEFAAD"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15E37386"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51D3A9C1"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10</w:t>
            </w:r>
          </w:p>
        </w:tc>
      </w:tr>
      <w:tr w:rsidR="00A54813" w:rsidRPr="00A3657F" w14:paraId="4DC7604E" w14:textId="77777777" w:rsidTr="00635019">
        <w:tc>
          <w:tcPr>
            <w:tcW w:w="603" w:type="pct"/>
          </w:tcPr>
          <w:p w14:paraId="481D5277" w14:textId="5E481C3D"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ПК </w:t>
            </w:r>
            <w:r w:rsidR="00102514">
              <w:rPr>
                <w:rFonts w:ascii="Times New Roman" w:hAnsi="Times New Roman"/>
                <w:b/>
                <w:bCs/>
              </w:rPr>
              <w:t>2.4</w:t>
            </w:r>
          </w:p>
          <w:p w14:paraId="27F17F5E" w14:textId="2A3A5725"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w:t>
            </w:r>
            <w:r w:rsidR="00A3003E">
              <w:rPr>
                <w:rFonts w:ascii="Times New Roman" w:hAnsi="Times New Roman"/>
                <w:b/>
                <w:bCs/>
              </w:rPr>
              <w:t>2</w:t>
            </w:r>
            <w:r>
              <w:rPr>
                <w:rFonts w:ascii="Times New Roman" w:hAnsi="Times New Roman"/>
                <w:b/>
                <w:bCs/>
              </w:rPr>
              <w:t>, ОК 07</w:t>
            </w:r>
            <w:r w:rsidRPr="00A3657F">
              <w:rPr>
                <w:rFonts w:ascii="Times New Roman" w:hAnsi="Times New Roman"/>
                <w:b/>
                <w:bCs/>
              </w:rPr>
              <w:t xml:space="preserve"> </w:t>
            </w:r>
          </w:p>
          <w:p w14:paraId="76AFEE58" w14:textId="77777777"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657A4D2" w14:textId="49B1E367" w:rsidR="00A54813" w:rsidRPr="00A3657F" w:rsidRDefault="00916D97" w:rsidP="00635019">
            <w:pPr>
              <w:spacing w:after="0" w:line="240" w:lineRule="auto"/>
              <w:rPr>
                <w:rFonts w:ascii="Times New Roman" w:hAnsi="Times New Roman"/>
              </w:rPr>
            </w:pPr>
            <w:r w:rsidRPr="00916D97">
              <w:rPr>
                <w:rFonts w:ascii="Times New Roman" w:hAnsi="Times New Roman"/>
                <w:bCs/>
              </w:rPr>
              <w:t xml:space="preserve">Раздел 1 </w:t>
            </w:r>
            <w:r w:rsidR="00A32B76" w:rsidRPr="00CE66D0">
              <w:rPr>
                <w:rFonts w:ascii="Times New Roman" w:hAnsi="Times New Roman"/>
              </w:rPr>
              <w:t>Технология выполнения облицовочных работ</w:t>
            </w:r>
          </w:p>
        </w:tc>
        <w:tc>
          <w:tcPr>
            <w:tcW w:w="454" w:type="pct"/>
          </w:tcPr>
          <w:p w14:paraId="7B5AFA0E" w14:textId="43FCC9BA" w:rsidR="00A54813" w:rsidRPr="00A3657F" w:rsidRDefault="00102514" w:rsidP="00635019">
            <w:pPr>
              <w:spacing w:after="0" w:line="240" w:lineRule="auto"/>
              <w:jc w:val="center"/>
              <w:rPr>
                <w:rFonts w:ascii="Times New Roman" w:hAnsi="Times New Roman"/>
                <w:b/>
                <w:bCs/>
              </w:rPr>
            </w:pPr>
            <w:r>
              <w:rPr>
                <w:rFonts w:ascii="Times New Roman" w:hAnsi="Times New Roman"/>
                <w:b/>
                <w:bCs/>
              </w:rPr>
              <w:t>26</w:t>
            </w:r>
          </w:p>
        </w:tc>
        <w:tc>
          <w:tcPr>
            <w:tcW w:w="236" w:type="pct"/>
          </w:tcPr>
          <w:p w14:paraId="6C37EF42" w14:textId="7C1A40E0" w:rsidR="00A54813" w:rsidRPr="00A3657F" w:rsidRDefault="00102514" w:rsidP="00635019">
            <w:pPr>
              <w:spacing w:after="0" w:line="240" w:lineRule="auto"/>
              <w:jc w:val="center"/>
              <w:rPr>
                <w:rFonts w:ascii="Times New Roman" w:hAnsi="Times New Roman"/>
              </w:rPr>
            </w:pPr>
            <w:r>
              <w:rPr>
                <w:rFonts w:ascii="Times New Roman" w:hAnsi="Times New Roman"/>
              </w:rPr>
              <w:t>26</w:t>
            </w:r>
          </w:p>
        </w:tc>
        <w:tc>
          <w:tcPr>
            <w:tcW w:w="291" w:type="pct"/>
          </w:tcPr>
          <w:p w14:paraId="38E2A0B3" w14:textId="7581572B" w:rsidR="00A54813" w:rsidRPr="00A3657F" w:rsidRDefault="00102514" w:rsidP="00635019">
            <w:pPr>
              <w:spacing w:after="0" w:line="240" w:lineRule="auto"/>
              <w:jc w:val="center"/>
              <w:rPr>
                <w:rFonts w:ascii="Times New Roman" w:hAnsi="Times New Roman"/>
                <w:b/>
                <w:bCs/>
              </w:rPr>
            </w:pPr>
            <w:r>
              <w:rPr>
                <w:rFonts w:ascii="Times New Roman" w:hAnsi="Times New Roman"/>
                <w:b/>
                <w:bCs/>
              </w:rPr>
              <w:t>26</w:t>
            </w:r>
          </w:p>
        </w:tc>
        <w:tc>
          <w:tcPr>
            <w:tcW w:w="587" w:type="pct"/>
          </w:tcPr>
          <w:p w14:paraId="693BD841" w14:textId="77777777" w:rsidR="00A54813" w:rsidRPr="00A3657F" w:rsidRDefault="00A54813" w:rsidP="00635019">
            <w:pPr>
              <w:spacing w:after="0" w:line="240" w:lineRule="auto"/>
              <w:jc w:val="center"/>
              <w:rPr>
                <w:rFonts w:ascii="Times New Roman" w:hAnsi="Times New Roman"/>
                <w:b/>
                <w:bCs/>
              </w:rPr>
            </w:pPr>
          </w:p>
        </w:tc>
        <w:tc>
          <w:tcPr>
            <w:tcW w:w="568" w:type="pct"/>
          </w:tcPr>
          <w:p w14:paraId="37E41EAA"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45792C8F"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54AF4AC1" w14:textId="77777777" w:rsidR="00A54813" w:rsidRPr="00A3657F" w:rsidRDefault="00A54813" w:rsidP="00635019">
            <w:pPr>
              <w:spacing w:after="0" w:line="240" w:lineRule="auto"/>
              <w:jc w:val="center"/>
              <w:rPr>
                <w:rFonts w:ascii="Times New Roman" w:hAnsi="Times New Roman"/>
                <w:b/>
                <w:bCs/>
              </w:rPr>
            </w:pPr>
          </w:p>
        </w:tc>
        <w:tc>
          <w:tcPr>
            <w:tcW w:w="615" w:type="pct"/>
          </w:tcPr>
          <w:p w14:paraId="63D3C207" w14:textId="77777777" w:rsidR="00A54813" w:rsidRPr="00A3657F" w:rsidRDefault="00A54813" w:rsidP="00635019">
            <w:pPr>
              <w:spacing w:after="0" w:line="240" w:lineRule="auto"/>
              <w:jc w:val="center"/>
              <w:rPr>
                <w:rFonts w:ascii="Times New Roman" w:hAnsi="Times New Roman"/>
                <w:b/>
                <w:bCs/>
              </w:rPr>
            </w:pPr>
          </w:p>
        </w:tc>
      </w:tr>
      <w:tr w:rsidR="00A32B76" w:rsidRPr="00A3657F" w14:paraId="0FFAC8F2" w14:textId="77777777" w:rsidTr="00635019">
        <w:tc>
          <w:tcPr>
            <w:tcW w:w="603" w:type="pct"/>
          </w:tcPr>
          <w:p w14:paraId="6EB91751" w14:textId="3417FEAB" w:rsidR="00102514" w:rsidRPr="00A3657F" w:rsidRDefault="00102514" w:rsidP="00102514">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2.2, 2.3</w:t>
            </w:r>
          </w:p>
          <w:p w14:paraId="4DC07C61" w14:textId="77777777" w:rsidR="00102514" w:rsidRPr="00A3657F" w:rsidRDefault="00102514" w:rsidP="00102514">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07</w:t>
            </w:r>
            <w:r w:rsidRPr="00A3657F">
              <w:rPr>
                <w:rFonts w:ascii="Times New Roman" w:hAnsi="Times New Roman"/>
                <w:b/>
                <w:bCs/>
              </w:rPr>
              <w:t xml:space="preserve"> </w:t>
            </w:r>
          </w:p>
          <w:p w14:paraId="29B6A2D6" w14:textId="6C707C1D" w:rsidR="00A32B76" w:rsidRPr="00A3657F" w:rsidRDefault="00102514" w:rsidP="00102514">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E91B9F7" w14:textId="685C4400" w:rsidR="00A32B76" w:rsidRPr="00916D97" w:rsidRDefault="00A32B76" w:rsidP="00635019">
            <w:pPr>
              <w:spacing w:after="0" w:line="240" w:lineRule="auto"/>
              <w:rPr>
                <w:rFonts w:ascii="Times New Roman" w:hAnsi="Times New Roman"/>
                <w:bCs/>
              </w:rPr>
            </w:pPr>
            <w:r w:rsidRPr="00CE66D0">
              <w:rPr>
                <w:rFonts w:ascii="Times New Roman" w:hAnsi="Times New Roman"/>
              </w:rPr>
              <w:t>Раздел 2. Технология выполнения отделочных работ</w:t>
            </w:r>
          </w:p>
        </w:tc>
        <w:tc>
          <w:tcPr>
            <w:tcW w:w="454" w:type="pct"/>
          </w:tcPr>
          <w:p w14:paraId="17982AD9" w14:textId="7C3DF2CF" w:rsidR="00A32B76" w:rsidRDefault="00102514" w:rsidP="00635019">
            <w:pPr>
              <w:spacing w:after="0" w:line="240" w:lineRule="auto"/>
              <w:jc w:val="center"/>
              <w:rPr>
                <w:rFonts w:ascii="Times New Roman" w:hAnsi="Times New Roman"/>
                <w:b/>
                <w:bCs/>
              </w:rPr>
            </w:pPr>
            <w:r>
              <w:rPr>
                <w:rFonts w:ascii="Times New Roman" w:hAnsi="Times New Roman"/>
                <w:b/>
                <w:bCs/>
              </w:rPr>
              <w:t>77</w:t>
            </w:r>
          </w:p>
        </w:tc>
        <w:tc>
          <w:tcPr>
            <w:tcW w:w="236" w:type="pct"/>
          </w:tcPr>
          <w:p w14:paraId="43B092CF" w14:textId="56F1AD83" w:rsidR="00A32B76" w:rsidRDefault="00102514" w:rsidP="00635019">
            <w:pPr>
              <w:spacing w:after="0" w:line="240" w:lineRule="auto"/>
              <w:jc w:val="center"/>
              <w:rPr>
                <w:rFonts w:ascii="Times New Roman" w:hAnsi="Times New Roman"/>
                <w:b/>
                <w:bCs/>
              </w:rPr>
            </w:pPr>
            <w:r>
              <w:rPr>
                <w:rFonts w:ascii="Times New Roman" w:hAnsi="Times New Roman"/>
                <w:b/>
                <w:bCs/>
              </w:rPr>
              <w:t>77</w:t>
            </w:r>
          </w:p>
        </w:tc>
        <w:tc>
          <w:tcPr>
            <w:tcW w:w="291" w:type="pct"/>
          </w:tcPr>
          <w:p w14:paraId="67FCF014" w14:textId="0CF342A2" w:rsidR="00A32B76" w:rsidRDefault="00102514" w:rsidP="00635019">
            <w:pPr>
              <w:spacing w:after="0" w:line="240" w:lineRule="auto"/>
              <w:jc w:val="center"/>
              <w:rPr>
                <w:rFonts w:ascii="Times New Roman" w:hAnsi="Times New Roman"/>
                <w:b/>
                <w:bCs/>
              </w:rPr>
            </w:pPr>
            <w:r>
              <w:rPr>
                <w:rFonts w:ascii="Times New Roman" w:hAnsi="Times New Roman"/>
                <w:b/>
                <w:bCs/>
              </w:rPr>
              <w:t>77</w:t>
            </w:r>
          </w:p>
        </w:tc>
        <w:tc>
          <w:tcPr>
            <w:tcW w:w="587" w:type="pct"/>
          </w:tcPr>
          <w:p w14:paraId="6D932A25" w14:textId="77777777" w:rsidR="00A32B76" w:rsidRPr="00A3657F" w:rsidRDefault="00A32B76" w:rsidP="00635019">
            <w:pPr>
              <w:spacing w:after="0" w:line="240" w:lineRule="auto"/>
              <w:jc w:val="center"/>
              <w:rPr>
                <w:rFonts w:ascii="Times New Roman" w:hAnsi="Times New Roman"/>
                <w:b/>
                <w:bCs/>
              </w:rPr>
            </w:pPr>
          </w:p>
        </w:tc>
        <w:tc>
          <w:tcPr>
            <w:tcW w:w="568" w:type="pct"/>
          </w:tcPr>
          <w:p w14:paraId="41C4C973" w14:textId="77777777" w:rsidR="00A32B76" w:rsidRPr="00A3657F" w:rsidRDefault="00A32B76" w:rsidP="00635019">
            <w:pPr>
              <w:spacing w:after="0" w:line="240" w:lineRule="auto"/>
              <w:jc w:val="center"/>
              <w:rPr>
                <w:rFonts w:ascii="Times New Roman" w:hAnsi="Times New Roman"/>
              </w:rPr>
            </w:pPr>
          </w:p>
        </w:tc>
        <w:tc>
          <w:tcPr>
            <w:tcW w:w="284" w:type="pct"/>
            <w:gridSpan w:val="2"/>
          </w:tcPr>
          <w:p w14:paraId="35710BEE" w14:textId="77777777" w:rsidR="00A32B76" w:rsidRPr="00A3657F" w:rsidRDefault="00A32B76" w:rsidP="00635019">
            <w:pPr>
              <w:spacing w:after="0" w:line="240" w:lineRule="auto"/>
              <w:jc w:val="center"/>
              <w:rPr>
                <w:rFonts w:ascii="Times New Roman" w:hAnsi="Times New Roman"/>
              </w:rPr>
            </w:pPr>
          </w:p>
        </w:tc>
        <w:tc>
          <w:tcPr>
            <w:tcW w:w="330" w:type="pct"/>
            <w:gridSpan w:val="2"/>
          </w:tcPr>
          <w:p w14:paraId="4CE38A6B" w14:textId="77777777" w:rsidR="00A32B76" w:rsidRPr="00A3657F" w:rsidRDefault="00A32B76" w:rsidP="00635019">
            <w:pPr>
              <w:spacing w:after="0" w:line="240" w:lineRule="auto"/>
              <w:jc w:val="center"/>
              <w:rPr>
                <w:rFonts w:ascii="Times New Roman" w:hAnsi="Times New Roman"/>
                <w:b/>
                <w:bCs/>
              </w:rPr>
            </w:pPr>
          </w:p>
        </w:tc>
        <w:tc>
          <w:tcPr>
            <w:tcW w:w="615" w:type="pct"/>
          </w:tcPr>
          <w:p w14:paraId="5042065C" w14:textId="77777777" w:rsidR="00A32B76" w:rsidRPr="00A3657F" w:rsidRDefault="00A32B76" w:rsidP="00635019">
            <w:pPr>
              <w:spacing w:after="0" w:line="240" w:lineRule="auto"/>
              <w:jc w:val="center"/>
              <w:rPr>
                <w:rFonts w:ascii="Times New Roman" w:hAnsi="Times New Roman"/>
                <w:b/>
                <w:bCs/>
              </w:rPr>
            </w:pPr>
          </w:p>
        </w:tc>
      </w:tr>
      <w:tr w:rsidR="00A54813" w:rsidRPr="00A3657F" w14:paraId="11C30333" w14:textId="77777777" w:rsidTr="00635019">
        <w:trPr>
          <w:trHeight w:val="314"/>
        </w:trPr>
        <w:tc>
          <w:tcPr>
            <w:tcW w:w="603" w:type="pct"/>
          </w:tcPr>
          <w:p w14:paraId="51641025" w14:textId="2AAF2281" w:rsidR="00102514" w:rsidRPr="00A3657F" w:rsidRDefault="00102514" w:rsidP="00102514">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2.2-2.4</w:t>
            </w:r>
          </w:p>
          <w:p w14:paraId="06CC4864" w14:textId="77777777" w:rsidR="00102514" w:rsidRPr="00A3657F" w:rsidRDefault="00102514" w:rsidP="00102514">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07</w:t>
            </w:r>
            <w:r w:rsidRPr="00A3657F">
              <w:rPr>
                <w:rFonts w:ascii="Times New Roman" w:hAnsi="Times New Roman"/>
                <w:b/>
                <w:bCs/>
              </w:rPr>
              <w:t xml:space="preserve"> </w:t>
            </w:r>
          </w:p>
          <w:p w14:paraId="74C68166" w14:textId="6601DBD9" w:rsidR="00A54813" w:rsidRPr="00A3657F" w:rsidRDefault="00102514" w:rsidP="00102514">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7E5F29ED" w14:textId="77777777" w:rsidR="00A54813" w:rsidRPr="00A3657F" w:rsidRDefault="00A54813" w:rsidP="00635019">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23D85D50" w14:textId="502DDF3F" w:rsidR="00A54813" w:rsidRPr="00A3657F" w:rsidRDefault="00102514" w:rsidP="00635019">
            <w:pPr>
              <w:spacing w:after="0" w:line="240" w:lineRule="auto"/>
              <w:jc w:val="center"/>
              <w:rPr>
                <w:rFonts w:ascii="Times New Roman" w:hAnsi="Times New Roman"/>
                <w:b/>
                <w:bCs/>
              </w:rPr>
            </w:pPr>
            <w:r>
              <w:rPr>
                <w:rFonts w:ascii="Times New Roman" w:hAnsi="Times New Roman"/>
                <w:b/>
                <w:bCs/>
              </w:rPr>
              <w:t>72</w:t>
            </w:r>
          </w:p>
        </w:tc>
        <w:tc>
          <w:tcPr>
            <w:tcW w:w="236" w:type="pct"/>
          </w:tcPr>
          <w:p w14:paraId="3E809569" w14:textId="6D68E14D" w:rsidR="00A54813" w:rsidRPr="00A3657F" w:rsidRDefault="00102514" w:rsidP="00635019">
            <w:pPr>
              <w:spacing w:after="0" w:line="240" w:lineRule="auto"/>
              <w:jc w:val="center"/>
              <w:rPr>
                <w:rFonts w:ascii="Times New Roman" w:hAnsi="Times New Roman"/>
              </w:rPr>
            </w:pPr>
            <w:r>
              <w:rPr>
                <w:rFonts w:ascii="Times New Roman" w:hAnsi="Times New Roman"/>
              </w:rPr>
              <w:t>72</w:t>
            </w:r>
          </w:p>
        </w:tc>
        <w:tc>
          <w:tcPr>
            <w:tcW w:w="291" w:type="pct"/>
          </w:tcPr>
          <w:p w14:paraId="65F0C4B2" w14:textId="77777777" w:rsidR="00A54813" w:rsidRPr="00A3657F" w:rsidRDefault="00A54813" w:rsidP="00635019">
            <w:pPr>
              <w:spacing w:after="0" w:line="240" w:lineRule="auto"/>
              <w:jc w:val="center"/>
              <w:rPr>
                <w:rFonts w:ascii="Times New Roman" w:hAnsi="Times New Roman"/>
                <w:b/>
                <w:bCs/>
              </w:rPr>
            </w:pPr>
          </w:p>
        </w:tc>
        <w:tc>
          <w:tcPr>
            <w:tcW w:w="587" w:type="pct"/>
          </w:tcPr>
          <w:p w14:paraId="60B6BB8D" w14:textId="77777777" w:rsidR="00A54813" w:rsidRPr="00A3657F" w:rsidRDefault="00A54813" w:rsidP="00635019">
            <w:pPr>
              <w:spacing w:after="0" w:line="240" w:lineRule="auto"/>
              <w:jc w:val="center"/>
              <w:rPr>
                <w:rFonts w:ascii="Times New Roman" w:hAnsi="Times New Roman"/>
              </w:rPr>
            </w:pPr>
          </w:p>
        </w:tc>
        <w:tc>
          <w:tcPr>
            <w:tcW w:w="568" w:type="pct"/>
          </w:tcPr>
          <w:p w14:paraId="5D45F6B9"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601703A0"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6DF30AF5" w14:textId="737D825F" w:rsidR="00A54813" w:rsidRPr="00A3657F" w:rsidRDefault="00102514" w:rsidP="00635019">
            <w:pPr>
              <w:spacing w:after="0" w:line="240" w:lineRule="auto"/>
              <w:jc w:val="center"/>
              <w:rPr>
                <w:rFonts w:ascii="Times New Roman" w:hAnsi="Times New Roman"/>
                <w:b/>
                <w:bCs/>
              </w:rPr>
            </w:pPr>
            <w:r>
              <w:rPr>
                <w:rFonts w:ascii="Times New Roman" w:hAnsi="Times New Roman"/>
                <w:b/>
                <w:bCs/>
              </w:rPr>
              <w:t>72</w:t>
            </w:r>
          </w:p>
        </w:tc>
        <w:tc>
          <w:tcPr>
            <w:tcW w:w="615" w:type="pct"/>
          </w:tcPr>
          <w:p w14:paraId="1FF8402F" w14:textId="77777777" w:rsidR="00A54813" w:rsidRPr="00A3657F" w:rsidRDefault="00A54813" w:rsidP="00635019">
            <w:pPr>
              <w:spacing w:after="0" w:line="240" w:lineRule="auto"/>
              <w:jc w:val="center"/>
              <w:rPr>
                <w:rFonts w:ascii="Times New Roman" w:hAnsi="Times New Roman"/>
                <w:b/>
                <w:bCs/>
              </w:rPr>
            </w:pPr>
          </w:p>
        </w:tc>
      </w:tr>
      <w:tr w:rsidR="00A54813" w:rsidRPr="00A3657F" w14:paraId="29917D39" w14:textId="77777777" w:rsidTr="00635019">
        <w:trPr>
          <w:trHeight w:val="314"/>
        </w:trPr>
        <w:tc>
          <w:tcPr>
            <w:tcW w:w="603" w:type="pct"/>
          </w:tcPr>
          <w:p w14:paraId="625A516A" w14:textId="77777777" w:rsidR="00102514" w:rsidRPr="00A3657F" w:rsidRDefault="00102514" w:rsidP="00102514">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2.2-2.4</w:t>
            </w:r>
          </w:p>
          <w:p w14:paraId="3DF233D6" w14:textId="77777777" w:rsidR="00102514" w:rsidRPr="00A3657F" w:rsidRDefault="00102514" w:rsidP="00102514">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07</w:t>
            </w:r>
            <w:r w:rsidRPr="00A3657F">
              <w:rPr>
                <w:rFonts w:ascii="Times New Roman" w:hAnsi="Times New Roman"/>
                <w:b/>
                <w:bCs/>
              </w:rPr>
              <w:t xml:space="preserve"> </w:t>
            </w:r>
          </w:p>
          <w:p w14:paraId="015E70E1" w14:textId="0FBB7AE7" w:rsidR="00A54813" w:rsidRPr="00A3657F" w:rsidRDefault="00102514" w:rsidP="00102514">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1F1D27CE" w14:textId="77777777" w:rsidR="00A54813" w:rsidRPr="00A3657F" w:rsidRDefault="00A54813" w:rsidP="0063501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3C8CC8ED" w14:textId="730FF3CF" w:rsidR="00A54813" w:rsidRPr="00A3657F" w:rsidRDefault="00102514" w:rsidP="00635019">
            <w:pPr>
              <w:spacing w:after="0" w:line="240" w:lineRule="auto"/>
              <w:jc w:val="center"/>
              <w:rPr>
                <w:rFonts w:ascii="Times New Roman" w:hAnsi="Times New Roman"/>
                <w:b/>
                <w:bCs/>
              </w:rPr>
            </w:pPr>
            <w:r>
              <w:rPr>
                <w:rFonts w:ascii="Times New Roman" w:hAnsi="Times New Roman"/>
                <w:b/>
                <w:bCs/>
              </w:rPr>
              <w:t>72</w:t>
            </w:r>
          </w:p>
        </w:tc>
        <w:tc>
          <w:tcPr>
            <w:tcW w:w="236" w:type="pct"/>
          </w:tcPr>
          <w:p w14:paraId="00050F32" w14:textId="49AD952A" w:rsidR="00A54813" w:rsidRPr="00A3657F" w:rsidRDefault="00102514" w:rsidP="00635019">
            <w:pPr>
              <w:spacing w:after="0" w:line="240" w:lineRule="auto"/>
              <w:jc w:val="center"/>
              <w:rPr>
                <w:rFonts w:ascii="Times New Roman" w:hAnsi="Times New Roman"/>
              </w:rPr>
            </w:pPr>
            <w:r>
              <w:rPr>
                <w:rFonts w:ascii="Times New Roman" w:hAnsi="Times New Roman"/>
              </w:rPr>
              <w:t>72</w:t>
            </w:r>
          </w:p>
        </w:tc>
        <w:tc>
          <w:tcPr>
            <w:tcW w:w="291" w:type="pct"/>
          </w:tcPr>
          <w:p w14:paraId="5D2499EC" w14:textId="77777777" w:rsidR="00A54813" w:rsidRPr="00A3657F" w:rsidRDefault="00A54813" w:rsidP="00635019">
            <w:pPr>
              <w:spacing w:after="0" w:line="240" w:lineRule="auto"/>
              <w:jc w:val="center"/>
              <w:rPr>
                <w:rFonts w:ascii="Times New Roman" w:hAnsi="Times New Roman"/>
                <w:b/>
                <w:bCs/>
              </w:rPr>
            </w:pPr>
          </w:p>
        </w:tc>
        <w:tc>
          <w:tcPr>
            <w:tcW w:w="587" w:type="pct"/>
          </w:tcPr>
          <w:p w14:paraId="6031EBBE" w14:textId="77777777" w:rsidR="00A54813" w:rsidRPr="00A3657F" w:rsidRDefault="00A54813" w:rsidP="00635019">
            <w:pPr>
              <w:spacing w:after="0" w:line="240" w:lineRule="auto"/>
              <w:jc w:val="center"/>
              <w:rPr>
                <w:rFonts w:ascii="Times New Roman" w:hAnsi="Times New Roman"/>
              </w:rPr>
            </w:pPr>
          </w:p>
        </w:tc>
        <w:tc>
          <w:tcPr>
            <w:tcW w:w="568" w:type="pct"/>
          </w:tcPr>
          <w:p w14:paraId="762DCD22"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56238DE2"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2D06ECBF" w14:textId="77777777" w:rsidR="00A54813" w:rsidRPr="00A3657F" w:rsidRDefault="00A54813" w:rsidP="00635019">
            <w:pPr>
              <w:spacing w:after="0" w:line="240" w:lineRule="auto"/>
              <w:jc w:val="center"/>
              <w:rPr>
                <w:rFonts w:ascii="Times New Roman" w:hAnsi="Times New Roman"/>
                <w:b/>
                <w:bCs/>
              </w:rPr>
            </w:pPr>
          </w:p>
        </w:tc>
        <w:tc>
          <w:tcPr>
            <w:tcW w:w="615" w:type="pct"/>
          </w:tcPr>
          <w:p w14:paraId="7DB52676" w14:textId="53745C7C" w:rsidR="00A54813" w:rsidRPr="00A3657F" w:rsidRDefault="00102514" w:rsidP="00635019">
            <w:pPr>
              <w:spacing w:after="0" w:line="240" w:lineRule="auto"/>
              <w:jc w:val="center"/>
              <w:rPr>
                <w:rFonts w:ascii="Times New Roman" w:hAnsi="Times New Roman"/>
                <w:b/>
                <w:bCs/>
              </w:rPr>
            </w:pPr>
            <w:r>
              <w:rPr>
                <w:rFonts w:ascii="Times New Roman" w:hAnsi="Times New Roman"/>
                <w:b/>
                <w:bCs/>
              </w:rPr>
              <w:t>72</w:t>
            </w:r>
          </w:p>
        </w:tc>
      </w:tr>
      <w:tr w:rsidR="00A54813" w:rsidRPr="00A3657F" w14:paraId="6BC5A0B6" w14:textId="77777777" w:rsidTr="00635019">
        <w:tc>
          <w:tcPr>
            <w:tcW w:w="603" w:type="pct"/>
            <w:shd w:val="clear" w:color="auto" w:fill="auto"/>
          </w:tcPr>
          <w:p w14:paraId="4D7DAD07" w14:textId="77777777" w:rsidR="00A54813" w:rsidRPr="00A3657F" w:rsidRDefault="00A54813" w:rsidP="00635019">
            <w:pPr>
              <w:spacing w:after="0" w:line="240" w:lineRule="auto"/>
              <w:rPr>
                <w:rFonts w:ascii="Times New Roman" w:hAnsi="Times New Roman"/>
                <w:i/>
              </w:rPr>
            </w:pPr>
          </w:p>
        </w:tc>
        <w:tc>
          <w:tcPr>
            <w:tcW w:w="1032" w:type="pct"/>
            <w:shd w:val="clear" w:color="auto" w:fill="auto"/>
          </w:tcPr>
          <w:p w14:paraId="6963BDA8" w14:textId="77777777" w:rsidR="00A54813" w:rsidRPr="00A3657F" w:rsidRDefault="00A54813" w:rsidP="00635019">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326FC740" w14:textId="77777777" w:rsidR="00A54813" w:rsidRPr="00A3657F" w:rsidRDefault="00A54813" w:rsidP="00635019">
            <w:pPr>
              <w:suppressAutoHyphens/>
              <w:spacing w:after="0" w:line="240" w:lineRule="auto"/>
              <w:jc w:val="center"/>
              <w:rPr>
                <w:rFonts w:ascii="Times New Roman" w:hAnsi="Times New Roman"/>
                <w:b/>
                <w:bCs/>
              </w:rPr>
            </w:pPr>
          </w:p>
        </w:tc>
        <w:tc>
          <w:tcPr>
            <w:tcW w:w="236" w:type="pct"/>
            <w:shd w:val="clear" w:color="auto" w:fill="auto"/>
          </w:tcPr>
          <w:p w14:paraId="053BA756" w14:textId="77777777" w:rsidR="00A54813" w:rsidRPr="00A3657F" w:rsidRDefault="00A54813" w:rsidP="00635019">
            <w:pPr>
              <w:spacing w:after="0" w:line="240" w:lineRule="auto"/>
              <w:jc w:val="center"/>
              <w:rPr>
                <w:rFonts w:ascii="Times New Roman" w:hAnsi="Times New Roman"/>
                <w:i/>
              </w:rPr>
            </w:pPr>
          </w:p>
        </w:tc>
        <w:tc>
          <w:tcPr>
            <w:tcW w:w="291" w:type="pct"/>
            <w:shd w:val="clear" w:color="auto" w:fill="auto"/>
          </w:tcPr>
          <w:p w14:paraId="5C8F53D9" w14:textId="77777777" w:rsidR="00A54813" w:rsidRPr="00A3657F" w:rsidRDefault="00A54813" w:rsidP="00635019">
            <w:pPr>
              <w:spacing w:after="0" w:line="240" w:lineRule="auto"/>
              <w:jc w:val="center"/>
              <w:rPr>
                <w:rFonts w:ascii="Times New Roman" w:hAnsi="Times New Roman"/>
                <w:i/>
              </w:rPr>
            </w:pPr>
          </w:p>
        </w:tc>
        <w:tc>
          <w:tcPr>
            <w:tcW w:w="587" w:type="pct"/>
            <w:shd w:val="clear" w:color="auto" w:fill="auto"/>
          </w:tcPr>
          <w:p w14:paraId="0190A239" w14:textId="77777777" w:rsidR="00A54813" w:rsidRPr="00A3657F" w:rsidRDefault="00A54813" w:rsidP="00635019">
            <w:pPr>
              <w:spacing w:after="0" w:line="240" w:lineRule="auto"/>
              <w:jc w:val="center"/>
              <w:rPr>
                <w:rFonts w:ascii="Times New Roman" w:hAnsi="Times New Roman"/>
                <w:i/>
              </w:rPr>
            </w:pPr>
          </w:p>
        </w:tc>
        <w:tc>
          <w:tcPr>
            <w:tcW w:w="1182" w:type="pct"/>
            <w:gridSpan w:val="5"/>
            <w:shd w:val="clear" w:color="auto" w:fill="auto"/>
          </w:tcPr>
          <w:p w14:paraId="24AC17E3" w14:textId="77777777" w:rsidR="00A54813" w:rsidRPr="00A3657F" w:rsidRDefault="00A54813" w:rsidP="00635019">
            <w:pPr>
              <w:spacing w:after="0" w:line="240" w:lineRule="auto"/>
              <w:jc w:val="center"/>
              <w:rPr>
                <w:rFonts w:ascii="Times New Roman" w:hAnsi="Times New Roman"/>
                <w:i/>
              </w:rPr>
            </w:pPr>
          </w:p>
        </w:tc>
        <w:tc>
          <w:tcPr>
            <w:tcW w:w="615" w:type="pct"/>
            <w:shd w:val="clear" w:color="auto" w:fill="auto"/>
          </w:tcPr>
          <w:p w14:paraId="791D1543" w14:textId="77777777" w:rsidR="00A54813" w:rsidRPr="00A3657F" w:rsidRDefault="00A54813" w:rsidP="00635019">
            <w:pPr>
              <w:suppressAutoHyphens/>
              <w:spacing w:after="0" w:line="240" w:lineRule="auto"/>
              <w:jc w:val="center"/>
              <w:rPr>
                <w:rFonts w:ascii="Times New Roman" w:hAnsi="Times New Roman"/>
              </w:rPr>
            </w:pPr>
          </w:p>
        </w:tc>
      </w:tr>
      <w:tr w:rsidR="00A54813" w:rsidRPr="00734BAE" w14:paraId="404D8B15" w14:textId="77777777" w:rsidTr="00635019">
        <w:tc>
          <w:tcPr>
            <w:tcW w:w="603" w:type="pct"/>
          </w:tcPr>
          <w:p w14:paraId="17B367F9" w14:textId="77777777" w:rsidR="00A54813" w:rsidRPr="00734BAE" w:rsidRDefault="00A54813" w:rsidP="00635019">
            <w:pPr>
              <w:spacing w:line="240" w:lineRule="auto"/>
              <w:rPr>
                <w:rFonts w:ascii="Times New Roman" w:hAnsi="Times New Roman"/>
                <w:b/>
                <w:iCs/>
              </w:rPr>
            </w:pPr>
          </w:p>
        </w:tc>
        <w:tc>
          <w:tcPr>
            <w:tcW w:w="1032" w:type="pct"/>
          </w:tcPr>
          <w:p w14:paraId="58A866B1" w14:textId="77777777" w:rsidR="00A54813" w:rsidRPr="00734BAE" w:rsidRDefault="00A54813" w:rsidP="00635019">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4F7866B9" w14:textId="5BED154E" w:rsidR="00A54813" w:rsidRPr="00734BAE" w:rsidRDefault="00102514" w:rsidP="00635019">
            <w:pPr>
              <w:spacing w:after="0" w:line="240" w:lineRule="auto"/>
              <w:jc w:val="center"/>
              <w:rPr>
                <w:rFonts w:ascii="Times New Roman" w:hAnsi="Times New Roman"/>
                <w:b/>
                <w:iCs/>
              </w:rPr>
            </w:pPr>
            <w:r>
              <w:rPr>
                <w:rFonts w:ascii="Times New Roman" w:hAnsi="Times New Roman"/>
                <w:b/>
                <w:iCs/>
              </w:rPr>
              <w:t>247</w:t>
            </w:r>
          </w:p>
        </w:tc>
        <w:tc>
          <w:tcPr>
            <w:tcW w:w="236" w:type="pct"/>
          </w:tcPr>
          <w:p w14:paraId="5909998D" w14:textId="1D07D167" w:rsidR="00A54813" w:rsidRPr="00734BAE" w:rsidRDefault="00102514" w:rsidP="00635019">
            <w:pPr>
              <w:spacing w:after="0" w:line="240" w:lineRule="auto"/>
              <w:jc w:val="center"/>
              <w:rPr>
                <w:rFonts w:ascii="Times New Roman" w:hAnsi="Times New Roman"/>
                <w:b/>
                <w:iCs/>
              </w:rPr>
            </w:pPr>
            <w:r>
              <w:rPr>
                <w:rFonts w:ascii="Times New Roman" w:hAnsi="Times New Roman"/>
                <w:b/>
                <w:iCs/>
              </w:rPr>
              <w:t>247</w:t>
            </w:r>
          </w:p>
        </w:tc>
        <w:tc>
          <w:tcPr>
            <w:tcW w:w="291" w:type="pct"/>
          </w:tcPr>
          <w:p w14:paraId="6054A7F6" w14:textId="67555776" w:rsidR="00A54813" w:rsidRPr="00734BAE" w:rsidRDefault="00102514" w:rsidP="00635019">
            <w:pPr>
              <w:spacing w:after="0" w:line="240" w:lineRule="auto"/>
              <w:jc w:val="center"/>
              <w:rPr>
                <w:rFonts w:ascii="Times New Roman" w:hAnsi="Times New Roman"/>
                <w:b/>
                <w:iCs/>
              </w:rPr>
            </w:pPr>
            <w:r>
              <w:rPr>
                <w:rFonts w:ascii="Times New Roman" w:hAnsi="Times New Roman"/>
                <w:b/>
                <w:iCs/>
              </w:rPr>
              <w:t>103</w:t>
            </w:r>
          </w:p>
        </w:tc>
        <w:tc>
          <w:tcPr>
            <w:tcW w:w="587" w:type="pct"/>
          </w:tcPr>
          <w:p w14:paraId="2ABC7E3B" w14:textId="77777777" w:rsidR="00A54813" w:rsidRPr="00734BAE" w:rsidRDefault="00A54813" w:rsidP="00635019">
            <w:pPr>
              <w:spacing w:after="0" w:line="240" w:lineRule="auto"/>
              <w:jc w:val="center"/>
              <w:rPr>
                <w:rFonts w:ascii="Times New Roman" w:hAnsi="Times New Roman"/>
                <w:b/>
                <w:iCs/>
              </w:rPr>
            </w:pPr>
          </w:p>
        </w:tc>
        <w:tc>
          <w:tcPr>
            <w:tcW w:w="576" w:type="pct"/>
            <w:gridSpan w:val="2"/>
          </w:tcPr>
          <w:p w14:paraId="1C436C8F" w14:textId="77777777" w:rsidR="00A54813" w:rsidRPr="00734BAE" w:rsidRDefault="00A54813" w:rsidP="00635019">
            <w:pPr>
              <w:spacing w:after="0" w:line="240" w:lineRule="auto"/>
              <w:jc w:val="center"/>
              <w:rPr>
                <w:rFonts w:ascii="Times New Roman" w:hAnsi="Times New Roman"/>
                <w:b/>
                <w:iCs/>
              </w:rPr>
            </w:pPr>
          </w:p>
        </w:tc>
        <w:tc>
          <w:tcPr>
            <w:tcW w:w="291" w:type="pct"/>
            <w:gridSpan w:val="2"/>
          </w:tcPr>
          <w:p w14:paraId="61A87C98" w14:textId="77777777" w:rsidR="00A54813" w:rsidRPr="00734BAE" w:rsidRDefault="00A54813" w:rsidP="00635019">
            <w:pPr>
              <w:spacing w:after="0" w:line="240" w:lineRule="auto"/>
              <w:jc w:val="center"/>
              <w:rPr>
                <w:rFonts w:ascii="Times New Roman" w:hAnsi="Times New Roman"/>
                <w:b/>
                <w:iCs/>
                <w:vertAlign w:val="superscript"/>
              </w:rPr>
            </w:pPr>
          </w:p>
        </w:tc>
        <w:tc>
          <w:tcPr>
            <w:tcW w:w="315" w:type="pct"/>
          </w:tcPr>
          <w:p w14:paraId="17C0BA79" w14:textId="346C4EA9" w:rsidR="00A54813" w:rsidRPr="00734BAE" w:rsidRDefault="00102514" w:rsidP="00635019">
            <w:pPr>
              <w:spacing w:after="0" w:line="240" w:lineRule="auto"/>
              <w:jc w:val="center"/>
              <w:rPr>
                <w:rFonts w:ascii="Times New Roman" w:hAnsi="Times New Roman"/>
                <w:b/>
                <w:iCs/>
              </w:rPr>
            </w:pPr>
            <w:r>
              <w:rPr>
                <w:rFonts w:ascii="Times New Roman" w:hAnsi="Times New Roman"/>
                <w:b/>
                <w:iCs/>
              </w:rPr>
              <w:t>72</w:t>
            </w:r>
          </w:p>
        </w:tc>
        <w:tc>
          <w:tcPr>
            <w:tcW w:w="615" w:type="pct"/>
          </w:tcPr>
          <w:p w14:paraId="57BE72F8" w14:textId="724191FA" w:rsidR="00A54813" w:rsidRPr="00734BAE" w:rsidRDefault="00102514" w:rsidP="00635019">
            <w:pPr>
              <w:spacing w:after="0" w:line="240" w:lineRule="auto"/>
              <w:jc w:val="center"/>
              <w:rPr>
                <w:rFonts w:ascii="Times New Roman" w:hAnsi="Times New Roman"/>
                <w:b/>
                <w:iCs/>
              </w:rPr>
            </w:pPr>
            <w:r>
              <w:rPr>
                <w:rFonts w:ascii="Times New Roman" w:hAnsi="Times New Roman"/>
                <w:b/>
                <w:iCs/>
              </w:rPr>
              <w:t>72</w:t>
            </w:r>
          </w:p>
        </w:tc>
      </w:tr>
    </w:tbl>
    <w:p w14:paraId="79DD692F" w14:textId="77777777" w:rsidR="00A54813" w:rsidRPr="00A3657F" w:rsidRDefault="00A54813" w:rsidP="00A54813">
      <w:pPr>
        <w:spacing w:after="0" w:line="240" w:lineRule="auto"/>
        <w:ind w:firstLine="709"/>
        <w:jc w:val="both"/>
        <w:rPr>
          <w:rFonts w:ascii="Times New Roman" w:hAnsi="Times New Roman"/>
          <w:b/>
          <w:iCs/>
          <w:sz w:val="24"/>
          <w:szCs w:val="24"/>
        </w:rPr>
      </w:pPr>
    </w:p>
    <w:p w14:paraId="3E1937FF" w14:textId="77777777" w:rsidR="00A54813" w:rsidRPr="00A3657F" w:rsidRDefault="00A54813" w:rsidP="00A54813">
      <w:pPr>
        <w:rPr>
          <w:rFonts w:ascii="Times New Roman" w:hAnsi="Times New Roman"/>
          <w:b/>
          <w:sz w:val="24"/>
          <w:szCs w:val="24"/>
        </w:rPr>
      </w:pPr>
      <w:r w:rsidRPr="00A3657F">
        <w:br w:type="page"/>
      </w:r>
    </w:p>
    <w:p w14:paraId="6885F84B" w14:textId="77777777" w:rsidR="00A54813" w:rsidRPr="00A3657F" w:rsidRDefault="00A54813" w:rsidP="00A54813">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6828"/>
        <w:gridCol w:w="1836"/>
        <w:gridCol w:w="1757"/>
        <w:gridCol w:w="1795"/>
      </w:tblGrid>
      <w:tr w:rsidR="00A54813" w:rsidRPr="00A3657F" w14:paraId="086DAF79" w14:textId="77777777" w:rsidTr="00635019">
        <w:trPr>
          <w:trHeight w:val="20"/>
        </w:trPr>
        <w:tc>
          <w:tcPr>
            <w:tcW w:w="822" w:type="pct"/>
          </w:tcPr>
          <w:p w14:paraId="76933A19" w14:textId="77777777" w:rsidR="00A54813" w:rsidRPr="00A3657F" w:rsidRDefault="00A54813" w:rsidP="00635019">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5" w:type="pct"/>
            <w:vAlign w:val="center"/>
          </w:tcPr>
          <w:p w14:paraId="0928BDA8" w14:textId="77777777" w:rsidR="00A54813" w:rsidRPr="00A3657F" w:rsidRDefault="00A54813" w:rsidP="00635019">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7B009125" w14:textId="77777777" w:rsidR="00A54813" w:rsidRPr="00A3657F" w:rsidRDefault="00A54813" w:rsidP="00635019">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5FCD44B5"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601" w:type="pct"/>
          </w:tcPr>
          <w:p w14:paraId="60D1AECA"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4" w:type="pct"/>
          </w:tcPr>
          <w:p w14:paraId="672B6FD2"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A54813" w:rsidRPr="00A3657F" w14:paraId="0753DE11" w14:textId="77777777" w:rsidTr="00635019">
        <w:trPr>
          <w:trHeight w:val="20"/>
        </w:trPr>
        <w:tc>
          <w:tcPr>
            <w:tcW w:w="822" w:type="pct"/>
          </w:tcPr>
          <w:p w14:paraId="72F162CF" w14:textId="77777777" w:rsidR="00A54813" w:rsidRPr="00A3657F" w:rsidRDefault="00A54813" w:rsidP="00635019">
            <w:pPr>
              <w:spacing w:after="0" w:line="240" w:lineRule="auto"/>
              <w:contextualSpacing/>
              <w:jc w:val="center"/>
              <w:rPr>
                <w:rFonts w:ascii="Times New Roman" w:hAnsi="Times New Roman"/>
                <w:b/>
              </w:rPr>
            </w:pPr>
            <w:r w:rsidRPr="00A3657F">
              <w:rPr>
                <w:rFonts w:ascii="Times New Roman" w:hAnsi="Times New Roman"/>
                <w:b/>
              </w:rPr>
              <w:t>1</w:t>
            </w:r>
          </w:p>
        </w:tc>
        <w:tc>
          <w:tcPr>
            <w:tcW w:w="2335" w:type="pct"/>
          </w:tcPr>
          <w:p w14:paraId="3168A5B2"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16A9794E"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7E9F5E6E"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4" w:type="pct"/>
          </w:tcPr>
          <w:p w14:paraId="42F68B89"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5</w:t>
            </w:r>
          </w:p>
        </w:tc>
      </w:tr>
      <w:tr w:rsidR="00A54813" w:rsidRPr="00A3657F" w14:paraId="676E5259" w14:textId="77777777" w:rsidTr="00635019">
        <w:trPr>
          <w:trHeight w:val="20"/>
        </w:trPr>
        <w:tc>
          <w:tcPr>
            <w:tcW w:w="3157" w:type="pct"/>
            <w:gridSpan w:val="2"/>
          </w:tcPr>
          <w:p w14:paraId="377AD6BE" w14:textId="6F096A14" w:rsidR="00A54813" w:rsidRPr="00A3657F" w:rsidRDefault="00913415" w:rsidP="00635019">
            <w:pPr>
              <w:spacing w:after="0" w:line="240" w:lineRule="auto"/>
              <w:contextualSpacing/>
              <w:rPr>
                <w:rFonts w:ascii="Times New Roman" w:hAnsi="Times New Roman"/>
                <w:i/>
              </w:rPr>
            </w:pPr>
            <w:r w:rsidRPr="00913415">
              <w:rPr>
                <w:rFonts w:ascii="Times New Roman" w:hAnsi="Times New Roman"/>
                <w:b/>
                <w:bCs/>
              </w:rPr>
              <w:t>Раздел 1. Технология выполнения облицовочных работ</w:t>
            </w:r>
          </w:p>
        </w:tc>
        <w:tc>
          <w:tcPr>
            <w:tcW w:w="628" w:type="pct"/>
            <w:vAlign w:val="center"/>
          </w:tcPr>
          <w:p w14:paraId="7E8D0312" w14:textId="377EA5AA" w:rsidR="00A54813" w:rsidRPr="00A3657F" w:rsidRDefault="009A5022" w:rsidP="00635019">
            <w:pPr>
              <w:suppressAutoHyphens/>
              <w:spacing w:after="0" w:line="240" w:lineRule="auto"/>
              <w:contextualSpacing/>
              <w:jc w:val="center"/>
              <w:rPr>
                <w:rFonts w:ascii="Times New Roman" w:hAnsi="Times New Roman"/>
                <w:i/>
              </w:rPr>
            </w:pPr>
            <w:r>
              <w:rPr>
                <w:rFonts w:ascii="Times New Roman" w:hAnsi="Times New Roman"/>
                <w:b/>
                <w:bCs/>
              </w:rPr>
              <w:t>26/26</w:t>
            </w:r>
          </w:p>
        </w:tc>
        <w:tc>
          <w:tcPr>
            <w:tcW w:w="601" w:type="pct"/>
          </w:tcPr>
          <w:p w14:paraId="02BBD7C2" w14:textId="77777777" w:rsidR="00A54813" w:rsidRPr="00A3657F" w:rsidRDefault="00A54813" w:rsidP="00635019">
            <w:pPr>
              <w:suppressAutoHyphens/>
              <w:spacing w:after="0" w:line="240" w:lineRule="auto"/>
              <w:contextualSpacing/>
              <w:jc w:val="both"/>
              <w:rPr>
                <w:rFonts w:ascii="Times New Roman" w:hAnsi="Times New Roman"/>
                <w:i/>
              </w:rPr>
            </w:pPr>
          </w:p>
        </w:tc>
        <w:tc>
          <w:tcPr>
            <w:tcW w:w="614" w:type="pct"/>
          </w:tcPr>
          <w:p w14:paraId="7B50D7A8" w14:textId="77777777" w:rsidR="00A54813" w:rsidRPr="00A3657F" w:rsidRDefault="00A54813" w:rsidP="00635019">
            <w:pPr>
              <w:suppressAutoHyphens/>
              <w:spacing w:after="0" w:line="240" w:lineRule="auto"/>
              <w:contextualSpacing/>
              <w:jc w:val="both"/>
              <w:rPr>
                <w:rFonts w:ascii="Times New Roman" w:hAnsi="Times New Roman"/>
                <w:i/>
              </w:rPr>
            </w:pPr>
          </w:p>
        </w:tc>
      </w:tr>
      <w:tr w:rsidR="00A54813" w:rsidRPr="00A3657F" w14:paraId="17B94A93" w14:textId="77777777" w:rsidTr="00635019">
        <w:trPr>
          <w:trHeight w:val="20"/>
        </w:trPr>
        <w:tc>
          <w:tcPr>
            <w:tcW w:w="3157" w:type="pct"/>
            <w:gridSpan w:val="2"/>
          </w:tcPr>
          <w:p w14:paraId="0E5A1D17" w14:textId="531BCBF8" w:rsidR="00A54813" w:rsidRPr="00A3657F" w:rsidRDefault="009A5022" w:rsidP="00635019">
            <w:pPr>
              <w:spacing w:after="0" w:line="240" w:lineRule="auto"/>
              <w:contextualSpacing/>
              <w:rPr>
                <w:rFonts w:ascii="Times New Roman" w:hAnsi="Times New Roman"/>
                <w:i/>
              </w:rPr>
            </w:pPr>
            <w:r w:rsidRPr="00CE66D0">
              <w:rPr>
                <w:rFonts w:ascii="Times New Roman" w:eastAsia="Calibri" w:hAnsi="Times New Roman"/>
                <w:b/>
                <w:bCs/>
                <w:sz w:val="24"/>
                <w:szCs w:val="24"/>
              </w:rPr>
              <w:t xml:space="preserve">МДК 02.01. </w:t>
            </w:r>
            <w:r w:rsidRPr="00CE66D0">
              <w:rPr>
                <w:rFonts w:ascii="Times New Roman" w:hAnsi="Times New Roman"/>
                <w:b/>
                <w:bCs/>
                <w:sz w:val="24"/>
                <w:szCs w:val="24"/>
              </w:rPr>
              <w:t>Технология отделочных и облицовочных работ</w:t>
            </w:r>
          </w:p>
        </w:tc>
        <w:tc>
          <w:tcPr>
            <w:tcW w:w="628" w:type="pct"/>
            <w:vAlign w:val="center"/>
          </w:tcPr>
          <w:p w14:paraId="321ABF64" w14:textId="10A63949" w:rsidR="00A54813" w:rsidRPr="00A3657F" w:rsidRDefault="00A54813" w:rsidP="00635019">
            <w:pPr>
              <w:suppressAutoHyphens/>
              <w:spacing w:after="0" w:line="240" w:lineRule="auto"/>
              <w:contextualSpacing/>
              <w:jc w:val="center"/>
              <w:rPr>
                <w:rFonts w:ascii="Times New Roman" w:hAnsi="Times New Roman"/>
                <w:b/>
                <w:bCs/>
              </w:rPr>
            </w:pPr>
          </w:p>
        </w:tc>
        <w:tc>
          <w:tcPr>
            <w:tcW w:w="601" w:type="pct"/>
          </w:tcPr>
          <w:p w14:paraId="472D3678" w14:textId="77777777" w:rsidR="00A54813" w:rsidRPr="00A3657F" w:rsidRDefault="00A54813" w:rsidP="00635019">
            <w:pPr>
              <w:suppressAutoHyphens/>
              <w:spacing w:after="0" w:line="240" w:lineRule="auto"/>
              <w:contextualSpacing/>
              <w:jc w:val="both"/>
              <w:rPr>
                <w:rFonts w:ascii="Times New Roman" w:hAnsi="Times New Roman"/>
                <w:i/>
              </w:rPr>
            </w:pPr>
          </w:p>
        </w:tc>
        <w:tc>
          <w:tcPr>
            <w:tcW w:w="614" w:type="pct"/>
          </w:tcPr>
          <w:p w14:paraId="2C8F7CF3" w14:textId="77777777" w:rsidR="00A54813" w:rsidRPr="00A3657F" w:rsidRDefault="00A54813" w:rsidP="00635019">
            <w:pPr>
              <w:suppressAutoHyphens/>
              <w:spacing w:after="0" w:line="240" w:lineRule="auto"/>
              <w:contextualSpacing/>
              <w:jc w:val="both"/>
              <w:rPr>
                <w:rFonts w:ascii="Times New Roman" w:hAnsi="Times New Roman"/>
                <w:i/>
              </w:rPr>
            </w:pPr>
          </w:p>
        </w:tc>
      </w:tr>
      <w:tr w:rsidR="00EA6B92" w:rsidRPr="00A3657F" w14:paraId="019AAFC0" w14:textId="77777777" w:rsidTr="00635019">
        <w:trPr>
          <w:trHeight w:val="20"/>
        </w:trPr>
        <w:tc>
          <w:tcPr>
            <w:tcW w:w="822" w:type="pct"/>
            <w:vMerge w:val="restart"/>
          </w:tcPr>
          <w:p w14:paraId="3A6EAA24" w14:textId="3D285C2C" w:rsidR="00EA6B92" w:rsidRPr="00A3657F" w:rsidRDefault="00EA6B92" w:rsidP="009A5022">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1.1. </w:t>
            </w:r>
            <w:r w:rsidRPr="009A5022">
              <w:rPr>
                <w:rFonts w:ascii="Times New Roman" w:hAnsi="Times New Roman"/>
                <w:b/>
                <w:bCs/>
                <w:sz w:val="24"/>
                <w:szCs w:val="24"/>
              </w:rPr>
              <w:t>Виды облицовывания</w:t>
            </w:r>
          </w:p>
        </w:tc>
        <w:tc>
          <w:tcPr>
            <w:tcW w:w="2335" w:type="pct"/>
          </w:tcPr>
          <w:p w14:paraId="4281FE85" w14:textId="4A4DE5ED" w:rsidR="00EA6B92" w:rsidRPr="00A3657F" w:rsidRDefault="00EA6B92" w:rsidP="009A5022">
            <w:pPr>
              <w:spacing w:after="0" w:line="240" w:lineRule="auto"/>
              <w:contextualSpacing/>
              <w:rPr>
                <w:rFonts w:ascii="Times New Roman" w:hAnsi="Times New Roman"/>
                <w:b/>
              </w:rPr>
            </w:pPr>
            <w:r w:rsidRPr="00CE66D0">
              <w:rPr>
                <w:rFonts w:ascii="Times New Roman" w:hAnsi="Times New Roman"/>
                <w:b/>
                <w:bCs/>
                <w:sz w:val="24"/>
                <w:szCs w:val="24"/>
              </w:rPr>
              <w:t xml:space="preserve">Содержание </w:t>
            </w:r>
          </w:p>
        </w:tc>
        <w:tc>
          <w:tcPr>
            <w:tcW w:w="628" w:type="pct"/>
            <w:vMerge w:val="restart"/>
          </w:tcPr>
          <w:p w14:paraId="100E0D2F" w14:textId="77777777" w:rsidR="00EA6B92" w:rsidRPr="00A3657F" w:rsidRDefault="00EA6B92" w:rsidP="009A5022">
            <w:pPr>
              <w:suppressAutoHyphens/>
              <w:spacing w:after="0" w:line="240" w:lineRule="auto"/>
              <w:contextualSpacing/>
              <w:jc w:val="center"/>
              <w:rPr>
                <w:rFonts w:ascii="Times New Roman" w:hAnsi="Times New Roman"/>
                <w:i/>
              </w:rPr>
            </w:pPr>
          </w:p>
        </w:tc>
        <w:tc>
          <w:tcPr>
            <w:tcW w:w="601" w:type="pct"/>
          </w:tcPr>
          <w:p w14:paraId="061C87E3" w14:textId="77777777" w:rsidR="00EA6B92" w:rsidRPr="00A3657F" w:rsidRDefault="00EA6B92" w:rsidP="00EA6B92">
            <w:pPr>
              <w:spacing w:after="0" w:line="240" w:lineRule="auto"/>
              <w:rPr>
                <w:rFonts w:ascii="Times New Roman" w:hAnsi="Times New Roman"/>
                <w:i/>
                <w:iCs/>
              </w:rPr>
            </w:pPr>
          </w:p>
        </w:tc>
        <w:tc>
          <w:tcPr>
            <w:tcW w:w="614" w:type="pct"/>
          </w:tcPr>
          <w:p w14:paraId="0F95D1B4" w14:textId="77777777" w:rsidR="00EA6B92" w:rsidRPr="00A3657F" w:rsidRDefault="00EA6B92" w:rsidP="009A5022">
            <w:pPr>
              <w:suppressAutoHyphens/>
              <w:spacing w:after="0" w:line="240" w:lineRule="auto"/>
              <w:contextualSpacing/>
              <w:jc w:val="both"/>
              <w:rPr>
                <w:rFonts w:ascii="Times New Roman" w:hAnsi="Times New Roman"/>
                <w:i/>
                <w:iCs/>
              </w:rPr>
            </w:pPr>
          </w:p>
        </w:tc>
      </w:tr>
      <w:tr w:rsidR="00EA6B92" w:rsidRPr="00A3657F" w14:paraId="456CAF4E" w14:textId="77777777" w:rsidTr="00635019">
        <w:trPr>
          <w:trHeight w:val="828"/>
        </w:trPr>
        <w:tc>
          <w:tcPr>
            <w:tcW w:w="822" w:type="pct"/>
            <w:vMerge/>
          </w:tcPr>
          <w:p w14:paraId="2655058F" w14:textId="77777777" w:rsidR="00EA6B92" w:rsidRPr="00A3657F" w:rsidRDefault="00EA6B92" w:rsidP="009A5022">
            <w:pPr>
              <w:spacing w:after="0" w:line="240" w:lineRule="auto"/>
              <w:contextualSpacing/>
              <w:rPr>
                <w:rFonts w:ascii="Times New Roman" w:hAnsi="Times New Roman"/>
                <w:b/>
                <w:bCs/>
              </w:rPr>
            </w:pPr>
          </w:p>
        </w:tc>
        <w:tc>
          <w:tcPr>
            <w:tcW w:w="2335" w:type="pct"/>
          </w:tcPr>
          <w:p w14:paraId="26C30A41" w14:textId="5D126722" w:rsidR="00EA6B92" w:rsidRPr="00A3657F" w:rsidRDefault="00EA6B92" w:rsidP="009A5022">
            <w:pPr>
              <w:suppressAutoHyphens/>
              <w:spacing w:after="0" w:line="240" w:lineRule="auto"/>
              <w:contextualSpacing/>
              <w:rPr>
                <w:rFonts w:ascii="Times New Roman" w:hAnsi="Times New Roman"/>
              </w:rPr>
            </w:pPr>
            <w:r w:rsidRPr="00CE66D0">
              <w:rPr>
                <w:rFonts w:ascii="Times New Roman" w:hAnsi="Times New Roman"/>
                <w:sz w:val="24"/>
                <w:szCs w:val="24"/>
              </w:rPr>
              <w:t>1. Назначение облицовывания. Виды облицовывания. Область применения</w:t>
            </w:r>
          </w:p>
        </w:tc>
        <w:tc>
          <w:tcPr>
            <w:tcW w:w="628" w:type="pct"/>
            <w:vMerge/>
            <w:vAlign w:val="center"/>
          </w:tcPr>
          <w:p w14:paraId="236D33A6" w14:textId="77777777" w:rsidR="00EA6B92" w:rsidRPr="00A3657F" w:rsidRDefault="00EA6B92" w:rsidP="009A5022">
            <w:pPr>
              <w:suppressAutoHyphens/>
              <w:spacing w:after="0" w:line="240" w:lineRule="auto"/>
              <w:contextualSpacing/>
              <w:jc w:val="center"/>
              <w:rPr>
                <w:rFonts w:ascii="Times New Roman" w:hAnsi="Times New Roman"/>
                <w:b/>
              </w:rPr>
            </w:pPr>
          </w:p>
        </w:tc>
        <w:tc>
          <w:tcPr>
            <w:tcW w:w="601" w:type="pct"/>
            <w:vMerge w:val="restart"/>
          </w:tcPr>
          <w:p w14:paraId="26793302"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2.4</w:t>
            </w:r>
          </w:p>
          <w:p w14:paraId="12A69C09"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p w14:paraId="093C3E6E" w14:textId="7BB0AD0D" w:rsidR="00EA6B92" w:rsidRPr="00A3657F" w:rsidRDefault="00EA6B92" w:rsidP="009A5022">
            <w:pPr>
              <w:spacing w:after="0" w:line="240" w:lineRule="auto"/>
              <w:contextualSpacing/>
              <w:rPr>
                <w:rFonts w:ascii="Times New Roman" w:hAnsi="Times New Roman"/>
              </w:rPr>
            </w:pPr>
          </w:p>
        </w:tc>
        <w:tc>
          <w:tcPr>
            <w:tcW w:w="614" w:type="pct"/>
            <w:vMerge w:val="restart"/>
          </w:tcPr>
          <w:p w14:paraId="6733B326" w14:textId="77777777" w:rsidR="00EA6B92" w:rsidRPr="00A3657F" w:rsidRDefault="00EA6B92" w:rsidP="009A5022">
            <w:pPr>
              <w:suppressAutoHyphens/>
              <w:spacing w:after="0" w:line="240" w:lineRule="auto"/>
              <w:contextualSpacing/>
              <w:jc w:val="both"/>
              <w:rPr>
                <w:rFonts w:ascii="Times New Roman" w:hAnsi="Times New Roman"/>
                <w:b/>
              </w:rPr>
            </w:pPr>
          </w:p>
        </w:tc>
      </w:tr>
      <w:tr w:rsidR="00EA6B92" w:rsidRPr="00A3657F" w14:paraId="1BE6B431" w14:textId="77777777" w:rsidTr="009A5022">
        <w:trPr>
          <w:trHeight w:val="20"/>
        </w:trPr>
        <w:tc>
          <w:tcPr>
            <w:tcW w:w="822" w:type="pct"/>
            <w:vMerge/>
          </w:tcPr>
          <w:p w14:paraId="758E141B" w14:textId="77777777" w:rsidR="00EA6B92" w:rsidRPr="00A3657F" w:rsidRDefault="00EA6B92" w:rsidP="009A5022">
            <w:pPr>
              <w:spacing w:after="0" w:line="240" w:lineRule="auto"/>
              <w:contextualSpacing/>
              <w:rPr>
                <w:rFonts w:ascii="Times New Roman" w:hAnsi="Times New Roman"/>
                <w:b/>
                <w:bCs/>
              </w:rPr>
            </w:pPr>
          </w:p>
        </w:tc>
        <w:tc>
          <w:tcPr>
            <w:tcW w:w="2335" w:type="pct"/>
          </w:tcPr>
          <w:p w14:paraId="66A648AA" w14:textId="21F97950" w:rsidR="00EA6B92" w:rsidRPr="00A3657F" w:rsidRDefault="00EA6B92" w:rsidP="009A5022">
            <w:pPr>
              <w:suppressAutoHyphens/>
              <w:spacing w:after="0" w:line="240" w:lineRule="auto"/>
              <w:contextualSpacing/>
              <w:rPr>
                <w:rFonts w:ascii="Times New Roman" w:hAnsi="Times New Roman"/>
                <w:b/>
              </w:rPr>
            </w:pPr>
            <w:r w:rsidRPr="00CE66D0">
              <w:rPr>
                <w:rFonts w:ascii="Times New Roman" w:hAnsi="Times New Roman"/>
                <w:sz w:val="24"/>
                <w:szCs w:val="24"/>
              </w:rPr>
              <w:t>2.Материалы, применяемые для облицовывания</w:t>
            </w:r>
          </w:p>
        </w:tc>
        <w:tc>
          <w:tcPr>
            <w:tcW w:w="628" w:type="pct"/>
            <w:vMerge/>
            <w:vAlign w:val="center"/>
          </w:tcPr>
          <w:p w14:paraId="143EA183" w14:textId="77777777" w:rsidR="00EA6B92" w:rsidRPr="00A3657F" w:rsidRDefault="00EA6B92" w:rsidP="009A5022">
            <w:pPr>
              <w:suppressAutoHyphens/>
              <w:spacing w:after="0" w:line="240" w:lineRule="auto"/>
              <w:contextualSpacing/>
              <w:jc w:val="center"/>
              <w:rPr>
                <w:rFonts w:ascii="Times New Roman" w:hAnsi="Times New Roman"/>
                <w:b/>
              </w:rPr>
            </w:pPr>
          </w:p>
        </w:tc>
        <w:tc>
          <w:tcPr>
            <w:tcW w:w="601" w:type="pct"/>
            <w:vMerge/>
          </w:tcPr>
          <w:p w14:paraId="41C6ECD1" w14:textId="5B6F12FA" w:rsidR="00EA6B92" w:rsidRPr="00A3657F" w:rsidRDefault="00EA6B92" w:rsidP="009A5022">
            <w:pPr>
              <w:spacing w:after="0" w:line="240" w:lineRule="auto"/>
              <w:rPr>
                <w:rFonts w:ascii="Times New Roman" w:hAnsi="Times New Roman"/>
                <w:i/>
                <w:iCs/>
              </w:rPr>
            </w:pPr>
          </w:p>
        </w:tc>
        <w:tc>
          <w:tcPr>
            <w:tcW w:w="614" w:type="pct"/>
            <w:vMerge/>
          </w:tcPr>
          <w:p w14:paraId="0777D9AF" w14:textId="77777777" w:rsidR="00EA6B92" w:rsidRPr="00A3657F" w:rsidRDefault="00EA6B92" w:rsidP="009A5022">
            <w:pPr>
              <w:suppressAutoHyphens/>
              <w:spacing w:after="0" w:line="240" w:lineRule="auto"/>
              <w:contextualSpacing/>
              <w:jc w:val="both"/>
              <w:rPr>
                <w:rFonts w:ascii="Times New Roman" w:hAnsi="Times New Roman"/>
                <w:b/>
                <w:i/>
                <w:iCs/>
              </w:rPr>
            </w:pPr>
          </w:p>
        </w:tc>
      </w:tr>
      <w:tr w:rsidR="00EA6B92" w:rsidRPr="00A3657F" w14:paraId="3A3E34A5" w14:textId="77777777" w:rsidTr="009A5022">
        <w:trPr>
          <w:trHeight w:val="70"/>
        </w:trPr>
        <w:tc>
          <w:tcPr>
            <w:tcW w:w="822" w:type="pct"/>
            <w:vMerge/>
          </w:tcPr>
          <w:p w14:paraId="7C9B7651" w14:textId="77777777" w:rsidR="00EA6B92" w:rsidRPr="00A3657F" w:rsidRDefault="00EA6B92" w:rsidP="009A5022">
            <w:pPr>
              <w:spacing w:after="0" w:line="240" w:lineRule="auto"/>
              <w:contextualSpacing/>
              <w:rPr>
                <w:rFonts w:ascii="Times New Roman" w:hAnsi="Times New Roman"/>
                <w:b/>
                <w:bCs/>
              </w:rPr>
            </w:pPr>
          </w:p>
        </w:tc>
        <w:tc>
          <w:tcPr>
            <w:tcW w:w="2335" w:type="pct"/>
          </w:tcPr>
          <w:p w14:paraId="7316FC4E" w14:textId="7AAFB904" w:rsidR="00EA6B92" w:rsidRPr="00A3657F" w:rsidRDefault="00EA6B92" w:rsidP="009A5022">
            <w:pPr>
              <w:suppressAutoHyphens/>
              <w:spacing w:after="0" w:line="240" w:lineRule="auto"/>
              <w:jc w:val="both"/>
              <w:rPr>
                <w:rFonts w:ascii="Times New Roman" w:hAnsi="Times New Roman"/>
                <w:iCs/>
              </w:rPr>
            </w:pPr>
            <w:r w:rsidRPr="00CE66D0">
              <w:rPr>
                <w:rFonts w:ascii="Times New Roman" w:hAnsi="Times New Roman"/>
                <w:b/>
                <w:bCs/>
                <w:sz w:val="24"/>
                <w:szCs w:val="24"/>
              </w:rPr>
              <w:t xml:space="preserve">В том числе практических занятий </w:t>
            </w:r>
          </w:p>
        </w:tc>
        <w:tc>
          <w:tcPr>
            <w:tcW w:w="628" w:type="pct"/>
            <w:vMerge/>
            <w:vAlign w:val="center"/>
          </w:tcPr>
          <w:p w14:paraId="53DA3857" w14:textId="77777777" w:rsidR="00EA6B92" w:rsidRPr="00A3657F" w:rsidRDefault="00EA6B92" w:rsidP="009A5022">
            <w:pPr>
              <w:suppressAutoHyphens/>
              <w:spacing w:after="0" w:line="240" w:lineRule="auto"/>
              <w:contextualSpacing/>
              <w:jc w:val="center"/>
              <w:rPr>
                <w:rFonts w:ascii="Times New Roman" w:hAnsi="Times New Roman"/>
                <w:iCs/>
              </w:rPr>
            </w:pPr>
          </w:p>
        </w:tc>
        <w:tc>
          <w:tcPr>
            <w:tcW w:w="601" w:type="pct"/>
            <w:vMerge/>
          </w:tcPr>
          <w:p w14:paraId="0871AD39" w14:textId="67C740B0" w:rsidR="00EA6B92" w:rsidRPr="00A3657F" w:rsidRDefault="00EA6B92" w:rsidP="009A5022">
            <w:pPr>
              <w:suppressAutoHyphens/>
              <w:spacing w:after="0" w:line="240" w:lineRule="auto"/>
              <w:contextualSpacing/>
              <w:jc w:val="both"/>
              <w:rPr>
                <w:rFonts w:ascii="Times New Roman" w:hAnsi="Times New Roman"/>
              </w:rPr>
            </w:pPr>
          </w:p>
        </w:tc>
        <w:tc>
          <w:tcPr>
            <w:tcW w:w="614" w:type="pct"/>
            <w:vMerge/>
          </w:tcPr>
          <w:p w14:paraId="0C0F18FC" w14:textId="77777777" w:rsidR="00EA6B92" w:rsidRPr="00A3657F" w:rsidRDefault="00EA6B92" w:rsidP="009A5022">
            <w:pPr>
              <w:suppressAutoHyphens/>
              <w:spacing w:after="0" w:line="240" w:lineRule="auto"/>
              <w:contextualSpacing/>
              <w:jc w:val="both"/>
              <w:rPr>
                <w:rFonts w:ascii="Times New Roman" w:hAnsi="Times New Roman"/>
                <w:b/>
              </w:rPr>
            </w:pPr>
          </w:p>
        </w:tc>
      </w:tr>
      <w:tr w:rsidR="009A5022" w:rsidRPr="00A3657F" w14:paraId="6AB070BE" w14:textId="77777777" w:rsidTr="009A5022">
        <w:trPr>
          <w:trHeight w:val="70"/>
        </w:trPr>
        <w:tc>
          <w:tcPr>
            <w:tcW w:w="822" w:type="pct"/>
            <w:vMerge/>
          </w:tcPr>
          <w:p w14:paraId="7CE4216E" w14:textId="77777777" w:rsidR="009A5022" w:rsidRPr="00A3657F" w:rsidRDefault="009A5022" w:rsidP="009A5022">
            <w:pPr>
              <w:spacing w:after="0" w:line="240" w:lineRule="auto"/>
              <w:contextualSpacing/>
              <w:rPr>
                <w:rFonts w:ascii="Times New Roman" w:hAnsi="Times New Roman"/>
                <w:b/>
                <w:bCs/>
              </w:rPr>
            </w:pPr>
          </w:p>
        </w:tc>
        <w:tc>
          <w:tcPr>
            <w:tcW w:w="2335" w:type="pct"/>
          </w:tcPr>
          <w:p w14:paraId="56E37544" w14:textId="4259CF2E" w:rsidR="009A5022" w:rsidRPr="00A3657F" w:rsidRDefault="009A5022" w:rsidP="009A5022">
            <w:pPr>
              <w:suppressAutoHyphens/>
              <w:spacing w:after="0" w:line="240" w:lineRule="auto"/>
              <w:jc w:val="both"/>
              <w:rPr>
                <w:rFonts w:ascii="Times New Roman" w:hAnsi="Times New Roman"/>
                <w:iCs/>
              </w:rPr>
            </w:pPr>
            <w:r w:rsidRPr="00CE66D0">
              <w:rPr>
                <w:rFonts w:ascii="Times New Roman" w:eastAsia="Calibri" w:hAnsi="Times New Roman"/>
                <w:b/>
                <w:bCs/>
                <w:sz w:val="24"/>
                <w:szCs w:val="24"/>
                <w:lang w:eastAsia="en-US"/>
              </w:rPr>
              <w:t>Практическое занятие № 1.</w:t>
            </w:r>
            <w:r w:rsidRPr="00CE66D0">
              <w:rPr>
                <w:rFonts w:ascii="Times New Roman" w:eastAsia="Calibri" w:hAnsi="Times New Roman"/>
                <w:sz w:val="24"/>
                <w:szCs w:val="24"/>
                <w:lang w:eastAsia="en-US"/>
              </w:rPr>
              <w:t xml:space="preserve"> </w:t>
            </w:r>
            <w:r w:rsidRPr="00CE66D0">
              <w:rPr>
                <w:rFonts w:ascii="Times New Roman" w:hAnsi="Times New Roman"/>
                <w:sz w:val="24"/>
                <w:szCs w:val="24"/>
              </w:rPr>
              <w:t>Определение вида облицовочного материала по представленным образцам</w:t>
            </w:r>
          </w:p>
        </w:tc>
        <w:tc>
          <w:tcPr>
            <w:tcW w:w="628" w:type="pct"/>
            <w:vAlign w:val="center"/>
          </w:tcPr>
          <w:p w14:paraId="6F1698BA" w14:textId="77777777" w:rsidR="009A5022" w:rsidRPr="00A3657F" w:rsidRDefault="009A5022" w:rsidP="009A5022">
            <w:pPr>
              <w:suppressAutoHyphens/>
              <w:spacing w:after="0" w:line="240" w:lineRule="auto"/>
              <w:contextualSpacing/>
              <w:jc w:val="center"/>
              <w:rPr>
                <w:rFonts w:ascii="Times New Roman" w:hAnsi="Times New Roman"/>
                <w:iCs/>
              </w:rPr>
            </w:pPr>
          </w:p>
        </w:tc>
        <w:tc>
          <w:tcPr>
            <w:tcW w:w="601" w:type="pct"/>
          </w:tcPr>
          <w:p w14:paraId="2535F823"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2.4</w:t>
            </w:r>
          </w:p>
          <w:p w14:paraId="227D2744"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p w14:paraId="50EE0E68" w14:textId="77777777" w:rsidR="009A5022" w:rsidRPr="00A3657F" w:rsidRDefault="009A5022" w:rsidP="009A5022">
            <w:pPr>
              <w:suppressAutoHyphens/>
              <w:spacing w:after="0" w:line="240" w:lineRule="auto"/>
              <w:contextualSpacing/>
              <w:jc w:val="both"/>
              <w:rPr>
                <w:rFonts w:ascii="Times New Roman" w:hAnsi="Times New Roman"/>
              </w:rPr>
            </w:pPr>
          </w:p>
        </w:tc>
        <w:tc>
          <w:tcPr>
            <w:tcW w:w="614" w:type="pct"/>
          </w:tcPr>
          <w:p w14:paraId="57AB88EA" w14:textId="77777777" w:rsidR="009A5022" w:rsidRPr="00A3657F" w:rsidRDefault="009A5022" w:rsidP="009A5022">
            <w:pPr>
              <w:suppressAutoHyphens/>
              <w:spacing w:after="0" w:line="240" w:lineRule="auto"/>
              <w:contextualSpacing/>
              <w:jc w:val="both"/>
              <w:rPr>
                <w:rFonts w:ascii="Times New Roman" w:hAnsi="Times New Roman"/>
                <w:b/>
              </w:rPr>
            </w:pPr>
          </w:p>
        </w:tc>
      </w:tr>
      <w:tr w:rsidR="009A5022" w:rsidRPr="00A3657F" w14:paraId="1593354F" w14:textId="77777777" w:rsidTr="00635019">
        <w:trPr>
          <w:trHeight w:val="257"/>
        </w:trPr>
        <w:tc>
          <w:tcPr>
            <w:tcW w:w="822" w:type="pct"/>
            <w:vMerge w:val="restart"/>
          </w:tcPr>
          <w:p w14:paraId="7F766126" w14:textId="77534299" w:rsidR="009A5022" w:rsidRPr="00A3657F" w:rsidRDefault="009A5022" w:rsidP="009A5022">
            <w:pPr>
              <w:spacing w:after="0" w:line="240" w:lineRule="auto"/>
              <w:contextualSpacing/>
              <w:rPr>
                <w:rFonts w:ascii="Times New Roman" w:hAnsi="Times New Roman"/>
                <w:b/>
                <w:bCs/>
              </w:rPr>
            </w:pPr>
            <w:r w:rsidRPr="00CE66D0">
              <w:rPr>
                <w:rFonts w:ascii="Times New Roman" w:hAnsi="Times New Roman"/>
                <w:b/>
                <w:bCs/>
                <w:sz w:val="24"/>
                <w:szCs w:val="24"/>
              </w:rPr>
              <w:t xml:space="preserve">Тема 1.2. </w:t>
            </w:r>
            <w:r w:rsidRPr="009A5022">
              <w:rPr>
                <w:rFonts w:ascii="Times New Roman" w:hAnsi="Times New Roman"/>
                <w:b/>
                <w:bCs/>
                <w:sz w:val="24"/>
                <w:szCs w:val="24"/>
              </w:rPr>
              <w:t xml:space="preserve">Подготовка основы и листовых материалов </w:t>
            </w:r>
            <w:r w:rsidRPr="009A5022">
              <w:rPr>
                <w:rFonts w:ascii="Times New Roman" w:hAnsi="Times New Roman"/>
                <w:b/>
                <w:bCs/>
                <w:sz w:val="24"/>
                <w:szCs w:val="24"/>
              </w:rPr>
              <w:br/>
              <w:t>под облицовывание</w:t>
            </w:r>
          </w:p>
        </w:tc>
        <w:tc>
          <w:tcPr>
            <w:tcW w:w="2335" w:type="pct"/>
          </w:tcPr>
          <w:p w14:paraId="7B79EC62" w14:textId="2FDB5A16" w:rsidR="009A5022" w:rsidRPr="004D4143" w:rsidRDefault="009A5022" w:rsidP="009A5022">
            <w:pPr>
              <w:suppressAutoHyphens/>
              <w:spacing w:after="0" w:line="240" w:lineRule="auto"/>
              <w:ind w:left="33"/>
              <w:contextualSpacing/>
              <w:rPr>
                <w:rFonts w:ascii="Times New Roman" w:hAnsi="Times New Roman"/>
              </w:rPr>
            </w:pPr>
            <w:r w:rsidRPr="00CE66D0">
              <w:rPr>
                <w:rFonts w:ascii="Times New Roman" w:hAnsi="Times New Roman"/>
                <w:b/>
                <w:bCs/>
                <w:sz w:val="24"/>
                <w:szCs w:val="24"/>
              </w:rPr>
              <w:t>Содержание</w:t>
            </w:r>
          </w:p>
        </w:tc>
        <w:tc>
          <w:tcPr>
            <w:tcW w:w="628" w:type="pct"/>
            <w:vAlign w:val="center"/>
          </w:tcPr>
          <w:p w14:paraId="0F6E55EE" w14:textId="77777777" w:rsidR="009A5022" w:rsidRPr="00A3657F" w:rsidRDefault="009A5022" w:rsidP="009A5022">
            <w:pPr>
              <w:suppressAutoHyphens/>
              <w:spacing w:after="0" w:line="240" w:lineRule="auto"/>
              <w:contextualSpacing/>
              <w:jc w:val="center"/>
              <w:rPr>
                <w:rFonts w:ascii="Times New Roman" w:hAnsi="Times New Roman"/>
                <w:iCs/>
              </w:rPr>
            </w:pPr>
          </w:p>
        </w:tc>
        <w:tc>
          <w:tcPr>
            <w:tcW w:w="601" w:type="pct"/>
          </w:tcPr>
          <w:p w14:paraId="16E33559" w14:textId="77777777" w:rsidR="009A5022" w:rsidRPr="00A3657F" w:rsidRDefault="009A5022" w:rsidP="00EA6B92">
            <w:pPr>
              <w:spacing w:after="0" w:line="240" w:lineRule="auto"/>
              <w:rPr>
                <w:rFonts w:ascii="Times New Roman" w:hAnsi="Times New Roman"/>
                <w:bCs/>
              </w:rPr>
            </w:pPr>
          </w:p>
        </w:tc>
        <w:tc>
          <w:tcPr>
            <w:tcW w:w="614" w:type="pct"/>
          </w:tcPr>
          <w:p w14:paraId="25825F6A" w14:textId="77777777" w:rsidR="009A5022" w:rsidRPr="00A3657F" w:rsidRDefault="009A5022" w:rsidP="009A5022">
            <w:pPr>
              <w:suppressAutoHyphens/>
              <w:spacing w:after="0" w:line="240" w:lineRule="auto"/>
              <w:contextualSpacing/>
              <w:jc w:val="both"/>
              <w:rPr>
                <w:rFonts w:ascii="Times New Roman" w:hAnsi="Times New Roman"/>
                <w:bCs/>
                <w:sz w:val="24"/>
                <w:szCs w:val="24"/>
              </w:rPr>
            </w:pPr>
          </w:p>
        </w:tc>
      </w:tr>
      <w:tr w:rsidR="009A5022" w:rsidRPr="00A3657F" w14:paraId="21259CC6" w14:textId="77777777" w:rsidTr="00635019">
        <w:trPr>
          <w:trHeight w:val="828"/>
        </w:trPr>
        <w:tc>
          <w:tcPr>
            <w:tcW w:w="822" w:type="pct"/>
            <w:vMerge/>
          </w:tcPr>
          <w:p w14:paraId="4B70DC55" w14:textId="77777777" w:rsidR="009A5022" w:rsidRPr="00A3657F" w:rsidRDefault="009A5022" w:rsidP="009A5022">
            <w:pPr>
              <w:spacing w:after="0" w:line="240" w:lineRule="auto"/>
              <w:contextualSpacing/>
              <w:rPr>
                <w:rFonts w:ascii="Times New Roman" w:hAnsi="Times New Roman"/>
                <w:b/>
                <w:bCs/>
              </w:rPr>
            </w:pPr>
          </w:p>
        </w:tc>
        <w:tc>
          <w:tcPr>
            <w:tcW w:w="2335" w:type="pct"/>
          </w:tcPr>
          <w:p w14:paraId="43C19167" w14:textId="7BCA2ADF" w:rsidR="009A5022" w:rsidRPr="004D4143" w:rsidRDefault="009A5022" w:rsidP="009A5022">
            <w:pPr>
              <w:suppressAutoHyphens/>
              <w:spacing w:after="0" w:line="240" w:lineRule="auto"/>
              <w:ind w:left="33"/>
              <w:contextualSpacing/>
              <w:rPr>
                <w:rFonts w:ascii="Times New Roman" w:hAnsi="Times New Roman"/>
              </w:rPr>
            </w:pPr>
            <w:r w:rsidRPr="00CE66D0">
              <w:rPr>
                <w:rFonts w:ascii="Times New Roman" w:hAnsi="Times New Roman"/>
                <w:sz w:val="24"/>
                <w:szCs w:val="24"/>
              </w:rPr>
              <w:t>1. Подготовка под облицовывание деталей из массива древесины и плит</w:t>
            </w:r>
          </w:p>
        </w:tc>
        <w:tc>
          <w:tcPr>
            <w:tcW w:w="628" w:type="pct"/>
            <w:vAlign w:val="center"/>
          </w:tcPr>
          <w:p w14:paraId="73F4052A" w14:textId="77777777" w:rsidR="009A5022" w:rsidRPr="00A3657F" w:rsidRDefault="009A5022" w:rsidP="009A5022">
            <w:pPr>
              <w:suppressAutoHyphens/>
              <w:spacing w:after="0" w:line="240" w:lineRule="auto"/>
              <w:contextualSpacing/>
              <w:jc w:val="center"/>
              <w:rPr>
                <w:rFonts w:ascii="Times New Roman" w:hAnsi="Times New Roman"/>
                <w:iCs/>
              </w:rPr>
            </w:pPr>
          </w:p>
        </w:tc>
        <w:tc>
          <w:tcPr>
            <w:tcW w:w="601" w:type="pct"/>
          </w:tcPr>
          <w:p w14:paraId="19E9C2E0"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2.4</w:t>
            </w:r>
          </w:p>
          <w:p w14:paraId="37E5C811"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p w14:paraId="3B29F103" w14:textId="3C30681F" w:rsidR="009A5022" w:rsidRPr="00A3657F" w:rsidRDefault="009A5022" w:rsidP="009A5022">
            <w:pPr>
              <w:spacing w:after="0" w:line="240" w:lineRule="auto"/>
              <w:contextualSpacing/>
              <w:rPr>
                <w:rFonts w:ascii="Times New Roman" w:hAnsi="Times New Roman"/>
                <w:bCs/>
              </w:rPr>
            </w:pPr>
          </w:p>
        </w:tc>
        <w:tc>
          <w:tcPr>
            <w:tcW w:w="614" w:type="pct"/>
          </w:tcPr>
          <w:p w14:paraId="530FD32F" w14:textId="77777777" w:rsidR="009A5022" w:rsidRPr="00A3657F" w:rsidRDefault="009A5022" w:rsidP="009A5022">
            <w:pPr>
              <w:suppressAutoHyphens/>
              <w:spacing w:after="0" w:line="240" w:lineRule="auto"/>
              <w:contextualSpacing/>
              <w:jc w:val="both"/>
              <w:rPr>
                <w:rFonts w:ascii="Times New Roman" w:hAnsi="Times New Roman"/>
                <w:bCs/>
                <w:sz w:val="24"/>
                <w:szCs w:val="24"/>
              </w:rPr>
            </w:pPr>
          </w:p>
        </w:tc>
      </w:tr>
      <w:tr w:rsidR="009A5022" w:rsidRPr="00A3657F" w14:paraId="2E412A3E" w14:textId="77777777" w:rsidTr="00635019">
        <w:trPr>
          <w:trHeight w:val="283"/>
        </w:trPr>
        <w:tc>
          <w:tcPr>
            <w:tcW w:w="822" w:type="pct"/>
            <w:vMerge/>
          </w:tcPr>
          <w:p w14:paraId="3AFC2495" w14:textId="77777777" w:rsidR="009A5022" w:rsidRPr="00A3657F" w:rsidRDefault="009A5022" w:rsidP="009A5022">
            <w:pPr>
              <w:spacing w:after="0" w:line="240" w:lineRule="auto"/>
              <w:contextualSpacing/>
              <w:rPr>
                <w:rFonts w:ascii="Times New Roman" w:hAnsi="Times New Roman"/>
                <w:b/>
                <w:bCs/>
              </w:rPr>
            </w:pPr>
          </w:p>
        </w:tc>
        <w:tc>
          <w:tcPr>
            <w:tcW w:w="2335" w:type="pct"/>
          </w:tcPr>
          <w:p w14:paraId="76143AFF" w14:textId="28BEBB13" w:rsidR="009A5022" w:rsidRPr="004D4143" w:rsidRDefault="009A5022" w:rsidP="009A5022">
            <w:pPr>
              <w:suppressAutoHyphens/>
              <w:spacing w:after="0" w:line="240" w:lineRule="auto"/>
              <w:ind w:left="33"/>
              <w:contextualSpacing/>
              <w:rPr>
                <w:rFonts w:ascii="Times New Roman" w:hAnsi="Times New Roman"/>
              </w:rPr>
            </w:pPr>
            <w:r w:rsidRPr="00CE66D0">
              <w:rPr>
                <w:rFonts w:ascii="Times New Roman" w:hAnsi="Times New Roman"/>
                <w:sz w:val="24"/>
                <w:szCs w:val="24"/>
              </w:rPr>
              <w:t>2. Подготовка шпона под облицовывание</w:t>
            </w:r>
          </w:p>
        </w:tc>
        <w:tc>
          <w:tcPr>
            <w:tcW w:w="628" w:type="pct"/>
            <w:vMerge w:val="restart"/>
            <w:vAlign w:val="center"/>
          </w:tcPr>
          <w:p w14:paraId="012844CC" w14:textId="77777777" w:rsidR="009A5022" w:rsidRPr="00A3657F" w:rsidRDefault="009A5022" w:rsidP="009A5022">
            <w:pPr>
              <w:suppressAutoHyphens/>
              <w:spacing w:after="0" w:line="240" w:lineRule="auto"/>
              <w:contextualSpacing/>
              <w:jc w:val="center"/>
              <w:rPr>
                <w:rFonts w:ascii="Times New Roman" w:hAnsi="Times New Roman"/>
                <w:iCs/>
              </w:rPr>
            </w:pPr>
          </w:p>
        </w:tc>
        <w:tc>
          <w:tcPr>
            <w:tcW w:w="601" w:type="pct"/>
            <w:vMerge w:val="restart"/>
          </w:tcPr>
          <w:p w14:paraId="00E3F8D7" w14:textId="3658194C" w:rsidR="009A5022" w:rsidRPr="00961D3B" w:rsidRDefault="009A5022" w:rsidP="009A5022">
            <w:pPr>
              <w:spacing w:after="0" w:line="240" w:lineRule="auto"/>
              <w:rPr>
                <w:rFonts w:ascii="Times New Roman" w:hAnsi="Times New Roman"/>
              </w:rPr>
            </w:pPr>
          </w:p>
        </w:tc>
        <w:tc>
          <w:tcPr>
            <w:tcW w:w="614" w:type="pct"/>
            <w:vMerge w:val="restart"/>
          </w:tcPr>
          <w:p w14:paraId="44CE0275" w14:textId="77777777" w:rsidR="009A5022" w:rsidRPr="00A3657F" w:rsidRDefault="009A5022" w:rsidP="009A5022">
            <w:pPr>
              <w:suppressAutoHyphens/>
              <w:spacing w:after="0" w:line="240" w:lineRule="auto"/>
              <w:contextualSpacing/>
              <w:jc w:val="both"/>
              <w:rPr>
                <w:rFonts w:ascii="Times New Roman" w:hAnsi="Times New Roman"/>
                <w:bCs/>
                <w:sz w:val="24"/>
                <w:szCs w:val="24"/>
              </w:rPr>
            </w:pPr>
          </w:p>
        </w:tc>
      </w:tr>
      <w:tr w:rsidR="009A5022" w:rsidRPr="00A3657F" w14:paraId="072CA9B5" w14:textId="77777777" w:rsidTr="00D67B25">
        <w:trPr>
          <w:trHeight w:val="449"/>
        </w:trPr>
        <w:tc>
          <w:tcPr>
            <w:tcW w:w="822" w:type="pct"/>
            <w:vMerge/>
          </w:tcPr>
          <w:p w14:paraId="14FE4EB0" w14:textId="77777777" w:rsidR="009A5022" w:rsidRPr="00A3657F" w:rsidRDefault="009A5022" w:rsidP="009A5022">
            <w:pPr>
              <w:spacing w:after="0" w:line="240" w:lineRule="auto"/>
              <w:contextualSpacing/>
              <w:rPr>
                <w:rFonts w:ascii="Times New Roman" w:hAnsi="Times New Roman"/>
                <w:b/>
                <w:bCs/>
              </w:rPr>
            </w:pPr>
          </w:p>
        </w:tc>
        <w:tc>
          <w:tcPr>
            <w:tcW w:w="2335" w:type="pct"/>
            <w:tcBorders>
              <w:bottom w:val="single" w:sz="4" w:space="0" w:color="auto"/>
            </w:tcBorders>
          </w:tcPr>
          <w:p w14:paraId="349DDF72" w14:textId="156C7AF8" w:rsidR="009A5022" w:rsidRPr="004D4143" w:rsidRDefault="009A5022" w:rsidP="009A5022">
            <w:pPr>
              <w:suppressAutoHyphens/>
              <w:spacing w:after="0" w:line="240" w:lineRule="auto"/>
              <w:ind w:left="33"/>
              <w:contextualSpacing/>
              <w:rPr>
                <w:rFonts w:ascii="Times New Roman" w:hAnsi="Times New Roman"/>
              </w:rPr>
            </w:pPr>
            <w:r w:rsidRPr="00CE66D0">
              <w:rPr>
                <w:rFonts w:ascii="Times New Roman" w:hAnsi="Times New Roman"/>
                <w:b/>
                <w:bCs/>
                <w:sz w:val="24"/>
                <w:szCs w:val="24"/>
              </w:rPr>
              <w:t>В том числе практических занятий</w:t>
            </w:r>
          </w:p>
        </w:tc>
        <w:tc>
          <w:tcPr>
            <w:tcW w:w="628" w:type="pct"/>
            <w:vMerge/>
            <w:tcBorders>
              <w:bottom w:val="single" w:sz="4" w:space="0" w:color="auto"/>
            </w:tcBorders>
            <w:vAlign w:val="center"/>
          </w:tcPr>
          <w:p w14:paraId="2791E36B" w14:textId="77777777" w:rsidR="009A5022" w:rsidRPr="00A3657F" w:rsidRDefault="009A5022" w:rsidP="009A5022">
            <w:pPr>
              <w:suppressAutoHyphens/>
              <w:spacing w:after="0" w:line="240" w:lineRule="auto"/>
              <w:contextualSpacing/>
              <w:jc w:val="center"/>
              <w:rPr>
                <w:rFonts w:ascii="Times New Roman" w:hAnsi="Times New Roman"/>
                <w:iCs/>
              </w:rPr>
            </w:pPr>
          </w:p>
        </w:tc>
        <w:tc>
          <w:tcPr>
            <w:tcW w:w="601" w:type="pct"/>
            <w:vMerge/>
            <w:tcBorders>
              <w:bottom w:val="single" w:sz="4" w:space="0" w:color="auto"/>
            </w:tcBorders>
          </w:tcPr>
          <w:p w14:paraId="604ED88E" w14:textId="69D7B122" w:rsidR="009A5022" w:rsidRPr="00A3657F" w:rsidRDefault="009A5022" w:rsidP="009A5022">
            <w:pPr>
              <w:spacing w:after="0" w:line="240" w:lineRule="auto"/>
              <w:contextualSpacing/>
              <w:rPr>
                <w:rFonts w:ascii="Times New Roman" w:hAnsi="Times New Roman"/>
                <w:bCs/>
              </w:rPr>
            </w:pPr>
          </w:p>
        </w:tc>
        <w:tc>
          <w:tcPr>
            <w:tcW w:w="614" w:type="pct"/>
            <w:vMerge/>
            <w:tcBorders>
              <w:bottom w:val="single" w:sz="4" w:space="0" w:color="auto"/>
            </w:tcBorders>
          </w:tcPr>
          <w:p w14:paraId="4BD6B6B9" w14:textId="77777777" w:rsidR="009A5022" w:rsidRPr="00A3657F" w:rsidRDefault="009A5022" w:rsidP="009A5022">
            <w:pPr>
              <w:suppressAutoHyphens/>
              <w:spacing w:after="0" w:line="240" w:lineRule="auto"/>
              <w:contextualSpacing/>
              <w:jc w:val="both"/>
              <w:rPr>
                <w:rFonts w:ascii="Times New Roman" w:hAnsi="Times New Roman"/>
                <w:bCs/>
                <w:sz w:val="24"/>
                <w:szCs w:val="24"/>
              </w:rPr>
            </w:pPr>
          </w:p>
        </w:tc>
      </w:tr>
      <w:tr w:rsidR="009A5022" w:rsidRPr="00A3657F" w14:paraId="1D2754DE" w14:textId="77777777" w:rsidTr="00961D3B">
        <w:trPr>
          <w:trHeight w:val="449"/>
        </w:trPr>
        <w:tc>
          <w:tcPr>
            <w:tcW w:w="822" w:type="pct"/>
            <w:vMerge/>
            <w:tcBorders>
              <w:bottom w:val="single" w:sz="4" w:space="0" w:color="auto"/>
            </w:tcBorders>
          </w:tcPr>
          <w:p w14:paraId="4A267D8C" w14:textId="77777777" w:rsidR="009A5022" w:rsidRPr="00A3657F" w:rsidRDefault="009A5022" w:rsidP="009A5022">
            <w:pPr>
              <w:spacing w:after="0" w:line="240" w:lineRule="auto"/>
              <w:contextualSpacing/>
              <w:rPr>
                <w:rFonts w:ascii="Times New Roman" w:hAnsi="Times New Roman"/>
                <w:b/>
                <w:bCs/>
              </w:rPr>
            </w:pPr>
          </w:p>
        </w:tc>
        <w:tc>
          <w:tcPr>
            <w:tcW w:w="2335" w:type="pct"/>
            <w:tcBorders>
              <w:bottom w:val="single" w:sz="4" w:space="0" w:color="auto"/>
            </w:tcBorders>
          </w:tcPr>
          <w:p w14:paraId="41AB33F5" w14:textId="7DB62F57" w:rsidR="009A5022" w:rsidRPr="00B824F2" w:rsidRDefault="009A5022" w:rsidP="009A5022">
            <w:pPr>
              <w:suppressAutoHyphens/>
              <w:spacing w:after="0" w:line="240" w:lineRule="auto"/>
              <w:ind w:left="33"/>
              <w:contextualSpacing/>
              <w:rPr>
                <w:rFonts w:ascii="Times New Roman" w:hAnsi="Times New Roman"/>
                <w:b/>
              </w:rPr>
            </w:pPr>
            <w:r w:rsidRPr="00CE66D0">
              <w:rPr>
                <w:rFonts w:ascii="Times New Roman" w:eastAsia="Calibri" w:hAnsi="Times New Roman"/>
                <w:b/>
                <w:bCs/>
                <w:sz w:val="24"/>
                <w:szCs w:val="24"/>
                <w:lang w:eastAsia="en-US"/>
              </w:rPr>
              <w:t xml:space="preserve">Практическое занятие № 2. </w:t>
            </w:r>
            <w:r w:rsidRPr="00CE66D0">
              <w:rPr>
                <w:rFonts w:ascii="Times New Roman" w:hAnsi="Times New Roman"/>
                <w:sz w:val="24"/>
                <w:szCs w:val="24"/>
              </w:rPr>
              <w:t>Технологическая карта выполнения фигурного набора шпона</w:t>
            </w:r>
          </w:p>
        </w:tc>
        <w:tc>
          <w:tcPr>
            <w:tcW w:w="628" w:type="pct"/>
            <w:tcBorders>
              <w:bottom w:val="single" w:sz="4" w:space="0" w:color="auto"/>
            </w:tcBorders>
            <w:vAlign w:val="center"/>
          </w:tcPr>
          <w:p w14:paraId="5FF51E83" w14:textId="77777777" w:rsidR="009A5022" w:rsidRPr="00A3657F" w:rsidRDefault="009A5022" w:rsidP="009A5022">
            <w:pPr>
              <w:suppressAutoHyphens/>
              <w:spacing w:after="0" w:line="240" w:lineRule="auto"/>
              <w:contextualSpacing/>
              <w:jc w:val="center"/>
              <w:rPr>
                <w:rFonts w:ascii="Times New Roman" w:hAnsi="Times New Roman"/>
                <w:iCs/>
              </w:rPr>
            </w:pPr>
          </w:p>
        </w:tc>
        <w:tc>
          <w:tcPr>
            <w:tcW w:w="601" w:type="pct"/>
            <w:tcBorders>
              <w:bottom w:val="single" w:sz="4" w:space="0" w:color="auto"/>
            </w:tcBorders>
          </w:tcPr>
          <w:p w14:paraId="6CCF37EC"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2.4</w:t>
            </w:r>
          </w:p>
          <w:p w14:paraId="64A1453B"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p w14:paraId="59A05FA1" w14:textId="77777777" w:rsidR="009A5022" w:rsidRPr="00A3657F" w:rsidRDefault="009A5022" w:rsidP="009A5022">
            <w:pPr>
              <w:spacing w:after="0" w:line="240" w:lineRule="auto"/>
              <w:contextualSpacing/>
              <w:rPr>
                <w:rFonts w:ascii="Times New Roman" w:hAnsi="Times New Roman"/>
                <w:bCs/>
              </w:rPr>
            </w:pPr>
          </w:p>
        </w:tc>
        <w:tc>
          <w:tcPr>
            <w:tcW w:w="614" w:type="pct"/>
            <w:tcBorders>
              <w:bottom w:val="single" w:sz="4" w:space="0" w:color="auto"/>
            </w:tcBorders>
          </w:tcPr>
          <w:p w14:paraId="78818DBC" w14:textId="77777777" w:rsidR="009A5022" w:rsidRPr="00A3657F" w:rsidRDefault="009A5022" w:rsidP="009A5022">
            <w:pPr>
              <w:suppressAutoHyphens/>
              <w:spacing w:after="0" w:line="240" w:lineRule="auto"/>
              <w:contextualSpacing/>
              <w:jc w:val="both"/>
              <w:rPr>
                <w:rFonts w:ascii="Times New Roman" w:hAnsi="Times New Roman"/>
                <w:bCs/>
                <w:sz w:val="24"/>
                <w:szCs w:val="24"/>
              </w:rPr>
            </w:pPr>
          </w:p>
        </w:tc>
      </w:tr>
      <w:tr w:rsidR="00EA6B92" w:rsidRPr="00A3657F" w14:paraId="1C548348" w14:textId="77777777" w:rsidTr="00EA6B92">
        <w:trPr>
          <w:trHeight w:val="420"/>
        </w:trPr>
        <w:tc>
          <w:tcPr>
            <w:tcW w:w="822" w:type="pct"/>
            <w:vMerge w:val="restart"/>
          </w:tcPr>
          <w:p w14:paraId="577737B4" w14:textId="0C5AB65B" w:rsidR="00EA6B92" w:rsidRPr="00A3657F" w:rsidRDefault="00EA6B92" w:rsidP="009A5022">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1.3. </w:t>
            </w:r>
            <w:r w:rsidRPr="009A5022">
              <w:rPr>
                <w:rFonts w:ascii="Times New Roman" w:hAnsi="Times New Roman"/>
                <w:b/>
                <w:bCs/>
                <w:sz w:val="24"/>
                <w:szCs w:val="24"/>
              </w:rPr>
              <w:t>Технология облицовывания</w:t>
            </w:r>
          </w:p>
        </w:tc>
        <w:tc>
          <w:tcPr>
            <w:tcW w:w="2335" w:type="pct"/>
          </w:tcPr>
          <w:p w14:paraId="13A0E204" w14:textId="50BD2C92" w:rsidR="00EA6B92" w:rsidRPr="007A1013" w:rsidRDefault="00EA6B92" w:rsidP="009A5022">
            <w:pPr>
              <w:suppressAutoHyphens/>
              <w:spacing w:after="0" w:line="240" w:lineRule="auto"/>
              <w:jc w:val="both"/>
              <w:rPr>
                <w:rFonts w:ascii="Times New Roman" w:hAnsi="Times New Roman"/>
                <w:b/>
              </w:rPr>
            </w:pPr>
            <w:r w:rsidRPr="00CE66D0">
              <w:rPr>
                <w:rFonts w:ascii="Times New Roman" w:eastAsia="Calibri" w:hAnsi="Times New Roman"/>
                <w:b/>
                <w:sz w:val="24"/>
                <w:szCs w:val="24"/>
                <w:lang w:eastAsia="en-US"/>
              </w:rPr>
              <w:t>Содержание</w:t>
            </w:r>
          </w:p>
        </w:tc>
        <w:tc>
          <w:tcPr>
            <w:tcW w:w="628" w:type="pct"/>
            <w:vMerge w:val="restart"/>
            <w:vAlign w:val="center"/>
          </w:tcPr>
          <w:p w14:paraId="1E0B5CF7" w14:textId="77777777" w:rsidR="00EA6B92" w:rsidRPr="00A3657F" w:rsidRDefault="00EA6B92" w:rsidP="009A5022">
            <w:pPr>
              <w:suppressAutoHyphens/>
              <w:spacing w:after="0" w:line="240" w:lineRule="auto"/>
              <w:contextualSpacing/>
              <w:jc w:val="center"/>
              <w:rPr>
                <w:rFonts w:ascii="Times New Roman" w:hAnsi="Times New Roman"/>
                <w:iCs/>
              </w:rPr>
            </w:pPr>
          </w:p>
        </w:tc>
        <w:tc>
          <w:tcPr>
            <w:tcW w:w="601" w:type="pct"/>
            <w:vMerge w:val="restart"/>
          </w:tcPr>
          <w:p w14:paraId="3F926400"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2.4</w:t>
            </w:r>
          </w:p>
          <w:p w14:paraId="6E133195"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lastRenderedPageBreak/>
              <w:t xml:space="preserve">ОК 01, ОК 02, ОК 07 </w:t>
            </w:r>
          </w:p>
          <w:p w14:paraId="34FA3B56" w14:textId="77777777" w:rsidR="00EA6B92" w:rsidRPr="00A3657F" w:rsidRDefault="00EA6B92" w:rsidP="009A5022">
            <w:pPr>
              <w:spacing w:after="0" w:line="240" w:lineRule="auto"/>
              <w:contextualSpacing/>
              <w:rPr>
                <w:rFonts w:ascii="Times New Roman" w:hAnsi="Times New Roman"/>
                <w:bCs/>
              </w:rPr>
            </w:pPr>
          </w:p>
        </w:tc>
        <w:tc>
          <w:tcPr>
            <w:tcW w:w="614" w:type="pct"/>
            <w:vMerge w:val="restart"/>
          </w:tcPr>
          <w:p w14:paraId="7EC31048" w14:textId="77777777" w:rsidR="00EA6B92" w:rsidRPr="00A3657F" w:rsidRDefault="00EA6B92" w:rsidP="009A5022">
            <w:pPr>
              <w:suppressAutoHyphens/>
              <w:spacing w:after="0" w:line="240" w:lineRule="auto"/>
              <w:contextualSpacing/>
              <w:jc w:val="both"/>
              <w:rPr>
                <w:rFonts w:ascii="Times New Roman" w:hAnsi="Times New Roman"/>
                <w:bCs/>
                <w:sz w:val="24"/>
                <w:szCs w:val="24"/>
              </w:rPr>
            </w:pPr>
          </w:p>
        </w:tc>
      </w:tr>
      <w:tr w:rsidR="00EA6B92" w:rsidRPr="00A3657F" w14:paraId="488D512E" w14:textId="77777777" w:rsidTr="00EA6B92">
        <w:trPr>
          <w:trHeight w:val="57"/>
        </w:trPr>
        <w:tc>
          <w:tcPr>
            <w:tcW w:w="822" w:type="pct"/>
            <w:vMerge/>
          </w:tcPr>
          <w:p w14:paraId="713D3500" w14:textId="77777777" w:rsidR="00EA6B92" w:rsidRPr="00A3657F" w:rsidRDefault="00EA6B92" w:rsidP="009A5022">
            <w:pPr>
              <w:spacing w:after="0" w:line="240" w:lineRule="auto"/>
              <w:contextualSpacing/>
              <w:rPr>
                <w:rFonts w:ascii="Times New Roman" w:hAnsi="Times New Roman"/>
                <w:b/>
                <w:bCs/>
              </w:rPr>
            </w:pPr>
          </w:p>
        </w:tc>
        <w:tc>
          <w:tcPr>
            <w:tcW w:w="2335" w:type="pct"/>
          </w:tcPr>
          <w:p w14:paraId="542724A7" w14:textId="039EE28E" w:rsidR="00EA6B92" w:rsidRPr="007A1013" w:rsidRDefault="00EA6B92" w:rsidP="009A5022">
            <w:pPr>
              <w:suppressAutoHyphens/>
              <w:spacing w:after="0" w:line="240" w:lineRule="auto"/>
              <w:jc w:val="both"/>
              <w:rPr>
                <w:rFonts w:ascii="Times New Roman" w:hAnsi="Times New Roman"/>
                <w:b/>
              </w:rPr>
            </w:pPr>
            <w:r w:rsidRPr="00CE66D0">
              <w:rPr>
                <w:rFonts w:ascii="Times New Roman" w:hAnsi="Times New Roman"/>
                <w:sz w:val="24"/>
                <w:szCs w:val="24"/>
              </w:rPr>
              <w:t>1. Облицовывание вручную и в винтовых приспособлениях</w:t>
            </w:r>
          </w:p>
        </w:tc>
        <w:tc>
          <w:tcPr>
            <w:tcW w:w="628" w:type="pct"/>
            <w:vMerge/>
            <w:vAlign w:val="center"/>
          </w:tcPr>
          <w:p w14:paraId="7CB60AFB" w14:textId="77777777" w:rsidR="00EA6B92" w:rsidRPr="00A3657F" w:rsidRDefault="00EA6B92" w:rsidP="009A5022">
            <w:pPr>
              <w:suppressAutoHyphens/>
              <w:spacing w:after="0" w:line="240" w:lineRule="auto"/>
              <w:contextualSpacing/>
              <w:jc w:val="center"/>
              <w:rPr>
                <w:rFonts w:ascii="Times New Roman" w:hAnsi="Times New Roman"/>
                <w:iCs/>
              </w:rPr>
            </w:pPr>
          </w:p>
        </w:tc>
        <w:tc>
          <w:tcPr>
            <w:tcW w:w="601" w:type="pct"/>
            <w:vMerge/>
          </w:tcPr>
          <w:p w14:paraId="47B7984B" w14:textId="55D0A551" w:rsidR="00EA6B92" w:rsidRPr="00A3657F" w:rsidRDefault="00EA6B92" w:rsidP="009A5022">
            <w:pPr>
              <w:spacing w:after="0" w:line="240" w:lineRule="auto"/>
              <w:contextualSpacing/>
              <w:rPr>
                <w:rFonts w:ascii="Times New Roman" w:hAnsi="Times New Roman"/>
                <w:bCs/>
              </w:rPr>
            </w:pPr>
          </w:p>
        </w:tc>
        <w:tc>
          <w:tcPr>
            <w:tcW w:w="614" w:type="pct"/>
            <w:vMerge/>
          </w:tcPr>
          <w:p w14:paraId="695A4EC9" w14:textId="77777777" w:rsidR="00EA6B92" w:rsidRPr="00A3657F" w:rsidRDefault="00EA6B92" w:rsidP="009A5022">
            <w:pPr>
              <w:suppressAutoHyphens/>
              <w:spacing w:after="0" w:line="240" w:lineRule="auto"/>
              <w:contextualSpacing/>
              <w:jc w:val="both"/>
              <w:rPr>
                <w:rFonts w:ascii="Times New Roman" w:hAnsi="Times New Roman"/>
                <w:bCs/>
                <w:sz w:val="24"/>
                <w:szCs w:val="24"/>
              </w:rPr>
            </w:pPr>
          </w:p>
        </w:tc>
      </w:tr>
      <w:tr w:rsidR="00EA6B92" w:rsidRPr="00A3657F" w14:paraId="4181C098" w14:textId="77777777" w:rsidTr="00635019">
        <w:trPr>
          <w:trHeight w:val="192"/>
        </w:trPr>
        <w:tc>
          <w:tcPr>
            <w:tcW w:w="822" w:type="pct"/>
            <w:vMerge/>
          </w:tcPr>
          <w:p w14:paraId="70703B95" w14:textId="77777777" w:rsidR="00EA6B92" w:rsidRPr="00A3657F" w:rsidRDefault="00EA6B92" w:rsidP="009A5022">
            <w:pPr>
              <w:spacing w:after="0" w:line="240" w:lineRule="auto"/>
              <w:contextualSpacing/>
              <w:rPr>
                <w:rFonts w:ascii="Times New Roman" w:hAnsi="Times New Roman"/>
                <w:b/>
                <w:bCs/>
              </w:rPr>
            </w:pPr>
          </w:p>
        </w:tc>
        <w:tc>
          <w:tcPr>
            <w:tcW w:w="2335" w:type="pct"/>
          </w:tcPr>
          <w:p w14:paraId="1CAAB639" w14:textId="4667DFC8" w:rsidR="00EA6B92" w:rsidRPr="007A1013" w:rsidRDefault="00EA6B92" w:rsidP="009A5022">
            <w:pPr>
              <w:suppressAutoHyphens/>
              <w:spacing w:after="0" w:line="240" w:lineRule="auto"/>
              <w:jc w:val="both"/>
              <w:rPr>
                <w:rFonts w:ascii="Times New Roman" w:hAnsi="Times New Roman"/>
                <w:b/>
              </w:rPr>
            </w:pPr>
            <w:r w:rsidRPr="00CE66D0">
              <w:rPr>
                <w:rFonts w:ascii="Times New Roman" w:hAnsi="Times New Roman"/>
                <w:sz w:val="24"/>
                <w:szCs w:val="24"/>
              </w:rPr>
              <w:t>2. Облицовывание в прессах</w:t>
            </w:r>
          </w:p>
        </w:tc>
        <w:tc>
          <w:tcPr>
            <w:tcW w:w="628" w:type="pct"/>
            <w:vMerge/>
            <w:vAlign w:val="center"/>
          </w:tcPr>
          <w:p w14:paraId="5C1D5C2E" w14:textId="77777777" w:rsidR="00EA6B92" w:rsidRPr="00A3657F" w:rsidRDefault="00EA6B92" w:rsidP="009A5022">
            <w:pPr>
              <w:suppressAutoHyphens/>
              <w:spacing w:after="0" w:line="240" w:lineRule="auto"/>
              <w:contextualSpacing/>
              <w:jc w:val="center"/>
              <w:rPr>
                <w:rFonts w:ascii="Times New Roman" w:hAnsi="Times New Roman"/>
                <w:iCs/>
              </w:rPr>
            </w:pPr>
          </w:p>
        </w:tc>
        <w:tc>
          <w:tcPr>
            <w:tcW w:w="601" w:type="pct"/>
            <w:vMerge/>
          </w:tcPr>
          <w:p w14:paraId="6D6648BE" w14:textId="3B7F9FC2" w:rsidR="00EA6B92" w:rsidRPr="00A3657F" w:rsidRDefault="00EA6B92" w:rsidP="009A5022">
            <w:pPr>
              <w:spacing w:after="0" w:line="240" w:lineRule="auto"/>
              <w:contextualSpacing/>
              <w:rPr>
                <w:rFonts w:ascii="Times New Roman" w:hAnsi="Times New Roman"/>
                <w:bCs/>
              </w:rPr>
            </w:pPr>
          </w:p>
        </w:tc>
        <w:tc>
          <w:tcPr>
            <w:tcW w:w="614" w:type="pct"/>
            <w:vMerge/>
          </w:tcPr>
          <w:p w14:paraId="0801A0C8" w14:textId="77777777" w:rsidR="00EA6B92" w:rsidRPr="00A3657F" w:rsidRDefault="00EA6B92" w:rsidP="009A5022">
            <w:pPr>
              <w:suppressAutoHyphens/>
              <w:spacing w:after="0" w:line="240" w:lineRule="auto"/>
              <w:contextualSpacing/>
              <w:jc w:val="both"/>
              <w:rPr>
                <w:rFonts w:ascii="Times New Roman" w:hAnsi="Times New Roman"/>
                <w:bCs/>
                <w:sz w:val="24"/>
                <w:szCs w:val="24"/>
              </w:rPr>
            </w:pPr>
          </w:p>
        </w:tc>
      </w:tr>
      <w:tr w:rsidR="00EA6B92" w:rsidRPr="00A3657F" w14:paraId="12D898F2" w14:textId="77777777" w:rsidTr="00EA6B92">
        <w:trPr>
          <w:trHeight w:val="578"/>
        </w:trPr>
        <w:tc>
          <w:tcPr>
            <w:tcW w:w="822" w:type="pct"/>
            <w:vMerge/>
          </w:tcPr>
          <w:p w14:paraId="29C659F1" w14:textId="77777777" w:rsidR="00EA6B92" w:rsidRPr="00A3657F" w:rsidRDefault="00EA6B92" w:rsidP="009A5022">
            <w:pPr>
              <w:spacing w:after="0" w:line="240" w:lineRule="auto"/>
              <w:contextualSpacing/>
              <w:rPr>
                <w:rFonts w:ascii="Times New Roman" w:hAnsi="Times New Roman"/>
                <w:b/>
                <w:bCs/>
              </w:rPr>
            </w:pPr>
          </w:p>
        </w:tc>
        <w:tc>
          <w:tcPr>
            <w:tcW w:w="2335" w:type="pct"/>
          </w:tcPr>
          <w:p w14:paraId="614E8909" w14:textId="1A00E78F" w:rsidR="00EA6B92" w:rsidRPr="007A1013" w:rsidRDefault="00EA6B92" w:rsidP="009A5022">
            <w:pPr>
              <w:suppressAutoHyphens/>
              <w:spacing w:after="0" w:line="240" w:lineRule="auto"/>
              <w:jc w:val="both"/>
              <w:rPr>
                <w:rFonts w:ascii="Times New Roman" w:hAnsi="Times New Roman"/>
                <w:b/>
              </w:rPr>
            </w:pPr>
            <w:r w:rsidRPr="00CE66D0">
              <w:rPr>
                <w:rFonts w:ascii="Times New Roman" w:hAnsi="Times New Roman"/>
                <w:sz w:val="24"/>
                <w:szCs w:val="24"/>
              </w:rPr>
              <w:t>3. Облицовывание пленками, пластиком. Облицовывание кромок</w:t>
            </w:r>
          </w:p>
        </w:tc>
        <w:tc>
          <w:tcPr>
            <w:tcW w:w="628" w:type="pct"/>
            <w:vMerge/>
            <w:vAlign w:val="center"/>
          </w:tcPr>
          <w:p w14:paraId="1CEC15A2" w14:textId="77777777" w:rsidR="00EA6B92" w:rsidRPr="00A3657F" w:rsidRDefault="00EA6B92" w:rsidP="009A5022">
            <w:pPr>
              <w:suppressAutoHyphens/>
              <w:spacing w:after="0" w:line="240" w:lineRule="auto"/>
              <w:contextualSpacing/>
              <w:jc w:val="center"/>
              <w:rPr>
                <w:rFonts w:ascii="Times New Roman" w:hAnsi="Times New Roman"/>
                <w:iCs/>
              </w:rPr>
            </w:pPr>
          </w:p>
        </w:tc>
        <w:tc>
          <w:tcPr>
            <w:tcW w:w="601" w:type="pct"/>
            <w:vMerge/>
          </w:tcPr>
          <w:p w14:paraId="2289FFC8" w14:textId="06BA5339" w:rsidR="00EA6B92" w:rsidRPr="00A3657F" w:rsidRDefault="00EA6B92" w:rsidP="009A5022">
            <w:pPr>
              <w:spacing w:after="0" w:line="240" w:lineRule="auto"/>
              <w:contextualSpacing/>
              <w:rPr>
                <w:rFonts w:ascii="Times New Roman" w:hAnsi="Times New Roman"/>
                <w:bCs/>
              </w:rPr>
            </w:pPr>
          </w:p>
        </w:tc>
        <w:tc>
          <w:tcPr>
            <w:tcW w:w="614" w:type="pct"/>
            <w:vMerge/>
          </w:tcPr>
          <w:p w14:paraId="2326640A" w14:textId="77777777" w:rsidR="00EA6B92" w:rsidRPr="00A3657F" w:rsidRDefault="00EA6B92" w:rsidP="009A5022">
            <w:pPr>
              <w:suppressAutoHyphens/>
              <w:spacing w:after="0" w:line="240" w:lineRule="auto"/>
              <w:contextualSpacing/>
              <w:jc w:val="both"/>
              <w:rPr>
                <w:rFonts w:ascii="Times New Roman" w:hAnsi="Times New Roman"/>
                <w:bCs/>
                <w:sz w:val="24"/>
                <w:szCs w:val="24"/>
              </w:rPr>
            </w:pPr>
          </w:p>
        </w:tc>
      </w:tr>
      <w:tr w:rsidR="009A5022" w:rsidRPr="00A3657F" w14:paraId="39FE755C" w14:textId="77777777" w:rsidTr="009A5022">
        <w:trPr>
          <w:trHeight w:val="20"/>
        </w:trPr>
        <w:tc>
          <w:tcPr>
            <w:tcW w:w="3157" w:type="pct"/>
            <w:gridSpan w:val="2"/>
          </w:tcPr>
          <w:p w14:paraId="11D22424" w14:textId="7A6DD489" w:rsidR="009A5022" w:rsidRPr="00CE66D0" w:rsidRDefault="009A5022" w:rsidP="009A5022">
            <w:pPr>
              <w:suppressAutoHyphens/>
              <w:spacing w:after="0" w:line="240" w:lineRule="auto"/>
              <w:jc w:val="both"/>
              <w:rPr>
                <w:rFonts w:ascii="Times New Roman" w:hAnsi="Times New Roman"/>
                <w:sz w:val="24"/>
                <w:szCs w:val="24"/>
              </w:rPr>
            </w:pPr>
            <w:r w:rsidRPr="00CE66D0">
              <w:rPr>
                <w:rFonts w:ascii="Times New Roman" w:eastAsia="Calibri" w:hAnsi="Times New Roman"/>
                <w:b/>
                <w:bCs/>
                <w:sz w:val="24"/>
                <w:szCs w:val="24"/>
              </w:rPr>
              <w:t xml:space="preserve">Раздел 2. </w:t>
            </w:r>
            <w:r w:rsidRPr="00CE66D0">
              <w:rPr>
                <w:rFonts w:ascii="Times New Roman" w:hAnsi="Times New Roman"/>
                <w:b/>
                <w:sz w:val="24"/>
                <w:szCs w:val="24"/>
              </w:rPr>
              <w:t>Технология выполнения отделочных работ</w:t>
            </w:r>
          </w:p>
        </w:tc>
        <w:tc>
          <w:tcPr>
            <w:tcW w:w="628" w:type="pct"/>
            <w:vAlign w:val="center"/>
          </w:tcPr>
          <w:p w14:paraId="45C13C70" w14:textId="483B58C0" w:rsidR="009A5022" w:rsidRPr="009A5022" w:rsidRDefault="009A5022" w:rsidP="009A5022">
            <w:pPr>
              <w:suppressAutoHyphens/>
              <w:spacing w:after="0" w:line="240" w:lineRule="auto"/>
              <w:contextualSpacing/>
              <w:jc w:val="center"/>
              <w:rPr>
                <w:rFonts w:ascii="Times New Roman" w:hAnsi="Times New Roman"/>
                <w:b/>
                <w:bCs/>
                <w:iCs/>
              </w:rPr>
            </w:pPr>
            <w:r w:rsidRPr="009A5022">
              <w:rPr>
                <w:rFonts w:ascii="Times New Roman" w:hAnsi="Times New Roman"/>
                <w:b/>
                <w:bCs/>
                <w:iCs/>
              </w:rPr>
              <w:t>77/77</w:t>
            </w:r>
          </w:p>
        </w:tc>
        <w:tc>
          <w:tcPr>
            <w:tcW w:w="601" w:type="pct"/>
          </w:tcPr>
          <w:p w14:paraId="213879D8" w14:textId="77777777" w:rsidR="009A5022" w:rsidRPr="00A3657F" w:rsidRDefault="009A5022" w:rsidP="009A5022">
            <w:pPr>
              <w:spacing w:after="0" w:line="240" w:lineRule="auto"/>
              <w:contextualSpacing/>
              <w:rPr>
                <w:rFonts w:ascii="Times New Roman" w:hAnsi="Times New Roman"/>
                <w:bCs/>
              </w:rPr>
            </w:pPr>
          </w:p>
        </w:tc>
        <w:tc>
          <w:tcPr>
            <w:tcW w:w="614" w:type="pct"/>
          </w:tcPr>
          <w:p w14:paraId="0EA70F31" w14:textId="77777777" w:rsidR="009A5022" w:rsidRPr="00A3657F" w:rsidRDefault="009A5022" w:rsidP="009A5022">
            <w:pPr>
              <w:suppressAutoHyphens/>
              <w:spacing w:after="0" w:line="240" w:lineRule="auto"/>
              <w:contextualSpacing/>
              <w:jc w:val="both"/>
              <w:rPr>
                <w:rFonts w:ascii="Times New Roman" w:hAnsi="Times New Roman"/>
                <w:bCs/>
                <w:sz w:val="24"/>
                <w:szCs w:val="24"/>
              </w:rPr>
            </w:pPr>
          </w:p>
        </w:tc>
      </w:tr>
      <w:tr w:rsidR="009A5022" w:rsidRPr="00A3657F" w14:paraId="7DC8C122" w14:textId="77777777" w:rsidTr="009A5022">
        <w:trPr>
          <w:trHeight w:val="20"/>
        </w:trPr>
        <w:tc>
          <w:tcPr>
            <w:tcW w:w="3157" w:type="pct"/>
            <w:gridSpan w:val="2"/>
          </w:tcPr>
          <w:p w14:paraId="718702FC" w14:textId="627F762A" w:rsidR="009A5022" w:rsidRPr="00CE66D0" w:rsidRDefault="009A5022" w:rsidP="009A5022">
            <w:pPr>
              <w:suppressAutoHyphens/>
              <w:spacing w:after="0" w:line="240" w:lineRule="auto"/>
              <w:jc w:val="both"/>
              <w:rPr>
                <w:rFonts w:ascii="Times New Roman" w:hAnsi="Times New Roman"/>
                <w:sz w:val="24"/>
                <w:szCs w:val="24"/>
              </w:rPr>
            </w:pPr>
            <w:r w:rsidRPr="00CE66D0">
              <w:rPr>
                <w:rFonts w:ascii="Times New Roman" w:eastAsia="Calibri" w:hAnsi="Times New Roman"/>
                <w:b/>
                <w:bCs/>
                <w:sz w:val="24"/>
                <w:szCs w:val="24"/>
              </w:rPr>
              <w:t xml:space="preserve">МДК 02.01. </w:t>
            </w:r>
            <w:r w:rsidRPr="00CE66D0">
              <w:rPr>
                <w:rFonts w:ascii="Times New Roman" w:hAnsi="Times New Roman"/>
                <w:b/>
                <w:bCs/>
                <w:sz w:val="24"/>
                <w:szCs w:val="24"/>
              </w:rPr>
              <w:t>Технология отделочных и облицовочных работ</w:t>
            </w:r>
          </w:p>
        </w:tc>
        <w:tc>
          <w:tcPr>
            <w:tcW w:w="628" w:type="pct"/>
            <w:vAlign w:val="center"/>
          </w:tcPr>
          <w:p w14:paraId="638A804B" w14:textId="77777777" w:rsidR="009A5022" w:rsidRPr="00A3657F" w:rsidRDefault="009A5022" w:rsidP="009A5022">
            <w:pPr>
              <w:suppressAutoHyphens/>
              <w:spacing w:after="0" w:line="240" w:lineRule="auto"/>
              <w:contextualSpacing/>
              <w:jc w:val="center"/>
              <w:rPr>
                <w:rFonts w:ascii="Times New Roman" w:hAnsi="Times New Roman"/>
                <w:iCs/>
              </w:rPr>
            </w:pPr>
          </w:p>
        </w:tc>
        <w:tc>
          <w:tcPr>
            <w:tcW w:w="601" w:type="pct"/>
          </w:tcPr>
          <w:p w14:paraId="5368BC19" w14:textId="77777777" w:rsidR="009A5022" w:rsidRPr="00A3657F" w:rsidRDefault="009A5022" w:rsidP="009A5022">
            <w:pPr>
              <w:spacing w:after="0" w:line="240" w:lineRule="auto"/>
              <w:contextualSpacing/>
              <w:rPr>
                <w:rFonts w:ascii="Times New Roman" w:hAnsi="Times New Roman"/>
                <w:bCs/>
              </w:rPr>
            </w:pPr>
          </w:p>
        </w:tc>
        <w:tc>
          <w:tcPr>
            <w:tcW w:w="614" w:type="pct"/>
          </w:tcPr>
          <w:p w14:paraId="7404F8C6" w14:textId="77777777" w:rsidR="009A5022" w:rsidRPr="00A3657F" w:rsidRDefault="009A5022" w:rsidP="009A5022">
            <w:pPr>
              <w:suppressAutoHyphens/>
              <w:spacing w:after="0" w:line="240" w:lineRule="auto"/>
              <w:contextualSpacing/>
              <w:jc w:val="both"/>
              <w:rPr>
                <w:rFonts w:ascii="Times New Roman" w:hAnsi="Times New Roman"/>
                <w:bCs/>
                <w:sz w:val="24"/>
                <w:szCs w:val="24"/>
              </w:rPr>
            </w:pPr>
          </w:p>
        </w:tc>
      </w:tr>
      <w:tr w:rsidR="009A5022" w:rsidRPr="00A3657F" w14:paraId="6DE0DC95" w14:textId="77777777" w:rsidTr="009A5022">
        <w:trPr>
          <w:trHeight w:val="20"/>
        </w:trPr>
        <w:tc>
          <w:tcPr>
            <w:tcW w:w="822" w:type="pct"/>
            <w:vMerge w:val="restart"/>
          </w:tcPr>
          <w:p w14:paraId="4F4069FB" w14:textId="434BF731" w:rsidR="009A5022" w:rsidRPr="00A3657F" w:rsidRDefault="009A5022" w:rsidP="009A5022">
            <w:pPr>
              <w:spacing w:after="0" w:line="240" w:lineRule="auto"/>
              <w:contextualSpacing/>
              <w:rPr>
                <w:rFonts w:ascii="Times New Roman" w:hAnsi="Times New Roman"/>
                <w:b/>
                <w:bCs/>
              </w:rPr>
            </w:pPr>
            <w:r w:rsidRPr="00CE66D0">
              <w:rPr>
                <w:rFonts w:ascii="Times New Roman" w:eastAsia="Calibri" w:hAnsi="Times New Roman"/>
                <w:b/>
                <w:sz w:val="24"/>
                <w:szCs w:val="24"/>
                <w:lang w:eastAsia="en-US"/>
              </w:rPr>
              <w:t xml:space="preserve">Тема 2.1. </w:t>
            </w:r>
            <w:r w:rsidRPr="009A5022">
              <w:rPr>
                <w:rFonts w:ascii="Times New Roman" w:hAnsi="Times New Roman"/>
                <w:b/>
                <w:bCs/>
                <w:sz w:val="24"/>
                <w:szCs w:val="24"/>
              </w:rPr>
              <w:t>Виды отделки. Разновидности защитно-декоративных покрытий</w:t>
            </w:r>
          </w:p>
        </w:tc>
        <w:tc>
          <w:tcPr>
            <w:tcW w:w="2335" w:type="pct"/>
          </w:tcPr>
          <w:p w14:paraId="752E8ED5" w14:textId="5456E96B" w:rsidR="009A5022" w:rsidRPr="00CE66D0" w:rsidRDefault="009A5022" w:rsidP="009A5022">
            <w:pPr>
              <w:suppressAutoHyphens/>
              <w:spacing w:after="0" w:line="240" w:lineRule="auto"/>
              <w:jc w:val="both"/>
              <w:rPr>
                <w:rFonts w:ascii="Times New Roman" w:hAnsi="Times New Roman"/>
                <w:sz w:val="24"/>
                <w:szCs w:val="24"/>
              </w:rPr>
            </w:pPr>
            <w:r w:rsidRPr="00CE66D0">
              <w:rPr>
                <w:rFonts w:ascii="Times New Roman" w:eastAsia="Calibri" w:hAnsi="Times New Roman"/>
                <w:b/>
                <w:bCs/>
                <w:sz w:val="24"/>
                <w:szCs w:val="24"/>
                <w:lang w:eastAsia="en-US"/>
              </w:rPr>
              <w:t>Содержание</w:t>
            </w:r>
          </w:p>
        </w:tc>
        <w:tc>
          <w:tcPr>
            <w:tcW w:w="628" w:type="pct"/>
            <w:vAlign w:val="center"/>
          </w:tcPr>
          <w:p w14:paraId="162A7A9E" w14:textId="77777777" w:rsidR="009A5022" w:rsidRPr="00A3657F" w:rsidRDefault="009A5022" w:rsidP="009A5022">
            <w:pPr>
              <w:suppressAutoHyphens/>
              <w:spacing w:after="0" w:line="240" w:lineRule="auto"/>
              <w:contextualSpacing/>
              <w:jc w:val="center"/>
              <w:rPr>
                <w:rFonts w:ascii="Times New Roman" w:hAnsi="Times New Roman"/>
                <w:iCs/>
              </w:rPr>
            </w:pPr>
          </w:p>
        </w:tc>
        <w:tc>
          <w:tcPr>
            <w:tcW w:w="601" w:type="pct"/>
          </w:tcPr>
          <w:p w14:paraId="76AEAEFA" w14:textId="77777777" w:rsidR="009A5022" w:rsidRPr="00A3657F" w:rsidRDefault="009A5022" w:rsidP="009A5022">
            <w:pPr>
              <w:spacing w:after="0" w:line="240" w:lineRule="auto"/>
              <w:contextualSpacing/>
              <w:rPr>
                <w:rFonts w:ascii="Times New Roman" w:hAnsi="Times New Roman"/>
                <w:bCs/>
              </w:rPr>
            </w:pPr>
          </w:p>
        </w:tc>
        <w:tc>
          <w:tcPr>
            <w:tcW w:w="614" w:type="pct"/>
          </w:tcPr>
          <w:p w14:paraId="267B93C6" w14:textId="77777777" w:rsidR="009A5022" w:rsidRPr="00A3657F" w:rsidRDefault="009A5022" w:rsidP="009A5022">
            <w:pPr>
              <w:suppressAutoHyphens/>
              <w:spacing w:after="0" w:line="240" w:lineRule="auto"/>
              <w:contextualSpacing/>
              <w:jc w:val="both"/>
              <w:rPr>
                <w:rFonts w:ascii="Times New Roman" w:hAnsi="Times New Roman"/>
                <w:bCs/>
                <w:sz w:val="24"/>
                <w:szCs w:val="24"/>
              </w:rPr>
            </w:pPr>
          </w:p>
        </w:tc>
      </w:tr>
      <w:tr w:rsidR="00EA6B92" w:rsidRPr="00A3657F" w14:paraId="1417585E" w14:textId="77777777" w:rsidTr="009A5022">
        <w:trPr>
          <w:trHeight w:val="20"/>
        </w:trPr>
        <w:tc>
          <w:tcPr>
            <w:tcW w:w="822" w:type="pct"/>
            <w:vMerge/>
          </w:tcPr>
          <w:p w14:paraId="3B365A96" w14:textId="77777777" w:rsidR="00EA6B92" w:rsidRPr="00A3657F" w:rsidRDefault="00EA6B92" w:rsidP="009A5022">
            <w:pPr>
              <w:spacing w:after="0" w:line="240" w:lineRule="auto"/>
              <w:contextualSpacing/>
              <w:rPr>
                <w:rFonts w:ascii="Times New Roman" w:hAnsi="Times New Roman"/>
                <w:b/>
                <w:bCs/>
              </w:rPr>
            </w:pPr>
          </w:p>
        </w:tc>
        <w:tc>
          <w:tcPr>
            <w:tcW w:w="2335" w:type="pct"/>
          </w:tcPr>
          <w:p w14:paraId="2F3E0AAE" w14:textId="254586D0" w:rsidR="00EA6B92" w:rsidRPr="00CE66D0" w:rsidRDefault="00EA6B92" w:rsidP="009A502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1. Назначение и виды отделки. Классификация защитно-декоративных покрытий</w:t>
            </w:r>
          </w:p>
        </w:tc>
        <w:tc>
          <w:tcPr>
            <w:tcW w:w="628" w:type="pct"/>
            <w:vMerge w:val="restart"/>
            <w:vAlign w:val="center"/>
          </w:tcPr>
          <w:p w14:paraId="7A2C750C" w14:textId="77777777" w:rsidR="00EA6B92" w:rsidRPr="00A3657F" w:rsidRDefault="00EA6B92" w:rsidP="009A5022">
            <w:pPr>
              <w:suppressAutoHyphens/>
              <w:spacing w:after="0" w:line="240" w:lineRule="auto"/>
              <w:contextualSpacing/>
              <w:jc w:val="center"/>
              <w:rPr>
                <w:rFonts w:ascii="Times New Roman" w:hAnsi="Times New Roman"/>
                <w:iCs/>
              </w:rPr>
            </w:pPr>
          </w:p>
        </w:tc>
        <w:tc>
          <w:tcPr>
            <w:tcW w:w="601" w:type="pct"/>
            <w:vMerge w:val="restart"/>
          </w:tcPr>
          <w:p w14:paraId="717A4720" w14:textId="5D68FDCB"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7B0783B8"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p w14:paraId="16934446" w14:textId="77777777" w:rsidR="00EA6B92" w:rsidRPr="00A3657F" w:rsidRDefault="00EA6B92" w:rsidP="009A5022">
            <w:pPr>
              <w:spacing w:after="0" w:line="240" w:lineRule="auto"/>
              <w:contextualSpacing/>
              <w:rPr>
                <w:rFonts w:ascii="Times New Roman" w:hAnsi="Times New Roman"/>
                <w:bCs/>
              </w:rPr>
            </w:pPr>
          </w:p>
        </w:tc>
        <w:tc>
          <w:tcPr>
            <w:tcW w:w="614" w:type="pct"/>
            <w:vMerge w:val="restart"/>
          </w:tcPr>
          <w:p w14:paraId="2AAEEF19" w14:textId="77777777" w:rsidR="00EA6B92" w:rsidRPr="00A3657F" w:rsidRDefault="00EA6B92" w:rsidP="009A5022">
            <w:pPr>
              <w:suppressAutoHyphens/>
              <w:spacing w:after="0" w:line="240" w:lineRule="auto"/>
              <w:contextualSpacing/>
              <w:jc w:val="both"/>
              <w:rPr>
                <w:rFonts w:ascii="Times New Roman" w:hAnsi="Times New Roman"/>
                <w:bCs/>
                <w:sz w:val="24"/>
                <w:szCs w:val="24"/>
              </w:rPr>
            </w:pPr>
          </w:p>
        </w:tc>
      </w:tr>
      <w:tr w:rsidR="00EA6B92" w:rsidRPr="00A3657F" w14:paraId="44B4993F" w14:textId="77777777" w:rsidTr="009A5022">
        <w:trPr>
          <w:trHeight w:val="20"/>
        </w:trPr>
        <w:tc>
          <w:tcPr>
            <w:tcW w:w="822" w:type="pct"/>
            <w:vMerge/>
          </w:tcPr>
          <w:p w14:paraId="6D5D5577" w14:textId="77777777" w:rsidR="00EA6B92" w:rsidRPr="00A3657F" w:rsidRDefault="00EA6B92" w:rsidP="009A5022">
            <w:pPr>
              <w:spacing w:after="0" w:line="240" w:lineRule="auto"/>
              <w:contextualSpacing/>
              <w:rPr>
                <w:rFonts w:ascii="Times New Roman" w:hAnsi="Times New Roman"/>
                <w:b/>
                <w:bCs/>
              </w:rPr>
            </w:pPr>
          </w:p>
        </w:tc>
        <w:tc>
          <w:tcPr>
            <w:tcW w:w="2335" w:type="pct"/>
          </w:tcPr>
          <w:p w14:paraId="30A4A726" w14:textId="7751A456" w:rsidR="00EA6B92" w:rsidRPr="00CE66D0" w:rsidRDefault="00EA6B92" w:rsidP="009A502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2. Виды лакокрасочных материалов</w:t>
            </w:r>
          </w:p>
        </w:tc>
        <w:tc>
          <w:tcPr>
            <w:tcW w:w="628" w:type="pct"/>
            <w:vMerge/>
            <w:vAlign w:val="center"/>
          </w:tcPr>
          <w:p w14:paraId="37AD2C74" w14:textId="77777777" w:rsidR="00EA6B92" w:rsidRPr="00A3657F" w:rsidRDefault="00EA6B92" w:rsidP="009A5022">
            <w:pPr>
              <w:suppressAutoHyphens/>
              <w:spacing w:after="0" w:line="240" w:lineRule="auto"/>
              <w:contextualSpacing/>
              <w:jc w:val="center"/>
              <w:rPr>
                <w:rFonts w:ascii="Times New Roman" w:hAnsi="Times New Roman"/>
                <w:iCs/>
              </w:rPr>
            </w:pPr>
          </w:p>
        </w:tc>
        <w:tc>
          <w:tcPr>
            <w:tcW w:w="601" w:type="pct"/>
            <w:vMerge/>
          </w:tcPr>
          <w:p w14:paraId="098F3B35" w14:textId="77777777" w:rsidR="00EA6B92" w:rsidRPr="00A3657F" w:rsidRDefault="00EA6B92" w:rsidP="009A5022">
            <w:pPr>
              <w:spacing w:after="0" w:line="240" w:lineRule="auto"/>
              <w:contextualSpacing/>
              <w:rPr>
                <w:rFonts w:ascii="Times New Roman" w:hAnsi="Times New Roman"/>
                <w:bCs/>
              </w:rPr>
            </w:pPr>
          </w:p>
        </w:tc>
        <w:tc>
          <w:tcPr>
            <w:tcW w:w="614" w:type="pct"/>
            <w:vMerge/>
          </w:tcPr>
          <w:p w14:paraId="56DF044B" w14:textId="77777777" w:rsidR="00EA6B92" w:rsidRPr="00A3657F" w:rsidRDefault="00EA6B92" w:rsidP="009A5022">
            <w:pPr>
              <w:suppressAutoHyphens/>
              <w:spacing w:after="0" w:line="240" w:lineRule="auto"/>
              <w:contextualSpacing/>
              <w:jc w:val="both"/>
              <w:rPr>
                <w:rFonts w:ascii="Times New Roman" w:hAnsi="Times New Roman"/>
                <w:bCs/>
                <w:sz w:val="24"/>
                <w:szCs w:val="24"/>
              </w:rPr>
            </w:pPr>
          </w:p>
        </w:tc>
      </w:tr>
      <w:tr w:rsidR="00EA6B92" w:rsidRPr="00A3657F" w14:paraId="211DEBB9" w14:textId="77777777" w:rsidTr="009A5022">
        <w:trPr>
          <w:trHeight w:val="20"/>
        </w:trPr>
        <w:tc>
          <w:tcPr>
            <w:tcW w:w="822" w:type="pct"/>
            <w:vMerge w:val="restart"/>
          </w:tcPr>
          <w:p w14:paraId="0A7473E4" w14:textId="6315936F" w:rsidR="00EA6B92" w:rsidRPr="00A3657F" w:rsidRDefault="00EA6B92" w:rsidP="00EA6B92">
            <w:pPr>
              <w:spacing w:after="0" w:line="240" w:lineRule="auto"/>
              <w:contextualSpacing/>
              <w:rPr>
                <w:rFonts w:ascii="Times New Roman" w:hAnsi="Times New Roman"/>
                <w:b/>
                <w:bCs/>
              </w:rPr>
            </w:pPr>
            <w:r w:rsidRPr="00CE66D0">
              <w:rPr>
                <w:rFonts w:ascii="Times New Roman" w:eastAsia="Calibri" w:hAnsi="Times New Roman"/>
                <w:b/>
                <w:sz w:val="24"/>
                <w:szCs w:val="24"/>
                <w:lang w:eastAsia="en-US"/>
              </w:rPr>
              <w:t xml:space="preserve">Тема 2.2. </w:t>
            </w:r>
            <w:r w:rsidRPr="00EA6B92">
              <w:rPr>
                <w:rFonts w:ascii="Times New Roman" w:hAnsi="Times New Roman"/>
                <w:b/>
                <w:bCs/>
                <w:sz w:val="24"/>
                <w:szCs w:val="24"/>
              </w:rPr>
              <w:t>Подготовка поверхности к отделке. Применяемые материалы</w:t>
            </w:r>
          </w:p>
        </w:tc>
        <w:tc>
          <w:tcPr>
            <w:tcW w:w="2335" w:type="pct"/>
          </w:tcPr>
          <w:p w14:paraId="308EAEF9" w14:textId="4DC5EE07"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eastAsia="Calibri" w:hAnsi="Times New Roman"/>
                <w:b/>
                <w:bCs/>
                <w:sz w:val="24"/>
                <w:szCs w:val="24"/>
                <w:lang w:eastAsia="en-US"/>
              </w:rPr>
              <w:t>Содержание</w:t>
            </w:r>
          </w:p>
        </w:tc>
        <w:tc>
          <w:tcPr>
            <w:tcW w:w="628" w:type="pct"/>
            <w:vAlign w:val="center"/>
          </w:tcPr>
          <w:p w14:paraId="6CDB4253"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328C4903" w14:textId="77777777" w:rsidR="00EA6B92" w:rsidRPr="00A3657F" w:rsidRDefault="00EA6B92" w:rsidP="00EA6B92">
            <w:pPr>
              <w:spacing w:after="0" w:line="240" w:lineRule="auto"/>
              <w:contextualSpacing/>
              <w:rPr>
                <w:rFonts w:ascii="Times New Roman" w:hAnsi="Times New Roman"/>
                <w:bCs/>
              </w:rPr>
            </w:pPr>
          </w:p>
        </w:tc>
        <w:tc>
          <w:tcPr>
            <w:tcW w:w="614" w:type="pct"/>
          </w:tcPr>
          <w:p w14:paraId="4AD9D06E"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021E64BA" w14:textId="77777777" w:rsidTr="009A5022">
        <w:trPr>
          <w:trHeight w:val="20"/>
        </w:trPr>
        <w:tc>
          <w:tcPr>
            <w:tcW w:w="822" w:type="pct"/>
            <w:vMerge/>
          </w:tcPr>
          <w:p w14:paraId="3762FEF9"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6BDC75C3" w14:textId="3D49612E"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1. Столярная подготовка поверхности под прозрачное и непрозрачное покрытие</w:t>
            </w:r>
          </w:p>
        </w:tc>
        <w:tc>
          <w:tcPr>
            <w:tcW w:w="628" w:type="pct"/>
            <w:vMerge w:val="restart"/>
            <w:vAlign w:val="center"/>
          </w:tcPr>
          <w:p w14:paraId="039EBBD8"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val="restart"/>
          </w:tcPr>
          <w:p w14:paraId="45F09BC2"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3A944249"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p w14:paraId="7B9906A3" w14:textId="77777777" w:rsidR="00EA6B92" w:rsidRPr="00A3657F" w:rsidRDefault="00EA6B92" w:rsidP="00EA6B92">
            <w:pPr>
              <w:spacing w:after="0" w:line="240" w:lineRule="auto"/>
              <w:contextualSpacing/>
              <w:rPr>
                <w:rFonts w:ascii="Times New Roman" w:hAnsi="Times New Roman"/>
                <w:bCs/>
              </w:rPr>
            </w:pPr>
          </w:p>
        </w:tc>
        <w:tc>
          <w:tcPr>
            <w:tcW w:w="614" w:type="pct"/>
            <w:vMerge w:val="restart"/>
          </w:tcPr>
          <w:p w14:paraId="38A08BC2"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73725081" w14:textId="77777777" w:rsidTr="009A5022">
        <w:trPr>
          <w:trHeight w:val="20"/>
        </w:trPr>
        <w:tc>
          <w:tcPr>
            <w:tcW w:w="822" w:type="pct"/>
            <w:vMerge/>
          </w:tcPr>
          <w:p w14:paraId="15BA10D2"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1E240309" w14:textId="4321E4FF"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2. Отделочная подготовка поверхности под прозрачное покрытие. Применяемые материалы</w:t>
            </w:r>
          </w:p>
        </w:tc>
        <w:tc>
          <w:tcPr>
            <w:tcW w:w="628" w:type="pct"/>
            <w:vMerge/>
            <w:vAlign w:val="center"/>
          </w:tcPr>
          <w:p w14:paraId="66953354"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tcPr>
          <w:p w14:paraId="04DF0D2A" w14:textId="77777777" w:rsidR="00EA6B92" w:rsidRPr="00A3657F" w:rsidRDefault="00EA6B92" w:rsidP="00EA6B92">
            <w:pPr>
              <w:spacing w:after="0" w:line="240" w:lineRule="auto"/>
              <w:contextualSpacing/>
              <w:rPr>
                <w:rFonts w:ascii="Times New Roman" w:hAnsi="Times New Roman"/>
                <w:bCs/>
              </w:rPr>
            </w:pPr>
          </w:p>
        </w:tc>
        <w:tc>
          <w:tcPr>
            <w:tcW w:w="614" w:type="pct"/>
            <w:vMerge/>
          </w:tcPr>
          <w:p w14:paraId="7C08AA18"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4237B79C" w14:textId="77777777" w:rsidTr="009A5022">
        <w:trPr>
          <w:trHeight w:val="20"/>
        </w:trPr>
        <w:tc>
          <w:tcPr>
            <w:tcW w:w="822" w:type="pct"/>
            <w:vMerge/>
          </w:tcPr>
          <w:p w14:paraId="21C29C13"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41EA51B4" w14:textId="065AE8D3"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3. Отделочная подготовка поверхности под непрозрачное покрытие. Применяемые материалы</w:t>
            </w:r>
          </w:p>
        </w:tc>
        <w:tc>
          <w:tcPr>
            <w:tcW w:w="628" w:type="pct"/>
            <w:vMerge/>
            <w:vAlign w:val="center"/>
          </w:tcPr>
          <w:p w14:paraId="554D4732"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tcPr>
          <w:p w14:paraId="10B13D15" w14:textId="77777777" w:rsidR="00EA6B92" w:rsidRPr="00A3657F" w:rsidRDefault="00EA6B92" w:rsidP="00EA6B92">
            <w:pPr>
              <w:spacing w:after="0" w:line="240" w:lineRule="auto"/>
              <w:contextualSpacing/>
              <w:rPr>
                <w:rFonts w:ascii="Times New Roman" w:hAnsi="Times New Roman"/>
                <w:bCs/>
              </w:rPr>
            </w:pPr>
          </w:p>
        </w:tc>
        <w:tc>
          <w:tcPr>
            <w:tcW w:w="614" w:type="pct"/>
            <w:vMerge/>
          </w:tcPr>
          <w:p w14:paraId="7A810207"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2A317D40" w14:textId="77777777" w:rsidTr="009A5022">
        <w:trPr>
          <w:trHeight w:val="20"/>
        </w:trPr>
        <w:tc>
          <w:tcPr>
            <w:tcW w:w="822" w:type="pct"/>
            <w:vMerge/>
          </w:tcPr>
          <w:p w14:paraId="5DD95ADB"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767F669C" w14:textId="68A2A67D"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109073D3"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10B81097" w14:textId="77777777" w:rsidR="00EA6B92" w:rsidRPr="00A3657F" w:rsidRDefault="00EA6B92" w:rsidP="00EA6B92">
            <w:pPr>
              <w:spacing w:after="0" w:line="240" w:lineRule="auto"/>
              <w:contextualSpacing/>
              <w:rPr>
                <w:rFonts w:ascii="Times New Roman" w:hAnsi="Times New Roman"/>
                <w:bCs/>
              </w:rPr>
            </w:pPr>
          </w:p>
        </w:tc>
        <w:tc>
          <w:tcPr>
            <w:tcW w:w="614" w:type="pct"/>
          </w:tcPr>
          <w:p w14:paraId="00612768"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0BD50D53" w14:textId="77777777" w:rsidTr="009A5022">
        <w:trPr>
          <w:trHeight w:val="20"/>
        </w:trPr>
        <w:tc>
          <w:tcPr>
            <w:tcW w:w="822" w:type="pct"/>
            <w:vMerge/>
          </w:tcPr>
          <w:p w14:paraId="6BD8F110"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7CA4D08B" w14:textId="1F38E591"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b/>
                <w:sz w:val="24"/>
                <w:szCs w:val="24"/>
              </w:rPr>
              <w:t xml:space="preserve">Практическое занятие № 3. </w:t>
            </w:r>
            <w:r w:rsidRPr="00CE66D0">
              <w:rPr>
                <w:rFonts w:ascii="Times New Roman" w:hAnsi="Times New Roman"/>
                <w:sz w:val="24"/>
                <w:szCs w:val="24"/>
              </w:rPr>
              <w:t xml:space="preserve">Составление технологической  карты применения  грунтовок, шпатлевок, </w:t>
            </w:r>
            <w:proofErr w:type="spellStart"/>
            <w:r w:rsidRPr="00CE66D0">
              <w:rPr>
                <w:rFonts w:ascii="Times New Roman" w:hAnsi="Times New Roman"/>
                <w:sz w:val="24"/>
                <w:szCs w:val="24"/>
              </w:rPr>
              <w:t>обессмоливателей</w:t>
            </w:r>
            <w:proofErr w:type="spellEnd"/>
            <w:r w:rsidRPr="00CE66D0">
              <w:rPr>
                <w:rFonts w:ascii="Times New Roman" w:hAnsi="Times New Roman"/>
                <w:sz w:val="24"/>
                <w:szCs w:val="24"/>
              </w:rPr>
              <w:t xml:space="preserve"> и т.д.</w:t>
            </w:r>
          </w:p>
        </w:tc>
        <w:tc>
          <w:tcPr>
            <w:tcW w:w="628" w:type="pct"/>
            <w:vAlign w:val="center"/>
          </w:tcPr>
          <w:p w14:paraId="59E16DB0"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235AA94B"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3839E941" w14:textId="4C98DBE6" w:rsidR="00EA6B92" w:rsidRPr="00EA6B92"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tc>
        <w:tc>
          <w:tcPr>
            <w:tcW w:w="614" w:type="pct"/>
          </w:tcPr>
          <w:p w14:paraId="20B6472B"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1B133D25" w14:textId="77777777" w:rsidTr="009A5022">
        <w:trPr>
          <w:trHeight w:val="20"/>
        </w:trPr>
        <w:tc>
          <w:tcPr>
            <w:tcW w:w="822" w:type="pct"/>
            <w:vMerge w:val="restart"/>
          </w:tcPr>
          <w:p w14:paraId="21C90BB7" w14:textId="7F30DE0E" w:rsidR="00EA6B92" w:rsidRPr="00A3657F" w:rsidRDefault="00EA6B92" w:rsidP="00EA6B92">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2.3. </w:t>
            </w:r>
            <w:r w:rsidRPr="00EA6B92">
              <w:rPr>
                <w:rFonts w:ascii="Times New Roman" w:hAnsi="Times New Roman"/>
                <w:b/>
                <w:bCs/>
                <w:sz w:val="24"/>
                <w:szCs w:val="24"/>
              </w:rPr>
              <w:t>Способы нанесения лакокрасочных материалов на отделываемые поверхности</w:t>
            </w:r>
          </w:p>
        </w:tc>
        <w:tc>
          <w:tcPr>
            <w:tcW w:w="2335" w:type="pct"/>
          </w:tcPr>
          <w:p w14:paraId="38D33429" w14:textId="10C3AFB5"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eastAsia="Calibri" w:hAnsi="Times New Roman"/>
                <w:b/>
                <w:bCs/>
                <w:sz w:val="24"/>
                <w:szCs w:val="24"/>
                <w:lang w:eastAsia="en-US"/>
              </w:rPr>
              <w:t>Содержание</w:t>
            </w:r>
          </w:p>
        </w:tc>
        <w:tc>
          <w:tcPr>
            <w:tcW w:w="628" w:type="pct"/>
            <w:vAlign w:val="center"/>
          </w:tcPr>
          <w:p w14:paraId="1984EA14"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1B14CB4C" w14:textId="77777777" w:rsidR="00EA6B92" w:rsidRPr="00A3657F" w:rsidRDefault="00EA6B92" w:rsidP="00EA6B92">
            <w:pPr>
              <w:spacing w:after="0" w:line="240" w:lineRule="auto"/>
              <w:contextualSpacing/>
              <w:rPr>
                <w:rFonts w:ascii="Times New Roman" w:hAnsi="Times New Roman"/>
                <w:bCs/>
              </w:rPr>
            </w:pPr>
          </w:p>
        </w:tc>
        <w:tc>
          <w:tcPr>
            <w:tcW w:w="614" w:type="pct"/>
          </w:tcPr>
          <w:p w14:paraId="07C7E7C6"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2465CF77" w14:textId="77777777" w:rsidTr="009A5022">
        <w:trPr>
          <w:trHeight w:val="20"/>
        </w:trPr>
        <w:tc>
          <w:tcPr>
            <w:tcW w:w="822" w:type="pct"/>
            <w:vMerge/>
          </w:tcPr>
          <w:p w14:paraId="24D28A47"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3C0F9631" w14:textId="3E386688"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1. Нанесение ЛКМ вручную</w:t>
            </w:r>
          </w:p>
        </w:tc>
        <w:tc>
          <w:tcPr>
            <w:tcW w:w="628" w:type="pct"/>
            <w:vMerge w:val="restart"/>
            <w:vAlign w:val="center"/>
          </w:tcPr>
          <w:p w14:paraId="3D01ABD2"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val="restart"/>
          </w:tcPr>
          <w:p w14:paraId="3706C700"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1A0D1688"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p w14:paraId="04295ED9" w14:textId="77777777" w:rsidR="00EA6B92" w:rsidRPr="00A3657F" w:rsidRDefault="00EA6B92" w:rsidP="00EA6B92">
            <w:pPr>
              <w:spacing w:after="0" w:line="240" w:lineRule="auto"/>
              <w:contextualSpacing/>
              <w:rPr>
                <w:rFonts w:ascii="Times New Roman" w:hAnsi="Times New Roman"/>
                <w:bCs/>
              </w:rPr>
            </w:pPr>
          </w:p>
        </w:tc>
        <w:tc>
          <w:tcPr>
            <w:tcW w:w="614" w:type="pct"/>
            <w:vMerge w:val="restart"/>
          </w:tcPr>
          <w:p w14:paraId="42287037"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04A8E63A" w14:textId="77777777" w:rsidTr="009A5022">
        <w:trPr>
          <w:trHeight w:val="20"/>
        </w:trPr>
        <w:tc>
          <w:tcPr>
            <w:tcW w:w="822" w:type="pct"/>
            <w:vMerge/>
          </w:tcPr>
          <w:p w14:paraId="6678B645"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3FF55E91" w14:textId="14C23697"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2. Нанесение ЛКМ пневматическим распылением и окунанием</w:t>
            </w:r>
          </w:p>
        </w:tc>
        <w:tc>
          <w:tcPr>
            <w:tcW w:w="628" w:type="pct"/>
            <w:vMerge/>
            <w:vAlign w:val="center"/>
          </w:tcPr>
          <w:p w14:paraId="4339B0ED"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tcPr>
          <w:p w14:paraId="17453C2E" w14:textId="77777777" w:rsidR="00EA6B92" w:rsidRPr="00A3657F" w:rsidRDefault="00EA6B92" w:rsidP="00EA6B92">
            <w:pPr>
              <w:spacing w:after="0" w:line="240" w:lineRule="auto"/>
              <w:contextualSpacing/>
              <w:rPr>
                <w:rFonts w:ascii="Times New Roman" w:hAnsi="Times New Roman"/>
                <w:bCs/>
              </w:rPr>
            </w:pPr>
          </w:p>
        </w:tc>
        <w:tc>
          <w:tcPr>
            <w:tcW w:w="614" w:type="pct"/>
            <w:vMerge/>
          </w:tcPr>
          <w:p w14:paraId="56228082"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39ACF91C" w14:textId="77777777" w:rsidTr="009A5022">
        <w:trPr>
          <w:trHeight w:val="20"/>
        </w:trPr>
        <w:tc>
          <w:tcPr>
            <w:tcW w:w="822" w:type="pct"/>
            <w:vMerge/>
          </w:tcPr>
          <w:p w14:paraId="4051A546"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173E3DEE" w14:textId="79B507C2"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3.Нанесение ЛКМ в электрическом поле</w:t>
            </w:r>
          </w:p>
        </w:tc>
        <w:tc>
          <w:tcPr>
            <w:tcW w:w="628" w:type="pct"/>
            <w:vMerge/>
            <w:vAlign w:val="center"/>
          </w:tcPr>
          <w:p w14:paraId="49DAA296"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tcPr>
          <w:p w14:paraId="639C2723" w14:textId="77777777" w:rsidR="00EA6B92" w:rsidRPr="00A3657F" w:rsidRDefault="00EA6B92" w:rsidP="00EA6B92">
            <w:pPr>
              <w:spacing w:after="0" w:line="240" w:lineRule="auto"/>
              <w:contextualSpacing/>
              <w:rPr>
                <w:rFonts w:ascii="Times New Roman" w:hAnsi="Times New Roman"/>
                <w:bCs/>
              </w:rPr>
            </w:pPr>
          </w:p>
        </w:tc>
        <w:tc>
          <w:tcPr>
            <w:tcW w:w="614" w:type="pct"/>
            <w:vMerge/>
          </w:tcPr>
          <w:p w14:paraId="789650F7"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5BCA8E5A" w14:textId="77777777" w:rsidTr="009A5022">
        <w:trPr>
          <w:trHeight w:val="20"/>
        </w:trPr>
        <w:tc>
          <w:tcPr>
            <w:tcW w:w="822" w:type="pct"/>
            <w:vMerge/>
          </w:tcPr>
          <w:p w14:paraId="1B612C83"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79F55D6D" w14:textId="30F79391"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 xml:space="preserve">4.Нанесение ЛКМ методом </w:t>
            </w:r>
            <w:proofErr w:type="spellStart"/>
            <w:r w:rsidRPr="00CE66D0">
              <w:rPr>
                <w:rFonts w:ascii="Times New Roman" w:hAnsi="Times New Roman"/>
                <w:sz w:val="24"/>
                <w:szCs w:val="24"/>
              </w:rPr>
              <w:t>облива</w:t>
            </w:r>
            <w:proofErr w:type="spellEnd"/>
          </w:p>
        </w:tc>
        <w:tc>
          <w:tcPr>
            <w:tcW w:w="628" w:type="pct"/>
            <w:vMerge/>
            <w:vAlign w:val="center"/>
          </w:tcPr>
          <w:p w14:paraId="550E1582"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tcPr>
          <w:p w14:paraId="185C0042" w14:textId="77777777" w:rsidR="00EA6B92" w:rsidRPr="00A3657F" w:rsidRDefault="00EA6B92" w:rsidP="00EA6B92">
            <w:pPr>
              <w:spacing w:after="0" w:line="240" w:lineRule="auto"/>
              <w:contextualSpacing/>
              <w:rPr>
                <w:rFonts w:ascii="Times New Roman" w:hAnsi="Times New Roman"/>
                <w:bCs/>
              </w:rPr>
            </w:pPr>
          </w:p>
        </w:tc>
        <w:tc>
          <w:tcPr>
            <w:tcW w:w="614" w:type="pct"/>
            <w:vMerge/>
          </w:tcPr>
          <w:p w14:paraId="1C82AA43"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29BCCB56" w14:textId="77777777" w:rsidTr="009A5022">
        <w:trPr>
          <w:trHeight w:val="20"/>
        </w:trPr>
        <w:tc>
          <w:tcPr>
            <w:tcW w:w="822" w:type="pct"/>
            <w:vMerge/>
          </w:tcPr>
          <w:p w14:paraId="73AAE5B1"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7E3AA511" w14:textId="24E4DF58"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2ADB816D"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4200FD00" w14:textId="77777777" w:rsidR="00EA6B92" w:rsidRPr="00A3657F" w:rsidRDefault="00EA6B92" w:rsidP="00EA6B92">
            <w:pPr>
              <w:spacing w:after="0" w:line="240" w:lineRule="auto"/>
              <w:contextualSpacing/>
              <w:rPr>
                <w:rFonts w:ascii="Times New Roman" w:hAnsi="Times New Roman"/>
                <w:bCs/>
              </w:rPr>
            </w:pPr>
          </w:p>
        </w:tc>
        <w:tc>
          <w:tcPr>
            <w:tcW w:w="614" w:type="pct"/>
          </w:tcPr>
          <w:p w14:paraId="3AF6D100"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615AF00C" w14:textId="77777777" w:rsidTr="009A5022">
        <w:trPr>
          <w:trHeight w:val="20"/>
        </w:trPr>
        <w:tc>
          <w:tcPr>
            <w:tcW w:w="822" w:type="pct"/>
            <w:vMerge/>
          </w:tcPr>
          <w:p w14:paraId="36ED1BFF"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4157E518" w14:textId="583E3B87"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b/>
                <w:sz w:val="24"/>
                <w:szCs w:val="24"/>
              </w:rPr>
              <w:t xml:space="preserve">Практическое занятие № 4. </w:t>
            </w:r>
            <w:r w:rsidRPr="00CE66D0">
              <w:rPr>
                <w:rFonts w:ascii="Times New Roman" w:hAnsi="Times New Roman"/>
                <w:sz w:val="24"/>
                <w:szCs w:val="24"/>
              </w:rPr>
              <w:t>Сравнительная характеристика способов нанесения лакокрасочных материалов</w:t>
            </w:r>
          </w:p>
        </w:tc>
        <w:tc>
          <w:tcPr>
            <w:tcW w:w="628" w:type="pct"/>
            <w:vAlign w:val="center"/>
          </w:tcPr>
          <w:p w14:paraId="63FCB34A"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63ABED4B"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70771B76" w14:textId="0DDF37BD" w:rsidR="00EA6B92" w:rsidRPr="00EA6B92" w:rsidRDefault="00EA6B92" w:rsidP="00EA6B92">
            <w:pPr>
              <w:spacing w:after="0" w:line="240" w:lineRule="auto"/>
              <w:rPr>
                <w:rFonts w:ascii="Times New Roman" w:hAnsi="Times New Roman"/>
              </w:rPr>
            </w:pPr>
            <w:r w:rsidRPr="00961D3B">
              <w:rPr>
                <w:rFonts w:ascii="Times New Roman" w:hAnsi="Times New Roman"/>
              </w:rPr>
              <w:t xml:space="preserve">ОК 01, ОК 02, ОК 07 </w:t>
            </w:r>
          </w:p>
        </w:tc>
        <w:tc>
          <w:tcPr>
            <w:tcW w:w="614" w:type="pct"/>
          </w:tcPr>
          <w:p w14:paraId="24656831"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4A562D74" w14:textId="77777777" w:rsidTr="009A5022">
        <w:trPr>
          <w:trHeight w:val="20"/>
        </w:trPr>
        <w:tc>
          <w:tcPr>
            <w:tcW w:w="822" w:type="pct"/>
            <w:vMerge w:val="restart"/>
          </w:tcPr>
          <w:p w14:paraId="638369CA" w14:textId="320938E5" w:rsidR="00EA6B92" w:rsidRPr="00A3657F" w:rsidRDefault="00EA6B92" w:rsidP="00EA6B92">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2.4. </w:t>
            </w:r>
            <w:r w:rsidRPr="00EA6B92">
              <w:rPr>
                <w:rFonts w:ascii="Times New Roman" w:hAnsi="Times New Roman"/>
                <w:b/>
                <w:bCs/>
                <w:sz w:val="24"/>
                <w:szCs w:val="24"/>
              </w:rPr>
              <w:t xml:space="preserve">Способы отверждения (сушки) </w:t>
            </w:r>
            <w:r w:rsidRPr="00EA6B92">
              <w:rPr>
                <w:rFonts w:ascii="Times New Roman" w:hAnsi="Times New Roman"/>
                <w:b/>
                <w:bCs/>
                <w:sz w:val="24"/>
                <w:szCs w:val="24"/>
              </w:rPr>
              <w:br/>
              <w:t>и облагораживания лакокрасочных покрытий</w:t>
            </w:r>
          </w:p>
        </w:tc>
        <w:tc>
          <w:tcPr>
            <w:tcW w:w="2335" w:type="pct"/>
          </w:tcPr>
          <w:p w14:paraId="437E4678" w14:textId="26D8825C"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eastAsia="Calibri" w:hAnsi="Times New Roman"/>
                <w:b/>
                <w:bCs/>
                <w:sz w:val="24"/>
                <w:szCs w:val="24"/>
                <w:lang w:eastAsia="en-US"/>
              </w:rPr>
              <w:t>Содержание</w:t>
            </w:r>
          </w:p>
        </w:tc>
        <w:tc>
          <w:tcPr>
            <w:tcW w:w="628" w:type="pct"/>
            <w:vAlign w:val="center"/>
          </w:tcPr>
          <w:p w14:paraId="5E624C7F"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7C1D9B58" w14:textId="77777777" w:rsidR="00EA6B92" w:rsidRPr="00A3657F" w:rsidRDefault="00EA6B92" w:rsidP="00EA6B92">
            <w:pPr>
              <w:spacing w:after="0" w:line="240" w:lineRule="auto"/>
              <w:contextualSpacing/>
              <w:rPr>
                <w:rFonts w:ascii="Times New Roman" w:hAnsi="Times New Roman"/>
                <w:bCs/>
              </w:rPr>
            </w:pPr>
          </w:p>
        </w:tc>
        <w:tc>
          <w:tcPr>
            <w:tcW w:w="614" w:type="pct"/>
          </w:tcPr>
          <w:p w14:paraId="16DD7ECD"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6E5B55B3" w14:textId="77777777" w:rsidTr="009A5022">
        <w:trPr>
          <w:trHeight w:val="20"/>
        </w:trPr>
        <w:tc>
          <w:tcPr>
            <w:tcW w:w="822" w:type="pct"/>
            <w:vMerge/>
          </w:tcPr>
          <w:p w14:paraId="1B1D5B35"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5040BF1F" w14:textId="5B0DBCBE"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1. Понятие о сушке Л К П. .Виды искусственной сушки ЛКП</w:t>
            </w:r>
          </w:p>
        </w:tc>
        <w:tc>
          <w:tcPr>
            <w:tcW w:w="628" w:type="pct"/>
            <w:vMerge w:val="restart"/>
            <w:vAlign w:val="center"/>
          </w:tcPr>
          <w:p w14:paraId="5EF0E1F3"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val="restart"/>
          </w:tcPr>
          <w:p w14:paraId="1F8BF1AB"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5A191160" w14:textId="56C2E16C" w:rsidR="00EA6B92" w:rsidRPr="00A3657F" w:rsidRDefault="00EA6B92" w:rsidP="00EA6B92">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vMerge w:val="restart"/>
          </w:tcPr>
          <w:p w14:paraId="0EBC7183"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5477A6B8" w14:textId="77777777" w:rsidTr="009A5022">
        <w:trPr>
          <w:trHeight w:val="20"/>
        </w:trPr>
        <w:tc>
          <w:tcPr>
            <w:tcW w:w="822" w:type="pct"/>
            <w:vMerge/>
          </w:tcPr>
          <w:p w14:paraId="368E820D"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14200BBC" w14:textId="390E9D24"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hAnsi="Times New Roman"/>
                <w:sz w:val="24"/>
                <w:szCs w:val="24"/>
              </w:rPr>
              <w:t>2. Облагораживание ЛКП</w:t>
            </w:r>
          </w:p>
        </w:tc>
        <w:tc>
          <w:tcPr>
            <w:tcW w:w="628" w:type="pct"/>
            <w:vMerge/>
            <w:vAlign w:val="center"/>
          </w:tcPr>
          <w:p w14:paraId="2C6EEB10"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tcPr>
          <w:p w14:paraId="363C8E65" w14:textId="77777777" w:rsidR="00EA6B92" w:rsidRPr="00A3657F" w:rsidRDefault="00EA6B92" w:rsidP="00EA6B92">
            <w:pPr>
              <w:spacing w:after="0" w:line="240" w:lineRule="auto"/>
              <w:contextualSpacing/>
              <w:rPr>
                <w:rFonts w:ascii="Times New Roman" w:hAnsi="Times New Roman"/>
                <w:bCs/>
              </w:rPr>
            </w:pPr>
          </w:p>
        </w:tc>
        <w:tc>
          <w:tcPr>
            <w:tcW w:w="614" w:type="pct"/>
            <w:vMerge/>
          </w:tcPr>
          <w:p w14:paraId="4C2F7A67"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416062AB" w14:textId="77777777" w:rsidTr="009A5022">
        <w:trPr>
          <w:trHeight w:val="20"/>
        </w:trPr>
        <w:tc>
          <w:tcPr>
            <w:tcW w:w="822" w:type="pct"/>
            <w:vMerge w:val="restart"/>
          </w:tcPr>
          <w:p w14:paraId="56A8D106" w14:textId="26DE26DA" w:rsidR="00EA6B92" w:rsidRPr="00A3657F" w:rsidRDefault="00EA6B92" w:rsidP="00EA6B92">
            <w:pPr>
              <w:spacing w:after="0" w:line="240" w:lineRule="auto"/>
              <w:contextualSpacing/>
              <w:rPr>
                <w:rFonts w:ascii="Times New Roman" w:hAnsi="Times New Roman"/>
                <w:b/>
                <w:bCs/>
              </w:rPr>
            </w:pPr>
            <w:r w:rsidRPr="00CE66D0">
              <w:rPr>
                <w:rFonts w:ascii="Times New Roman" w:eastAsia="Calibri" w:hAnsi="Times New Roman"/>
                <w:b/>
                <w:bCs/>
                <w:sz w:val="24"/>
                <w:szCs w:val="24"/>
              </w:rPr>
              <w:t xml:space="preserve">Тема 2.5. </w:t>
            </w:r>
            <w:r w:rsidRPr="00EA6B92">
              <w:rPr>
                <w:rFonts w:ascii="Times New Roman" w:hAnsi="Times New Roman"/>
                <w:b/>
                <w:bCs/>
                <w:sz w:val="24"/>
                <w:szCs w:val="24"/>
              </w:rPr>
              <w:t>Технологические процессы отделки</w:t>
            </w:r>
          </w:p>
        </w:tc>
        <w:tc>
          <w:tcPr>
            <w:tcW w:w="2335" w:type="pct"/>
          </w:tcPr>
          <w:p w14:paraId="2567B962" w14:textId="338539B6" w:rsidR="00EA6B92" w:rsidRPr="00CE66D0" w:rsidRDefault="00EA6B92" w:rsidP="00EA6B92">
            <w:pPr>
              <w:suppressAutoHyphens/>
              <w:spacing w:after="0" w:line="240" w:lineRule="auto"/>
              <w:jc w:val="both"/>
              <w:rPr>
                <w:rFonts w:ascii="Times New Roman" w:hAnsi="Times New Roman"/>
                <w:sz w:val="24"/>
                <w:szCs w:val="24"/>
              </w:rPr>
            </w:pPr>
            <w:r w:rsidRPr="00CE66D0">
              <w:rPr>
                <w:rFonts w:ascii="Times New Roman" w:eastAsia="Calibri" w:hAnsi="Times New Roman"/>
                <w:b/>
                <w:bCs/>
                <w:sz w:val="24"/>
                <w:szCs w:val="24"/>
                <w:lang w:eastAsia="en-US"/>
              </w:rPr>
              <w:t>Содержание</w:t>
            </w:r>
          </w:p>
        </w:tc>
        <w:tc>
          <w:tcPr>
            <w:tcW w:w="628" w:type="pct"/>
            <w:vAlign w:val="center"/>
          </w:tcPr>
          <w:p w14:paraId="173FB527"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021556C3" w14:textId="77777777" w:rsidR="00EA6B92" w:rsidRPr="00A3657F" w:rsidRDefault="00EA6B92" w:rsidP="00EA6B92">
            <w:pPr>
              <w:spacing w:after="0" w:line="240" w:lineRule="auto"/>
              <w:contextualSpacing/>
              <w:rPr>
                <w:rFonts w:ascii="Times New Roman" w:hAnsi="Times New Roman"/>
                <w:bCs/>
              </w:rPr>
            </w:pPr>
          </w:p>
        </w:tc>
        <w:tc>
          <w:tcPr>
            <w:tcW w:w="614" w:type="pct"/>
          </w:tcPr>
          <w:p w14:paraId="07AE3628"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15BE547A" w14:textId="77777777" w:rsidTr="009A5022">
        <w:trPr>
          <w:trHeight w:val="20"/>
        </w:trPr>
        <w:tc>
          <w:tcPr>
            <w:tcW w:w="822" w:type="pct"/>
            <w:vMerge/>
          </w:tcPr>
          <w:p w14:paraId="390B8FA2"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0B921904" w14:textId="1903BDA8"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hAnsi="Times New Roman"/>
                <w:sz w:val="24"/>
                <w:szCs w:val="24"/>
              </w:rPr>
              <w:t xml:space="preserve">Технологические процессы отделки прозрачными лакокрасочными материалами </w:t>
            </w:r>
            <w:r w:rsidRPr="00CE66D0">
              <w:rPr>
                <w:rFonts w:ascii="Times New Roman" w:hAnsi="Times New Roman"/>
                <w:sz w:val="24"/>
                <w:szCs w:val="24"/>
              </w:rPr>
              <w:br/>
              <w:t>и непрозрачными лакокрасочными материалами</w:t>
            </w:r>
          </w:p>
        </w:tc>
        <w:tc>
          <w:tcPr>
            <w:tcW w:w="628" w:type="pct"/>
            <w:vAlign w:val="center"/>
          </w:tcPr>
          <w:p w14:paraId="7ED655C9"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7565A09C"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7FA60E14" w14:textId="56CF77A8" w:rsidR="00EA6B92" w:rsidRPr="00A3657F" w:rsidRDefault="00EA6B92" w:rsidP="00EA6B92">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20772475"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1D9BE9CE" w14:textId="77777777" w:rsidTr="009A5022">
        <w:trPr>
          <w:trHeight w:val="20"/>
        </w:trPr>
        <w:tc>
          <w:tcPr>
            <w:tcW w:w="822" w:type="pct"/>
            <w:vMerge/>
          </w:tcPr>
          <w:p w14:paraId="2C58E087"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68AA6598" w14:textId="3F8F94E5"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6C086E27"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1A76CAA0" w14:textId="77777777" w:rsidR="00EA6B92" w:rsidRPr="00A3657F" w:rsidRDefault="00EA6B92" w:rsidP="00EA6B92">
            <w:pPr>
              <w:spacing w:after="0" w:line="240" w:lineRule="auto"/>
              <w:contextualSpacing/>
              <w:rPr>
                <w:rFonts w:ascii="Times New Roman" w:hAnsi="Times New Roman"/>
                <w:bCs/>
              </w:rPr>
            </w:pPr>
          </w:p>
        </w:tc>
        <w:tc>
          <w:tcPr>
            <w:tcW w:w="614" w:type="pct"/>
          </w:tcPr>
          <w:p w14:paraId="5A482AB9"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3FE0C294" w14:textId="77777777" w:rsidTr="009A5022">
        <w:trPr>
          <w:trHeight w:val="20"/>
        </w:trPr>
        <w:tc>
          <w:tcPr>
            <w:tcW w:w="822" w:type="pct"/>
            <w:vMerge/>
          </w:tcPr>
          <w:p w14:paraId="7C675B96"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24318952" w14:textId="024FFE3F"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hAnsi="Times New Roman"/>
                <w:b/>
                <w:sz w:val="24"/>
                <w:szCs w:val="24"/>
              </w:rPr>
              <w:t xml:space="preserve">Практическое занятие № 5. </w:t>
            </w:r>
            <w:r w:rsidRPr="00CE66D0">
              <w:rPr>
                <w:rFonts w:ascii="Times New Roman" w:hAnsi="Times New Roman"/>
                <w:sz w:val="24"/>
                <w:szCs w:val="24"/>
              </w:rPr>
              <w:t xml:space="preserve">Составление технологических процессов отделки </w:t>
            </w:r>
          </w:p>
        </w:tc>
        <w:tc>
          <w:tcPr>
            <w:tcW w:w="628" w:type="pct"/>
            <w:vAlign w:val="center"/>
          </w:tcPr>
          <w:p w14:paraId="1B6DE423"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702E52F4"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61D5C1EB" w14:textId="3C313C33" w:rsidR="00EA6B92" w:rsidRPr="00A3657F" w:rsidRDefault="00EA6B92" w:rsidP="00EA6B92">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607D3ED8"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7539ECF4" w14:textId="77777777" w:rsidTr="009A5022">
        <w:trPr>
          <w:trHeight w:val="20"/>
        </w:trPr>
        <w:tc>
          <w:tcPr>
            <w:tcW w:w="822" w:type="pct"/>
            <w:vMerge w:val="restart"/>
          </w:tcPr>
          <w:p w14:paraId="4635754B" w14:textId="47446310" w:rsidR="00EA6B92" w:rsidRPr="00A3657F" w:rsidRDefault="00EA6B92" w:rsidP="00EA6B92">
            <w:pPr>
              <w:spacing w:after="0" w:line="240" w:lineRule="auto"/>
              <w:contextualSpacing/>
              <w:rPr>
                <w:rFonts w:ascii="Times New Roman" w:hAnsi="Times New Roman"/>
                <w:b/>
                <w:bCs/>
              </w:rPr>
            </w:pPr>
            <w:r w:rsidRPr="00CE66D0">
              <w:rPr>
                <w:rFonts w:ascii="Times New Roman" w:hAnsi="Times New Roman"/>
                <w:b/>
                <w:sz w:val="24"/>
                <w:szCs w:val="24"/>
              </w:rPr>
              <w:t xml:space="preserve">Тема 2.6. </w:t>
            </w:r>
            <w:r w:rsidRPr="00EA6B92">
              <w:rPr>
                <w:rFonts w:ascii="Times New Roman" w:hAnsi="Times New Roman"/>
                <w:b/>
                <w:bCs/>
                <w:sz w:val="24"/>
                <w:szCs w:val="24"/>
              </w:rPr>
              <w:t>Имитационная отделка. Способы имитации</w:t>
            </w:r>
          </w:p>
        </w:tc>
        <w:tc>
          <w:tcPr>
            <w:tcW w:w="2335" w:type="pct"/>
          </w:tcPr>
          <w:p w14:paraId="0BE195EA" w14:textId="25993C59"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eastAsia="Calibri" w:hAnsi="Times New Roman"/>
                <w:b/>
                <w:bCs/>
                <w:sz w:val="24"/>
                <w:szCs w:val="24"/>
                <w:lang w:eastAsia="en-US"/>
              </w:rPr>
              <w:t>Содержание</w:t>
            </w:r>
          </w:p>
        </w:tc>
        <w:tc>
          <w:tcPr>
            <w:tcW w:w="628" w:type="pct"/>
            <w:vAlign w:val="center"/>
          </w:tcPr>
          <w:p w14:paraId="6840F96A"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1FAD3552" w14:textId="77777777" w:rsidR="00EA6B92" w:rsidRPr="00A3657F" w:rsidRDefault="00EA6B92" w:rsidP="00EA6B92">
            <w:pPr>
              <w:spacing w:after="0" w:line="240" w:lineRule="auto"/>
              <w:contextualSpacing/>
              <w:rPr>
                <w:rFonts w:ascii="Times New Roman" w:hAnsi="Times New Roman"/>
                <w:bCs/>
              </w:rPr>
            </w:pPr>
          </w:p>
        </w:tc>
        <w:tc>
          <w:tcPr>
            <w:tcW w:w="614" w:type="pct"/>
          </w:tcPr>
          <w:p w14:paraId="52E34E26"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5A54F16A" w14:textId="77777777" w:rsidTr="009A5022">
        <w:trPr>
          <w:trHeight w:val="20"/>
        </w:trPr>
        <w:tc>
          <w:tcPr>
            <w:tcW w:w="822" w:type="pct"/>
            <w:vMerge/>
          </w:tcPr>
          <w:p w14:paraId="598EEE7D"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5B601823" w14:textId="02ACEC84"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hAnsi="Times New Roman"/>
                <w:sz w:val="24"/>
                <w:szCs w:val="24"/>
              </w:rPr>
              <w:t>1. Назначение и виды имитационной отделки</w:t>
            </w:r>
          </w:p>
        </w:tc>
        <w:tc>
          <w:tcPr>
            <w:tcW w:w="628" w:type="pct"/>
            <w:vMerge w:val="restart"/>
            <w:vAlign w:val="center"/>
          </w:tcPr>
          <w:p w14:paraId="108AD1AE"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val="restart"/>
          </w:tcPr>
          <w:p w14:paraId="68000D4C"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389AC752" w14:textId="650AFADE" w:rsidR="00EA6B92" w:rsidRPr="00A3657F" w:rsidRDefault="00EA6B92" w:rsidP="00EA6B92">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vMerge w:val="restart"/>
          </w:tcPr>
          <w:p w14:paraId="24DD56BA"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45478A2C" w14:textId="77777777" w:rsidTr="009A5022">
        <w:trPr>
          <w:trHeight w:val="20"/>
        </w:trPr>
        <w:tc>
          <w:tcPr>
            <w:tcW w:w="822" w:type="pct"/>
            <w:vMerge/>
          </w:tcPr>
          <w:p w14:paraId="2F33F4E8"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7747432B" w14:textId="3EFA30B0"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hAnsi="Times New Roman"/>
                <w:sz w:val="24"/>
                <w:szCs w:val="24"/>
              </w:rPr>
              <w:t>2. Имитация методом  крашения</w:t>
            </w:r>
          </w:p>
        </w:tc>
        <w:tc>
          <w:tcPr>
            <w:tcW w:w="628" w:type="pct"/>
            <w:vMerge/>
            <w:vAlign w:val="center"/>
          </w:tcPr>
          <w:p w14:paraId="03E8AF21"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tcPr>
          <w:p w14:paraId="109324B0" w14:textId="77777777" w:rsidR="00EA6B92" w:rsidRPr="00A3657F" w:rsidRDefault="00EA6B92" w:rsidP="00EA6B92">
            <w:pPr>
              <w:spacing w:after="0" w:line="240" w:lineRule="auto"/>
              <w:contextualSpacing/>
              <w:rPr>
                <w:rFonts w:ascii="Times New Roman" w:hAnsi="Times New Roman"/>
                <w:bCs/>
              </w:rPr>
            </w:pPr>
          </w:p>
        </w:tc>
        <w:tc>
          <w:tcPr>
            <w:tcW w:w="614" w:type="pct"/>
            <w:vMerge/>
          </w:tcPr>
          <w:p w14:paraId="77F3210B"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756EB6AE" w14:textId="77777777" w:rsidTr="009A5022">
        <w:trPr>
          <w:trHeight w:val="20"/>
        </w:trPr>
        <w:tc>
          <w:tcPr>
            <w:tcW w:w="822" w:type="pct"/>
            <w:vMerge/>
          </w:tcPr>
          <w:p w14:paraId="65FCA192"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27CF504E" w14:textId="1F2A9447"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hAnsi="Times New Roman"/>
                <w:sz w:val="24"/>
                <w:szCs w:val="24"/>
              </w:rPr>
              <w:t>3. Имитация текстуры древесины методом аэрографии и печатания</w:t>
            </w:r>
          </w:p>
        </w:tc>
        <w:tc>
          <w:tcPr>
            <w:tcW w:w="628" w:type="pct"/>
            <w:vMerge/>
            <w:vAlign w:val="center"/>
          </w:tcPr>
          <w:p w14:paraId="57489A40"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vMerge/>
          </w:tcPr>
          <w:p w14:paraId="175261E5" w14:textId="77777777" w:rsidR="00EA6B92" w:rsidRPr="00A3657F" w:rsidRDefault="00EA6B92" w:rsidP="00EA6B92">
            <w:pPr>
              <w:spacing w:after="0" w:line="240" w:lineRule="auto"/>
              <w:contextualSpacing/>
              <w:rPr>
                <w:rFonts w:ascii="Times New Roman" w:hAnsi="Times New Roman"/>
                <w:bCs/>
              </w:rPr>
            </w:pPr>
          </w:p>
        </w:tc>
        <w:tc>
          <w:tcPr>
            <w:tcW w:w="614" w:type="pct"/>
            <w:vMerge/>
          </w:tcPr>
          <w:p w14:paraId="4E823D19"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12A668F9" w14:textId="77777777" w:rsidTr="009A5022">
        <w:trPr>
          <w:trHeight w:val="20"/>
        </w:trPr>
        <w:tc>
          <w:tcPr>
            <w:tcW w:w="822" w:type="pct"/>
            <w:vMerge w:val="restart"/>
          </w:tcPr>
          <w:p w14:paraId="57B4246A" w14:textId="409C9671" w:rsidR="00EA6B92" w:rsidRPr="00A3657F" w:rsidRDefault="00EA6B92" w:rsidP="00EA6B92">
            <w:pPr>
              <w:spacing w:after="0" w:line="240" w:lineRule="auto"/>
              <w:contextualSpacing/>
              <w:rPr>
                <w:rFonts w:ascii="Times New Roman" w:hAnsi="Times New Roman"/>
                <w:b/>
                <w:bCs/>
              </w:rPr>
            </w:pPr>
            <w:r w:rsidRPr="00CE66D0">
              <w:rPr>
                <w:rFonts w:ascii="Times New Roman" w:hAnsi="Times New Roman"/>
                <w:b/>
                <w:sz w:val="24"/>
                <w:szCs w:val="24"/>
              </w:rPr>
              <w:t xml:space="preserve">Тема 2.7. </w:t>
            </w:r>
            <w:r w:rsidRPr="00EA6B92">
              <w:rPr>
                <w:rFonts w:ascii="Times New Roman" w:hAnsi="Times New Roman"/>
                <w:b/>
                <w:bCs/>
                <w:sz w:val="24"/>
                <w:szCs w:val="24"/>
              </w:rPr>
              <w:t>Дефекты отделки древесины, причины</w:t>
            </w:r>
            <w:r w:rsidRPr="00CE66D0">
              <w:rPr>
                <w:rFonts w:ascii="Times New Roman" w:hAnsi="Times New Roman"/>
                <w:sz w:val="24"/>
                <w:szCs w:val="24"/>
              </w:rPr>
              <w:t xml:space="preserve"> </w:t>
            </w:r>
            <w:r w:rsidRPr="00EA6B92">
              <w:rPr>
                <w:rFonts w:ascii="Times New Roman" w:hAnsi="Times New Roman"/>
                <w:b/>
                <w:bCs/>
                <w:sz w:val="24"/>
                <w:szCs w:val="24"/>
              </w:rPr>
              <w:t>возникновения и способы устранения</w:t>
            </w:r>
          </w:p>
        </w:tc>
        <w:tc>
          <w:tcPr>
            <w:tcW w:w="2335" w:type="pct"/>
          </w:tcPr>
          <w:p w14:paraId="34E5EC85" w14:textId="52444C49"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eastAsia="Calibri" w:hAnsi="Times New Roman"/>
                <w:b/>
                <w:bCs/>
                <w:sz w:val="24"/>
                <w:szCs w:val="24"/>
                <w:lang w:eastAsia="en-US"/>
              </w:rPr>
              <w:t>Содержание</w:t>
            </w:r>
          </w:p>
        </w:tc>
        <w:tc>
          <w:tcPr>
            <w:tcW w:w="628" w:type="pct"/>
            <w:vAlign w:val="center"/>
          </w:tcPr>
          <w:p w14:paraId="73AF8760"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2FE95EA5" w14:textId="77777777" w:rsidR="00EA6B92" w:rsidRPr="00A3657F" w:rsidRDefault="00EA6B92" w:rsidP="00EA6B92">
            <w:pPr>
              <w:spacing w:after="0" w:line="240" w:lineRule="auto"/>
              <w:contextualSpacing/>
              <w:rPr>
                <w:rFonts w:ascii="Times New Roman" w:hAnsi="Times New Roman"/>
                <w:bCs/>
              </w:rPr>
            </w:pPr>
          </w:p>
        </w:tc>
        <w:tc>
          <w:tcPr>
            <w:tcW w:w="614" w:type="pct"/>
          </w:tcPr>
          <w:p w14:paraId="26E0A1A8"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69C94F40" w14:textId="77777777" w:rsidTr="009A5022">
        <w:trPr>
          <w:trHeight w:val="20"/>
        </w:trPr>
        <w:tc>
          <w:tcPr>
            <w:tcW w:w="822" w:type="pct"/>
            <w:vMerge/>
          </w:tcPr>
          <w:p w14:paraId="0ED698B7"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59AD5914" w14:textId="212F6131"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hAnsi="Times New Roman"/>
                <w:sz w:val="24"/>
                <w:szCs w:val="24"/>
              </w:rPr>
              <w:t xml:space="preserve">1.Требования к качеству отделочных работ. Возможные дефекты отделки их предупреждение </w:t>
            </w:r>
            <w:r w:rsidRPr="00CE66D0">
              <w:rPr>
                <w:rFonts w:ascii="Times New Roman" w:hAnsi="Times New Roman"/>
                <w:sz w:val="24"/>
                <w:szCs w:val="24"/>
              </w:rPr>
              <w:br/>
              <w:t>и устранение</w:t>
            </w:r>
          </w:p>
        </w:tc>
        <w:tc>
          <w:tcPr>
            <w:tcW w:w="628" w:type="pct"/>
            <w:vAlign w:val="center"/>
          </w:tcPr>
          <w:p w14:paraId="6A3F41BC"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5A39FCF3"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17C9B19A" w14:textId="7DA9D296" w:rsidR="00EA6B92" w:rsidRPr="00A3657F" w:rsidRDefault="00EA6B92" w:rsidP="00EA6B92">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2FAF0E6E"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6C951A99" w14:textId="77777777" w:rsidTr="009A5022">
        <w:trPr>
          <w:trHeight w:val="20"/>
        </w:trPr>
        <w:tc>
          <w:tcPr>
            <w:tcW w:w="822" w:type="pct"/>
            <w:vMerge/>
          </w:tcPr>
          <w:p w14:paraId="1C8DCB40"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06BB1B30" w14:textId="31B05205"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530EB81C"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76B9E26F" w14:textId="77777777" w:rsidR="00EA6B92" w:rsidRPr="00A3657F" w:rsidRDefault="00EA6B92" w:rsidP="00EA6B92">
            <w:pPr>
              <w:spacing w:after="0" w:line="240" w:lineRule="auto"/>
              <w:contextualSpacing/>
              <w:rPr>
                <w:rFonts w:ascii="Times New Roman" w:hAnsi="Times New Roman"/>
                <w:bCs/>
              </w:rPr>
            </w:pPr>
          </w:p>
        </w:tc>
        <w:tc>
          <w:tcPr>
            <w:tcW w:w="614" w:type="pct"/>
          </w:tcPr>
          <w:p w14:paraId="5430BB7A"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EA6B92" w:rsidRPr="00A3657F" w14:paraId="2B42CD56" w14:textId="77777777" w:rsidTr="009A5022">
        <w:trPr>
          <w:trHeight w:val="20"/>
        </w:trPr>
        <w:tc>
          <w:tcPr>
            <w:tcW w:w="822" w:type="pct"/>
            <w:vMerge/>
          </w:tcPr>
          <w:p w14:paraId="6A81FFA0" w14:textId="77777777" w:rsidR="00EA6B92" w:rsidRPr="00A3657F" w:rsidRDefault="00EA6B92" w:rsidP="00EA6B92">
            <w:pPr>
              <w:spacing w:after="0" w:line="240" w:lineRule="auto"/>
              <w:contextualSpacing/>
              <w:rPr>
                <w:rFonts w:ascii="Times New Roman" w:hAnsi="Times New Roman"/>
                <w:b/>
                <w:bCs/>
              </w:rPr>
            </w:pPr>
          </w:p>
        </w:tc>
        <w:tc>
          <w:tcPr>
            <w:tcW w:w="2335" w:type="pct"/>
          </w:tcPr>
          <w:p w14:paraId="18389E27" w14:textId="54474CA7" w:rsidR="00EA6B92" w:rsidRPr="00CE66D0" w:rsidRDefault="00EA6B92" w:rsidP="00EA6B92">
            <w:pPr>
              <w:suppressAutoHyphens/>
              <w:spacing w:after="0" w:line="240" w:lineRule="auto"/>
              <w:rPr>
                <w:rFonts w:ascii="Times New Roman" w:hAnsi="Times New Roman"/>
                <w:sz w:val="24"/>
                <w:szCs w:val="24"/>
              </w:rPr>
            </w:pPr>
            <w:r w:rsidRPr="00CE66D0">
              <w:rPr>
                <w:rFonts w:ascii="Times New Roman" w:eastAsia="Calibri" w:hAnsi="Times New Roman"/>
                <w:b/>
                <w:sz w:val="24"/>
                <w:szCs w:val="24"/>
                <w:lang w:eastAsia="en-US"/>
              </w:rPr>
              <w:t xml:space="preserve">Практическое занятие № 6. </w:t>
            </w:r>
            <w:r w:rsidRPr="00CE66D0">
              <w:rPr>
                <w:rFonts w:ascii="Times New Roman" w:hAnsi="Times New Roman"/>
                <w:sz w:val="24"/>
                <w:szCs w:val="24"/>
              </w:rPr>
              <w:t>Составление таблицы дефектов отделочного покрытия при различных способах нанесения</w:t>
            </w:r>
          </w:p>
        </w:tc>
        <w:tc>
          <w:tcPr>
            <w:tcW w:w="628" w:type="pct"/>
            <w:vAlign w:val="center"/>
          </w:tcPr>
          <w:p w14:paraId="4F180FC4" w14:textId="77777777" w:rsidR="00EA6B92" w:rsidRPr="00A3657F" w:rsidRDefault="00EA6B92" w:rsidP="00EA6B92">
            <w:pPr>
              <w:suppressAutoHyphens/>
              <w:spacing w:after="0" w:line="240" w:lineRule="auto"/>
              <w:contextualSpacing/>
              <w:jc w:val="center"/>
              <w:rPr>
                <w:rFonts w:ascii="Times New Roman" w:hAnsi="Times New Roman"/>
                <w:iCs/>
              </w:rPr>
            </w:pPr>
          </w:p>
        </w:tc>
        <w:tc>
          <w:tcPr>
            <w:tcW w:w="601" w:type="pct"/>
          </w:tcPr>
          <w:p w14:paraId="7700BC4D" w14:textId="77777777" w:rsidR="00EA6B92" w:rsidRPr="00961D3B" w:rsidRDefault="00EA6B92" w:rsidP="00EA6B92">
            <w:pPr>
              <w:spacing w:after="0" w:line="240" w:lineRule="auto"/>
              <w:rPr>
                <w:rFonts w:ascii="Times New Roman" w:hAnsi="Times New Roman"/>
              </w:rPr>
            </w:pPr>
            <w:r w:rsidRPr="00961D3B">
              <w:rPr>
                <w:rFonts w:ascii="Times New Roman" w:hAnsi="Times New Roman"/>
              </w:rPr>
              <w:t xml:space="preserve">ПК </w:t>
            </w:r>
            <w:r>
              <w:rPr>
                <w:rFonts w:ascii="Times New Roman" w:hAnsi="Times New Roman"/>
              </w:rPr>
              <w:t>2.2, ПК 2.3</w:t>
            </w:r>
          </w:p>
          <w:p w14:paraId="6921A49F" w14:textId="7244C0E5" w:rsidR="00EA6B92" w:rsidRPr="00A3657F" w:rsidRDefault="00EA6B92" w:rsidP="00EA6B92">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4AB56079" w14:textId="77777777" w:rsidR="00EA6B92" w:rsidRPr="00A3657F" w:rsidRDefault="00EA6B92" w:rsidP="00EA6B92">
            <w:pPr>
              <w:suppressAutoHyphens/>
              <w:spacing w:after="0" w:line="240" w:lineRule="auto"/>
              <w:contextualSpacing/>
              <w:jc w:val="both"/>
              <w:rPr>
                <w:rFonts w:ascii="Times New Roman" w:hAnsi="Times New Roman"/>
                <w:bCs/>
                <w:sz w:val="24"/>
                <w:szCs w:val="24"/>
              </w:rPr>
            </w:pPr>
          </w:p>
        </w:tc>
      </w:tr>
      <w:tr w:rsidR="009A5022" w:rsidRPr="00A3657F" w14:paraId="1445DE5C" w14:textId="77777777" w:rsidTr="00635019">
        <w:trPr>
          <w:trHeight w:val="20"/>
        </w:trPr>
        <w:tc>
          <w:tcPr>
            <w:tcW w:w="3157" w:type="pct"/>
            <w:gridSpan w:val="2"/>
          </w:tcPr>
          <w:p w14:paraId="500D7510" w14:textId="77777777" w:rsidR="009A5022" w:rsidRPr="00A3657F" w:rsidRDefault="009A5022" w:rsidP="009A5022">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Учебная практика </w:t>
            </w:r>
          </w:p>
          <w:p w14:paraId="588327E2" w14:textId="77777777" w:rsidR="00EA6B92" w:rsidRPr="00EA6B92" w:rsidRDefault="00EA6B92" w:rsidP="00EA6B92">
            <w:pPr>
              <w:spacing w:after="0" w:line="240" w:lineRule="auto"/>
              <w:contextualSpacing/>
              <w:rPr>
                <w:rFonts w:ascii="Times New Roman" w:hAnsi="Times New Roman"/>
                <w:b/>
                <w:bCs/>
              </w:rPr>
            </w:pPr>
            <w:r w:rsidRPr="00EA6B92">
              <w:rPr>
                <w:rFonts w:ascii="Times New Roman" w:hAnsi="Times New Roman"/>
                <w:b/>
                <w:bCs/>
              </w:rPr>
              <w:t>Виды работ</w:t>
            </w:r>
          </w:p>
          <w:p w14:paraId="3A9DF513"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выбор средств индивидуальной защиты в соответствии с требованиями безопасности и видом работ;</w:t>
            </w:r>
          </w:p>
          <w:p w14:paraId="58CFA9ED"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проверка параметров производственного микроклимата в окрасочном отделении с помощью контрольно-измерительных инструментов согласно нормативно-технической документации;</w:t>
            </w:r>
          </w:p>
          <w:p w14:paraId="31B6C2A3"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настройка параметров микроклимата, необходимых для производства;</w:t>
            </w:r>
          </w:p>
          <w:p w14:paraId="4B55C360"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lastRenderedPageBreak/>
              <w:t>- выбор приспособлений и приборов для отделки древесных материалов согласно производственному заданию;</w:t>
            </w:r>
          </w:p>
          <w:p w14:paraId="343523C0"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проверка пригодности шлифовальных инструментов и оборудования к использованию;</w:t>
            </w:r>
          </w:p>
          <w:p w14:paraId="75A94979"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очистка при необходимости оборудования по нанесению лакокрасочного материала в зависимости от степени загрязненности и технических условий эксплуатации оборудования;</w:t>
            </w:r>
          </w:p>
          <w:p w14:paraId="7A74A728"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проверка исправности оборудования визуально или при работе на холостом ходу в соответствии с требованиями безопасности;</w:t>
            </w:r>
          </w:p>
          <w:p w14:paraId="683DA1A4"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наполнение емкости оборудования и инструмента лакокрасочным материалом в соответствии с требованиями технической документации;</w:t>
            </w:r>
          </w:p>
          <w:p w14:paraId="1F6EF103"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выявление дефектов деталей, узлов и изделий на различных поверхностях для дальнейшего их устранения;</w:t>
            </w:r>
          </w:p>
          <w:p w14:paraId="7E20D129"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определение возможностей и способов устранения дефектов деталей, узлов и изделий на различных поверхностях;</w:t>
            </w:r>
          </w:p>
          <w:p w14:paraId="4C050043"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устранение дефектов деталей, узлов и изделий на различных поверхностях в рамках своей компетенции;</w:t>
            </w:r>
          </w:p>
          <w:p w14:paraId="76E7F99B"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xml:space="preserve">- отбраковка деталей, узлов и изделий различных поверхностей с не подлежащими устранению дефектами </w:t>
            </w:r>
          </w:p>
          <w:p w14:paraId="3C5FA565"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в установленном порядке;</w:t>
            </w:r>
          </w:p>
          <w:p w14:paraId="3C58F7B9"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очистка различных поверхностей деталей, узлов и изделий различными способами;</w:t>
            </w:r>
          </w:p>
          <w:p w14:paraId="3C243A7E"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нанесение базового покрытия на детали, узлы и изделия различных поверхностей различными способами;</w:t>
            </w:r>
          </w:p>
          <w:p w14:paraId="54E4B5C9"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определение степени просушки базового покрытия деталей, узлов и изделий различных поверхностей для дальнейшей отправки деталей на шлифовку;</w:t>
            </w:r>
          </w:p>
          <w:p w14:paraId="651EBAD5"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шлифование высушенных деталей, узлов и изделий различных поверхностей и конструкций после нанесения базового покрытия с использованием шлифовального оборудования и инструментов;</w:t>
            </w:r>
          </w:p>
          <w:p w14:paraId="66F25CE9"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определение возможностей и способов устранения дефектов деталей, узлов и изделий сложных поверхностей;</w:t>
            </w:r>
          </w:p>
          <w:p w14:paraId="7AE3472F"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разработка предложений по предупреждению дефектов и брака на сложных поверхностях деталей, узлов и изделий;</w:t>
            </w:r>
          </w:p>
          <w:p w14:paraId="7C2ECF88"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выбор методов и способов нанесения лакокрасочных материалов согласно производственному заданию;</w:t>
            </w:r>
          </w:p>
          <w:p w14:paraId="2ADC7F2E"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нанесение лакокрасочных материалов на детали, узлы и изделия различных поверхностей в соответствии с выбранными способами и правилами нанесения лакокрасочных материалов;</w:t>
            </w:r>
          </w:p>
          <w:p w14:paraId="6807DB67"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определение степени просушки финишного покрытия на различных поверхностях для последующей шлифовки деталей;</w:t>
            </w:r>
          </w:p>
          <w:p w14:paraId="1078FA81"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lastRenderedPageBreak/>
              <w:t xml:space="preserve">- шлифование деталей, узлов и изделий различных поверхностей и конструкций после нанесения финишного покрытия </w:t>
            </w:r>
          </w:p>
          <w:p w14:paraId="0C2ED28D"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с использованием шлифовального инструмента, оборудования;</w:t>
            </w:r>
          </w:p>
          <w:p w14:paraId="7B501AB9"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полирование деталей, узлов и изделий различных поверхностей и конструкций после нанесения финишного покрытия полировочными материалами вручную;</w:t>
            </w:r>
          </w:p>
          <w:p w14:paraId="4B1E318E"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xml:space="preserve">- проведение имитационной отделки малоценных пород древесины деталей, узлов и изделий различных поверхностей </w:t>
            </w:r>
          </w:p>
          <w:p w14:paraId="605FE249"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и конструкций различными способами согласно нормативно-технической документации;</w:t>
            </w:r>
          </w:p>
          <w:p w14:paraId="5978F238"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нанесение спецэффектов на детали, узлы и изделия различных поверхностей и конструкций различными способами согласно нормативно-технической документации;</w:t>
            </w:r>
          </w:p>
          <w:p w14:paraId="0FF1372C"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выполнение облицовки поверхностей деталей, узлов, сборочных единиц, изделий из древесины и древесных материалов облицовочными материалами;</w:t>
            </w:r>
          </w:p>
          <w:p w14:paraId="33DE4AE2"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xml:space="preserve">- выявление дефектов финишного покрытия деталей, узлов и изделий различной сложности поверхностей в соответствии </w:t>
            </w:r>
          </w:p>
          <w:p w14:paraId="71EB86E8"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с нормативно-технической документацией для дальнейшего их устранения;</w:t>
            </w:r>
          </w:p>
          <w:p w14:paraId="73A36512"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определение возможностей и способов устранения дефектов финишного покрытия деталей, узлов и изделий различной сложности поверхностей;</w:t>
            </w:r>
          </w:p>
          <w:p w14:paraId="5E6947DE"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устранение дефектов финишного покрытия деталей, узлов и изделий различных поверхностей в рамках своей компетенции;</w:t>
            </w:r>
          </w:p>
          <w:p w14:paraId="07F6F1E2"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сортирование готовой продукции по видам дефектов и брака в соответствии с нормативно-технической документацией;</w:t>
            </w:r>
          </w:p>
          <w:p w14:paraId="27AA2399"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отбраковка деталей, узлов и изделий различной сложности поверхностей с не подлежащими устранению дефектами;</w:t>
            </w:r>
          </w:p>
          <w:p w14:paraId="45247CC6" w14:textId="77777777" w:rsidR="00EA6B92" w:rsidRPr="00EA6B92" w:rsidRDefault="00EA6B92" w:rsidP="00EA6B92">
            <w:pPr>
              <w:spacing w:after="0" w:line="240" w:lineRule="auto"/>
              <w:contextualSpacing/>
              <w:rPr>
                <w:rFonts w:ascii="Times New Roman" w:hAnsi="Times New Roman"/>
              </w:rPr>
            </w:pPr>
            <w:r w:rsidRPr="00EA6B92">
              <w:rPr>
                <w:rFonts w:ascii="Times New Roman" w:hAnsi="Times New Roman"/>
              </w:rPr>
              <w:t>- определение причин возникновения дефектов и брака готовой продукции различных поверхностей для их дальнейшего предупреждения;</w:t>
            </w:r>
          </w:p>
          <w:p w14:paraId="69D435CA" w14:textId="23D389C1" w:rsidR="009A5022" w:rsidRPr="00A3657F" w:rsidRDefault="00EA6B92" w:rsidP="00EA6B92">
            <w:pPr>
              <w:tabs>
                <w:tab w:val="left" w:pos="306"/>
              </w:tabs>
              <w:spacing w:after="0" w:line="240" w:lineRule="auto"/>
              <w:contextualSpacing/>
              <w:rPr>
                <w:rFonts w:ascii="Times New Roman" w:hAnsi="Times New Roman"/>
              </w:rPr>
            </w:pPr>
            <w:r w:rsidRPr="00EA6B92">
              <w:rPr>
                <w:rFonts w:ascii="Times New Roman" w:hAnsi="Times New Roman"/>
              </w:rPr>
              <w:t>- разработка предложений по предупреждению возникновения дефектов и брака на различных поверхностях готовой продукции</w:t>
            </w:r>
          </w:p>
        </w:tc>
        <w:tc>
          <w:tcPr>
            <w:tcW w:w="628" w:type="pct"/>
            <w:vAlign w:val="center"/>
          </w:tcPr>
          <w:p w14:paraId="0D208743" w14:textId="5E0C4C58" w:rsidR="009A5022" w:rsidRPr="00435848" w:rsidRDefault="00EA6B92" w:rsidP="009A5022">
            <w:pPr>
              <w:spacing w:after="0" w:line="240" w:lineRule="auto"/>
              <w:contextualSpacing/>
              <w:jc w:val="center"/>
              <w:rPr>
                <w:rFonts w:ascii="Times New Roman" w:hAnsi="Times New Roman"/>
                <w:b/>
                <w:iCs/>
              </w:rPr>
            </w:pPr>
            <w:r>
              <w:rPr>
                <w:rFonts w:ascii="Times New Roman" w:hAnsi="Times New Roman"/>
                <w:b/>
                <w:iCs/>
              </w:rPr>
              <w:lastRenderedPageBreak/>
              <w:t>72</w:t>
            </w:r>
          </w:p>
        </w:tc>
        <w:tc>
          <w:tcPr>
            <w:tcW w:w="601" w:type="pct"/>
          </w:tcPr>
          <w:p w14:paraId="33F1D900" w14:textId="77777777" w:rsidR="009A5022" w:rsidRPr="00A3657F" w:rsidRDefault="009A5022" w:rsidP="009A5022">
            <w:pPr>
              <w:spacing w:after="0" w:line="240" w:lineRule="auto"/>
              <w:contextualSpacing/>
              <w:rPr>
                <w:rFonts w:ascii="Times New Roman" w:hAnsi="Times New Roman"/>
                <w:b/>
                <w:i/>
              </w:rPr>
            </w:pPr>
          </w:p>
        </w:tc>
        <w:tc>
          <w:tcPr>
            <w:tcW w:w="614" w:type="pct"/>
          </w:tcPr>
          <w:p w14:paraId="601EAFA9" w14:textId="77777777" w:rsidR="009A5022" w:rsidRPr="00A3657F" w:rsidRDefault="009A5022" w:rsidP="009A5022">
            <w:pPr>
              <w:spacing w:after="0" w:line="240" w:lineRule="auto"/>
              <w:contextualSpacing/>
              <w:rPr>
                <w:rFonts w:ascii="Times New Roman" w:hAnsi="Times New Roman"/>
                <w:b/>
                <w:i/>
              </w:rPr>
            </w:pPr>
          </w:p>
        </w:tc>
      </w:tr>
      <w:tr w:rsidR="009A5022" w:rsidRPr="00A3657F" w14:paraId="389CC0A3" w14:textId="77777777" w:rsidTr="00635019">
        <w:trPr>
          <w:trHeight w:val="20"/>
        </w:trPr>
        <w:tc>
          <w:tcPr>
            <w:tcW w:w="3157" w:type="pct"/>
            <w:gridSpan w:val="2"/>
          </w:tcPr>
          <w:p w14:paraId="57701B7B" w14:textId="77777777" w:rsidR="009A5022" w:rsidRPr="00A3657F" w:rsidRDefault="009A5022" w:rsidP="009A5022">
            <w:pPr>
              <w:suppressAutoHyphens/>
              <w:spacing w:after="0" w:line="240" w:lineRule="auto"/>
              <w:contextualSpacing/>
              <w:jc w:val="both"/>
              <w:rPr>
                <w:rFonts w:ascii="Times New Roman" w:hAnsi="Times New Roman"/>
                <w:b/>
                <w:bCs/>
              </w:rPr>
            </w:pPr>
            <w:r w:rsidRPr="00A3657F">
              <w:rPr>
                <w:rFonts w:ascii="Times New Roman" w:hAnsi="Times New Roman"/>
                <w:b/>
                <w:bCs/>
              </w:rPr>
              <w:lastRenderedPageBreak/>
              <w:t xml:space="preserve">Производственная практика </w:t>
            </w:r>
          </w:p>
          <w:p w14:paraId="02DB1009" w14:textId="77777777" w:rsidR="009A5022" w:rsidRPr="00A3657F" w:rsidRDefault="009A5022" w:rsidP="009A5022">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2285D568"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выбор средств индивидуальной защиты в соответствии с требованиями безопасности и видом работ;</w:t>
            </w:r>
          </w:p>
          <w:p w14:paraId="0358BC2B"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проверка параметров производственного микроклимата в окрасочном отделении с помощью контрольно-измерительных инструментов согласно нормативно-технической документации;</w:t>
            </w:r>
          </w:p>
          <w:p w14:paraId="7E3778BC"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настройка параметров микроклимата, необходимых для производства;</w:t>
            </w:r>
          </w:p>
          <w:p w14:paraId="311FD090"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выбор приспособлений и приборов для отделки древесных материалов согласно производственному заданию;</w:t>
            </w:r>
          </w:p>
          <w:p w14:paraId="2C90FF5A"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lastRenderedPageBreak/>
              <w:t>- проверка пригодности шлифовальных инструментов и оборудования к использованию;</w:t>
            </w:r>
          </w:p>
          <w:p w14:paraId="51A0EDC5"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очистка при необходимости оборудования по нанесению лакокрасочного материала в зависимости от степени загрязненности и технических условий эксплуатации оборудования;</w:t>
            </w:r>
          </w:p>
          <w:p w14:paraId="25CE82BF"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проверка исправности оборудования визуально или при работе на холостом ходу в соответствии с требованиями безопасности;</w:t>
            </w:r>
          </w:p>
          <w:p w14:paraId="7E7AAD9A"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наполнение емкости оборудования и инструмента лакокрасочным материалом в соответствии с требованиями технической документации;</w:t>
            </w:r>
          </w:p>
          <w:p w14:paraId="4362F371"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выявление дефектов деталей, узлов и изделий на различных поверхностях для дальнейшего их устранения;</w:t>
            </w:r>
          </w:p>
          <w:p w14:paraId="462211B0"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определение возможностей и способов устранения дефектов деталей, узлов и изделий на различных поверхностях;</w:t>
            </w:r>
          </w:p>
          <w:p w14:paraId="240D6C66"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устранение дефектов деталей, узлов и изделий на различных поверхностях в рамках своей компетенции;</w:t>
            </w:r>
          </w:p>
          <w:p w14:paraId="32044844"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xml:space="preserve">- отбраковка деталей, узлов и изделий различных поверхностей с не подлежащими устранению дефектами </w:t>
            </w:r>
          </w:p>
          <w:p w14:paraId="69552FEB"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в установленном порядке;</w:t>
            </w:r>
          </w:p>
          <w:p w14:paraId="041C34B3"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очистка различных поверхностей деталей, узлов и изделий различными способами;</w:t>
            </w:r>
          </w:p>
          <w:p w14:paraId="491E60D6"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нанесение базового покрытия на детали, узлы и изделия различных поверхностей различными способами;</w:t>
            </w:r>
          </w:p>
          <w:p w14:paraId="2D75D938"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определение степени просушки базового покрытия деталей, узлов и изделий различных поверхностей для дальнейшей отправки деталей на шлифовку;</w:t>
            </w:r>
          </w:p>
          <w:p w14:paraId="1D1B0D44"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шлифование высушенных деталей, узлов и изделий различных поверхностей и конструкций после нанесения базового покрытия с использованием шлифовального оборудования и инструментов;</w:t>
            </w:r>
          </w:p>
          <w:p w14:paraId="31D8ADF7"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определение возможностей и способов устранения дефектов деталей, узлов и изделий сложных поверхностей;</w:t>
            </w:r>
          </w:p>
          <w:p w14:paraId="6096A26A"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разработка предложений по предупреждению дефектов и брака на сложных поверхностях деталей, узлов и изделий;</w:t>
            </w:r>
          </w:p>
          <w:p w14:paraId="0DE19381"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выбор методов и способов нанесения лакокрасочных материалов согласно производственному заданию;</w:t>
            </w:r>
          </w:p>
          <w:p w14:paraId="21E46AEC"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нанесение лакокрасочных материалов на детали, узлы и изделия различных поверхностей в соответствии с выбранными способами и правилами нанесения лакокрасочных материалов;</w:t>
            </w:r>
          </w:p>
          <w:p w14:paraId="52E695E8"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определение степени просушки финишного покрытия на различных поверхностях для последующей шлифовки деталей;</w:t>
            </w:r>
          </w:p>
          <w:p w14:paraId="7311CBA1"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xml:space="preserve">- шлифование деталей, узлов и изделий различных поверхностей и конструкций после нанесения финишного покрытия </w:t>
            </w:r>
          </w:p>
          <w:p w14:paraId="0CBDE457"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lastRenderedPageBreak/>
              <w:t>с использованием шлифовального инструмента, оборудования;</w:t>
            </w:r>
          </w:p>
          <w:p w14:paraId="6BED9307"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полирование деталей, узлов и изделий различных поверхностей и конструкций после нанесения финишного покрытия полировочными материалами вручную;</w:t>
            </w:r>
          </w:p>
          <w:p w14:paraId="142E60F1"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xml:space="preserve">- проведение имитационной отделки малоценных пород древесины деталей, узлов и изделий различных поверхностей </w:t>
            </w:r>
          </w:p>
          <w:p w14:paraId="5249B885"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и конструкций различными способами согласно нормативно-технической документации;</w:t>
            </w:r>
          </w:p>
          <w:p w14:paraId="71389E48"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нанесение спецэффектов на детали, узлы и изделия различных поверхностей и конструкций различными способами согласно нормативно-технической документации;</w:t>
            </w:r>
          </w:p>
          <w:p w14:paraId="241D1370"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выполнение облицовки поверхностей деталей, узлов, сборочных единиц, изделий из древесины и древесных материалов облицовочными материалами;</w:t>
            </w:r>
          </w:p>
          <w:p w14:paraId="0A7F7D18"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xml:space="preserve">- выявление дефектов финишного покрытия деталей, узлов и изделий различной сложности поверхностей в соответствии </w:t>
            </w:r>
          </w:p>
          <w:p w14:paraId="57EEA72F"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с нормативно-технической документацией для дальнейшего их устранения;</w:t>
            </w:r>
          </w:p>
          <w:p w14:paraId="79908904"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определение возможностей и способов устранения дефектов финишного покрытия деталей, узлов и изделий различной сложности поверхностей;</w:t>
            </w:r>
          </w:p>
          <w:p w14:paraId="38E56194"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устранение дефектов финишного покрытия деталей, узлов и изделий различных поверхностей в рамках своей компетенции;</w:t>
            </w:r>
          </w:p>
          <w:p w14:paraId="52DD3FCF"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сортирование готовой продукции по видам дефектов и брака в соответствии с нормативно-технической документацией;</w:t>
            </w:r>
          </w:p>
          <w:p w14:paraId="0CE5C843"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отбраковка деталей, узлов и изделий различной сложности поверхностей с не подлежащими устранению дефектами;</w:t>
            </w:r>
          </w:p>
          <w:p w14:paraId="66406092" w14:textId="77777777" w:rsidR="00EA6B92" w:rsidRPr="00EA6B92" w:rsidRDefault="00EA6B92" w:rsidP="00EA6B92">
            <w:pPr>
              <w:spacing w:after="0" w:line="240" w:lineRule="auto"/>
              <w:rPr>
                <w:rFonts w:ascii="Times New Roman" w:hAnsi="Times New Roman"/>
                <w:bCs/>
              </w:rPr>
            </w:pPr>
            <w:r w:rsidRPr="00EA6B92">
              <w:rPr>
                <w:rFonts w:ascii="Times New Roman" w:hAnsi="Times New Roman"/>
                <w:bCs/>
              </w:rPr>
              <w:t>- определение причин возникновения дефектов и брака готовой продукции различных поверхностей для их дальнейшего предупреждения;</w:t>
            </w:r>
          </w:p>
          <w:p w14:paraId="45A59CE5" w14:textId="4EC59DA6" w:rsidR="009A5022" w:rsidRPr="00A3657F" w:rsidRDefault="00EA6B92" w:rsidP="00EA6B92">
            <w:pPr>
              <w:spacing w:after="0" w:line="240" w:lineRule="auto"/>
              <w:contextualSpacing/>
              <w:rPr>
                <w:rFonts w:ascii="Times New Roman" w:hAnsi="Times New Roman"/>
              </w:rPr>
            </w:pPr>
            <w:r w:rsidRPr="00EA6B92">
              <w:rPr>
                <w:rFonts w:ascii="Times New Roman" w:hAnsi="Times New Roman"/>
                <w:bCs/>
              </w:rPr>
              <w:t>- разработка предложений по предупреждению возникновения дефектов и брака на различных поверхностях готовой продукции</w:t>
            </w:r>
          </w:p>
        </w:tc>
        <w:tc>
          <w:tcPr>
            <w:tcW w:w="628" w:type="pct"/>
            <w:vAlign w:val="center"/>
          </w:tcPr>
          <w:p w14:paraId="7D80E976" w14:textId="6E83A17F" w:rsidR="009A5022" w:rsidRPr="00435848" w:rsidRDefault="00EA6B92" w:rsidP="009A5022">
            <w:pPr>
              <w:spacing w:after="0" w:line="240" w:lineRule="auto"/>
              <w:contextualSpacing/>
              <w:jc w:val="center"/>
              <w:rPr>
                <w:rFonts w:ascii="Times New Roman" w:hAnsi="Times New Roman"/>
                <w:b/>
                <w:iCs/>
              </w:rPr>
            </w:pPr>
            <w:r>
              <w:rPr>
                <w:rFonts w:ascii="Times New Roman" w:hAnsi="Times New Roman"/>
                <w:b/>
                <w:iCs/>
              </w:rPr>
              <w:lastRenderedPageBreak/>
              <w:t>72</w:t>
            </w:r>
          </w:p>
        </w:tc>
        <w:tc>
          <w:tcPr>
            <w:tcW w:w="601" w:type="pct"/>
          </w:tcPr>
          <w:p w14:paraId="55893FC3" w14:textId="77777777" w:rsidR="009A5022" w:rsidRPr="00A3657F" w:rsidRDefault="009A5022" w:rsidP="009A5022">
            <w:pPr>
              <w:spacing w:after="0" w:line="240" w:lineRule="auto"/>
              <w:contextualSpacing/>
              <w:rPr>
                <w:rFonts w:ascii="Times New Roman" w:hAnsi="Times New Roman"/>
                <w:b/>
                <w:i/>
              </w:rPr>
            </w:pPr>
          </w:p>
        </w:tc>
        <w:tc>
          <w:tcPr>
            <w:tcW w:w="614" w:type="pct"/>
          </w:tcPr>
          <w:p w14:paraId="0D600B43" w14:textId="77777777" w:rsidR="009A5022" w:rsidRPr="00A3657F" w:rsidRDefault="009A5022" w:rsidP="009A5022">
            <w:pPr>
              <w:spacing w:after="0" w:line="240" w:lineRule="auto"/>
              <w:contextualSpacing/>
              <w:rPr>
                <w:rFonts w:ascii="Times New Roman" w:hAnsi="Times New Roman"/>
                <w:b/>
                <w:i/>
              </w:rPr>
            </w:pPr>
          </w:p>
        </w:tc>
      </w:tr>
      <w:tr w:rsidR="009A5022" w:rsidRPr="00315F34" w14:paraId="349072AB" w14:textId="77777777" w:rsidTr="00635019">
        <w:trPr>
          <w:trHeight w:val="20"/>
        </w:trPr>
        <w:tc>
          <w:tcPr>
            <w:tcW w:w="3157" w:type="pct"/>
            <w:gridSpan w:val="2"/>
          </w:tcPr>
          <w:p w14:paraId="70970900" w14:textId="77777777" w:rsidR="009A5022" w:rsidRPr="00A3657F" w:rsidRDefault="009A5022" w:rsidP="009A5022">
            <w:pPr>
              <w:spacing w:after="0" w:line="240" w:lineRule="auto"/>
              <w:contextualSpacing/>
              <w:rPr>
                <w:rFonts w:ascii="Times New Roman" w:hAnsi="Times New Roman"/>
                <w:b/>
                <w:bCs/>
              </w:rPr>
            </w:pPr>
            <w:r w:rsidRPr="00A3657F">
              <w:rPr>
                <w:rFonts w:ascii="Times New Roman" w:hAnsi="Times New Roman"/>
                <w:b/>
                <w:bCs/>
              </w:rPr>
              <w:lastRenderedPageBreak/>
              <w:t>Всего</w:t>
            </w:r>
          </w:p>
        </w:tc>
        <w:tc>
          <w:tcPr>
            <w:tcW w:w="628" w:type="pct"/>
            <w:vAlign w:val="center"/>
          </w:tcPr>
          <w:p w14:paraId="6D413265" w14:textId="3B7746B0" w:rsidR="009A5022" w:rsidRPr="00435848" w:rsidRDefault="00EA6B92" w:rsidP="009A5022">
            <w:pPr>
              <w:spacing w:after="0" w:line="240" w:lineRule="auto"/>
              <w:contextualSpacing/>
              <w:jc w:val="center"/>
              <w:rPr>
                <w:rFonts w:ascii="Times New Roman" w:hAnsi="Times New Roman"/>
                <w:b/>
                <w:iCs/>
              </w:rPr>
            </w:pPr>
            <w:r>
              <w:rPr>
                <w:rFonts w:ascii="Times New Roman" w:hAnsi="Times New Roman"/>
                <w:b/>
                <w:iCs/>
              </w:rPr>
              <w:t>247/247</w:t>
            </w:r>
          </w:p>
        </w:tc>
        <w:tc>
          <w:tcPr>
            <w:tcW w:w="601" w:type="pct"/>
          </w:tcPr>
          <w:p w14:paraId="79372E05" w14:textId="77777777" w:rsidR="009A5022" w:rsidRPr="00A3657F" w:rsidRDefault="009A5022" w:rsidP="009A5022">
            <w:pPr>
              <w:spacing w:after="0" w:line="240" w:lineRule="auto"/>
              <w:contextualSpacing/>
              <w:rPr>
                <w:rFonts w:ascii="Times New Roman" w:hAnsi="Times New Roman"/>
                <w:b/>
                <w:i/>
              </w:rPr>
            </w:pPr>
          </w:p>
        </w:tc>
        <w:tc>
          <w:tcPr>
            <w:tcW w:w="614" w:type="pct"/>
          </w:tcPr>
          <w:p w14:paraId="54ED7438" w14:textId="77777777" w:rsidR="009A5022" w:rsidRPr="00A3657F" w:rsidRDefault="009A5022" w:rsidP="009A5022">
            <w:pPr>
              <w:spacing w:after="0" w:line="240" w:lineRule="auto"/>
              <w:contextualSpacing/>
              <w:rPr>
                <w:rFonts w:ascii="Times New Roman" w:hAnsi="Times New Roman"/>
                <w:b/>
                <w:i/>
              </w:rPr>
            </w:pPr>
          </w:p>
        </w:tc>
      </w:tr>
    </w:tbl>
    <w:p w14:paraId="248BDA4C" w14:textId="77777777" w:rsidR="00A54813" w:rsidRDefault="00A54813" w:rsidP="00A54813">
      <w:pPr>
        <w:rPr>
          <w:rFonts w:ascii="Times New Roman" w:hAnsi="Times New Roman"/>
        </w:rPr>
        <w:sectPr w:rsidR="00A54813" w:rsidSect="009E5563">
          <w:pgSz w:w="16838" w:h="11906" w:orient="landscape"/>
          <w:pgMar w:top="1701" w:right="1134" w:bottom="851" w:left="1134" w:header="709" w:footer="709" w:gutter="0"/>
          <w:cols w:space="708"/>
          <w:docGrid w:linePitch="360"/>
        </w:sectPr>
      </w:pPr>
    </w:p>
    <w:p w14:paraId="244256B9" w14:textId="77777777" w:rsidR="00A54813" w:rsidRPr="00AD31C1" w:rsidRDefault="00A54813" w:rsidP="00A54813">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2005CB21" w14:textId="77777777" w:rsidR="00A54813" w:rsidRPr="00AD31C1" w:rsidRDefault="00A54813" w:rsidP="00A54813">
      <w:pPr>
        <w:spacing w:after="0"/>
        <w:ind w:firstLine="709"/>
        <w:contextualSpacing/>
        <w:rPr>
          <w:rFonts w:ascii="Times New Roman" w:eastAsiaTheme="minorHAnsi" w:hAnsi="Times New Roman" w:cstheme="minorBidi"/>
          <w:b/>
          <w:bCs/>
          <w:sz w:val="24"/>
          <w:szCs w:val="24"/>
          <w:lang w:eastAsia="en-US"/>
        </w:rPr>
      </w:pPr>
    </w:p>
    <w:p w14:paraId="194E7540" w14:textId="77777777" w:rsidR="00A54813" w:rsidRPr="00AD31C1" w:rsidRDefault="00A54813" w:rsidP="00A54813">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1AED474" w14:textId="47F711BC" w:rsidR="00961D3B" w:rsidRPr="00C76EE9" w:rsidRDefault="00961D3B" w:rsidP="002A0277">
      <w:pPr>
        <w:suppressAutoHyphens/>
        <w:spacing w:after="0"/>
        <w:ind w:firstLine="709"/>
        <w:jc w:val="both"/>
        <w:rPr>
          <w:rFonts w:ascii="Times New Roman" w:hAnsi="Times New Roman"/>
          <w:iCs/>
          <w:sz w:val="24"/>
          <w:szCs w:val="24"/>
        </w:rPr>
      </w:pPr>
      <w:bookmarkStart w:id="8" w:name="_Hlk131689502"/>
      <w:r w:rsidRPr="00C76EE9">
        <w:rPr>
          <w:rFonts w:ascii="Times New Roman" w:hAnsi="Times New Roman"/>
          <w:bCs/>
          <w:sz w:val="24"/>
          <w:szCs w:val="24"/>
        </w:rPr>
        <w:t xml:space="preserve">Кабинет </w:t>
      </w:r>
      <w:r>
        <w:rPr>
          <w:rFonts w:ascii="Times New Roman" w:hAnsi="Times New Roman"/>
          <w:bCs/>
          <w:sz w:val="24"/>
          <w:szCs w:val="24"/>
        </w:rPr>
        <w:t>«</w:t>
      </w:r>
      <w:r w:rsidR="00EA6B92" w:rsidRPr="00CE66D0">
        <w:rPr>
          <w:rFonts w:ascii="Times New Roman" w:hAnsi="Times New Roman"/>
          <w:bCs/>
          <w:sz w:val="24"/>
          <w:szCs w:val="24"/>
        </w:rPr>
        <w:t>те</w:t>
      </w:r>
      <w:r w:rsidR="00EA6B92" w:rsidRPr="00CE66D0">
        <w:rPr>
          <w:rFonts w:ascii="Times New Roman" w:hAnsi="Times New Roman"/>
          <w:sz w:val="24"/>
          <w:szCs w:val="24"/>
        </w:rPr>
        <w:t>хнологии</w:t>
      </w:r>
      <w:r>
        <w:rPr>
          <w:rFonts w:ascii="Times New Roman" w:hAnsi="Times New Roman"/>
          <w:bCs/>
          <w:sz w:val="24"/>
          <w:szCs w:val="24"/>
        </w:rPr>
        <w:t>»</w:t>
      </w:r>
      <w:r w:rsidRPr="00C76EE9">
        <w:rPr>
          <w:rFonts w:ascii="Times New Roman" w:hAnsi="Times New Roman"/>
          <w:bCs/>
          <w:sz w:val="24"/>
          <w:szCs w:val="24"/>
        </w:rPr>
        <w:t xml:space="preserve">, </w:t>
      </w:r>
      <w:r>
        <w:rPr>
          <w:rFonts w:ascii="Times New Roman" w:hAnsi="Times New Roman"/>
          <w:bCs/>
          <w:iCs/>
          <w:sz w:val="24"/>
          <w:szCs w:val="24"/>
        </w:rPr>
        <w:t>оснащенный в соответствии с п. 6.1.2.1 образовательной программы по профессии.</w:t>
      </w:r>
    </w:p>
    <w:p w14:paraId="5B7382B0" w14:textId="2A721F07" w:rsidR="00961D3B" w:rsidRPr="00C76EE9" w:rsidRDefault="00EA6B92" w:rsidP="002A0277">
      <w:pPr>
        <w:suppressAutoHyphens/>
        <w:spacing w:after="0"/>
        <w:ind w:firstLine="709"/>
        <w:jc w:val="both"/>
        <w:rPr>
          <w:rFonts w:ascii="Times New Roman" w:hAnsi="Times New Roman"/>
          <w:bCs/>
          <w:i/>
          <w:sz w:val="24"/>
          <w:szCs w:val="24"/>
        </w:rPr>
      </w:pPr>
      <w:r w:rsidRPr="00CE66D0">
        <w:rPr>
          <w:rFonts w:ascii="Times New Roman" w:hAnsi="Times New Roman"/>
          <w:bCs/>
          <w:sz w:val="24"/>
          <w:szCs w:val="24"/>
        </w:rPr>
        <w:t xml:space="preserve">Мастерские «Столярная мастерская», </w:t>
      </w:r>
      <w:r w:rsidRPr="00CE66D0">
        <w:rPr>
          <w:rFonts w:ascii="Times New Roman" w:hAnsi="Times New Roman"/>
          <w:sz w:val="24"/>
          <w:szCs w:val="24"/>
        </w:rPr>
        <w:t xml:space="preserve">«Мастерская механической обработки древесины», «Мастерская отделки изделий из древесины и древесных материалов», </w:t>
      </w:r>
      <w:r w:rsidRPr="00CE66D0">
        <w:rPr>
          <w:rFonts w:ascii="Times New Roman" w:hAnsi="Times New Roman"/>
          <w:bCs/>
          <w:sz w:val="24"/>
          <w:szCs w:val="24"/>
        </w:rPr>
        <w:t>оснащенные</w:t>
      </w:r>
      <w:r w:rsidR="00961D3B">
        <w:rPr>
          <w:rFonts w:ascii="Times New Roman" w:hAnsi="Times New Roman"/>
          <w:bCs/>
          <w:sz w:val="24"/>
          <w:szCs w:val="24"/>
        </w:rPr>
        <w:t xml:space="preserve"> в соответствии с п. 6.1.2.4 образовательной программы по данной профессии.</w:t>
      </w:r>
    </w:p>
    <w:p w14:paraId="12DF8761" w14:textId="2E1EAA6F" w:rsidR="00A54813" w:rsidRDefault="00961D3B" w:rsidP="002A0277">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6.1.2.5 Примерной образовательной программы по профессии.</w:t>
      </w:r>
      <w:bookmarkEnd w:id="8"/>
    </w:p>
    <w:p w14:paraId="697D2FED" w14:textId="77777777" w:rsidR="00961D3B" w:rsidRPr="00CF5ECD" w:rsidRDefault="00961D3B" w:rsidP="00961D3B">
      <w:pPr>
        <w:spacing w:after="0" w:line="240" w:lineRule="auto"/>
        <w:ind w:firstLine="709"/>
        <w:jc w:val="both"/>
        <w:rPr>
          <w:rFonts w:ascii="Times New Roman" w:hAnsi="Times New Roman"/>
          <w:bCs/>
          <w:sz w:val="24"/>
          <w:szCs w:val="24"/>
        </w:rPr>
      </w:pPr>
    </w:p>
    <w:p w14:paraId="2459501C" w14:textId="77777777" w:rsidR="00A54813" w:rsidRPr="00796932" w:rsidRDefault="00A54813" w:rsidP="00A54813">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1162FAAC" w14:textId="77777777" w:rsidR="00A54813" w:rsidRDefault="00A54813" w:rsidP="00A54813">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1D374A50" w14:textId="77777777" w:rsidR="00A54813" w:rsidRPr="008D4F9B" w:rsidRDefault="00A54813" w:rsidP="00A54813">
      <w:pPr>
        <w:spacing w:after="0"/>
        <w:ind w:firstLine="709"/>
        <w:contextualSpacing/>
        <w:rPr>
          <w:rFonts w:ascii="Times New Roman" w:eastAsiaTheme="minorHAnsi" w:hAnsi="Times New Roman"/>
          <w:sz w:val="24"/>
          <w:szCs w:val="24"/>
          <w:lang w:eastAsia="en-US"/>
        </w:rPr>
      </w:pPr>
    </w:p>
    <w:p w14:paraId="6D2AB0E2" w14:textId="2404275D" w:rsidR="00A54813" w:rsidRPr="008D4F9B" w:rsidRDefault="00A54813" w:rsidP="00A54813">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54D04035" w14:textId="77777777" w:rsidR="00EA6B92" w:rsidRPr="00EA6B92" w:rsidRDefault="00EA6B92" w:rsidP="00EA6B92">
      <w:pPr>
        <w:tabs>
          <w:tab w:val="left" w:pos="1134"/>
        </w:tabs>
        <w:spacing w:after="0"/>
        <w:ind w:firstLine="709"/>
        <w:contextualSpacing/>
        <w:jc w:val="both"/>
        <w:rPr>
          <w:rFonts w:ascii="Times New Roman" w:eastAsiaTheme="minorHAnsi" w:hAnsi="Times New Roman"/>
          <w:bCs/>
          <w:sz w:val="24"/>
          <w:szCs w:val="24"/>
          <w:lang w:eastAsia="en-US"/>
        </w:rPr>
      </w:pPr>
      <w:r w:rsidRPr="00EA6B92">
        <w:rPr>
          <w:rFonts w:ascii="Times New Roman" w:eastAsiaTheme="minorHAnsi" w:hAnsi="Times New Roman"/>
          <w:bCs/>
          <w:sz w:val="24"/>
          <w:szCs w:val="24"/>
          <w:lang w:eastAsia="en-US"/>
        </w:rPr>
        <w:t xml:space="preserve">1. Волынский, В. Н. Оборудование и инструмент деревообрабатывающих и плитных производств : учебное пособие для </w:t>
      </w:r>
      <w:proofErr w:type="spellStart"/>
      <w:r w:rsidRPr="00EA6B92">
        <w:rPr>
          <w:rFonts w:ascii="Times New Roman" w:eastAsiaTheme="minorHAnsi" w:hAnsi="Times New Roman"/>
          <w:bCs/>
          <w:sz w:val="24"/>
          <w:szCs w:val="24"/>
          <w:lang w:eastAsia="en-US"/>
        </w:rPr>
        <w:t>спо</w:t>
      </w:r>
      <w:proofErr w:type="spellEnd"/>
      <w:r w:rsidRPr="00EA6B92">
        <w:rPr>
          <w:rFonts w:ascii="Times New Roman" w:eastAsiaTheme="minorHAnsi" w:hAnsi="Times New Roman"/>
          <w:bCs/>
          <w:sz w:val="24"/>
          <w:szCs w:val="24"/>
          <w:lang w:eastAsia="en-US"/>
        </w:rPr>
        <w:t xml:space="preserve"> / В. Н. Волынский. – 2-е изд., стер. – Санкт-Петербург : Лань, 2021. – 464 с. </w:t>
      </w:r>
    </w:p>
    <w:p w14:paraId="2E9CED06" w14:textId="1D602D75" w:rsidR="002A0277" w:rsidRDefault="00EA6B92" w:rsidP="00EA6B92">
      <w:pPr>
        <w:tabs>
          <w:tab w:val="left" w:pos="1134"/>
        </w:tabs>
        <w:spacing w:after="0"/>
        <w:ind w:firstLine="709"/>
        <w:contextualSpacing/>
        <w:jc w:val="both"/>
        <w:rPr>
          <w:rFonts w:ascii="Times New Roman" w:eastAsiaTheme="minorHAnsi" w:hAnsi="Times New Roman"/>
          <w:bCs/>
          <w:sz w:val="24"/>
          <w:szCs w:val="24"/>
          <w:lang w:eastAsia="en-US"/>
        </w:rPr>
      </w:pPr>
      <w:r w:rsidRPr="00EA6B92">
        <w:rPr>
          <w:rFonts w:ascii="Times New Roman" w:eastAsiaTheme="minorHAnsi" w:hAnsi="Times New Roman"/>
          <w:bCs/>
          <w:sz w:val="24"/>
          <w:szCs w:val="24"/>
          <w:lang w:eastAsia="en-US"/>
        </w:rPr>
        <w:t>2. Степанов Б.А. Выполнение столярных работ: учебник для студ. учреждений сред. проф. образования / Б.А. Степанов. – 2-е изд., стер. – Москва: Академия, 2018. – 288 с.</w:t>
      </w:r>
    </w:p>
    <w:p w14:paraId="0DBCAC10" w14:textId="77777777" w:rsidR="00EA6B92" w:rsidRPr="00DA5D11" w:rsidRDefault="00EA6B92" w:rsidP="00EA6B92">
      <w:pPr>
        <w:tabs>
          <w:tab w:val="left" w:pos="1134"/>
        </w:tabs>
        <w:spacing w:after="0"/>
        <w:ind w:firstLine="709"/>
        <w:contextualSpacing/>
        <w:jc w:val="both"/>
        <w:rPr>
          <w:rFonts w:ascii="Times New Roman" w:eastAsiaTheme="minorHAnsi" w:hAnsi="Times New Roman"/>
          <w:bCs/>
          <w:sz w:val="24"/>
          <w:szCs w:val="24"/>
          <w:lang w:eastAsia="en-US"/>
        </w:rPr>
      </w:pPr>
    </w:p>
    <w:p w14:paraId="6248DFD0" w14:textId="77777777" w:rsidR="00A54813" w:rsidRPr="008D4F9B" w:rsidRDefault="00A54813" w:rsidP="00A54813">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41557BFA"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Вдовин, В. М.  Конструкции из дерева и пластмасс. </w:t>
      </w:r>
      <w:proofErr w:type="spellStart"/>
      <w:r w:rsidRPr="00813836">
        <w:rPr>
          <w:rFonts w:ascii="Times New Roman" w:eastAsiaTheme="minorHAnsi" w:hAnsi="Times New Roman"/>
          <w:bCs/>
          <w:sz w:val="24"/>
          <w:szCs w:val="24"/>
          <w:lang w:eastAsia="en-US"/>
        </w:rPr>
        <w:t>Клеедощатые</w:t>
      </w:r>
      <w:proofErr w:type="spellEnd"/>
      <w:r w:rsidRPr="00813836">
        <w:rPr>
          <w:rFonts w:ascii="Times New Roman" w:eastAsiaTheme="minorHAnsi" w:hAnsi="Times New Roman"/>
          <w:bCs/>
          <w:sz w:val="24"/>
          <w:szCs w:val="24"/>
          <w:lang w:eastAsia="en-US"/>
        </w:rPr>
        <w:t xml:space="preserve"> и </w:t>
      </w:r>
      <w:proofErr w:type="spellStart"/>
      <w:r w:rsidRPr="00813836">
        <w:rPr>
          <w:rFonts w:ascii="Times New Roman" w:eastAsiaTheme="minorHAnsi" w:hAnsi="Times New Roman"/>
          <w:bCs/>
          <w:sz w:val="24"/>
          <w:szCs w:val="24"/>
          <w:lang w:eastAsia="en-US"/>
        </w:rPr>
        <w:t>клеефанерные</w:t>
      </w:r>
      <w:proofErr w:type="spellEnd"/>
      <w:r w:rsidRPr="00813836">
        <w:rPr>
          <w:rFonts w:ascii="Times New Roman" w:eastAsiaTheme="minorHAnsi" w:hAnsi="Times New Roman"/>
          <w:bCs/>
          <w:sz w:val="24"/>
          <w:szCs w:val="24"/>
          <w:lang w:eastAsia="en-US"/>
        </w:rPr>
        <w:t xml:space="preserve"> конструкции : учебное пособие для среднего профессионального образования / В. М. Вдовин. — 2-е изд., </w:t>
      </w:r>
      <w:proofErr w:type="spellStart"/>
      <w:r w:rsidRPr="00813836">
        <w:rPr>
          <w:rFonts w:ascii="Times New Roman" w:eastAsiaTheme="minorHAnsi" w:hAnsi="Times New Roman"/>
          <w:bCs/>
          <w:sz w:val="24"/>
          <w:szCs w:val="24"/>
          <w:lang w:eastAsia="en-US"/>
        </w:rPr>
        <w:t>испр</w:t>
      </w:r>
      <w:proofErr w:type="spellEnd"/>
      <w:r w:rsidRPr="00813836">
        <w:rPr>
          <w:rFonts w:ascii="Times New Roman" w:eastAsiaTheme="minorHAnsi" w:hAnsi="Times New Roman"/>
          <w:bCs/>
          <w:sz w:val="24"/>
          <w:szCs w:val="24"/>
          <w:lang w:eastAsia="en-US"/>
        </w:rPr>
        <w:t xml:space="preserve">. и доп. — Москва : Издательство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2023. — 211 с. — (Профессиональное образование). — ISBN 978-5-534-07012-5. — Текст : электронный // Образовательная платформа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[сайт]. — URL: </w:t>
      </w:r>
      <w:hyperlink r:id="rId14" w:history="1">
        <w:r w:rsidRPr="00813836">
          <w:rPr>
            <w:rFonts w:eastAsiaTheme="minorHAnsi"/>
            <w:lang w:eastAsia="en-US"/>
          </w:rPr>
          <w:t>https://urait.ru/bcode/516627</w:t>
        </w:r>
      </w:hyperlink>
      <w:r w:rsidRPr="00813836">
        <w:rPr>
          <w:rFonts w:ascii="Times New Roman" w:eastAsiaTheme="minorHAnsi" w:hAnsi="Times New Roman"/>
          <w:bCs/>
          <w:sz w:val="24"/>
          <w:szCs w:val="24"/>
          <w:lang w:eastAsia="en-US"/>
        </w:rPr>
        <w:t xml:space="preserve">   </w:t>
      </w:r>
    </w:p>
    <w:p w14:paraId="078201E9"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Волынский, В. Н. Оборудование и инструмент деревообрабатывающих и плитных производств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В. Н. Волынский. – 2-е изд., стер. – Санкт-Петербург : Лань, 2021. – 464 с. – ISBN 978-5-8114-7407-3. – Текст : электронный // Лань : электронно-библиотечная система. – URL: https://e.lanbook.com/book/159512 (дата обращения: 27.03.2022). – Режим доступа: для </w:t>
      </w:r>
      <w:proofErr w:type="spellStart"/>
      <w:r w:rsidRPr="00813836">
        <w:rPr>
          <w:rFonts w:ascii="Times New Roman" w:eastAsiaTheme="minorHAnsi" w:hAnsi="Times New Roman"/>
          <w:bCs/>
          <w:sz w:val="24"/>
          <w:szCs w:val="24"/>
          <w:lang w:eastAsia="en-US"/>
        </w:rPr>
        <w:t>авториз</w:t>
      </w:r>
      <w:proofErr w:type="spellEnd"/>
      <w:r w:rsidRPr="00813836">
        <w:rPr>
          <w:rFonts w:ascii="Times New Roman" w:eastAsiaTheme="minorHAnsi" w:hAnsi="Times New Roman"/>
          <w:bCs/>
          <w:sz w:val="24"/>
          <w:szCs w:val="24"/>
          <w:lang w:eastAsia="en-US"/>
        </w:rPr>
        <w:t>. пользователей.</w:t>
      </w:r>
    </w:p>
    <w:p w14:paraId="21900430"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Оператор линий по производству шпона и фанеры. Повышение квалификации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Санкт-Петербург : Лань, 2022. — 160 с. — ISBN 978-5-8114-8380-8. — Текст : электронный // Лань : электронно-библиотечная система. — URL: https://e.lanbook.com/book/187508 .</w:t>
      </w:r>
    </w:p>
    <w:p w14:paraId="2CFD7649"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Технология клееных древесных материалов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2-е изд., стер. — Санкт-Петербург : Лань, 2021. — 212 с. — ISBN 978-5-8114-7673-2. — Текст : электронный // Лань : электронно-библиотечная система. — URL: https://e.lanbook.com/book/164707 .</w:t>
      </w:r>
    </w:p>
    <w:p w14:paraId="12AFA7FD"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lastRenderedPageBreak/>
        <w:t xml:space="preserve">Глебов, И. Т. Технология работ на деревообрабатывающем оборудовании : учебник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3-е изд., стер. — Санкт-Петербург : Лань, 2022. — 208 с. — ISBN 978-5-8114-9232-9. — Текст : электронный // Лань : электронно-библиотечная система. — URL: https://e.lanbook.com/book/189332 .</w:t>
      </w:r>
    </w:p>
    <w:p w14:paraId="77CC43BD"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Глебов, И. Т. Шлифовщик по дереву. Повышение квалификации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И. Т. Глебов. — Санкт-Петербург : Лань, 2022. — 144 с. — ISBN 978-5-8114-9359-3. — Текст : электронный // Лань : электронно-библиотечная система. — URL: https://e.lanbook.com/book/221150 .</w:t>
      </w:r>
    </w:p>
    <w:p w14:paraId="724F97A7"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Глебов, И. Т. Энциклопедия деревообработки / И. Т. Глебов. — 2-е изд., стер. — Санкт-Петербург : Лань, 2022. — 392 с. — ISBN 978-5-507-45347-4. — Текст : электронный // Лань : электронно-библиотечная система. — URL: https://e.lanbook.com/book/265175 .</w:t>
      </w:r>
    </w:p>
    <w:p w14:paraId="7279D461"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 xml:space="preserve">Лукаш, А. А. Основы конструирования изделий из древесины. Дизайн корпусной мебели : учебное пособие для </w:t>
      </w:r>
      <w:proofErr w:type="spellStart"/>
      <w:r w:rsidRPr="00813836">
        <w:rPr>
          <w:rFonts w:ascii="Times New Roman" w:eastAsiaTheme="minorHAnsi" w:hAnsi="Times New Roman"/>
          <w:bCs/>
          <w:sz w:val="24"/>
          <w:szCs w:val="24"/>
          <w:lang w:eastAsia="en-US"/>
        </w:rPr>
        <w:t>спо</w:t>
      </w:r>
      <w:proofErr w:type="spellEnd"/>
      <w:r w:rsidRPr="00813836">
        <w:rPr>
          <w:rFonts w:ascii="Times New Roman" w:eastAsiaTheme="minorHAnsi" w:hAnsi="Times New Roman"/>
          <w:bCs/>
          <w:sz w:val="24"/>
          <w:szCs w:val="24"/>
          <w:lang w:eastAsia="en-US"/>
        </w:rPr>
        <w:t xml:space="preserve"> / А. А. Лукаш. — 2-е изд., стер. — Санкт-Петербург : Лань, 2021. — 132 с. — ISBN 978-5-8114-7725-8. — Текст : электронный // Лань : электронно-библиотечная система. — URL: https://e.lanbook.com/book/164959 </w:t>
      </w:r>
    </w:p>
    <w:p w14:paraId="46D59109"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Степанов Б.А. Основы строительного производства для компетенций «Столярное дело» и «Плотницкое дело»: программно-учебный модуль. – Москва: Академия, 2021. – https://academia-moscow.ru/catalogue/5532/599362/</w:t>
      </w:r>
    </w:p>
    <w:p w14:paraId="0A29F398" w14:textId="77777777" w:rsidR="00813836" w:rsidRPr="00813836" w:rsidRDefault="00813836" w:rsidP="00813836">
      <w:pPr>
        <w:pStyle w:val="aa"/>
        <w:numPr>
          <w:ilvl w:val="0"/>
          <w:numId w:val="32"/>
        </w:numPr>
        <w:spacing w:after="0"/>
        <w:ind w:left="0" w:firstLine="709"/>
        <w:jc w:val="both"/>
        <w:rPr>
          <w:rFonts w:ascii="Times New Roman" w:eastAsiaTheme="minorHAnsi" w:hAnsi="Times New Roman"/>
          <w:bCs/>
          <w:sz w:val="24"/>
          <w:szCs w:val="24"/>
          <w:lang w:eastAsia="en-US"/>
        </w:rPr>
      </w:pPr>
      <w:r w:rsidRPr="00813836">
        <w:rPr>
          <w:rFonts w:ascii="Times New Roman" w:eastAsiaTheme="minorHAnsi" w:hAnsi="Times New Roman"/>
          <w:bCs/>
          <w:sz w:val="24"/>
          <w:szCs w:val="24"/>
          <w:lang w:eastAsia="en-US"/>
        </w:rPr>
        <w:t>Хворостов, А. С.  Декоративно-прикладное искусство: художественные работы по дереву : учебник для среднего профессионального образования / А. С. Хворостов, Д. А. Хворостов ; под общей редакцией А. С. </w:t>
      </w:r>
      <w:proofErr w:type="spellStart"/>
      <w:r w:rsidRPr="00813836">
        <w:rPr>
          <w:rFonts w:ascii="Times New Roman" w:eastAsiaTheme="minorHAnsi" w:hAnsi="Times New Roman"/>
          <w:bCs/>
          <w:sz w:val="24"/>
          <w:szCs w:val="24"/>
          <w:lang w:eastAsia="en-US"/>
        </w:rPr>
        <w:t>Хворостова</w:t>
      </w:r>
      <w:proofErr w:type="spellEnd"/>
      <w:r w:rsidRPr="00813836">
        <w:rPr>
          <w:rFonts w:ascii="Times New Roman" w:eastAsiaTheme="minorHAnsi" w:hAnsi="Times New Roman"/>
          <w:bCs/>
          <w:sz w:val="24"/>
          <w:szCs w:val="24"/>
          <w:lang w:eastAsia="en-US"/>
        </w:rPr>
        <w:t xml:space="preserve">. — 2-е изд., </w:t>
      </w:r>
      <w:proofErr w:type="spellStart"/>
      <w:r w:rsidRPr="00813836">
        <w:rPr>
          <w:rFonts w:ascii="Times New Roman" w:eastAsiaTheme="minorHAnsi" w:hAnsi="Times New Roman"/>
          <w:bCs/>
          <w:sz w:val="24"/>
          <w:szCs w:val="24"/>
          <w:lang w:eastAsia="en-US"/>
        </w:rPr>
        <w:t>испр</w:t>
      </w:r>
      <w:proofErr w:type="spellEnd"/>
      <w:r w:rsidRPr="00813836">
        <w:rPr>
          <w:rFonts w:ascii="Times New Roman" w:eastAsiaTheme="minorHAnsi" w:hAnsi="Times New Roman"/>
          <w:bCs/>
          <w:sz w:val="24"/>
          <w:szCs w:val="24"/>
          <w:lang w:eastAsia="en-US"/>
        </w:rPr>
        <w:t xml:space="preserve">. и доп. — Москва : Издательство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2023. — 248 с. — (Профессиональное образование). — ISBN 978-5-534-12507-8. — Текст : электронный // Образовательная платформа </w:t>
      </w:r>
      <w:proofErr w:type="spellStart"/>
      <w:r w:rsidRPr="00813836">
        <w:rPr>
          <w:rFonts w:ascii="Times New Roman" w:eastAsiaTheme="minorHAnsi" w:hAnsi="Times New Roman"/>
          <w:bCs/>
          <w:sz w:val="24"/>
          <w:szCs w:val="24"/>
          <w:lang w:eastAsia="en-US"/>
        </w:rPr>
        <w:t>Юрайт</w:t>
      </w:r>
      <w:proofErr w:type="spellEnd"/>
      <w:r w:rsidRPr="00813836">
        <w:rPr>
          <w:rFonts w:ascii="Times New Roman" w:eastAsiaTheme="minorHAnsi" w:hAnsi="Times New Roman"/>
          <w:bCs/>
          <w:sz w:val="24"/>
          <w:szCs w:val="24"/>
          <w:lang w:eastAsia="en-US"/>
        </w:rPr>
        <w:t xml:space="preserve"> [сайт]. — URL: </w:t>
      </w:r>
      <w:hyperlink r:id="rId15" w:history="1">
        <w:r w:rsidRPr="00813836">
          <w:rPr>
            <w:rFonts w:eastAsiaTheme="minorHAnsi"/>
            <w:lang w:eastAsia="en-US"/>
          </w:rPr>
          <w:t>https://urait.ru/bcode/517672</w:t>
        </w:r>
      </w:hyperlink>
      <w:r w:rsidRPr="00813836">
        <w:rPr>
          <w:rFonts w:ascii="Times New Roman" w:eastAsiaTheme="minorHAnsi" w:hAnsi="Times New Roman"/>
          <w:bCs/>
          <w:sz w:val="24"/>
          <w:szCs w:val="24"/>
          <w:lang w:eastAsia="en-US"/>
        </w:rPr>
        <w:t xml:space="preserve"> </w:t>
      </w:r>
    </w:p>
    <w:p w14:paraId="3D012EB3" w14:textId="77777777" w:rsidR="00EA6B92" w:rsidRPr="00DA5D11" w:rsidRDefault="00EA6B92" w:rsidP="00EA6B92">
      <w:pPr>
        <w:suppressAutoHyphens/>
        <w:spacing w:after="0"/>
        <w:ind w:firstLine="709"/>
        <w:contextualSpacing/>
        <w:jc w:val="both"/>
        <w:rPr>
          <w:rFonts w:ascii="Times New Roman" w:eastAsiaTheme="minorHAnsi" w:hAnsi="Times New Roman" w:cstheme="minorBidi"/>
          <w:bCs/>
          <w:sz w:val="24"/>
          <w:szCs w:val="24"/>
          <w:lang w:eastAsia="en-US"/>
        </w:rPr>
      </w:pPr>
    </w:p>
    <w:p w14:paraId="2D0CB255" w14:textId="77777777" w:rsidR="00A54813" w:rsidRPr="008D4F9B" w:rsidRDefault="00A54813" w:rsidP="00A54813">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0336593A" w14:textId="77777777" w:rsidR="00EA6B92" w:rsidRPr="00EA6B92" w:rsidRDefault="00EA6B92" w:rsidP="00EA6B92">
      <w:pPr>
        <w:spacing w:after="0"/>
        <w:ind w:firstLine="709"/>
        <w:jc w:val="both"/>
        <w:rPr>
          <w:rFonts w:ascii="Times New Roman" w:eastAsiaTheme="minorHAnsi" w:hAnsi="Times New Roman" w:cstheme="minorBidi"/>
          <w:bCs/>
          <w:iCs/>
          <w:sz w:val="24"/>
          <w:szCs w:val="24"/>
          <w:lang w:eastAsia="en-US"/>
        </w:rPr>
      </w:pPr>
      <w:r w:rsidRPr="00EA6B92">
        <w:rPr>
          <w:rFonts w:ascii="Times New Roman" w:eastAsiaTheme="minorHAnsi" w:hAnsi="Times New Roman" w:cstheme="minorBidi"/>
          <w:bCs/>
          <w:iCs/>
          <w:sz w:val="24"/>
          <w:szCs w:val="24"/>
          <w:lang w:eastAsia="en-US"/>
        </w:rPr>
        <w:t xml:space="preserve">1. </w:t>
      </w:r>
      <w:proofErr w:type="spellStart"/>
      <w:r w:rsidRPr="00EA6B92">
        <w:rPr>
          <w:rFonts w:ascii="Times New Roman" w:eastAsiaTheme="minorHAnsi" w:hAnsi="Times New Roman" w:cstheme="minorBidi"/>
          <w:bCs/>
          <w:iCs/>
          <w:sz w:val="24"/>
          <w:szCs w:val="24"/>
          <w:lang w:eastAsia="en-US"/>
        </w:rPr>
        <w:t>Барташевич</w:t>
      </w:r>
      <w:proofErr w:type="spellEnd"/>
      <w:r w:rsidRPr="00EA6B92">
        <w:rPr>
          <w:rFonts w:ascii="Times New Roman" w:eastAsiaTheme="minorHAnsi" w:hAnsi="Times New Roman" w:cstheme="minorBidi"/>
          <w:bCs/>
          <w:iCs/>
          <w:sz w:val="24"/>
          <w:szCs w:val="24"/>
          <w:lang w:eastAsia="en-US"/>
        </w:rPr>
        <w:t xml:space="preserve"> А.А. Технология художественной обработки древесины: учеб. пособие / А.А. </w:t>
      </w:r>
      <w:proofErr w:type="spellStart"/>
      <w:r w:rsidRPr="00EA6B92">
        <w:rPr>
          <w:rFonts w:ascii="Times New Roman" w:eastAsiaTheme="minorHAnsi" w:hAnsi="Times New Roman" w:cstheme="minorBidi"/>
          <w:bCs/>
          <w:iCs/>
          <w:sz w:val="24"/>
          <w:szCs w:val="24"/>
          <w:lang w:eastAsia="en-US"/>
        </w:rPr>
        <w:t>Барташевич</w:t>
      </w:r>
      <w:proofErr w:type="spellEnd"/>
      <w:r w:rsidRPr="00EA6B92">
        <w:rPr>
          <w:rFonts w:ascii="Times New Roman" w:eastAsiaTheme="minorHAnsi" w:hAnsi="Times New Roman" w:cstheme="minorBidi"/>
          <w:bCs/>
          <w:iCs/>
          <w:sz w:val="24"/>
          <w:szCs w:val="24"/>
          <w:lang w:eastAsia="en-US"/>
        </w:rPr>
        <w:t xml:space="preserve">, С.В. </w:t>
      </w:r>
      <w:proofErr w:type="spellStart"/>
      <w:r w:rsidRPr="00EA6B92">
        <w:rPr>
          <w:rFonts w:ascii="Times New Roman" w:eastAsiaTheme="minorHAnsi" w:hAnsi="Times New Roman" w:cstheme="minorBidi"/>
          <w:bCs/>
          <w:iCs/>
          <w:sz w:val="24"/>
          <w:szCs w:val="24"/>
          <w:lang w:eastAsia="en-US"/>
        </w:rPr>
        <w:t>Шетько</w:t>
      </w:r>
      <w:proofErr w:type="spellEnd"/>
      <w:r w:rsidRPr="00EA6B92">
        <w:rPr>
          <w:rFonts w:ascii="Times New Roman" w:eastAsiaTheme="minorHAnsi" w:hAnsi="Times New Roman" w:cstheme="minorBidi"/>
          <w:bCs/>
          <w:iCs/>
          <w:sz w:val="24"/>
          <w:szCs w:val="24"/>
          <w:lang w:eastAsia="en-US"/>
        </w:rPr>
        <w:t xml:space="preserve">, В.И. Онегин. – </w:t>
      </w:r>
      <w:proofErr w:type="spellStart"/>
      <w:r w:rsidRPr="00EA6B92">
        <w:rPr>
          <w:rFonts w:ascii="Times New Roman" w:eastAsiaTheme="minorHAnsi" w:hAnsi="Times New Roman" w:cstheme="minorBidi"/>
          <w:bCs/>
          <w:iCs/>
          <w:sz w:val="24"/>
          <w:szCs w:val="24"/>
          <w:lang w:eastAsia="en-US"/>
        </w:rPr>
        <w:t>Ростов</w:t>
      </w:r>
      <w:proofErr w:type="spellEnd"/>
      <w:r w:rsidRPr="00EA6B92">
        <w:rPr>
          <w:rFonts w:ascii="Times New Roman" w:eastAsiaTheme="minorHAnsi" w:hAnsi="Times New Roman" w:cstheme="minorBidi"/>
          <w:bCs/>
          <w:iCs/>
          <w:sz w:val="24"/>
          <w:szCs w:val="24"/>
          <w:lang w:eastAsia="en-US"/>
        </w:rPr>
        <w:t>-на-Дону: Феникс, 2013. – 256 с.</w:t>
      </w:r>
    </w:p>
    <w:p w14:paraId="5709C6F5" w14:textId="77777777" w:rsidR="00EA6B92" w:rsidRPr="00EA6B92" w:rsidRDefault="00EA6B92" w:rsidP="00EA6B92">
      <w:pPr>
        <w:spacing w:after="0"/>
        <w:ind w:firstLine="709"/>
        <w:jc w:val="both"/>
        <w:rPr>
          <w:rFonts w:ascii="Times New Roman" w:eastAsiaTheme="minorHAnsi" w:hAnsi="Times New Roman" w:cstheme="minorBidi"/>
          <w:bCs/>
          <w:iCs/>
          <w:sz w:val="24"/>
          <w:szCs w:val="24"/>
          <w:lang w:eastAsia="en-US"/>
        </w:rPr>
      </w:pPr>
      <w:r w:rsidRPr="00EA6B92">
        <w:rPr>
          <w:rFonts w:ascii="Times New Roman" w:eastAsiaTheme="minorHAnsi" w:hAnsi="Times New Roman" w:cstheme="minorBidi"/>
          <w:bCs/>
          <w:iCs/>
          <w:sz w:val="24"/>
          <w:szCs w:val="24"/>
          <w:lang w:eastAsia="en-US"/>
        </w:rPr>
        <w:t>2. Клюев Г. И. Мастер столярного и мебельного производства: учебник для нач. проф. образования. – Москва: Академия, 2008. – 320 с.</w:t>
      </w:r>
    </w:p>
    <w:p w14:paraId="2D228A63" w14:textId="77777777" w:rsidR="00EA6B92" w:rsidRPr="00EA6B92" w:rsidRDefault="00EA6B92" w:rsidP="00EA6B92">
      <w:pPr>
        <w:spacing w:after="0"/>
        <w:ind w:firstLine="709"/>
        <w:jc w:val="both"/>
        <w:rPr>
          <w:rFonts w:ascii="Times New Roman" w:eastAsiaTheme="minorHAnsi" w:hAnsi="Times New Roman" w:cstheme="minorBidi"/>
          <w:bCs/>
          <w:iCs/>
          <w:sz w:val="24"/>
          <w:szCs w:val="24"/>
          <w:lang w:eastAsia="en-US"/>
        </w:rPr>
      </w:pPr>
      <w:r w:rsidRPr="00EA6B92">
        <w:rPr>
          <w:rFonts w:ascii="Times New Roman" w:eastAsiaTheme="minorHAnsi" w:hAnsi="Times New Roman" w:cstheme="minorBidi"/>
          <w:bCs/>
          <w:iCs/>
          <w:sz w:val="24"/>
          <w:szCs w:val="24"/>
          <w:lang w:eastAsia="en-US"/>
        </w:rPr>
        <w:t>3. Бобиков П.Д. Изготовление столярно-мебельных изделий: для нач. проф. образования. – 5-е изд. стер. – Москва: Академия, 2010. – 360 с.</w:t>
      </w:r>
    </w:p>
    <w:p w14:paraId="2123B93B" w14:textId="77777777" w:rsidR="00EA6B92" w:rsidRPr="00EA6B92" w:rsidRDefault="00EA6B92" w:rsidP="00EA6B92">
      <w:pPr>
        <w:spacing w:after="0"/>
        <w:ind w:firstLine="709"/>
        <w:jc w:val="both"/>
        <w:rPr>
          <w:rFonts w:ascii="Times New Roman" w:eastAsiaTheme="minorHAnsi" w:hAnsi="Times New Roman" w:cstheme="minorBidi"/>
          <w:bCs/>
          <w:iCs/>
          <w:sz w:val="24"/>
          <w:szCs w:val="24"/>
          <w:lang w:eastAsia="en-US"/>
        </w:rPr>
      </w:pPr>
      <w:r w:rsidRPr="00EA6B92">
        <w:rPr>
          <w:rFonts w:ascii="Times New Roman" w:eastAsiaTheme="minorHAnsi" w:hAnsi="Times New Roman" w:cstheme="minorBidi"/>
          <w:bCs/>
          <w:iCs/>
          <w:sz w:val="24"/>
          <w:szCs w:val="24"/>
          <w:lang w:eastAsia="en-US"/>
        </w:rPr>
        <w:t xml:space="preserve">4. </w:t>
      </w:r>
      <w:proofErr w:type="spellStart"/>
      <w:r w:rsidRPr="00EA6B92">
        <w:rPr>
          <w:rFonts w:ascii="Times New Roman" w:eastAsiaTheme="minorHAnsi" w:hAnsi="Times New Roman" w:cstheme="minorBidi"/>
          <w:bCs/>
          <w:iCs/>
          <w:sz w:val="24"/>
          <w:szCs w:val="24"/>
          <w:lang w:eastAsia="en-US"/>
        </w:rPr>
        <w:t>Стрежнев</w:t>
      </w:r>
      <w:proofErr w:type="spellEnd"/>
      <w:r w:rsidRPr="00EA6B92">
        <w:rPr>
          <w:rFonts w:ascii="Times New Roman" w:eastAsiaTheme="minorHAnsi" w:hAnsi="Times New Roman" w:cstheme="minorBidi"/>
          <w:bCs/>
          <w:iCs/>
          <w:sz w:val="24"/>
          <w:szCs w:val="24"/>
          <w:lang w:eastAsia="en-US"/>
        </w:rPr>
        <w:t xml:space="preserve">, Ю. Ф. Учебник по конструированию мебели : учебник / Ю. Ф. </w:t>
      </w:r>
      <w:proofErr w:type="spellStart"/>
      <w:r w:rsidRPr="00EA6B92">
        <w:rPr>
          <w:rFonts w:ascii="Times New Roman" w:eastAsiaTheme="minorHAnsi" w:hAnsi="Times New Roman" w:cstheme="minorBidi"/>
          <w:bCs/>
          <w:iCs/>
          <w:sz w:val="24"/>
          <w:szCs w:val="24"/>
          <w:lang w:eastAsia="en-US"/>
        </w:rPr>
        <w:t>Стрежнев</w:t>
      </w:r>
      <w:proofErr w:type="spellEnd"/>
      <w:r w:rsidRPr="00EA6B92">
        <w:rPr>
          <w:rFonts w:ascii="Times New Roman" w:eastAsiaTheme="minorHAnsi" w:hAnsi="Times New Roman" w:cstheme="minorBidi"/>
          <w:bCs/>
          <w:iCs/>
          <w:sz w:val="24"/>
          <w:szCs w:val="24"/>
          <w:lang w:eastAsia="en-US"/>
        </w:rPr>
        <w:t xml:space="preserve">. – Санкт-Петербург : Профи, 2009. – 280 с. – ISBN 978-5-904283-06-3. – Текст : электронный // Лань : электронно-библиотечная система. – URL: https://e.lanbook.com/book/4339 (дата обращения: 27.03.2022). – Режим доступа: для </w:t>
      </w:r>
      <w:proofErr w:type="spellStart"/>
      <w:r w:rsidRPr="00EA6B92">
        <w:rPr>
          <w:rFonts w:ascii="Times New Roman" w:eastAsiaTheme="minorHAnsi" w:hAnsi="Times New Roman" w:cstheme="minorBidi"/>
          <w:bCs/>
          <w:iCs/>
          <w:sz w:val="24"/>
          <w:szCs w:val="24"/>
          <w:lang w:eastAsia="en-US"/>
        </w:rPr>
        <w:t>авториз</w:t>
      </w:r>
      <w:proofErr w:type="spellEnd"/>
      <w:r w:rsidRPr="00EA6B92">
        <w:rPr>
          <w:rFonts w:ascii="Times New Roman" w:eastAsiaTheme="minorHAnsi" w:hAnsi="Times New Roman" w:cstheme="minorBidi"/>
          <w:bCs/>
          <w:iCs/>
          <w:sz w:val="24"/>
          <w:szCs w:val="24"/>
          <w:lang w:eastAsia="en-US"/>
        </w:rPr>
        <w:t>. пользователей.</w:t>
      </w:r>
    </w:p>
    <w:p w14:paraId="7285C7ED" w14:textId="77777777" w:rsidR="00EA6B92" w:rsidRPr="00EA6B92" w:rsidRDefault="00EA6B92" w:rsidP="00EA6B92">
      <w:pPr>
        <w:spacing w:after="0"/>
        <w:ind w:firstLine="709"/>
        <w:jc w:val="both"/>
        <w:rPr>
          <w:rFonts w:ascii="Times New Roman" w:eastAsiaTheme="minorHAnsi" w:hAnsi="Times New Roman" w:cstheme="minorBidi"/>
          <w:bCs/>
          <w:iCs/>
          <w:sz w:val="24"/>
          <w:szCs w:val="24"/>
          <w:lang w:eastAsia="en-US"/>
        </w:rPr>
      </w:pPr>
      <w:r w:rsidRPr="00EA6B92">
        <w:rPr>
          <w:rFonts w:ascii="Times New Roman" w:eastAsiaTheme="minorHAnsi" w:hAnsi="Times New Roman" w:cstheme="minorBidi"/>
          <w:bCs/>
          <w:iCs/>
          <w:sz w:val="24"/>
          <w:szCs w:val="24"/>
          <w:lang w:eastAsia="en-US"/>
        </w:rPr>
        <w:t>5. Клюев Г. И. Справочник мастера столярного и мебельного производства: учебное пособие для нач. проф. образования. – Москва: Академия, 2008. – 360 с.</w:t>
      </w:r>
    </w:p>
    <w:p w14:paraId="1153B17B" w14:textId="77777777" w:rsidR="00EA6B92" w:rsidRPr="00EA6B92" w:rsidRDefault="00EA6B92" w:rsidP="00EA6B92">
      <w:pPr>
        <w:spacing w:after="0"/>
        <w:ind w:firstLine="709"/>
        <w:jc w:val="both"/>
        <w:rPr>
          <w:rFonts w:ascii="Times New Roman" w:eastAsiaTheme="minorHAnsi" w:hAnsi="Times New Roman" w:cstheme="minorBidi"/>
          <w:bCs/>
          <w:iCs/>
          <w:sz w:val="24"/>
          <w:szCs w:val="24"/>
          <w:lang w:eastAsia="en-US"/>
        </w:rPr>
      </w:pPr>
      <w:r w:rsidRPr="00EA6B92">
        <w:rPr>
          <w:rFonts w:ascii="Times New Roman" w:eastAsiaTheme="minorHAnsi" w:hAnsi="Times New Roman" w:cstheme="minorBidi"/>
          <w:bCs/>
          <w:iCs/>
          <w:sz w:val="24"/>
          <w:szCs w:val="24"/>
          <w:lang w:eastAsia="en-US"/>
        </w:rPr>
        <w:t>6. ГОСТ 13025.1-85 «Мебель бытовая. Функциональные размеры отделений для хранения».</w:t>
      </w:r>
    </w:p>
    <w:p w14:paraId="52CC8231" w14:textId="77777777" w:rsidR="00EA6B92" w:rsidRPr="00EA6B92" w:rsidRDefault="00EA6B92" w:rsidP="00EA6B92">
      <w:pPr>
        <w:spacing w:after="0"/>
        <w:ind w:firstLine="709"/>
        <w:jc w:val="both"/>
        <w:rPr>
          <w:rFonts w:ascii="Times New Roman" w:eastAsiaTheme="minorHAnsi" w:hAnsi="Times New Roman" w:cstheme="minorBidi"/>
          <w:bCs/>
          <w:iCs/>
          <w:sz w:val="24"/>
          <w:szCs w:val="24"/>
          <w:lang w:eastAsia="en-US"/>
        </w:rPr>
      </w:pPr>
      <w:r w:rsidRPr="00EA6B92">
        <w:rPr>
          <w:rFonts w:ascii="Times New Roman" w:eastAsiaTheme="minorHAnsi" w:hAnsi="Times New Roman" w:cstheme="minorBidi"/>
          <w:bCs/>
          <w:iCs/>
          <w:sz w:val="24"/>
          <w:szCs w:val="24"/>
          <w:lang w:eastAsia="en-US"/>
        </w:rPr>
        <w:t xml:space="preserve">7. ГОСТ 20400-2013 «Продукция мебельного производства. Термины и определения». </w:t>
      </w:r>
    </w:p>
    <w:p w14:paraId="0AAB68B9" w14:textId="77777777" w:rsidR="00EA6B92" w:rsidRPr="00EA6B92" w:rsidRDefault="00EA6B92" w:rsidP="00EA6B92">
      <w:pPr>
        <w:spacing w:after="0"/>
        <w:ind w:firstLine="709"/>
        <w:jc w:val="both"/>
        <w:rPr>
          <w:rFonts w:ascii="Times New Roman" w:eastAsiaTheme="minorHAnsi" w:hAnsi="Times New Roman" w:cstheme="minorBidi"/>
          <w:bCs/>
          <w:iCs/>
          <w:sz w:val="24"/>
          <w:szCs w:val="24"/>
          <w:lang w:eastAsia="en-US"/>
        </w:rPr>
      </w:pPr>
      <w:r w:rsidRPr="00EA6B92">
        <w:rPr>
          <w:rFonts w:ascii="Times New Roman" w:eastAsiaTheme="minorHAnsi" w:hAnsi="Times New Roman" w:cstheme="minorBidi"/>
          <w:bCs/>
          <w:iCs/>
          <w:sz w:val="24"/>
          <w:szCs w:val="24"/>
          <w:lang w:eastAsia="en-US"/>
        </w:rPr>
        <w:t xml:space="preserve">8. ГОСТ 7016-2013 «Изделия из древесины и древесных материалов. Параметры шероховатости поверхности». </w:t>
      </w:r>
    </w:p>
    <w:p w14:paraId="51A6623C" w14:textId="6CDD294B" w:rsidR="00A54813" w:rsidRPr="00DA5D11" w:rsidRDefault="00EA6B92" w:rsidP="00EA6B92">
      <w:pPr>
        <w:spacing w:after="0"/>
        <w:ind w:firstLine="709"/>
        <w:jc w:val="both"/>
        <w:rPr>
          <w:rFonts w:ascii="Times New Roman" w:hAnsi="Times New Roman"/>
          <w:bCs/>
          <w:iCs/>
          <w:sz w:val="24"/>
          <w:szCs w:val="24"/>
        </w:rPr>
      </w:pPr>
      <w:r w:rsidRPr="00EA6B92">
        <w:rPr>
          <w:rFonts w:ascii="Times New Roman" w:eastAsiaTheme="minorHAnsi" w:hAnsi="Times New Roman" w:cstheme="minorBidi"/>
          <w:bCs/>
          <w:iCs/>
          <w:sz w:val="24"/>
          <w:szCs w:val="24"/>
          <w:lang w:eastAsia="en-US"/>
        </w:rPr>
        <w:t xml:space="preserve">9. ГОСТ 16371-2014 «Мебель. Общие технические условия». </w:t>
      </w:r>
      <w:r w:rsidR="00A54813" w:rsidRPr="00DA5D11">
        <w:rPr>
          <w:rFonts w:ascii="Times New Roman" w:hAnsi="Times New Roman"/>
          <w:bCs/>
          <w:iCs/>
          <w:sz w:val="24"/>
          <w:szCs w:val="24"/>
        </w:rPr>
        <w:br w:type="page"/>
      </w:r>
    </w:p>
    <w:p w14:paraId="77138052" w14:textId="77777777" w:rsidR="00A54813" w:rsidRPr="008D4F9B" w:rsidRDefault="00A54813" w:rsidP="00A54813">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22EB28A" w14:textId="77777777" w:rsidR="00A54813" w:rsidRPr="008D4F9B" w:rsidRDefault="00A54813" w:rsidP="00A54813">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09"/>
        <w:gridCol w:w="2705"/>
      </w:tblGrid>
      <w:tr w:rsidR="00A54813" w:rsidRPr="00DA5D11" w14:paraId="767DB6F9" w14:textId="77777777" w:rsidTr="003152A8">
        <w:trPr>
          <w:trHeight w:val="1098"/>
        </w:trPr>
        <w:tc>
          <w:tcPr>
            <w:tcW w:w="1617" w:type="pct"/>
            <w:vAlign w:val="center"/>
          </w:tcPr>
          <w:p w14:paraId="14842F94"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1978" w:type="pct"/>
            <w:vAlign w:val="center"/>
          </w:tcPr>
          <w:p w14:paraId="2E21F345"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677E61E0"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EA6B92" w:rsidRPr="00DA5D11" w14:paraId="4F1E47AD" w14:textId="77777777" w:rsidTr="003152A8">
        <w:trPr>
          <w:trHeight w:val="698"/>
        </w:trPr>
        <w:tc>
          <w:tcPr>
            <w:tcW w:w="1617" w:type="pct"/>
          </w:tcPr>
          <w:p w14:paraId="4FE15E2D" w14:textId="023D04BD" w:rsidR="00EA6B92" w:rsidRPr="00DA5D11" w:rsidRDefault="00EA6B92" w:rsidP="00EA6B92">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sz w:val="24"/>
                <w:lang w:eastAsia="en-US"/>
              </w:rPr>
              <w:t xml:space="preserve">ПК 2.2. Осуществлять подготовку поверхности деталей, узлов </w:t>
            </w:r>
            <w:r w:rsidRPr="00CE66D0">
              <w:rPr>
                <w:rFonts w:ascii="Times New Roman" w:eastAsia="Calibri" w:hAnsi="Times New Roman"/>
                <w:sz w:val="24"/>
                <w:lang w:eastAsia="en-US"/>
              </w:rPr>
              <w:br/>
              <w:t xml:space="preserve">и изделий различной сложности поверхностей и конструкций </w:t>
            </w:r>
            <w:r w:rsidRPr="00CE66D0">
              <w:rPr>
                <w:rFonts w:ascii="Times New Roman" w:eastAsia="Calibri" w:hAnsi="Times New Roman"/>
                <w:sz w:val="24"/>
                <w:lang w:eastAsia="en-US"/>
              </w:rPr>
              <w:br/>
              <w:t xml:space="preserve">к нанесению защитно-декоративных покрытий </w:t>
            </w:r>
          </w:p>
        </w:tc>
        <w:tc>
          <w:tcPr>
            <w:tcW w:w="1978" w:type="pct"/>
            <w:vMerge w:val="restart"/>
          </w:tcPr>
          <w:p w14:paraId="13E6B799" w14:textId="09467EEC" w:rsidR="00EA6B92" w:rsidRPr="00DA5D11" w:rsidRDefault="00EA6B92" w:rsidP="00EA6B92">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 xml:space="preserve">Выполнение работ </w:t>
            </w:r>
            <w:r w:rsidRPr="00CE66D0">
              <w:rPr>
                <w:rFonts w:ascii="Times New Roman" w:eastAsia="Calibri" w:hAnsi="Times New Roman"/>
                <w:iCs/>
                <w:sz w:val="24"/>
                <w:szCs w:val="24"/>
                <w:lang w:eastAsia="en-US"/>
              </w:rPr>
              <w:br/>
              <w:t xml:space="preserve">в соответствии </w:t>
            </w:r>
            <w:r w:rsidRPr="00CE66D0">
              <w:rPr>
                <w:rFonts w:ascii="Times New Roman" w:eastAsia="Calibri" w:hAnsi="Times New Roman"/>
                <w:iCs/>
                <w:sz w:val="24"/>
                <w:szCs w:val="24"/>
                <w:lang w:eastAsia="en-US"/>
              </w:rPr>
              <w:br/>
              <w:t>с установленными регламентами с соблюдением правил безопасности труда, санитарными нормами</w:t>
            </w:r>
          </w:p>
        </w:tc>
        <w:tc>
          <w:tcPr>
            <w:tcW w:w="1405" w:type="pct"/>
            <w:vMerge w:val="restart"/>
          </w:tcPr>
          <w:p w14:paraId="707FE405" w14:textId="77777777" w:rsidR="00EA6B92" w:rsidRPr="00CE66D0" w:rsidRDefault="00EA6B92" w:rsidP="00EA6B92">
            <w:pPr>
              <w:spacing w:after="0" w:line="259" w:lineRule="auto"/>
              <w:rPr>
                <w:rFonts w:ascii="Times New Roman" w:eastAsia="Calibri" w:hAnsi="Times New Roman"/>
                <w:iCs/>
                <w:sz w:val="24"/>
                <w:szCs w:val="24"/>
                <w:lang w:eastAsia="en-US"/>
              </w:rPr>
            </w:pPr>
            <w:r w:rsidRPr="00CE66D0">
              <w:rPr>
                <w:rFonts w:ascii="Times New Roman" w:eastAsia="Calibri" w:hAnsi="Times New Roman"/>
                <w:iCs/>
                <w:sz w:val="24"/>
                <w:szCs w:val="24"/>
                <w:lang w:eastAsia="en-US"/>
              </w:rPr>
              <w:t>Оценка выполнения</w:t>
            </w:r>
            <w:r w:rsidRPr="00CE66D0">
              <w:rPr>
                <w:rFonts w:ascii="Times New Roman" w:eastAsia="Calibri" w:hAnsi="Times New Roman"/>
                <w:i/>
                <w:sz w:val="24"/>
                <w:szCs w:val="24"/>
                <w:lang w:eastAsia="en-US"/>
              </w:rPr>
              <w:t xml:space="preserve"> </w:t>
            </w:r>
            <w:r w:rsidRPr="00CE66D0">
              <w:rPr>
                <w:rFonts w:ascii="Times New Roman" w:eastAsia="Calibri" w:hAnsi="Times New Roman"/>
                <w:iCs/>
                <w:sz w:val="24"/>
                <w:szCs w:val="24"/>
                <w:lang w:eastAsia="en-US"/>
              </w:rPr>
              <w:t xml:space="preserve">работ на практических занятиях, на учебной практике, </w:t>
            </w:r>
            <w:r w:rsidRPr="00CE66D0">
              <w:rPr>
                <w:rFonts w:ascii="Times New Roman" w:eastAsia="Calibri" w:hAnsi="Times New Roman"/>
                <w:iCs/>
                <w:sz w:val="24"/>
                <w:szCs w:val="24"/>
                <w:lang w:eastAsia="en-US"/>
              </w:rPr>
              <w:br/>
              <w:t>на производственной практике.</w:t>
            </w:r>
          </w:p>
          <w:p w14:paraId="4CF0DB6A" w14:textId="755B8E2C" w:rsidR="00EA6B92" w:rsidRPr="00DA5D11" w:rsidRDefault="00EA6B92" w:rsidP="00EA6B92">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 xml:space="preserve">Оценка выполнения заданий </w:t>
            </w:r>
            <w:r w:rsidRPr="00CE66D0">
              <w:rPr>
                <w:rFonts w:ascii="Times New Roman" w:eastAsia="Calibri" w:hAnsi="Times New Roman"/>
                <w:iCs/>
                <w:sz w:val="24"/>
                <w:szCs w:val="24"/>
                <w:lang w:eastAsia="en-US"/>
              </w:rPr>
              <w:br/>
              <w:t>на промежуточной аттестации</w:t>
            </w:r>
          </w:p>
        </w:tc>
      </w:tr>
      <w:tr w:rsidR="00EA6B92" w:rsidRPr="00DA5D11" w14:paraId="13376848" w14:textId="77777777" w:rsidTr="003152A8">
        <w:trPr>
          <w:trHeight w:val="698"/>
        </w:trPr>
        <w:tc>
          <w:tcPr>
            <w:tcW w:w="1617" w:type="pct"/>
          </w:tcPr>
          <w:p w14:paraId="57B08D57" w14:textId="5BA7CC25" w:rsidR="00EA6B92" w:rsidRPr="00DA5D11" w:rsidRDefault="00EA6B92" w:rsidP="00EA6B92">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sz w:val="24"/>
                <w:lang w:eastAsia="en-US"/>
              </w:rPr>
              <w:t xml:space="preserve">ПК 2.3. Наносить финишное покрытие на поверхности деталей, узлов и изделий различной сложности поверхностей </w:t>
            </w:r>
            <w:r w:rsidRPr="00CE66D0">
              <w:rPr>
                <w:rFonts w:ascii="Times New Roman" w:eastAsia="Calibri" w:hAnsi="Times New Roman"/>
                <w:sz w:val="24"/>
                <w:lang w:eastAsia="en-US"/>
              </w:rPr>
              <w:br/>
              <w:t xml:space="preserve">и конструкций </w:t>
            </w:r>
          </w:p>
        </w:tc>
        <w:tc>
          <w:tcPr>
            <w:tcW w:w="1978" w:type="pct"/>
            <w:vMerge/>
          </w:tcPr>
          <w:p w14:paraId="2B2B261D" w14:textId="70BCB13C" w:rsidR="00EA6B92" w:rsidRPr="00DA5D11" w:rsidRDefault="00EA6B92" w:rsidP="00EA6B92">
            <w:pPr>
              <w:suppressAutoHyphens/>
              <w:spacing w:after="0"/>
              <w:contextualSpacing/>
              <w:rPr>
                <w:rFonts w:ascii="Times New Roman" w:eastAsiaTheme="minorHAnsi" w:hAnsi="Times New Roman" w:cstheme="minorBidi"/>
                <w:lang w:eastAsia="en-US"/>
              </w:rPr>
            </w:pPr>
          </w:p>
        </w:tc>
        <w:tc>
          <w:tcPr>
            <w:tcW w:w="1405" w:type="pct"/>
            <w:vMerge/>
          </w:tcPr>
          <w:p w14:paraId="3161E267" w14:textId="29B6E4FA" w:rsidR="00EA6B92" w:rsidRPr="00DA5D11" w:rsidRDefault="00EA6B92" w:rsidP="00EA6B92">
            <w:pPr>
              <w:suppressAutoHyphens/>
              <w:spacing w:after="0"/>
              <w:contextualSpacing/>
              <w:rPr>
                <w:rFonts w:ascii="Times New Roman" w:eastAsiaTheme="minorHAnsi" w:hAnsi="Times New Roman" w:cstheme="minorBidi"/>
                <w:lang w:eastAsia="en-US"/>
              </w:rPr>
            </w:pPr>
          </w:p>
        </w:tc>
      </w:tr>
      <w:tr w:rsidR="00EA6B92" w:rsidRPr="00DA5D11" w14:paraId="0ED4434F" w14:textId="77777777" w:rsidTr="003152A8">
        <w:trPr>
          <w:trHeight w:val="698"/>
        </w:trPr>
        <w:tc>
          <w:tcPr>
            <w:tcW w:w="1617" w:type="pct"/>
          </w:tcPr>
          <w:p w14:paraId="4FA843FC" w14:textId="265F3411" w:rsidR="00EA6B92" w:rsidRPr="00DA5D11" w:rsidRDefault="00EA6B92" w:rsidP="002A0277">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sz w:val="24"/>
                <w:lang w:eastAsia="en-US"/>
              </w:rPr>
              <w:t xml:space="preserve">ПК 2.4. Выполнять облицовку поверхностей деталей, узлов, сборочных единиц, изделий </w:t>
            </w:r>
            <w:r w:rsidRPr="00CE66D0">
              <w:rPr>
                <w:rFonts w:ascii="Times New Roman" w:eastAsia="Calibri" w:hAnsi="Times New Roman"/>
                <w:sz w:val="24"/>
                <w:lang w:eastAsia="en-US"/>
              </w:rPr>
              <w:br/>
              <w:t>из древесины и древесных материалов облицовочными материалами</w:t>
            </w:r>
          </w:p>
        </w:tc>
        <w:tc>
          <w:tcPr>
            <w:tcW w:w="1978" w:type="pct"/>
            <w:vMerge/>
          </w:tcPr>
          <w:p w14:paraId="0544EC5F" w14:textId="11E82DDB" w:rsidR="00EA6B92" w:rsidRPr="00DA5D11" w:rsidRDefault="00EA6B92" w:rsidP="002A0277">
            <w:pPr>
              <w:suppressAutoHyphens/>
              <w:spacing w:after="0"/>
              <w:contextualSpacing/>
              <w:rPr>
                <w:rFonts w:ascii="Times New Roman" w:eastAsiaTheme="minorHAnsi" w:hAnsi="Times New Roman" w:cstheme="minorBidi"/>
                <w:lang w:eastAsia="en-US"/>
              </w:rPr>
            </w:pPr>
          </w:p>
        </w:tc>
        <w:tc>
          <w:tcPr>
            <w:tcW w:w="1405" w:type="pct"/>
            <w:vMerge/>
          </w:tcPr>
          <w:p w14:paraId="402CB97A" w14:textId="687B11A0" w:rsidR="00EA6B92" w:rsidRPr="00DA5D11" w:rsidRDefault="00EA6B92" w:rsidP="002A0277">
            <w:pPr>
              <w:suppressAutoHyphens/>
              <w:spacing w:after="0"/>
              <w:contextualSpacing/>
              <w:rPr>
                <w:rFonts w:ascii="Times New Roman" w:eastAsiaTheme="minorHAnsi" w:hAnsi="Times New Roman" w:cstheme="minorBidi"/>
                <w:lang w:eastAsia="en-US"/>
              </w:rPr>
            </w:pPr>
          </w:p>
        </w:tc>
      </w:tr>
      <w:tr w:rsidR="00EA6B92" w:rsidRPr="00DA5D11" w14:paraId="1FE213DA" w14:textId="77777777" w:rsidTr="003152A8">
        <w:trPr>
          <w:trHeight w:val="698"/>
        </w:trPr>
        <w:tc>
          <w:tcPr>
            <w:tcW w:w="1617" w:type="pct"/>
          </w:tcPr>
          <w:p w14:paraId="0026D3D8" w14:textId="4F2261A2" w:rsidR="00EA6B92" w:rsidRPr="00DA5D11" w:rsidRDefault="00EA6B92" w:rsidP="00EA6B92">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01.</w:t>
            </w:r>
            <w:r w:rsidRPr="00C76EE9">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tc>
        <w:tc>
          <w:tcPr>
            <w:tcW w:w="1978" w:type="pct"/>
          </w:tcPr>
          <w:p w14:paraId="6C99A409" w14:textId="679C03D6" w:rsidR="00EA6B92" w:rsidRPr="00C17C14" w:rsidRDefault="00EA6B92" w:rsidP="00EA6B92">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Ориентируется в вопросах профессиональной сферы, выбирает оптимальные пути решения проблем</w:t>
            </w:r>
          </w:p>
        </w:tc>
        <w:tc>
          <w:tcPr>
            <w:tcW w:w="1405" w:type="pct"/>
            <w:vMerge w:val="restart"/>
          </w:tcPr>
          <w:p w14:paraId="15721232" w14:textId="77777777" w:rsidR="00EA6B92" w:rsidRPr="00CE66D0" w:rsidRDefault="00EA6B92" w:rsidP="00EA6B92">
            <w:pPr>
              <w:spacing w:after="0" w:line="259" w:lineRule="auto"/>
              <w:rPr>
                <w:rFonts w:ascii="Times New Roman" w:eastAsia="Calibri" w:hAnsi="Times New Roman"/>
                <w:iCs/>
                <w:sz w:val="24"/>
                <w:szCs w:val="24"/>
                <w:lang w:eastAsia="en-US"/>
              </w:rPr>
            </w:pPr>
            <w:r w:rsidRPr="00CE66D0">
              <w:rPr>
                <w:rFonts w:ascii="Times New Roman" w:eastAsia="Calibri" w:hAnsi="Times New Roman"/>
                <w:iCs/>
                <w:sz w:val="24"/>
                <w:szCs w:val="24"/>
                <w:lang w:eastAsia="en-US"/>
              </w:rPr>
              <w:t>Оценка выполнения</w:t>
            </w:r>
            <w:r w:rsidRPr="00CE66D0">
              <w:rPr>
                <w:rFonts w:ascii="Times New Roman" w:eastAsia="Calibri" w:hAnsi="Times New Roman"/>
                <w:i/>
                <w:sz w:val="24"/>
                <w:szCs w:val="24"/>
                <w:lang w:eastAsia="en-US"/>
              </w:rPr>
              <w:t xml:space="preserve"> </w:t>
            </w:r>
            <w:r w:rsidRPr="00CE66D0">
              <w:rPr>
                <w:rFonts w:ascii="Times New Roman" w:eastAsia="Calibri" w:hAnsi="Times New Roman"/>
                <w:iCs/>
                <w:sz w:val="24"/>
                <w:szCs w:val="24"/>
                <w:lang w:eastAsia="en-US"/>
              </w:rPr>
              <w:t xml:space="preserve">работ на практических занятиях, на учебной практике, </w:t>
            </w:r>
            <w:r w:rsidRPr="00CE66D0">
              <w:rPr>
                <w:rFonts w:ascii="Times New Roman" w:eastAsia="Calibri" w:hAnsi="Times New Roman"/>
                <w:iCs/>
                <w:sz w:val="24"/>
                <w:szCs w:val="24"/>
                <w:lang w:eastAsia="en-US"/>
              </w:rPr>
              <w:br/>
              <w:t>на производственной практике.</w:t>
            </w:r>
          </w:p>
          <w:p w14:paraId="5D36F1AB" w14:textId="5430C4EE" w:rsidR="00EA6B92" w:rsidRPr="00DA5D11" w:rsidRDefault="00EA6B92" w:rsidP="00EA6B92">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 xml:space="preserve">Оценка выполнения заданий </w:t>
            </w:r>
            <w:r w:rsidRPr="00CE66D0">
              <w:rPr>
                <w:rFonts w:ascii="Times New Roman" w:eastAsia="Calibri" w:hAnsi="Times New Roman"/>
                <w:iCs/>
                <w:sz w:val="24"/>
                <w:szCs w:val="24"/>
                <w:lang w:eastAsia="en-US"/>
              </w:rPr>
              <w:br/>
              <w:t>на промежуточной аттестации</w:t>
            </w:r>
          </w:p>
        </w:tc>
      </w:tr>
      <w:tr w:rsidR="00EA6B92" w:rsidRPr="00DA5D11" w14:paraId="7679AAFF" w14:textId="77777777" w:rsidTr="003152A8">
        <w:trPr>
          <w:trHeight w:val="698"/>
        </w:trPr>
        <w:tc>
          <w:tcPr>
            <w:tcW w:w="1617" w:type="pct"/>
          </w:tcPr>
          <w:p w14:paraId="3F2046CC" w14:textId="1B077528" w:rsidR="00EA6B92" w:rsidRPr="00DA5D11" w:rsidRDefault="00EA6B92" w:rsidP="00EA6B92">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02.</w:t>
            </w:r>
            <w:r w:rsidRPr="00C76EE9">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78" w:type="pct"/>
          </w:tcPr>
          <w:p w14:paraId="5448C737" w14:textId="6C9E222F" w:rsidR="00EA6B92" w:rsidRPr="00C17C14" w:rsidRDefault="00EA6B92" w:rsidP="00EA6B92">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Ориентируется в современных источниках информации, знает где и как найти необходимую информацию</w:t>
            </w:r>
          </w:p>
        </w:tc>
        <w:tc>
          <w:tcPr>
            <w:tcW w:w="1405" w:type="pct"/>
            <w:vMerge/>
          </w:tcPr>
          <w:p w14:paraId="070F7149" w14:textId="53B931A5" w:rsidR="00EA6B92" w:rsidRPr="00DA5D11" w:rsidRDefault="00EA6B92" w:rsidP="00EA6B92">
            <w:pPr>
              <w:suppressAutoHyphens/>
              <w:spacing w:after="0"/>
              <w:contextualSpacing/>
              <w:rPr>
                <w:rFonts w:ascii="Times New Roman" w:eastAsiaTheme="minorHAnsi" w:hAnsi="Times New Roman" w:cstheme="minorBidi"/>
                <w:lang w:eastAsia="en-US"/>
              </w:rPr>
            </w:pPr>
          </w:p>
        </w:tc>
      </w:tr>
      <w:tr w:rsidR="00EA6B92" w:rsidRPr="00DA5D11" w14:paraId="218DEE25" w14:textId="77777777" w:rsidTr="003152A8">
        <w:trPr>
          <w:trHeight w:val="698"/>
        </w:trPr>
        <w:tc>
          <w:tcPr>
            <w:tcW w:w="1617" w:type="pct"/>
          </w:tcPr>
          <w:p w14:paraId="34A202A8" w14:textId="00D41AE1" w:rsidR="00EA6B92" w:rsidRPr="00DA5D11" w:rsidRDefault="00EA6B92"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lastRenderedPageBreak/>
              <w:t>ОК 07.</w:t>
            </w:r>
            <w:r w:rsidRPr="00C76EE9">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78" w:type="pct"/>
          </w:tcPr>
          <w:p w14:paraId="464CB0FC" w14:textId="0D72C496" w:rsidR="00EA6B92" w:rsidRPr="00C17C14" w:rsidRDefault="00EA6B92" w:rsidP="002A0277">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Владеет навыками бережливого производства, техники безопасности; соблюдает экологические принципы; умело действует при возникновении непредвиденных ситуаций</w:t>
            </w:r>
          </w:p>
        </w:tc>
        <w:tc>
          <w:tcPr>
            <w:tcW w:w="1405" w:type="pct"/>
            <w:vMerge/>
          </w:tcPr>
          <w:p w14:paraId="072E981B" w14:textId="02B2789D" w:rsidR="00EA6B92" w:rsidRPr="00DA5D11" w:rsidRDefault="00EA6B92" w:rsidP="002A0277">
            <w:pPr>
              <w:suppressAutoHyphens/>
              <w:spacing w:after="0"/>
              <w:contextualSpacing/>
              <w:rPr>
                <w:rFonts w:ascii="Times New Roman" w:eastAsiaTheme="minorHAnsi" w:hAnsi="Times New Roman" w:cstheme="minorBidi"/>
                <w:lang w:eastAsia="en-US"/>
              </w:rPr>
            </w:pPr>
          </w:p>
        </w:tc>
      </w:tr>
    </w:tbl>
    <w:p w14:paraId="5CF5CCF8" w14:textId="5AF37FC2" w:rsidR="004E3140" w:rsidRDefault="004E3140" w:rsidP="00A54813">
      <w:pPr>
        <w:spacing w:after="160" w:line="259" w:lineRule="auto"/>
        <w:rPr>
          <w:rFonts w:ascii="Times New Roman" w:hAnsi="Times New Roman"/>
          <w:b/>
          <w:sz w:val="24"/>
          <w:szCs w:val="24"/>
        </w:rPr>
      </w:pPr>
    </w:p>
    <w:p w14:paraId="4A791622" w14:textId="77777777" w:rsidR="004E3140" w:rsidRDefault="004E3140">
      <w:pPr>
        <w:spacing w:after="160" w:line="259" w:lineRule="auto"/>
        <w:rPr>
          <w:rFonts w:ascii="Times New Roman" w:hAnsi="Times New Roman"/>
          <w:b/>
          <w:sz w:val="24"/>
          <w:szCs w:val="24"/>
        </w:rPr>
      </w:pPr>
      <w:r>
        <w:rPr>
          <w:rFonts w:ascii="Times New Roman" w:hAnsi="Times New Roman"/>
          <w:b/>
          <w:sz w:val="24"/>
          <w:szCs w:val="24"/>
        </w:rPr>
        <w:br w:type="page"/>
      </w:r>
    </w:p>
    <w:p w14:paraId="2252FC55" w14:textId="77777777" w:rsidR="004E3140" w:rsidRPr="00D522C6" w:rsidRDefault="004E3140" w:rsidP="004E3140">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64A70485" w14:textId="77777777" w:rsidR="004E3140" w:rsidRPr="00D522C6" w:rsidRDefault="004E3140" w:rsidP="004E3140">
      <w:pPr>
        <w:spacing w:after="0" w:line="240" w:lineRule="auto"/>
        <w:rPr>
          <w:rFonts w:asciiTheme="minorHAnsi" w:eastAsiaTheme="minorHAnsi" w:hAnsiTheme="minorHAnsi" w:cstheme="minorBidi"/>
          <w:lang w:val="x-none" w:eastAsia="x-none"/>
        </w:rPr>
      </w:pPr>
    </w:p>
    <w:p w14:paraId="766552A2" w14:textId="46BAFECF" w:rsidR="004E3140" w:rsidRPr="00D522C6" w:rsidRDefault="004E3140" w:rsidP="004E3140">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.3</w:t>
      </w:r>
    </w:p>
    <w:p w14:paraId="281FF568" w14:textId="77777777" w:rsidR="004E3140" w:rsidRPr="00D522C6" w:rsidRDefault="004E3140" w:rsidP="004E3140">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6D1667A0" w14:textId="77777777" w:rsidR="004E3140" w:rsidRPr="00567C36" w:rsidRDefault="004E3140" w:rsidP="004E3140">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w:t>
      </w:r>
      <w:r>
        <w:rPr>
          <w:rFonts w:ascii="Times New Roman" w:eastAsiaTheme="minorHAnsi" w:hAnsi="Times New Roman" w:cstheme="minorBidi"/>
          <w:bCs/>
          <w:iCs/>
          <w:sz w:val="24"/>
          <w:szCs w:val="24"/>
          <w:lang w:eastAsia="en-US"/>
        </w:rPr>
        <w:t>8</w:t>
      </w:r>
      <w:r w:rsidRPr="00567C36">
        <w:rPr>
          <w:rFonts w:ascii="Times New Roman" w:eastAsiaTheme="minorHAnsi" w:hAnsi="Times New Roman" w:cstheme="minorBidi"/>
          <w:bCs/>
          <w:iCs/>
          <w:sz w:val="24"/>
          <w:szCs w:val="24"/>
          <w:lang w:eastAsia="en-US"/>
        </w:rPr>
        <w:t xml:space="preserve"> Мастер </w:t>
      </w:r>
      <w:r>
        <w:rPr>
          <w:rFonts w:ascii="Times New Roman" w:eastAsiaTheme="minorHAnsi" w:hAnsi="Times New Roman" w:cstheme="minorBidi"/>
          <w:bCs/>
          <w:iCs/>
          <w:sz w:val="24"/>
          <w:szCs w:val="24"/>
          <w:lang w:eastAsia="en-US"/>
        </w:rPr>
        <w:t>столярного и мебельного производства</w:t>
      </w:r>
    </w:p>
    <w:p w14:paraId="0F9264F5"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E37B9FB"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AE6CE1E"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437E1929"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5797FF94"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D34A7C1"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81492E5"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85437BA"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51EAC0E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5F7FC5F"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05998BCD"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E94EF4B"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2ACF672"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20776A54"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2036D61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2C0AF7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519148B"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0E35F2F0" w14:textId="77777777" w:rsidR="004E3140" w:rsidRPr="00D522C6" w:rsidRDefault="004E3140" w:rsidP="004E3140">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46B59DE1" w14:textId="77777777" w:rsidR="004E3140" w:rsidRPr="00D522C6" w:rsidRDefault="004E3140" w:rsidP="004E3140">
      <w:pPr>
        <w:spacing w:after="0" w:line="240" w:lineRule="auto"/>
        <w:jc w:val="center"/>
        <w:rPr>
          <w:rFonts w:ascii="Times New Roman" w:eastAsiaTheme="minorHAnsi" w:hAnsi="Times New Roman" w:cstheme="minorBidi"/>
          <w:b/>
          <w:sz w:val="24"/>
          <w:szCs w:val="24"/>
          <w:u w:val="single"/>
          <w:lang w:eastAsia="en-US"/>
        </w:rPr>
      </w:pPr>
    </w:p>
    <w:p w14:paraId="40769F86" w14:textId="19B7AF6C" w:rsidR="004E3140" w:rsidRPr="00B24B17" w:rsidRDefault="004E3140" w:rsidP="004E3140">
      <w:pPr>
        <w:spacing w:after="0"/>
        <w:jc w:val="center"/>
        <w:rPr>
          <w:rFonts w:ascii="Times New Roman" w:hAnsi="Times New Roman"/>
          <w:b/>
          <w:sz w:val="24"/>
          <w:szCs w:val="24"/>
        </w:rPr>
      </w:pPr>
      <w:r w:rsidRPr="00B24B17">
        <w:rPr>
          <w:rFonts w:ascii="Times New Roman" w:hAnsi="Times New Roman"/>
          <w:b/>
          <w:sz w:val="24"/>
          <w:szCs w:val="24"/>
        </w:rPr>
        <w:t>«</w:t>
      </w:r>
      <w:r w:rsidRPr="004E3140">
        <w:rPr>
          <w:rFonts w:ascii="Times New Roman" w:hAnsi="Times New Roman"/>
          <w:b/>
          <w:sz w:val="24"/>
          <w:szCs w:val="24"/>
        </w:rPr>
        <w:t>ПМ.03 Сборка изделий из древесины и древесных материалов</w:t>
      </w:r>
      <w:r w:rsidRPr="00B24B17">
        <w:rPr>
          <w:rFonts w:ascii="Times New Roman" w:hAnsi="Times New Roman"/>
          <w:b/>
          <w:sz w:val="24"/>
          <w:szCs w:val="24"/>
        </w:rPr>
        <w:t>»</w:t>
      </w:r>
    </w:p>
    <w:p w14:paraId="21D2A8E7" w14:textId="77777777" w:rsidR="004E3140" w:rsidRPr="00B24B17" w:rsidRDefault="004E3140" w:rsidP="004E3140">
      <w:pPr>
        <w:jc w:val="center"/>
        <w:rPr>
          <w:rFonts w:ascii="Times New Roman" w:hAnsi="Times New Roman"/>
          <w:i/>
          <w:sz w:val="28"/>
          <w:szCs w:val="28"/>
          <w:vertAlign w:val="superscript"/>
        </w:rPr>
      </w:pPr>
    </w:p>
    <w:p w14:paraId="29A67BDD" w14:textId="77777777" w:rsidR="004E3140" w:rsidRPr="007D0D6F" w:rsidRDefault="004E3140" w:rsidP="004E3140">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72EA8DDF"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2B5193E2"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3A2FFEB"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4F40CAC3"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03AF865E"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FC26A5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0773DB0"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598662ED"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138DFDB6"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494AD9E7"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579641E4"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A6AB2E7"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2A5E110D"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5C0DDF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03110A95"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FCF9753"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19ED108A"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6A05041"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F33AA73"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C1ED9A4" w14:textId="77777777" w:rsidR="004E3140" w:rsidRPr="00AB2605" w:rsidRDefault="004E3140" w:rsidP="004E3140">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6903695" w14:textId="77777777" w:rsidR="004E3140" w:rsidRPr="009F4E30" w:rsidRDefault="004E3140" w:rsidP="004E3140">
      <w:pPr>
        <w:rPr>
          <w:rFonts w:ascii="Times New Roman" w:hAnsi="Times New Roman"/>
          <w:b/>
          <w:sz w:val="28"/>
          <w:szCs w:val="28"/>
        </w:rPr>
        <w:sectPr w:rsidR="004E3140" w:rsidRPr="009F4E30" w:rsidSect="005703CE">
          <w:headerReference w:type="even" r:id="rId16"/>
          <w:pgSz w:w="11906" w:h="16838"/>
          <w:pgMar w:top="1134" w:right="567" w:bottom="1134" w:left="1701" w:header="709" w:footer="709" w:gutter="0"/>
          <w:cols w:space="708"/>
          <w:titlePg/>
          <w:docGrid w:linePitch="360"/>
        </w:sectPr>
      </w:pPr>
    </w:p>
    <w:p w14:paraId="658AA8F9" w14:textId="77777777" w:rsidR="004E3140" w:rsidRDefault="004E3140" w:rsidP="004E3140">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1381572A" w14:textId="77777777" w:rsidR="004E3140" w:rsidRDefault="004E3140" w:rsidP="004E3140">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4E3140" w:rsidRPr="00AB2605" w14:paraId="024CBADA" w14:textId="77777777" w:rsidTr="00E40190">
        <w:tc>
          <w:tcPr>
            <w:tcW w:w="7501" w:type="dxa"/>
          </w:tcPr>
          <w:p w14:paraId="63F99FA7" w14:textId="77777777" w:rsidR="004E3140" w:rsidRPr="00AB2605" w:rsidRDefault="004E3140" w:rsidP="00E40190">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7A6EA8C0" w14:textId="77777777" w:rsidR="004E3140" w:rsidRPr="00AB2605" w:rsidRDefault="004E3140" w:rsidP="00E40190">
            <w:pPr>
              <w:rPr>
                <w:rFonts w:ascii="Times New Roman" w:eastAsiaTheme="minorHAnsi" w:hAnsi="Times New Roman" w:cstheme="minorBidi"/>
                <w:b/>
                <w:sz w:val="24"/>
                <w:szCs w:val="24"/>
                <w:lang w:eastAsia="en-US"/>
              </w:rPr>
            </w:pPr>
          </w:p>
        </w:tc>
      </w:tr>
      <w:tr w:rsidR="004E3140" w:rsidRPr="00AB2605" w14:paraId="69A1901A" w14:textId="77777777" w:rsidTr="00E40190">
        <w:tc>
          <w:tcPr>
            <w:tcW w:w="7501" w:type="dxa"/>
          </w:tcPr>
          <w:p w14:paraId="54A8DC4A" w14:textId="77777777" w:rsidR="004E3140" w:rsidRPr="00AB2605" w:rsidRDefault="004E3140" w:rsidP="00E40190">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6D17EB55" w14:textId="77777777" w:rsidR="004E3140" w:rsidRPr="00AB2605" w:rsidRDefault="004E3140" w:rsidP="00E40190">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49AC14AA" w14:textId="77777777" w:rsidR="004E3140" w:rsidRPr="00AB2605" w:rsidRDefault="004E3140" w:rsidP="00E40190">
            <w:pPr>
              <w:rPr>
                <w:rFonts w:ascii="Times New Roman" w:eastAsiaTheme="minorHAnsi" w:hAnsi="Times New Roman" w:cstheme="minorBidi"/>
                <w:b/>
                <w:sz w:val="24"/>
                <w:szCs w:val="24"/>
                <w:lang w:eastAsia="en-US"/>
              </w:rPr>
            </w:pPr>
          </w:p>
        </w:tc>
      </w:tr>
      <w:tr w:rsidR="004E3140" w:rsidRPr="00AB2605" w14:paraId="620E6094" w14:textId="77777777" w:rsidTr="00E40190">
        <w:tc>
          <w:tcPr>
            <w:tcW w:w="7501" w:type="dxa"/>
          </w:tcPr>
          <w:p w14:paraId="7622272F" w14:textId="77777777" w:rsidR="004E3140" w:rsidRPr="00AB2605" w:rsidRDefault="004E3140" w:rsidP="00E40190">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17462BF0" w14:textId="77777777" w:rsidR="004E3140" w:rsidRPr="00AB2605" w:rsidRDefault="004E3140" w:rsidP="00E40190">
            <w:pPr>
              <w:suppressAutoHyphens/>
              <w:rPr>
                <w:rFonts w:ascii="Times New Roman" w:eastAsiaTheme="minorHAnsi" w:hAnsi="Times New Roman" w:cstheme="minorBidi"/>
                <w:b/>
                <w:sz w:val="24"/>
                <w:szCs w:val="24"/>
                <w:lang w:eastAsia="en-US"/>
              </w:rPr>
            </w:pPr>
          </w:p>
        </w:tc>
        <w:tc>
          <w:tcPr>
            <w:tcW w:w="1854" w:type="dxa"/>
          </w:tcPr>
          <w:p w14:paraId="7A106562" w14:textId="77777777" w:rsidR="004E3140" w:rsidRPr="00AB2605" w:rsidRDefault="004E3140" w:rsidP="00E40190">
            <w:pPr>
              <w:rPr>
                <w:rFonts w:ascii="Times New Roman" w:eastAsiaTheme="minorHAnsi" w:hAnsi="Times New Roman" w:cstheme="minorBidi"/>
                <w:b/>
                <w:sz w:val="24"/>
                <w:szCs w:val="24"/>
                <w:lang w:eastAsia="en-US"/>
              </w:rPr>
            </w:pPr>
          </w:p>
        </w:tc>
      </w:tr>
    </w:tbl>
    <w:p w14:paraId="5C9BF0E5" w14:textId="77777777" w:rsidR="004E3140" w:rsidRPr="00AB2605" w:rsidRDefault="004E3140" w:rsidP="004E3140">
      <w:pPr>
        <w:spacing w:after="0"/>
        <w:jc w:val="center"/>
        <w:rPr>
          <w:rFonts w:ascii="Times New Roman" w:eastAsiaTheme="minorHAnsi" w:hAnsi="Times New Roman"/>
          <w:b/>
          <w:i/>
          <w:sz w:val="24"/>
          <w:szCs w:val="24"/>
          <w:lang w:eastAsia="en-US"/>
        </w:rPr>
      </w:pPr>
    </w:p>
    <w:p w14:paraId="657566F1" w14:textId="77777777" w:rsidR="004E3140" w:rsidRPr="00AB2605" w:rsidRDefault="004E3140" w:rsidP="004E3140">
      <w:pPr>
        <w:spacing w:after="0"/>
        <w:rPr>
          <w:rFonts w:ascii="Times New Roman" w:eastAsiaTheme="minorHAnsi" w:hAnsi="Times New Roman"/>
          <w:b/>
          <w:i/>
          <w:sz w:val="24"/>
          <w:szCs w:val="24"/>
          <w:lang w:eastAsia="en-US"/>
        </w:rPr>
      </w:pPr>
    </w:p>
    <w:p w14:paraId="63FB1F03" w14:textId="77777777" w:rsidR="004E3140" w:rsidRPr="00AB2605" w:rsidRDefault="004E3140" w:rsidP="004E3140">
      <w:pPr>
        <w:spacing w:after="0" w:line="240" w:lineRule="auto"/>
        <w:rPr>
          <w:rFonts w:ascii="Times New Roman" w:eastAsiaTheme="minorHAnsi" w:hAnsi="Times New Roman" w:cstheme="minorBidi"/>
          <w:b/>
          <w:i/>
          <w:sz w:val="24"/>
          <w:szCs w:val="24"/>
          <w:lang w:eastAsia="en-US"/>
        </w:rPr>
        <w:sectPr w:rsidR="004E3140" w:rsidRPr="00AB2605" w:rsidSect="00733AEF">
          <w:pgSz w:w="11907" w:h="16840"/>
          <w:pgMar w:top="1134" w:right="851" w:bottom="992" w:left="1418" w:header="709" w:footer="709" w:gutter="0"/>
          <w:cols w:space="720"/>
        </w:sectPr>
      </w:pPr>
    </w:p>
    <w:p w14:paraId="33E1B2C6" w14:textId="77777777" w:rsidR="004E3140" w:rsidRPr="00101802" w:rsidRDefault="004E3140" w:rsidP="004E3140">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749412FE" w14:textId="77777777" w:rsidR="004E3140" w:rsidRPr="00101802" w:rsidRDefault="004E3140" w:rsidP="004E3140">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6FA99BE6" w14:textId="780ADF59" w:rsidR="004E3140" w:rsidRPr="00A3657F" w:rsidRDefault="004E3140" w:rsidP="004E3140">
      <w:pPr>
        <w:spacing w:after="0"/>
        <w:ind w:right="-708"/>
        <w:jc w:val="center"/>
        <w:rPr>
          <w:rFonts w:ascii="Times New Roman" w:hAnsi="Times New Roman"/>
          <w:b/>
          <w:sz w:val="24"/>
          <w:szCs w:val="24"/>
        </w:rPr>
      </w:pPr>
      <w:r w:rsidRPr="00A3657F">
        <w:rPr>
          <w:rFonts w:ascii="Times New Roman" w:hAnsi="Times New Roman"/>
          <w:b/>
          <w:sz w:val="24"/>
          <w:szCs w:val="24"/>
        </w:rPr>
        <w:t>«</w:t>
      </w:r>
      <w:r w:rsidRPr="004E3140">
        <w:rPr>
          <w:rFonts w:ascii="Times New Roman" w:hAnsi="Times New Roman"/>
          <w:b/>
          <w:sz w:val="24"/>
          <w:szCs w:val="24"/>
        </w:rPr>
        <w:t>ПМ.03 Сборка изделий из древесины и древесных материалов</w:t>
      </w:r>
      <w:r w:rsidRPr="00A3657F">
        <w:rPr>
          <w:rFonts w:ascii="Times New Roman" w:hAnsi="Times New Roman"/>
          <w:b/>
          <w:sz w:val="24"/>
          <w:szCs w:val="24"/>
        </w:rPr>
        <w:t>»</w:t>
      </w:r>
    </w:p>
    <w:p w14:paraId="58CEA9AF" w14:textId="77777777" w:rsidR="004E3140" w:rsidRPr="00A3657F" w:rsidRDefault="004E3140" w:rsidP="004E3140">
      <w:pPr>
        <w:suppressAutoHyphens/>
        <w:spacing w:after="0"/>
        <w:ind w:right="-708"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0B508468" w14:textId="06CE6975" w:rsidR="004E3140" w:rsidRPr="00A3657F" w:rsidRDefault="004E3140" w:rsidP="004E3140">
      <w:pPr>
        <w:suppressAutoHyphens/>
        <w:spacing w:after="0"/>
        <w:ind w:right="-708"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Pr>
          <w:rFonts w:ascii="Times New Roman" w:hAnsi="Times New Roman"/>
          <w:sz w:val="24"/>
          <w:szCs w:val="24"/>
        </w:rPr>
        <w:t>с</w:t>
      </w:r>
      <w:r w:rsidRPr="004E3140">
        <w:rPr>
          <w:rFonts w:ascii="Times New Roman" w:hAnsi="Times New Roman"/>
          <w:sz w:val="24"/>
          <w:szCs w:val="24"/>
        </w:rPr>
        <w:t>борка изделий из древесины и древесных материалов</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2AF4377D" w14:textId="77777777" w:rsidR="004E3140" w:rsidRPr="00A3657F" w:rsidRDefault="004E3140" w:rsidP="004E3140">
      <w:pPr>
        <w:numPr>
          <w:ilvl w:val="2"/>
          <w:numId w:val="23"/>
        </w:numPr>
        <w:spacing w:after="0"/>
        <w:ind w:right="-708"/>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7"/>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4E3140" w:rsidRPr="00567C36" w14:paraId="143FDE47" w14:textId="77777777" w:rsidTr="00E40190">
        <w:tc>
          <w:tcPr>
            <w:tcW w:w="1173" w:type="dxa"/>
          </w:tcPr>
          <w:p w14:paraId="7601889B" w14:textId="77777777" w:rsidR="004E3140" w:rsidRPr="00567C36" w:rsidRDefault="004E3140" w:rsidP="00E40190">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33E2861D" w14:textId="77777777" w:rsidR="004E3140" w:rsidRPr="00567C36" w:rsidRDefault="004E3140" w:rsidP="00E40190">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4E3140" w:rsidRPr="00567C36" w14:paraId="357ED7E0" w14:textId="77777777" w:rsidTr="00E40190">
        <w:trPr>
          <w:trHeight w:val="327"/>
        </w:trPr>
        <w:tc>
          <w:tcPr>
            <w:tcW w:w="1173" w:type="dxa"/>
          </w:tcPr>
          <w:p w14:paraId="713F182A" w14:textId="77777777" w:rsidR="004E3140" w:rsidRPr="00567C36" w:rsidRDefault="004E3140" w:rsidP="00E40190">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1C8F0350" w14:textId="77777777" w:rsidR="004E3140" w:rsidRPr="00567C36" w:rsidRDefault="004E3140" w:rsidP="00E40190">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4E3140" w:rsidRPr="00567C36" w14:paraId="2B453D80" w14:textId="77777777" w:rsidTr="00E40190">
        <w:tc>
          <w:tcPr>
            <w:tcW w:w="1173" w:type="dxa"/>
          </w:tcPr>
          <w:p w14:paraId="5E2C6E9C" w14:textId="77777777" w:rsidR="004E3140" w:rsidRPr="00D3228D" w:rsidRDefault="004E3140" w:rsidP="00E40190">
            <w:pPr>
              <w:spacing w:after="0" w:line="240" w:lineRule="auto"/>
              <w:rPr>
                <w:rFonts w:ascii="Times New Roman" w:eastAsiaTheme="minorHAnsi" w:hAnsi="Times New Roman"/>
                <w:b/>
                <w:bCs/>
                <w:i/>
                <w:iCs/>
                <w:sz w:val="24"/>
                <w:szCs w:val="24"/>
                <w:lang w:eastAsia="en-US"/>
              </w:rPr>
            </w:pPr>
            <w:r w:rsidRPr="00D3228D">
              <w:rPr>
                <w:rStyle w:val="aff6"/>
                <w:rFonts w:ascii="Times New Roman" w:hAnsi="Times New Roman"/>
                <w:b/>
                <w:i w:val="0"/>
                <w:iCs/>
                <w:sz w:val="24"/>
                <w:szCs w:val="24"/>
              </w:rPr>
              <w:t>ОК 02.</w:t>
            </w:r>
          </w:p>
        </w:tc>
        <w:tc>
          <w:tcPr>
            <w:tcW w:w="8461" w:type="dxa"/>
          </w:tcPr>
          <w:p w14:paraId="699C4663" w14:textId="77777777" w:rsidR="004E3140" w:rsidRPr="00D3228D" w:rsidRDefault="004E3140" w:rsidP="00E40190">
            <w:pPr>
              <w:spacing w:after="0" w:line="240" w:lineRule="auto"/>
              <w:rPr>
                <w:rFonts w:ascii="Times New Roman" w:eastAsiaTheme="minorHAnsi" w:hAnsi="Times New Roman"/>
                <w:bCs/>
                <w:i/>
                <w:iCs/>
                <w:sz w:val="24"/>
                <w:szCs w:val="24"/>
                <w:lang w:eastAsia="en-US"/>
              </w:rPr>
            </w:pPr>
            <w:r w:rsidRPr="00D3228D">
              <w:rPr>
                <w:rStyle w:val="aff6"/>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E3140" w:rsidRPr="00567C36" w14:paraId="59B24664" w14:textId="77777777" w:rsidTr="00E40190">
        <w:tc>
          <w:tcPr>
            <w:tcW w:w="1173" w:type="dxa"/>
          </w:tcPr>
          <w:p w14:paraId="1A5522CE" w14:textId="20694030" w:rsidR="004E3140" w:rsidRPr="004E3140" w:rsidRDefault="004E3140" w:rsidP="004E3140">
            <w:pPr>
              <w:spacing w:after="0" w:line="240" w:lineRule="auto"/>
              <w:rPr>
                <w:rFonts w:ascii="Times New Roman" w:eastAsiaTheme="minorHAnsi" w:hAnsi="Times New Roman"/>
                <w:b/>
                <w:bCs/>
                <w:iCs/>
                <w:sz w:val="24"/>
                <w:szCs w:val="24"/>
                <w:lang w:eastAsia="en-US"/>
              </w:rPr>
            </w:pPr>
            <w:r w:rsidRPr="004E3140">
              <w:rPr>
                <w:rFonts w:ascii="Times New Roman" w:hAnsi="Times New Roman"/>
                <w:b/>
                <w:bCs/>
                <w:sz w:val="24"/>
                <w:szCs w:val="24"/>
              </w:rPr>
              <w:t>ОК 04</w:t>
            </w:r>
          </w:p>
        </w:tc>
        <w:tc>
          <w:tcPr>
            <w:tcW w:w="8461" w:type="dxa"/>
          </w:tcPr>
          <w:p w14:paraId="4F25015E" w14:textId="4C899227" w:rsidR="004E3140" w:rsidRPr="00567C36" w:rsidRDefault="004E3140" w:rsidP="004E3140">
            <w:pPr>
              <w:spacing w:after="0" w:line="240" w:lineRule="auto"/>
              <w:rPr>
                <w:rFonts w:ascii="Times New Roman" w:eastAsiaTheme="minorHAnsi" w:hAnsi="Times New Roman"/>
                <w:bCs/>
                <w:iCs/>
                <w:sz w:val="24"/>
                <w:szCs w:val="24"/>
                <w:lang w:eastAsia="en-US"/>
              </w:rPr>
            </w:pPr>
            <w:r w:rsidRPr="00CE66D0">
              <w:rPr>
                <w:rFonts w:ascii="Times New Roman" w:eastAsia="Calibri" w:hAnsi="Times New Roman"/>
                <w:color w:val="000000"/>
                <w:sz w:val="24"/>
                <w:szCs w:val="24"/>
                <w:lang w:eastAsia="en-US"/>
              </w:rPr>
              <w:t>Эффективно взаимодействовать и работать в коллективе и команде</w:t>
            </w:r>
          </w:p>
        </w:tc>
      </w:tr>
    </w:tbl>
    <w:p w14:paraId="274362F7" w14:textId="77777777" w:rsidR="004E3140" w:rsidRPr="008B4C31" w:rsidRDefault="004E3140" w:rsidP="004E3140">
      <w:pPr>
        <w:spacing w:after="0" w:line="240" w:lineRule="auto"/>
        <w:ind w:firstLine="709"/>
        <w:jc w:val="both"/>
        <w:rPr>
          <w:rFonts w:ascii="Times New Roman" w:hAnsi="Times New Roman"/>
          <w:sz w:val="24"/>
          <w:szCs w:val="24"/>
        </w:rPr>
      </w:pPr>
    </w:p>
    <w:p w14:paraId="5F386223" w14:textId="77777777" w:rsidR="004E3140" w:rsidRPr="00101802" w:rsidRDefault="004E3140" w:rsidP="004E3140">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4E3140" w:rsidRPr="00567C36" w14:paraId="05C60777" w14:textId="77777777" w:rsidTr="00E40190">
        <w:tc>
          <w:tcPr>
            <w:tcW w:w="1148" w:type="dxa"/>
          </w:tcPr>
          <w:p w14:paraId="1119D2B4" w14:textId="77777777" w:rsidR="004E3140" w:rsidRPr="00567C36" w:rsidRDefault="004E3140" w:rsidP="00E40190">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26B4EBC7" w14:textId="77777777" w:rsidR="004E3140" w:rsidRPr="00567C36" w:rsidRDefault="004E3140" w:rsidP="00E40190">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4E3140" w:rsidRPr="00567C36" w14:paraId="4F28A954" w14:textId="77777777" w:rsidTr="00E40190">
        <w:tc>
          <w:tcPr>
            <w:tcW w:w="1148" w:type="dxa"/>
          </w:tcPr>
          <w:p w14:paraId="19190F5D" w14:textId="31CFA6FB" w:rsidR="004E3140" w:rsidRPr="00567C36" w:rsidRDefault="004E3140" w:rsidP="00E40190">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3</w:t>
            </w:r>
          </w:p>
        </w:tc>
        <w:tc>
          <w:tcPr>
            <w:tcW w:w="8486" w:type="dxa"/>
          </w:tcPr>
          <w:p w14:paraId="716F1FED" w14:textId="7511D5DD" w:rsidR="004E3140" w:rsidRPr="00567C36" w:rsidRDefault="004E3140" w:rsidP="00E40190">
            <w:pPr>
              <w:spacing w:after="0" w:line="240" w:lineRule="auto"/>
              <w:rPr>
                <w:rFonts w:ascii="Times New Roman" w:eastAsiaTheme="minorHAnsi" w:hAnsi="Times New Roman"/>
                <w:iCs/>
                <w:sz w:val="24"/>
                <w:szCs w:val="24"/>
                <w:lang w:eastAsia="en-US"/>
              </w:rPr>
            </w:pPr>
            <w:r w:rsidRPr="00CE66D0">
              <w:rPr>
                <w:rFonts w:ascii="Times New Roman" w:eastAsia="Calibri" w:hAnsi="Times New Roman"/>
                <w:sz w:val="24"/>
                <w:szCs w:val="24"/>
                <w:lang w:eastAsia="en-US"/>
              </w:rPr>
              <w:t>Сборка изделий из древесины и древесных материалов</w:t>
            </w:r>
          </w:p>
        </w:tc>
      </w:tr>
      <w:tr w:rsidR="004F550C" w:rsidRPr="00567C36" w14:paraId="652D60E3" w14:textId="77777777" w:rsidTr="00E40190">
        <w:tc>
          <w:tcPr>
            <w:tcW w:w="1148" w:type="dxa"/>
          </w:tcPr>
          <w:p w14:paraId="65F4DA73" w14:textId="5921F59E" w:rsidR="004F550C" w:rsidRPr="004F550C" w:rsidRDefault="004F550C" w:rsidP="004F550C">
            <w:pPr>
              <w:spacing w:after="0" w:line="240" w:lineRule="auto"/>
              <w:rPr>
                <w:rFonts w:ascii="Times New Roman" w:eastAsiaTheme="minorHAnsi" w:hAnsi="Times New Roman"/>
                <w:b/>
                <w:bCs/>
                <w:i/>
                <w:sz w:val="24"/>
                <w:szCs w:val="24"/>
                <w:lang w:eastAsia="en-US"/>
              </w:rPr>
            </w:pPr>
            <w:r w:rsidRPr="004F550C">
              <w:rPr>
                <w:rFonts w:ascii="Times New Roman" w:hAnsi="Times New Roman"/>
                <w:b/>
                <w:bCs/>
                <w:sz w:val="24"/>
                <w:szCs w:val="24"/>
              </w:rPr>
              <w:t>ПК 3.2</w:t>
            </w:r>
          </w:p>
        </w:tc>
        <w:tc>
          <w:tcPr>
            <w:tcW w:w="8486" w:type="dxa"/>
          </w:tcPr>
          <w:p w14:paraId="7D6D4CEF" w14:textId="3ECF3CBA" w:rsidR="004F550C" w:rsidRPr="00D3228D" w:rsidRDefault="004F550C" w:rsidP="004F550C">
            <w:pPr>
              <w:keepNext/>
              <w:spacing w:after="0" w:line="240" w:lineRule="auto"/>
              <w:jc w:val="both"/>
              <w:outlineLvl w:val="1"/>
              <w:rPr>
                <w:rFonts w:ascii="Times New Roman" w:hAnsi="Times New Roman"/>
                <w:bCs/>
                <w:i/>
                <w:sz w:val="24"/>
                <w:szCs w:val="24"/>
              </w:rPr>
            </w:pPr>
            <w:r w:rsidRPr="00CE66D0">
              <w:rPr>
                <w:rFonts w:ascii="Times New Roman" w:eastAsia="Calibri" w:hAnsi="Times New Roman"/>
                <w:sz w:val="24"/>
                <w:szCs w:val="24"/>
                <w:lang w:eastAsia="en-US"/>
              </w:rPr>
              <w:t xml:space="preserve">Производить сборку узлов, сборочных единиц и изделий из древесины </w:t>
            </w:r>
            <w:r w:rsidRPr="00CE66D0">
              <w:rPr>
                <w:rFonts w:ascii="Times New Roman" w:eastAsia="Calibri" w:hAnsi="Times New Roman"/>
                <w:sz w:val="24"/>
                <w:szCs w:val="24"/>
                <w:lang w:eastAsia="en-US"/>
              </w:rPr>
              <w:br/>
              <w:t>и древесных материалов</w:t>
            </w:r>
          </w:p>
        </w:tc>
      </w:tr>
      <w:tr w:rsidR="004F550C" w:rsidRPr="00567C36" w14:paraId="55FE7DC7" w14:textId="77777777" w:rsidTr="00E40190">
        <w:tc>
          <w:tcPr>
            <w:tcW w:w="1148" w:type="dxa"/>
          </w:tcPr>
          <w:p w14:paraId="18EACC3E" w14:textId="156EC0B4" w:rsidR="004F550C" w:rsidRPr="004F550C" w:rsidRDefault="004F550C" w:rsidP="004F550C">
            <w:pPr>
              <w:spacing w:after="0" w:line="240" w:lineRule="auto"/>
              <w:rPr>
                <w:rFonts w:ascii="Times New Roman" w:eastAsiaTheme="minorHAnsi" w:hAnsi="Times New Roman"/>
                <w:b/>
                <w:bCs/>
                <w:i/>
                <w:sz w:val="24"/>
                <w:szCs w:val="24"/>
                <w:lang w:eastAsia="en-US"/>
              </w:rPr>
            </w:pPr>
            <w:r w:rsidRPr="004F550C">
              <w:rPr>
                <w:rFonts w:ascii="Times New Roman" w:hAnsi="Times New Roman"/>
                <w:b/>
                <w:bCs/>
                <w:sz w:val="24"/>
                <w:szCs w:val="24"/>
              </w:rPr>
              <w:t>ПК 3.3</w:t>
            </w:r>
          </w:p>
        </w:tc>
        <w:tc>
          <w:tcPr>
            <w:tcW w:w="8486" w:type="dxa"/>
          </w:tcPr>
          <w:p w14:paraId="02AA2FF5" w14:textId="3497C987" w:rsidR="004F550C" w:rsidRPr="00D3228D" w:rsidRDefault="004F550C" w:rsidP="004F550C">
            <w:pPr>
              <w:spacing w:after="0" w:line="240" w:lineRule="auto"/>
              <w:rPr>
                <w:rFonts w:ascii="Times New Roman" w:eastAsiaTheme="minorHAnsi" w:hAnsi="Times New Roman"/>
                <w:bCs/>
                <w:i/>
                <w:sz w:val="24"/>
                <w:szCs w:val="24"/>
                <w:lang w:eastAsia="en-US"/>
              </w:rPr>
            </w:pPr>
            <w:r w:rsidRPr="00CE66D0">
              <w:rPr>
                <w:rFonts w:ascii="Times New Roman" w:eastAsia="Calibri" w:hAnsi="Times New Roman"/>
                <w:sz w:val="24"/>
                <w:szCs w:val="24"/>
                <w:lang w:eastAsia="en-US"/>
              </w:rPr>
              <w:t xml:space="preserve">Устанавливать крепежную арматуру и фурнитуру на изделия из древесины </w:t>
            </w:r>
            <w:r w:rsidRPr="00CE66D0">
              <w:rPr>
                <w:rFonts w:ascii="Times New Roman" w:eastAsia="Calibri" w:hAnsi="Times New Roman"/>
                <w:sz w:val="24"/>
                <w:szCs w:val="24"/>
                <w:lang w:eastAsia="en-US"/>
              </w:rPr>
              <w:br/>
              <w:t>и древесных материалов</w:t>
            </w:r>
          </w:p>
        </w:tc>
      </w:tr>
      <w:tr w:rsidR="004F550C" w:rsidRPr="00567C36" w14:paraId="1732801D" w14:textId="77777777" w:rsidTr="00E40190">
        <w:tc>
          <w:tcPr>
            <w:tcW w:w="1148" w:type="dxa"/>
          </w:tcPr>
          <w:p w14:paraId="1F2C28D8" w14:textId="2EEB19BA" w:rsidR="004F550C" w:rsidRPr="004F550C" w:rsidRDefault="004F550C" w:rsidP="004F550C">
            <w:pPr>
              <w:spacing w:after="0" w:line="240" w:lineRule="auto"/>
              <w:rPr>
                <w:rFonts w:ascii="Times New Roman" w:eastAsiaTheme="minorHAnsi" w:hAnsi="Times New Roman"/>
                <w:b/>
                <w:bCs/>
                <w:i/>
                <w:sz w:val="24"/>
                <w:szCs w:val="24"/>
                <w:lang w:eastAsia="en-US"/>
              </w:rPr>
            </w:pPr>
            <w:r w:rsidRPr="004F550C">
              <w:rPr>
                <w:rFonts w:ascii="Times New Roman" w:hAnsi="Times New Roman"/>
                <w:b/>
                <w:bCs/>
                <w:sz w:val="24"/>
                <w:szCs w:val="24"/>
              </w:rPr>
              <w:t>ПК 3.4</w:t>
            </w:r>
          </w:p>
        </w:tc>
        <w:tc>
          <w:tcPr>
            <w:tcW w:w="8486" w:type="dxa"/>
          </w:tcPr>
          <w:p w14:paraId="7C27A003" w14:textId="0FE88C2B" w:rsidR="004F550C" w:rsidRPr="00D3228D" w:rsidRDefault="004F550C" w:rsidP="004F550C">
            <w:pPr>
              <w:spacing w:after="0" w:line="240" w:lineRule="auto"/>
              <w:rPr>
                <w:rFonts w:ascii="Times New Roman" w:eastAsiaTheme="minorHAnsi" w:hAnsi="Times New Roman"/>
                <w:bCs/>
                <w:i/>
                <w:sz w:val="24"/>
                <w:szCs w:val="24"/>
                <w:lang w:eastAsia="en-US"/>
              </w:rPr>
            </w:pPr>
            <w:r w:rsidRPr="00CE66D0">
              <w:rPr>
                <w:rFonts w:ascii="Times New Roman" w:eastAsia="Calibri" w:hAnsi="Times New Roman"/>
                <w:sz w:val="24"/>
                <w:szCs w:val="24"/>
                <w:lang w:eastAsia="en-US"/>
              </w:rPr>
              <w:t>Устанавливать стекольные изделия и зеркала на изделия из древесины и древесных материалов</w:t>
            </w:r>
          </w:p>
        </w:tc>
      </w:tr>
    </w:tbl>
    <w:p w14:paraId="0769971B" w14:textId="77777777" w:rsidR="004E3140" w:rsidRDefault="004E3140" w:rsidP="004E3140">
      <w:pPr>
        <w:pStyle w:val="aa"/>
        <w:spacing w:after="0" w:line="240" w:lineRule="auto"/>
        <w:ind w:left="0"/>
        <w:rPr>
          <w:rFonts w:ascii="Times New Roman" w:hAnsi="Times New Roman"/>
          <w:sz w:val="24"/>
          <w:szCs w:val="24"/>
        </w:rPr>
      </w:pPr>
    </w:p>
    <w:p w14:paraId="78D68D9E" w14:textId="77777777" w:rsidR="004E3140" w:rsidRPr="00101802" w:rsidRDefault="004E3140" w:rsidP="004E3140">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8"/>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4F550C" w:rsidRPr="00101802" w14:paraId="7353DFD3" w14:textId="77777777" w:rsidTr="00E40190">
        <w:trPr>
          <w:trHeight w:val="551"/>
        </w:trPr>
        <w:tc>
          <w:tcPr>
            <w:tcW w:w="824" w:type="pct"/>
            <w:vMerge w:val="restart"/>
          </w:tcPr>
          <w:p w14:paraId="5A03EA0C"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336ADBE"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3B434A1" w14:textId="33EEAD42" w:rsidR="004F550C" w:rsidRPr="0067650F" w:rsidRDefault="004F550C" w:rsidP="004F550C">
            <w:pPr>
              <w:spacing w:after="0" w:line="240" w:lineRule="auto"/>
              <w:rPr>
                <w:rFonts w:ascii="Times New Roman" w:eastAsiaTheme="minorHAnsi" w:hAnsi="Times New Roman" w:cstheme="minorBidi"/>
                <w:bCs/>
                <w:iCs/>
                <w:sz w:val="24"/>
                <w:szCs w:val="24"/>
                <w:lang w:eastAsia="en-US"/>
              </w:rPr>
            </w:pPr>
            <w:r w:rsidRPr="004905D6">
              <w:rPr>
                <w:rFonts w:ascii="Times New Roman" w:hAnsi="Times New Roman"/>
                <w:sz w:val="24"/>
                <w:szCs w:val="24"/>
              </w:rPr>
              <w:t xml:space="preserve">проверки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w:t>
            </w:r>
            <w:r w:rsidRPr="004905D6">
              <w:rPr>
                <w:rFonts w:ascii="Times New Roman" w:hAnsi="Times New Roman"/>
                <w:sz w:val="24"/>
                <w:szCs w:val="24"/>
              </w:rPr>
              <w:br/>
              <w:t>к качеству используемых материалов;</w:t>
            </w:r>
          </w:p>
        </w:tc>
      </w:tr>
      <w:tr w:rsidR="004F550C" w:rsidRPr="00101802" w14:paraId="3BE12462" w14:textId="77777777" w:rsidTr="00E40190">
        <w:tc>
          <w:tcPr>
            <w:tcW w:w="824" w:type="pct"/>
            <w:vMerge/>
          </w:tcPr>
          <w:p w14:paraId="73BE8B99"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6FFE66CA" w14:textId="77777777" w:rsidR="004F550C" w:rsidRPr="00A3657F" w:rsidRDefault="004F550C" w:rsidP="004F550C">
            <w:pPr>
              <w:spacing w:after="0" w:line="240" w:lineRule="auto"/>
              <w:ind w:firstLine="709"/>
              <w:rPr>
                <w:rFonts w:ascii="Times New Roman" w:hAnsi="Times New Roman"/>
                <w:bCs/>
                <w:sz w:val="24"/>
                <w:szCs w:val="24"/>
              </w:rPr>
            </w:pPr>
          </w:p>
        </w:tc>
        <w:tc>
          <w:tcPr>
            <w:tcW w:w="3608" w:type="pct"/>
          </w:tcPr>
          <w:p w14:paraId="0DBA371E" w14:textId="667986A1" w:rsidR="004F550C" w:rsidRPr="00101802" w:rsidRDefault="004F550C" w:rsidP="004F550C">
            <w:pPr>
              <w:spacing w:after="0" w:line="240" w:lineRule="auto"/>
              <w:rPr>
                <w:rFonts w:ascii="Times New Roman" w:eastAsiaTheme="minorHAnsi" w:hAnsi="Times New Roman" w:cstheme="minorBidi"/>
                <w:bCs/>
                <w:i/>
                <w:sz w:val="24"/>
                <w:szCs w:val="24"/>
                <w:lang w:eastAsia="en-US"/>
              </w:rPr>
            </w:pPr>
            <w:r w:rsidRPr="004905D6">
              <w:rPr>
                <w:rFonts w:ascii="Times New Roman" w:hAnsi="Times New Roman"/>
                <w:sz w:val="24"/>
                <w:szCs w:val="24"/>
              </w:rPr>
              <w:t xml:space="preserve">сборки простых узлов в соответствии </w:t>
            </w:r>
            <w:r w:rsidRPr="004905D6">
              <w:rPr>
                <w:rFonts w:ascii="Times New Roman" w:hAnsi="Times New Roman"/>
                <w:sz w:val="24"/>
                <w:szCs w:val="24"/>
              </w:rPr>
              <w:br/>
              <w:t>с технической документацией на собираемое изделие;</w:t>
            </w:r>
          </w:p>
        </w:tc>
      </w:tr>
      <w:tr w:rsidR="004F550C" w:rsidRPr="00101802" w14:paraId="5D0705CB" w14:textId="77777777" w:rsidTr="00E40190">
        <w:tc>
          <w:tcPr>
            <w:tcW w:w="824" w:type="pct"/>
            <w:vMerge/>
          </w:tcPr>
          <w:p w14:paraId="473D9D11"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21BF6A5F" w14:textId="77777777" w:rsidR="004F550C" w:rsidRPr="00A3657F" w:rsidRDefault="004F550C" w:rsidP="004F550C">
            <w:pPr>
              <w:spacing w:after="0" w:line="240" w:lineRule="auto"/>
              <w:ind w:firstLine="709"/>
              <w:rPr>
                <w:rFonts w:ascii="Times New Roman" w:hAnsi="Times New Roman"/>
                <w:bCs/>
                <w:sz w:val="24"/>
                <w:szCs w:val="24"/>
              </w:rPr>
            </w:pPr>
          </w:p>
        </w:tc>
        <w:tc>
          <w:tcPr>
            <w:tcW w:w="3608" w:type="pct"/>
          </w:tcPr>
          <w:p w14:paraId="47608625" w14:textId="5F2EBD88" w:rsidR="004F550C" w:rsidRPr="00101802" w:rsidRDefault="004F550C" w:rsidP="004F550C">
            <w:pPr>
              <w:spacing w:after="0" w:line="240" w:lineRule="auto"/>
              <w:rPr>
                <w:rFonts w:ascii="Times New Roman" w:eastAsiaTheme="minorHAnsi" w:hAnsi="Times New Roman" w:cstheme="minorBidi"/>
                <w:bCs/>
                <w:i/>
                <w:sz w:val="24"/>
                <w:szCs w:val="24"/>
                <w:lang w:eastAsia="en-US"/>
              </w:rPr>
            </w:pPr>
            <w:r w:rsidRPr="004905D6">
              <w:rPr>
                <w:rFonts w:ascii="Times New Roman" w:hAnsi="Times New Roman"/>
                <w:sz w:val="24"/>
                <w:szCs w:val="24"/>
              </w:rPr>
              <w:t>установки в простых узлах необходимой фурнитуры и крепежной арматуры в соответствии с технической документацией на собираемое изделие;</w:t>
            </w:r>
          </w:p>
        </w:tc>
      </w:tr>
      <w:tr w:rsidR="004F550C" w:rsidRPr="00101802" w14:paraId="0FC875EF" w14:textId="77777777" w:rsidTr="00E40190">
        <w:tc>
          <w:tcPr>
            <w:tcW w:w="824" w:type="pct"/>
            <w:vMerge/>
          </w:tcPr>
          <w:p w14:paraId="71761A1B"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5AD46416" w14:textId="77777777" w:rsidR="004F550C" w:rsidRPr="00A3657F" w:rsidRDefault="004F550C" w:rsidP="004F550C">
            <w:pPr>
              <w:spacing w:after="0" w:line="240" w:lineRule="auto"/>
              <w:ind w:firstLine="709"/>
              <w:rPr>
                <w:rFonts w:ascii="Times New Roman" w:hAnsi="Times New Roman"/>
                <w:bCs/>
                <w:sz w:val="24"/>
                <w:szCs w:val="24"/>
              </w:rPr>
            </w:pPr>
          </w:p>
        </w:tc>
        <w:tc>
          <w:tcPr>
            <w:tcW w:w="3608" w:type="pct"/>
          </w:tcPr>
          <w:p w14:paraId="21107796" w14:textId="1F29EB97" w:rsidR="004F550C" w:rsidRPr="00101802" w:rsidRDefault="004F550C" w:rsidP="004F550C">
            <w:pPr>
              <w:spacing w:after="0" w:line="240" w:lineRule="auto"/>
              <w:rPr>
                <w:rFonts w:ascii="Times New Roman" w:eastAsiaTheme="minorHAnsi" w:hAnsi="Times New Roman" w:cstheme="minorBidi"/>
                <w:bCs/>
                <w:i/>
                <w:sz w:val="24"/>
                <w:szCs w:val="24"/>
                <w:lang w:eastAsia="en-US"/>
              </w:rPr>
            </w:pPr>
            <w:r w:rsidRPr="004905D6">
              <w:rPr>
                <w:rFonts w:ascii="Times New Roman" w:hAnsi="Times New Roman"/>
                <w:sz w:val="24"/>
                <w:szCs w:val="24"/>
              </w:rPr>
              <w:t>сборки готового изделия мебели из древесных материалов в соответствии с технической документацией на собираемое изделие</w:t>
            </w:r>
          </w:p>
        </w:tc>
      </w:tr>
      <w:tr w:rsidR="004F550C" w:rsidRPr="00101802" w14:paraId="7ADF5400" w14:textId="77777777" w:rsidTr="00E40190">
        <w:tc>
          <w:tcPr>
            <w:tcW w:w="824" w:type="pct"/>
            <w:vMerge/>
          </w:tcPr>
          <w:p w14:paraId="18610D65"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5E4B9EAD" w14:textId="77777777" w:rsidR="004F550C" w:rsidRPr="00A3657F" w:rsidRDefault="004F550C" w:rsidP="004F550C">
            <w:pPr>
              <w:spacing w:after="0" w:line="240" w:lineRule="auto"/>
              <w:ind w:firstLine="709"/>
              <w:rPr>
                <w:rFonts w:ascii="Times New Roman" w:hAnsi="Times New Roman"/>
                <w:bCs/>
                <w:sz w:val="24"/>
                <w:szCs w:val="24"/>
              </w:rPr>
            </w:pPr>
          </w:p>
        </w:tc>
        <w:tc>
          <w:tcPr>
            <w:tcW w:w="3608" w:type="pct"/>
          </w:tcPr>
          <w:p w14:paraId="16133B86" w14:textId="3EF8D7BF" w:rsidR="004F550C" w:rsidRPr="00101802" w:rsidRDefault="004F550C" w:rsidP="004F550C">
            <w:pPr>
              <w:spacing w:after="0" w:line="240" w:lineRule="auto"/>
              <w:rPr>
                <w:rFonts w:ascii="Times New Roman" w:eastAsiaTheme="minorHAnsi" w:hAnsi="Times New Roman" w:cstheme="minorBidi"/>
                <w:bCs/>
                <w:i/>
                <w:sz w:val="24"/>
                <w:szCs w:val="24"/>
                <w:lang w:eastAsia="en-US"/>
              </w:rPr>
            </w:pPr>
            <w:r w:rsidRPr="005B4A9E">
              <w:rPr>
                <w:rFonts w:ascii="Times New Roman" w:hAnsi="Times New Roman"/>
                <w:sz w:val="24"/>
                <w:szCs w:val="24"/>
              </w:rPr>
              <w:t xml:space="preserve">проверки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w:t>
            </w:r>
            <w:r w:rsidRPr="005B4A9E">
              <w:rPr>
                <w:rFonts w:ascii="Times New Roman" w:hAnsi="Times New Roman"/>
                <w:sz w:val="24"/>
                <w:szCs w:val="24"/>
              </w:rPr>
              <w:br/>
              <w:t>к качеству используемых материалов;</w:t>
            </w:r>
          </w:p>
        </w:tc>
      </w:tr>
      <w:tr w:rsidR="004F550C" w:rsidRPr="00101802" w14:paraId="5EEBBD4E" w14:textId="77777777" w:rsidTr="00E40190">
        <w:trPr>
          <w:trHeight w:val="557"/>
        </w:trPr>
        <w:tc>
          <w:tcPr>
            <w:tcW w:w="824" w:type="pct"/>
            <w:vMerge/>
          </w:tcPr>
          <w:p w14:paraId="64A67969"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618CA342" w14:textId="77777777" w:rsidR="004F550C" w:rsidRPr="00A3657F" w:rsidRDefault="004F550C" w:rsidP="004F550C">
            <w:pPr>
              <w:spacing w:after="0" w:line="240" w:lineRule="auto"/>
              <w:ind w:firstLine="709"/>
              <w:rPr>
                <w:rFonts w:ascii="Times New Roman" w:hAnsi="Times New Roman"/>
                <w:bCs/>
                <w:sz w:val="24"/>
                <w:szCs w:val="24"/>
              </w:rPr>
            </w:pPr>
          </w:p>
        </w:tc>
        <w:tc>
          <w:tcPr>
            <w:tcW w:w="3608" w:type="pct"/>
          </w:tcPr>
          <w:p w14:paraId="6B600D51" w14:textId="6B799E6A" w:rsidR="004F550C" w:rsidRPr="00101802" w:rsidRDefault="004F550C" w:rsidP="004F550C">
            <w:pPr>
              <w:spacing w:after="0" w:line="240" w:lineRule="auto"/>
              <w:rPr>
                <w:rFonts w:ascii="Times New Roman" w:eastAsiaTheme="minorHAnsi" w:hAnsi="Times New Roman" w:cstheme="minorBidi"/>
                <w:bCs/>
                <w:i/>
                <w:sz w:val="24"/>
                <w:szCs w:val="24"/>
                <w:lang w:eastAsia="en-US"/>
              </w:rPr>
            </w:pPr>
            <w:r w:rsidRPr="005B4A9E">
              <w:rPr>
                <w:rFonts w:ascii="Times New Roman" w:hAnsi="Times New Roman"/>
                <w:sz w:val="24"/>
                <w:szCs w:val="24"/>
              </w:rPr>
              <w:t>установки в простых узлах необходимой фурнитуры и крепежной арматуры в соответствии с технической документацией на собираемое изделие;</w:t>
            </w:r>
          </w:p>
        </w:tc>
      </w:tr>
      <w:tr w:rsidR="004F550C" w:rsidRPr="00101802" w14:paraId="31F4DD1A" w14:textId="77777777" w:rsidTr="00E40190">
        <w:trPr>
          <w:trHeight w:val="698"/>
        </w:trPr>
        <w:tc>
          <w:tcPr>
            <w:tcW w:w="824" w:type="pct"/>
            <w:vMerge/>
          </w:tcPr>
          <w:p w14:paraId="14CA544C"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31109DDC" w14:textId="77777777" w:rsidR="004F550C" w:rsidRPr="00A3657F" w:rsidRDefault="004F550C" w:rsidP="004F550C">
            <w:pPr>
              <w:spacing w:after="0" w:line="240" w:lineRule="auto"/>
              <w:ind w:firstLine="709"/>
              <w:rPr>
                <w:rFonts w:ascii="Times New Roman" w:hAnsi="Times New Roman"/>
                <w:bCs/>
                <w:sz w:val="24"/>
                <w:szCs w:val="24"/>
              </w:rPr>
            </w:pPr>
          </w:p>
        </w:tc>
        <w:tc>
          <w:tcPr>
            <w:tcW w:w="3608" w:type="pct"/>
          </w:tcPr>
          <w:p w14:paraId="6584C7E1" w14:textId="33BF3528" w:rsidR="004F550C" w:rsidRPr="00101802" w:rsidRDefault="004F550C" w:rsidP="004F550C">
            <w:pPr>
              <w:spacing w:after="0" w:line="240" w:lineRule="auto"/>
              <w:rPr>
                <w:rFonts w:ascii="Times New Roman" w:eastAsiaTheme="minorHAnsi" w:hAnsi="Times New Roman" w:cstheme="minorBidi"/>
                <w:bCs/>
                <w:i/>
                <w:sz w:val="24"/>
                <w:szCs w:val="24"/>
                <w:lang w:eastAsia="en-US"/>
              </w:rPr>
            </w:pPr>
            <w:r w:rsidRPr="005B4A9E">
              <w:rPr>
                <w:rFonts w:ascii="Times New Roman" w:hAnsi="Times New Roman"/>
                <w:sz w:val="24"/>
                <w:szCs w:val="24"/>
              </w:rPr>
              <w:t>установки на готовое изделие необходимой фурнитуры и крепежной арматуры в соответствии с технической документацией на собираемое изделие</w:t>
            </w:r>
          </w:p>
        </w:tc>
      </w:tr>
      <w:tr w:rsidR="004F550C" w:rsidRPr="00101802" w14:paraId="58E1D31C" w14:textId="77777777" w:rsidTr="004F550C">
        <w:trPr>
          <w:trHeight w:val="720"/>
        </w:trPr>
        <w:tc>
          <w:tcPr>
            <w:tcW w:w="824" w:type="pct"/>
            <w:vMerge/>
          </w:tcPr>
          <w:p w14:paraId="19D30A89"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5047E650" w14:textId="77777777" w:rsidR="004F550C" w:rsidRPr="00A3657F" w:rsidRDefault="004F550C" w:rsidP="004F550C">
            <w:pPr>
              <w:spacing w:after="0" w:line="240" w:lineRule="auto"/>
              <w:ind w:firstLine="709"/>
              <w:rPr>
                <w:rFonts w:ascii="Times New Roman" w:hAnsi="Times New Roman"/>
                <w:bCs/>
                <w:sz w:val="24"/>
                <w:szCs w:val="24"/>
              </w:rPr>
            </w:pPr>
          </w:p>
        </w:tc>
        <w:tc>
          <w:tcPr>
            <w:tcW w:w="3608" w:type="pct"/>
          </w:tcPr>
          <w:p w14:paraId="715B5BE8" w14:textId="37D5AC0B" w:rsidR="004F550C" w:rsidRPr="00101802" w:rsidRDefault="004F550C" w:rsidP="004F550C">
            <w:pPr>
              <w:spacing w:after="0" w:line="240" w:lineRule="auto"/>
              <w:rPr>
                <w:rFonts w:ascii="Times New Roman" w:eastAsiaTheme="minorHAnsi" w:hAnsi="Times New Roman" w:cstheme="minorBidi"/>
                <w:bCs/>
                <w:i/>
                <w:sz w:val="24"/>
                <w:szCs w:val="24"/>
                <w:lang w:eastAsia="en-US"/>
              </w:rPr>
            </w:pPr>
            <w:r w:rsidRPr="00CE66D0">
              <w:rPr>
                <w:rFonts w:ascii="Times New Roman" w:hAnsi="Times New Roman"/>
                <w:sz w:val="24"/>
                <w:szCs w:val="24"/>
              </w:rPr>
              <w:t xml:space="preserve">установки на готовое изделие зеркал </w:t>
            </w:r>
            <w:r w:rsidRPr="00CE66D0">
              <w:rPr>
                <w:rFonts w:ascii="Times New Roman" w:hAnsi="Times New Roman"/>
                <w:sz w:val="24"/>
                <w:szCs w:val="24"/>
              </w:rPr>
              <w:br/>
              <w:t xml:space="preserve">и стекольных изделий в соответствии </w:t>
            </w:r>
            <w:r w:rsidRPr="00CE66D0">
              <w:rPr>
                <w:rFonts w:ascii="Times New Roman" w:hAnsi="Times New Roman"/>
                <w:sz w:val="24"/>
                <w:szCs w:val="24"/>
              </w:rPr>
              <w:br/>
              <w:t>с технической документацией на собираемое изделие</w:t>
            </w:r>
          </w:p>
        </w:tc>
      </w:tr>
      <w:tr w:rsidR="004F550C" w:rsidRPr="00101802" w14:paraId="7F46D540" w14:textId="77777777" w:rsidTr="00E40190">
        <w:tc>
          <w:tcPr>
            <w:tcW w:w="824" w:type="pct"/>
            <w:vMerge w:val="restart"/>
          </w:tcPr>
          <w:p w14:paraId="70700CBB"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15A547FD"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C777AD" w14:textId="42186117"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D4B86">
              <w:rPr>
                <w:rFonts w:ascii="Times New Roman" w:hAnsi="Times New Roman"/>
                <w:sz w:val="24"/>
                <w:szCs w:val="24"/>
              </w:rPr>
              <w:t>оценивать безопасность организации рабочего места согласно правилам по охране труда и промышленной безопасности;</w:t>
            </w:r>
          </w:p>
        </w:tc>
      </w:tr>
      <w:tr w:rsidR="004F550C" w:rsidRPr="00101802" w14:paraId="1309BAC7" w14:textId="77777777" w:rsidTr="00E40190">
        <w:tc>
          <w:tcPr>
            <w:tcW w:w="824" w:type="pct"/>
            <w:vMerge/>
          </w:tcPr>
          <w:p w14:paraId="5B6FFB4D"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72089282"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E987C0" w14:textId="3C518479"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D4B86">
              <w:rPr>
                <w:rFonts w:ascii="Times New Roman" w:hAnsi="Times New Roman"/>
                <w:sz w:val="24"/>
                <w:szCs w:val="24"/>
              </w:rPr>
              <w:t>оценивать соответствие рабочего места правилам и требованиям производственной санитарии;</w:t>
            </w:r>
          </w:p>
        </w:tc>
      </w:tr>
      <w:tr w:rsidR="004F550C" w:rsidRPr="00101802" w14:paraId="6CF3EC8C" w14:textId="77777777" w:rsidTr="00E40190">
        <w:tc>
          <w:tcPr>
            <w:tcW w:w="824" w:type="pct"/>
            <w:vMerge/>
          </w:tcPr>
          <w:p w14:paraId="774F1897"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306F50D1"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7C346C" w14:textId="1E53FCFC"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D4B86">
              <w:rPr>
                <w:rFonts w:ascii="Times New Roman" w:hAnsi="Times New Roman"/>
                <w:sz w:val="24"/>
                <w:szCs w:val="24"/>
              </w:rPr>
              <w:t>читать конструкторскую и технологическую документацию по сборке изделий мебели из древесных материалов (эскизы, чертежи, карты технологического процесса, схемы, спецификации);</w:t>
            </w:r>
          </w:p>
        </w:tc>
      </w:tr>
      <w:tr w:rsidR="004F550C" w:rsidRPr="00101802" w14:paraId="6B9C0684" w14:textId="77777777" w:rsidTr="00E40190">
        <w:tc>
          <w:tcPr>
            <w:tcW w:w="824" w:type="pct"/>
            <w:vMerge/>
          </w:tcPr>
          <w:p w14:paraId="64C6A47A"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33A0D2A2"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BD636C" w14:textId="171D2006"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D4B86">
              <w:rPr>
                <w:rFonts w:ascii="Times New Roman" w:hAnsi="Times New Roman"/>
                <w:sz w:val="24"/>
                <w:szCs w:val="24"/>
              </w:rPr>
              <w:t xml:space="preserve">определять порядок сборки простых узлов </w:t>
            </w:r>
            <w:r w:rsidRPr="001D4B86">
              <w:rPr>
                <w:rFonts w:ascii="Times New Roman" w:hAnsi="Times New Roman"/>
                <w:sz w:val="24"/>
                <w:szCs w:val="24"/>
              </w:rPr>
              <w:br/>
              <w:t xml:space="preserve">и изделий мебели из древесных материалов </w:t>
            </w:r>
            <w:r w:rsidRPr="001D4B86">
              <w:rPr>
                <w:rFonts w:ascii="Times New Roman" w:hAnsi="Times New Roman"/>
                <w:sz w:val="24"/>
                <w:szCs w:val="24"/>
              </w:rPr>
              <w:br/>
              <w:t>по эскизам и чертежам в соответствии с картами технологического процесса;</w:t>
            </w:r>
          </w:p>
        </w:tc>
      </w:tr>
      <w:tr w:rsidR="004F550C" w:rsidRPr="00101802" w14:paraId="4CA05D18" w14:textId="77777777" w:rsidTr="00E40190">
        <w:tc>
          <w:tcPr>
            <w:tcW w:w="824" w:type="pct"/>
            <w:vMerge/>
          </w:tcPr>
          <w:p w14:paraId="5BB2DF73"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78333563"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F940568" w14:textId="53623CCD"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D4B86">
              <w:rPr>
                <w:rFonts w:ascii="Times New Roman" w:hAnsi="Times New Roman"/>
                <w:sz w:val="24"/>
                <w:szCs w:val="24"/>
              </w:rPr>
              <w:t>выбирать необходимые инструменты для сборки простых узлов и изделий мебели из древесных материалов;</w:t>
            </w:r>
          </w:p>
        </w:tc>
      </w:tr>
      <w:tr w:rsidR="004F550C" w:rsidRPr="00101802" w14:paraId="4B48B9B9" w14:textId="77777777" w:rsidTr="00E40190">
        <w:tc>
          <w:tcPr>
            <w:tcW w:w="824" w:type="pct"/>
            <w:vMerge/>
          </w:tcPr>
          <w:p w14:paraId="3F20344A"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5182DB2A"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1EC3C2" w14:textId="7AC36E45"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D4B86">
              <w:rPr>
                <w:rFonts w:ascii="Times New Roman" w:hAnsi="Times New Roman"/>
                <w:sz w:val="24"/>
                <w:szCs w:val="24"/>
              </w:rPr>
              <w:t xml:space="preserve">оценивать количество деталей, необходимых </w:t>
            </w:r>
            <w:r w:rsidRPr="001D4B86">
              <w:rPr>
                <w:rFonts w:ascii="Times New Roman" w:hAnsi="Times New Roman"/>
                <w:sz w:val="24"/>
                <w:szCs w:val="24"/>
              </w:rPr>
              <w:br/>
              <w:t xml:space="preserve">для осуществления сборки простых узлов </w:t>
            </w:r>
            <w:r w:rsidRPr="001D4B86">
              <w:rPr>
                <w:rFonts w:ascii="Times New Roman" w:hAnsi="Times New Roman"/>
                <w:sz w:val="24"/>
                <w:szCs w:val="24"/>
              </w:rPr>
              <w:br/>
              <w:t>и изделий мебели из древесных материалов</w:t>
            </w:r>
          </w:p>
        </w:tc>
      </w:tr>
      <w:tr w:rsidR="004F550C" w:rsidRPr="00101802" w14:paraId="3785AB99" w14:textId="77777777" w:rsidTr="00E40190">
        <w:tc>
          <w:tcPr>
            <w:tcW w:w="824" w:type="pct"/>
            <w:vMerge/>
          </w:tcPr>
          <w:p w14:paraId="4009DCA7"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5562C277"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8CB3A3A" w14:textId="7346E90C"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D72607">
              <w:rPr>
                <w:rFonts w:ascii="Times New Roman" w:hAnsi="Times New Roman"/>
                <w:sz w:val="24"/>
                <w:szCs w:val="24"/>
              </w:rPr>
              <w:t xml:space="preserve">оценивать безопасность организации рабочего места согласно правилам по охране труда </w:t>
            </w:r>
            <w:r w:rsidRPr="00D72607">
              <w:rPr>
                <w:rFonts w:ascii="Times New Roman" w:hAnsi="Times New Roman"/>
                <w:sz w:val="24"/>
                <w:szCs w:val="24"/>
              </w:rPr>
              <w:br/>
              <w:t>и промышленной безопасности;</w:t>
            </w:r>
          </w:p>
        </w:tc>
      </w:tr>
      <w:tr w:rsidR="004F550C" w:rsidRPr="00101802" w14:paraId="33500C3F" w14:textId="77777777" w:rsidTr="00E40190">
        <w:trPr>
          <w:trHeight w:val="283"/>
        </w:trPr>
        <w:tc>
          <w:tcPr>
            <w:tcW w:w="824" w:type="pct"/>
            <w:vMerge/>
          </w:tcPr>
          <w:p w14:paraId="1E14CEF9"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1F54D763"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4D7BBE5" w14:textId="026763DB"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D72607">
              <w:rPr>
                <w:rFonts w:ascii="Times New Roman" w:hAnsi="Times New Roman"/>
                <w:sz w:val="24"/>
                <w:szCs w:val="24"/>
              </w:rPr>
              <w:t>оценивать соответствие рабочего места правилам и требованиям производственной санитарии;</w:t>
            </w:r>
          </w:p>
        </w:tc>
      </w:tr>
      <w:tr w:rsidR="004F550C" w:rsidRPr="00101802" w14:paraId="0097FB57" w14:textId="77777777" w:rsidTr="00E40190">
        <w:trPr>
          <w:trHeight w:val="283"/>
        </w:trPr>
        <w:tc>
          <w:tcPr>
            <w:tcW w:w="824" w:type="pct"/>
            <w:vMerge/>
          </w:tcPr>
          <w:p w14:paraId="20F28E60"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144CC947"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0D25872" w14:textId="536E6AA6" w:rsidR="004F550C" w:rsidRPr="00B46D9F" w:rsidRDefault="004F550C" w:rsidP="004F550C">
            <w:pPr>
              <w:spacing w:after="0" w:line="240" w:lineRule="auto"/>
              <w:rPr>
                <w:rFonts w:ascii="Times New Roman" w:hAnsi="Times New Roman"/>
                <w:sz w:val="24"/>
                <w:szCs w:val="24"/>
              </w:rPr>
            </w:pPr>
            <w:r w:rsidRPr="00D72607">
              <w:rPr>
                <w:rFonts w:ascii="Times New Roman" w:hAnsi="Times New Roman"/>
                <w:sz w:val="24"/>
                <w:szCs w:val="24"/>
              </w:rPr>
              <w:t>читать конструкторскую и технологическую документацию по сборке изделий мебели из древесных материалов (эскизы, чертежи, карты технологического процесса, схемы, спецификации);</w:t>
            </w:r>
          </w:p>
        </w:tc>
      </w:tr>
      <w:tr w:rsidR="004F550C" w:rsidRPr="00101802" w14:paraId="4D1C84DE" w14:textId="77777777" w:rsidTr="00E40190">
        <w:trPr>
          <w:trHeight w:val="283"/>
        </w:trPr>
        <w:tc>
          <w:tcPr>
            <w:tcW w:w="824" w:type="pct"/>
            <w:vMerge/>
          </w:tcPr>
          <w:p w14:paraId="6191D7A0"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3309F69C"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04689AD" w14:textId="4DFE54F2" w:rsidR="004F550C" w:rsidRPr="00B46D9F" w:rsidRDefault="004F550C" w:rsidP="004F550C">
            <w:pPr>
              <w:spacing w:after="0" w:line="240" w:lineRule="auto"/>
              <w:rPr>
                <w:rFonts w:ascii="Times New Roman" w:hAnsi="Times New Roman"/>
                <w:sz w:val="24"/>
                <w:szCs w:val="24"/>
              </w:rPr>
            </w:pPr>
            <w:r w:rsidRPr="00D72607">
              <w:rPr>
                <w:rFonts w:ascii="Times New Roman" w:hAnsi="Times New Roman"/>
                <w:sz w:val="24"/>
                <w:szCs w:val="24"/>
              </w:rPr>
              <w:t xml:space="preserve">определять порядок сборки простых узлов </w:t>
            </w:r>
            <w:r w:rsidRPr="00D72607">
              <w:rPr>
                <w:rFonts w:ascii="Times New Roman" w:hAnsi="Times New Roman"/>
                <w:sz w:val="24"/>
                <w:szCs w:val="24"/>
              </w:rPr>
              <w:br/>
              <w:t xml:space="preserve">и изделий мебели из древесных материалов </w:t>
            </w:r>
            <w:r w:rsidRPr="00D72607">
              <w:rPr>
                <w:rFonts w:ascii="Times New Roman" w:hAnsi="Times New Roman"/>
                <w:sz w:val="24"/>
                <w:szCs w:val="24"/>
              </w:rPr>
              <w:br/>
              <w:t>по эскизам и чертежам в соответствии с картами технологического процесса;</w:t>
            </w:r>
          </w:p>
        </w:tc>
      </w:tr>
      <w:tr w:rsidR="004F550C" w:rsidRPr="00101802" w14:paraId="03A99AD0" w14:textId="77777777" w:rsidTr="00E40190">
        <w:trPr>
          <w:trHeight w:val="283"/>
        </w:trPr>
        <w:tc>
          <w:tcPr>
            <w:tcW w:w="824" w:type="pct"/>
            <w:vMerge/>
          </w:tcPr>
          <w:p w14:paraId="5A221C60"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69A78602"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CCF396" w14:textId="310DB550" w:rsidR="004F550C" w:rsidRPr="00B46D9F" w:rsidRDefault="004F550C" w:rsidP="004F550C">
            <w:pPr>
              <w:spacing w:after="0" w:line="240" w:lineRule="auto"/>
              <w:rPr>
                <w:rFonts w:ascii="Times New Roman" w:hAnsi="Times New Roman"/>
                <w:sz w:val="24"/>
                <w:szCs w:val="24"/>
              </w:rPr>
            </w:pPr>
            <w:r w:rsidRPr="00D72607">
              <w:rPr>
                <w:rFonts w:ascii="Times New Roman" w:hAnsi="Times New Roman"/>
                <w:sz w:val="24"/>
                <w:szCs w:val="24"/>
              </w:rPr>
              <w:t>выбирать необходимые инструменты для сборки простых узлов и изделий мебели из древесных материалов, установки фурнитуры и крепежной арматуры;</w:t>
            </w:r>
          </w:p>
        </w:tc>
      </w:tr>
      <w:tr w:rsidR="004F550C" w:rsidRPr="00101802" w14:paraId="3A056E96" w14:textId="77777777" w:rsidTr="00E40190">
        <w:trPr>
          <w:trHeight w:val="283"/>
        </w:trPr>
        <w:tc>
          <w:tcPr>
            <w:tcW w:w="824" w:type="pct"/>
            <w:vMerge/>
          </w:tcPr>
          <w:p w14:paraId="1CA4BE75"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772B5E60"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5D07AD7" w14:textId="75F17907" w:rsidR="004F550C" w:rsidRPr="00B46D9F" w:rsidRDefault="004F550C" w:rsidP="004F550C">
            <w:pPr>
              <w:spacing w:after="0" w:line="240" w:lineRule="auto"/>
              <w:rPr>
                <w:rFonts w:ascii="Times New Roman" w:hAnsi="Times New Roman"/>
                <w:sz w:val="24"/>
                <w:szCs w:val="24"/>
              </w:rPr>
            </w:pPr>
            <w:r w:rsidRPr="00D72607">
              <w:rPr>
                <w:rFonts w:ascii="Times New Roman" w:hAnsi="Times New Roman"/>
                <w:sz w:val="24"/>
                <w:szCs w:val="24"/>
              </w:rPr>
              <w:t xml:space="preserve">оценивать количество деталей, необходимых </w:t>
            </w:r>
            <w:r w:rsidRPr="00D72607">
              <w:rPr>
                <w:rFonts w:ascii="Times New Roman" w:hAnsi="Times New Roman"/>
                <w:sz w:val="24"/>
                <w:szCs w:val="24"/>
              </w:rPr>
              <w:br/>
              <w:t>для осуществления сборки простых узлов и изделий мебели из древесных материалов;</w:t>
            </w:r>
          </w:p>
        </w:tc>
      </w:tr>
      <w:tr w:rsidR="004F550C" w:rsidRPr="00101802" w14:paraId="7E6B9B88" w14:textId="77777777" w:rsidTr="00E40190">
        <w:trPr>
          <w:trHeight w:val="283"/>
        </w:trPr>
        <w:tc>
          <w:tcPr>
            <w:tcW w:w="824" w:type="pct"/>
            <w:vMerge/>
          </w:tcPr>
          <w:p w14:paraId="7D703A38"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55766C5B"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27BC32" w14:textId="4BBCFFDF" w:rsidR="004F550C" w:rsidRPr="00B46D9F" w:rsidRDefault="004F550C" w:rsidP="004F550C">
            <w:pPr>
              <w:spacing w:after="0" w:line="240" w:lineRule="auto"/>
              <w:rPr>
                <w:rFonts w:ascii="Times New Roman" w:hAnsi="Times New Roman"/>
                <w:sz w:val="24"/>
                <w:szCs w:val="24"/>
              </w:rPr>
            </w:pPr>
            <w:r w:rsidRPr="00D72607">
              <w:rPr>
                <w:rFonts w:ascii="Times New Roman" w:hAnsi="Times New Roman"/>
                <w:sz w:val="24"/>
                <w:szCs w:val="24"/>
              </w:rPr>
              <w:t>устанавливать и регулировать необходимую фурнитуру и крепежную арматуру</w:t>
            </w:r>
          </w:p>
        </w:tc>
      </w:tr>
      <w:tr w:rsidR="004F550C" w:rsidRPr="00101802" w14:paraId="3F18FF2C" w14:textId="77777777" w:rsidTr="00E40190">
        <w:trPr>
          <w:trHeight w:val="283"/>
        </w:trPr>
        <w:tc>
          <w:tcPr>
            <w:tcW w:w="824" w:type="pct"/>
            <w:vMerge/>
          </w:tcPr>
          <w:p w14:paraId="013ABAA7"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45175117"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8EB095" w14:textId="7C0B9AC3" w:rsidR="004F550C" w:rsidRPr="00B46D9F" w:rsidRDefault="004F550C" w:rsidP="004F550C">
            <w:pPr>
              <w:spacing w:after="0" w:line="240" w:lineRule="auto"/>
              <w:rPr>
                <w:rFonts w:ascii="Times New Roman" w:hAnsi="Times New Roman"/>
                <w:sz w:val="24"/>
                <w:szCs w:val="24"/>
              </w:rPr>
            </w:pPr>
            <w:r w:rsidRPr="004A2861">
              <w:rPr>
                <w:rFonts w:ascii="Times New Roman" w:hAnsi="Times New Roman"/>
                <w:sz w:val="24"/>
                <w:szCs w:val="24"/>
              </w:rPr>
              <w:t xml:space="preserve">оценивать безопасность организации рабочего места согласно правилам по охране труда </w:t>
            </w:r>
            <w:r w:rsidRPr="004A2861">
              <w:rPr>
                <w:rFonts w:ascii="Times New Roman" w:hAnsi="Times New Roman"/>
                <w:sz w:val="24"/>
                <w:szCs w:val="24"/>
              </w:rPr>
              <w:br/>
              <w:t>и промышленной безопасности;</w:t>
            </w:r>
          </w:p>
        </w:tc>
      </w:tr>
      <w:tr w:rsidR="004F550C" w:rsidRPr="00101802" w14:paraId="15AAC983" w14:textId="77777777" w:rsidTr="00E40190">
        <w:trPr>
          <w:trHeight w:val="283"/>
        </w:trPr>
        <w:tc>
          <w:tcPr>
            <w:tcW w:w="824" w:type="pct"/>
            <w:vMerge/>
          </w:tcPr>
          <w:p w14:paraId="3D0219EB"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14A92B88"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F7CE1C" w14:textId="643D3861" w:rsidR="004F550C" w:rsidRPr="00B46D9F" w:rsidRDefault="004F550C" w:rsidP="004F550C">
            <w:pPr>
              <w:spacing w:after="0" w:line="240" w:lineRule="auto"/>
              <w:rPr>
                <w:rFonts w:ascii="Times New Roman" w:hAnsi="Times New Roman"/>
                <w:sz w:val="24"/>
                <w:szCs w:val="24"/>
              </w:rPr>
            </w:pPr>
            <w:r w:rsidRPr="004A2861">
              <w:rPr>
                <w:rFonts w:ascii="Times New Roman" w:hAnsi="Times New Roman"/>
                <w:sz w:val="24"/>
                <w:szCs w:val="24"/>
              </w:rPr>
              <w:t>оценивать соответствие рабочего места правилам и требованиям производственной санитарии;</w:t>
            </w:r>
          </w:p>
        </w:tc>
      </w:tr>
      <w:tr w:rsidR="004F550C" w:rsidRPr="00101802" w14:paraId="2432EE7D" w14:textId="77777777" w:rsidTr="00E40190">
        <w:trPr>
          <w:trHeight w:val="283"/>
        </w:trPr>
        <w:tc>
          <w:tcPr>
            <w:tcW w:w="824" w:type="pct"/>
            <w:vMerge/>
          </w:tcPr>
          <w:p w14:paraId="5401690D"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5527F5FB"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148B5A" w14:textId="1BA8BFBA" w:rsidR="004F550C" w:rsidRPr="00B46D9F" w:rsidRDefault="004F550C" w:rsidP="004F550C">
            <w:pPr>
              <w:spacing w:after="0" w:line="240" w:lineRule="auto"/>
              <w:rPr>
                <w:rFonts w:ascii="Times New Roman" w:hAnsi="Times New Roman"/>
                <w:sz w:val="24"/>
                <w:szCs w:val="24"/>
              </w:rPr>
            </w:pPr>
            <w:r w:rsidRPr="004A2861">
              <w:rPr>
                <w:rFonts w:ascii="Times New Roman" w:hAnsi="Times New Roman"/>
                <w:sz w:val="24"/>
                <w:szCs w:val="24"/>
              </w:rPr>
              <w:t>читать конструкторскую и технологическую документацию по сборке изделий мебели из древесных материалов (эскизы, чертежи, карты технологического процесса, схемы, спецификации);</w:t>
            </w:r>
          </w:p>
        </w:tc>
      </w:tr>
      <w:tr w:rsidR="004F550C" w:rsidRPr="00101802" w14:paraId="0E96E86D" w14:textId="77777777" w:rsidTr="00E40190">
        <w:trPr>
          <w:trHeight w:val="283"/>
        </w:trPr>
        <w:tc>
          <w:tcPr>
            <w:tcW w:w="824" w:type="pct"/>
            <w:vMerge/>
          </w:tcPr>
          <w:p w14:paraId="50F3EF60"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39331808"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82DC2CB" w14:textId="33CFF7EC" w:rsidR="004F550C" w:rsidRPr="00B46D9F" w:rsidRDefault="004F550C" w:rsidP="004F550C">
            <w:pPr>
              <w:spacing w:after="0" w:line="240" w:lineRule="auto"/>
              <w:rPr>
                <w:rFonts w:ascii="Times New Roman" w:hAnsi="Times New Roman"/>
                <w:sz w:val="24"/>
                <w:szCs w:val="24"/>
              </w:rPr>
            </w:pPr>
            <w:r w:rsidRPr="004A2861">
              <w:rPr>
                <w:rFonts w:ascii="Times New Roman" w:hAnsi="Times New Roman"/>
                <w:sz w:val="24"/>
                <w:szCs w:val="24"/>
              </w:rPr>
              <w:t xml:space="preserve">определять порядок сборки простых узлов </w:t>
            </w:r>
            <w:r w:rsidRPr="004A2861">
              <w:rPr>
                <w:rFonts w:ascii="Times New Roman" w:hAnsi="Times New Roman"/>
                <w:sz w:val="24"/>
                <w:szCs w:val="24"/>
              </w:rPr>
              <w:br/>
              <w:t xml:space="preserve">и изделий мебели из древесных материалов </w:t>
            </w:r>
            <w:r w:rsidRPr="004A2861">
              <w:rPr>
                <w:rFonts w:ascii="Times New Roman" w:hAnsi="Times New Roman"/>
                <w:sz w:val="24"/>
                <w:szCs w:val="24"/>
              </w:rPr>
              <w:br/>
              <w:t>по эскизам и чертежам в соответствии с картами технологического процесса;</w:t>
            </w:r>
          </w:p>
        </w:tc>
      </w:tr>
      <w:tr w:rsidR="004F550C" w:rsidRPr="00101802" w14:paraId="1AA69244" w14:textId="77777777" w:rsidTr="004F550C">
        <w:trPr>
          <w:trHeight w:val="445"/>
        </w:trPr>
        <w:tc>
          <w:tcPr>
            <w:tcW w:w="824" w:type="pct"/>
            <w:vMerge/>
          </w:tcPr>
          <w:p w14:paraId="4E5F48AE"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3874260F"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E4E809" w14:textId="4C66D8CC" w:rsidR="004F550C" w:rsidRPr="00B46D9F" w:rsidRDefault="004F550C" w:rsidP="004F550C">
            <w:pPr>
              <w:spacing w:after="0" w:line="240" w:lineRule="auto"/>
              <w:rPr>
                <w:rFonts w:ascii="Times New Roman" w:hAnsi="Times New Roman"/>
                <w:sz w:val="24"/>
                <w:szCs w:val="24"/>
              </w:rPr>
            </w:pPr>
            <w:r w:rsidRPr="004A2861">
              <w:rPr>
                <w:rFonts w:ascii="Times New Roman" w:hAnsi="Times New Roman"/>
                <w:sz w:val="24"/>
                <w:szCs w:val="24"/>
              </w:rPr>
              <w:t xml:space="preserve">устанавливать зеркала и стекольные изделия </w:t>
            </w:r>
            <w:r w:rsidRPr="004A2861">
              <w:rPr>
                <w:rFonts w:ascii="Times New Roman" w:hAnsi="Times New Roman"/>
                <w:sz w:val="24"/>
                <w:szCs w:val="24"/>
              </w:rPr>
              <w:br/>
              <w:t>на готовые изделия мебели из древесных материалов</w:t>
            </w:r>
          </w:p>
        </w:tc>
      </w:tr>
      <w:tr w:rsidR="004F550C" w:rsidRPr="00101802" w14:paraId="4E25DC7B" w14:textId="77777777" w:rsidTr="00E40190">
        <w:tc>
          <w:tcPr>
            <w:tcW w:w="824" w:type="pct"/>
            <w:vMerge w:val="restart"/>
          </w:tcPr>
          <w:p w14:paraId="1990317B"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4BC7057D"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2A6307" w14:textId="1E3181C6"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3B3706">
              <w:rPr>
                <w:rFonts w:ascii="Times New Roman" w:hAnsi="Times New Roman"/>
                <w:sz w:val="24"/>
                <w:szCs w:val="24"/>
              </w:rPr>
              <w:t>требования правил по охране труда и промышленной безопасности, электробезопасности при работе с электроинструментом;</w:t>
            </w:r>
          </w:p>
        </w:tc>
      </w:tr>
      <w:tr w:rsidR="004F550C" w:rsidRPr="00101802" w14:paraId="67066147" w14:textId="77777777" w:rsidTr="00E40190">
        <w:tc>
          <w:tcPr>
            <w:tcW w:w="824" w:type="pct"/>
            <w:vMerge/>
          </w:tcPr>
          <w:p w14:paraId="1D884BD4"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10D1C222"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115C14" w14:textId="6C4C3A74"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3B3706">
              <w:rPr>
                <w:rFonts w:ascii="Times New Roman" w:hAnsi="Times New Roman"/>
                <w:sz w:val="24"/>
                <w:szCs w:val="24"/>
              </w:rPr>
              <w:t>требования к организации рабочего места при выполнении столярных работ;</w:t>
            </w:r>
          </w:p>
        </w:tc>
      </w:tr>
      <w:tr w:rsidR="004F550C" w:rsidRPr="00101802" w14:paraId="375FC95B" w14:textId="77777777" w:rsidTr="00E40190">
        <w:tc>
          <w:tcPr>
            <w:tcW w:w="824" w:type="pct"/>
            <w:vMerge/>
          </w:tcPr>
          <w:p w14:paraId="7ACEBDDA"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685644F6"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0A07971" w14:textId="436B76D1"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3B3706">
              <w:rPr>
                <w:rFonts w:ascii="Times New Roman" w:hAnsi="Times New Roman"/>
                <w:sz w:val="24"/>
                <w:szCs w:val="24"/>
              </w:rPr>
              <w:t>правила производственной санитарии;</w:t>
            </w:r>
          </w:p>
        </w:tc>
      </w:tr>
      <w:tr w:rsidR="004F550C" w:rsidRPr="00101802" w14:paraId="5F8B8909" w14:textId="77777777" w:rsidTr="00E40190">
        <w:tc>
          <w:tcPr>
            <w:tcW w:w="824" w:type="pct"/>
            <w:vMerge/>
          </w:tcPr>
          <w:p w14:paraId="70BC71B6"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0863422A"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EE0039" w14:textId="0CBA0160"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3B3706">
              <w:rPr>
                <w:rFonts w:ascii="Times New Roman" w:hAnsi="Times New Roman"/>
                <w:sz w:val="24"/>
                <w:szCs w:val="24"/>
              </w:rPr>
              <w:t xml:space="preserve">правила чтения конструкторской </w:t>
            </w:r>
            <w:r w:rsidRPr="003B3706">
              <w:rPr>
                <w:rFonts w:ascii="Times New Roman" w:hAnsi="Times New Roman"/>
                <w:sz w:val="24"/>
                <w:szCs w:val="24"/>
              </w:rPr>
              <w:br/>
              <w:t>и технологической документации;</w:t>
            </w:r>
          </w:p>
        </w:tc>
      </w:tr>
      <w:tr w:rsidR="004F550C" w:rsidRPr="00101802" w14:paraId="4A0F6DB2" w14:textId="77777777" w:rsidTr="00E40190">
        <w:tc>
          <w:tcPr>
            <w:tcW w:w="824" w:type="pct"/>
            <w:vMerge/>
          </w:tcPr>
          <w:p w14:paraId="0715018E"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4BE94B8C"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0042515" w14:textId="56D3845C"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3B3706">
              <w:rPr>
                <w:rFonts w:ascii="Times New Roman" w:hAnsi="Times New Roman"/>
                <w:sz w:val="24"/>
                <w:szCs w:val="24"/>
              </w:rPr>
              <w:t>технология производства деталей и изделий мебели из древесных материалов;</w:t>
            </w:r>
          </w:p>
        </w:tc>
      </w:tr>
      <w:tr w:rsidR="004F550C" w:rsidRPr="00101802" w14:paraId="62F04803" w14:textId="77777777" w:rsidTr="00E40190">
        <w:tc>
          <w:tcPr>
            <w:tcW w:w="824" w:type="pct"/>
            <w:vMerge/>
          </w:tcPr>
          <w:p w14:paraId="4CF0220D"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33572524"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1389671" w14:textId="0B899804"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3B3706">
              <w:rPr>
                <w:rFonts w:ascii="Times New Roman" w:hAnsi="Times New Roman"/>
                <w:sz w:val="24"/>
                <w:szCs w:val="24"/>
              </w:rPr>
              <w:t>правила, приемы и техники выполнения: разметки поверхностей деталей, наклейки кромочных материалов, сверления и обработки отверстий</w:t>
            </w:r>
          </w:p>
        </w:tc>
      </w:tr>
      <w:tr w:rsidR="004F550C" w:rsidRPr="00101802" w14:paraId="24F08960" w14:textId="77777777" w:rsidTr="00E40190">
        <w:tc>
          <w:tcPr>
            <w:tcW w:w="824" w:type="pct"/>
            <w:vMerge/>
          </w:tcPr>
          <w:p w14:paraId="37078890"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370EBE40"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BA57118" w14:textId="26F25BD4"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FB157F">
              <w:rPr>
                <w:rFonts w:ascii="Times New Roman" w:hAnsi="Times New Roman"/>
                <w:sz w:val="24"/>
                <w:szCs w:val="24"/>
              </w:rPr>
              <w:t>требования правил по охране труда и промышленной безопасности, электробезопасности при работе с электроинструментом;</w:t>
            </w:r>
          </w:p>
        </w:tc>
      </w:tr>
      <w:tr w:rsidR="004F550C" w:rsidRPr="00101802" w14:paraId="11AD30C9" w14:textId="77777777" w:rsidTr="00E40190">
        <w:tc>
          <w:tcPr>
            <w:tcW w:w="824" w:type="pct"/>
            <w:vMerge/>
          </w:tcPr>
          <w:p w14:paraId="3AD2F1AE"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498E76D4"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717BF4" w14:textId="3AB998E0"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FB157F">
              <w:rPr>
                <w:rFonts w:ascii="Times New Roman" w:hAnsi="Times New Roman"/>
                <w:sz w:val="24"/>
                <w:szCs w:val="24"/>
              </w:rPr>
              <w:t>требования к организации рабочего места при выполнении столярных работ;</w:t>
            </w:r>
          </w:p>
        </w:tc>
      </w:tr>
      <w:tr w:rsidR="004F550C" w:rsidRPr="00101802" w14:paraId="3CC4DD48" w14:textId="77777777" w:rsidTr="00E40190">
        <w:tc>
          <w:tcPr>
            <w:tcW w:w="824" w:type="pct"/>
            <w:vMerge/>
          </w:tcPr>
          <w:p w14:paraId="3C354D49"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63E2C12F"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D1A15D9" w14:textId="7694F228"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FB157F">
              <w:rPr>
                <w:rFonts w:ascii="Times New Roman" w:hAnsi="Times New Roman"/>
                <w:sz w:val="24"/>
                <w:szCs w:val="24"/>
              </w:rPr>
              <w:t>правила производственной санитарии;</w:t>
            </w:r>
          </w:p>
        </w:tc>
      </w:tr>
      <w:tr w:rsidR="004F550C" w:rsidRPr="00101802" w14:paraId="092517C1" w14:textId="77777777" w:rsidTr="00E40190">
        <w:tc>
          <w:tcPr>
            <w:tcW w:w="824" w:type="pct"/>
            <w:vMerge/>
          </w:tcPr>
          <w:p w14:paraId="6769D684"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62576B1B"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EB4CCE4" w14:textId="7D2AA070"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FB157F">
              <w:rPr>
                <w:rFonts w:ascii="Times New Roman" w:hAnsi="Times New Roman"/>
                <w:sz w:val="24"/>
                <w:szCs w:val="24"/>
              </w:rPr>
              <w:t>правила чтения конструкторской и технологической документации;</w:t>
            </w:r>
          </w:p>
        </w:tc>
      </w:tr>
      <w:tr w:rsidR="004F550C" w:rsidRPr="00101802" w14:paraId="65EA6A22" w14:textId="77777777" w:rsidTr="00E40190">
        <w:tc>
          <w:tcPr>
            <w:tcW w:w="824" w:type="pct"/>
            <w:vMerge/>
          </w:tcPr>
          <w:p w14:paraId="6F0D012E"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60F33925"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E42EF5" w14:textId="5FAD6515"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FB157F">
              <w:rPr>
                <w:rFonts w:ascii="Times New Roman" w:hAnsi="Times New Roman"/>
                <w:sz w:val="24"/>
                <w:szCs w:val="24"/>
              </w:rPr>
              <w:t>ассортимент фурнитуры и крепежной арматуры, используемой для изготовления изделий мебели из древесных материалов;</w:t>
            </w:r>
          </w:p>
        </w:tc>
      </w:tr>
      <w:tr w:rsidR="004F550C" w:rsidRPr="00101802" w14:paraId="56A3ABFC" w14:textId="77777777" w:rsidTr="00E40190">
        <w:trPr>
          <w:trHeight w:val="138"/>
        </w:trPr>
        <w:tc>
          <w:tcPr>
            <w:tcW w:w="824" w:type="pct"/>
            <w:vMerge/>
          </w:tcPr>
          <w:p w14:paraId="6CF68160"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47CE36B6"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15C141" w14:textId="6759EB6F"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FB157F">
              <w:rPr>
                <w:rFonts w:ascii="Times New Roman" w:hAnsi="Times New Roman"/>
                <w:sz w:val="24"/>
                <w:szCs w:val="24"/>
              </w:rPr>
              <w:t>методы установки и регулировки крепежной арматуры и фурнитуры, используемой для изготовления изделий мебели из древесных материалов</w:t>
            </w:r>
          </w:p>
        </w:tc>
      </w:tr>
      <w:tr w:rsidR="004F550C" w:rsidRPr="00101802" w14:paraId="75163CC7" w14:textId="77777777" w:rsidTr="00E40190">
        <w:trPr>
          <w:trHeight w:val="138"/>
        </w:trPr>
        <w:tc>
          <w:tcPr>
            <w:tcW w:w="824" w:type="pct"/>
            <w:vMerge/>
          </w:tcPr>
          <w:p w14:paraId="6009C66D"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720E224E"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346FAF5" w14:textId="426936ED"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4D0438">
              <w:rPr>
                <w:rFonts w:ascii="Times New Roman" w:hAnsi="Times New Roman"/>
                <w:sz w:val="24"/>
                <w:szCs w:val="24"/>
              </w:rPr>
              <w:t>требования правил по охране труда и промышленной безопасности, электробезопасности при работе с электроинструментом;</w:t>
            </w:r>
          </w:p>
        </w:tc>
      </w:tr>
      <w:tr w:rsidR="004F550C" w:rsidRPr="00101802" w14:paraId="75C43D51" w14:textId="77777777" w:rsidTr="00E40190">
        <w:trPr>
          <w:trHeight w:val="138"/>
        </w:trPr>
        <w:tc>
          <w:tcPr>
            <w:tcW w:w="824" w:type="pct"/>
            <w:vMerge/>
          </w:tcPr>
          <w:p w14:paraId="71268BD6"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6ECF8028"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97482A2" w14:textId="596D0B72"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4D0438">
              <w:rPr>
                <w:rFonts w:ascii="Times New Roman" w:hAnsi="Times New Roman"/>
                <w:sz w:val="24"/>
                <w:szCs w:val="24"/>
              </w:rPr>
              <w:t>требования к организации рабочего места при выполнении столярных работ;</w:t>
            </w:r>
          </w:p>
        </w:tc>
      </w:tr>
      <w:tr w:rsidR="004F550C" w:rsidRPr="00101802" w14:paraId="43029B56" w14:textId="77777777" w:rsidTr="00E40190">
        <w:trPr>
          <w:trHeight w:val="138"/>
        </w:trPr>
        <w:tc>
          <w:tcPr>
            <w:tcW w:w="824" w:type="pct"/>
            <w:vMerge/>
          </w:tcPr>
          <w:p w14:paraId="04713CAC"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073149DC"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EB3951" w14:textId="475CFD17"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4D0438">
              <w:rPr>
                <w:rFonts w:ascii="Times New Roman" w:hAnsi="Times New Roman"/>
                <w:sz w:val="24"/>
                <w:szCs w:val="24"/>
              </w:rPr>
              <w:t>правила производственной санитарии;</w:t>
            </w:r>
          </w:p>
        </w:tc>
      </w:tr>
      <w:tr w:rsidR="004F550C" w:rsidRPr="00101802" w14:paraId="497FC573" w14:textId="77777777" w:rsidTr="00E40190">
        <w:trPr>
          <w:trHeight w:val="138"/>
        </w:trPr>
        <w:tc>
          <w:tcPr>
            <w:tcW w:w="824" w:type="pct"/>
            <w:vMerge/>
          </w:tcPr>
          <w:p w14:paraId="560E13F3"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752025B8"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53F8E1" w14:textId="55662BAD"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4D0438">
              <w:rPr>
                <w:rFonts w:ascii="Times New Roman" w:hAnsi="Times New Roman"/>
                <w:sz w:val="24"/>
                <w:szCs w:val="24"/>
              </w:rPr>
              <w:t>правила чтения конструкторской и технологической документации;</w:t>
            </w:r>
          </w:p>
        </w:tc>
      </w:tr>
      <w:tr w:rsidR="004F550C" w:rsidRPr="00101802" w14:paraId="004D9213" w14:textId="77777777" w:rsidTr="004F550C">
        <w:trPr>
          <w:trHeight w:val="415"/>
        </w:trPr>
        <w:tc>
          <w:tcPr>
            <w:tcW w:w="824" w:type="pct"/>
            <w:vMerge/>
          </w:tcPr>
          <w:p w14:paraId="45C6B467" w14:textId="77777777" w:rsidR="004F550C" w:rsidRPr="00101802" w:rsidRDefault="004F550C" w:rsidP="004F550C">
            <w:pPr>
              <w:spacing w:after="0" w:line="240" w:lineRule="auto"/>
              <w:rPr>
                <w:rFonts w:ascii="Times New Roman" w:eastAsiaTheme="minorHAnsi" w:hAnsi="Times New Roman" w:cstheme="minorBidi"/>
                <w:bCs/>
                <w:sz w:val="24"/>
                <w:szCs w:val="24"/>
                <w:lang w:eastAsia="en-US"/>
              </w:rPr>
            </w:pPr>
          </w:p>
        </w:tc>
        <w:tc>
          <w:tcPr>
            <w:tcW w:w="568" w:type="pct"/>
          </w:tcPr>
          <w:p w14:paraId="7303B546" w14:textId="77777777" w:rsidR="004F550C" w:rsidRPr="00A3657F" w:rsidRDefault="004F550C" w:rsidP="004F550C">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4E20CF" w14:textId="4BA68143" w:rsidR="004F550C" w:rsidRPr="00101802" w:rsidRDefault="004F550C" w:rsidP="004F550C">
            <w:pPr>
              <w:spacing w:after="0" w:line="240" w:lineRule="auto"/>
              <w:rPr>
                <w:rFonts w:ascii="Times New Roman" w:eastAsiaTheme="minorHAnsi" w:hAnsi="Times New Roman" w:cstheme="minorBidi"/>
                <w:bCs/>
                <w:sz w:val="24"/>
                <w:szCs w:val="24"/>
                <w:lang w:eastAsia="en-US"/>
              </w:rPr>
            </w:pPr>
            <w:r w:rsidRPr="004D0438">
              <w:rPr>
                <w:rFonts w:ascii="Times New Roman" w:hAnsi="Times New Roman"/>
                <w:sz w:val="24"/>
                <w:szCs w:val="24"/>
              </w:rPr>
              <w:t>способы установки зеркальных и стекольных изделий на готовые изделия мебели из древесных материалов</w:t>
            </w:r>
          </w:p>
        </w:tc>
      </w:tr>
    </w:tbl>
    <w:p w14:paraId="09FD028E" w14:textId="77777777" w:rsidR="004E3140" w:rsidRDefault="004E3140" w:rsidP="004E3140">
      <w:pPr>
        <w:spacing w:after="0" w:line="240" w:lineRule="auto"/>
        <w:jc w:val="both"/>
        <w:rPr>
          <w:rFonts w:ascii="Times New Roman" w:hAnsi="Times New Roman"/>
          <w:sz w:val="24"/>
          <w:szCs w:val="24"/>
        </w:rPr>
      </w:pPr>
    </w:p>
    <w:p w14:paraId="4A57AA1F" w14:textId="77777777" w:rsidR="004E3140" w:rsidRPr="009E4357" w:rsidRDefault="004E3140" w:rsidP="004E3140">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20264B5E" w14:textId="77777777" w:rsidR="004E3140" w:rsidRDefault="004E3140" w:rsidP="004E3140">
      <w:pPr>
        <w:pStyle w:val="aa"/>
        <w:spacing w:after="0"/>
        <w:ind w:left="0"/>
        <w:rPr>
          <w:rFonts w:ascii="Times New Roman" w:hAnsi="Times New Roman"/>
          <w:sz w:val="24"/>
          <w:szCs w:val="24"/>
        </w:rPr>
      </w:pPr>
    </w:p>
    <w:p w14:paraId="78262265" w14:textId="77777777" w:rsidR="004E3140" w:rsidRPr="00DA0766" w:rsidRDefault="004E3140" w:rsidP="004E314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247</w:t>
      </w:r>
    </w:p>
    <w:p w14:paraId="6A02874E" w14:textId="77777777" w:rsidR="004E3140" w:rsidRPr="00DA0766" w:rsidRDefault="004E3140" w:rsidP="004E3140">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lastRenderedPageBreak/>
        <w:t>в том числе в форме практической подготовки</w:t>
      </w:r>
      <w:r>
        <w:rPr>
          <w:rFonts w:ascii="Times New Roman" w:eastAsiaTheme="minorHAnsi" w:hAnsi="Times New Roman" w:cstheme="minorBidi"/>
          <w:sz w:val="24"/>
          <w:szCs w:val="24"/>
          <w:lang w:eastAsia="en-US"/>
        </w:rPr>
        <w:t xml:space="preserve"> 247</w:t>
      </w:r>
    </w:p>
    <w:p w14:paraId="7E0DBD09" w14:textId="77777777" w:rsidR="004E3140" w:rsidRPr="00DA0766" w:rsidRDefault="004E3140" w:rsidP="004E3140">
      <w:pPr>
        <w:spacing w:after="0" w:line="240" w:lineRule="auto"/>
        <w:rPr>
          <w:rFonts w:ascii="Times New Roman" w:eastAsiaTheme="minorHAnsi" w:hAnsi="Times New Roman" w:cstheme="minorBidi"/>
          <w:sz w:val="24"/>
          <w:szCs w:val="24"/>
          <w:lang w:eastAsia="en-US"/>
        </w:rPr>
      </w:pPr>
    </w:p>
    <w:p w14:paraId="7019EC37" w14:textId="77777777" w:rsidR="004E3140" w:rsidRPr="00DA0766" w:rsidRDefault="004E3140" w:rsidP="004E314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103</w:t>
      </w:r>
    </w:p>
    <w:p w14:paraId="2D87F431" w14:textId="77777777" w:rsidR="004E3140" w:rsidRPr="00DA0766" w:rsidRDefault="004E3140" w:rsidP="004E3140">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53AFB92B" w14:textId="77777777" w:rsidR="004E3140" w:rsidRPr="00DA0766" w:rsidRDefault="004E3140" w:rsidP="004E314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72</w:t>
      </w:r>
    </w:p>
    <w:p w14:paraId="175F7766" w14:textId="77777777" w:rsidR="004E3140" w:rsidRPr="00DA0766" w:rsidRDefault="004E3140" w:rsidP="004E3140">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72</w:t>
      </w:r>
    </w:p>
    <w:p w14:paraId="44743030" w14:textId="77777777" w:rsidR="004E3140" w:rsidRPr="00DA0766" w:rsidRDefault="004E3140" w:rsidP="004E3140">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38697AC1" w14:textId="77777777" w:rsidR="004E3140" w:rsidRDefault="004E3140" w:rsidP="004E3140">
      <w:pPr>
        <w:rPr>
          <w:rFonts w:ascii="Times New Roman" w:hAnsi="Times New Roman"/>
        </w:rPr>
        <w:sectPr w:rsidR="004E3140" w:rsidSect="00A3657F">
          <w:pgSz w:w="11906" w:h="16838"/>
          <w:pgMar w:top="1134" w:right="1274" w:bottom="1134" w:left="1701" w:header="708" w:footer="708" w:gutter="0"/>
          <w:cols w:space="708"/>
          <w:docGrid w:linePitch="360"/>
        </w:sectPr>
      </w:pPr>
    </w:p>
    <w:p w14:paraId="4197055F" w14:textId="77777777" w:rsidR="004E3140" w:rsidRPr="00ED5838" w:rsidRDefault="004E3140" w:rsidP="004E3140">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59B5DD62" w14:textId="77777777" w:rsidR="004E3140" w:rsidRPr="00ED5838" w:rsidRDefault="004E3140" w:rsidP="004E3140">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30FAEA92" w14:textId="77777777" w:rsidR="004E3140" w:rsidRPr="00A3657F" w:rsidRDefault="004E3140" w:rsidP="004E3140">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4E3140" w:rsidRPr="00A3657F" w14:paraId="701C1703" w14:textId="77777777" w:rsidTr="00E40190">
        <w:trPr>
          <w:trHeight w:val="484"/>
        </w:trPr>
        <w:tc>
          <w:tcPr>
            <w:tcW w:w="603" w:type="pct"/>
            <w:vMerge w:val="restart"/>
            <w:tcBorders>
              <w:bottom w:val="single" w:sz="4" w:space="0" w:color="auto"/>
            </w:tcBorders>
            <w:vAlign w:val="center"/>
          </w:tcPr>
          <w:p w14:paraId="2505A115" w14:textId="77777777" w:rsidR="004E3140" w:rsidRPr="00A3657F" w:rsidRDefault="004E3140" w:rsidP="00E4019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64016563" w14:textId="77777777" w:rsidR="004E3140" w:rsidRPr="00A3657F" w:rsidRDefault="004E3140" w:rsidP="00E4019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249B811A" w14:textId="77777777" w:rsidR="004E3140" w:rsidRPr="00A3657F" w:rsidRDefault="004E3140" w:rsidP="00E40190">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7CB478C4" w14:textId="77777777" w:rsidR="004E3140" w:rsidRPr="00A3657F" w:rsidRDefault="004E3140" w:rsidP="00E40190">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3289EB7E" w14:textId="77777777" w:rsidR="004E3140" w:rsidRPr="00A3657F" w:rsidRDefault="004E3140" w:rsidP="00E4019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4E3140" w:rsidRPr="00A3657F" w14:paraId="226FB7AF" w14:textId="77777777" w:rsidTr="00E40190">
        <w:trPr>
          <w:trHeight w:val="58"/>
        </w:trPr>
        <w:tc>
          <w:tcPr>
            <w:tcW w:w="603" w:type="pct"/>
            <w:vMerge/>
          </w:tcPr>
          <w:p w14:paraId="00ABD0EB" w14:textId="77777777" w:rsidR="004E3140" w:rsidRPr="00A3657F" w:rsidRDefault="004E3140" w:rsidP="00E40190">
            <w:pPr>
              <w:spacing w:after="0" w:line="240" w:lineRule="auto"/>
              <w:rPr>
                <w:rFonts w:ascii="Times New Roman" w:hAnsi="Times New Roman"/>
                <w:i/>
              </w:rPr>
            </w:pPr>
          </w:p>
        </w:tc>
        <w:tc>
          <w:tcPr>
            <w:tcW w:w="1032" w:type="pct"/>
            <w:vMerge/>
            <w:vAlign w:val="center"/>
          </w:tcPr>
          <w:p w14:paraId="5A7A808A" w14:textId="77777777" w:rsidR="004E3140" w:rsidRPr="00A3657F" w:rsidRDefault="004E3140" w:rsidP="00E40190">
            <w:pPr>
              <w:spacing w:after="0" w:line="240" w:lineRule="auto"/>
              <w:rPr>
                <w:rFonts w:ascii="Times New Roman" w:hAnsi="Times New Roman"/>
                <w:i/>
              </w:rPr>
            </w:pPr>
          </w:p>
        </w:tc>
        <w:tc>
          <w:tcPr>
            <w:tcW w:w="454" w:type="pct"/>
            <w:vMerge/>
            <w:vAlign w:val="center"/>
          </w:tcPr>
          <w:p w14:paraId="28A21EAE" w14:textId="77777777" w:rsidR="004E3140" w:rsidRPr="00A3657F" w:rsidRDefault="004E3140" w:rsidP="00E40190">
            <w:pPr>
              <w:spacing w:after="0" w:line="240" w:lineRule="auto"/>
              <w:rPr>
                <w:rFonts w:ascii="Times New Roman" w:hAnsi="Times New Roman"/>
                <w:i/>
                <w:iCs/>
              </w:rPr>
            </w:pPr>
          </w:p>
        </w:tc>
        <w:tc>
          <w:tcPr>
            <w:tcW w:w="236" w:type="pct"/>
            <w:vMerge/>
            <w:shd w:val="clear" w:color="auto" w:fill="FFFF00"/>
          </w:tcPr>
          <w:p w14:paraId="6E7FB168" w14:textId="77777777" w:rsidR="004E3140" w:rsidRPr="00A3657F" w:rsidRDefault="004E3140" w:rsidP="00E40190">
            <w:pPr>
              <w:suppressAutoHyphens/>
              <w:spacing w:after="0" w:line="240" w:lineRule="auto"/>
              <w:jc w:val="center"/>
              <w:rPr>
                <w:rFonts w:ascii="Times New Roman" w:hAnsi="Times New Roman"/>
              </w:rPr>
            </w:pPr>
          </w:p>
        </w:tc>
        <w:tc>
          <w:tcPr>
            <w:tcW w:w="1730" w:type="pct"/>
            <w:gridSpan w:val="5"/>
          </w:tcPr>
          <w:p w14:paraId="33C5C576" w14:textId="77777777" w:rsidR="004E3140" w:rsidRPr="00A3657F" w:rsidRDefault="004E3140" w:rsidP="00E40190">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4535223F" w14:textId="77777777" w:rsidR="004E3140" w:rsidRPr="00A3657F" w:rsidRDefault="004E3140" w:rsidP="00E40190">
            <w:pPr>
              <w:suppressAutoHyphens/>
              <w:spacing w:after="0" w:line="240" w:lineRule="auto"/>
              <w:jc w:val="center"/>
              <w:rPr>
                <w:rFonts w:ascii="Times New Roman" w:hAnsi="Times New Roman"/>
              </w:rPr>
            </w:pPr>
            <w:r w:rsidRPr="00A3657F">
              <w:rPr>
                <w:rFonts w:ascii="Times New Roman" w:hAnsi="Times New Roman"/>
              </w:rPr>
              <w:t>Практики</w:t>
            </w:r>
          </w:p>
        </w:tc>
      </w:tr>
      <w:tr w:rsidR="004E3140" w:rsidRPr="00A3657F" w14:paraId="27BD27FF" w14:textId="77777777" w:rsidTr="00E40190">
        <w:tc>
          <w:tcPr>
            <w:tcW w:w="603" w:type="pct"/>
            <w:vMerge/>
          </w:tcPr>
          <w:p w14:paraId="32E68486" w14:textId="77777777" w:rsidR="004E3140" w:rsidRPr="00A3657F" w:rsidRDefault="004E3140" w:rsidP="00E40190">
            <w:pPr>
              <w:spacing w:after="0" w:line="240" w:lineRule="auto"/>
              <w:rPr>
                <w:rFonts w:ascii="Times New Roman" w:hAnsi="Times New Roman"/>
                <w:i/>
              </w:rPr>
            </w:pPr>
          </w:p>
        </w:tc>
        <w:tc>
          <w:tcPr>
            <w:tcW w:w="1032" w:type="pct"/>
            <w:vMerge/>
            <w:vAlign w:val="center"/>
          </w:tcPr>
          <w:p w14:paraId="5076DB40" w14:textId="77777777" w:rsidR="004E3140" w:rsidRPr="00A3657F" w:rsidRDefault="004E3140" w:rsidP="00E40190">
            <w:pPr>
              <w:spacing w:after="0" w:line="240" w:lineRule="auto"/>
              <w:rPr>
                <w:rFonts w:ascii="Times New Roman" w:hAnsi="Times New Roman"/>
                <w:i/>
              </w:rPr>
            </w:pPr>
          </w:p>
        </w:tc>
        <w:tc>
          <w:tcPr>
            <w:tcW w:w="454" w:type="pct"/>
            <w:vMerge/>
            <w:vAlign w:val="center"/>
          </w:tcPr>
          <w:p w14:paraId="7AC60688" w14:textId="77777777" w:rsidR="004E3140" w:rsidRPr="00A3657F" w:rsidRDefault="004E3140" w:rsidP="00E40190">
            <w:pPr>
              <w:spacing w:after="0" w:line="240" w:lineRule="auto"/>
              <w:rPr>
                <w:rFonts w:ascii="Times New Roman" w:hAnsi="Times New Roman"/>
                <w:i/>
                <w:iCs/>
              </w:rPr>
            </w:pPr>
          </w:p>
        </w:tc>
        <w:tc>
          <w:tcPr>
            <w:tcW w:w="236" w:type="pct"/>
            <w:vMerge/>
            <w:shd w:val="clear" w:color="auto" w:fill="FFFF00"/>
          </w:tcPr>
          <w:p w14:paraId="19F578E8" w14:textId="77777777" w:rsidR="004E3140" w:rsidRPr="00A3657F" w:rsidRDefault="004E3140" w:rsidP="00E40190">
            <w:pPr>
              <w:suppressAutoHyphens/>
              <w:spacing w:after="0" w:line="240" w:lineRule="auto"/>
              <w:jc w:val="center"/>
              <w:rPr>
                <w:rFonts w:ascii="Times New Roman" w:hAnsi="Times New Roman"/>
                <w:sz w:val="20"/>
                <w:szCs w:val="20"/>
              </w:rPr>
            </w:pPr>
          </w:p>
        </w:tc>
        <w:tc>
          <w:tcPr>
            <w:tcW w:w="291" w:type="pct"/>
            <w:vMerge w:val="restart"/>
          </w:tcPr>
          <w:p w14:paraId="792C2C87" w14:textId="77777777" w:rsidR="004E3140" w:rsidRPr="00A3657F" w:rsidRDefault="004E3140" w:rsidP="00E4019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2EB5257D" w14:textId="77777777" w:rsidR="004E3140" w:rsidRPr="00A3657F" w:rsidRDefault="004E3140" w:rsidP="00E40190">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766BFC5B" w14:textId="77777777" w:rsidR="004E3140" w:rsidRPr="00A3657F" w:rsidRDefault="004E3140" w:rsidP="00E40190">
            <w:pPr>
              <w:suppressAutoHyphens/>
              <w:spacing w:after="0" w:line="240" w:lineRule="auto"/>
              <w:jc w:val="center"/>
              <w:rPr>
                <w:rFonts w:ascii="Times New Roman" w:hAnsi="Times New Roman"/>
                <w:i/>
              </w:rPr>
            </w:pPr>
          </w:p>
        </w:tc>
      </w:tr>
      <w:tr w:rsidR="004E3140" w:rsidRPr="00A3657F" w14:paraId="6D78C031" w14:textId="77777777" w:rsidTr="00E40190">
        <w:trPr>
          <w:cantSplit/>
          <w:trHeight w:val="1748"/>
        </w:trPr>
        <w:tc>
          <w:tcPr>
            <w:tcW w:w="603" w:type="pct"/>
            <w:vMerge/>
          </w:tcPr>
          <w:p w14:paraId="1EB41BB5" w14:textId="77777777" w:rsidR="004E3140" w:rsidRPr="00A3657F" w:rsidRDefault="004E3140" w:rsidP="00E40190">
            <w:pPr>
              <w:spacing w:after="0" w:line="240" w:lineRule="auto"/>
              <w:rPr>
                <w:rFonts w:ascii="Times New Roman" w:hAnsi="Times New Roman"/>
                <w:i/>
              </w:rPr>
            </w:pPr>
          </w:p>
        </w:tc>
        <w:tc>
          <w:tcPr>
            <w:tcW w:w="1032" w:type="pct"/>
            <w:vMerge/>
            <w:vAlign w:val="center"/>
          </w:tcPr>
          <w:p w14:paraId="7E97BFD3" w14:textId="77777777" w:rsidR="004E3140" w:rsidRPr="00A3657F" w:rsidRDefault="004E3140" w:rsidP="00E40190">
            <w:pPr>
              <w:spacing w:after="0" w:line="240" w:lineRule="auto"/>
              <w:rPr>
                <w:rFonts w:ascii="Times New Roman" w:hAnsi="Times New Roman"/>
                <w:i/>
              </w:rPr>
            </w:pPr>
          </w:p>
        </w:tc>
        <w:tc>
          <w:tcPr>
            <w:tcW w:w="454" w:type="pct"/>
            <w:vMerge/>
            <w:vAlign w:val="center"/>
          </w:tcPr>
          <w:p w14:paraId="1EA6F006" w14:textId="77777777" w:rsidR="004E3140" w:rsidRPr="00A3657F" w:rsidRDefault="004E3140" w:rsidP="00E40190">
            <w:pPr>
              <w:spacing w:after="0" w:line="240" w:lineRule="auto"/>
              <w:rPr>
                <w:rFonts w:ascii="Times New Roman" w:hAnsi="Times New Roman"/>
                <w:i/>
              </w:rPr>
            </w:pPr>
          </w:p>
        </w:tc>
        <w:tc>
          <w:tcPr>
            <w:tcW w:w="236" w:type="pct"/>
            <w:vMerge/>
            <w:shd w:val="clear" w:color="auto" w:fill="FFFF00"/>
          </w:tcPr>
          <w:p w14:paraId="0552DF17" w14:textId="77777777" w:rsidR="004E3140" w:rsidRPr="00A3657F" w:rsidRDefault="004E3140" w:rsidP="00E40190">
            <w:pPr>
              <w:suppressAutoHyphens/>
              <w:spacing w:after="0" w:line="240" w:lineRule="auto"/>
              <w:jc w:val="center"/>
              <w:rPr>
                <w:rFonts w:ascii="Times New Roman" w:hAnsi="Times New Roman"/>
                <w:i/>
                <w:sz w:val="20"/>
                <w:szCs w:val="20"/>
              </w:rPr>
            </w:pPr>
          </w:p>
        </w:tc>
        <w:tc>
          <w:tcPr>
            <w:tcW w:w="291" w:type="pct"/>
            <w:vMerge/>
          </w:tcPr>
          <w:p w14:paraId="57451EB7" w14:textId="77777777" w:rsidR="004E3140" w:rsidRPr="00A3657F" w:rsidRDefault="004E3140" w:rsidP="00E40190">
            <w:pPr>
              <w:suppressAutoHyphens/>
              <w:spacing w:after="0" w:line="240" w:lineRule="auto"/>
              <w:jc w:val="center"/>
              <w:rPr>
                <w:rFonts w:ascii="Times New Roman" w:hAnsi="Times New Roman"/>
                <w:i/>
                <w:sz w:val="20"/>
                <w:szCs w:val="20"/>
              </w:rPr>
            </w:pPr>
          </w:p>
        </w:tc>
        <w:tc>
          <w:tcPr>
            <w:tcW w:w="587" w:type="pct"/>
            <w:vAlign w:val="center"/>
          </w:tcPr>
          <w:p w14:paraId="11B83683" w14:textId="77777777" w:rsidR="004E3140" w:rsidRPr="00A3657F" w:rsidRDefault="004E3140" w:rsidP="00E40190">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631005DF" w14:textId="77777777" w:rsidR="004E3140" w:rsidRPr="00A3657F" w:rsidRDefault="004E3140" w:rsidP="00E4019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9"/>
            </w:r>
          </w:p>
        </w:tc>
        <w:tc>
          <w:tcPr>
            <w:tcW w:w="284" w:type="pct"/>
            <w:gridSpan w:val="2"/>
            <w:textDirection w:val="btLr"/>
            <w:vAlign w:val="center"/>
          </w:tcPr>
          <w:p w14:paraId="78BE2462" w14:textId="77777777" w:rsidR="004E3140" w:rsidRPr="00A3657F" w:rsidRDefault="004E3140" w:rsidP="00E4019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3186C4C7" w14:textId="77777777" w:rsidR="004E3140" w:rsidRPr="00A3657F" w:rsidRDefault="004E3140" w:rsidP="00E4019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1A37E5D4" w14:textId="77777777" w:rsidR="004E3140" w:rsidRPr="00A3657F" w:rsidRDefault="004E3140" w:rsidP="00E4019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4E3140" w:rsidRPr="00A3657F" w14:paraId="579E983E" w14:textId="77777777" w:rsidTr="00E40190">
        <w:trPr>
          <w:trHeight w:val="415"/>
        </w:trPr>
        <w:tc>
          <w:tcPr>
            <w:tcW w:w="603" w:type="pct"/>
            <w:vAlign w:val="center"/>
          </w:tcPr>
          <w:p w14:paraId="4C721142"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4F0CFBC0"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4022C85F"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116DB344"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3882E782"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10F83BB9"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1E17E55A"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15C66991"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77CC982B"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7EF6A82C"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10</w:t>
            </w:r>
          </w:p>
        </w:tc>
      </w:tr>
      <w:tr w:rsidR="004E3140" w:rsidRPr="00A3657F" w14:paraId="4289B87D" w14:textId="77777777" w:rsidTr="00E40190">
        <w:tc>
          <w:tcPr>
            <w:tcW w:w="603" w:type="pct"/>
          </w:tcPr>
          <w:p w14:paraId="7A4370E4" w14:textId="2B8F6FED" w:rsidR="004E3140" w:rsidRPr="00A3657F" w:rsidRDefault="004E3140" w:rsidP="00E40190">
            <w:pPr>
              <w:spacing w:after="0" w:line="240" w:lineRule="auto"/>
              <w:rPr>
                <w:rFonts w:ascii="Times New Roman" w:hAnsi="Times New Roman"/>
                <w:b/>
                <w:bCs/>
              </w:rPr>
            </w:pPr>
            <w:r w:rsidRPr="00A3657F">
              <w:rPr>
                <w:rFonts w:ascii="Times New Roman" w:hAnsi="Times New Roman"/>
                <w:b/>
                <w:bCs/>
              </w:rPr>
              <w:t xml:space="preserve">ПК </w:t>
            </w:r>
            <w:r w:rsidR="004F550C">
              <w:rPr>
                <w:rFonts w:ascii="Times New Roman" w:hAnsi="Times New Roman"/>
                <w:b/>
                <w:bCs/>
              </w:rPr>
              <w:t>3.2, ПК 3.3, ПК 3.4</w:t>
            </w:r>
          </w:p>
          <w:p w14:paraId="084ECA07" w14:textId="13865456" w:rsidR="004E3140" w:rsidRPr="00A3657F" w:rsidRDefault="004E3140" w:rsidP="00E40190">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w:t>
            </w:r>
            <w:r w:rsidR="004F550C">
              <w:rPr>
                <w:rFonts w:ascii="Times New Roman" w:hAnsi="Times New Roman"/>
                <w:b/>
                <w:bCs/>
              </w:rPr>
              <w:t>4</w:t>
            </w:r>
            <w:r w:rsidRPr="00A3657F">
              <w:rPr>
                <w:rFonts w:ascii="Times New Roman" w:hAnsi="Times New Roman"/>
                <w:b/>
                <w:bCs/>
              </w:rPr>
              <w:t xml:space="preserve"> </w:t>
            </w:r>
          </w:p>
          <w:p w14:paraId="51A910EF" w14:textId="77777777" w:rsidR="004E3140" w:rsidRPr="00A3657F" w:rsidRDefault="004E3140" w:rsidP="00E40190">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DFB88F9" w14:textId="77777777" w:rsidR="004E3140" w:rsidRPr="00A3657F" w:rsidRDefault="004E3140" w:rsidP="00E40190">
            <w:pPr>
              <w:spacing w:after="0" w:line="240" w:lineRule="auto"/>
              <w:rPr>
                <w:rFonts w:ascii="Times New Roman" w:hAnsi="Times New Roman"/>
              </w:rPr>
            </w:pPr>
            <w:r w:rsidRPr="00916D97">
              <w:rPr>
                <w:rFonts w:ascii="Times New Roman" w:hAnsi="Times New Roman"/>
                <w:bCs/>
              </w:rPr>
              <w:t xml:space="preserve">Раздел 1 </w:t>
            </w:r>
            <w:r w:rsidRPr="00CE66D0">
              <w:rPr>
                <w:rFonts w:ascii="Times New Roman" w:hAnsi="Times New Roman"/>
              </w:rPr>
              <w:t>Технология выполнения облицовочных работ</w:t>
            </w:r>
          </w:p>
        </w:tc>
        <w:tc>
          <w:tcPr>
            <w:tcW w:w="454" w:type="pct"/>
          </w:tcPr>
          <w:p w14:paraId="15C2A4BB" w14:textId="47239D3C" w:rsidR="004E3140" w:rsidRPr="00A3657F" w:rsidRDefault="004F550C" w:rsidP="00E40190">
            <w:pPr>
              <w:spacing w:after="0" w:line="240" w:lineRule="auto"/>
              <w:jc w:val="center"/>
              <w:rPr>
                <w:rFonts w:ascii="Times New Roman" w:hAnsi="Times New Roman"/>
                <w:b/>
                <w:bCs/>
              </w:rPr>
            </w:pPr>
            <w:r>
              <w:rPr>
                <w:rFonts w:ascii="Times New Roman" w:hAnsi="Times New Roman"/>
                <w:b/>
                <w:bCs/>
              </w:rPr>
              <w:t>103</w:t>
            </w:r>
          </w:p>
        </w:tc>
        <w:tc>
          <w:tcPr>
            <w:tcW w:w="236" w:type="pct"/>
          </w:tcPr>
          <w:p w14:paraId="67365F77" w14:textId="0D454B11" w:rsidR="004E3140" w:rsidRPr="00A3657F" w:rsidRDefault="004F550C" w:rsidP="00E40190">
            <w:pPr>
              <w:spacing w:after="0" w:line="240" w:lineRule="auto"/>
              <w:jc w:val="center"/>
              <w:rPr>
                <w:rFonts w:ascii="Times New Roman" w:hAnsi="Times New Roman"/>
              </w:rPr>
            </w:pPr>
            <w:r>
              <w:rPr>
                <w:rFonts w:ascii="Times New Roman" w:hAnsi="Times New Roman"/>
              </w:rPr>
              <w:t>103</w:t>
            </w:r>
          </w:p>
        </w:tc>
        <w:tc>
          <w:tcPr>
            <w:tcW w:w="291" w:type="pct"/>
          </w:tcPr>
          <w:p w14:paraId="2BF947A6" w14:textId="4D0AD7C1" w:rsidR="004E3140" w:rsidRPr="00A3657F" w:rsidRDefault="004F550C" w:rsidP="00E40190">
            <w:pPr>
              <w:spacing w:after="0" w:line="240" w:lineRule="auto"/>
              <w:jc w:val="center"/>
              <w:rPr>
                <w:rFonts w:ascii="Times New Roman" w:hAnsi="Times New Roman"/>
                <w:b/>
                <w:bCs/>
              </w:rPr>
            </w:pPr>
            <w:r>
              <w:rPr>
                <w:rFonts w:ascii="Times New Roman" w:hAnsi="Times New Roman"/>
                <w:b/>
                <w:bCs/>
              </w:rPr>
              <w:t>103</w:t>
            </w:r>
          </w:p>
        </w:tc>
        <w:tc>
          <w:tcPr>
            <w:tcW w:w="587" w:type="pct"/>
          </w:tcPr>
          <w:p w14:paraId="153E88F8" w14:textId="77777777" w:rsidR="004E3140" w:rsidRPr="00A3657F" w:rsidRDefault="004E3140" w:rsidP="00E40190">
            <w:pPr>
              <w:spacing w:after="0" w:line="240" w:lineRule="auto"/>
              <w:jc w:val="center"/>
              <w:rPr>
                <w:rFonts w:ascii="Times New Roman" w:hAnsi="Times New Roman"/>
                <w:b/>
                <w:bCs/>
              </w:rPr>
            </w:pPr>
          </w:p>
        </w:tc>
        <w:tc>
          <w:tcPr>
            <w:tcW w:w="568" w:type="pct"/>
          </w:tcPr>
          <w:p w14:paraId="1B194785" w14:textId="77777777" w:rsidR="004E3140" w:rsidRPr="00A3657F" w:rsidRDefault="004E3140" w:rsidP="00E40190">
            <w:pPr>
              <w:spacing w:after="0" w:line="240" w:lineRule="auto"/>
              <w:jc w:val="center"/>
              <w:rPr>
                <w:rFonts w:ascii="Times New Roman" w:hAnsi="Times New Roman"/>
              </w:rPr>
            </w:pPr>
          </w:p>
        </w:tc>
        <w:tc>
          <w:tcPr>
            <w:tcW w:w="284" w:type="pct"/>
            <w:gridSpan w:val="2"/>
          </w:tcPr>
          <w:p w14:paraId="33D98059" w14:textId="77777777" w:rsidR="004E3140" w:rsidRPr="00A3657F" w:rsidRDefault="004E3140" w:rsidP="00E40190">
            <w:pPr>
              <w:spacing w:after="0" w:line="240" w:lineRule="auto"/>
              <w:jc w:val="center"/>
              <w:rPr>
                <w:rFonts w:ascii="Times New Roman" w:hAnsi="Times New Roman"/>
              </w:rPr>
            </w:pPr>
          </w:p>
        </w:tc>
        <w:tc>
          <w:tcPr>
            <w:tcW w:w="330" w:type="pct"/>
            <w:gridSpan w:val="2"/>
          </w:tcPr>
          <w:p w14:paraId="3A1DB7AA" w14:textId="77777777" w:rsidR="004E3140" w:rsidRPr="00A3657F" w:rsidRDefault="004E3140" w:rsidP="00E40190">
            <w:pPr>
              <w:spacing w:after="0" w:line="240" w:lineRule="auto"/>
              <w:jc w:val="center"/>
              <w:rPr>
                <w:rFonts w:ascii="Times New Roman" w:hAnsi="Times New Roman"/>
                <w:b/>
                <w:bCs/>
              </w:rPr>
            </w:pPr>
          </w:p>
        </w:tc>
        <w:tc>
          <w:tcPr>
            <w:tcW w:w="615" w:type="pct"/>
          </w:tcPr>
          <w:p w14:paraId="211BCCBA" w14:textId="77777777" w:rsidR="004E3140" w:rsidRPr="00A3657F" w:rsidRDefault="004E3140" w:rsidP="00E40190">
            <w:pPr>
              <w:spacing w:after="0" w:line="240" w:lineRule="auto"/>
              <w:jc w:val="center"/>
              <w:rPr>
                <w:rFonts w:ascii="Times New Roman" w:hAnsi="Times New Roman"/>
                <w:b/>
                <w:bCs/>
              </w:rPr>
            </w:pPr>
          </w:p>
        </w:tc>
      </w:tr>
      <w:tr w:rsidR="004E3140" w:rsidRPr="00A3657F" w14:paraId="42EE0DFB" w14:textId="77777777" w:rsidTr="00E40190">
        <w:trPr>
          <w:trHeight w:val="314"/>
        </w:trPr>
        <w:tc>
          <w:tcPr>
            <w:tcW w:w="603" w:type="pct"/>
          </w:tcPr>
          <w:p w14:paraId="577054D5"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0B735031"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334F0A0A" w14:textId="61D80EFD" w:rsidR="004E3140" w:rsidRPr="00A3657F" w:rsidRDefault="004F550C" w:rsidP="004F550C">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7A40EF8E" w14:textId="77777777" w:rsidR="004E3140" w:rsidRPr="00A3657F" w:rsidRDefault="004E3140" w:rsidP="00E40190">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28331732" w14:textId="77777777" w:rsidR="004E3140" w:rsidRPr="00A3657F" w:rsidRDefault="004E3140" w:rsidP="00E40190">
            <w:pPr>
              <w:spacing w:after="0" w:line="240" w:lineRule="auto"/>
              <w:jc w:val="center"/>
              <w:rPr>
                <w:rFonts w:ascii="Times New Roman" w:hAnsi="Times New Roman"/>
                <w:b/>
                <w:bCs/>
              </w:rPr>
            </w:pPr>
            <w:r>
              <w:rPr>
                <w:rFonts w:ascii="Times New Roman" w:hAnsi="Times New Roman"/>
                <w:b/>
                <w:bCs/>
              </w:rPr>
              <w:t>72</w:t>
            </w:r>
          </w:p>
        </w:tc>
        <w:tc>
          <w:tcPr>
            <w:tcW w:w="236" w:type="pct"/>
          </w:tcPr>
          <w:p w14:paraId="4B0D8F56" w14:textId="77777777" w:rsidR="004E3140" w:rsidRPr="00A3657F" w:rsidRDefault="004E3140" w:rsidP="00E40190">
            <w:pPr>
              <w:spacing w:after="0" w:line="240" w:lineRule="auto"/>
              <w:jc w:val="center"/>
              <w:rPr>
                <w:rFonts w:ascii="Times New Roman" w:hAnsi="Times New Roman"/>
              </w:rPr>
            </w:pPr>
            <w:r>
              <w:rPr>
                <w:rFonts w:ascii="Times New Roman" w:hAnsi="Times New Roman"/>
              </w:rPr>
              <w:t>72</w:t>
            </w:r>
          </w:p>
        </w:tc>
        <w:tc>
          <w:tcPr>
            <w:tcW w:w="291" w:type="pct"/>
          </w:tcPr>
          <w:p w14:paraId="6240BC98" w14:textId="77777777" w:rsidR="004E3140" w:rsidRPr="00A3657F" w:rsidRDefault="004E3140" w:rsidP="00E40190">
            <w:pPr>
              <w:spacing w:after="0" w:line="240" w:lineRule="auto"/>
              <w:jc w:val="center"/>
              <w:rPr>
                <w:rFonts w:ascii="Times New Roman" w:hAnsi="Times New Roman"/>
                <w:b/>
                <w:bCs/>
              </w:rPr>
            </w:pPr>
          </w:p>
        </w:tc>
        <w:tc>
          <w:tcPr>
            <w:tcW w:w="587" w:type="pct"/>
          </w:tcPr>
          <w:p w14:paraId="688FF1B4" w14:textId="77777777" w:rsidR="004E3140" w:rsidRPr="00A3657F" w:rsidRDefault="004E3140" w:rsidP="00E40190">
            <w:pPr>
              <w:spacing w:after="0" w:line="240" w:lineRule="auto"/>
              <w:jc w:val="center"/>
              <w:rPr>
                <w:rFonts w:ascii="Times New Roman" w:hAnsi="Times New Roman"/>
              </w:rPr>
            </w:pPr>
          </w:p>
        </w:tc>
        <w:tc>
          <w:tcPr>
            <w:tcW w:w="568" w:type="pct"/>
          </w:tcPr>
          <w:p w14:paraId="7538621A" w14:textId="77777777" w:rsidR="004E3140" w:rsidRPr="00A3657F" w:rsidRDefault="004E3140" w:rsidP="00E40190">
            <w:pPr>
              <w:spacing w:after="0" w:line="240" w:lineRule="auto"/>
              <w:jc w:val="center"/>
              <w:rPr>
                <w:rFonts w:ascii="Times New Roman" w:hAnsi="Times New Roman"/>
              </w:rPr>
            </w:pPr>
          </w:p>
        </w:tc>
        <w:tc>
          <w:tcPr>
            <w:tcW w:w="284" w:type="pct"/>
            <w:gridSpan w:val="2"/>
          </w:tcPr>
          <w:p w14:paraId="0F1865E0" w14:textId="77777777" w:rsidR="004E3140" w:rsidRPr="00A3657F" w:rsidRDefault="004E3140" w:rsidP="00E40190">
            <w:pPr>
              <w:spacing w:after="0" w:line="240" w:lineRule="auto"/>
              <w:jc w:val="center"/>
              <w:rPr>
                <w:rFonts w:ascii="Times New Roman" w:hAnsi="Times New Roman"/>
              </w:rPr>
            </w:pPr>
          </w:p>
        </w:tc>
        <w:tc>
          <w:tcPr>
            <w:tcW w:w="330" w:type="pct"/>
            <w:gridSpan w:val="2"/>
          </w:tcPr>
          <w:p w14:paraId="3609018A" w14:textId="77777777" w:rsidR="004E3140" w:rsidRPr="00A3657F" w:rsidRDefault="004E3140" w:rsidP="00E40190">
            <w:pPr>
              <w:spacing w:after="0" w:line="240" w:lineRule="auto"/>
              <w:jc w:val="center"/>
              <w:rPr>
                <w:rFonts w:ascii="Times New Roman" w:hAnsi="Times New Roman"/>
                <w:b/>
                <w:bCs/>
              </w:rPr>
            </w:pPr>
            <w:r>
              <w:rPr>
                <w:rFonts w:ascii="Times New Roman" w:hAnsi="Times New Roman"/>
                <w:b/>
                <w:bCs/>
              </w:rPr>
              <w:t>72</w:t>
            </w:r>
          </w:p>
        </w:tc>
        <w:tc>
          <w:tcPr>
            <w:tcW w:w="615" w:type="pct"/>
          </w:tcPr>
          <w:p w14:paraId="128CE9B2" w14:textId="77777777" w:rsidR="004E3140" w:rsidRPr="00A3657F" w:rsidRDefault="004E3140" w:rsidP="00E40190">
            <w:pPr>
              <w:spacing w:after="0" w:line="240" w:lineRule="auto"/>
              <w:jc w:val="center"/>
              <w:rPr>
                <w:rFonts w:ascii="Times New Roman" w:hAnsi="Times New Roman"/>
                <w:b/>
                <w:bCs/>
              </w:rPr>
            </w:pPr>
          </w:p>
        </w:tc>
      </w:tr>
      <w:tr w:rsidR="004E3140" w:rsidRPr="00A3657F" w14:paraId="01714952" w14:textId="77777777" w:rsidTr="00E40190">
        <w:trPr>
          <w:trHeight w:val="314"/>
        </w:trPr>
        <w:tc>
          <w:tcPr>
            <w:tcW w:w="603" w:type="pct"/>
          </w:tcPr>
          <w:p w14:paraId="4C828C8D"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4756DABC"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0AB06D3C" w14:textId="6A122C25" w:rsidR="004E3140" w:rsidRPr="00A3657F" w:rsidRDefault="004F550C" w:rsidP="004F550C">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2D5B42C8" w14:textId="77777777" w:rsidR="004E3140" w:rsidRPr="00A3657F" w:rsidRDefault="004E3140" w:rsidP="00E40190">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211DBE09" w14:textId="77777777" w:rsidR="004E3140" w:rsidRPr="00A3657F" w:rsidRDefault="004E3140" w:rsidP="00E40190">
            <w:pPr>
              <w:spacing w:after="0" w:line="240" w:lineRule="auto"/>
              <w:jc w:val="center"/>
              <w:rPr>
                <w:rFonts w:ascii="Times New Roman" w:hAnsi="Times New Roman"/>
                <w:b/>
                <w:bCs/>
              </w:rPr>
            </w:pPr>
            <w:r>
              <w:rPr>
                <w:rFonts w:ascii="Times New Roman" w:hAnsi="Times New Roman"/>
                <w:b/>
                <w:bCs/>
              </w:rPr>
              <w:t>72</w:t>
            </w:r>
          </w:p>
        </w:tc>
        <w:tc>
          <w:tcPr>
            <w:tcW w:w="236" w:type="pct"/>
          </w:tcPr>
          <w:p w14:paraId="0D102EC6" w14:textId="77777777" w:rsidR="004E3140" w:rsidRPr="00A3657F" w:rsidRDefault="004E3140" w:rsidP="00E40190">
            <w:pPr>
              <w:spacing w:after="0" w:line="240" w:lineRule="auto"/>
              <w:jc w:val="center"/>
              <w:rPr>
                <w:rFonts w:ascii="Times New Roman" w:hAnsi="Times New Roman"/>
              </w:rPr>
            </w:pPr>
            <w:r>
              <w:rPr>
                <w:rFonts w:ascii="Times New Roman" w:hAnsi="Times New Roman"/>
              </w:rPr>
              <w:t>72</w:t>
            </w:r>
          </w:p>
        </w:tc>
        <w:tc>
          <w:tcPr>
            <w:tcW w:w="291" w:type="pct"/>
          </w:tcPr>
          <w:p w14:paraId="40DF0AB1" w14:textId="77777777" w:rsidR="004E3140" w:rsidRPr="00A3657F" w:rsidRDefault="004E3140" w:rsidP="00E40190">
            <w:pPr>
              <w:spacing w:after="0" w:line="240" w:lineRule="auto"/>
              <w:jc w:val="center"/>
              <w:rPr>
                <w:rFonts w:ascii="Times New Roman" w:hAnsi="Times New Roman"/>
                <w:b/>
                <w:bCs/>
              </w:rPr>
            </w:pPr>
          </w:p>
        </w:tc>
        <w:tc>
          <w:tcPr>
            <w:tcW w:w="587" w:type="pct"/>
          </w:tcPr>
          <w:p w14:paraId="47A9FAF2" w14:textId="77777777" w:rsidR="004E3140" w:rsidRPr="00A3657F" w:rsidRDefault="004E3140" w:rsidP="00E40190">
            <w:pPr>
              <w:spacing w:after="0" w:line="240" w:lineRule="auto"/>
              <w:jc w:val="center"/>
              <w:rPr>
                <w:rFonts w:ascii="Times New Roman" w:hAnsi="Times New Roman"/>
              </w:rPr>
            </w:pPr>
          </w:p>
        </w:tc>
        <w:tc>
          <w:tcPr>
            <w:tcW w:w="568" w:type="pct"/>
          </w:tcPr>
          <w:p w14:paraId="5F0CFD2A" w14:textId="77777777" w:rsidR="004E3140" w:rsidRPr="00A3657F" w:rsidRDefault="004E3140" w:rsidP="00E40190">
            <w:pPr>
              <w:spacing w:after="0" w:line="240" w:lineRule="auto"/>
              <w:jc w:val="center"/>
              <w:rPr>
                <w:rFonts w:ascii="Times New Roman" w:hAnsi="Times New Roman"/>
              </w:rPr>
            </w:pPr>
          </w:p>
        </w:tc>
        <w:tc>
          <w:tcPr>
            <w:tcW w:w="284" w:type="pct"/>
            <w:gridSpan w:val="2"/>
          </w:tcPr>
          <w:p w14:paraId="105919A4" w14:textId="77777777" w:rsidR="004E3140" w:rsidRPr="00A3657F" w:rsidRDefault="004E3140" w:rsidP="00E40190">
            <w:pPr>
              <w:spacing w:after="0" w:line="240" w:lineRule="auto"/>
              <w:jc w:val="center"/>
              <w:rPr>
                <w:rFonts w:ascii="Times New Roman" w:hAnsi="Times New Roman"/>
              </w:rPr>
            </w:pPr>
          </w:p>
        </w:tc>
        <w:tc>
          <w:tcPr>
            <w:tcW w:w="330" w:type="pct"/>
            <w:gridSpan w:val="2"/>
          </w:tcPr>
          <w:p w14:paraId="453952D6" w14:textId="77777777" w:rsidR="004E3140" w:rsidRPr="00A3657F" w:rsidRDefault="004E3140" w:rsidP="00E40190">
            <w:pPr>
              <w:spacing w:after="0" w:line="240" w:lineRule="auto"/>
              <w:jc w:val="center"/>
              <w:rPr>
                <w:rFonts w:ascii="Times New Roman" w:hAnsi="Times New Roman"/>
                <w:b/>
                <w:bCs/>
              </w:rPr>
            </w:pPr>
          </w:p>
        </w:tc>
        <w:tc>
          <w:tcPr>
            <w:tcW w:w="615" w:type="pct"/>
          </w:tcPr>
          <w:p w14:paraId="432BC6AA" w14:textId="77777777" w:rsidR="004E3140" w:rsidRPr="00A3657F" w:rsidRDefault="004E3140" w:rsidP="00E40190">
            <w:pPr>
              <w:spacing w:after="0" w:line="240" w:lineRule="auto"/>
              <w:jc w:val="center"/>
              <w:rPr>
                <w:rFonts w:ascii="Times New Roman" w:hAnsi="Times New Roman"/>
                <w:b/>
                <w:bCs/>
              </w:rPr>
            </w:pPr>
            <w:r>
              <w:rPr>
                <w:rFonts w:ascii="Times New Roman" w:hAnsi="Times New Roman"/>
                <w:b/>
                <w:bCs/>
              </w:rPr>
              <w:t>72</w:t>
            </w:r>
          </w:p>
        </w:tc>
      </w:tr>
      <w:tr w:rsidR="004E3140" w:rsidRPr="00A3657F" w14:paraId="2E9C1123" w14:textId="77777777" w:rsidTr="00E40190">
        <w:tc>
          <w:tcPr>
            <w:tcW w:w="603" w:type="pct"/>
            <w:shd w:val="clear" w:color="auto" w:fill="auto"/>
          </w:tcPr>
          <w:p w14:paraId="72166EEE" w14:textId="77777777" w:rsidR="004E3140" w:rsidRPr="00A3657F" w:rsidRDefault="004E3140" w:rsidP="00E40190">
            <w:pPr>
              <w:spacing w:after="0" w:line="240" w:lineRule="auto"/>
              <w:rPr>
                <w:rFonts w:ascii="Times New Roman" w:hAnsi="Times New Roman"/>
                <w:i/>
              </w:rPr>
            </w:pPr>
          </w:p>
        </w:tc>
        <w:tc>
          <w:tcPr>
            <w:tcW w:w="1032" w:type="pct"/>
            <w:shd w:val="clear" w:color="auto" w:fill="auto"/>
          </w:tcPr>
          <w:p w14:paraId="61AA9DBE" w14:textId="77777777" w:rsidR="004E3140" w:rsidRPr="00A3657F" w:rsidRDefault="004E3140" w:rsidP="00E40190">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69725C03" w14:textId="77777777" w:rsidR="004E3140" w:rsidRPr="00A3657F" w:rsidRDefault="004E3140" w:rsidP="00E40190">
            <w:pPr>
              <w:suppressAutoHyphens/>
              <w:spacing w:after="0" w:line="240" w:lineRule="auto"/>
              <w:jc w:val="center"/>
              <w:rPr>
                <w:rFonts w:ascii="Times New Roman" w:hAnsi="Times New Roman"/>
                <w:b/>
                <w:bCs/>
              </w:rPr>
            </w:pPr>
          </w:p>
        </w:tc>
        <w:tc>
          <w:tcPr>
            <w:tcW w:w="236" w:type="pct"/>
            <w:shd w:val="clear" w:color="auto" w:fill="auto"/>
          </w:tcPr>
          <w:p w14:paraId="6340BEB2" w14:textId="77777777" w:rsidR="004E3140" w:rsidRPr="00A3657F" w:rsidRDefault="004E3140" w:rsidP="00E40190">
            <w:pPr>
              <w:spacing w:after="0" w:line="240" w:lineRule="auto"/>
              <w:jc w:val="center"/>
              <w:rPr>
                <w:rFonts w:ascii="Times New Roman" w:hAnsi="Times New Roman"/>
                <w:i/>
              </w:rPr>
            </w:pPr>
          </w:p>
        </w:tc>
        <w:tc>
          <w:tcPr>
            <w:tcW w:w="291" w:type="pct"/>
            <w:shd w:val="clear" w:color="auto" w:fill="auto"/>
          </w:tcPr>
          <w:p w14:paraId="45E0AA2D" w14:textId="77777777" w:rsidR="004E3140" w:rsidRPr="00A3657F" w:rsidRDefault="004E3140" w:rsidP="00E40190">
            <w:pPr>
              <w:spacing w:after="0" w:line="240" w:lineRule="auto"/>
              <w:jc w:val="center"/>
              <w:rPr>
                <w:rFonts w:ascii="Times New Roman" w:hAnsi="Times New Roman"/>
                <w:i/>
              </w:rPr>
            </w:pPr>
          </w:p>
        </w:tc>
        <w:tc>
          <w:tcPr>
            <w:tcW w:w="587" w:type="pct"/>
            <w:shd w:val="clear" w:color="auto" w:fill="auto"/>
          </w:tcPr>
          <w:p w14:paraId="56ED4F52" w14:textId="77777777" w:rsidR="004E3140" w:rsidRPr="00A3657F" w:rsidRDefault="004E3140" w:rsidP="00E40190">
            <w:pPr>
              <w:spacing w:after="0" w:line="240" w:lineRule="auto"/>
              <w:jc w:val="center"/>
              <w:rPr>
                <w:rFonts w:ascii="Times New Roman" w:hAnsi="Times New Roman"/>
                <w:i/>
              </w:rPr>
            </w:pPr>
          </w:p>
        </w:tc>
        <w:tc>
          <w:tcPr>
            <w:tcW w:w="1182" w:type="pct"/>
            <w:gridSpan w:val="5"/>
            <w:shd w:val="clear" w:color="auto" w:fill="auto"/>
          </w:tcPr>
          <w:p w14:paraId="6908E7DC" w14:textId="77777777" w:rsidR="004E3140" w:rsidRPr="00A3657F" w:rsidRDefault="004E3140" w:rsidP="00E40190">
            <w:pPr>
              <w:spacing w:after="0" w:line="240" w:lineRule="auto"/>
              <w:jc w:val="center"/>
              <w:rPr>
                <w:rFonts w:ascii="Times New Roman" w:hAnsi="Times New Roman"/>
                <w:i/>
              </w:rPr>
            </w:pPr>
          </w:p>
        </w:tc>
        <w:tc>
          <w:tcPr>
            <w:tcW w:w="615" w:type="pct"/>
            <w:shd w:val="clear" w:color="auto" w:fill="auto"/>
          </w:tcPr>
          <w:p w14:paraId="15B3D26B" w14:textId="77777777" w:rsidR="004E3140" w:rsidRPr="00A3657F" w:rsidRDefault="004E3140" w:rsidP="00E40190">
            <w:pPr>
              <w:suppressAutoHyphens/>
              <w:spacing w:after="0" w:line="240" w:lineRule="auto"/>
              <w:jc w:val="center"/>
              <w:rPr>
                <w:rFonts w:ascii="Times New Roman" w:hAnsi="Times New Roman"/>
              </w:rPr>
            </w:pPr>
          </w:p>
        </w:tc>
      </w:tr>
      <w:tr w:rsidR="004E3140" w:rsidRPr="00734BAE" w14:paraId="324CF6E2" w14:textId="77777777" w:rsidTr="00E40190">
        <w:tc>
          <w:tcPr>
            <w:tcW w:w="603" w:type="pct"/>
          </w:tcPr>
          <w:p w14:paraId="344A4362" w14:textId="77777777" w:rsidR="004E3140" w:rsidRPr="00734BAE" w:rsidRDefault="004E3140" w:rsidP="00E40190">
            <w:pPr>
              <w:spacing w:line="240" w:lineRule="auto"/>
              <w:rPr>
                <w:rFonts w:ascii="Times New Roman" w:hAnsi="Times New Roman"/>
                <w:b/>
                <w:iCs/>
              </w:rPr>
            </w:pPr>
          </w:p>
        </w:tc>
        <w:tc>
          <w:tcPr>
            <w:tcW w:w="1032" w:type="pct"/>
          </w:tcPr>
          <w:p w14:paraId="2007CE03" w14:textId="77777777" w:rsidR="004E3140" w:rsidRPr="00734BAE" w:rsidRDefault="004E3140" w:rsidP="00E40190">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66770089" w14:textId="77777777" w:rsidR="004E3140" w:rsidRPr="00734BAE" w:rsidRDefault="004E3140" w:rsidP="00E40190">
            <w:pPr>
              <w:spacing w:after="0" w:line="240" w:lineRule="auto"/>
              <w:jc w:val="center"/>
              <w:rPr>
                <w:rFonts w:ascii="Times New Roman" w:hAnsi="Times New Roman"/>
                <w:b/>
                <w:iCs/>
              </w:rPr>
            </w:pPr>
            <w:r>
              <w:rPr>
                <w:rFonts w:ascii="Times New Roman" w:hAnsi="Times New Roman"/>
                <w:b/>
                <w:iCs/>
              </w:rPr>
              <w:t>247</w:t>
            </w:r>
          </w:p>
        </w:tc>
        <w:tc>
          <w:tcPr>
            <w:tcW w:w="236" w:type="pct"/>
          </w:tcPr>
          <w:p w14:paraId="7E5C717D" w14:textId="77777777" w:rsidR="004E3140" w:rsidRPr="00734BAE" w:rsidRDefault="004E3140" w:rsidP="00E40190">
            <w:pPr>
              <w:spacing w:after="0" w:line="240" w:lineRule="auto"/>
              <w:jc w:val="center"/>
              <w:rPr>
                <w:rFonts w:ascii="Times New Roman" w:hAnsi="Times New Roman"/>
                <w:b/>
                <w:iCs/>
              </w:rPr>
            </w:pPr>
            <w:r>
              <w:rPr>
                <w:rFonts w:ascii="Times New Roman" w:hAnsi="Times New Roman"/>
                <w:b/>
                <w:iCs/>
              </w:rPr>
              <w:t>247</w:t>
            </w:r>
          </w:p>
        </w:tc>
        <w:tc>
          <w:tcPr>
            <w:tcW w:w="291" w:type="pct"/>
          </w:tcPr>
          <w:p w14:paraId="3B7AD3ED" w14:textId="77777777" w:rsidR="004E3140" w:rsidRPr="00734BAE" w:rsidRDefault="004E3140" w:rsidP="00E40190">
            <w:pPr>
              <w:spacing w:after="0" w:line="240" w:lineRule="auto"/>
              <w:jc w:val="center"/>
              <w:rPr>
                <w:rFonts w:ascii="Times New Roman" w:hAnsi="Times New Roman"/>
                <w:b/>
                <w:iCs/>
              </w:rPr>
            </w:pPr>
            <w:r>
              <w:rPr>
                <w:rFonts w:ascii="Times New Roman" w:hAnsi="Times New Roman"/>
                <w:b/>
                <w:iCs/>
              </w:rPr>
              <w:t>103</w:t>
            </w:r>
          </w:p>
        </w:tc>
        <w:tc>
          <w:tcPr>
            <w:tcW w:w="587" w:type="pct"/>
          </w:tcPr>
          <w:p w14:paraId="72210D53" w14:textId="77777777" w:rsidR="004E3140" w:rsidRPr="00734BAE" w:rsidRDefault="004E3140" w:rsidP="00E40190">
            <w:pPr>
              <w:spacing w:after="0" w:line="240" w:lineRule="auto"/>
              <w:jc w:val="center"/>
              <w:rPr>
                <w:rFonts w:ascii="Times New Roman" w:hAnsi="Times New Roman"/>
                <w:b/>
                <w:iCs/>
              </w:rPr>
            </w:pPr>
          </w:p>
        </w:tc>
        <w:tc>
          <w:tcPr>
            <w:tcW w:w="576" w:type="pct"/>
            <w:gridSpan w:val="2"/>
          </w:tcPr>
          <w:p w14:paraId="79092E5F" w14:textId="77777777" w:rsidR="004E3140" w:rsidRPr="00734BAE" w:rsidRDefault="004E3140" w:rsidP="00E40190">
            <w:pPr>
              <w:spacing w:after="0" w:line="240" w:lineRule="auto"/>
              <w:jc w:val="center"/>
              <w:rPr>
                <w:rFonts w:ascii="Times New Roman" w:hAnsi="Times New Roman"/>
                <w:b/>
                <w:iCs/>
              </w:rPr>
            </w:pPr>
          </w:p>
        </w:tc>
        <w:tc>
          <w:tcPr>
            <w:tcW w:w="291" w:type="pct"/>
            <w:gridSpan w:val="2"/>
          </w:tcPr>
          <w:p w14:paraId="7044F136" w14:textId="77777777" w:rsidR="004E3140" w:rsidRPr="00734BAE" w:rsidRDefault="004E3140" w:rsidP="00E40190">
            <w:pPr>
              <w:spacing w:after="0" w:line="240" w:lineRule="auto"/>
              <w:jc w:val="center"/>
              <w:rPr>
                <w:rFonts w:ascii="Times New Roman" w:hAnsi="Times New Roman"/>
                <w:b/>
                <w:iCs/>
                <w:vertAlign w:val="superscript"/>
              </w:rPr>
            </w:pPr>
          </w:p>
        </w:tc>
        <w:tc>
          <w:tcPr>
            <w:tcW w:w="315" w:type="pct"/>
          </w:tcPr>
          <w:p w14:paraId="1FE6AAD1" w14:textId="77777777" w:rsidR="004E3140" w:rsidRPr="00734BAE" w:rsidRDefault="004E3140" w:rsidP="00E40190">
            <w:pPr>
              <w:spacing w:after="0" w:line="240" w:lineRule="auto"/>
              <w:jc w:val="center"/>
              <w:rPr>
                <w:rFonts w:ascii="Times New Roman" w:hAnsi="Times New Roman"/>
                <w:b/>
                <w:iCs/>
              </w:rPr>
            </w:pPr>
            <w:r>
              <w:rPr>
                <w:rFonts w:ascii="Times New Roman" w:hAnsi="Times New Roman"/>
                <w:b/>
                <w:iCs/>
              </w:rPr>
              <w:t>72</w:t>
            </w:r>
          </w:p>
        </w:tc>
        <w:tc>
          <w:tcPr>
            <w:tcW w:w="615" w:type="pct"/>
          </w:tcPr>
          <w:p w14:paraId="6F33D3B0" w14:textId="77777777" w:rsidR="004E3140" w:rsidRPr="00734BAE" w:rsidRDefault="004E3140" w:rsidP="00E40190">
            <w:pPr>
              <w:spacing w:after="0" w:line="240" w:lineRule="auto"/>
              <w:jc w:val="center"/>
              <w:rPr>
                <w:rFonts w:ascii="Times New Roman" w:hAnsi="Times New Roman"/>
                <w:b/>
                <w:iCs/>
              </w:rPr>
            </w:pPr>
            <w:r>
              <w:rPr>
                <w:rFonts w:ascii="Times New Roman" w:hAnsi="Times New Roman"/>
                <w:b/>
                <w:iCs/>
              </w:rPr>
              <w:t>72</w:t>
            </w:r>
          </w:p>
        </w:tc>
      </w:tr>
    </w:tbl>
    <w:p w14:paraId="4DA7FDF7" w14:textId="77777777" w:rsidR="004E3140" w:rsidRPr="00A3657F" w:rsidRDefault="004E3140" w:rsidP="004E3140">
      <w:pPr>
        <w:spacing w:after="0" w:line="240" w:lineRule="auto"/>
        <w:ind w:firstLine="709"/>
        <w:jc w:val="both"/>
        <w:rPr>
          <w:rFonts w:ascii="Times New Roman" w:hAnsi="Times New Roman"/>
          <w:b/>
          <w:iCs/>
          <w:sz w:val="24"/>
          <w:szCs w:val="24"/>
        </w:rPr>
      </w:pPr>
    </w:p>
    <w:p w14:paraId="40C6B99B" w14:textId="77777777" w:rsidR="004E3140" w:rsidRPr="00A3657F" w:rsidRDefault="004E3140" w:rsidP="004E3140">
      <w:pPr>
        <w:rPr>
          <w:rFonts w:ascii="Times New Roman" w:hAnsi="Times New Roman"/>
          <w:b/>
          <w:sz w:val="24"/>
          <w:szCs w:val="24"/>
        </w:rPr>
      </w:pPr>
      <w:r w:rsidRPr="00A3657F">
        <w:br w:type="page"/>
      </w:r>
    </w:p>
    <w:p w14:paraId="22CB5716" w14:textId="77777777" w:rsidR="004E3140" w:rsidRPr="00A3657F" w:rsidRDefault="004E3140" w:rsidP="004E3140">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4"/>
        <w:gridCol w:w="6831"/>
        <w:gridCol w:w="1836"/>
        <w:gridCol w:w="1757"/>
        <w:gridCol w:w="1793"/>
      </w:tblGrid>
      <w:tr w:rsidR="004E3140" w:rsidRPr="00A3657F" w14:paraId="29374276" w14:textId="77777777" w:rsidTr="004F550C">
        <w:trPr>
          <w:trHeight w:val="20"/>
        </w:trPr>
        <w:tc>
          <w:tcPr>
            <w:tcW w:w="822" w:type="pct"/>
          </w:tcPr>
          <w:p w14:paraId="6DD8B06B" w14:textId="77777777" w:rsidR="004E3140" w:rsidRPr="00A3657F" w:rsidRDefault="004E3140" w:rsidP="00E40190">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6" w:type="pct"/>
            <w:vAlign w:val="center"/>
          </w:tcPr>
          <w:p w14:paraId="2CF4F960" w14:textId="77777777" w:rsidR="004E3140" w:rsidRPr="00A3657F" w:rsidRDefault="004E3140" w:rsidP="00E40190">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4D0F9F22" w14:textId="77777777" w:rsidR="004E3140" w:rsidRPr="00A3657F" w:rsidRDefault="004E3140" w:rsidP="00E40190">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6B58AB39" w14:textId="77777777" w:rsidR="004E3140" w:rsidRPr="00A3657F" w:rsidRDefault="004E3140" w:rsidP="00E40190">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601" w:type="pct"/>
          </w:tcPr>
          <w:p w14:paraId="43AD9BAC" w14:textId="77777777" w:rsidR="004E3140" w:rsidRPr="00A3657F" w:rsidRDefault="004E3140" w:rsidP="00E40190">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3" w:type="pct"/>
          </w:tcPr>
          <w:p w14:paraId="7639F9F6" w14:textId="77777777" w:rsidR="004E3140" w:rsidRPr="00A3657F" w:rsidRDefault="004E3140" w:rsidP="00E40190">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4E3140" w:rsidRPr="00A3657F" w14:paraId="04BD574D" w14:textId="77777777" w:rsidTr="004F550C">
        <w:trPr>
          <w:trHeight w:val="20"/>
        </w:trPr>
        <w:tc>
          <w:tcPr>
            <w:tcW w:w="822" w:type="pct"/>
          </w:tcPr>
          <w:p w14:paraId="47FD7884" w14:textId="77777777" w:rsidR="004E3140" w:rsidRPr="00A3657F" w:rsidRDefault="004E3140" w:rsidP="00E40190">
            <w:pPr>
              <w:spacing w:after="0" w:line="240" w:lineRule="auto"/>
              <w:contextualSpacing/>
              <w:jc w:val="center"/>
              <w:rPr>
                <w:rFonts w:ascii="Times New Roman" w:hAnsi="Times New Roman"/>
                <w:b/>
              </w:rPr>
            </w:pPr>
            <w:r w:rsidRPr="00A3657F">
              <w:rPr>
                <w:rFonts w:ascii="Times New Roman" w:hAnsi="Times New Roman"/>
                <w:b/>
              </w:rPr>
              <w:t>1</w:t>
            </w:r>
          </w:p>
        </w:tc>
        <w:tc>
          <w:tcPr>
            <w:tcW w:w="2336" w:type="pct"/>
          </w:tcPr>
          <w:p w14:paraId="62053D03" w14:textId="77777777" w:rsidR="004E3140" w:rsidRPr="00A3657F" w:rsidRDefault="004E3140" w:rsidP="00E40190">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7E028CDA" w14:textId="77777777" w:rsidR="004E3140" w:rsidRPr="00A3657F" w:rsidRDefault="004E3140" w:rsidP="00E40190">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42E2958F" w14:textId="77777777" w:rsidR="004E3140" w:rsidRPr="00A3657F" w:rsidRDefault="004E3140" w:rsidP="00E40190">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3" w:type="pct"/>
          </w:tcPr>
          <w:p w14:paraId="09906D4A" w14:textId="77777777" w:rsidR="004E3140" w:rsidRPr="00A3657F" w:rsidRDefault="004E3140" w:rsidP="00E40190">
            <w:pPr>
              <w:spacing w:after="0" w:line="240" w:lineRule="auto"/>
              <w:contextualSpacing/>
              <w:jc w:val="center"/>
              <w:rPr>
                <w:rFonts w:ascii="Times New Roman" w:hAnsi="Times New Roman"/>
                <w:b/>
                <w:bCs/>
              </w:rPr>
            </w:pPr>
            <w:r w:rsidRPr="00A3657F">
              <w:rPr>
                <w:rFonts w:ascii="Times New Roman" w:hAnsi="Times New Roman"/>
                <w:b/>
                <w:bCs/>
              </w:rPr>
              <w:t>5</w:t>
            </w:r>
          </w:p>
        </w:tc>
      </w:tr>
      <w:tr w:rsidR="004F550C" w:rsidRPr="00A3657F" w14:paraId="31E34D1D" w14:textId="77777777" w:rsidTr="004F550C">
        <w:trPr>
          <w:trHeight w:val="20"/>
        </w:trPr>
        <w:tc>
          <w:tcPr>
            <w:tcW w:w="3158" w:type="pct"/>
            <w:gridSpan w:val="2"/>
          </w:tcPr>
          <w:p w14:paraId="6ECAC6EA" w14:textId="5EE1BC8E" w:rsidR="004F550C" w:rsidRPr="00A3657F" w:rsidRDefault="004F550C" w:rsidP="004F550C">
            <w:pPr>
              <w:spacing w:after="0" w:line="240" w:lineRule="auto"/>
              <w:contextualSpacing/>
              <w:rPr>
                <w:rFonts w:ascii="Times New Roman" w:hAnsi="Times New Roman"/>
                <w:i/>
              </w:rPr>
            </w:pPr>
            <w:r w:rsidRPr="00CE66D0">
              <w:rPr>
                <w:rFonts w:ascii="Times New Roman" w:hAnsi="Times New Roman"/>
                <w:b/>
                <w:bCs/>
                <w:sz w:val="24"/>
                <w:szCs w:val="24"/>
              </w:rPr>
              <w:t>Раздел 1. Сборка изделий из древесины и древесных материалов</w:t>
            </w:r>
          </w:p>
        </w:tc>
        <w:tc>
          <w:tcPr>
            <w:tcW w:w="628" w:type="pct"/>
            <w:vAlign w:val="center"/>
          </w:tcPr>
          <w:p w14:paraId="743DE3B5" w14:textId="067FA149" w:rsidR="004F550C" w:rsidRPr="00A3657F" w:rsidRDefault="004F550C" w:rsidP="004F550C">
            <w:pPr>
              <w:suppressAutoHyphens/>
              <w:spacing w:after="0" w:line="240" w:lineRule="auto"/>
              <w:contextualSpacing/>
              <w:jc w:val="center"/>
              <w:rPr>
                <w:rFonts w:ascii="Times New Roman" w:hAnsi="Times New Roman"/>
                <w:i/>
              </w:rPr>
            </w:pPr>
            <w:r>
              <w:rPr>
                <w:rFonts w:ascii="Times New Roman" w:hAnsi="Times New Roman"/>
                <w:b/>
                <w:bCs/>
              </w:rPr>
              <w:t>103/103</w:t>
            </w:r>
          </w:p>
        </w:tc>
        <w:tc>
          <w:tcPr>
            <w:tcW w:w="601" w:type="pct"/>
          </w:tcPr>
          <w:p w14:paraId="05559BC1"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4044FE79"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2A0B25BD" w14:textId="77777777" w:rsidTr="004F550C">
        <w:trPr>
          <w:trHeight w:val="20"/>
        </w:trPr>
        <w:tc>
          <w:tcPr>
            <w:tcW w:w="3158" w:type="pct"/>
            <w:gridSpan w:val="2"/>
          </w:tcPr>
          <w:p w14:paraId="78120D40" w14:textId="75FE1766" w:rsidR="004F550C" w:rsidRPr="00A3657F" w:rsidRDefault="004F550C" w:rsidP="004F550C">
            <w:pPr>
              <w:spacing w:after="0" w:line="240" w:lineRule="auto"/>
              <w:contextualSpacing/>
              <w:rPr>
                <w:rFonts w:ascii="Times New Roman" w:hAnsi="Times New Roman"/>
                <w:i/>
              </w:rPr>
            </w:pPr>
            <w:r w:rsidRPr="00CE66D0">
              <w:rPr>
                <w:rFonts w:ascii="Times New Roman" w:hAnsi="Times New Roman"/>
                <w:b/>
                <w:bCs/>
                <w:sz w:val="24"/>
                <w:szCs w:val="24"/>
              </w:rPr>
              <w:t>МДК 03.01 Технология сборочных работ</w:t>
            </w:r>
          </w:p>
        </w:tc>
        <w:tc>
          <w:tcPr>
            <w:tcW w:w="628" w:type="pct"/>
            <w:vAlign w:val="center"/>
          </w:tcPr>
          <w:p w14:paraId="67934789" w14:textId="6A103128" w:rsidR="004F550C" w:rsidRPr="00A3657F" w:rsidRDefault="004F550C" w:rsidP="004F550C">
            <w:pPr>
              <w:suppressAutoHyphens/>
              <w:spacing w:after="0" w:line="240" w:lineRule="auto"/>
              <w:contextualSpacing/>
              <w:jc w:val="center"/>
              <w:rPr>
                <w:rFonts w:ascii="Times New Roman" w:hAnsi="Times New Roman"/>
                <w:b/>
                <w:bCs/>
              </w:rPr>
            </w:pPr>
            <w:r>
              <w:rPr>
                <w:rFonts w:ascii="Times New Roman" w:hAnsi="Times New Roman"/>
                <w:b/>
                <w:bCs/>
              </w:rPr>
              <w:t>103/103</w:t>
            </w:r>
          </w:p>
        </w:tc>
        <w:tc>
          <w:tcPr>
            <w:tcW w:w="601" w:type="pct"/>
          </w:tcPr>
          <w:p w14:paraId="182C3334"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72B522F6"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4BAC7089" w14:textId="77777777" w:rsidTr="004F550C">
        <w:trPr>
          <w:trHeight w:val="20"/>
        </w:trPr>
        <w:tc>
          <w:tcPr>
            <w:tcW w:w="822" w:type="pct"/>
            <w:vMerge w:val="restart"/>
          </w:tcPr>
          <w:p w14:paraId="16AC989C" w14:textId="70599A17"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 xml:space="preserve">Тема 1. </w:t>
            </w:r>
            <w:r w:rsidRPr="004F550C">
              <w:rPr>
                <w:rFonts w:ascii="Times New Roman" w:eastAsia="Calibri" w:hAnsi="Times New Roman"/>
                <w:b/>
                <w:sz w:val="24"/>
                <w:szCs w:val="24"/>
                <w:lang w:eastAsia="en-US"/>
              </w:rPr>
              <w:t xml:space="preserve">Подготовка рабочего места, оборудования </w:t>
            </w:r>
            <w:r w:rsidRPr="004F550C">
              <w:rPr>
                <w:rFonts w:ascii="Times New Roman" w:eastAsia="Calibri" w:hAnsi="Times New Roman"/>
                <w:b/>
                <w:sz w:val="24"/>
                <w:szCs w:val="24"/>
                <w:lang w:eastAsia="en-US"/>
              </w:rPr>
              <w:br/>
              <w:t>и инструментов</w:t>
            </w:r>
          </w:p>
        </w:tc>
        <w:tc>
          <w:tcPr>
            <w:tcW w:w="2336" w:type="pct"/>
          </w:tcPr>
          <w:p w14:paraId="5EFBE5D1" w14:textId="3879575F"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 xml:space="preserve">Содержание </w:t>
            </w:r>
          </w:p>
        </w:tc>
        <w:tc>
          <w:tcPr>
            <w:tcW w:w="628" w:type="pct"/>
            <w:vAlign w:val="center"/>
          </w:tcPr>
          <w:p w14:paraId="00AC6C21"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71BCE25C"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7644E259"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6E78FE6A" w14:textId="77777777" w:rsidTr="00D0763E">
        <w:trPr>
          <w:trHeight w:val="20"/>
        </w:trPr>
        <w:tc>
          <w:tcPr>
            <w:tcW w:w="822" w:type="pct"/>
            <w:vMerge/>
            <w:vAlign w:val="center"/>
          </w:tcPr>
          <w:p w14:paraId="66B7E867"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385B9E38" w14:textId="2219AA76"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Cs/>
                <w:sz w:val="24"/>
                <w:szCs w:val="24"/>
              </w:rPr>
              <w:t>Основные понятия о сборочном процессе. Типы производств</w:t>
            </w:r>
          </w:p>
        </w:tc>
        <w:tc>
          <w:tcPr>
            <w:tcW w:w="628" w:type="pct"/>
            <w:vAlign w:val="center"/>
          </w:tcPr>
          <w:p w14:paraId="2DD1AC47"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val="restart"/>
          </w:tcPr>
          <w:p w14:paraId="2C6E2227"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1820EA84"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5FCAE2C7"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056AD4F9"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1953B134" w14:textId="77777777" w:rsidTr="00D0763E">
        <w:trPr>
          <w:trHeight w:val="20"/>
        </w:trPr>
        <w:tc>
          <w:tcPr>
            <w:tcW w:w="822" w:type="pct"/>
            <w:vMerge/>
            <w:vAlign w:val="center"/>
          </w:tcPr>
          <w:p w14:paraId="089B775B"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4F3EA251" w14:textId="4DAD2744"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Требования правил по охране труда и промышленной безопасности. Правила производственной санитарии</w:t>
            </w:r>
          </w:p>
        </w:tc>
        <w:tc>
          <w:tcPr>
            <w:tcW w:w="628" w:type="pct"/>
            <w:vAlign w:val="center"/>
          </w:tcPr>
          <w:p w14:paraId="30E5E979"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7F3A9DF2"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06CA48B3"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DAF4BCD" w14:textId="77777777" w:rsidTr="00D0763E">
        <w:trPr>
          <w:trHeight w:val="20"/>
        </w:trPr>
        <w:tc>
          <w:tcPr>
            <w:tcW w:w="822" w:type="pct"/>
            <w:vMerge/>
            <w:vAlign w:val="center"/>
          </w:tcPr>
          <w:p w14:paraId="036720FA"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2668CB1F" w14:textId="31245ADD"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Устройство и правила использования ручного столярного инструмента и электроинструмента</w:t>
            </w:r>
          </w:p>
        </w:tc>
        <w:tc>
          <w:tcPr>
            <w:tcW w:w="628" w:type="pct"/>
            <w:vAlign w:val="center"/>
          </w:tcPr>
          <w:p w14:paraId="1D4535DC"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03300B59"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5300150"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1ACC83C" w14:textId="77777777" w:rsidTr="00D0763E">
        <w:trPr>
          <w:trHeight w:val="20"/>
        </w:trPr>
        <w:tc>
          <w:tcPr>
            <w:tcW w:w="822" w:type="pct"/>
            <w:vMerge/>
            <w:vAlign w:val="center"/>
          </w:tcPr>
          <w:p w14:paraId="0275C0A4"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7A6C0CAC" w14:textId="48FD2FB4"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 xml:space="preserve">Признаки неисправности инструментов и оборудования, используемых при сборке изделий мебели из древесных материалов. Правила чтения простейшей технической </w:t>
            </w:r>
            <w:r w:rsidRPr="00CE66D0">
              <w:rPr>
                <w:rFonts w:ascii="Times New Roman" w:eastAsia="Calibri" w:hAnsi="Times New Roman"/>
                <w:sz w:val="24"/>
                <w:szCs w:val="24"/>
                <w:lang w:eastAsia="en-US"/>
              </w:rPr>
              <w:br/>
              <w:t>и сборочной документации</w:t>
            </w:r>
          </w:p>
        </w:tc>
        <w:tc>
          <w:tcPr>
            <w:tcW w:w="628" w:type="pct"/>
            <w:vAlign w:val="center"/>
          </w:tcPr>
          <w:p w14:paraId="1E2F0C10"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0DEE89AC"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13244662"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456021D" w14:textId="77777777" w:rsidTr="00D0763E">
        <w:trPr>
          <w:trHeight w:val="20"/>
        </w:trPr>
        <w:tc>
          <w:tcPr>
            <w:tcW w:w="822" w:type="pct"/>
            <w:vMerge/>
            <w:vAlign w:val="center"/>
          </w:tcPr>
          <w:p w14:paraId="2D5872DA"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353ACEF7" w14:textId="341BE93A"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2C22B54B"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4A91D6BC"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57E7D7FE"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032D08D8" w14:textId="77777777" w:rsidTr="00D0763E">
        <w:trPr>
          <w:trHeight w:val="20"/>
        </w:trPr>
        <w:tc>
          <w:tcPr>
            <w:tcW w:w="822" w:type="pct"/>
            <w:vMerge/>
            <w:vAlign w:val="center"/>
          </w:tcPr>
          <w:p w14:paraId="44D3BEDD"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0A4DF91C" w14:textId="2DCF31EF"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bCs/>
                <w:iCs/>
                <w:sz w:val="24"/>
                <w:szCs w:val="24"/>
                <w:lang w:eastAsia="en-US"/>
              </w:rPr>
              <w:t>Практическое занятие № 1.</w:t>
            </w:r>
            <w:r w:rsidRPr="00CE66D0">
              <w:rPr>
                <w:rFonts w:ascii="Times New Roman" w:eastAsia="Calibri" w:hAnsi="Times New Roman"/>
                <w:bCs/>
                <w:i/>
                <w:iCs/>
                <w:sz w:val="24"/>
                <w:szCs w:val="24"/>
                <w:lang w:eastAsia="en-US"/>
              </w:rPr>
              <w:t xml:space="preserve"> </w:t>
            </w:r>
            <w:r w:rsidRPr="00CE66D0">
              <w:rPr>
                <w:rFonts w:ascii="Times New Roman" w:eastAsia="Calibri" w:hAnsi="Times New Roman"/>
                <w:sz w:val="24"/>
                <w:szCs w:val="24"/>
                <w:lang w:eastAsia="en-US"/>
              </w:rPr>
              <w:t>Выбор инструментов, оборудования и оснастки для установки фурнитуры и крепежной арматуры</w:t>
            </w:r>
          </w:p>
        </w:tc>
        <w:tc>
          <w:tcPr>
            <w:tcW w:w="628" w:type="pct"/>
            <w:vAlign w:val="center"/>
          </w:tcPr>
          <w:p w14:paraId="6C5A4BF6"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val="restart"/>
          </w:tcPr>
          <w:p w14:paraId="3992B7AE"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4C9D4F66"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5F20FD53"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0FA334CB"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24727067" w14:textId="77777777" w:rsidTr="00D0763E">
        <w:trPr>
          <w:trHeight w:val="20"/>
        </w:trPr>
        <w:tc>
          <w:tcPr>
            <w:tcW w:w="822" w:type="pct"/>
            <w:vMerge/>
            <w:vAlign w:val="center"/>
          </w:tcPr>
          <w:p w14:paraId="3698E7C8"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vAlign w:val="bottom"/>
          </w:tcPr>
          <w:p w14:paraId="2300A452" w14:textId="00BB6BD4"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bCs/>
                <w:iCs/>
                <w:sz w:val="24"/>
                <w:szCs w:val="24"/>
                <w:lang w:eastAsia="en-US"/>
              </w:rPr>
              <w:t>Практическое занятие № 2.</w:t>
            </w:r>
            <w:r w:rsidRPr="00CE66D0">
              <w:rPr>
                <w:rFonts w:ascii="Times New Roman" w:eastAsia="Calibri" w:hAnsi="Times New Roman"/>
                <w:bCs/>
                <w:i/>
                <w:iCs/>
                <w:sz w:val="24"/>
                <w:szCs w:val="24"/>
                <w:lang w:eastAsia="en-US"/>
              </w:rPr>
              <w:t xml:space="preserve"> </w:t>
            </w:r>
            <w:r w:rsidRPr="00CE66D0">
              <w:rPr>
                <w:rFonts w:ascii="Times New Roman" w:eastAsia="Calibri" w:hAnsi="Times New Roman"/>
                <w:sz w:val="24"/>
                <w:szCs w:val="24"/>
                <w:lang w:eastAsia="en-US"/>
              </w:rPr>
              <w:t>Чтение простейшей технической и сборочной документации по сборке изделий мебели из древесных материалов</w:t>
            </w:r>
          </w:p>
        </w:tc>
        <w:tc>
          <w:tcPr>
            <w:tcW w:w="628" w:type="pct"/>
            <w:vAlign w:val="center"/>
          </w:tcPr>
          <w:p w14:paraId="6AACAE43"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7DA61D53"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8BFE2F3"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1AD3ACBE" w14:textId="77777777" w:rsidTr="004F550C">
        <w:trPr>
          <w:trHeight w:val="20"/>
        </w:trPr>
        <w:tc>
          <w:tcPr>
            <w:tcW w:w="822" w:type="pct"/>
            <w:vMerge w:val="restart"/>
          </w:tcPr>
          <w:p w14:paraId="3AAF427B" w14:textId="62324383"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Тема 2.</w:t>
            </w:r>
            <w:r w:rsidRPr="00CE66D0">
              <w:rPr>
                <w:rFonts w:ascii="Times New Roman" w:hAnsi="Times New Roman"/>
                <w:bCs/>
                <w:sz w:val="24"/>
                <w:szCs w:val="24"/>
              </w:rPr>
              <w:t xml:space="preserve"> </w:t>
            </w:r>
            <w:r w:rsidRPr="004F550C">
              <w:rPr>
                <w:rFonts w:ascii="Times New Roman" w:eastAsia="Calibri" w:hAnsi="Times New Roman"/>
                <w:b/>
                <w:sz w:val="24"/>
                <w:szCs w:val="24"/>
                <w:lang w:eastAsia="en-US"/>
              </w:rPr>
              <w:t xml:space="preserve">Сборка узлов, сборочных единиц и изделий из древесины и </w:t>
            </w:r>
            <w:r w:rsidRPr="004F550C">
              <w:rPr>
                <w:rFonts w:ascii="Times New Roman" w:eastAsia="Calibri" w:hAnsi="Times New Roman"/>
                <w:b/>
                <w:sz w:val="24"/>
                <w:szCs w:val="24"/>
                <w:lang w:eastAsia="en-US"/>
              </w:rPr>
              <w:lastRenderedPageBreak/>
              <w:t>древесных материалов</w:t>
            </w:r>
          </w:p>
        </w:tc>
        <w:tc>
          <w:tcPr>
            <w:tcW w:w="2336" w:type="pct"/>
          </w:tcPr>
          <w:p w14:paraId="709643DE" w14:textId="5D8E776B"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lastRenderedPageBreak/>
              <w:t xml:space="preserve">Содержание </w:t>
            </w:r>
          </w:p>
        </w:tc>
        <w:tc>
          <w:tcPr>
            <w:tcW w:w="628" w:type="pct"/>
            <w:vAlign w:val="center"/>
          </w:tcPr>
          <w:p w14:paraId="4FB69E06"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2BD9281E"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44E4DBDE"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66694132" w14:textId="77777777" w:rsidTr="004F550C">
        <w:trPr>
          <w:trHeight w:val="20"/>
        </w:trPr>
        <w:tc>
          <w:tcPr>
            <w:tcW w:w="822" w:type="pct"/>
            <w:vMerge/>
          </w:tcPr>
          <w:p w14:paraId="314B6C04"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357B948B" w14:textId="3D883F34"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Виды сборочных соединений. Сборка узлов и сборочных единиц</w:t>
            </w:r>
          </w:p>
        </w:tc>
        <w:tc>
          <w:tcPr>
            <w:tcW w:w="628" w:type="pct"/>
            <w:vAlign w:val="center"/>
          </w:tcPr>
          <w:p w14:paraId="60FE7016"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val="restart"/>
          </w:tcPr>
          <w:p w14:paraId="5DE8D8F8"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48D88E71"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1C1EE2CC"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7EF67AD"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41028C42" w14:textId="77777777" w:rsidTr="004F550C">
        <w:trPr>
          <w:trHeight w:val="20"/>
        </w:trPr>
        <w:tc>
          <w:tcPr>
            <w:tcW w:w="822" w:type="pct"/>
            <w:vMerge/>
          </w:tcPr>
          <w:p w14:paraId="4606E660"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11C0D85B" w14:textId="2EED86FB"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Установка доньев и филёнок. Инструменты при ручной сборке</w:t>
            </w:r>
          </w:p>
        </w:tc>
        <w:tc>
          <w:tcPr>
            <w:tcW w:w="628" w:type="pct"/>
            <w:vAlign w:val="center"/>
          </w:tcPr>
          <w:p w14:paraId="2E38C89E"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537519A8"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4E662E14"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352C4115" w14:textId="77777777" w:rsidTr="004F550C">
        <w:trPr>
          <w:trHeight w:val="20"/>
        </w:trPr>
        <w:tc>
          <w:tcPr>
            <w:tcW w:w="822" w:type="pct"/>
            <w:vMerge/>
          </w:tcPr>
          <w:p w14:paraId="10E2580F"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5658F8B6" w14:textId="696023E6"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Операция обжатия. Сборка столов</w:t>
            </w:r>
          </w:p>
        </w:tc>
        <w:tc>
          <w:tcPr>
            <w:tcW w:w="628" w:type="pct"/>
            <w:vAlign w:val="center"/>
          </w:tcPr>
          <w:p w14:paraId="2E4A3FFA"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718515D6"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19A39F8A"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27B388AF" w14:textId="77777777" w:rsidTr="004F550C">
        <w:trPr>
          <w:trHeight w:val="20"/>
        </w:trPr>
        <w:tc>
          <w:tcPr>
            <w:tcW w:w="822" w:type="pct"/>
            <w:vMerge/>
          </w:tcPr>
          <w:p w14:paraId="05C5BEA4"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0E2F5B5E" w14:textId="284E0ACB"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Сборка оконного и дверного блока. Проверка точности и качества сборки</w:t>
            </w:r>
          </w:p>
        </w:tc>
        <w:tc>
          <w:tcPr>
            <w:tcW w:w="628" w:type="pct"/>
            <w:vAlign w:val="center"/>
          </w:tcPr>
          <w:p w14:paraId="49D0EB0E"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6ED663FB"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31C6839A"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68732BEB" w14:textId="77777777" w:rsidTr="004F550C">
        <w:trPr>
          <w:trHeight w:val="20"/>
        </w:trPr>
        <w:tc>
          <w:tcPr>
            <w:tcW w:w="822" w:type="pct"/>
            <w:vMerge/>
          </w:tcPr>
          <w:p w14:paraId="7E2955A2"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12C7151A" w14:textId="5500D839"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7A8133A0"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49A66F45"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11078482"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8CC5730" w14:textId="77777777" w:rsidTr="004F550C">
        <w:trPr>
          <w:trHeight w:val="20"/>
        </w:trPr>
        <w:tc>
          <w:tcPr>
            <w:tcW w:w="822" w:type="pct"/>
            <w:vMerge/>
          </w:tcPr>
          <w:p w14:paraId="76D8E322"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798E74CD" w14:textId="1C73F1AE"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iCs/>
                <w:sz w:val="24"/>
                <w:szCs w:val="24"/>
                <w:lang w:eastAsia="en-US"/>
              </w:rPr>
              <w:t xml:space="preserve">Практическое занятие № 3. </w:t>
            </w:r>
            <w:r w:rsidRPr="00CE66D0">
              <w:rPr>
                <w:rFonts w:ascii="Times New Roman" w:eastAsia="Calibri" w:hAnsi="Times New Roman"/>
                <w:sz w:val="24"/>
                <w:szCs w:val="24"/>
                <w:lang w:eastAsia="en-US"/>
              </w:rPr>
              <w:t>Чтение чертежей соединений рамок и коробок; способы установки филёнок и стекол в просветы рамок</w:t>
            </w:r>
          </w:p>
        </w:tc>
        <w:tc>
          <w:tcPr>
            <w:tcW w:w="628" w:type="pct"/>
            <w:vAlign w:val="center"/>
          </w:tcPr>
          <w:p w14:paraId="6923DA93"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val="restart"/>
          </w:tcPr>
          <w:p w14:paraId="0EE6C34F"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45DF788D"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1F852E38"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534AD4A3"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4AEB9439" w14:textId="77777777" w:rsidTr="004F550C">
        <w:trPr>
          <w:trHeight w:val="20"/>
        </w:trPr>
        <w:tc>
          <w:tcPr>
            <w:tcW w:w="822" w:type="pct"/>
            <w:vMerge/>
          </w:tcPr>
          <w:p w14:paraId="63B6EB66"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7B71A3C2" w14:textId="645A2017"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iCs/>
                <w:sz w:val="24"/>
                <w:szCs w:val="24"/>
                <w:lang w:eastAsia="en-US"/>
              </w:rPr>
              <w:t xml:space="preserve">Практическое занятие № 4. </w:t>
            </w:r>
            <w:r w:rsidRPr="00CE66D0">
              <w:rPr>
                <w:rFonts w:ascii="Times New Roman" w:eastAsia="Calibri" w:hAnsi="Times New Roman"/>
                <w:sz w:val="24"/>
                <w:szCs w:val="24"/>
                <w:lang w:eastAsia="en-US"/>
              </w:rPr>
              <w:t>Определение последовательности сборки простых узлов и изделий мебели из древесины и древесных материалов по эскизам и чертежам в соответствии с картами технологического процесса</w:t>
            </w:r>
          </w:p>
        </w:tc>
        <w:tc>
          <w:tcPr>
            <w:tcW w:w="628" w:type="pct"/>
            <w:vAlign w:val="center"/>
          </w:tcPr>
          <w:p w14:paraId="51A44568"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26079168"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0B620878"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3BDECF7E" w14:textId="77777777" w:rsidTr="004F550C">
        <w:trPr>
          <w:trHeight w:val="20"/>
        </w:trPr>
        <w:tc>
          <w:tcPr>
            <w:tcW w:w="822" w:type="pct"/>
            <w:vMerge w:val="restart"/>
          </w:tcPr>
          <w:p w14:paraId="6DCB70D3" w14:textId="782B5C48"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 xml:space="preserve">Тема 3. </w:t>
            </w:r>
            <w:r w:rsidRPr="004F550C">
              <w:rPr>
                <w:rFonts w:ascii="Times New Roman" w:eastAsia="Calibri" w:hAnsi="Times New Roman"/>
                <w:b/>
                <w:sz w:val="24"/>
                <w:szCs w:val="24"/>
                <w:lang w:eastAsia="en-US"/>
              </w:rPr>
              <w:t>Сборка и монтаж столярных перегородок</w:t>
            </w:r>
          </w:p>
        </w:tc>
        <w:tc>
          <w:tcPr>
            <w:tcW w:w="2336" w:type="pct"/>
          </w:tcPr>
          <w:p w14:paraId="30B43A8D" w14:textId="328033E3"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sz w:val="24"/>
                <w:szCs w:val="24"/>
                <w:lang w:eastAsia="en-US"/>
              </w:rPr>
              <w:t>Содержание</w:t>
            </w:r>
          </w:p>
        </w:tc>
        <w:tc>
          <w:tcPr>
            <w:tcW w:w="628" w:type="pct"/>
            <w:vAlign w:val="center"/>
          </w:tcPr>
          <w:p w14:paraId="0D36FC48"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11790D75"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C05F6ED"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0DFCD43B" w14:textId="77777777" w:rsidTr="004F550C">
        <w:trPr>
          <w:trHeight w:val="20"/>
        </w:trPr>
        <w:tc>
          <w:tcPr>
            <w:tcW w:w="822" w:type="pct"/>
            <w:vMerge/>
          </w:tcPr>
          <w:p w14:paraId="45A49E28"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575433CE" w14:textId="7B5368E6"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 xml:space="preserve">Конструкции </w:t>
            </w:r>
            <w:r w:rsidRPr="00CE66D0">
              <w:rPr>
                <w:rFonts w:ascii="Times New Roman" w:eastAsia="Calibri" w:hAnsi="Times New Roman"/>
                <w:bCs/>
                <w:sz w:val="24"/>
                <w:szCs w:val="24"/>
                <w:lang w:eastAsia="en-US"/>
              </w:rPr>
              <w:t>столярных перегородок</w:t>
            </w:r>
          </w:p>
        </w:tc>
        <w:tc>
          <w:tcPr>
            <w:tcW w:w="628" w:type="pct"/>
            <w:vAlign w:val="center"/>
          </w:tcPr>
          <w:p w14:paraId="5454466B"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val="restart"/>
          </w:tcPr>
          <w:p w14:paraId="392132FF"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49AE3ADA"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401E55E1"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6D17EDD"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2DF15A27" w14:textId="77777777" w:rsidTr="004F550C">
        <w:trPr>
          <w:trHeight w:val="20"/>
        </w:trPr>
        <w:tc>
          <w:tcPr>
            <w:tcW w:w="822" w:type="pct"/>
            <w:vMerge/>
          </w:tcPr>
          <w:p w14:paraId="6BCED40B"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78A987F4" w14:textId="49EC2CCD"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 xml:space="preserve">Каркас </w:t>
            </w:r>
            <w:r w:rsidRPr="00CE66D0">
              <w:rPr>
                <w:rFonts w:ascii="Times New Roman" w:eastAsia="Calibri" w:hAnsi="Times New Roman"/>
                <w:bCs/>
                <w:sz w:val="24"/>
                <w:szCs w:val="24"/>
                <w:lang w:eastAsia="en-US"/>
              </w:rPr>
              <w:t>столярных перегородок</w:t>
            </w:r>
          </w:p>
        </w:tc>
        <w:tc>
          <w:tcPr>
            <w:tcW w:w="628" w:type="pct"/>
            <w:vAlign w:val="center"/>
          </w:tcPr>
          <w:p w14:paraId="1AD19374"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75128DB2"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3D2ED95"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1670F22B" w14:textId="77777777" w:rsidTr="004F550C">
        <w:trPr>
          <w:trHeight w:val="20"/>
        </w:trPr>
        <w:tc>
          <w:tcPr>
            <w:tcW w:w="822" w:type="pct"/>
            <w:vMerge/>
          </w:tcPr>
          <w:p w14:paraId="45A764E7"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41D6BB20" w14:textId="047F8806"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 xml:space="preserve">Обвязка и обшивка </w:t>
            </w:r>
            <w:r w:rsidRPr="00CE66D0">
              <w:rPr>
                <w:rFonts w:ascii="Times New Roman" w:eastAsia="Calibri" w:hAnsi="Times New Roman"/>
                <w:bCs/>
                <w:sz w:val="24"/>
                <w:szCs w:val="24"/>
                <w:lang w:eastAsia="en-US"/>
              </w:rPr>
              <w:t>столярных перегородок</w:t>
            </w:r>
          </w:p>
        </w:tc>
        <w:tc>
          <w:tcPr>
            <w:tcW w:w="628" w:type="pct"/>
            <w:vAlign w:val="center"/>
          </w:tcPr>
          <w:p w14:paraId="65D57FDB"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4A96EE77"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1B473961"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80F2554" w14:textId="77777777" w:rsidTr="004F550C">
        <w:trPr>
          <w:trHeight w:val="20"/>
        </w:trPr>
        <w:tc>
          <w:tcPr>
            <w:tcW w:w="822" w:type="pct"/>
            <w:vMerge/>
          </w:tcPr>
          <w:p w14:paraId="208ED06B"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21DE4FCC" w14:textId="2B91EF99"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 xml:space="preserve">Проверка качества сборки и установки </w:t>
            </w:r>
            <w:r w:rsidRPr="00CE66D0">
              <w:rPr>
                <w:rFonts w:ascii="Times New Roman" w:eastAsia="Calibri" w:hAnsi="Times New Roman"/>
                <w:bCs/>
                <w:sz w:val="24"/>
                <w:szCs w:val="24"/>
                <w:lang w:eastAsia="en-US"/>
              </w:rPr>
              <w:t>столярных перегородок</w:t>
            </w:r>
          </w:p>
        </w:tc>
        <w:tc>
          <w:tcPr>
            <w:tcW w:w="628" w:type="pct"/>
            <w:vAlign w:val="center"/>
          </w:tcPr>
          <w:p w14:paraId="68A7FE0D"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0FCA3ABA"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5C3BAAAA"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3BE30CEA" w14:textId="77777777" w:rsidTr="004F550C">
        <w:trPr>
          <w:trHeight w:val="20"/>
        </w:trPr>
        <w:tc>
          <w:tcPr>
            <w:tcW w:w="822" w:type="pct"/>
            <w:vMerge/>
          </w:tcPr>
          <w:p w14:paraId="5BA71066"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332D070D" w14:textId="18A19AE0"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Требования к организации рабочего места при выполнении столярных работ</w:t>
            </w:r>
          </w:p>
        </w:tc>
        <w:tc>
          <w:tcPr>
            <w:tcW w:w="628" w:type="pct"/>
            <w:vAlign w:val="center"/>
          </w:tcPr>
          <w:p w14:paraId="61744A13"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454A9843"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59C0289E"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4D57662" w14:textId="77777777" w:rsidTr="004F550C">
        <w:trPr>
          <w:trHeight w:val="20"/>
        </w:trPr>
        <w:tc>
          <w:tcPr>
            <w:tcW w:w="822" w:type="pct"/>
            <w:vMerge w:val="restart"/>
          </w:tcPr>
          <w:p w14:paraId="54361E88" w14:textId="79F4F451"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 xml:space="preserve">Тема 4. </w:t>
            </w:r>
            <w:r w:rsidRPr="004F550C">
              <w:rPr>
                <w:rFonts w:ascii="Times New Roman" w:eastAsia="Calibri" w:hAnsi="Times New Roman"/>
                <w:b/>
                <w:sz w:val="24"/>
                <w:szCs w:val="24"/>
                <w:lang w:eastAsia="en-US"/>
              </w:rPr>
              <w:t>Сборка встроенной мебели</w:t>
            </w:r>
          </w:p>
        </w:tc>
        <w:tc>
          <w:tcPr>
            <w:tcW w:w="2336" w:type="pct"/>
          </w:tcPr>
          <w:p w14:paraId="3B3E1961" w14:textId="454DB772"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bCs/>
                <w:sz w:val="24"/>
                <w:szCs w:val="24"/>
                <w:lang w:eastAsia="en-US"/>
              </w:rPr>
              <w:t>Содержание</w:t>
            </w:r>
          </w:p>
        </w:tc>
        <w:tc>
          <w:tcPr>
            <w:tcW w:w="628" w:type="pct"/>
            <w:vAlign w:val="center"/>
          </w:tcPr>
          <w:p w14:paraId="58606D23"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0647BBD3"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08FD348B"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36F2EAC8" w14:textId="77777777" w:rsidTr="004F550C">
        <w:trPr>
          <w:trHeight w:val="20"/>
        </w:trPr>
        <w:tc>
          <w:tcPr>
            <w:tcW w:w="822" w:type="pct"/>
            <w:vMerge/>
          </w:tcPr>
          <w:p w14:paraId="1810D70E"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5916FB91" w14:textId="02AE1A33"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Cs/>
                <w:sz w:val="24"/>
                <w:szCs w:val="24"/>
                <w:lang w:eastAsia="en-US"/>
              </w:rPr>
              <w:t>Виды встроенной мебели. Сборка и установка встроенной мебели. Инструменты для сборки встроенной мебели, установки фурнитуры и крепежной арматуры</w:t>
            </w:r>
          </w:p>
        </w:tc>
        <w:tc>
          <w:tcPr>
            <w:tcW w:w="628" w:type="pct"/>
            <w:vAlign w:val="center"/>
          </w:tcPr>
          <w:p w14:paraId="61BDCE74"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3C148B59"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49A61DBE" w14:textId="5C6A08D2" w:rsidR="004F550C" w:rsidRPr="004F550C"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tc>
        <w:tc>
          <w:tcPr>
            <w:tcW w:w="613" w:type="pct"/>
          </w:tcPr>
          <w:p w14:paraId="04CFE78E"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0BF02786" w14:textId="77777777" w:rsidTr="004F550C">
        <w:trPr>
          <w:trHeight w:val="20"/>
        </w:trPr>
        <w:tc>
          <w:tcPr>
            <w:tcW w:w="822" w:type="pct"/>
            <w:vMerge/>
          </w:tcPr>
          <w:p w14:paraId="22C07EBE"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4DCAFA4B" w14:textId="3700AEC6"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7EF0DCB8"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79507800"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1F188D44"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36E7C016" w14:textId="77777777" w:rsidTr="004F550C">
        <w:trPr>
          <w:trHeight w:val="20"/>
        </w:trPr>
        <w:tc>
          <w:tcPr>
            <w:tcW w:w="822" w:type="pct"/>
            <w:vMerge/>
          </w:tcPr>
          <w:p w14:paraId="623D1F71"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5DEC109C" w14:textId="303DA7D7"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iCs/>
                <w:sz w:val="24"/>
                <w:szCs w:val="24"/>
                <w:lang w:eastAsia="en-US"/>
              </w:rPr>
              <w:t xml:space="preserve">Практическое занятие № 5. </w:t>
            </w:r>
            <w:r w:rsidRPr="00CE66D0">
              <w:rPr>
                <w:rFonts w:ascii="Times New Roman" w:eastAsia="Calibri" w:hAnsi="Times New Roman"/>
                <w:sz w:val="24"/>
                <w:szCs w:val="24"/>
                <w:lang w:eastAsia="en-US"/>
              </w:rPr>
              <w:t xml:space="preserve">Разработка конструкции, сборки и монтажа встроенного шкафа. Выбор необходимых инструментов для сборки шкафа, установки фурнитуры </w:t>
            </w:r>
            <w:r w:rsidRPr="00CE66D0">
              <w:rPr>
                <w:rFonts w:ascii="Times New Roman" w:eastAsia="Calibri" w:hAnsi="Times New Roman"/>
                <w:sz w:val="24"/>
                <w:szCs w:val="24"/>
                <w:lang w:eastAsia="en-US"/>
              </w:rPr>
              <w:br/>
              <w:t>и крепежной арматуры</w:t>
            </w:r>
          </w:p>
        </w:tc>
        <w:tc>
          <w:tcPr>
            <w:tcW w:w="628" w:type="pct"/>
            <w:vAlign w:val="center"/>
          </w:tcPr>
          <w:p w14:paraId="4446135A"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5F4F40FF"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4F614600" w14:textId="2987DE5B" w:rsidR="004F550C" w:rsidRPr="004F550C"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tc>
        <w:tc>
          <w:tcPr>
            <w:tcW w:w="613" w:type="pct"/>
          </w:tcPr>
          <w:p w14:paraId="61C753D3"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1160711B" w14:textId="77777777" w:rsidTr="004F550C">
        <w:trPr>
          <w:trHeight w:val="20"/>
        </w:trPr>
        <w:tc>
          <w:tcPr>
            <w:tcW w:w="822" w:type="pct"/>
            <w:vMerge w:val="restart"/>
          </w:tcPr>
          <w:p w14:paraId="3CE2084D" w14:textId="63862238"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 xml:space="preserve">Тема 5. </w:t>
            </w:r>
            <w:r w:rsidRPr="004F550C">
              <w:rPr>
                <w:rFonts w:ascii="Times New Roman" w:eastAsia="Calibri" w:hAnsi="Times New Roman"/>
                <w:b/>
                <w:sz w:val="24"/>
                <w:szCs w:val="24"/>
                <w:lang w:eastAsia="en-US"/>
              </w:rPr>
              <w:t xml:space="preserve">Сборка корпусных изделий. Установка фурнитуры </w:t>
            </w:r>
            <w:r w:rsidRPr="004F550C">
              <w:rPr>
                <w:rFonts w:ascii="Times New Roman" w:eastAsia="Calibri" w:hAnsi="Times New Roman"/>
                <w:b/>
                <w:sz w:val="24"/>
                <w:szCs w:val="24"/>
                <w:lang w:eastAsia="en-US"/>
              </w:rPr>
              <w:br/>
              <w:t xml:space="preserve">и крепежной арматуры. </w:t>
            </w:r>
            <w:r w:rsidRPr="004F550C">
              <w:rPr>
                <w:rFonts w:ascii="Times New Roman" w:eastAsia="Calibri" w:hAnsi="Times New Roman"/>
                <w:b/>
                <w:sz w:val="24"/>
                <w:szCs w:val="24"/>
                <w:lang w:eastAsia="en-US"/>
              </w:rPr>
              <w:lastRenderedPageBreak/>
              <w:t>Установка стекольных изделий и зеркал</w:t>
            </w:r>
          </w:p>
        </w:tc>
        <w:tc>
          <w:tcPr>
            <w:tcW w:w="2336" w:type="pct"/>
          </w:tcPr>
          <w:p w14:paraId="46653FC0" w14:textId="2BDB9E41"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lastRenderedPageBreak/>
              <w:t>Содержание</w:t>
            </w:r>
          </w:p>
        </w:tc>
        <w:tc>
          <w:tcPr>
            <w:tcW w:w="628" w:type="pct"/>
            <w:vAlign w:val="center"/>
          </w:tcPr>
          <w:p w14:paraId="354B710F"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2A3D0ACB"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02D3C605"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3A29EAA5" w14:textId="77777777" w:rsidTr="004F550C">
        <w:trPr>
          <w:trHeight w:val="20"/>
        </w:trPr>
        <w:tc>
          <w:tcPr>
            <w:tcW w:w="822" w:type="pct"/>
            <w:vMerge/>
          </w:tcPr>
          <w:p w14:paraId="6BDA52CD"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31A78081" w14:textId="2352EA46"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Понятия о корпусных изделиях. Способы сборки корпусной мебели</w:t>
            </w:r>
          </w:p>
        </w:tc>
        <w:tc>
          <w:tcPr>
            <w:tcW w:w="628" w:type="pct"/>
            <w:vAlign w:val="center"/>
          </w:tcPr>
          <w:p w14:paraId="01F99C6D"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val="restart"/>
          </w:tcPr>
          <w:p w14:paraId="7ED6A261"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0B206B29"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5FF2A09E"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7A08AEE1"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6E92DF72" w14:textId="77777777" w:rsidTr="004F550C">
        <w:trPr>
          <w:trHeight w:val="20"/>
        </w:trPr>
        <w:tc>
          <w:tcPr>
            <w:tcW w:w="822" w:type="pct"/>
            <w:vMerge/>
          </w:tcPr>
          <w:p w14:paraId="5D0F4A01"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2E96E31A" w14:textId="3EF23DEC"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Правила чтения конструкторской и технологической документации по сборке изделий мебели</w:t>
            </w:r>
          </w:p>
        </w:tc>
        <w:tc>
          <w:tcPr>
            <w:tcW w:w="628" w:type="pct"/>
            <w:vAlign w:val="center"/>
          </w:tcPr>
          <w:p w14:paraId="6D933502"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43658264"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28480920"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9D1DA3C" w14:textId="77777777" w:rsidTr="004F550C">
        <w:trPr>
          <w:trHeight w:val="20"/>
        </w:trPr>
        <w:tc>
          <w:tcPr>
            <w:tcW w:w="822" w:type="pct"/>
            <w:vMerge/>
          </w:tcPr>
          <w:p w14:paraId="28C9A26C"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5A68C686" w14:textId="6E3E4CF1"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Сборочные ваймы. Стапельная сборка.  Конвейерная сборка</w:t>
            </w:r>
          </w:p>
        </w:tc>
        <w:tc>
          <w:tcPr>
            <w:tcW w:w="628" w:type="pct"/>
            <w:vAlign w:val="center"/>
          </w:tcPr>
          <w:p w14:paraId="0094F2DA"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6D354572"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2FB625B8"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00A1E0AF" w14:textId="77777777" w:rsidTr="004F550C">
        <w:trPr>
          <w:trHeight w:val="20"/>
        </w:trPr>
        <w:tc>
          <w:tcPr>
            <w:tcW w:w="822" w:type="pct"/>
            <w:vMerge/>
          </w:tcPr>
          <w:p w14:paraId="39489C6A"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31A56906" w14:textId="671A9AF5"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Ассортимент фурнитуры и крепежной арматуры, используемой для изготовления изделий мебели из древесных материалов</w:t>
            </w:r>
          </w:p>
        </w:tc>
        <w:tc>
          <w:tcPr>
            <w:tcW w:w="628" w:type="pct"/>
            <w:vAlign w:val="center"/>
          </w:tcPr>
          <w:p w14:paraId="31BACED7"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669DE8C4"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52F79F2A"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56E3EF52" w14:textId="77777777" w:rsidTr="004F550C">
        <w:trPr>
          <w:trHeight w:val="20"/>
        </w:trPr>
        <w:tc>
          <w:tcPr>
            <w:tcW w:w="822" w:type="pct"/>
            <w:vMerge/>
          </w:tcPr>
          <w:p w14:paraId="490564DD"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6EFB4933" w14:textId="02B787F1"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Установка опор. Навеска дверок</w:t>
            </w:r>
          </w:p>
        </w:tc>
        <w:tc>
          <w:tcPr>
            <w:tcW w:w="628" w:type="pct"/>
            <w:vAlign w:val="center"/>
          </w:tcPr>
          <w:p w14:paraId="39341E57"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1F7CD057"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12516031"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2CDB5B90" w14:textId="77777777" w:rsidTr="004F550C">
        <w:trPr>
          <w:trHeight w:val="20"/>
        </w:trPr>
        <w:tc>
          <w:tcPr>
            <w:tcW w:w="822" w:type="pct"/>
            <w:vMerge/>
          </w:tcPr>
          <w:p w14:paraId="5A0499DB"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7D8F53E0" w14:textId="55E6E158"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Методы регулировки фурнитуры и крепежной арматуры</w:t>
            </w:r>
          </w:p>
        </w:tc>
        <w:tc>
          <w:tcPr>
            <w:tcW w:w="628" w:type="pct"/>
            <w:vAlign w:val="center"/>
          </w:tcPr>
          <w:p w14:paraId="7E91B919"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3776F6AF"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9E26220"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0AECA0F1" w14:textId="77777777" w:rsidTr="004F550C">
        <w:trPr>
          <w:trHeight w:val="20"/>
        </w:trPr>
        <w:tc>
          <w:tcPr>
            <w:tcW w:w="822" w:type="pct"/>
            <w:vMerge/>
          </w:tcPr>
          <w:p w14:paraId="266175DC"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03F33C70" w14:textId="155FE10A"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Установка комплектующих изделий</w:t>
            </w:r>
          </w:p>
        </w:tc>
        <w:tc>
          <w:tcPr>
            <w:tcW w:w="628" w:type="pct"/>
            <w:vAlign w:val="center"/>
          </w:tcPr>
          <w:p w14:paraId="25623B0E"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44803B90"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0679D4FD"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1926C88B" w14:textId="77777777" w:rsidTr="004F550C">
        <w:trPr>
          <w:trHeight w:val="20"/>
        </w:trPr>
        <w:tc>
          <w:tcPr>
            <w:tcW w:w="822" w:type="pct"/>
            <w:vMerge/>
          </w:tcPr>
          <w:p w14:paraId="39465438"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5A19C8C6" w14:textId="1A48EE9D"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Установка стекольных изделий и зеркал</w:t>
            </w:r>
          </w:p>
        </w:tc>
        <w:tc>
          <w:tcPr>
            <w:tcW w:w="628" w:type="pct"/>
            <w:vAlign w:val="center"/>
          </w:tcPr>
          <w:p w14:paraId="2A384B5E"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4CB01D27"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1B5B505D"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42AD33A1" w14:textId="77777777" w:rsidTr="004F550C">
        <w:trPr>
          <w:trHeight w:val="20"/>
        </w:trPr>
        <w:tc>
          <w:tcPr>
            <w:tcW w:w="822" w:type="pct"/>
            <w:vMerge/>
          </w:tcPr>
          <w:p w14:paraId="540BC19C"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620F5184" w14:textId="7AF6B66D"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00B7189D"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0B37E27B"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79F838EF"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405B476E" w14:textId="77777777" w:rsidTr="004F550C">
        <w:trPr>
          <w:trHeight w:val="20"/>
        </w:trPr>
        <w:tc>
          <w:tcPr>
            <w:tcW w:w="822" w:type="pct"/>
            <w:vMerge/>
          </w:tcPr>
          <w:p w14:paraId="3033C566"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4D28B205" w14:textId="65C1790B"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iCs/>
                <w:sz w:val="24"/>
                <w:szCs w:val="24"/>
                <w:lang w:eastAsia="en-US"/>
              </w:rPr>
              <w:t xml:space="preserve">Практическое занятие № 6. </w:t>
            </w:r>
            <w:r w:rsidRPr="00CE66D0">
              <w:rPr>
                <w:rFonts w:ascii="Times New Roman" w:eastAsia="Calibri" w:hAnsi="Times New Roman"/>
                <w:sz w:val="24"/>
                <w:szCs w:val="24"/>
                <w:lang w:eastAsia="en-US"/>
              </w:rPr>
              <w:t xml:space="preserve">Определить последовательность сборки корпусного изделия; </w:t>
            </w:r>
            <w:r w:rsidRPr="00CE66D0">
              <w:rPr>
                <w:rFonts w:ascii="Times New Roman" w:hAnsi="Times New Roman"/>
                <w:bCs/>
                <w:sz w:val="24"/>
                <w:szCs w:val="24"/>
              </w:rPr>
              <w:t xml:space="preserve">выбрать необходимое количество фурнитуры и крепежной арматуры </w:t>
            </w:r>
            <w:r w:rsidRPr="00CE66D0">
              <w:rPr>
                <w:rFonts w:ascii="Times New Roman" w:hAnsi="Times New Roman"/>
                <w:bCs/>
                <w:sz w:val="24"/>
                <w:szCs w:val="24"/>
              </w:rPr>
              <w:br/>
              <w:t>для конкретного изделия</w:t>
            </w:r>
          </w:p>
        </w:tc>
        <w:tc>
          <w:tcPr>
            <w:tcW w:w="628" w:type="pct"/>
            <w:vAlign w:val="center"/>
          </w:tcPr>
          <w:p w14:paraId="2D424D19"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75BBCA8D"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63948568" w14:textId="4DE38D9F" w:rsidR="004F550C" w:rsidRPr="004F550C"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tc>
        <w:tc>
          <w:tcPr>
            <w:tcW w:w="613" w:type="pct"/>
          </w:tcPr>
          <w:p w14:paraId="53CED201"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551B6CCA" w14:textId="77777777" w:rsidTr="004F550C">
        <w:trPr>
          <w:trHeight w:val="20"/>
        </w:trPr>
        <w:tc>
          <w:tcPr>
            <w:tcW w:w="822" w:type="pct"/>
            <w:vMerge w:val="restart"/>
          </w:tcPr>
          <w:p w14:paraId="5D186706" w14:textId="42215CA9"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Тема 6.</w:t>
            </w:r>
            <w:r w:rsidRPr="00CE66D0">
              <w:rPr>
                <w:rFonts w:ascii="Times New Roman" w:hAnsi="Times New Roman"/>
                <w:bCs/>
                <w:sz w:val="24"/>
                <w:szCs w:val="24"/>
              </w:rPr>
              <w:t xml:space="preserve"> </w:t>
            </w:r>
            <w:r w:rsidRPr="004F550C">
              <w:rPr>
                <w:rFonts w:ascii="Times New Roman" w:hAnsi="Times New Roman"/>
                <w:b/>
                <w:sz w:val="24"/>
                <w:szCs w:val="24"/>
              </w:rPr>
              <w:t xml:space="preserve">Точность </w:t>
            </w:r>
            <w:r w:rsidRPr="004F550C">
              <w:rPr>
                <w:rFonts w:ascii="Times New Roman" w:hAnsi="Times New Roman"/>
                <w:b/>
                <w:sz w:val="24"/>
                <w:szCs w:val="24"/>
              </w:rPr>
              <w:br/>
              <w:t>и качество сборки</w:t>
            </w:r>
          </w:p>
        </w:tc>
        <w:tc>
          <w:tcPr>
            <w:tcW w:w="2336" w:type="pct"/>
          </w:tcPr>
          <w:p w14:paraId="0C352C72" w14:textId="14EC9005"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sz w:val="24"/>
                <w:szCs w:val="24"/>
              </w:rPr>
              <w:t>Содержание</w:t>
            </w:r>
          </w:p>
        </w:tc>
        <w:tc>
          <w:tcPr>
            <w:tcW w:w="628" w:type="pct"/>
            <w:vAlign w:val="center"/>
          </w:tcPr>
          <w:p w14:paraId="6EF6CE07"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0D4AE0BA"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0C9BEE8E"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FB6A48A" w14:textId="77777777" w:rsidTr="00B63FD6">
        <w:trPr>
          <w:trHeight w:val="20"/>
        </w:trPr>
        <w:tc>
          <w:tcPr>
            <w:tcW w:w="822" w:type="pct"/>
            <w:vMerge/>
            <w:vAlign w:val="center"/>
          </w:tcPr>
          <w:p w14:paraId="2CBBE2DF"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3EFB4DC4" w14:textId="525DD460"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 xml:space="preserve">Предельные отклонения. Способы устранения дефектов, обнаруженных при сборке </w:t>
            </w:r>
            <w:r w:rsidRPr="00CE66D0">
              <w:rPr>
                <w:rFonts w:ascii="Times New Roman" w:eastAsia="Calibri" w:hAnsi="Times New Roman"/>
                <w:sz w:val="24"/>
                <w:szCs w:val="24"/>
                <w:lang w:eastAsia="en-US"/>
              </w:rPr>
              <w:br/>
              <w:t>и испытании сборочных узлов и изделий мебели из древесных материалов</w:t>
            </w:r>
          </w:p>
        </w:tc>
        <w:tc>
          <w:tcPr>
            <w:tcW w:w="628" w:type="pct"/>
            <w:vAlign w:val="center"/>
          </w:tcPr>
          <w:p w14:paraId="49E3405A"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val="restart"/>
          </w:tcPr>
          <w:p w14:paraId="76E5FB53"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6FE78BB9"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p w14:paraId="2E28A8F8"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8E6F7A0"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435A2EA5" w14:textId="77777777" w:rsidTr="00B63FD6">
        <w:trPr>
          <w:trHeight w:val="20"/>
        </w:trPr>
        <w:tc>
          <w:tcPr>
            <w:tcW w:w="822" w:type="pct"/>
            <w:vMerge/>
            <w:vAlign w:val="center"/>
          </w:tcPr>
          <w:p w14:paraId="7F049872"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6E595A34" w14:textId="74A9486E"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Требования правил по охране труда, промышленной и пожарной безопасности. Требования к качеству готовых изделий мебели из древесных материалов</w:t>
            </w:r>
          </w:p>
        </w:tc>
        <w:tc>
          <w:tcPr>
            <w:tcW w:w="628" w:type="pct"/>
            <w:vAlign w:val="center"/>
          </w:tcPr>
          <w:p w14:paraId="74E6626A"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vMerge/>
          </w:tcPr>
          <w:p w14:paraId="455A8181"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3C271B96"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29049335" w14:textId="77777777" w:rsidTr="00B63FD6">
        <w:trPr>
          <w:trHeight w:val="20"/>
        </w:trPr>
        <w:tc>
          <w:tcPr>
            <w:tcW w:w="822" w:type="pct"/>
            <w:vMerge/>
            <w:vAlign w:val="center"/>
          </w:tcPr>
          <w:p w14:paraId="43ABDC42"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332D9D3B" w14:textId="1D4C90D6"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hAnsi="Times New Roman"/>
                <w:b/>
                <w:bCs/>
                <w:sz w:val="24"/>
                <w:szCs w:val="24"/>
              </w:rPr>
              <w:t>В том числе практических занятий</w:t>
            </w:r>
          </w:p>
        </w:tc>
        <w:tc>
          <w:tcPr>
            <w:tcW w:w="628" w:type="pct"/>
            <w:vAlign w:val="center"/>
          </w:tcPr>
          <w:p w14:paraId="77F59E52"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24C7B158"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1BEB32B2"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85A9955" w14:textId="77777777" w:rsidTr="00B63FD6">
        <w:trPr>
          <w:trHeight w:val="20"/>
        </w:trPr>
        <w:tc>
          <w:tcPr>
            <w:tcW w:w="822" w:type="pct"/>
            <w:vMerge/>
            <w:vAlign w:val="center"/>
          </w:tcPr>
          <w:p w14:paraId="7AD54D70"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6408B7FF" w14:textId="1D5D1260"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b/>
                <w:iCs/>
                <w:sz w:val="24"/>
                <w:szCs w:val="24"/>
                <w:lang w:eastAsia="en-US"/>
              </w:rPr>
              <w:t xml:space="preserve">Практическое занятие № 7. </w:t>
            </w:r>
            <w:r w:rsidRPr="00CE66D0">
              <w:rPr>
                <w:rFonts w:ascii="Times New Roman" w:eastAsia="Calibri" w:hAnsi="Times New Roman"/>
                <w:sz w:val="24"/>
                <w:szCs w:val="24"/>
                <w:lang w:eastAsia="en-US"/>
              </w:rPr>
              <w:t>Оценка качества и точности сборочных и регулировочных работ в процессе испытаний готового изделия мебели</w:t>
            </w:r>
          </w:p>
        </w:tc>
        <w:tc>
          <w:tcPr>
            <w:tcW w:w="628" w:type="pct"/>
            <w:vAlign w:val="center"/>
          </w:tcPr>
          <w:p w14:paraId="3D87AAA5"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20E819B1" w14:textId="77777777" w:rsidR="004F550C" w:rsidRPr="00A3657F" w:rsidRDefault="004F550C" w:rsidP="004F550C">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3.2, ПК 3.3, ПК 3.4</w:t>
            </w:r>
          </w:p>
          <w:p w14:paraId="18AA6332" w14:textId="2462A504" w:rsidR="004F550C" w:rsidRPr="004F550C" w:rsidRDefault="004F550C" w:rsidP="004F550C">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04</w:t>
            </w:r>
            <w:r w:rsidRPr="00A3657F">
              <w:rPr>
                <w:rFonts w:ascii="Times New Roman" w:hAnsi="Times New Roman"/>
                <w:b/>
                <w:bCs/>
              </w:rPr>
              <w:t xml:space="preserve"> </w:t>
            </w:r>
          </w:p>
        </w:tc>
        <w:tc>
          <w:tcPr>
            <w:tcW w:w="613" w:type="pct"/>
          </w:tcPr>
          <w:p w14:paraId="5BAC342D"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F550C" w:rsidRPr="00A3657F" w14:paraId="7F854F19" w14:textId="77777777" w:rsidTr="00B63FD6">
        <w:trPr>
          <w:trHeight w:val="20"/>
        </w:trPr>
        <w:tc>
          <w:tcPr>
            <w:tcW w:w="822" w:type="pct"/>
            <w:vMerge/>
            <w:vAlign w:val="center"/>
          </w:tcPr>
          <w:p w14:paraId="3F61B50F" w14:textId="77777777" w:rsidR="004F550C" w:rsidRPr="00CE66D0" w:rsidRDefault="004F550C" w:rsidP="004F550C">
            <w:pPr>
              <w:spacing w:after="0" w:line="240" w:lineRule="auto"/>
              <w:contextualSpacing/>
              <w:rPr>
                <w:rFonts w:ascii="Times New Roman" w:eastAsia="Calibri" w:hAnsi="Times New Roman"/>
                <w:b/>
                <w:bCs/>
                <w:sz w:val="24"/>
                <w:szCs w:val="24"/>
              </w:rPr>
            </w:pPr>
          </w:p>
        </w:tc>
        <w:tc>
          <w:tcPr>
            <w:tcW w:w="2336" w:type="pct"/>
          </w:tcPr>
          <w:p w14:paraId="226BD8DE" w14:textId="16969BEF" w:rsidR="004F550C" w:rsidRPr="00CE66D0" w:rsidRDefault="004F550C" w:rsidP="004F550C">
            <w:pPr>
              <w:spacing w:after="0" w:line="240" w:lineRule="auto"/>
              <w:contextualSpacing/>
              <w:rPr>
                <w:rFonts w:ascii="Times New Roman" w:eastAsia="Calibri" w:hAnsi="Times New Roman"/>
                <w:b/>
                <w:bCs/>
                <w:sz w:val="24"/>
                <w:szCs w:val="24"/>
              </w:rPr>
            </w:pPr>
            <w:r w:rsidRPr="00CE66D0">
              <w:rPr>
                <w:rFonts w:ascii="Times New Roman" w:eastAsia="Calibri" w:hAnsi="Times New Roman"/>
                <w:sz w:val="24"/>
                <w:szCs w:val="24"/>
                <w:lang w:eastAsia="en-US"/>
              </w:rPr>
              <w:t>Дифференцированный зачет</w:t>
            </w:r>
          </w:p>
        </w:tc>
        <w:tc>
          <w:tcPr>
            <w:tcW w:w="628" w:type="pct"/>
            <w:vAlign w:val="center"/>
          </w:tcPr>
          <w:p w14:paraId="1E6B7D04" w14:textId="77777777" w:rsidR="004F550C" w:rsidRPr="00A3657F" w:rsidRDefault="004F550C" w:rsidP="004F550C">
            <w:pPr>
              <w:suppressAutoHyphens/>
              <w:spacing w:after="0" w:line="240" w:lineRule="auto"/>
              <w:contextualSpacing/>
              <w:jc w:val="center"/>
              <w:rPr>
                <w:rFonts w:ascii="Times New Roman" w:hAnsi="Times New Roman"/>
                <w:b/>
                <w:bCs/>
              </w:rPr>
            </w:pPr>
          </w:p>
        </w:tc>
        <w:tc>
          <w:tcPr>
            <w:tcW w:w="601" w:type="pct"/>
          </w:tcPr>
          <w:p w14:paraId="1CA7B70E" w14:textId="77777777" w:rsidR="004F550C" w:rsidRPr="00A3657F" w:rsidRDefault="004F550C" w:rsidP="004F550C">
            <w:pPr>
              <w:suppressAutoHyphens/>
              <w:spacing w:after="0" w:line="240" w:lineRule="auto"/>
              <w:contextualSpacing/>
              <w:jc w:val="both"/>
              <w:rPr>
                <w:rFonts w:ascii="Times New Roman" w:hAnsi="Times New Roman"/>
                <w:i/>
              </w:rPr>
            </w:pPr>
          </w:p>
        </w:tc>
        <w:tc>
          <w:tcPr>
            <w:tcW w:w="613" w:type="pct"/>
          </w:tcPr>
          <w:p w14:paraId="69265B31" w14:textId="77777777" w:rsidR="004F550C" w:rsidRPr="00A3657F" w:rsidRDefault="004F550C" w:rsidP="004F550C">
            <w:pPr>
              <w:suppressAutoHyphens/>
              <w:spacing w:after="0" w:line="240" w:lineRule="auto"/>
              <w:contextualSpacing/>
              <w:jc w:val="both"/>
              <w:rPr>
                <w:rFonts w:ascii="Times New Roman" w:hAnsi="Times New Roman"/>
                <w:i/>
              </w:rPr>
            </w:pPr>
          </w:p>
        </w:tc>
      </w:tr>
      <w:tr w:rsidR="004E3140" w:rsidRPr="00A3657F" w14:paraId="69B8262F" w14:textId="77777777" w:rsidTr="004F550C">
        <w:trPr>
          <w:trHeight w:val="20"/>
        </w:trPr>
        <w:tc>
          <w:tcPr>
            <w:tcW w:w="3158" w:type="pct"/>
            <w:gridSpan w:val="2"/>
          </w:tcPr>
          <w:p w14:paraId="6393B29C" w14:textId="77777777" w:rsidR="004E3140" w:rsidRPr="00A3657F" w:rsidRDefault="004E3140" w:rsidP="00E40190">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Учебная практика </w:t>
            </w:r>
          </w:p>
          <w:p w14:paraId="3437E436" w14:textId="77777777" w:rsidR="004E3140" w:rsidRPr="00EA6B92" w:rsidRDefault="004E3140" w:rsidP="004F550C">
            <w:pPr>
              <w:spacing w:after="0" w:line="240" w:lineRule="auto"/>
              <w:contextualSpacing/>
              <w:rPr>
                <w:rFonts w:ascii="Times New Roman" w:hAnsi="Times New Roman"/>
                <w:b/>
                <w:bCs/>
              </w:rPr>
            </w:pPr>
            <w:r w:rsidRPr="00EA6B92">
              <w:rPr>
                <w:rFonts w:ascii="Times New Roman" w:hAnsi="Times New Roman"/>
                <w:b/>
                <w:bCs/>
              </w:rPr>
              <w:t>Виды работ</w:t>
            </w:r>
          </w:p>
          <w:p w14:paraId="203ADB7A" w14:textId="77777777" w:rsidR="004F550C" w:rsidRPr="00CE66D0" w:rsidRDefault="004F550C" w:rsidP="004F550C">
            <w:pPr>
              <w:widowControl w:val="0"/>
              <w:autoSpaceDE w:val="0"/>
              <w:autoSpaceDN w:val="0"/>
              <w:adjustRightInd w:val="0"/>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подготовка типового измерительного инструмента, типовых приспособлений, оснастки и оборудования, используемых при сборке изделий мебели из древесных материалов;</w:t>
            </w:r>
          </w:p>
          <w:p w14:paraId="0D028E65" w14:textId="77777777" w:rsidR="004F550C" w:rsidRPr="00CE66D0" w:rsidRDefault="004F550C" w:rsidP="004F550C">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проверка соответствия рабочего места требованиям охраны труда в деревообрабатывающем производстве.</w:t>
            </w:r>
          </w:p>
          <w:p w14:paraId="361D7F93" w14:textId="77777777" w:rsidR="004F550C" w:rsidRPr="00CE66D0" w:rsidRDefault="004F550C" w:rsidP="004F550C">
            <w:pPr>
              <w:widowControl w:val="0"/>
              <w:autoSpaceDE w:val="0"/>
              <w:autoSpaceDN w:val="0"/>
              <w:adjustRightInd w:val="0"/>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 проверка наличия всех необходимых деталей, фурнитуры и крепежной арматуры в </w:t>
            </w:r>
            <w:r w:rsidRPr="00CE66D0">
              <w:rPr>
                <w:rFonts w:ascii="Times New Roman" w:eastAsia="Calibri" w:hAnsi="Times New Roman"/>
                <w:sz w:val="24"/>
                <w:szCs w:val="24"/>
                <w:lang w:eastAsia="en-US"/>
              </w:rPr>
              <w:lastRenderedPageBreak/>
              <w:t>соответствии с технической документацией на собираемое изделие и их соответствия требованиям к качеству используемых материалов;</w:t>
            </w:r>
          </w:p>
          <w:p w14:paraId="24B3FDCD" w14:textId="77777777" w:rsidR="004F550C" w:rsidRPr="00CE66D0" w:rsidRDefault="004F550C" w:rsidP="004F550C">
            <w:pPr>
              <w:widowControl w:val="0"/>
              <w:autoSpaceDE w:val="0"/>
              <w:autoSpaceDN w:val="0"/>
              <w:adjustRightInd w:val="0"/>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сборка простых узлов в соответствии с технической документацией на собираемое изделие;</w:t>
            </w:r>
          </w:p>
          <w:p w14:paraId="281C5B52" w14:textId="77777777" w:rsidR="004F550C" w:rsidRPr="00CE66D0" w:rsidRDefault="004F550C" w:rsidP="004F550C">
            <w:pPr>
              <w:widowControl w:val="0"/>
              <w:autoSpaceDE w:val="0"/>
              <w:autoSpaceDN w:val="0"/>
              <w:adjustRightInd w:val="0"/>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установка в простых узлах необходимой фурнитуры и крепежной арматуры в соответствии с технической документацией на собираемое изделие;</w:t>
            </w:r>
          </w:p>
          <w:p w14:paraId="62E814F4" w14:textId="77777777" w:rsidR="004F550C" w:rsidRPr="00CE66D0" w:rsidRDefault="004F550C" w:rsidP="004F550C">
            <w:pPr>
              <w:spacing w:after="0" w:line="240" w:lineRule="auto"/>
              <w:rPr>
                <w:rFonts w:ascii="Times New Roman" w:hAnsi="Times New Roman"/>
                <w:bCs/>
                <w:iCs/>
                <w:sz w:val="24"/>
                <w:szCs w:val="24"/>
                <w:lang w:eastAsia="en-US"/>
              </w:rPr>
            </w:pPr>
            <w:r w:rsidRPr="00CE66D0">
              <w:rPr>
                <w:rFonts w:ascii="Times New Roman" w:eastAsia="Calibri" w:hAnsi="Times New Roman"/>
                <w:sz w:val="24"/>
                <w:szCs w:val="24"/>
                <w:lang w:eastAsia="en-US"/>
              </w:rPr>
              <w:t xml:space="preserve">- сборка готового изделия мебели из древесных материалов в соответствии с технической документацией </w:t>
            </w:r>
            <w:r w:rsidRPr="00CE66D0">
              <w:rPr>
                <w:rFonts w:ascii="Times New Roman" w:eastAsia="Calibri" w:hAnsi="Times New Roman"/>
                <w:sz w:val="24"/>
                <w:szCs w:val="24"/>
                <w:lang w:eastAsia="en-US"/>
              </w:rPr>
              <w:br/>
              <w:t>на собираемое изделие;</w:t>
            </w:r>
          </w:p>
          <w:p w14:paraId="7C78CF5F" w14:textId="77777777" w:rsidR="004F550C" w:rsidRPr="00CE66D0" w:rsidRDefault="004F550C" w:rsidP="004F550C">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 установка на готовое изделие зеркал и стекольных изделий в соответствии с технической документацией </w:t>
            </w:r>
            <w:r w:rsidRPr="00CE66D0">
              <w:rPr>
                <w:rFonts w:ascii="Times New Roman" w:eastAsia="Calibri" w:hAnsi="Times New Roman"/>
                <w:sz w:val="24"/>
                <w:szCs w:val="24"/>
                <w:lang w:eastAsia="en-US"/>
              </w:rPr>
              <w:br/>
              <w:t>на собираемое изделие;</w:t>
            </w:r>
          </w:p>
          <w:p w14:paraId="41B85D95" w14:textId="77777777" w:rsidR="004F550C" w:rsidRPr="00CE66D0" w:rsidRDefault="004F550C" w:rsidP="004F550C">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проверка точности сборки простых узлов и готового изделия мебели из древесных материалов;</w:t>
            </w:r>
          </w:p>
          <w:p w14:paraId="58EAF086" w14:textId="77777777" w:rsidR="004F550C" w:rsidRPr="00CE66D0" w:rsidRDefault="004F550C" w:rsidP="004F550C">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испытания работоспособности простых узлов, навесных дверок готового изделия мебели из древесных материалов;</w:t>
            </w:r>
          </w:p>
          <w:p w14:paraId="2914DBEF" w14:textId="481A24E3" w:rsidR="004E3140" w:rsidRPr="00A3657F" w:rsidRDefault="004F550C" w:rsidP="004F550C">
            <w:pPr>
              <w:tabs>
                <w:tab w:val="left" w:pos="306"/>
              </w:tabs>
              <w:spacing w:after="0" w:line="240" w:lineRule="auto"/>
              <w:contextualSpacing/>
              <w:rPr>
                <w:rFonts w:ascii="Times New Roman" w:hAnsi="Times New Roman"/>
              </w:rPr>
            </w:pPr>
            <w:r w:rsidRPr="00CE66D0">
              <w:rPr>
                <w:rFonts w:ascii="Times New Roman" w:eastAsia="Calibri" w:hAnsi="Times New Roman"/>
                <w:sz w:val="24"/>
                <w:szCs w:val="24"/>
                <w:lang w:eastAsia="en-US"/>
              </w:rPr>
              <w:t>- устранение дефектов, обнаруженных при сборке и испытании простых узлов и изделий мебели из древесных материалов</w:t>
            </w:r>
          </w:p>
        </w:tc>
        <w:tc>
          <w:tcPr>
            <w:tcW w:w="628" w:type="pct"/>
            <w:vAlign w:val="center"/>
          </w:tcPr>
          <w:p w14:paraId="204625CF" w14:textId="77777777" w:rsidR="004E3140" w:rsidRPr="00435848" w:rsidRDefault="004E3140" w:rsidP="00E40190">
            <w:pPr>
              <w:spacing w:after="0" w:line="240" w:lineRule="auto"/>
              <w:contextualSpacing/>
              <w:jc w:val="center"/>
              <w:rPr>
                <w:rFonts w:ascii="Times New Roman" w:hAnsi="Times New Roman"/>
                <w:b/>
                <w:iCs/>
              </w:rPr>
            </w:pPr>
            <w:r>
              <w:rPr>
                <w:rFonts w:ascii="Times New Roman" w:hAnsi="Times New Roman"/>
                <w:b/>
                <w:iCs/>
              </w:rPr>
              <w:lastRenderedPageBreak/>
              <w:t>72</w:t>
            </w:r>
          </w:p>
        </w:tc>
        <w:tc>
          <w:tcPr>
            <w:tcW w:w="601" w:type="pct"/>
          </w:tcPr>
          <w:p w14:paraId="3E2542B4" w14:textId="77777777" w:rsidR="004E3140" w:rsidRPr="00A3657F" w:rsidRDefault="004E3140" w:rsidP="00E40190">
            <w:pPr>
              <w:spacing w:after="0" w:line="240" w:lineRule="auto"/>
              <w:contextualSpacing/>
              <w:rPr>
                <w:rFonts w:ascii="Times New Roman" w:hAnsi="Times New Roman"/>
                <w:b/>
                <w:i/>
              </w:rPr>
            </w:pPr>
          </w:p>
        </w:tc>
        <w:tc>
          <w:tcPr>
            <w:tcW w:w="613" w:type="pct"/>
          </w:tcPr>
          <w:p w14:paraId="367CB853" w14:textId="77777777" w:rsidR="004E3140" w:rsidRPr="00A3657F" w:rsidRDefault="004E3140" w:rsidP="00E40190">
            <w:pPr>
              <w:spacing w:after="0" w:line="240" w:lineRule="auto"/>
              <w:contextualSpacing/>
              <w:rPr>
                <w:rFonts w:ascii="Times New Roman" w:hAnsi="Times New Roman"/>
                <w:b/>
                <w:i/>
              </w:rPr>
            </w:pPr>
          </w:p>
        </w:tc>
      </w:tr>
      <w:tr w:rsidR="004E3140" w:rsidRPr="00A3657F" w14:paraId="44B29FCF" w14:textId="77777777" w:rsidTr="004F550C">
        <w:trPr>
          <w:trHeight w:val="20"/>
        </w:trPr>
        <w:tc>
          <w:tcPr>
            <w:tcW w:w="3158" w:type="pct"/>
            <w:gridSpan w:val="2"/>
          </w:tcPr>
          <w:p w14:paraId="589DD7B4" w14:textId="77777777" w:rsidR="004E3140" w:rsidRPr="00A3657F" w:rsidRDefault="004E3140" w:rsidP="00E40190">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Производственная практика </w:t>
            </w:r>
          </w:p>
          <w:p w14:paraId="3A68ED2E" w14:textId="77777777" w:rsidR="004E3140" w:rsidRPr="00A3657F" w:rsidRDefault="004E3140" w:rsidP="00E40190">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30963E06" w14:textId="77777777" w:rsidR="004F550C" w:rsidRPr="00CE66D0" w:rsidRDefault="004F550C" w:rsidP="004F550C">
            <w:pPr>
              <w:widowControl w:val="0"/>
              <w:autoSpaceDE w:val="0"/>
              <w:autoSpaceDN w:val="0"/>
              <w:adjustRightInd w:val="0"/>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подготовка типового измерительного инструмента, типовых приспособлений, оснастки и оборудования, используемых при сборке изделий мебели из древесных материалов;</w:t>
            </w:r>
          </w:p>
          <w:p w14:paraId="0ED6323E" w14:textId="77777777" w:rsidR="004F550C" w:rsidRPr="00CE66D0" w:rsidRDefault="004F550C" w:rsidP="004F550C">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проверка соответствия рабочего места требованиям охраны труда в деревообрабатывающем производстве.</w:t>
            </w:r>
          </w:p>
          <w:p w14:paraId="4A5221A1" w14:textId="77777777" w:rsidR="004F550C" w:rsidRPr="00CE66D0" w:rsidRDefault="004F550C" w:rsidP="004F550C">
            <w:pPr>
              <w:widowControl w:val="0"/>
              <w:autoSpaceDE w:val="0"/>
              <w:autoSpaceDN w:val="0"/>
              <w:adjustRightInd w:val="0"/>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проверка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к качеству используемых материалов;</w:t>
            </w:r>
          </w:p>
          <w:p w14:paraId="4BE104AA" w14:textId="77777777" w:rsidR="004F550C" w:rsidRPr="00CE66D0" w:rsidRDefault="004F550C" w:rsidP="004F550C">
            <w:pPr>
              <w:widowControl w:val="0"/>
              <w:autoSpaceDE w:val="0"/>
              <w:autoSpaceDN w:val="0"/>
              <w:adjustRightInd w:val="0"/>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сборка простых узлов в соответствии с технической документацией на собираемое изделие;</w:t>
            </w:r>
          </w:p>
          <w:p w14:paraId="127CCC2C" w14:textId="77777777" w:rsidR="004F550C" w:rsidRPr="00CE66D0" w:rsidRDefault="004F550C" w:rsidP="004F550C">
            <w:pPr>
              <w:widowControl w:val="0"/>
              <w:autoSpaceDE w:val="0"/>
              <w:autoSpaceDN w:val="0"/>
              <w:adjustRightInd w:val="0"/>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установка в простых узлах необходимой фурнитуры и крепежной арматуры в соответствии с технической документацией на собираемое изделие;</w:t>
            </w:r>
          </w:p>
          <w:p w14:paraId="58B1625D" w14:textId="77777777" w:rsidR="004F550C" w:rsidRPr="00CE66D0" w:rsidRDefault="004F550C" w:rsidP="004F550C">
            <w:pPr>
              <w:spacing w:after="0" w:line="240" w:lineRule="auto"/>
              <w:rPr>
                <w:rFonts w:ascii="Times New Roman" w:hAnsi="Times New Roman"/>
                <w:bCs/>
                <w:iCs/>
                <w:sz w:val="24"/>
                <w:szCs w:val="24"/>
                <w:lang w:eastAsia="en-US"/>
              </w:rPr>
            </w:pPr>
            <w:r w:rsidRPr="00CE66D0">
              <w:rPr>
                <w:rFonts w:ascii="Times New Roman" w:eastAsia="Calibri" w:hAnsi="Times New Roman"/>
                <w:sz w:val="24"/>
                <w:szCs w:val="24"/>
                <w:lang w:eastAsia="en-US"/>
              </w:rPr>
              <w:lastRenderedPageBreak/>
              <w:t xml:space="preserve">- сборка готового изделия мебели из древесных материалов в соответствии с технической документацией </w:t>
            </w:r>
            <w:r w:rsidRPr="00CE66D0">
              <w:rPr>
                <w:rFonts w:ascii="Times New Roman" w:eastAsia="Calibri" w:hAnsi="Times New Roman"/>
                <w:sz w:val="24"/>
                <w:szCs w:val="24"/>
                <w:lang w:eastAsia="en-US"/>
              </w:rPr>
              <w:br/>
              <w:t>на собираемое изделие;</w:t>
            </w:r>
          </w:p>
          <w:p w14:paraId="28177456" w14:textId="77777777" w:rsidR="004F550C" w:rsidRPr="00CE66D0" w:rsidRDefault="004F550C" w:rsidP="004F550C">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 установка на готовое изделие зеркал и стекольных изделий в соответствии с технической документацией </w:t>
            </w:r>
            <w:r w:rsidRPr="00CE66D0">
              <w:rPr>
                <w:rFonts w:ascii="Times New Roman" w:eastAsia="Calibri" w:hAnsi="Times New Roman"/>
                <w:sz w:val="24"/>
                <w:szCs w:val="24"/>
                <w:lang w:eastAsia="en-US"/>
              </w:rPr>
              <w:br/>
              <w:t>на собираемое изделие;</w:t>
            </w:r>
          </w:p>
          <w:p w14:paraId="26D6C5F6" w14:textId="77777777" w:rsidR="004F550C" w:rsidRPr="00CE66D0" w:rsidRDefault="004F550C" w:rsidP="004F550C">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проверка точности сборки простых узлов и готового изделия мебели из древесных материалов;</w:t>
            </w:r>
          </w:p>
          <w:p w14:paraId="1875231F" w14:textId="77777777" w:rsidR="004F550C" w:rsidRPr="00CE66D0" w:rsidRDefault="004F550C" w:rsidP="004F550C">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испытания работоспособности простых узлов, навесных дверок готового изделия мебели из древесных материалов;</w:t>
            </w:r>
          </w:p>
          <w:p w14:paraId="4E990F24" w14:textId="60D10AF1" w:rsidR="004E3140" w:rsidRPr="00A3657F" w:rsidRDefault="004F550C" w:rsidP="004F550C">
            <w:pPr>
              <w:spacing w:after="0" w:line="240" w:lineRule="auto"/>
              <w:contextualSpacing/>
              <w:rPr>
                <w:rFonts w:ascii="Times New Roman" w:hAnsi="Times New Roman"/>
              </w:rPr>
            </w:pPr>
            <w:r w:rsidRPr="00CE66D0">
              <w:rPr>
                <w:rFonts w:ascii="Times New Roman" w:eastAsia="Calibri" w:hAnsi="Times New Roman"/>
                <w:sz w:val="24"/>
                <w:szCs w:val="24"/>
                <w:lang w:eastAsia="en-US"/>
              </w:rPr>
              <w:t>- устранение дефектов, обнаруженных при сборке и испытании простых узлов и изделий мебели из древесных материалов</w:t>
            </w:r>
          </w:p>
        </w:tc>
        <w:tc>
          <w:tcPr>
            <w:tcW w:w="628" w:type="pct"/>
            <w:vAlign w:val="center"/>
          </w:tcPr>
          <w:p w14:paraId="60E6ACF8" w14:textId="77777777" w:rsidR="004E3140" w:rsidRPr="00435848" w:rsidRDefault="004E3140" w:rsidP="00E40190">
            <w:pPr>
              <w:spacing w:after="0" w:line="240" w:lineRule="auto"/>
              <w:contextualSpacing/>
              <w:jc w:val="center"/>
              <w:rPr>
                <w:rFonts w:ascii="Times New Roman" w:hAnsi="Times New Roman"/>
                <w:b/>
                <w:iCs/>
              </w:rPr>
            </w:pPr>
            <w:r>
              <w:rPr>
                <w:rFonts w:ascii="Times New Roman" w:hAnsi="Times New Roman"/>
                <w:b/>
                <w:iCs/>
              </w:rPr>
              <w:lastRenderedPageBreak/>
              <w:t>72</w:t>
            </w:r>
          </w:p>
        </w:tc>
        <w:tc>
          <w:tcPr>
            <w:tcW w:w="601" w:type="pct"/>
          </w:tcPr>
          <w:p w14:paraId="0C869E95" w14:textId="77777777" w:rsidR="004E3140" w:rsidRPr="00A3657F" w:rsidRDefault="004E3140" w:rsidP="00E40190">
            <w:pPr>
              <w:spacing w:after="0" w:line="240" w:lineRule="auto"/>
              <w:contextualSpacing/>
              <w:rPr>
                <w:rFonts w:ascii="Times New Roman" w:hAnsi="Times New Roman"/>
                <w:b/>
                <w:i/>
              </w:rPr>
            </w:pPr>
          </w:p>
        </w:tc>
        <w:tc>
          <w:tcPr>
            <w:tcW w:w="613" w:type="pct"/>
          </w:tcPr>
          <w:p w14:paraId="237E709B" w14:textId="77777777" w:rsidR="004E3140" w:rsidRPr="00A3657F" w:rsidRDefault="004E3140" w:rsidP="00E40190">
            <w:pPr>
              <w:spacing w:after="0" w:line="240" w:lineRule="auto"/>
              <w:contextualSpacing/>
              <w:rPr>
                <w:rFonts w:ascii="Times New Roman" w:hAnsi="Times New Roman"/>
                <w:b/>
                <w:i/>
              </w:rPr>
            </w:pPr>
          </w:p>
        </w:tc>
      </w:tr>
      <w:tr w:rsidR="004E3140" w:rsidRPr="00315F34" w14:paraId="0D01926F" w14:textId="77777777" w:rsidTr="004F550C">
        <w:trPr>
          <w:trHeight w:val="20"/>
        </w:trPr>
        <w:tc>
          <w:tcPr>
            <w:tcW w:w="3158" w:type="pct"/>
            <w:gridSpan w:val="2"/>
          </w:tcPr>
          <w:p w14:paraId="13A99634" w14:textId="77777777" w:rsidR="004E3140" w:rsidRPr="00A3657F" w:rsidRDefault="004E3140" w:rsidP="00E40190">
            <w:pPr>
              <w:spacing w:after="0" w:line="240" w:lineRule="auto"/>
              <w:contextualSpacing/>
              <w:rPr>
                <w:rFonts w:ascii="Times New Roman" w:hAnsi="Times New Roman"/>
                <w:b/>
                <w:bCs/>
              </w:rPr>
            </w:pPr>
            <w:r w:rsidRPr="00A3657F">
              <w:rPr>
                <w:rFonts w:ascii="Times New Roman" w:hAnsi="Times New Roman"/>
                <w:b/>
                <w:bCs/>
              </w:rPr>
              <w:t>Всего</w:t>
            </w:r>
          </w:p>
        </w:tc>
        <w:tc>
          <w:tcPr>
            <w:tcW w:w="628" w:type="pct"/>
            <w:vAlign w:val="center"/>
          </w:tcPr>
          <w:p w14:paraId="6BF3FFBC" w14:textId="77777777" w:rsidR="004E3140" w:rsidRPr="00435848" w:rsidRDefault="004E3140" w:rsidP="00E40190">
            <w:pPr>
              <w:spacing w:after="0" w:line="240" w:lineRule="auto"/>
              <w:contextualSpacing/>
              <w:jc w:val="center"/>
              <w:rPr>
                <w:rFonts w:ascii="Times New Roman" w:hAnsi="Times New Roman"/>
                <w:b/>
                <w:iCs/>
              </w:rPr>
            </w:pPr>
            <w:r>
              <w:rPr>
                <w:rFonts w:ascii="Times New Roman" w:hAnsi="Times New Roman"/>
                <w:b/>
                <w:iCs/>
              </w:rPr>
              <w:t>247/247</w:t>
            </w:r>
          </w:p>
        </w:tc>
        <w:tc>
          <w:tcPr>
            <w:tcW w:w="601" w:type="pct"/>
          </w:tcPr>
          <w:p w14:paraId="0AA6CE01" w14:textId="77777777" w:rsidR="004E3140" w:rsidRPr="00A3657F" w:rsidRDefault="004E3140" w:rsidP="00E40190">
            <w:pPr>
              <w:spacing w:after="0" w:line="240" w:lineRule="auto"/>
              <w:contextualSpacing/>
              <w:rPr>
                <w:rFonts w:ascii="Times New Roman" w:hAnsi="Times New Roman"/>
                <w:b/>
                <w:i/>
              </w:rPr>
            </w:pPr>
          </w:p>
        </w:tc>
        <w:tc>
          <w:tcPr>
            <w:tcW w:w="613" w:type="pct"/>
          </w:tcPr>
          <w:p w14:paraId="3C39B5D5" w14:textId="77777777" w:rsidR="004E3140" w:rsidRPr="00A3657F" w:rsidRDefault="004E3140" w:rsidP="00E40190">
            <w:pPr>
              <w:spacing w:after="0" w:line="240" w:lineRule="auto"/>
              <w:contextualSpacing/>
              <w:rPr>
                <w:rFonts w:ascii="Times New Roman" w:hAnsi="Times New Roman"/>
                <w:b/>
                <w:i/>
              </w:rPr>
            </w:pPr>
          </w:p>
        </w:tc>
      </w:tr>
    </w:tbl>
    <w:p w14:paraId="105B6EF0" w14:textId="77777777" w:rsidR="004E3140" w:rsidRDefault="004E3140" w:rsidP="004E3140">
      <w:pPr>
        <w:rPr>
          <w:rFonts w:ascii="Times New Roman" w:hAnsi="Times New Roman"/>
        </w:rPr>
        <w:sectPr w:rsidR="004E3140" w:rsidSect="009E5563">
          <w:pgSz w:w="16838" w:h="11906" w:orient="landscape"/>
          <w:pgMar w:top="1701" w:right="1134" w:bottom="851" w:left="1134" w:header="709" w:footer="709" w:gutter="0"/>
          <w:cols w:space="708"/>
          <w:docGrid w:linePitch="360"/>
        </w:sectPr>
      </w:pPr>
    </w:p>
    <w:p w14:paraId="1EBBB306" w14:textId="77777777" w:rsidR="004E3140" w:rsidRPr="00AD31C1" w:rsidRDefault="004E3140" w:rsidP="004E3140">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21CFABBF" w14:textId="77777777" w:rsidR="004E3140" w:rsidRPr="00AD31C1" w:rsidRDefault="004E3140" w:rsidP="004E3140">
      <w:pPr>
        <w:spacing w:after="0"/>
        <w:ind w:firstLine="709"/>
        <w:contextualSpacing/>
        <w:rPr>
          <w:rFonts w:ascii="Times New Roman" w:eastAsiaTheme="minorHAnsi" w:hAnsi="Times New Roman" w:cstheme="minorBidi"/>
          <w:b/>
          <w:bCs/>
          <w:sz w:val="24"/>
          <w:szCs w:val="24"/>
          <w:lang w:eastAsia="en-US"/>
        </w:rPr>
      </w:pPr>
    </w:p>
    <w:p w14:paraId="36FC8B90" w14:textId="77777777" w:rsidR="004E3140" w:rsidRPr="00AD31C1" w:rsidRDefault="004E3140" w:rsidP="004E3140">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182F09A" w14:textId="77777777" w:rsidR="004E3140" w:rsidRPr="00C76EE9" w:rsidRDefault="004E3140" w:rsidP="004E3140">
      <w:pPr>
        <w:suppressAutoHyphens/>
        <w:spacing w:after="0"/>
        <w:ind w:firstLine="709"/>
        <w:jc w:val="both"/>
        <w:rPr>
          <w:rFonts w:ascii="Times New Roman" w:hAnsi="Times New Roman"/>
          <w:iCs/>
          <w:sz w:val="24"/>
          <w:szCs w:val="24"/>
        </w:rPr>
      </w:pPr>
      <w:r w:rsidRPr="00C76EE9">
        <w:rPr>
          <w:rFonts w:ascii="Times New Roman" w:hAnsi="Times New Roman"/>
          <w:bCs/>
          <w:sz w:val="24"/>
          <w:szCs w:val="24"/>
        </w:rPr>
        <w:t xml:space="preserve">Кабинет </w:t>
      </w:r>
      <w:r>
        <w:rPr>
          <w:rFonts w:ascii="Times New Roman" w:hAnsi="Times New Roman"/>
          <w:bCs/>
          <w:sz w:val="24"/>
          <w:szCs w:val="24"/>
        </w:rPr>
        <w:t>«</w:t>
      </w:r>
      <w:r w:rsidRPr="00CE66D0">
        <w:rPr>
          <w:rFonts w:ascii="Times New Roman" w:hAnsi="Times New Roman"/>
          <w:bCs/>
          <w:sz w:val="24"/>
          <w:szCs w:val="24"/>
        </w:rPr>
        <w:t>те</w:t>
      </w:r>
      <w:r w:rsidRPr="00CE66D0">
        <w:rPr>
          <w:rFonts w:ascii="Times New Roman" w:hAnsi="Times New Roman"/>
          <w:sz w:val="24"/>
          <w:szCs w:val="24"/>
        </w:rPr>
        <w:t>хнологии</w:t>
      </w:r>
      <w:r>
        <w:rPr>
          <w:rFonts w:ascii="Times New Roman" w:hAnsi="Times New Roman"/>
          <w:bCs/>
          <w:sz w:val="24"/>
          <w:szCs w:val="24"/>
        </w:rPr>
        <w:t>»</w:t>
      </w:r>
      <w:r w:rsidRPr="00C76EE9">
        <w:rPr>
          <w:rFonts w:ascii="Times New Roman" w:hAnsi="Times New Roman"/>
          <w:bCs/>
          <w:sz w:val="24"/>
          <w:szCs w:val="24"/>
        </w:rPr>
        <w:t xml:space="preserve">, </w:t>
      </w:r>
      <w:r>
        <w:rPr>
          <w:rFonts w:ascii="Times New Roman" w:hAnsi="Times New Roman"/>
          <w:bCs/>
          <w:iCs/>
          <w:sz w:val="24"/>
          <w:szCs w:val="24"/>
        </w:rPr>
        <w:t>оснащенный в соответствии с п. 6.1.2.1 образовательной программы по профессии.</w:t>
      </w:r>
    </w:p>
    <w:p w14:paraId="6754FCE4" w14:textId="746F724F" w:rsidR="004E3140" w:rsidRPr="00C76EE9" w:rsidRDefault="004F550C" w:rsidP="004E3140">
      <w:pPr>
        <w:suppressAutoHyphens/>
        <w:spacing w:after="0"/>
        <w:ind w:firstLine="709"/>
        <w:jc w:val="both"/>
        <w:rPr>
          <w:rFonts w:ascii="Times New Roman" w:hAnsi="Times New Roman"/>
          <w:bCs/>
          <w:i/>
          <w:sz w:val="24"/>
          <w:szCs w:val="24"/>
        </w:rPr>
      </w:pPr>
      <w:r w:rsidRPr="00CE66D0">
        <w:rPr>
          <w:rFonts w:ascii="Times New Roman" w:hAnsi="Times New Roman"/>
          <w:bCs/>
          <w:sz w:val="24"/>
          <w:szCs w:val="24"/>
        </w:rPr>
        <w:t xml:space="preserve">Мастерские «Столярная мастерская», </w:t>
      </w:r>
      <w:r w:rsidRPr="00CE66D0">
        <w:rPr>
          <w:rFonts w:ascii="Times New Roman" w:hAnsi="Times New Roman"/>
          <w:sz w:val="24"/>
          <w:szCs w:val="24"/>
        </w:rPr>
        <w:t xml:space="preserve">«Мастерская механической обработки древесины», </w:t>
      </w:r>
      <w:r w:rsidRPr="00CE66D0">
        <w:rPr>
          <w:rFonts w:ascii="Times New Roman" w:hAnsi="Times New Roman"/>
          <w:bCs/>
          <w:sz w:val="24"/>
          <w:szCs w:val="24"/>
        </w:rPr>
        <w:t>оснащенные</w:t>
      </w:r>
      <w:r w:rsidR="004E3140">
        <w:rPr>
          <w:rFonts w:ascii="Times New Roman" w:hAnsi="Times New Roman"/>
          <w:bCs/>
          <w:sz w:val="24"/>
          <w:szCs w:val="24"/>
        </w:rPr>
        <w:t xml:space="preserve"> в соответствии с п. 6.1.2.4 образовательной программы по данной профессии.</w:t>
      </w:r>
    </w:p>
    <w:p w14:paraId="42769277" w14:textId="77777777" w:rsidR="004E3140" w:rsidRDefault="004E3140" w:rsidP="004E3140">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6.1.2.5 Примерной образовательной программы по профессии.</w:t>
      </w:r>
    </w:p>
    <w:p w14:paraId="59DDBEB0" w14:textId="77777777" w:rsidR="004E3140" w:rsidRPr="00CF5ECD" w:rsidRDefault="004E3140" w:rsidP="004E3140">
      <w:pPr>
        <w:spacing w:after="0" w:line="240" w:lineRule="auto"/>
        <w:ind w:firstLine="709"/>
        <w:jc w:val="both"/>
        <w:rPr>
          <w:rFonts w:ascii="Times New Roman" w:hAnsi="Times New Roman"/>
          <w:bCs/>
          <w:sz w:val="24"/>
          <w:szCs w:val="24"/>
        </w:rPr>
      </w:pPr>
    </w:p>
    <w:p w14:paraId="2AE94F83" w14:textId="77777777" w:rsidR="004E3140" w:rsidRPr="00796932" w:rsidRDefault="004E3140" w:rsidP="004E3140">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539C2BCE" w14:textId="77777777" w:rsidR="004E3140" w:rsidRDefault="004E3140" w:rsidP="004E3140">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9496829" w14:textId="77777777" w:rsidR="004E3140" w:rsidRPr="008D4F9B" w:rsidRDefault="004E3140" w:rsidP="004E3140">
      <w:pPr>
        <w:spacing w:after="0"/>
        <w:ind w:firstLine="709"/>
        <w:contextualSpacing/>
        <w:rPr>
          <w:rFonts w:ascii="Times New Roman" w:eastAsiaTheme="minorHAnsi" w:hAnsi="Times New Roman"/>
          <w:sz w:val="24"/>
          <w:szCs w:val="24"/>
          <w:lang w:eastAsia="en-US"/>
        </w:rPr>
      </w:pPr>
    </w:p>
    <w:p w14:paraId="002DBD12" w14:textId="77777777" w:rsidR="004E3140" w:rsidRPr="008D4F9B" w:rsidRDefault="004E3140" w:rsidP="004E3140">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0CE19CA7" w14:textId="77777777" w:rsidR="004F550C" w:rsidRPr="00CE66D0" w:rsidRDefault="004F550C" w:rsidP="004F5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E66D0">
        <w:rPr>
          <w:rFonts w:ascii="Times New Roman" w:hAnsi="Times New Roman"/>
          <w:bCs/>
          <w:sz w:val="24"/>
          <w:szCs w:val="24"/>
        </w:rPr>
        <w:t>1. Степанов Б.А. Выполнение столярных работ: учебник для студ. учреждений сред. проф. образования / Б.А. Степанов. – 2-е изд., стер. – Москва: Академия, 2018. – 288 с.</w:t>
      </w:r>
    </w:p>
    <w:p w14:paraId="0DD4A181" w14:textId="77777777" w:rsidR="004E3140" w:rsidRPr="00DA5D11" w:rsidRDefault="004E3140" w:rsidP="004E3140">
      <w:pPr>
        <w:tabs>
          <w:tab w:val="left" w:pos="1134"/>
        </w:tabs>
        <w:spacing w:after="0"/>
        <w:ind w:firstLine="709"/>
        <w:contextualSpacing/>
        <w:jc w:val="both"/>
        <w:rPr>
          <w:rFonts w:ascii="Times New Roman" w:eastAsiaTheme="minorHAnsi" w:hAnsi="Times New Roman"/>
          <w:bCs/>
          <w:sz w:val="24"/>
          <w:szCs w:val="24"/>
          <w:lang w:eastAsia="en-US"/>
        </w:rPr>
      </w:pPr>
    </w:p>
    <w:p w14:paraId="314492C1" w14:textId="77777777" w:rsidR="004E3140" w:rsidRPr="008D4F9B" w:rsidRDefault="004E3140" w:rsidP="004E3140">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11C53EB8" w14:textId="77777777" w:rsidR="00813836" w:rsidRPr="00813836" w:rsidRDefault="00813836" w:rsidP="00813836">
      <w:pPr>
        <w:pStyle w:val="aa"/>
        <w:numPr>
          <w:ilvl w:val="0"/>
          <w:numId w:val="35"/>
        </w:numPr>
        <w:spacing w:after="0"/>
        <w:ind w:left="0" w:firstLine="709"/>
        <w:jc w:val="both"/>
        <w:rPr>
          <w:rFonts w:ascii="Times New Roman" w:hAnsi="Times New Roman"/>
          <w:bCs/>
          <w:sz w:val="24"/>
          <w:szCs w:val="24"/>
        </w:rPr>
      </w:pPr>
      <w:r w:rsidRPr="00813836">
        <w:rPr>
          <w:rFonts w:ascii="Times New Roman" w:hAnsi="Times New Roman"/>
          <w:bCs/>
          <w:sz w:val="24"/>
          <w:szCs w:val="24"/>
        </w:rPr>
        <w:t xml:space="preserve">Вдовин, В. М.  Конструкции из дерева и пластмасс. </w:t>
      </w:r>
      <w:proofErr w:type="spellStart"/>
      <w:r w:rsidRPr="00813836">
        <w:rPr>
          <w:rFonts w:ascii="Times New Roman" w:hAnsi="Times New Roman"/>
          <w:bCs/>
          <w:sz w:val="24"/>
          <w:szCs w:val="24"/>
        </w:rPr>
        <w:t>Клеедощатые</w:t>
      </w:r>
      <w:proofErr w:type="spellEnd"/>
      <w:r w:rsidRPr="00813836">
        <w:rPr>
          <w:rFonts w:ascii="Times New Roman" w:hAnsi="Times New Roman"/>
          <w:bCs/>
          <w:sz w:val="24"/>
          <w:szCs w:val="24"/>
        </w:rPr>
        <w:t xml:space="preserve"> и </w:t>
      </w:r>
      <w:proofErr w:type="spellStart"/>
      <w:r w:rsidRPr="00813836">
        <w:rPr>
          <w:rFonts w:ascii="Times New Roman" w:hAnsi="Times New Roman"/>
          <w:bCs/>
          <w:sz w:val="24"/>
          <w:szCs w:val="24"/>
        </w:rPr>
        <w:t>клеефанерные</w:t>
      </w:r>
      <w:proofErr w:type="spellEnd"/>
      <w:r w:rsidRPr="00813836">
        <w:rPr>
          <w:rFonts w:ascii="Times New Roman" w:hAnsi="Times New Roman"/>
          <w:bCs/>
          <w:sz w:val="24"/>
          <w:szCs w:val="24"/>
        </w:rPr>
        <w:t xml:space="preserve"> конструкции : учебное пособие для среднего профессионального образования / В. М. Вдовин. — 2-е изд., </w:t>
      </w:r>
      <w:proofErr w:type="spellStart"/>
      <w:r w:rsidRPr="00813836">
        <w:rPr>
          <w:rFonts w:ascii="Times New Roman" w:hAnsi="Times New Roman"/>
          <w:bCs/>
          <w:sz w:val="24"/>
          <w:szCs w:val="24"/>
        </w:rPr>
        <w:t>испр</w:t>
      </w:r>
      <w:proofErr w:type="spellEnd"/>
      <w:r w:rsidRPr="00813836">
        <w:rPr>
          <w:rFonts w:ascii="Times New Roman" w:hAnsi="Times New Roman"/>
          <w:bCs/>
          <w:sz w:val="24"/>
          <w:szCs w:val="24"/>
        </w:rPr>
        <w:t xml:space="preserve">. и доп. — Москва : Издательство </w:t>
      </w:r>
      <w:proofErr w:type="spellStart"/>
      <w:r w:rsidRPr="00813836">
        <w:rPr>
          <w:rFonts w:ascii="Times New Roman" w:hAnsi="Times New Roman"/>
          <w:bCs/>
          <w:sz w:val="24"/>
          <w:szCs w:val="24"/>
        </w:rPr>
        <w:t>Юрайт</w:t>
      </w:r>
      <w:proofErr w:type="spellEnd"/>
      <w:r w:rsidRPr="00813836">
        <w:rPr>
          <w:rFonts w:ascii="Times New Roman" w:hAnsi="Times New Roman"/>
          <w:bCs/>
          <w:sz w:val="24"/>
          <w:szCs w:val="24"/>
        </w:rPr>
        <w:t xml:space="preserve">, 2023. — 211 с. — (Профессиональное образование). — ISBN 978-5-534-07012-5. — Текст : электронный // Образовательная платформа </w:t>
      </w:r>
      <w:proofErr w:type="spellStart"/>
      <w:r w:rsidRPr="00813836">
        <w:rPr>
          <w:rFonts w:ascii="Times New Roman" w:hAnsi="Times New Roman"/>
          <w:bCs/>
          <w:sz w:val="24"/>
          <w:szCs w:val="24"/>
        </w:rPr>
        <w:t>Юрайт</w:t>
      </w:r>
      <w:proofErr w:type="spellEnd"/>
      <w:r w:rsidRPr="00813836">
        <w:rPr>
          <w:rFonts w:ascii="Times New Roman" w:hAnsi="Times New Roman"/>
          <w:bCs/>
          <w:sz w:val="24"/>
          <w:szCs w:val="24"/>
        </w:rPr>
        <w:t xml:space="preserve"> [сайт]. — URL: </w:t>
      </w:r>
      <w:hyperlink r:id="rId17" w:history="1">
        <w:r w:rsidRPr="00813836">
          <w:rPr>
            <w:rFonts w:ascii="Times New Roman" w:hAnsi="Times New Roman"/>
            <w:sz w:val="24"/>
            <w:szCs w:val="24"/>
          </w:rPr>
          <w:t>https://urait.ru/bcode/516627</w:t>
        </w:r>
      </w:hyperlink>
      <w:r w:rsidRPr="00813836">
        <w:rPr>
          <w:rFonts w:ascii="Times New Roman" w:hAnsi="Times New Roman"/>
          <w:bCs/>
          <w:sz w:val="24"/>
          <w:szCs w:val="24"/>
        </w:rPr>
        <w:t xml:space="preserve">   </w:t>
      </w:r>
    </w:p>
    <w:p w14:paraId="5703CC52" w14:textId="77777777" w:rsidR="00813836" w:rsidRPr="00813836" w:rsidRDefault="00813836" w:rsidP="00813836">
      <w:pPr>
        <w:pStyle w:val="aa"/>
        <w:numPr>
          <w:ilvl w:val="0"/>
          <w:numId w:val="35"/>
        </w:numPr>
        <w:spacing w:after="0"/>
        <w:ind w:left="0" w:firstLine="709"/>
        <w:jc w:val="both"/>
        <w:rPr>
          <w:rFonts w:ascii="Times New Roman" w:hAnsi="Times New Roman"/>
          <w:bCs/>
          <w:sz w:val="24"/>
          <w:szCs w:val="24"/>
        </w:rPr>
      </w:pPr>
      <w:r w:rsidRPr="00813836">
        <w:rPr>
          <w:rFonts w:ascii="Times New Roman" w:hAnsi="Times New Roman"/>
          <w:bCs/>
          <w:sz w:val="24"/>
          <w:szCs w:val="24"/>
        </w:rPr>
        <w:t xml:space="preserve">Глебов, И. Т. Технология клееных древесных материалов : учебное пособие для </w:t>
      </w:r>
      <w:proofErr w:type="spellStart"/>
      <w:r w:rsidRPr="00813836">
        <w:rPr>
          <w:rFonts w:ascii="Times New Roman" w:hAnsi="Times New Roman"/>
          <w:bCs/>
          <w:sz w:val="24"/>
          <w:szCs w:val="24"/>
        </w:rPr>
        <w:t>спо</w:t>
      </w:r>
      <w:proofErr w:type="spellEnd"/>
      <w:r w:rsidRPr="00813836">
        <w:rPr>
          <w:rFonts w:ascii="Times New Roman" w:hAnsi="Times New Roman"/>
          <w:bCs/>
          <w:sz w:val="24"/>
          <w:szCs w:val="24"/>
        </w:rPr>
        <w:t xml:space="preserve"> / И. Т. Глебов. — 2-е изд., стер. — Санкт-Петербург : Лань, 2021. — 212 с. — ISBN 978-5-8114-7673-2. — Текст : электронный // Лань : электронно-библиотечная система. — URL: </w:t>
      </w:r>
      <w:hyperlink r:id="rId18" w:history="1">
        <w:r w:rsidRPr="00813836">
          <w:rPr>
            <w:rFonts w:ascii="Times New Roman" w:hAnsi="Times New Roman"/>
            <w:sz w:val="24"/>
            <w:szCs w:val="24"/>
          </w:rPr>
          <w:t>https://e.lanbook.com/book/164707</w:t>
        </w:r>
      </w:hyperlink>
      <w:r w:rsidRPr="00813836">
        <w:rPr>
          <w:rFonts w:ascii="Times New Roman" w:hAnsi="Times New Roman"/>
          <w:bCs/>
          <w:sz w:val="24"/>
          <w:szCs w:val="24"/>
        </w:rPr>
        <w:t xml:space="preserve"> .</w:t>
      </w:r>
    </w:p>
    <w:p w14:paraId="47C23776" w14:textId="77777777" w:rsidR="00813836" w:rsidRPr="00813836" w:rsidRDefault="00813836" w:rsidP="00813836">
      <w:pPr>
        <w:pStyle w:val="aa"/>
        <w:numPr>
          <w:ilvl w:val="0"/>
          <w:numId w:val="35"/>
        </w:numPr>
        <w:spacing w:after="0"/>
        <w:ind w:left="0" w:firstLine="709"/>
        <w:jc w:val="both"/>
        <w:rPr>
          <w:rFonts w:ascii="Times New Roman" w:hAnsi="Times New Roman"/>
          <w:bCs/>
          <w:sz w:val="24"/>
          <w:szCs w:val="24"/>
        </w:rPr>
      </w:pPr>
      <w:r w:rsidRPr="00813836">
        <w:rPr>
          <w:rFonts w:ascii="Times New Roman" w:hAnsi="Times New Roman"/>
          <w:bCs/>
          <w:sz w:val="24"/>
          <w:szCs w:val="24"/>
        </w:rPr>
        <w:t xml:space="preserve">Глебов, И. Т. Энциклопедия деревообработки / И. Т. Глебов. — 2-е изд., стер. — Санкт-Петербург : Лань, 2022. — 392 с. — ISBN 978-5-507-45347-4. — Текст : электронный // Лань : электронно-библиотечная система. — URL: </w:t>
      </w:r>
      <w:hyperlink r:id="rId19" w:history="1">
        <w:r w:rsidRPr="00813836">
          <w:rPr>
            <w:rFonts w:ascii="Times New Roman" w:hAnsi="Times New Roman"/>
            <w:sz w:val="24"/>
            <w:szCs w:val="24"/>
          </w:rPr>
          <w:t>https://e.lanbook.com/book/265175</w:t>
        </w:r>
      </w:hyperlink>
      <w:r w:rsidRPr="00813836">
        <w:rPr>
          <w:rFonts w:ascii="Times New Roman" w:hAnsi="Times New Roman"/>
          <w:bCs/>
          <w:sz w:val="24"/>
          <w:szCs w:val="24"/>
        </w:rPr>
        <w:t xml:space="preserve"> .</w:t>
      </w:r>
    </w:p>
    <w:p w14:paraId="00D68343" w14:textId="77777777" w:rsidR="00813836" w:rsidRPr="00813836" w:rsidRDefault="00813836" w:rsidP="00813836">
      <w:pPr>
        <w:pStyle w:val="aa"/>
        <w:numPr>
          <w:ilvl w:val="0"/>
          <w:numId w:val="35"/>
        </w:numPr>
        <w:spacing w:after="0"/>
        <w:ind w:left="0" w:firstLine="709"/>
        <w:jc w:val="both"/>
        <w:rPr>
          <w:rFonts w:ascii="Times New Roman" w:hAnsi="Times New Roman"/>
          <w:bCs/>
          <w:sz w:val="24"/>
          <w:szCs w:val="24"/>
        </w:rPr>
      </w:pPr>
      <w:r w:rsidRPr="00813836">
        <w:rPr>
          <w:rFonts w:ascii="Times New Roman" w:hAnsi="Times New Roman"/>
          <w:bCs/>
          <w:sz w:val="24"/>
          <w:szCs w:val="24"/>
        </w:rPr>
        <w:t xml:space="preserve">Лукаш, А. А. Основы конструирования изделий из древесины. Дизайн корпусной мебели : учебное пособие для </w:t>
      </w:r>
      <w:proofErr w:type="spellStart"/>
      <w:r w:rsidRPr="00813836">
        <w:rPr>
          <w:rFonts w:ascii="Times New Roman" w:hAnsi="Times New Roman"/>
          <w:bCs/>
          <w:sz w:val="24"/>
          <w:szCs w:val="24"/>
        </w:rPr>
        <w:t>спо</w:t>
      </w:r>
      <w:proofErr w:type="spellEnd"/>
      <w:r w:rsidRPr="00813836">
        <w:rPr>
          <w:rFonts w:ascii="Times New Roman" w:hAnsi="Times New Roman"/>
          <w:bCs/>
          <w:sz w:val="24"/>
          <w:szCs w:val="24"/>
        </w:rPr>
        <w:t xml:space="preserve"> / А. А. Лукаш. — 2-е изд., стер. — Санкт-Петербург : Лань, 2021. — 132 с. — ISBN 978-5-8114-7725-8. — Текст : электронный // Лань : электронно-библиотечная система. — URL: </w:t>
      </w:r>
      <w:hyperlink r:id="rId20" w:history="1">
        <w:r w:rsidRPr="00813836">
          <w:rPr>
            <w:rFonts w:ascii="Times New Roman" w:hAnsi="Times New Roman"/>
            <w:sz w:val="24"/>
            <w:szCs w:val="24"/>
          </w:rPr>
          <w:t>https://e.lanbook.com/book/164959</w:t>
        </w:r>
      </w:hyperlink>
      <w:r w:rsidRPr="00813836">
        <w:rPr>
          <w:rFonts w:ascii="Times New Roman" w:hAnsi="Times New Roman"/>
          <w:bCs/>
          <w:sz w:val="24"/>
          <w:szCs w:val="24"/>
        </w:rPr>
        <w:t xml:space="preserve"> .</w:t>
      </w:r>
    </w:p>
    <w:p w14:paraId="40764934" w14:textId="77777777" w:rsidR="00813836" w:rsidRPr="00813836" w:rsidRDefault="00813836" w:rsidP="00813836">
      <w:pPr>
        <w:pStyle w:val="aa"/>
        <w:numPr>
          <w:ilvl w:val="0"/>
          <w:numId w:val="35"/>
        </w:numPr>
        <w:spacing w:after="0"/>
        <w:ind w:left="0" w:firstLine="709"/>
        <w:jc w:val="both"/>
        <w:rPr>
          <w:rFonts w:ascii="Times New Roman" w:hAnsi="Times New Roman"/>
          <w:bCs/>
          <w:sz w:val="24"/>
          <w:szCs w:val="24"/>
        </w:rPr>
      </w:pPr>
      <w:r w:rsidRPr="00813836">
        <w:rPr>
          <w:rFonts w:ascii="Times New Roman" w:hAnsi="Times New Roman"/>
          <w:bCs/>
          <w:sz w:val="24"/>
          <w:szCs w:val="24"/>
        </w:rPr>
        <w:t xml:space="preserve">Лукаш, А. А. Основы конструирования изделий из древесины. Дизайн мебели : учебное пособие для </w:t>
      </w:r>
      <w:proofErr w:type="spellStart"/>
      <w:r w:rsidRPr="00813836">
        <w:rPr>
          <w:rFonts w:ascii="Times New Roman" w:hAnsi="Times New Roman"/>
          <w:bCs/>
          <w:sz w:val="24"/>
          <w:szCs w:val="24"/>
        </w:rPr>
        <w:t>спо</w:t>
      </w:r>
      <w:proofErr w:type="spellEnd"/>
      <w:r w:rsidRPr="00813836">
        <w:rPr>
          <w:rFonts w:ascii="Times New Roman" w:hAnsi="Times New Roman"/>
          <w:bCs/>
          <w:sz w:val="24"/>
          <w:szCs w:val="24"/>
        </w:rPr>
        <w:t xml:space="preserve"> / А. А. Лукаш. — 2-е изд., стер. — Санкт-Петербург : Лань, 2022. — 88 с. — ISBN 978-5-8114-9414-9. — Текст : электронный // Лань : электронно-библиотечная система. — URL: </w:t>
      </w:r>
      <w:hyperlink r:id="rId21" w:history="1">
        <w:r w:rsidRPr="00813836">
          <w:rPr>
            <w:rFonts w:ascii="Times New Roman" w:hAnsi="Times New Roman"/>
            <w:sz w:val="24"/>
            <w:szCs w:val="24"/>
          </w:rPr>
          <w:t>https://e.lanbook.com/book/190315</w:t>
        </w:r>
      </w:hyperlink>
      <w:r w:rsidRPr="00813836">
        <w:rPr>
          <w:rFonts w:ascii="Times New Roman" w:hAnsi="Times New Roman"/>
          <w:bCs/>
          <w:sz w:val="24"/>
          <w:szCs w:val="24"/>
        </w:rPr>
        <w:t xml:space="preserve"> .</w:t>
      </w:r>
    </w:p>
    <w:p w14:paraId="14E31BA6" w14:textId="77777777" w:rsidR="00813836" w:rsidRPr="00813836" w:rsidRDefault="00813836" w:rsidP="00813836">
      <w:pPr>
        <w:pStyle w:val="aa"/>
        <w:numPr>
          <w:ilvl w:val="0"/>
          <w:numId w:val="35"/>
        </w:numPr>
        <w:spacing w:after="0"/>
        <w:ind w:left="0" w:firstLine="709"/>
        <w:jc w:val="both"/>
        <w:rPr>
          <w:rFonts w:ascii="Times New Roman" w:hAnsi="Times New Roman"/>
          <w:bCs/>
          <w:sz w:val="24"/>
          <w:szCs w:val="24"/>
        </w:rPr>
      </w:pPr>
      <w:r w:rsidRPr="00813836">
        <w:rPr>
          <w:rFonts w:ascii="Times New Roman" w:hAnsi="Times New Roman"/>
          <w:bCs/>
          <w:sz w:val="24"/>
          <w:szCs w:val="24"/>
        </w:rPr>
        <w:lastRenderedPageBreak/>
        <w:t xml:space="preserve">Лукаш, А. А. Технология клееных материалов : учебное пособие для </w:t>
      </w:r>
      <w:proofErr w:type="spellStart"/>
      <w:r w:rsidRPr="00813836">
        <w:rPr>
          <w:rFonts w:ascii="Times New Roman" w:hAnsi="Times New Roman"/>
          <w:bCs/>
          <w:sz w:val="24"/>
          <w:szCs w:val="24"/>
        </w:rPr>
        <w:t>спо</w:t>
      </w:r>
      <w:proofErr w:type="spellEnd"/>
      <w:r w:rsidRPr="00813836">
        <w:rPr>
          <w:rFonts w:ascii="Times New Roman" w:hAnsi="Times New Roman"/>
          <w:bCs/>
          <w:sz w:val="24"/>
          <w:szCs w:val="24"/>
        </w:rPr>
        <w:t xml:space="preserve"> / А. А. Лукаш. — 2-е изд., стер. — Санкт-Петербург : Лань, 2021. — 136 с. — ISBN 978-5-8114-7726-5. — Текст : электронный // Лань : электронно-библиотечная система. — URL: </w:t>
      </w:r>
      <w:hyperlink r:id="rId22" w:history="1">
        <w:r w:rsidRPr="00813836">
          <w:rPr>
            <w:rFonts w:ascii="Times New Roman" w:hAnsi="Times New Roman"/>
            <w:sz w:val="24"/>
            <w:szCs w:val="24"/>
          </w:rPr>
          <w:t>https://e.lanbook.com/book/164960</w:t>
        </w:r>
      </w:hyperlink>
      <w:r w:rsidRPr="00813836">
        <w:rPr>
          <w:rFonts w:ascii="Times New Roman" w:hAnsi="Times New Roman"/>
          <w:bCs/>
          <w:sz w:val="24"/>
          <w:szCs w:val="24"/>
        </w:rPr>
        <w:t xml:space="preserve"> .</w:t>
      </w:r>
    </w:p>
    <w:p w14:paraId="67A86061" w14:textId="77777777" w:rsidR="00813836" w:rsidRPr="00813836" w:rsidRDefault="00813836" w:rsidP="00813836">
      <w:pPr>
        <w:pStyle w:val="aa"/>
        <w:numPr>
          <w:ilvl w:val="0"/>
          <w:numId w:val="35"/>
        </w:numPr>
        <w:spacing w:after="0"/>
        <w:ind w:left="0" w:firstLine="709"/>
        <w:jc w:val="both"/>
        <w:rPr>
          <w:rFonts w:ascii="Times New Roman" w:hAnsi="Times New Roman"/>
          <w:bCs/>
          <w:sz w:val="24"/>
          <w:szCs w:val="24"/>
        </w:rPr>
      </w:pPr>
      <w:r w:rsidRPr="00813836">
        <w:rPr>
          <w:rFonts w:ascii="Times New Roman" w:hAnsi="Times New Roman"/>
          <w:bCs/>
          <w:sz w:val="24"/>
          <w:szCs w:val="24"/>
        </w:rPr>
        <w:t xml:space="preserve">Степанов Б.А. Основы строительного производства для компетенций «Столярное дело» и «Плотницкое дело»: программно-учебный модуль. – Москва: Академия, 2021. – </w:t>
      </w:r>
      <w:hyperlink r:id="rId23" w:history="1">
        <w:r w:rsidRPr="00813836">
          <w:rPr>
            <w:rFonts w:ascii="Times New Roman" w:hAnsi="Times New Roman"/>
            <w:sz w:val="24"/>
            <w:szCs w:val="24"/>
          </w:rPr>
          <w:t>https://academia-moscow.ru/catalogue/5532/599362/</w:t>
        </w:r>
      </w:hyperlink>
    </w:p>
    <w:p w14:paraId="41866877" w14:textId="77777777" w:rsidR="00813836" w:rsidRPr="00813836" w:rsidRDefault="00813836" w:rsidP="00813836">
      <w:pPr>
        <w:pStyle w:val="aa"/>
        <w:numPr>
          <w:ilvl w:val="0"/>
          <w:numId w:val="35"/>
        </w:numPr>
        <w:spacing w:after="0"/>
        <w:ind w:left="0" w:firstLine="709"/>
        <w:jc w:val="both"/>
        <w:rPr>
          <w:rFonts w:ascii="Times New Roman" w:hAnsi="Times New Roman"/>
          <w:bCs/>
          <w:sz w:val="24"/>
          <w:szCs w:val="24"/>
        </w:rPr>
      </w:pPr>
      <w:r w:rsidRPr="00813836">
        <w:rPr>
          <w:rFonts w:ascii="Times New Roman" w:hAnsi="Times New Roman"/>
          <w:bCs/>
          <w:sz w:val="24"/>
          <w:szCs w:val="24"/>
        </w:rPr>
        <w:t>Хворостов, А. С.  Декоративно-прикладное искусство: художественные работы по дереву : учебник для среднего профессионального образования / А. С. Хворостов, Д. А. Хворостов ; под общей редакцией А. С. </w:t>
      </w:r>
      <w:proofErr w:type="spellStart"/>
      <w:r w:rsidRPr="00813836">
        <w:rPr>
          <w:rFonts w:ascii="Times New Roman" w:hAnsi="Times New Roman"/>
          <w:bCs/>
          <w:sz w:val="24"/>
          <w:szCs w:val="24"/>
        </w:rPr>
        <w:t>Хворостова</w:t>
      </w:r>
      <w:proofErr w:type="spellEnd"/>
      <w:r w:rsidRPr="00813836">
        <w:rPr>
          <w:rFonts w:ascii="Times New Roman" w:hAnsi="Times New Roman"/>
          <w:bCs/>
          <w:sz w:val="24"/>
          <w:szCs w:val="24"/>
        </w:rPr>
        <w:t xml:space="preserve">. — 2-е изд., </w:t>
      </w:r>
      <w:proofErr w:type="spellStart"/>
      <w:r w:rsidRPr="00813836">
        <w:rPr>
          <w:rFonts w:ascii="Times New Roman" w:hAnsi="Times New Roman"/>
          <w:bCs/>
          <w:sz w:val="24"/>
          <w:szCs w:val="24"/>
        </w:rPr>
        <w:t>испр</w:t>
      </w:r>
      <w:proofErr w:type="spellEnd"/>
      <w:r w:rsidRPr="00813836">
        <w:rPr>
          <w:rFonts w:ascii="Times New Roman" w:hAnsi="Times New Roman"/>
          <w:bCs/>
          <w:sz w:val="24"/>
          <w:szCs w:val="24"/>
        </w:rPr>
        <w:t xml:space="preserve">. и доп. — Москва : Издательство </w:t>
      </w:r>
      <w:proofErr w:type="spellStart"/>
      <w:r w:rsidRPr="00813836">
        <w:rPr>
          <w:rFonts w:ascii="Times New Roman" w:hAnsi="Times New Roman"/>
          <w:bCs/>
          <w:sz w:val="24"/>
          <w:szCs w:val="24"/>
        </w:rPr>
        <w:t>Юрайт</w:t>
      </w:r>
      <w:proofErr w:type="spellEnd"/>
      <w:r w:rsidRPr="00813836">
        <w:rPr>
          <w:rFonts w:ascii="Times New Roman" w:hAnsi="Times New Roman"/>
          <w:bCs/>
          <w:sz w:val="24"/>
          <w:szCs w:val="24"/>
        </w:rPr>
        <w:t xml:space="preserve">, 2023. — 248 с. — (Профессиональное образование). — ISBN 978-5-534-12507-8. — Текст : электронный // Образовательная платформа </w:t>
      </w:r>
      <w:proofErr w:type="spellStart"/>
      <w:r w:rsidRPr="00813836">
        <w:rPr>
          <w:rFonts w:ascii="Times New Roman" w:hAnsi="Times New Roman"/>
          <w:bCs/>
          <w:sz w:val="24"/>
          <w:szCs w:val="24"/>
        </w:rPr>
        <w:t>Юрайт</w:t>
      </w:r>
      <w:proofErr w:type="spellEnd"/>
      <w:r w:rsidRPr="00813836">
        <w:rPr>
          <w:rFonts w:ascii="Times New Roman" w:hAnsi="Times New Roman"/>
          <w:bCs/>
          <w:sz w:val="24"/>
          <w:szCs w:val="24"/>
        </w:rPr>
        <w:t xml:space="preserve"> [сайт]. — URL: </w:t>
      </w:r>
      <w:hyperlink r:id="rId24" w:history="1">
        <w:r w:rsidRPr="00813836">
          <w:rPr>
            <w:rFonts w:ascii="Times New Roman" w:hAnsi="Times New Roman"/>
            <w:sz w:val="24"/>
            <w:szCs w:val="24"/>
          </w:rPr>
          <w:t>https://urait.ru/bcode/517672</w:t>
        </w:r>
      </w:hyperlink>
      <w:r w:rsidRPr="00813836">
        <w:rPr>
          <w:rFonts w:ascii="Times New Roman" w:hAnsi="Times New Roman"/>
          <w:bCs/>
          <w:sz w:val="24"/>
          <w:szCs w:val="24"/>
        </w:rPr>
        <w:t xml:space="preserve"> </w:t>
      </w:r>
    </w:p>
    <w:p w14:paraId="7A3484A1" w14:textId="77777777" w:rsidR="004F550C" w:rsidRPr="00DA5D11" w:rsidRDefault="004F550C" w:rsidP="004F550C">
      <w:pPr>
        <w:suppressAutoHyphens/>
        <w:spacing w:after="0"/>
        <w:ind w:firstLine="709"/>
        <w:contextualSpacing/>
        <w:jc w:val="both"/>
        <w:rPr>
          <w:rFonts w:ascii="Times New Roman" w:eastAsiaTheme="minorHAnsi" w:hAnsi="Times New Roman" w:cstheme="minorBidi"/>
          <w:bCs/>
          <w:sz w:val="24"/>
          <w:szCs w:val="24"/>
          <w:lang w:eastAsia="en-US"/>
        </w:rPr>
      </w:pPr>
    </w:p>
    <w:p w14:paraId="61DECC9E" w14:textId="77777777" w:rsidR="004E3140" w:rsidRPr="008D4F9B" w:rsidRDefault="004E3140" w:rsidP="004E3140">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43E5E24C" w14:textId="77777777" w:rsidR="004F550C" w:rsidRPr="00CE66D0" w:rsidRDefault="004F550C" w:rsidP="004F550C">
      <w:pPr>
        <w:autoSpaceDE w:val="0"/>
        <w:autoSpaceDN w:val="0"/>
        <w:adjustRightInd w:val="0"/>
        <w:spacing w:after="0"/>
        <w:ind w:firstLine="709"/>
        <w:jc w:val="both"/>
        <w:rPr>
          <w:rFonts w:ascii="Times New Roman" w:eastAsia="Calibri" w:hAnsi="Times New Roman"/>
          <w:sz w:val="24"/>
          <w:szCs w:val="24"/>
          <w:lang w:eastAsia="en-US"/>
        </w:rPr>
      </w:pPr>
      <w:r w:rsidRPr="00CE66D0">
        <w:rPr>
          <w:rFonts w:ascii="Times New Roman" w:hAnsi="Times New Roman"/>
          <w:bCs/>
          <w:sz w:val="24"/>
          <w:szCs w:val="24"/>
        </w:rPr>
        <w:t>1</w:t>
      </w:r>
      <w:r w:rsidRPr="00CE66D0">
        <w:rPr>
          <w:rFonts w:ascii="Times New Roman" w:eastAsia="Calibri" w:hAnsi="Times New Roman"/>
          <w:sz w:val="24"/>
          <w:szCs w:val="24"/>
          <w:lang w:eastAsia="en-US"/>
        </w:rPr>
        <w:t>. Бобиков П.Д. Изготовление столярно-мебельных изделий: для нач. проф. образования. – 5-е изд. стер. – Москва: Академия, 2010. – 360 с.</w:t>
      </w:r>
    </w:p>
    <w:p w14:paraId="65274829" w14:textId="77777777" w:rsidR="004F550C" w:rsidRPr="00CE66D0" w:rsidRDefault="004F550C" w:rsidP="004F550C">
      <w:pPr>
        <w:autoSpaceDE w:val="0"/>
        <w:autoSpaceDN w:val="0"/>
        <w:adjustRightInd w:val="0"/>
        <w:spacing w:after="0"/>
        <w:ind w:firstLine="709"/>
        <w:jc w:val="both"/>
        <w:rPr>
          <w:rFonts w:ascii="Times New Roman" w:eastAsia="Calibri" w:hAnsi="Times New Roman"/>
          <w:bCs/>
          <w:sz w:val="24"/>
          <w:szCs w:val="24"/>
          <w:lang w:eastAsia="en-US"/>
        </w:rPr>
      </w:pPr>
      <w:r w:rsidRPr="00CE66D0">
        <w:rPr>
          <w:rFonts w:ascii="Times New Roman" w:eastAsia="Calibri" w:hAnsi="Times New Roman"/>
          <w:sz w:val="24"/>
          <w:szCs w:val="24"/>
          <w:lang w:eastAsia="en-US"/>
        </w:rPr>
        <w:t xml:space="preserve">2. ГОСТ 7016-2013 «Изделия из древесины и древесных материалов. Параметры шероховатости поверхности». </w:t>
      </w:r>
    </w:p>
    <w:p w14:paraId="6581740A" w14:textId="7EF2CE6B" w:rsidR="004E3140" w:rsidRPr="00DA5D11" w:rsidRDefault="004E3140" w:rsidP="004E3140">
      <w:pPr>
        <w:spacing w:after="0"/>
        <w:ind w:firstLine="709"/>
        <w:jc w:val="both"/>
        <w:rPr>
          <w:rFonts w:ascii="Times New Roman" w:hAnsi="Times New Roman"/>
          <w:bCs/>
          <w:iCs/>
          <w:sz w:val="24"/>
          <w:szCs w:val="24"/>
        </w:rPr>
      </w:pPr>
      <w:r w:rsidRPr="00DA5D11">
        <w:rPr>
          <w:rFonts w:ascii="Times New Roman" w:hAnsi="Times New Roman"/>
          <w:bCs/>
          <w:iCs/>
          <w:sz w:val="24"/>
          <w:szCs w:val="24"/>
        </w:rPr>
        <w:br w:type="page"/>
      </w:r>
    </w:p>
    <w:p w14:paraId="324DA03D" w14:textId="77777777" w:rsidR="004E3140" w:rsidRPr="008D4F9B" w:rsidRDefault="004E3140" w:rsidP="004E3140">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709209F" w14:textId="77777777" w:rsidR="004E3140" w:rsidRPr="008D4F9B" w:rsidRDefault="004E3140" w:rsidP="004E3140">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09"/>
        <w:gridCol w:w="2705"/>
      </w:tblGrid>
      <w:tr w:rsidR="004E3140" w:rsidRPr="00DA5D11" w14:paraId="11D53EB1" w14:textId="77777777" w:rsidTr="00E40190">
        <w:trPr>
          <w:trHeight w:val="1098"/>
        </w:trPr>
        <w:tc>
          <w:tcPr>
            <w:tcW w:w="1617" w:type="pct"/>
            <w:vAlign w:val="center"/>
          </w:tcPr>
          <w:p w14:paraId="64355325" w14:textId="77777777" w:rsidR="004E3140" w:rsidRPr="00DA5D11" w:rsidRDefault="004E3140" w:rsidP="00E40190">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1978" w:type="pct"/>
            <w:vAlign w:val="center"/>
          </w:tcPr>
          <w:p w14:paraId="6CC3950B" w14:textId="77777777" w:rsidR="004E3140" w:rsidRPr="00DA5D11" w:rsidRDefault="004E3140" w:rsidP="00E40190">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2639C8B3" w14:textId="77777777" w:rsidR="004E3140" w:rsidRPr="00DA5D11" w:rsidRDefault="004E3140" w:rsidP="00E40190">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D840B1" w:rsidRPr="00DA5D11" w14:paraId="60D53238" w14:textId="77777777" w:rsidTr="00E40190">
        <w:trPr>
          <w:trHeight w:val="698"/>
        </w:trPr>
        <w:tc>
          <w:tcPr>
            <w:tcW w:w="1617" w:type="pct"/>
          </w:tcPr>
          <w:p w14:paraId="3CD2C09A" w14:textId="7C3D9902"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hAnsi="Times New Roman"/>
                <w:sz w:val="24"/>
                <w:szCs w:val="24"/>
              </w:rPr>
              <w:t>ПК 3.2</w:t>
            </w:r>
            <w:r w:rsidRPr="00CE66D0">
              <w:rPr>
                <w:rFonts w:ascii="Times New Roman" w:eastAsia="Calibri" w:hAnsi="Times New Roman"/>
                <w:sz w:val="24"/>
                <w:szCs w:val="24"/>
                <w:lang w:eastAsia="en-US"/>
              </w:rPr>
              <w:t xml:space="preserve"> Производить сборку узлов, сборочных единиц и изделий из древесины и древесных материалов</w:t>
            </w:r>
          </w:p>
        </w:tc>
        <w:tc>
          <w:tcPr>
            <w:tcW w:w="1978" w:type="pct"/>
          </w:tcPr>
          <w:p w14:paraId="27BE6426" w14:textId="77777777" w:rsidR="00D840B1" w:rsidRPr="00CE66D0" w:rsidRDefault="00D840B1" w:rsidP="00D840B1">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выполнение правил безопасности туда и производственной санитарии </w:t>
            </w:r>
            <w:r w:rsidRPr="00CE66D0">
              <w:rPr>
                <w:rFonts w:ascii="Times New Roman" w:eastAsia="Calibri" w:hAnsi="Times New Roman"/>
                <w:sz w:val="24"/>
                <w:szCs w:val="24"/>
                <w:lang w:eastAsia="en-US"/>
              </w:rPr>
              <w:br/>
              <w:t>при выполнении сборочных работ;</w:t>
            </w:r>
          </w:p>
          <w:p w14:paraId="4E14C3EB" w14:textId="77777777" w:rsidR="00D840B1" w:rsidRPr="00CE66D0" w:rsidRDefault="00D840B1" w:rsidP="00D840B1">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обоснованность выбора деталей для изготовления столярного </w:t>
            </w:r>
            <w:r w:rsidRPr="00CE66D0">
              <w:rPr>
                <w:rFonts w:ascii="Times New Roman" w:eastAsia="Calibri" w:hAnsi="Times New Roman"/>
                <w:sz w:val="24"/>
                <w:szCs w:val="24"/>
                <w:lang w:eastAsia="en-US"/>
              </w:rPr>
              <w:br/>
              <w:t xml:space="preserve">и мебельного изделия в соответствии </w:t>
            </w:r>
            <w:r w:rsidRPr="00CE66D0">
              <w:rPr>
                <w:rFonts w:ascii="Times New Roman" w:eastAsia="Calibri" w:hAnsi="Times New Roman"/>
                <w:sz w:val="24"/>
                <w:szCs w:val="24"/>
                <w:lang w:eastAsia="en-US"/>
              </w:rPr>
              <w:br/>
              <w:t xml:space="preserve">с требуемым качеством; </w:t>
            </w:r>
          </w:p>
          <w:p w14:paraId="0DACFE78" w14:textId="77777777" w:rsidR="00D840B1" w:rsidRPr="00CE66D0" w:rsidRDefault="00D840B1" w:rsidP="00D840B1">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соблюдение последовательности сборки простых узлов и изделий мебели из древесины и древесных материалов по эскизам и чертежам </w:t>
            </w:r>
            <w:r w:rsidRPr="00CE66D0">
              <w:rPr>
                <w:rFonts w:ascii="Times New Roman" w:eastAsia="Calibri" w:hAnsi="Times New Roman"/>
                <w:sz w:val="24"/>
                <w:szCs w:val="24"/>
                <w:lang w:eastAsia="en-US"/>
              </w:rPr>
              <w:br/>
              <w:t>в соответствии с картами технологического процесса;</w:t>
            </w:r>
          </w:p>
          <w:p w14:paraId="7C33A58A" w14:textId="40AAEAE1"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sz w:val="24"/>
                <w:szCs w:val="24"/>
                <w:lang w:eastAsia="en-US"/>
              </w:rPr>
              <w:t>выполнение сборочных соединений различных видов и промежуточная обработка деталей и узлов</w:t>
            </w:r>
          </w:p>
        </w:tc>
        <w:tc>
          <w:tcPr>
            <w:tcW w:w="1405" w:type="pct"/>
            <w:vMerge w:val="restart"/>
          </w:tcPr>
          <w:p w14:paraId="7E301FE9" w14:textId="77777777" w:rsidR="00D840B1" w:rsidRPr="00CE66D0" w:rsidRDefault="00D840B1" w:rsidP="00D840B1">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тестирование,</w:t>
            </w:r>
          </w:p>
          <w:p w14:paraId="17451A85" w14:textId="77777777" w:rsidR="00D840B1" w:rsidRPr="00CE66D0" w:rsidRDefault="00D840B1" w:rsidP="00D840B1">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опрос</w:t>
            </w:r>
          </w:p>
          <w:p w14:paraId="356AE4B8" w14:textId="511710F2"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sz w:val="24"/>
                <w:szCs w:val="24"/>
                <w:lang w:eastAsia="en-US"/>
              </w:rPr>
              <w:t xml:space="preserve">- наблюдение </w:t>
            </w:r>
            <w:r w:rsidRPr="00CE66D0">
              <w:rPr>
                <w:rFonts w:ascii="Times New Roman" w:eastAsia="Calibri" w:hAnsi="Times New Roman"/>
                <w:sz w:val="24"/>
                <w:szCs w:val="24"/>
                <w:lang w:eastAsia="en-US"/>
              </w:rPr>
              <w:br/>
              <w:t>за выполнением практических работ</w:t>
            </w:r>
          </w:p>
        </w:tc>
      </w:tr>
      <w:tr w:rsidR="00D840B1" w:rsidRPr="00DA5D11" w14:paraId="5192285A" w14:textId="77777777" w:rsidTr="00E40190">
        <w:trPr>
          <w:trHeight w:val="698"/>
        </w:trPr>
        <w:tc>
          <w:tcPr>
            <w:tcW w:w="1617" w:type="pct"/>
          </w:tcPr>
          <w:p w14:paraId="6DF48434" w14:textId="27C2770D"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hAnsi="Times New Roman"/>
                <w:sz w:val="24"/>
                <w:szCs w:val="24"/>
              </w:rPr>
              <w:t>ПК 3.3</w:t>
            </w:r>
            <w:r w:rsidRPr="00CE66D0">
              <w:rPr>
                <w:rFonts w:ascii="Times New Roman" w:eastAsia="Calibri" w:hAnsi="Times New Roman"/>
                <w:sz w:val="24"/>
                <w:szCs w:val="24"/>
                <w:lang w:eastAsia="en-US"/>
              </w:rPr>
              <w:t xml:space="preserve"> Устанавливать крепежную арматуру </w:t>
            </w:r>
            <w:r w:rsidRPr="00CE66D0">
              <w:rPr>
                <w:rFonts w:ascii="Times New Roman" w:eastAsia="Calibri" w:hAnsi="Times New Roman"/>
                <w:sz w:val="24"/>
                <w:szCs w:val="24"/>
                <w:lang w:eastAsia="en-US"/>
              </w:rPr>
              <w:br/>
              <w:t>и фурнитуру на изделия из древесины и древесных материалов</w:t>
            </w:r>
          </w:p>
        </w:tc>
        <w:tc>
          <w:tcPr>
            <w:tcW w:w="1978" w:type="pct"/>
          </w:tcPr>
          <w:p w14:paraId="780196CC" w14:textId="77777777" w:rsidR="00D840B1" w:rsidRPr="00CE66D0" w:rsidRDefault="00D840B1" w:rsidP="00D840B1">
            <w:pPr>
              <w:spacing w:after="0" w:line="240" w:lineRule="auto"/>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использование приемов разметки </w:t>
            </w:r>
            <w:r w:rsidRPr="00CE66D0">
              <w:rPr>
                <w:rFonts w:ascii="Times New Roman" w:eastAsia="Calibri" w:hAnsi="Times New Roman"/>
                <w:sz w:val="24"/>
                <w:szCs w:val="24"/>
                <w:lang w:eastAsia="en-US"/>
              </w:rPr>
              <w:br/>
              <w:t>и накладных шаблонов;</w:t>
            </w:r>
          </w:p>
          <w:p w14:paraId="5880B461" w14:textId="700300E0"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sz w:val="24"/>
                <w:szCs w:val="24"/>
                <w:lang w:eastAsia="en-US"/>
              </w:rPr>
              <w:t xml:space="preserve">выбор инструментов </w:t>
            </w:r>
            <w:r w:rsidRPr="00CE66D0">
              <w:rPr>
                <w:rFonts w:ascii="Times New Roman" w:eastAsia="Calibri" w:hAnsi="Times New Roman"/>
                <w:sz w:val="24"/>
                <w:szCs w:val="24"/>
                <w:lang w:eastAsia="en-US"/>
              </w:rPr>
              <w:br/>
              <w:t>и приспособлений с учетом крепежной арматуры, фурнитуры, их ассортимента</w:t>
            </w:r>
          </w:p>
        </w:tc>
        <w:tc>
          <w:tcPr>
            <w:tcW w:w="1405" w:type="pct"/>
            <w:vMerge/>
          </w:tcPr>
          <w:p w14:paraId="5C94BFE2" w14:textId="77777777" w:rsidR="00D840B1" w:rsidRPr="00DA5D11" w:rsidRDefault="00D840B1" w:rsidP="00D840B1">
            <w:pPr>
              <w:suppressAutoHyphens/>
              <w:spacing w:after="0"/>
              <w:contextualSpacing/>
              <w:rPr>
                <w:rFonts w:ascii="Times New Roman" w:eastAsiaTheme="minorHAnsi" w:hAnsi="Times New Roman" w:cstheme="minorBidi"/>
                <w:lang w:eastAsia="en-US"/>
              </w:rPr>
            </w:pPr>
          </w:p>
        </w:tc>
      </w:tr>
      <w:tr w:rsidR="00D840B1" w:rsidRPr="00DA5D11" w14:paraId="1289DB81" w14:textId="77777777" w:rsidTr="00E40190">
        <w:trPr>
          <w:trHeight w:val="698"/>
        </w:trPr>
        <w:tc>
          <w:tcPr>
            <w:tcW w:w="1617" w:type="pct"/>
          </w:tcPr>
          <w:p w14:paraId="6F22EA12" w14:textId="6A5DEF95"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hAnsi="Times New Roman"/>
                <w:sz w:val="24"/>
                <w:szCs w:val="24"/>
              </w:rPr>
              <w:t>ПК 3.4</w:t>
            </w:r>
            <w:r w:rsidRPr="00CE66D0">
              <w:rPr>
                <w:rFonts w:ascii="Times New Roman" w:eastAsia="Calibri" w:hAnsi="Times New Roman"/>
                <w:sz w:val="24"/>
                <w:szCs w:val="24"/>
                <w:lang w:eastAsia="en-US"/>
              </w:rPr>
              <w:t xml:space="preserve"> Устанавливать стекольные изделия </w:t>
            </w:r>
            <w:r w:rsidRPr="00CE66D0">
              <w:rPr>
                <w:rFonts w:ascii="Times New Roman" w:eastAsia="Calibri" w:hAnsi="Times New Roman"/>
                <w:sz w:val="24"/>
                <w:szCs w:val="24"/>
                <w:lang w:eastAsia="en-US"/>
              </w:rPr>
              <w:br/>
              <w:t xml:space="preserve">и зеркала на изделия </w:t>
            </w:r>
            <w:r w:rsidRPr="00CE66D0">
              <w:rPr>
                <w:rFonts w:ascii="Times New Roman" w:eastAsia="Calibri" w:hAnsi="Times New Roman"/>
                <w:sz w:val="24"/>
                <w:szCs w:val="24"/>
                <w:lang w:eastAsia="en-US"/>
              </w:rPr>
              <w:br/>
              <w:t>из древесины и древесных материалов</w:t>
            </w:r>
          </w:p>
        </w:tc>
        <w:tc>
          <w:tcPr>
            <w:tcW w:w="1978" w:type="pct"/>
          </w:tcPr>
          <w:p w14:paraId="297AAB87" w14:textId="3E457973"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sz w:val="24"/>
                <w:szCs w:val="24"/>
                <w:lang w:eastAsia="en-US"/>
              </w:rPr>
              <w:t>обоснованность выбора инструментов и приспособлений с учетом крепежной арматуры, фурнитуры, стекольных изделий, зеркал</w:t>
            </w:r>
          </w:p>
        </w:tc>
        <w:tc>
          <w:tcPr>
            <w:tcW w:w="1405" w:type="pct"/>
            <w:vMerge/>
          </w:tcPr>
          <w:p w14:paraId="62131E9A" w14:textId="77777777" w:rsidR="00D840B1" w:rsidRPr="00DA5D11" w:rsidRDefault="00D840B1" w:rsidP="00D840B1">
            <w:pPr>
              <w:suppressAutoHyphens/>
              <w:spacing w:after="0"/>
              <w:contextualSpacing/>
              <w:rPr>
                <w:rFonts w:ascii="Times New Roman" w:eastAsiaTheme="minorHAnsi" w:hAnsi="Times New Roman" w:cstheme="minorBidi"/>
                <w:lang w:eastAsia="en-US"/>
              </w:rPr>
            </w:pPr>
          </w:p>
        </w:tc>
      </w:tr>
      <w:tr w:rsidR="00D840B1" w:rsidRPr="00DA5D11" w14:paraId="5B426D52" w14:textId="77777777" w:rsidTr="00E40190">
        <w:trPr>
          <w:trHeight w:val="698"/>
        </w:trPr>
        <w:tc>
          <w:tcPr>
            <w:tcW w:w="1617" w:type="pct"/>
          </w:tcPr>
          <w:p w14:paraId="4DB6AA5F" w14:textId="6B9D01D5"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color w:val="000000"/>
                <w:sz w:val="24"/>
                <w:szCs w:val="24"/>
                <w:lang w:eastAsia="en-US"/>
              </w:rPr>
              <w:t xml:space="preserve">ОК 01. Выбирать способы решения задач профессиональной деятельности применительно </w:t>
            </w:r>
            <w:r w:rsidRPr="00CE66D0">
              <w:rPr>
                <w:rFonts w:ascii="Times New Roman" w:eastAsia="Calibri" w:hAnsi="Times New Roman"/>
                <w:color w:val="000000"/>
                <w:sz w:val="24"/>
                <w:szCs w:val="24"/>
                <w:lang w:eastAsia="en-US"/>
              </w:rPr>
              <w:br/>
              <w:t>к различным контекстам</w:t>
            </w:r>
          </w:p>
        </w:tc>
        <w:tc>
          <w:tcPr>
            <w:tcW w:w="1978" w:type="pct"/>
          </w:tcPr>
          <w:p w14:paraId="73B2D56D" w14:textId="48377D78" w:rsidR="00D840B1" w:rsidRPr="00C17C14"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Ориентируется в вопросах профессиональной сферы, выбирает оптимальные пути решения проблем</w:t>
            </w:r>
          </w:p>
        </w:tc>
        <w:tc>
          <w:tcPr>
            <w:tcW w:w="1405" w:type="pct"/>
            <w:vMerge w:val="restart"/>
          </w:tcPr>
          <w:p w14:paraId="1766BBE1" w14:textId="0E48687B"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 xml:space="preserve">Наблюдение в ходе выполнения работ </w:t>
            </w:r>
            <w:r w:rsidRPr="00CE66D0">
              <w:rPr>
                <w:rFonts w:ascii="Times New Roman" w:eastAsia="Calibri" w:hAnsi="Times New Roman"/>
                <w:iCs/>
                <w:sz w:val="24"/>
                <w:szCs w:val="24"/>
                <w:lang w:eastAsia="en-US"/>
              </w:rPr>
              <w:br/>
              <w:t xml:space="preserve">на практических занятиях, на учебной практике, </w:t>
            </w:r>
            <w:r w:rsidRPr="00CE66D0">
              <w:rPr>
                <w:rFonts w:ascii="Times New Roman" w:eastAsia="Calibri" w:hAnsi="Times New Roman"/>
                <w:iCs/>
                <w:sz w:val="24"/>
                <w:szCs w:val="24"/>
                <w:lang w:eastAsia="en-US"/>
              </w:rPr>
              <w:br/>
              <w:t>на производственной практике</w:t>
            </w:r>
          </w:p>
        </w:tc>
      </w:tr>
      <w:tr w:rsidR="00D840B1" w:rsidRPr="00DA5D11" w14:paraId="78629DB1" w14:textId="77777777" w:rsidTr="00E40190">
        <w:trPr>
          <w:trHeight w:val="698"/>
        </w:trPr>
        <w:tc>
          <w:tcPr>
            <w:tcW w:w="1617" w:type="pct"/>
          </w:tcPr>
          <w:p w14:paraId="1E68C0AD" w14:textId="7511393E"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color w:val="000000"/>
                <w:sz w:val="24"/>
                <w:szCs w:val="24"/>
                <w:lang w:eastAsia="en-US"/>
              </w:rPr>
              <w:t xml:space="preserve">ОК 02. Использовать современные средства поиска, анализа </w:t>
            </w:r>
            <w:r w:rsidRPr="00CE66D0">
              <w:rPr>
                <w:rFonts w:ascii="Times New Roman" w:eastAsia="Calibri" w:hAnsi="Times New Roman"/>
                <w:color w:val="000000"/>
                <w:sz w:val="24"/>
                <w:szCs w:val="24"/>
                <w:lang w:eastAsia="en-US"/>
              </w:rPr>
              <w:br/>
              <w:t xml:space="preserve">и интерпретации </w:t>
            </w:r>
            <w:r w:rsidRPr="00CE66D0">
              <w:rPr>
                <w:rFonts w:ascii="Times New Roman" w:eastAsia="Calibri" w:hAnsi="Times New Roman"/>
                <w:color w:val="000000"/>
                <w:sz w:val="24"/>
                <w:szCs w:val="24"/>
                <w:lang w:eastAsia="en-US"/>
              </w:rPr>
              <w:lastRenderedPageBreak/>
              <w:t xml:space="preserve">информации, </w:t>
            </w:r>
            <w:r w:rsidRPr="00CE66D0">
              <w:rPr>
                <w:rFonts w:ascii="Times New Roman" w:eastAsia="Calibri" w:hAnsi="Times New Roman"/>
                <w:color w:val="000000"/>
                <w:sz w:val="24"/>
                <w:szCs w:val="24"/>
                <w:lang w:eastAsia="en-US"/>
              </w:rPr>
              <w:br/>
              <w:t>и информационные технологии для выполнения задач профессиональной деятельности</w:t>
            </w:r>
          </w:p>
        </w:tc>
        <w:tc>
          <w:tcPr>
            <w:tcW w:w="1978" w:type="pct"/>
          </w:tcPr>
          <w:p w14:paraId="33B4772D" w14:textId="6B148617" w:rsidR="00D840B1" w:rsidRPr="00C17C14"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lastRenderedPageBreak/>
              <w:t xml:space="preserve">Ориентируется в современных источниках информации, знает где </w:t>
            </w:r>
            <w:r w:rsidRPr="00CE66D0">
              <w:rPr>
                <w:rFonts w:ascii="Times New Roman" w:eastAsia="Calibri" w:hAnsi="Times New Roman"/>
                <w:iCs/>
                <w:sz w:val="24"/>
                <w:szCs w:val="24"/>
                <w:lang w:eastAsia="en-US"/>
              </w:rPr>
              <w:br/>
              <w:t>и как найти необходимую информацию</w:t>
            </w:r>
          </w:p>
        </w:tc>
        <w:tc>
          <w:tcPr>
            <w:tcW w:w="1405" w:type="pct"/>
            <w:vMerge/>
          </w:tcPr>
          <w:p w14:paraId="2D4CDA62" w14:textId="77777777" w:rsidR="00D840B1" w:rsidRPr="00DA5D11" w:rsidRDefault="00D840B1" w:rsidP="00D840B1">
            <w:pPr>
              <w:suppressAutoHyphens/>
              <w:spacing w:after="0"/>
              <w:contextualSpacing/>
              <w:rPr>
                <w:rFonts w:ascii="Times New Roman" w:eastAsiaTheme="minorHAnsi" w:hAnsi="Times New Roman" w:cstheme="minorBidi"/>
                <w:lang w:eastAsia="en-US"/>
              </w:rPr>
            </w:pPr>
          </w:p>
        </w:tc>
      </w:tr>
      <w:tr w:rsidR="00D840B1" w:rsidRPr="00DA5D11" w14:paraId="07D5193A" w14:textId="77777777" w:rsidTr="00E40190">
        <w:trPr>
          <w:trHeight w:val="698"/>
        </w:trPr>
        <w:tc>
          <w:tcPr>
            <w:tcW w:w="1617" w:type="pct"/>
          </w:tcPr>
          <w:p w14:paraId="7A488310" w14:textId="115B6A6E" w:rsidR="00D840B1" w:rsidRPr="00DA5D11"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color w:val="000000"/>
                <w:sz w:val="24"/>
                <w:szCs w:val="24"/>
                <w:lang w:eastAsia="en-US"/>
              </w:rPr>
              <w:t xml:space="preserve">ОК 04. Эффективно взаимодействовать </w:t>
            </w:r>
            <w:r w:rsidRPr="00CE66D0">
              <w:rPr>
                <w:rFonts w:ascii="Times New Roman" w:eastAsia="Calibri" w:hAnsi="Times New Roman"/>
                <w:color w:val="000000"/>
                <w:sz w:val="24"/>
                <w:szCs w:val="24"/>
                <w:lang w:eastAsia="en-US"/>
              </w:rPr>
              <w:br/>
              <w:t>и работать в коллективе и команде</w:t>
            </w:r>
          </w:p>
        </w:tc>
        <w:tc>
          <w:tcPr>
            <w:tcW w:w="1978" w:type="pct"/>
          </w:tcPr>
          <w:p w14:paraId="4AD8EF14" w14:textId="00DBE348" w:rsidR="00D840B1" w:rsidRPr="00C17C14" w:rsidRDefault="00D840B1" w:rsidP="00D840B1">
            <w:pPr>
              <w:suppressAutoHyphens/>
              <w:spacing w:after="0"/>
              <w:contextualSpacing/>
              <w:rPr>
                <w:rFonts w:ascii="Times New Roman" w:eastAsiaTheme="minorHAnsi" w:hAnsi="Times New Roman" w:cstheme="minorBidi"/>
                <w:lang w:eastAsia="en-US"/>
              </w:rPr>
            </w:pPr>
            <w:r w:rsidRPr="00CE66D0">
              <w:rPr>
                <w:rFonts w:ascii="Times New Roman" w:eastAsia="Calibri" w:hAnsi="Times New Roman"/>
                <w:iCs/>
                <w:sz w:val="24"/>
                <w:szCs w:val="24"/>
                <w:lang w:eastAsia="en-US"/>
              </w:rPr>
              <w:t>Работает в команде, умеет делегировать, берет ответственность за работу команды</w:t>
            </w:r>
          </w:p>
        </w:tc>
        <w:tc>
          <w:tcPr>
            <w:tcW w:w="1405" w:type="pct"/>
            <w:vMerge/>
          </w:tcPr>
          <w:p w14:paraId="7F58AC40" w14:textId="77777777" w:rsidR="00D840B1" w:rsidRPr="00DA5D11" w:rsidRDefault="00D840B1" w:rsidP="00D840B1">
            <w:pPr>
              <w:suppressAutoHyphens/>
              <w:spacing w:after="0"/>
              <w:contextualSpacing/>
              <w:rPr>
                <w:rFonts w:ascii="Times New Roman" w:eastAsiaTheme="minorHAnsi" w:hAnsi="Times New Roman" w:cstheme="minorBidi"/>
                <w:lang w:eastAsia="en-US"/>
              </w:rPr>
            </w:pPr>
          </w:p>
        </w:tc>
      </w:tr>
    </w:tbl>
    <w:p w14:paraId="4247E39B" w14:textId="77777777" w:rsidR="00A54813" w:rsidRDefault="00A54813" w:rsidP="00A54813">
      <w:pPr>
        <w:spacing w:after="160" w:line="259" w:lineRule="auto"/>
        <w:rPr>
          <w:rFonts w:ascii="Times New Roman" w:hAnsi="Times New Roman"/>
          <w:b/>
          <w:sz w:val="24"/>
          <w:szCs w:val="24"/>
        </w:rPr>
      </w:pPr>
    </w:p>
    <w:sectPr w:rsidR="00A54813" w:rsidSect="00C000EB">
      <w:headerReference w:type="even" r:id="rId2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B5F3B" w14:textId="77777777" w:rsidR="00533E66" w:rsidRDefault="00533E66">
      <w:pPr>
        <w:spacing w:after="0" w:line="240" w:lineRule="auto"/>
      </w:pPr>
      <w:r>
        <w:separator/>
      </w:r>
    </w:p>
  </w:endnote>
  <w:endnote w:type="continuationSeparator" w:id="0">
    <w:p w14:paraId="3CFB6934" w14:textId="77777777" w:rsidR="00533E66" w:rsidRDefault="00533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C9993" w14:textId="77777777" w:rsidR="00533E66" w:rsidRDefault="00533E66">
      <w:pPr>
        <w:spacing w:after="0" w:line="240" w:lineRule="auto"/>
      </w:pPr>
      <w:r>
        <w:separator/>
      </w:r>
    </w:p>
  </w:footnote>
  <w:footnote w:type="continuationSeparator" w:id="0">
    <w:p w14:paraId="540A0BC8" w14:textId="77777777" w:rsidR="00533E66" w:rsidRDefault="00533E66">
      <w:pPr>
        <w:spacing w:after="0" w:line="240" w:lineRule="auto"/>
      </w:pPr>
      <w:r>
        <w:continuationSeparator/>
      </w:r>
    </w:p>
  </w:footnote>
  <w:footnote w:id="1">
    <w:p w14:paraId="143434ED" w14:textId="77777777" w:rsidR="00101802" w:rsidRPr="009B2DD2" w:rsidRDefault="00101802" w:rsidP="00101802">
      <w:pPr>
        <w:pStyle w:val="ae"/>
        <w:rPr>
          <w:lang w:val="ru-RU"/>
        </w:rPr>
      </w:pPr>
      <w:r w:rsidRPr="009B2DD2">
        <w:rPr>
          <w:rStyle w:val="af0"/>
        </w:rPr>
        <w:footnoteRef/>
      </w:r>
      <w:r w:rsidRPr="009B2DD2">
        <w:rPr>
          <w:lang w:val="ru-RU"/>
        </w:rPr>
        <w:t xml:space="preserve"> </w:t>
      </w:r>
      <w:bookmarkStart w:id="3"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3"/>
    </w:p>
  </w:footnote>
  <w:footnote w:id="2">
    <w:p w14:paraId="0FC75E67" w14:textId="77777777" w:rsidR="00101802" w:rsidRPr="00856D9D" w:rsidRDefault="00101802" w:rsidP="00101802">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3">
    <w:p w14:paraId="2D0B2B2C" w14:textId="77777777" w:rsidR="00A3657F" w:rsidRPr="004B7256" w:rsidRDefault="00A3657F" w:rsidP="00A3657F">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11F0DF4B" w14:textId="77777777" w:rsidR="00A54813" w:rsidRPr="009B2DD2" w:rsidRDefault="00A54813" w:rsidP="00A54813">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5">
    <w:p w14:paraId="60B2ED47" w14:textId="77777777" w:rsidR="00A54813" w:rsidRPr="00856D9D" w:rsidRDefault="00A54813" w:rsidP="00A54813">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6">
    <w:p w14:paraId="4B459D00" w14:textId="77777777" w:rsidR="00A54813" w:rsidRPr="004B7256" w:rsidRDefault="00A54813" w:rsidP="00A5481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153570DB" w14:textId="77777777" w:rsidR="004E3140" w:rsidRPr="009B2DD2" w:rsidRDefault="004E3140" w:rsidP="004E3140">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8">
    <w:p w14:paraId="3E375089" w14:textId="77777777" w:rsidR="004E3140" w:rsidRPr="00856D9D" w:rsidRDefault="004E3140" w:rsidP="004E3140">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9">
    <w:p w14:paraId="6B195C7A" w14:textId="77777777" w:rsidR="004E3140" w:rsidRPr="004B7256" w:rsidRDefault="004E3140" w:rsidP="004E3140">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EB88" w14:textId="77777777" w:rsidR="00A54813" w:rsidRDefault="00A54813">
    <w:pPr>
      <w:pStyle w:val="a3"/>
      <w:jc w:val="center"/>
    </w:pPr>
    <w:r>
      <w:fldChar w:fldCharType="begin"/>
    </w:r>
    <w:r>
      <w:instrText xml:space="preserve"> PAGE   \* MERGEFORMAT </w:instrText>
    </w:r>
    <w:r>
      <w:fldChar w:fldCharType="separate"/>
    </w:r>
    <w:r>
      <w:rPr>
        <w:noProof/>
      </w:rPr>
      <w:t>48</w:t>
    </w:r>
    <w:r>
      <w:rPr>
        <w:noProof/>
      </w:rPr>
      <w:fldChar w:fldCharType="end"/>
    </w:r>
  </w:p>
  <w:p w14:paraId="79EC94C6" w14:textId="77777777" w:rsidR="00A54813" w:rsidRDefault="00A5481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DA3D0" w14:textId="77777777" w:rsidR="004E3140" w:rsidRDefault="004E3140">
    <w:pPr>
      <w:pStyle w:val="a3"/>
      <w:jc w:val="center"/>
    </w:pPr>
    <w:r>
      <w:fldChar w:fldCharType="begin"/>
    </w:r>
    <w:r>
      <w:instrText xml:space="preserve"> PAGE   \* MERGEFORMAT </w:instrText>
    </w:r>
    <w:r>
      <w:fldChar w:fldCharType="separate"/>
    </w:r>
    <w:r>
      <w:rPr>
        <w:noProof/>
      </w:rPr>
      <w:t>48</w:t>
    </w:r>
    <w:r>
      <w:rPr>
        <w:noProof/>
      </w:rPr>
      <w:fldChar w:fldCharType="end"/>
    </w:r>
  </w:p>
  <w:p w14:paraId="0B824732" w14:textId="77777777" w:rsidR="004E3140" w:rsidRDefault="004E314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1838"/>
    <w:multiLevelType w:val="hybridMultilevel"/>
    <w:tmpl w:val="7DB4E0A0"/>
    <w:lvl w:ilvl="0" w:tplc="157EFB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 w15:restartNumberingAfterBreak="0">
    <w:nsid w:val="061E676A"/>
    <w:multiLevelType w:val="hybridMultilevel"/>
    <w:tmpl w:val="1B3E6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795793"/>
    <w:multiLevelType w:val="hybridMultilevel"/>
    <w:tmpl w:val="B014641A"/>
    <w:lvl w:ilvl="0" w:tplc="157EFBC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2" w15:restartNumberingAfterBreak="0">
    <w:nsid w:val="243424D9"/>
    <w:multiLevelType w:val="hybridMultilevel"/>
    <w:tmpl w:val="B4A26188"/>
    <w:lvl w:ilvl="0" w:tplc="157EFBC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2919505B"/>
    <w:multiLevelType w:val="hybridMultilevel"/>
    <w:tmpl w:val="E410E95E"/>
    <w:lvl w:ilvl="0" w:tplc="157EFBC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403C71D3"/>
    <w:multiLevelType w:val="hybridMultilevel"/>
    <w:tmpl w:val="FFFFFFFF"/>
    <w:lvl w:ilvl="0" w:tplc="0C208B10">
      <w:start w:val="11"/>
      <w:numFmt w:val="decimal"/>
      <w:lvlText w:val="%1."/>
      <w:lvlJc w:val="left"/>
      <w:pPr>
        <w:ind w:left="369" w:hanging="360"/>
      </w:pPr>
      <w:rPr>
        <w:rFonts w:cs="Times New Roman" w:hint="default"/>
      </w:rPr>
    </w:lvl>
    <w:lvl w:ilvl="1" w:tplc="04190019" w:tentative="1">
      <w:start w:val="1"/>
      <w:numFmt w:val="lowerLetter"/>
      <w:lvlText w:val="%2."/>
      <w:lvlJc w:val="left"/>
      <w:pPr>
        <w:ind w:left="1089" w:hanging="360"/>
      </w:pPr>
      <w:rPr>
        <w:rFonts w:cs="Times New Roman"/>
      </w:rPr>
    </w:lvl>
    <w:lvl w:ilvl="2" w:tplc="0419001B" w:tentative="1">
      <w:start w:val="1"/>
      <w:numFmt w:val="lowerRoman"/>
      <w:lvlText w:val="%3."/>
      <w:lvlJc w:val="right"/>
      <w:pPr>
        <w:ind w:left="1809" w:hanging="180"/>
      </w:pPr>
      <w:rPr>
        <w:rFonts w:cs="Times New Roman"/>
      </w:rPr>
    </w:lvl>
    <w:lvl w:ilvl="3" w:tplc="0419000F" w:tentative="1">
      <w:start w:val="1"/>
      <w:numFmt w:val="decimal"/>
      <w:lvlText w:val="%4."/>
      <w:lvlJc w:val="left"/>
      <w:pPr>
        <w:ind w:left="2529" w:hanging="360"/>
      </w:pPr>
      <w:rPr>
        <w:rFonts w:cs="Times New Roman"/>
      </w:rPr>
    </w:lvl>
    <w:lvl w:ilvl="4" w:tplc="04190019" w:tentative="1">
      <w:start w:val="1"/>
      <w:numFmt w:val="lowerLetter"/>
      <w:lvlText w:val="%5."/>
      <w:lvlJc w:val="left"/>
      <w:pPr>
        <w:ind w:left="3249" w:hanging="360"/>
      </w:pPr>
      <w:rPr>
        <w:rFonts w:cs="Times New Roman"/>
      </w:rPr>
    </w:lvl>
    <w:lvl w:ilvl="5" w:tplc="0419001B" w:tentative="1">
      <w:start w:val="1"/>
      <w:numFmt w:val="lowerRoman"/>
      <w:lvlText w:val="%6."/>
      <w:lvlJc w:val="right"/>
      <w:pPr>
        <w:ind w:left="3969" w:hanging="180"/>
      </w:pPr>
      <w:rPr>
        <w:rFonts w:cs="Times New Roman"/>
      </w:rPr>
    </w:lvl>
    <w:lvl w:ilvl="6" w:tplc="0419000F" w:tentative="1">
      <w:start w:val="1"/>
      <w:numFmt w:val="decimal"/>
      <w:lvlText w:val="%7."/>
      <w:lvlJc w:val="left"/>
      <w:pPr>
        <w:ind w:left="4689" w:hanging="360"/>
      </w:pPr>
      <w:rPr>
        <w:rFonts w:cs="Times New Roman"/>
      </w:rPr>
    </w:lvl>
    <w:lvl w:ilvl="7" w:tplc="04190019" w:tentative="1">
      <w:start w:val="1"/>
      <w:numFmt w:val="lowerLetter"/>
      <w:lvlText w:val="%8."/>
      <w:lvlJc w:val="left"/>
      <w:pPr>
        <w:ind w:left="5409" w:hanging="360"/>
      </w:pPr>
      <w:rPr>
        <w:rFonts w:cs="Times New Roman"/>
      </w:rPr>
    </w:lvl>
    <w:lvl w:ilvl="8" w:tplc="0419001B" w:tentative="1">
      <w:start w:val="1"/>
      <w:numFmt w:val="lowerRoman"/>
      <w:lvlText w:val="%9."/>
      <w:lvlJc w:val="right"/>
      <w:pPr>
        <w:ind w:left="6129" w:hanging="180"/>
      </w:pPr>
      <w:rPr>
        <w:rFonts w:cs="Times New Roman"/>
      </w:rPr>
    </w:lvl>
  </w:abstractNum>
  <w:abstractNum w:abstractNumId="18"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1" w15:restartNumberingAfterBreak="0">
    <w:nsid w:val="492D14A7"/>
    <w:multiLevelType w:val="hybridMultilevel"/>
    <w:tmpl w:val="DA48965C"/>
    <w:lvl w:ilvl="0" w:tplc="157EFB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511B3E72"/>
    <w:multiLevelType w:val="hybridMultilevel"/>
    <w:tmpl w:val="AF3AE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5" w15:restartNumberingAfterBreak="0">
    <w:nsid w:val="57633FB8"/>
    <w:multiLevelType w:val="hybridMultilevel"/>
    <w:tmpl w:val="ABB4C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7" w15:restartNumberingAfterBreak="0">
    <w:nsid w:val="626639C6"/>
    <w:multiLevelType w:val="hybridMultilevel"/>
    <w:tmpl w:val="3D426B4A"/>
    <w:lvl w:ilvl="0" w:tplc="312489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33" w15:restartNumberingAfterBreak="0">
    <w:nsid w:val="7C4E03F0"/>
    <w:multiLevelType w:val="hybridMultilevel"/>
    <w:tmpl w:val="134A6E26"/>
    <w:lvl w:ilvl="0" w:tplc="B8CCE8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8"/>
  </w:num>
  <w:num w:numId="2">
    <w:abstractNumId w:val="5"/>
  </w:num>
  <w:num w:numId="3">
    <w:abstractNumId w:val="19"/>
  </w:num>
  <w:num w:numId="4">
    <w:abstractNumId w:val="6"/>
  </w:num>
  <w:num w:numId="5">
    <w:abstractNumId w:val="14"/>
  </w:num>
  <w:num w:numId="6">
    <w:abstractNumId w:val="30"/>
  </w:num>
  <w:num w:numId="7">
    <w:abstractNumId w:val="22"/>
  </w:num>
  <w:num w:numId="8">
    <w:abstractNumId w:val="10"/>
  </w:num>
  <w:num w:numId="9">
    <w:abstractNumId w:val="8"/>
  </w:num>
  <w:num w:numId="10">
    <w:abstractNumId w:val="26"/>
  </w:num>
  <w:num w:numId="11">
    <w:abstractNumId w:val="32"/>
  </w:num>
  <w:num w:numId="12">
    <w:abstractNumId w:val="1"/>
  </w:num>
  <w:num w:numId="13">
    <w:abstractNumId w:val="24"/>
  </w:num>
  <w:num w:numId="14">
    <w:abstractNumId w:val="20"/>
  </w:num>
  <w:num w:numId="15">
    <w:abstractNumId w:val="3"/>
  </w:num>
  <w:num w:numId="16">
    <w:abstractNumId w:val="11"/>
  </w:num>
  <w:num w:numId="17">
    <w:abstractNumId w:val="18"/>
  </w:num>
  <w:num w:numId="18">
    <w:abstractNumId w:val="4"/>
  </w:num>
  <w:num w:numId="19">
    <w:abstractNumId w:val="31"/>
  </w:num>
  <w:num w:numId="20">
    <w:abstractNumId w:val="15"/>
  </w:num>
  <w:num w:numId="21">
    <w:abstractNumId w:val="34"/>
  </w:num>
  <w:num w:numId="22">
    <w:abstractNumId w:val="9"/>
  </w:num>
  <w:num w:numId="23">
    <w:abstractNumId w:val="29"/>
  </w:num>
  <w:num w:numId="24">
    <w:abstractNumId w:val="16"/>
  </w:num>
  <w:num w:numId="25">
    <w:abstractNumId w:val="23"/>
  </w:num>
  <w:num w:numId="26">
    <w:abstractNumId w:val="17"/>
  </w:num>
  <w:num w:numId="27">
    <w:abstractNumId w:val="2"/>
  </w:num>
  <w:num w:numId="28">
    <w:abstractNumId w:val="25"/>
  </w:num>
  <w:num w:numId="29">
    <w:abstractNumId w:val="13"/>
  </w:num>
  <w:num w:numId="30">
    <w:abstractNumId w:val="0"/>
  </w:num>
  <w:num w:numId="31">
    <w:abstractNumId w:val="33"/>
  </w:num>
  <w:num w:numId="32">
    <w:abstractNumId w:val="7"/>
  </w:num>
  <w:num w:numId="33">
    <w:abstractNumId w:val="21"/>
  </w:num>
  <w:num w:numId="34">
    <w:abstractNumId w:val="27"/>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03239"/>
    <w:rsid w:val="0001577F"/>
    <w:rsid w:val="00020F9B"/>
    <w:rsid w:val="00026D9C"/>
    <w:rsid w:val="00031D12"/>
    <w:rsid w:val="00076DB2"/>
    <w:rsid w:val="001016C7"/>
    <w:rsid w:val="00101802"/>
    <w:rsid w:val="00102514"/>
    <w:rsid w:val="0013791A"/>
    <w:rsid w:val="001466D6"/>
    <w:rsid w:val="00160270"/>
    <w:rsid w:val="001827FC"/>
    <w:rsid w:val="001906EB"/>
    <w:rsid w:val="001D6536"/>
    <w:rsid w:val="00204E88"/>
    <w:rsid w:val="00226950"/>
    <w:rsid w:val="002A0277"/>
    <w:rsid w:val="002A5D21"/>
    <w:rsid w:val="002C3E2C"/>
    <w:rsid w:val="002C5831"/>
    <w:rsid w:val="00305DB2"/>
    <w:rsid w:val="003152A8"/>
    <w:rsid w:val="003A3D3B"/>
    <w:rsid w:val="00404CE8"/>
    <w:rsid w:val="00417F8D"/>
    <w:rsid w:val="00435502"/>
    <w:rsid w:val="00435848"/>
    <w:rsid w:val="00447E5C"/>
    <w:rsid w:val="00480B03"/>
    <w:rsid w:val="0049253F"/>
    <w:rsid w:val="004C7CCF"/>
    <w:rsid w:val="004D4143"/>
    <w:rsid w:val="004D7CC0"/>
    <w:rsid w:val="004E3140"/>
    <w:rsid w:val="004F550C"/>
    <w:rsid w:val="004F7C42"/>
    <w:rsid w:val="0051748C"/>
    <w:rsid w:val="0052653F"/>
    <w:rsid w:val="00533E66"/>
    <w:rsid w:val="00567C36"/>
    <w:rsid w:val="005761AD"/>
    <w:rsid w:val="00595E06"/>
    <w:rsid w:val="005C383C"/>
    <w:rsid w:val="0062163F"/>
    <w:rsid w:val="006230FC"/>
    <w:rsid w:val="0064634E"/>
    <w:rsid w:val="00646DFA"/>
    <w:rsid w:val="006556BC"/>
    <w:rsid w:val="006614EB"/>
    <w:rsid w:val="0067650F"/>
    <w:rsid w:val="006941CE"/>
    <w:rsid w:val="006D04F6"/>
    <w:rsid w:val="006E36C8"/>
    <w:rsid w:val="0072296F"/>
    <w:rsid w:val="007326C2"/>
    <w:rsid w:val="00734649"/>
    <w:rsid w:val="00734BAE"/>
    <w:rsid w:val="007859FC"/>
    <w:rsid w:val="00793ED4"/>
    <w:rsid w:val="007B697D"/>
    <w:rsid w:val="00813836"/>
    <w:rsid w:val="008502CF"/>
    <w:rsid w:val="008647D1"/>
    <w:rsid w:val="00870F94"/>
    <w:rsid w:val="00884324"/>
    <w:rsid w:val="00885B9A"/>
    <w:rsid w:val="008C5A21"/>
    <w:rsid w:val="008C7D48"/>
    <w:rsid w:val="008D4F9B"/>
    <w:rsid w:val="008E020A"/>
    <w:rsid w:val="008E29FC"/>
    <w:rsid w:val="008E4E7A"/>
    <w:rsid w:val="00905547"/>
    <w:rsid w:val="00913415"/>
    <w:rsid w:val="00916D97"/>
    <w:rsid w:val="00941267"/>
    <w:rsid w:val="00961D3B"/>
    <w:rsid w:val="00977F85"/>
    <w:rsid w:val="009A5022"/>
    <w:rsid w:val="009A51B0"/>
    <w:rsid w:val="009B1B26"/>
    <w:rsid w:val="009B2DD2"/>
    <w:rsid w:val="00A05B6E"/>
    <w:rsid w:val="00A3003E"/>
    <w:rsid w:val="00A32B76"/>
    <w:rsid w:val="00A3657F"/>
    <w:rsid w:val="00A40F54"/>
    <w:rsid w:val="00A54813"/>
    <w:rsid w:val="00A774F8"/>
    <w:rsid w:val="00AA7D13"/>
    <w:rsid w:val="00AB1B02"/>
    <w:rsid w:val="00AB2605"/>
    <w:rsid w:val="00AB75B2"/>
    <w:rsid w:val="00AC4E9C"/>
    <w:rsid w:val="00AD31C1"/>
    <w:rsid w:val="00AE1BDE"/>
    <w:rsid w:val="00B15F7F"/>
    <w:rsid w:val="00B24B17"/>
    <w:rsid w:val="00B45287"/>
    <w:rsid w:val="00B529D6"/>
    <w:rsid w:val="00B57210"/>
    <w:rsid w:val="00BC0E86"/>
    <w:rsid w:val="00BF6615"/>
    <w:rsid w:val="00C000EB"/>
    <w:rsid w:val="00C17C14"/>
    <w:rsid w:val="00C55682"/>
    <w:rsid w:val="00C753F8"/>
    <w:rsid w:val="00C7701D"/>
    <w:rsid w:val="00C81A3F"/>
    <w:rsid w:val="00C86FD6"/>
    <w:rsid w:val="00CA410A"/>
    <w:rsid w:val="00CA4574"/>
    <w:rsid w:val="00CC0C8A"/>
    <w:rsid w:val="00CE0789"/>
    <w:rsid w:val="00CF1769"/>
    <w:rsid w:val="00D3228D"/>
    <w:rsid w:val="00D41AAC"/>
    <w:rsid w:val="00D42A34"/>
    <w:rsid w:val="00D522C6"/>
    <w:rsid w:val="00D840B1"/>
    <w:rsid w:val="00DA0766"/>
    <w:rsid w:val="00DA5D11"/>
    <w:rsid w:val="00E27D75"/>
    <w:rsid w:val="00E31E20"/>
    <w:rsid w:val="00E524B0"/>
    <w:rsid w:val="00E628C0"/>
    <w:rsid w:val="00EA6B92"/>
    <w:rsid w:val="00EA76A4"/>
    <w:rsid w:val="00EB1389"/>
    <w:rsid w:val="00EB163B"/>
    <w:rsid w:val="00EF10F9"/>
    <w:rsid w:val="00F21DB9"/>
    <w:rsid w:val="00F35780"/>
    <w:rsid w:val="00F44032"/>
    <w:rsid w:val="00F461BC"/>
    <w:rsid w:val="00F74B0D"/>
    <w:rsid w:val="00F766C6"/>
    <w:rsid w:val="00FA448D"/>
    <w:rsid w:val="00FA76C6"/>
    <w:rsid w:val="00FB2234"/>
    <w:rsid w:val="00FB6796"/>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character" w:styleId="aff9">
    <w:name w:val="Unresolved Mention"/>
    <w:basedOn w:val="a0"/>
    <w:uiPriority w:val="99"/>
    <w:semiHidden/>
    <w:unhideWhenUsed/>
    <w:rsid w:val="00DA5D11"/>
    <w:rPr>
      <w:color w:val="605E5C"/>
      <w:shd w:val="clear" w:color="auto" w:fill="E1DFDD"/>
    </w:rPr>
  </w:style>
  <w:style w:type="paragraph" w:styleId="33">
    <w:name w:val="toc 3"/>
    <w:basedOn w:val="a"/>
    <w:next w:val="a"/>
    <w:autoRedefine/>
    <w:uiPriority w:val="39"/>
    <w:rsid w:val="00D41AAC"/>
    <w:pPr>
      <w:keepNext/>
      <w:keepLines/>
      <w:tabs>
        <w:tab w:val="left" w:pos="254"/>
      </w:tabs>
      <w:autoSpaceDE w:val="0"/>
      <w:autoSpaceDN w:val="0"/>
      <w:spacing w:after="0" w:line="240" w:lineRule="auto"/>
    </w:pPr>
    <w:rPr>
      <w:rFonts w:ascii="Times New Roman" w:eastAsiaTheme="minorEastAsia"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6627" TargetMode="External"/><Relationship Id="rId13" Type="http://schemas.openxmlformats.org/officeDocument/2006/relationships/header" Target="header2.xml"/><Relationship Id="rId18" Type="http://schemas.openxmlformats.org/officeDocument/2006/relationships/hyperlink" Target="https://e.lanbook.com/book/164707"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lanbook.com/book/190315" TargetMode="External"/><Relationship Id="rId7" Type="http://schemas.openxmlformats.org/officeDocument/2006/relationships/header" Target="header1.xml"/><Relationship Id="rId12" Type="http://schemas.openxmlformats.org/officeDocument/2006/relationships/hyperlink" Target="https://urait.ru/bcode/520199" TargetMode="External"/><Relationship Id="rId17" Type="http://schemas.openxmlformats.org/officeDocument/2006/relationships/hyperlink" Target="https://urait.ru/bcode/516627" TargetMode="External"/><Relationship Id="rId25"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s://e.lanbook.com/book/16495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89332" TargetMode="External"/><Relationship Id="rId24" Type="http://schemas.openxmlformats.org/officeDocument/2006/relationships/hyperlink" Target="https://urait.ru/bcode/517672" TargetMode="External"/><Relationship Id="rId5" Type="http://schemas.openxmlformats.org/officeDocument/2006/relationships/footnotes" Target="footnotes.xml"/><Relationship Id="rId15" Type="http://schemas.openxmlformats.org/officeDocument/2006/relationships/hyperlink" Target="https://urait.ru/bcode/517672" TargetMode="External"/><Relationship Id="rId23" Type="http://schemas.openxmlformats.org/officeDocument/2006/relationships/hyperlink" Target="https://academia-moscow.ru/catalogue/5532/599362/" TargetMode="External"/><Relationship Id="rId10" Type="http://schemas.openxmlformats.org/officeDocument/2006/relationships/hyperlink" Target="https://urait.ru/bcode/516629" TargetMode="External"/><Relationship Id="rId19" Type="http://schemas.openxmlformats.org/officeDocument/2006/relationships/hyperlink" Target="https://e.lanbook.com/book/265175" TargetMode="External"/><Relationship Id="rId4" Type="http://schemas.openxmlformats.org/officeDocument/2006/relationships/webSettings" Target="webSettings.xml"/><Relationship Id="rId9" Type="http://schemas.openxmlformats.org/officeDocument/2006/relationships/hyperlink" Target="https://urait.ru/bcode/516626" TargetMode="External"/><Relationship Id="rId14" Type="http://schemas.openxmlformats.org/officeDocument/2006/relationships/hyperlink" Target="https://urait.ru/bcode/516627" TargetMode="External"/><Relationship Id="rId22" Type="http://schemas.openxmlformats.org/officeDocument/2006/relationships/hyperlink" Target="https://e.lanbook.com/book/16496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57</Pages>
  <Words>12747</Words>
  <Characters>72659</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8</cp:revision>
  <dcterms:created xsi:type="dcterms:W3CDTF">2023-04-07T08:30:00Z</dcterms:created>
  <dcterms:modified xsi:type="dcterms:W3CDTF">2024-01-29T09:13:00Z</dcterms:modified>
</cp:coreProperties>
</file>