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051" w:rsidRPr="00E40051" w:rsidRDefault="00E40051" w:rsidP="00E40051">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r w:rsidRPr="00E40051">
        <w:rPr>
          <w:rFonts w:ascii="Times New Roman" w:eastAsia="Times New Roman" w:hAnsi="Times New Roman" w:cs="Times New Roman"/>
          <w:b/>
          <w:bCs/>
          <w:kern w:val="32"/>
          <w:sz w:val="24"/>
          <w:szCs w:val="24"/>
          <w:lang w:val="x-none" w:eastAsia="x-none"/>
        </w:rPr>
        <w:t xml:space="preserve">Приложение </w:t>
      </w:r>
      <w:r w:rsidRPr="00E40051">
        <w:rPr>
          <w:rFonts w:ascii="Times New Roman" w:eastAsia="Times New Roman" w:hAnsi="Times New Roman" w:cs="Times New Roman"/>
          <w:b/>
          <w:bCs/>
          <w:kern w:val="32"/>
          <w:sz w:val="24"/>
          <w:szCs w:val="24"/>
          <w:lang w:eastAsia="x-none"/>
        </w:rPr>
        <w:t>3 П</w:t>
      </w:r>
      <w:proofErr w:type="spellStart"/>
      <w:r w:rsidRPr="00E40051">
        <w:rPr>
          <w:rFonts w:ascii="Times New Roman" w:eastAsia="Times New Roman" w:hAnsi="Times New Roman" w:cs="Times New Roman"/>
          <w:b/>
          <w:bCs/>
          <w:kern w:val="32"/>
          <w:sz w:val="24"/>
          <w:szCs w:val="24"/>
          <w:lang w:val="x-none" w:eastAsia="x-none"/>
        </w:rPr>
        <w:t>рограммы</w:t>
      </w:r>
      <w:proofErr w:type="spellEnd"/>
      <w:r w:rsidRPr="00E40051">
        <w:rPr>
          <w:rFonts w:ascii="Times New Roman" w:eastAsia="Times New Roman" w:hAnsi="Times New Roman" w:cs="Times New Roman"/>
          <w:b/>
          <w:bCs/>
          <w:kern w:val="32"/>
          <w:sz w:val="24"/>
          <w:szCs w:val="24"/>
          <w:lang w:val="x-none" w:eastAsia="x-none"/>
        </w:rPr>
        <w:t xml:space="preserve"> учебных дисциплин</w:t>
      </w:r>
      <w:bookmarkEnd w:id="0"/>
    </w:p>
    <w:p w:rsidR="00E40051" w:rsidRPr="00E40051" w:rsidRDefault="00E40051" w:rsidP="00E40051">
      <w:pPr>
        <w:rPr>
          <w:rFonts w:ascii="Calibri" w:eastAsia="Times New Roman" w:hAnsi="Calibri" w:cs="Times New Roman"/>
          <w:lang w:val="x-none" w:eastAsia="x-none"/>
        </w:rPr>
      </w:pPr>
    </w:p>
    <w:p w:rsidR="00E40051" w:rsidRPr="00E40051" w:rsidRDefault="00E40051" w:rsidP="00E40051">
      <w:pPr>
        <w:spacing w:after="60"/>
        <w:jc w:val="right"/>
        <w:outlineLvl w:val="1"/>
        <w:rPr>
          <w:rFonts w:ascii="Times New Roman" w:eastAsia="Times New Roman" w:hAnsi="Times New Roman" w:cs="Times New Roman"/>
          <w:b/>
          <w:bCs/>
          <w:sz w:val="24"/>
          <w:szCs w:val="24"/>
          <w:lang w:val="x-none" w:eastAsia="x-none"/>
        </w:rPr>
      </w:pPr>
      <w:bookmarkStart w:id="2" w:name="_Toc84499260"/>
      <w:r w:rsidRPr="00E40051">
        <w:rPr>
          <w:rFonts w:ascii="Times New Roman" w:eastAsia="Times New Roman" w:hAnsi="Times New Roman" w:cs="Times New Roman"/>
          <w:b/>
          <w:bCs/>
          <w:sz w:val="24"/>
          <w:szCs w:val="24"/>
          <w:lang w:val="x-none" w:eastAsia="x-none"/>
        </w:rPr>
        <w:t>Приложение</w:t>
      </w:r>
      <w:bookmarkEnd w:id="1"/>
      <w:bookmarkEnd w:id="2"/>
      <w:r w:rsidRPr="00E40051">
        <w:rPr>
          <w:rFonts w:ascii="Times New Roman" w:eastAsia="Times New Roman" w:hAnsi="Times New Roman" w:cs="Times New Roman"/>
          <w:b/>
          <w:bCs/>
          <w:sz w:val="24"/>
          <w:szCs w:val="24"/>
          <w:lang w:val="x-none" w:eastAsia="x-none"/>
        </w:rPr>
        <w:t xml:space="preserve"> 3.1</w:t>
      </w:r>
    </w:p>
    <w:p w:rsidR="00E40051" w:rsidRPr="00E40051" w:rsidRDefault="00E40051" w:rsidP="00E40051">
      <w:pPr>
        <w:spacing w:after="0"/>
        <w:jc w:val="right"/>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к ПООП-П по профессии</w:t>
      </w:r>
      <w:r w:rsidRPr="00E40051">
        <w:rPr>
          <w:rFonts w:ascii="Times New Roman" w:eastAsia="Times New Roman" w:hAnsi="Times New Roman" w:cs="Times New Roman"/>
          <w:bCs/>
          <w:i/>
          <w:sz w:val="24"/>
          <w:szCs w:val="24"/>
          <w:lang w:eastAsia="ru-RU"/>
        </w:rPr>
        <w:t xml:space="preserve"> </w:t>
      </w:r>
      <w:r w:rsidRPr="00E40051">
        <w:rPr>
          <w:rFonts w:ascii="Times New Roman" w:eastAsia="Times New Roman" w:hAnsi="Times New Roman" w:cs="Times New Roman"/>
          <w:bCs/>
          <w:i/>
          <w:sz w:val="24"/>
          <w:szCs w:val="24"/>
          <w:lang w:eastAsia="ru-RU"/>
        </w:rPr>
        <w:br/>
      </w:r>
      <w:r w:rsidRPr="00E40051">
        <w:rPr>
          <w:rFonts w:ascii="Times New Roman" w:eastAsia="Times New Roman" w:hAnsi="Times New Roman" w:cs="Times New Roman"/>
          <w:bCs/>
          <w:sz w:val="24"/>
          <w:szCs w:val="24"/>
          <w:lang w:eastAsia="ru-RU"/>
        </w:rPr>
        <w:t xml:space="preserve">15.01.33 Токарь на станках с </w:t>
      </w:r>
      <w:proofErr w:type="gramStart"/>
      <w:r w:rsidRPr="00E40051">
        <w:rPr>
          <w:rFonts w:ascii="Times New Roman" w:eastAsia="Times New Roman" w:hAnsi="Times New Roman" w:cs="Times New Roman"/>
          <w:bCs/>
          <w:sz w:val="24"/>
          <w:szCs w:val="24"/>
          <w:lang w:eastAsia="ru-RU"/>
        </w:rPr>
        <w:t>числовым</w:t>
      </w:r>
      <w:proofErr w:type="gramEnd"/>
      <w:r w:rsidRPr="00E40051">
        <w:rPr>
          <w:rFonts w:ascii="Times New Roman" w:eastAsia="Times New Roman" w:hAnsi="Times New Roman" w:cs="Times New Roman"/>
          <w:bCs/>
          <w:sz w:val="24"/>
          <w:szCs w:val="24"/>
          <w:lang w:eastAsia="ru-RU"/>
        </w:rPr>
        <w:t xml:space="preserve"> </w:t>
      </w:r>
    </w:p>
    <w:p w:rsidR="00E40051" w:rsidRPr="00E40051" w:rsidRDefault="00E40051" w:rsidP="00E40051">
      <w:pPr>
        <w:spacing w:after="0"/>
        <w:jc w:val="right"/>
        <w:rPr>
          <w:rFonts w:ascii="Times New Roman" w:eastAsia="Times New Roman" w:hAnsi="Times New Roman" w:cs="Times New Roman"/>
          <w:i/>
          <w:sz w:val="18"/>
          <w:szCs w:val="18"/>
          <w:lang w:eastAsia="ru-RU"/>
        </w:rPr>
      </w:pPr>
      <w:r w:rsidRPr="00E40051">
        <w:rPr>
          <w:rFonts w:ascii="Times New Roman" w:eastAsia="Times New Roman" w:hAnsi="Times New Roman" w:cs="Times New Roman"/>
          <w:bCs/>
          <w:sz w:val="24"/>
          <w:szCs w:val="24"/>
          <w:lang w:eastAsia="ru-RU"/>
        </w:rPr>
        <w:t>программным управлением</w:t>
      </w: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РАБОЧАЯ ПРОГРАММА УЧЕБНОЙ ДИСЦИПЛИНЫ</w:t>
      </w:r>
    </w:p>
    <w:p w:rsidR="00E40051" w:rsidRPr="00E40051" w:rsidRDefault="00E40051" w:rsidP="00E40051">
      <w:pPr>
        <w:jc w:val="center"/>
        <w:rPr>
          <w:rFonts w:ascii="Times New Roman" w:eastAsia="Times New Roman" w:hAnsi="Times New Roman" w:cs="Times New Roman"/>
          <w:b/>
          <w:i/>
          <w:sz w:val="24"/>
          <w:szCs w:val="24"/>
          <w:u w:val="single"/>
          <w:lang w:eastAsia="ru-RU"/>
        </w:rPr>
      </w:pP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r w:rsidRPr="00E40051">
        <w:rPr>
          <w:rFonts w:ascii="Times New Roman" w:eastAsia="Times New Roman" w:hAnsi="Times New Roman" w:cs="Times New Roman"/>
          <w:b/>
          <w:iCs/>
          <w:sz w:val="24"/>
          <w:szCs w:val="24"/>
          <w:u w:val="single"/>
          <w:lang w:eastAsia="ru-RU"/>
        </w:rPr>
        <w:t>ОП.01 Техническая графика</w:t>
      </w:r>
    </w:p>
    <w:p w:rsidR="00E40051" w:rsidRPr="00E40051" w:rsidRDefault="00E40051" w:rsidP="00E40051">
      <w:pPr>
        <w:jc w:val="center"/>
        <w:rPr>
          <w:rFonts w:ascii="Times New Roman" w:eastAsia="Times New Roman" w:hAnsi="Times New Roman" w:cs="Times New Roman"/>
          <w:b/>
          <w:iCs/>
          <w:sz w:val="24"/>
          <w:szCs w:val="24"/>
          <w:u w:val="single"/>
          <w:lang w:eastAsia="ru-RU"/>
        </w:rPr>
      </w:pP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r w:rsidRPr="00E40051">
        <w:rPr>
          <w:rFonts w:ascii="Times New Roman" w:eastAsia="Times New Roman" w:hAnsi="Times New Roman" w:cs="Times New Roman"/>
          <w:b/>
          <w:iCs/>
          <w:sz w:val="24"/>
          <w:szCs w:val="24"/>
          <w:u w:val="single"/>
          <w:lang w:eastAsia="ru-RU"/>
        </w:rPr>
        <w:t>МДМ.01 Нормативные требования технической документации</w:t>
      </w: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sz w:val="24"/>
          <w:szCs w:val="24"/>
          <w:lang w:eastAsia="ru-RU"/>
        </w:rPr>
      </w:pPr>
      <w:r w:rsidRPr="00E40051">
        <w:rPr>
          <w:rFonts w:ascii="Times New Roman" w:eastAsia="Times New Roman" w:hAnsi="Times New Roman" w:cs="Times New Roman"/>
          <w:b/>
          <w:bCs/>
          <w:iCs/>
          <w:sz w:val="24"/>
          <w:szCs w:val="24"/>
          <w:lang w:eastAsia="ru-RU"/>
        </w:rPr>
        <w:t>2022 г.</w:t>
      </w:r>
      <w:r w:rsidRPr="00E40051">
        <w:rPr>
          <w:rFonts w:ascii="Times New Roman" w:eastAsia="Times New Roman" w:hAnsi="Times New Roman" w:cs="Times New Roman"/>
          <w:b/>
          <w:bCs/>
          <w:iCs/>
          <w:lang w:eastAsia="ru-RU"/>
        </w:rPr>
        <w:br w:type="page"/>
      </w:r>
      <w:r w:rsidRPr="00E40051">
        <w:rPr>
          <w:rFonts w:ascii="Times New Roman" w:eastAsia="Times New Roman" w:hAnsi="Times New Roman" w:cs="Times New Roman"/>
          <w:b/>
          <w:i/>
          <w:sz w:val="24"/>
          <w:szCs w:val="24"/>
          <w:lang w:eastAsia="ru-RU"/>
        </w:rPr>
        <w:lastRenderedPageBreak/>
        <w:t>СОДЕРЖАНИЕ</w:t>
      </w:r>
    </w:p>
    <w:p w:rsidR="00E40051" w:rsidRPr="00E40051" w:rsidRDefault="00E40051" w:rsidP="00E4005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40051" w:rsidRPr="00E40051" w:rsidTr="00E40051">
        <w:tc>
          <w:tcPr>
            <w:tcW w:w="7501" w:type="dxa"/>
            <w:hideMark/>
          </w:tcPr>
          <w:p w:rsidR="00E40051" w:rsidRPr="00E40051" w:rsidRDefault="00E40051" w:rsidP="00E40051">
            <w:pPr>
              <w:numPr>
                <w:ilvl w:val="0"/>
                <w:numId w:val="1"/>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ОБЩАЯ ХАРАКТЕРИСТИКА </w:t>
            </w:r>
            <w:r w:rsidRPr="00E40051">
              <w:rPr>
                <w:rFonts w:ascii="Times New Roman" w:eastAsia="Times New Roman" w:hAnsi="Times New Roman" w:cs="Times New Roman"/>
                <w:b/>
                <w:color w:val="000000"/>
                <w:sz w:val="24"/>
                <w:szCs w:val="24"/>
                <w:lang w:eastAsia="ru-RU"/>
              </w:rPr>
              <w:t>РАБОЧЕЙ ПРОГРАММЫ</w:t>
            </w:r>
            <w:r w:rsidRPr="00E40051">
              <w:rPr>
                <w:rFonts w:ascii="Times New Roman" w:eastAsia="Times New Roman" w:hAnsi="Times New Roman" w:cs="Times New Roman"/>
                <w:b/>
                <w:sz w:val="24"/>
                <w:szCs w:val="24"/>
                <w:lang w:eastAsia="ru-RU"/>
              </w:rPr>
              <w:t xml:space="preserve"> УЧЕБНОЙ ДИСЦИПЛИНЫ</w:t>
            </w:r>
          </w:p>
        </w:tc>
        <w:tc>
          <w:tcPr>
            <w:tcW w:w="1854" w:type="dxa"/>
          </w:tcPr>
          <w:p w:rsidR="00E40051" w:rsidRPr="00E40051" w:rsidRDefault="00E40051" w:rsidP="00E40051">
            <w:pPr>
              <w:rPr>
                <w:rFonts w:ascii="Times New Roman" w:eastAsia="Times New Roman" w:hAnsi="Times New Roman" w:cs="Times New Roman"/>
                <w:b/>
                <w:sz w:val="24"/>
                <w:szCs w:val="24"/>
                <w:lang w:eastAsia="ru-RU"/>
              </w:rPr>
            </w:pPr>
          </w:p>
        </w:tc>
      </w:tr>
      <w:tr w:rsidR="00E40051" w:rsidRPr="00E40051" w:rsidTr="00E40051">
        <w:tc>
          <w:tcPr>
            <w:tcW w:w="7501" w:type="dxa"/>
            <w:hideMark/>
          </w:tcPr>
          <w:p w:rsidR="00E40051" w:rsidRPr="00E40051" w:rsidRDefault="00E40051" w:rsidP="00E40051">
            <w:pPr>
              <w:numPr>
                <w:ilvl w:val="0"/>
                <w:numId w:val="1"/>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СТРУКТУРА И СОДЕРЖАНИЕ УЧЕБНОЙ ДИСЦИПЛИНЫ</w:t>
            </w:r>
          </w:p>
          <w:p w:rsidR="00E40051" w:rsidRPr="00E40051" w:rsidRDefault="00E40051" w:rsidP="00E40051">
            <w:pPr>
              <w:numPr>
                <w:ilvl w:val="0"/>
                <w:numId w:val="1"/>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40051" w:rsidRPr="00E40051" w:rsidRDefault="00E40051" w:rsidP="00E40051">
            <w:pPr>
              <w:ind w:left="644"/>
              <w:rPr>
                <w:rFonts w:ascii="Times New Roman" w:eastAsia="Times New Roman" w:hAnsi="Times New Roman" w:cs="Times New Roman"/>
                <w:b/>
                <w:sz w:val="24"/>
                <w:szCs w:val="24"/>
                <w:lang w:eastAsia="ru-RU"/>
              </w:rPr>
            </w:pPr>
          </w:p>
        </w:tc>
      </w:tr>
      <w:tr w:rsidR="00E40051" w:rsidRPr="00E40051" w:rsidTr="00E40051">
        <w:tc>
          <w:tcPr>
            <w:tcW w:w="7501" w:type="dxa"/>
          </w:tcPr>
          <w:p w:rsidR="00E40051" w:rsidRPr="00E40051" w:rsidRDefault="00E40051" w:rsidP="00E40051">
            <w:pPr>
              <w:numPr>
                <w:ilvl w:val="0"/>
                <w:numId w:val="1"/>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40051" w:rsidRPr="00E40051" w:rsidRDefault="00E40051" w:rsidP="00E40051">
            <w:pPr>
              <w:suppressAutoHyphens/>
              <w:rPr>
                <w:rFonts w:ascii="Times New Roman" w:eastAsia="Times New Roman" w:hAnsi="Times New Roman" w:cs="Times New Roman"/>
                <w:b/>
                <w:sz w:val="24"/>
                <w:szCs w:val="24"/>
                <w:lang w:eastAsia="ru-RU"/>
              </w:rPr>
            </w:pPr>
          </w:p>
        </w:tc>
        <w:tc>
          <w:tcPr>
            <w:tcW w:w="1854" w:type="dxa"/>
          </w:tcPr>
          <w:p w:rsidR="00E40051" w:rsidRPr="00E40051" w:rsidRDefault="00E40051" w:rsidP="00E40051">
            <w:pPr>
              <w:rPr>
                <w:rFonts w:ascii="Times New Roman" w:eastAsia="Times New Roman" w:hAnsi="Times New Roman" w:cs="Times New Roman"/>
                <w:b/>
                <w:sz w:val="24"/>
                <w:szCs w:val="24"/>
                <w:lang w:eastAsia="ru-RU"/>
              </w:rPr>
            </w:pPr>
          </w:p>
        </w:tc>
      </w:tr>
    </w:tbl>
    <w:p w:rsidR="00E40051" w:rsidRPr="00E40051" w:rsidRDefault="00E40051" w:rsidP="00E40051">
      <w:pPr>
        <w:numPr>
          <w:ilvl w:val="0"/>
          <w:numId w:val="2"/>
        </w:numPr>
        <w:suppressAutoHyphens/>
        <w:spacing w:after="0"/>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i/>
          <w:u w:val="single"/>
          <w:lang w:eastAsia="ru-RU"/>
        </w:rPr>
        <w:br w:type="page"/>
      </w:r>
      <w:r w:rsidRPr="00E40051">
        <w:rPr>
          <w:rFonts w:ascii="Times New Roman" w:eastAsia="Times New Roman" w:hAnsi="Times New Roman" w:cs="Times New Roman"/>
          <w:b/>
          <w:sz w:val="24"/>
          <w:szCs w:val="24"/>
          <w:lang w:eastAsia="ru-RU"/>
        </w:rPr>
        <w:lastRenderedPageBreak/>
        <w:t xml:space="preserve">ОБЩАЯ ХАРАКТЕРИСТИКА </w:t>
      </w:r>
      <w:r w:rsidRPr="00E40051">
        <w:rPr>
          <w:rFonts w:ascii="Times New Roman" w:eastAsia="Times New Roman" w:hAnsi="Times New Roman" w:cs="Times New Roman"/>
          <w:b/>
          <w:color w:val="000000"/>
          <w:sz w:val="24"/>
          <w:szCs w:val="24"/>
          <w:lang w:eastAsia="ru-RU"/>
        </w:rPr>
        <w:t>РАБОЧЕЙ ПРОГРАММЫ</w:t>
      </w:r>
      <w:r w:rsidRPr="00E40051">
        <w:rPr>
          <w:rFonts w:ascii="Times New Roman" w:eastAsia="Times New Roman" w:hAnsi="Times New Roman" w:cs="Times New Roman"/>
          <w:b/>
          <w:sz w:val="24"/>
          <w:szCs w:val="24"/>
          <w:lang w:eastAsia="ru-RU"/>
        </w:rPr>
        <w:t xml:space="preserve"> УЧЕБНОЙ ДИСЦИПЛИНЫ</w:t>
      </w:r>
    </w:p>
    <w:p w:rsidR="00E40051" w:rsidRPr="00E40051" w:rsidRDefault="00E40051" w:rsidP="00E40051">
      <w:pPr>
        <w:suppressAutoHyphens/>
        <w:spacing w:after="0" w:line="240" w:lineRule="auto"/>
        <w:ind w:left="720"/>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 </w:t>
      </w:r>
      <w:r w:rsidRPr="00E40051">
        <w:rPr>
          <w:rFonts w:ascii="Times New Roman" w:eastAsia="Times New Roman" w:hAnsi="Times New Roman" w:cs="Times New Roman"/>
          <w:iCs/>
          <w:sz w:val="24"/>
          <w:szCs w:val="24"/>
          <w:lang w:eastAsia="ru-RU"/>
        </w:rPr>
        <w:t>ОП.01 Техническая графика</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vertAlign w:val="superscript"/>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4005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40051" w:rsidRPr="00E40051" w:rsidRDefault="00E40051" w:rsidP="00E40051">
      <w:pPr>
        <w:spacing w:after="0"/>
        <w:ind w:firstLine="567"/>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sz w:val="24"/>
          <w:szCs w:val="24"/>
          <w:lang w:eastAsia="ru-RU"/>
        </w:rPr>
        <w:t xml:space="preserve">Учебная дисциплина ОП.01 Техническая графика является обязательной частью общепрофессионального цикла ПООП-П в соответствии с ФГОС СПО по профессии </w:t>
      </w:r>
      <w:r w:rsidRPr="00E40051">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40051" w:rsidRPr="00E40051" w:rsidRDefault="00E40051" w:rsidP="00E400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Особое значение дисциплина имеет при формировании и развитии ОК</w:t>
      </w:r>
      <w:proofErr w:type="gramStart"/>
      <w:r w:rsidRPr="00E40051">
        <w:rPr>
          <w:rFonts w:ascii="Times New Roman" w:eastAsia="Times New Roman" w:hAnsi="Times New Roman" w:cs="Times New Roman"/>
          <w:sz w:val="24"/>
          <w:szCs w:val="24"/>
          <w:lang w:eastAsia="ru-RU"/>
        </w:rPr>
        <w:t>1</w:t>
      </w:r>
      <w:proofErr w:type="gramEnd"/>
      <w:r w:rsidRPr="00E40051">
        <w:rPr>
          <w:rFonts w:ascii="Times New Roman" w:eastAsia="Times New Roman" w:hAnsi="Times New Roman" w:cs="Times New Roman"/>
          <w:sz w:val="24"/>
          <w:szCs w:val="24"/>
          <w:lang w:eastAsia="ru-RU"/>
        </w:rPr>
        <w:t>, ОК7, ОК10.</w:t>
      </w:r>
    </w:p>
    <w:p w:rsidR="00E40051" w:rsidRPr="00E40051" w:rsidRDefault="00E40051" w:rsidP="00E40051">
      <w:pPr>
        <w:spacing w:after="0"/>
        <w:ind w:firstLine="709"/>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1.2. Цель и планируемые результаты освоения дисциплины:</w:t>
      </w:r>
    </w:p>
    <w:p w:rsidR="00E40051" w:rsidRPr="00E40051" w:rsidRDefault="00E40051" w:rsidP="00E40051">
      <w:pPr>
        <w:suppressAutoHyphens/>
        <w:spacing w:after="0" w:line="240" w:lineRule="auto"/>
        <w:ind w:firstLine="709"/>
        <w:jc w:val="both"/>
        <w:rPr>
          <w:rFonts w:ascii="Times New Roman" w:eastAsia="Times New Roman" w:hAnsi="Times New Roman" w:cs="Times New Roman"/>
          <w:sz w:val="24"/>
          <w:szCs w:val="24"/>
        </w:rPr>
      </w:pPr>
      <w:r w:rsidRPr="00E40051">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40051">
        <w:rPr>
          <w:rFonts w:ascii="Times New Roman" w:eastAsia="Times New Roman" w:hAnsi="Times New Roman" w:cs="Times New Roman"/>
          <w:sz w:val="24"/>
          <w:szCs w:val="24"/>
          <w:lang w:eastAsia="ru-RU"/>
        </w:rPr>
        <w:t>обучающимися</w:t>
      </w:r>
      <w:proofErr w:type="gramEnd"/>
      <w:r w:rsidRPr="00E40051">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40051" w:rsidRPr="00E40051" w:rsidTr="00E40051">
        <w:trPr>
          <w:trHeight w:val="649"/>
        </w:trPr>
        <w:tc>
          <w:tcPr>
            <w:tcW w:w="1589"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Код </w:t>
            </w:r>
          </w:p>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ПК, </w:t>
            </w:r>
            <w:proofErr w:type="gramStart"/>
            <w:r w:rsidRPr="00E40051">
              <w:rPr>
                <w:rFonts w:ascii="Times New Roman" w:eastAsia="Times New Roman" w:hAnsi="Times New Roman" w:cs="Times New Roman"/>
                <w:sz w:val="24"/>
                <w:szCs w:val="24"/>
                <w:lang w:eastAsia="ru-RU"/>
              </w:rPr>
              <w:t>ОК</w:t>
            </w:r>
            <w:proofErr w:type="gramEnd"/>
          </w:p>
        </w:tc>
        <w:tc>
          <w:tcPr>
            <w:tcW w:w="3764"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Знания</w:t>
            </w:r>
          </w:p>
        </w:tc>
      </w:tr>
      <w:tr w:rsidR="00E40051" w:rsidRPr="00E40051" w:rsidTr="00E40051">
        <w:trPr>
          <w:trHeight w:val="212"/>
        </w:trPr>
        <w:tc>
          <w:tcPr>
            <w:tcW w:w="1589"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7</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10</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1.1-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1.4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2.1-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2.4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3.1-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3.4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5.1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5.4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tc>
        <w:tc>
          <w:tcPr>
            <w:tcW w:w="3764"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читать и оформлять чертежи, схемы и графики;</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выполнять чертежи и эскизы деталей;</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пользоваться необходимой справочной литературой;</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E40051">
              <w:rPr>
                <w:rFonts w:ascii="Times New Roman" w:eastAsia="Times New Roman" w:hAnsi="Times New Roman" w:cs="Times New Roman"/>
                <w:sz w:val="24"/>
                <w:szCs w:val="24"/>
                <w:lang w:eastAsia="ru-RU"/>
              </w:rPr>
              <w:t>- пользоваться спецификацией в процессе чтения сборочных чертежей, схем</w:t>
            </w:r>
          </w:p>
        </w:tc>
        <w:tc>
          <w:tcPr>
            <w:tcW w:w="389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основы черчения и геометрии;</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требования Единой системы конструкторской документации (ЕСКД);</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правила чтения технологических схем и чертежей оборудования;</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способы выполнения рабочих чертежей и эскизов</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Arial"/>
                <w:sz w:val="20"/>
                <w:szCs w:val="20"/>
                <w:lang w:eastAsia="ru-RU"/>
              </w:rPr>
            </w:pPr>
          </w:p>
        </w:tc>
      </w:tr>
    </w:tbl>
    <w:p w:rsidR="00E40051" w:rsidRPr="00E40051" w:rsidRDefault="00E40051" w:rsidP="00E40051">
      <w:pPr>
        <w:suppressAutoHyphens/>
        <w:spacing w:after="240" w:line="240" w:lineRule="auto"/>
        <w:ind w:firstLine="709"/>
        <w:rPr>
          <w:rFonts w:ascii="Times New Roman" w:eastAsia="Times New Roman" w:hAnsi="Times New Roman" w:cs="Times New Roman"/>
          <w:b/>
          <w:lang w:eastAsia="ru-RU"/>
        </w:rPr>
      </w:pPr>
    </w:p>
    <w:p w:rsidR="00E40051" w:rsidRPr="00E40051" w:rsidRDefault="00E40051" w:rsidP="00E40051">
      <w:pPr>
        <w:suppressAutoHyphens/>
        <w:spacing w:after="24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 СТРУКТУРА И СОДЕРЖАНИЕ УЧЕБНОЙ ДИСЦИПЛИНЫ</w:t>
      </w:r>
    </w:p>
    <w:p w:rsidR="00E40051" w:rsidRPr="00E40051" w:rsidRDefault="00E40051" w:rsidP="00E40051">
      <w:pPr>
        <w:suppressAutoHyphens/>
        <w:spacing w:after="240" w:line="240" w:lineRule="auto"/>
        <w:ind w:firstLine="709"/>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E40051" w:rsidRPr="00E40051" w:rsidTr="00E4005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rPr>
                <w:rFonts w:ascii="Times New Roman" w:eastAsia="Times New Roman" w:hAnsi="Times New Roman" w:cs="Times New Roman"/>
                <w:b/>
                <w:iCs/>
                <w:lang w:eastAsia="ru-RU"/>
              </w:rPr>
            </w:pPr>
            <w:r w:rsidRPr="00E40051">
              <w:rPr>
                <w:rFonts w:ascii="Times New Roman" w:eastAsia="Times New Roman" w:hAnsi="Times New Roman" w:cs="Times New Roman"/>
                <w:b/>
                <w:iCs/>
                <w:lang w:eastAsia="ru-RU"/>
              </w:rPr>
              <w:t>Объем в часах</w:t>
            </w:r>
          </w:p>
        </w:tc>
      </w:tr>
      <w:tr w:rsidR="00E40051" w:rsidRPr="00E40051" w:rsidTr="00E4005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72</w:t>
            </w:r>
          </w:p>
        </w:tc>
      </w:tr>
      <w:tr w:rsidR="00E40051" w:rsidRPr="00E40051" w:rsidTr="00E4005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 xml:space="preserve">в </w:t>
            </w:r>
            <w:proofErr w:type="spellStart"/>
            <w:r w:rsidRPr="00E40051">
              <w:rPr>
                <w:rFonts w:ascii="Times New Roman" w:eastAsia="Times New Roman" w:hAnsi="Times New Roman" w:cs="Times New Roman"/>
                <w:b/>
                <w:lang w:eastAsia="ru-RU"/>
              </w:rPr>
              <w:t>т.ч</w:t>
            </w:r>
            <w:proofErr w:type="spellEnd"/>
            <w:r w:rsidRPr="00E40051">
              <w:rPr>
                <w:rFonts w:ascii="Times New Roman" w:eastAsia="Times New Roman" w:hAnsi="Times New Roman" w:cs="Times New Roman"/>
                <w:b/>
                <w:lang w:eastAsia="ru-RU"/>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40051" w:rsidRPr="00E40051" w:rsidRDefault="00E40051" w:rsidP="00E40051">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E40051" w:rsidRPr="00E40051" w:rsidTr="00E4005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lang w:eastAsia="ru-RU"/>
              </w:rPr>
              <w:t>в т. ч.:</w:t>
            </w:r>
          </w:p>
        </w:tc>
      </w:tr>
      <w:tr w:rsidR="00E40051" w:rsidRPr="00E40051" w:rsidTr="00E4005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30</w:t>
            </w:r>
          </w:p>
        </w:tc>
      </w:tr>
      <w:tr w:rsidR="00E40051" w:rsidRPr="00E40051" w:rsidTr="00E4005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практические работы</w:t>
            </w:r>
            <w:r w:rsidRPr="00E40051">
              <w:rPr>
                <w:rFonts w:ascii="Times New Roman" w:eastAsia="Times New Roman" w:hAnsi="Times New Roman" w:cs="Times New Roman"/>
                <w:i/>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1</w:t>
            </w:r>
            <w:r>
              <w:rPr>
                <w:rFonts w:ascii="Times New Roman" w:eastAsia="Times New Roman" w:hAnsi="Times New Roman" w:cs="Times New Roman"/>
                <w:iCs/>
                <w:lang w:eastAsia="ru-RU"/>
              </w:rPr>
              <w:t>8</w:t>
            </w:r>
          </w:p>
        </w:tc>
      </w:tr>
      <w:tr w:rsidR="00E40051" w:rsidRPr="00E40051" w:rsidTr="00E4005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24</w:t>
            </w:r>
          </w:p>
        </w:tc>
      </w:tr>
      <w:tr w:rsidR="00E40051" w:rsidRPr="00E40051" w:rsidTr="00E4005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
                <w:lang w:eastAsia="ru-RU"/>
              </w:rPr>
            </w:pPr>
            <w:r w:rsidRPr="00E40051">
              <w:rPr>
                <w:rFonts w:ascii="Times New Roman" w:eastAsia="Times New Roman" w:hAnsi="Times New Roman" w:cs="Times New Roman"/>
                <w:b/>
                <w:iCs/>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Дифференцированный зачет</w:t>
            </w:r>
          </w:p>
        </w:tc>
      </w:tr>
    </w:tbl>
    <w:p w:rsidR="00E40051" w:rsidRPr="00E40051" w:rsidRDefault="00E40051" w:rsidP="00E40051">
      <w:pPr>
        <w:spacing w:after="0"/>
        <w:rPr>
          <w:rFonts w:ascii="Times New Roman" w:eastAsia="Times New Roman" w:hAnsi="Times New Roman" w:cs="Times New Roman"/>
          <w:b/>
          <w:i/>
          <w:lang w:eastAsia="ru-RU"/>
        </w:rPr>
        <w:sectPr w:rsidR="00E40051" w:rsidRPr="00E40051">
          <w:pgSz w:w="11906" w:h="16838"/>
          <w:pgMar w:top="1134" w:right="850" w:bottom="284" w:left="1701" w:header="708" w:footer="708" w:gutter="0"/>
          <w:cols w:space="720"/>
        </w:sectPr>
      </w:pPr>
    </w:p>
    <w:p w:rsidR="00E40051" w:rsidRPr="00E40051" w:rsidRDefault="00E40051" w:rsidP="00E40051">
      <w:pPr>
        <w:ind w:firstLine="709"/>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709"/>
        <w:gridCol w:w="6943"/>
        <w:gridCol w:w="1134"/>
        <w:gridCol w:w="993"/>
        <w:gridCol w:w="1134"/>
        <w:gridCol w:w="1133"/>
        <w:gridCol w:w="1133"/>
      </w:tblGrid>
      <w:tr w:rsidR="00E40051" w:rsidRPr="00E40051" w:rsidTr="00E40051">
        <w:tc>
          <w:tcPr>
            <w:tcW w:w="2093" w:type="dxa"/>
            <w:vMerge w:val="restart"/>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bCs/>
                <w:sz w:val="20"/>
                <w:szCs w:val="20"/>
                <w:lang w:eastAsia="ru-RU"/>
              </w:rPr>
              <w:t>Наименование разделов и тем</w:t>
            </w:r>
          </w:p>
        </w:tc>
        <w:tc>
          <w:tcPr>
            <w:tcW w:w="7654" w:type="dxa"/>
            <w:gridSpan w:val="2"/>
            <w:vMerge w:val="restart"/>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bCs/>
                <w:sz w:val="20"/>
                <w:szCs w:val="20"/>
                <w:lang w:eastAsia="ru-RU"/>
              </w:rPr>
              <w:t xml:space="preserve">Содержание учебного материала, практические работы, самостоятельная работа </w:t>
            </w:r>
            <w:proofErr w:type="gramStart"/>
            <w:r w:rsidRPr="00E40051">
              <w:rPr>
                <w:rFonts w:ascii="Times New Roman" w:eastAsia="Times New Roman" w:hAnsi="Times New Roman" w:cs="Times New Roman"/>
                <w:b/>
                <w:bCs/>
                <w:sz w:val="20"/>
                <w:szCs w:val="20"/>
                <w:lang w:eastAsia="ru-RU"/>
              </w:rPr>
              <w:t>обучающихся</w:t>
            </w:r>
            <w:proofErr w:type="gramEnd"/>
            <w:r w:rsidRPr="00E40051">
              <w:rPr>
                <w:rFonts w:ascii="Times New Roman" w:eastAsia="Times New Roman" w:hAnsi="Times New Roman" w:cs="Times New Roman"/>
                <w:b/>
                <w:bCs/>
                <w:sz w:val="20"/>
                <w:szCs w:val="20"/>
                <w:lang w:eastAsia="ru-RU"/>
              </w:rPr>
              <w:t>,</w:t>
            </w:r>
          </w:p>
        </w:tc>
        <w:tc>
          <w:tcPr>
            <w:tcW w:w="3261" w:type="dxa"/>
            <w:gridSpan w:val="3"/>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bCs/>
                <w:sz w:val="20"/>
                <w:szCs w:val="20"/>
                <w:lang w:eastAsia="ru-RU"/>
              </w:rPr>
              <w:t>Объем часов</w:t>
            </w: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 xml:space="preserve">Код ПК, </w:t>
            </w:r>
            <w:proofErr w:type="gramStart"/>
            <w:r w:rsidRPr="00E40051">
              <w:rPr>
                <w:rFonts w:ascii="Times New Roman" w:eastAsia="Times New Roman" w:hAnsi="Times New Roman" w:cs="Times New Roman"/>
                <w:b/>
                <w:bCs/>
                <w:sz w:val="20"/>
                <w:szCs w:val="20"/>
                <w:lang w:eastAsia="ru-RU"/>
              </w:rPr>
              <w:t>ОК</w:t>
            </w:r>
            <w:proofErr w:type="gramEnd"/>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Код</w:t>
            </w:r>
          </w:p>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Н/У/</w:t>
            </w:r>
            <w:proofErr w:type="gramStart"/>
            <w:r w:rsidRPr="00E40051">
              <w:rPr>
                <w:rFonts w:ascii="Times New Roman" w:eastAsia="Times New Roman" w:hAnsi="Times New Roman" w:cs="Times New Roman"/>
                <w:b/>
                <w:bCs/>
                <w:sz w:val="20"/>
                <w:szCs w:val="20"/>
                <w:lang w:eastAsia="ru-RU"/>
              </w:rPr>
              <w:t>З</w:t>
            </w:r>
            <w:proofErr w:type="gramEnd"/>
          </w:p>
        </w:tc>
      </w:tr>
      <w:tr w:rsidR="00E40051" w:rsidRPr="00E40051" w:rsidTr="00E40051">
        <w:trPr>
          <w:trHeight w:val="4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40051">
              <w:rPr>
                <w:rFonts w:ascii="Times New Roman" w:eastAsia="Times New Roman" w:hAnsi="Times New Roman" w:cs="Times New Roman"/>
                <w:b/>
                <w:bCs/>
                <w:i/>
                <w:iCs/>
                <w:color w:val="000000"/>
                <w:sz w:val="20"/>
                <w:szCs w:val="20"/>
              </w:rPr>
              <w:t>теория</w:t>
            </w:r>
          </w:p>
        </w:tc>
        <w:tc>
          <w:tcPr>
            <w:tcW w:w="99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40051">
              <w:rPr>
                <w:rFonts w:ascii="Times New Roman" w:eastAsia="Times New Roman" w:hAnsi="Times New Roman" w:cs="Times New Roman"/>
                <w:b/>
                <w:bCs/>
                <w:i/>
                <w:iCs/>
                <w:color w:val="000000"/>
                <w:sz w:val="20"/>
                <w:szCs w:val="20"/>
              </w:rPr>
              <w:t>практика</w:t>
            </w:r>
          </w:p>
        </w:tc>
        <w:tc>
          <w:tcPr>
            <w:tcW w:w="1134"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40051">
              <w:rPr>
                <w:rFonts w:ascii="Times New Roman" w:eastAsia="Times New Roman" w:hAnsi="Times New Roman" w:cs="Times New Roman"/>
                <w:b/>
                <w:bCs/>
                <w:i/>
                <w:iCs/>
                <w:color w:val="000000"/>
                <w:sz w:val="20"/>
                <w:szCs w:val="20"/>
              </w:rPr>
              <w:t>Сам</w:t>
            </w:r>
            <w:proofErr w:type="gramStart"/>
            <w:r w:rsidRPr="00E40051">
              <w:rPr>
                <w:rFonts w:ascii="Times New Roman" w:eastAsia="Times New Roman" w:hAnsi="Times New Roman" w:cs="Times New Roman"/>
                <w:b/>
                <w:bCs/>
                <w:i/>
                <w:iCs/>
                <w:color w:val="000000"/>
                <w:sz w:val="20"/>
                <w:szCs w:val="20"/>
              </w:rPr>
              <w:t>.р</w:t>
            </w:r>
            <w:proofErr w:type="gramEnd"/>
            <w:r w:rsidRPr="00E40051">
              <w:rPr>
                <w:rFonts w:ascii="Times New Roman" w:eastAsia="Times New Roman" w:hAnsi="Times New Roman" w:cs="Times New Roman"/>
                <w:b/>
                <w:bCs/>
                <w:i/>
                <w:iCs/>
                <w:color w:val="000000"/>
                <w:sz w:val="20"/>
                <w:szCs w:val="20"/>
              </w:rPr>
              <w:t>аб</w:t>
            </w:r>
            <w:proofErr w:type="spellEnd"/>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b/>
                <w:bCs/>
                <w:sz w:val="20"/>
                <w:szCs w:val="20"/>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b/>
                <w:bCs/>
                <w:sz w:val="20"/>
                <w:szCs w:val="20"/>
                <w:lang w:eastAsia="ru-RU"/>
              </w:rPr>
            </w:pPr>
          </w:p>
        </w:tc>
      </w:tr>
      <w:tr w:rsidR="00E40051" w:rsidRPr="00E40051" w:rsidTr="00E40051">
        <w:trPr>
          <w:trHeight w:val="185"/>
        </w:trPr>
        <w:tc>
          <w:tcPr>
            <w:tcW w:w="209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1</w:t>
            </w: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5</w:t>
            </w:r>
          </w:p>
        </w:tc>
        <w:tc>
          <w:tcPr>
            <w:tcW w:w="113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6</w:t>
            </w:r>
          </w:p>
        </w:tc>
        <w:tc>
          <w:tcPr>
            <w:tcW w:w="113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7</w:t>
            </w:r>
          </w:p>
        </w:tc>
      </w:tr>
      <w:tr w:rsidR="00E40051" w:rsidRPr="00E40051" w:rsidTr="00E40051">
        <w:tc>
          <w:tcPr>
            <w:tcW w:w="9747" w:type="dxa"/>
            <w:gridSpan w:val="3"/>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Раздел 1.Техническое черчение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w:t>
            </w: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8</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266"/>
        </w:trPr>
        <w:tc>
          <w:tcPr>
            <w:tcW w:w="2093" w:type="dxa"/>
            <w:vMerge w:val="restart"/>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Тема 1.1. Геометрические построения</w:t>
            </w: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
                <w:bCs/>
                <w:sz w:val="20"/>
                <w:szCs w:val="20"/>
                <w:lang w:eastAsia="ru-RU"/>
              </w:rPr>
              <w:t>Тема урока/Содержание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5.4</w:t>
            </w:r>
          </w:p>
        </w:tc>
        <w:tc>
          <w:tcPr>
            <w:tcW w:w="1133" w:type="dxa"/>
            <w:vMerge w:val="restart"/>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 xml:space="preserve">У 1.1.01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1.2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1.2 0.1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trHeight w:val="26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 xml:space="preserve">Введение. </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3-4</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Основные правила оформления чертежей.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16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5-6</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 xml:space="preserve">Масштабы. Шрифты. Линии.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1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7-8</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Геометрические построения.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10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9-10</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Сопряжения, уклон и конусность.</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2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11-12</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hd w:val="clear" w:color="auto" w:fill="FFFFFF"/>
              <w:tabs>
                <w:tab w:val="left" w:pos="954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 xml:space="preserve">Практическая работа №1. </w:t>
            </w:r>
            <w:r w:rsidRPr="00E40051">
              <w:rPr>
                <w:rFonts w:ascii="Times New Roman" w:eastAsia="Times New Roman" w:hAnsi="Times New Roman" w:cs="Times New Roman"/>
                <w:bCs/>
                <w:sz w:val="20"/>
                <w:szCs w:val="20"/>
                <w:lang w:eastAsia="ru-RU"/>
              </w:rPr>
              <w:t>Выполнение чертежей деталей с нанесением размеров.</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2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13-14</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hd w:val="clear" w:color="auto" w:fill="FFFFFF"/>
              <w:tabs>
                <w:tab w:val="left" w:pos="9540"/>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
                <w:bCs/>
                <w:sz w:val="20"/>
                <w:szCs w:val="20"/>
                <w:lang w:eastAsia="ru-RU"/>
              </w:rPr>
              <w:t>Практическая работа №2.</w:t>
            </w:r>
            <w:r w:rsidRPr="00E40051">
              <w:rPr>
                <w:rFonts w:ascii="Times New Roman" w:eastAsia="Times New Roman" w:hAnsi="Times New Roman" w:cs="Times New Roman"/>
                <w:bCs/>
                <w:sz w:val="20"/>
                <w:szCs w:val="20"/>
                <w:lang w:eastAsia="ru-RU"/>
              </w:rPr>
              <w:t xml:space="preserve"> Деление отрезков и окружности на равные части.</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13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15-16</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
                <w:bCs/>
                <w:sz w:val="20"/>
                <w:szCs w:val="20"/>
                <w:lang w:eastAsia="ru-RU"/>
              </w:rPr>
              <w:t>Практическая работа №3.</w:t>
            </w:r>
            <w:r w:rsidRPr="00E40051">
              <w:rPr>
                <w:rFonts w:ascii="Times New Roman" w:eastAsia="Times New Roman" w:hAnsi="Times New Roman" w:cs="Times New Roman"/>
                <w:bCs/>
                <w:sz w:val="20"/>
                <w:szCs w:val="20"/>
                <w:lang w:eastAsia="ru-RU"/>
              </w:rPr>
              <w:t xml:space="preserve"> Выполнение заданий на сопряжение.</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17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17-18</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hd w:val="clear" w:color="auto" w:fill="FFFFFF"/>
              <w:tabs>
                <w:tab w:val="left" w:pos="9540"/>
              </w:tabs>
              <w:spacing w:after="0" w:line="240" w:lineRule="auto"/>
              <w:jc w:val="both"/>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
                <w:bCs/>
                <w:sz w:val="20"/>
                <w:szCs w:val="20"/>
                <w:lang w:eastAsia="ru-RU"/>
              </w:rPr>
              <w:t>Практическая работа №4.</w:t>
            </w:r>
            <w:r w:rsidRPr="00E40051">
              <w:rPr>
                <w:rFonts w:ascii="Times New Roman" w:eastAsia="Times New Roman" w:hAnsi="Times New Roman" w:cs="Times New Roman"/>
                <w:bCs/>
                <w:sz w:val="20"/>
                <w:szCs w:val="20"/>
                <w:lang w:eastAsia="ru-RU"/>
              </w:rPr>
              <w:t xml:space="preserve"> Построение3 вида  проекций.</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2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 xml:space="preserve">Внеаудиторная самостоятельная работа </w:t>
            </w:r>
            <w:proofErr w:type="gramStart"/>
            <w:r w:rsidRPr="00E40051">
              <w:rPr>
                <w:rFonts w:ascii="Times New Roman" w:eastAsia="Times New Roman" w:hAnsi="Times New Roman" w:cs="Times New Roman"/>
                <w:b/>
                <w:bCs/>
                <w:sz w:val="20"/>
                <w:szCs w:val="20"/>
                <w:lang w:eastAsia="ru-RU"/>
              </w:rPr>
              <w:t>обучающихся</w:t>
            </w:r>
            <w:proofErr w:type="gramEnd"/>
            <w:r w:rsidRPr="00E40051">
              <w:rPr>
                <w:rFonts w:ascii="Times New Roman" w:eastAsia="Times New Roman" w:hAnsi="Times New Roman" w:cs="Times New Roman"/>
                <w:b/>
                <w:bCs/>
                <w:sz w:val="20"/>
                <w:szCs w:val="20"/>
                <w:lang w:eastAsia="ru-RU"/>
              </w:rPr>
              <w:t>:</w:t>
            </w:r>
          </w:p>
          <w:p w:rsidR="00E40051" w:rsidRPr="00E40051" w:rsidRDefault="00E40051" w:rsidP="00E40051">
            <w:p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Систематическая проработка конспектов занятий, учебной  литературы. Выполнение заданий.</w:t>
            </w:r>
          </w:p>
          <w:p w:rsidR="00E40051" w:rsidRPr="00E40051" w:rsidRDefault="00E40051" w:rsidP="00E40051">
            <w:pPr>
              <w:numPr>
                <w:ilvl w:val="0"/>
                <w:numId w:val="3"/>
              </w:num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Изучение стандартов ЕСКД, ЕСТД. Выполнение основной надписи в рабочей тетради студента</w:t>
            </w:r>
          </w:p>
          <w:p w:rsidR="00E40051" w:rsidRPr="00E40051" w:rsidRDefault="00E40051" w:rsidP="00E40051">
            <w:pPr>
              <w:numPr>
                <w:ilvl w:val="0"/>
                <w:numId w:val="3"/>
              </w:num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Построение и обводка лекальных кривых.</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96"/>
        </w:trPr>
        <w:tc>
          <w:tcPr>
            <w:tcW w:w="2093" w:type="dxa"/>
            <w:vMerge w:val="restart"/>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Тема 1.2 Основные положения начертательной геометрии</w:t>
            </w:r>
          </w:p>
          <w:p w:rsidR="00E40051" w:rsidRPr="00E40051" w:rsidRDefault="00E40051" w:rsidP="00E40051">
            <w:pPr>
              <w:spacing w:after="0" w:line="240" w:lineRule="auto"/>
              <w:rPr>
                <w:rFonts w:ascii="Times New Roman" w:eastAsia="Times New Roman" w:hAnsi="Times New Roman" w:cs="Times New Roman"/>
                <w:sz w:val="20"/>
                <w:szCs w:val="20"/>
                <w:lang w:eastAsia="ru-RU"/>
              </w:rPr>
            </w:pPr>
          </w:p>
          <w:p w:rsidR="00E40051" w:rsidRPr="00E40051" w:rsidRDefault="00E40051" w:rsidP="00E40051">
            <w:pPr>
              <w:spacing w:after="0" w:line="240" w:lineRule="auto"/>
              <w:rPr>
                <w:rFonts w:ascii="Times New Roman" w:eastAsia="Times New Roman" w:hAnsi="Times New Roman" w:cs="Times New Roman"/>
                <w:sz w:val="20"/>
                <w:szCs w:val="20"/>
                <w:lang w:eastAsia="ru-RU"/>
              </w:rPr>
            </w:pPr>
          </w:p>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bCs/>
                <w:sz w:val="20"/>
                <w:szCs w:val="20"/>
                <w:lang w:eastAsia="ru-RU"/>
              </w:rPr>
              <w:t>Тема урока/Содержание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19-20</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Проекционное черчение.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lastRenderedPageBreak/>
              <w:t>ПК 5.4</w:t>
            </w:r>
          </w:p>
        </w:tc>
        <w:tc>
          <w:tcPr>
            <w:tcW w:w="1133" w:type="dxa"/>
            <w:vMerge w:val="restart"/>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lastRenderedPageBreak/>
              <w:t xml:space="preserve">У 1.1.01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1.2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1.2 0.1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trHeight w:val="3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21-22</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Прямоугольное проецирование на 2  взаимно перпендикулярные плоскости проекции, образование чертежа.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3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23-24</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Прямоугольное проецирование на  3 взаимно перпендикулярные плоскости проекции, образование чертежа.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25-26</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Многогранники. Призма. Пирамида.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27-28</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Cs/>
                <w:sz w:val="20"/>
                <w:szCs w:val="20"/>
                <w:lang w:eastAsia="ru-RU"/>
              </w:rPr>
              <w:t>Фигуры вращения. Шар. Цилиндр.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24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29-30</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sidRPr="00E40051">
              <w:rPr>
                <w:rFonts w:ascii="Times New Roman" w:eastAsia="Times New Roman" w:hAnsi="Times New Roman" w:cs="Times New Roman"/>
                <w:b/>
                <w:bCs/>
                <w:sz w:val="20"/>
                <w:szCs w:val="20"/>
                <w:lang w:eastAsia="ru-RU"/>
              </w:rPr>
              <w:t>Практическая работа №5.</w:t>
            </w:r>
            <w:r w:rsidRPr="00E40051">
              <w:rPr>
                <w:rFonts w:ascii="Times New Roman" w:eastAsia="Times New Roman" w:hAnsi="Times New Roman" w:cs="Times New Roman"/>
                <w:bCs/>
                <w:sz w:val="20"/>
                <w:szCs w:val="20"/>
                <w:lang w:eastAsia="ru-RU"/>
              </w:rPr>
              <w:t xml:space="preserve"> Построение проекций геометрических тел.</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31-32</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bCs/>
                <w:sz w:val="20"/>
                <w:szCs w:val="20"/>
                <w:lang w:eastAsia="ru-RU"/>
              </w:rPr>
              <w:t>Практическая работа №6</w:t>
            </w:r>
            <w:r w:rsidRPr="00E40051">
              <w:rPr>
                <w:rFonts w:ascii="Times New Roman" w:eastAsia="Times New Roman" w:hAnsi="Times New Roman" w:cs="Times New Roman"/>
                <w:bCs/>
                <w:sz w:val="20"/>
                <w:szCs w:val="20"/>
                <w:lang w:eastAsia="ru-RU"/>
              </w:rPr>
              <w:t xml:space="preserve"> Построение  3 видов детали. </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3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33-34</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hd w:val="clear" w:color="auto" w:fill="FFFFFF"/>
              <w:tabs>
                <w:tab w:val="left" w:pos="9540"/>
              </w:tabs>
              <w:spacing w:after="0" w:line="240" w:lineRule="auto"/>
              <w:jc w:val="both"/>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bCs/>
                <w:sz w:val="20"/>
                <w:szCs w:val="20"/>
                <w:lang w:eastAsia="ru-RU"/>
              </w:rPr>
              <w:t>Практическая работа №7.</w:t>
            </w:r>
            <w:r w:rsidRPr="00E40051">
              <w:rPr>
                <w:rFonts w:ascii="Times New Roman" w:eastAsia="Times New Roman" w:hAnsi="Times New Roman" w:cs="Times New Roman"/>
                <w:bCs/>
                <w:sz w:val="20"/>
                <w:szCs w:val="20"/>
                <w:lang w:eastAsia="ru-RU"/>
              </w:rPr>
              <w:t xml:space="preserve"> </w:t>
            </w:r>
            <w:r w:rsidRPr="00E40051">
              <w:rPr>
                <w:rFonts w:ascii="Times New Roman" w:eastAsia="TimesNewRoman" w:hAnsi="Times New Roman" w:cs="Times New Roman"/>
                <w:sz w:val="20"/>
                <w:szCs w:val="20"/>
              </w:rPr>
              <w:t xml:space="preserve">Выполнение </w:t>
            </w:r>
            <w:r w:rsidRPr="00E40051">
              <w:rPr>
                <w:rFonts w:ascii="Times New Roman" w:eastAsia="Times New Roman" w:hAnsi="Times New Roman" w:cs="Times New Roman"/>
                <w:sz w:val="20"/>
                <w:szCs w:val="20"/>
                <w:lang w:eastAsia="ru-RU"/>
              </w:rPr>
              <w:t xml:space="preserve">аксонометрического изображения модели  с вырезом одной четверти предмета. </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11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35-36</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Контрольная работа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3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 xml:space="preserve">Внеаудиторная самостоятельная работа </w:t>
            </w:r>
            <w:proofErr w:type="gramStart"/>
            <w:r w:rsidRPr="00E40051">
              <w:rPr>
                <w:rFonts w:ascii="Times New Roman" w:eastAsia="Times New Roman" w:hAnsi="Times New Roman" w:cs="Times New Roman"/>
                <w:b/>
                <w:bCs/>
                <w:sz w:val="20"/>
                <w:szCs w:val="20"/>
                <w:lang w:eastAsia="ru-RU"/>
              </w:rPr>
              <w:t>обучающихся</w:t>
            </w:r>
            <w:proofErr w:type="gramEnd"/>
            <w:r w:rsidRPr="00E40051">
              <w:rPr>
                <w:rFonts w:ascii="Times New Roman" w:eastAsia="Times New Roman" w:hAnsi="Times New Roman" w:cs="Times New Roman"/>
                <w:b/>
                <w:bCs/>
                <w:sz w:val="20"/>
                <w:szCs w:val="20"/>
                <w:lang w:eastAsia="ru-RU"/>
              </w:rPr>
              <w:t>:</w:t>
            </w:r>
          </w:p>
          <w:p w:rsidR="00E40051" w:rsidRPr="00E40051" w:rsidRDefault="00E40051" w:rsidP="00E40051">
            <w:p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Систематическая проработка конспектов занятий, учебной  литературы. Выполнение заданий.</w:t>
            </w:r>
          </w:p>
          <w:p w:rsidR="00E40051" w:rsidRPr="00E40051" w:rsidRDefault="00E40051" w:rsidP="00E40051">
            <w:pPr>
              <w:numPr>
                <w:ilvl w:val="0"/>
                <w:numId w:val="4"/>
              </w:num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Написание реферата об основоположниках начертательной геометрии.</w:t>
            </w:r>
          </w:p>
          <w:p w:rsidR="00E40051" w:rsidRPr="00E40051" w:rsidRDefault="00E40051" w:rsidP="00E40051">
            <w:pPr>
              <w:numPr>
                <w:ilvl w:val="0"/>
                <w:numId w:val="4"/>
              </w:num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Решение задач на построение проекций прямых и плоских фигур, принадлежащих плоскостям.</w:t>
            </w:r>
          </w:p>
          <w:p w:rsidR="00E40051" w:rsidRPr="00E40051" w:rsidRDefault="00E40051" w:rsidP="00E40051">
            <w:pPr>
              <w:numPr>
                <w:ilvl w:val="0"/>
                <w:numId w:val="4"/>
              </w:num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Построение комплексных чертежей геометрических тел с нахождением точек и линий, принадлежащих поверхности конкретного геометрического тела.</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136"/>
        </w:trPr>
        <w:tc>
          <w:tcPr>
            <w:tcW w:w="9747" w:type="dxa"/>
            <w:gridSpan w:val="3"/>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Раздел 2. Машиностроительное черчение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sidRPr="00E40051">
              <w:rPr>
                <w:rFonts w:ascii="Times New Roman" w:eastAsia="Times New Roman" w:hAnsi="Times New Roman" w:cs="Times New Roman"/>
                <w:b/>
                <w:sz w:val="20"/>
                <w:szCs w:val="20"/>
                <w:lang w:eastAsia="ru-RU"/>
              </w:rPr>
              <w:t>10</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96"/>
        </w:trPr>
        <w:tc>
          <w:tcPr>
            <w:tcW w:w="2093" w:type="dxa"/>
            <w:vMerge w:val="restart"/>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 xml:space="preserve">Тема 2.1 Чертежи общего вида и сборочные чертежи </w:t>
            </w: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bCs/>
                <w:sz w:val="20"/>
                <w:szCs w:val="20"/>
                <w:lang w:eastAsia="ru-RU"/>
              </w:rPr>
              <w:t>Тема урока/Содержание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sz w:val="20"/>
                <w:szCs w:val="20"/>
                <w:lang w:eastAsia="ru-RU"/>
              </w:rPr>
              <w:t>10</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37-38</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Машиностроительное черчение.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5.4</w:t>
            </w:r>
          </w:p>
        </w:tc>
        <w:tc>
          <w:tcPr>
            <w:tcW w:w="1133" w:type="dxa"/>
            <w:vMerge w:val="restart"/>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 xml:space="preserve">У 1.1.01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1.2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1.2 0.1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trHeight w:val="2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39-40</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 xml:space="preserve">Сборочный чертеж. </w:t>
            </w:r>
            <w:proofErr w:type="spellStart"/>
            <w:r w:rsidRPr="00E40051">
              <w:rPr>
                <w:rFonts w:ascii="Times New Roman" w:eastAsia="Times New Roman" w:hAnsi="Times New Roman" w:cs="Times New Roman"/>
                <w:sz w:val="20"/>
                <w:szCs w:val="20"/>
                <w:lang w:eastAsia="ru-RU"/>
              </w:rPr>
              <w:t>Деталирование</w:t>
            </w:r>
            <w:proofErr w:type="spellEnd"/>
            <w:r w:rsidRPr="00E40051">
              <w:rPr>
                <w:rFonts w:ascii="Times New Roman" w:eastAsia="Times New Roman" w:hAnsi="Times New Roman" w:cs="Times New Roman"/>
                <w:sz w:val="20"/>
                <w:szCs w:val="20"/>
                <w:lang w:eastAsia="ru-RU"/>
              </w:rPr>
              <w:t>. Спецификация.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18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41-42</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Правила чтения сборочных чертежей.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12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43-46</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b/>
                <w:bCs/>
                <w:sz w:val="20"/>
                <w:szCs w:val="20"/>
                <w:lang w:eastAsia="ru-RU"/>
              </w:rPr>
              <w:t>Практическая работа №8</w:t>
            </w:r>
            <w:r w:rsidRPr="00E40051">
              <w:rPr>
                <w:rFonts w:ascii="Times New Roman" w:eastAsia="Times New Roman" w:hAnsi="Times New Roman" w:cs="Times New Roman"/>
                <w:bCs/>
                <w:sz w:val="20"/>
                <w:szCs w:val="20"/>
                <w:lang w:eastAsia="ru-RU"/>
              </w:rPr>
              <w:t xml:space="preserve">. </w:t>
            </w:r>
            <w:r w:rsidRPr="00E40051">
              <w:rPr>
                <w:rFonts w:ascii="Times New Roman" w:eastAsia="Times New Roman" w:hAnsi="Times New Roman" w:cs="Times New Roman"/>
                <w:sz w:val="20"/>
                <w:szCs w:val="20"/>
                <w:lang w:eastAsia="ru-RU"/>
              </w:rPr>
              <w:t>Выполнение рабочего чертежа по эскизу детали</w:t>
            </w:r>
            <w:proofErr w:type="gramStart"/>
            <w:r w:rsidRPr="00E40051">
              <w:rPr>
                <w:rFonts w:ascii="Times New Roman" w:eastAsia="Times New Roman" w:hAnsi="Times New Roman" w:cs="Times New Roman"/>
                <w:sz w:val="20"/>
                <w:szCs w:val="20"/>
                <w:lang w:eastAsia="ru-RU"/>
              </w:rPr>
              <w:t xml:space="preserve"> .</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18"/>
                <w:szCs w:val="18"/>
                <w:lang w:eastAsia="ru-RU"/>
              </w:rPr>
            </w:pPr>
          </w:p>
        </w:tc>
      </w:tr>
      <w:tr w:rsidR="00E40051" w:rsidRPr="00E40051" w:rsidTr="00E40051">
        <w:trPr>
          <w:trHeight w:val="40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 xml:space="preserve">Внеаудиторная самостоятельная работа </w:t>
            </w:r>
            <w:proofErr w:type="gramStart"/>
            <w:r w:rsidRPr="00E40051">
              <w:rPr>
                <w:rFonts w:ascii="Times New Roman" w:eastAsia="Times New Roman" w:hAnsi="Times New Roman" w:cs="Times New Roman"/>
                <w:b/>
                <w:bCs/>
                <w:sz w:val="20"/>
                <w:szCs w:val="20"/>
                <w:lang w:eastAsia="ru-RU"/>
              </w:rPr>
              <w:t>обучающихся</w:t>
            </w:r>
            <w:proofErr w:type="gramEnd"/>
            <w:r w:rsidRPr="00E40051">
              <w:rPr>
                <w:rFonts w:ascii="Times New Roman" w:eastAsia="Times New Roman" w:hAnsi="Times New Roman" w:cs="Times New Roman"/>
                <w:b/>
                <w:bCs/>
                <w:sz w:val="20"/>
                <w:szCs w:val="20"/>
                <w:lang w:eastAsia="ru-RU"/>
              </w:rPr>
              <w:t>:</w:t>
            </w:r>
          </w:p>
          <w:p w:rsidR="00E40051" w:rsidRPr="00E40051" w:rsidRDefault="00E40051" w:rsidP="00E40051">
            <w:pPr>
              <w:spacing w:after="0" w:line="240" w:lineRule="auto"/>
              <w:rPr>
                <w:rFonts w:ascii="Times New Roman" w:eastAsia="Calibri" w:hAnsi="Times New Roman" w:cs="Times New Roman"/>
                <w:bCs/>
                <w:sz w:val="20"/>
                <w:szCs w:val="20"/>
                <w:lang w:eastAsia="ru-RU"/>
              </w:rPr>
            </w:pPr>
            <w:r w:rsidRPr="00E40051">
              <w:rPr>
                <w:rFonts w:ascii="Times New Roman" w:eastAsia="Calibri" w:hAnsi="Times New Roman" w:cs="Times New Roman"/>
                <w:bCs/>
                <w:sz w:val="20"/>
                <w:szCs w:val="20"/>
                <w:lang w:eastAsia="ru-RU"/>
              </w:rPr>
              <w:t>Систематическая проработка конспектов занятий, учебной  литературы. Выполнение заданий. Подготовка к дифференцированному зачету</w:t>
            </w:r>
          </w:p>
          <w:p w:rsidR="00E40051" w:rsidRPr="00E40051" w:rsidRDefault="00E40051" w:rsidP="00E40051">
            <w:pPr>
              <w:numPr>
                <w:ilvl w:val="0"/>
                <w:numId w:val="5"/>
              </w:num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Выполнение надписей на чертежах</w:t>
            </w:r>
          </w:p>
          <w:p w:rsidR="00E40051" w:rsidRPr="00E40051" w:rsidRDefault="00E40051" w:rsidP="00E40051">
            <w:pPr>
              <w:numPr>
                <w:ilvl w:val="0"/>
                <w:numId w:val="5"/>
              </w:num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Выполнение таблицы: «Классификация изображений»</w:t>
            </w:r>
          </w:p>
          <w:p w:rsidR="00E40051" w:rsidRPr="00E40051" w:rsidRDefault="00E40051" w:rsidP="00E40051">
            <w:pPr>
              <w:numPr>
                <w:ilvl w:val="0"/>
                <w:numId w:val="5"/>
              </w:num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 xml:space="preserve">Изображение и обозначение </w:t>
            </w:r>
            <w:proofErr w:type="spellStart"/>
            <w:r w:rsidRPr="00E40051">
              <w:rPr>
                <w:rFonts w:ascii="Times New Roman" w:eastAsia="Times New Roman" w:hAnsi="Times New Roman" w:cs="Times New Roman"/>
                <w:sz w:val="20"/>
                <w:szCs w:val="20"/>
                <w:lang w:eastAsia="ru-RU"/>
              </w:rPr>
              <w:t>резьб</w:t>
            </w:r>
            <w:proofErr w:type="spellEnd"/>
            <w:r w:rsidRPr="00E40051">
              <w:rPr>
                <w:rFonts w:ascii="Times New Roman" w:eastAsia="Times New Roman" w:hAnsi="Times New Roman" w:cs="Times New Roman"/>
                <w:sz w:val="20"/>
                <w:szCs w:val="20"/>
                <w:lang w:eastAsia="ru-RU"/>
              </w:rPr>
              <w:t>.</w:t>
            </w:r>
          </w:p>
          <w:p w:rsidR="00E40051" w:rsidRPr="00E40051" w:rsidRDefault="00E40051" w:rsidP="00E40051">
            <w:pPr>
              <w:numPr>
                <w:ilvl w:val="0"/>
                <w:numId w:val="5"/>
              </w:numPr>
              <w:spacing w:after="0" w:line="240" w:lineRule="auto"/>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Чтение сборочных чертежей.</w:t>
            </w: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18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47-48</w:t>
            </w:r>
          </w:p>
        </w:tc>
        <w:tc>
          <w:tcPr>
            <w:tcW w:w="694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
                <w:bCs/>
                <w:i/>
                <w:sz w:val="20"/>
                <w:szCs w:val="20"/>
                <w:lang w:eastAsia="ru-RU"/>
              </w:rPr>
            </w:pPr>
            <w:r w:rsidRPr="00E40051">
              <w:rPr>
                <w:rFonts w:ascii="Times New Roman" w:eastAsia="Times New Roman" w:hAnsi="Times New Roman" w:cs="Times New Roman"/>
                <w:b/>
                <w:bCs/>
                <w:i/>
                <w:sz w:val="20"/>
                <w:szCs w:val="20"/>
                <w:lang w:eastAsia="ru-RU"/>
              </w:rPr>
              <w:t>Промежуточная аттестация - Дифференцированный зачет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r w:rsidRPr="00E40051">
              <w:rPr>
                <w:rFonts w:ascii="Times New Roman" w:eastAsia="Times New Roman" w:hAnsi="Times New Roman" w:cs="Times New Roman"/>
                <w:sz w:val="20"/>
                <w:szCs w:val="20"/>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11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right"/>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Всего: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99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r w:rsidR="00E40051" w:rsidRPr="00E40051" w:rsidTr="00E40051">
        <w:trPr>
          <w:trHeight w:val="164"/>
        </w:trPr>
        <w:tc>
          <w:tcPr>
            <w:tcW w:w="209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sz w:val="20"/>
                <w:szCs w:val="20"/>
                <w:lang w:eastAsia="ru-RU"/>
              </w:rPr>
            </w:pPr>
          </w:p>
        </w:tc>
        <w:tc>
          <w:tcPr>
            <w:tcW w:w="7654" w:type="dxa"/>
            <w:gridSpan w:val="2"/>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right"/>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Итого:</w:t>
            </w:r>
          </w:p>
        </w:tc>
        <w:tc>
          <w:tcPr>
            <w:tcW w:w="3261" w:type="dxa"/>
            <w:gridSpan w:val="3"/>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1133" w:type="dxa"/>
            <w:tcBorders>
              <w:top w:val="single" w:sz="4" w:space="0" w:color="auto"/>
              <w:left w:val="single" w:sz="4" w:space="0" w:color="auto"/>
              <w:bottom w:val="single" w:sz="4" w:space="0" w:color="auto"/>
              <w:right w:val="single" w:sz="4" w:space="0" w:color="auto"/>
            </w:tcBorders>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0"/>
                <w:szCs w:val="20"/>
                <w:lang w:eastAsia="ru-RU"/>
              </w:rPr>
            </w:pPr>
          </w:p>
        </w:tc>
      </w:tr>
    </w:tbl>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spacing w:after="0"/>
        <w:rPr>
          <w:rFonts w:ascii="Times New Roman" w:eastAsia="Times New Roman" w:hAnsi="Times New Roman" w:cs="Times New Roman"/>
          <w:b/>
          <w:bCs/>
          <w:lang w:eastAsia="ru-RU"/>
        </w:rPr>
        <w:sectPr w:rsidR="00E40051" w:rsidRPr="00E40051">
          <w:pgSz w:w="16838" w:h="11906" w:orient="landscape"/>
          <w:pgMar w:top="851" w:right="1134" w:bottom="1701" w:left="1134" w:header="709" w:footer="709" w:gutter="0"/>
          <w:cols w:space="720"/>
        </w:sectPr>
      </w:pPr>
    </w:p>
    <w:p w:rsidR="00E40051" w:rsidRPr="00E40051" w:rsidRDefault="00E40051" w:rsidP="00E40051">
      <w:pPr>
        <w:ind w:firstLine="709"/>
        <w:rPr>
          <w:rFonts w:ascii="Times New Roman" w:eastAsia="Times New Roman" w:hAnsi="Times New Roman" w:cs="Times New Roman"/>
          <w:b/>
          <w:bCs/>
          <w:lang w:eastAsia="ru-RU"/>
        </w:rPr>
      </w:pPr>
    </w:p>
    <w:p w:rsidR="00E40051" w:rsidRPr="00E40051" w:rsidRDefault="00E40051" w:rsidP="00E40051">
      <w:pPr>
        <w:ind w:left="1353"/>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3. УСЛОВИЯ РЕАЛИЗАЦИИ УЧЕБНОЙ ДИСЦИПЛИНЫ</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bookmarkStart w:id="3" w:name="_Hlk90308034"/>
      <w:r w:rsidRPr="00E4005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40051" w:rsidRPr="00E40051" w:rsidRDefault="00E40051" w:rsidP="00E40051">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E40051">
        <w:rPr>
          <w:rFonts w:ascii="Times New Roman" w:eastAsia="Times New Roman" w:hAnsi="Times New Roman" w:cs="Times New Roman"/>
          <w:bCs/>
          <w:sz w:val="24"/>
          <w:szCs w:val="24"/>
          <w:lang w:eastAsia="ru-RU"/>
        </w:rPr>
        <w:t>Кабинет «Инженерной графики», оснащенный в соответствии с п. 6.1.2.1 образовательной программы по профессии</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p>
    <w:p w:rsidR="00E40051" w:rsidRPr="00E40051" w:rsidRDefault="00E40051" w:rsidP="00E40051">
      <w:pPr>
        <w:suppressAutoHyphens/>
        <w:spacing w:after="0"/>
        <w:ind w:firstLine="709"/>
        <w:jc w:val="both"/>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3.2. Информационное обеспечение реализации программы</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4005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E40051">
        <w:rPr>
          <w:rFonts w:ascii="Times New Roman" w:eastAsia="Times New Roman" w:hAnsi="Times New Roman" w:cs="Times New Roman"/>
          <w:sz w:val="24"/>
          <w:szCs w:val="24"/>
          <w:lang w:eastAsia="ru-RU"/>
        </w:rPr>
        <w:t xml:space="preserve">При формировании </w:t>
      </w:r>
      <w:r w:rsidRPr="00E40051">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40051">
        <w:rPr>
          <w:rFonts w:ascii="Times New Roman" w:eastAsia="Times New Roman" w:hAnsi="Times New Roman" w:cs="Times New Roman"/>
          <w:bCs/>
          <w:sz w:val="24"/>
          <w:szCs w:val="24"/>
          <w:lang w:eastAsia="ru-RU"/>
        </w:rPr>
        <w:t>выбирается не менее одного издания</w:t>
      </w:r>
      <w:proofErr w:type="gramEnd"/>
      <w:r w:rsidRPr="00E40051">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rsidR="00E40051" w:rsidRPr="00E40051" w:rsidRDefault="00E40051" w:rsidP="00E40051">
      <w:pPr>
        <w:suppressAutoHyphens/>
        <w:spacing w:after="0"/>
        <w:ind w:firstLine="709"/>
        <w:jc w:val="both"/>
        <w:rPr>
          <w:rFonts w:ascii="Times New Roman" w:eastAsia="Times New Roman" w:hAnsi="Times New Roman" w:cs="Times New Roman"/>
          <w:sz w:val="24"/>
          <w:szCs w:val="24"/>
          <w:lang w:eastAsia="ru-RU"/>
        </w:rPr>
      </w:pPr>
    </w:p>
    <w:p w:rsidR="00E40051" w:rsidRPr="00E40051" w:rsidRDefault="00E40051" w:rsidP="00E40051">
      <w:pPr>
        <w:suppressAutoHyphens/>
        <w:spacing w:after="0"/>
        <w:ind w:firstLine="709"/>
        <w:jc w:val="both"/>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3.2.1. Основные печатные издания</w:t>
      </w:r>
    </w:p>
    <w:p w:rsidR="00E40051" w:rsidRPr="00E40051" w:rsidRDefault="00E40051" w:rsidP="00E40051">
      <w:pPr>
        <w:numPr>
          <w:ilvl w:val="0"/>
          <w:numId w:val="6"/>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 xml:space="preserve">Бродский А.М., </w:t>
      </w:r>
      <w:proofErr w:type="spellStart"/>
      <w:r w:rsidRPr="00E40051">
        <w:rPr>
          <w:rFonts w:ascii="Times New Roman" w:eastAsia="Times New Roman" w:hAnsi="Times New Roman" w:cs="Times New Roman"/>
          <w:bCs/>
          <w:sz w:val="24"/>
          <w:szCs w:val="24"/>
          <w:lang w:eastAsia="ru-RU"/>
        </w:rPr>
        <w:t>Фазлулин</w:t>
      </w:r>
      <w:proofErr w:type="spellEnd"/>
      <w:r w:rsidRPr="00E40051">
        <w:rPr>
          <w:rFonts w:ascii="Times New Roman" w:eastAsia="Times New Roman" w:hAnsi="Times New Roman" w:cs="Times New Roman"/>
          <w:bCs/>
          <w:sz w:val="24"/>
          <w:szCs w:val="24"/>
          <w:lang w:eastAsia="ru-RU"/>
        </w:rPr>
        <w:t xml:space="preserve"> Э.М., </w:t>
      </w:r>
      <w:proofErr w:type="spellStart"/>
      <w:r w:rsidRPr="00E40051">
        <w:rPr>
          <w:rFonts w:ascii="Times New Roman" w:eastAsia="Times New Roman" w:hAnsi="Times New Roman" w:cs="Times New Roman"/>
          <w:bCs/>
          <w:sz w:val="24"/>
          <w:szCs w:val="24"/>
          <w:lang w:eastAsia="ru-RU"/>
        </w:rPr>
        <w:t>Халдинов</w:t>
      </w:r>
      <w:proofErr w:type="spellEnd"/>
      <w:r w:rsidRPr="00E40051">
        <w:rPr>
          <w:rFonts w:ascii="Times New Roman" w:eastAsia="Times New Roman" w:hAnsi="Times New Roman" w:cs="Times New Roman"/>
          <w:bCs/>
          <w:sz w:val="24"/>
          <w:szCs w:val="24"/>
          <w:lang w:eastAsia="ru-RU"/>
        </w:rPr>
        <w:t xml:space="preserve"> В.А. Практикум по инженерной графике ОИЦ «Академия» 2017</w:t>
      </w:r>
    </w:p>
    <w:p w:rsidR="00E40051" w:rsidRPr="00E40051" w:rsidRDefault="00E40051" w:rsidP="00E40051">
      <w:pPr>
        <w:numPr>
          <w:ilvl w:val="0"/>
          <w:numId w:val="6"/>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 xml:space="preserve">Бродский А.М., </w:t>
      </w:r>
      <w:proofErr w:type="spellStart"/>
      <w:r w:rsidRPr="00E40051">
        <w:rPr>
          <w:rFonts w:ascii="Times New Roman" w:eastAsia="Times New Roman" w:hAnsi="Times New Roman" w:cs="Times New Roman"/>
          <w:bCs/>
          <w:sz w:val="24"/>
          <w:szCs w:val="24"/>
          <w:lang w:eastAsia="ru-RU"/>
        </w:rPr>
        <w:t>Фазлулин</w:t>
      </w:r>
      <w:proofErr w:type="spellEnd"/>
      <w:r w:rsidRPr="00E40051">
        <w:rPr>
          <w:rFonts w:ascii="Times New Roman" w:eastAsia="Times New Roman" w:hAnsi="Times New Roman" w:cs="Times New Roman"/>
          <w:bCs/>
          <w:sz w:val="24"/>
          <w:szCs w:val="24"/>
          <w:lang w:eastAsia="ru-RU"/>
        </w:rPr>
        <w:t xml:space="preserve"> Э.М., </w:t>
      </w:r>
      <w:proofErr w:type="spellStart"/>
      <w:r w:rsidRPr="00E40051">
        <w:rPr>
          <w:rFonts w:ascii="Times New Roman" w:eastAsia="Times New Roman" w:hAnsi="Times New Roman" w:cs="Times New Roman"/>
          <w:bCs/>
          <w:sz w:val="24"/>
          <w:szCs w:val="24"/>
          <w:lang w:eastAsia="ru-RU"/>
        </w:rPr>
        <w:t>Халдинов</w:t>
      </w:r>
      <w:proofErr w:type="spellEnd"/>
      <w:r w:rsidRPr="00E40051">
        <w:rPr>
          <w:rFonts w:ascii="Times New Roman" w:eastAsia="Times New Roman" w:hAnsi="Times New Roman" w:cs="Times New Roman"/>
          <w:bCs/>
          <w:sz w:val="24"/>
          <w:szCs w:val="24"/>
          <w:lang w:eastAsia="ru-RU"/>
        </w:rPr>
        <w:t xml:space="preserve"> В.А. Инженерная графика ОИЦ «Академия» 2017</w:t>
      </w:r>
    </w:p>
    <w:p w:rsidR="00E40051" w:rsidRPr="00E40051" w:rsidRDefault="00E40051" w:rsidP="00E40051">
      <w:pPr>
        <w:numPr>
          <w:ilvl w:val="0"/>
          <w:numId w:val="6"/>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Миронов Б.Г., Панфилова Е.С. Сборник упражнений для чтения чертежей по инженерной графике ОИЦ «Академия» 2018</w:t>
      </w:r>
    </w:p>
    <w:p w:rsidR="00E40051" w:rsidRPr="00E40051" w:rsidRDefault="00E40051" w:rsidP="00E40051">
      <w:pPr>
        <w:numPr>
          <w:ilvl w:val="0"/>
          <w:numId w:val="6"/>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4"/>
          <w:szCs w:val="24"/>
          <w:lang w:eastAsia="ru-RU"/>
        </w:rPr>
      </w:pPr>
      <w:proofErr w:type="spellStart"/>
      <w:r w:rsidRPr="00E40051">
        <w:rPr>
          <w:rFonts w:ascii="Times New Roman" w:eastAsia="Times New Roman" w:hAnsi="Times New Roman" w:cs="Times New Roman"/>
          <w:bCs/>
          <w:sz w:val="24"/>
          <w:szCs w:val="24"/>
          <w:lang w:eastAsia="ru-RU"/>
        </w:rPr>
        <w:t>Пуйческу</w:t>
      </w:r>
      <w:proofErr w:type="spellEnd"/>
      <w:r w:rsidRPr="00E40051">
        <w:rPr>
          <w:rFonts w:ascii="Times New Roman" w:eastAsia="Times New Roman" w:hAnsi="Times New Roman" w:cs="Times New Roman"/>
          <w:bCs/>
          <w:sz w:val="24"/>
          <w:szCs w:val="24"/>
          <w:lang w:eastAsia="ru-RU"/>
        </w:rPr>
        <w:t xml:space="preserve"> Ф.И. Инженерная графика. ОИЦ «Академия» 2018</w:t>
      </w:r>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3.2.2. Основные электронные издания </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lang w:eastAsia="ru-RU"/>
        </w:rPr>
      </w:pPr>
      <w:r w:rsidRPr="00E40051">
        <w:rPr>
          <w:rFonts w:ascii="Times New Roman" w:eastAsia="Times New Roman" w:hAnsi="Times New Roman" w:cs="Times New Roman"/>
          <w:b/>
          <w:sz w:val="24"/>
          <w:szCs w:val="24"/>
          <w:lang w:eastAsia="ru-RU"/>
        </w:rPr>
        <w:t xml:space="preserve">1. </w:t>
      </w:r>
      <w:hyperlink r:id="rId7" w:history="1">
        <w:r w:rsidRPr="00E40051">
          <w:rPr>
            <w:rFonts w:ascii="Times New Roman" w:eastAsia="Times New Roman" w:hAnsi="Times New Roman" w:cs="Times New Roman"/>
            <w:color w:val="0000FF"/>
            <w:u w:val="single"/>
            <w:lang w:eastAsia="ru-RU"/>
          </w:rPr>
          <w:t>http://www.ngeom.ru/teorgeom.html</w:t>
        </w:r>
      </w:hyperlink>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lang w:eastAsia="ru-RU"/>
        </w:rPr>
      </w:pPr>
      <w:r w:rsidRPr="00E40051">
        <w:rPr>
          <w:rFonts w:ascii="Times New Roman" w:eastAsia="Times New Roman" w:hAnsi="Times New Roman" w:cs="Times New Roman"/>
          <w:b/>
          <w:sz w:val="24"/>
          <w:szCs w:val="24"/>
          <w:lang w:eastAsia="ru-RU"/>
        </w:rPr>
        <w:t>2.</w:t>
      </w:r>
      <w:r w:rsidRPr="00E40051">
        <w:rPr>
          <w:rFonts w:ascii="Times New Roman" w:eastAsia="Times New Roman" w:hAnsi="Times New Roman" w:cs="Times New Roman"/>
          <w:lang w:eastAsia="ru-RU"/>
        </w:rPr>
        <w:t xml:space="preserve"> </w:t>
      </w:r>
      <w:hyperlink r:id="rId8" w:history="1">
        <w:r w:rsidRPr="00E40051">
          <w:rPr>
            <w:rFonts w:ascii="Times New Roman" w:eastAsia="Times New Roman" w:hAnsi="Times New Roman" w:cs="Times New Roman"/>
            <w:color w:val="0000FF"/>
            <w:u w:val="single"/>
            <w:lang w:eastAsia="ru-RU"/>
          </w:rPr>
          <w:t>http://www.propro.ru/graphbook/bCAD/in_bCAD.htm</w:t>
        </w:r>
      </w:hyperlink>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
          <w:bCs/>
          <w:lang w:eastAsia="ru-RU"/>
        </w:rPr>
      </w:pPr>
      <w:r w:rsidRPr="00E40051">
        <w:rPr>
          <w:rFonts w:ascii="Times New Roman" w:eastAsia="Times New Roman" w:hAnsi="Times New Roman" w:cs="Times New Roman"/>
          <w:b/>
          <w:sz w:val="24"/>
          <w:szCs w:val="24"/>
          <w:lang w:eastAsia="ru-RU"/>
        </w:rPr>
        <w:t xml:space="preserve"> 3</w:t>
      </w:r>
      <w:r w:rsidRPr="00E40051">
        <w:rPr>
          <w:rFonts w:ascii="Times New Roman" w:eastAsia="Times New Roman" w:hAnsi="Times New Roman" w:cs="Times New Roman"/>
          <w:lang w:eastAsia="ru-RU"/>
        </w:rPr>
        <w:t xml:space="preserve">. </w:t>
      </w:r>
      <w:hyperlink r:id="rId9" w:history="1">
        <w:r w:rsidRPr="00E40051">
          <w:rPr>
            <w:rFonts w:ascii="Times New Roman" w:eastAsia="Times New Roman" w:hAnsi="Times New Roman" w:cs="Times New Roman"/>
            <w:color w:val="0000FF"/>
            <w:u w:val="single"/>
            <w:lang w:eastAsia="ru-RU"/>
          </w:rPr>
          <w:t>http://graphics.distant.ru/nachgeom/program.html</w:t>
        </w:r>
      </w:hyperlink>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p>
    <w:p w:rsidR="00E40051" w:rsidRPr="00E40051" w:rsidRDefault="00E40051" w:rsidP="00E40051">
      <w:pPr>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br w:type="page"/>
      </w:r>
      <w:r w:rsidRPr="00E40051">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40051" w:rsidRPr="00E40051" w:rsidRDefault="00E40051" w:rsidP="00E40051">
      <w:pPr>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E40051" w:rsidRPr="00E40051" w:rsidTr="00E40051">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hideMark/>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Методы оценки</w:t>
            </w:r>
          </w:p>
        </w:tc>
      </w:tr>
      <w:tr w:rsidR="00E40051" w:rsidRPr="00E40051" w:rsidTr="00E40051">
        <w:trPr>
          <w:jc w:val="center"/>
        </w:trPr>
        <w:tc>
          <w:tcPr>
            <w:tcW w:w="313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2</w:t>
            </w: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3</w:t>
            </w:r>
          </w:p>
        </w:tc>
      </w:tr>
      <w:tr w:rsidR="00E40051" w:rsidRPr="00E40051" w:rsidTr="00E40051">
        <w:trPr>
          <w:jc w:val="center"/>
        </w:trPr>
        <w:tc>
          <w:tcPr>
            <w:tcW w:w="313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Cs/>
                <w:i/>
                <w:lang w:eastAsia="ru-RU"/>
              </w:rPr>
            </w:pPr>
          </w:p>
        </w:tc>
        <w:tc>
          <w:tcPr>
            <w:tcW w:w="325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
                <w:bCs/>
                <w:lang w:eastAsia="ru-RU"/>
              </w:rPr>
            </w:pPr>
          </w:p>
        </w:tc>
      </w:tr>
      <w:tr w:rsidR="00E40051" w:rsidRPr="00E40051" w:rsidTr="00E40051">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основы черчения и геометрии;</w:t>
            </w:r>
          </w:p>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3610"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Полнота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p w:rsidR="00E40051" w:rsidRPr="00E40051" w:rsidRDefault="00E40051" w:rsidP="00E40051">
            <w:pPr>
              <w:spacing w:after="0" w:line="240" w:lineRule="auto"/>
              <w:rPr>
                <w:rFonts w:ascii="Times New Roman" w:eastAsia="Times New Roman" w:hAnsi="Times New Roman" w:cs="Times New Roman"/>
                <w:bCs/>
                <w:i/>
                <w:lang w:eastAsia="ru-RU"/>
              </w:rPr>
            </w:pPr>
            <w:r w:rsidRPr="00E40051">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p w:rsidR="00E40051" w:rsidRPr="00E40051" w:rsidRDefault="00E40051" w:rsidP="00E40051">
            <w:p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требования Единой системы конструкторской документации (ЕСКД);</w:t>
            </w:r>
          </w:p>
          <w:p w:rsidR="00E40051" w:rsidRPr="00E40051" w:rsidRDefault="00E40051" w:rsidP="00E40051">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Полнота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p w:rsidR="00E40051" w:rsidRPr="00E40051" w:rsidRDefault="00E40051" w:rsidP="00E40051">
            <w:pPr>
              <w:spacing w:after="0" w:line="240" w:lineRule="auto"/>
              <w:rPr>
                <w:rFonts w:ascii="Times New Roman" w:eastAsia="Times New Roman" w:hAnsi="Times New Roman" w:cs="Times New Roman"/>
                <w:bCs/>
                <w:i/>
                <w:lang w:eastAsia="ru-RU"/>
              </w:rPr>
            </w:pPr>
            <w:r w:rsidRPr="00E40051">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правила чтения технологических схем и чертежей оборудования;</w:t>
            </w:r>
          </w:p>
          <w:p w:rsidR="00E40051" w:rsidRPr="00E40051" w:rsidRDefault="00E40051" w:rsidP="00E40051">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Полнота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481"/>
          <w:jc w:val="center"/>
        </w:trPr>
        <w:tc>
          <w:tcPr>
            <w:tcW w:w="313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способы выполнения рабочих чертежей и эскизов</w:t>
            </w:r>
          </w:p>
        </w:tc>
        <w:tc>
          <w:tcPr>
            <w:tcW w:w="3610"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Полнота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Устный опрос</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tc>
      </w:tr>
      <w:tr w:rsidR="00E40051" w:rsidRPr="00E40051" w:rsidTr="00E40051">
        <w:trPr>
          <w:trHeight w:val="264"/>
          <w:jc w:val="center"/>
        </w:trPr>
        <w:tc>
          <w:tcPr>
            <w:tcW w:w="313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tabs>
                <w:tab w:val="left" w:pos="327"/>
              </w:tabs>
              <w:spacing w:after="0" w:line="240" w:lineRule="auto"/>
              <w:ind w:left="327" w:hanging="284"/>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Умения:</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
                <w:bCs/>
                <w:lang w:eastAsia="ru-RU"/>
              </w:rPr>
            </w:pPr>
          </w:p>
        </w:tc>
      </w:tr>
      <w:tr w:rsidR="00E40051" w:rsidRPr="00E40051" w:rsidTr="00E40051">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основы черчения и геометрии;</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Arial"/>
                <w:sz w:val="20"/>
                <w:szCs w:val="20"/>
                <w:lang w:eastAsia="ru-RU"/>
              </w:rPr>
            </w:pPr>
          </w:p>
        </w:tc>
        <w:tc>
          <w:tcPr>
            <w:tcW w:w="3610"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требования Единой системы конструкторской документации (ЕСКД);</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Arial"/>
                <w:sz w:val="20"/>
                <w:szCs w:val="20"/>
                <w:lang w:eastAsia="ru-RU"/>
              </w:rPr>
            </w:pPr>
          </w:p>
        </w:tc>
        <w:tc>
          <w:tcPr>
            <w:tcW w:w="3610"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96"/>
          <w:jc w:val="center"/>
        </w:trPr>
        <w:tc>
          <w:tcPr>
            <w:tcW w:w="313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правила чтения технологических схем и чертежей оборудования;</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96"/>
          <w:jc w:val="center"/>
        </w:trPr>
        <w:tc>
          <w:tcPr>
            <w:tcW w:w="3133"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способы выполнения рабочих чертежей и эскизов</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p>
        </w:tc>
        <w:tc>
          <w:tcPr>
            <w:tcW w:w="3255" w:type="dxa"/>
            <w:tcBorders>
              <w:top w:val="single" w:sz="4" w:space="0" w:color="auto"/>
              <w:left w:val="single" w:sz="4" w:space="0" w:color="auto"/>
              <w:bottom w:val="single" w:sz="4" w:space="0" w:color="auto"/>
              <w:right w:val="single" w:sz="4" w:space="0" w:color="auto"/>
            </w:tcBorders>
            <w:hideMark/>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Контрольная работа</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bl>
    <w:p w:rsidR="00E40051" w:rsidRPr="00E40051" w:rsidRDefault="00E40051" w:rsidP="00E40051">
      <w:pPr>
        <w:rPr>
          <w:rFonts w:ascii="Times New Roman" w:eastAsia="Times New Roman" w:hAnsi="Times New Roman" w:cs="Times New Roman"/>
          <w:b/>
          <w:sz w:val="20"/>
          <w:szCs w:val="48"/>
          <w:lang w:eastAsia="ru-RU"/>
        </w:rPr>
      </w:pPr>
    </w:p>
    <w:p w:rsidR="00E40051" w:rsidRDefault="00E40051">
      <w:r>
        <w:br w:type="page"/>
      </w:r>
    </w:p>
    <w:p w:rsidR="00E40051" w:rsidRPr="00E40051" w:rsidRDefault="00E40051" w:rsidP="00E40051">
      <w:pPr>
        <w:spacing w:after="60"/>
        <w:jc w:val="right"/>
        <w:outlineLvl w:val="1"/>
        <w:rPr>
          <w:rFonts w:ascii="Times New Roman" w:eastAsia="Times New Roman" w:hAnsi="Times New Roman" w:cs="Times New Roman"/>
          <w:b/>
          <w:bCs/>
          <w:sz w:val="24"/>
          <w:szCs w:val="24"/>
          <w:lang w:val="x-none" w:eastAsia="x-none"/>
        </w:rPr>
      </w:pPr>
      <w:r w:rsidRPr="00E40051">
        <w:rPr>
          <w:rFonts w:ascii="Times New Roman" w:eastAsia="Times New Roman" w:hAnsi="Times New Roman" w:cs="Times New Roman"/>
          <w:b/>
          <w:bCs/>
          <w:sz w:val="24"/>
          <w:szCs w:val="24"/>
          <w:lang w:val="x-none" w:eastAsia="x-none"/>
        </w:rPr>
        <w:lastRenderedPageBreak/>
        <w:t>Приложение 3.1</w:t>
      </w:r>
    </w:p>
    <w:p w:rsidR="00E40051" w:rsidRPr="00E40051" w:rsidRDefault="00E40051" w:rsidP="00E40051">
      <w:pPr>
        <w:spacing w:after="0"/>
        <w:jc w:val="right"/>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к ПООП-П по профессии</w:t>
      </w:r>
      <w:r w:rsidRPr="00E40051">
        <w:rPr>
          <w:rFonts w:ascii="Times New Roman" w:eastAsia="Times New Roman" w:hAnsi="Times New Roman" w:cs="Times New Roman"/>
          <w:bCs/>
          <w:i/>
          <w:sz w:val="24"/>
          <w:szCs w:val="24"/>
          <w:lang w:eastAsia="ru-RU"/>
        </w:rPr>
        <w:t xml:space="preserve"> </w:t>
      </w:r>
      <w:r w:rsidRPr="00E40051">
        <w:rPr>
          <w:rFonts w:ascii="Times New Roman" w:eastAsia="Times New Roman" w:hAnsi="Times New Roman" w:cs="Times New Roman"/>
          <w:bCs/>
          <w:i/>
          <w:sz w:val="24"/>
          <w:szCs w:val="24"/>
          <w:lang w:eastAsia="ru-RU"/>
        </w:rPr>
        <w:br/>
      </w:r>
      <w:r w:rsidRPr="00E40051">
        <w:rPr>
          <w:rFonts w:ascii="Times New Roman" w:eastAsia="Times New Roman" w:hAnsi="Times New Roman" w:cs="Times New Roman"/>
          <w:bCs/>
          <w:sz w:val="24"/>
          <w:szCs w:val="24"/>
          <w:lang w:eastAsia="ru-RU"/>
        </w:rPr>
        <w:t xml:space="preserve">15.01.33 Токарь на станках с </w:t>
      </w:r>
      <w:proofErr w:type="gramStart"/>
      <w:r w:rsidRPr="00E40051">
        <w:rPr>
          <w:rFonts w:ascii="Times New Roman" w:eastAsia="Times New Roman" w:hAnsi="Times New Roman" w:cs="Times New Roman"/>
          <w:bCs/>
          <w:sz w:val="24"/>
          <w:szCs w:val="24"/>
          <w:lang w:eastAsia="ru-RU"/>
        </w:rPr>
        <w:t>числовым</w:t>
      </w:r>
      <w:proofErr w:type="gramEnd"/>
      <w:r w:rsidRPr="00E40051">
        <w:rPr>
          <w:rFonts w:ascii="Times New Roman" w:eastAsia="Times New Roman" w:hAnsi="Times New Roman" w:cs="Times New Roman"/>
          <w:bCs/>
          <w:sz w:val="24"/>
          <w:szCs w:val="24"/>
          <w:lang w:eastAsia="ru-RU"/>
        </w:rPr>
        <w:t xml:space="preserve"> </w:t>
      </w:r>
    </w:p>
    <w:p w:rsidR="00E40051" w:rsidRPr="00E40051" w:rsidRDefault="00E40051" w:rsidP="00E40051">
      <w:pPr>
        <w:spacing w:after="0"/>
        <w:jc w:val="right"/>
        <w:rPr>
          <w:rFonts w:ascii="Times New Roman" w:eastAsia="Times New Roman" w:hAnsi="Times New Roman" w:cs="Times New Roman"/>
          <w:i/>
          <w:sz w:val="18"/>
          <w:szCs w:val="18"/>
          <w:lang w:eastAsia="ru-RU"/>
        </w:rPr>
      </w:pPr>
      <w:r w:rsidRPr="00E40051">
        <w:rPr>
          <w:rFonts w:ascii="Times New Roman" w:eastAsia="Times New Roman" w:hAnsi="Times New Roman" w:cs="Times New Roman"/>
          <w:bCs/>
          <w:sz w:val="24"/>
          <w:szCs w:val="24"/>
          <w:lang w:eastAsia="ru-RU"/>
        </w:rPr>
        <w:t>программным управлением</w:t>
      </w:r>
    </w:p>
    <w:p w:rsidR="00E40051" w:rsidRPr="00E40051" w:rsidRDefault="00E40051" w:rsidP="00E40051">
      <w:pPr>
        <w:spacing w:after="0"/>
        <w:jc w:val="right"/>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РАБОЧАЯ ПРОГРАММА УЧЕБНОЙ ДИСЦИПЛИНЫ</w:t>
      </w:r>
    </w:p>
    <w:p w:rsidR="00E40051" w:rsidRPr="00E40051" w:rsidRDefault="00E40051" w:rsidP="00E40051">
      <w:pPr>
        <w:jc w:val="center"/>
        <w:rPr>
          <w:rFonts w:ascii="Times New Roman" w:eastAsia="Times New Roman" w:hAnsi="Times New Roman" w:cs="Times New Roman"/>
          <w:b/>
          <w:i/>
          <w:sz w:val="24"/>
          <w:szCs w:val="24"/>
          <w:u w:val="single"/>
          <w:lang w:eastAsia="ru-RU"/>
        </w:rPr>
      </w:pP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r w:rsidRPr="00E40051">
        <w:rPr>
          <w:rFonts w:ascii="Times New Roman" w:eastAsia="Times New Roman" w:hAnsi="Times New Roman" w:cs="Times New Roman"/>
          <w:b/>
          <w:iCs/>
          <w:sz w:val="24"/>
          <w:szCs w:val="24"/>
          <w:u w:val="single"/>
          <w:lang w:eastAsia="ru-RU"/>
        </w:rPr>
        <w:t>ОП.02 Технические измерения</w:t>
      </w: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r w:rsidRPr="00E40051">
        <w:rPr>
          <w:rFonts w:ascii="Times New Roman" w:eastAsia="Times New Roman" w:hAnsi="Times New Roman" w:cs="Times New Roman"/>
          <w:b/>
          <w:iCs/>
          <w:sz w:val="24"/>
          <w:szCs w:val="24"/>
          <w:u w:val="single"/>
          <w:lang w:eastAsia="ru-RU"/>
        </w:rPr>
        <w:t>МДМ.01 Нормативные требования технической документации</w:t>
      </w: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sz w:val="24"/>
          <w:szCs w:val="24"/>
          <w:lang w:eastAsia="ru-RU"/>
        </w:rPr>
      </w:pPr>
      <w:r w:rsidRPr="00E40051">
        <w:rPr>
          <w:rFonts w:ascii="Times New Roman" w:eastAsia="Times New Roman" w:hAnsi="Times New Roman" w:cs="Times New Roman"/>
          <w:b/>
          <w:bCs/>
          <w:iCs/>
          <w:sz w:val="24"/>
          <w:szCs w:val="24"/>
          <w:lang w:eastAsia="ru-RU"/>
        </w:rPr>
        <w:t>2022 г.</w:t>
      </w:r>
      <w:r w:rsidRPr="00E40051">
        <w:rPr>
          <w:rFonts w:ascii="Times New Roman" w:eastAsia="Times New Roman" w:hAnsi="Times New Roman" w:cs="Times New Roman"/>
          <w:b/>
          <w:bCs/>
          <w:iCs/>
          <w:lang w:eastAsia="ru-RU"/>
        </w:rPr>
        <w:br w:type="page"/>
      </w:r>
      <w:r w:rsidRPr="00E40051">
        <w:rPr>
          <w:rFonts w:ascii="Times New Roman" w:eastAsia="Times New Roman" w:hAnsi="Times New Roman" w:cs="Times New Roman"/>
          <w:b/>
          <w:i/>
          <w:sz w:val="24"/>
          <w:szCs w:val="24"/>
          <w:lang w:eastAsia="ru-RU"/>
        </w:rPr>
        <w:lastRenderedPageBreak/>
        <w:t>СОДЕРЖАНИЕ</w:t>
      </w:r>
    </w:p>
    <w:p w:rsidR="00E40051" w:rsidRPr="00E40051" w:rsidRDefault="00E40051" w:rsidP="00E4005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40051" w:rsidRPr="00E40051" w:rsidTr="00E40051">
        <w:tc>
          <w:tcPr>
            <w:tcW w:w="7501" w:type="dxa"/>
          </w:tcPr>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ОБЩАЯ ХАРАКТЕРИСТИКА </w:t>
            </w:r>
            <w:r w:rsidRPr="00E40051">
              <w:rPr>
                <w:rFonts w:ascii="Times New Roman" w:eastAsia="Times New Roman" w:hAnsi="Times New Roman" w:cs="Times New Roman"/>
                <w:b/>
                <w:color w:val="000000"/>
                <w:sz w:val="24"/>
                <w:szCs w:val="24"/>
                <w:lang w:eastAsia="ru-RU"/>
              </w:rPr>
              <w:t>РАБОЧЕЙ ПРОГРАММЫ</w:t>
            </w:r>
            <w:r w:rsidRPr="00E40051">
              <w:rPr>
                <w:rFonts w:ascii="Times New Roman" w:eastAsia="Times New Roman" w:hAnsi="Times New Roman" w:cs="Times New Roman"/>
                <w:b/>
                <w:sz w:val="24"/>
                <w:szCs w:val="24"/>
                <w:lang w:eastAsia="ru-RU"/>
              </w:rPr>
              <w:t xml:space="preserve"> УЧЕБНОЙ ДИСЦИПЛИНЫ</w:t>
            </w:r>
          </w:p>
        </w:tc>
        <w:tc>
          <w:tcPr>
            <w:tcW w:w="1854" w:type="dxa"/>
          </w:tcPr>
          <w:p w:rsidR="00E40051" w:rsidRPr="00E40051" w:rsidRDefault="00E40051" w:rsidP="00E40051">
            <w:pPr>
              <w:rPr>
                <w:rFonts w:ascii="Times New Roman" w:eastAsia="Times New Roman" w:hAnsi="Times New Roman" w:cs="Times New Roman"/>
                <w:b/>
                <w:sz w:val="24"/>
                <w:szCs w:val="24"/>
                <w:lang w:eastAsia="ru-RU"/>
              </w:rPr>
            </w:pPr>
          </w:p>
        </w:tc>
      </w:tr>
      <w:tr w:rsidR="00E40051" w:rsidRPr="00E40051" w:rsidTr="00E40051">
        <w:tc>
          <w:tcPr>
            <w:tcW w:w="7501" w:type="dxa"/>
          </w:tcPr>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СТРУКТУРА И СОДЕРЖАНИЕ УЧЕБНОЙ ДИСЦИПЛИНЫ</w:t>
            </w:r>
          </w:p>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40051" w:rsidRPr="00E40051" w:rsidRDefault="00E40051" w:rsidP="00E40051">
            <w:pPr>
              <w:ind w:left="644"/>
              <w:rPr>
                <w:rFonts w:ascii="Times New Roman" w:eastAsia="Times New Roman" w:hAnsi="Times New Roman" w:cs="Times New Roman"/>
                <w:b/>
                <w:sz w:val="24"/>
                <w:szCs w:val="24"/>
                <w:lang w:eastAsia="ru-RU"/>
              </w:rPr>
            </w:pPr>
          </w:p>
        </w:tc>
      </w:tr>
      <w:tr w:rsidR="00E40051" w:rsidRPr="00E40051" w:rsidTr="00E40051">
        <w:tc>
          <w:tcPr>
            <w:tcW w:w="7501" w:type="dxa"/>
          </w:tcPr>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40051" w:rsidRPr="00E40051" w:rsidRDefault="00E40051" w:rsidP="00E40051">
            <w:pPr>
              <w:suppressAutoHyphens/>
              <w:rPr>
                <w:rFonts w:ascii="Times New Roman" w:eastAsia="Times New Roman" w:hAnsi="Times New Roman" w:cs="Times New Roman"/>
                <w:b/>
                <w:sz w:val="24"/>
                <w:szCs w:val="24"/>
                <w:lang w:eastAsia="ru-RU"/>
              </w:rPr>
            </w:pPr>
          </w:p>
        </w:tc>
        <w:tc>
          <w:tcPr>
            <w:tcW w:w="1854" w:type="dxa"/>
          </w:tcPr>
          <w:p w:rsidR="00E40051" w:rsidRPr="00E40051" w:rsidRDefault="00E40051" w:rsidP="00E40051">
            <w:pPr>
              <w:rPr>
                <w:rFonts w:ascii="Times New Roman" w:eastAsia="Times New Roman" w:hAnsi="Times New Roman" w:cs="Times New Roman"/>
                <w:b/>
                <w:sz w:val="24"/>
                <w:szCs w:val="24"/>
                <w:lang w:eastAsia="ru-RU"/>
              </w:rPr>
            </w:pPr>
          </w:p>
        </w:tc>
      </w:tr>
    </w:tbl>
    <w:p w:rsidR="00E40051" w:rsidRPr="00E40051" w:rsidRDefault="00E40051" w:rsidP="00E40051">
      <w:pPr>
        <w:numPr>
          <w:ilvl w:val="0"/>
          <w:numId w:val="8"/>
        </w:numPr>
        <w:suppressAutoHyphens/>
        <w:spacing w:after="0"/>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i/>
          <w:u w:val="single"/>
          <w:lang w:eastAsia="ru-RU"/>
        </w:rPr>
        <w:br w:type="page"/>
      </w:r>
      <w:r w:rsidRPr="00E40051">
        <w:rPr>
          <w:rFonts w:ascii="Times New Roman" w:eastAsia="Times New Roman" w:hAnsi="Times New Roman" w:cs="Times New Roman"/>
          <w:b/>
          <w:sz w:val="24"/>
          <w:szCs w:val="24"/>
          <w:lang w:eastAsia="ru-RU"/>
        </w:rPr>
        <w:lastRenderedPageBreak/>
        <w:t xml:space="preserve">ОБЩАЯ ХАРАКТЕРИСТИКА </w:t>
      </w:r>
      <w:r w:rsidRPr="00E40051">
        <w:rPr>
          <w:rFonts w:ascii="Times New Roman" w:eastAsia="Times New Roman" w:hAnsi="Times New Roman" w:cs="Times New Roman"/>
          <w:b/>
          <w:color w:val="000000"/>
          <w:sz w:val="24"/>
          <w:szCs w:val="24"/>
          <w:lang w:eastAsia="ru-RU"/>
        </w:rPr>
        <w:t>РАБОЧЕЙ ПРОГРАММЫ</w:t>
      </w:r>
      <w:r w:rsidRPr="00E40051">
        <w:rPr>
          <w:rFonts w:ascii="Times New Roman" w:eastAsia="Times New Roman" w:hAnsi="Times New Roman" w:cs="Times New Roman"/>
          <w:b/>
          <w:sz w:val="24"/>
          <w:szCs w:val="24"/>
          <w:lang w:eastAsia="ru-RU"/>
        </w:rPr>
        <w:t xml:space="preserve"> УЧЕБНОЙ ДИСЦИПЛИНЫ</w:t>
      </w:r>
    </w:p>
    <w:p w:rsidR="00E40051" w:rsidRPr="00E40051" w:rsidRDefault="00E40051" w:rsidP="00E40051">
      <w:pPr>
        <w:suppressAutoHyphens/>
        <w:spacing w:after="0" w:line="240" w:lineRule="auto"/>
        <w:ind w:left="720"/>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 </w:t>
      </w:r>
      <w:r w:rsidRPr="00E40051">
        <w:rPr>
          <w:rFonts w:ascii="Times New Roman" w:eastAsia="Times New Roman" w:hAnsi="Times New Roman" w:cs="Times New Roman"/>
          <w:iCs/>
          <w:sz w:val="24"/>
          <w:szCs w:val="24"/>
          <w:lang w:eastAsia="ru-RU"/>
        </w:rPr>
        <w:t>ОП.02 Технические измерения</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4005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40051" w:rsidRPr="00E40051" w:rsidRDefault="00E40051" w:rsidP="00E40051">
      <w:pPr>
        <w:spacing w:after="0"/>
        <w:ind w:firstLine="567"/>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sz w:val="24"/>
          <w:szCs w:val="24"/>
          <w:lang w:eastAsia="ru-RU"/>
        </w:rPr>
        <w:t xml:space="preserve">Учебная дисциплина ОП.02 Технические измерения является обязательной частью общепрофессионального цикла ПООП-П в соответствии с ФГОС СПО по профессии </w:t>
      </w:r>
      <w:r w:rsidRPr="00E40051">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40051" w:rsidRPr="00E40051" w:rsidRDefault="00E40051" w:rsidP="00E400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Особое значение дисциплина имеет при формировании и развитии ОК</w:t>
      </w:r>
      <w:proofErr w:type="gramStart"/>
      <w:r w:rsidRPr="00E40051">
        <w:rPr>
          <w:rFonts w:ascii="Times New Roman" w:eastAsia="Times New Roman" w:hAnsi="Times New Roman" w:cs="Times New Roman"/>
          <w:sz w:val="24"/>
          <w:szCs w:val="24"/>
          <w:lang w:eastAsia="ru-RU"/>
        </w:rPr>
        <w:t>1</w:t>
      </w:r>
      <w:proofErr w:type="gramEnd"/>
      <w:r w:rsidRPr="00E40051">
        <w:rPr>
          <w:rFonts w:ascii="Times New Roman" w:eastAsia="Times New Roman" w:hAnsi="Times New Roman" w:cs="Times New Roman"/>
          <w:sz w:val="24"/>
          <w:szCs w:val="24"/>
          <w:lang w:eastAsia="ru-RU"/>
        </w:rPr>
        <w:t>, ОК2, ОК3, ОК4</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40051" w:rsidRPr="00E40051" w:rsidRDefault="00E40051" w:rsidP="00E40051">
      <w:pPr>
        <w:spacing w:after="0"/>
        <w:ind w:firstLine="709"/>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1.2. Цель и планируемые результаты освоения дисциплины:</w:t>
      </w:r>
    </w:p>
    <w:p w:rsidR="00E40051" w:rsidRPr="00E40051" w:rsidRDefault="00E40051" w:rsidP="00E40051">
      <w:pPr>
        <w:suppressAutoHyphens/>
        <w:spacing w:after="0" w:line="240" w:lineRule="auto"/>
        <w:ind w:firstLine="709"/>
        <w:jc w:val="both"/>
        <w:rPr>
          <w:rFonts w:ascii="Times New Roman" w:eastAsia="Times New Roman" w:hAnsi="Times New Roman" w:cs="Times New Roman"/>
          <w:sz w:val="24"/>
          <w:szCs w:val="24"/>
        </w:rPr>
      </w:pPr>
      <w:r w:rsidRPr="00E40051">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40051">
        <w:rPr>
          <w:rFonts w:ascii="Times New Roman" w:eastAsia="Times New Roman" w:hAnsi="Times New Roman" w:cs="Times New Roman"/>
          <w:sz w:val="24"/>
          <w:szCs w:val="24"/>
          <w:lang w:eastAsia="ru-RU"/>
        </w:rPr>
        <w:t>обучающимися</w:t>
      </w:r>
      <w:proofErr w:type="gramEnd"/>
      <w:r w:rsidRPr="00E40051">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969"/>
      </w:tblGrid>
      <w:tr w:rsidR="00E40051" w:rsidRPr="00E40051" w:rsidTr="00E40051">
        <w:trPr>
          <w:trHeight w:val="649"/>
        </w:trPr>
        <w:tc>
          <w:tcPr>
            <w:tcW w:w="1589" w:type="dxa"/>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Код </w:t>
            </w:r>
          </w:p>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ПК, </w:t>
            </w:r>
            <w:proofErr w:type="gramStart"/>
            <w:r w:rsidRPr="00E40051">
              <w:rPr>
                <w:rFonts w:ascii="Times New Roman" w:eastAsia="Times New Roman" w:hAnsi="Times New Roman" w:cs="Times New Roman"/>
                <w:sz w:val="24"/>
                <w:szCs w:val="24"/>
                <w:lang w:eastAsia="ru-RU"/>
              </w:rPr>
              <w:t>ОК</w:t>
            </w:r>
            <w:proofErr w:type="gramEnd"/>
          </w:p>
        </w:tc>
        <w:tc>
          <w:tcPr>
            <w:tcW w:w="4048" w:type="dxa"/>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Умения</w:t>
            </w:r>
          </w:p>
        </w:tc>
        <w:tc>
          <w:tcPr>
            <w:tcW w:w="3969" w:type="dxa"/>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Знания</w:t>
            </w:r>
          </w:p>
        </w:tc>
      </w:tr>
      <w:tr w:rsidR="00E40051" w:rsidRPr="00E40051" w:rsidTr="00E40051">
        <w:trPr>
          <w:trHeight w:val="212"/>
        </w:trPr>
        <w:tc>
          <w:tcPr>
            <w:tcW w:w="1589" w:type="dxa"/>
          </w:tcPr>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2</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3</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 xml:space="preserve">ПК 1.1- </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 xml:space="preserve">ПК 2.1 </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 xml:space="preserve">ПК 3.1 </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5.1</w:t>
            </w:r>
          </w:p>
        </w:tc>
        <w:tc>
          <w:tcPr>
            <w:tcW w:w="4048" w:type="dxa"/>
          </w:tcPr>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анализировать техническую документацию;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определять предельные отклонения размеров по стандартам, технической документации;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выполнять расчеты величин предельных размеров и допуска по данным чертежа и определять годность заданных размеров;</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определять характер сопряжения (группы посадки) по данным чертежей, по выполненным расчетам;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выполнять графики полей допусков по выполненным расчетам;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применять контрольно-измерительные приборы и инструменты;</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производить контроль параметров сложных деталей с помощью </w:t>
            </w:r>
            <w:proofErr w:type="spellStart"/>
            <w:r w:rsidRPr="00E40051">
              <w:rPr>
                <w:rFonts w:ascii="Times New Roman" w:eastAsia="Times New Roman" w:hAnsi="Times New Roman" w:cs="Times New Roman"/>
                <w:sz w:val="24"/>
                <w:szCs w:val="24"/>
                <w:lang w:eastAsia="ru-RU"/>
              </w:rPr>
              <w:t>контрольноизмерительных</w:t>
            </w:r>
            <w:proofErr w:type="spellEnd"/>
            <w:r w:rsidRPr="00E40051">
              <w:rPr>
                <w:rFonts w:ascii="Times New Roman" w:eastAsia="Times New Roman" w:hAnsi="Times New Roman" w:cs="Times New Roman"/>
                <w:sz w:val="24"/>
                <w:szCs w:val="24"/>
                <w:lang w:eastAsia="ru-RU"/>
              </w:rPr>
              <w:t xml:space="preserve"> инструментов и приборов, обеспечивающих погрешность не ниже 0.01 мм;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производить контроль параметров сложных деталей с систему допусков и посадок;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квалитеты и параметры шероховатости;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основные принципы калибровки сложных профилей;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основы взаимозаменяемости; методы определения погрешностей измерений;</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сведения о сопряжениях в машиностроении;</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размеры допусков для основных </w:t>
            </w:r>
            <w:r w:rsidRPr="00E40051">
              <w:rPr>
                <w:rFonts w:ascii="Times New Roman" w:eastAsia="Times New Roman" w:hAnsi="Times New Roman" w:cs="Times New Roman"/>
                <w:sz w:val="24"/>
                <w:szCs w:val="24"/>
                <w:lang w:eastAsia="ru-RU"/>
              </w:rPr>
              <w:lastRenderedPageBreak/>
              <w:t xml:space="preserve">видов механической обработки и для деталей, поступающих на сборку;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принципы калибрования простых и средней сложности профилей;</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стандарты на материалы, крепежные и нормализованные детали и узлы;</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наименования и свойства комплектуемых материалов;</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устройства, назначение, правила настройки и регулирования контрольно-измерительных инструментов и приборов;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методы и средств контроля обработанных поверхностей 75 помощью контрольно-измерительных инструментов, обеспечивающих погрешность не ниже 0,05 мм на токарно-карусельных станках;</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производить контроль параметров сложных деталей и узлов с помощью контрольно-измерительных инструментов и приборов, обеспечивающих погрешность не ниже 0,0075 мм, и калибров, обеспечивающих погрешность не менее 0,015;</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производить контроль параметров сложных деталей с помощью контрольно-измерительных инструментов и приборов, обеспечивающих погрешность не ниже 0,05 мм, и калибров, обеспечивающих погрешность не менее 0,02</w:t>
            </w:r>
          </w:p>
        </w:tc>
        <w:tc>
          <w:tcPr>
            <w:tcW w:w="3969" w:type="dxa"/>
          </w:tcPr>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lastRenderedPageBreak/>
              <w:t>систему допусков и посадок;</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квалитеты и параметры шероховатости;</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принципы калибровки сложных профилей;</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основы взаимозаменяемости;</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методы определения погрешностей измерений;</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сведения о сопряжениях в машиностроении;</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размеры допусков для основных видов механической обработки и для деталей, поступающих на сборку;</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принципы калибрования простых и средней сложности профилей;</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стандарты на материалы, крепежные и нормализованные детали и узлы;</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наименования и свойства комплектуемых материалов;</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устройства, назначение, правила настройки и регулирования контрольно-измерительных инструментов и приборов;</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Arial"/>
                <w:sz w:val="20"/>
                <w:szCs w:val="20"/>
                <w:lang w:eastAsia="ru-RU"/>
              </w:rPr>
            </w:pPr>
            <w:r w:rsidRPr="00E40051">
              <w:rPr>
                <w:rFonts w:ascii="Times New Roman" w:eastAsia="Times New Roman" w:hAnsi="Times New Roman" w:cs="Times New Roman"/>
                <w:sz w:val="24"/>
                <w:szCs w:val="24"/>
                <w:lang w:eastAsia="ru-RU"/>
              </w:rPr>
              <w:t>методы и средств контроля обработанных поверхностей</w:t>
            </w:r>
          </w:p>
        </w:tc>
      </w:tr>
    </w:tbl>
    <w:p w:rsidR="00E40051" w:rsidRPr="00E40051" w:rsidRDefault="00E40051" w:rsidP="00E40051">
      <w:pPr>
        <w:suppressAutoHyphens/>
        <w:spacing w:after="240" w:line="240" w:lineRule="auto"/>
        <w:ind w:firstLine="709"/>
        <w:rPr>
          <w:rFonts w:ascii="Times New Roman" w:eastAsia="Times New Roman" w:hAnsi="Times New Roman" w:cs="Times New Roman"/>
          <w:b/>
          <w:lang w:eastAsia="ru-RU"/>
        </w:rPr>
      </w:pPr>
    </w:p>
    <w:p w:rsidR="00E40051" w:rsidRPr="00E40051" w:rsidRDefault="00E40051" w:rsidP="00E40051">
      <w:pPr>
        <w:suppressAutoHyphens/>
        <w:spacing w:after="24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 СТРУКТУРА И СОДЕРЖАНИЕ УЧЕБНОЙ ДИСЦИПЛИНЫ</w:t>
      </w:r>
    </w:p>
    <w:p w:rsidR="00E40051" w:rsidRPr="00E40051" w:rsidRDefault="00E40051" w:rsidP="00E40051">
      <w:pPr>
        <w:suppressAutoHyphens/>
        <w:spacing w:after="240" w:line="240" w:lineRule="auto"/>
        <w:ind w:firstLine="709"/>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40051" w:rsidRPr="00E40051" w:rsidTr="00E40051">
        <w:trPr>
          <w:trHeight w:val="490"/>
        </w:trPr>
        <w:tc>
          <w:tcPr>
            <w:tcW w:w="3685" w:type="pct"/>
            <w:vAlign w:val="center"/>
          </w:tcPr>
          <w:p w:rsidR="00E40051" w:rsidRPr="00E40051" w:rsidRDefault="00E40051" w:rsidP="00E40051">
            <w:pPr>
              <w:suppressAutoHyphens/>
              <w:spacing w:after="0" w:line="240" w:lineRule="auto"/>
              <w:jc w:val="center"/>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Вид учебной работы</w:t>
            </w:r>
          </w:p>
        </w:tc>
        <w:tc>
          <w:tcPr>
            <w:tcW w:w="1315" w:type="pct"/>
            <w:vAlign w:val="center"/>
          </w:tcPr>
          <w:p w:rsidR="00E40051" w:rsidRPr="00E40051" w:rsidRDefault="00E40051" w:rsidP="00E40051">
            <w:pPr>
              <w:suppressAutoHyphens/>
              <w:spacing w:after="0" w:line="240" w:lineRule="auto"/>
              <w:jc w:val="center"/>
              <w:rPr>
                <w:rFonts w:ascii="Times New Roman" w:eastAsia="Times New Roman" w:hAnsi="Times New Roman" w:cs="Times New Roman"/>
                <w:b/>
                <w:iCs/>
                <w:lang w:eastAsia="ru-RU"/>
              </w:rPr>
            </w:pPr>
            <w:r w:rsidRPr="00E40051">
              <w:rPr>
                <w:rFonts w:ascii="Times New Roman" w:eastAsia="Times New Roman" w:hAnsi="Times New Roman" w:cs="Times New Roman"/>
                <w:b/>
                <w:iCs/>
                <w:lang w:eastAsia="ru-RU"/>
              </w:rPr>
              <w:t>Объем в часах</w:t>
            </w:r>
          </w:p>
        </w:tc>
      </w:tr>
      <w:tr w:rsidR="00E40051" w:rsidRPr="00E40051" w:rsidTr="00E40051">
        <w:trPr>
          <w:trHeight w:val="358"/>
        </w:trPr>
        <w:tc>
          <w:tcPr>
            <w:tcW w:w="3685" w:type="pct"/>
            <w:vAlign w:val="center"/>
          </w:tcPr>
          <w:p w:rsidR="00E40051" w:rsidRPr="00E40051" w:rsidRDefault="00E40051" w:rsidP="00E40051">
            <w:pPr>
              <w:suppressAutoHyphens/>
              <w:spacing w:after="0" w:line="240" w:lineRule="auto"/>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40051" w:rsidRPr="00E40051" w:rsidRDefault="00E40051" w:rsidP="00E40051">
            <w:pPr>
              <w:suppressAutoHyphens/>
              <w:spacing w:after="0" w:line="240" w:lineRule="auto"/>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72</w:t>
            </w:r>
          </w:p>
        </w:tc>
      </w:tr>
      <w:tr w:rsidR="00E40051" w:rsidRPr="00E40051" w:rsidTr="00E40051">
        <w:trPr>
          <w:trHeight w:val="123"/>
        </w:trPr>
        <w:tc>
          <w:tcPr>
            <w:tcW w:w="3685" w:type="pct"/>
            <w:shd w:val="clear" w:color="auto" w:fill="auto"/>
            <w:vAlign w:val="center"/>
          </w:tcPr>
          <w:p w:rsidR="00E40051" w:rsidRPr="00E40051" w:rsidRDefault="00E40051" w:rsidP="00E40051">
            <w:pPr>
              <w:suppressAutoHyphens/>
              <w:spacing w:after="0" w:line="240" w:lineRule="auto"/>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 xml:space="preserve">в </w:t>
            </w:r>
            <w:proofErr w:type="spellStart"/>
            <w:r w:rsidRPr="00E40051">
              <w:rPr>
                <w:rFonts w:ascii="Times New Roman" w:eastAsia="Times New Roman" w:hAnsi="Times New Roman" w:cs="Times New Roman"/>
                <w:b/>
                <w:lang w:eastAsia="ru-RU"/>
              </w:rPr>
              <w:t>т.ч</w:t>
            </w:r>
            <w:proofErr w:type="spellEnd"/>
            <w:r w:rsidRPr="00E40051">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40051" w:rsidRPr="00E40051" w:rsidRDefault="00E40051" w:rsidP="00E40051">
            <w:pPr>
              <w:suppressAutoHyphens/>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20</w:t>
            </w:r>
          </w:p>
        </w:tc>
      </w:tr>
      <w:tr w:rsidR="00E40051" w:rsidRPr="00E40051" w:rsidTr="00E40051">
        <w:trPr>
          <w:trHeight w:val="140"/>
        </w:trPr>
        <w:tc>
          <w:tcPr>
            <w:tcW w:w="5000" w:type="pct"/>
            <w:gridSpan w:val="2"/>
            <w:vAlign w:val="center"/>
          </w:tcPr>
          <w:p w:rsidR="00E40051" w:rsidRPr="00E40051" w:rsidRDefault="00E40051" w:rsidP="00E40051">
            <w:pPr>
              <w:suppressAutoHyphens/>
              <w:spacing w:after="0" w:line="240" w:lineRule="auto"/>
              <w:rPr>
                <w:rFonts w:ascii="Times New Roman" w:eastAsia="Times New Roman" w:hAnsi="Times New Roman" w:cs="Times New Roman"/>
                <w:iCs/>
                <w:lang w:eastAsia="ru-RU"/>
              </w:rPr>
            </w:pPr>
            <w:r w:rsidRPr="00E40051">
              <w:rPr>
                <w:rFonts w:ascii="Times New Roman" w:eastAsia="Times New Roman" w:hAnsi="Times New Roman" w:cs="Times New Roman"/>
                <w:lang w:eastAsia="ru-RU"/>
              </w:rPr>
              <w:t>в т. ч.:</w:t>
            </w:r>
          </w:p>
        </w:tc>
      </w:tr>
      <w:tr w:rsidR="00E40051" w:rsidRPr="00E40051" w:rsidTr="00E40051">
        <w:trPr>
          <w:trHeight w:val="301"/>
        </w:trPr>
        <w:tc>
          <w:tcPr>
            <w:tcW w:w="3685" w:type="pct"/>
            <w:vAlign w:val="center"/>
          </w:tcPr>
          <w:p w:rsidR="00E40051" w:rsidRPr="00E40051" w:rsidRDefault="00E40051" w:rsidP="00E40051">
            <w:pPr>
              <w:suppressAutoHyphens/>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теоретическое обучение</w:t>
            </w:r>
          </w:p>
        </w:tc>
        <w:tc>
          <w:tcPr>
            <w:tcW w:w="1315" w:type="pct"/>
            <w:vAlign w:val="center"/>
          </w:tcPr>
          <w:p w:rsidR="00E40051" w:rsidRPr="00E40051" w:rsidRDefault="00E40051" w:rsidP="00E40051">
            <w:pPr>
              <w:suppressAutoHyphens/>
              <w:spacing w:after="0" w:line="240" w:lineRule="auto"/>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28</w:t>
            </w:r>
          </w:p>
        </w:tc>
      </w:tr>
      <w:tr w:rsidR="00E40051" w:rsidRPr="00E40051" w:rsidTr="00E40051">
        <w:trPr>
          <w:trHeight w:val="276"/>
        </w:trPr>
        <w:tc>
          <w:tcPr>
            <w:tcW w:w="3685" w:type="pct"/>
            <w:vAlign w:val="center"/>
          </w:tcPr>
          <w:p w:rsidR="00E40051" w:rsidRPr="00E40051" w:rsidRDefault="00E40051" w:rsidP="00E40051">
            <w:pPr>
              <w:suppressAutoHyphens/>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практические работы</w:t>
            </w:r>
            <w:r w:rsidRPr="00E40051">
              <w:rPr>
                <w:rFonts w:ascii="Times New Roman" w:eastAsia="Times New Roman" w:hAnsi="Times New Roman" w:cs="Times New Roman"/>
                <w:i/>
                <w:lang w:eastAsia="ru-RU"/>
              </w:rPr>
              <w:t xml:space="preserve"> </w:t>
            </w:r>
          </w:p>
        </w:tc>
        <w:tc>
          <w:tcPr>
            <w:tcW w:w="1315" w:type="pct"/>
            <w:vAlign w:val="center"/>
          </w:tcPr>
          <w:p w:rsidR="00E40051" w:rsidRPr="00E40051" w:rsidRDefault="00E40051" w:rsidP="00E40051">
            <w:pPr>
              <w:suppressAutoHyphens/>
              <w:spacing w:after="0" w:line="240" w:lineRule="auto"/>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20</w:t>
            </w:r>
          </w:p>
        </w:tc>
      </w:tr>
      <w:tr w:rsidR="00E40051" w:rsidRPr="00E40051" w:rsidTr="00E40051">
        <w:trPr>
          <w:trHeight w:val="267"/>
        </w:trPr>
        <w:tc>
          <w:tcPr>
            <w:tcW w:w="3685" w:type="pct"/>
            <w:vAlign w:val="center"/>
          </w:tcPr>
          <w:p w:rsidR="00E40051" w:rsidRPr="00E40051" w:rsidRDefault="00E40051" w:rsidP="00E40051">
            <w:pPr>
              <w:suppressAutoHyphens/>
              <w:spacing w:after="0" w:line="240" w:lineRule="auto"/>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 xml:space="preserve">Самостоятельная работа </w:t>
            </w:r>
          </w:p>
        </w:tc>
        <w:tc>
          <w:tcPr>
            <w:tcW w:w="1315" w:type="pct"/>
            <w:vAlign w:val="center"/>
          </w:tcPr>
          <w:p w:rsidR="00E40051" w:rsidRPr="00E40051" w:rsidRDefault="00E40051" w:rsidP="00E40051">
            <w:pPr>
              <w:suppressAutoHyphens/>
              <w:spacing w:after="0" w:line="240" w:lineRule="auto"/>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24</w:t>
            </w:r>
          </w:p>
        </w:tc>
      </w:tr>
      <w:tr w:rsidR="00E40051" w:rsidRPr="00E40051" w:rsidTr="00E40051">
        <w:trPr>
          <w:trHeight w:val="331"/>
        </w:trPr>
        <w:tc>
          <w:tcPr>
            <w:tcW w:w="3685" w:type="pct"/>
            <w:vAlign w:val="center"/>
          </w:tcPr>
          <w:p w:rsidR="00E40051" w:rsidRPr="00E40051" w:rsidRDefault="00E40051" w:rsidP="00E40051">
            <w:pPr>
              <w:suppressAutoHyphens/>
              <w:spacing w:after="0" w:line="240" w:lineRule="auto"/>
              <w:rPr>
                <w:rFonts w:ascii="Times New Roman" w:eastAsia="Times New Roman" w:hAnsi="Times New Roman" w:cs="Times New Roman"/>
                <w:i/>
                <w:lang w:eastAsia="ru-RU"/>
              </w:rPr>
            </w:pPr>
            <w:r w:rsidRPr="00E40051">
              <w:rPr>
                <w:rFonts w:ascii="Times New Roman" w:eastAsia="Times New Roman" w:hAnsi="Times New Roman" w:cs="Times New Roman"/>
                <w:b/>
                <w:iCs/>
                <w:lang w:eastAsia="ru-RU"/>
              </w:rPr>
              <w:t>Промежуточная аттестация</w:t>
            </w:r>
          </w:p>
        </w:tc>
        <w:tc>
          <w:tcPr>
            <w:tcW w:w="1315" w:type="pct"/>
            <w:vAlign w:val="center"/>
          </w:tcPr>
          <w:p w:rsidR="00E40051" w:rsidRPr="00E40051" w:rsidRDefault="00E40051" w:rsidP="00E40051">
            <w:pPr>
              <w:suppressAutoHyphens/>
              <w:spacing w:after="0" w:line="240" w:lineRule="auto"/>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Дифференцированный зачет</w:t>
            </w:r>
          </w:p>
        </w:tc>
      </w:tr>
    </w:tbl>
    <w:p w:rsidR="00E40051" w:rsidRPr="00E40051" w:rsidRDefault="00E40051" w:rsidP="00E40051">
      <w:pPr>
        <w:rPr>
          <w:rFonts w:ascii="Times New Roman" w:eastAsia="Times New Roman" w:hAnsi="Times New Roman" w:cs="Times New Roman"/>
          <w:b/>
          <w:i/>
          <w:lang w:eastAsia="ru-RU"/>
        </w:rPr>
        <w:sectPr w:rsidR="00E40051" w:rsidRPr="00E40051" w:rsidSect="00E40051">
          <w:pgSz w:w="11906" w:h="16838"/>
          <w:pgMar w:top="1134" w:right="850" w:bottom="284" w:left="1701" w:header="708" w:footer="708" w:gutter="0"/>
          <w:cols w:space="720"/>
          <w:docGrid w:linePitch="299"/>
        </w:sectPr>
      </w:pPr>
    </w:p>
    <w:p w:rsidR="00E40051" w:rsidRPr="00E40051" w:rsidRDefault="00E40051" w:rsidP="00E40051">
      <w:pPr>
        <w:ind w:firstLine="709"/>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lastRenderedPageBreak/>
        <w:t>2.2. Тематический план и содержание учебной дисциплины</w:t>
      </w:r>
    </w:p>
    <w:tbl>
      <w:tblPr>
        <w:tblW w:w="15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1603"/>
        <w:gridCol w:w="638"/>
        <w:gridCol w:w="7597"/>
        <w:gridCol w:w="983"/>
        <w:gridCol w:w="995"/>
        <w:gridCol w:w="1268"/>
        <w:gridCol w:w="1020"/>
        <w:gridCol w:w="1019"/>
      </w:tblGrid>
      <w:tr w:rsidR="00E40051" w:rsidRPr="00E40051" w:rsidTr="00E40051">
        <w:trPr>
          <w:trHeight w:val="91"/>
        </w:trPr>
        <w:tc>
          <w:tcPr>
            <w:tcW w:w="1603" w:type="dxa"/>
            <w:vMerge w:val="restart"/>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Наименование разделов и тем</w:t>
            </w:r>
          </w:p>
        </w:tc>
        <w:tc>
          <w:tcPr>
            <w:tcW w:w="8235" w:type="dxa"/>
            <w:gridSpan w:val="2"/>
            <w:vMerge w:val="restart"/>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Содержание учебного материала, лабораторные  работы и практические занятия, самостоятельная работа </w:t>
            </w:r>
            <w:proofErr w:type="gramStart"/>
            <w:r w:rsidRPr="00E40051">
              <w:rPr>
                <w:rFonts w:ascii="Times New Roman" w:eastAsia="Times New Roman" w:hAnsi="Times New Roman" w:cs="Times New Roman"/>
                <w:b/>
                <w:bCs/>
                <w:lang w:eastAsia="ru-RU"/>
              </w:rPr>
              <w:t>обучающихся</w:t>
            </w:r>
            <w:proofErr w:type="gramEnd"/>
          </w:p>
        </w:tc>
        <w:tc>
          <w:tcPr>
            <w:tcW w:w="3246" w:type="dxa"/>
            <w:gridSpan w:val="3"/>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Объем часов</w:t>
            </w:r>
          </w:p>
        </w:tc>
        <w:tc>
          <w:tcPr>
            <w:tcW w:w="1020" w:type="dxa"/>
            <w:vMerge w:val="restart"/>
            <w:vAlign w:val="center"/>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 xml:space="preserve">Код ПК, </w:t>
            </w:r>
            <w:proofErr w:type="gramStart"/>
            <w:r w:rsidRPr="00E40051">
              <w:rPr>
                <w:rFonts w:ascii="Times New Roman" w:eastAsia="Times New Roman" w:hAnsi="Times New Roman" w:cs="Times New Roman"/>
                <w:b/>
                <w:bCs/>
                <w:sz w:val="20"/>
                <w:szCs w:val="20"/>
                <w:lang w:eastAsia="ru-RU"/>
              </w:rPr>
              <w:t>ОК</w:t>
            </w:r>
            <w:proofErr w:type="gramEnd"/>
          </w:p>
        </w:tc>
        <w:tc>
          <w:tcPr>
            <w:tcW w:w="1019" w:type="dxa"/>
            <w:vMerge w:val="restart"/>
            <w:vAlign w:val="center"/>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Код</w:t>
            </w:r>
          </w:p>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Н/У/</w:t>
            </w:r>
            <w:proofErr w:type="gramStart"/>
            <w:r w:rsidRPr="00E40051">
              <w:rPr>
                <w:rFonts w:ascii="Times New Roman" w:eastAsia="Times New Roman" w:hAnsi="Times New Roman" w:cs="Times New Roman"/>
                <w:b/>
                <w:bCs/>
                <w:sz w:val="20"/>
                <w:szCs w:val="20"/>
                <w:lang w:eastAsia="ru-RU"/>
              </w:rPr>
              <w:t>З</w:t>
            </w:r>
            <w:proofErr w:type="gramEnd"/>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235" w:type="dxa"/>
            <w:gridSpan w:val="2"/>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83" w:type="dxa"/>
            <w:shd w:val="clear" w:color="auto" w:fill="auto"/>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40051">
              <w:rPr>
                <w:rFonts w:ascii="Times New Roman" w:eastAsia="Times New Roman" w:hAnsi="Times New Roman" w:cs="Times New Roman"/>
                <w:b/>
                <w:bCs/>
                <w:i/>
                <w:iCs/>
                <w:color w:val="000000"/>
                <w:sz w:val="20"/>
                <w:szCs w:val="20"/>
              </w:rPr>
              <w:t>теория</w:t>
            </w:r>
          </w:p>
        </w:tc>
        <w:tc>
          <w:tcPr>
            <w:tcW w:w="995" w:type="dxa"/>
            <w:shd w:val="clear" w:color="auto" w:fill="auto"/>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40051">
              <w:rPr>
                <w:rFonts w:ascii="Times New Roman" w:eastAsia="Times New Roman" w:hAnsi="Times New Roman" w:cs="Times New Roman"/>
                <w:b/>
                <w:bCs/>
                <w:i/>
                <w:iCs/>
                <w:color w:val="000000"/>
                <w:sz w:val="20"/>
                <w:szCs w:val="20"/>
              </w:rPr>
              <w:t>практика</w:t>
            </w:r>
          </w:p>
        </w:tc>
        <w:tc>
          <w:tcPr>
            <w:tcW w:w="1268" w:type="dxa"/>
            <w:shd w:val="clear" w:color="auto" w:fill="auto"/>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40051">
              <w:rPr>
                <w:rFonts w:ascii="Times New Roman" w:eastAsia="Times New Roman" w:hAnsi="Times New Roman" w:cs="Times New Roman"/>
                <w:b/>
                <w:bCs/>
                <w:i/>
                <w:iCs/>
                <w:color w:val="000000"/>
                <w:sz w:val="20"/>
                <w:szCs w:val="20"/>
              </w:rPr>
              <w:t>сам</w:t>
            </w:r>
            <w:proofErr w:type="gramStart"/>
            <w:r w:rsidRPr="00E40051">
              <w:rPr>
                <w:rFonts w:ascii="Times New Roman" w:eastAsia="Times New Roman" w:hAnsi="Times New Roman" w:cs="Times New Roman"/>
                <w:b/>
                <w:bCs/>
                <w:i/>
                <w:iCs/>
                <w:color w:val="000000"/>
                <w:sz w:val="20"/>
                <w:szCs w:val="20"/>
              </w:rPr>
              <w:t>.р</w:t>
            </w:r>
            <w:proofErr w:type="gramEnd"/>
            <w:r w:rsidRPr="00E40051">
              <w:rPr>
                <w:rFonts w:ascii="Times New Roman" w:eastAsia="Times New Roman" w:hAnsi="Times New Roman" w:cs="Times New Roman"/>
                <w:b/>
                <w:bCs/>
                <w:i/>
                <w:iCs/>
                <w:color w:val="000000"/>
                <w:sz w:val="20"/>
                <w:szCs w:val="20"/>
              </w:rPr>
              <w:t>аб</w:t>
            </w:r>
            <w:proofErr w:type="spellEnd"/>
          </w:p>
        </w:tc>
        <w:tc>
          <w:tcPr>
            <w:tcW w:w="1020"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9"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40051" w:rsidRPr="00E40051" w:rsidTr="00E40051">
        <w:trPr>
          <w:trHeight w:val="91"/>
        </w:trPr>
        <w:tc>
          <w:tcPr>
            <w:tcW w:w="1603"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r w:rsidRPr="00E40051">
              <w:rPr>
                <w:rFonts w:ascii="Times New Roman" w:eastAsia="Times New Roman" w:hAnsi="Times New Roman" w:cs="Times New Roman"/>
                <w:b/>
                <w:bCs/>
                <w:i/>
                <w:lang w:eastAsia="ru-RU"/>
              </w:rPr>
              <w:t>1</w:t>
            </w: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r w:rsidRPr="00E40051">
              <w:rPr>
                <w:rFonts w:ascii="Times New Roman" w:eastAsia="Times New Roman" w:hAnsi="Times New Roman" w:cs="Times New Roman"/>
                <w:b/>
                <w:bCs/>
                <w:i/>
                <w:lang w:eastAsia="ru-RU"/>
              </w:rPr>
              <w:t>2</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r w:rsidRPr="00E40051">
              <w:rPr>
                <w:rFonts w:ascii="Times New Roman" w:eastAsia="Times New Roman" w:hAnsi="Times New Roman" w:cs="Times New Roman"/>
                <w:b/>
                <w:bCs/>
                <w:i/>
                <w:lang w:eastAsia="ru-RU"/>
              </w:rPr>
              <w:t>3</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r w:rsidRPr="00E40051">
              <w:rPr>
                <w:rFonts w:ascii="Times New Roman" w:eastAsia="Times New Roman" w:hAnsi="Times New Roman" w:cs="Times New Roman"/>
                <w:b/>
                <w:bCs/>
                <w:i/>
                <w:lang w:eastAsia="ru-RU"/>
              </w:rPr>
              <w:t>4</w:t>
            </w: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r w:rsidRPr="00E40051">
              <w:rPr>
                <w:rFonts w:ascii="Times New Roman" w:eastAsia="Times New Roman" w:hAnsi="Times New Roman" w:cs="Times New Roman"/>
                <w:b/>
                <w:bCs/>
                <w:i/>
                <w:lang w:eastAsia="ru-RU"/>
              </w:rPr>
              <w:t>5</w:t>
            </w:r>
          </w:p>
        </w:tc>
        <w:tc>
          <w:tcPr>
            <w:tcW w:w="1020"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r w:rsidRPr="00E40051">
              <w:rPr>
                <w:rFonts w:ascii="Times New Roman" w:eastAsia="Times New Roman" w:hAnsi="Times New Roman" w:cs="Times New Roman"/>
                <w:b/>
                <w:bCs/>
                <w:i/>
                <w:lang w:eastAsia="ru-RU"/>
              </w:rPr>
              <w:t>6</w:t>
            </w:r>
          </w:p>
        </w:tc>
        <w:tc>
          <w:tcPr>
            <w:tcW w:w="1019"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r w:rsidRPr="00E40051">
              <w:rPr>
                <w:rFonts w:ascii="Times New Roman" w:eastAsia="Times New Roman" w:hAnsi="Times New Roman" w:cs="Times New Roman"/>
                <w:b/>
                <w:bCs/>
                <w:i/>
                <w:lang w:eastAsia="ru-RU"/>
              </w:rPr>
              <w:t>7</w:t>
            </w:r>
          </w:p>
        </w:tc>
      </w:tr>
      <w:tr w:rsidR="00E40051" w:rsidRPr="00E40051" w:rsidTr="00E40051">
        <w:trPr>
          <w:trHeight w:val="91"/>
        </w:trPr>
        <w:tc>
          <w:tcPr>
            <w:tcW w:w="9838" w:type="dxa"/>
            <w:gridSpan w:val="3"/>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lang w:eastAsia="ru-RU"/>
              </w:rPr>
            </w:pPr>
            <w:r w:rsidRPr="00E40051">
              <w:rPr>
                <w:rFonts w:ascii="Times New Roman" w:eastAsia="Times New Roman" w:hAnsi="Times New Roman" w:cs="Times New Roman"/>
                <w:b/>
                <w:bCs/>
                <w:lang w:eastAsia="ru-RU"/>
              </w:rPr>
              <w:t>Раздел 1 Введение в дисциплину</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020" w:type="dxa"/>
            <w:shd w:val="clear" w:color="auto" w:fill="F2F2F2"/>
          </w:tcPr>
          <w:p w:rsidR="00E40051" w:rsidRPr="00E40051" w:rsidRDefault="00E40051" w:rsidP="00E40051">
            <w:pPr>
              <w:spacing w:after="0" w:line="240" w:lineRule="auto"/>
              <w:rPr>
                <w:rFonts w:ascii="Times New Roman" w:eastAsia="Times New Roman" w:hAnsi="Times New Roman" w:cs="Times New Roman"/>
                <w:lang w:eastAsia="ru-RU"/>
              </w:rPr>
            </w:pPr>
          </w:p>
        </w:tc>
        <w:tc>
          <w:tcPr>
            <w:tcW w:w="1019" w:type="dxa"/>
            <w:shd w:val="clear" w:color="auto" w:fill="F2F2F2"/>
          </w:tcPr>
          <w:p w:rsidR="00E40051" w:rsidRPr="00E40051" w:rsidRDefault="00E40051" w:rsidP="00E40051">
            <w:pPr>
              <w:spacing w:after="0" w:line="240" w:lineRule="auto"/>
              <w:rPr>
                <w:rFonts w:ascii="Times New Roman" w:eastAsia="Times New Roman" w:hAnsi="Times New Roman" w:cs="Times New Roman"/>
                <w:lang w:eastAsia="ru-RU"/>
              </w:rPr>
            </w:pPr>
          </w:p>
        </w:tc>
      </w:tr>
      <w:tr w:rsidR="00E40051" w:rsidRPr="00E40051" w:rsidTr="00E40051">
        <w:trPr>
          <w:trHeight w:val="91"/>
        </w:trPr>
        <w:tc>
          <w:tcPr>
            <w:tcW w:w="1603" w:type="dxa"/>
            <w:vMerge w:val="restart"/>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1.1. Введение</w:t>
            </w:r>
          </w:p>
        </w:tc>
        <w:tc>
          <w:tcPr>
            <w:tcW w:w="8235" w:type="dxa"/>
            <w:gridSpan w:val="2"/>
            <w:tcBorders>
              <w:bottom w:val="single" w:sz="4" w:space="0" w:color="auto"/>
            </w:tcBorders>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урока/Содержание учебного материала</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20" w:type="dxa"/>
            <w:shd w:val="clear" w:color="auto" w:fill="F2F2F2"/>
          </w:tcPr>
          <w:p w:rsidR="00E40051" w:rsidRPr="00E40051" w:rsidRDefault="00E40051" w:rsidP="00E40051">
            <w:pPr>
              <w:spacing w:after="0" w:line="240" w:lineRule="auto"/>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spacing w:after="0" w:line="240" w:lineRule="auto"/>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tcBorders>
              <w:top w:val="single" w:sz="4" w:space="0" w:color="auto"/>
              <w:bottom w:val="single" w:sz="4" w:space="0" w:color="auto"/>
              <w:right w:val="single" w:sz="4" w:space="0" w:color="auto"/>
            </w:tcBorders>
            <w:tcMar>
              <w:left w:w="28" w:type="dxa"/>
              <w:right w:w="28" w:type="dxa"/>
            </w:tcMar>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1-2</w:t>
            </w:r>
          </w:p>
        </w:tc>
        <w:tc>
          <w:tcPr>
            <w:tcW w:w="75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lang w:eastAsia="ru-RU"/>
              </w:rPr>
              <w:t>Точность в технике. Погрешность.</w:t>
            </w:r>
            <w:r w:rsidRPr="00E40051">
              <w:rPr>
                <w:rFonts w:ascii="Times New Roman" w:eastAsia="Times New Roman" w:hAnsi="Times New Roman" w:cs="Times New Roman"/>
                <w:bCs/>
                <w:lang w:eastAsia="ru-RU"/>
              </w:rPr>
              <w:t xml:space="preserve"> Основы стандартизации</w:t>
            </w:r>
            <w:r w:rsidRPr="00E40051">
              <w:rPr>
                <w:rFonts w:ascii="Times New Roman" w:eastAsia="Times New Roman" w:hAnsi="Times New Roman" w:cs="Times New Roman"/>
                <w:lang w:eastAsia="ru-RU"/>
              </w:rPr>
              <w:t xml:space="preserve"> </w:t>
            </w:r>
          </w:p>
        </w:tc>
        <w:tc>
          <w:tcPr>
            <w:tcW w:w="983" w:type="dxa"/>
            <w:tcBorders>
              <w:left w:val="single" w:sz="4" w:space="0" w:color="auto"/>
            </w:tcBorders>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tcBorders>
              <w:left w:val="single" w:sz="4" w:space="0" w:color="auto"/>
            </w:tcBorders>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tcBorders>
              <w:left w:val="single" w:sz="4" w:space="0" w:color="auto"/>
            </w:tcBorders>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235" w:type="dxa"/>
            <w:gridSpan w:val="2"/>
            <w:tcBorders>
              <w:top w:val="single" w:sz="4" w:space="0" w:color="auto"/>
            </w:tcBorders>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Внеаудиторная самостоятельная работа </w:t>
            </w:r>
            <w:proofErr w:type="gramStart"/>
            <w:r w:rsidRPr="00E40051">
              <w:rPr>
                <w:rFonts w:ascii="Times New Roman" w:eastAsia="Times New Roman" w:hAnsi="Times New Roman" w:cs="Times New Roman"/>
                <w:b/>
                <w:bCs/>
                <w:lang w:eastAsia="ru-RU"/>
              </w:rPr>
              <w:t>обучающихся</w:t>
            </w:r>
            <w:proofErr w:type="gramEnd"/>
            <w:r w:rsidRPr="00E40051">
              <w:rPr>
                <w:rFonts w:ascii="Times New Roman" w:eastAsia="Times New Roman" w:hAnsi="Times New Roman" w:cs="Times New Roman"/>
                <w:b/>
                <w:bCs/>
                <w:lang w:eastAsia="ru-RU"/>
              </w:rPr>
              <w:t>:</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систематическая проработка конспектов</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работа с </w:t>
            </w:r>
            <w:proofErr w:type="spellStart"/>
            <w:r w:rsidRPr="00E40051">
              <w:rPr>
                <w:rFonts w:ascii="Times New Roman" w:eastAsia="Times New Roman" w:hAnsi="Times New Roman" w:cs="Times New Roman"/>
                <w:lang w:eastAsia="ru-RU"/>
              </w:rPr>
              <w:t>интернет-ресурсами</w:t>
            </w:r>
            <w:proofErr w:type="spellEnd"/>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подготовка рефератов</w:t>
            </w:r>
            <w:r w:rsidRPr="00E40051">
              <w:rPr>
                <w:rFonts w:ascii="Times New Roman" w:eastAsia="Times New Roman" w:hAnsi="Times New Roman" w:cs="Times New Roman"/>
                <w:bCs/>
                <w:lang w:eastAsia="ru-RU"/>
              </w:rPr>
              <w:t>.</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5</w:t>
            </w: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9838" w:type="dxa"/>
            <w:gridSpan w:val="3"/>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
                <w:bCs/>
                <w:lang w:eastAsia="ru-RU"/>
              </w:rPr>
              <w:t xml:space="preserve">Раздел 2. </w:t>
            </w:r>
            <w:r w:rsidRPr="00E40051">
              <w:rPr>
                <w:rFonts w:ascii="Times New Roman" w:eastAsia="Times New Roman" w:hAnsi="Times New Roman" w:cs="Times New Roman"/>
                <w:b/>
                <w:lang w:eastAsia="ru-RU"/>
              </w:rPr>
              <w:t>Допуски и посадки</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1603" w:type="dxa"/>
            <w:vMerge w:val="restart"/>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2.1.</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lang w:eastAsia="ru-RU"/>
              </w:rPr>
              <w:t>Основные сведения о размерах, отклонениях, допусках.</w:t>
            </w:r>
            <w:r w:rsidRPr="00E40051">
              <w:rPr>
                <w:rFonts w:ascii="Times New Roman" w:eastAsia="Times New Roman" w:hAnsi="Times New Roman" w:cs="Times New Roman"/>
                <w:color w:val="04338F"/>
                <w:lang w:eastAsia="ru-RU"/>
              </w:rPr>
              <w:br/>
            </w: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урока/Содержание учебного материала</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3-6</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Понятия о размерах, отклонениях, допусках. Условие годности.</w:t>
            </w:r>
          </w:p>
        </w:tc>
        <w:tc>
          <w:tcPr>
            <w:tcW w:w="983" w:type="dxa"/>
            <w:shd w:val="clear" w:color="auto" w:fill="auto"/>
            <w:tcMar>
              <w:top w:w="28" w:type="dxa"/>
              <w:bottom w:w="28" w:type="dxa"/>
            </w:tcMa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tcBorders>
              <w:bottom w:val="single" w:sz="4" w:space="0" w:color="auto"/>
            </w:tcBorders>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tcBorders>
              <w:bottom w:val="single" w:sz="4" w:space="0" w:color="auto"/>
            </w:tcBorders>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7-8</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Cs/>
                <w:lang w:eastAsia="ru-RU"/>
              </w:rPr>
              <w:t>Графическое изображение отклонений и полей допуска</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020"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9-12</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
                <w:bCs/>
                <w:lang w:eastAsia="ru-RU"/>
              </w:rPr>
              <w:t>Практическое занятие №1.</w:t>
            </w:r>
            <w:r w:rsidRPr="00E40051">
              <w:rPr>
                <w:rFonts w:ascii="Times New Roman" w:eastAsia="Times New Roman" w:hAnsi="Times New Roman" w:cs="Times New Roman"/>
                <w:bCs/>
                <w:lang w:eastAsia="ru-RU"/>
              </w:rPr>
              <w:t xml:space="preserve"> Определение действительных, номинальных,  </w:t>
            </w:r>
            <w:r w:rsidRPr="00E40051">
              <w:rPr>
                <w:rFonts w:ascii="Times New Roman" w:eastAsia="Times New Roman" w:hAnsi="Times New Roman" w:cs="Times New Roman"/>
                <w:lang w:eastAsia="ru-RU"/>
              </w:rPr>
              <w:t>предельных</w:t>
            </w:r>
            <w:r w:rsidRPr="00E40051">
              <w:rPr>
                <w:rFonts w:ascii="Times New Roman" w:eastAsia="Times New Roman" w:hAnsi="Times New Roman" w:cs="Times New Roman"/>
                <w:bCs/>
                <w:lang w:eastAsia="ru-RU"/>
              </w:rPr>
              <w:t xml:space="preserve"> размеров и </w:t>
            </w:r>
            <w:r w:rsidRPr="00E40051">
              <w:rPr>
                <w:rFonts w:ascii="Times New Roman" w:eastAsia="Times New Roman" w:hAnsi="Times New Roman" w:cs="Times New Roman"/>
                <w:lang w:eastAsia="ru-RU"/>
              </w:rPr>
              <w:t xml:space="preserve">допуска </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13-16</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
                <w:bCs/>
                <w:lang w:eastAsia="ru-RU"/>
              </w:rPr>
              <w:t xml:space="preserve">Практическое занятие №2. </w:t>
            </w:r>
            <w:r w:rsidRPr="00E40051">
              <w:rPr>
                <w:rFonts w:ascii="Times New Roman" w:eastAsia="Times New Roman" w:hAnsi="Times New Roman" w:cs="Times New Roman"/>
                <w:bCs/>
                <w:lang w:eastAsia="ru-RU"/>
              </w:rPr>
              <w:t>Графическое изображение</w:t>
            </w:r>
            <w:r w:rsidRPr="00E40051">
              <w:rPr>
                <w:rFonts w:ascii="Times New Roman" w:eastAsia="Times New Roman" w:hAnsi="Times New Roman" w:cs="Times New Roman"/>
                <w:b/>
                <w:bCs/>
                <w:lang w:eastAsia="ru-RU"/>
              </w:rPr>
              <w:t xml:space="preserve"> </w:t>
            </w:r>
            <w:r w:rsidRPr="00E40051">
              <w:rPr>
                <w:rFonts w:ascii="Times New Roman" w:eastAsia="Times New Roman" w:hAnsi="Times New Roman" w:cs="Times New Roman"/>
                <w:bCs/>
                <w:lang w:eastAsia="ru-RU"/>
              </w:rPr>
              <w:t>отклонений и полей допуска</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Внеаудиторная самостоятельная работа </w:t>
            </w:r>
            <w:proofErr w:type="gramStart"/>
            <w:r w:rsidRPr="00E40051">
              <w:rPr>
                <w:rFonts w:ascii="Times New Roman" w:eastAsia="Times New Roman" w:hAnsi="Times New Roman" w:cs="Times New Roman"/>
                <w:b/>
                <w:bCs/>
                <w:lang w:eastAsia="ru-RU"/>
              </w:rPr>
              <w:t>обучающихся</w:t>
            </w:r>
            <w:proofErr w:type="gramEnd"/>
            <w:r w:rsidRPr="00E40051">
              <w:rPr>
                <w:rFonts w:ascii="Times New Roman" w:eastAsia="Times New Roman" w:hAnsi="Times New Roman" w:cs="Times New Roman"/>
                <w:b/>
                <w:bCs/>
                <w:lang w:eastAsia="ru-RU"/>
              </w:rPr>
              <w:t>:</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систематическая проработка конспектов</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изучение учебной и дополнительной литературы</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работа с </w:t>
            </w:r>
            <w:proofErr w:type="spellStart"/>
            <w:r w:rsidRPr="00E40051">
              <w:rPr>
                <w:rFonts w:ascii="Times New Roman" w:eastAsia="Times New Roman" w:hAnsi="Times New Roman" w:cs="Times New Roman"/>
                <w:lang w:eastAsia="ru-RU"/>
              </w:rPr>
              <w:t>интернет-ресурсами</w:t>
            </w:r>
            <w:proofErr w:type="spellEnd"/>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подготовка рефератов</w:t>
            </w:r>
            <w:r w:rsidRPr="00E40051">
              <w:rPr>
                <w:rFonts w:ascii="Times New Roman" w:eastAsia="Times New Roman" w:hAnsi="Times New Roman" w:cs="Times New Roman"/>
                <w:bCs/>
                <w:lang w:eastAsia="ru-RU"/>
              </w:rPr>
              <w:t xml:space="preserve">. Темы: Размеры, отклонения, допуски. </w:t>
            </w:r>
            <w:r w:rsidRPr="00E40051">
              <w:rPr>
                <w:rFonts w:ascii="Times New Roman" w:eastAsia="Times New Roman" w:hAnsi="Times New Roman" w:cs="Times New Roman"/>
                <w:bCs/>
                <w:color w:val="000000"/>
                <w:lang w:eastAsia="ru-RU"/>
              </w:rPr>
              <w:t xml:space="preserve">Выполнение эскизов с обозначениями полей допуска. </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0000"/>
                <w:highlight w:val="lightGray"/>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FF0000"/>
                <w:highlight w:val="lightGray"/>
                <w:lang w:eastAsia="ru-RU"/>
              </w:rPr>
            </w:pPr>
          </w:p>
        </w:tc>
      </w:tr>
      <w:tr w:rsidR="00E40051" w:rsidRPr="00E40051" w:rsidTr="00E40051">
        <w:trPr>
          <w:trHeight w:val="91"/>
        </w:trPr>
        <w:tc>
          <w:tcPr>
            <w:tcW w:w="1603" w:type="dxa"/>
            <w:vMerge w:val="restart"/>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2.2.</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lang w:eastAsia="ru-RU"/>
              </w:rPr>
              <w:t>Посадки гладких элементов деталей</w:t>
            </w:r>
            <w:r w:rsidRPr="00E40051">
              <w:rPr>
                <w:rFonts w:ascii="Times New Roman" w:eastAsia="Times New Roman" w:hAnsi="Times New Roman" w:cs="Times New Roman"/>
                <w:lang w:eastAsia="ru-RU"/>
              </w:rPr>
              <w:br/>
            </w: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урока/Содержание учебного материала</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17-18</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Понятие о сопряжениях. Виды посадок</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19-22</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Системы отверстия и вала. Квалитеты.</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23-26</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Практическое занятие №3. </w:t>
            </w:r>
            <w:r w:rsidRPr="00E40051">
              <w:rPr>
                <w:rFonts w:ascii="Times New Roman" w:eastAsia="Times New Roman" w:hAnsi="Times New Roman" w:cs="Times New Roman"/>
                <w:bCs/>
                <w:lang w:eastAsia="ru-RU"/>
              </w:rPr>
              <w:t>Определение характеристик соединения  и графическое изображение посадки.</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Внеаудиторная самостоятельная работа </w:t>
            </w:r>
            <w:proofErr w:type="gramStart"/>
            <w:r w:rsidRPr="00E40051">
              <w:rPr>
                <w:rFonts w:ascii="Times New Roman" w:eastAsia="Times New Roman" w:hAnsi="Times New Roman" w:cs="Times New Roman"/>
                <w:b/>
                <w:bCs/>
                <w:lang w:eastAsia="ru-RU"/>
              </w:rPr>
              <w:t>обучающихся</w:t>
            </w:r>
            <w:proofErr w:type="gramEnd"/>
            <w:r w:rsidRPr="00E40051">
              <w:rPr>
                <w:rFonts w:ascii="Times New Roman" w:eastAsia="Times New Roman" w:hAnsi="Times New Roman" w:cs="Times New Roman"/>
                <w:b/>
                <w:bCs/>
                <w:lang w:eastAsia="ru-RU"/>
              </w:rPr>
              <w:t>:</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систематическая проработка конспектов</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изучение учебной и дополнительной литературы</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lastRenderedPageBreak/>
              <w:t xml:space="preserve">работа с </w:t>
            </w:r>
            <w:proofErr w:type="spellStart"/>
            <w:r w:rsidRPr="00E40051">
              <w:rPr>
                <w:rFonts w:ascii="Times New Roman" w:eastAsia="Times New Roman" w:hAnsi="Times New Roman" w:cs="Times New Roman"/>
                <w:lang w:eastAsia="ru-RU"/>
              </w:rPr>
              <w:t>интернет-ресурсами</w:t>
            </w:r>
            <w:proofErr w:type="spellEnd"/>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подготовка рефератов</w:t>
            </w:r>
            <w:r w:rsidRPr="00E40051">
              <w:rPr>
                <w:rFonts w:ascii="Times New Roman" w:eastAsia="Times New Roman" w:hAnsi="Times New Roman" w:cs="Times New Roman"/>
                <w:bCs/>
                <w:lang w:eastAsia="ru-RU"/>
              </w:rPr>
              <w:t>. Темы: ЕСДП. Обозначения посадок в системе ЕСДП. Применение квалитетов для определения требований к точности изготовления.</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5</w:t>
            </w: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1603" w:type="dxa"/>
            <w:vMerge w:val="restart"/>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lastRenderedPageBreak/>
              <w:t>Тема 2.3.</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Допуски формы и расположения поверхностей. Шероховатость поверхности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урока/Содержание учебного материала</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20"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ПК 1.1-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ПК 2.1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ПК 3.1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ПК 5.1</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1</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2</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3</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4</w:t>
            </w:r>
          </w:p>
        </w:tc>
        <w:tc>
          <w:tcPr>
            <w:tcW w:w="1019"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У 1.1.01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proofErr w:type="gramStart"/>
            <w:r w:rsidRPr="00E40051">
              <w:rPr>
                <w:rFonts w:ascii="Times New Roman" w:eastAsia="Times New Roman" w:hAnsi="Times New Roman" w:cs="Times New Roman"/>
                <w:sz w:val="16"/>
                <w:szCs w:val="16"/>
                <w:lang w:eastAsia="ru-RU"/>
              </w:rPr>
              <w:t>З</w:t>
            </w:r>
            <w:proofErr w:type="gramEnd"/>
            <w:r w:rsidRPr="00E40051">
              <w:rPr>
                <w:rFonts w:ascii="Times New Roman" w:eastAsia="Times New Roman" w:hAnsi="Times New Roman" w:cs="Times New Roman"/>
                <w:sz w:val="16"/>
                <w:szCs w:val="16"/>
                <w:lang w:eastAsia="ru-RU"/>
              </w:rPr>
              <w:t xml:space="preserve"> 1.1.01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Уо.02.01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Уо.03.01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Зо.02.01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Зо.03.01</w:t>
            </w:r>
          </w:p>
          <w:p w:rsidR="00E40051" w:rsidRPr="00E40051" w:rsidRDefault="00E40051" w:rsidP="00E40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Зо.06.01</w:t>
            </w: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27-30</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Допуски и отклонения формы поверхностей и расположения поверхностей</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vMerge/>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vMerge/>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31-32</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Шероховатость поверхности.</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vMerge/>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vMerge/>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33-36</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
                <w:bCs/>
                <w:lang w:eastAsia="ru-RU"/>
              </w:rPr>
              <w:t>Практическое занятие №4.</w:t>
            </w:r>
            <w:r w:rsidRPr="00E40051">
              <w:rPr>
                <w:rFonts w:ascii="Times New Roman" w:eastAsia="Times New Roman" w:hAnsi="Times New Roman" w:cs="Times New Roman"/>
                <w:bCs/>
                <w:lang w:eastAsia="ru-RU"/>
              </w:rPr>
              <w:t xml:space="preserve"> Расшифровка обозначений шероховатости поверхности</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Внеаудиторная самостоятельная работа </w:t>
            </w:r>
            <w:proofErr w:type="gramStart"/>
            <w:r w:rsidRPr="00E40051">
              <w:rPr>
                <w:rFonts w:ascii="Times New Roman" w:eastAsia="Times New Roman" w:hAnsi="Times New Roman" w:cs="Times New Roman"/>
                <w:b/>
                <w:bCs/>
                <w:lang w:eastAsia="ru-RU"/>
              </w:rPr>
              <w:t>обучающихся</w:t>
            </w:r>
            <w:proofErr w:type="gramEnd"/>
            <w:r w:rsidRPr="00E40051">
              <w:rPr>
                <w:rFonts w:ascii="Times New Roman" w:eastAsia="Times New Roman" w:hAnsi="Times New Roman" w:cs="Times New Roman"/>
                <w:b/>
                <w:bCs/>
                <w:lang w:eastAsia="ru-RU"/>
              </w:rPr>
              <w:t>:</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систематическая проработка конспектов</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изучение учебной и дополнительной литературы</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работа с </w:t>
            </w:r>
            <w:proofErr w:type="spellStart"/>
            <w:r w:rsidRPr="00E40051">
              <w:rPr>
                <w:rFonts w:ascii="Times New Roman" w:eastAsia="Times New Roman" w:hAnsi="Times New Roman" w:cs="Times New Roman"/>
                <w:lang w:eastAsia="ru-RU"/>
              </w:rPr>
              <w:t>интернет-ресурсами</w:t>
            </w:r>
            <w:proofErr w:type="spellEnd"/>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подготовка рефератов.</w:t>
            </w:r>
            <w:r w:rsidRPr="00E40051">
              <w:rPr>
                <w:rFonts w:ascii="Times New Roman" w:eastAsia="Times New Roman" w:hAnsi="Times New Roman" w:cs="Times New Roman"/>
                <w:bCs/>
                <w:lang w:eastAsia="ru-RU"/>
              </w:rPr>
              <w:t xml:space="preserve"> Темы: Причины отклонений формы поверхностей. Значение шероховатости в технике.</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5</w:t>
            </w: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9838" w:type="dxa"/>
            <w:gridSpan w:val="3"/>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
                <w:bCs/>
                <w:lang w:eastAsia="ru-RU"/>
              </w:rPr>
              <w:t xml:space="preserve">Раздел 3. </w:t>
            </w:r>
            <w:r w:rsidRPr="00E40051">
              <w:rPr>
                <w:rFonts w:ascii="Times New Roman" w:eastAsia="Times New Roman" w:hAnsi="Times New Roman" w:cs="Times New Roman"/>
                <w:b/>
                <w:lang w:eastAsia="ru-RU"/>
              </w:rPr>
              <w:t>Технические измерения</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val="restart"/>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3.1.</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lang w:eastAsia="ru-RU"/>
              </w:rPr>
              <w:t>Технические измерения</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Тема урока/Содержание учебного материала</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37-38</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 xml:space="preserve">Средства измерения, их характеристики. </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ПК 1.1-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ПК 2.1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ПК 3.1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ПК 5.1</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1</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2</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3</w:t>
            </w:r>
          </w:p>
          <w:p w:rsidR="00E40051" w:rsidRPr="00E40051" w:rsidRDefault="00E40051" w:rsidP="00E40051">
            <w:pPr>
              <w:suppressAutoHyphens/>
              <w:spacing w:after="0" w:line="240" w:lineRule="auto"/>
              <w:jc w:val="center"/>
              <w:rPr>
                <w:rFonts w:ascii="Times New Roman" w:eastAsia="Times New Roman" w:hAnsi="Times New Roman" w:cs="Times New Roman"/>
                <w:i/>
                <w:sz w:val="16"/>
                <w:szCs w:val="16"/>
                <w:lang w:eastAsia="ru-RU"/>
              </w:rPr>
            </w:pPr>
            <w:proofErr w:type="gramStart"/>
            <w:r w:rsidRPr="00E40051">
              <w:rPr>
                <w:rFonts w:ascii="Times New Roman" w:eastAsia="Times New Roman" w:hAnsi="Times New Roman" w:cs="Times New Roman"/>
                <w:i/>
                <w:sz w:val="16"/>
                <w:szCs w:val="16"/>
                <w:lang w:eastAsia="ru-RU"/>
              </w:rPr>
              <w:t>ОК</w:t>
            </w:r>
            <w:proofErr w:type="gramEnd"/>
            <w:r w:rsidRPr="00E40051">
              <w:rPr>
                <w:rFonts w:ascii="Times New Roman" w:eastAsia="Times New Roman" w:hAnsi="Times New Roman" w:cs="Times New Roman"/>
                <w:i/>
                <w:sz w:val="16"/>
                <w:szCs w:val="16"/>
                <w:lang w:eastAsia="ru-RU"/>
              </w:rPr>
              <w:t xml:space="preserve"> 4</w:t>
            </w:r>
          </w:p>
        </w:tc>
        <w:tc>
          <w:tcPr>
            <w:tcW w:w="1019"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 xml:space="preserve">У 1.1.01 </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proofErr w:type="gramStart"/>
            <w:r w:rsidRPr="00E40051">
              <w:rPr>
                <w:rFonts w:ascii="Times New Roman" w:eastAsia="Times New Roman" w:hAnsi="Times New Roman" w:cs="Times New Roman"/>
                <w:sz w:val="16"/>
                <w:szCs w:val="16"/>
                <w:lang w:eastAsia="ru-RU"/>
              </w:rPr>
              <w:t>З</w:t>
            </w:r>
            <w:proofErr w:type="gramEnd"/>
            <w:r w:rsidRPr="00E40051">
              <w:rPr>
                <w:rFonts w:ascii="Times New Roman" w:eastAsia="Times New Roman" w:hAnsi="Times New Roman" w:cs="Times New Roman"/>
                <w:sz w:val="16"/>
                <w:szCs w:val="16"/>
                <w:lang w:eastAsia="ru-RU"/>
              </w:rPr>
              <w:t xml:space="preserve"> 1.1.01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Уо.02.01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Уо.03.01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Зо.02.01</w:t>
            </w:r>
          </w:p>
          <w:p w:rsidR="00E40051" w:rsidRPr="00E40051" w:rsidRDefault="00E40051" w:rsidP="00E40051">
            <w:pPr>
              <w:spacing w:after="0" w:line="240" w:lineRule="auto"/>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Зо.03.01</w:t>
            </w:r>
          </w:p>
          <w:p w:rsidR="00E40051" w:rsidRPr="00E40051" w:rsidRDefault="00E40051" w:rsidP="00E40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eastAsia="Times New Roman" w:hAnsi="Times New Roman" w:cs="Times New Roman"/>
                <w:sz w:val="16"/>
                <w:szCs w:val="16"/>
                <w:lang w:eastAsia="ru-RU"/>
              </w:rPr>
            </w:pPr>
            <w:r w:rsidRPr="00E40051">
              <w:rPr>
                <w:rFonts w:ascii="Times New Roman" w:eastAsia="Times New Roman" w:hAnsi="Times New Roman" w:cs="Times New Roman"/>
                <w:sz w:val="16"/>
                <w:szCs w:val="16"/>
                <w:lang w:eastAsia="ru-RU"/>
              </w:rPr>
              <w:t>Зо.06.01</w:t>
            </w: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39-40</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 xml:space="preserve">Методы измерений. Выбор средств измерения. </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vMerge/>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vMerge/>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41-42</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spellStart"/>
            <w:r w:rsidRPr="00E40051">
              <w:rPr>
                <w:rFonts w:ascii="Times New Roman" w:eastAsia="Times New Roman" w:hAnsi="Times New Roman" w:cs="Times New Roman"/>
                <w:bCs/>
                <w:lang w:eastAsia="ru-RU"/>
              </w:rPr>
              <w:t>Штангенинструменты</w:t>
            </w:r>
            <w:proofErr w:type="spellEnd"/>
            <w:r w:rsidRPr="00E40051">
              <w:rPr>
                <w:rFonts w:ascii="Times New Roman" w:eastAsia="Times New Roman" w:hAnsi="Times New Roman" w:cs="Times New Roman"/>
                <w:bCs/>
                <w:lang w:eastAsia="ru-RU"/>
              </w:rPr>
              <w:t>. Микрометрические инструменты.</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vMerge/>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vMerge/>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43-46</w:t>
            </w:r>
          </w:p>
        </w:tc>
        <w:tc>
          <w:tcPr>
            <w:tcW w:w="7597" w:type="dxa"/>
            <w:tcMar>
              <w:left w:w="28" w:type="dxa"/>
              <w:right w:w="28" w:type="dxa"/>
            </w:tcMar>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
                <w:bCs/>
                <w:lang w:eastAsia="ru-RU"/>
              </w:rPr>
              <w:t>Практическое занятие №5.</w:t>
            </w:r>
            <w:r w:rsidRPr="00E40051">
              <w:rPr>
                <w:rFonts w:ascii="Times New Roman" w:eastAsia="Times New Roman" w:hAnsi="Times New Roman" w:cs="Times New Roman"/>
                <w:bCs/>
                <w:lang w:eastAsia="ru-RU"/>
              </w:rPr>
              <w:t xml:space="preserve"> </w:t>
            </w:r>
            <w:r w:rsidRPr="00E40051">
              <w:rPr>
                <w:rFonts w:ascii="Times New Roman" w:eastAsia="Calibri" w:hAnsi="Times New Roman" w:cs="Times New Roman"/>
                <w:bCs/>
                <w:lang w:eastAsia="ru-RU"/>
              </w:rPr>
              <w:t>Измерение размеров деталей штангенциркулем и микрометром</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w:t>
            </w: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20" w:type="dxa"/>
            <w:vMerge/>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vMerge/>
            <w:tcBorders>
              <w:bottom w:val="single" w:sz="4" w:space="0" w:color="auto"/>
            </w:tcBorders>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638" w:type="dxa"/>
            <w:vAlign w:val="center"/>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47-48</w:t>
            </w:r>
          </w:p>
        </w:tc>
        <w:tc>
          <w:tcPr>
            <w:tcW w:w="7597"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Calibri" w:hAnsi="Times New Roman" w:cs="Times New Roman"/>
                <w:lang w:eastAsia="ru-RU"/>
              </w:rPr>
              <w:t xml:space="preserve"> </w:t>
            </w:r>
            <w:r w:rsidRPr="00E40051">
              <w:rPr>
                <w:rFonts w:ascii="Times New Roman" w:eastAsia="Calibri" w:hAnsi="Times New Roman" w:cs="Times New Roman"/>
                <w:b/>
                <w:lang w:eastAsia="ru-RU"/>
              </w:rPr>
              <w:t>Промежуточная аттестация – дифференцированный зачет</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2</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1603" w:type="dxa"/>
            <w:vMerge/>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235" w:type="dxa"/>
            <w:gridSpan w:val="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Внеаудиторная самостоятельная работа </w:t>
            </w:r>
            <w:proofErr w:type="gramStart"/>
            <w:r w:rsidRPr="00E40051">
              <w:rPr>
                <w:rFonts w:ascii="Times New Roman" w:eastAsia="Times New Roman" w:hAnsi="Times New Roman" w:cs="Times New Roman"/>
                <w:b/>
                <w:bCs/>
                <w:lang w:eastAsia="ru-RU"/>
              </w:rPr>
              <w:t>обучающихся</w:t>
            </w:r>
            <w:proofErr w:type="gramEnd"/>
            <w:r w:rsidRPr="00E40051">
              <w:rPr>
                <w:rFonts w:ascii="Times New Roman" w:eastAsia="Times New Roman" w:hAnsi="Times New Roman" w:cs="Times New Roman"/>
                <w:b/>
                <w:bCs/>
                <w:lang w:eastAsia="ru-RU"/>
              </w:rPr>
              <w:t>:</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систематическая проработка конспектов</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изучение учебной и дополнительной литературы</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работа с </w:t>
            </w:r>
            <w:proofErr w:type="spellStart"/>
            <w:r w:rsidRPr="00E40051">
              <w:rPr>
                <w:rFonts w:ascii="Times New Roman" w:eastAsia="Times New Roman" w:hAnsi="Times New Roman" w:cs="Times New Roman"/>
                <w:lang w:eastAsia="ru-RU"/>
              </w:rPr>
              <w:t>интернет-ресурсами</w:t>
            </w:r>
            <w:proofErr w:type="spellEnd"/>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подготовка рефератов. </w:t>
            </w:r>
            <w:r w:rsidRPr="00E40051">
              <w:rPr>
                <w:rFonts w:ascii="Times New Roman" w:eastAsia="Times New Roman" w:hAnsi="Times New Roman" w:cs="Times New Roman"/>
                <w:bCs/>
                <w:lang w:eastAsia="ru-RU"/>
              </w:rPr>
              <w:t xml:space="preserve">Темы: Применение </w:t>
            </w:r>
            <w:proofErr w:type="spellStart"/>
            <w:r w:rsidRPr="00E40051">
              <w:rPr>
                <w:rFonts w:ascii="Times New Roman" w:eastAsia="Times New Roman" w:hAnsi="Times New Roman" w:cs="Times New Roman"/>
                <w:bCs/>
                <w:lang w:eastAsia="ru-RU"/>
              </w:rPr>
              <w:t>штангенинструментов</w:t>
            </w:r>
            <w:proofErr w:type="spellEnd"/>
            <w:r w:rsidRPr="00E40051">
              <w:rPr>
                <w:rFonts w:ascii="Times New Roman" w:eastAsia="Times New Roman" w:hAnsi="Times New Roman" w:cs="Times New Roman"/>
                <w:bCs/>
                <w:lang w:eastAsia="ru-RU"/>
              </w:rPr>
              <w:t xml:space="preserve"> </w:t>
            </w:r>
          </w:p>
          <w:p w:rsidR="00E40051" w:rsidRPr="00E40051" w:rsidRDefault="00E40051" w:rsidP="00E40051">
            <w:pPr>
              <w:numPr>
                <w:ilvl w:val="0"/>
                <w:numId w:val="11"/>
              </w:num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bCs/>
                <w:lang w:eastAsia="ru-RU"/>
              </w:rPr>
              <w:t xml:space="preserve"> П</w:t>
            </w:r>
            <w:r w:rsidRPr="00E40051">
              <w:rPr>
                <w:rFonts w:ascii="Times New Roman" w:eastAsia="Times New Roman" w:hAnsi="Times New Roman" w:cs="Times New Roman"/>
                <w:lang w:eastAsia="ru-RU"/>
              </w:rPr>
              <w:t>одготовка к дифференцированному зачету.</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8" w:type="dxa"/>
            <w:shd w:val="clear" w:color="auto" w:fill="auto"/>
          </w:tcPr>
          <w:p w:rsidR="00E40051" w:rsidRPr="00E40051" w:rsidRDefault="00E40051" w:rsidP="00E40051">
            <w:pPr>
              <w:spacing w:after="0" w:line="240" w:lineRule="auto"/>
              <w:rPr>
                <w:rFonts w:ascii="Times New Roman" w:eastAsia="Times New Roman" w:hAnsi="Times New Roman" w:cs="Times New Roman"/>
                <w:bCs/>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5</w:t>
            </w:r>
          </w:p>
        </w:tc>
        <w:tc>
          <w:tcPr>
            <w:tcW w:w="1020"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9" w:type="dxa"/>
            <w:shd w:val="clear" w:color="auto" w:fill="F2F2F2"/>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40051" w:rsidRPr="00E40051" w:rsidTr="00E40051">
        <w:trPr>
          <w:trHeight w:val="91"/>
        </w:trPr>
        <w:tc>
          <w:tcPr>
            <w:tcW w:w="9838" w:type="dxa"/>
            <w:gridSpan w:val="3"/>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Всего:</w:t>
            </w:r>
          </w:p>
        </w:tc>
        <w:tc>
          <w:tcPr>
            <w:tcW w:w="983"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28</w:t>
            </w:r>
          </w:p>
        </w:tc>
        <w:tc>
          <w:tcPr>
            <w:tcW w:w="995"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20</w:t>
            </w:r>
          </w:p>
        </w:tc>
        <w:tc>
          <w:tcPr>
            <w:tcW w:w="1268" w:type="dxa"/>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24</w:t>
            </w:r>
          </w:p>
        </w:tc>
        <w:tc>
          <w:tcPr>
            <w:tcW w:w="1020"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40051" w:rsidRPr="00E40051" w:rsidTr="00E40051">
        <w:trPr>
          <w:trHeight w:val="91"/>
        </w:trPr>
        <w:tc>
          <w:tcPr>
            <w:tcW w:w="9838" w:type="dxa"/>
            <w:gridSpan w:val="3"/>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Итого:</w:t>
            </w:r>
          </w:p>
        </w:tc>
        <w:tc>
          <w:tcPr>
            <w:tcW w:w="3246" w:type="dxa"/>
            <w:gridSpan w:val="3"/>
            <w:shd w:val="clear" w:color="auto" w:fill="auto"/>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72</w:t>
            </w:r>
          </w:p>
        </w:tc>
        <w:tc>
          <w:tcPr>
            <w:tcW w:w="1020"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9"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bl>
    <w:p w:rsidR="00E40051" w:rsidRPr="00E40051" w:rsidRDefault="00E40051" w:rsidP="00E40051">
      <w:pPr>
        <w:ind w:firstLine="709"/>
        <w:rPr>
          <w:rFonts w:ascii="Times New Roman" w:eastAsia="Times New Roman" w:hAnsi="Times New Roman" w:cs="Times New Roman"/>
          <w:i/>
          <w:lang w:eastAsia="ru-RU"/>
        </w:rPr>
        <w:sectPr w:rsidR="00E40051" w:rsidRPr="00E40051" w:rsidSect="00E40051">
          <w:pgSz w:w="16840" w:h="11907" w:orient="landscape"/>
          <w:pgMar w:top="851" w:right="1134" w:bottom="851" w:left="992" w:header="709" w:footer="709" w:gutter="0"/>
          <w:cols w:space="720"/>
        </w:sectPr>
      </w:pPr>
      <w:r w:rsidRPr="00E40051">
        <w:rPr>
          <w:rFonts w:ascii="Times New Roman" w:eastAsia="Times New Roman" w:hAnsi="Times New Roman" w:cs="Times New Roman"/>
          <w:b/>
          <w:lang w:eastAsia="ru-RU"/>
        </w:rPr>
        <w:t xml:space="preserve"> </w:t>
      </w:r>
    </w:p>
    <w:p w:rsidR="00E40051" w:rsidRPr="00E40051" w:rsidRDefault="00E40051" w:rsidP="00E40051">
      <w:pPr>
        <w:ind w:left="1353"/>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lastRenderedPageBreak/>
        <w:t>3. УСЛОВИЯ РЕАЛИЗАЦИИ УЧЕБНОЙ ДИСЦИПЛИНЫ</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40051" w:rsidRPr="00E40051" w:rsidRDefault="00E40051" w:rsidP="00E40051">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E40051">
        <w:rPr>
          <w:rFonts w:ascii="Times New Roman" w:eastAsia="Times New Roman" w:hAnsi="Times New Roman" w:cs="Times New Roman"/>
          <w:bCs/>
          <w:sz w:val="24"/>
          <w:szCs w:val="24"/>
          <w:lang w:eastAsia="ru-RU"/>
        </w:rPr>
        <w:t>Кабинет «Инженерной графики», оснащенный в соответствии с п. 6.1.2.1 образовательной программы по профессии</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p>
    <w:p w:rsidR="00E40051" w:rsidRPr="00E40051" w:rsidRDefault="00E40051" w:rsidP="00E40051">
      <w:pPr>
        <w:suppressAutoHyphens/>
        <w:spacing w:after="0"/>
        <w:ind w:firstLine="709"/>
        <w:jc w:val="both"/>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3.2. Информационное обеспечение реализации программы</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4005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40051">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40051">
        <w:rPr>
          <w:rFonts w:ascii="Times New Roman" w:eastAsia="Times New Roman" w:hAnsi="Times New Roman" w:cs="Times New Roman"/>
          <w:bCs/>
          <w:sz w:val="24"/>
          <w:szCs w:val="24"/>
          <w:lang w:eastAsia="ru-RU"/>
        </w:rPr>
        <w:t>выбирается не менее одного издания</w:t>
      </w:r>
      <w:proofErr w:type="gramEnd"/>
      <w:r w:rsidRPr="00E40051">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40051" w:rsidRPr="00E40051" w:rsidRDefault="00E40051" w:rsidP="00E40051">
      <w:pPr>
        <w:suppressAutoHyphens/>
        <w:spacing w:after="0"/>
        <w:ind w:firstLine="709"/>
        <w:jc w:val="both"/>
        <w:rPr>
          <w:rFonts w:ascii="Times New Roman" w:eastAsia="Times New Roman" w:hAnsi="Times New Roman" w:cs="Times New Roman"/>
          <w:sz w:val="24"/>
          <w:szCs w:val="24"/>
          <w:lang w:eastAsia="ru-RU"/>
        </w:rPr>
      </w:pPr>
    </w:p>
    <w:p w:rsidR="00E40051" w:rsidRPr="00E40051" w:rsidRDefault="00E40051" w:rsidP="00E40051">
      <w:pPr>
        <w:suppressAutoHyphens/>
        <w:spacing w:after="0"/>
        <w:ind w:firstLine="709"/>
        <w:jc w:val="both"/>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3.2.1. Основные печатные издания</w:t>
      </w:r>
    </w:p>
    <w:p w:rsidR="00E40051" w:rsidRPr="00E40051" w:rsidRDefault="00E40051" w:rsidP="00E40051">
      <w:pPr>
        <w:spacing w:after="0" w:line="240" w:lineRule="auto"/>
        <w:ind w:left="568" w:hanging="284"/>
        <w:jc w:val="both"/>
        <w:rPr>
          <w:rFonts w:ascii="Times New Roman" w:eastAsia="Times New Roman" w:hAnsi="Times New Roman" w:cs="Times New Roman"/>
          <w:bCs/>
          <w:sz w:val="24"/>
          <w:szCs w:val="24"/>
          <w:lang w:eastAsia="ru-RU"/>
        </w:rPr>
      </w:pPr>
      <w:r w:rsidRPr="00E40051">
        <w:rPr>
          <w:rFonts w:ascii="Calibri" w:eastAsia="Times New Roman" w:hAnsi="Calibri" w:cs="Times New Roman"/>
          <w:lang w:eastAsia="ru-RU"/>
        </w:rPr>
        <w:t xml:space="preserve">1. </w:t>
      </w:r>
      <w:proofErr w:type="spellStart"/>
      <w:r w:rsidRPr="00E40051">
        <w:rPr>
          <w:rFonts w:ascii="Times New Roman" w:eastAsia="Times New Roman" w:hAnsi="Times New Roman" w:cs="Times New Roman"/>
          <w:bCs/>
          <w:sz w:val="24"/>
          <w:szCs w:val="24"/>
          <w:lang w:eastAsia="ru-RU"/>
        </w:rPr>
        <w:t>Багдасарова</w:t>
      </w:r>
      <w:proofErr w:type="spellEnd"/>
      <w:r w:rsidRPr="00E40051">
        <w:rPr>
          <w:rFonts w:ascii="Times New Roman" w:eastAsia="Times New Roman" w:hAnsi="Times New Roman" w:cs="Times New Roman"/>
          <w:bCs/>
          <w:sz w:val="24"/>
          <w:szCs w:val="24"/>
          <w:lang w:eastAsia="ru-RU"/>
        </w:rPr>
        <w:t xml:space="preserve"> Т. А. Допуски и технические измерения: Лабораторно-практические работы: учеб</w:t>
      </w:r>
      <w:proofErr w:type="gramStart"/>
      <w:r w:rsidRPr="00E40051">
        <w:rPr>
          <w:rFonts w:ascii="Times New Roman" w:eastAsia="Times New Roman" w:hAnsi="Times New Roman" w:cs="Times New Roman"/>
          <w:bCs/>
          <w:sz w:val="24"/>
          <w:szCs w:val="24"/>
          <w:lang w:eastAsia="ru-RU"/>
        </w:rPr>
        <w:t>.</w:t>
      </w:r>
      <w:proofErr w:type="gramEnd"/>
      <w:r w:rsidRPr="00E40051">
        <w:rPr>
          <w:rFonts w:ascii="Times New Roman" w:eastAsia="Times New Roman" w:hAnsi="Times New Roman" w:cs="Times New Roman"/>
          <w:bCs/>
          <w:sz w:val="24"/>
          <w:szCs w:val="24"/>
          <w:lang w:eastAsia="ru-RU"/>
        </w:rPr>
        <w:t xml:space="preserve"> </w:t>
      </w:r>
      <w:proofErr w:type="gramStart"/>
      <w:r w:rsidRPr="00E40051">
        <w:rPr>
          <w:rFonts w:ascii="Times New Roman" w:eastAsia="Times New Roman" w:hAnsi="Times New Roman" w:cs="Times New Roman"/>
          <w:bCs/>
          <w:sz w:val="24"/>
          <w:szCs w:val="24"/>
          <w:lang w:eastAsia="ru-RU"/>
        </w:rPr>
        <w:t>п</w:t>
      </w:r>
      <w:proofErr w:type="gramEnd"/>
      <w:r w:rsidRPr="00E40051">
        <w:rPr>
          <w:rFonts w:ascii="Times New Roman" w:eastAsia="Times New Roman" w:hAnsi="Times New Roman" w:cs="Times New Roman"/>
          <w:bCs/>
          <w:sz w:val="24"/>
          <w:szCs w:val="24"/>
          <w:lang w:eastAsia="ru-RU"/>
        </w:rPr>
        <w:t xml:space="preserve">особие для нач. проф. образования /. — М.: ИЦ «Академия», 2018. — 64 с.  </w:t>
      </w:r>
    </w:p>
    <w:p w:rsidR="00E40051" w:rsidRPr="00E40051" w:rsidRDefault="00E40051" w:rsidP="00E40051">
      <w:pPr>
        <w:spacing w:after="0" w:line="240" w:lineRule="auto"/>
        <w:ind w:left="568" w:hanging="284"/>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 xml:space="preserve">2. </w:t>
      </w:r>
      <w:proofErr w:type="spellStart"/>
      <w:r w:rsidRPr="00E40051">
        <w:rPr>
          <w:rFonts w:ascii="Times New Roman" w:eastAsia="Times New Roman" w:hAnsi="Times New Roman" w:cs="Times New Roman"/>
          <w:bCs/>
          <w:sz w:val="24"/>
          <w:szCs w:val="24"/>
          <w:lang w:eastAsia="ru-RU"/>
        </w:rPr>
        <w:t>Багдасарова</w:t>
      </w:r>
      <w:proofErr w:type="spellEnd"/>
      <w:proofErr w:type="gramStart"/>
      <w:r w:rsidRPr="00E40051">
        <w:rPr>
          <w:rFonts w:ascii="Times New Roman" w:eastAsia="Times New Roman" w:hAnsi="Times New Roman" w:cs="Times New Roman"/>
          <w:bCs/>
          <w:sz w:val="24"/>
          <w:szCs w:val="24"/>
          <w:lang w:eastAsia="ru-RU"/>
        </w:rPr>
        <w:t xml:space="preserve"> .</w:t>
      </w:r>
      <w:proofErr w:type="gramEnd"/>
      <w:r w:rsidRPr="00E40051">
        <w:rPr>
          <w:rFonts w:ascii="Times New Roman" w:eastAsia="Times New Roman" w:hAnsi="Times New Roman" w:cs="Times New Roman"/>
          <w:bCs/>
          <w:sz w:val="24"/>
          <w:szCs w:val="24"/>
          <w:lang w:eastAsia="ru-RU"/>
        </w:rPr>
        <w:t xml:space="preserve"> Т. А. Допуски и технические измерения: раб. тетрадь: учеб. пособие для нач. проф. образования. — М.: ИЦ «Академия», 2018. — 80 с. </w:t>
      </w:r>
    </w:p>
    <w:p w:rsidR="00E40051" w:rsidRPr="00E40051" w:rsidRDefault="00E40051" w:rsidP="00E40051">
      <w:pPr>
        <w:spacing w:after="0" w:line="240" w:lineRule="auto"/>
        <w:ind w:left="568" w:hanging="284"/>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3. Допуски и технические измерения: Контрольные материалы: учеб</w:t>
      </w:r>
      <w:proofErr w:type="gramStart"/>
      <w:r w:rsidRPr="00E40051">
        <w:rPr>
          <w:rFonts w:ascii="Times New Roman" w:eastAsia="Times New Roman" w:hAnsi="Times New Roman" w:cs="Times New Roman"/>
          <w:bCs/>
          <w:sz w:val="24"/>
          <w:szCs w:val="24"/>
          <w:lang w:eastAsia="ru-RU"/>
        </w:rPr>
        <w:t>.</w:t>
      </w:r>
      <w:proofErr w:type="gramEnd"/>
      <w:r w:rsidRPr="00E40051">
        <w:rPr>
          <w:rFonts w:ascii="Times New Roman" w:eastAsia="Times New Roman" w:hAnsi="Times New Roman" w:cs="Times New Roman"/>
          <w:bCs/>
          <w:sz w:val="24"/>
          <w:szCs w:val="24"/>
          <w:lang w:eastAsia="ru-RU"/>
        </w:rPr>
        <w:t xml:space="preserve"> </w:t>
      </w:r>
      <w:proofErr w:type="gramStart"/>
      <w:r w:rsidRPr="00E40051">
        <w:rPr>
          <w:rFonts w:ascii="Times New Roman" w:eastAsia="Times New Roman" w:hAnsi="Times New Roman" w:cs="Times New Roman"/>
          <w:bCs/>
          <w:sz w:val="24"/>
          <w:szCs w:val="24"/>
          <w:lang w:eastAsia="ru-RU"/>
        </w:rPr>
        <w:t>п</w:t>
      </w:r>
      <w:proofErr w:type="gramEnd"/>
      <w:r w:rsidRPr="00E40051">
        <w:rPr>
          <w:rFonts w:ascii="Times New Roman" w:eastAsia="Times New Roman" w:hAnsi="Times New Roman" w:cs="Times New Roman"/>
          <w:bCs/>
          <w:sz w:val="24"/>
          <w:szCs w:val="24"/>
          <w:lang w:eastAsia="ru-RU"/>
        </w:rPr>
        <w:t xml:space="preserve">особие для нач. проф. образования / Т. А. </w:t>
      </w:r>
      <w:proofErr w:type="spellStart"/>
      <w:r w:rsidRPr="00E40051">
        <w:rPr>
          <w:rFonts w:ascii="Times New Roman" w:eastAsia="Times New Roman" w:hAnsi="Times New Roman" w:cs="Times New Roman"/>
          <w:bCs/>
          <w:sz w:val="24"/>
          <w:szCs w:val="24"/>
          <w:lang w:eastAsia="ru-RU"/>
        </w:rPr>
        <w:t>Багдасарова</w:t>
      </w:r>
      <w:proofErr w:type="spellEnd"/>
      <w:r w:rsidRPr="00E40051">
        <w:rPr>
          <w:rFonts w:ascii="Times New Roman" w:eastAsia="Times New Roman" w:hAnsi="Times New Roman" w:cs="Times New Roman"/>
          <w:bCs/>
          <w:sz w:val="24"/>
          <w:szCs w:val="24"/>
          <w:lang w:eastAsia="ru-RU"/>
        </w:rPr>
        <w:t>. — М.: ИЦ «Академия», 2018. — 64 с.</w:t>
      </w:r>
    </w:p>
    <w:p w:rsidR="00E40051" w:rsidRPr="00E40051" w:rsidRDefault="00E40051" w:rsidP="00E40051">
      <w:pPr>
        <w:spacing w:after="0" w:line="240" w:lineRule="auto"/>
        <w:ind w:left="568" w:hanging="284"/>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 xml:space="preserve">4. Допуски и технические измерения: учебник для нач. проф. образования / С.А. Зайцев, А.Д. </w:t>
      </w:r>
      <w:proofErr w:type="spellStart"/>
      <w:r w:rsidRPr="00E40051">
        <w:rPr>
          <w:rFonts w:ascii="Times New Roman" w:eastAsia="Times New Roman" w:hAnsi="Times New Roman" w:cs="Times New Roman"/>
          <w:bCs/>
          <w:sz w:val="24"/>
          <w:szCs w:val="24"/>
          <w:lang w:eastAsia="ru-RU"/>
        </w:rPr>
        <w:t>Куранов</w:t>
      </w:r>
      <w:proofErr w:type="spellEnd"/>
      <w:r w:rsidRPr="00E40051">
        <w:rPr>
          <w:rFonts w:ascii="Times New Roman" w:eastAsia="Times New Roman" w:hAnsi="Times New Roman" w:cs="Times New Roman"/>
          <w:bCs/>
          <w:sz w:val="24"/>
          <w:szCs w:val="24"/>
          <w:lang w:eastAsia="ru-RU"/>
        </w:rPr>
        <w:t xml:space="preserve">, А.Н. Толстов.— М.: ИЦ «Академия», 2017. — 304 с.  </w:t>
      </w:r>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3.2.2. Основные электронные издания </w:t>
      </w:r>
    </w:p>
    <w:p w:rsidR="00E40051" w:rsidRPr="00E40051" w:rsidRDefault="00E40051" w:rsidP="00E40051">
      <w:pPr>
        <w:spacing w:after="0"/>
        <w:ind w:firstLine="709"/>
        <w:contextualSpacing/>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1. </w:t>
      </w:r>
      <w:hyperlink r:id="rId10" w:history="1">
        <w:r w:rsidRPr="00E40051">
          <w:rPr>
            <w:rFonts w:ascii="Times New Roman" w:eastAsia="Times New Roman" w:hAnsi="Times New Roman" w:cs="Times New Roman"/>
            <w:color w:val="0000FF"/>
            <w:u w:val="single"/>
            <w:lang w:eastAsia="ru-RU"/>
          </w:rPr>
          <w:t>http://ktf.krk.ru/courses/foet/</w:t>
        </w:r>
      </w:hyperlink>
      <w:r w:rsidRPr="00E40051">
        <w:rPr>
          <w:rFonts w:ascii="Times New Roman" w:eastAsia="Times New Roman" w:hAnsi="Times New Roman" w:cs="Times New Roman"/>
          <w:lang w:eastAsia="ru-RU"/>
        </w:rPr>
        <w:t xml:space="preserve"> (Сайт содержит информацию по разделу «Допуски и посадки») </w:t>
      </w:r>
    </w:p>
    <w:p w:rsidR="00E40051" w:rsidRPr="00E40051" w:rsidRDefault="00E40051" w:rsidP="00E40051">
      <w:pPr>
        <w:spacing w:after="0"/>
        <w:ind w:firstLine="709"/>
        <w:contextualSpacing/>
        <w:rPr>
          <w:rFonts w:ascii="Times New Roman" w:eastAsia="Times New Roman" w:hAnsi="Times New Roman" w:cs="Times New Roman"/>
          <w:lang w:val="en-US" w:eastAsia="ru-RU"/>
        </w:rPr>
      </w:pPr>
      <w:r w:rsidRPr="00E40051">
        <w:rPr>
          <w:rFonts w:ascii="Times New Roman" w:eastAsia="Times New Roman" w:hAnsi="Times New Roman" w:cs="Times New Roman"/>
          <w:lang w:val="en-US" w:eastAsia="ru-RU"/>
        </w:rPr>
        <w:t xml:space="preserve">2. </w:t>
      </w:r>
      <w:hyperlink r:id="rId11" w:history="1">
        <w:r w:rsidRPr="00E40051">
          <w:rPr>
            <w:rFonts w:ascii="Times New Roman" w:eastAsia="Times New Roman" w:hAnsi="Times New Roman" w:cs="Times New Roman"/>
            <w:color w:val="0000FF"/>
            <w:u w:val="single"/>
            <w:lang w:val="en-US" w:eastAsia="ru-RU"/>
          </w:rPr>
          <w:t>http://www.college.ru/enportal/physics/content/chapter4/section/paragraph8/the ory.html</w:t>
        </w:r>
      </w:hyperlink>
      <w:r w:rsidRPr="00E40051">
        <w:rPr>
          <w:rFonts w:ascii="Times New Roman" w:eastAsia="Times New Roman" w:hAnsi="Times New Roman" w:cs="Times New Roman"/>
          <w:lang w:val="en-US" w:eastAsia="ru-RU"/>
        </w:rPr>
        <w:t xml:space="preserve"> </w:t>
      </w:r>
    </w:p>
    <w:p w:rsidR="00E40051" w:rsidRPr="00E40051" w:rsidRDefault="00E40051" w:rsidP="00E40051">
      <w:pPr>
        <w:spacing w:after="0"/>
        <w:ind w:firstLine="709"/>
        <w:contextualSpacing/>
        <w:rPr>
          <w:rFonts w:ascii="Times New Roman" w:eastAsia="Times New Roman" w:hAnsi="Times New Roman" w:cs="Times New Roman"/>
          <w:lang w:eastAsia="ru-RU"/>
        </w:rPr>
      </w:pPr>
      <w:r w:rsidRPr="00E40051">
        <w:rPr>
          <w:rFonts w:ascii="Times New Roman" w:eastAsia="Times New Roman" w:hAnsi="Times New Roman" w:cs="Times New Roman"/>
          <w:lang w:val="en-US" w:eastAsia="ru-RU"/>
        </w:rPr>
        <w:t xml:space="preserve"> </w:t>
      </w:r>
      <w:r w:rsidRPr="00E40051">
        <w:rPr>
          <w:rFonts w:ascii="Times New Roman" w:eastAsia="Times New Roman" w:hAnsi="Times New Roman" w:cs="Times New Roman"/>
          <w:lang w:eastAsia="ru-RU"/>
        </w:rPr>
        <w:t xml:space="preserve">3. Технические измерения и приборы [Электронный ресурс] /форма доступа / </w:t>
      </w:r>
      <w:hyperlink r:id="rId12" w:history="1">
        <w:r w:rsidRPr="00E40051">
          <w:rPr>
            <w:rFonts w:ascii="Times New Roman" w:eastAsia="Times New Roman" w:hAnsi="Times New Roman" w:cs="Times New Roman"/>
            <w:color w:val="0000FF"/>
            <w:u w:val="single"/>
            <w:lang w:eastAsia="ru-RU"/>
          </w:rPr>
          <w:t>www.mami.ru/kaf/aipu/techizm1.doc</w:t>
        </w:r>
      </w:hyperlink>
      <w:r w:rsidRPr="00E40051">
        <w:rPr>
          <w:rFonts w:ascii="Times New Roman" w:eastAsia="Times New Roman" w:hAnsi="Times New Roman" w:cs="Times New Roman"/>
          <w:lang w:eastAsia="ru-RU"/>
        </w:rPr>
        <w:t xml:space="preserve">, свободный. </w:t>
      </w:r>
    </w:p>
    <w:p w:rsidR="00E40051" w:rsidRPr="00E40051" w:rsidRDefault="00E40051" w:rsidP="00E40051">
      <w:pPr>
        <w:contextualSpacing/>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br w:type="page"/>
      </w:r>
      <w:r w:rsidRPr="00E40051">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40051" w:rsidRPr="00E40051" w:rsidRDefault="00E40051" w:rsidP="00E40051">
      <w:pPr>
        <w:contextualSpacing/>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E40051" w:rsidRPr="00E40051" w:rsidTr="00E40051">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Методы оценки</w:t>
            </w:r>
          </w:p>
        </w:tc>
      </w:tr>
      <w:tr w:rsidR="00E40051" w:rsidRPr="00E40051" w:rsidTr="00E40051">
        <w:trPr>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2</w:t>
            </w:r>
          </w:p>
        </w:tc>
        <w:tc>
          <w:tcPr>
            <w:tcW w:w="325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3</w:t>
            </w:r>
          </w:p>
        </w:tc>
      </w:tr>
      <w:tr w:rsidR="00E40051" w:rsidRPr="00E40051" w:rsidTr="00E40051">
        <w:trPr>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Cs/>
                <w:i/>
                <w:lang w:eastAsia="ru-RU"/>
              </w:rPr>
            </w:pPr>
          </w:p>
        </w:tc>
        <w:tc>
          <w:tcPr>
            <w:tcW w:w="325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
                <w:bCs/>
                <w:lang w:eastAsia="ru-RU"/>
              </w:rPr>
            </w:pPr>
          </w:p>
        </w:tc>
      </w:tr>
      <w:tr w:rsidR="00E40051" w:rsidRPr="00E40051" w:rsidTr="00E40051">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систему допусков и посадок;</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квалитеты и параметры шероховатости;</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принципы калибровки сложных профилей;</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основы взаимозаменяемости;</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методы определения погрешностей измерений;</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сведения о сопряжениях в машиностроении;</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размеры допусков для основных видов механической обработки и для деталей, поступающих на сборку;</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принципы калибрования простых и средней сложности профилей;</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стандарты на материалы, крепежные и нормализованные детали и узлы;</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наименования и свойства комплектуемых материалов;</w:t>
            </w:r>
          </w:p>
          <w:p w:rsidR="00E40051" w:rsidRPr="00E40051" w:rsidRDefault="00E40051" w:rsidP="00E40051">
            <w:pPr>
              <w:widowControl w:val="0"/>
              <w:numPr>
                <w:ilvl w:val="0"/>
                <w:numId w:val="10"/>
              </w:numPr>
              <w:tabs>
                <w:tab w:val="left" w:pos="396"/>
              </w:tabs>
              <w:autoSpaceDE w:val="0"/>
              <w:autoSpaceDN w:val="0"/>
              <w:adjustRightInd w:val="0"/>
              <w:spacing w:after="0" w:line="240" w:lineRule="auto"/>
              <w:ind w:left="34" w:firstLine="14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устройства, назначение, правила настройки и регулирования контрольно-измерительных инструментов и приборов;</w:t>
            </w:r>
          </w:p>
          <w:p w:rsidR="00E40051" w:rsidRPr="00E40051" w:rsidRDefault="00E40051" w:rsidP="00E40051">
            <w:pPr>
              <w:autoSpaceDE w:val="0"/>
              <w:autoSpaceDN w:val="0"/>
              <w:adjustRightInd w:val="0"/>
              <w:spacing w:after="0" w:line="240" w:lineRule="auto"/>
              <w:ind w:firstLine="34"/>
              <w:rPr>
                <w:rFonts w:ascii="Times New Roman" w:eastAsia="Times New Roman" w:hAnsi="Times New Roman" w:cs="Times New Roman"/>
                <w:color w:val="000000"/>
                <w:lang w:eastAsia="ru-RU"/>
              </w:rPr>
            </w:pPr>
            <w:r w:rsidRPr="00E40051">
              <w:rPr>
                <w:rFonts w:ascii="Times New Roman" w:eastAsia="Times New Roman" w:hAnsi="Times New Roman" w:cs="Times New Roman"/>
                <w:color w:val="000000"/>
                <w:sz w:val="24"/>
                <w:szCs w:val="24"/>
              </w:rPr>
              <w:t>методы и средств контроля обработанных поверхностей</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Полнота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p w:rsidR="00E40051" w:rsidRPr="00E40051" w:rsidRDefault="00E40051" w:rsidP="00E40051">
            <w:pPr>
              <w:spacing w:after="0" w:line="240" w:lineRule="auto"/>
              <w:rPr>
                <w:rFonts w:ascii="Times New Roman" w:eastAsia="Times New Roman" w:hAnsi="Times New Roman" w:cs="Times New Roman"/>
                <w:bCs/>
                <w:i/>
                <w:lang w:eastAsia="ru-RU"/>
              </w:rPr>
            </w:pPr>
            <w:r w:rsidRPr="00E40051">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Устный опрос</w:t>
            </w:r>
          </w:p>
          <w:p w:rsidR="00E40051" w:rsidRPr="00E40051" w:rsidRDefault="00E40051" w:rsidP="00E40051">
            <w:pPr>
              <w:spacing w:after="0" w:line="240" w:lineRule="auto"/>
              <w:jc w:val="both"/>
              <w:rPr>
                <w:rFonts w:ascii="Times New Roman" w:eastAsia="Times New Roman" w:hAnsi="Times New Roman" w:cs="Times New Roman"/>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tabs>
                <w:tab w:val="left" w:pos="327"/>
              </w:tabs>
              <w:spacing w:after="0" w:line="240" w:lineRule="auto"/>
              <w:ind w:left="327" w:hanging="284"/>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Умения:</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
                <w:bCs/>
                <w:lang w:eastAsia="ru-RU"/>
              </w:rPr>
            </w:pPr>
          </w:p>
        </w:tc>
      </w:tr>
      <w:tr w:rsidR="00E40051" w:rsidRPr="00E40051" w:rsidTr="00E40051">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анализировать техническую документацию;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определять предельные отклонения размеров по стандартам, технической документации;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выполнять расчеты величин предельных размеров и допуска по </w:t>
            </w:r>
            <w:r w:rsidRPr="00E40051">
              <w:rPr>
                <w:rFonts w:ascii="Times New Roman" w:eastAsia="Times New Roman" w:hAnsi="Times New Roman" w:cs="Times New Roman"/>
                <w:sz w:val="24"/>
                <w:szCs w:val="24"/>
                <w:lang w:eastAsia="ru-RU"/>
              </w:rPr>
              <w:lastRenderedPageBreak/>
              <w:t>данным чертежа и определять годность заданных размеров;</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определять характер сопряжения (группы посадки) по данным чертежей, по выполненным расчетам;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выполнять графики полей допусков по выполненным расчетам;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применять контрольно-измерительные приборы и инструменты;</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производить контроль параметров сложных деталей с помощью </w:t>
            </w:r>
            <w:proofErr w:type="spellStart"/>
            <w:r w:rsidRPr="00E40051">
              <w:rPr>
                <w:rFonts w:ascii="Times New Roman" w:eastAsia="Times New Roman" w:hAnsi="Times New Roman" w:cs="Times New Roman"/>
                <w:sz w:val="24"/>
                <w:szCs w:val="24"/>
                <w:lang w:eastAsia="ru-RU"/>
              </w:rPr>
              <w:t>контрольноизмерительных</w:t>
            </w:r>
            <w:proofErr w:type="spellEnd"/>
            <w:r w:rsidRPr="00E40051">
              <w:rPr>
                <w:rFonts w:ascii="Times New Roman" w:eastAsia="Times New Roman" w:hAnsi="Times New Roman" w:cs="Times New Roman"/>
                <w:sz w:val="24"/>
                <w:szCs w:val="24"/>
                <w:lang w:eastAsia="ru-RU"/>
              </w:rPr>
              <w:t xml:space="preserve"> инструментов и приборов, обеспечивающих погрешность не ниже 0.01 мм;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производить контроль параметров сложных деталей с систему допусков и посадок;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квалитеты и параметры шероховатости;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основные принципы калибровки сложных профилей;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основы взаимозаменяемости; методы определения погрешностей измерений;</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сведения о сопряжениях в машиностроении;</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размеры допусков для основных видов механической обработки и для деталей, поступающих на сборку;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основные принципы калибрования простых и средней сложности профилей;</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стандарты на материалы, крепежные и нормализованные детали и узлы;</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наименования и свойства комплектуемых материалов;</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lastRenderedPageBreak/>
              <w:t xml:space="preserve">устройства, назначение, правила настройки и регулирования контрольно-измерительных инструментов и приборов; </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методы и средств контроля обработанных поверхностей 75 помощью контрольно-измерительных инструментов, обеспечивающих погрешность не ниже 0,05 мм на токарно-карусельных станках;</w:t>
            </w:r>
          </w:p>
          <w:p w:rsidR="00E40051" w:rsidRPr="00E40051" w:rsidRDefault="00E40051" w:rsidP="00E40051">
            <w:pPr>
              <w:widowControl w:val="0"/>
              <w:numPr>
                <w:ilvl w:val="0"/>
                <w:numId w:val="9"/>
              </w:numPr>
              <w:tabs>
                <w:tab w:val="left" w:pos="396"/>
              </w:tabs>
              <w:autoSpaceDE w:val="0"/>
              <w:autoSpaceDN w:val="0"/>
              <w:adjustRightInd w:val="0"/>
              <w:spacing w:after="0" w:line="240" w:lineRule="auto"/>
              <w:ind w:left="0" w:firstLine="112"/>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производить контроль параметров сложных деталей и узлов с помощью контрольно-измерительных инструментов и приборов, обеспечивающих погрешность не ниже 0,0075 мм, и калибров, обеспечивающих погрешность не менее 0,015;</w:t>
            </w:r>
          </w:p>
          <w:p w:rsidR="00E40051" w:rsidRPr="00E40051" w:rsidRDefault="00E40051" w:rsidP="00E40051">
            <w:pPr>
              <w:autoSpaceDE w:val="0"/>
              <w:autoSpaceDN w:val="0"/>
              <w:adjustRightInd w:val="0"/>
              <w:spacing w:after="0" w:line="240" w:lineRule="auto"/>
              <w:ind w:firstLine="34"/>
              <w:rPr>
                <w:rFonts w:ascii="Times New Roman" w:eastAsia="Times New Roman" w:hAnsi="Times New Roman" w:cs="Times New Roman"/>
                <w:color w:val="000000"/>
                <w:lang w:eastAsia="ru-RU"/>
              </w:rPr>
            </w:pPr>
            <w:r w:rsidRPr="00E40051">
              <w:rPr>
                <w:rFonts w:ascii="Times New Roman" w:eastAsia="Times New Roman" w:hAnsi="Times New Roman" w:cs="Times New Roman"/>
                <w:color w:val="000000"/>
                <w:sz w:val="24"/>
                <w:szCs w:val="24"/>
              </w:rPr>
              <w:t>производить контроль параметров сложных деталей с помощью контрольно-измерительных инструментов и приборов, обеспечивающих погрешность не ниже 0,05 мм, и калибров, обеспечивающих погрешность не менее 0,02</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lastRenderedPageBreak/>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p w:rsidR="00E40051" w:rsidRPr="00E40051" w:rsidRDefault="00E40051" w:rsidP="00E40051">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Устный опрос</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bl>
    <w:p w:rsidR="00E40051" w:rsidRPr="00E40051" w:rsidRDefault="00E40051" w:rsidP="00E40051">
      <w:pPr>
        <w:rPr>
          <w:rFonts w:ascii="Times New Roman" w:eastAsia="Times New Roman" w:hAnsi="Times New Roman" w:cs="Times New Roman"/>
          <w:b/>
          <w:sz w:val="20"/>
          <w:szCs w:val="48"/>
          <w:lang w:eastAsia="ru-RU"/>
        </w:rPr>
      </w:pPr>
    </w:p>
    <w:p w:rsidR="00E40051" w:rsidRDefault="00E40051">
      <w:r>
        <w:br w:type="page"/>
      </w:r>
    </w:p>
    <w:p w:rsidR="00E40051" w:rsidRPr="00E40051" w:rsidRDefault="00E40051" w:rsidP="00E40051">
      <w:pPr>
        <w:rPr>
          <w:rFonts w:ascii="Calibri" w:eastAsia="Times New Roman" w:hAnsi="Calibri" w:cs="Times New Roman"/>
          <w:lang w:val="x-none" w:eastAsia="x-none"/>
        </w:rPr>
      </w:pPr>
    </w:p>
    <w:p w:rsidR="00E40051" w:rsidRPr="00E40051" w:rsidRDefault="00E40051" w:rsidP="00E40051">
      <w:pPr>
        <w:spacing w:after="60"/>
        <w:jc w:val="right"/>
        <w:outlineLvl w:val="1"/>
        <w:rPr>
          <w:rFonts w:ascii="Times New Roman" w:eastAsia="Times New Roman" w:hAnsi="Times New Roman" w:cs="Times New Roman"/>
          <w:b/>
          <w:bCs/>
          <w:sz w:val="24"/>
          <w:szCs w:val="24"/>
          <w:lang w:val="x-none" w:eastAsia="x-none"/>
        </w:rPr>
      </w:pPr>
      <w:r w:rsidRPr="00E40051">
        <w:rPr>
          <w:rFonts w:ascii="Times New Roman" w:eastAsia="Times New Roman" w:hAnsi="Times New Roman" w:cs="Times New Roman"/>
          <w:b/>
          <w:bCs/>
          <w:sz w:val="24"/>
          <w:szCs w:val="24"/>
          <w:lang w:val="x-none" w:eastAsia="x-none"/>
        </w:rPr>
        <w:t>Приложение 3.1</w:t>
      </w:r>
    </w:p>
    <w:p w:rsidR="00E40051" w:rsidRPr="00E40051" w:rsidRDefault="00E40051" w:rsidP="00E40051">
      <w:pPr>
        <w:spacing w:after="0"/>
        <w:jc w:val="right"/>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к ПООП-П по профессии</w:t>
      </w:r>
      <w:r w:rsidRPr="00E40051">
        <w:rPr>
          <w:rFonts w:ascii="Times New Roman" w:eastAsia="Times New Roman" w:hAnsi="Times New Roman" w:cs="Times New Roman"/>
          <w:bCs/>
          <w:i/>
          <w:sz w:val="24"/>
          <w:szCs w:val="24"/>
          <w:lang w:eastAsia="ru-RU"/>
        </w:rPr>
        <w:t xml:space="preserve"> </w:t>
      </w:r>
      <w:r w:rsidRPr="00E40051">
        <w:rPr>
          <w:rFonts w:ascii="Times New Roman" w:eastAsia="Times New Roman" w:hAnsi="Times New Roman" w:cs="Times New Roman"/>
          <w:bCs/>
          <w:i/>
          <w:sz w:val="24"/>
          <w:szCs w:val="24"/>
          <w:lang w:eastAsia="ru-RU"/>
        </w:rPr>
        <w:br/>
      </w:r>
      <w:r w:rsidRPr="00E40051">
        <w:rPr>
          <w:rFonts w:ascii="Times New Roman" w:eastAsia="Times New Roman" w:hAnsi="Times New Roman" w:cs="Times New Roman"/>
          <w:bCs/>
          <w:sz w:val="24"/>
          <w:szCs w:val="24"/>
          <w:lang w:eastAsia="ru-RU"/>
        </w:rPr>
        <w:t xml:space="preserve">15.01.33 Токарь на станках с </w:t>
      </w:r>
      <w:proofErr w:type="gramStart"/>
      <w:r w:rsidRPr="00E40051">
        <w:rPr>
          <w:rFonts w:ascii="Times New Roman" w:eastAsia="Times New Roman" w:hAnsi="Times New Roman" w:cs="Times New Roman"/>
          <w:bCs/>
          <w:sz w:val="24"/>
          <w:szCs w:val="24"/>
          <w:lang w:eastAsia="ru-RU"/>
        </w:rPr>
        <w:t>числовым</w:t>
      </w:r>
      <w:proofErr w:type="gramEnd"/>
      <w:r w:rsidRPr="00E40051">
        <w:rPr>
          <w:rFonts w:ascii="Times New Roman" w:eastAsia="Times New Roman" w:hAnsi="Times New Roman" w:cs="Times New Roman"/>
          <w:bCs/>
          <w:sz w:val="24"/>
          <w:szCs w:val="24"/>
          <w:lang w:eastAsia="ru-RU"/>
        </w:rPr>
        <w:t xml:space="preserve"> </w:t>
      </w:r>
    </w:p>
    <w:p w:rsidR="00E40051" w:rsidRPr="00E40051" w:rsidRDefault="00E40051" w:rsidP="00E40051">
      <w:pPr>
        <w:spacing w:after="0"/>
        <w:jc w:val="right"/>
        <w:rPr>
          <w:rFonts w:ascii="Times New Roman" w:eastAsia="Times New Roman" w:hAnsi="Times New Roman" w:cs="Times New Roman"/>
          <w:i/>
          <w:sz w:val="18"/>
          <w:szCs w:val="18"/>
          <w:lang w:eastAsia="ru-RU"/>
        </w:rPr>
      </w:pPr>
      <w:r w:rsidRPr="00E40051">
        <w:rPr>
          <w:rFonts w:ascii="Times New Roman" w:eastAsia="Times New Roman" w:hAnsi="Times New Roman" w:cs="Times New Roman"/>
          <w:bCs/>
          <w:sz w:val="24"/>
          <w:szCs w:val="24"/>
          <w:lang w:eastAsia="ru-RU"/>
        </w:rPr>
        <w:t>программным управлением</w:t>
      </w:r>
    </w:p>
    <w:p w:rsidR="00E40051" w:rsidRPr="00E40051" w:rsidRDefault="00E40051" w:rsidP="00E40051">
      <w:pPr>
        <w:spacing w:after="0"/>
        <w:jc w:val="right"/>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РАБОЧАЯ ПРОГРАММА УЧЕБНОЙ ДИСЦИПЛИНЫ</w:t>
      </w:r>
    </w:p>
    <w:p w:rsidR="00E40051" w:rsidRPr="00E40051" w:rsidRDefault="00E40051" w:rsidP="00E40051">
      <w:pPr>
        <w:jc w:val="center"/>
        <w:rPr>
          <w:rFonts w:ascii="Times New Roman" w:eastAsia="Times New Roman" w:hAnsi="Times New Roman" w:cs="Times New Roman"/>
          <w:b/>
          <w:i/>
          <w:sz w:val="24"/>
          <w:szCs w:val="24"/>
          <w:u w:val="single"/>
          <w:lang w:eastAsia="ru-RU"/>
        </w:rPr>
      </w:pP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r w:rsidRPr="00E40051">
        <w:rPr>
          <w:rFonts w:ascii="Times New Roman" w:eastAsia="Times New Roman" w:hAnsi="Times New Roman" w:cs="Times New Roman"/>
          <w:b/>
          <w:iCs/>
          <w:sz w:val="24"/>
          <w:szCs w:val="24"/>
          <w:u w:val="single"/>
          <w:lang w:eastAsia="ru-RU"/>
        </w:rPr>
        <w:t xml:space="preserve">ОП.03 Общие основы технологии металлообработки и </w:t>
      </w: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r w:rsidRPr="00E40051">
        <w:rPr>
          <w:rFonts w:ascii="Times New Roman" w:eastAsia="Times New Roman" w:hAnsi="Times New Roman" w:cs="Times New Roman"/>
          <w:b/>
          <w:iCs/>
          <w:sz w:val="24"/>
          <w:szCs w:val="24"/>
          <w:u w:val="single"/>
          <w:lang w:eastAsia="ru-RU"/>
        </w:rPr>
        <w:t>работ на металлорежущих станках</w:t>
      </w:r>
    </w:p>
    <w:p w:rsidR="00E40051" w:rsidRPr="00E40051" w:rsidRDefault="00E40051" w:rsidP="00E40051">
      <w:pPr>
        <w:jc w:val="center"/>
        <w:rPr>
          <w:rFonts w:ascii="Times New Roman" w:eastAsia="Times New Roman" w:hAnsi="Times New Roman" w:cs="Times New Roman"/>
          <w:b/>
          <w:i/>
          <w:lang w:eastAsia="ru-RU"/>
        </w:rPr>
      </w:pPr>
    </w:p>
    <w:p w:rsidR="00E40051" w:rsidRPr="00E40051" w:rsidRDefault="00E40051" w:rsidP="00E40051">
      <w:pPr>
        <w:spacing w:after="0"/>
        <w:jc w:val="center"/>
        <w:rPr>
          <w:rFonts w:ascii="Times New Roman" w:eastAsia="Times New Roman" w:hAnsi="Times New Roman" w:cs="Times New Roman"/>
          <w:b/>
          <w:iCs/>
          <w:sz w:val="24"/>
          <w:szCs w:val="24"/>
          <w:u w:val="single"/>
          <w:lang w:eastAsia="ru-RU"/>
        </w:rPr>
      </w:pPr>
      <w:r w:rsidRPr="00E40051">
        <w:rPr>
          <w:rFonts w:ascii="Times New Roman" w:eastAsia="Times New Roman" w:hAnsi="Times New Roman" w:cs="Times New Roman"/>
          <w:b/>
          <w:iCs/>
          <w:sz w:val="24"/>
          <w:szCs w:val="24"/>
          <w:u w:val="single"/>
          <w:lang w:eastAsia="ru-RU"/>
        </w:rPr>
        <w:t>МДМ.02 Металлообработка</w:t>
      </w: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rPr>
          <w:rFonts w:ascii="Times New Roman" w:eastAsia="Times New Roman" w:hAnsi="Times New Roman" w:cs="Times New Roman"/>
          <w:b/>
          <w:i/>
          <w:lang w:eastAsia="ru-RU"/>
        </w:rPr>
      </w:pPr>
    </w:p>
    <w:p w:rsidR="00E40051" w:rsidRPr="00E40051" w:rsidRDefault="00E40051" w:rsidP="00E40051">
      <w:pPr>
        <w:jc w:val="center"/>
        <w:rPr>
          <w:rFonts w:ascii="Times New Roman" w:eastAsia="Times New Roman" w:hAnsi="Times New Roman" w:cs="Times New Roman"/>
          <w:b/>
          <w:i/>
          <w:sz w:val="24"/>
          <w:szCs w:val="24"/>
          <w:lang w:eastAsia="ru-RU"/>
        </w:rPr>
      </w:pPr>
      <w:r w:rsidRPr="00E40051">
        <w:rPr>
          <w:rFonts w:ascii="Times New Roman" w:eastAsia="Times New Roman" w:hAnsi="Times New Roman" w:cs="Times New Roman"/>
          <w:b/>
          <w:bCs/>
          <w:iCs/>
          <w:sz w:val="24"/>
          <w:szCs w:val="24"/>
          <w:lang w:eastAsia="ru-RU"/>
        </w:rPr>
        <w:t>2022 г.</w:t>
      </w:r>
      <w:r w:rsidRPr="00E40051">
        <w:rPr>
          <w:rFonts w:ascii="Times New Roman" w:eastAsia="Times New Roman" w:hAnsi="Times New Roman" w:cs="Times New Roman"/>
          <w:b/>
          <w:bCs/>
          <w:iCs/>
          <w:lang w:eastAsia="ru-RU"/>
        </w:rPr>
        <w:br w:type="page"/>
      </w:r>
      <w:r w:rsidRPr="00E40051">
        <w:rPr>
          <w:rFonts w:ascii="Times New Roman" w:eastAsia="Times New Roman" w:hAnsi="Times New Roman" w:cs="Times New Roman"/>
          <w:b/>
          <w:i/>
          <w:sz w:val="24"/>
          <w:szCs w:val="24"/>
          <w:lang w:eastAsia="ru-RU"/>
        </w:rPr>
        <w:lastRenderedPageBreak/>
        <w:t>СОДЕРЖАНИЕ</w:t>
      </w:r>
    </w:p>
    <w:p w:rsidR="00E40051" w:rsidRPr="00E40051" w:rsidRDefault="00E40051" w:rsidP="00E40051">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40051" w:rsidRPr="00E40051" w:rsidTr="00E40051">
        <w:tc>
          <w:tcPr>
            <w:tcW w:w="7501" w:type="dxa"/>
          </w:tcPr>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ОБЩАЯ ХАРАКТЕРИСТИКА </w:t>
            </w:r>
            <w:r w:rsidRPr="00E40051">
              <w:rPr>
                <w:rFonts w:ascii="Times New Roman" w:eastAsia="Times New Roman" w:hAnsi="Times New Roman" w:cs="Times New Roman"/>
                <w:b/>
                <w:color w:val="000000"/>
                <w:sz w:val="24"/>
                <w:szCs w:val="24"/>
                <w:lang w:eastAsia="ru-RU"/>
              </w:rPr>
              <w:t>РАБОЧЕЙ ПРОГРАММЫ</w:t>
            </w:r>
            <w:r w:rsidRPr="00E40051">
              <w:rPr>
                <w:rFonts w:ascii="Times New Roman" w:eastAsia="Times New Roman" w:hAnsi="Times New Roman" w:cs="Times New Roman"/>
                <w:b/>
                <w:sz w:val="24"/>
                <w:szCs w:val="24"/>
                <w:lang w:eastAsia="ru-RU"/>
              </w:rPr>
              <w:t xml:space="preserve"> УЧЕБНОЙ ДИСЦИПЛИНЫ</w:t>
            </w:r>
          </w:p>
        </w:tc>
        <w:tc>
          <w:tcPr>
            <w:tcW w:w="1854" w:type="dxa"/>
          </w:tcPr>
          <w:p w:rsidR="00E40051" w:rsidRPr="00E40051" w:rsidRDefault="00E40051" w:rsidP="00E40051">
            <w:pPr>
              <w:rPr>
                <w:rFonts w:ascii="Times New Roman" w:eastAsia="Times New Roman" w:hAnsi="Times New Roman" w:cs="Times New Roman"/>
                <w:b/>
                <w:sz w:val="24"/>
                <w:szCs w:val="24"/>
                <w:lang w:eastAsia="ru-RU"/>
              </w:rPr>
            </w:pPr>
          </w:p>
        </w:tc>
      </w:tr>
      <w:tr w:rsidR="00E40051" w:rsidRPr="00E40051" w:rsidTr="00E40051">
        <w:tc>
          <w:tcPr>
            <w:tcW w:w="7501" w:type="dxa"/>
          </w:tcPr>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СТРУКТУРА И СОДЕРЖАНИЕ УЧЕБНОЙ ДИСЦИПЛИНЫ</w:t>
            </w:r>
          </w:p>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40051" w:rsidRPr="00E40051" w:rsidRDefault="00E40051" w:rsidP="00E40051">
            <w:pPr>
              <w:ind w:left="644"/>
              <w:rPr>
                <w:rFonts w:ascii="Times New Roman" w:eastAsia="Times New Roman" w:hAnsi="Times New Roman" w:cs="Times New Roman"/>
                <w:b/>
                <w:sz w:val="24"/>
                <w:szCs w:val="24"/>
                <w:lang w:eastAsia="ru-RU"/>
              </w:rPr>
            </w:pPr>
          </w:p>
        </w:tc>
      </w:tr>
      <w:tr w:rsidR="00E40051" w:rsidRPr="00E40051" w:rsidTr="00E40051">
        <w:tc>
          <w:tcPr>
            <w:tcW w:w="7501" w:type="dxa"/>
          </w:tcPr>
          <w:p w:rsidR="00E40051" w:rsidRPr="00E40051" w:rsidRDefault="00E40051" w:rsidP="00E40051">
            <w:pPr>
              <w:numPr>
                <w:ilvl w:val="0"/>
                <w:numId w:val="7"/>
              </w:numPr>
              <w:suppressAutoHyphens/>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40051" w:rsidRPr="00E40051" w:rsidRDefault="00E40051" w:rsidP="00E40051">
            <w:pPr>
              <w:suppressAutoHyphens/>
              <w:rPr>
                <w:rFonts w:ascii="Times New Roman" w:eastAsia="Times New Roman" w:hAnsi="Times New Roman" w:cs="Times New Roman"/>
                <w:b/>
                <w:sz w:val="24"/>
                <w:szCs w:val="24"/>
                <w:lang w:eastAsia="ru-RU"/>
              </w:rPr>
            </w:pPr>
          </w:p>
        </w:tc>
        <w:tc>
          <w:tcPr>
            <w:tcW w:w="1854" w:type="dxa"/>
          </w:tcPr>
          <w:p w:rsidR="00E40051" w:rsidRPr="00E40051" w:rsidRDefault="00E40051" w:rsidP="00E40051">
            <w:pPr>
              <w:rPr>
                <w:rFonts w:ascii="Times New Roman" w:eastAsia="Times New Roman" w:hAnsi="Times New Roman" w:cs="Times New Roman"/>
                <w:b/>
                <w:sz w:val="24"/>
                <w:szCs w:val="24"/>
                <w:lang w:eastAsia="ru-RU"/>
              </w:rPr>
            </w:pPr>
          </w:p>
        </w:tc>
      </w:tr>
    </w:tbl>
    <w:p w:rsidR="00E40051" w:rsidRPr="00E40051" w:rsidRDefault="00E40051" w:rsidP="00E40051">
      <w:pPr>
        <w:numPr>
          <w:ilvl w:val="0"/>
          <w:numId w:val="8"/>
        </w:numPr>
        <w:suppressAutoHyphens/>
        <w:spacing w:after="0"/>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i/>
          <w:u w:val="single"/>
          <w:lang w:eastAsia="ru-RU"/>
        </w:rPr>
        <w:br w:type="page"/>
      </w:r>
      <w:r w:rsidRPr="00E40051">
        <w:rPr>
          <w:rFonts w:ascii="Times New Roman" w:eastAsia="Times New Roman" w:hAnsi="Times New Roman" w:cs="Times New Roman"/>
          <w:b/>
          <w:sz w:val="24"/>
          <w:szCs w:val="24"/>
          <w:lang w:eastAsia="ru-RU"/>
        </w:rPr>
        <w:lastRenderedPageBreak/>
        <w:t xml:space="preserve">ОБЩАЯ ХАРАКТЕРИСТИКА </w:t>
      </w:r>
      <w:r w:rsidRPr="00E40051">
        <w:rPr>
          <w:rFonts w:ascii="Times New Roman" w:eastAsia="Times New Roman" w:hAnsi="Times New Roman" w:cs="Times New Roman"/>
          <w:b/>
          <w:color w:val="000000"/>
          <w:sz w:val="24"/>
          <w:szCs w:val="24"/>
          <w:lang w:eastAsia="ru-RU"/>
        </w:rPr>
        <w:t>РАБОЧЕЙ ПРОГРАММЫ</w:t>
      </w:r>
      <w:r w:rsidRPr="00E40051">
        <w:rPr>
          <w:rFonts w:ascii="Times New Roman" w:eastAsia="Times New Roman" w:hAnsi="Times New Roman" w:cs="Times New Roman"/>
          <w:b/>
          <w:sz w:val="24"/>
          <w:szCs w:val="24"/>
          <w:lang w:eastAsia="ru-RU"/>
        </w:rPr>
        <w:t xml:space="preserve"> УЧЕБНОЙ ДИСЦИПЛИНЫ</w:t>
      </w:r>
    </w:p>
    <w:p w:rsidR="00E40051" w:rsidRPr="00E40051" w:rsidRDefault="00E40051" w:rsidP="00E40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 ОП.03 Общие основы технологии металлообработки и работ на металлорежущих станках</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4005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40051" w:rsidRPr="00E40051" w:rsidRDefault="00E40051" w:rsidP="00E40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Учебная дисциплина ОП.03 Общие основы технологии металлообработки и работ на металлорежущих станках является обязательной частью общепрофессионального цикла ПООП-П в соответствии с ФГОС СПО по профессии </w:t>
      </w:r>
      <w:r w:rsidRPr="00E40051">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40051" w:rsidRPr="00E40051" w:rsidRDefault="00E40051" w:rsidP="00E400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Особое значение дисциплина имеет при формировании и развитии ОК</w:t>
      </w:r>
      <w:proofErr w:type="gramStart"/>
      <w:r w:rsidRPr="00E40051">
        <w:rPr>
          <w:rFonts w:ascii="Times New Roman" w:eastAsia="Times New Roman" w:hAnsi="Times New Roman" w:cs="Times New Roman"/>
          <w:sz w:val="24"/>
          <w:szCs w:val="24"/>
          <w:lang w:eastAsia="ru-RU"/>
        </w:rPr>
        <w:t>1</w:t>
      </w:r>
      <w:proofErr w:type="gramEnd"/>
      <w:r w:rsidRPr="00E40051">
        <w:rPr>
          <w:rFonts w:ascii="Times New Roman" w:eastAsia="Times New Roman" w:hAnsi="Times New Roman" w:cs="Times New Roman"/>
          <w:sz w:val="24"/>
          <w:szCs w:val="24"/>
          <w:lang w:eastAsia="ru-RU"/>
        </w:rPr>
        <w:t>, ОК7,  ОК10.</w:t>
      </w:r>
    </w:p>
    <w:p w:rsidR="00E40051" w:rsidRPr="00E40051" w:rsidRDefault="00E40051" w:rsidP="00E400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40051" w:rsidRPr="00E40051" w:rsidRDefault="00E40051" w:rsidP="00E40051">
      <w:pPr>
        <w:spacing w:after="0"/>
        <w:ind w:firstLine="709"/>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1.2. Цель и планируемые результаты освоения дисциплины:</w:t>
      </w:r>
    </w:p>
    <w:p w:rsidR="00E40051" w:rsidRPr="00E40051" w:rsidRDefault="00E40051" w:rsidP="00E40051">
      <w:pPr>
        <w:suppressAutoHyphens/>
        <w:spacing w:after="0" w:line="240" w:lineRule="auto"/>
        <w:ind w:firstLine="709"/>
        <w:jc w:val="both"/>
        <w:rPr>
          <w:rFonts w:ascii="Times New Roman" w:eastAsia="Times New Roman" w:hAnsi="Times New Roman" w:cs="Times New Roman"/>
          <w:sz w:val="24"/>
          <w:szCs w:val="24"/>
        </w:rPr>
      </w:pPr>
      <w:r w:rsidRPr="00E40051">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40051">
        <w:rPr>
          <w:rFonts w:ascii="Times New Roman" w:eastAsia="Times New Roman" w:hAnsi="Times New Roman" w:cs="Times New Roman"/>
          <w:sz w:val="24"/>
          <w:szCs w:val="24"/>
          <w:lang w:eastAsia="ru-RU"/>
        </w:rPr>
        <w:t>обучающимися</w:t>
      </w:r>
      <w:proofErr w:type="gramEnd"/>
      <w:r w:rsidRPr="00E40051">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40051" w:rsidRPr="00E40051" w:rsidTr="00E40051">
        <w:trPr>
          <w:trHeight w:val="649"/>
        </w:trPr>
        <w:tc>
          <w:tcPr>
            <w:tcW w:w="1589" w:type="dxa"/>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Код </w:t>
            </w:r>
          </w:p>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 xml:space="preserve">ПК, </w:t>
            </w:r>
            <w:proofErr w:type="gramStart"/>
            <w:r w:rsidRPr="00E40051">
              <w:rPr>
                <w:rFonts w:ascii="Times New Roman" w:eastAsia="Times New Roman" w:hAnsi="Times New Roman" w:cs="Times New Roman"/>
                <w:sz w:val="24"/>
                <w:szCs w:val="24"/>
                <w:lang w:eastAsia="ru-RU"/>
              </w:rPr>
              <w:t>ОК</w:t>
            </w:r>
            <w:proofErr w:type="gramEnd"/>
          </w:p>
        </w:tc>
        <w:tc>
          <w:tcPr>
            <w:tcW w:w="3764" w:type="dxa"/>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Умения</w:t>
            </w:r>
          </w:p>
        </w:tc>
        <w:tc>
          <w:tcPr>
            <w:tcW w:w="4253" w:type="dxa"/>
            <w:hideMark/>
          </w:tcPr>
          <w:p w:rsidR="00E40051" w:rsidRPr="00E40051" w:rsidRDefault="00E40051" w:rsidP="00E40051">
            <w:pPr>
              <w:suppressAutoHyphens/>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Знания</w:t>
            </w:r>
          </w:p>
        </w:tc>
      </w:tr>
      <w:tr w:rsidR="00E40051" w:rsidRPr="00E40051" w:rsidTr="00E40051">
        <w:trPr>
          <w:trHeight w:val="8119"/>
        </w:trPr>
        <w:tc>
          <w:tcPr>
            <w:tcW w:w="1589" w:type="dxa"/>
          </w:tcPr>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7</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roofErr w:type="gramStart"/>
            <w:r w:rsidRPr="00E40051">
              <w:rPr>
                <w:rFonts w:ascii="Times New Roman" w:eastAsia="Times New Roman" w:hAnsi="Times New Roman" w:cs="Times New Roman"/>
                <w:i/>
                <w:lang w:eastAsia="ru-RU"/>
              </w:rPr>
              <w:t>ОК</w:t>
            </w:r>
            <w:proofErr w:type="gramEnd"/>
            <w:r w:rsidRPr="00E40051">
              <w:rPr>
                <w:rFonts w:ascii="Times New Roman" w:eastAsia="Times New Roman" w:hAnsi="Times New Roman" w:cs="Times New Roman"/>
                <w:i/>
                <w:lang w:eastAsia="ru-RU"/>
              </w:rPr>
              <w:t xml:space="preserve"> 10</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1.1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1.2</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1.3-</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1.4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2.1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2.2</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2.3-</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2.4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3.1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3.2</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3.3-</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3.4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5.1</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5.2</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5.3-</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ПК 5.4</w:t>
            </w: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p w:rsidR="00E40051" w:rsidRPr="00E40051" w:rsidRDefault="00E40051" w:rsidP="00E40051">
            <w:pPr>
              <w:suppressAutoHyphens/>
              <w:spacing w:after="0" w:line="240" w:lineRule="auto"/>
              <w:jc w:val="center"/>
              <w:rPr>
                <w:rFonts w:ascii="Times New Roman" w:eastAsia="Times New Roman" w:hAnsi="Times New Roman" w:cs="Times New Roman"/>
                <w:i/>
                <w:lang w:eastAsia="ru-RU"/>
              </w:rPr>
            </w:pPr>
          </w:p>
        </w:tc>
        <w:tc>
          <w:tcPr>
            <w:tcW w:w="3764"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sz w:val="24"/>
                <w:szCs w:val="24"/>
                <w:lang w:val="x-none" w:eastAsia="x-none"/>
              </w:rPr>
              <w:t xml:space="preserve">- </w:t>
            </w:r>
            <w:r w:rsidRPr="00E40051">
              <w:rPr>
                <w:rFonts w:ascii="Times New Roman" w:eastAsia="Times New Roman" w:hAnsi="Times New Roman" w:cs="Times New Roman"/>
                <w:lang w:val="x-none" w:eastAsia="x-none"/>
              </w:rPr>
              <w:t>определять режим резания по справочнику и паспорту станка;</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рассчитывать режимы резания по формулам, находить требования к режимам по справочникам при разных видах обработки;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составлять технологический процесс обработки деталей, изделий на металлорежущих станках.</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оформлять техническую документацию.</w:t>
            </w:r>
          </w:p>
          <w:p w:rsidR="00E40051" w:rsidRPr="00E40051" w:rsidRDefault="00E40051" w:rsidP="00E40051">
            <w:pPr>
              <w:widowControl w:val="0"/>
              <w:autoSpaceDE w:val="0"/>
              <w:autoSpaceDN w:val="0"/>
              <w:adjustRightInd w:val="0"/>
              <w:spacing w:after="0" w:line="240" w:lineRule="auto"/>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 xml:space="preserve"> </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p>
        </w:tc>
        <w:tc>
          <w:tcPr>
            <w:tcW w:w="4253" w:type="dxa"/>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основы теории резания металлов в пределах выполняемой работы;</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правила определения режимов резания по справочникам и паспорту станка;</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общие сведения о проектировании технологических процессов изготовления деталей и режимов обработки;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порядок оформления технической документации;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наименование, назначение и условия применения наиболее распространенных универсальных и специальных приспособлений;</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металлообрабатывающих станков различных типов;</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правила технического обслуживания и способы проверки, нормы точности станков токарной, фрезерной, расточных и шлифовальной группы;</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назначение и правила применения режущего инструмента;</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углы, правила заточки и установки резцов и сверл;</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назначение и правила применения, правила термообработки режущего инструмента, изготовленного из инструментальных сталей, с пластинками твердых сплавов или керамическими, его основные углы и правила заточки и установки;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основные направления автоматизации производственных процессов.</w:t>
            </w:r>
          </w:p>
          <w:p w:rsidR="00E40051" w:rsidRPr="00E40051" w:rsidRDefault="00E40051" w:rsidP="00E40051">
            <w:pPr>
              <w:widowControl w:val="0"/>
              <w:autoSpaceDE w:val="0"/>
              <w:autoSpaceDN w:val="0"/>
              <w:adjustRightInd w:val="0"/>
              <w:spacing w:after="0" w:line="240" w:lineRule="auto"/>
              <w:jc w:val="both"/>
              <w:rPr>
                <w:rFonts w:ascii="Times New Roman" w:eastAsia="Times New Roman" w:hAnsi="Times New Roman" w:cs="Arial"/>
                <w:sz w:val="20"/>
                <w:szCs w:val="20"/>
                <w:lang w:val="x-none" w:eastAsia="ru-RU"/>
              </w:rPr>
            </w:pPr>
          </w:p>
        </w:tc>
      </w:tr>
    </w:tbl>
    <w:p w:rsidR="00E40051" w:rsidRPr="00E40051" w:rsidRDefault="00E40051" w:rsidP="00E40051">
      <w:pPr>
        <w:suppressAutoHyphens/>
        <w:spacing w:after="240" w:line="240" w:lineRule="auto"/>
        <w:ind w:firstLine="709"/>
        <w:rPr>
          <w:rFonts w:ascii="Times New Roman" w:eastAsia="Times New Roman" w:hAnsi="Times New Roman" w:cs="Times New Roman"/>
          <w:b/>
          <w:lang w:eastAsia="ru-RU"/>
        </w:rPr>
      </w:pPr>
    </w:p>
    <w:p w:rsidR="00E40051" w:rsidRDefault="00E4005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E40051" w:rsidRPr="00E40051" w:rsidRDefault="00E40051" w:rsidP="00E40051">
      <w:pPr>
        <w:suppressAutoHyphens/>
        <w:spacing w:after="24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lastRenderedPageBreak/>
        <w:t>2. СТРУКТУРА И СОДЕРЖАНИЕ УЧЕБНОЙ ДИСЦИПЛИНЫ</w:t>
      </w:r>
    </w:p>
    <w:p w:rsidR="00E40051" w:rsidRPr="00E40051" w:rsidRDefault="00E40051" w:rsidP="00E40051">
      <w:pPr>
        <w:suppressAutoHyphens/>
        <w:spacing w:after="240" w:line="240" w:lineRule="auto"/>
        <w:ind w:firstLine="709"/>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40051" w:rsidRPr="00E40051" w:rsidTr="00E40051">
        <w:trPr>
          <w:trHeight w:val="490"/>
        </w:trPr>
        <w:tc>
          <w:tcPr>
            <w:tcW w:w="3685" w:type="pct"/>
            <w:vAlign w:val="center"/>
          </w:tcPr>
          <w:p w:rsidR="00E40051" w:rsidRPr="00E40051" w:rsidRDefault="00E40051" w:rsidP="00E40051">
            <w:pPr>
              <w:suppressAutoHyphens/>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Вид учебной работы</w:t>
            </w:r>
          </w:p>
        </w:tc>
        <w:tc>
          <w:tcPr>
            <w:tcW w:w="1315" w:type="pct"/>
            <w:vAlign w:val="center"/>
          </w:tcPr>
          <w:p w:rsidR="00E40051" w:rsidRPr="00E40051" w:rsidRDefault="00E40051" w:rsidP="00E40051">
            <w:pPr>
              <w:suppressAutoHyphens/>
              <w:rPr>
                <w:rFonts w:ascii="Times New Roman" w:eastAsia="Times New Roman" w:hAnsi="Times New Roman" w:cs="Times New Roman"/>
                <w:b/>
                <w:iCs/>
                <w:lang w:eastAsia="ru-RU"/>
              </w:rPr>
            </w:pPr>
            <w:r w:rsidRPr="00E40051">
              <w:rPr>
                <w:rFonts w:ascii="Times New Roman" w:eastAsia="Times New Roman" w:hAnsi="Times New Roman" w:cs="Times New Roman"/>
                <w:b/>
                <w:iCs/>
                <w:lang w:eastAsia="ru-RU"/>
              </w:rPr>
              <w:t>Объем в часах</w:t>
            </w:r>
          </w:p>
        </w:tc>
      </w:tr>
      <w:tr w:rsidR="00E40051" w:rsidRPr="00E40051" w:rsidTr="00E40051">
        <w:trPr>
          <w:trHeight w:val="490"/>
        </w:trPr>
        <w:tc>
          <w:tcPr>
            <w:tcW w:w="3685" w:type="pct"/>
            <w:vAlign w:val="center"/>
          </w:tcPr>
          <w:p w:rsidR="00E40051" w:rsidRPr="00E40051" w:rsidRDefault="00E40051" w:rsidP="00E40051">
            <w:pPr>
              <w:suppressAutoHyphens/>
              <w:spacing w:after="0"/>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72</w:t>
            </w:r>
          </w:p>
        </w:tc>
      </w:tr>
      <w:tr w:rsidR="00E40051" w:rsidRPr="00E40051" w:rsidTr="00E40051">
        <w:trPr>
          <w:trHeight w:val="490"/>
        </w:trPr>
        <w:tc>
          <w:tcPr>
            <w:tcW w:w="3685" w:type="pct"/>
            <w:shd w:val="clear" w:color="auto" w:fill="auto"/>
            <w:vAlign w:val="center"/>
          </w:tcPr>
          <w:p w:rsidR="00E40051" w:rsidRPr="00E40051" w:rsidRDefault="00E40051" w:rsidP="00E40051">
            <w:pPr>
              <w:suppressAutoHyphens/>
              <w:spacing w:after="0"/>
              <w:rPr>
                <w:rFonts w:ascii="Times New Roman" w:eastAsia="Times New Roman" w:hAnsi="Times New Roman" w:cs="Times New Roman"/>
                <w:b/>
                <w:lang w:eastAsia="ru-RU"/>
              </w:rPr>
            </w:pPr>
            <w:r w:rsidRPr="00E40051">
              <w:rPr>
                <w:rFonts w:ascii="Times New Roman" w:eastAsia="Times New Roman" w:hAnsi="Times New Roman" w:cs="Times New Roman"/>
                <w:b/>
                <w:lang w:eastAsia="ru-RU"/>
              </w:rPr>
              <w:t xml:space="preserve">в </w:t>
            </w:r>
            <w:proofErr w:type="spellStart"/>
            <w:r w:rsidRPr="00E40051">
              <w:rPr>
                <w:rFonts w:ascii="Times New Roman" w:eastAsia="Times New Roman" w:hAnsi="Times New Roman" w:cs="Times New Roman"/>
                <w:b/>
                <w:lang w:eastAsia="ru-RU"/>
              </w:rPr>
              <w:t>т.ч</w:t>
            </w:r>
            <w:proofErr w:type="spellEnd"/>
            <w:r w:rsidRPr="00E40051">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40051" w:rsidRPr="00E40051" w:rsidRDefault="00EA17AA" w:rsidP="00E40051">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20</w:t>
            </w:r>
          </w:p>
        </w:tc>
      </w:tr>
      <w:tr w:rsidR="00E40051" w:rsidRPr="00E40051" w:rsidTr="00E40051">
        <w:trPr>
          <w:trHeight w:val="336"/>
        </w:trPr>
        <w:tc>
          <w:tcPr>
            <w:tcW w:w="5000" w:type="pct"/>
            <w:gridSpan w:val="2"/>
            <w:vAlign w:val="center"/>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lang w:eastAsia="ru-RU"/>
              </w:rPr>
              <w:t>в т. ч.:</w:t>
            </w:r>
          </w:p>
        </w:tc>
      </w:tr>
      <w:tr w:rsidR="00E40051" w:rsidRPr="00E40051" w:rsidTr="00E40051">
        <w:trPr>
          <w:trHeight w:val="490"/>
        </w:trPr>
        <w:tc>
          <w:tcPr>
            <w:tcW w:w="3685" w:type="pct"/>
            <w:vAlign w:val="center"/>
          </w:tcPr>
          <w:p w:rsidR="00E40051" w:rsidRPr="00E40051" w:rsidRDefault="00E40051" w:rsidP="00E40051">
            <w:pPr>
              <w:suppressAutoHyphens/>
              <w:spacing w:after="0"/>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теоретическое обучение</w:t>
            </w:r>
          </w:p>
        </w:tc>
        <w:tc>
          <w:tcPr>
            <w:tcW w:w="1315" w:type="pct"/>
            <w:vAlign w:val="center"/>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28</w:t>
            </w:r>
          </w:p>
        </w:tc>
      </w:tr>
      <w:tr w:rsidR="00E40051" w:rsidRPr="00E40051" w:rsidTr="00E40051">
        <w:trPr>
          <w:trHeight w:val="490"/>
        </w:trPr>
        <w:tc>
          <w:tcPr>
            <w:tcW w:w="3685" w:type="pct"/>
            <w:vAlign w:val="center"/>
          </w:tcPr>
          <w:p w:rsidR="00E40051" w:rsidRPr="00E40051" w:rsidRDefault="00E40051" w:rsidP="00E40051">
            <w:pPr>
              <w:suppressAutoHyphens/>
              <w:spacing w:after="0"/>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практические работы</w:t>
            </w:r>
            <w:r w:rsidRPr="00E40051">
              <w:rPr>
                <w:rFonts w:ascii="Times New Roman" w:eastAsia="Times New Roman" w:hAnsi="Times New Roman" w:cs="Times New Roman"/>
                <w:i/>
                <w:lang w:eastAsia="ru-RU"/>
              </w:rPr>
              <w:t xml:space="preserve"> </w:t>
            </w:r>
          </w:p>
        </w:tc>
        <w:tc>
          <w:tcPr>
            <w:tcW w:w="1315" w:type="pct"/>
            <w:vAlign w:val="center"/>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20</w:t>
            </w:r>
          </w:p>
        </w:tc>
      </w:tr>
      <w:tr w:rsidR="00E40051" w:rsidRPr="00E40051" w:rsidTr="00E40051">
        <w:trPr>
          <w:trHeight w:val="267"/>
        </w:trPr>
        <w:tc>
          <w:tcPr>
            <w:tcW w:w="3685" w:type="pct"/>
            <w:vAlign w:val="center"/>
          </w:tcPr>
          <w:p w:rsidR="00E40051" w:rsidRPr="00E40051" w:rsidRDefault="00E40051" w:rsidP="00E40051">
            <w:pPr>
              <w:suppressAutoHyphens/>
              <w:spacing w:after="0"/>
              <w:rPr>
                <w:rFonts w:ascii="Times New Roman" w:eastAsia="Times New Roman" w:hAnsi="Times New Roman" w:cs="Times New Roman"/>
                <w:i/>
                <w:lang w:eastAsia="ru-RU"/>
              </w:rPr>
            </w:pPr>
            <w:r w:rsidRPr="00E40051">
              <w:rPr>
                <w:rFonts w:ascii="Times New Roman" w:eastAsia="Times New Roman" w:hAnsi="Times New Roman" w:cs="Times New Roman"/>
                <w:i/>
                <w:lang w:eastAsia="ru-RU"/>
              </w:rPr>
              <w:t xml:space="preserve">Самостоятельная работа </w:t>
            </w:r>
          </w:p>
        </w:tc>
        <w:tc>
          <w:tcPr>
            <w:tcW w:w="1315" w:type="pct"/>
            <w:vAlign w:val="center"/>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24</w:t>
            </w:r>
          </w:p>
        </w:tc>
      </w:tr>
      <w:tr w:rsidR="00E40051" w:rsidRPr="00E40051" w:rsidTr="00E40051">
        <w:trPr>
          <w:trHeight w:val="331"/>
        </w:trPr>
        <w:tc>
          <w:tcPr>
            <w:tcW w:w="3685" w:type="pct"/>
            <w:vAlign w:val="center"/>
          </w:tcPr>
          <w:p w:rsidR="00E40051" w:rsidRPr="00E40051" w:rsidRDefault="00E40051" w:rsidP="00E40051">
            <w:pPr>
              <w:suppressAutoHyphens/>
              <w:spacing w:after="0"/>
              <w:rPr>
                <w:rFonts w:ascii="Times New Roman" w:eastAsia="Times New Roman" w:hAnsi="Times New Roman" w:cs="Times New Roman"/>
                <w:i/>
                <w:lang w:eastAsia="ru-RU"/>
              </w:rPr>
            </w:pPr>
            <w:r w:rsidRPr="00E40051">
              <w:rPr>
                <w:rFonts w:ascii="Times New Roman" w:eastAsia="Times New Roman" w:hAnsi="Times New Roman" w:cs="Times New Roman"/>
                <w:b/>
                <w:iCs/>
                <w:lang w:eastAsia="ru-RU"/>
              </w:rPr>
              <w:t>Промежуточная аттестация</w:t>
            </w:r>
          </w:p>
        </w:tc>
        <w:tc>
          <w:tcPr>
            <w:tcW w:w="1315" w:type="pct"/>
            <w:vAlign w:val="center"/>
          </w:tcPr>
          <w:p w:rsidR="00E40051" w:rsidRPr="00E40051" w:rsidRDefault="00E40051" w:rsidP="00E40051">
            <w:pPr>
              <w:suppressAutoHyphens/>
              <w:spacing w:after="0"/>
              <w:rPr>
                <w:rFonts w:ascii="Times New Roman" w:eastAsia="Times New Roman" w:hAnsi="Times New Roman" w:cs="Times New Roman"/>
                <w:iCs/>
                <w:lang w:eastAsia="ru-RU"/>
              </w:rPr>
            </w:pPr>
            <w:r w:rsidRPr="00E40051">
              <w:rPr>
                <w:rFonts w:ascii="Times New Roman" w:eastAsia="Times New Roman" w:hAnsi="Times New Roman" w:cs="Times New Roman"/>
                <w:iCs/>
                <w:lang w:eastAsia="ru-RU"/>
              </w:rPr>
              <w:t>Дифференцированный зачет</w:t>
            </w:r>
          </w:p>
        </w:tc>
      </w:tr>
    </w:tbl>
    <w:p w:rsidR="00E40051" w:rsidRPr="00E40051" w:rsidRDefault="00E40051" w:rsidP="00E40051">
      <w:pPr>
        <w:rPr>
          <w:rFonts w:ascii="Times New Roman" w:eastAsia="Times New Roman" w:hAnsi="Times New Roman" w:cs="Times New Roman"/>
          <w:b/>
          <w:i/>
          <w:lang w:eastAsia="ru-RU"/>
        </w:rPr>
        <w:sectPr w:rsidR="00E40051" w:rsidRPr="00E40051" w:rsidSect="00E40051">
          <w:pgSz w:w="11906" w:h="16838"/>
          <w:pgMar w:top="1134" w:right="850" w:bottom="284" w:left="1701" w:header="708" w:footer="708" w:gutter="0"/>
          <w:cols w:space="720"/>
          <w:docGrid w:linePitch="299"/>
        </w:sectPr>
      </w:pPr>
    </w:p>
    <w:tbl>
      <w:tblPr>
        <w:tblpPr w:leftFromText="180" w:rightFromText="180" w:vertAnchor="page" w:horzAnchor="margin" w:tblpY="856"/>
        <w:tblW w:w="18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1668"/>
        <w:gridCol w:w="709"/>
        <w:gridCol w:w="7654"/>
        <w:gridCol w:w="993"/>
        <w:gridCol w:w="850"/>
        <w:gridCol w:w="1134"/>
        <w:gridCol w:w="1134"/>
        <w:gridCol w:w="1134"/>
        <w:gridCol w:w="1134"/>
        <w:gridCol w:w="1134"/>
        <w:gridCol w:w="1134"/>
      </w:tblGrid>
      <w:tr w:rsidR="00E40051" w:rsidRPr="00E40051" w:rsidTr="00E40051">
        <w:trPr>
          <w:gridAfter w:val="3"/>
          <w:wAfter w:w="3402" w:type="dxa"/>
        </w:trPr>
        <w:tc>
          <w:tcPr>
            <w:tcW w:w="1668"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b/>
                <w:bCs/>
                <w:sz w:val="24"/>
                <w:szCs w:val="24"/>
                <w:lang w:eastAsia="ru-RU"/>
              </w:rPr>
              <w:lastRenderedPageBreak/>
              <w:t>Наименование разделов и тем</w:t>
            </w:r>
          </w:p>
        </w:tc>
        <w:tc>
          <w:tcPr>
            <w:tcW w:w="8363" w:type="dxa"/>
            <w:gridSpan w:val="2"/>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b/>
                <w:bCs/>
                <w:sz w:val="24"/>
                <w:szCs w:val="24"/>
                <w:lang w:eastAsia="ru-RU"/>
              </w:rPr>
              <w:t xml:space="preserve">Содержание учебного материала, практические работы, самостоятельная работа </w:t>
            </w:r>
            <w:proofErr w:type="gramStart"/>
            <w:r w:rsidRPr="00E40051">
              <w:rPr>
                <w:rFonts w:ascii="Times New Roman" w:eastAsia="Times New Roman" w:hAnsi="Times New Roman" w:cs="Times New Roman"/>
                <w:b/>
                <w:bCs/>
                <w:sz w:val="24"/>
                <w:szCs w:val="24"/>
                <w:lang w:eastAsia="ru-RU"/>
              </w:rPr>
              <w:t>обучающихся</w:t>
            </w:r>
            <w:proofErr w:type="gramEnd"/>
            <w:r w:rsidRPr="00E40051">
              <w:rPr>
                <w:rFonts w:ascii="Times New Roman" w:eastAsia="Times New Roman" w:hAnsi="Times New Roman" w:cs="Times New Roman"/>
                <w:b/>
                <w:bCs/>
                <w:sz w:val="24"/>
                <w:szCs w:val="24"/>
                <w:lang w:eastAsia="ru-RU"/>
              </w:rPr>
              <w:t>,</w:t>
            </w:r>
          </w:p>
        </w:tc>
        <w:tc>
          <w:tcPr>
            <w:tcW w:w="2977" w:type="dxa"/>
            <w:gridSpan w:val="3"/>
            <w:shd w:val="clear" w:color="auto" w:fill="FFFFFF"/>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bCs/>
                <w:sz w:val="24"/>
                <w:szCs w:val="24"/>
                <w:lang w:eastAsia="ru-RU"/>
              </w:rPr>
              <w:t>Объем часов</w:t>
            </w:r>
          </w:p>
        </w:tc>
        <w:tc>
          <w:tcPr>
            <w:tcW w:w="1134"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 xml:space="preserve">Код ПК, </w:t>
            </w:r>
            <w:proofErr w:type="gramStart"/>
            <w:r w:rsidRPr="00E40051">
              <w:rPr>
                <w:rFonts w:ascii="Times New Roman" w:eastAsia="Times New Roman" w:hAnsi="Times New Roman" w:cs="Times New Roman"/>
                <w:b/>
                <w:bCs/>
                <w:sz w:val="20"/>
                <w:szCs w:val="20"/>
                <w:lang w:eastAsia="ru-RU"/>
              </w:rPr>
              <w:t>ОК</w:t>
            </w:r>
            <w:proofErr w:type="gramEnd"/>
          </w:p>
        </w:tc>
        <w:tc>
          <w:tcPr>
            <w:tcW w:w="1134"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Код</w:t>
            </w:r>
          </w:p>
          <w:p w:rsidR="00E40051" w:rsidRPr="00E40051" w:rsidRDefault="00E40051" w:rsidP="00E40051">
            <w:pPr>
              <w:spacing w:after="0" w:line="240" w:lineRule="auto"/>
              <w:jc w:val="center"/>
              <w:rPr>
                <w:rFonts w:ascii="Times New Roman" w:eastAsia="Times New Roman" w:hAnsi="Times New Roman" w:cs="Times New Roman"/>
                <w:b/>
                <w:bCs/>
                <w:sz w:val="20"/>
                <w:szCs w:val="20"/>
                <w:lang w:eastAsia="ru-RU"/>
              </w:rPr>
            </w:pPr>
            <w:r w:rsidRPr="00E40051">
              <w:rPr>
                <w:rFonts w:ascii="Times New Roman" w:eastAsia="Times New Roman" w:hAnsi="Times New Roman" w:cs="Times New Roman"/>
                <w:b/>
                <w:bCs/>
                <w:sz w:val="20"/>
                <w:szCs w:val="20"/>
                <w:lang w:eastAsia="ru-RU"/>
              </w:rPr>
              <w:t>Н/У/</w:t>
            </w:r>
            <w:proofErr w:type="gramStart"/>
            <w:r w:rsidRPr="00E40051">
              <w:rPr>
                <w:rFonts w:ascii="Times New Roman" w:eastAsia="Times New Roman" w:hAnsi="Times New Roman" w:cs="Times New Roman"/>
                <w:b/>
                <w:bCs/>
                <w:sz w:val="20"/>
                <w:szCs w:val="20"/>
                <w:lang w:eastAsia="ru-RU"/>
              </w:rPr>
              <w:t>З</w:t>
            </w:r>
            <w:proofErr w:type="gramEnd"/>
          </w:p>
        </w:tc>
      </w:tr>
      <w:tr w:rsidR="00E40051" w:rsidRPr="00E40051" w:rsidTr="00E40051">
        <w:trPr>
          <w:gridAfter w:val="3"/>
          <w:wAfter w:w="3402" w:type="dxa"/>
          <w:trHeight w:val="470"/>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b/>
                <w:bCs/>
                <w:sz w:val="24"/>
                <w:szCs w:val="24"/>
                <w:lang w:eastAsia="ru-RU"/>
              </w:rPr>
            </w:pPr>
          </w:p>
        </w:tc>
        <w:tc>
          <w:tcPr>
            <w:tcW w:w="8363" w:type="dxa"/>
            <w:gridSpan w:val="2"/>
            <w:vMerge/>
            <w:shd w:val="clear" w:color="auto" w:fill="FFFFFF"/>
          </w:tcPr>
          <w:p w:rsidR="00E40051" w:rsidRPr="00E40051" w:rsidRDefault="00E40051" w:rsidP="00E40051">
            <w:pPr>
              <w:spacing w:after="0" w:line="240" w:lineRule="auto"/>
              <w:rPr>
                <w:rFonts w:ascii="Times New Roman" w:eastAsia="Times New Roman" w:hAnsi="Times New Roman" w:cs="Times New Roman"/>
                <w:b/>
                <w:bCs/>
                <w:sz w:val="24"/>
                <w:szCs w:val="24"/>
                <w:lang w:eastAsia="ru-RU"/>
              </w:rPr>
            </w:pPr>
          </w:p>
        </w:tc>
        <w:tc>
          <w:tcPr>
            <w:tcW w:w="993" w:type="dxa"/>
            <w:shd w:val="clear" w:color="auto" w:fill="FFFFFF"/>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40051">
              <w:rPr>
                <w:rFonts w:ascii="Times New Roman" w:eastAsia="Times New Roman" w:hAnsi="Times New Roman" w:cs="Times New Roman"/>
                <w:b/>
                <w:bCs/>
                <w:i/>
                <w:iCs/>
                <w:color w:val="000000"/>
                <w:sz w:val="20"/>
                <w:szCs w:val="20"/>
              </w:rPr>
              <w:t>теория</w:t>
            </w:r>
          </w:p>
        </w:tc>
        <w:tc>
          <w:tcPr>
            <w:tcW w:w="850" w:type="dxa"/>
            <w:shd w:val="clear" w:color="auto" w:fill="FFFFFF"/>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40051">
              <w:rPr>
                <w:rFonts w:ascii="Times New Roman" w:eastAsia="Times New Roman" w:hAnsi="Times New Roman" w:cs="Times New Roman"/>
                <w:b/>
                <w:bCs/>
                <w:i/>
                <w:iCs/>
                <w:color w:val="000000"/>
                <w:sz w:val="20"/>
                <w:szCs w:val="20"/>
              </w:rPr>
              <w:t>практика</w:t>
            </w:r>
          </w:p>
        </w:tc>
        <w:tc>
          <w:tcPr>
            <w:tcW w:w="1134" w:type="dxa"/>
            <w:shd w:val="clear" w:color="auto" w:fill="FFFFFF"/>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40051">
              <w:rPr>
                <w:rFonts w:ascii="Times New Roman" w:eastAsia="Times New Roman" w:hAnsi="Times New Roman" w:cs="Times New Roman"/>
                <w:b/>
                <w:bCs/>
                <w:i/>
                <w:iCs/>
                <w:color w:val="000000"/>
                <w:sz w:val="20"/>
                <w:szCs w:val="20"/>
              </w:rPr>
              <w:t>Сам</w:t>
            </w:r>
            <w:proofErr w:type="gramStart"/>
            <w:r w:rsidRPr="00E40051">
              <w:rPr>
                <w:rFonts w:ascii="Times New Roman" w:eastAsia="Times New Roman" w:hAnsi="Times New Roman" w:cs="Times New Roman"/>
                <w:b/>
                <w:bCs/>
                <w:i/>
                <w:iCs/>
                <w:color w:val="000000"/>
                <w:sz w:val="20"/>
                <w:szCs w:val="20"/>
              </w:rPr>
              <w:t>.р</w:t>
            </w:r>
            <w:proofErr w:type="gramEnd"/>
            <w:r w:rsidRPr="00E40051">
              <w:rPr>
                <w:rFonts w:ascii="Times New Roman" w:eastAsia="Times New Roman" w:hAnsi="Times New Roman" w:cs="Times New Roman"/>
                <w:b/>
                <w:bCs/>
                <w:i/>
                <w:iCs/>
                <w:color w:val="000000"/>
                <w:sz w:val="20"/>
                <w:szCs w:val="20"/>
              </w:rPr>
              <w:t>аб</w:t>
            </w:r>
            <w:proofErr w:type="spellEnd"/>
          </w:p>
        </w:tc>
        <w:tc>
          <w:tcPr>
            <w:tcW w:w="1134" w:type="dxa"/>
            <w:vMerge/>
            <w:shd w:val="clear" w:color="auto" w:fill="FFFFFF"/>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
        </w:tc>
        <w:tc>
          <w:tcPr>
            <w:tcW w:w="1134" w:type="dxa"/>
            <w:vMerge/>
            <w:shd w:val="clear" w:color="auto" w:fill="FFFFFF"/>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
        </w:tc>
      </w:tr>
      <w:tr w:rsidR="00E40051" w:rsidRPr="00E40051" w:rsidTr="00E40051">
        <w:trPr>
          <w:gridAfter w:val="3"/>
          <w:wAfter w:w="3402" w:type="dxa"/>
          <w:trHeight w:val="231"/>
        </w:trPr>
        <w:tc>
          <w:tcPr>
            <w:tcW w:w="1668"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40051">
              <w:rPr>
                <w:rFonts w:ascii="Times New Roman" w:eastAsia="Times New Roman" w:hAnsi="Times New Roman" w:cs="Times New Roman"/>
                <w:b/>
                <w:bCs/>
                <w:i/>
                <w:sz w:val="24"/>
                <w:szCs w:val="24"/>
                <w:lang w:eastAsia="ru-RU"/>
              </w:rPr>
              <w:t>1</w:t>
            </w:r>
          </w:p>
        </w:tc>
        <w:tc>
          <w:tcPr>
            <w:tcW w:w="8363" w:type="dxa"/>
            <w:gridSpan w:val="2"/>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40051">
              <w:rPr>
                <w:rFonts w:ascii="Times New Roman" w:eastAsia="Times New Roman" w:hAnsi="Times New Roman" w:cs="Times New Roman"/>
                <w:b/>
                <w:bCs/>
                <w:i/>
                <w:sz w:val="24"/>
                <w:szCs w:val="24"/>
                <w:lang w:eastAsia="ru-RU"/>
              </w:rPr>
              <w:t>2</w:t>
            </w:r>
          </w:p>
        </w:tc>
        <w:tc>
          <w:tcPr>
            <w:tcW w:w="993"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40051">
              <w:rPr>
                <w:rFonts w:ascii="Times New Roman" w:eastAsia="Times New Roman" w:hAnsi="Times New Roman" w:cs="Times New Roman"/>
                <w:b/>
                <w:bCs/>
                <w:i/>
                <w:sz w:val="24"/>
                <w:szCs w:val="24"/>
                <w:lang w:eastAsia="ru-RU"/>
              </w:rPr>
              <w:t>3</w:t>
            </w:r>
          </w:p>
        </w:tc>
        <w:tc>
          <w:tcPr>
            <w:tcW w:w="850"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40051">
              <w:rPr>
                <w:rFonts w:ascii="Times New Roman" w:eastAsia="Times New Roman" w:hAnsi="Times New Roman" w:cs="Times New Roman"/>
                <w:b/>
                <w:bCs/>
                <w:i/>
                <w:sz w:val="24"/>
                <w:szCs w:val="24"/>
                <w:lang w:eastAsia="ru-RU"/>
              </w:rPr>
              <w:t>4</w:t>
            </w:r>
          </w:p>
        </w:tc>
        <w:tc>
          <w:tcPr>
            <w:tcW w:w="1134"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40051">
              <w:rPr>
                <w:rFonts w:ascii="Times New Roman" w:eastAsia="Times New Roman" w:hAnsi="Times New Roman" w:cs="Times New Roman"/>
                <w:b/>
                <w:bCs/>
                <w:i/>
                <w:sz w:val="24"/>
                <w:szCs w:val="24"/>
                <w:lang w:eastAsia="ru-RU"/>
              </w:rPr>
              <w:t>5</w:t>
            </w:r>
          </w:p>
        </w:tc>
        <w:tc>
          <w:tcPr>
            <w:tcW w:w="1134"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40051">
              <w:rPr>
                <w:rFonts w:ascii="Times New Roman" w:eastAsia="Times New Roman" w:hAnsi="Times New Roman" w:cs="Times New Roman"/>
                <w:b/>
                <w:bCs/>
                <w:i/>
                <w:sz w:val="24"/>
                <w:szCs w:val="24"/>
                <w:lang w:eastAsia="ru-RU"/>
              </w:rPr>
              <w:t>6</w:t>
            </w:r>
          </w:p>
        </w:tc>
        <w:tc>
          <w:tcPr>
            <w:tcW w:w="1134" w:type="dxa"/>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E40051">
              <w:rPr>
                <w:rFonts w:ascii="Times New Roman" w:eastAsia="Times New Roman" w:hAnsi="Times New Roman" w:cs="Times New Roman"/>
                <w:b/>
                <w:bCs/>
                <w:i/>
                <w:sz w:val="24"/>
                <w:szCs w:val="24"/>
                <w:lang w:eastAsia="ru-RU"/>
              </w:rPr>
              <w:t>7</w:t>
            </w:r>
          </w:p>
        </w:tc>
      </w:tr>
      <w:tr w:rsidR="00E40051" w:rsidRPr="00E40051" w:rsidTr="00E40051">
        <w:trPr>
          <w:gridAfter w:val="3"/>
          <w:wAfter w:w="3402" w:type="dxa"/>
          <w:trHeight w:val="244"/>
        </w:trPr>
        <w:tc>
          <w:tcPr>
            <w:tcW w:w="10031" w:type="dxa"/>
            <w:gridSpan w:val="3"/>
            <w:shd w:val="clear" w:color="auto" w:fill="FFFFFF"/>
          </w:tcPr>
          <w:p w:rsidR="00E40051" w:rsidRPr="00E40051" w:rsidRDefault="00E40051" w:rsidP="00E40051">
            <w:pPr>
              <w:spacing w:after="0" w:line="240" w:lineRule="auto"/>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Раздел 1 .</w:t>
            </w:r>
            <w:r w:rsidRPr="00E40051">
              <w:rPr>
                <w:rFonts w:ascii="Times New Roman" w:eastAsia="Times New Roman" w:hAnsi="Times New Roman" w:cs="Times New Roman"/>
                <w:b/>
                <w:sz w:val="24"/>
                <w:szCs w:val="24"/>
                <w:lang w:eastAsia="ru-RU"/>
              </w:rPr>
              <w:t xml:space="preserve"> Технология токарной обработки</w:t>
            </w:r>
            <w:r w:rsidRPr="00E40051">
              <w:rPr>
                <w:rFonts w:ascii="Times New Roman" w:eastAsia="Times New Roman" w:hAnsi="Times New Roman" w:cs="Times New Roman"/>
                <w:b/>
                <w:bCs/>
                <w:sz w:val="24"/>
                <w:szCs w:val="24"/>
                <w:lang w:eastAsia="ru-RU"/>
              </w:rPr>
              <w:t xml:space="preserve"> </w:t>
            </w:r>
          </w:p>
        </w:tc>
        <w:tc>
          <w:tcPr>
            <w:tcW w:w="993" w:type="dxa"/>
            <w:shd w:val="clear" w:color="auto" w:fill="FFFFFF"/>
          </w:tcPr>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20</w:t>
            </w:r>
          </w:p>
        </w:tc>
        <w:tc>
          <w:tcPr>
            <w:tcW w:w="850" w:type="dxa"/>
            <w:shd w:val="clear" w:color="auto" w:fill="FFFFFF"/>
          </w:tcPr>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16</w:t>
            </w:r>
          </w:p>
        </w:tc>
        <w:tc>
          <w:tcPr>
            <w:tcW w:w="1134" w:type="dxa"/>
            <w:shd w:val="clear" w:color="auto" w:fill="FFFFFF"/>
          </w:tcPr>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14</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tc>
      </w:tr>
      <w:tr w:rsidR="00E40051" w:rsidRPr="00E40051" w:rsidTr="00E40051">
        <w:trPr>
          <w:gridAfter w:val="3"/>
          <w:wAfter w:w="3402" w:type="dxa"/>
          <w:trHeight w:val="148"/>
        </w:trPr>
        <w:tc>
          <w:tcPr>
            <w:tcW w:w="1668"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Тема 1.1 Технология токарной обработки</w:t>
            </w:r>
          </w:p>
        </w:tc>
        <w:tc>
          <w:tcPr>
            <w:tcW w:w="8363" w:type="dxa"/>
            <w:gridSpan w:val="2"/>
            <w:shd w:val="clear" w:color="auto" w:fill="FFFFFF"/>
            <w:vAlign w:val="center"/>
          </w:tcPr>
          <w:p w:rsidR="00E40051" w:rsidRPr="00E40051" w:rsidRDefault="00E40051" w:rsidP="00E40051">
            <w:pPr>
              <w:spacing w:after="0" w:line="240" w:lineRule="auto"/>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
                <w:bCs/>
                <w:sz w:val="24"/>
                <w:szCs w:val="24"/>
                <w:lang w:eastAsia="ru-RU"/>
              </w:rPr>
              <w:t>Тема урока/Содержание учебного материала: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48"/>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1</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Основные сведения о технологии токарной обработки: </w:t>
            </w:r>
            <w:r w:rsidRPr="00E40051">
              <w:rPr>
                <w:rFonts w:ascii="Times New Roman" w:eastAsia="Times New Roman" w:hAnsi="Times New Roman" w:cs="Times New Roman"/>
                <w:sz w:val="24"/>
                <w:szCs w:val="24"/>
                <w:lang w:eastAsia="ru-RU"/>
              </w:rPr>
              <w:t>Виды наружных поверхностей. Способы установки заготовок на станке. Токарные приспособления. Установка заготовок в патроне. Установка заготовок в центрах.</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tc>
        <w:tc>
          <w:tcPr>
            <w:tcW w:w="1134"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 xml:space="preserve">У 1.6.01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gridAfter w:val="3"/>
          <w:wAfter w:w="3402" w:type="dxa"/>
          <w:trHeight w:val="88"/>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2</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Технология обработки наружных цилиндрических и торцовых поверхностей: </w:t>
            </w:r>
            <w:r w:rsidRPr="00E40051">
              <w:rPr>
                <w:rFonts w:ascii="Times New Roman" w:eastAsia="Times New Roman" w:hAnsi="Times New Roman" w:cs="Times New Roman"/>
                <w:sz w:val="24"/>
                <w:szCs w:val="24"/>
                <w:lang w:eastAsia="ru-RU"/>
              </w:rPr>
              <w:t>Обтачивание гладких поверхностей. Обтачивание ступенчатых поверхностей. Режим резания при обтачивании. Технические требования при подрезании торцов. Виды брака при обработке наружных цилиндрических и торцовых поверхностей.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04"/>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Технология обработки отверстий: </w:t>
            </w:r>
            <w:r w:rsidRPr="00E40051">
              <w:rPr>
                <w:rFonts w:ascii="Times New Roman" w:eastAsia="Times New Roman" w:hAnsi="Times New Roman" w:cs="Times New Roman"/>
                <w:sz w:val="24"/>
                <w:szCs w:val="24"/>
                <w:lang w:eastAsia="ru-RU"/>
              </w:rPr>
              <w:t xml:space="preserve">Виды, требования и способы обработки отверстий. Сверление и рассверливание отверстий. Режимы резания при сверлении и рассверливании. </w:t>
            </w:r>
            <w:proofErr w:type="spellStart"/>
            <w:r w:rsidRPr="00E40051">
              <w:rPr>
                <w:rFonts w:ascii="Times New Roman" w:eastAsia="Times New Roman" w:hAnsi="Times New Roman" w:cs="Times New Roman"/>
                <w:sz w:val="24"/>
                <w:szCs w:val="24"/>
                <w:lang w:eastAsia="ru-RU"/>
              </w:rPr>
              <w:t>Центрование</w:t>
            </w:r>
            <w:proofErr w:type="spellEnd"/>
            <w:r w:rsidRPr="00E40051">
              <w:rPr>
                <w:rFonts w:ascii="Times New Roman" w:eastAsia="Times New Roman" w:hAnsi="Times New Roman" w:cs="Times New Roman"/>
                <w:sz w:val="24"/>
                <w:szCs w:val="24"/>
                <w:lang w:eastAsia="ru-RU"/>
              </w:rPr>
              <w:t xml:space="preserve"> заготовок. Растачивание цилиндрических отверстий. Зенкерование и развёртывание отверстий.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223"/>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4</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Технология обработки конических поверхностей: </w:t>
            </w:r>
            <w:r w:rsidRPr="00E40051">
              <w:rPr>
                <w:rFonts w:ascii="Times New Roman" w:eastAsia="Times New Roman" w:hAnsi="Times New Roman" w:cs="Times New Roman"/>
                <w:sz w:val="24"/>
                <w:szCs w:val="24"/>
                <w:lang w:eastAsia="ru-RU"/>
              </w:rPr>
              <w:t>Область применения конусов. Технические требования обработки конусов. Способы обработки конусов. Измерение и контроль конусов. Брак при обработке конусов.</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26"/>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5</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Технология обработки фасонных поверхностей: </w:t>
            </w:r>
            <w:r w:rsidRPr="00E40051">
              <w:rPr>
                <w:rFonts w:ascii="Times New Roman" w:eastAsia="Times New Roman" w:hAnsi="Times New Roman" w:cs="Times New Roman"/>
                <w:sz w:val="24"/>
                <w:szCs w:val="24"/>
                <w:lang w:eastAsia="ru-RU"/>
              </w:rPr>
              <w:t>Общие сведения. Обработка фасонных поверхностей фасонными резцами. Обработка фасонных поверхностей комбинированием двух подач. Обработка фасонных поверхностей по копиру. Обработка фасонных поверхностей при помощи специализированных приспособлений. Брак при обработке фасонных поверхностей.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58"/>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6</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Технология нарезания резьбы: </w:t>
            </w:r>
            <w:r w:rsidRPr="00E40051">
              <w:rPr>
                <w:rFonts w:ascii="Times New Roman" w:eastAsia="Times New Roman" w:hAnsi="Times New Roman" w:cs="Times New Roman"/>
                <w:sz w:val="24"/>
                <w:szCs w:val="24"/>
                <w:lang w:eastAsia="ru-RU"/>
              </w:rPr>
              <w:t xml:space="preserve">Образование и классификация </w:t>
            </w:r>
            <w:proofErr w:type="spellStart"/>
            <w:r w:rsidRPr="00E40051">
              <w:rPr>
                <w:rFonts w:ascii="Times New Roman" w:eastAsia="Times New Roman" w:hAnsi="Times New Roman" w:cs="Times New Roman"/>
                <w:sz w:val="24"/>
                <w:szCs w:val="24"/>
                <w:lang w:eastAsia="ru-RU"/>
              </w:rPr>
              <w:t>резьб</w:t>
            </w:r>
            <w:proofErr w:type="spellEnd"/>
            <w:r w:rsidRPr="00E40051">
              <w:rPr>
                <w:rFonts w:ascii="Times New Roman" w:eastAsia="Times New Roman" w:hAnsi="Times New Roman" w:cs="Times New Roman"/>
                <w:sz w:val="24"/>
                <w:szCs w:val="24"/>
                <w:lang w:eastAsia="ru-RU"/>
              </w:rPr>
              <w:t xml:space="preserve">. Элементы резьбы. Системы </w:t>
            </w:r>
            <w:proofErr w:type="spellStart"/>
            <w:r w:rsidRPr="00E40051">
              <w:rPr>
                <w:rFonts w:ascii="Times New Roman" w:eastAsia="Times New Roman" w:hAnsi="Times New Roman" w:cs="Times New Roman"/>
                <w:sz w:val="24"/>
                <w:szCs w:val="24"/>
                <w:lang w:eastAsia="ru-RU"/>
              </w:rPr>
              <w:t>резьб</w:t>
            </w:r>
            <w:proofErr w:type="spellEnd"/>
            <w:r w:rsidRPr="00E40051">
              <w:rPr>
                <w:rFonts w:ascii="Times New Roman" w:eastAsia="Times New Roman" w:hAnsi="Times New Roman" w:cs="Times New Roman"/>
                <w:sz w:val="24"/>
                <w:szCs w:val="24"/>
                <w:lang w:eastAsia="ru-RU"/>
              </w:rPr>
              <w:t xml:space="preserve">. Измерения и контроль </w:t>
            </w:r>
            <w:proofErr w:type="spellStart"/>
            <w:r w:rsidRPr="00E40051">
              <w:rPr>
                <w:rFonts w:ascii="Times New Roman" w:eastAsia="Times New Roman" w:hAnsi="Times New Roman" w:cs="Times New Roman"/>
                <w:sz w:val="24"/>
                <w:szCs w:val="24"/>
                <w:lang w:eastAsia="ru-RU"/>
              </w:rPr>
              <w:t>резьб</w:t>
            </w:r>
            <w:proofErr w:type="spellEnd"/>
            <w:r w:rsidRPr="00E40051">
              <w:rPr>
                <w:rFonts w:ascii="Times New Roman" w:eastAsia="Times New Roman" w:hAnsi="Times New Roman" w:cs="Times New Roman"/>
                <w:sz w:val="24"/>
                <w:szCs w:val="24"/>
                <w:lang w:eastAsia="ru-RU"/>
              </w:rPr>
              <w:t xml:space="preserve">. Нарезание </w:t>
            </w:r>
            <w:proofErr w:type="spellStart"/>
            <w:r w:rsidRPr="00E40051">
              <w:rPr>
                <w:rFonts w:ascii="Times New Roman" w:eastAsia="Times New Roman" w:hAnsi="Times New Roman" w:cs="Times New Roman"/>
                <w:sz w:val="24"/>
                <w:szCs w:val="24"/>
                <w:lang w:eastAsia="ru-RU"/>
              </w:rPr>
              <w:t>резьб</w:t>
            </w:r>
            <w:proofErr w:type="spellEnd"/>
            <w:r w:rsidRPr="00E40051">
              <w:rPr>
                <w:rFonts w:ascii="Times New Roman" w:eastAsia="Times New Roman" w:hAnsi="Times New Roman" w:cs="Times New Roman"/>
                <w:sz w:val="24"/>
                <w:szCs w:val="24"/>
                <w:lang w:eastAsia="ru-RU"/>
              </w:rPr>
              <w:t xml:space="preserve"> круглыми плашками. Нарезание </w:t>
            </w:r>
            <w:proofErr w:type="spellStart"/>
            <w:r w:rsidRPr="00E40051">
              <w:rPr>
                <w:rFonts w:ascii="Times New Roman" w:eastAsia="Times New Roman" w:hAnsi="Times New Roman" w:cs="Times New Roman"/>
                <w:sz w:val="24"/>
                <w:szCs w:val="24"/>
                <w:lang w:eastAsia="ru-RU"/>
              </w:rPr>
              <w:t>резьб</w:t>
            </w:r>
            <w:proofErr w:type="spellEnd"/>
            <w:r w:rsidRPr="00E40051">
              <w:rPr>
                <w:rFonts w:ascii="Times New Roman" w:eastAsia="Times New Roman" w:hAnsi="Times New Roman" w:cs="Times New Roman"/>
                <w:sz w:val="24"/>
                <w:szCs w:val="24"/>
                <w:lang w:eastAsia="ru-RU"/>
              </w:rPr>
              <w:t xml:space="preserve"> метчиками. Виды и причины брака при нарезании </w:t>
            </w:r>
            <w:proofErr w:type="spellStart"/>
            <w:r w:rsidRPr="00E40051">
              <w:rPr>
                <w:rFonts w:ascii="Times New Roman" w:eastAsia="Times New Roman" w:hAnsi="Times New Roman" w:cs="Times New Roman"/>
                <w:sz w:val="24"/>
                <w:szCs w:val="24"/>
                <w:lang w:eastAsia="ru-RU"/>
              </w:rPr>
              <w:t>резьб</w:t>
            </w:r>
            <w:proofErr w:type="spellEnd"/>
            <w:r w:rsidRPr="00E40051">
              <w:rPr>
                <w:rFonts w:ascii="Times New Roman" w:eastAsia="Times New Roman" w:hAnsi="Times New Roman" w:cs="Times New Roman"/>
                <w:sz w:val="24"/>
                <w:szCs w:val="24"/>
                <w:lang w:eastAsia="ru-RU"/>
              </w:rPr>
              <w:t xml:space="preserve"> метчиками и плашками. Некоторые высокопроизводительные инструменты для выполнения </w:t>
            </w:r>
            <w:proofErr w:type="gramStart"/>
            <w:r w:rsidRPr="00E40051">
              <w:rPr>
                <w:rFonts w:ascii="Times New Roman" w:eastAsia="Times New Roman" w:hAnsi="Times New Roman" w:cs="Times New Roman"/>
                <w:sz w:val="24"/>
                <w:szCs w:val="24"/>
                <w:lang w:eastAsia="ru-RU"/>
              </w:rPr>
              <w:t>крепёжных</w:t>
            </w:r>
            <w:proofErr w:type="gramEnd"/>
            <w:r w:rsidRPr="00E40051">
              <w:rPr>
                <w:rFonts w:ascii="Times New Roman" w:eastAsia="Times New Roman" w:hAnsi="Times New Roman" w:cs="Times New Roman"/>
                <w:sz w:val="24"/>
                <w:szCs w:val="24"/>
                <w:lang w:eastAsia="ru-RU"/>
              </w:rPr>
              <w:t xml:space="preserve"> </w:t>
            </w:r>
            <w:proofErr w:type="spellStart"/>
            <w:r w:rsidRPr="00E40051">
              <w:rPr>
                <w:rFonts w:ascii="Times New Roman" w:eastAsia="Times New Roman" w:hAnsi="Times New Roman" w:cs="Times New Roman"/>
                <w:sz w:val="24"/>
                <w:szCs w:val="24"/>
                <w:lang w:eastAsia="ru-RU"/>
              </w:rPr>
              <w:t>резьб</w:t>
            </w:r>
            <w:proofErr w:type="spellEnd"/>
            <w:r w:rsidRPr="00E40051">
              <w:rPr>
                <w:rFonts w:ascii="Times New Roman" w:eastAsia="Times New Roman" w:hAnsi="Times New Roman" w:cs="Times New Roman"/>
                <w:sz w:val="24"/>
                <w:szCs w:val="24"/>
                <w:lang w:eastAsia="ru-RU"/>
              </w:rPr>
              <w:t>.</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58"/>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7</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Технология отделки поверхностей: Опиливание и полирование. Тонкое точение. </w:t>
            </w:r>
            <w:r w:rsidRPr="00E40051">
              <w:rPr>
                <w:rFonts w:ascii="Times New Roman" w:eastAsia="Times New Roman" w:hAnsi="Times New Roman" w:cs="Times New Roman"/>
                <w:sz w:val="24"/>
                <w:szCs w:val="24"/>
                <w:lang w:eastAsia="ru-RU"/>
              </w:rPr>
              <w:t xml:space="preserve">Доводка. Упрочняющая обработка </w:t>
            </w:r>
            <w:proofErr w:type="spellStart"/>
            <w:r w:rsidRPr="00E40051">
              <w:rPr>
                <w:rFonts w:ascii="Times New Roman" w:eastAsia="Times New Roman" w:hAnsi="Times New Roman" w:cs="Times New Roman"/>
                <w:sz w:val="24"/>
                <w:szCs w:val="24"/>
                <w:lang w:eastAsia="ru-RU"/>
              </w:rPr>
              <w:t>обкатыванием</w:t>
            </w:r>
            <w:proofErr w:type="spellEnd"/>
            <w:r w:rsidRPr="00E40051">
              <w:rPr>
                <w:rFonts w:ascii="Times New Roman" w:eastAsia="Times New Roman" w:hAnsi="Times New Roman" w:cs="Times New Roman"/>
                <w:sz w:val="24"/>
                <w:szCs w:val="24"/>
                <w:lang w:eastAsia="ru-RU"/>
              </w:rPr>
              <w:t xml:space="preserve">, раскатыванием и </w:t>
            </w:r>
            <w:proofErr w:type="spellStart"/>
            <w:r w:rsidRPr="00E40051">
              <w:rPr>
                <w:rFonts w:ascii="Times New Roman" w:eastAsia="Times New Roman" w:hAnsi="Times New Roman" w:cs="Times New Roman"/>
                <w:sz w:val="24"/>
                <w:szCs w:val="24"/>
                <w:lang w:eastAsia="ru-RU"/>
              </w:rPr>
              <w:t>выглаживанием</w:t>
            </w:r>
            <w:proofErr w:type="spellEnd"/>
            <w:r w:rsidRPr="00E40051">
              <w:rPr>
                <w:rFonts w:ascii="Times New Roman" w:eastAsia="Times New Roman" w:hAnsi="Times New Roman" w:cs="Times New Roman"/>
                <w:sz w:val="24"/>
                <w:szCs w:val="24"/>
                <w:lang w:eastAsia="ru-RU"/>
              </w:rPr>
              <w:t>. Накатывание.</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58"/>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8</w:t>
            </w:r>
          </w:p>
        </w:tc>
        <w:tc>
          <w:tcPr>
            <w:tcW w:w="7654" w:type="dxa"/>
            <w:shd w:val="clear" w:color="auto" w:fill="auto"/>
          </w:tcPr>
          <w:p w:rsidR="00E40051" w:rsidRPr="00E40051" w:rsidRDefault="00E40051" w:rsidP="00E40051">
            <w:pPr>
              <w:spacing w:after="0" w:line="240" w:lineRule="auto"/>
              <w:rPr>
                <w:rFonts w:ascii="Times New Roman" w:eastAsia="Times New Roman" w:hAnsi="Times New Roman" w:cs="Times New Roman"/>
                <w:b/>
                <w:bCs/>
                <w:color w:val="000000"/>
                <w:sz w:val="24"/>
                <w:szCs w:val="24"/>
                <w:lang w:eastAsia="ru-RU"/>
              </w:rPr>
            </w:pPr>
            <w:r w:rsidRPr="00E40051">
              <w:rPr>
                <w:rFonts w:ascii="Times New Roman" w:eastAsia="Times New Roman" w:hAnsi="Times New Roman" w:cs="Times New Roman"/>
                <w:b/>
                <w:sz w:val="24"/>
                <w:szCs w:val="24"/>
                <w:lang w:eastAsia="ru-RU"/>
              </w:rPr>
              <w:t>Основные правила безопасной работы на токарных станках.</w:t>
            </w:r>
            <w:r w:rsidRPr="00E40051">
              <w:rPr>
                <w:rFonts w:ascii="Times New Roman" w:eastAsia="Times New Roman" w:hAnsi="Times New Roman" w:cs="Times New Roman"/>
                <w:sz w:val="24"/>
                <w:szCs w:val="24"/>
                <w:lang w:eastAsia="ru-RU"/>
              </w:rPr>
              <w:t> Общие требования по технике безопасности. Требования по технике безопасности перед началом работы. Требования по технике безопасности во время работы. Требования по технике безопасности в аварийных ситуациях. Требования по технике безопасности по окончании работы.</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58"/>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9-12</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Практическая работа № 1 </w:t>
            </w:r>
            <w:r w:rsidRPr="00E40051">
              <w:rPr>
                <w:rFonts w:ascii="Times New Roman" w:eastAsia="Times New Roman" w:hAnsi="Times New Roman" w:cs="Times New Roman"/>
                <w:sz w:val="24"/>
                <w:szCs w:val="24"/>
                <w:lang w:eastAsia="ru-RU"/>
              </w:rPr>
              <w:t>Расчет режимов резания при обработке поверхностей.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4</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58"/>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13-16</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Практическая работа № 2 </w:t>
            </w:r>
            <w:r w:rsidRPr="00E40051">
              <w:rPr>
                <w:rFonts w:ascii="Times New Roman" w:eastAsia="Times New Roman" w:hAnsi="Times New Roman" w:cs="Times New Roman"/>
                <w:sz w:val="24"/>
                <w:szCs w:val="24"/>
                <w:lang w:eastAsia="ru-RU"/>
              </w:rPr>
              <w:t>Построения технологических процессов обработки различных деталей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4</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280"/>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8363" w:type="dxa"/>
            <w:gridSpan w:val="2"/>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Внеаудиторная самостоятельная работа </w:t>
            </w:r>
            <w:proofErr w:type="gramStart"/>
            <w:r w:rsidRPr="00E40051">
              <w:rPr>
                <w:rFonts w:ascii="Times New Roman" w:eastAsia="Times New Roman" w:hAnsi="Times New Roman" w:cs="Times New Roman"/>
                <w:b/>
                <w:sz w:val="24"/>
                <w:szCs w:val="24"/>
                <w:lang w:eastAsia="ru-RU"/>
              </w:rPr>
              <w:t>обучающихся</w:t>
            </w:r>
            <w:proofErr w:type="gramEnd"/>
            <w:r w:rsidRPr="00E40051">
              <w:rPr>
                <w:rFonts w:ascii="Times New Roman" w:eastAsia="Times New Roman" w:hAnsi="Times New Roman" w:cs="Times New Roman"/>
                <w:b/>
                <w:sz w:val="24"/>
                <w:szCs w:val="24"/>
                <w:lang w:eastAsia="ru-RU"/>
              </w:rPr>
              <w:t>:</w:t>
            </w:r>
          </w:p>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Систематическая проработка конспектов занятий, учебной  литературы.</w:t>
            </w:r>
          </w:p>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 Подготовка докладов и рефератов</w:t>
            </w:r>
          </w:p>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Примерные темы рефератов и докладов</w:t>
            </w:r>
          </w:p>
          <w:p w:rsidR="00E40051" w:rsidRPr="00E40051" w:rsidRDefault="00E40051" w:rsidP="00E40051">
            <w:pPr>
              <w:numPr>
                <w:ilvl w:val="0"/>
                <w:numId w:val="19"/>
              </w:numPr>
              <w:spacing w:after="0" w:line="240" w:lineRule="auto"/>
              <w:contextualSpacing/>
              <w:rPr>
                <w:rFonts w:ascii="Times New Roman" w:eastAsia="Times New Roman" w:hAnsi="Times New Roman" w:cs="Times New Roman"/>
                <w:sz w:val="24"/>
                <w:szCs w:val="24"/>
                <w:lang w:val="x-none" w:eastAsia="x-none"/>
              </w:rPr>
            </w:pPr>
            <w:r w:rsidRPr="00E40051">
              <w:rPr>
                <w:rFonts w:ascii="Times New Roman" w:eastAsia="Times New Roman" w:hAnsi="Times New Roman" w:cs="Times New Roman"/>
                <w:sz w:val="24"/>
                <w:szCs w:val="24"/>
                <w:lang w:val="x-none" w:eastAsia="x-none"/>
              </w:rPr>
              <w:t>История развития токарной обработки</w:t>
            </w:r>
          </w:p>
          <w:p w:rsidR="00E40051" w:rsidRPr="00E40051" w:rsidRDefault="00E40051" w:rsidP="00E40051">
            <w:pPr>
              <w:numPr>
                <w:ilvl w:val="0"/>
                <w:numId w:val="19"/>
              </w:numPr>
              <w:spacing w:after="0" w:line="240" w:lineRule="auto"/>
              <w:contextualSpacing/>
              <w:rPr>
                <w:rFonts w:ascii="Times New Roman" w:eastAsia="Times New Roman" w:hAnsi="Times New Roman" w:cs="Times New Roman"/>
                <w:sz w:val="24"/>
                <w:szCs w:val="24"/>
                <w:lang w:val="x-none" w:eastAsia="x-none"/>
              </w:rPr>
            </w:pPr>
            <w:r w:rsidRPr="00E40051">
              <w:rPr>
                <w:rFonts w:ascii="Times New Roman" w:eastAsia="Times New Roman" w:hAnsi="Times New Roman" w:cs="Times New Roman"/>
                <w:sz w:val="24"/>
                <w:szCs w:val="24"/>
                <w:lang w:val="x-none" w:eastAsia="x-none"/>
              </w:rPr>
              <w:t>Режущий инструмент</w:t>
            </w:r>
          </w:p>
          <w:p w:rsidR="00E40051" w:rsidRPr="00E40051" w:rsidRDefault="00E40051" w:rsidP="00E40051">
            <w:pPr>
              <w:numPr>
                <w:ilvl w:val="0"/>
                <w:numId w:val="19"/>
              </w:numPr>
              <w:spacing w:after="0" w:line="240" w:lineRule="auto"/>
              <w:contextualSpacing/>
              <w:rPr>
                <w:rFonts w:ascii="Times New Roman" w:eastAsia="Times New Roman" w:hAnsi="Times New Roman" w:cs="Times New Roman"/>
                <w:sz w:val="24"/>
                <w:szCs w:val="24"/>
                <w:lang w:val="x-none" w:eastAsia="x-none"/>
              </w:rPr>
            </w:pPr>
            <w:r w:rsidRPr="00E40051">
              <w:rPr>
                <w:rFonts w:ascii="Times New Roman" w:eastAsia="Times New Roman" w:hAnsi="Times New Roman" w:cs="Times New Roman"/>
                <w:sz w:val="24"/>
                <w:szCs w:val="24"/>
                <w:lang w:val="x-none" w:eastAsia="x-none"/>
              </w:rPr>
              <w:t>Методы расчёта режимов резания</w:t>
            </w:r>
          </w:p>
          <w:p w:rsidR="00E40051" w:rsidRPr="00E40051" w:rsidRDefault="00E40051" w:rsidP="00E40051">
            <w:pPr>
              <w:numPr>
                <w:ilvl w:val="0"/>
                <w:numId w:val="19"/>
              </w:numPr>
              <w:spacing w:after="0" w:line="240" w:lineRule="auto"/>
              <w:contextualSpacing/>
              <w:rPr>
                <w:rFonts w:ascii="Times New Roman" w:eastAsia="Times New Roman" w:hAnsi="Times New Roman" w:cs="Times New Roman"/>
                <w:bCs/>
                <w:color w:val="000000"/>
                <w:sz w:val="24"/>
                <w:szCs w:val="24"/>
                <w:shd w:val="clear" w:color="auto" w:fill="F5F5F5"/>
                <w:lang w:val="x-none" w:eastAsia="x-none"/>
              </w:rPr>
            </w:pPr>
            <w:r w:rsidRPr="00E40051">
              <w:rPr>
                <w:rFonts w:ascii="Times New Roman" w:eastAsia="Times New Roman" w:hAnsi="Times New Roman" w:cs="Times New Roman"/>
                <w:sz w:val="24"/>
                <w:szCs w:val="24"/>
                <w:lang w:val="x-none" w:eastAsia="x-none"/>
              </w:rPr>
              <w:t>Рациональная организация и обслуживание рабочего места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4</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96"/>
        </w:trPr>
        <w:tc>
          <w:tcPr>
            <w:tcW w:w="1668"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Тема 1.2</w:t>
            </w:r>
          </w:p>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bCs/>
                <w:sz w:val="24"/>
                <w:szCs w:val="24"/>
                <w:lang w:eastAsia="ru-RU"/>
              </w:rPr>
              <w:t>Технология фрезерования и оснастка</w:t>
            </w:r>
          </w:p>
        </w:tc>
        <w:tc>
          <w:tcPr>
            <w:tcW w:w="8363" w:type="dxa"/>
            <w:gridSpan w:val="2"/>
            <w:shd w:val="clear" w:color="auto" w:fill="FFFFFF"/>
            <w:vAlign w:val="center"/>
          </w:tcPr>
          <w:p w:rsidR="00E40051" w:rsidRPr="00E40051" w:rsidRDefault="00E40051" w:rsidP="00E40051">
            <w:pPr>
              <w:autoSpaceDE w:val="0"/>
              <w:autoSpaceDN w:val="0"/>
              <w:adjustRightInd w:val="0"/>
              <w:spacing w:after="0" w:line="240" w:lineRule="auto"/>
              <w:rPr>
                <w:rFonts w:ascii="Times New Roman" w:eastAsia="Times New Roman" w:hAnsi="Times New Roman" w:cs="Times New Roman"/>
                <w:color w:val="000000"/>
                <w:sz w:val="24"/>
                <w:szCs w:val="24"/>
              </w:rPr>
            </w:pPr>
            <w:r w:rsidRPr="00E40051">
              <w:rPr>
                <w:rFonts w:ascii="Times New Roman" w:eastAsia="Times New Roman" w:hAnsi="Times New Roman" w:cs="Times New Roman"/>
                <w:b/>
                <w:bCs/>
                <w:color w:val="000000"/>
                <w:sz w:val="24"/>
                <w:szCs w:val="24"/>
              </w:rPr>
              <w:t>Тема урока/Содержание учебного материала: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96"/>
        </w:trPr>
        <w:tc>
          <w:tcPr>
            <w:tcW w:w="1668" w:type="dxa"/>
            <w:vMerge/>
            <w:shd w:val="clear" w:color="auto" w:fill="FFFFFF"/>
            <w:vAlign w:val="center"/>
          </w:tcPr>
          <w:p w:rsidR="00E40051" w:rsidRPr="00E40051" w:rsidRDefault="00E40051" w:rsidP="00E40051">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17</w:t>
            </w:r>
          </w:p>
        </w:tc>
        <w:tc>
          <w:tcPr>
            <w:tcW w:w="7654" w:type="dxa"/>
            <w:shd w:val="clear" w:color="auto" w:fill="FFFFFF"/>
          </w:tcPr>
          <w:p w:rsidR="00E40051" w:rsidRPr="00E40051" w:rsidRDefault="00E40051" w:rsidP="00E40051">
            <w:pPr>
              <w:autoSpaceDE w:val="0"/>
              <w:autoSpaceDN w:val="0"/>
              <w:adjustRightInd w:val="0"/>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b/>
                <w:sz w:val="24"/>
                <w:szCs w:val="24"/>
                <w:lang w:eastAsia="ru-RU"/>
              </w:rPr>
              <w:t>Организация рабочего места фрезеровщика:</w:t>
            </w:r>
            <w:r w:rsidRPr="00E40051">
              <w:rPr>
                <w:rFonts w:ascii="Times New Roman" w:eastAsia="Times New Roman" w:hAnsi="Times New Roman" w:cs="Times New Roman"/>
                <w:sz w:val="24"/>
                <w:szCs w:val="24"/>
                <w:lang w:eastAsia="ru-RU"/>
              </w:rPr>
              <w:t> Рациональная планировка рабочего места. Обслуживание рабочего места. Основные правила безопасной работы на фрезерных станках.</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tc>
        <w:tc>
          <w:tcPr>
            <w:tcW w:w="1134"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lastRenderedPageBreak/>
              <w:t xml:space="preserve">У 1.6.01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gridAfter w:val="3"/>
          <w:wAfter w:w="3402" w:type="dxa"/>
          <w:trHeight w:val="320"/>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18</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b/>
                <w:sz w:val="24"/>
                <w:szCs w:val="24"/>
                <w:lang w:eastAsia="ru-RU"/>
              </w:rPr>
              <w:t>Технология фрезерования плоских и фасонных поверхностей:</w:t>
            </w:r>
            <w:r w:rsidRPr="00E40051">
              <w:rPr>
                <w:rFonts w:ascii="Times New Roman" w:eastAsia="Times New Roman" w:hAnsi="Times New Roman" w:cs="Times New Roman"/>
                <w:sz w:val="24"/>
                <w:szCs w:val="24"/>
                <w:lang w:eastAsia="ru-RU"/>
              </w:rPr>
              <w:t> Виды обрабатываемых поверхностей и технические требования; Типы фрез.</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320"/>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19</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b/>
                <w:sz w:val="24"/>
                <w:szCs w:val="24"/>
                <w:lang w:eastAsia="ru-RU"/>
              </w:rPr>
              <w:t>Приспособления при обработке плоских и фасонных поверхностей.</w:t>
            </w:r>
            <w:r w:rsidRPr="00E40051">
              <w:rPr>
                <w:rFonts w:ascii="Times New Roman" w:eastAsia="Times New Roman" w:hAnsi="Times New Roman" w:cs="Times New Roman"/>
                <w:sz w:val="24"/>
                <w:szCs w:val="24"/>
                <w:lang w:eastAsia="ru-RU"/>
              </w:rPr>
              <w:t xml:space="preserve"> Контроль обрабатываемых поверхностей. Дефекты плоских и фасонных поверхностей.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320"/>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20</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b/>
                <w:sz w:val="24"/>
                <w:szCs w:val="24"/>
                <w:lang w:eastAsia="ru-RU"/>
              </w:rPr>
              <w:t>Технология фрезерования пазов, уступов, канавок и разрезания;</w:t>
            </w:r>
            <w:r w:rsidRPr="00E40051">
              <w:rPr>
                <w:rFonts w:ascii="Times New Roman" w:eastAsia="Times New Roman" w:hAnsi="Times New Roman" w:cs="Times New Roman"/>
                <w:sz w:val="24"/>
                <w:szCs w:val="24"/>
                <w:lang w:eastAsia="ru-RU"/>
              </w:rPr>
              <w:t> Способы фрезерования пазов, канавок и уступов. Методы и настройка на обработку. Дефекты при фрезеровании пазов, канавок и уступов.</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320"/>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21-22</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Технология фрезерования деталей, имеющих сопряжённые плоскости, многогранников и принцип базирования: </w:t>
            </w:r>
            <w:r w:rsidRPr="00E40051">
              <w:rPr>
                <w:rFonts w:ascii="Times New Roman" w:eastAsia="Times New Roman" w:hAnsi="Times New Roman" w:cs="Times New Roman"/>
                <w:sz w:val="24"/>
                <w:szCs w:val="24"/>
                <w:lang w:eastAsia="ru-RU"/>
              </w:rPr>
              <w:t xml:space="preserve">Общие </w:t>
            </w:r>
            <w:r w:rsidRPr="00E40051">
              <w:rPr>
                <w:rFonts w:ascii="Times New Roman" w:eastAsia="Times New Roman" w:hAnsi="Times New Roman" w:cs="Times New Roman"/>
                <w:sz w:val="24"/>
                <w:szCs w:val="24"/>
                <w:lang w:eastAsia="ru-RU"/>
              </w:rPr>
              <w:lastRenderedPageBreak/>
              <w:t>требования. Фрезерование прямоугольного бруска. Обработка многогранников. Фрезерование квадратов. Фрезерование шестигранников. Принцип базирования деталей на станке.</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lastRenderedPageBreak/>
              <w:t>2</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320"/>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23-26</w:t>
            </w:r>
          </w:p>
        </w:tc>
        <w:tc>
          <w:tcPr>
            <w:tcW w:w="7654" w:type="dxa"/>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Практическая работа № 3 </w:t>
            </w:r>
            <w:r w:rsidRPr="00E40051">
              <w:rPr>
                <w:rFonts w:ascii="Times New Roman" w:eastAsia="Times New Roman" w:hAnsi="Times New Roman" w:cs="Times New Roman"/>
                <w:sz w:val="24"/>
                <w:szCs w:val="24"/>
                <w:lang w:eastAsia="ru-RU"/>
              </w:rPr>
              <w:t>Подбор режущего инструмента от вида работ на фрезерных станках</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4</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320"/>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363" w:type="dxa"/>
            <w:gridSpan w:val="2"/>
            <w:shd w:val="clear" w:color="auto" w:fill="FFFFFF"/>
          </w:tcPr>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Внеаудиторная самостоятельная работа </w:t>
            </w:r>
            <w:proofErr w:type="gramStart"/>
            <w:r w:rsidRPr="00E40051">
              <w:rPr>
                <w:rFonts w:ascii="Times New Roman" w:eastAsia="Times New Roman" w:hAnsi="Times New Roman" w:cs="Times New Roman"/>
                <w:b/>
                <w:sz w:val="24"/>
                <w:szCs w:val="24"/>
                <w:lang w:eastAsia="ru-RU"/>
              </w:rPr>
              <w:t>обучающихся</w:t>
            </w:r>
            <w:proofErr w:type="gramEnd"/>
            <w:r w:rsidRPr="00E40051">
              <w:rPr>
                <w:rFonts w:ascii="Times New Roman" w:eastAsia="Times New Roman" w:hAnsi="Times New Roman" w:cs="Times New Roman"/>
                <w:b/>
                <w:sz w:val="24"/>
                <w:szCs w:val="24"/>
                <w:lang w:eastAsia="ru-RU"/>
              </w:rPr>
              <w:t>:</w:t>
            </w:r>
          </w:p>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Систематическая проработка конспектов занятий, учебной  литературы.</w:t>
            </w:r>
          </w:p>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Подготовка докладов и рефератов</w:t>
            </w:r>
          </w:p>
          <w:p w:rsidR="00E40051" w:rsidRPr="00E40051" w:rsidRDefault="00E40051" w:rsidP="00E40051">
            <w:pPr>
              <w:spacing w:after="0" w:line="240" w:lineRule="auto"/>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Примерные темы рефератов и докладов</w:t>
            </w:r>
          </w:p>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1.Типы фрез и их назначение</w:t>
            </w:r>
          </w:p>
          <w:p w:rsidR="00E40051" w:rsidRPr="00E40051" w:rsidRDefault="00E40051" w:rsidP="00E40051">
            <w:pPr>
              <w:spacing w:after="0" w:line="240" w:lineRule="auto"/>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2.Оснастка фрезерных станков</w:t>
            </w:r>
          </w:p>
          <w:p w:rsidR="00E40051" w:rsidRPr="00E40051" w:rsidRDefault="00E40051" w:rsidP="00E40051">
            <w:pPr>
              <w:spacing w:after="0" w:line="240" w:lineRule="auto"/>
              <w:rPr>
                <w:rFonts w:ascii="Times New Roman" w:eastAsia="Times New Roman" w:hAnsi="Times New Roman" w:cs="Times New Roman"/>
                <w:color w:val="000000"/>
                <w:sz w:val="24"/>
                <w:szCs w:val="24"/>
                <w:lang w:eastAsia="ru-RU"/>
              </w:rPr>
            </w:pPr>
            <w:r w:rsidRPr="00E40051">
              <w:rPr>
                <w:rFonts w:ascii="Times New Roman" w:eastAsia="Times New Roman" w:hAnsi="Times New Roman" w:cs="Times New Roman"/>
                <w:sz w:val="24"/>
                <w:szCs w:val="24"/>
                <w:lang w:eastAsia="ru-RU"/>
              </w:rPr>
              <w:t>3.Основные правила безопасной работы на фрезерных станках</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4</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80"/>
        </w:trPr>
        <w:tc>
          <w:tcPr>
            <w:tcW w:w="1668"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Тема 1.3</w:t>
            </w:r>
          </w:p>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b/>
                <w:bCs/>
                <w:sz w:val="24"/>
                <w:szCs w:val="24"/>
                <w:lang w:eastAsia="ru-RU"/>
              </w:rPr>
              <w:t>Технология обработки заготовок на сверлильных и шлифовальных станках</w:t>
            </w:r>
          </w:p>
        </w:tc>
        <w:tc>
          <w:tcPr>
            <w:tcW w:w="8363" w:type="dxa"/>
            <w:gridSpan w:val="2"/>
            <w:shd w:val="clear" w:color="auto" w:fill="FFFFFF"/>
            <w:vAlign w:val="center"/>
          </w:tcPr>
          <w:p w:rsidR="00E40051" w:rsidRPr="00E40051" w:rsidRDefault="00E40051" w:rsidP="00E40051">
            <w:pPr>
              <w:autoSpaceDE w:val="0"/>
              <w:autoSpaceDN w:val="0"/>
              <w:adjustRightInd w:val="0"/>
              <w:spacing w:after="0" w:line="240" w:lineRule="auto"/>
              <w:rPr>
                <w:rFonts w:ascii="Times New Roman" w:eastAsia="Times New Roman" w:hAnsi="Times New Roman" w:cs="Times New Roman"/>
                <w:color w:val="000000"/>
                <w:sz w:val="24"/>
                <w:szCs w:val="24"/>
              </w:rPr>
            </w:pPr>
            <w:r w:rsidRPr="00E40051">
              <w:rPr>
                <w:rFonts w:ascii="Times New Roman" w:eastAsia="Times New Roman" w:hAnsi="Times New Roman" w:cs="Times New Roman"/>
                <w:b/>
                <w:bCs/>
                <w:color w:val="000000"/>
                <w:sz w:val="24"/>
                <w:szCs w:val="24"/>
              </w:rPr>
              <w:t>Тема урока/Содержание учебного материала: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80"/>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27</w:t>
            </w:r>
          </w:p>
        </w:tc>
        <w:tc>
          <w:tcPr>
            <w:tcW w:w="7654" w:type="dxa"/>
            <w:shd w:val="clear" w:color="auto" w:fill="FFFFFF"/>
          </w:tcPr>
          <w:p w:rsidR="00E40051" w:rsidRPr="00E40051" w:rsidRDefault="00E40051" w:rsidP="00E40051">
            <w:pPr>
              <w:autoSpaceDE w:val="0"/>
              <w:autoSpaceDN w:val="0"/>
              <w:adjustRightInd w:val="0"/>
              <w:spacing w:after="0" w:line="240" w:lineRule="auto"/>
              <w:rPr>
                <w:rFonts w:ascii="Times New Roman" w:eastAsia="Times New Roman" w:hAnsi="Times New Roman" w:cs="Times New Roman"/>
                <w:color w:val="000000"/>
                <w:sz w:val="24"/>
                <w:szCs w:val="24"/>
              </w:rPr>
            </w:pPr>
            <w:r w:rsidRPr="00E40051">
              <w:rPr>
                <w:rFonts w:ascii="Times New Roman" w:eastAsia="Times New Roman" w:hAnsi="Times New Roman" w:cs="Times New Roman"/>
                <w:b/>
                <w:sz w:val="24"/>
                <w:szCs w:val="24"/>
                <w:lang w:eastAsia="ru-RU"/>
              </w:rPr>
              <w:t>Основные типы сверлильных станков, устройство и кинематические схемы: Типы</w:t>
            </w:r>
            <w:r w:rsidRPr="00E40051">
              <w:rPr>
                <w:rFonts w:ascii="Times New Roman" w:eastAsia="Times New Roman" w:hAnsi="Times New Roman" w:cs="Times New Roman"/>
                <w:sz w:val="24"/>
                <w:szCs w:val="24"/>
                <w:lang w:eastAsia="ru-RU"/>
              </w:rPr>
              <w:t xml:space="preserve"> и назначение сверлильных станков. Обозначение сверлильных станков. Основные узлы и механизмы. Кинематические схемы узлов и механизмов сверлильного станка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tc>
        <w:tc>
          <w:tcPr>
            <w:tcW w:w="1134"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 xml:space="preserve">У 1.6.01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gridAfter w:val="3"/>
          <w:wAfter w:w="3402" w:type="dxa"/>
          <w:trHeight w:val="96"/>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28</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
                <w:bCs/>
                <w:sz w:val="24"/>
                <w:szCs w:val="24"/>
                <w:lang w:eastAsia="ru-RU"/>
              </w:rPr>
              <w:t>Технология обработки на сверлильных станках</w:t>
            </w:r>
            <w:r w:rsidRPr="00E40051">
              <w:rPr>
                <w:rFonts w:ascii="Times New Roman" w:eastAsia="Calibri" w:hAnsi="Times New Roman" w:cs="Times New Roman"/>
                <w:bCs/>
                <w:sz w:val="24"/>
                <w:szCs w:val="24"/>
                <w:lang w:eastAsia="ru-RU"/>
              </w:rPr>
              <w:t xml:space="preserve">: Технология сверления и рассверливания. Технология зенкерования, </w:t>
            </w:r>
            <w:proofErr w:type="spellStart"/>
            <w:r w:rsidRPr="00E40051">
              <w:rPr>
                <w:rFonts w:ascii="Times New Roman" w:eastAsia="Calibri" w:hAnsi="Times New Roman" w:cs="Times New Roman"/>
                <w:bCs/>
                <w:sz w:val="24"/>
                <w:szCs w:val="24"/>
                <w:lang w:eastAsia="ru-RU"/>
              </w:rPr>
              <w:t>зенкования</w:t>
            </w:r>
            <w:proofErr w:type="spellEnd"/>
            <w:r w:rsidRPr="00E40051">
              <w:rPr>
                <w:rFonts w:ascii="Times New Roman" w:eastAsia="Calibri" w:hAnsi="Times New Roman" w:cs="Times New Roman"/>
                <w:bCs/>
                <w:sz w:val="24"/>
                <w:szCs w:val="24"/>
                <w:lang w:eastAsia="ru-RU"/>
              </w:rPr>
              <w:t xml:space="preserve"> и </w:t>
            </w:r>
            <w:proofErr w:type="spellStart"/>
            <w:r w:rsidRPr="00E40051">
              <w:rPr>
                <w:rFonts w:ascii="Times New Roman" w:eastAsia="Calibri" w:hAnsi="Times New Roman" w:cs="Times New Roman"/>
                <w:bCs/>
                <w:sz w:val="24"/>
                <w:szCs w:val="24"/>
                <w:lang w:eastAsia="ru-RU"/>
              </w:rPr>
              <w:t>цекования</w:t>
            </w:r>
            <w:proofErr w:type="spellEnd"/>
            <w:r w:rsidRPr="00E40051">
              <w:rPr>
                <w:rFonts w:ascii="Times New Roman" w:eastAsia="Calibri" w:hAnsi="Times New Roman" w:cs="Times New Roman"/>
                <w:bCs/>
                <w:sz w:val="24"/>
                <w:szCs w:val="24"/>
                <w:lang w:eastAsia="ru-RU"/>
              </w:rPr>
              <w:t>. Технология развёртывания.</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96"/>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29</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
                <w:bCs/>
                <w:sz w:val="24"/>
                <w:szCs w:val="24"/>
                <w:lang w:eastAsia="ru-RU"/>
              </w:rPr>
              <w:t>Особенности наладки сверлильных станков:</w:t>
            </w:r>
            <w:r w:rsidRPr="00E40051">
              <w:rPr>
                <w:rFonts w:ascii="Times New Roman" w:eastAsia="Calibri" w:hAnsi="Times New Roman" w:cs="Times New Roman"/>
                <w:bCs/>
                <w:sz w:val="24"/>
                <w:szCs w:val="24"/>
                <w:lang w:eastAsia="ru-RU"/>
              </w:rPr>
              <w:t> Наладка станка на обычную работу. Наладка станка на нарезание резьбы.</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244"/>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30</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
                <w:bCs/>
                <w:sz w:val="24"/>
                <w:szCs w:val="24"/>
                <w:lang w:eastAsia="ru-RU"/>
              </w:rPr>
              <w:t>Основные типы шлифовальных станков и их обозначение, кинематические схемы, принцип базирования:</w:t>
            </w:r>
            <w:r w:rsidRPr="00E40051">
              <w:rPr>
                <w:rFonts w:ascii="Times New Roman" w:eastAsia="Calibri" w:hAnsi="Times New Roman" w:cs="Times New Roman"/>
                <w:bCs/>
                <w:sz w:val="24"/>
                <w:szCs w:val="24"/>
                <w:lang w:eastAsia="ru-RU"/>
              </w:rPr>
              <w:t> Типы и назначение шлифовальных станков. Обозначение шлифовальных станков. Основные узлы и механизмы. Кинематические схемы узлов и механизмов шлифовального станка. Принцип базирования деталей.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96"/>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31</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
                <w:bCs/>
                <w:sz w:val="24"/>
                <w:szCs w:val="24"/>
                <w:lang w:eastAsia="ru-RU"/>
              </w:rPr>
              <w:t>Технология обработки заготовок на шлифовальных станках:</w:t>
            </w:r>
            <w:r w:rsidRPr="00E40051">
              <w:rPr>
                <w:rFonts w:ascii="Times New Roman" w:eastAsia="Calibri" w:hAnsi="Times New Roman" w:cs="Times New Roman"/>
                <w:bCs/>
                <w:sz w:val="24"/>
                <w:szCs w:val="24"/>
                <w:lang w:eastAsia="ru-RU"/>
              </w:rPr>
              <w:t> Факторы, определяющие режим шлифования. Показатели режима резания. Наружное круглое шлифование. Комбинированное шлифование. Врезное шлифование. Методы контроля при шлифовании.</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96"/>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32</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
                <w:bCs/>
                <w:sz w:val="24"/>
                <w:szCs w:val="24"/>
                <w:lang w:eastAsia="ru-RU"/>
              </w:rPr>
              <w:t>Особенности наладки шлифовальных станков и организация рабочего места:</w:t>
            </w:r>
            <w:r w:rsidRPr="00E40051">
              <w:rPr>
                <w:rFonts w:ascii="Times New Roman" w:eastAsia="Calibri" w:hAnsi="Times New Roman" w:cs="Times New Roman"/>
                <w:bCs/>
                <w:sz w:val="24"/>
                <w:szCs w:val="24"/>
                <w:lang w:eastAsia="ru-RU"/>
              </w:rPr>
              <w:t xml:space="preserve"> Конструкция и наладка шлифовальной бабки. Конструкция и наладка шпинделя шлифовального круга. Конструкция и наладка передней бабки </w:t>
            </w:r>
            <w:proofErr w:type="spellStart"/>
            <w:r w:rsidRPr="00E40051">
              <w:rPr>
                <w:rFonts w:ascii="Times New Roman" w:eastAsia="Calibri" w:hAnsi="Times New Roman" w:cs="Times New Roman"/>
                <w:bCs/>
                <w:sz w:val="24"/>
                <w:szCs w:val="24"/>
                <w:lang w:eastAsia="ru-RU"/>
              </w:rPr>
              <w:t>круглошлифовального</w:t>
            </w:r>
            <w:proofErr w:type="spellEnd"/>
            <w:r w:rsidRPr="00E40051">
              <w:rPr>
                <w:rFonts w:ascii="Times New Roman" w:eastAsia="Calibri" w:hAnsi="Times New Roman" w:cs="Times New Roman"/>
                <w:bCs/>
                <w:sz w:val="24"/>
                <w:szCs w:val="24"/>
                <w:lang w:eastAsia="ru-RU"/>
              </w:rPr>
              <w:t xml:space="preserve"> станка. Конструкция и наладка задней бабки </w:t>
            </w:r>
            <w:proofErr w:type="spellStart"/>
            <w:r w:rsidRPr="00E40051">
              <w:rPr>
                <w:rFonts w:ascii="Times New Roman" w:eastAsia="Calibri" w:hAnsi="Times New Roman" w:cs="Times New Roman"/>
                <w:bCs/>
                <w:sz w:val="24"/>
                <w:szCs w:val="24"/>
                <w:lang w:eastAsia="ru-RU"/>
              </w:rPr>
              <w:t>круглошлифовального</w:t>
            </w:r>
            <w:proofErr w:type="spellEnd"/>
            <w:r w:rsidRPr="00E40051">
              <w:rPr>
                <w:rFonts w:ascii="Times New Roman" w:eastAsia="Calibri" w:hAnsi="Times New Roman" w:cs="Times New Roman"/>
                <w:bCs/>
                <w:sz w:val="24"/>
                <w:szCs w:val="24"/>
                <w:lang w:eastAsia="ru-RU"/>
              </w:rPr>
              <w:t xml:space="preserve"> станка. Схема </w:t>
            </w:r>
            <w:r w:rsidRPr="00E40051">
              <w:rPr>
                <w:rFonts w:ascii="Times New Roman" w:eastAsia="Calibri" w:hAnsi="Times New Roman" w:cs="Times New Roman"/>
                <w:bCs/>
                <w:sz w:val="24"/>
                <w:szCs w:val="24"/>
                <w:lang w:eastAsia="ru-RU"/>
              </w:rPr>
              <w:lastRenderedPageBreak/>
              <w:t>гидравлического привода станка. Организация рабочего места сверловщика и шлифовщика.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lastRenderedPageBreak/>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96"/>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33-36</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
                <w:bCs/>
                <w:sz w:val="24"/>
                <w:szCs w:val="24"/>
                <w:lang w:eastAsia="ru-RU"/>
              </w:rPr>
              <w:t>Практическая работа № 4</w:t>
            </w:r>
            <w:r w:rsidRPr="00E40051">
              <w:rPr>
                <w:rFonts w:ascii="Times New Roman" w:eastAsia="Calibri" w:hAnsi="Times New Roman" w:cs="Times New Roman"/>
                <w:bCs/>
                <w:sz w:val="24"/>
                <w:szCs w:val="24"/>
                <w:lang w:eastAsia="ru-RU"/>
              </w:rPr>
              <w:t xml:space="preserve"> Составление технологических процессов обработки заготовок на сверлильных станках. Расчет режимов резания</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4</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40"/>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8363" w:type="dxa"/>
            <w:gridSpan w:val="2"/>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 xml:space="preserve">Внеаудиторная самостоятельная работа </w:t>
            </w:r>
            <w:proofErr w:type="gramStart"/>
            <w:r w:rsidRPr="00E40051">
              <w:rPr>
                <w:rFonts w:ascii="Times New Roman" w:eastAsia="Calibri" w:hAnsi="Times New Roman" w:cs="Times New Roman"/>
                <w:b/>
                <w:bCs/>
                <w:sz w:val="24"/>
                <w:szCs w:val="24"/>
                <w:lang w:eastAsia="ru-RU"/>
              </w:rPr>
              <w:t>обучающихся</w:t>
            </w:r>
            <w:proofErr w:type="gramEnd"/>
            <w:r w:rsidRPr="00E40051">
              <w:rPr>
                <w:rFonts w:ascii="Times New Roman" w:eastAsia="Calibri" w:hAnsi="Times New Roman" w:cs="Times New Roman"/>
                <w:b/>
                <w:bCs/>
                <w:sz w:val="24"/>
                <w:szCs w:val="24"/>
                <w:lang w:eastAsia="ru-RU"/>
              </w:rPr>
              <w:t>:</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 xml:space="preserve">Систематическая проработка конспектов занятий, учебной  литературы. </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1. Работа с дополнительной, справочной литературой.</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2. Подготовка конспекта и реферата.</w:t>
            </w:r>
          </w:p>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Примерные темы рефератов и докладов</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Сверлильные станки и технология сверлильной обработки.</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Режущий инструмент, применяемый на сверлильных станках.</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Приспособления, применяемые на шлифовальных станках.</w:t>
            </w:r>
          </w:p>
          <w:p w:rsidR="00E40051" w:rsidRPr="00E40051" w:rsidRDefault="00E40051" w:rsidP="00E40051">
            <w:pPr>
              <w:spacing w:after="0" w:line="240" w:lineRule="auto"/>
              <w:rPr>
                <w:rFonts w:ascii="Times New Roman" w:eastAsia="Times New Roman" w:hAnsi="Times New Roman" w:cs="Times New Roman"/>
                <w:bCs/>
                <w:color w:val="000000"/>
                <w:sz w:val="24"/>
                <w:szCs w:val="24"/>
                <w:shd w:val="clear" w:color="auto" w:fill="F5F5F5"/>
                <w:lang w:eastAsia="ru-RU"/>
              </w:rPr>
            </w:pPr>
            <w:r w:rsidRPr="00E40051">
              <w:rPr>
                <w:rFonts w:ascii="Times New Roman" w:eastAsia="Calibri" w:hAnsi="Times New Roman" w:cs="Times New Roman"/>
                <w:bCs/>
                <w:sz w:val="24"/>
                <w:szCs w:val="24"/>
                <w:lang w:eastAsia="ru-RU"/>
              </w:rPr>
              <w:t>Шлифовальные станки и изделия, обрабатываемые на них.</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6</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40"/>
        </w:trPr>
        <w:tc>
          <w:tcPr>
            <w:tcW w:w="10031" w:type="dxa"/>
            <w:gridSpan w:val="3"/>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Раздел 2.  Наладка и эксплуатация металлорежущих станков</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8</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4</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10</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r>
      <w:tr w:rsidR="00E40051" w:rsidRPr="00E40051" w:rsidTr="00E40051">
        <w:trPr>
          <w:gridAfter w:val="3"/>
          <w:wAfter w:w="3402" w:type="dxa"/>
          <w:trHeight w:val="96"/>
        </w:trPr>
        <w:tc>
          <w:tcPr>
            <w:tcW w:w="1668"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Тема  2.1  Особенности наладки металлорежущих станков</w:t>
            </w: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p w:rsidR="00E40051" w:rsidRPr="00E40051" w:rsidRDefault="00E40051" w:rsidP="00E40051">
            <w:pPr>
              <w:spacing w:after="0" w:line="240" w:lineRule="auto"/>
              <w:jc w:val="center"/>
              <w:rPr>
                <w:rFonts w:ascii="Times New Roman" w:eastAsia="Times New Roman" w:hAnsi="Times New Roman" w:cs="Times New Roman"/>
                <w:b/>
                <w:bCs/>
                <w:sz w:val="24"/>
                <w:szCs w:val="24"/>
                <w:lang w:eastAsia="ru-RU"/>
              </w:rPr>
            </w:pPr>
          </w:p>
        </w:tc>
        <w:tc>
          <w:tcPr>
            <w:tcW w:w="8363" w:type="dxa"/>
            <w:gridSpan w:val="2"/>
            <w:shd w:val="clear" w:color="auto" w:fill="FFFFFF"/>
            <w:vAlign w:val="center"/>
          </w:tcPr>
          <w:p w:rsidR="00E40051" w:rsidRPr="00E40051" w:rsidRDefault="00E40051" w:rsidP="00E40051">
            <w:pPr>
              <w:spacing w:after="0" w:line="240" w:lineRule="auto"/>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Тема урока/Содержание учебного материала: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96"/>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37</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Общие сведения о порядке наладки станков, методы наладки: </w:t>
            </w:r>
            <w:r w:rsidRPr="00E40051">
              <w:rPr>
                <w:rFonts w:ascii="Times New Roman" w:eastAsia="Calibri" w:hAnsi="Times New Roman" w:cs="Times New Roman"/>
                <w:bCs/>
                <w:sz w:val="24"/>
                <w:szCs w:val="24"/>
                <w:lang w:eastAsia="ru-RU"/>
              </w:rPr>
              <w:t>Подготовка и первоначальный пуск станков. Порядок текущей наладки станков.</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tc>
        <w:tc>
          <w:tcPr>
            <w:tcW w:w="1134"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 xml:space="preserve">У 1.6.01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gridAfter w:val="3"/>
          <w:wAfter w:w="3402" w:type="dxa"/>
          <w:trHeight w:val="183"/>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38</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 xml:space="preserve">Метод наладки по пробному проходу. </w:t>
            </w:r>
            <w:r w:rsidRPr="00E40051">
              <w:rPr>
                <w:rFonts w:ascii="Times New Roman" w:eastAsia="Calibri" w:hAnsi="Times New Roman" w:cs="Times New Roman"/>
                <w:bCs/>
                <w:sz w:val="24"/>
                <w:szCs w:val="24"/>
                <w:lang w:eastAsia="ru-RU"/>
              </w:rPr>
              <w:t>Метод наладки по пробным деталям. Метод наладки по первой готовой детали, эталон</w:t>
            </w:r>
            <w:proofErr w:type="gramStart"/>
            <w:r w:rsidRPr="00E40051">
              <w:rPr>
                <w:rFonts w:ascii="Times New Roman" w:eastAsia="Calibri" w:hAnsi="Times New Roman" w:cs="Times New Roman"/>
                <w:bCs/>
                <w:sz w:val="24"/>
                <w:szCs w:val="24"/>
                <w:lang w:eastAsia="ru-RU"/>
              </w:rPr>
              <w:t>у(</w:t>
            </w:r>
            <w:proofErr w:type="gramEnd"/>
            <w:r w:rsidRPr="00E40051">
              <w:rPr>
                <w:rFonts w:ascii="Times New Roman" w:eastAsia="Calibri" w:hAnsi="Times New Roman" w:cs="Times New Roman"/>
                <w:bCs/>
                <w:sz w:val="24"/>
                <w:szCs w:val="24"/>
                <w:lang w:eastAsia="ru-RU"/>
              </w:rPr>
              <w:t>шаблону).</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23"/>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39</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 xml:space="preserve">Особенности наладки токарных и фрезерных станков: </w:t>
            </w:r>
            <w:r w:rsidRPr="00E40051">
              <w:rPr>
                <w:rFonts w:ascii="Times New Roman" w:eastAsia="Calibri" w:hAnsi="Times New Roman" w:cs="Times New Roman"/>
                <w:bCs/>
                <w:sz w:val="24"/>
                <w:szCs w:val="24"/>
                <w:lang w:eastAsia="ru-RU"/>
              </w:rPr>
              <w:t>Настройка режимов резания на токарных и фрезерных станках. Установка и закрепление режущего инструмента. Зажимные приспособления токарных и фрезерных станков.</w:t>
            </w:r>
            <w:r w:rsidRPr="00E40051">
              <w:rPr>
                <w:rFonts w:ascii="Times New Roman" w:eastAsia="Calibri" w:hAnsi="Times New Roman" w:cs="Times New Roman"/>
                <w:b/>
                <w:bCs/>
                <w:sz w:val="24"/>
                <w:szCs w:val="24"/>
                <w:lang w:eastAsia="ru-RU"/>
              </w:rPr>
              <w:t xml:space="preserve"> </w:t>
            </w:r>
            <w:r w:rsidRPr="00E40051">
              <w:rPr>
                <w:rFonts w:ascii="Times New Roman" w:eastAsia="Calibri" w:hAnsi="Times New Roman" w:cs="Times New Roman"/>
                <w:bCs/>
                <w:sz w:val="24"/>
                <w:szCs w:val="24"/>
                <w:lang w:eastAsia="ru-RU"/>
              </w:rPr>
              <w:t>Вспомогательный инструмент</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40</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Особенности наладки сверлильных и шлифовальных станков:</w:t>
            </w:r>
            <w:r w:rsidRPr="00E40051">
              <w:rPr>
                <w:rFonts w:ascii="Times New Roman" w:eastAsia="Calibri" w:hAnsi="Times New Roman" w:cs="Times New Roman"/>
                <w:bCs/>
                <w:sz w:val="24"/>
                <w:szCs w:val="24"/>
                <w:lang w:eastAsia="ru-RU"/>
              </w:rPr>
              <w:t> Наладка зажимных приспособлений сверлильных станков. Наладка режущего инструмента сверлильных станков. Особенности наладки шлифовальных станков. Сборка и подготовка кругов. Испытание на прочность и балансировка кругов. Установка и выверка приспособлений шлифовальных станков</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363" w:type="dxa"/>
            <w:gridSpan w:val="2"/>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 xml:space="preserve">Внеаудиторная самостоятельная работа </w:t>
            </w:r>
            <w:proofErr w:type="gramStart"/>
            <w:r w:rsidRPr="00E40051">
              <w:rPr>
                <w:rFonts w:ascii="Times New Roman" w:eastAsia="Calibri" w:hAnsi="Times New Roman" w:cs="Times New Roman"/>
                <w:b/>
                <w:bCs/>
                <w:sz w:val="24"/>
                <w:szCs w:val="24"/>
                <w:lang w:eastAsia="ru-RU"/>
              </w:rPr>
              <w:t>обучающихся</w:t>
            </w:r>
            <w:proofErr w:type="gramEnd"/>
            <w:r w:rsidRPr="00E40051">
              <w:rPr>
                <w:rFonts w:ascii="Times New Roman" w:eastAsia="Calibri" w:hAnsi="Times New Roman" w:cs="Times New Roman"/>
                <w:b/>
                <w:bCs/>
                <w:sz w:val="24"/>
                <w:szCs w:val="24"/>
                <w:lang w:eastAsia="ru-RU"/>
              </w:rPr>
              <w:t>:</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 xml:space="preserve">Систематическая проработка конспектов занятий, учебной  литературы. Выполнение заданий. </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4</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69"/>
        </w:trPr>
        <w:tc>
          <w:tcPr>
            <w:tcW w:w="1668" w:type="dxa"/>
            <w:vMerge w:val="restart"/>
            <w:shd w:val="clear" w:color="auto" w:fill="FFFFFF"/>
            <w:vAlign w:val="center"/>
          </w:tcPr>
          <w:p w:rsidR="00E40051" w:rsidRPr="00E40051" w:rsidRDefault="00E40051" w:rsidP="00E40051">
            <w:pPr>
              <w:spacing w:after="0" w:line="240" w:lineRule="auto"/>
              <w:jc w:val="center"/>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 xml:space="preserve">Тема 2.2. Эксплуатация </w:t>
            </w:r>
            <w:r w:rsidRPr="00E40051">
              <w:rPr>
                <w:rFonts w:ascii="Times New Roman" w:eastAsia="Calibri" w:hAnsi="Times New Roman" w:cs="Times New Roman"/>
                <w:b/>
                <w:bCs/>
                <w:sz w:val="24"/>
                <w:szCs w:val="24"/>
                <w:lang w:eastAsia="ru-RU"/>
              </w:rPr>
              <w:lastRenderedPageBreak/>
              <w:t>металлорежущих станков</w:t>
            </w:r>
          </w:p>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363" w:type="dxa"/>
            <w:gridSpan w:val="2"/>
            <w:shd w:val="clear" w:color="auto" w:fill="FFFFFF"/>
            <w:vAlign w:val="center"/>
          </w:tcPr>
          <w:p w:rsidR="00E40051" w:rsidRPr="00E40051" w:rsidRDefault="00E40051" w:rsidP="00E40051">
            <w:pPr>
              <w:spacing w:after="0" w:line="240" w:lineRule="auto"/>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lastRenderedPageBreak/>
              <w:t>Тема урока/Содержание учебного материала: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41</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Основы рационального использования станков:</w:t>
            </w:r>
            <w:r w:rsidRPr="00E40051">
              <w:rPr>
                <w:rFonts w:ascii="Times New Roman" w:eastAsia="Calibri" w:hAnsi="Times New Roman" w:cs="Times New Roman"/>
                <w:bCs/>
                <w:sz w:val="24"/>
                <w:szCs w:val="24"/>
                <w:lang w:eastAsia="ru-RU"/>
              </w:rPr>
              <w:t xml:space="preserve"> Техническая документация. Характер и виды технического обслуживания станков. </w:t>
            </w:r>
            <w:r w:rsidRPr="00E40051">
              <w:rPr>
                <w:rFonts w:ascii="Times New Roman" w:eastAsia="Calibri" w:hAnsi="Times New Roman" w:cs="Times New Roman"/>
                <w:bCs/>
                <w:sz w:val="24"/>
                <w:szCs w:val="24"/>
                <w:lang w:eastAsia="ru-RU"/>
              </w:rPr>
              <w:lastRenderedPageBreak/>
              <w:t>Обслуживание системы смазывания. Чистка оборудования. Обслуживание системы подачи СОЖ. Активное наблюдение за работой оборудования. Восстановление работоспособности оборудования</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lastRenderedPageBreak/>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lastRenderedPageBreak/>
              <w:t>ПК 1.3-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1.4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2.4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3.4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5.2</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5.3-</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ПК 5.4</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7</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ОК</w:t>
            </w:r>
            <w:proofErr w:type="gramEnd"/>
            <w:r w:rsidRPr="00E40051">
              <w:rPr>
                <w:rFonts w:ascii="Times New Roman" w:eastAsia="Times New Roman" w:hAnsi="Times New Roman" w:cs="Times New Roman"/>
                <w:sz w:val="18"/>
                <w:szCs w:val="18"/>
                <w:lang w:eastAsia="ru-RU"/>
              </w:rPr>
              <w:t xml:space="preserve"> 10</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tc>
        <w:tc>
          <w:tcPr>
            <w:tcW w:w="1134" w:type="dxa"/>
            <w:vMerge w:val="restart"/>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lastRenderedPageBreak/>
              <w:t xml:space="preserve">У 1.6.01 </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lastRenderedPageBreak/>
              <w:t>З</w:t>
            </w:r>
            <w:proofErr w:type="gramEnd"/>
            <w:r w:rsidRPr="00E40051">
              <w:rPr>
                <w:rFonts w:ascii="Times New Roman" w:eastAsia="Times New Roman" w:hAnsi="Times New Roman" w:cs="Times New Roman"/>
                <w:sz w:val="18"/>
                <w:szCs w:val="18"/>
                <w:lang w:eastAsia="ru-RU"/>
              </w:rPr>
              <w:t xml:space="preserve"> 1.6.01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roofErr w:type="gramStart"/>
            <w:r w:rsidRPr="00E40051">
              <w:rPr>
                <w:rFonts w:ascii="Times New Roman" w:eastAsia="Times New Roman" w:hAnsi="Times New Roman" w:cs="Times New Roman"/>
                <w:sz w:val="18"/>
                <w:szCs w:val="18"/>
                <w:lang w:eastAsia="ru-RU"/>
              </w:rPr>
              <w:t>З</w:t>
            </w:r>
            <w:proofErr w:type="gramEnd"/>
            <w:r w:rsidRPr="00E40051">
              <w:rPr>
                <w:rFonts w:ascii="Times New Roman" w:eastAsia="Times New Roman" w:hAnsi="Times New Roman" w:cs="Times New Roman"/>
                <w:sz w:val="18"/>
                <w:szCs w:val="18"/>
                <w:lang w:eastAsia="ru-RU"/>
              </w:rPr>
              <w:t xml:space="preserve"> 1.9. 0.1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Уо.06.01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Зо.01.01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Зо.02.01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Зо.04.01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Зо.05.01</w:t>
            </w:r>
          </w:p>
          <w:p w:rsidR="00E40051" w:rsidRPr="00E40051" w:rsidRDefault="00E40051" w:rsidP="00E40051">
            <w:pPr>
              <w:spacing w:after="0" w:line="240" w:lineRule="auto"/>
              <w:jc w:val="center"/>
              <w:rPr>
                <w:rFonts w:ascii="Times New Roman" w:eastAsia="Times New Roman" w:hAnsi="Times New Roman" w:cs="Times New Roman"/>
                <w:sz w:val="18"/>
                <w:szCs w:val="18"/>
                <w:lang w:eastAsia="ru-RU"/>
              </w:rPr>
            </w:pPr>
            <w:r w:rsidRPr="00E40051">
              <w:rPr>
                <w:rFonts w:ascii="Times New Roman" w:eastAsia="Times New Roman" w:hAnsi="Times New Roman" w:cs="Times New Roman"/>
                <w:sz w:val="18"/>
                <w:szCs w:val="18"/>
                <w:lang w:eastAsia="ru-RU"/>
              </w:rPr>
              <w:t>Зо.06.01</w:t>
            </w:r>
          </w:p>
        </w:tc>
      </w:tr>
      <w:tr w:rsidR="00E40051" w:rsidRPr="00E40051" w:rsidTr="00E40051">
        <w:trPr>
          <w:gridAfter w:val="3"/>
          <w:wAfter w:w="3402"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42</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Правила эксплуатации токарных и фрезерных станков: </w:t>
            </w:r>
            <w:r w:rsidRPr="00E40051">
              <w:rPr>
                <w:rFonts w:ascii="Times New Roman" w:eastAsia="Calibri" w:hAnsi="Times New Roman" w:cs="Times New Roman"/>
                <w:bCs/>
                <w:sz w:val="24"/>
                <w:szCs w:val="24"/>
                <w:lang w:eastAsia="ru-RU"/>
              </w:rPr>
              <w:t>Факторы, определяющие эксплуатацию станков. Отказы при точении и способы их устранения. Правила эксплуатации сверлильных и шлифовальных станков: Факторы, определяющие эксплуатацию станков. Отказы при точении и способы их устранения.</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1</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FFFFFF"/>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43-44</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 xml:space="preserve">Практическая работа № 5 </w:t>
            </w:r>
            <w:r w:rsidRPr="00E40051">
              <w:rPr>
                <w:rFonts w:ascii="Times New Roman" w:eastAsia="Calibri" w:hAnsi="Times New Roman" w:cs="Times New Roman"/>
                <w:bCs/>
                <w:sz w:val="24"/>
                <w:szCs w:val="24"/>
                <w:lang w:eastAsia="ru-RU"/>
              </w:rPr>
              <w:t>Определение типовых отказов при точении и способы устранения</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2</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45-46</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 xml:space="preserve">Практическое занятие № 6 </w:t>
            </w:r>
            <w:r w:rsidRPr="00E40051">
              <w:rPr>
                <w:rFonts w:ascii="Times New Roman" w:eastAsia="Calibri" w:hAnsi="Times New Roman" w:cs="Times New Roman"/>
                <w:bCs/>
                <w:sz w:val="24"/>
                <w:szCs w:val="24"/>
                <w:lang w:eastAsia="ru-RU"/>
              </w:rPr>
              <w:t>Отработка правил эксплуатации металлорежущих станков</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2</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3"/>
          <w:wAfter w:w="3402"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Cs/>
                <w:sz w:val="18"/>
                <w:szCs w:val="18"/>
                <w:lang w:eastAsia="ru-RU"/>
              </w:rPr>
            </w:pPr>
            <w:r w:rsidRPr="00E40051">
              <w:rPr>
                <w:rFonts w:ascii="Times New Roman" w:eastAsia="Times New Roman" w:hAnsi="Times New Roman" w:cs="Times New Roman"/>
                <w:bCs/>
                <w:sz w:val="18"/>
                <w:szCs w:val="18"/>
                <w:lang w:eastAsia="ru-RU"/>
              </w:rPr>
              <w:t>47-48</w:t>
            </w:r>
          </w:p>
        </w:tc>
        <w:tc>
          <w:tcPr>
            <w:tcW w:w="7654" w:type="dxa"/>
            <w:shd w:val="clear" w:color="auto" w:fill="FFFFFF"/>
          </w:tcPr>
          <w:p w:rsidR="00E40051" w:rsidRPr="00E40051" w:rsidRDefault="00E40051" w:rsidP="00E40051">
            <w:pPr>
              <w:spacing w:after="0" w:line="240" w:lineRule="auto"/>
              <w:rPr>
                <w:rFonts w:ascii="Times New Roman" w:eastAsia="Calibri" w:hAnsi="Times New Roman" w:cs="Times New Roman"/>
                <w:b/>
                <w:bCs/>
                <w:sz w:val="24"/>
                <w:szCs w:val="24"/>
                <w:lang w:eastAsia="ru-RU"/>
              </w:rPr>
            </w:pPr>
            <w:r w:rsidRPr="00E40051">
              <w:rPr>
                <w:rFonts w:ascii="Times New Roman" w:eastAsia="Calibri" w:hAnsi="Times New Roman" w:cs="Times New Roman"/>
                <w:b/>
                <w:bCs/>
                <w:sz w:val="24"/>
                <w:szCs w:val="24"/>
                <w:lang w:eastAsia="ru-RU"/>
              </w:rPr>
              <w:t>Промежуточная аттестация в форме дифференцированного зачета</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2</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2"/>
          <w:wAfter w:w="2268" w:type="dxa"/>
          <w:trHeight w:val="169"/>
        </w:trPr>
        <w:tc>
          <w:tcPr>
            <w:tcW w:w="1668" w:type="dxa"/>
            <w:vMerge/>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363" w:type="dxa"/>
            <w:gridSpan w:val="2"/>
            <w:shd w:val="clear" w:color="auto" w:fill="FFFFFF"/>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E40051">
              <w:rPr>
                <w:rFonts w:ascii="Times New Roman" w:eastAsia="Times New Roman" w:hAnsi="Times New Roman" w:cs="Times New Roman"/>
                <w:b/>
                <w:bCs/>
                <w:sz w:val="24"/>
                <w:szCs w:val="24"/>
                <w:lang w:eastAsia="ru-RU"/>
              </w:rPr>
              <w:t>обучающихся</w:t>
            </w:r>
            <w:proofErr w:type="gramEnd"/>
            <w:r w:rsidRPr="00E40051">
              <w:rPr>
                <w:rFonts w:ascii="Times New Roman" w:eastAsia="Times New Roman" w:hAnsi="Times New Roman" w:cs="Times New Roman"/>
                <w:b/>
                <w:bCs/>
                <w:sz w:val="24"/>
                <w:szCs w:val="24"/>
                <w:lang w:eastAsia="ru-RU"/>
              </w:rPr>
              <w:t>:</w:t>
            </w:r>
          </w:p>
          <w:p w:rsidR="00E40051" w:rsidRPr="00E40051" w:rsidRDefault="00E40051" w:rsidP="00E40051">
            <w:pPr>
              <w:spacing w:after="0" w:line="240" w:lineRule="auto"/>
              <w:rPr>
                <w:rFonts w:ascii="Times New Roman" w:eastAsia="Calibri" w:hAnsi="Times New Roman" w:cs="Times New Roman"/>
                <w:bCs/>
                <w:sz w:val="24"/>
                <w:szCs w:val="24"/>
                <w:lang w:eastAsia="ru-RU"/>
              </w:rPr>
            </w:pPr>
            <w:r w:rsidRPr="00E40051">
              <w:rPr>
                <w:rFonts w:ascii="Times New Roman" w:eastAsia="Calibri" w:hAnsi="Times New Roman" w:cs="Times New Roman"/>
                <w:bCs/>
                <w:sz w:val="24"/>
                <w:szCs w:val="24"/>
                <w:lang w:eastAsia="ru-RU"/>
              </w:rPr>
              <w:t xml:space="preserve">Систематическая проработка конспектов занятий, учебной  литературы. </w:t>
            </w:r>
          </w:p>
          <w:p w:rsidR="00E40051" w:rsidRPr="00E40051" w:rsidRDefault="00E40051" w:rsidP="00E40051">
            <w:pPr>
              <w:spacing w:after="0" w:line="240" w:lineRule="auto"/>
              <w:rPr>
                <w:rFonts w:ascii="Times New Roman" w:eastAsia="Times New Roman" w:hAnsi="Times New Roman" w:cs="Times New Roman"/>
                <w:color w:val="000000"/>
                <w:sz w:val="24"/>
                <w:szCs w:val="24"/>
                <w:lang w:eastAsia="ru-RU"/>
              </w:rPr>
            </w:pPr>
            <w:r w:rsidRPr="00E40051">
              <w:rPr>
                <w:rFonts w:ascii="Times New Roman" w:eastAsia="Calibri" w:hAnsi="Times New Roman" w:cs="Times New Roman"/>
                <w:bCs/>
                <w:sz w:val="24"/>
                <w:szCs w:val="24"/>
                <w:lang w:eastAsia="ru-RU"/>
              </w:rPr>
              <w:t>1. Работа с дополнительной, справочной литературой.</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r w:rsidRPr="00E40051">
              <w:rPr>
                <w:rFonts w:ascii="Times New Roman" w:eastAsia="Times New Roman" w:hAnsi="Times New Roman" w:cs="Times New Roman"/>
                <w:sz w:val="24"/>
                <w:szCs w:val="24"/>
                <w:lang w:eastAsia="ru-RU"/>
              </w:rPr>
              <w:t>6</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gridAfter w:val="2"/>
          <w:wAfter w:w="2268" w:type="dxa"/>
          <w:trHeight w:val="96"/>
        </w:trPr>
        <w:tc>
          <w:tcPr>
            <w:tcW w:w="1668" w:type="dxa"/>
            <w:vMerge/>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8363" w:type="dxa"/>
            <w:gridSpan w:val="2"/>
            <w:shd w:val="clear" w:color="auto" w:fill="FFFFFF"/>
          </w:tcPr>
          <w:p w:rsidR="00E40051" w:rsidRPr="00E40051" w:rsidRDefault="00E40051" w:rsidP="00E40051">
            <w:pPr>
              <w:spacing w:after="0" w:line="240" w:lineRule="auto"/>
              <w:jc w:val="right"/>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Всего:</w:t>
            </w:r>
          </w:p>
        </w:tc>
        <w:tc>
          <w:tcPr>
            <w:tcW w:w="993"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28</w:t>
            </w:r>
          </w:p>
        </w:tc>
        <w:tc>
          <w:tcPr>
            <w:tcW w:w="850"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20</w:t>
            </w:r>
          </w:p>
        </w:tc>
        <w:tc>
          <w:tcPr>
            <w:tcW w:w="1134" w:type="dxa"/>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24</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r w:rsidR="00E40051" w:rsidRPr="00E40051" w:rsidTr="00E40051">
        <w:trPr>
          <w:trHeight w:val="130"/>
        </w:trPr>
        <w:tc>
          <w:tcPr>
            <w:tcW w:w="1668" w:type="dxa"/>
            <w:shd w:val="clear" w:color="auto" w:fill="FFFFFF"/>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8363" w:type="dxa"/>
            <w:gridSpan w:val="2"/>
            <w:shd w:val="clear" w:color="auto" w:fill="FFFFFF"/>
          </w:tcPr>
          <w:p w:rsidR="00E40051" w:rsidRPr="00E40051" w:rsidRDefault="00E40051" w:rsidP="00E40051">
            <w:pPr>
              <w:spacing w:after="0" w:line="240" w:lineRule="auto"/>
              <w:jc w:val="right"/>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Итого:</w:t>
            </w:r>
          </w:p>
        </w:tc>
        <w:tc>
          <w:tcPr>
            <w:tcW w:w="2977" w:type="dxa"/>
            <w:gridSpan w:val="3"/>
            <w:shd w:val="clear" w:color="auto" w:fill="FFFFFF"/>
            <w:vAlign w:val="center"/>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72</w:t>
            </w: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E40051" w:rsidRPr="00E40051" w:rsidRDefault="00E40051" w:rsidP="00E40051">
            <w:pPr>
              <w:spacing w:after="0" w:line="240" w:lineRule="auto"/>
              <w:jc w:val="center"/>
              <w:rPr>
                <w:rFonts w:ascii="Times New Roman" w:eastAsia="Times New Roman" w:hAnsi="Times New Roman" w:cs="Times New Roman"/>
                <w:b/>
                <w:sz w:val="24"/>
                <w:szCs w:val="24"/>
                <w:lang w:eastAsia="ru-RU"/>
              </w:rPr>
            </w:pPr>
          </w:p>
        </w:tc>
        <w:tc>
          <w:tcPr>
            <w:tcW w:w="1134" w:type="dxa"/>
          </w:tcPr>
          <w:p w:rsidR="00E40051" w:rsidRPr="00E40051" w:rsidRDefault="00E40051" w:rsidP="00E40051">
            <w:pPr>
              <w:spacing w:after="0" w:line="240" w:lineRule="auto"/>
              <w:rPr>
                <w:rFonts w:ascii="Times New Roman" w:eastAsia="Times New Roman" w:hAnsi="Times New Roman" w:cs="Times New Roman"/>
                <w:sz w:val="24"/>
                <w:szCs w:val="24"/>
                <w:lang w:eastAsia="ru-RU"/>
              </w:rPr>
            </w:pPr>
          </w:p>
        </w:tc>
        <w:tc>
          <w:tcPr>
            <w:tcW w:w="1134" w:type="dxa"/>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c>
          <w:tcPr>
            <w:tcW w:w="1134" w:type="dxa"/>
          </w:tcPr>
          <w:p w:rsidR="00E40051" w:rsidRPr="00E40051" w:rsidRDefault="00E40051" w:rsidP="00E40051">
            <w:pPr>
              <w:spacing w:after="0" w:line="240" w:lineRule="auto"/>
              <w:jc w:val="center"/>
              <w:rPr>
                <w:rFonts w:ascii="Times New Roman" w:eastAsia="Times New Roman" w:hAnsi="Times New Roman" w:cs="Times New Roman"/>
                <w:sz w:val="24"/>
                <w:szCs w:val="24"/>
                <w:lang w:eastAsia="ru-RU"/>
              </w:rPr>
            </w:pPr>
          </w:p>
        </w:tc>
      </w:tr>
    </w:tbl>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ind w:firstLine="709"/>
        <w:rPr>
          <w:rFonts w:ascii="Times New Roman" w:eastAsia="Times New Roman" w:hAnsi="Times New Roman" w:cs="Times New Roman"/>
          <w:b/>
          <w:lang w:eastAsia="ru-RU"/>
        </w:rPr>
      </w:pPr>
    </w:p>
    <w:p w:rsidR="00E40051" w:rsidRPr="00E40051" w:rsidRDefault="00E40051" w:rsidP="00E40051">
      <w:pPr>
        <w:ind w:firstLine="709"/>
        <w:rPr>
          <w:rFonts w:ascii="Times New Roman" w:eastAsia="Times New Roman" w:hAnsi="Times New Roman" w:cs="Times New Roman"/>
          <w:b/>
          <w:bCs/>
          <w:lang w:eastAsia="ru-RU"/>
        </w:rPr>
      </w:pPr>
    </w:p>
    <w:p w:rsidR="00E40051" w:rsidRPr="00E40051" w:rsidRDefault="00E40051" w:rsidP="00E40051">
      <w:pPr>
        <w:ind w:firstLine="709"/>
        <w:rPr>
          <w:rFonts w:ascii="Times New Roman" w:eastAsia="Times New Roman" w:hAnsi="Times New Roman" w:cs="Times New Roman"/>
          <w:i/>
          <w:lang w:eastAsia="ru-RU"/>
        </w:rPr>
        <w:sectPr w:rsidR="00E40051" w:rsidRPr="00E40051" w:rsidSect="00E40051">
          <w:pgSz w:w="16840" w:h="11907" w:orient="landscape"/>
          <w:pgMar w:top="851" w:right="1134" w:bottom="851" w:left="992" w:header="709" w:footer="709" w:gutter="0"/>
          <w:cols w:space="720"/>
        </w:sectPr>
      </w:pPr>
    </w:p>
    <w:p w:rsidR="00E40051" w:rsidRPr="00E40051" w:rsidRDefault="00E40051" w:rsidP="00E40051">
      <w:pPr>
        <w:ind w:left="1353"/>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lastRenderedPageBreak/>
        <w:t>3. УСЛОВИЯ РЕАЛИЗАЦИИ УЧЕБНОЙ ДИСЦИПЛИНЫ</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40051" w:rsidRPr="00E40051" w:rsidRDefault="00E40051" w:rsidP="00E40051">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E40051">
        <w:rPr>
          <w:rFonts w:ascii="Times New Roman" w:eastAsia="Times New Roman" w:hAnsi="Times New Roman" w:cs="Times New Roman"/>
          <w:bCs/>
          <w:sz w:val="24"/>
          <w:szCs w:val="24"/>
          <w:lang w:eastAsia="ru-RU"/>
        </w:rPr>
        <w:t xml:space="preserve">Лаборатория </w:t>
      </w:r>
      <w:proofErr w:type="gramStart"/>
      <w:r w:rsidRPr="00E40051">
        <w:rPr>
          <w:rFonts w:ascii="Times New Roman" w:eastAsia="Times New Roman" w:hAnsi="Times New Roman" w:cs="Times New Roman"/>
          <w:bCs/>
          <w:sz w:val="24"/>
          <w:szCs w:val="24"/>
          <w:lang w:eastAsia="ru-RU"/>
        </w:rPr>
        <w:t>материаловедения</w:t>
      </w:r>
      <w:proofErr w:type="gramEnd"/>
      <w:r w:rsidRPr="00E40051">
        <w:rPr>
          <w:rFonts w:ascii="Times New Roman" w:eastAsia="Times New Roman" w:hAnsi="Times New Roman" w:cs="Times New Roman"/>
          <w:bCs/>
          <w:sz w:val="24"/>
          <w:szCs w:val="24"/>
          <w:lang w:eastAsia="ru-RU"/>
        </w:rPr>
        <w:t xml:space="preserve"> оснащенная в соответствии с п. 6.1.2.1 образовательной программы по профессии</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p>
    <w:p w:rsidR="00E40051" w:rsidRPr="00E40051" w:rsidRDefault="00E40051" w:rsidP="00E40051">
      <w:pPr>
        <w:suppressAutoHyphens/>
        <w:spacing w:after="0"/>
        <w:ind w:firstLine="709"/>
        <w:jc w:val="both"/>
        <w:rPr>
          <w:rFonts w:ascii="Times New Roman" w:eastAsia="Times New Roman" w:hAnsi="Times New Roman" w:cs="Times New Roman"/>
          <w:b/>
          <w:bCs/>
          <w:sz w:val="24"/>
          <w:szCs w:val="24"/>
          <w:lang w:eastAsia="ru-RU"/>
        </w:rPr>
      </w:pPr>
      <w:r w:rsidRPr="00E40051">
        <w:rPr>
          <w:rFonts w:ascii="Times New Roman" w:eastAsia="Times New Roman" w:hAnsi="Times New Roman" w:cs="Times New Roman"/>
          <w:b/>
          <w:bCs/>
          <w:sz w:val="24"/>
          <w:szCs w:val="24"/>
          <w:lang w:eastAsia="ru-RU"/>
        </w:rPr>
        <w:t>3.2. Информационное обеспечение реализации программы</w:t>
      </w:r>
    </w:p>
    <w:p w:rsidR="00E40051" w:rsidRPr="00E40051" w:rsidRDefault="00E40051" w:rsidP="00E40051">
      <w:pPr>
        <w:suppressAutoHyphens/>
        <w:spacing w:after="0"/>
        <w:ind w:firstLine="709"/>
        <w:jc w:val="both"/>
        <w:rPr>
          <w:rFonts w:ascii="Times New Roman" w:eastAsia="Times New Roman" w:hAnsi="Times New Roman" w:cs="Times New Roman"/>
          <w:bCs/>
          <w:sz w:val="24"/>
          <w:szCs w:val="24"/>
          <w:lang w:eastAsia="ru-RU"/>
        </w:rPr>
      </w:pPr>
      <w:r w:rsidRPr="00E4005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4005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40051">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40051">
        <w:rPr>
          <w:rFonts w:ascii="Times New Roman" w:eastAsia="Times New Roman" w:hAnsi="Times New Roman" w:cs="Times New Roman"/>
          <w:bCs/>
          <w:sz w:val="24"/>
          <w:szCs w:val="24"/>
          <w:lang w:eastAsia="ru-RU"/>
        </w:rPr>
        <w:t>выбирается не менее одного издания</w:t>
      </w:r>
      <w:proofErr w:type="gramEnd"/>
      <w:r w:rsidRPr="00E40051">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40051" w:rsidRPr="00E40051" w:rsidRDefault="00E40051" w:rsidP="00E40051">
      <w:pPr>
        <w:suppressAutoHyphens/>
        <w:spacing w:after="0"/>
        <w:ind w:firstLine="709"/>
        <w:jc w:val="both"/>
        <w:rPr>
          <w:rFonts w:ascii="Times New Roman" w:eastAsia="Times New Roman" w:hAnsi="Times New Roman" w:cs="Times New Roman"/>
          <w:sz w:val="24"/>
          <w:szCs w:val="24"/>
          <w:lang w:eastAsia="ru-RU"/>
        </w:rPr>
      </w:pPr>
    </w:p>
    <w:p w:rsidR="00E40051" w:rsidRPr="00E40051" w:rsidRDefault="00E40051" w:rsidP="00E40051">
      <w:pPr>
        <w:suppressAutoHyphens/>
        <w:spacing w:after="0"/>
        <w:ind w:firstLine="709"/>
        <w:jc w:val="both"/>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3.2.1. Основные печатные издания</w:t>
      </w:r>
    </w:p>
    <w:p w:rsidR="00E40051" w:rsidRPr="00E40051" w:rsidRDefault="00E40051" w:rsidP="00E40051">
      <w:pPr>
        <w:numPr>
          <w:ilvl w:val="0"/>
          <w:numId w:val="2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color w:val="000000"/>
          <w:sz w:val="24"/>
          <w:szCs w:val="24"/>
          <w:lang w:eastAsia="ru-RU"/>
        </w:rPr>
      </w:pPr>
      <w:proofErr w:type="spellStart"/>
      <w:r w:rsidRPr="00E40051">
        <w:rPr>
          <w:rFonts w:ascii="Times New Roman" w:eastAsia="Times New Roman" w:hAnsi="Times New Roman" w:cs="Times New Roman"/>
          <w:color w:val="000000"/>
          <w:sz w:val="24"/>
          <w:szCs w:val="24"/>
          <w:lang w:eastAsia="ru-RU"/>
        </w:rPr>
        <w:t>Багдасарова</w:t>
      </w:r>
      <w:proofErr w:type="spellEnd"/>
      <w:r w:rsidRPr="00E40051">
        <w:rPr>
          <w:rFonts w:ascii="Times New Roman" w:eastAsia="Times New Roman" w:hAnsi="Times New Roman" w:cs="Times New Roman"/>
          <w:color w:val="000000"/>
          <w:sz w:val="24"/>
          <w:szCs w:val="24"/>
          <w:lang w:eastAsia="ru-RU"/>
        </w:rPr>
        <w:t xml:space="preserve"> </w:t>
      </w:r>
      <w:proofErr w:type="spellStart"/>
      <w:r w:rsidRPr="00E40051">
        <w:rPr>
          <w:rFonts w:ascii="Times New Roman" w:eastAsia="Times New Roman" w:hAnsi="Times New Roman" w:cs="Times New Roman"/>
          <w:color w:val="000000"/>
          <w:sz w:val="24"/>
          <w:szCs w:val="24"/>
          <w:lang w:eastAsia="ru-RU"/>
        </w:rPr>
        <w:t>Т.А.Выполнение</w:t>
      </w:r>
      <w:proofErr w:type="spellEnd"/>
      <w:r w:rsidRPr="00E40051">
        <w:rPr>
          <w:rFonts w:ascii="Times New Roman" w:eastAsia="Times New Roman" w:hAnsi="Times New Roman" w:cs="Times New Roman"/>
          <w:color w:val="000000"/>
          <w:sz w:val="24"/>
          <w:szCs w:val="24"/>
          <w:lang w:eastAsia="ru-RU"/>
        </w:rPr>
        <w:t xml:space="preserve"> работ по профессии «Токарь», пособие по учебной </w:t>
      </w:r>
      <w:proofErr w:type="spellStart"/>
      <w:r w:rsidRPr="00E40051">
        <w:rPr>
          <w:rFonts w:ascii="Times New Roman" w:eastAsia="Times New Roman" w:hAnsi="Times New Roman" w:cs="Times New Roman"/>
          <w:color w:val="000000"/>
          <w:sz w:val="24"/>
          <w:szCs w:val="24"/>
          <w:lang w:eastAsia="ru-RU"/>
        </w:rPr>
        <w:t>практике</w:t>
      </w:r>
      <w:proofErr w:type="gramStart"/>
      <w:r w:rsidRPr="00E40051">
        <w:rPr>
          <w:rFonts w:ascii="Times New Roman" w:eastAsia="Times New Roman" w:hAnsi="Times New Roman" w:cs="Times New Roman"/>
          <w:color w:val="000000"/>
          <w:sz w:val="24"/>
          <w:szCs w:val="24"/>
          <w:lang w:eastAsia="ru-RU"/>
        </w:rPr>
        <w:t>,М</w:t>
      </w:r>
      <w:proofErr w:type="gramEnd"/>
      <w:r w:rsidRPr="00E40051">
        <w:rPr>
          <w:rFonts w:ascii="Times New Roman" w:eastAsia="Times New Roman" w:hAnsi="Times New Roman" w:cs="Times New Roman"/>
          <w:color w:val="000000"/>
          <w:sz w:val="24"/>
          <w:szCs w:val="24"/>
          <w:lang w:eastAsia="ru-RU"/>
        </w:rPr>
        <w:t>:Академия</w:t>
      </w:r>
      <w:proofErr w:type="spellEnd"/>
      <w:r w:rsidRPr="00E40051">
        <w:rPr>
          <w:rFonts w:ascii="Times New Roman" w:eastAsia="Times New Roman" w:hAnsi="Times New Roman" w:cs="Times New Roman"/>
          <w:color w:val="000000"/>
          <w:sz w:val="24"/>
          <w:szCs w:val="24"/>
          <w:lang w:eastAsia="ru-RU"/>
        </w:rPr>
        <w:t>, 2018</w:t>
      </w:r>
    </w:p>
    <w:p w:rsidR="00E40051" w:rsidRPr="00E40051" w:rsidRDefault="00E40051" w:rsidP="00E40051">
      <w:pPr>
        <w:numPr>
          <w:ilvl w:val="0"/>
          <w:numId w:val="2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color w:val="000000"/>
          <w:sz w:val="24"/>
          <w:szCs w:val="24"/>
          <w:lang w:eastAsia="ru-RU"/>
        </w:rPr>
      </w:pPr>
      <w:proofErr w:type="spellStart"/>
      <w:r w:rsidRPr="00E40051">
        <w:rPr>
          <w:rFonts w:ascii="Times New Roman" w:eastAsia="Times New Roman" w:hAnsi="Times New Roman" w:cs="Times New Roman"/>
          <w:color w:val="000000"/>
          <w:sz w:val="24"/>
          <w:szCs w:val="24"/>
          <w:lang w:eastAsia="ru-RU"/>
        </w:rPr>
        <w:t>Багдасарова</w:t>
      </w:r>
      <w:proofErr w:type="spellEnd"/>
      <w:r w:rsidRPr="00E40051">
        <w:rPr>
          <w:rFonts w:ascii="Times New Roman" w:eastAsia="Times New Roman" w:hAnsi="Times New Roman" w:cs="Times New Roman"/>
          <w:color w:val="000000"/>
          <w:sz w:val="24"/>
          <w:szCs w:val="24"/>
          <w:lang w:eastAsia="ru-RU"/>
        </w:rPr>
        <w:t xml:space="preserve"> Т.А. Токарь. Технология обработки, учебное пособие, М</w:t>
      </w:r>
      <w:proofErr w:type="gramStart"/>
      <w:r w:rsidRPr="00E40051">
        <w:rPr>
          <w:rFonts w:ascii="Times New Roman" w:eastAsia="Times New Roman" w:hAnsi="Times New Roman" w:cs="Times New Roman"/>
          <w:color w:val="000000"/>
          <w:sz w:val="24"/>
          <w:szCs w:val="24"/>
          <w:lang w:eastAsia="ru-RU"/>
        </w:rPr>
        <w:t>:А</w:t>
      </w:r>
      <w:proofErr w:type="gramEnd"/>
      <w:r w:rsidRPr="00E40051">
        <w:rPr>
          <w:rFonts w:ascii="Times New Roman" w:eastAsia="Times New Roman" w:hAnsi="Times New Roman" w:cs="Times New Roman"/>
          <w:color w:val="000000"/>
          <w:sz w:val="24"/>
          <w:szCs w:val="24"/>
          <w:lang w:eastAsia="ru-RU"/>
        </w:rPr>
        <w:t>кадемия, 2018, 79 с.</w:t>
      </w:r>
    </w:p>
    <w:p w:rsidR="00E40051" w:rsidRPr="00E40051" w:rsidRDefault="00E40051" w:rsidP="00E40051">
      <w:pPr>
        <w:numPr>
          <w:ilvl w:val="0"/>
          <w:numId w:val="2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color w:val="000000"/>
          <w:sz w:val="24"/>
          <w:szCs w:val="24"/>
          <w:lang w:eastAsia="ru-RU"/>
        </w:rPr>
      </w:pPr>
      <w:proofErr w:type="spellStart"/>
      <w:r w:rsidRPr="00E40051">
        <w:rPr>
          <w:rFonts w:ascii="Times New Roman" w:eastAsia="Times New Roman" w:hAnsi="Times New Roman" w:cs="Times New Roman"/>
          <w:color w:val="000000"/>
          <w:sz w:val="24"/>
          <w:szCs w:val="24"/>
          <w:lang w:eastAsia="ru-RU"/>
        </w:rPr>
        <w:t>Багдасарова</w:t>
      </w:r>
      <w:proofErr w:type="spellEnd"/>
      <w:r w:rsidRPr="00E40051">
        <w:rPr>
          <w:rFonts w:ascii="Times New Roman" w:eastAsia="Times New Roman" w:hAnsi="Times New Roman" w:cs="Times New Roman"/>
          <w:color w:val="000000"/>
          <w:sz w:val="24"/>
          <w:szCs w:val="24"/>
          <w:lang w:eastAsia="ru-RU"/>
        </w:rPr>
        <w:t xml:space="preserve"> Т.А. Технология токарных работ, учебник М</w:t>
      </w:r>
      <w:proofErr w:type="gramStart"/>
      <w:r w:rsidRPr="00E40051">
        <w:rPr>
          <w:rFonts w:ascii="Times New Roman" w:eastAsia="Times New Roman" w:hAnsi="Times New Roman" w:cs="Times New Roman"/>
          <w:color w:val="000000"/>
          <w:sz w:val="24"/>
          <w:szCs w:val="24"/>
          <w:lang w:eastAsia="ru-RU"/>
        </w:rPr>
        <w:t>:А</w:t>
      </w:r>
      <w:proofErr w:type="gramEnd"/>
      <w:r w:rsidRPr="00E40051">
        <w:rPr>
          <w:rFonts w:ascii="Times New Roman" w:eastAsia="Times New Roman" w:hAnsi="Times New Roman" w:cs="Times New Roman"/>
          <w:color w:val="000000"/>
          <w:sz w:val="24"/>
          <w:szCs w:val="24"/>
          <w:lang w:eastAsia="ru-RU"/>
        </w:rPr>
        <w:t>кадемия, 2019, 160с.</w:t>
      </w:r>
    </w:p>
    <w:p w:rsidR="00E40051" w:rsidRPr="00E40051" w:rsidRDefault="00E40051" w:rsidP="00E40051">
      <w:pPr>
        <w:numPr>
          <w:ilvl w:val="0"/>
          <w:numId w:val="2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color w:val="000000"/>
          <w:sz w:val="24"/>
          <w:szCs w:val="24"/>
          <w:lang w:eastAsia="ru-RU"/>
        </w:rPr>
      </w:pPr>
      <w:proofErr w:type="spellStart"/>
      <w:r w:rsidRPr="00E40051">
        <w:rPr>
          <w:rFonts w:ascii="Times New Roman" w:eastAsia="Times New Roman" w:hAnsi="Times New Roman" w:cs="Times New Roman"/>
          <w:color w:val="000000"/>
          <w:sz w:val="24"/>
          <w:szCs w:val="24"/>
          <w:lang w:eastAsia="ru-RU"/>
        </w:rPr>
        <w:t>Багдасарова</w:t>
      </w:r>
      <w:proofErr w:type="spellEnd"/>
      <w:r w:rsidRPr="00E40051">
        <w:rPr>
          <w:rFonts w:ascii="Times New Roman" w:eastAsia="Times New Roman" w:hAnsi="Times New Roman" w:cs="Times New Roman"/>
          <w:color w:val="000000"/>
          <w:sz w:val="24"/>
          <w:szCs w:val="24"/>
          <w:lang w:eastAsia="ru-RU"/>
        </w:rPr>
        <w:t xml:space="preserve"> Т.А. Токарь-универсал, учебник М</w:t>
      </w:r>
      <w:proofErr w:type="gramStart"/>
      <w:r w:rsidRPr="00E40051">
        <w:rPr>
          <w:rFonts w:ascii="Times New Roman" w:eastAsia="Times New Roman" w:hAnsi="Times New Roman" w:cs="Times New Roman"/>
          <w:color w:val="000000"/>
          <w:sz w:val="24"/>
          <w:szCs w:val="24"/>
          <w:lang w:eastAsia="ru-RU"/>
        </w:rPr>
        <w:t>:А</w:t>
      </w:r>
      <w:proofErr w:type="gramEnd"/>
      <w:r w:rsidRPr="00E40051">
        <w:rPr>
          <w:rFonts w:ascii="Times New Roman" w:eastAsia="Times New Roman" w:hAnsi="Times New Roman" w:cs="Times New Roman"/>
          <w:color w:val="000000"/>
          <w:sz w:val="24"/>
          <w:szCs w:val="24"/>
          <w:lang w:eastAsia="ru-RU"/>
        </w:rPr>
        <w:t>кадемия, 2019, 288с.</w:t>
      </w:r>
    </w:p>
    <w:p w:rsidR="00E40051" w:rsidRPr="00E40051" w:rsidRDefault="00E40051" w:rsidP="00E40051">
      <w:pPr>
        <w:numPr>
          <w:ilvl w:val="0"/>
          <w:numId w:val="2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color w:val="000000"/>
          <w:sz w:val="24"/>
          <w:szCs w:val="24"/>
          <w:lang w:eastAsia="ru-RU"/>
        </w:rPr>
      </w:pPr>
      <w:r w:rsidRPr="00E40051">
        <w:rPr>
          <w:rFonts w:ascii="Times New Roman" w:eastAsia="Times New Roman" w:hAnsi="Times New Roman" w:cs="Times New Roman"/>
          <w:color w:val="000000"/>
          <w:sz w:val="24"/>
          <w:szCs w:val="24"/>
          <w:lang w:eastAsia="ru-RU"/>
        </w:rPr>
        <w:t xml:space="preserve">Зайцев С.А., </w:t>
      </w:r>
      <w:proofErr w:type="spellStart"/>
      <w:r w:rsidRPr="00E40051">
        <w:rPr>
          <w:rFonts w:ascii="Times New Roman" w:eastAsia="Times New Roman" w:hAnsi="Times New Roman" w:cs="Times New Roman"/>
          <w:color w:val="000000"/>
          <w:sz w:val="24"/>
          <w:szCs w:val="24"/>
          <w:lang w:eastAsia="ru-RU"/>
        </w:rPr>
        <w:t>А.Д.Куранов</w:t>
      </w:r>
      <w:proofErr w:type="spellEnd"/>
      <w:proofErr w:type="gramStart"/>
      <w:r w:rsidRPr="00E40051">
        <w:rPr>
          <w:rFonts w:ascii="Times New Roman" w:eastAsia="Times New Roman" w:hAnsi="Times New Roman" w:cs="Times New Roman"/>
          <w:color w:val="000000"/>
          <w:sz w:val="24"/>
          <w:szCs w:val="24"/>
          <w:lang w:eastAsia="ru-RU"/>
        </w:rPr>
        <w:t xml:space="preserve"> ,</w:t>
      </w:r>
      <w:proofErr w:type="spellStart"/>
      <w:proofErr w:type="gramEnd"/>
      <w:r w:rsidRPr="00E40051">
        <w:rPr>
          <w:rFonts w:ascii="Times New Roman" w:eastAsia="Times New Roman" w:hAnsi="Times New Roman" w:cs="Times New Roman"/>
          <w:color w:val="000000"/>
          <w:sz w:val="24"/>
          <w:szCs w:val="24"/>
          <w:lang w:eastAsia="ru-RU"/>
        </w:rPr>
        <w:t>А.Н.Толстов</w:t>
      </w:r>
      <w:proofErr w:type="spellEnd"/>
      <w:r w:rsidRPr="00E40051">
        <w:rPr>
          <w:rFonts w:ascii="Times New Roman" w:eastAsia="Times New Roman" w:hAnsi="Times New Roman" w:cs="Times New Roman"/>
          <w:color w:val="000000"/>
          <w:sz w:val="24"/>
          <w:szCs w:val="24"/>
          <w:lang w:eastAsia="ru-RU"/>
        </w:rPr>
        <w:t> Допуски и технические измерения,  учебник, М:Академия, 2018</w:t>
      </w:r>
    </w:p>
    <w:p w:rsidR="00E40051" w:rsidRPr="00E40051" w:rsidRDefault="00E40051" w:rsidP="00E40051">
      <w:pPr>
        <w:numPr>
          <w:ilvl w:val="0"/>
          <w:numId w:val="20"/>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color w:val="000000"/>
          <w:sz w:val="24"/>
          <w:szCs w:val="24"/>
          <w:lang w:eastAsia="ru-RU"/>
        </w:rPr>
      </w:pPr>
      <w:r w:rsidRPr="00E40051">
        <w:rPr>
          <w:rFonts w:ascii="Times New Roman" w:eastAsia="Times New Roman" w:hAnsi="Times New Roman" w:cs="Times New Roman"/>
          <w:color w:val="000000"/>
          <w:sz w:val="24"/>
          <w:szCs w:val="24"/>
          <w:lang w:eastAsia="ru-RU"/>
        </w:rPr>
        <w:t xml:space="preserve">Черпаков Б.И., </w:t>
      </w:r>
      <w:proofErr w:type="spellStart"/>
      <w:r w:rsidRPr="00E40051">
        <w:rPr>
          <w:rFonts w:ascii="Times New Roman" w:eastAsia="Times New Roman" w:hAnsi="Times New Roman" w:cs="Times New Roman"/>
          <w:color w:val="000000"/>
          <w:sz w:val="24"/>
          <w:szCs w:val="24"/>
          <w:lang w:eastAsia="ru-RU"/>
        </w:rPr>
        <w:t>Т.А.Альперович</w:t>
      </w:r>
      <w:proofErr w:type="spellEnd"/>
      <w:r w:rsidRPr="00E40051">
        <w:rPr>
          <w:rFonts w:ascii="Times New Roman" w:eastAsia="Times New Roman" w:hAnsi="Times New Roman" w:cs="Times New Roman"/>
          <w:color w:val="000000"/>
          <w:sz w:val="24"/>
          <w:szCs w:val="24"/>
          <w:lang w:eastAsia="ru-RU"/>
        </w:rPr>
        <w:t xml:space="preserve"> Металлорежущие станки, учебник М: Академия, 2018, 68с.</w:t>
      </w:r>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p>
    <w:p w:rsidR="00E40051" w:rsidRPr="00E40051" w:rsidRDefault="00E40051" w:rsidP="00E40051">
      <w:pPr>
        <w:spacing w:after="0"/>
        <w:ind w:firstLine="709"/>
        <w:contextualSpacing/>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 xml:space="preserve">3.2.2. Основные электронные издания </w:t>
      </w:r>
    </w:p>
    <w:p w:rsidR="00E40051" w:rsidRPr="00E40051" w:rsidRDefault="00E40051" w:rsidP="00E40051">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contextualSpacing/>
        <w:jc w:val="both"/>
        <w:rPr>
          <w:rFonts w:ascii="Times New Roman" w:eastAsia="Times New Roman" w:hAnsi="Times New Roman" w:cs="Times New Roman"/>
          <w:color w:val="000000"/>
          <w:lang w:val="x-none" w:eastAsia="x-none"/>
        </w:rPr>
      </w:pPr>
      <w:r w:rsidRPr="00E40051">
        <w:rPr>
          <w:rFonts w:ascii="Times New Roman" w:eastAsia="Times New Roman" w:hAnsi="Times New Roman" w:cs="Times New Roman"/>
          <w:color w:val="000000"/>
          <w:lang w:val="x-none" w:eastAsia="x-none"/>
        </w:rPr>
        <w:t xml:space="preserve">Производство металлоконструкций. – [Электронный ресурс]. – Режим доступа: </w:t>
      </w:r>
      <w:hyperlink r:id="rId13" w:history="1">
        <w:r w:rsidRPr="00E40051">
          <w:rPr>
            <w:rFonts w:ascii="Times New Roman" w:eastAsia="Times New Roman" w:hAnsi="Times New Roman" w:cs="Times New Roman"/>
            <w:color w:val="0000FF"/>
            <w:u w:val="single"/>
            <w:lang w:val="x-none" w:eastAsia="x-none"/>
          </w:rPr>
          <w:t>www.metaltek.ru</w:t>
        </w:r>
      </w:hyperlink>
      <w:r w:rsidRPr="00E40051">
        <w:rPr>
          <w:rFonts w:ascii="Times New Roman" w:eastAsia="Times New Roman" w:hAnsi="Times New Roman" w:cs="Times New Roman"/>
          <w:color w:val="000000"/>
          <w:lang w:eastAsia="x-none"/>
        </w:rPr>
        <w:t xml:space="preserve"> </w:t>
      </w:r>
      <w:r w:rsidRPr="00E40051">
        <w:rPr>
          <w:rFonts w:ascii="Times New Roman" w:eastAsia="Times New Roman" w:hAnsi="Times New Roman" w:cs="Times New Roman"/>
          <w:color w:val="000000"/>
          <w:lang w:val="x-none" w:eastAsia="x-none"/>
        </w:rPr>
        <w:t>, свободный. – Заглавие с экрана.</w:t>
      </w:r>
    </w:p>
    <w:p w:rsidR="00E40051" w:rsidRPr="00E40051" w:rsidRDefault="00E40051" w:rsidP="00E40051">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contextualSpacing/>
        <w:jc w:val="both"/>
        <w:rPr>
          <w:rFonts w:ascii="Times New Roman" w:eastAsia="Times New Roman" w:hAnsi="Times New Roman" w:cs="Times New Roman"/>
          <w:color w:val="000000"/>
          <w:lang w:val="x-none" w:eastAsia="x-none"/>
        </w:rPr>
      </w:pPr>
      <w:r w:rsidRPr="00E40051">
        <w:rPr>
          <w:rFonts w:ascii="Times New Roman" w:eastAsia="Times New Roman" w:hAnsi="Times New Roman" w:cs="Times New Roman"/>
          <w:color w:val="000000"/>
          <w:lang w:val="x-none" w:eastAsia="x-none"/>
        </w:rPr>
        <w:t>Обработка металла. – [Электронный ресурс]. – Режим доступа: </w:t>
      </w:r>
      <w:hyperlink r:id="rId14" w:history="1">
        <w:r w:rsidRPr="00E40051">
          <w:rPr>
            <w:rFonts w:ascii="Times New Roman" w:eastAsia="Times New Roman" w:hAnsi="Times New Roman" w:cs="Times New Roman"/>
            <w:color w:val="0000FF"/>
            <w:u w:val="single"/>
            <w:lang w:val="x-none" w:eastAsia="x-none"/>
          </w:rPr>
          <w:t>www.glavmetall.ru</w:t>
        </w:r>
      </w:hyperlink>
      <w:r w:rsidRPr="00E40051">
        <w:rPr>
          <w:rFonts w:ascii="Times New Roman" w:eastAsia="Times New Roman" w:hAnsi="Times New Roman" w:cs="Times New Roman"/>
          <w:color w:val="000000"/>
          <w:lang w:eastAsia="x-none"/>
        </w:rPr>
        <w:t xml:space="preserve"> </w:t>
      </w:r>
      <w:r w:rsidRPr="00E40051">
        <w:rPr>
          <w:rFonts w:ascii="Times New Roman" w:eastAsia="Times New Roman" w:hAnsi="Times New Roman" w:cs="Times New Roman"/>
          <w:color w:val="000000"/>
          <w:lang w:val="x-none" w:eastAsia="x-none"/>
        </w:rPr>
        <w:t>, свободный. – Заглавие с экрана.</w:t>
      </w:r>
    </w:p>
    <w:p w:rsidR="00E40051" w:rsidRPr="00E40051" w:rsidRDefault="00E40051" w:rsidP="00E40051">
      <w:pPr>
        <w:spacing w:after="0"/>
        <w:ind w:firstLine="709"/>
        <w:contextualSpacing/>
        <w:rPr>
          <w:rFonts w:ascii="Times New Roman" w:eastAsia="Times New Roman" w:hAnsi="Times New Roman" w:cs="Times New Roman"/>
          <w:b/>
          <w:sz w:val="24"/>
          <w:szCs w:val="24"/>
          <w:lang w:val="x-none" w:eastAsia="ru-RU"/>
        </w:rPr>
      </w:pPr>
    </w:p>
    <w:p w:rsidR="00E40051" w:rsidRPr="00E40051" w:rsidRDefault="00E40051" w:rsidP="00E40051">
      <w:pPr>
        <w:contextualSpacing/>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br w:type="page"/>
      </w:r>
      <w:r w:rsidRPr="00E40051">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40051" w:rsidRPr="00E40051" w:rsidRDefault="00E40051" w:rsidP="00E40051">
      <w:pPr>
        <w:contextualSpacing/>
        <w:jc w:val="center"/>
        <w:rPr>
          <w:rFonts w:ascii="Times New Roman" w:eastAsia="Times New Roman" w:hAnsi="Times New Roman" w:cs="Times New Roman"/>
          <w:b/>
          <w:sz w:val="24"/>
          <w:szCs w:val="24"/>
          <w:lang w:eastAsia="ru-RU"/>
        </w:rPr>
      </w:pPr>
      <w:r w:rsidRPr="00E40051">
        <w:rPr>
          <w:rFonts w:ascii="Times New Roman" w:eastAsia="Times New Roman" w:hAnsi="Times New Roman" w:cs="Times New Roman"/>
          <w:b/>
          <w:sz w:val="24"/>
          <w:szCs w:val="24"/>
          <w:lang w:eastAsia="ru-RU"/>
        </w:rPr>
        <w:t>УЧЕБНОЙ ДИСЦИПЛИНЫ</w:t>
      </w:r>
    </w:p>
    <w:tbl>
      <w:tblPr>
        <w:tblW w:w="9833"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5"/>
        <w:gridCol w:w="3610"/>
        <w:gridCol w:w="2418"/>
      </w:tblGrid>
      <w:tr w:rsidR="00E40051" w:rsidRPr="00E40051" w:rsidTr="00E40051">
        <w:trPr>
          <w:trHeight w:val="456"/>
          <w:jc w:val="center"/>
        </w:trPr>
        <w:tc>
          <w:tcPr>
            <w:tcW w:w="3805"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Критерии оценки</w:t>
            </w:r>
          </w:p>
        </w:tc>
        <w:tc>
          <w:tcPr>
            <w:tcW w:w="2418" w:type="dxa"/>
            <w:tcBorders>
              <w:top w:val="single" w:sz="4" w:space="0" w:color="auto"/>
              <w:left w:val="single" w:sz="4" w:space="0" w:color="auto"/>
              <w:bottom w:val="single" w:sz="4" w:space="0" w:color="auto"/>
              <w:right w:val="single" w:sz="4" w:space="0" w:color="auto"/>
            </w:tcBorders>
            <w:vAlign w:val="center"/>
          </w:tcPr>
          <w:p w:rsidR="00E40051" w:rsidRPr="00E40051" w:rsidRDefault="00E40051" w:rsidP="00E40051">
            <w:pPr>
              <w:spacing w:after="0" w:line="240" w:lineRule="auto"/>
              <w:jc w:val="center"/>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Методы оценки</w:t>
            </w:r>
          </w:p>
        </w:tc>
      </w:tr>
      <w:tr w:rsidR="00E40051" w:rsidRPr="00E40051" w:rsidTr="00E40051">
        <w:trPr>
          <w:jc w:val="center"/>
        </w:trPr>
        <w:tc>
          <w:tcPr>
            <w:tcW w:w="380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2</w:t>
            </w:r>
          </w:p>
        </w:tc>
        <w:tc>
          <w:tcPr>
            <w:tcW w:w="2418"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center"/>
              <w:rPr>
                <w:rFonts w:ascii="Times New Roman" w:eastAsia="Times New Roman" w:hAnsi="Times New Roman" w:cs="Times New Roman"/>
                <w:bCs/>
                <w:i/>
                <w:lang w:eastAsia="ru-RU"/>
              </w:rPr>
            </w:pPr>
            <w:r w:rsidRPr="00E40051">
              <w:rPr>
                <w:rFonts w:ascii="Times New Roman" w:eastAsia="Times New Roman" w:hAnsi="Times New Roman" w:cs="Times New Roman"/>
                <w:bCs/>
                <w:i/>
                <w:lang w:eastAsia="ru-RU"/>
              </w:rPr>
              <w:t>3</w:t>
            </w:r>
          </w:p>
        </w:tc>
      </w:tr>
      <w:tr w:rsidR="00E40051" w:rsidRPr="00E40051" w:rsidTr="00E40051">
        <w:trPr>
          <w:jc w:val="center"/>
        </w:trPr>
        <w:tc>
          <w:tcPr>
            <w:tcW w:w="380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Cs/>
                <w:i/>
                <w:lang w:eastAsia="ru-RU"/>
              </w:rPr>
            </w:pPr>
          </w:p>
        </w:tc>
        <w:tc>
          <w:tcPr>
            <w:tcW w:w="2418"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
                <w:bCs/>
                <w:lang w:eastAsia="ru-RU"/>
              </w:rPr>
            </w:pPr>
          </w:p>
        </w:tc>
      </w:tr>
      <w:tr w:rsidR="00E40051" w:rsidRPr="00E40051" w:rsidTr="00E40051">
        <w:trPr>
          <w:trHeight w:val="291"/>
          <w:jc w:val="center"/>
        </w:trPr>
        <w:tc>
          <w:tcPr>
            <w:tcW w:w="380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основы теории резания металлов в пределах выполняемой работы;</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правила определения режимов резания по справочникам и паспорту станка;</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общие сведения о проектировании технологических процессов изготовления деталей и режимов обработки;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порядок оформления технической документации;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наименование, назначение и условия применения наиболее распространенных универсальных и специальных приспособлений;</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металлообрабатывающих станков различных типов;</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правила технического обслуживания и способы проверки, нормы точности станков токарной, фрезерной, расточных и шлифовальной группы;</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назначение и правила применения режущего инструмента;</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углы, правила заточки и установки резцов и сверл;</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назначение и правила применения, правила термообработки режущего инструмента, изготовленного из инструментальных сталей, с пластинками твердых сплавов или керамическими, его основные углы и правила заточки и установки;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основные направления автоматизации производственных процессов</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Полнота ответов</w:t>
            </w:r>
          </w:p>
          <w:p w:rsidR="00E40051" w:rsidRPr="00E40051" w:rsidRDefault="00E40051" w:rsidP="00E40051">
            <w:pPr>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 xml:space="preserve">Адекватность результатов поставленным целям </w:t>
            </w:r>
          </w:p>
          <w:p w:rsidR="00E40051" w:rsidRPr="00E40051" w:rsidRDefault="00E40051" w:rsidP="00E40051">
            <w:pPr>
              <w:spacing w:after="0" w:line="240" w:lineRule="auto"/>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Адекватность применения профессиональной терминологии.</w:t>
            </w:r>
          </w:p>
        </w:tc>
        <w:tc>
          <w:tcPr>
            <w:tcW w:w="2418"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Устный опрос</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r w:rsidR="00E40051" w:rsidRPr="00E40051" w:rsidTr="00E40051">
        <w:trPr>
          <w:trHeight w:val="264"/>
          <w:jc w:val="center"/>
        </w:trPr>
        <w:tc>
          <w:tcPr>
            <w:tcW w:w="380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tabs>
                <w:tab w:val="left" w:pos="327"/>
              </w:tabs>
              <w:spacing w:after="0" w:line="240" w:lineRule="auto"/>
              <w:ind w:left="327" w:hanging="284"/>
              <w:rPr>
                <w:rFonts w:ascii="Times New Roman" w:eastAsia="Times New Roman" w:hAnsi="Times New Roman" w:cs="Times New Roman"/>
                <w:b/>
                <w:bCs/>
                <w:lang w:eastAsia="ru-RU"/>
              </w:rPr>
            </w:pPr>
            <w:r w:rsidRPr="00E40051">
              <w:rPr>
                <w:rFonts w:ascii="Times New Roman" w:eastAsia="Times New Roman" w:hAnsi="Times New Roman" w:cs="Times New Roman"/>
                <w:b/>
                <w:bCs/>
                <w:lang w:eastAsia="ru-RU"/>
              </w:rPr>
              <w:t>Умения:</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
                <w:bCs/>
                <w:lang w:eastAsia="ru-RU"/>
              </w:rPr>
            </w:pPr>
          </w:p>
        </w:tc>
        <w:tc>
          <w:tcPr>
            <w:tcW w:w="2418"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
                <w:bCs/>
                <w:lang w:eastAsia="ru-RU"/>
              </w:rPr>
            </w:pPr>
          </w:p>
        </w:tc>
      </w:tr>
      <w:tr w:rsidR="00E40051" w:rsidRPr="00E40051" w:rsidTr="00E40051">
        <w:trPr>
          <w:trHeight w:val="523"/>
          <w:jc w:val="center"/>
        </w:trPr>
        <w:tc>
          <w:tcPr>
            <w:tcW w:w="3805"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val="x-none" w:eastAsia="x-none"/>
              </w:rPr>
              <w:t>определять режим резания по справочнику и паспорту станка;</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рассчитывать режимы резания по формулам, находить требования к режимам по справочникам при разных видах обработки;</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val="x-none"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составлять технологический процесс обработки деталей, изделий на металлорежущих станках.</w:t>
            </w:r>
          </w:p>
          <w:p w:rsidR="00E40051" w:rsidRPr="00E40051" w:rsidRDefault="00E40051" w:rsidP="00E40051">
            <w:pPr>
              <w:tabs>
                <w:tab w:val="left" w:pos="916"/>
                <w:tab w:val="left" w:pos="1832"/>
                <w:tab w:val="left" w:pos="2748"/>
                <w:tab w:val="left" w:pos="3664"/>
                <w:tab w:val="left" w:pos="4580"/>
                <w:tab w:val="left" w:pos="5496"/>
                <w:tab w:val="left" w:pos="6412"/>
                <w:tab w:val="left" w:pos="7328"/>
                <w:tab w:val="left" w:pos="9160"/>
                <w:tab w:val="left" w:pos="93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eastAsia="x-none"/>
              </w:rPr>
            </w:pPr>
            <w:r w:rsidRPr="00E40051">
              <w:rPr>
                <w:rFonts w:ascii="Times New Roman" w:eastAsia="Times New Roman" w:hAnsi="Times New Roman" w:cs="Times New Roman"/>
                <w:lang w:eastAsia="x-none"/>
              </w:rPr>
              <w:t xml:space="preserve">- </w:t>
            </w:r>
            <w:r w:rsidRPr="00E40051">
              <w:rPr>
                <w:rFonts w:ascii="Times New Roman" w:eastAsia="Times New Roman" w:hAnsi="Times New Roman" w:cs="Times New Roman"/>
                <w:lang w:val="x-none" w:eastAsia="x-none"/>
              </w:rPr>
              <w:t>оформлять техническую документацию.</w:t>
            </w:r>
          </w:p>
        </w:tc>
        <w:tc>
          <w:tcPr>
            <w:tcW w:w="3610"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Точность формулировок, не менее 75% правильных ответов</w:t>
            </w:r>
          </w:p>
          <w:p w:rsidR="00E40051" w:rsidRPr="00E40051" w:rsidRDefault="00E40051" w:rsidP="00E40051">
            <w:pPr>
              <w:spacing w:after="0" w:line="240" w:lineRule="auto"/>
              <w:rPr>
                <w:rFonts w:ascii="Times New Roman" w:eastAsia="Times New Roman" w:hAnsi="Times New Roman" w:cs="Times New Roman"/>
                <w:lang w:eastAsia="ru-RU"/>
              </w:rPr>
            </w:pPr>
            <w:r w:rsidRPr="00E40051">
              <w:rPr>
                <w:rFonts w:ascii="Times New Roman" w:eastAsia="Times New Roman" w:hAnsi="Times New Roman" w:cs="Times New Roman"/>
                <w:lang w:eastAsia="ru-RU"/>
              </w:rPr>
              <w:t xml:space="preserve">Адекватность результатов поставленным целям </w:t>
            </w:r>
          </w:p>
          <w:p w:rsidR="00E40051" w:rsidRPr="00E40051" w:rsidRDefault="00E40051" w:rsidP="00E40051">
            <w:pPr>
              <w:spacing w:after="0" w:line="240" w:lineRule="auto"/>
              <w:jc w:val="both"/>
              <w:rPr>
                <w:rFonts w:ascii="Times New Roman" w:eastAsia="Times New Roman" w:hAnsi="Times New Roman" w:cs="Times New Roman"/>
                <w:bCs/>
                <w:lang w:eastAsia="ru-RU"/>
              </w:rPr>
            </w:pPr>
          </w:p>
        </w:tc>
        <w:tc>
          <w:tcPr>
            <w:tcW w:w="2418" w:type="dxa"/>
            <w:tcBorders>
              <w:top w:val="single" w:sz="4" w:space="0" w:color="auto"/>
              <w:left w:val="single" w:sz="4" w:space="0" w:color="auto"/>
              <w:bottom w:val="single" w:sz="4" w:space="0" w:color="auto"/>
              <w:right w:val="single" w:sz="4" w:space="0" w:color="auto"/>
            </w:tcBorders>
          </w:tcPr>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Выполнение практических работ</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Устный опрос</w:t>
            </w:r>
          </w:p>
          <w:p w:rsidR="00E40051" w:rsidRPr="00E40051" w:rsidRDefault="00E40051" w:rsidP="00E40051">
            <w:pPr>
              <w:spacing w:after="0" w:line="240" w:lineRule="auto"/>
              <w:jc w:val="both"/>
              <w:rPr>
                <w:rFonts w:ascii="Times New Roman" w:eastAsia="Times New Roman" w:hAnsi="Times New Roman" w:cs="Times New Roman"/>
                <w:bCs/>
                <w:lang w:eastAsia="ru-RU"/>
              </w:rPr>
            </w:pPr>
            <w:r w:rsidRPr="00E40051">
              <w:rPr>
                <w:rFonts w:ascii="Times New Roman" w:eastAsia="Times New Roman" w:hAnsi="Times New Roman" w:cs="Times New Roman"/>
                <w:bCs/>
                <w:lang w:eastAsia="ru-RU"/>
              </w:rPr>
              <w:t>Дифференцированный зачет.</w:t>
            </w:r>
          </w:p>
        </w:tc>
      </w:tr>
    </w:tbl>
    <w:p w:rsidR="00EA17AA" w:rsidRDefault="00EA17AA"/>
    <w:p w:rsidR="00EA17AA" w:rsidRPr="00EA17AA" w:rsidRDefault="00EA17AA" w:rsidP="00EA17AA">
      <w:pPr>
        <w:pStyle w:val="afffffe"/>
        <w:jc w:val="right"/>
        <w:rPr>
          <w:rFonts w:ascii="Times New Roman" w:hAnsi="Times New Roman"/>
          <w:b/>
          <w:bCs/>
        </w:rPr>
      </w:pPr>
      <w:r>
        <w:br w:type="page"/>
      </w:r>
      <w:r w:rsidRPr="00EA17AA">
        <w:rPr>
          <w:rFonts w:ascii="Times New Roman" w:hAnsi="Times New Roman"/>
          <w:b/>
          <w:bCs/>
        </w:rPr>
        <w:lastRenderedPageBreak/>
        <w:t>Приложение 3.1</w:t>
      </w:r>
    </w:p>
    <w:p w:rsidR="00EA17AA" w:rsidRPr="00EA17AA" w:rsidRDefault="00EA17AA" w:rsidP="00EA17AA">
      <w:pPr>
        <w:spacing w:after="0"/>
        <w:jc w:val="right"/>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к ПООП-П по профессии</w:t>
      </w:r>
      <w:r w:rsidRPr="00EA17AA">
        <w:rPr>
          <w:rFonts w:ascii="Times New Roman" w:eastAsia="Times New Roman" w:hAnsi="Times New Roman" w:cs="Times New Roman"/>
          <w:bCs/>
          <w:i/>
          <w:sz w:val="24"/>
          <w:szCs w:val="24"/>
          <w:lang w:eastAsia="ru-RU"/>
        </w:rPr>
        <w:t xml:space="preserve"> </w:t>
      </w:r>
      <w:r w:rsidRPr="00EA17AA">
        <w:rPr>
          <w:rFonts w:ascii="Times New Roman" w:eastAsia="Times New Roman" w:hAnsi="Times New Roman" w:cs="Times New Roman"/>
          <w:bCs/>
          <w:i/>
          <w:sz w:val="24"/>
          <w:szCs w:val="24"/>
          <w:lang w:eastAsia="ru-RU"/>
        </w:rPr>
        <w:br/>
      </w:r>
      <w:r w:rsidRPr="00EA17AA">
        <w:rPr>
          <w:rFonts w:ascii="Times New Roman" w:eastAsia="Times New Roman" w:hAnsi="Times New Roman" w:cs="Times New Roman"/>
          <w:bCs/>
          <w:sz w:val="24"/>
          <w:szCs w:val="24"/>
          <w:lang w:eastAsia="ru-RU"/>
        </w:rPr>
        <w:t xml:space="preserve">15.01.33 Токарь на станках с </w:t>
      </w:r>
      <w:proofErr w:type="gramStart"/>
      <w:r w:rsidRPr="00EA17AA">
        <w:rPr>
          <w:rFonts w:ascii="Times New Roman" w:eastAsia="Times New Roman" w:hAnsi="Times New Roman" w:cs="Times New Roman"/>
          <w:bCs/>
          <w:sz w:val="24"/>
          <w:szCs w:val="24"/>
          <w:lang w:eastAsia="ru-RU"/>
        </w:rPr>
        <w:t>числовым</w:t>
      </w:r>
      <w:proofErr w:type="gramEnd"/>
      <w:r w:rsidRPr="00EA17AA">
        <w:rPr>
          <w:rFonts w:ascii="Times New Roman" w:eastAsia="Times New Roman" w:hAnsi="Times New Roman" w:cs="Times New Roman"/>
          <w:bCs/>
          <w:sz w:val="24"/>
          <w:szCs w:val="24"/>
          <w:lang w:eastAsia="ru-RU"/>
        </w:rPr>
        <w:t xml:space="preserve"> </w:t>
      </w:r>
    </w:p>
    <w:p w:rsidR="00EA17AA" w:rsidRPr="00EA17AA" w:rsidRDefault="00EA17AA" w:rsidP="00EA17AA">
      <w:pPr>
        <w:spacing w:after="0"/>
        <w:jc w:val="right"/>
        <w:rPr>
          <w:rFonts w:ascii="Times New Roman" w:eastAsia="Times New Roman" w:hAnsi="Times New Roman" w:cs="Times New Roman"/>
          <w:i/>
          <w:sz w:val="18"/>
          <w:szCs w:val="18"/>
          <w:lang w:eastAsia="ru-RU"/>
        </w:rPr>
      </w:pPr>
      <w:r w:rsidRPr="00EA17AA">
        <w:rPr>
          <w:rFonts w:ascii="Times New Roman" w:eastAsia="Times New Roman" w:hAnsi="Times New Roman" w:cs="Times New Roman"/>
          <w:bCs/>
          <w:sz w:val="24"/>
          <w:szCs w:val="24"/>
          <w:lang w:eastAsia="ru-RU"/>
        </w:rPr>
        <w:t>программным управлением</w:t>
      </w:r>
    </w:p>
    <w:p w:rsidR="00EA17AA" w:rsidRPr="00EA17AA" w:rsidRDefault="00EA17AA" w:rsidP="00EA17AA">
      <w:pPr>
        <w:spacing w:after="0"/>
        <w:jc w:val="right"/>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РАБОЧАЯ ПРОГРАММА УЧЕБНОЙ ДИСЦИПЛИНЫ</w:t>
      </w:r>
    </w:p>
    <w:p w:rsidR="00EA17AA" w:rsidRPr="00EA17AA" w:rsidRDefault="00EA17AA" w:rsidP="00EA17AA">
      <w:pPr>
        <w:jc w:val="center"/>
        <w:rPr>
          <w:rFonts w:ascii="Times New Roman" w:eastAsia="Times New Roman" w:hAnsi="Times New Roman" w:cs="Times New Roman"/>
          <w:b/>
          <w:i/>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ОП.04 Основы материаловедения</w:t>
      </w: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МДМ.02 Металлообработка</w:t>
      </w: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sz w:val="24"/>
          <w:szCs w:val="24"/>
          <w:lang w:eastAsia="ru-RU"/>
        </w:rPr>
      </w:pPr>
      <w:r w:rsidRPr="00EA17AA">
        <w:rPr>
          <w:rFonts w:ascii="Times New Roman" w:eastAsia="Times New Roman" w:hAnsi="Times New Roman" w:cs="Times New Roman"/>
          <w:b/>
          <w:bCs/>
          <w:iCs/>
          <w:sz w:val="24"/>
          <w:szCs w:val="24"/>
          <w:lang w:eastAsia="ru-RU"/>
        </w:rPr>
        <w:t>2022 г.</w:t>
      </w:r>
      <w:r w:rsidRPr="00EA17AA">
        <w:rPr>
          <w:rFonts w:ascii="Times New Roman" w:eastAsia="Times New Roman" w:hAnsi="Times New Roman" w:cs="Times New Roman"/>
          <w:b/>
          <w:bCs/>
          <w:iCs/>
          <w:lang w:eastAsia="ru-RU"/>
        </w:rPr>
        <w:br w:type="page"/>
      </w:r>
      <w:r w:rsidRPr="00EA17AA">
        <w:rPr>
          <w:rFonts w:ascii="Times New Roman" w:eastAsia="Times New Roman" w:hAnsi="Times New Roman" w:cs="Times New Roman"/>
          <w:b/>
          <w:i/>
          <w:sz w:val="24"/>
          <w:szCs w:val="24"/>
          <w:lang w:eastAsia="ru-RU"/>
        </w:rPr>
        <w:lastRenderedPageBreak/>
        <w:t>СОДЕРЖАНИЕ</w:t>
      </w:r>
    </w:p>
    <w:p w:rsidR="00EA17AA" w:rsidRPr="00EA17AA" w:rsidRDefault="00EA17AA" w:rsidP="00EA17A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СТРУКТУРА И СОДЕРЖАНИЕ УЧЕБНОЙ ДИСЦИПЛИНЫ</w:t>
            </w:r>
          </w:p>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A17AA" w:rsidRPr="00EA17AA" w:rsidRDefault="00EA17AA" w:rsidP="00EA17AA">
            <w:pPr>
              <w:ind w:left="644"/>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A17AA" w:rsidRPr="00EA17AA" w:rsidRDefault="00EA17AA" w:rsidP="00EA17AA">
            <w:pPr>
              <w:suppressAutoHyphens/>
              <w:rPr>
                <w:rFonts w:ascii="Times New Roman" w:eastAsia="Times New Roman" w:hAnsi="Times New Roman" w:cs="Times New Roman"/>
                <w:b/>
                <w:sz w:val="24"/>
                <w:szCs w:val="24"/>
                <w:lang w:eastAsia="ru-RU"/>
              </w:rPr>
            </w:pP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bl>
    <w:p w:rsidR="00EA17AA" w:rsidRPr="00EA17AA" w:rsidRDefault="00EA17AA" w:rsidP="00EA17AA">
      <w:pPr>
        <w:numPr>
          <w:ilvl w:val="0"/>
          <w:numId w:val="8"/>
        </w:numPr>
        <w:suppressAutoHyphens/>
        <w:spacing w:after="0"/>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i/>
          <w:u w:val="single"/>
          <w:lang w:eastAsia="ru-RU"/>
        </w:rPr>
        <w:br w:type="page"/>
      </w:r>
      <w:r w:rsidRPr="00EA17AA">
        <w:rPr>
          <w:rFonts w:ascii="Times New Roman" w:eastAsia="Times New Roman" w:hAnsi="Times New Roman" w:cs="Times New Roman"/>
          <w:b/>
          <w:sz w:val="24"/>
          <w:szCs w:val="24"/>
          <w:lang w:eastAsia="ru-RU"/>
        </w:rPr>
        <w:lastRenderedPageBreak/>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p w:rsidR="00EA17AA" w:rsidRPr="00EA17AA" w:rsidRDefault="00EA17AA" w:rsidP="00EA17AA">
      <w:pPr>
        <w:suppressAutoHyphens/>
        <w:spacing w:after="0" w:line="240" w:lineRule="auto"/>
        <w:ind w:left="720"/>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iCs/>
          <w:sz w:val="24"/>
          <w:szCs w:val="24"/>
          <w:lang w:eastAsia="ru-RU"/>
        </w:rPr>
        <w:t>ОП.04 Основы материаловедения</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A17AA" w:rsidRPr="00EA17AA" w:rsidRDefault="00EA17AA" w:rsidP="00EA17AA">
      <w:pPr>
        <w:spacing w:after="0"/>
        <w:ind w:firstLine="567"/>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Учебная дисциплина ОП.04 Основы материаловедения является обязательной частью общепрофессионального цикла ПООП-П в соответствии с ФГОС СПО по профессии </w:t>
      </w:r>
      <w:r w:rsidRPr="00EA17AA">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Особое значение дисциплина имеет при формировании и развитии ОК</w:t>
      </w:r>
      <w:proofErr w:type="gramStart"/>
      <w:r w:rsidRPr="00EA17AA">
        <w:rPr>
          <w:rFonts w:ascii="Times New Roman" w:eastAsia="Times New Roman" w:hAnsi="Times New Roman" w:cs="Times New Roman"/>
          <w:sz w:val="24"/>
          <w:szCs w:val="24"/>
          <w:lang w:eastAsia="ru-RU"/>
        </w:rPr>
        <w:t>1</w:t>
      </w:r>
      <w:proofErr w:type="gramEnd"/>
      <w:r w:rsidRPr="00EA17AA">
        <w:rPr>
          <w:rFonts w:ascii="Times New Roman" w:eastAsia="Times New Roman" w:hAnsi="Times New Roman" w:cs="Times New Roman"/>
          <w:sz w:val="24"/>
          <w:szCs w:val="24"/>
          <w:lang w:eastAsia="ru-RU"/>
        </w:rPr>
        <w:t>, ОК7,  ОК10.</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spacing w:after="0"/>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1.2. Цель и планируемые результаты освоения дисциплины:</w:t>
      </w:r>
    </w:p>
    <w:p w:rsidR="00EA17AA" w:rsidRPr="00EA17AA" w:rsidRDefault="00EA17AA" w:rsidP="00EA17AA">
      <w:pPr>
        <w:suppressAutoHyphens/>
        <w:spacing w:after="0" w:line="240" w:lineRule="auto"/>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A17AA">
        <w:rPr>
          <w:rFonts w:ascii="Times New Roman" w:eastAsia="Times New Roman" w:hAnsi="Times New Roman" w:cs="Times New Roman"/>
          <w:sz w:val="24"/>
          <w:szCs w:val="24"/>
          <w:lang w:eastAsia="ru-RU"/>
        </w:rPr>
        <w:t>обучающимися</w:t>
      </w:r>
      <w:proofErr w:type="gramEnd"/>
      <w:r w:rsidRPr="00EA17AA">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A17AA" w:rsidRPr="00EA17AA" w:rsidTr="00EA17AA">
        <w:trPr>
          <w:trHeight w:val="649"/>
        </w:trPr>
        <w:tc>
          <w:tcPr>
            <w:tcW w:w="1589"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Код </w:t>
            </w:r>
          </w:p>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ПК, </w:t>
            </w:r>
            <w:proofErr w:type="gramStart"/>
            <w:r w:rsidRPr="00EA17AA">
              <w:rPr>
                <w:rFonts w:ascii="Times New Roman" w:eastAsia="Times New Roman" w:hAnsi="Times New Roman" w:cs="Times New Roman"/>
                <w:sz w:val="24"/>
                <w:szCs w:val="24"/>
                <w:lang w:eastAsia="ru-RU"/>
              </w:rPr>
              <w:t>ОК</w:t>
            </w:r>
            <w:proofErr w:type="gramEnd"/>
          </w:p>
        </w:tc>
        <w:tc>
          <w:tcPr>
            <w:tcW w:w="3764"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Умения</w:t>
            </w:r>
          </w:p>
        </w:tc>
        <w:tc>
          <w:tcPr>
            <w:tcW w:w="4253"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Знания</w:t>
            </w:r>
          </w:p>
        </w:tc>
      </w:tr>
      <w:tr w:rsidR="00EA17AA" w:rsidRPr="00EA17AA" w:rsidTr="00EA17AA">
        <w:trPr>
          <w:trHeight w:val="212"/>
        </w:trPr>
        <w:tc>
          <w:tcPr>
            <w:tcW w:w="1589" w:type="dxa"/>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10</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1.2</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1.3-</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tc>
        <w:tc>
          <w:tcPr>
            <w:tcW w:w="3764" w:type="dxa"/>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выполнять механические испытания образцов материалов;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использовать </w:t>
            </w:r>
            <w:proofErr w:type="spellStart"/>
            <w:r w:rsidRPr="00EA17AA">
              <w:rPr>
                <w:rFonts w:ascii="Times New Roman" w:eastAsia="Times New Roman" w:hAnsi="Times New Roman" w:cs="Times New Roman"/>
                <w:sz w:val="24"/>
                <w:szCs w:val="24"/>
                <w:lang w:eastAsia="ru-RU"/>
              </w:rPr>
              <w:t>физикохимические</w:t>
            </w:r>
            <w:proofErr w:type="spellEnd"/>
            <w:r w:rsidRPr="00EA17AA">
              <w:rPr>
                <w:rFonts w:ascii="Times New Roman" w:eastAsia="Times New Roman" w:hAnsi="Times New Roman" w:cs="Times New Roman"/>
                <w:sz w:val="24"/>
                <w:szCs w:val="24"/>
                <w:lang w:eastAsia="ru-RU"/>
              </w:rPr>
              <w:t xml:space="preserve"> методы исследования металлов;</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пользоваться справочными таблицами для определения свойств материалов;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r w:rsidRPr="00EA17AA">
              <w:rPr>
                <w:rFonts w:ascii="Times New Roman" w:eastAsia="Times New Roman" w:hAnsi="Times New Roman" w:cs="Times New Roman"/>
                <w:sz w:val="24"/>
                <w:szCs w:val="24"/>
                <w:lang w:eastAsia="ru-RU"/>
              </w:rPr>
              <w:t>- выбирать материалы для осуществления профессиональной деятельности</w:t>
            </w:r>
          </w:p>
        </w:tc>
        <w:tc>
          <w:tcPr>
            <w:tcW w:w="4253" w:type="dxa"/>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область применения, основные свойства и классификацию материалов, использующихся в профессиональной деятельности;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область применения, основные свойства, классификацию, наименование, маркировки металлов и сплавов;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основные сведения и классификацию неметаллических материалов: конструкционных и специальных;</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Arial"/>
                <w:sz w:val="20"/>
                <w:szCs w:val="20"/>
                <w:lang w:eastAsia="ru-RU"/>
              </w:rPr>
            </w:pPr>
            <w:r w:rsidRPr="00EA17AA">
              <w:rPr>
                <w:rFonts w:ascii="Times New Roman" w:eastAsia="Times New Roman" w:hAnsi="Times New Roman" w:cs="Times New Roman"/>
                <w:sz w:val="24"/>
                <w:szCs w:val="24"/>
                <w:lang w:eastAsia="ru-RU"/>
              </w:rPr>
              <w:t>- материалов неорганического и органического происхождения</w:t>
            </w:r>
          </w:p>
        </w:tc>
      </w:tr>
    </w:tbl>
    <w:p w:rsidR="00EA17AA" w:rsidRPr="00EA17AA" w:rsidRDefault="00EA17AA" w:rsidP="00EA17AA">
      <w:pPr>
        <w:suppressAutoHyphens/>
        <w:spacing w:after="240" w:line="240" w:lineRule="auto"/>
        <w:ind w:firstLine="709"/>
        <w:rPr>
          <w:rFonts w:ascii="Times New Roman" w:eastAsia="Times New Roman" w:hAnsi="Times New Roman" w:cs="Times New Roman"/>
          <w:b/>
          <w:lang w:eastAsia="ru-RU"/>
        </w:rPr>
      </w:pPr>
    </w:p>
    <w:p w:rsidR="00EA17AA" w:rsidRPr="00EA17AA" w:rsidRDefault="00EA17AA" w:rsidP="00EA17AA">
      <w:pPr>
        <w:suppressAutoHyphens/>
        <w:spacing w:after="24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 СТРУКТУРА И СОДЕРЖАНИЕ УЧЕБНОЙ ДИСЦИПЛИНЫ</w:t>
      </w:r>
    </w:p>
    <w:p w:rsidR="00EA17AA" w:rsidRPr="00EA17AA" w:rsidRDefault="00EA17AA" w:rsidP="00EA17AA">
      <w:pPr>
        <w:suppressAutoHyphens/>
        <w:spacing w:after="240" w:line="240" w:lineRule="auto"/>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7AA" w:rsidRPr="00EA17AA" w:rsidTr="00EA17AA">
        <w:trPr>
          <w:trHeight w:val="490"/>
        </w:trPr>
        <w:tc>
          <w:tcPr>
            <w:tcW w:w="3685" w:type="pct"/>
            <w:vAlign w:val="center"/>
          </w:tcPr>
          <w:p w:rsidR="00EA17AA" w:rsidRPr="00EA17AA" w:rsidRDefault="00EA17AA" w:rsidP="00EA17AA">
            <w:pPr>
              <w:suppressAutoHyphens/>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Вид учебной работы</w:t>
            </w:r>
          </w:p>
        </w:tc>
        <w:tc>
          <w:tcPr>
            <w:tcW w:w="1315" w:type="pct"/>
            <w:vAlign w:val="center"/>
          </w:tcPr>
          <w:p w:rsidR="00EA17AA" w:rsidRPr="00EA17AA" w:rsidRDefault="00EA17AA" w:rsidP="00EA17AA">
            <w:pPr>
              <w:suppressAutoHyphens/>
              <w:rPr>
                <w:rFonts w:ascii="Times New Roman" w:eastAsia="Times New Roman" w:hAnsi="Times New Roman" w:cs="Times New Roman"/>
                <w:b/>
                <w:iCs/>
                <w:lang w:eastAsia="ru-RU"/>
              </w:rPr>
            </w:pPr>
            <w:r w:rsidRPr="00EA17AA">
              <w:rPr>
                <w:rFonts w:ascii="Times New Roman" w:eastAsia="Times New Roman" w:hAnsi="Times New Roman" w:cs="Times New Roman"/>
                <w:b/>
                <w:iCs/>
                <w:lang w:eastAsia="ru-RU"/>
              </w:rPr>
              <w:t>Объем в часах</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72</w:t>
            </w:r>
          </w:p>
        </w:tc>
      </w:tr>
      <w:tr w:rsidR="00EA17AA" w:rsidRPr="00EA17AA" w:rsidTr="00EA17AA">
        <w:trPr>
          <w:trHeight w:val="490"/>
        </w:trPr>
        <w:tc>
          <w:tcPr>
            <w:tcW w:w="368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 xml:space="preserve">в </w:t>
            </w:r>
            <w:proofErr w:type="spellStart"/>
            <w:r w:rsidRPr="00EA17AA">
              <w:rPr>
                <w:rFonts w:ascii="Times New Roman" w:eastAsia="Times New Roman" w:hAnsi="Times New Roman" w:cs="Times New Roman"/>
                <w:b/>
                <w:lang w:eastAsia="ru-RU"/>
              </w:rPr>
              <w:t>т.ч</w:t>
            </w:r>
            <w:proofErr w:type="spellEnd"/>
            <w:r w:rsidRPr="00EA17AA">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r>
      <w:tr w:rsidR="00EA17AA" w:rsidRPr="00EA17AA" w:rsidTr="00EA17AA">
        <w:trPr>
          <w:trHeight w:val="336"/>
        </w:trPr>
        <w:tc>
          <w:tcPr>
            <w:tcW w:w="5000" w:type="pct"/>
            <w:gridSpan w:val="2"/>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lang w:eastAsia="ru-RU"/>
              </w:rPr>
              <w:t>в т. ч.:</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теоретическое обучение</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37</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практические работы</w:t>
            </w:r>
            <w:r w:rsidRPr="00EA17AA">
              <w:rPr>
                <w:rFonts w:ascii="Times New Roman" w:eastAsia="Times New Roman" w:hAnsi="Times New Roman" w:cs="Times New Roman"/>
                <w:i/>
                <w:lang w:eastAsia="ru-RU"/>
              </w:rPr>
              <w:t xml:space="preserve">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11</w:t>
            </w:r>
          </w:p>
        </w:tc>
      </w:tr>
      <w:tr w:rsidR="00EA17AA" w:rsidRPr="00EA17AA" w:rsidTr="00EA17AA">
        <w:trPr>
          <w:trHeight w:val="267"/>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 xml:space="preserve">Самостоятельная работа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24</w:t>
            </w:r>
          </w:p>
        </w:tc>
      </w:tr>
      <w:tr w:rsidR="00EA17AA" w:rsidRPr="00EA17AA" w:rsidTr="00EA17AA">
        <w:trPr>
          <w:trHeight w:val="331"/>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b/>
                <w:iCs/>
                <w:lang w:eastAsia="ru-RU"/>
              </w:rPr>
              <w:t>Промежуточная аттестация</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i/>
          <w:lang w:eastAsia="ru-RU"/>
        </w:rPr>
        <w:sectPr w:rsidR="00EA17AA" w:rsidRPr="00EA17AA" w:rsidSect="00EA17AA">
          <w:pgSz w:w="11906" w:h="16838"/>
          <w:pgMar w:top="1134" w:right="850" w:bottom="284" w:left="1701" w:header="708" w:footer="708" w:gutter="0"/>
          <w:cols w:space="720"/>
          <w:docGrid w:linePitch="299"/>
        </w:sectPr>
      </w:pPr>
    </w:p>
    <w:p w:rsidR="00EA17AA" w:rsidRPr="00EA17AA" w:rsidRDefault="00EA17AA" w:rsidP="00EA17AA">
      <w:pPr>
        <w:ind w:firstLine="709"/>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594"/>
        <w:gridCol w:w="142"/>
        <w:gridCol w:w="8194"/>
        <w:gridCol w:w="992"/>
        <w:gridCol w:w="967"/>
        <w:gridCol w:w="1260"/>
        <w:gridCol w:w="1018"/>
        <w:gridCol w:w="1018"/>
      </w:tblGrid>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Наименование разделов и тем</w:t>
            </w:r>
          </w:p>
        </w:tc>
        <w:tc>
          <w:tcPr>
            <w:tcW w:w="8930" w:type="dxa"/>
            <w:gridSpan w:val="3"/>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Содержание учебного материала, лабораторные  работы и практические занятия,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p>
        </w:tc>
        <w:tc>
          <w:tcPr>
            <w:tcW w:w="3219" w:type="dxa"/>
            <w:gridSpan w:val="3"/>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Объем часов</w:t>
            </w:r>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 xml:space="preserve">Код ПК, </w:t>
            </w:r>
            <w:proofErr w:type="gramStart"/>
            <w:r w:rsidRPr="00EA17AA">
              <w:rPr>
                <w:rFonts w:ascii="Times New Roman" w:eastAsia="Times New Roman" w:hAnsi="Times New Roman" w:cs="Times New Roman"/>
                <w:b/>
                <w:bCs/>
                <w:sz w:val="20"/>
                <w:szCs w:val="20"/>
                <w:lang w:eastAsia="ru-RU"/>
              </w:rPr>
              <w:t>ОК</w:t>
            </w:r>
            <w:proofErr w:type="gramEnd"/>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Код</w:t>
            </w:r>
          </w:p>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Н/У/</w:t>
            </w:r>
            <w:proofErr w:type="gramStart"/>
            <w:r w:rsidRPr="00EA17AA">
              <w:rPr>
                <w:rFonts w:ascii="Times New Roman" w:eastAsia="Times New Roman" w:hAnsi="Times New Roman" w:cs="Times New Roman"/>
                <w:b/>
                <w:bCs/>
                <w:sz w:val="20"/>
                <w:szCs w:val="20"/>
                <w:lang w:eastAsia="ru-RU"/>
              </w:rPr>
              <w:t>З</w:t>
            </w:r>
            <w:proofErr w:type="gramEnd"/>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2" w:type="dxa"/>
            <w:shd w:val="clear" w:color="auto" w:fill="auto"/>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A17AA">
              <w:rPr>
                <w:rFonts w:ascii="Times New Roman" w:eastAsia="Times New Roman" w:hAnsi="Times New Roman" w:cs="Times New Roman"/>
                <w:b/>
                <w:bCs/>
                <w:i/>
                <w:iCs/>
                <w:color w:val="000000"/>
                <w:sz w:val="20"/>
                <w:szCs w:val="20"/>
              </w:rPr>
              <w:t>теория</w:t>
            </w:r>
          </w:p>
        </w:tc>
        <w:tc>
          <w:tcPr>
            <w:tcW w:w="967"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A17AA">
              <w:rPr>
                <w:rFonts w:ascii="Times New Roman" w:eastAsia="Times New Roman" w:hAnsi="Times New Roman" w:cs="Times New Roman"/>
                <w:b/>
                <w:bCs/>
                <w:i/>
                <w:iCs/>
                <w:color w:val="000000"/>
                <w:sz w:val="20"/>
                <w:szCs w:val="20"/>
              </w:rPr>
              <w:t>практика</w:t>
            </w:r>
          </w:p>
        </w:tc>
        <w:tc>
          <w:tcPr>
            <w:tcW w:w="1260"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A17AA">
              <w:rPr>
                <w:rFonts w:ascii="Times New Roman" w:eastAsia="Times New Roman" w:hAnsi="Times New Roman" w:cs="Times New Roman"/>
                <w:b/>
                <w:bCs/>
                <w:i/>
                <w:iCs/>
                <w:color w:val="000000"/>
                <w:sz w:val="20"/>
                <w:szCs w:val="20"/>
              </w:rPr>
              <w:t>Сам</w:t>
            </w:r>
            <w:proofErr w:type="gramStart"/>
            <w:r w:rsidRPr="00EA17AA">
              <w:rPr>
                <w:rFonts w:ascii="Times New Roman" w:eastAsia="Times New Roman" w:hAnsi="Times New Roman" w:cs="Times New Roman"/>
                <w:b/>
                <w:bCs/>
                <w:i/>
                <w:iCs/>
                <w:color w:val="000000"/>
                <w:sz w:val="20"/>
                <w:szCs w:val="20"/>
              </w:rPr>
              <w:t>.р</w:t>
            </w:r>
            <w:proofErr w:type="gramEnd"/>
            <w:r w:rsidRPr="00EA17AA">
              <w:rPr>
                <w:rFonts w:ascii="Times New Roman" w:eastAsia="Times New Roman" w:hAnsi="Times New Roman" w:cs="Times New Roman"/>
                <w:b/>
                <w:bCs/>
                <w:i/>
                <w:iCs/>
                <w:color w:val="000000"/>
                <w:sz w:val="20"/>
                <w:szCs w:val="20"/>
              </w:rPr>
              <w:t>аб</w:t>
            </w:r>
            <w:proofErr w:type="spellEnd"/>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A17AA" w:rsidRPr="00EA17AA" w:rsidTr="00EA17AA">
        <w:trPr>
          <w:trHeight w:val="91"/>
        </w:trPr>
        <w:tc>
          <w:tcPr>
            <w:tcW w:w="1526"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992"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c>
          <w:tcPr>
            <w:tcW w:w="967"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4</w:t>
            </w:r>
          </w:p>
        </w:tc>
        <w:tc>
          <w:tcPr>
            <w:tcW w:w="126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5</w:t>
            </w: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6</w:t>
            </w: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7</w:t>
            </w: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lang w:eastAsia="ru-RU"/>
              </w:rPr>
            </w:pPr>
            <w:r w:rsidRPr="00EA17AA">
              <w:rPr>
                <w:rFonts w:ascii="Times New Roman" w:eastAsia="Calibri" w:hAnsi="Times New Roman" w:cs="Times New Roman"/>
                <w:b/>
                <w:bCs/>
                <w:lang w:eastAsia="ru-RU"/>
              </w:rPr>
              <w:t>Раздел 1. Строение и свойства материалов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1.1. Типы связей и их влияние на структуру и свойства материалов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594"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8336"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bCs/>
                <w:lang w:eastAsia="ru-RU"/>
              </w:rPr>
              <w:t>Ионная, ковалентная, металлическая связь; их природа.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594"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8336"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 xml:space="preserve">Атомно-кристаллическое строение металлов. Механизмы кристаллизации металлов. Микродефекты и </w:t>
            </w:r>
            <w:proofErr w:type="spellStart"/>
            <w:r w:rsidRPr="00EA17AA">
              <w:rPr>
                <w:rFonts w:ascii="Times New Roman" w:eastAsia="Times New Roman" w:hAnsi="Times New Roman" w:cs="Times New Roman"/>
                <w:color w:val="000000"/>
                <w:lang w:eastAsia="ru-RU"/>
              </w:rPr>
              <w:t>макродефекты</w:t>
            </w:r>
            <w:proofErr w:type="spellEnd"/>
            <w:r w:rsidRPr="00EA17AA">
              <w:rPr>
                <w:rFonts w:ascii="Times New Roman" w:eastAsia="Times New Roman" w:hAnsi="Times New Roman" w:cs="Times New Roman"/>
                <w:color w:val="000000"/>
                <w:lang w:eastAsia="ru-RU"/>
              </w:rPr>
              <w:t xml:space="preserve"> кристаллической решётки.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1"/>
              </w:numPr>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1"/>
              </w:numPr>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изучение учебной и дополнительной литературы</w:t>
            </w:r>
          </w:p>
          <w:p w:rsidR="00EA17AA" w:rsidRPr="00EA17AA" w:rsidRDefault="00EA17AA" w:rsidP="00EA17AA">
            <w:pPr>
              <w:numPr>
                <w:ilvl w:val="0"/>
                <w:numId w:val="11"/>
              </w:numPr>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p w:rsidR="00EA17AA" w:rsidRPr="00EA17AA" w:rsidRDefault="00EA17AA" w:rsidP="00EA17AA">
            <w:pPr>
              <w:numPr>
                <w:ilvl w:val="0"/>
                <w:numId w:val="14"/>
              </w:num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2" w:firstLine="142"/>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подготовка рефератов</w:t>
            </w:r>
            <w:r w:rsidRPr="00EA17AA">
              <w:rPr>
                <w:rFonts w:ascii="Times New Roman" w:eastAsia="Times New Roman" w:hAnsi="Times New Roman" w:cs="Times New Roman"/>
                <w:bCs/>
                <w:lang w:eastAsia="ru-RU"/>
              </w:rPr>
              <w:t>. Темы: Механические испытания металлов. Технологические свойства металлов  Строение двухкомпонентных сплавов. Меры предупреждения коррозии. Современные методы механических испытаний  металлов.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1.2.</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Классификация, свойства материалов, используемых в профессиональной деятельности, и методы их определения</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Calibri" w:hAnsi="Times New Roman" w:cs="Times New Roman"/>
                <w:bCs/>
                <w:lang w:eastAsia="ru-RU"/>
              </w:rPr>
              <w:t>Классификация материалов.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1.2</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1.3-</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ОК</w:t>
            </w:r>
            <w:proofErr w:type="gramEnd"/>
            <w:r w:rsidRPr="00EA17AA">
              <w:rPr>
                <w:rFonts w:ascii="Times New Roman" w:eastAsia="Times New Roman" w:hAnsi="Times New Roman" w:cs="Times New Roman"/>
                <w:sz w:val="18"/>
                <w:szCs w:val="18"/>
                <w:lang w:eastAsia="ru-RU"/>
              </w:rPr>
              <w:t xml:space="preserve"> 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ОК</w:t>
            </w:r>
            <w:proofErr w:type="gramEnd"/>
            <w:r w:rsidRPr="00EA17AA">
              <w:rPr>
                <w:rFonts w:ascii="Times New Roman" w:eastAsia="Times New Roman" w:hAnsi="Times New Roman" w:cs="Times New Roman"/>
                <w:sz w:val="18"/>
                <w:szCs w:val="18"/>
                <w:lang w:eastAsia="ru-RU"/>
              </w:rPr>
              <w:t xml:space="preserve"> 7</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ОК</w:t>
            </w:r>
            <w:proofErr w:type="gramEnd"/>
            <w:r w:rsidRPr="00EA17AA">
              <w:rPr>
                <w:rFonts w:ascii="Times New Roman" w:eastAsia="Times New Roman" w:hAnsi="Times New Roman" w:cs="Times New Roman"/>
                <w:sz w:val="18"/>
                <w:szCs w:val="18"/>
                <w:lang w:eastAsia="ru-RU"/>
              </w:rPr>
              <w:t xml:space="preserve"> 10</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
        </w:tc>
        <w:tc>
          <w:tcPr>
            <w:tcW w:w="1018" w:type="dxa"/>
            <w:vMerge w:val="restart"/>
          </w:tcPr>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 xml:space="preserve">У 1.6.01 </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 1.9 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З</w:t>
            </w:r>
            <w:proofErr w:type="gramEnd"/>
            <w:r w:rsidRPr="00EA17AA">
              <w:rPr>
                <w:rFonts w:ascii="Times New Roman" w:eastAsia="Times New Roman" w:hAnsi="Times New Roman" w:cs="Times New Roman"/>
                <w:sz w:val="18"/>
                <w:szCs w:val="18"/>
                <w:lang w:eastAsia="ru-RU"/>
              </w:rPr>
              <w:t xml:space="preserve"> 1.6.01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З</w:t>
            </w:r>
            <w:proofErr w:type="gramEnd"/>
            <w:r w:rsidRPr="00EA17AA">
              <w:rPr>
                <w:rFonts w:ascii="Times New Roman" w:eastAsia="Times New Roman" w:hAnsi="Times New Roman" w:cs="Times New Roman"/>
                <w:sz w:val="18"/>
                <w:szCs w:val="18"/>
                <w:lang w:eastAsia="ru-RU"/>
              </w:rPr>
              <w:t xml:space="preserve"> 1.9. 0.1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Уо.01.01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Уо.04.01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Уо.05.01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Зо.01.01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Зо.04.01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Зо.05.01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Зо.06.01</w:t>
            </w: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Calibri" w:hAnsi="Times New Roman" w:cs="Times New Roman"/>
                <w:bCs/>
                <w:lang w:eastAsia="ru-RU"/>
              </w:rPr>
              <w:t>Физические и химические свойства металлов (магнитные, тепловые, удельное электрическое сопротивление, коррозионная стойкость).</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5</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Calibri" w:hAnsi="Times New Roman" w:cs="Times New Roman"/>
                <w:bCs/>
                <w:lang w:eastAsia="ru-RU"/>
              </w:rPr>
              <w:t>Механические свойства металлов и сплавов, методы их определения.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6</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Calibri" w:hAnsi="Times New Roman" w:cs="Times New Roman"/>
                <w:bCs/>
                <w:lang w:eastAsia="ru-RU"/>
              </w:rPr>
              <w:t>Методы определения твёрдости материалов.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7</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1 </w:t>
            </w:r>
            <w:r w:rsidRPr="00EA17AA">
              <w:rPr>
                <w:rFonts w:ascii="Times New Roman" w:eastAsia="Calibri" w:hAnsi="Times New Roman" w:cs="Times New Roman"/>
                <w:bCs/>
                <w:lang w:eastAsia="ru-RU"/>
              </w:rPr>
              <w:t>Решение задач по определению параметров образцов для испытания на растяжение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8</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2 </w:t>
            </w:r>
            <w:r w:rsidRPr="00EA17AA">
              <w:rPr>
                <w:rFonts w:ascii="Times New Roman" w:eastAsia="Calibri" w:hAnsi="Times New Roman" w:cs="Times New Roman"/>
                <w:bCs/>
                <w:lang w:eastAsia="ru-RU"/>
              </w:rPr>
              <w:t xml:space="preserve">Определение твёрдости материалов методами Бринелля и </w:t>
            </w:r>
            <w:proofErr w:type="spellStart"/>
            <w:r w:rsidRPr="00EA17AA">
              <w:rPr>
                <w:rFonts w:ascii="Times New Roman" w:eastAsia="Calibri" w:hAnsi="Times New Roman" w:cs="Times New Roman"/>
                <w:bCs/>
                <w:lang w:eastAsia="ru-RU"/>
              </w:rPr>
              <w:t>Роквелла</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lastRenderedPageBreak/>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Calibri" w:hAnsi="Times New Roman" w:cs="Times New Roman"/>
                <w:b/>
                <w:bCs/>
                <w:lang w:eastAsia="ru-RU"/>
              </w:rPr>
              <w:lastRenderedPageBreak/>
              <w:t>Раздел 2. Сплавы железа с углеродом</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5</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2.1.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Железо. Стали и чугуны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 </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9</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Соединения железа с углеродом. Фазы и структуры в сплавах «железо—углерод». Диаграмма состояния «железо—углерод».</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10</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Times New Roman" w:hAnsi="Times New Roman" w:cs="Times New Roman"/>
                <w:color w:val="000000"/>
                <w:lang w:eastAsia="ru-RU"/>
              </w:rPr>
              <w:t>Превращения в сплавах «железо—цементит». Диаграмма состояния сплавов «железо—цементит».</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11</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Влияние углерода и постоянных примесей на свойства стали и чугуна. Классификация сталей и чугунов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12</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b/>
                <w:bCs/>
                <w:lang w:eastAsia="ru-RU"/>
              </w:rPr>
              <w:t xml:space="preserve">Практическое занятие № 3 </w:t>
            </w:r>
            <w:r w:rsidRPr="00EA17AA">
              <w:rPr>
                <w:rFonts w:ascii="Times New Roman" w:eastAsia="Calibri" w:hAnsi="Times New Roman" w:cs="Times New Roman"/>
                <w:bCs/>
                <w:lang w:eastAsia="ru-RU"/>
              </w:rPr>
              <w:t>Построение диаграммы состояния железоуглеродистых сплавов и микроструктурный анализ углеродистых сталей в равновесном состоянии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p w:rsidR="00EA17AA" w:rsidRPr="00EA17AA" w:rsidRDefault="00EA17AA" w:rsidP="00EA17AA">
            <w:pPr>
              <w:numPr>
                <w:ilvl w:val="0"/>
                <w:numId w:val="14"/>
              </w:numPr>
              <w:tabs>
                <w:tab w:val="left" w:pos="62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8" w:hanging="567"/>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подготовка рефератов</w:t>
            </w:r>
            <w:r w:rsidRPr="00EA17AA">
              <w:rPr>
                <w:rFonts w:ascii="Times New Roman" w:eastAsia="Times New Roman" w:hAnsi="Times New Roman" w:cs="Times New Roman"/>
                <w:bCs/>
                <w:lang w:eastAsia="ru-RU"/>
              </w:rPr>
              <w:t xml:space="preserve">. Темы: Современные технологии  получения чугуна и стали.  Маркировка сталей по технологическим свойствам.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2.2.</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Термическая обработка стали и чугуна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13</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Виды термической обработки (отжиг, закалка, отпуск, нормализация). Химико-термическая обработка (цементация, азотирование).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14</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Поверхностная закалка. Термомеханическая обработка. Основное оборудование для термической обработки.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подготовка рефератов</w:t>
            </w:r>
            <w:r w:rsidRPr="00EA17AA">
              <w:rPr>
                <w:rFonts w:ascii="Times New Roman" w:eastAsia="Times New Roman" w:hAnsi="Times New Roman" w:cs="Times New Roman"/>
                <w:bCs/>
                <w:lang w:eastAsia="ru-RU"/>
              </w:rPr>
              <w:t xml:space="preserve"> Темы: Проводники в контрольно-измерительных приборах. Назначение диэлектриков. Классификация электромонтажных изделий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Раздел 3. Конструкционные и инструментальные материалы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10</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4</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10</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3.1.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Конструкционные железоуглеродистые сплавы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15</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Требования к эксплуатационным и технологическим свойствам материалов.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16</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Легированные стали, их маркировка. Стали общего назначения. Конструкционные машиностроительные стали.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17</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color w:val="000000"/>
                <w:lang w:eastAsia="ru-RU"/>
              </w:rPr>
              <w:t>Чугуны. Белый чугун. Отбеливание. Чугуны с графитом (серый, высокопрочный, ковкий)</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18</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
                <w:bCs/>
                <w:lang w:eastAsia="ru-RU"/>
              </w:rPr>
              <w:t xml:space="preserve">Практическое занятие № 4 </w:t>
            </w:r>
            <w:r w:rsidRPr="00EA17AA">
              <w:rPr>
                <w:rFonts w:ascii="Times New Roman" w:eastAsia="Times New Roman" w:hAnsi="Times New Roman" w:cs="Times New Roman"/>
                <w:color w:val="000000"/>
                <w:lang w:eastAsia="ru-RU"/>
              </w:rPr>
              <w:t>Расшифровка маркировки легированных конструкционных сталей по химическому составу, свойствам и назначению</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19</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
                <w:bCs/>
                <w:lang w:eastAsia="ru-RU"/>
              </w:rPr>
              <w:t xml:space="preserve">Практическое занятие № 5 </w:t>
            </w:r>
            <w:r w:rsidRPr="00EA17AA">
              <w:rPr>
                <w:rFonts w:ascii="Times New Roman" w:eastAsia="Times New Roman" w:hAnsi="Times New Roman" w:cs="Times New Roman"/>
                <w:color w:val="000000"/>
                <w:lang w:eastAsia="ru-RU"/>
              </w:rPr>
              <w:t>Расшифровка маркировки чугунов по химическому составу, свойствам и назначению</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определение применения различных марок конструкционных сталей в машиностроении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3.2.</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Материалы с особыми свойствами</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20</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Материалы с особыми электрическими и магнитными свойствами. Стали, устойчивые к коррозии.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21</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color w:val="000000"/>
                <w:lang w:eastAsia="ru-RU"/>
              </w:rPr>
              <w:t>Жаропрочные и жаростойкие стали и сплавы. Износостойкие и высокопрочные стали.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3.3.</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Инструментальные материалы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22</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Материалы для режущего инструмента (инструментальные, быстрорежущие, твёрдые сплавы, керамика).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23</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Материалы для изготовления штампового инструмента (штамповые стали, твёрдые сплавы).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24</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6 </w:t>
            </w:r>
            <w:r w:rsidRPr="00EA17AA">
              <w:rPr>
                <w:rFonts w:ascii="Times New Roman" w:eastAsia="Times New Roman" w:hAnsi="Times New Roman" w:cs="Times New Roman"/>
                <w:bCs/>
                <w:lang w:eastAsia="ru-RU"/>
              </w:rPr>
              <w:t>Расшифровка маркировки инструментальных сталей по химическому составу, свойствам и назначению</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3.4.</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Цветные металлы и сплавы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25</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Классификация и маркировка цветных сплавов (медных и алюминиевых).</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26</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lang w:eastAsia="ru-RU"/>
              </w:rPr>
              <w:t>Медь и сплавы на основе меди (латуни, бронзы). Алюминий и сплавы на его основе (деформируемые и литейные).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27</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color w:val="000000"/>
                <w:lang w:eastAsia="ru-RU"/>
              </w:rPr>
              <w:t>Магний, титан и сплавы на их основе. Сплавы на основе олова и свинца. Антифрикционные сплавы — баббиты.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28</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7 </w:t>
            </w:r>
            <w:r w:rsidRPr="00EA17AA">
              <w:rPr>
                <w:rFonts w:ascii="Times New Roman" w:eastAsia="Times New Roman" w:hAnsi="Times New Roman" w:cs="Times New Roman"/>
                <w:color w:val="000000"/>
                <w:lang w:eastAsia="ru-RU"/>
              </w:rPr>
              <w:t>Определение состава, структуры и свойств алюминиевых, магниевых, титановых сплавов (составление таблицы сравнительной характеристики материалов)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lastRenderedPageBreak/>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Раздел 4. Неметаллические материалы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0</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4.1.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Полимеры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и пластические массы. Эластомеры, плёнкообразующие материалы. Порошковые и композиционные материалы.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29</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Назначение, строение и классификация пластмасс. Пластические массы (термопластичные, термореактивные, газонаполненные).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1.2</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1.3-</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ОК</w:t>
            </w:r>
            <w:proofErr w:type="gramEnd"/>
            <w:r w:rsidRPr="00EA17AA">
              <w:rPr>
                <w:rFonts w:ascii="Times New Roman" w:eastAsia="Times New Roman" w:hAnsi="Times New Roman" w:cs="Times New Roman"/>
                <w:sz w:val="18"/>
                <w:szCs w:val="18"/>
                <w:lang w:eastAsia="ru-RU"/>
              </w:rPr>
              <w:t xml:space="preserve"> 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ОК</w:t>
            </w:r>
            <w:proofErr w:type="gramEnd"/>
            <w:r w:rsidRPr="00EA17AA">
              <w:rPr>
                <w:rFonts w:ascii="Times New Roman" w:eastAsia="Times New Roman" w:hAnsi="Times New Roman" w:cs="Times New Roman"/>
                <w:sz w:val="18"/>
                <w:szCs w:val="18"/>
                <w:lang w:eastAsia="ru-RU"/>
              </w:rPr>
              <w:t xml:space="preserve"> 7</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ОК</w:t>
            </w:r>
            <w:proofErr w:type="gramEnd"/>
            <w:r w:rsidRPr="00EA17AA">
              <w:rPr>
                <w:rFonts w:ascii="Times New Roman" w:eastAsia="Times New Roman" w:hAnsi="Times New Roman" w:cs="Times New Roman"/>
                <w:sz w:val="18"/>
                <w:szCs w:val="18"/>
                <w:lang w:eastAsia="ru-RU"/>
              </w:rPr>
              <w:t xml:space="preserve"> 10</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
        </w:tc>
        <w:tc>
          <w:tcPr>
            <w:tcW w:w="1018" w:type="dxa"/>
            <w:vMerge w:val="restart"/>
          </w:tcPr>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 xml:space="preserve">У 1.6.01 </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 1.9 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З</w:t>
            </w:r>
            <w:proofErr w:type="gramEnd"/>
            <w:r w:rsidRPr="00EA17AA">
              <w:rPr>
                <w:rFonts w:ascii="Times New Roman" w:eastAsia="Times New Roman" w:hAnsi="Times New Roman" w:cs="Times New Roman"/>
                <w:sz w:val="18"/>
                <w:szCs w:val="18"/>
                <w:lang w:eastAsia="ru-RU"/>
              </w:rPr>
              <w:t xml:space="preserve"> 1.6.01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roofErr w:type="gramStart"/>
            <w:r w:rsidRPr="00EA17AA">
              <w:rPr>
                <w:rFonts w:ascii="Times New Roman" w:eastAsia="Times New Roman" w:hAnsi="Times New Roman" w:cs="Times New Roman"/>
                <w:sz w:val="18"/>
                <w:szCs w:val="18"/>
                <w:lang w:eastAsia="ru-RU"/>
              </w:rPr>
              <w:t>З</w:t>
            </w:r>
            <w:proofErr w:type="gramEnd"/>
            <w:r w:rsidRPr="00EA17AA">
              <w:rPr>
                <w:rFonts w:ascii="Times New Roman" w:eastAsia="Times New Roman" w:hAnsi="Times New Roman" w:cs="Times New Roman"/>
                <w:sz w:val="18"/>
                <w:szCs w:val="18"/>
                <w:lang w:eastAsia="ru-RU"/>
              </w:rPr>
              <w:t xml:space="preserve"> 1.9. 0.1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Уо.01.01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Уо.04.01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Уо.05.01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Зо.01.01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Зо.04.01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Зо.05.01</w:t>
            </w:r>
          </w:p>
          <w:p w:rsidR="00EA17AA" w:rsidRPr="00EA17AA" w:rsidRDefault="00EA17AA" w:rsidP="00EA17AA">
            <w:pPr>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Зо.06.01</w:t>
            </w: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30</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Основные сведения о неметаллических, прокладочных, уплотнительных и электротехнических материалах.</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31</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Резины. Клеи, герметики, лаки и краски.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32</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Определение, структура и свойства композиционных материалов.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33</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Дисперсионно-упрочнённые композиционные материалы.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34</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Композиты, армированные волокнами. </w:t>
            </w:r>
            <w:proofErr w:type="spellStart"/>
            <w:r w:rsidRPr="00EA17AA">
              <w:rPr>
                <w:rFonts w:ascii="Times New Roman" w:eastAsia="Times New Roman" w:hAnsi="Times New Roman" w:cs="Times New Roman"/>
                <w:bCs/>
                <w:lang w:eastAsia="ru-RU"/>
              </w:rPr>
              <w:t>Нанокомпозиты</w:t>
            </w:r>
            <w:proofErr w:type="spellEnd"/>
            <w:r w:rsidRPr="00EA17AA">
              <w:rPr>
                <w:rFonts w:ascii="Times New Roman" w:eastAsia="Times New Roman" w:hAnsi="Times New Roman" w:cs="Times New Roman"/>
                <w:bCs/>
                <w:lang w:eastAsia="ru-RU"/>
              </w:rPr>
              <w:t xml:space="preserve">. </w:t>
            </w:r>
            <w:proofErr w:type="spellStart"/>
            <w:r w:rsidRPr="00EA17AA">
              <w:rPr>
                <w:rFonts w:ascii="Times New Roman" w:eastAsia="Times New Roman" w:hAnsi="Times New Roman" w:cs="Times New Roman"/>
                <w:bCs/>
                <w:lang w:eastAsia="ru-RU"/>
              </w:rPr>
              <w:t>Керметы</w:t>
            </w:r>
            <w:proofErr w:type="spellEnd"/>
            <w:r w:rsidRPr="00EA17AA">
              <w:rPr>
                <w:rFonts w:ascii="Times New Roman" w:eastAsia="Times New Roman" w:hAnsi="Times New Roman" w:cs="Times New Roman"/>
                <w:bCs/>
                <w:lang w:eastAsia="ru-RU"/>
              </w:rPr>
              <w:t>. Порошковые спечённые сплавы.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
                <w:bCs/>
                <w:lang w:eastAsia="ru-RU"/>
              </w:rPr>
              <w:t>Раздел 5. Основные способы получения и обработки конструкционных материалов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10</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4</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5.1.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Основы литейного производства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35</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Литьё в песчаные формы.</w:t>
            </w:r>
            <w:proofErr w:type="gramStart"/>
            <w:r w:rsidRPr="00EA17AA">
              <w:rPr>
                <w:rFonts w:ascii="Times New Roman" w:eastAsia="Times New Roman" w:hAnsi="Times New Roman" w:cs="Times New Roman"/>
                <w:bCs/>
                <w:lang w:eastAsia="ru-RU"/>
              </w:rPr>
              <w:t xml:space="preserve"> .</w:t>
            </w:r>
            <w:proofErr w:type="gramEnd"/>
            <w:r w:rsidRPr="00EA17AA">
              <w:rPr>
                <w:rFonts w:ascii="Times New Roman" w:eastAsia="Times New Roman" w:hAnsi="Times New Roman" w:cs="Times New Roman"/>
                <w:bCs/>
                <w:lang w:eastAsia="ru-RU"/>
              </w:rPr>
              <w:t>Литейная технологическая оснастка (формовочные, стержневые и специальные смеси).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36</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Специальные виды литья: по выплавляемым моделям, в оболочковые и металлические формы; литьё под давлением и центробежное.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37</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8 </w:t>
            </w:r>
            <w:r w:rsidRPr="00EA17AA">
              <w:rPr>
                <w:rFonts w:ascii="Times New Roman" w:eastAsia="Times New Roman" w:hAnsi="Times New Roman" w:cs="Times New Roman"/>
                <w:bCs/>
                <w:lang w:eastAsia="ru-RU"/>
              </w:rPr>
              <w:t>Исследование видов дефектов литых заготовок</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5.2.</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Обработка металлов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давлением</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38</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Физико-механические основы обработки металлов давлением. Сущность обработки металлов давлением.</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39</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Прокатное производство. Волочение и прессование. Ковка. Объёмная штамповка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40</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9 </w:t>
            </w:r>
            <w:r w:rsidRPr="00EA17AA">
              <w:rPr>
                <w:rFonts w:ascii="Times New Roman" w:eastAsia="Times New Roman" w:hAnsi="Times New Roman" w:cs="Times New Roman"/>
                <w:bCs/>
                <w:lang w:eastAsia="ru-RU"/>
              </w:rPr>
              <w:t>Сравнение методов обработки металлов давлением</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lastRenderedPageBreak/>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Тема 5.3.</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Основы </w:t>
            </w:r>
            <w:proofErr w:type="gramStart"/>
            <w:r w:rsidRPr="00EA17AA">
              <w:rPr>
                <w:rFonts w:ascii="Times New Roman" w:eastAsia="Times New Roman" w:hAnsi="Times New Roman" w:cs="Times New Roman"/>
                <w:b/>
                <w:bCs/>
                <w:lang w:eastAsia="ru-RU"/>
              </w:rPr>
              <w:t>сварочного</w:t>
            </w:r>
            <w:proofErr w:type="gramEnd"/>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производства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41</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Термические виды сварки.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42</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Сварка давлением без нагрева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43</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10 </w:t>
            </w:r>
            <w:r w:rsidRPr="00EA17AA">
              <w:rPr>
                <w:rFonts w:ascii="Times New Roman" w:eastAsia="Times New Roman" w:hAnsi="Times New Roman" w:cs="Times New Roman"/>
                <w:bCs/>
                <w:lang w:eastAsia="ru-RU"/>
              </w:rPr>
              <w:t>Изучение видов сварки и конструктивных элементов сварных швов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5.4.</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Механическая обработка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материалов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44</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color w:val="000000"/>
                <w:lang w:eastAsia="ru-RU"/>
              </w:rPr>
            </w:pPr>
            <w:proofErr w:type="gramStart"/>
            <w:r w:rsidRPr="00EA17AA">
              <w:rPr>
                <w:rFonts w:ascii="Times New Roman" w:eastAsia="Times New Roman" w:hAnsi="Times New Roman" w:cs="Times New Roman"/>
                <w:color w:val="000000"/>
                <w:lang w:eastAsia="ru-RU"/>
              </w:rPr>
              <w:t>Обработка заготовок на станках: токарных, сверлильных, фрезерных, расточных, строгальных, протяжных, долбёжных и шлифовальных.</w:t>
            </w:r>
            <w:proofErr w:type="gram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45</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color w:val="000000"/>
                <w:lang w:eastAsia="ru-RU"/>
              </w:rPr>
              <w:t>Правила применения охлаждающих и смазывающих материалов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46</w:t>
            </w:r>
          </w:p>
        </w:tc>
        <w:tc>
          <w:tcPr>
            <w:tcW w:w="8194" w:type="dxa"/>
          </w:tcPr>
          <w:p w:rsidR="00EA17AA" w:rsidRPr="00EA17AA" w:rsidRDefault="00EA17AA" w:rsidP="00EA17AA">
            <w:pPr>
              <w:spacing w:after="120"/>
              <w:ind w:firstLine="709"/>
              <w:outlineLvl w:val="0"/>
              <w:rPr>
                <w:rFonts w:ascii="Times New Roman" w:eastAsia="Times New Roman" w:hAnsi="Times New Roman" w:cs="Times New Roman"/>
                <w:kern w:val="28"/>
                <w:lang w:eastAsia="x-none"/>
              </w:rPr>
            </w:pPr>
            <w:r w:rsidRPr="00EA17AA">
              <w:rPr>
                <w:rFonts w:ascii="Times New Roman" w:eastAsia="Times New Roman" w:hAnsi="Times New Roman" w:cs="Times New Roman"/>
                <w:b/>
                <w:bCs/>
                <w:kern w:val="28"/>
                <w:lang w:eastAsia="x-none"/>
              </w:rPr>
              <w:t xml:space="preserve">Практическое занятие № 11 </w:t>
            </w:r>
            <w:r w:rsidRPr="00EA17AA">
              <w:rPr>
                <w:rFonts w:ascii="Times New Roman" w:eastAsia="Times New Roman" w:hAnsi="Times New Roman" w:cs="Times New Roman"/>
                <w:kern w:val="28"/>
                <w:lang w:eastAsia="x-none"/>
              </w:rPr>
              <w:t>Выбор рационального метода обработки деталей на токарных, сверлильных, фрезерных, строгальных станках по рассчитанным режимам резания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47-48</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Промежуточная аттестация в форме дифференцированного зачета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Всего:</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 xml:space="preserve"> 37</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11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24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Итого:</w:t>
            </w:r>
          </w:p>
        </w:tc>
        <w:tc>
          <w:tcPr>
            <w:tcW w:w="3219" w:type="dxa"/>
            <w:gridSpan w:val="3"/>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72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bl>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bCs/>
          <w:lang w:eastAsia="ru-RU"/>
        </w:rPr>
      </w:pPr>
    </w:p>
    <w:p w:rsidR="00EA17AA" w:rsidRPr="00EA17AA" w:rsidRDefault="00EA17AA" w:rsidP="00EA17AA">
      <w:pPr>
        <w:ind w:firstLine="709"/>
        <w:rPr>
          <w:rFonts w:ascii="Times New Roman" w:eastAsia="Times New Roman" w:hAnsi="Times New Roman" w:cs="Times New Roman"/>
          <w:i/>
          <w:lang w:eastAsia="ru-RU"/>
        </w:rPr>
        <w:sectPr w:rsidR="00EA17AA" w:rsidRPr="00EA17AA" w:rsidSect="00EA17AA">
          <w:pgSz w:w="16840" w:h="11907" w:orient="landscape"/>
          <w:pgMar w:top="851" w:right="1134" w:bottom="851" w:left="992" w:header="709" w:footer="709" w:gutter="0"/>
          <w:cols w:space="720"/>
        </w:sectPr>
      </w:pPr>
    </w:p>
    <w:p w:rsidR="00EA17AA" w:rsidRPr="00EA17AA" w:rsidRDefault="00EA17AA" w:rsidP="00EA17AA">
      <w:pPr>
        <w:ind w:left="1353"/>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3. УСЛОВИЯ РЕАЛИЗАЦИИ УЧЕБНОЙ ДИСЦИПЛИНЫ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A17AA" w:rsidRPr="00EA17AA" w:rsidRDefault="00EA17AA" w:rsidP="00EA17A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bCs/>
          <w:sz w:val="24"/>
          <w:szCs w:val="24"/>
          <w:lang w:eastAsia="ru-RU"/>
        </w:rPr>
        <w:t xml:space="preserve">Лаборатория материаловедения </w:t>
      </w:r>
      <w:proofErr w:type="spellStart"/>
      <w:r w:rsidRPr="00EA17AA">
        <w:rPr>
          <w:rFonts w:ascii="Times New Roman" w:eastAsia="Times New Roman" w:hAnsi="Times New Roman" w:cs="Times New Roman"/>
          <w:bCs/>
          <w:sz w:val="24"/>
          <w:szCs w:val="24"/>
          <w:lang w:eastAsia="ru-RU"/>
        </w:rPr>
        <w:t>оснащеннАЯ</w:t>
      </w:r>
      <w:proofErr w:type="spellEnd"/>
      <w:r w:rsidRPr="00EA17AA">
        <w:rPr>
          <w:rFonts w:ascii="Times New Roman" w:eastAsia="Times New Roman" w:hAnsi="Times New Roman" w:cs="Times New Roman"/>
          <w:bCs/>
          <w:sz w:val="24"/>
          <w:szCs w:val="24"/>
          <w:lang w:eastAsia="ru-RU"/>
        </w:rPr>
        <w:t xml:space="preserve"> в соответствии с п. 6.1.2.1 образовательной программы по профессии</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3.2. Информационное обеспечение реализации программы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17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17AA">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A17AA">
        <w:rPr>
          <w:rFonts w:ascii="Times New Roman" w:eastAsia="Times New Roman" w:hAnsi="Times New Roman" w:cs="Times New Roman"/>
          <w:bCs/>
          <w:sz w:val="24"/>
          <w:szCs w:val="24"/>
          <w:lang w:eastAsia="ru-RU"/>
        </w:rPr>
        <w:t>выбирается не менее одного издания</w:t>
      </w:r>
      <w:proofErr w:type="gramEnd"/>
      <w:r w:rsidRPr="00EA17AA">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7AA" w:rsidRPr="00EA17AA" w:rsidRDefault="00EA17AA" w:rsidP="00EA17AA">
      <w:pPr>
        <w:suppressAutoHyphens/>
        <w:spacing w:after="0"/>
        <w:ind w:firstLine="709"/>
        <w:jc w:val="both"/>
        <w:rPr>
          <w:rFonts w:ascii="Times New Roman" w:eastAsia="Times New Roman" w:hAnsi="Times New Roman" w:cs="Times New Roman"/>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3.2.1. Основные печатные издания</w:t>
      </w:r>
    </w:p>
    <w:p w:rsidR="00EA17AA" w:rsidRPr="00EA17AA" w:rsidRDefault="00EA17AA" w:rsidP="00EA17AA">
      <w:pPr>
        <w:widowControl w:val="0"/>
        <w:numPr>
          <w:ilvl w:val="0"/>
          <w:numId w:val="1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284"/>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xml:space="preserve">Соколова Е.Н. Материаловедение: лабораторный практикум для </w:t>
      </w:r>
      <w:proofErr w:type="gramStart"/>
      <w:r w:rsidRPr="00EA17AA">
        <w:rPr>
          <w:rFonts w:ascii="Times New Roman" w:eastAsia="Times New Roman" w:hAnsi="Times New Roman" w:cs="Times New Roman"/>
          <w:bCs/>
          <w:sz w:val="24"/>
          <w:szCs w:val="24"/>
          <w:lang w:eastAsia="ru-RU"/>
        </w:rPr>
        <w:t>СПО / Е.</w:t>
      </w:r>
      <w:proofErr w:type="gramEnd"/>
      <w:r w:rsidRPr="00EA17AA">
        <w:rPr>
          <w:rFonts w:ascii="Times New Roman" w:eastAsia="Times New Roman" w:hAnsi="Times New Roman" w:cs="Times New Roman"/>
          <w:bCs/>
          <w:sz w:val="24"/>
          <w:szCs w:val="24"/>
          <w:lang w:eastAsia="ru-RU"/>
        </w:rPr>
        <w:t>Н. Соколова, А.О. Борисова, Л.В. Давыденко. — М.: Академия, 2018.</w:t>
      </w:r>
    </w:p>
    <w:p w:rsidR="00EA17AA" w:rsidRPr="00EA17AA" w:rsidRDefault="00EA17AA" w:rsidP="00EA17AA">
      <w:pPr>
        <w:widowControl w:val="0"/>
        <w:numPr>
          <w:ilvl w:val="0"/>
          <w:numId w:val="1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284"/>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xml:space="preserve">Материаловедение машиностроительного производства. В 2 ч.: учебник для СПО / А. М. </w:t>
      </w:r>
      <w:proofErr w:type="spellStart"/>
      <w:r w:rsidRPr="00EA17AA">
        <w:rPr>
          <w:rFonts w:ascii="Times New Roman" w:eastAsia="Times New Roman" w:hAnsi="Times New Roman" w:cs="Times New Roman"/>
          <w:bCs/>
          <w:sz w:val="24"/>
          <w:szCs w:val="24"/>
          <w:lang w:eastAsia="ru-RU"/>
        </w:rPr>
        <w:t>Адаскин</w:t>
      </w:r>
      <w:proofErr w:type="spellEnd"/>
      <w:r w:rsidRPr="00EA17AA">
        <w:rPr>
          <w:rFonts w:ascii="Times New Roman" w:eastAsia="Times New Roman" w:hAnsi="Times New Roman" w:cs="Times New Roman"/>
          <w:bCs/>
          <w:sz w:val="24"/>
          <w:szCs w:val="24"/>
          <w:lang w:eastAsia="ru-RU"/>
        </w:rPr>
        <w:t xml:space="preserve">, Ю. Е. Седов, А. К. Онегина, В. Н. Климов. — 2-е изд., </w:t>
      </w:r>
      <w:proofErr w:type="spellStart"/>
      <w:r w:rsidRPr="00EA17AA">
        <w:rPr>
          <w:rFonts w:ascii="Times New Roman" w:eastAsia="Times New Roman" w:hAnsi="Times New Roman" w:cs="Times New Roman"/>
          <w:bCs/>
          <w:sz w:val="24"/>
          <w:szCs w:val="24"/>
          <w:lang w:eastAsia="ru-RU"/>
        </w:rPr>
        <w:t>испр</w:t>
      </w:r>
      <w:proofErr w:type="spellEnd"/>
      <w:r w:rsidRPr="00EA17AA">
        <w:rPr>
          <w:rFonts w:ascii="Times New Roman" w:eastAsia="Times New Roman" w:hAnsi="Times New Roman" w:cs="Times New Roman"/>
          <w:bCs/>
          <w:sz w:val="24"/>
          <w:szCs w:val="24"/>
          <w:lang w:eastAsia="ru-RU"/>
        </w:rPr>
        <w:t>. и доп. — М.</w:t>
      </w:r>
      <w:proofErr w:type="gramStart"/>
      <w:r w:rsidRPr="00EA17AA">
        <w:rPr>
          <w:rFonts w:ascii="Times New Roman" w:eastAsia="Times New Roman" w:hAnsi="Times New Roman" w:cs="Times New Roman"/>
          <w:bCs/>
          <w:sz w:val="24"/>
          <w:szCs w:val="24"/>
          <w:lang w:eastAsia="ru-RU"/>
        </w:rPr>
        <w:t xml:space="preserve"> :</w:t>
      </w:r>
      <w:proofErr w:type="gramEnd"/>
      <w:r w:rsidRPr="00EA17AA">
        <w:rPr>
          <w:rFonts w:ascii="Times New Roman" w:eastAsia="Times New Roman" w:hAnsi="Times New Roman" w:cs="Times New Roman"/>
          <w:bCs/>
          <w:sz w:val="24"/>
          <w:szCs w:val="24"/>
          <w:lang w:eastAsia="ru-RU"/>
        </w:rPr>
        <w:t xml:space="preserve"> Издательство </w:t>
      </w:r>
      <w:proofErr w:type="spellStart"/>
      <w:r w:rsidRPr="00EA17AA">
        <w:rPr>
          <w:rFonts w:ascii="Times New Roman" w:eastAsia="Times New Roman" w:hAnsi="Times New Roman" w:cs="Times New Roman"/>
          <w:bCs/>
          <w:sz w:val="24"/>
          <w:szCs w:val="24"/>
          <w:lang w:eastAsia="ru-RU"/>
        </w:rPr>
        <w:t>Юрайт</w:t>
      </w:r>
      <w:proofErr w:type="spellEnd"/>
      <w:r w:rsidRPr="00EA17AA">
        <w:rPr>
          <w:rFonts w:ascii="Times New Roman" w:eastAsia="Times New Roman" w:hAnsi="Times New Roman" w:cs="Times New Roman"/>
          <w:bCs/>
          <w:sz w:val="24"/>
          <w:szCs w:val="24"/>
          <w:lang w:eastAsia="ru-RU"/>
        </w:rPr>
        <w:t xml:space="preserve">, 2018 — (Серия : </w:t>
      </w:r>
      <w:proofErr w:type="gramStart"/>
      <w:r w:rsidRPr="00EA17AA">
        <w:rPr>
          <w:rFonts w:ascii="Times New Roman" w:eastAsia="Times New Roman" w:hAnsi="Times New Roman" w:cs="Times New Roman"/>
          <w:bCs/>
          <w:sz w:val="24"/>
          <w:szCs w:val="24"/>
          <w:lang w:eastAsia="ru-RU"/>
        </w:rPr>
        <w:t>Профессиональное образование).</w:t>
      </w:r>
      <w:proofErr w:type="gramEnd"/>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3.2.2. Основные электронные издания </w:t>
      </w:r>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val="x-none" w:eastAsia="x-none"/>
        </w:rPr>
      </w:pPr>
      <w:proofErr w:type="gramStart"/>
      <w:r w:rsidRPr="00EA17AA">
        <w:rPr>
          <w:rFonts w:ascii="Times New Roman" w:eastAsia="Times New Roman" w:hAnsi="Times New Roman" w:cs="Times New Roman"/>
          <w:color w:val="000000"/>
          <w:kern w:val="28"/>
          <w:sz w:val="24"/>
          <w:szCs w:val="24"/>
          <w:lang w:eastAsia="x-none"/>
        </w:rPr>
        <w:t>Диаграмма состояния «железо—цементит» [Электронный ресурс] // Модифицирование сплавов: разработка, внедрение, технический аудит.</w:t>
      </w:r>
      <w:proofErr w:type="gramEnd"/>
      <w:r w:rsidRPr="00EA17AA">
        <w:rPr>
          <w:rFonts w:ascii="Times New Roman" w:eastAsia="Times New Roman" w:hAnsi="Times New Roman" w:cs="Times New Roman"/>
          <w:color w:val="000000"/>
          <w:kern w:val="28"/>
          <w:sz w:val="24"/>
          <w:szCs w:val="24"/>
          <w:lang w:eastAsia="x-none"/>
        </w:rPr>
        <w:t xml:space="preserve"> — Режим доступа:</w:t>
      </w:r>
      <w:r w:rsidRPr="00EA17AA">
        <w:rPr>
          <w:rFonts w:ascii="Times New Roman" w:eastAsia="Times New Roman" w:hAnsi="Times New Roman" w:cs="Times New Roman"/>
          <w:color w:val="000000"/>
          <w:kern w:val="28"/>
          <w:sz w:val="24"/>
          <w:szCs w:val="24"/>
          <w:lang w:val="x-none" w:eastAsia="x-none"/>
        </w:rPr>
        <w:t> </w:t>
      </w:r>
      <w:r w:rsidRPr="00EA17AA">
        <w:rPr>
          <w:rFonts w:ascii="Times New Roman" w:eastAsia="Times New Roman" w:hAnsi="Times New Roman" w:cs="Times New Roman"/>
          <w:color w:val="000000"/>
          <w:kern w:val="28"/>
          <w:sz w:val="24"/>
          <w:szCs w:val="24"/>
          <w:u w:val="single"/>
          <w:lang w:val="x-none" w:eastAsia="x-none"/>
        </w:rPr>
        <w:t>http</w:t>
      </w:r>
      <w:r w:rsidRPr="00EA17AA">
        <w:rPr>
          <w:rFonts w:ascii="Times New Roman" w:eastAsia="Times New Roman" w:hAnsi="Times New Roman" w:cs="Times New Roman"/>
          <w:color w:val="000000"/>
          <w:kern w:val="28"/>
          <w:sz w:val="24"/>
          <w:szCs w:val="24"/>
          <w:u w:val="single"/>
          <w:lang w:eastAsia="x-none"/>
        </w:rPr>
        <w:t>://</w:t>
      </w:r>
      <w:proofErr w:type="spellStart"/>
      <w:r w:rsidRPr="00EA17AA">
        <w:rPr>
          <w:rFonts w:ascii="Times New Roman" w:eastAsia="Times New Roman" w:hAnsi="Times New Roman" w:cs="Times New Roman"/>
          <w:color w:val="000000"/>
          <w:kern w:val="28"/>
          <w:sz w:val="24"/>
          <w:szCs w:val="24"/>
          <w:u w:val="single"/>
          <w:lang w:val="x-none" w:eastAsia="x-none"/>
        </w:rPr>
        <w:t>www</w:t>
      </w:r>
      <w:proofErr w:type="spellEnd"/>
      <w:r w:rsidRPr="00EA17AA">
        <w:rPr>
          <w:rFonts w:ascii="Times New Roman" w:eastAsia="Times New Roman" w:hAnsi="Times New Roman" w:cs="Times New Roman"/>
          <w:color w:val="000000"/>
          <w:kern w:val="28"/>
          <w:sz w:val="24"/>
          <w:szCs w:val="24"/>
          <w:u w:val="single"/>
          <w:lang w:eastAsia="x-none"/>
        </w:rPr>
        <w:t>.</w:t>
      </w:r>
      <w:hyperlink r:id="rId15" w:history="1">
        <w:r w:rsidRPr="00EA17AA">
          <w:rPr>
            <w:rFonts w:ascii="Times New Roman" w:eastAsia="Times New Roman" w:hAnsi="Times New Roman" w:cs="Times New Roman"/>
            <w:color w:val="0066FF"/>
            <w:kern w:val="28"/>
            <w:sz w:val="24"/>
            <w:szCs w:val="24"/>
            <w:u w:val="single"/>
            <w:lang w:val="x-none" w:eastAsia="x-none"/>
          </w:rPr>
          <w:t>modificator.ru/</w:t>
        </w:r>
        <w:proofErr w:type="spellStart"/>
        <w:r w:rsidRPr="00EA17AA">
          <w:rPr>
            <w:rFonts w:ascii="Times New Roman" w:eastAsia="Times New Roman" w:hAnsi="Times New Roman" w:cs="Times New Roman"/>
            <w:color w:val="0066FF"/>
            <w:kern w:val="28"/>
            <w:sz w:val="24"/>
            <w:szCs w:val="24"/>
            <w:u w:val="single"/>
            <w:lang w:val="x-none" w:eastAsia="x-none"/>
          </w:rPr>
          <w:t>terms</w:t>
        </w:r>
        <w:proofErr w:type="spellEnd"/>
        <w:r w:rsidRPr="00EA17AA">
          <w:rPr>
            <w:rFonts w:ascii="Times New Roman" w:eastAsia="Times New Roman" w:hAnsi="Times New Roman" w:cs="Times New Roman"/>
            <w:color w:val="0066FF"/>
            <w:kern w:val="28"/>
            <w:sz w:val="24"/>
            <w:szCs w:val="24"/>
            <w:u w:val="single"/>
            <w:lang w:val="x-none" w:eastAsia="x-none"/>
          </w:rPr>
          <w:t>/fe-fe3c-diagram.html</w:t>
        </w:r>
      </w:hyperlink>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val="x-none" w:eastAsia="x-none"/>
        </w:rPr>
      </w:pPr>
      <w:r w:rsidRPr="00EA17AA">
        <w:rPr>
          <w:rFonts w:ascii="Times New Roman" w:eastAsia="Times New Roman" w:hAnsi="Times New Roman" w:cs="Times New Roman"/>
          <w:color w:val="000000"/>
          <w:kern w:val="28"/>
          <w:sz w:val="24"/>
          <w:szCs w:val="24"/>
          <w:lang w:eastAsia="x-none"/>
        </w:rPr>
        <w:t>Кристаллическое строение металлов [Электронный ресурс]. — Режим доступа:</w:t>
      </w:r>
      <w:r w:rsidRPr="00EA17AA">
        <w:rPr>
          <w:rFonts w:ascii="Times New Roman" w:eastAsia="Times New Roman" w:hAnsi="Times New Roman" w:cs="Times New Roman"/>
          <w:color w:val="000000"/>
          <w:kern w:val="28"/>
          <w:sz w:val="24"/>
          <w:szCs w:val="24"/>
          <w:lang w:val="x-none" w:eastAsia="x-none"/>
        </w:rPr>
        <w:t> </w:t>
      </w:r>
      <w:hyperlink r:id="rId16" w:history="1">
        <w:r w:rsidRPr="00EA17AA">
          <w:rPr>
            <w:rFonts w:ascii="Times New Roman" w:eastAsia="Times New Roman" w:hAnsi="Times New Roman" w:cs="Times New Roman"/>
            <w:color w:val="0066FF"/>
            <w:kern w:val="28"/>
            <w:sz w:val="24"/>
            <w:szCs w:val="24"/>
            <w:u w:val="single"/>
            <w:lang w:val="x-none" w:eastAsia="x-none"/>
          </w:rPr>
          <w:t>http</w:t>
        </w:r>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twt</w:t>
        </w:r>
        <w:proofErr w:type="spellEnd"/>
      </w:hyperlink>
      <w:r w:rsidRPr="00EA17AA">
        <w:rPr>
          <w:rFonts w:ascii="Times New Roman" w:eastAsia="Times New Roman" w:hAnsi="Times New Roman" w:cs="Times New Roman"/>
          <w:color w:val="000000"/>
          <w:kern w:val="28"/>
          <w:sz w:val="24"/>
          <w:szCs w:val="24"/>
          <w:lang w:eastAsia="x-none"/>
        </w:rPr>
        <w:t>.</w:t>
      </w:r>
      <w:r w:rsidRPr="00EA17AA">
        <w:rPr>
          <w:rFonts w:ascii="Times New Roman" w:eastAsia="Times New Roman" w:hAnsi="Times New Roman" w:cs="Times New Roman"/>
          <w:color w:val="000000"/>
          <w:kern w:val="28"/>
          <w:sz w:val="24"/>
          <w:szCs w:val="24"/>
          <w:lang w:val="x-none" w:eastAsia="x-none"/>
        </w:rPr>
        <w:t> </w:t>
      </w:r>
      <w:hyperlink r:id="rId17" w:history="1">
        <w:r w:rsidRPr="00EA17AA">
          <w:rPr>
            <w:rFonts w:ascii="Times New Roman" w:eastAsia="Times New Roman" w:hAnsi="Times New Roman" w:cs="Times New Roman"/>
            <w:color w:val="0066FF"/>
            <w:kern w:val="28"/>
            <w:sz w:val="24"/>
            <w:szCs w:val="24"/>
            <w:u w:val="single"/>
            <w:lang w:val="x-none" w:eastAsia="x-none"/>
          </w:rPr>
          <w:t>mpei.ru/</w:t>
        </w:r>
        <w:proofErr w:type="spellStart"/>
        <w:r w:rsidRPr="00EA17AA">
          <w:rPr>
            <w:rFonts w:ascii="Times New Roman" w:eastAsia="Times New Roman" w:hAnsi="Times New Roman" w:cs="Times New Roman"/>
            <w:color w:val="0066FF"/>
            <w:kern w:val="28"/>
            <w:sz w:val="24"/>
            <w:szCs w:val="24"/>
            <w:u w:val="single"/>
            <w:lang w:val="x-none" w:eastAsia="x-none"/>
          </w:rPr>
          <w:t>ochkov</w:t>
        </w:r>
        <w:proofErr w:type="spellEnd"/>
        <w:r w:rsidRPr="00EA17AA">
          <w:rPr>
            <w:rFonts w:ascii="Times New Roman" w:eastAsia="Times New Roman" w:hAnsi="Times New Roman" w:cs="Times New Roman"/>
            <w:color w:val="0066FF"/>
            <w:kern w:val="28"/>
            <w:sz w:val="24"/>
            <w:szCs w:val="24"/>
            <w:u w:val="single"/>
            <w:lang w:val="x-none" w:eastAsia="x-none"/>
          </w:rPr>
          <w:t>/TM/lection1.htm</w:t>
        </w:r>
      </w:hyperlink>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val="x-none" w:eastAsia="x-none"/>
        </w:rPr>
      </w:pPr>
      <w:r w:rsidRPr="00EA17AA">
        <w:rPr>
          <w:rFonts w:ascii="Times New Roman" w:eastAsia="Times New Roman" w:hAnsi="Times New Roman" w:cs="Times New Roman"/>
          <w:color w:val="000000"/>
          <w:kern w:val="28"/>
          <w:sz w:val="24"/>
          <w:szCs w:val="24"/>
          <w:lang w:eastAsia="x-none"/>
        </w:rPr>
        <w:t xml:space="preserve">Материаловедение [Электронный ресурс] // Машиностроение. Механика. </w:t>
      </w:r>
      <w:r w:rsidRPr="00EA17AA">
        <w:rPr>
          <w:rFonts w:ascii="Times New Roman" w:eastAsia="Times New Roman" w:hAnsi="Times New Roman" w:cs="Times New Roman"/>
          <w:color w:val="000000"/>
          <w:kern w:val="28"/>
          <w:sz w:val="24"/>
          <w:szCs w:val="24"/>
          <w:lang w:val="x-none" w:eastAsia="x-none"/>
        </w:rPr>
        <w:t>Металлургия. — Режим доступа: </w:t>
      </w:r>
      <w:hyperlink r:id="rId18" w:history="1">
        <w:r w:rsidRPr="00EA17AA">
          <w:rPr>
            <w:rFonts w:ascii="Times New Roman" w:eastAsia="Times New Roman" w:hAnsi="Times New Roman" w:cs="Times New Roman"/>
            <w:color w:val="0066FF"/>
            <w:kern w:val="28"/>
            <w:sz w:val="24"/>
            <w:szCs w:val="24"/>
            <w:u w:val="single"/>
            <w:lang w:val="x-none" w:eastAsia="x-none"/>
          </w:rPr>
          <w:t>http://mashmex.ru/materiali.html</w:t>
        </w:r>
      </w:hyperlink>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eastAsia="x-none"/>
        </w:rPr>
      </w:pPr>
      <w:r w:rsidRPr="00EA17AA">
        <w:rPr>
          <w:rFonts w:ascii="Times New Roman" w:eastAsia="Times New Roman" w:hAnsi="Times New Roman" w:cs="Times New Roman"/>
          <w:color w:val="000000"/>
          <w:kern w:val="28"/>
          <w:sz w:val="24"/>
          <w:szCs w:val="24"/>
          <w:lang w:eastAsia="x-none"/>
        </w:rPr>
        <w:t>Материаловедение и технология конструкционных материалов [Электронный ресурс] // МГТУ. — Режим доступа:</w:t>
      </w:r>
      <w:r w:rsidRPr="00EA17AA">
        <w:rPr>
          <w:rFonts w:ascii="Times New Roman" w:eastAsia="Times New Roman" w:hAnsi="Times New Roman" w:cs="Times New Roman"/>
          <w:color w:val="000000"/>
          <w:kern w:val="28"/>
          <w:sz w:val="24"/>
          <w:szCs w:val="24"/>
          <w:lang w:val="x-none" w:eastAsia="x-none"/>
        </w:rPr>
        <w:t> </w:t>
      </w:r>
      <w:hyperlink r:id="rId19" w:history="1">
        <w:r w:rsidRPr="00EA17AA">
          <w:rPr>
            <w:rFonts w:ascii="Times New Roman" w:eastAsia="Times New Roman" w:hAnsi="Times New Roman" w:cs="Times New Roman"/>
            <w:color w:val="0066FF"/>
            <w:kern w:val="28"/>
            <w:sz w:val="24"/>
            <w:szCs w:val="24"/>
            <w:u w:val="single"/>
            <w:lang w:val="x-none" w:eastAsia="x-none"/>
          </w:rPr>
          <w:t>http</w:t>
        </w:r>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vzf</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mstu</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edu</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ru</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materials</w:t>
        </w:r>
        <w:proofErr w:type="spellEnd"/>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method</w:t>
        </w:r>
        <w:r w:rsidRPr="00EA17AA">
          <w:rPr>
            <w:rFonts w:ascii="Times New Roman" w:eastAsia="Times New Roman" w:hAnsi="Times New Roman" w:cs="Times New Roman"/>
            <w:color w:val="0066FF"/>
            <w:kern w:val="28"/>
            <w:sz w:val="24"/>
            <w:szCs w:val="24"/>
            <w:u w:val="single"/>
            <w:lang w:eastAsia="x-none"/>
          </w:rPr>
          <w:t>_08/05.</w:t>
        </w:r>
        <w:proofErr w:type="spellStart"/>
        <w:r w:rsidRPr="00EA17AA">
          <w:rPr>
            <w:rFonts w:ascii="Times New Roman" w:eastAsia="Times New Roman" w:hAnsi="Times New Roman" w:cs="Times New Roman"/>
            <w:color w:val="0066FF"/>
            <w:kern w:val="28"/>
            <w:sz w:val="24"/>
            <w:szCs w:val="24"/>
            <w:u w:val="single"/>
            <w:lang w:val="x-none" w:eastAsia="x-none"/>
          </w:rPr>
          <w:t>shtml</w:t>
        </w:r>
        <w:proofErr w:type="spellEnd"/>
      </w:hyperlink>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eastAsia="x-none"/>
        </w:rPr>
      </w:pPr>
      <w:r w:rsidRPr="00EA17AA">
        <w:rPr>
          <w:rFonts w:ascii="Times New Roman" w:eastAsia="Times New Roman" w:hAnsi="Times New Roman" w:cs="Times New Roman"/>
          <w:color w:val="000000"/>
          <w:kern w:val="28"/>
          <w:sz w:val="24"/>
          <w:szCs w:val="24"/>
          <w:lang w:eastAsia="x-none"/>
        </w:rPr>
        <w:t>Материаловедение. Особенности атомно-кристаллического строения металлов [Электронный ресурс]. — Режим доступа:</w:t>
      </w:r>
      <w:r w:rsidRPr="00EA17AA">
        <w:rPr>
          <w:rFonts w:ascii="Times New Roman" w:eastAsia="Times New Roman" w:hAnsi="Times New Roman" w:cs="Times New Roman"/>
          <w:color w:val="000000"/>
          <w:kern w:val="28"/>
          <w:sz w:val="24"/>
          <w:szCs w:val="24"/>
          <w:lang w:val="x-none" w:eastAsia="x-none"/>
        </w:rPr>
        <w:t> </w:t>
      </w:r>
      <w:hyperlink r:id="rId20" w:history="1">
        <w:r w:rsidRPr="00EA17AA">
          <w:rPr>
            <w:rFonts w:ascii="Times New Roman" w:eastAsia="Times New Roman" w:hAnsi="Times New Roman" w:cs="Times New Roman"/>
            <w:color w:val="0066FF"/>
            <w:kern w:val="28"/>
            <w:sz w:val="24"/>
            <w:szCs w:val="24"/>
            <w:u w:val="single"/>
            <w:lang w:val="x-none" w:eastAsia="x-none"/>
          </w:rPr>
          <w:t>http</w:t>
        </w:r>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nwpi</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fsap</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narod</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ru</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lists</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materialovedenie</w:t>
        </w:r>
        <w:proofErr w:type="spellEnd"/>
        <w:r w:rsidRPr="00EA17AA">
          <w:rPr>
            <w:rFonts w:ascii="Times New Roman" w:eastAsia="Times New Roman" w:hAnsi="Times New Roman" w:cs="Times New Roman"/>
            <w:color w:val="0066FF"/>
            <w:kern w:val="28"/>
            <w:sz w:val="24"/>
            <w:szCs w:val="24"/>
            <w:u w:val="single"/>
            <w:lang w:eastAsia="x-none"/>
          </w:rPr>
          <w:t>_</w:t>
        </w:r>
        <w:proofErr w:type="spellStart"/>
        <w:r w:rsidRPr="00EA17AA">
          <w:rPr>
            <w:rFonts w:ascii="Times New Roman" w:eastAsia="Times New Roman" w:hAnsi="Times New Roman" w:cs="Times New Roman"/>
            <w:color w:val="0066FF"/>
            <w:kern w:val="28"/>
            <w:sz w:val="24"/>
            <w:szCs w:val="24"/>
            <w:u w:val="single"/>
            <w:lang w:val="x-none" w:eastAsia="x-none"/>
          </w:rPr>
          <w:t>lect</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Lhtml</w:t>
        </w:r>
        <w:proofErr w:type="spellEnd"/>
      </w:hyperlink>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eastAsia="x-none"/>
        </w:rPr>
      </w:pPr>
      <w:r w:rsidRPr="00EA17AA">
        <w:rPr>
          <w:rFonts w:ascii="Times New Roman" w:eastAsia="Times New Roman" w:hAnsi="Times New Roman" w:cs="Times New Roman"/>
          <w:color w:val="000000"/>
          <w:kern w:val="28"/>
          <w:sz w:val="24"/>
          <w:szCs w:val="24"/>
          <w:lang w:eastAsia="x-none"/>
        </w:rPr>
        <w:t>Машиностроительные материалы [Электронный ресурс] // Муравьев Е.М. Слесарное дело. — Режим доступа:</w:t>
      </w:r>
      <w:r w:rsidRPr="00EA17AA">
        <w:rPr>
          <w:rFonts w:ascii="Times New Roman" w:eastAsia="Times New Roman" w:hAnsi="Times New Roman" w:cs="Times New Roman"/>
          <w:color w:val="000000"/>
          <w:kern w:val="28"/>
          <w:sz w:val="24"/>
          <w:szCs w:val="24"/>
          <w:lang w:val="x-none" w:eastAsia="x-none"/>
        </w:rPr>
        <w:t> </w:t>
      </w:r>
      <w:hyperlink r:id="rId21" w:history="1">
        <w:r w:rsidRPr="00EA17AA">
          <w:rPr>
            <w:rFonts w:ascii="Times New Roman" w:eastAsia="Times New Roman" w:hAnsi="Times New Roman" w:cs="Times New Roman"/>
            <w:color w:val="0066FF"/>
            <w:kern w:val="28"/>
            <w:sz w:val="24"/>
            <w:szCs w:val="24"/>
            <w:u w:val="single"/>
            <w:lang w:val="x-none" w:eastAsia="x-none"/>
          </w:rPr>
          <w:t>www</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bibliotekar</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ru</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slesar</w:t>
        </w:r>
        <w:r w:rsidRPr="00EA17AA">
          <w:rPr>
            <w:rFonts w:ascii="Times New Roman" w:eastAsia="Times New Roman" w:hAnsi="Times New Roman" w:cs="Times New Roman"/>
            <w:color w:val="0066FF"/>
            <w:kern w:val="28"/>
            <w:sz w:val="24"/>
            <w:szCs w:val="24"/>
            <w:u w:val="single"/>
            <w:lang w:eastAsia="x-none"/>
          </w:rPr>
          <w:t>/14.</w:t>
        </w:r>
        <w:proofErr w:type="spellStart"/>
        <w:r w:rsidRPr="00EA17AA">
          <w:rPr>
            <w:rFonts w:ascii="Times New Roman" w:eastAsia="Times New Roman" w:hAnsi="Times New Roman" w:cs="Times New Roman"/>
            <w:color w:val="0066FF"/>
            <w:kern w:val="28"/>
            <w:sz w:val="24"/>
            <w:szCs w:val="24"/>
            <w:u w:val="single"/>
            <w:lang w:val="x-none" w:eastAsia="x-none"/>
          </w:rPr>
          <w:t>htm</w:t>
        </w:r>
        <w:proofErr w:type="spellEnd"/>
      </w:hyperlink>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eastAsia="x-none"/>
        </w:rPr>
      </w:pPr>
      <w:r w:rsidRPr="00EA17AA">
        <w:rPr>
          <w:rFonts w:ascii="Times New Roman" w:eastAsia="Times New Roman" w:hAnsi="Times New Roman" w:cs="Times New Roman"/>
          <w:color w:val="000000"/>
          <w:kern w:val="28"/>
          <w:sz w:val="24"/>
          <w:szCs w:val="24"/>
          <w:lang w:eastAsia="x-none"/>
        </w:rPr>
        <w:t>Разрушение конструкционных материалов [Электронный ресурс]. — Режим доступа:</w:t>
      </w:r>
      <w:r w:rsidRPr="00EA17AA">
        <w:rPr>
          <w:rFonts w:ascii="Times New Roman" w:eastAsia="Times New Roman" w:hAnsi="Times New Roman" w:cs="Times New Roman"/>
          <w:color w:val="000000"/>
          <w:kern w:val="28"/>
          <w:sz w:val="24"/>
          <w:szCs w:val="24"/>
          <w:lang w:val="x-none" w:eastAsia="x-none"/>
        </w:rPr>
        <w:t> </w:t>
      </w:r>
      <w:hyperlink r:id="rId22" w:history="1">
        <w:r w:rsidRPr="00EA17AA">
          <w:rPr>
            <w:rFonts w:ascii="Times New Roman" w:eastAsia="Times New Roman" w:hAnsi="Times New Roman" w:cs="Times New Roman"/>
            <w:color w:val="0066FF"/>
            <w:kern w:val="28"/>
            <w:sz w:val="24"/>
            <w:szCs w:val="24"/>
            <w:u w:val="single"/>
            <w:lang w:val="x-none" w:eastAsia="x-none"/>
          </w:rPr>
          <w:t>http</w:t>
        </w:r>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rusnauka</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narod</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ru</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lib</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phisic</w:t>
        </w:r>
        <w:proofErr w:type="spellEnd"/>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destroy</w:t>
        </w:r>
        <w:proofErr w:type="spellEnd"/>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glava</w:t>
        </w:r>
        <w:r w:rsidRPr="00EA17AA">
          <w:rPr>
            <w:rFonts w:ascii="Times New Roman" w:eastAsia="Times New Roman" w:hAnsi="Times New Roman" w:cs="Times New Roman"/>
            <w:color w:val="0066FF"/>
            <w:kern w:val="28"/>
            <w:sz w:val="24"/>
            <w:szCs w:val="24"/>
            <w:u w:val="single"/>
            <w:lang w:eastAsia="x-none"/>
          </w:rPr>
          <w:t>6.</w:t>
        </w:r>
        <w:proofErr w:type="spellStart"/>
        <w:r w:rsidRPr="00EA17AA">
          <w:rPr>
            <w:rFonts w:ascii="Times New Roman" w:eastAsia="Times New Roman" w:hAnsi="Times New Roman" w:cs="Times New Roman"/>
            <w:color w:val="0066FF"/>
            <w:kern w:val="28"/>
            <w:sz w:val="24"/>
            <w:szCs w:val="24"/>
            <w:u w:val="single"/>
            <w:lang w:val="x-none" w:eastAsia="x-none"/>
          </w:rPr>
          <w:t>htm</w:t>
        </w:r>
        <w:proofErr w:type="spellEnd"/>
      </w:hyperlink>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eastAsia="x-none"/>
        </w:rPr>
      </w:pPr>
      <w:r w:rsidRPr="00EA17AA">
        <w:rPr>
          <w:rFonts w:ascii="Times New Roman" w:eastAsia="Times New Roman" w:hAnsi="Times New Roman" w:cs="Times New Roman"/>
          <w:color w:val="000000"/>
          <w:kern w:val="28"/>
          <w:sz w:val="24"/>
          <w:szCs w:val="24"/>
          <w:lang w:eastAsia="x-none"/>
        </w:rPr>
        <w:t>Характеристики твёрдых электроизоляционных материалов [Электронный ресурс] // Про электричество. — Режим доступа:</w:t>
      </w:r>
      <w:r w:rsidRPr="00EA17AA">
        <w:rPr>
          <w:rFonts w:ascii="Times New Roman" w:eastAsia="Times New Roman" w:hAnsi="Times New Roman" w:cs="Times New Roman"/>
          <w:color w:val="000000"/>
          <w:kern w:val="28"/>
          <w:sz w:val="24"/>
          <w:szCs w:val="24"/>
          <w:lang w:val="x-none" w:eastAsia="x-none"/>
        </w:rPr>
        <w:t> </w:t>
      </w:r>
      <w:hyperlink r:id="rId23" w:history="1">
        <w:r w:rsidRPr="00EA17AA">
          <w:rPr>
            <w:rFonts w:ascii="Times New Roman" w:eastAsia="Times New Roman" w:hAnsi="Times New Roman" w:cs="Times New Roman"/>
            <w:color w:val="0066FF"/>
            <w:kern w:val="28"/>
            <w:sz w:val="24"/>
            <w:szCs w:val="24"/>
            <w:u w:val="single"/>
            <w:lang w:val="x-none" w:eastAsia="x-none"/>
          </w:rPr>
          <w:t>http</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www</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electrokiber</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ru</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elektrotehnicheskie</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materialy</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 </w:t>
        </w:r>
        <w:proofErr w:type="spellStart"/>
      </w:hyperlink>
      <w:r w:rsidRPr="00EA17AA">
        <w:rPr>
          <w:rFonts w:ascii="Times New Roman" w:eastAsia="Times New Roman" w:hAnsi="Times New Roman" w:cs="Times New Roman"/>
          <w:color w:val="000000"/>
          <w:kern w:val="28"/>
          <w:sz w:val="24"/>
          <w:szCs w:val="24"/>
          <w:lang w:val="x-none" w:eastAsia="x-none"/>
        </w:rPr>
        <w:t>harakteristiki</w:t>
      </w:r>
      <w:proofErr w:type="spellEnd"/>
      <w:r w:rsidRPr="00EA17AA">
        <w:rPr>
          <w:rFonts w:ascii="Times New Roman" w:eastAsia="Times New Roman" w:hAnsi="Times New Roman" w:cs="Times New Roman"/>
          <w:color w:val="000000"/>
          <w:kern w:val="28"/>
          <w:sz w:val="24"/>
          <w:szCs w:val="24"/>
          <w:lang w:eastAsia="x-none"/>
        </w:rPr>
        <w:t>-</w:t>
      </w:r>
      <w:proofErr w:type="spellStart"/>
      <w:r w:rsidRPr="00EA17AA">
        <w:rPr>
          <w:rFonts w:ascii="Times New Roman" w:eastAsia="Times New Roman" w:hAnsi="Times New Roman" w:cs="Times New Roman"/>
          <w:color w:val="000000"/>
          <w:kern w:val="28"/>
          <w:sz w:val="24"/>
          <w:szCs w:val="24"/>
          <w:lang w:val="x-none" w:eastAsia="x-none"/>
        </w:rPr>
        <w:t>tverdyh</w:t>
      </w:r>
      <w:proofErr w:type="spellEnd"/>
      <w:r w:rsidRPr="00EA17AA">
        <w:rPr>
          <w:rFonts w:ascii="Times New Roman" w:eastAsia="Times New Roman" w:hAnsi="Times New Roman" w:cs="Times New Roman"/>
          <w:color w:val="000000"/>
          <w:kern w:val="28"/>
          <w:sz w:val="24"/>
          <w:szCs w:val="24"/>
          <w:lang w:eastAsia="x-none"/>
        </w:rPr>
        <w:t>-</w:t>
      </w:r>
      <w:proofErr w:type="spellStart"/>
      <w:r w:rsidRPr="00EA17AA">
        <w:rPr>
          <w:rFonts w:ascii="Times New Roman" w:eastAsia="Times New Roman" w:hAnsi="Times New Roman" w:cs="Times New Roman"/>
          <w:color w:val="000000"/>
          <w:kern w:val="28"/>
          <w:sz w:val="24"/>
          <w:szCs w:val="24"/>
          <w:lang w:val="x-none" w:eastAsia="x-none"/>
        </w:rPr>
        <w:t>elektroizoljacionnyh</w:t>
      </w:r>
      <w:proofErr w:type="spellEnd"/>
      <w:r w:rsidRPr="00EA17AA">
        <w:rPr>
          <w:rFonts w:ascii="Times New Roman" w:eastAsia="Times New Roman" w:hAnsi="Times New Roman" w:cs="Times New Roman"/>
          <w:color w:val="000000"/>
          <w:kern w:val="28"/>
          <w:sz w:val="24"/>
          <w:szCs w:val="24"/>
          <w:lang w:eastAsia="x-none"/>
        </w:rPr>
        <w:t>-</w:t>
      </w:r>
      <w:proofErr w:type="spellStart"/>
      <w:r w:rsidRPr="00EA17AA">
        <w:rPr>
          <w:rFonts w:ascii="Times New Roman" w:eastAsia="Times New Roman" w:hAnsi="Times New Roman" w:cs="Times New Roman"/>
          <w:color w:val="000000"/>
          <w:kern w:val="28"/>
          <w:sz w:val="24"/>
          <w:szCs w:val="24"/>
          <w:lang w:val="x-none" w:eastAsia="x-none"/>
        </w:rPr>
        <w:t>materialov</w:t>
      </w:r>
      <w:proofErr w:type="spellEnd"/>
      <w:r w:rsidRPr="00EA17AA">
        <w:rPr>
          <w:rFonts w:ascii="Times New Roman" w:eastAsia="Times New Roman" w:hAnsi="Times New Roman" w:cs="Times New Roman"/>
          <w:color w:val="000000"/>
          <w:kern w:val="28"/>
          <w:sz w:val="24"/>
          <w:szCs w:val="24"/>
          <w:lang w:eastAsia="x-none"/>
        </w:rPr>
        <w:t>/</w:t>
      </w:r>
    </w:p>
    <w:p w:rsidR="00EA17AA" w:rsidRPr="00EA17AA" w:rsidRDefault="00EA17AA" w:rsidP="00EA17AA">
      <w:pPr>
        <w:numPr>
          <w:ilvl w:val="0"/>
          <w:numId w:val="17"/>
        </w:numPr>
        <w:shd w:val="clear" w:color="auto" w:fill="FFFFFF"/>
        <w:spacing w:after="0" w:line="288" w:lineRule="atLeast"/>
        <w:ind w:left="0" w:firstLine="284"/>
        <w:jc w:val="both"/>
        <w:rPr>
          <w:rFonts w:ascii="Times New Roman" w:eastAsia="Times New Roman" w:hAnsi="Times New Roman" w:cs="Times New Roman"/>
          <w:color w:val="000000"/>
          <w:kern w:val="28"/>
          <w:sz w:val="24"/>
          <w:szCs w:val="24"/>
          <w:lang w:eastAsia="x-none"/>
        </w:rPr>
      </w:pPr>
      <w:r w:rsidRPr="00EA17AA">
        <w:rPr>
          <w:rFonts w:ascii="Times New Roman" w:eastAsia="Times New Roman" w:hAnsi="Times New Roman" w:cs="Times New Roman"/>
          <w:color w:val="000000"/>
          <w:kern w:val="28"/>
          <w:sz w:val="24"/>
          <w:szCs w:val="24"/>
          <w:lang w:eastAsia="x-none"/>
        </w:rPr>
        <w:t>Чугун [Электронный ресурс] // Модифицирование сплавов: разработка, внедрение, технический аудит. — Режим доступа:</w:t>
      </w:r>
      <w:hyperlink r:id="rId24" w:history="1">
        <w:r w:rsidRPr="00EA17AA">
          <w:rPr>
            <w:rFonts w:ascii="Times New Roman" w:eastAsia="Times New Roman" w:hAnsi="Times New Roman" w:cs="Times New Roman"/>
            <w:color w:val="0066FF"/>
            <w:kern w:val="28"/>
            <w:sz w:val="24"/>
            <w:szCs w:val="24"/>
            <w:u w:val="single"/>
            <w:lang w:val="x-none" w:eastAsia="x-none"/>
          </w:rPr>
          <w:t>http</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www</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modificator</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ru</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terms</w:t>
        </w:r>
        <w:r w:rsidRPr="00EA17AA">
          <w:rPr>
            <w:rFonts w:ascii="Times New Roman" w:eastAsia="Times New Roman" w:hAnsi="Times New Roman" w:cs="Times New Roman"/>
            <w:color w:val="0066FF"/>
            <w:kern w:val="28"/>
            <w:sz w:val="24"/>
            <w:szCs w:val="24"/>
            <w:u w:val="single"/>
            <w:lang w:eastAsia="x-none"/>
          </w:rPr>
          <w:t>/</w:t>
        </w:r>
        <w:r w:rsidRPr="00EA17AA">
          <w:rPr>
            <w:rFonts w:ascii="Times New Roman" w:eastAsia="Times New Roman" w:hAnsi="Times New Roman" w:cs="Times New Roman"/>
            <w:color w:val="0066FF"/>
            <w:kern w:val="28"/>
            <w:sz w:val="24"/>
            <w:szCs w:val="24"/>
            <w:u w:val="single"/>
            <w:lang w:val="x-none" w:eastAsia="x-none"/>
          </w:rPr>
          <w:t>cast</w:t>
        </w:r>
        <w:r w:rsidRPr="00EA17AA">
          <w:rPr>
            <w:rFonts w:ascii="Times New Roman" w:eastAsia="Times New Roman" w:hAnsi="Times New Roman" w:cs="Times New Roman"/>
            <w:color w:val="0066FF"/>
            <w:kern w:val="28"/>
            <w:sz w:val="24"/>
            <w:szCs w:val="24"/>
            <w:u w:val="single"/>
            <w:lang w:eastAsia="x-none"/>
          </w:rPr>
          <w:t>_</w:t>
        </w:r>
        <w:r w:rsidRPr="00EA17AA">
          <w:rPr>
            <w:rFonts w:ascii="Times New Roman" w:eastAsia="Times New Roman" w:hAnsi="Times New Roman" w:cs="Times New Roman"/>
            <w:color w:val="0066FF"/>
            <w:kern w:val="28"/>
            <w:sz w:val="24"/>
            <w:szCs w:val="24"/>
            <w:u w:val="single"/>
            <w:lang w:val="x-none" w:eastAsia="x-none"/>
          </w:rPr>
          <w:t>iron</w:t>
        </w:r>
        <w:r w:rsidRPr="00EA17AA">
          <w:rPr>
            <w:rFonts w:ascii="Times New Roman" w:eastAsia="Times New Roman" w:hAnsi="Times New Roman" w:cs="Times New Roman"/>
            <w:color w:val="0066FF"/>
            <w:kern w:val="28"/>
            <w:sz w:val="24"/>
            <w:szCs w:val="24"/>
            <w:u w:val="single"/>
            <w:lang w:eastAsia="x-none"/>
          </w:rPr>
          <w:t>.</w:t>
        </w:r>
        <w:proofErr w:type="spellStart"/>
        <w:r w:rsidRPr="00EA17AA">
          <w:rPr>
            <w:rFonts w:ascii="Times New Roman" w:eastAsia="Times New Roman" w:hAnsi="Times New Roman" w:cs="Times New Roman"/>
            <w:color w:val="0066FF"/>
            <w:kern w:val="28"/>
            <w:sz w:val="24"/>
            <w:szCs w:val="24"/>
            <w:u w:val="single"/>
            <w:lang w:val="x-none" w:eastAsia="x-none"/>
          </w:rPr>
          <w:t>html</w:t>
        </w:r>
        <w:proofErr w:type="spellEnd"/>
      </w:hyperlink>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br w:type="page"/>
      </w:r>
      <w:r w:rsidRPr="00EA17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EA17AA" w:rsidRPr="00EA17AA" w:rsidTr="00EA17A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Методы оценки</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i/>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p>
        </w:tc>
      </w:tr>
      <w:tr w:rsidR="00EA17AA" w:rsidRPr="00EA17AA" w:rsidTr="00EA17AA">
        <w:trPr>
          <w:trHeight w:val="291"/>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область применения, основные свойства и классификацию материалов, использующихся в профессиональной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Адекватность применения профессиональной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585"/>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область применения, основные свойства, классификацию, наименование, маркировки металлов и сплавов</w:t>
            </w:r>
          </w:p>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основные сведения и классификацию неметаллических материалов: конструкционных и специальных</w:t>
            </w:r>
          </w:p>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sz w:val="24"/>
                <w:szCs w:val="24"/>
              </w:rPr>
              <w:t>- материалов неорганического и органического происхождения</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tabs>
                <w:tab w:val="left" w:pos="327"/>
              </w:tabs>
              <w:spacing w:after="0" w:line="240" w:lineRule="auto"/>
              <w:ind w:left="327" w:hanging="284"/>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Умения:</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
                <w:bCs/>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
                <w:bCs/>
                <w:lang w:eastAsia="ru-RU"/>
              </w:rPr>
            </w:pPr>
          </w:p>
        </w:tc>
      </w:tr>
      <w:tr w:rsidR="00EA17AA" w:rsidRPr="00EA17AA" w:rsidTr="00EA17AA">
        <w:trPr>
          <w:trHeight w:val="523"/>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выполнять механические испытания образцов материалов;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использовать </w:t>
            </w:r>
            <w:proofErr w:type="spellStart"/>
            <w:r w:rsidRPr="00EA17AA">
              <w:rPr>
                <w:rFonts w:ascii="Times New Roman" w:eastAsia="Times New Roman" w:hAnsi="Times New Roman" w:cs="Times New Roman"/>
                <w:sz w:val="24"/>
                <w:szCs w:val="24"/>
                <w:lang w:eastAsia="ru-RU"/>
              </w:rPr>
              <w:t>физикохимические</w:t>
            </w:r>
            <w:proofErr w:type="spellEnd"/>
            <w:r w:rsidRPr="00EA17AA">
              <w:rPr>
                <w:rFonts w:ascii="Times New Roman" w:eastAsia="Times New Roman" w:hAnsi="Times New Roman" w:cs="Times New Roman"/>
                <w:sz w:val="24"/>
                <w:szCs w:val="24"/>
                <w:lang w:eastAsia="ru-RU"/>
              </w:rPr>
              <w:t xml:space="preserve"> методы исследования металлов;</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пользоваться справочными таблицами для определения свойств материалов;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sz w:val="24"/>
                <w:szCs w:val="24"/>
                <w:lang w:eastAsia="ru-RU"/>
              </w:rPr>
              <w:t>- выбирать материалы для осуществления профессиональной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sz w:val="20"/>
          <w:szCs w:val="48"/>
          <w:lang w:eastAsia="ru-RU"/>
        </w:rPr>
      </w:pPr>
    </w:p>
    <w:p w:rsidR="00EA17AA" w:rsidRDefault="00EA17AA">
      <w:pPr>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bCs/>
          <w:sz w:val="24"/>
          <w:szCs w:val="24"/>
          <w:lang w:val="x-none" w:eastAsia="x-none"/>
        </w:rPr>
        <w:br w:type="page"/>
      </w:r>
    </w:p>
    <w:p w:rsidR="00EA17AA" w:rsidRPr="00EA17AA" w:rsidRDefault="00EA17AA" w:rsidP="00EA17AA">
      <w:pPr>
        <w:spacing w:after="60"/>
        <w:jc w:val="right"/>
        <w:outlineLvl w:val="1"/>
        <w:rPr>
          <w:rFonts w:ascii="Times New Roman" w:eastAsia="Times New Roman" w:hAnsi="Times New Roman" w:cs="Times New Roman"/>
          <w:b/>
          <w:bCs/>
          <w:sz w:val="24"/>
          <w:szCs w:val="24"/>
          <w:lang w:val="x-none" w:eastAsia="x-none"/>
        </w:rPr>
      </w:pPr>
      <w:r w:rsidRPr="00EA17AA">
        <w:rPr>
          <w:rFonts w:ascii="Times New Roman" w:eastAsia="Times New Roman" w:hAnsi="Times New Roman" w:cs="Times New Roman"/>
          <w:b/>
          <w:bCs/>
          <w:sz w:val="24"/>
          <w:szCs w:val="24"/>
          <w:lang w:val="x-none" w:eastAsia="x-none"/>
        </w:rPr>
        <w:lastRenderedPageBreak/>
        <w:t>Приложение 3.1</w:t>
      </w:r>
    </w:p>
    <w:p w:rsidR="00EA17AA" w:rsidRPr="00EA17AA" w:rsidRDefault="00EA17AA" w:rsidP="00EA17AA">
      <w:pPr>
        <w:spacing w:after="0"/>
        <w:jc w:val="right"/>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к ПООП-П по профессии</w:t>
      </w:r>
      <w:r w:rsidRPr="00EA17AA">
        <w:rPr>
          <w:rFonts w:ascii="Times New Roman" w:eastAsia="Times New Roman" w:hAnsi="Times New Roman" w:cs="Times New Roman"/>
          <w:bCs/>
          <w:i/>
          <w:sz w:val="24"/>
          <w:szCs w:val="24"/>
          <w:lang w:eastAsia="ru-RU"/>
        </w:rPr>
        <w:t xml:space="preserve"> </w:t>
      </w:r>
      <w:r w:rsidRPr="00EA17AA">
        <w:rPr>
          <w:rFonts w:ascii="Times New Roman" w:eastAsia="Times New Roman" w:hAnsi="Times New Roman" w:cs="Times New Roman"/>
          <w:bCs/>
          <w:i/>
          <w:sz w:val="24"/>
          <w:szCs w:val="24"/>
          <w:lang w:eastAsia="ru-RU"/>
        </w:rPr>
        <w:br/>
      </w:r>
      <w:r w:rsidRPr="00EA17AA">
        <w:rPr>
          <w:rFonts w:ascii="Times New Roman" w:eastAsia="Times New Roman" w:hAnsi="Times New Roman" w:cs="Times New Roman"/>
          <w:bCs/>
          <w:sz w:val="24"/>
          <w:szCs w:val="24"/>
          <w:lang w:eastAsia="ru-RU"/>
        </w:rPr>
        <w:t xml:space="preserve">15.01.33 Токарь на станках с </w:t>
      </w:r>
      <w:proofErr w:type="gramStart"/>
      <w:r w:rsidRPr="00EA17AA">
        <w:rPr>
          <w:rFonts w:ascii="Times New Roman" w:eastAsia="Times New Roman" w:hAnsi="Times New Roman" w:cs="Times New Roman"/>
          <w:bCs/>
          <w:sz w:val="24"/>
          <w:szCs w:val="24"/>
          <w:lang w:eastAsia="ru-RU"/>
        </w:rPr>
        <w:t>числовым</w:t>
      </w:r>
      <w:proofErr w:type="gramEnd"/>
      <w:r w:rsidRPr="00EA17AA">
        <w:rPr>
          <w:rFonts w:ascii="Times New Roman" w:eastAsia="Times New Roman" w:hAnsi="Times New Roman" w:cs="Times New Roman"/>
          <w:bCs/>
          <w:sz w:val="24"/>
          <w:szCs w:val="24"/>
          <w:lang w:eastAsia="ru-RU"/>
        </w:rPr>
        <w:t xml:space="preserve"> </w:t>
      </w:r>
    </w:p>
    <w:p w:rsidR="00EA17AA" w:rsidRPr="00EA17AA" w:rsidRDefault="00EA17AA" w:rsidP="00EA17AA">
      <w:pPr>
        <w:spacing w:after="0"/>
        <w:jc w:val="right"/>
        <w:rPr>
          <w:rFonts w:ascii="Times New Roman" w:eastAsia="Times New Roman" w:hAnsi="Times New Roman" w:cs="Times New Roman"/>
          <w:i/>
          <w:sz w:val="18"/>
          <w:szCs w:val="18"/>
          <w:lang w:eastAsia="ru-RU"/>
        </w:rPr>
      </w:pPr>
      <w:r w:rsidRPr="00EA17AA">
        <w:rPr>
          <w:rFonts w:ascii="Times New Roman" w:eastAsia="Times New Roman" w:hAnsi="Times New Roman" w:cs="Times New Roman"/>
          <w:bCs/>
          <w:sz w:val="24"/>
          <w:szCs w:val="24"/>
          <w:lang w:eastAsia="ru-RU"/>
        </w:rPr>
        <w:t>программным управлением</w:t>
      </w:r>
    </w:p>
    <w:p w:rsidR="00EA17AA" w:rsidRPr="00EA17AA" w:rsidRDefault="00EA17AA" w:rsidP="00EA17AA">
      <w:pPr>
        <w:spacing w:after="0"/>
        <w:jc w:val="right"/>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РАБОЧАЯ ПРОГРАММА УЧЕБНОЙ ДИСЦИПЛИНЫ</w:t>
      </w:r>
    </w:p>
    <w:p w:rsidR="00EA17AA" w:rsidRPr="00EA17AA" w:rsidRDefault="00EA17AA" w:rsidP="00EA17AA">
      <w:pPr>
        <w:jc w:val="center"/>
        <w:rPr>
          <w:rFonts w:ascii="Times New Roman" w:eastAsia="Times New Roman" w:hAnsi="Times New Roman" w:cs="Times New Roman"/>
          <w:b/>
          <w:i/>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ОП.05 Безопасность жизнедеятельности</w:t>
      </w: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ОПБ. Обязательный профессиональный блок</w:t>
      </w: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sz w:val="24"/>
          <w:szCs w:val="24"/>
          <w:lang w:eastAsia="ru-RU"/>
        </w:rPr>
      </w:pPr>
      <w:r w:rsidRPr="00EA17AA">
        <w:rPr>
          <w:rFonts w:ascii="Times New Roman" w:eastAsia="Times New Roman" w:hAnsi="Times New Roman" w:cs="Times New Roman"/>
          <w:b/>
          <w:bCs/>
          <w:iCs/>
          <w:sz w:val="24"/>
          <w:szCs w:val="24"/>
          <w:lang w:eastAsia="ru-RU"/>
        </w:rPr>
        <w:t>2022 г.</w:t>
      </w:r>
      <w:r w:rsidRPr="00EA17AA">
        <w:rPr>
          <w:rFonts w:ascii="Times New Roman" w:eastAsia="Times New Roman" w:hAnsi="Times New Roman" w:cs="Times New Roman"/>
          <w:b/>
          <w:bCs/>
          <w:iCs/>
          <w:lang w:eastAsia="ru-RU"/>
        </w:rPr>
        <w:br w:type="page"/>
      </w:r>
      <w:r w:rsidRPr="00EA17AA">
        <w:rPr>
          <w:rFonts w:ascii="Times New Roman" w:eastAsia="Times New Roman" w:hAnsi="Times New Roman" w:cs="Times New Roman"/>
          <w:b/>
          <w:i/>
          <w:sz w:val="24"/>
          <w:szCs w:val="24"/>
          <w:lang w:eastAsia="ru-RU"/>
        </w:rPr>
        <w:lastRenderedPageBreak/>
        <w:t>СОДЕРЖАНИЕ</w:t>
      </w:r>
    </w:p>
    <w:p w:rsidR="00EA17AA" w:rsidRPr="00EA17AA" w:rsidRDefault="00EA17AA" w:rsidP="00EA17A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СТРУКТУРА И СОДЕРЖАНИЕ УЧЕБНОЙ ДИСЦИПЛИНЫ</w:t>
            </w:r>
          </w:p>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A17AA" w:rsidRPr="00EA17AA" w:rsidRDefault="00EA17AA" w:rsidP="00EA17AA">
            <w:pPr>
              <w:ind w:left="644"/>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A17AA" w:rsidRPr="00EA17AA" w:rsidRDefault="00EA17AA" w:rsidP="00EA17AA">
            <w:pPr>
              <w:suppressAutoHyphens/>
              <w:rPr>
                <w:rFonts w:ascii="Times New Roman" w:eastAsia="Times New Roman" w:hAnsi="Times New Roman" w:cs="Times New Roman"/>
                <w:b/>
                <w:sz w:val="24"/>
                <w:szCs w:val="24"/>
                <w:lang w:eastAsia="ru-RU"/>
              </w:rPr>
            </w:pP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bl>
    <w:p w:rsidR="00EA17AA" w:rsidRPr="00EA17AA" w:rsidRDefault="00EA17AA" w:rsidP="00EA17AA">
      <w:pPr>
        <w:numPr>
          <w:ilvl w:val="0"/>
          <w:numId w:val="8"/>
        </w:numPr>
        <w:suppressAutoHyphens/>
        <w:spacing w:after="0"/>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i/>
          <w:u w:val="single"/>
          <w:lang w:eastAsia="ru-RU"/>
        </w:rPr>
        <w:br w:type="page"/>
      </w:r>
      <w:r w:rsidRPr="00EA17AA">
        <w:rPr>
          <w:rFonts w:ascii="Times New Roman" w:eastAsia="Times New Roman" w:hAnsi="Times New Roman" w:cs="Times New Roman"/>
          <w:b/>
          <w:sz w:val="24"/>
          <w:szCs w:val="24"/>
          <w:lang w:eastAsia="ru-RU"/>
        </w:rPr>
        <w:lastRenderedPageBreak/>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p w:rsidR="00EA17AA" w:rsidRPr="00EA17AA" w:rsidRDefault="00EA17AA" w:rsidP="00EA17AA">
      <w:pPr>
        <w:suppressAutoHyphens/>
        <w:spacing w:after="0" w:line="240" w:lineRule="auto"/>
        <w:ind w:left="720"/>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iCs/>
          <w:sz w:val="24"/>
          <w:szCs w:val="24"/>
          <w:lang w:eastAsia="ru-RU"/>
        </w:rPr>
        <w:t>ОП.05Безопасность жизнедеятельности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A17AA" w:rsidRPr="00EA17AA" w:rsidRDefault="00EA17AA" w:rsidP="00EA17AA">
      <w:pPr>
        <w:spacing w:after="0"/>
        <w:ind w:firstLine="567"/>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Учебная дисциплина ОП.05 Безопасность жизнедеятельности является обязательной частью обязательного профессионального блока ПООП-П в соответствии с ФГОС СПО по профессии </w:t>
      </w:r>
      <w:r w:rsidRPr="00EA17AA">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A17AA" w:rsidRPr="00EA17AA" w:rsidRDefault="00EA17AA" w:rsidP="00EA17AA">
      <w:pPr>
        <w:spacing w:after="0"/>
        <w:ind w:firstLine="567"/>
        <w:jc w:val="both"/>
        <w:rPr>
          <w:rFonts w:ascii="Times New Roman" w:eastAsia="Times New Roman" w:hAnsi="Times New Roman" w:cs="Times New Roman"/>
          <w:bCs/>
          <w:sz w:val="24"/>
          <w:szCs w:val="24"/>
          <w:lang w:eastAsia="ru-RU"/>
        </w:rPr>
      </w:pP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Особое значение дисциплина имеет при формировании и развитии ОК07, ОК08,</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spacing w:after="0"/>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1.2. Цель и планируемые результаты освоения дисциплины:</w:t>
      </w:r>
    </w:p>
    <w:p w:rsidR="00EA17AA" w:rsidRPr="00EA17AA" w:rsidRDefault="00EA17AA" w:rsidP="00EA17AA">
      <w:pPr>
        <w:suppressAutoHyphens/>
        <w:spacing w:after="0" w:line="240" w:lineRule="auto"/>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A17AA">
        <w:rPr>
          <w:rFonts w:ascii="Times New Roman" w:eastAsia="Times New Roman" w:hAnsi="Times New Roman" w:cs="Times New Roman"/>
          <w:sz w:val="24"/>
          <w:szCs w:val="24"/>
          <w:lang w:eastAsia="ru-RU"/>
        </w:rPr>
        <w:t>обучающимися</w:t>
      </w:r>
      <w:proofErr w:type="gramEnd"/>
      <w:r w:rsidRPr="00EA17AA">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A17AA" w:rsidRPr="00EA17AA" w:rsidTr="00EA17AA">
        <w:trPr>
          <w:trHeight w:val="649"/>
        </w:trPr>
        <w:tc>
          <w:tcPr>
            <w:tcW w:w="1589"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Код </w:t>
            </w:r>
          </w:p>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ПК, </w:t>
            </w:r>
            <w:proofErr w:type="gramStart"/>
            <w:r w:rsidRPr="00EA17AA">
              <w:rPr>
                <w:rFonts w:ascii="Times New Roman" w:eastAsia="Times New Roman" w:hAnsi="Times New Roman" w:cs="Times New Roman"/>
                <w:sz w:val="24"/>
                <w:szCs w:val="24"/>
                <w:lang w:eastAsia="ru-RU"/>
              </w:rPr>
              <w:t>ОК</w:t>
            </w:r>
            <w:proofErr w:type="gramEnd"/>
          </w:p>
        </w:tc>
        <w:tc>
          <w:tcPr>
            <w:tcW w:w="3764"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Умения</w:t>
            </w:r>
          </w:p>
        </w:tc>
        <w:tc>
          <w:tcPr>
            <w:tcW w:w="4253"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Знания</w:t>
            </w:r>
          </w:p>
        </w:tc>
      </w:tr>
      <w:tr w:rsidR="00EA17AA" w:rsidRPr="00EA17AA" w:rsidTr="00EA17AA">
        <w:trPr>
          <w:trHeight w:val="212"/>
        </w:trPr>
        <w:tc>
          <w:tcPr>
            <w:tcW w:w="1589" w:type="dxa"/>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tc>
        <w:tc>
          <w:tcPr>
            <w:tcW w:w="376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организовывать и проводить мероприятия по защите работающих и населения от негативных воздействий чрезвычайных ситуаций;</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применять первичные средства пожаротушения; </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proofErr w:type="gramStart"/>
            <w:r w:rsidRPr="00EA17AA">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владеть способами бесконфликтного общения и </w:t>
            </w:r>
            <w:proofErr w:type="spellStart"/>
            <w:r w:rsidRPr="00EA17AA">
              <w:rPr>
                <w:rFonts w:ascii="Times New Roman" w:eastAsia="Times New Roman" w:hAnsi="Times New Roman" w:cs="Times New Roman"/>
                <w:sz w:val="24"/>
                <w:szCs w:val="24"/>
                <w:lang w:eastAsia="ru-RU"/>
              </w:rPr>
              <w:t>саморегуляции</w:t>
            </w:r>
            <w:proofErr w:type="spellEnd"/>
            <w:r w:rsidRPr="00EA17AA">
              <w:rPr>
                <w:rFonts w:ascii="Times New Roman" w:eastAsia="Times New Roman" w:hAnsi="Times New Roman" w:cs="Times New Roman"/>
                <w:sz w:val="24"/>
                <w:szCs w:val="24"/>
                <w:lang w:eastAsia="ru-RU"/>
              </w:rPr>
              <w:t xml:space="preserve"> в повседневной деятельности и экстремальных условиях военной службы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4253"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основы военной службы и обороны государства; задачи и основные мероприятия гражданской обороны;</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способы защиты населения от оружия массового поражения;</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организацию и порядок призыва граждан на военную службу и поступления на нее в добровольном порядке;</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область применения получаемых профессиональных знаний при исполнении обязанностей военной </w:t>
            </w:r>
            <w:r w:rsidRPr="00EA17AA">
              <w:rPr>
                <w:rFonts w:ascii="Times New Roman" w:eastAsia="Times New Roman" w:hAnsi="Times New Roman" w:cs="Times New Roman"/>
                <w:sz w:val="24"/>
                <w:szCs w:val="24"/>
                <w:lang w:eastAsia="ru-RU"/>
              </w:rPr>
              <w:lastRenderedPageBreak/>
              <w:t>службы;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sz w:val="24"/>
                <w:szCs w:val="24"/>
                <w:lang w:eastAsia="ru-RU"/>
              </w:rPr>
              <w:t>- порядок и правила оказания первой помощи пострадавшим</w:t>
            </w:r>
          </w:p>
        </w:tc>
      </w:tr>
    </w:tbl>
    <w:p w:rsidR="00EA17AA" w:rsidRPr="00EA17AA" w:rsidRDefault="00EA17AA" w:rsidP="00EA17AA">
      <w:pPr>
        <w:suppressAutoHyphens/>
        <w:spacing w:after="240" w:line="240" w:lineRule="auto"/>
        <w:ind w:firstLine="709"/>
        <w:rPr>
          <w:rFonts w:ascii="Times New Roman" w:eastAsia="Times New Roman" w:hAnsi="Times New Roman" w:cs="Times New Roman"/>
          <w:b/>
          <w:lang w:eastAsia="ru-RU"/>
        </w:rPr>
      </w:pPr>
    </w:p>
    <w:p w:rsidR="00EA17AA" w:rsidRPr="00EA17AA" w:rsidRDefault="00EA17AA" w:rsidP="00EA17AA">
      <w:pPr>
        <w:suppressAutoHyphens/>
        <w:spacing w:after="24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 СТРУКТУРА И СОДЕРЖАНИЕ УЧЕБНОЙ ДИСЦИПЛИНЫ</w:t>
      </w:r>
    </w:p>
    <w:p w:rsidR="00EA17AA" w:rsidRPr="00EA17AA" w:rsidRDefault="00EA17AA" w:rsidP="00EA17AA">
      <w:pPr>
        <w:suppressAutoHyphens/>
        <w:spacing w:after="240" w:line="240" w:lineRule="auto"/>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7AA" w:rsidRPr="00EA17AA" w:rsidTr="00EA17AA">
        <w:trPr>
          <w:trHeight w:val="490"/>
        </w:trPr>
        <w:tc>
          <w:tcPr>
            <w:tcW w:w="3685" w:type="pct"/>
            <w:vAlign w:val="center"/>
          </w:tcPr>
          <w:p w:rsidR="00EA17AA" w:rsidRPr="00EA17AA" w:rsidRDefault="00EA17AA" w:rsidP="00EA17AA">
            <w:pPr>
              <w:suppressAutoHyphens/>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Вид учебной работы</w:t>
            </w:r>
          </w:p>
        </w:tc>
        <w:tc>
          <w:tcPr>
            <w:tcW w:w="1315" w:type="pct"/>
            <w:vAlign w:val="center"/>
          </w:tcPr>
          <w:p w:rsidR="00EA17AA" w:rsidRPr="00EA17AA" w:rsidRDefault="00EA17AA" w:rsidP="00EA17AA">
            <w:pPr>
              <w:suppressAutoHyphens/>
              <w:rPr>
                <w:rFonts w:ascii="Times New Roman" w:eastAsia="Times New Roman" w:hAnsi="Times New Roman" w:cs="Times New Roman"/>
                <w:b/>
                <w:iCs/>
                <w:lang w:eastAsia="ru-RU"/>
              </w:rPr>
            </w:pPr>
            <w:r w:rsidRPr="00EA17AA">
              <w:rPr>
                <w:rFonts w:ascii="Times New Roman" w:eastAsia="Times New Roman" w:hAnsi="Times New Roman" w:cs="Times New Roman"/>
                <w:b/>
                <w:iCs/>
                <w:lang w:eastAsia="ru-RU"/>
              </w:rPr>
              <w:t>Объем в часах</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54</w:t>
            </w:r>
          </w:p>
        </w:tc>
      </w:tr>
      <w:tr w:rsidR="00EA17AA" w:rsidRPr="00EA17AA" w:rsidTr="00EA17AA">
        <w:trPr>
          <w:trHeight w:val="490"/>
        </w:trPr>
        <w:tc>
          <w:tcPr>
            <w:tcW w:w="368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 xml:space="preserve">в </w:t>
            </w:r>
            <w:proofErr w:type="spellStart"/>
            <w:r w:rsidRPr="00EA17AA">
              <w:rPr>
                <w:rFonts w:ascii="Times New Roman" w:eastAsia="Times New Roman" w:hAnsi="Times New Roman" w:cs="Times New Roman"/>
                <w:b/>
                <w:lang w:eastAsia="ru-RU"/>
              </w:rPr>
              <w:t>т.ч</w:t>
            </w:r>
            <w:proofErr w:type="spellEnd"/>
            <w:r w:rsidRPr="00EA17AA">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2</w:t>
            </w:r>
          </w:p>
        </w:tc>
      </w:tr>
      <w:tr w:rsidR="00EA17AA" w:rsidRPr="00EA17AA" w:rsidTr="00EA17AA">
        <w:trPr>
          <w:trHeight w:val="336"/>
        </w:trPr>
        <w:tc>
          <w:tcPr>
            <w:tcW w:w="5000" w:type="pct"/>
            <w:gridSpan w:val="2"/>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lang w:eastAsia="ru-RU"/>
              </w:rPr>
              <w:t>в т. ч.:</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теоретическое обучение</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28</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практические работы</w:t>
            </w:r>
            <w:r w:rsidRPr="00EA17AA">
              <w:rPr>
                <w:rFonts w:ascii="Times New Roman" w:eastAsia="Times New Roman" w:hAnsi="Times New Roman" w:cs="Times New Roman"/>
                <w:i/>
                <w:lang w:eastAsia="ru-RU"/>
              </w:rPr>
              <w:t xml:space="preserve">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8</w:t>
            </w:r>
          </w:p>
        </w:tc>
      </w:tr>
      <w:tr w:rsidR="00EA17AA" w:rsidRPr="00EA17AA" w:rsidTr="00EA17AA">
        <w:trPr>
          <w:trHeight w:val="267"/>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 xml:space="preserve">Самостоятельная работа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18</w:t>
            </w:r>
          </w:p>
        </w:tc>
      </w:tr>
      <w:tr w:rsidR="00EA17AA" w:rsidRPr="00EA17AA" w:rsidTr="00EA17AA">
        <w:trPr>
          <w:trHeight w:val="331"/>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b/>
                <w:iCs/>
                <w:lang w:eastAsia="ru-RU"/>
              </w:rPr>
              <w:t>Промежуточная аттестация</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i/>
          <w:lang w:eastAsia="ru-RU"/>
        </w:rPr>
        <w:sectPr w:rsidR="00EA17AA" w:rsidRPr="00EA17AA" w:rsidSect="00EA17AA">
          <w:pgSz w:w="11906" w:h="16838"/>
          <w:pgMar w:top="1134" w:right="850" w:bottom="284" w:left="1701" w:header="708" w:footer="708" w:gutter="0"/>
          <w:cols w:space="720"/>
          <w:docGrid w:linePitch="299"/>
        </w:sectPr>
      </w:pPr>
    </w:p>
    <w:p w:rsidR="00EA17AA" w:rsidRPr="00EA17AA" w:rsidRDefault="00EA17AA" w:rsidP="00EA17AA">
      <w:pPr>
        <w:ind w:firstLine="709"/>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594"/>
        <w:gridCol w:w="142"/>
        <w:gridCol w:w="8194"/>
        <w:gridCol w:w="992"/>
        <w:gridCol w:w="967"/>
        <w:gridCol w:w="1260"/>
        <w:gridCol w:w="1018"/>
        <w:gridCol w:w="1018"/>
      </w:tblGrid>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Наименование разделов и тем</w:t>
            </w:r>
          </w:p>
        </w:tc>
        <w:tc>
          <w:tcPr>
            <w:tcW w:w="8930" w:type="dxa"/>
            <w:gridSpan w:val="3"/>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Содержание учебного материала, лабораторные  работы и практические занятия,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p>
        </w:tc>
        <w:tc>
          <w:tcPr>
            <w:tcW w:w="3219" w:type="dxa"/>
            <w:gridSpan w:val="3"/>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Объем часов</w:t>
            </w:r>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 xml:space="preserve">Код ПК, </w:t>
            </w:r>
            <w:proofErr w:type="gramStart"/>
            <w:r w:rsidRPr="00EA17AA">
              <w:rPr>
                <w:rFonts w:ascii="Times New Roman" w:eastAsia="Times New Roman" w:hAnsi="Times New Roman" w:cs="Times New Roman"/>
                <w:b/>
                <w:bCs/>
                <w:sz w:val="20"/>
                <w:szCs w:val="20"/>
                <w:lang w:eastAsia="ru-RU"/>
              </w:rPr>
              <w:t>ОК</w:t>
            </w:r>
            <w:proofErr w:type="gramEnd"/>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Код</w:t>
            </w:r>
          </w:p>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Н/У/</w:t>
            </w:r>
            <w:proofErr w:type="gramStart"/>
            <w:r w:rsidRPr="00EA17AA">
              <w:rPr>
                <w:rFonts w:ascii="Times New Roman" w:eastAsia="Times New Roman" w:hAnsi="Times New Roman" w:cs="Times New Roman"/>
                <w:b/>
                <w:bCs/>
                <w:sz w:val="20"/>
                <w:szCs w:val="20"/>
                <w:lang w:eastAsia="ru-RU"/>
              </w:rPr>
              <w:t>З</w:t>
            </w:r>
            <w:proofErr w:type="gramEnd"/>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2" w:type="dxa"/>
            <w:shd w:val="clear" w:color="auto" w:fill="auto"/>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A17AA">
              <w:rPr>
                <w:rFonts w:ascii="Times New Roman" w:eastAsia="Times New Roman" w:hAnsi="Times New Roman" w:cs="Times New Roman"/>
                <w:b/>
                <w:bCs/>
                <w:i/>
                <w:iCs/>
                <w:color w:val="000000"/>
                <w:sz w:val="20"/>
                <w:szCs w:val="20"/>
              </w:rPr>
              <w:t>теория</w:t>
            </w:r>
          </w:p>
        </w:tc>
        <w:tc>
          <w:tcPr>
            <w:tcW w:w="967"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A17AA">
              <w:rPr>
                <w:rFonts w:ascii="Times New Roman" w:eastAsia="Times New Roman" w:hAnsi="Times New Roman" w:cs="Times New Roman"/>
                <w:b/>
                <w:bCs/>
                <w:i/>
                <w:iCs/>
                <w:color w:val="000000"/>
                <w:sz w:val="20"/>
                <w:szCs w:val="20"/>
              </w:rPr>
              <w:t>практика</w:t>
            </w:r>
          </w:p>
        </w:tc>
        <w:tc>
          <w:tcPr>
            <w:tcW w:w="1260"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A17AA">
              <w:rPr>
                <w:rFonts w:ascii="Times New Roman" w:eastAsia="Times New Roman" w:hAnsi="Times New Roman" w:cs="Times New Roman"/>
                <w:b/>
                <w:bCs/>
                <w:i/>
                <w:iCs/>
                <w:color w:val="000000"/>
                <w:sz w:val="20"/>
                <w:szCs w:val="20"/>
              </w:rPr>
              <w:t>Сам</w:t>
            </w:r>
            <w:proofErr w:type="gramStart"/>
            <w:r w:rsidRPr="00EA17AA">
              <w:rPr>
                <w:rFonts w:ascii="Times New Roman" w:eastAsia="Times New Roman" w:hAnsi="Times New Roman" w:cs="Times New Roman"/>
                <w:b/>
                <w:bCs/>
                <w:i/>
                <w:iCs/>
                <w:color w:val="000000"/>
                <w:sz w:val="20"/>
                <w:szCs w:val="20"/>
              </w:rPr>
              <w:t>.р</w:t>
            </w:r>
            <w:proofErr w:type="gramEnd"/>
            <w:r w:rsidRPr="00EA17AA">
              <w:rPr>
                <w:rFonts w:ascii="Times New Roman" w:eastAsia="Times New Roman" w:hAnsi="Times New Roman" w:cs="Times New Roman"/>
                <w:b/>
                <w:bCs/>
                <w:i/>
                <w:iCs/>
                <w:color w:val="000000"/>
                <w:sz w:val="20"/>
                <w:szCs w:val="20"/>
              </w:rPr>
              <w:t>аб</w:t>
            </w:r>
            <w:proofErr w:type="spellEnd"/>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A17AA" w:rsidRPr="00EA17AA" w:rsidTr="00EA17AA">
        <w:trPr>
          <w:trHeight w:val="91"/>
        </w:trPr>
        <w:tc>
          <w:tcPr>
            <w:tcW w:w="1526"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992"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c>
          <w:tcPr>
            <w:tcW w:w="967"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4</w:t>
            </w:r>
          </w:p>
        </w:tc>
        <w:tc>
          <w:tcPr>
            <w:tcW w:w="126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5</w:t>
            </w: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6</w:t>
            </w: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7</w:t>
            </w: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b/>
                <w:sz w:val="24"/>
                <w:szCs w:val="24"/>
                <w:lang w:eastAsia="ru-RU"/>
              </w:rPr>
              <w:t>Раздел 1. Чрезвычайные ситуации мирного и военного времени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4</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lang w:eastAsia="ru-RU"/>
              </w:rPr>
              <w:t>Тема 1.1. Чрезвычайные ситуации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492"/>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594"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8336"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sz w:val="24"/>
                <w:szCs w:val="24"/>
                <w:lang w:eastAsia="ru-RU"/>
              </w:rPr>
              <w:t>Существующая законодательная нормативно-техническая база по чрезвычайным ситуациям. Классификация чрезвычайных ситуаций</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40"/>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594"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8336" w:type="dxa"/>
            <w:gridSpan w:val="2"/>
          </w:tcPr>
          <w:p w:rsidR="00EA17AA" w:rsidRPr="00EA17AA" w:rsidRDefault="00EA17AA" w:rsidP="00EA17AA">
            <w:pPr>
              <w:rPr>
                <w:rFonts w:ascii="Calibri" w:eastAsia="Times New Roman" w:hAnsi="Calibri" w:cs="Times New Roman"/>
                <w:lang w:eastAsia="ru-RU"/>
              </w:rPr>
            </w:pPr>
            <w:r w:rsidRPr="00EA17AA">
              <w:rPr>
                <w:rFonts w:ascii="Times New Roman" w:eastAsia="Times New Roman" w:hAnsi="Times New Roman" w:cs="Times New Roman"/>
                <w:sz w:val="24"/>
                <w:szCs w:val="24"/>
                <w:lang w:eastAsia="ru-RU"/>
              </w:rPr>
              <w:t>Чрезвычайные ситуации военного времени. Чрезвычайные ситуации техногенного характера. Чрезвычайные ситуации природного характера. Их последствия. Ядерное оружие. Химическое оружие.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475"/>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594"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3-4</w:t>
            </w:r>
          </w:p>
        </w:tc>
        <w:tc>
          <w:tcPr>
            <w:tcW w:w="8336" w:type="dxa"/>
            <w:gridSpan w:val="2"/>
          </w:tcPr>
          <w:p w:rsidR="00EA17AA" w:rsidRPr="00EA17AA" w:rsidRDefault="00EA17AA" w:rsidP="00EA17AA">
            <w:pPr>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lang w:eastAsia="ru-RU"/>
              </w:rPr>
              <w:t>Практическое занятие № 1</w:t>
            </w:r>
            <w:proofErr w:type="gramStart"/>
            <w:r w:rsidRPr="00EA17AA">
              <w:rPr>
                <w:rFonts w:ascii="Times New Roman" w:eastAsia="Times New Roman" w:hAnsi="Times New Roman" w:cs="Times New Roman"/>
                <w:b/>
                <w:bCs/>
                <w:lang w:eastAsia="ru-RU"/>
              </w:rPr>
              <w:t xml:space="preserve"> </w:t>
            </w:r>
            <w:r w:rsidRPr="00EA17AA">
              <w:rPr>
                <w:rFonts w:ascii="Times New Roman" w:eastAsia="Times New Roman" w:hAnsi="Times New Roman" w:cs="Times New Roman"/>
                <w:sz w:val="24"/>
                <w:szCs w:val="24"/>
                <w:lang w:eastAsia="ru-RU"/>
              </w:rPr>
              <w:t>П</w:t>
            </w:r>
            <w:proofErr w:type="gramEnd"/>
            <w:r w:rsidRPr="00EA17AA">
              <w:rPr>
                <w:rFonts w:ascii="Times New Roman" w:eastAsia="Times New Roman" w:hAnsi="Times New Roman" w:cs="Times New Roman"/>
                <w:sz w:val="24"/>
                <w:szCs w:val="24"/>
                <w:lang w:eastAsia="ru-RU"/>
              </w:rPr>
              <w:t>роизвести примерный учет требований безопасности при вводе сварочного оборудования в эксплуатацию.</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sz w:val="24"/>
                <w:szCs w:val="24"/>
                <w:lang w:eastAsia="ru-RU"/>
              </w:rPr>
              <w:t>Изучить дополнительные источники информации</w:t>
            </w:r>
            <w:r w:rsidRPr="00EA17AA">
              <w:rPr>
                <w:rFonts w:ascii="Times New Roman" w:eastAsia="Times New Roman" w:hAnsi="Times New Roman" w:cs="Times New Roman"/>
                <w:sz w:val="24"/>
                <w:szCs w:val="24"/>
                <w:lang w:eastAsia="ru-RU"/>
              </w:rPr>
              <w:t xml:space="preserve"> (специальная литература, периодическая печать, Интернет-ресурсы)</w:t>
            </w:r>
            <w:r w:rsidRPr="00EA17AA">
              <w:rPr>
                <w:rFonts w:ascii="Times New Roman" w:eastAsia="Times New Roman" w:hAnsi="Times New Roman" w:cs="Times New Roman"/>
                <w:bCs/>
                <w:sz w:val="24"/>
                <w:szCs w:val="24"/>
                <w:lang w:eastAsia="ru-RU"/>
              </w:rPr>
              <w:t xml:space="preserve"> по теме </w:t>
            </w:r>
            <w:r w:rsidRPr="00EA17AA">
              <w:rPr>
                <w:rFonts w:ascii="Times New Roman" w:eastAsia="Times New Roman" w:hAnsi="Times New Roman" w:cs="Times New Roman"/>
                <w:sz w:val="24"/>
                <w:szCs w:val="24"/>
                <w:lang w:eastAsia="ru-RU"/>
              </w:rPr>
              <w:t>и п</w:t>
            </w:r>
            <w:r w:rsidRPr="00EA17AA">
              <w:rPr>
                <w:rFonts w:ascii="Times New Roman" w:eastAsia="Times New Roman" w:hAnsi="Times New Roman" w:cs="Times New Roman"/>
                <w:bCs/>
                <w:sz w:val="24"/>
                <w:szCs w:val="24"/>
                <w:lang w:eastAsia="ru-RU"/>
              </w:rPr>
              <w:t xml:space="preserve">одготовить сообщение: </w:t>
            </w:r>
            <w:r w:rsidRPr="00EA17AA">
              <w:rPr>
                <w:rFonts w:ascii="Times New Roman" w:eastAsia="Times New Roman" w:hAnsi="Times New Roman" w:cs="Times New Roman"/>
                <w:sz w:val="24"/>
                <w:szCs w:val="24"/>
                <w:lang w:eastAsia="ru-RU"/>
              </w:rPr>
              <w:t>Ядерное оружие, его поражающие факторы, зоны разрушения, степени разрушения зданий, сооружений, технических и транспортных средств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1.2.</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Устойчивость производств </w:t>
            </w:r>
            <w:proofErr w:type="gramStart"/>
            <w:r w:rsidRPr="00EA17AA">
              <w:rPr>
                <w:rFonts w:ascii="Times New Roman" w:eastAsia="Times New Roman" w:hAnsi="Times New Roman" w:cs="Times New Roman"/>
                <w:b/>
                <w:bCs/>
                <w:lang w:eastAsia="ru-RU"/>
              </w:rPr>
              <w:t>в</w:t>
            </w:r>
            <w:proofErr w:type="gramEnd"/>
          </w:p>
          <w:p w:rsidR="00EA17AA" w:rsidRPr="00EA17AA" w:rsidRDefault="00EA17AA" w:rsidP="00EA17AA">
            <w:pPr>
              <w:spacing w:after="0" w:line="240" w:lineRule="auto"/>
              <w:jc w:val="both"/>
              <w:rPr>
                <w:rFonts w:ascii="Times New Roman" w:eastAsia="Times New Roman" w:hAnsi="Times New Roman" w:cs="Times New Roman"/>
                <w:b/>
                <w:bCs/>
                <w:lang w:eastAsia="ru-RU"/>
              </w:rPr>
            </w:pPr>
            <w:proofErr w:type="gramStart"/>
            <w:r w:rsidRPr="00EA17AA">
              <w:rPr>
                <w:rFonts w:ascii="Times New Roman" w:eastAsia="Times New Roman" w:hAnsi="Times New Roman" w:cs="Times New Roman"/>
                <w:b/>
                <w:bCs/>
                <w:lang w:eastAsia="ru-RU"/>
              </w:rPr>
              <w:t>условиях</w:t>
            </w:r>
            <w:proofErr w:type="gramEnd"/>
            <w:r w:rsidRPr="00EA17AA">
              <w:rPr>
                <w:rFonts w:ascii="Times New Roman" w:eastAsia="Times New Roman" w:hAnsi="Times New Roman" w:cs="Times New Roman"/>
                <w:b/>
                <w:bCs/>
                <w:lang w:eastAsia="ru-RU"/>
              </w:rPr>
              <w:t xml:space="preserve">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чрезвычайных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ситуаций</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5</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Times New Roman" w:hAnsi="Times New Roman" w:cs="Times New Roman"/>
                <w:sz w:val="24"/>
                <w:szCs w:val="24"/>
                <w:lang w:eastAsia="ru-RU"/>
              </w:rPr>
              <w:t>Понятие об устойчивости промышленного объекта в ЧС. Сущность устойчивости функционирования объектов и систем</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6</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Times New Roman" w:hAnsi="Times New Roman" w:cs="Times New Roman"/>
                <w:sz w:val="24"/>
                <w:szCs w:val="24"/>
                <w:lang w:eastAsia="ru-RU"/>
              </w:rPr>
              <w:t>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Calibri" w:hAnsi="Times New Roman" w:cs="Times New Roman"/>
                <w:b/>
                <w:bCs/>
                <w:lang w:eastAsia="ru-RU"/>
              </w:rPr>
              <w:lastRenderedPageBreak/>
              <w:t xml:space="preserve">Раздел 2. </w:t>
            </w:r>
            <w:r w:rsidRPr="00EA17AA">
              <w:rPr>
                <w:rFonts w:ascii="Times New Roman" w:eastAsia="Times New Roman" w:hAnsi="Times New Roman" w:cs="Times New Roman"/>
                <w:b/>
                <w:sz w:val="24"/>
                <w:szCs w:val="24"/>
                <w:lang w:eastAsia="ru-RU"/>
              </w:rPr>
              <w:t>Государственная система защиты от чрезвычайных ситуаций</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10</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2.1.</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Назначение и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задачи гражданской обороны </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7-8</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sz w:val="24"/>
                <w:szCs w:val="24"/>
                <w:lang w:eastAsia="ru-RU"/>
              </w:rPr>
              <w:t xml:space="preserve">Единая государственная система предупреждения и ликвидации </w:t>
            </w:r>
            <w:proofErr w:type="gramStart"/>
            <w:r w:rsidRPr="00EA17AA">
              <w:rPr>
                <w:rFonts w:ascii="Times New Roman" w:eastAsia="Times New Roman" w:hAnsi="Times New Roman" w:cs="Times New Roman"/>
                <w:sz w:val="24"/>
                <w:szCs w:val="24"/>
                <w:lang w:eastAsia="ru-RU"/>
              </w:rPr>
              <w:t>чрезвычайных</w:t>
            </w:r>
            <w:proofErr w:type="gramEnd"/>
            <w:r w:rsidRPr="00EA17AA">
              <w:rPr>
                <w:rFonts w:ascii="Times New Roman" w:eastAsia="Times New Roman" w:hAnsi="Times New Roman" w:cs="Times New Roman"/>
                <w:sz w:val="24"/>
                <w:szCs w:val="24"/>
                <w:lang w:eastAsia="ru-RU"/>
              </w:rPr>
              <w:t xml:space="preserve">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auto"/>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9-10</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b/>
                <w:bCs/>
                <w:lang w:eastAsia="ru-RU"/>
              </w:rPr>
              <w:t>Практическое занятие № 2</w:t>
            </w:r>
            <w:proofErr w:type="gramStart"/>
            <w:r w:rsidRPr="00EA17AA">
              <w:rPr>
                <w:rFonts w:ascii="Times New Roman" w:eastAsia="Times New Roman" w:hAnsi="Times New Roman" w:cs="Times New Roman"/>
                <w:b/>
                <w:bCs/>
                <w:lang w:eastAsia="ru-RU"/>
              </w:rPr>
              <w:t xml:space="preserve"> </w:t>
            </w:r>
            <w:r w:rsidRPr="00EA17AA">
              <w:rPr>
                <w:rFonts w:ascii="Times New Roman" w:eastAsia="Times New Roman" w:hAnsi="Times New Roman" w:cs="Times New Roman"/>
                <w:sz w:val="24"/>
                <w:szCs w:val="24"/>
                <w:lang w:eastAsia="ru-RU"/>
              </w:rPr>
              <w:t>Н</w:t>
            </w:r>
            <w:proofErr w:type="gramEnd"/>
            <w:r w:rsidRPr="00EA17AA">
              <w:rPr>
                <w:rFonts w:ascii="Times New Roman" w:eastAsia="Times New Roman" w:hAnsi="Times New Roman" w:cs="Times New Roman"/>
                <w:sz w:val="24"/>
                <w:szCs w:val="24"/>
                <w:lang w:eastAsia="ru-RU"/>
              </w:rPr>
              <w:t>аписать сообщение «Оповещение  населения об опасностях, возникающих в чрезвычайных ситуациях»</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2.2.</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Мероприятия </w:t>
            </w:r>
            <w:proofErr w:type="gramStart"/>
            <w:r w:rsidRPr="00EA17AA">
              <w:rPr>
                <w:rFonts w:ascii="Times New Roman" w:eastAsia="Times New Roman" w:hAnsi="Times New Roman" w:cs="Times New Roman"/>
                <w:b/>
                <w:bCs/>
                <w:lang w:eastAsia="ru-RU"/>
              </w:rPr>
              <w:t>по</w:t>
            </w:r>
            <w:proofErr w:type="gramEnd"/>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локализации и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ликвидации последствий чрезвычайных ситуаций</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11</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12</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Силы и средства, применяемые к работам. Особенности неотложных работ в условиях радиоактивного, химического, бактериологического заражения, при взрывах, пожарах и других ЧС</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tabs>
                <w:tab w:val="left" w:pos="628"/>
              </w:tabs>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bCs/>
                <w:sz w:val="24"/>
                <w:szCs w:val="24"/>
                <w:lang w:eastAsia="ru-RU"/>
              </w:rPr>
              <w:t>Изучить учебные материалы по дополнительным  источникам и составить конспект «</w:t>
            </w:r>
            <w:r w:rsidRPr="00EA17AA">
              <w:rPr>
                <w:rFonts w:ascii="Times New Roman" w:eastAsia="Times New Roman" w:hAnsi="Times New Roman" w:cs="Times New Roman"/>
                <w:sz w:val="24"/>
                <w:szCs w:val="24"/>
                <w:lang w:eastAsia="ru-RU"/>
              </w:rPr>
              <w:t>Неотложные, жизненно необходимые работы в условиях радиоактивного, химического, бактериологического заражения, при взрывах, пожарах и других ЧС»</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2.3.</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Организация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EA17AA">
              <w:rPr>
                <w:rFonts w:ascii="Times New Roman" w:eastAsia="Times New Roman" w:hAnsi="Times New Roman" w:cs="Times New Roman"/>
                <w:b/>
                <w:bCs/>
                <w:lang w:eastAsia="ru-RU"/>
              </w:rPr>
              <w:t>защиты и  жизнеобеспечения населения в чрезвычайн</w:t>
            </w:r>
            <w:r w:rsidRPr="00EA17AA">
              <w:rPr>
                <w:rFonts w:ascii="Times New Roman" w:eastAsia="Times New Roman" w:hAnsi="Times New Roman" w:cs="Times New Roman"/>
                <w:b/>
                <w:bCs/>
                <w:lang w:eastAsia="ru-RU"/>
              </w:rPr>
              <w:lastRenderedPageBreak/>
              <w:t>ых ситуациях</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13</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Защита производственного персонала. Координация деятельности всех служб предприятия в условиях ЧС. Защитные сооружения ГО</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14</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Классификация, оборудования и системы обеспечения убежищ, противорадиационные укрытия, требования к ним</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15-16</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Строительство противорадиационных укрытий, санитарно-техническое оборудование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17-18</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lang w:eastAsia="ru-RU"/>
              </w:rPr>
              <w:t xml:space="preserve">Практическое занятие № 3 </w:t>
            </w:r>
            <w:r w:rsidRPr="00EA17AA">
              <w:rPr>
                <w:rFonts w:ascii="Times New Roman" w:eastAsia="Times New Roman" w:hAnsi="Times New Roman" w:cs="Times New Roman"/>
                <w:sz w:val="24"/>
                <w:szCs w:val="24"/>
                <w:lang w:eastAsia="ru-RU"/>
              </w:rPr>
              <w:t xml:space="preserve">Применение средств индивидуальной защиты </w:t>
            </w:r>
            <w:r w:rsidRPr="00EA17AA">
              <w:rPr>
                <w:rFonts w:ascii="Times New Roman" w:eastAsia="Times New Roman" w:hAnsi="Times New Roman" w:cs="Times New Roman"/>
                <w:sz w:val="24"/>
                <w:szCs w:val="24"/>
                <w:lang w:eastAsia="ru-RU"/>
              </w:rPr>
              <w:lastRenderedPageBreak/>
              <w:t>человека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Тема 2.4</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Средства защиты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от последствий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чрезвычайных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ситуаций</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19</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Медицинские средства индивидуальной защиты. Средства индивидуальной защиты кожи и органов дыхания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20</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426"/>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21-22</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lang w:eastAsia="ru-RU"/>
              </w:rPr>
              <w:t xml:space="preserve">Практическое занятие № 4 </w:t>
            </w:r>
            <w:r w:rsidRPr="00EA17AA">
              <w:rPr>
                <w:rFonts w:ascii="Times New Roman" w:eastAsia="Times New Roman" w:hAnsi="Times New Roman" w:cs="Times New Roman"/>
                <w:sz w:val="24"/>
                <w:szCs w:val="24"/>
                <w:lang w:eastAsia="ru-RU"/>
              </w:rPr>
              <w:t>Оказание первой медицинской помощи при различных видах поражения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0456"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Раздел 3. </w:t>
            </w:r>
            <w:r w:rsidRPr="00EA17AA">
              <w:rPr>
                <w:rFonts w:ascii="Times New Roman" w:eastAsia="Times New Roman" w:hAnsi="Times New Roman" w:cs="Times New Roman"/>
                <w:b/>
                <w:sz w:val="24"/>
                <w:szCs w:val="24"/>
                <w:lang w:eastAsia="ru-RU"/>
              </w:rPr>
              <w:t>Основы военной службы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14</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0</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8</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3.1.</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Правовые основы военной службы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23</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Конституция Российской Федерации, Федеральные законы: «Об обороне», «О статусе военнослужащих», «О воинской обязанности и военной службе»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shd w:val="clear" w:color="auto" w:fill="FFFFFF"/>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vMerge w:val="restart"/>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24</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Военная служба – особый вид федеральной государственной службы. Конституция РФ и вопросы военной службы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25</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26</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Вооруженные Силы Российской Федерации, основные предпосылки проведения военных реформ</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3.2.</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Организационная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структура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Вооруженных сил РФ</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lastRenderedPageBreak/>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27</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Функции и основные задачи современных Вооруженных Сил России, их роль и место в системе обеспечения национальной безопасности страны</w:t>
            </w:r>
          </w:p>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История их создания и предназначение. Организационная структура Вооруженных сил. Виды вооруженных сил и рода войск</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28</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Сухопутные войска, история создания, предназначение, рода войск, </w:t>
            </w:r>
            <w:r w:rsidRPr="00EA17AA">
              <w:rPr>
                <w:rFonts w:ascii="Times New Roman" w:eastAsia="Times New Roman" w:hAnsi="Times New Roman" w:cs="Times New Roman"/>
                <w:sz w:val="24"/>
                <w:szCs w:val="24"/>
                <w:lang w:eastAsia="ru-RU"/>
              </w:rPr>
              <w:lastRenderedPageBreak/>
              <w:t>входящие в Сухопутные войска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lastRenderedPageBreak/>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29</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Военно-Морской Флот, история создания, предназначение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30</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Военно-воздушные силы, история создания, предназначение, рода авиации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31</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Ракетные войска стратегического назначения, их предназначение, обеспечение высокого уровня боеготовности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3.3.</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Боевые традиции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Вооруженных Сил России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32</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proofErr w:type="gramStart"/>
            <w:r w:rsidRPr="00EA17AA">
              <w:rPr>
                <w:rFonts w:ascii="Times New Roman" w:eastAsia="Times New Roman" w:hAnsi="Times New Roman" w:cs="Times New Roman"/>
                <w:sz w:val="24"/>
                <w:szCs w:val="24"/>
                <w:lang w:eastAsia="ru-RU"/>
              </w:rPr>
              <w:t>Дни воинской славы России, сыгравших решающую роль в истории России.</w:t>
            </w:r>
            <w:proofErr w:type="gramEnd"/>
            <w:r w:rsidRPr="00EA17AA">
              <w:rPr>
                <w:rFonts w:ascii="Times New Roman" w:eastAsia="Times New Roman" w:hAnsi="Times New Roman" w:cs="Times New Roman"/>
                <w:sz w:val="24"/>
                <w:szCs w:val="24"/>
                <w:lang w:eastAsia="ru-RU"/>
              </w:rPr>
              <w:t xml:space="preserve"> Патриотизм – духовно-нравственная основа личности военнослужащего, защитника Отечества, источник духовных сил воина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1.1 - 1.4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2.1 - 2.4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3.1 - 3.4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5.1 - 5.4</w:t>
            </w: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33</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Основное содержание патриотизма: преданность своему отечеству, любовь к Родине, стремление служить ее интересам, защищать от врагов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34</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Боевые традиции Российской армии и флота, войсковое товарищество. Воинский долг,  обязанность гражданина защищать Отечество</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35-36</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Промежуточная аттестация в форме дифференцированного зачета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Всего:</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 xml:space="preserve"> 28</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8</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18</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Итого:</w:t>
            </w:r>
          </w:p>
        </w:tc>
        <w:tc>
          <w:tcPr>
            <w:tcW w:w="3219" w:type="dxa"/>
            <w:gridSpan w:val="3"/>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54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bl>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bCs/>
          <w:lang w:eastAsia="ru-RU"/>
        </w:rPr>
      </w:pPr>
    </w:p>
    <w:p w:rsidR="00EA17AA" w:rsidRPr="00EA17AA" w:rsidRDefault="00EA17AA" w:rsidP="00EA17AA">
      <w:pPr>
        <w:ind w:firstLine="709"/>
        <w:rPr>
          <w:rFonts w:ascii="Times New Roman" w:eastAsia="Times New Roman" w:hAnsi="Times New Roman" w:cs="Times New Roman"/>
          <w:i/>
          <w:lang w:eastAsia="ru-RU"/>
        </w:rPr>
        <w:sectPr w:rsidR="00EA17AA" w:rsidRPr="00EA17AA" w:rsidSect="00EA17AA">
          <w:pgSz w:w="16840" w:h="11907" w:orient="landscape"/>
          <w:pgMar w:top="851" w:right="1134" w:bottom="851" w:left="992" w:header="709" w:footer="709" w:gutter="0"/>
          <w:cols w:space="720"/>
        </w:sectPr>
      </w:pPr>
    </w:p>
    <w:p w:rsidR="00EA17AA" w:rsidRPr="00EA17AA" w:rsidRDefault="00EA17AA" w:rsidP="00EA17AA">
      <w:pPr>
        <w:ind w:left="1353"/>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3. УСЛОВИЯ РЕАЛИЗАЦИИ УЧЕБНОЙ ДИСЦИПЛИНЫ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A17AA" w:rsidRPr="00EA17AA" w:rsidRDefault="00EA17AA" w:rsidP="00EA17A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bCs/>
          <w:sz w:val="24"/>
          <w:szCs w:val="24"/>
          <w:lang w:eastAsia="ru-RU"/>
        </w:rPr>
        <w:t>Кабинет «Безопасность жизнедеятельности», оснащенная в соответствии с п. 6.1.2.1 образовательной программы по профессии</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3.2. Информационное обеспечение реализации программы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17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17AA">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A17AA">
        <w:rPr>
          <w:rFonts w:ascii="Times New Roman" w:eastAsia="Times New Roman" w:hAnsi="Times New Roman" w:cs="Times New Roman"/>
          <w:bCs/>
          <w:sz w:val="24"/>
          <w:szCs w:val="24"/>
          <w:lang w:eastAsia="ru-RU"/>
        </w:rPr>
        <w:t>выбирается не менее одного издания</w:t>
      </w:r>
      <w:proofErr w:type="gramEnd"/>
      <w:r w:rsidRPr="00EA17AA">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7AA" w:rsidRPr="00EA17AA" w:rsidRDefault="00EA17AA" w:rsidP="00EA17AA">
      <w:pPr>
        <w:suppressAutoHyphens/>
        <w:spacing w:after="0"/>
        <w:ind w:firstLine="709"/>
        <w:jc w:val="both"/>
        <w:rPr>
          <w:rFonts w:ascii="Times New Roman" w:eastAsia="Times New Roman" w:hAnsi="Times New Roman" w:cs="Times New Roman"/>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3.2.1. Основные печатные издания</w:t>
      </w:r>
    </w:p>
    <w:p w:rsidR="00EA17AA" w:rsidRPr="00EA17AA" w:rsidRDefault="00EA17AA" w:rsidP="00EA17AA">
      <w:pPr>
        <w:numPr>
          <w:ilvl w:val="0"/>
          <w:numId w:val="22"/>
        </w:numPr>
        <w:suppressAutoHyphens/>
        <w:spacing w:before="120" w:after="120" w:line="240" w:lineRule="auto"/>
        <w:jc w:val="both"/>
        <w:rPr>
          <w:rFonts w:ascii="Times New Roman" w:eastAsia="Times New Roman" w:hAnsi="Times New Roman" w:cs="Times New Roman"/>
          <w:sz w:val="24"/>
          <w:szCs w:val="24"/>
          <w:lang w:eastAsia="ru-RU"/>
        </w:rPr>
      </w:pPr>
      <w:proofErr w:type="spellStart"/>
      <w:r w:rsidRPr="00EA17AA">
        <w:rPr>
          <w:rFonts w:ascii="Times New Roman" w:eastAsia="Times New Roman" w:hAnsi="Times New Roman" w:cs="Times New Roman"/>
          <w:sz w:val="24"/>
          <w:szCs w:val="24"/>
          <w:lang w:eastAsia="ru-RU"/>
        </w:rPr>
        <w:t>Михаилиди</w:t>
      </w:r>
      <w:proofErr w:type="spellEnd"/>
      <w:r w:rsidRPr="00EA17AA">
        <w:rPr>
          <w:rFonts w:ascii="Times New Roman" w:eastAsia="Times New Roman" w:hAnsi="Times New Roman" w:cs="Times New Roman"/>
          <w:sz w:val="24"/>
          <w:szCs w:val="24"/>
          <w:lang w:eastAsia="ru-RU"/>
        </w:rPr>
        <w:t>, А. М. Безопасность жизнедеятельности и охрана труда на производстве</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учебное пособие для СПО / А. М. </w:t>
      </w:r>
      <w:proofErr w:type="spellStart"/>
      <w:r w:rsidRPr="00EA17AA">
        <w:rPr>
          <w:rFonts w:ascii="Times New Roman" w:eastAsia="Times New Roman" w:hAnsi="Times New Roman" w:cs="Times New Roman"/>
          <w:sz w:val="24"/>
          <w:szCs w:val="24"/>
          <w:lang w:eastAsia="ru-RU"/>
        </w:rPr>
        <w:t>Михаилиди</w:t>
      </w:r>
      <w:proofErr w:type="spellEnd"/>
      <w:r w:rsidRPr="00EA17AA">
        <w:rPr>
          <w:rFonts w:ascii="Times New Roman" w:eastAsia="Times New Roman" w:hAnsi="Times New Roman" w:cs="Times New Roman"/>
          <w:sz w:val="24"/>
          <w:szCs w:val="24"/>
          <w:lang w:eastAsia="ru-RU"/>
        </w:rPr>
        <w:t>. — Саратов, Москва</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Профобразование, Ай </w:t>
      </w:r>
      <w:proofErr w:type="gramStart"/>
      <w:r w:rsidRPr="00EA17AA">
        <w:rPr>
          <w:rFonts w:ascii="Times New Roman" w:eastAsia="Times New Roman" w:hAnsi="Times New Roman" w:cs="Times New Roman"/>
          <w:sz w:val="24"/>
          <w:szCs w:val="24"/>
          <w:lang w:eastAsia="ru-RU"/>
        </w:rPr>
        <w:t>Пи Ар</w:t>
      </w:r>
      <w:proofErr w:type="gramEnd"/>
      <w:r w:rsidRPr="00EA17AA">
        <w:rPr>
          <w:rFonts w:ascii="Times New Roman" w:eastAsia="Times New Roman" w:hAnsi="Times New Roman" w:cs="Times New Roman"/>
          <w:sz w:val="24"/>
          <w:szCs w:val="24"/>
          <w:lang w:eastAsia="ru-RU"/>
        </w:rPr>
        <w:t xml:space="preserve"> Медиа, 2021. — 111 c. </w:t>
      </w:r>
    </w:p>
    <w:p w:rsidR="00EA17AA" w:rsidRPr="00EA17AA" w:rsidRDefault="00EA17AA" w:rsidP="00EA17AA">
      <w:pPr>
        <w:numPr>
          <w:ilvl w:val="0"/>
          <w:numId w:val="22"/>
        </w:numPr>
        <w:suppressAutoHyphens/>
        <w:spacing w:before="120" w:after="12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Константинов, Ю. С. Безопасность жизнедеятельности. Ориентирование</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Ю. С. Константинов, О. Л. Глаголева. — 2-е изд., </w:t>
      </w:r>
      <w:proofErr w:type="spellStart"/>
      <w:r w:rsidRPr="00EA17AA">
        <w:rPr>
          <w:rFonts w:ascii="Times New Roman" w:eastAsia="Times New Roman" w:hAnsi="Times New Roman" w:cs="Times New Roman"/>
          <w:sz w:val="24"/>
          <w:szCs w:val="24"/>
          <w:lang w:eastAsia="ru-RU"/>
        </w:rPr>
        <w:t>испр</w:t>
      </w:r>
      <w:proofErr w:type="spellEnd"/>
      <w:r w:rsidRPr="00EA17AA">
        <w:rPr>
          <w:rFonts w:ascii="Times New Roman" w:eastAsia="Times New Roman" w:hAnsi="Times New Roman" w:cs="Times New Roman"/>
          <w:sz w:val="24"/>
          <w:szCs w:val="24"/>
          <w:lang w:eastAsia="ru-RU"/>
        </w:rPr>
        <w:t xml:space="preserve">. и доп. — Москва : Издательство </w:t>
      </w:r>
      <w:proofErr w:type="spellStart"/>
      <w:r w:rsidRPr="00EA17AA">
        <w:rPr>
          <w:rFonts w:ascii="Times New Roman" w:eastAsia="Times New Roman" w:hAnsi="Times New Roman" w:cs="Times New Roman"/>
          <w:sz w:val="24"/>
          <w:szCs w:val="24"/>
          <w:lang w:eastAsia="ru-RU"/>
        </w:rPr>
        <w:t>Юрайт</w:t>
      </w:r>
      <w:proofErr w:type="spellEnd"/>
      <w:r w:rsidRPr="00EA17AA">
        <w:rPr>
          <w:rFonts w:ascii="Times New Roman" w:eastAsia="Times New Roman" w:hAnsi="Times New Roman" w:cs="Times New Roman"/>
          <w:sz w:val="24"/>
          <w:szCs w:val="24"/>
          <w:lang w:eastAsia="ru-RU"/>
        </w:rPr>
        <w:t>, 2020. — 329 с.</w:t>
      </w:r>
    </w:p>
    <w:p w:rsidR="00EA17AA" w:rsidRPr="00EA17AA" w:rsidRDefault="00EA17AA" w:rsidP="00EA17AA">
      <w:pPr>
        <w:numPr>
          <w:ilvl w:val="0"/>
          <w:numId w:val="22"/>
        </w:numPr>
        <w:suppressAutoHyphens/>
        <w:spacing w:before="120" w:after="12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Безопасность жизнедеятельности: учебник / под ред. </w:t>
      </w:r>
      <w:proofErr w:type="spellStart"/>
      <w:r w:rsidRPr="00EA17AA">
        <w:rPr>
          <w:rFonts w:ascii="Times New Roman" w:eastAsia="Times New Roman" w:hAnsi="Times New Roman" w:cs="Times New Roman"/>
          <w:sz w:val="24"/>
          <w:szCs w:val="24"/>
          <w:lang w:eastAsia="ru-RU"/>
        </w:rPr>
        <w:t>Полиевский</w:t>
      </w:r>
      <w:proofErr w:type="spellEnd"/>
      <w:r w:rsidRPr="00EA17AA">
        <w:rPr>
          <w:rFonts w:ascii="Times New Roman" w:eastAsia="Times New Roman" w:hAnsi="Times New Roman" w:cs="Times New Roman"/>
          <w:sz w:val="24"/>
          <w:szCs w:val="24"/>
          <w:lang w:eastAsia="ru-RU"/>
        </w:rPr>
        <w:t xml:space="preserve"> С.А.. - М.: </w:t>
      </w:r>
      <w:proofErr w:type="spellStart"/>
      <w:r w:rsidRPr="00EA17AA">
        <w:rPr>
          <w:rFonts w:ascii="Times New Roman" w:eastAsia="Times New Roman" w:hAnsi="Times New Roman" w:cs="Times New Roman"/>
          <w:sz w:val="24"/>
          <w:szCs w:val="24"/>
          <w:lang w:eastAsia="ru-RU"/>
        </w:rPr>
        <w:t>Academia</w:t>
      </w:r>
      <w:proofErr w:type="spellEnd"/>
      <w:r w:rsidRPr="00EA17AA">
        <w:rPr>
          <w:rFonts w:ascii="Times New Roman" w:eastAsia="Times New Roman" w:hAnsi="Times New Roman" w:cs="Times New Roman"/>
          <w:sz w:val="24"/>
          <w:szCs w:val="24"/>
          <w:lang w:eastAsia="ru-RU"/>
        </w:rPr>
        <w:t>, 2018. - 96 c.</w:t>
      </w:r>
    </w:p>
    <w:p w:rsidR="00EA17AA" w:rsidRPr="00EA17AA" w:rsidRDefault="00EA17AA" w:rsidP="00EA17AA">
      <w:pPr>
        <w:numPr>
          <w:ilvl w:val="0"/>
          <w:numId w:val="22"/>
        </w:numPr>
        <w:suppressAutoHyphens/>
        <w:spacing w:before="120" w:after="12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Бондаренко, В.А. Безопасность жизнедеятельности. Практикум: Учебное пособие / В.А. Бондаренко, С.И. Евтушенко, В.А. </w:t>
      </w:r>
      <w:proofErr w:type="spellStart"/>
      <w:r w:rsidRPr="00EA17AA">
        <w:rPr>
          <w:rFonts w:ascii="Times New Roman" w:eastAsia="Times New Roman" w:hAnsi="Times New Roman" w:cs="Times New Roman"/>
          <w:sz w:val="24"/>
          <w:szCs w:val="24"/>
          <w:lang w:eastAsia="ru-RU"/>
        </w:rPr>
        <w:t>Лепихова</w:t>
      </w:r>
      <w:proofErr w:type="spellEnd"/>
      <w:r w:rsidRPr="00EA17AA">
        <w:rPr>
          <w:rFonts w:ascii="Times New Roman" w:eastAsia="Times New Roman" w:hAnsi="Times New Roman" w:cs="Times New Roman"/>
          <w:sz w:val="24"/>
          <w:szCs w:val="24"/>
          <w:lang w:eastAsia="ru-RU"/>
        </w:rPr>
        <w:t xml:space="preserve">. - М.: </w:t>
      </w:r>
      <w:proofErr w:type="spellStart"/>
      <w:r w:rsidRPr="00EA17AA">
        <w:rPr>
          <w:rFonts w:ascii="Times New Roman" w:eastAsia="Times New Roman" w:hAnsi="Times New Roman" w:cs="Times New Roman"/>
          <w:sz w:val="24"/>
          <w:szCs w:val="24"/>
          <w:lang w:eastAsia="ru-RU"/>
        </w:rPr>
        <w:t>Риор</w:t>
      </w:r>
      <w:proofErr w:type="spellEnd"/>
      <w:r w:rsidRPr="00EA17AA">
        <w:rPr>
          <w:rFonts w:ascii="Times New Roman" w:eastAsia="Times New Roman" w:hAnsi="Times New Roman" w:cs="Times New Roman"/>
          <w:sz w:val="24"/>
          <w:szCs w:val="24"/>
          <w:lang w:eastAsia="ru-RU"/>
        </w:rPr>
        <w:t>, 2018. - 448 c.</w:t>
      </w: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3.2.2. Основные электронные издания </w:t>
      </w:r>
    </w:p>
    <w:p w:rsidR="00EA17AA" w:rsidRPr="00EA17AA" w:rsidRDefault="00EA17AA" w:rsidP="00EA17AA">
      <w:pPr>
        <w:keepNext/>
        <w:numPr>
          <w:ilvl w:val="0"/>
          <w:numId w:val="23"/>
        </w:numPr>
        <w:suppressAutoHyphens/>
        <w:spacing w:after="0" w:line="240" w:lineRule="auto"/>
        <w:ind w:left="0" w:firstLine="709"/>
        <w:jc w:val="both"/>
        <w:outlineLvl w:val="0"/>
        <w:rPr>
          <w:rFonts w:ascii="Times New Roman" w:eastAsia="Times New Roman" w:hAnsi="Times New Roman" w:cs="Times New Roman"/>
          <w:bCs/>
          <w:kern w:val="32"/>
          <w:sz w:val="24"/>
          <w:szCs w:val="24"/>
          <w:lang w:eastAsia="ru-RU"/>
        </w:rPr>
      </w:pPr>
      <w:proofErr w:type="spellStart"/>
      <w:r w:rsidRPr="00EA17AA">
        <w:rPr>
          <w:rFonts w:ascii="Times New Roman" w:eastAsia="Times New Roman" w:hAnsi="Times New Roman" w:cs="Times New Roman"/>
          <w:bCs/>
          <w:kern w:val="32"/>
          <w:sz w:val="24"/>
          <w:szCs w:val="24"/>
          <w:lang w:eastAsia="ru-RU"/>
        </w:rPr>
        <w:t>Михаилиди</w:t>
      </w:r>
      <w:proofErr w:type="spellEnd"/>
      <w:r w:rsidRPr="00EA17AA">
        <w:rPr>
          <w:rFonts w:ascii="Times New Roman" w:eastAsia="Times New Roman" w:hAnsi="Times New Roman" w:cs="Times New Roman"/>
          <w:bCs/>
          <w:kern w:val="32"/>
          <w:sz w:val="24"/>
          <w:szCs w:val="24"/>
          <w:lang w:eastAsia="ru-RU"/>
        </w:rPr>
        <w:t>, А. М. Безопасность жизнедеятельности и охрана труда на производстве</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учебное пособие для СПО / А. М. </w:t>
      </w:r>
      <w:proofErr w:type="spellStart"/>
      <w:r w:rsidRPr="00EA17AA">
        <w:rPr>
          <w:rFonts w:ascii="Times New Roman" w:eastAsia="Times New Roman" w:hAnsi="Times New Roman" w:cs="Times New Roman"/>
          <w:bCs/>
          <w:kern w:val="32"/>
          <w:sz w:val="24"/>
          <w:szCs w:val="24"/>
          <w:lang w:eastAsia="ru-RU"/>
        </w:rPr>
        <w:t>Михаилиди</w:t>
      </w:r>
      <w:proofErr w:type="spellEnd"/>
      <w:r w:rsidRPr="00EA17AA">
        <w:rPr>
          <w:rFonts w:ascii="Times New Roman" w:eastAsia="Times New Roman" w:hAnsi="Times New Roman" w:cs="Times New Roman"/>
          <w:bCs/>
          <w:kern w:val="32"/>
          <w:sz w:val="24"/>
          <w:szCs w:val="24"/>
          <w:lang w:eastAsia="ru-RU"/>
        </w:rPr>
        <w:t>. — Саратов, Москва</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Профобразование, Ай </w:t>
      </w:r>
      <w:proofErr w:type="gramStart"/>
      <w:r w:rsidRPr="00EA17AA">
        <w:rPr>
          <w:rFonts w:ascii="Times New Roman" w:eastAsia="Times New Roman" w:hAnsi="Times New Roman" w:cs="Times New Roman"/>
          <w:bCs/>
          <w:kern w:val="32"/>
          <w:sz w:val="24"/>
          <w:szCs w:val="24"/>
          <w:lang w:eastAsia="ru-RU"/>
        </w:rPr>
        <w:t>Пи Ар</w:t>
      </w:r>
      <w:proofErr w:type="gramEnd"/>
      <w:r w:rsidRPr="00EA17AA">
        <w:rPr>
          <w:rFonts w:ascii="Times New Roman" w:eastAsia="Times New Roman" w:hAnsi="Times New Roman" w:cs="Times New Roman"/>
          <w:bCs/>
          <w:kern w:val="32"/>
          <w:sz w:val="24"/>
          <w:szCs w:val="24"/>
          <w:lang w:eastAsia="ru-RU"/>
        </w:rPr>
        <w:t xml:space="preserve"> Медиа, 2021. — 111 c. — ISBN 978-5-4488-0964-4, 978-5-4497-0809-0. — Текст</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электронный // Электронный ресурс цифровой образовательной среды СПО </w:t>
      </w:r>
      <w:proofErr w:type="spellStart"/>
      <w:r w:rsidRPr="00EA17AA">
        <w:rPr>
          <w:rFonts w:ascii="Times New Roman" w:eastAsia="Times New Roman" w:hAnsi="Times New Roman" w:cs="Times New Roman"/>
          <w:bCs/>
          <w:kern w:val="32"/>
          <w:sz w:val="24"/>
          <w:szCs w:val="24"/>
          <w:lang w:eastAsia="ru-RU"/>
        </w:rPr>
        <w:t>PROFобразование</w:t>
      </w:r>
      <w:proofErr w:type="spellEnd"/>
      <w:r w:rsidRPr="00EA17AA">
        <w:rPr>
          <w:rFonts w:ascii="Times New Roman" w:eastAsia="Times New Roman" w:hAnsi="Times New Roman" w:cs="Times New Roman"/>
          <w:bCs/>
          <w:kern w:val="32"/>
          <w:sz w:val="24"/>
          <w:szCs w:val="24"/>
          <w:lang w:eastAsia="ru-RU"/>
        </w:rPr>
        <w:t xml:space="preserve"> : [сайт]. — URL: </w:t>
      </w:r>
      <w:hyperlink r:id="rId25" w:history="1">
        <w:r w:rsidRPr="00EA17AA">
          <w:rPr>
            <w:rFonts w:ascii="Calibri" w:eastAsia="Times New Roman" w:hAnsi="Calibri" w:cs="Times New Roman"/>
            <w:bCs/>
            <w:color w:val="0000FF"/>
            <w:kern w:val="32"/>
            <w:sz w:val="24"/>
            <w:szCs w:val="24"/>
            <w:u w:val="single"/>
            <w:lang w:eastAsia="ru-RU"/>
          </w:rPr>
          <w:t>https://profspo.ru/books/100492</w:t>
        </w:r>
      </w:hyperlink>
      <w:r w:rsidRPr="00EA17AA">
        <w:rPr>
          <w:rFonts w:ascii="Times New Roman" w:eastAsia="Times New Roman" w:hAnsi="Times New Roman" w:cs="Times New Roman"/>
          <w:bCs/>
          <w:kern w:val="32"/>
          <w:sz w:val="24"/>
          <w:szCs w:val="24"/>
          <w:lang w:eastAsia="ru-RU"/>
        </w:rPr>
        <w:t xml:space="preserve"> </w:t>
      </w:r>
    </w:p>
    <w:p w:rsidR="00EA17AA" w:rsidRPr="00EA17AA" w:rsidRDefault="00EA17AA" w:rsidP="00EA17AA">
      <w:pPr>
        <w:keepNext/>
        <w:numPr>
          <w:ilvl w:val="0"/>
          <w:numId w:val="23"/>
        </w:numPr>
        <w:suppressAutoHyphens/>
        <w:spacing w:after="0" w:line="240" w:lineRule="auto"/>
        <w:ind w:left="0" w:firstLine="709"/>
        <w:jc w:val="both"/>
        <w:outlineLvl w:val="0"/>
        <w:rPr>
          <w:rFonts w:ascii="Times New Roman" w:eastAsia="Times New Roman" w:hAnsi="Times New Roman" w:cs="Times New Roman"/>
          <w:bCs/>
          <w:kern w:val="32"/>
          <w:sz w:val="24"/>
          <w:szCs w:val="24"/>
          <w:lang w:eastAsia="ru-RU"/>
        </w:rPr>
      </w:pPr>
      <w:r w:rsidRPr="00EA17AA">
        <w:rPr>
          <w:rFonts w:ascii="Times New Roman" w:eastAsia="Times New Roman" w:hAnsi="Times New Roman" w:cs="Times New Roman"/>
          <w:bCs/>
          <w:kern w:val="32"/>
          <w:sz w:val="24"/>
          <w:szCs w:val="24"/>
          <w:lang w:eastAsia="ru-RU"/>
        </w:rPr>
        <w:t>Петров, С. В. Обеспечение безопасности образовательного учреждения</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учебное пособие для среднего профессионального образования / С. В. Петров, П. А. Кисляков. — 2-е изд., </w:t>
      </w:r>
      <w:proofErr w:type="spellStart"/>
      <w:r w:rsidRPr="00EA17AA">
        <w:rPr>
          <w:rFonts w:ascii="Times New Roman" w:eastAsia="Times New Roman" w:hAnsi="Times New Roman" w:cs="Times New Roman"/>
          <w:bCs/>
          <w:kern w:val="32"/>
          <w:sz w:val="24"/>
          <w:szCs w:val="24"/>
          <w:lang w:eastAsia="ru-RU"/>
        </w:rPr>
        <w:t>испр</w:t>
      </w:r>
      <w:proofErr w:type="spellEnd"/>
      <w:r w:rsidRPr="00EA17AA">
        <w:rPr>
          <w:rFonts w:ascii="Times New Roman" w:eastAsia="Times New Roman" w:hAnsi="Times New Roman" w:cs="Times New Roman"/>
          <w:bCs/>
          <w:kern w:val="32"/>
          <w:sz w:val="24"/>
          <w:szCs w:val="24"/>
          <w:lang w:eastAsia="ru-RU"/>
        </w:rPr>
        <w:t xml:space="preserve">. и доп. — Москва : Издательство </w:t>
      </w:r>
      <w:proofErr w:type="spellStart"/>
      <w:r w:rsidRPr="00EA17AA">
        <w:rPr>
          <w:rFonts w:ascii="Times New Roman" w:eastAsia="Times New Roman" w:hAnsi="Times New Roman" w:cs="Times New Roman"/>
          <w:bCs/>
          <w:kern w:val="32"/>
          <w:sz w:val="24"/>
          <w:szCs w:val="24"/>
          <w:lang w:eastAsia="ru-RU"/>
        </w:rPr>
        <w:t>Юрайт</w:t>
      </w:r>
      <w:proofErr w:type="spellEnd"/>
      <w:r w:rsidRPr="00EA17AA">
        <w:rPr>
          <w:rFonts w:ascii="Times New Roman" w:eastAsia="Times New Roman" w:hAnsi="Times New Roman" w:cs="Times New Roman"/>
          <w:bCs/>
          <w:kern w:val="32"/>
          <w:sz w:val="24"/>
          <w:szCs w:val="24"/>
          <w:lang w:eastAsia="ru-RU"/>
        </w:rPr>
        <w:t>, 2020. — 179 с. — (Профессиональное образование). — ISBN 978-5-534-09774-0. — Текст</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электронный // ЭБС </w:t>
      </w:r>
      <w:proofErr w:type="spellStart"/>
      <w:r w:rsidRPr="00EA17AA">
        <w:rPr>
          <w:rFonts w:ascii="Times New Roman" w:eastAsia="Times New Roman" w:hAnsi="Times New Roman" w:cs="Times New Roman"/>
          <w:bCs/>
          <w:kern w:val="32"/>
          <w:sz w:val="24"/>
          <w:szCs w:val="24"/>
          <w:lang w:eastAsia="ru-RU"/>
        </w:rPr>
        <w:t>Юрайт</w:t>
      </w:r>
      <w:proofErr w:type="spellEnd"/>
      <w:r w:rsidRPr="00EA17AA">
        <w:rPr>
          <w:rFonts w:ascii="Times New Roman" w:eastAsia="Times New Roman" w:hAnsi="Times New Roman" w:cs="Times New Roman"/>
          <w:bCs/>
          <w:kern w:val="32"/>
          <w:sz w:val="24"/>
          <w:szCs w:val="24"/>
          <w:lang w:eastAsia="ru-RU"/>
        </w:rPr>
        <w:t xml:space="preserve"> [сайт]. — URL: https://urait.ru/bcode/452983  </w:t>
      </w:r>
      <w:r w:rsidRPr="00EA17AA">
        <w:rPr>
          <w:rFonts w:ascii="Times New Roman" w:eastAsia="Times New Roman" w:hAnsi="Times New Roman" w:cs="Arial"/>
          <w:sz w:val="24"/>
          <w:szCs w:val="24"/>
          <w:shd w:val="clear" w:color="auto" w:fill="FFFFFF"/>
          <w:lang w:eastAsia="ru-RU"/>
        </w:rPr>
        <w:t>(дата обращения: 26.04.2021).</w:t>
      </w:r>
    </w:p>
    <w:p w:rsidR="00EA17AA" w:rsidRPr="00EA17AA" w:rsidRDefault="00EA17AA" w:rsidP="00EA17AA">
      <w:pPr>
        <w:keepNext/>
        <w:numPr>
          <w:ilvl w:val="0"/>
          <w:numId w:val="23"/>
        </w:numPr>
        <w:suppressAutoHyphens/>
        <w:spacing w:after="0" w:line="240" w:lineRule="auto"/>
        <w:ind w:left="0" w:firstLine="709"/>
        <w:jc w:val="both"/>
        <w:outlineLvl w:val="0"/>
        <w:rPr>
          <w:rFonts w:ascii="Times New Roman" w:eastAsia="Times New Roman" w:hAnsi="Times New Roman" w:cs="Times New Roman"/>
          <w:bCs/>
          <w:kern w:val="32"/>
          <w:sz w:val="24"/>
          <w:szCs w:val="24"/>
          <w:lang w:eastAsia="ru-RU"/>
        </w:rPr>
      </w:pPr>
      <w:r w:rsidRPr="00EA17AA">
        <w:rPr>
          <w:rFonts w:ascii="Times New Roman" w:eastAsia="Times New Roman" w:hAnsi="Times New Roman" w:cs="Times New Roman"/>
          <w:bCs/>
          <w:kern w:val="32"/>
          <w:sz w:val="24"/>
          <w:szCs w:val="24"/>
          <w:lang w:eastAsia="ru-RU"/>
        </w:rPr>
        <w:t>Резчиков, Е. А. Безопасность жизнедеятельности</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учебник для среднего профессионального образования / Е. А. Резчиков, А. В. Рязанцева. — 2-е изд., </w:t>
      </w:r>
      <w:proofErr w:type="spellStart"/>
      <w:r w:rsidRPr="00EA17AA">
        <w:rPr>
          <w:rFonts w:ascii="Times New Roman" w:eastAsia="Times New Roman" w:hAnsi="Times New Roman" w:cs="Times New Roman"/>
          <w:bCs/>
          <w:kern w:val="32"/>
          <w:sz w:val="24"/>
          <w:szCs w:val="24"/>
          <w:lang w:eastAsia="ru-RU"/>
        </w:rPr>
        <w:t>перераб</w:t>
      </w:r>
      <w:proofErr w:type="spellEnd"/>
      <w:r w:rsidRPr="00EA17AA">
        <w:rPr>
          <w:rFonts w:ascii="Times New Roman" w:eastAsia="Times New Roman" w:hAnsi="Times New Roman" w:cs="Times New Roman"/>
          <w:bCs/>
          <w:kern w:val="32"/>
          <w:sz w:val="24"/>
          <w:szCs w:val="24"/>
          <w:lang w:eastAsia="ru-RU"/>
        </w:rPr>
        <w:t xml:space="preserve">. и доп. — Москва : Издательство </w:t>
      </w:r>
      <w:proofErr w:type="spellStart"/>
      <w:r w:rsidRPr="00EA17AA">
        <w:rPr>
          <w:rFonts w:ascii="Times New Roman" w:eastAsia="Times New Roman" w:hAnsi="Times New Roman" w:cs="Times New Roman"/>
          <w:bCs/>
          <w:kern w:val="32"/>
          <w:sz w:val="24"/>
          <w:szCs w:val="24"/>
          <w:lang w:eastAsia="ru-RU"/>
        </w:rPr>
        <w:t>Юрайт</w:t>
      </w:r>
      <w:proofErr w:type="spellEnd"/>
      <w:r w:rsidRPr="00EA17AA">
        <w:rPr>
          <w:rFonts w:ascii="Times New Roman" w:eastAsia="Times New Roman" w:hAnsi="Times New Roman" w:cs="Times New Roman"/>
          <w:bCs/>
          <w:kern w:val="32"/>
          <w:sz w:val="24"/>
          <w:szCs w:val="24"/>
          <w:lang w:eastAsia="ru-RU"/>
        </w:rPr>
        <w:t>, 2020. — 639 с. — (Профессиональное образование). — ISBN 978-5-534-13550-3. — Текст</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электронный // ЭБС </w:t>
      </w:r>
      <w:proofErr w:type="spellStart"/>
      <w:r w:rsidRPr="00EA17AA">
        <w:rPr>
          <w:rFonts w:ascii="Times New Roman" w:eastAsia="Times New Roman" w:hAnsi="Times New Roman" w:cs="Times New Roman"/>
          <w:bCs/>
          <w:kern w:val="32"/>
          <w:sz w:val="24"/>
          <w:szCs w:val="24"/>
          <w:lang w:eastAsia="ru-RU"/>
        </w:rPr>
        <w:t>Юрайт</w:t>
      </w:r>
      <w:proofErr w:type="spellEnd"/>
      <w:r w:rsidRPr="00EA17AA">
        <w:rPr>
          <w:rFonts w:ascii="Times New Roman" w:eastAsia="Times New Roman" w:hAnsi="Times New Roman" w:cs="Times New Roman"/>
          <w:bCs/>
          <w:kern w:val="32"/>
          <w:sz w:val="24"/>
          <w:szCs w:val="24"/>
          <w:lang w:eastAsia="ru-RU"/>
        </w:rPr>
        <w:t xml:space="preserve"> [сайт]. — URL: https://urait.ru/bcode/465937  </w:t>
      </w:r>
      <w:r w:rsidRPr="00EA17AA">
        <w:rPr>
          <w:rFonts w:ascii="Times New Roman" w:eastAsia="Times New Roman" w:hAnsi="Times New Roman" w:cs="Arial"/>
          <w:sz w:val="24"/>
          <w:szCs w:val="24"/>
          <w:shd w:val="clear" w:color="auto" w:fill="FFFFFF"/>
          <w:lang w:eastAsia="ru-RU"/>
        </w:rPr>
        <w:t>(дата обращения: 26.04.2021).</w:t>
      </w:r>
    </w:p>
    <w:p w:rsidR="00EA17AA" w:rsidRPr="00EA17AA" w:rsidRDefault="00EA17AA" w:rsidP="00EA17AA">
      <w:pPr>
        <w:keepNext/>
        <w:suppressAutoHyphens/>
        <w:spacing w:after="0" w:line="240" w:lineRule="auto"/>
        <w:ind w:firstLine="709"/>
        <w:jc w:val="both"/>
        <w:outlineLvl w:val="0"/>
        <w:rPr>
          <w:rFonts w:ascii="Times New Roman" w:eastAsia="Times New Roman" w:hAnsi="Times New Roman" w:cs="Times New Roman"/>
          <w:bCs/>
          <w:kern w:val="32"/>
          <w:sz w:val="24"/>
          <w:szCs w:val="24"/>
          <w:lang w:eastAsia="ru-RU"/>
        </w:rPr>
      </w:pPr>
      <w:r w:rsidRPr="00EA17AA">
        <w:rPr>
          <w:rFonts w:ascii="Times New Roman" w:eastAsia="Times New Roman" w:hAnsi="Times New Roman" w:cs="Times New Roman"/>
          <w:bCs/>
          <w:kern w:val="32"/>
          <w:sz w:val="24"/>
          <w:szCs w:val="24"/>
          <w:lang w:eastAsia="ru-RU"/>
        </w:rPr>
        <w:t>3. Безопасность жизнедеятельности. Практикум</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учебное пособие для среднего профессионального образования / Я. Д. Вишняков [и др.] ; под общей редакцией Я. Д. Вишнякова. — Москва</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Издательство </w:t>
      </w:r>
      <w:proofErr w:type="spellStart"/>
      <w:r w:rsidRPr="00EA17AA">
        <w:rPr>
          <w:rFonts w:ascii="Times New Roman" w:eastAsia="Times New Roman" w:hAnsi="Times New Roman" w:cs="Times New Roman"/>
          <w:bCs/>
          <w:kern w:val="32"/>
          <w:sz w:val="24"/>
          <w:szCs w:val="24"/>
          <w:lang w:eastAsia="ru-RU"/>
        </w:rPr>
        <w:t>Юрайт</w:t>
      </w:r>
      <w:proofErr w:type="spellEnd"/>
      <w:r w:rsidRPr="00EA17AA">
        <w:rPr>
          <w:rFonts w:ascii="Times New Roman" w:eastAsia="Times New Roman" w:hAnsi="Times New Roman" w:cs="Times New Roman"/>
          <w:bCs/>
          <w:kern w:val="32"/>
          <w:sz w:val="24"/>
          <w:szCs w:val="24"/>
          <w:lang w:eastAsia="ru-RU"/>
        </w:rPr>
        <w:t>, 2019. — 249 с. — (Профессиональное образование). — ISBN 978-5-534-01577-5. — Текст</w:t>
      </w:r>
      <w:proofErr w:type="gramStart"/>
      <w:r w:rsidRPr="00EA17AA">
        <w:rPr>
          <w:rFonts w:ascii="Times New Roman" w:eastAsia="Times New Roman" w:hAnsi="Times New Roman" w:cs="Times New Roman"/>
          <w:bCs/>
          <w:kern w:val="32"/>
          <w:sz w:val="24"/>
          <w:szCs w:val="24"/>
          <w:lang w:eastAsia="ru-RU"/>
        </w:rPr>
        <w:t xml:space="preserve"> :</w:t>
      </w:r>
      <w:proofErr w:type="gramEnd"/>
      <w:r w:rsidRPr="00EA17AA">
        <w:rPr>
          <w:rFonts w:ascii="Times New Roman" w:eastAsia="Times New Roman" w:hAnsi="Times New Roman" w:cs="Times New Roman"/>
          <w:bCs/>
          <w:kern w:val="32"/>
          <w:sz w:val="24"/>
          <w:szCs w:val="24"/>
          <w:lang w:eastAsia="ru-RU"/>
        </w:rPr>
        <w:t xml:space="preserve"> электронный // ЭБС </w:t>
      </w:r>
      <w:proofErr w:type="spellStart"/>
      <w:r w:rsidRPr="00EA17AA">
        <w:rPr>
          <w:rFonts w:ascii="Times New Roman" w:eastAsia="Times New Roman" w:hAnsi="Times New Roman" w:cs="Times New Roman"/>
          <w:bCs/>
          <w:kern w:val="32"/>
          <w:sz w:val="24"/>
          <w:szCs w:val="24"/>
          <w:lang w:eastAsia="ru-RU"/>
        </w:rPr>
        <w:t>Юрайт</w:t>
      </w:r>
      <w:proofErr w:type="spellEnd"/>
      <w:r w:rsidRPr="00EA17AA">
        <w:rPr>
          <w:rFonts w:ascii="Times New Roman" w:eastAsia="Times New Roman" w:hAnsi="Times New Roman" w:cs="Times New Roman"/>
          <w:bCs/>
          <w:kern w:val="32"/>
          <w:sz w:val="24"/>
          <w:szCs w:val="24"/>
          <w:lang w:eastAsia="ru-RU"/>
        </w:rPr>
        <w:t xml:space="preserve"> [сайт]. — URL: </w:t>
      </w:r>
      <w:hyperlink r:id="rId26" w:history="1">
        <w:r w:rsidRPr="00EA17AA">
          <w:rPr>
            <w:rFonts w:ascii="Calibri" w:eastAsia="Times New Roman" w:hAnsi="Calibri" w:cs="Times New Roman"/>
            <w:bCs/>
            <w:color w:val="0000FF"/>
            <w:kern w:val="32"/>
            <w:sz w:val="24"/>
            <w:szCs w:val="24"/>
            <w:u w:val="single"/>
            <w:lang w:eastAsia="ru-RU"/>
          </w:rPr>
          <w:t>https://urait.ru/bcode/43460</w:t>
        </w:r>
      </w:hyperlink>
      <w:r w:rsidRPr="00EA17AA">
        <w:rPr>
          <w:rFonts w:ascii="Times New Roman" w:eastAsia="Times New Roman" w:hAnsi="Times New Roman" w:cs="Times New Roman"/>
          <w:bCs/>
          <w:kern w:val="32"/>
          <w:sz w:val="24"/>
          <w:szCs w:val="24"/>
          <w:lang w:eastAsia="ru-RU"/>
        </w:rPr>
        <w:t xml:space="preserve"> </w:t>
      </w:r>
      <w:r w:rsidRPr="00EA17AA">
        <w:rPr>
          <w:rFonts w:ascii="Times New Roman" w:eastAsia="Times New Roman" w:hAnsi="Times New Roman" w:cs="Arial"/>
          <w:sz w:val="24"/>
          <w:szCs w:val="24"/>
          <w:shd w:val="clear" w:color="auto" w:fill="FFFFFF"/>
          <w:lang w:eastAsia="ru-RU"/>
        </w:rPr>
        <w:t>(дата обращения: 26.04.2021).</w:t>
      </w: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br w:type="page"/>
      </w:r>
      <w:r w:rsidRPr="00EA17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EA17AA" w:rsidRPr="00EA17AA" w:rsidTr="00EA17A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Методы оценки</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i/>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p>
        </w:tc>
      </w:tr>
      <w:tr w:rsidR="00EA17AA" w:rsidRPr="00EA17AA" w:rsidTr="00EA17AA">
        <w:trPr>
          <w:trHeight w:val="2365"/>
          <w:jc w:val="center"/>
        </w:trPr>
        <w:tc>
          <w:tcPr>
            <w:tcW w:w="3564" w:type="dxa"/>
            <w:vMerge w:val="restart"/>
            <w:tcBorders>
              <w:top w:val="single" w:sz="4" w:space="0" w:color="auto"/>
              <w:left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основы военной службы и обороны государства;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задачи и основные мероприятия гражданской обороны;</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способы защиты населения от оружия массового поражения;</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организацию и порядок призыва граждан на военную службу и поступления на нее в добровольном порядке;</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область применения получаемых профессиональных знаний при исполнении обязанностей военной службы;</w:t>
            </w:r>
          </w:p>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порядок и правила оказания первой помощи пострадавшим</w:t>
            </w:r>
          </w:p>
        </w:tc>
        <w:tc>
          <w:tcPr>
            <w:tcW w:w="3610" w:type="dxa"/>
            <w:vMerge w:val="restart"/>
            <w:tcBorders>
              <w:top w:val="single" w:sz="4" w:space="0" w:color="auto"/>
              <w:left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описывает меры профилактики для снижения уровня опасностей различных видов и их последствий в быту и профессиональной деятельности;</w:t>
            </w:r>
          </w:p>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объясняет и использует по назначению индивидуальные средства безопасности;</w:t>
            </w:r>
          </w:p>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предъявляет методы оказания первой помощи пострадавшим;</w:t>
            </w:r>
          </w:p>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находит и указывает средства пожаротушения в зависимости от сложившейся чрезвычайной ситуации;</w:t>
            </w:r>
          </w:p>
          <w:p w:rsidR="00EA17AA" w:rsidRPr="00EA17AA" w:rsidRDefault="00EA17AA" w:rsidP="00EA17AA">
            <w:pPr>
              <w:spacing w:after="0" w:line="240" w:lineRule="auto"/>
              <w:rPr>
                <w:rFonts w:ascii="Times New Roman" w:eastAsia="Times New Roman" w:hAnsi="Times New Roman" w:cs="Times New Roman"/>
                <w:bCs/>
                <w:sz w:val="24"/>
                <w:szCs w:val="24"/>
                <w:lang w:eastAsia="ru-RU"/>
              </w:rPr>
            </w:pPr>
            <w:proofErr w:type="gramStart"/>
            <w:r w:rsidRPr="00EA17AA">
              <w:rPr>
                <w:rFonts w:ascii="Times New Roman" w:eastAsia="Times New Roman" w:hAnsi="Times New Roman" w:cs="Times New Roman"/>
                <w:bCs/>
                <w:sz w:val="24"/>
                <w:szCs w:val="24"/>
                <w:lang w:eastAsia="ru-RU"/>
              </w:rPr>
              <w:t>- определяет в перечне военно-учетных специальностей родственные своей профессии;</w:t>
            </w:r>
            <w:proofErr w:type="gramEnd"/>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sz w:val="24"/>
                <w:szCs w:val="24"/>
                <w:lang w:eastAsia="ru-RU"/>
              </w:rPr>
              <w:t xml:space="preserve">-  объясняет, </w:t>
            </w:r>
            <w:r w:rsidRPr="00EA17AA">
              <w:rPr>
                <w:rFonts w:ascii="Times New Roman" w:eastAsia="Times New Roman" w:hAnsi="Times New Roman" w:cs="Times New Roman"/>
                <w:sz w:val="24"/>
                <w:szCs w:val="24"/>
                <w:lang w:eastAsia="ru-RU"/>
              </w:rPr>
              <w:t xml:space="preserve">владеет, применяет способы бесконфликтного общения и </w:t>
            </w:r>
            <w:proofErr w:type="spellStart"/>
            <w:r w:rsidRPr="00EA17AA">
              <w:rPr>
                <w:rFonts w:ascii="Times New Roman" w:eastAsia="Times New Roman" w:hAnsi="Times New Roman" w:cs="Times New Roman"/>
                <w:sz w:val="24"/>
                <w:szCs w:val="24"/>
                <w:lang w:eastAsia="ru-RU"/>
              </w:rPr>
              <w:t>саморегуляции</w:t>
            </w:r>
            <w:proofErr w:type="spellEnd"/>
            <w:r w:rsidRPr="00EA17AA">
              <w:rPr>
                <w:rFonts w:ascii="Times New Roman" w:eastAsia="Times New Roman" w:hAnsi="Times New Roman" w:cs="Times New Roman"/>
                <w:sz w:val="24"/>
                <w:szCs w:val="24"/>
                <w:lang w:eastAsia="ru-RU"/>
              </w:rPr>
              <w:t xml:space="preserve"> в повседневной жизни и профессиональной деятельности</w:t>
            </w:r>
          </w:p>
        </w:tc>
        <w:tc>
          <w:tcPr>
            <w:tcW w:w="2651" w:type="dxa"/>
            <w:tcBorders>
              <w:top w:val="single" w:sz="4" w:space="0" w:color="auto"/>
              <w:left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95"/>
          <w:jc w:val="center"/>
        </w:trPr>
        <w:tc>
          <w:tcPr>
            <w:tcW w:w="3564" w:type="dxa"/>
            <w:vMerge/>
            <w:tcBorders>
              <w:left w:val="single" w:sz="4" w:space="0" w:color="auto"/>
              <w:bottom w:val="single" w:sz="4" w:space="0" w:color="auto"/>
              <w:right w:val="single" w:sz="4" w:space="0" w:color="auto"/>
            </w:tcBorders>
          </w:tcPr>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p>
        </w:tc>
        <w:tc>
          <w:tcPr>
            <w:tcW w:w="3610" w:type="dxa"/>
            <w:vMerge/>
            <w:tcBorders>
              <w:left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i/>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p>
        </w:tc>
      </w:tr>
      <w:tr w:rsidR="00EA17AA" w:rsidRPr="00EA17AA" w:rsidTr="00EA17AA">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tabs>
                <w:tab w:val="left" w:pos="327"/>
              </w:tabs>
              <w:spacing w:after="0" w:line="240" w:lineRule="auto"/>
              <w:ind w:left="327" w:hanging="284"/>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Умения:</w:t>
            </w:r>
          </w:p>
        </w:tc>
        <w:tc>
          <w:tcPr>
            <w:tcW w:w="3610" w:type="dxa"/>
            <w:vMerge/>
            <w:tcBorders>
              <w:left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
                <w:bCs/>
                <w:lang w:eastAsia="ru-RU"/>
              </w:rPr>
            </w:pPr>
          </w:p>
        </w:tc>
        <w:tc>
          <w:tcPr>
            <w:tcW w:w="2651" w:type="dxa"/>
            <w:vMerge w:val="restart"/>
            <w:tcBorders>
              <w:top w:val="single" w:sz="4" w:space="0" w:color="auto"/>
              <w:left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Выполнение </w:t>
            </w:r>
            <w:r w:rsidRPr="00EA17AA">
              <w:rPr>
                <w:rFonts w:ascii="Times New Roman" w:eastAsia="Times New Roman" w:hAnsi="Times New Roman" w:cs="Times New Roman"/>
                <w:bCs/>
                <w:lang w:eastAsia="ru-RU"/>
              </w:rPr>
              <w:lastRenderedPageBreak/>
              <w:t>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383"/>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lastRenderedPageBreak/>
              <w:t>организовывать и проводить мероприятия по защите работающих и населения от негативных воздействий чрезвычайных ситуаций;</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применять первичные средства пожаротушения;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proofErr w:type="gramStart"/>
            <w:r w:rsidRPr="00EA17AA">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Arial"/>
                <w:sz w:val="24"/>
                <w:szCs w:val="24"/>
                <w:lang w:eastAsia="ru-RU"/>
              </w:rPr>
              <w:t xml:space="preserve">- владеть способами бесконфликтного общения и </w:t>
            </w:r>
            <w:proofErr w:type="spellStart"/>
            <w:r w:rsidRPr="00EA17AA">
              <w:rPr>
                <w:rFonts w:ascii="Times New Roman" w:eastAsia="Times New Roman" w:hAnsi="Times New Roman" w:cs="Arial"/>
                <w:sz w:val="24"/>
                <w:szCs w:val="24"/>
                <w:lang w:eastAsia="ru-RU"/>
              </w:rPr>
              <w:t>саморегуляции</w:t>
            </w:r>
            <w:proofErr w:type="spellEnd"/>
            <w:r w:rsidRPr="00EA17AA">
              <w:rPr>
                <w:rFonts w:ascii="Times New Roman" w:eastAsia="Times New Roman" w:hAnsi="Times New Roman" w:cs="Arial"/>
                <w:sz w:val="24"/>
                <w:szCs w:val="24"/>
                <w:lang w:eastAsia="ru-RU"/>
              </w:rPr>
              <w:t xml:space="preserve"> в повседневной деятельности и экстремальных условиях военной службы</w:t>
            </w:r>
          </w:p>
        </w:tc>
        <w:tc>
          <w:tcPr>
            <w:tcW w:w="3610" w:type="dxa"/>
            <w:vMerge/>
            <w:tcBorders>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2651" w:type="dxa"/>
            <w:vMerge/>
            <w:tcBorders>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p>
        </w:tc>
      </w:tr>
    </w:tbl>
    <w:p w:rsidR="00EA17AA" w:rsidRPr="00EA17AA" w:rsidRDefault="00EA17AA" w:rsidP="00EA17AA">
      <w:pPr>
        <w:rPr>
          <w:rFonts w:ascii="Times New Roman" w:eastAsia="Times New Roman" w:hAnsi="Times New Roman" w:cs="Times New Roman"/>
          <w:b/>
          <w:sz w:val="20"/>
          <w:szCs w:val="48"/>
          <w:lang w:eastAsia="ru-RU"/>
        </w:rPr>
      </w:pPr>
    </w:p>
    <w:p w:rsidR="00EA17AA" w:rsidRDefault="00EA17AA"/>
    <w:p w:rsidR="00EA17AA" w:rsidRDefault="00EA17AA">
      <w:r>
        <w:br w:type="page"/>
      </w:r>
    </w:p>
    <w:p w:rsidR="00EA17AA" w:rsidRPr="00EA17AA" w:rsidRDefault="00EA17AA" w:rsidP="00EA17AA">
      <w:pPr>
        <w:spacing w:after="60"/>
        <w:jc w:val="right"/>
        <w:outlineLvl w:val="1"/>
        <w:rPr>
          <w:rFonts w:ascii="Times New Roman" w:eastAsia="Times New Roman" w:hAnsi="Times New Roman" w:cs="Times New Roman"/>
          <w:b/>
          <w:bCs/>
          <w:sz w:val="24"/>
          <w:szCs w:val="24"/>
          <w:lang w:val="x-none" w:eastAsia="x-none"/>
        </w:rPr>
      </w:pPr>
      <w:r w:rsidRPr="00EA17AA">
        <w:rPr>
          <w:rFonts w:ascii="Times New Roman" w:eastAsia="Times New Roman" w:hAnsi="Times New Roman" w:cs="Times New Roman"/>
          <w:b/>
          <w:bCs/>
          <w:sz w:val="24"/>
          <w:szCs w:val="24"/>
          <w:lang w:val="x-none" w:eastAsia="x-none"/>
        </w:rPr>
        <w:lastRenderedPageBreak/>
        <w:t>Приложение 3.1</w:t>
      </w:r>
    </w:p>
    <w:p w:rsidR="00EA17AA" w:rsidRPr="00EA17AA" w:rsidRDefault="00EA17AA" w:rsidP="00EA17AA">
      <w:pPr>
        <w:spacing w:after="0"/>
        <w:jc w:val="right"/>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к ПООП-П по профессии</w:t>
      </w:r>
      <w:r w:rsidRPr="00EA17AA">
        <w:rPr>
          <w:rFonts w:ascii="Times New Roman" w:eastAsia="Times New Roman" w:hAnsi="Times New Roman" w:cs="Times New Roman"/>
          <w:bCs/>
          <w:i/>
          <w:sz w:val="24"/>
          <w:szCs w:val="24"/>
          <w:lang w:eastAsia="ru-RU"/>
        </w:rPr>
        <w:t xml:space="preserve"> </w:t>
      </w:r>
      <w:r w:rsidRPr="00EA17AA">
        <w:rPr>
          <w:rFonts w:ascii="Times New Roman" w:eastAsia="Times New Roman" w:hAnsi="Times New Roman" w:cs="Times New Roman"/>
          <w:bCs/>
          <w:i/>
          <w:sz w:val="24"/>
          <w:szCs w:val="24"/>
          <w:lang w:eastAsia="ru-RU"/>
        </w:rPr>
        <w:br/>
      </w:r>
      <w:r w:rsidRPr="00EA17AA">
        <w:rPr>
          <w:rFonts w:ascii="Times New Roman" w:eastAsia="Times New Roman" w:hAnsi="Times New Roman" w:cs="Times New Roman"/>
          <w:bCs/>
          <w:sz w:val="24"/>
          <w:szCs w:val="24"/>
          <w:lang w:eastAsia="ru-RU"/>
        </w:rPr>
        <w:t xml:space="preserve">15.01.33 Токарь на станках с </w:t>
      </w:r>
      <w:proofErr w:type="gramStart"/>
      <w:r w:rsidRPr="00EA17AA">
        <w:rPr>
          <w:rFonts w:ascii="Times New Roman" w:eastAsia="Times New Roman" w:hAnsi="Times New Roman" w:cs="Times New Roman"/>
          <w:bCs/>
          <w:sz w:val="24"/>
          <w:szCs w:val="24"/>
          <w:lang w:eastAsia="ru-RU"/>
        </w:rPr>
        <w:t>числовым</w:t>
      </w:r>
      <w:proofErr w:type="gramEnd"/>
      <w:r w:rsidRPr="00EA17AA">
        <w:rPr>
          <w:rFonts w:ascii="Times New Roman" w:eastAsia="Times New Roman" w:hAnsi="Times New Roman" w:cs="Times New Roman"/>
          <w:bCs/>
          <w:sz w:val="24"/>
          <w:szCs w:val="24"/>
          <w:lang w:eastAsia="ru-RU"/>
        </w:rPr>
        <w:t xml:space="preserve"> </w:t>
      </w:r>
    </w:p>
    <w:p w:rsidR="00EA17AA" w:rsidRPr="00EA17AA" w:rsidRDefault="00EA17AA" w:rsidP="00EA17AA">
      <w:pPr>
        <w:spacing w:after="0"/>
        <w:jc w:val="right"/>
        <w:rPr>
          <w:rFonts w:ascii="Times New Roman" w:eastAsia="Times New Roman" w:hAnsi="Times New Roman" w:cs="Times New Roman"/>
          <w:i/>
          <w:sz w:val="18"/>
          <w:szCs w:val="18"/>
          <w:lang w:eastAsia="ru-RU"/>
        </w:rPr>
      </w:pPr>
      <w:r w:rsidRPr="00EA17AA">
        <w:rPr>
          <w:rFonts w:ascii="Times New Roman" w:eastAsia="Times New Roman" w:hAnsi="Times New Roman" w:cs="Times New Roman"/>
          <w:bCs/>
          <w:sz w:val="24"/>
          <w:szCs w:val="24"/>
          <w:lang w:eastAsia="ru-RU"/>
        </w:rPr>
        <w:t>программным управлением</w:t>
      </w:r>
    </w:p>
    <w:p w:rsidR="00EA17AA" w:rsidRPr="00EA17AA" w:rsidRDefault="00EA17AA" w:rsidP="00EA17AA">
      <w:pPr>
        <w:spacing w:after="0"/>
        <w:jc w:val="right"/>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РАБОЧАЯ ПРОГРАММА УЧЕБНОЙ ДИСЦИПЛИНЫ</w:t>
      </w:r>
    </w:p>
    <w:p w:rsidR="00EA17AA" w:rsidRPr="00EA17AA" w:rsidRDefault="00EA17AA" w:rsidP="00EA17AA">
      <w:pPr>
        <w:jc w:val="center"/>
        <w:rPr>
          <w:rFonts w:ascii="Times New Roman" w:eastAsia="Times New Roman" w:hAnsi="Times New Roman" w:cs="Times New Roman"/>
          <w:b/>
          <w:i/>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ОП.06 Физическая культура</w:t>
      </w: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ОПБ. Обязательный профессиональный блок</w:t>
      </w: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sz w:val="24"/>
          <w:szCs w:val="24"/>
          <w:lang w:eastAsia="ru-RU"/>
        </w:rPr>
      </w:pPr>
      <w:r w:rsidRPr="00EA17AA">
        <w:rPr>
          <w:rFonts w:ascii="Times New Roman" w:eastAsia="Times New Roman" w:hAnsi="Times New Roman" w:cs="Times New Roman"/>
          <w:b/>
          <w:bCs/>
          <w:iCs/>
          <w:sz w:val="24"/>
          <w:szCs w:val="24"/>
          <w:lang w:eastAsia="ru-RU"/>
        </w:rPr>
        <w:t>2022 г.</w:t>
      </w:r>
      <w:r w:rsidRPr="00EA17AA">
        <w:rPr>
          <w:rFonts w:ascii="Times New Roman" w:eastAsia="Times New Roman" w:hAnsi="Times New Roman" w:cs="Times New Roman"/>
          <w:b/>
          <w:bCs/>
          <w:iCs/>
          <w:lang w:eastAsia="ru-RU"/>
        </w:rPr>
        <w:br w:type="page"/>
      </w:r>
      <w:r w:rsidRPr="00EA17AA">
        <w:rPr>
          <w:rFonts w:ascii="Times New Roman" w:eastAsia="Times New Roman" w:hAnsi="Times New Roman" w:cs="Times New Roman"/>
          <w:b/>
          <w:i/>
          <w:sz w:val="24"/>
          <w:szCs w:val="24"/>
          <w:lang w:eastAsia="ru-RU"/>
        </w:rPr>
        <w:lastRenderedPageBreak/>
        <w:t>СОДЕРЖАНИЕ</w:t>
      </w:r>
    </w:p>
    <w:p w:rsidR="00EA17AA" w:rsidRPr="00EA17AA" w:rsidRDefault="00EA17AA" w:rsidP="00EA17A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СТРУКТУРА И СОДЕРЖАНИЕ УЧЕБНОЙ ДИСЦИПЛИНЫ</w:t>
            </w:r>
          </w:p>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A17AA" w:rsidRPr="00EA17AA" w:rsidRDefault="00EA17AA" w:rsidP="00EA17AA">
            <w:pPr>
              <w:ind w:left="644"/>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A17AA" w:rsidRPr="00EA17AA" w:rsidRDefault="00EA17AA" w:rsidP="00EA17AA">
            <w:pPr>
              <w:suppressAutoHyphens/>
              <w:rPr>
                <w:rFonts w:ascii="Times New Roman" w:eastAsia="Times New Roman" w:hAnsi="Times New Roman" w:cs="Times New Roman"/>
                <w:b/>
                <w:sz w:val="24"/>
                <w:szCs w:val="24"/>
                <w:lang w:eastAsia="ru-RU"/>
              </w:rPr>
            </w:pP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bl>
    <w:p w:rsidR="00EA17AA" w:rsidRPr="00EA17AA" w:rsidRDefault="00EA17AA" w:rsidP="00EA17AA">
      <w:pPr>
        <w:numPr>
          <w:ilvl w:val="0"/>
          <w:numId w:val="8"/>
        </w:numPr>
        <w:suppressAutoHyphens/>
        <w:spacing w:after="0"/>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i/>
          <w:u w:val="single"/>
          <w:lang w:eastAsia="ru-RU"/>
        </w:rPr>
        <w:br w:type="page"/>
      </w:r>
      <w:r w:rsidRPr="00EA17AA">
        <w:rPr>
          <w:rFonts w:ascii="Times New Roman" w:eastAsia="Times New Roman" w:hAnsi="Times New Roman" w:cs="Times New Roman"/>
          <w:b/>
          <w:sz w:val="24"/>
          <w:szCs w:val="24"/>
          <w:lang w:eastAsia="ru-RU"/>
        </w:rPr>
        <w:lastRenderedPageBreak/>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p w:rsidR="00EA17AA" w:rsidRPr="00EA17AA" w:rsidRDefault="00EA17AA" w:rsidP="00EA17AA">
      <w:pPr>
        <w:suppressAutoHyphens/>
        <w:spacing w:after="0" w:line="240" w:lineRule="auto"/>
        <w:ind w:left="720"/>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iCs/>
          <w:sz w:val="24"/>
          <w:szCs w:val="24"/>
          <w:lang w:eastAsia="ru-RU"/>
        </w:rPr>
        <w:t>ОП.06 Физическая культура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A17AA" w:rsidRPr="00EA17AA" w:rsidRDefault="00EA17AA" w:rsidP="00EA17AA">
      <w:pPr>
        <w:spacing w:after="0"/>
        <w:ind w:firstLine="567"/>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Учебная дисциплина ОП.06 Физическая культура является обязательной частью обязательного профессионального блока ПООП-П в соответствии с ФГОС СПО по профессии </w:t>
      </w:r>
      <w:r w:rsidRPr="00EA17AA">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Особое значение дисциплина имеет при формировании и развитии ОК08</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spacing w:after="0"/>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1.2. Цель и планируемые результаты освоения дисциплины:</w:t>
      </w:r>
    </w:p>
    <w:p w:rsidR="00EA17AA" w:rsidRPr="00EA17AA" w:rsidRDefault="00EA17AA" w:rsidP="00EA17AA">
      <w:pPr>
        <w:suppressAutoHyphens/>
        <w:spacing w:after="0" w:line="240" w:lineRule="auto"/>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A17AA">
        <w:rPr>
          <w:rFonts w:ascii="Times New Roman" w:eastAsia="Times New Roman" w:hAnsi="Times New Roman" w:cs="Times New Roman"/>
          <w:sz w:val="24"/>
          <w:szCs w:val="24"/>
          <w:lang w:eastAsia="ru-RU"/>
        </w:rPr>
        <w:t>обучающимися</w:t>
      </w:r>
      <w:proofErr w:type="gramEnd"/>
      <w:r w:rsidRPr="00EA17AA">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A17AA" w:rsidRPr="00EA17AA" w:rsidTr="00EA17AA">
        <w:trPr>
          <w:trHeight w:val="649"/>
        </w:trPr>
        <w:tc>
          <w:tcPr>
            <w:tcW w:w="1589"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Код </w:t>
            </w:r>
          </w:p>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ПК, </w:t>
            </w:r>
            <w:proofErr w:type="gramStart"/>
            <w:r w:rsidRPr="00EA17AA">
              <w:rPr>
                <w:rFonts w:ascii="Times New Roman" w:eastAsia="Times New Roman" w:hAnsi="Times New Roman" w:cs="Times New Roman"/>
                <w:sz w:val="24"/>
                <w:szCs w:val="24"/>
                <w:lang w:eastAsia="ru-RU"/>
              </w:rPr>
              <w:t>ОК</w:t>
            </w:r>
            <w:proofErr w:type="gramEnd"/>
          </w:p>
        </w:tc>
        <w:tc>
          <w:tcPr>
            <w:tcW w:w="3764"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Умения</w:t>
            </w:r>
          </w:p>
        </w:tc>
        <w:tc>
          <w:tcPr>
            <w:tcW w:w="4253"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Знания</w:t>
            </w:r>
          </w:p>
        </w:tc>
      </w:tr>
      <w:tr w:rsidR="00EA17AA" w:rsidRPr="00EA17AA" w:rsidTr="00EA17AA">
        <w:trPr>
          <w:trHeight w:val="212"/>
        </w:trPr>
        <w:tc>
          <w:tcPr>
            <w:tcW w:w="1589" w:type="dxa"/>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tc>
        <w:tc>
          <w:tcPr>
            <w:tcW w:w="376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color w:val="000000"/>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color w:val="000000"/>
                <w:sz w:val="24"/>
                <w:szCs w:val="24"/>
                <w:lang w:eastAsia="ru-RU"/>
              </w:rPr>
              <w:t>- выполнять комплексы упражнений на развитие выносливости, равновесия, быстроты, скоростно-силовых качеств, координации движений.</w:t>
            </w:r>
          </w:p>
        </w:tc>
        <w:tc>
          <w:tcPr>
            <w:tcW w:w="4253"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color w:val="000000"/>
                <w:sz w:val="24"/>
                <w:szCs w:val="24"/>
                <w:lang w:eastAsia="ru-RU"/>
              </w:rPr>
              <w:t>- о роли физической культуры в общекультурном, профессиональном и социальном развитии человека;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color w:val="000000"/>
                <w:sz w:val="24"/>
                <w:szCs w:val="24"/>
                <w:lang w:eastAsia="ru-RU"/>
              </w:rPr>
              <w:t>- основы здорового образа жизни.</w:t>
            </w:r>
          </w:p>
        </w:tc>
      </w:tr>
    </w:tbl>
    <w:p w:rsidR="00EA17AA" w:rsidRPr="00EA17AA" w:rsidRDefault="00EA17AA" w:rsidP="00EA17AA">
      <w:pPr>
        <w:suppressAutoHyphens/>
        <w:spacing w:after="240" w:line="240" w:lineRule="auto"/>
        <w:ind w:firstLine="709"/>
        <w:rPr>
          <w:rFonts w:ascii="Times New Roman" w:eastAsia="Times New Roman" w:hAnsi="Times New Roman" w:cs="Times New Roman"/>
          <w:b/>
          <w:lang w:eastAsia="ru-RU"/>
        </w:rPr>
      </w:pPr>
    </w:p>
    <w:p w:rsidR="00EA17AA" w:rsidRPr="00EA17AA" w:rsidRDefault="00EA17AA" w:rsidP="00EA17AA">
      <w:pPr>
        <w:suppressAutoHyphens/>
        <w:spacing w:after="24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 СТРУКТУРА И СОДЕРЖАНИЕ УЧЕБНОЙ ДИСЦИПЛИНЫ</w:t>
      </w:r>
    </w:p>
    <w:p w:rsidR="00EA17AA" w:rsidRPr="00EA17AA" w:rsidRDefault="00EA17AA" w:rsidP="00EA17AA">
      <w:pPr>
        <w:suppressAutoHyphens/>
        <w:spacing w:after="240" w:line="240" w:lineRule="auto"/>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7AA" w:rsidRPr="00EA17AA" w:rsidTr="00EA17AA">
        <w:trPr>
          <w:trHeight w:val="490"/>
        </w:trPr>
        <w:tc>
          <w:tcPr>
            <w:tcW w:w="3685" w:type="pct"/>
            <w:vAlign w:val="center"/>
          </w:tcPr>
          <w:p w:rsidR="00EA17AA" w:rsidRPr="00EA17AA" w:rsidRDefault="00EA17AA" w:rsidP="00EA17AA">
            <w:pPr>
              <w:suppressAutoHyphens/>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Вид учебной работы</w:t>
            </w:r>
          </w:p>
        </w:tc>
        <w:tc>
          <w:tcPr>
            <w:tcW w:w="1315" w:type="pct"/>
            <w:vAlign w:val="center"/>
          </w:tcPr>
          <w:p w:rsidR="00EA17AA" w:rsidRPr="00EA17AA" w:rsidRDefault="00EA17AA" w:rsidP="00EA17AA">
            <w:pPr>
              <w:suppressAutoHyphens/>
              <w:rPr>
                <w:rFonts w:ascii="Times New Roman" w:eastAsia="Times New Roman" w:hAnsi="Times New Roman" w:cs="Times New Roman"/>
                <w:b/>
                <w:iCs/>
                <w:lang w:eastAsia="ru-RU"/>
              </w:rPr>
            </w:pPr>
            <w:r w:rsidRPr="00EA17AA">
              <w:rPr>
                <w:rFonts w:ascii="Times New Roman" w:eastAsia="Times New Roman" w:hAnsi="Times New Roman" w:cs="Times New Roman"/>
                <w:b/>
                <w:iCs/>
                <w:lang w:eastAsia="ru-RU"/>
              </w:rPr>
              <w:t>Объем в часах</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60</w:t>
            </w:r>
          </w:p>
        </w:tc>
      </w:tr>
      <w:tr w:rsidR="00EA17AA" w:rsidRPr="00EA17AA" w:rsidTr="00EA17AA">
        <w:trPr>
          <w:trHeight w:val="490"/>
        </w:trPr>
        <w:tc>
          <w:tcPr>
            <w:tcW w:w="368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 xml:space="preserve">в </w:t>
            </w:r>
            <w:proofErr w:type="spellStart"/>
            <w:r w:rsidRPr="00EA17AA">
              <w:rPr>
                <w:rFonts w:ascii="Times New Roman" w:eastAsia="Times New Roman" w:hAnsi="Times New Roman" w:cs="Times New Roman"/>
                <w:b/>
                <w:lang w:eastAsia="ru-RU"/>
              </w:rPr>
              <w:t>т.ч</w:t>
            </w:r>
            <w:proofErr w:type="spellEnd"/>
            <w:r w:rsidRPr="00EA17AA">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iCs/>
                <w:lang w:eastAsia="ru-RU"/>
              </w:rPr>
            </w:pPr>
          </w:p>
        </w:tc>
      </w:tr>
      <w:tr w:rsidR="00EA17AA" w:rsidRPr="00EA17AA" w:rsidTr="00EA17AA">
        <w:trPr>
          <w:trHeight w:val="336"/>
        </w:trPr>
        <w:tc>
          <w:tcPr>
            <w:tcW w:w="5000" w:type="pct"/>
            <w:gridSpan w:val="2"/>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lang w:eastAsia="ru-RU"/>
              </w:rPr>
              <w:t>в т. ч.:</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теоретическое обучение</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9</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практические работы</w:t>
            </w:r>
            <w:r w:rsidRPr="00EA17AA">
              <w:rPr>
                <w:rFonts w:ascii="Times New Roman" w:eastAsia="Times New Roman" w:hAnsi="Times New Roman" w:cs="Times New Roman"/>
                <w:i/>
                <w:lang w:eastAsia="ru-RU"/>
              </w:rPr>
              <w:t xml:space="preserve">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31</w:t>
            </w:r>
          </w:p>
        </w:tc>
      </w:tr>
      <w:tr w:rsidR="00EA17AA" w:rsidRPr="00EA17AA" w:rsidTr="00EA17AA">
        <w:trPr>
          <w:trHeight w:val="267"/>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 xml:space="preserve">Самостоятельная работа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20</w:t>
            </w:r>
          </w:p>
        </w:tc>
      </w:tr>
      <w:tr w:rsidR="00EA17AA" w:rsidRPr="00EA17AA" w:rsidTr="00EA17AA">
        <w:trPr>
          <w:trHeight w:val="331"/>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b/>
                <w:iCs/>
                <w:lang w:eastAsia="ru-RU"/>
              </w:rPr>
              <w:t>Промежуточная аттестация</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i/>
          <w:lang w:eastAsia="ru-RU"/>
        </w:rPr>
        <w:sectPr w:rsidR="00EA17AA" w:rsidRPr="00EA17AA" w:rsidSect="00EA17AA">
          <w:pgSz w:w="11906" w:h="16838"/>
          <w:pgMar w:top="1134" w:right="850" w:bottom="284" w:left="1701" w:header="708" w:footer="708" w:gutter="0"/>
          <w:cols w:space="720"/>
          <w:docGrid w:linePitch="299"/>
        </w:sectPr>
      </w:pPr>
    </w:p>
    <w:p w:rsidR="00EA17AA" w:rsidRPr="00EA17AA" w:rsidRDefault="00EA17AA" w:rsidP="00EA17AA">
      <w:pPr>
        <w:ind w:firstLine="709"/>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709"/>
        <w:gridCol w:w="27"/>
        <w:gridCol w:w="8194"/>
        <w:gridCol w:w="992"/>
        <w:gridCol w:w="967"/>
        <w:gridCol w:w="1260"/>
        <w:gridCol w:w="1018"/>
        <w:gridCol w:w="1018"/>
      </w:tblGrid>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Наименование разделов и тем</w:t>
            </w:r>
          </w:p>
        </w:tc>
        <w:tc>
          <w:tcPr>
            <w:tcW w:w="8930" w:type="dxa"/>
            <w:gridSpan w:val="3"/>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Содержание учебного материала, лабораторные  работы и практические занятия,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p>
        </w:tc>
        <w:tc>
          <w:tcPr>
            <w:tcW w:w="3219" w:type="dxa"/>
            <w:gridSpan w:val="3"/>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Объем часов</w:t>
            </w:r>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 xml:space="preserve">Код ПК, </w:t>
            </w:r>
            <w:proofErr w:type="gramStart"/>
            <w:r w:rsidRPr="00EA17AA">
              <w:rPr>
                <w:rFonts w:ascii="Times New Roman" w:eastAsia="Times New Roman" w:hAnsi="Times New Roman" w:cs="Times New Roman"/>
                <w:b/>
                <w:bCs/>
                <w:sz w:val="20"/>
                <w:szCs w:val="20"/>
                <w:lang w:eastAsia="ru-RU"/>
              </w:rPr>
              <w:t>ОК</w:t>
            </w:r>
            <w:proofErr w:type="gramEnd"/>
          </w:p>
        </w:tc>
        <w:tc>
          <w:tcPr>
            <w:tcW w:w="1018"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Код</w:t>
            </w:r>
          </w:p>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Н/У/</w:t>
            </w:r>
            <w:proofErr w:type="gramStart"/>
            <w:r w:rsidRPr="00EA17AA">
              <w:rPr>
                <w:rFonts w:ascii="Times New Roman" w:eastAsia="Times New Roman" w:hAnsi="Times New Roman" w:cs="Times New Roman"/>
                <w:b/>
                <w:bCs/>
                <w:sz w:val="20"/>
                <w:szCs w:val="20"/>
                <w:lang w:eastAsia="ru-RU"/>
              </w:rPr>
              <w:t>З</w:t>
            </w:r>
            <w:proofErr w:type="gramEnd"/>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92" w:type="dxa"/>
            <w:shd w:val="clear" w:color="auto" w:fill="auto"/>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A17AA">
              <w:rPr>
                <w:rFonts w:ascii="Times New Roman" w:eastAsia="Times New Roman" w:hAnsi="Times New Roman" w:cs="Times New Roman"/>
                <w:b/>
                <w:bCs/>
                <w:i/>
                <w:iCs/>
                <w:color w:val="000000"/>
                <w:sz w:val="20"/>
                <w:szCs w:val="20"/>
              </w:rPr>
              <w:t>теория</w:t>
            </w:r>
          </w:p>
        </w:tc>
        <w:tc>
          <w:tcPr>
            <w:tcW w:w="967"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A17AA">
              <w:rPr>
                <w:rFonts w:ascii="Times New Roman" w:eastAsia="Times New Roman" w:hAnsi="Times New Roman" w:cs="Times New Roman"/>
                <w:b/>
                <w:bCs/>
                <w:i/>
                <w:iCs/>
                <w:color w:val="000000"/>
                <w:sz w:val="20"/>
                <w:szCs w:val="20"/>
              </w:rPr>
              <w:t>практика</w:t>
            </w:r>
          </w:p>
        </w:tc>
        <w:tc>
          <w:tcPr>
            <w:tcW w:w="1260"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A17AA">
              <w:rPr>
                <w:rFonts w:ascii="Times New Roman" w:eastAsia="Times New Roman" w:hAnsi="Times New Roman" w:cs="Times New Roman"/>
                <w:b/>
                <w:bCs/>
                <w:i/>
                <w:iCs/>
                <w:color w:val="000000"/>
                <w:sz w:val="20"/>
                <w:szCs w:val="20"/>
              </w:rPr>
              <w:t>Сам</w:t>
            </w:r>
            <w:proofErr w:type="gramStart"/>
            <w:r w:rsidRPr="00EA17AA">
              <w:rPr>
                <w:rFonts w:ascii="Times New Roman" w:eastAsia="Times New Roman" w:hAnsi="Times New Roman" w:cs="Times New Roman"/>
                <w:b/>
                <w:bCs/>
                <w:i/>
                <w:iCs/>
                <w:color w:val="000000"/>
                <w:sz w:val="20"/>
                <w:szCs w:val="20"/>
              </w:rPr>
              <w:t>.р</w:t>
            </w:r>
            <w:proofErr w:type="gramEnd"/>
            <w:r w:rsidRPr="00EA17AA">
              <w:rPr>
                <w:rFonts w:ascii="Times New Roman" w:eastAsia="Times New Roman" w:hAnsi="Times New Roman" w:cs="Times New Roman"/>
                <w:b/>
                <w:bCs/>
                <w:i/>
                <w:iCs/>
                <w:color w:val="000000"/>
                <w:sz w:val="20"/>
                <w:szCs w:val="20"/>
              </w:rPr>
              <w:t>аб</w:t>
            </w:r>
            <w:proofErr w:type="spellEnd"/>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A17AA" w:rsidRPr="00EA17AA" w:rsidTr="00EA17AA">
        <w:trPr>
          <w:trHeight w:val="91"/>
        </w:trPr>
        <w:tc>
          <w:tcPr>
            <w:tcW w:w="1526"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992"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c>
          <w:tcPr>
            <w:tcW w:w="967"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4</w:t>
            </w:r>
          </w:p>
        </w:tc>
        <w:tc>
          <w:tcPr>
            <w:tcW w:w="126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5</w:t>
            </w: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6</w:t>
            </w: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7</w:t>
            </w: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b/>
                <w:sz w:val="24"/>
                <w:szCs w:val="24"/>
                <w:lang w:eastAsia="ru-RU"/>
              </w:rPr>
              <w:t>Раздел 1. Физическая культура — часть общечеловеческой культуры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3</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lang w:eastAsia="ru-RU"/>
              </w:rPr>
              <w:t xml:space="preserve">Тема 1.1. </w:t>
            </w:r>
            <w:r w:rsidRPr="00EA17AA">
              <w:rPr>
                <w:rFonts w:ascii="Times New Roman" w:eastAsia="Times New Roman" w:hAnsi="Times New Roman" w:cs="Times New Roman"/>
                <w:b/>
                <w:sz w:val="24"/>
                <w:szCs w:val="24"/>
                <w:lang w:eastAsia="ru-RU"/>
              </w:rPr>
              <w:t>Физическая культура — часть общечеловеческой культуры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492"/>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09"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8221"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EA17AA">
              <w:rPr>
                <w:rFonts w:ascii="Times New Roman" w:eastAsia="Times New Roman" w:hAnsi="Times New Roman" w:cs="Times New Roman"/>
                <w:sz w:val="24"/>
                <w:szCs w:val="24"/>
                <w:lang w:eastAsia="ru-RU"/>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40"/>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09"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8221"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imes New Roman"/>
                <w:lang w:eastAsia="ru-RU"/>
              </w:rPr>
            </w:pPr>
            <w:r w:rsidRPr="00EA17AA">
              <w:rPr>
                <w:rFonts w:ascii="Times New Roman" w:eastAsia="Times New Roman" w:hAnsi="Times New Roman" w:cs="Times New Roman"/>
                <w:sz w:val="24"/>
                <w:szCs w:val="24"/>
                <w:lang w:eastAsia="ru-RU"/>
              </w:rPr>
              <w:t>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475"/>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09"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w:t>
            </w:r>
          </w:p>
        </w:tc>
        <w:tc>
          <w:tcPr>
            <w:tcW w:w="8221" w:type="dxa"/>
            <w:gridSpan w:val="2"/>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lang w:eastAsia="ru-RU"/>
              </w:rPr>
              <w:t xml:space="preserve">Практическое занятие № 1 </w:t>
            </w:r>
            <w:r w:rsidRPr="00EA17AA">
              <w:rPr>
                <w:rFonts w:ascii="Times New Roman" w:eastAsia="Times New Roman" w:hAnsi="Times New Roman" w:cs="Times New Roman"/>
                <w:sz w:val="24"/>
                <w:szCs w:val="24"/>
                <w:lang w:eastAsia="ru-RU"/>
              </w:rPr>
              <w:t>Выполнение тестов для определения состояние здоровья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1.2.</w:t>
            </w:r>
          </w:p>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Компоненты физической культуры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Times New Roman" w:hAnsi="Times New Roman" w:cs="Times New Roman"/>
                <w:bCs/>
                <w:sz w:val="24"/>
                <w:szCs w:val="24"/>
                <w:lang w:eastAsia="ru-RU"/>
              </w:rPr>
              <w:t>Физическое воспитание – приобретение фонда жизненно важных двигательных умений и навыков, разностороннее развитие физических способностей</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5</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A17AA">
              <w:rPr>
                <w:rFonts w:ascii="Times New Roman" w:eastAsia="Times New Roman" w:hAnsi="Times New Roman" w:cs="Times New Roman"/>
                <w:bCs/>
                <w:sz w:val="24"/>
                <w:szCs w:val="24"/>
                <w:lang w:eastAsia="ru-RU"/>
              </w:rPr>
              <w:t>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6</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lang w:eastAsia="ru-RU"/>
              </w:rPr>
              <w:t xml:space="preserve">Практическое занятие № 2 </w:t>
            </w:r>
            <w:r w:rsidRPr="00EA17AA">
              <w:rPr>
                <w:rFonts w:ascii="Times New Roman" w:eastAsia="Times New Roman" w:hAnsi="Times New Roman" w:cs="Times New Roman"/>
                <w:sz w:val="24"/>
                <w:szCs w:val="24"/>
                <w:lang w:eastAsia="ru-RU"/>
              </w:rPr>
              <w:t>«Составление комплекса физических упражнений для утренней гимнастики»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1.3.</w:t>
            </w:r>
          </w:p>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Составление индивидуального плана физического развития</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7</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sz w:val="24"/>
                <w:szCs w:val="24"/>
                <w:lang w:eastAsia="ru-RU"/>
              </w:rPr>
              <w:t>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shd w:val="clear" w:color="auto" w:fill="FFFFFF"/>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bCs/>
                <w:i/>
                <w:lang w:eastAsia="ru-RU"/>
              </w:rPr>
            </w:pPr>
          </w:p>
        </w:tc>
        <w:tc>
          <w:tcPr>
            <w:tcW w:w="1018" w:type="dxa"/>
            <w:vMerge w:val="restart"/>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8</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sz w:val="24"/>
                <w:szCs w:val="24"/>
                <w:lang w:eastAsia="ru-RU"/>
              </w:rPr>
              <w:t xml:space="preserve">Составление индивидуальных комплексов физических упражнений с учетом </w:t>
            </w:r>
            <w:r w:rsidRPr="00EA17AA">
              <w:rPr>
                <w:rFonts w:ascii="Times New Roman" w:eastAsia="Times New Roman" w:hAnsi="Times New Roman" w:cs="Times New Roman"/>
                <w:sz w:val="24"/>
                <w:szCs w:val="24"/>
                <w:lang w:eastAsia="ru-RU"/>
              </w:rPr>
              <w:lastRenderedPageBreak/>
              <w:t>индивидуальных особенностей организма, физической подготовки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lastRenderedPageBreak/>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9</w:t>
            </w:r>
          </w:p>
        </w:tc>
        <w:tc>
          <w:tcPr>
            <w:tcW w:w="819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Практическое занятие № 3 </w:t>
            </w:r>
            <w:r w:rsidRPr="00EA17AA">
              <w:rPr>
                <w:rFonts w:ascii="Times New Roman" w:eastAsia="Times New Roman" w:hAnsi="Times New Roman" w:cs="Times New Roman"/>
                <w:sz w:val="24"/>
                <w:szCs w:val="24"/>
                <w:lang w:eastAsia="ru-RU"/>
              </w:rPr>
              <w:t>Составление дневника физического самоконтроля после выполнения физических нагрузок на занятиях физической культуры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sz w:val="24"/>
                <w:szCs w:val="24"/>
                <w:lang w:eastAsia="ru-RU"/>
              </w:rPr>
              <w:t>Составление индивидуального комплекса упражнений утренней гимнастики с учётом индивидуальных особенностей и уровня физической подготовки</w:t>
            </w:r>
            <w:r w:rsidRPr="00EA17AA">
              <w:rPr>
                <w:rFonts w:ascii="Times New Roman" w:eastAsia="Times New Roman" w:hAnsi="Times New Roman" w:cs="Times New Roman"/>
                <w:b/>
                <w:bCs/>
                <w:lang w:eastAsia="ru-RU"/>
              </w:rPr>
              <w:t xml:space="preserve">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018"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Calibri" w:hAnsi="Times New Roman" w:cs="Times New Roman"/>
                <w:b/>
                <w:bCs/>
                <w:lang w:eastAsia="ru-RU"/>
              </w:rPr>
              <w:t xml:space="preserve">Раздел 2. </w:t>
            </w:r>
            <w:r w:rsidRPr="00EA17AA">
              <w:rPr>
                <w:rFonts w:ascii="Times New Roman" w:eastAsia="Times New Roman" w:hAnsi="Times New Roman" w:cs="Times New Roman"/>
                <w:b/>
                <w:sz w:val="24"/>
                <w:szCs w:val="24"/>
                <w:lang w:eastAsia="ru-RU"/>
              </w:rPr>
              <w:t xml:space="preserve">Основные виды </w:t>
            </w:r>
            <w:r w:rsidRPr="00EA17AA">
              <w:rPr>
                <w:rFonts w:ascii="Times New Roman" w:eastAsia="Times New Roman" w:hAnsi="Times New Roman" w:cs="Times New Roman"/>
                <w:b/>
                <w:sz w:val="24"/>
                <w:szCs w:val="24"/>
                <w:shd w:val="clear" w:color="auto" w:fill="FFFFFF"/>
                <w:lang w:eastAsia="ru-RU"/>
              </w:rPr>
              <w:t>общей физической</w:t>
            </w:r>
            <w:r w:rsidRPr="00EA17AA">
              <w:rPr>
                <w:rFonts w:ascii="Times New Roman" w:eastAsia="Times New Roman" w:hAnsi="Times New Roman" w:cs="Times New Roman"/>
                <w:sz w:val="24"/>
                <w:szCs w:val="24"/>
                <w:shd w:val="clear" w:color="auto" w:fill="FFFFFF"/>
                <w:lang w:eastAsia="ru-RU"/>
              </w:rPr>
              <w:t> </w:t>
            </w:r>
            <w:r w:rsidRPr="00EA17AA">
              <w:rPr>
                <w:rFonts w:ascii="Times New Roman" w:eastAsia="Times New Roman" w:hAnsi="Times New Roman" w:cs="Times New Roman"/>
                <w:b/>
                <w:bCs/>
                <w:sz w:val="24"/>
                <w:szCs w:val="24"/>
                <w:shd w:val="clear" w:color="auto" w:fill="FFFFFF"/>
                <w:lang w:eastAsia="ru-RU"/>
              </w:rPr>
              <w:t>подготовки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13</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8</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2.1.</w:t>
            </w:r>
          </w:p>
          <w:p w:rsidR="00EA17AA" w:rsidRPr="00EA17AA" w:rsidRDefault="00EA17AA" w:rsidP="00EA17AA">
            <w:pPr>
              <w:widowControl w:val="0"/>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Легкая атлетика.</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Кроссовая подготовка</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10</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sz w:val="24"/>
                <w:szCs w:val="24"/>
                <w:lang w:eastAsia="ru-RU"/>
              </w:rPr>
              <w:t>Практическое занятие № 4</w:t>
            </w:r>
            <w:r w:rsidRPr="00EA17AA">
              <w:rPr>
                <w:rFonts w:ascii="Times New Roman" w:eastAsia="Times New Roman" w:hAnsi="Times New Roman" w:cs="Times New Roman"/>
                <w:sz w:val="24"/>
                <w:szCs w:val="24"/>
                <w:lang w:eastAsia="ru-RU"/>
              </w:rPr>
              <w:t xml:space="preserve"> «Отработка техники бега на короткие дистанции с низкого и высокого старта»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11</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sz w:val="24"/>
                <w:szCs w:val="24"/>
                <w:lang w:eastAsia="ru-RU"/>
              </w:rPr>
              <w:t>Практическое занятие № 5</w:t>
            </w:r>
            <w:r w:rsidRPr="00EA17AA">
              <w:rPr>
                <w:rFonts w:ascii="Times New Roman" w:eastAsia="Times New Roman" w:hAnsi="Times New Roman" w:cs="Times New Roman"/>
                <w:sz w:val="24"/>
                <w:szCs w:val="24"/>
                <w:lang w:eastAsia="ru-RU"/>
              </w:rPr>
              <w:t xml:space="preserve"> «Отработка техники </w:t>
            </w:r>
            <w:r w:rsidRPr="00EA17AA">
              <w:rPr>
                <w:rFonts w:ascii="Times New Roman" w:eastAsia="Times New Roman" w:hAnsi="Times New Roman" w:cs="Times New Roman"/>
                <w:snapToGrid w:val="0"/>
                <w:sz w:val="24"/>
                <w:szCs w:val="24"/>
                <w:lang w:eastAsia="ru-RU"/>
              </w:rPr>
              <w:t>метания гранаты весом 700 г (юноши)</w:t>
            </w:r>
            <w:r w:rsidRPr="00EA17AA">
              <w:rPr>
                <w:rFonts w:ascii="Times New Roman" w:eastAsia="Times New Roman" w:hAnsi="Times New Roman" w:cs="Times New Roman"/>
                <w:bCs/>
                <w:sz w:val="24"/>
                <w:szCs w:val="24"/>
                <w:lang w:eastAsia="ru-RU"/>
              </w:rPr>
              <w:t>. Выполнение контрольных упражнений по определению уровня физической подготовленности»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12</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sz w:val="24"/>
                <w:szCs w:val="24"/>
                <w:lang w:eastAsia="ru-RU"/>
              </w:rPr>
              <w:t>Практическое занятие № 6</w:t>
            </w:r>
            <w:r w:rsidRPr="00EA17AA">
              <w:rPr>
                <w:rFonts w:ascii="Times New Roman" w:eastAsia="Times New Roman" w:hAnsi="Times New Roman" w:cs="Times New Roman"/>
                <w:sz w:val="24"/>
                <w:szCs w:val="24"/>
                <w:lang w:eastAsia="ru-RU"/>
              </w:rPr>
              <w:t xml:space="preserve"> «Отработка техники бега на средние дистанции. Совершенствование техники бега на короткие дистанции (старт, разбег, финиширование). </w:t>
            </w:r>
            <w:r w:rsidRPr="00EA17AA">
              <w:rPr>
                <w:rFonts w:ascii="Times New Roman" w:eastAsia="Times New Roman" w:hAnsi="Times New Roman" w:cs="Times New Roman"/>
                <w:bCs/>
                <w:sz w:val="24"/>
                <w:szCs w:val="24"/>
                <w:lang w:eastAsia="ru-RU"/>
              </w:rPr>
              <w:t>Обучение эстафетному бегу</w:t>
            </w:r>
            <w:r w:rsidRPr="00EA17AA">
              <w:rPr>
                <w:rFonts w:ascii="Times New Roman" w:eastAsia="Times New Roman" w:hAnsi="Times New Roman" w:cs="Times New Roman"/>
                <w:sz w:val="24"/>
                <w:szCs w:val="24"/>
                <w:lang w:eastAsia="ru-RU"/>
              </w:rPr>
              <w:t>. Отработка техники прыжка</w:t>
            </w:r>
            <w:r w:rsidRPr="00EA17AA">
              <w:rPr>
                <w:rFonts w:ascii="Times New Roman" w:eastAsia="Times New Roman" w:hAnsi="Times New Roman" w:cs="Times New Roman"/>
                <w:bCs/>
                <w:sz w:val="24"/>
                <w:szCs w:val="24"/>
                <w:lang w:eastAsia="ru-RU"/>
              </w:rPr>
              <w:t xml:space="preserve"> в длину с места и с разбега способом «согнув ноги</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Выполнение контрольных упражнений по определению уровня физической подготовленности»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13</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sz w:val="24"/>
                <w:szCs w:val="24"/>
                <w:lang w:eastAsia="ru-RU"/>
              </w:rPr>
              <w:t>Практическое занятие № 7</w:t>
            </w:r>
            <w:r w:rsidRPr="00EA17AA">
              <w:rPr>
                <w:rFonts w:ascii="Times New Roman" w:eastAsia="Times New Roman" w:hAnsi="Times New Roman" w:cs="Times New Roman"/>
                <w:sz w:val="24"/>
                <w:szCs w:val="24"/>
                <w:lang w:eastAsia="ru-RU"/>
              </w:rPr>
              <w:t xml:space="preserve"> «Совершенствование техники  </w:t>
            </w:r>
            <w:r w:rsidRPr="00EA17AA">
              <w:rPr>
                <w:rFonts w:ascii="Times New Roman" w:eastAsia="Times New Roman" w:hAnsi="Times New Roman" w:cs="Times New Roman"/>
                <w:bCs/>
                <w:sz w:val="24"/>
                <w:szCs w:val="24"/>
                <w:lang w:eastAsia="ru-RU"/>
              </w:rPr>
              <w:t xml:space="preserve"> прыжка в длину с разбега способом «согнув ноги. </w:t>
            </w:r>
            <w:r w:rsidRPr="00EA17AA">
              <w:rPr>
                <w:rFonts w:ascii="Times New Roman" w:eastAsia="Times New Roman" w:hAnsi="Times New Roman" w:cs="Times New Roman"/>
                <w:sz w:val="24"/>
                <w:szCs w:val="24"/>
                <w:lang w:eastAsia="ru-RU"/>
              </w:rPr>
              <w:t xml:space="preserve">Отработка </w:t>
            </w:r>
            <w:r w:rsidRPr="00EA17AA">
              <w:rPr>
                <w:rFonts w:ascii="Times New Roman" w:eastAsia="Times New Roman" w:hAnsi="Times New Roman" w:cs="Times New Roman"/>
                <w:bCs/>
                <w:sz w:val="24"/>
                <w:szCs w:val="24"/>
                <w:lang w:eastAsia="ru-RU"/>
              </w:rPr>
              <w:t xml:space="preserve">техники бега на длинные дистанции. Выполнение контрольного норматива: бег 30 м и 60 м на время. </w:t>
            </w:r>
            <w:r w:rsidRPr="00EA17AA">
              <w:rPr>
                <w:rFonts w:ascii="Times New Roman" w:eastAsia="Times New Roman" w:hAnsi="Times New Roman" w:cs="Times New Roman"/>
                <w:snapToGrid w:val="0"/>
                <w:sz w:val="24"/>
                <w:szCs w:val="24"/>
                <w:lang w:eastAsia="ru-RU"/>
              </w:rPr>
              <w:t xml:space="preserve">Сдача контрольных нормативов контрольных нормативов по </w:t>
            </w:r>
            <w:r w:rsidRPr="00EA17AA">
              <w:rPr>
                <w:rFonts w:ascii="Times New Roman" w:eastAsia="Times New Roman" w:hAnsi="Times New Roman" w:cs="Times New Roman"/>
                <w:sz w:val="24"/>
                <w:szCs w:val="24"/>
                <w:lang w:eastAsia="ru-RU"/>
              </w:rPr>
              <w:t>броску набивного мяча 1 кг (девушки) и 2 кг (юноши) из-за головы</w:t>
            </w:r>
            <w:r w:rsidRPr="00EA17AA">
              <w:rPr>
                <w:rFonts w:ascii="Times New Roman" w:eastAsia="Times New Roman" w:hAnsi="Times New Roman" w:cs="Times New Roman"/>
                <w:bCs/>
                <w:sz w:val="24"/>
                <w:szCs w:val="24"/>
                <w:lang w:eastAsia="ru-RU"/>
              </w:rPr>
              <w:t>»</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14</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sz w:val="24"/>
                <w:szCs w:val="24"/>
                <w:lang w:eastAsia="ru-RU"/>
              </w:rPr>
              <w:t>Практическое занятие № 8</w:t>
            </w:r>
            <w:r w:rsidRPr="00EA17AA">
              <w:rPr>
                <w:rFonts w:ascii="Times New Roman" w:eastAsia="Times New Roman" w:hAnsi="Times New Roman" w:cs="Times New Roman"/>
                <w:sz w:val="24"/>
                <w:szCs w:val="24"/>
                <w:lang w:eastAsia="ru-RU"/>
              </w:rPr>
              <w:t xml:space="preserve"> «Совершенствование техники бега на длинные дистанции.</w:t>
            </w:r>
            <w:r w:rsidRPr="00EA17AA">
              <w:rPr>
                <w:rFonts w:ascii="Times New Roman" w:eastAsia="Times New Roman" w:hAnsi="Times New Roman" w:cs="Times New Roman"/>
                <w:bCs/>
                <w:sz w:val="24"/>
                <w:szCs w:val="24"/>
                <w:lang w:eastAsia="ru-RU"/>
              </w:rPr>
              <w:t xml:space="preserve"> Кроссовая подготовка. Выполнение контрольного норматива: прыжок в длину с места и с разбега.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15</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sz w:val="24"/>
                <w:szCs w:val="24"/>
                <w:lang w:eastAsia="ru-RU"/>
              </w:rPr>
              <w:t xml:space="preserve"> Практическое занятие № 9</w:t>
            </w:r>
            <w:r w:rsidRPr="00EA17AA">
              <w:rPr>
                <w:rFonts w:ascii="Times New Roman" w:eastAsia="Times New Roman" w:hAnsi="Times New Roman" w:cs="Times New Roman"/>
                <w:sz w:val="24"/>
                <w:szCs w:val="24"/>
                <w:lang w:eastAsia="ru-RU"/>
              </w:rPr>
              <w:t xml:space="preserve"> «Кроссовая подготовка.</w:t>
            </w:r>
            <w:r w:rsidRPr="00EA17AA">
              <w:rPr>
                <w:rFonts w:ascii="Times New Roman" w:eastAsia="Times New Roman" w:hAnsi="Times New Roman" w:cs="Times New Roman"/>
                <w:bCs/>
                <w:sz w:val="24"/>
                <w:szCs w:val="24"/>
                <w:lang w:eastAsia="ru-RU"/>
              </w:rPr>
              <w:t xml:space="preserve"> Бег по пересеченной местности 3 км – юноши, 2 км – девушки без учета времени. </w:t>
            </w:r>
            <w:r w:rsidRPr="00EA17AA">
              <w:rPr>
                <w:rFonts w:ascii="Times New Roman" w:eastAsia="Times New Roman" w:hAnsi="Times New Roman" w:cs="Times New Roman"/>
                <w:sz w:val="24"/>
                <w:szCs w:val="24"/>
                <w:lang w:eastAsia="ru-RU"/>
              </w:rPr>
              <w:t xml:space="preserve">Отработка </w:t>
            </w:r>
            <w:r w:rsidRPr="00EA17AA">
              <w:rPr>
                <w:rFonts w:ascii="Times New Roman" w:eastAsia="Times New Roman" w:hAnsi="Times New Roman" w:cs="Times New Roman"/>
                <w:bCs/>
                <w:sz w:val="24"/>
                <w:szCs w:val="24"/>
                <w:lang w:eastAsia="ru-RU"/>
              </w:rPr>
              <w:t>техники</w:t>
            </w:r>
            <w:r w:rsidRPr="00EA17AA">
              <w:rPr>
                <w:rFonts w:ascii="Times New Roman" w:eastAsia="Times New Roman" w:hAnsi="Times New Roman" w:cs="Times New Roman"/>
                <w:snapToGrid w:val="0"/>
                <w:sz w:val="24"/>
                <w:szCs w:val="24"/>
                <w:lang w:eastAsia="ru-RU"/>
              </w:rPr>
              <w:t xml:space="preserve"> прыжка в высоту способами: «прогнувшись», перешагивания, «ножницы», перекидной. </w:t>
            </w:r>
            <w:r w:rsidRPr="00EA17AA">
              <w:rPr>
                <w:rFonts w:ascii="Times New Roman" w:eastAsia="Times New Roman" w:hAnsi="Times New Roman" w:cs="Times New Roman"/>
                <w:bCs/>
                <w:sz w:val="24"/>
                <w:szCs w:val="24"/>
                <w:lang w:eastAsia="ru-RU"/>
              </w:rPr>
              <w:t xml:space="preserve"> Развитие силовых способностей»</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lastRenderedPageBreak/>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 Совершенствование техники выполнения специальных беговых и прыжковых упражнений</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 Совершенствование техники бега на короткие, средние и длинные дистанции</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3. Совершенствование прыжка в длину способом «согнув ноги»</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rPr>
              <w:t>4. Участие в соревнованиях по легкой атлетике. Посещение спортивной секции по легкой атлетике</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rPr>
              <w:t xml:space="preserve">5. </w:t>
            </w:r>
            <w:r w:rsidRPr="00EA17AA">
              <w:rPr>
                <w:rFonts w:ascii="Times New Roman" w:eastAsia="Times New Roman" w:hAnsi="Times New Roman" w:cs="Times New Roman"/>
                <w:color w:val="000000"/>
                <w:sz w:val="24"/>
                <w:szCs w:val="24"/>
              </w:rPr>
              <w:t>Занятия на тренажерах с целью совершенствования общей физической подготовки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lastRenderedPageBreak/>
              <w:t>Тема 2.  2.</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Лыжная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sz w:val="24"/>
                <w:szCs w:val="24"/>
                <w:lang w:eastAsia="ru-RU"/>
              </w:rPr>
              <w:t>подготовка</w:t>
            </w:r>
            <w:r w:rsidRPr="00EA17AA">
              <w:rPr>
                <w:rFonts w:ascii="Times New Roman" w:eastAsia="Times New Roman" w:hAnsi="Times New Roman" w:cs="Times New Roman"/>
                <w:bCs/>
                <w:sz w:val="24"/>
                <w:szCs w:val="24"/>
                <w:lang w:eastAsia="ru-RU"/>
              </w:rPr>
              <w:t xml:space="preserve"> </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16</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sz w:val="24"/>
                <w:szCs w:val="24"/>
                <w:lang w:eastAsia="ru-RU"/>
              </w:rPr>
              <w:t>Практическое занятие № 10</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w:t>
            </w:r>
            <w:r w:rsidRPr="00EA17AA">
              <w:rPr>
                <w:rFonts w:ascii="Times New Roman" w:eastAsia="Times New Roman" w:hAnsi="Times New Roman" w:cs="Times New Roman"/>
                <w:sz w:val="24"/>
                <w:szCs w:val="24"/>
                <w:lang w:eastAsia="ru-RU"/>
              </w:rPr>
              <w:t xml:space="preserve">Совершенствование техники перемещения лыжных ходов. Закрепление техники попеременного двушажного хода, техника подъема и спуска в «основной стойке». </w:t>
            </w:r>
            <w:proofErr w:type="spellStart"/>
            <w:r w:rsidRPr="00EA17AA">
              <w:rPr>
                <w:rFonts w:ascii="Times New Roman" w:eastAsia="Times New Roman" w:hAnsi="Times New Roman" w:cs="Times New Roman"/>
                <w:sz w:val="24"/>
                <w:szCs w:val="24"/>
                <w:lang w:eastAsia="ru-RU"/>
              </w:rPr>
              <w:t>Полуконьковый</w:t>
            </w:r>
            <w:proofErr w:type="spellEnd"/>
            <w:r w:rsidRPr="00EA17AA">
              <w:rPr>
                <w:rFonts w:ascii="Times New Roman" w:eastAsia="Times New Roman" w:hAnsi="Times New Roman" w:cs="Times New Roman"/>
                <w:sz w:val="24"/>
                <w:szCs w:val="24"/>
                <w:lang w:eastAsia="ru-RU"/>
              </w:rPr>
              <w:t xml:space="preserve"> и коньковый ход»</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17</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sz w:val="24"/>
                <w:szCs w:val="24"/>
                <w:lang w:eastAsia="ru-RU"/>
              </w:rPr>
              <w:t>Практическое занятие № 11</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 xml:space="preserve">«Отработка </w:t>
            </w:r>
            <w:r w:rsidRPr="00EA17AA">
              <w:rPr>
                <w:rFonts w:ascii="Times New Roman" w:eastAsia="Times New Roman" w:hAnsi="Times New Roman" w:cs="Times New Roman"/>
                <w:snapToGrid w:val="0"/>
                <w:sz w:val="24"/>
                <w:szCs w:val="24"/>
                <w:lang w:eastAsia="ru-RU"/>
              </w:rPr>
              <w:t>элементов тактики лыжных гонок: распределение сил, лидирование, обгон, финиширование и др.</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Прохождение дистанций 3 км (девушки),  5 км (юноши)»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 Катание на лыжах в свободное время</w:t>
            </w:r>
          </w:p>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 Участие в соревнованиях по лыжным гонкам</w:t>
            </w:r>
          </w:p>
          <w:p w:rsidR="00EA17AA" w:rsidRPr="00EA17AA" w:rsidRDefault="00EA17AA" w:rsidP="00EA17AA">
            <w:pPr>
              <w:tabs>
                <w:tab w:val="left" w:pos="628"/>
              </w:tabs>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bCs/>
                <w:sz w:val="24"/>
                <w:szCs w:val="24"/>
                <w:lang w:eastAsia="ru-RU"/>
              </w:rPr>
              <w:t>3. Посещение спортивной секции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2. 3.</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
                <w:bCs/>
                <w:sz w:val="24"/>
                <w:szCs w:val="24"/>
                <w:lang w:eastAsia="ru-RU"/>
              </w:rPr>
              <w:t>Гимнастика</w:t>
            </w:r>
            <w:r w:rsidRPr="00EA17AA">
              <w:rPr>
                <w:rFonts w:ascii="Times New Roman" w:eastAsia="Times New Roman" w:hAnsi="Times New Roman" w:cs="Times New Roman"/>
                <w:bCs/>
                <w:sz w:val="24"/>
                <w:szCs w:val="24"/>
                <w:lang w:eastAsia="ru-RU"/>
              </w:rPr>
              <w:t xml:space="preserve">  </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18</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bCs/>
                <w:sz w:val="24"/>
                <w:szCs w:val="24"/>
              </w:rPr>
            </w:pPr>
            <w:r w:rsidRPr="00EA17AA">
              <w:rPr>
                <w:rFonts w:ascii="Times New Roman" w:eastAsia="Times New Roman" w:hAnsi="Times New Roman" w:cs="Times New Roman"/>
                <w:b/>
                <w:color w:val="000000"/>
                <w:sz w:val="24"/>
                <w:szCs w:val="24"/>
              </w:rPr>
              <w:t>Практическое занятие № 12</w:t>
            </w:r>
            <w:r w:rsidRPr="00EA17AA">
              <w:rPr>
                <w:rFonts w:ascii="Times New Roman" w:eastAsia="Times New Roman" w:hAnsi="Times New Roman" w:cs="Times New Roman"/>
                <w:color w:val="000000"/>
                <w:sz w:val="24"/>
                <w:szCs w:val="24"/>
              </w:rPr>
              <w:t xml:space="preserve">  </w:t>
            </w:r>
            <w:r w:rsidRPr="00EA17AA">
              <w:rPr>
                <w:rFonts w:ascii="Times New Roman" w:eastAsia="Times New Roman" w:hAnsi="Times New Roman" w:cs="Times New Roman"/>
                <w:sz w:val="24"/>
                <w:szCs w:val="24"/>
              </w:rPr>
              <w:t xml:space="preserve"> «Выполнение о</w:t>
            </w:r>
            <w:r w:rsidRPr="00EA17AA">
              <w:rPr>
                <w:rFonts w:ascii="Times New Roman" w:eastAsia="Times New Roman" w:hAnsi="Times New Roman" w:cs="Times New Roman"/>
                <w:bCs/>
                <w:sz w:val="24"/>
                <w:szCs w:val="24"/>
              </w:rPr>
              <w:t>бщеразвивающих упражнений, упражнений в паре, упражнений с гантелями, набивными мячами, упражнений с мячом, обручем (девушки)».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19</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rPr>
            </w:pPr>
            <w:r w:rsidRPr="00EA17AA">
              <w:rPr>
                <w:rFonts w:ascii="Times New Roman" w:eastAsia="Times New Roman" w:hAnsi="Times New Roman" w:cs="Times New Roman"/>
                <w:b/>
                <w:color w:val="000000"/>
                <w:sz w:val="24"/>
                <w:szCs w:val="24"/>
              </w:rPr>
              <w:t>Практическое занятие № 13</w:t>
            </w:r>
            <w:r w:rsidRPr="00EA17AA">
              <w:rPr>
                <w:rFonts w:ascii="Times New Roman" w:eastAsia="Times New Roman" w:hAnsi="Times New Roman" w:cs="Times New Roman"/>
                <w:color w:val="000000"/>
                <w:sz w:val="24"/>
                <w:szCs w:val="24"/>
              </w:rPr>
              <w:t xml:space="preserve">  </w:t>
            </w:r>
            <w:r w:rsidRPr="00EA17AA">
              <w:rPr>
                <w:rFonts w:ascii="Times New Roman" w:eastAsia="Times New Roman" w:hAnsi="Times New Roman" w:cs="Times New Roman"/>
                <w:sz w:val="24"/>
                <w:szCs w:val="24"/>
              </w:rPr>
              <w:t xml:space="preserve"> «Выполнение упражнений с отягощением собственным весом (подтягивание в висе, отжимание в упоре, удержание равновесия в висе, упоре) (юноши)».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20</w:t>
            </w:r>
          </w:p>
        </w:tc>
        <w:tc>
          <w:tcPr>
            <w:tcW w:w="8194" w:type="dxa"/>
          </w:tcPr>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sz w:val="24"/>
                <w:szCs w:val="24"/>
                <w:lang w:eastAsia="ru-RU"/>
              </w:rPr>
              <w:t>Практическое занятие № 14</w:t>
            </w:r>
            <w:r w:rsidRPr="00EA17AA">
              <w:rPr>
                <w:rFonts w:ascii="Times New Roman" w:eastAsia="Times New Roman" w:hAnsi="Times New Roman" w:cs="Times New Roman"/>
                <w:sz w:val="24"/>
                <w:szCs w:val="24"/>
                <w:lang w:eastAsia="ru-RU"/>
              </w:rPr>
              <w:t xml:space="preserve">  «Выполнение упражнений на развитие силовой выносливости. Упражнения на развитие силы»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21</w:t>
            </w:r>
          </w:p>
        </w:tc>
        <w:tc>
          <w:tcPr>
            <w:tcW w:w="8194" w:type="dxa"/>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sz w:val="24"/>
                <w:szCs w:val="24"/>
                <w:lang w:eastAsia="ru-RU"/>
              </w:rPr>
              <w:t>Практическое занятие № 15</w:t>
            </w:r>
            <w:r w:rsidRPr="00EA17AA">
              <w:rPr>
                <w:rFonts w:ascii="Times New Roman" w:eastAsia="Times New Roman" w:hAnsi="Times New Roman" w:cs="Times New Roman"/>
                <w:sz w:val="24"/>
                <w:szCs w:val="24"/>
                <w:lang w:eastAsia="ru-RU"/>
              </w:rPr>
              <w:t xml:space="preserve">  «Освоение методики выполнения комплексов утренней, вводной и производственной гимнастики с целью профилактики профессиональных заболеваний слесаря»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2.4.</w:t>
            </w:r>
          </w:p>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Атлетическ</w:t>
            </w:r>
            <w:r w:rsidRPr="00EA17AA">
              <w:rPr>
                <w:rFonts w:ascii="Times New Roman" w:eastAsia="Times New Roman" w:hAnsi="Times New Roman" w:cs="Times New Roman"/>
                <w:b/>
                <w:bCs/>
                <w:sz w:val="24"/>
                <w:szCs w:val="24"/>
                <w:lang w:eastAsia="ru-RU"/>
              </w:rPr>
              <w:lastRenderedPageBreak/>
              <w:t xml:space="preserve">ая гимнастика </w:t>
            </w:r>
          </w:p>
          <w:p w:rsidR="00EA17AA" w:rsidRPr="00EA17AA" w:rsidRDefault="00EA17AA" w:rsidP="00EA17AA">
            <w:pPr>
              <w:spacing w:after="0" w:line="240" w:lineRule="auto"/>
              <w:jc w:val="both"/>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22</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Атлетическая гимнастика как система физических упражнений, развивающих силу, в сочетании с разносторонней физической подготовкой. </w:t>
            </w:r>
            <w:r w:rsidRPr="00EA17AA">
              <w:rPr>
                <w:rFonts w:ascii="Times New Roman" w:eastAsia="Times New Roman" w:hAnsi="Times New Roman" w:cs="Times New Roman"/>
                <w:sz w:val="24"/>
                <w:szCs w:val="24"/>
                <w:lang w:eastAsia="ru-RU"/>
              </w:rPr>
              <w:lastRenderedPageBreak/>
              <w:t>Занятия атлетической гимнастикой способствуют развитию силы, выносливости, ловкости, формируют гармоничное телосложение.</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lastRenderedPageBreak/>
              <w:t>1</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bCs/>
                <w:i/>
                <w:lang w:eastAsia="ru-RU"/>
              </w:rPr>
            </w:pPr>
          </w:p>
        </w:tc>
        <w:tc>
          <w:tcPr>
            <w:tcW w:w="101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426"/>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23</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lang w:eastAsia="ru-RU"/>
              </w:rPr>
              <w:t xml:space="preserve">Практическое занятие № 16 </w:t>
            </w:r>
            <w:r w:rsidRPr="00EA17AA">
              <w:rPr>
                <w:rFonts w:ascii="Times New Roman" w:eastAsia="Times New Roman" w:hAnsi="Times New Roman" w:cs="Times New Roman"/>
                <w:sz w:val="24"/>
                <w:szCs w:val="24"/>
                <w:lang w:eastAsia="ru-RU"/>
              </w:rPr>
              <w:t>«Разработка комплекса упражнений для занятий в тренажерном зале под руководством преподавателя»</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0456"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Раздел 3. </w:t>
            </w:r>
            <w:r w:rsidRPr="00EA17AA">
              <w:rPr>
                <w:rFonts w:ascii="Times New Roman" w:eastAsia="Times New Roman" w:hAnsi="Times New Roman" w:cs="Times New Roman"/>
                <w:b/>
                <w:sz w:val="24"/>
                <w:szCs w:val="24"/>
                <w:lang w:eastAsia="ru-RU"/>
              </w:rPr>
              <w:t>Спортивные игры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2</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15</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highlight w:val="lightGray"/>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Тема 3.1.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sz w:val="24"/>
                <w:szCs w:val="24"/>
                <w:lang w:eastAsia="ru-RU"/>
              </w:rPr>
              <w:t>Волейбол</w:t>
            </w:r>
            <w:r w:rsidRPr="00EA17AA">
              <w:rPr>
                <w:rFonts w:ascii="Times New Roman" w:eastAsia="Times New Roman" w:hAnsi="Times New Roman" w:cs="Times New Roman"/>
                <w:b/>
                <w:bCs/>
                <w:lang w:eastAsia="ru-RU"/>
              </w:rPr>
              <w:t xml:space="preserve"> </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24-25</w:t>
            </w:r>
          </w:p>
        </w:tc>
        <w:tc>
          <w:tcPr>
            <w:tcW w:w="8194" w:type="dxa"/>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bCs/>
                <w:lang w:eastAsia="ru-RU"/>
              </w:rPr>
              <w:t xml:space="preserve">Практическое занятие № 17 </w:t>
            </w:r>
            <w:r w:rsidRPr="00EA17AA">
              <w:rPr>
                <w:rFonts w:ascii="Times New Roman" w:eastAsia="Times New Roman" w:hAnsi="Times New Roman" w:cs="Times New Roman"/>
                <w:bCs/>
                <w:sz w:val="24"/>
                <w:szCs w:val="24"/>
                <w:lang w:eastAsia="ru-RU"/>
              </w:rPr>
              <w:t>«</w:t>
            </w:r>
            <w:r w:rsidRPr="00EA17AA">
              <w:rPr>
                <w:rFonts w:ascii="Times New Roman" w:eastAsia="Times New Roman" w:hAnsi="Times New Roman" w:cs="Times New Roman"/>
                <w:sz w:val="24"/>
                <w:szCs w:val="24"/>
                <w:lang w:eastAsia="ru-RU"/>
              </w:rPr>
              <w:t>Отработка техники перемещений, стоек, верхней и нижней передачи мяча двумя руками»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shd w:val="clear" w:color="auto" w:fill="FFFFFF"/>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bCs/>
                <w:i/>
                <w:lang w:eastAsia="ru-RU"/>
              </w:rPr>
            </w:pPr>
          </w:p>
        </w:tc>
        <w:tc>
          <w:tcPr>
            <w:tcW w:w="1018" w:type="dxa"/>
            <w:vMerge w:val="restart"/>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26-27</w:t>
            </w:r>
          </w:p>
        </w:tc>
        <w:tc>
          <w:tcPr>
            <w:tcW w:w="8194" w:type="dxa"/>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bCs/>
                <w:lang w:eastAsia="ru-RU"/>
              </w:rPr>
              <w:t xml:space="preserve">Практическое занятие № 18 </w:t>
            </w:r>
            <w:r w:rsidRPr="00EA17AA">
              <w:rPr>
                <w:rFonts w:ascii="Times New Roman" w:eastAsia="Times New Roman" w:hAnsi="Times New Roman" w:cs="Times New Roman"/>
                <w:sz w:val="24"/>
                <w:szCs w:val="24"/>
                <w:lang w:eastAsia="ru-RU"/>
              </w:rPr>
              <w:t xml:space="preserve">«Отработка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 </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28-29</w:t>
            </w:r>
          </w:p>
        </w:tc>
        <w:tc>
          <w:tcPr>
            <w:tcW w:w="8194" w:type="dxa"/>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bCs/>
                <w:lang w:eastAsia="ru-RU"/>
              </w:rPr>
              <w:t xml:space="preserve">Практическое занятие № 19 </w:t>
            </w:r>
            <w:r w:rsidRPr="00EA17AA">
              <w:rPr>
                <w:rFonts w:ascii="Times New Roman" w:eastAsia="Times New Roman" w:hAnsi="Times New Roman" w:cs="Times New Roman"/>
                <w:sz w:val="24"/>
                <w:szCs w:val="24"/>
                <w:lang w:eastAsia="ru-RU"/>
              </w:rPr>
              <w:t>«Подбор мяча от сетки. Отработка нападающего удара»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30-31</w:t>
            </w:r>
          </w:p>
        </w:tc>
        <w:tc>
          <w:tcPr>
            <w:tcW w:w="8194" w:type="dxa"/>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bCs/>
                <w:lang w:eastAsia="ru-RU"/>
              </w:rPr>
              <w:t xml:space="preserve">Практическое занятие № 20 </w:t>
            </w:r>
            <w:r w:rsidRPr="00EA17AA">
              <w:rPr>
                <w:rFonts w:ascii="Times New Roman" w:eastAsia="Times New Roman" w:hAnsi="Times New Roman" w:cs="Times New Roman"/>
                <w:sz w:val="24"/>
                <w:szCs w:val="24"/>
                <w:lang w:eastAsia="ru-RU"/>
              </w:rPr>
              <w:t>«Учебная игра. Командные тактические действия в нападении. Разбор правил и результатов игры»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shd w:val="clear" w:color="auto" w:fill="FFFFFF"/>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систематическая проработка конспектов</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изучение учебной и дополнительной литературы </w:t>
            </w:r>
          </w:p>
          <w:p w:rsidR="00EA17AA" w:rsidRPr="00EA17AA" w:rsidRDefault="00EA17AA" w:rsidP="00EA17AA">
            <w:pPr>
              <w:numPr>
                <w:ilvl w:val="0"/>
                <w:numId w:val="14"/>
              </w:numPr>
              <w:tabs>
                <w:tab w:val="left" w:pos="628"/>
              </w:tabs>
              <w:spacing w:after="0" w:line="240" w:lineRule="auto"/>
              <w:ind w:left="628" w:hanging="567"/>
              <w:jc w:val="both"/>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работа с </w:t>
            </w:r>
            <w:proofErr w:type="spellStart"/>
            <w:r w:rsidRPr="00EA17AA">
              <w:rPr>
                <w:rFonts w:ascii="Times New Roman" w:eastAsia="Times New Roman" w:hAnsi="Times New Roman" w:cs="Times New Roman"/>
                <w:lang w:eastAsia="ru-RU"/>
              </w:rPr>
              <w:t>интернет-ресурсами</w:t>
            </w:r>
            <w:proofErr w:type="spellEnd"/>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val="restart"/>
          </w:tcPr>
          <w:p w:rsidR="00EA17AA" w:rsidRPr="00EA17AA" w:rsidRDefault="00EA17AA" w:rsidP="00EA17AA">
            <w:pPr>
              <w:spacing w:after="0" w:line="240" w:lineRule="auto"/>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Тема 3.2.</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sz w:val="24"/>
                <w:szCs w:val="24"/>
                <w:lang w:eastAsia="ru-RU"/>
              </w:rPr>
              <w:t>Баскетбол</w:t>
            </w:r>
            <w:r w:rsidRPr="00EA17AA">
              <w:rPr>
                <w:rFonts w:ascii="Times New Roman" w:eastAsia="Times New Roman" w:hAnsi="Times New Roman" w:cs="Times New Roman"/>
                <w:bCs/>
                <w:sz w:val="24"/>
                <w:szCs w:val="24"/>
                <w:lang w:eastAsia="ru-RU"/>
              </w:rPr>
              <w:t xml:space="preserve"> </w:t>
            </w:r>
          </w:p>
        </w:tc>
        <w:tc>
          <w:tcPr>
            <w:tcW w:w="8930"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08</w:t>
            </w:r>
          </w:p>
          <w:p w:rsidR="00EA17AA" w:rsidRPr="00EA17AA" w:rsidRDefault="00EA17AA" w:rsidP="00EA17AA">
            <w:pPr>
              <w:suppressAutoHyphens/>
              <w:spacing w:after="0" w:line="240" w:lineRule="auto"/>
              <w:jc w:val="center"/>
              <w:rPr>
                <w:rFonts w:ascii="Times New Roman" w:eastAsia="Times New Roman" w:hAnsi="Times New Roman" w:cs="Times New Roman"/>
                <w:bCs/>
                <w:i/>
                <w:lang w:eastAsia="ru-RU"/>
              </w:rPr>
            </w:pPr>
          </w:p>
        </w:tc>
        <w:tc>
          <w:tcPr>
            <w:tcW w:w="101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32</w:t>
            </w:r>
          </w:p>
        </w:tc>
        <w:tc>
          <w:tcPr>
            <w:tcW w:w="8194" w:type="dxa"/>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lang w:eastAsia="ru-RU"/>
              </w:rPr>
              <w:t xml:space="preserve">Практическое занятие № 21 </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w:t>
            </w:r>
            <w:r w:rsidRPr="00EA17AA">
              <w:rPr>
                <w:rFonts w:ascii="Times New Roman" w:eastAsia="Times New Roman" w:hAnsi="Times New Roman" w:cs="Times New Roman"/>
                <w:sz w:val="24"/>
                <w:szCs w:val="24"/>
                <w:lang w:eastAsia="ru-RU"/>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33-34</w:t>
            </w:r>
          </w:p>
        </w:tc>
        <w:tc>
          <w:tcPr>
            <w:tcW w:w="8194" w:type="dxa"/>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lang w:eastAsia="ru-RU"/>
              </w:rPr>
              <w:t xml:space="preserve">Практическое занятие № 22 </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w:t>
            </w:r>
            <w:r w:rsidRPr="00EA17AA">
              <w:rPr>
                <w:rFonts w:ascii="Times New Roman" w:eastAsia="Times New Roman" w:hAnsi="Times New Roman" w:cs="Times New Roman"/>
                <w:sz w:val="24"/>
                <w:szCs w:val="24"/>
                <w:lang w:eastAsia="ru-RU"/>
              </w:rPr>
              <w:t>Отработка техники броска в кольцо одной рукой. Отработка броска в кольцо одной рукой в движении»</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35-36</w:t>
            </w:r>
          </w:p>
        </w:tc>
        <w:tc>
          <w:tcPr>
            <w:tcW w:w="8194" w:type="dxa"/>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bCs/>
                <w:lang w:eastAsia="ru-RU"/>
              </w:rPr>
              <w:t xml:space="preserve">Практическое занятие № 23 </w:t>
            </w:r>
            <w:r w:rsidRPr="00EA17AA">
              <w:rPr>
                <w:rFonts w:ascii="Times New Roman" w:eastAsia="Times New Roman" w:hAnsi="Times New Roman" w:cs="Times New Roman"/>
                <w:sz w:val="24"/>
                <w:szCs w:val="24"/>
                <w:lang w:eastAsia="ru-RU"/>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37</w:t>
            </w:r>
          </w:p>
        </w:tc>
        <w:tc>
          <w:tcPr>
            <w:tcW w:w="8194" w:type="dxa"/>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bCs/>
                <w:lang w:eastAsia="ru-RU"/>
              </w:rPr>
              <w:t xml:space="preserve">Практическое занятие № 24 </w:t>
            </w:r>
            <w:r w:rsidRPr="00EA17AA">
              <w:rPr>
                <w:rFonts w:ascii="Times New Roman" w:eastAsia="Times New Roman" w:hAnsi="Times New Roman" w:cs="Times New Roman"/>
                <w:sz w:val="24"/>
                <w:szCs w:val="24"/>
                <w:lang w:eastAsia="ru-RU"/>
              </w:rPr>
              <w:t>«Отработка техники штрафного броска, взаимодействиям игроков при штрафном броске.  Прием контрольного норматива «Бросок мяча в кольцо  с  места»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38</w:t>
            </w:r>
          </w:p>
        </w:tc>
        <w:tc>
          <w:tcPr>
            <w:tcW w:w="8194" w:type="dxa"/>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
                <w:bCs/>
                <w:lang w:eastAsia="ru-RU"/>
              </w:rPr>
              <w:t xml:space="preserve">Практическое занятие № 25 </w:t>
            </w:r>
            <w:r w:rsidRPr="00EA17AA">
              <w:rPr>
                <w:rFonts w:ascii="Times New Roman" w:eastAsia="Times New Roman" w:hAnsi="Times New Roman" w:cs="Times New Roman"/>
                <w:sz w:val="24"/>
                <w:szCs w:val="24"/>
                <w:lang w:eastAsia="ru-RU"/>
              </w:rPr>
              <w:t>«Отработка тактики игры в нападении. Учебная игра. Командные тактические действия в нападении. Разбор правил и итогов игры»</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930"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lastRenderedPageBreak/>
              <w:t>1. Совершенствование техники  владения мячом в процессе самостоятельных занятий, выполнение комплексов упражнений по воспитанию скоростно-силовых качеств, быстроты, координации</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 Посещение спортивной секции по баскетболу</w:t>
            </w:r>
          </w:p>
          <w:p w:rsidR="00EA17AA" w:rsidRPr="00EA17AA" w:rsidRDefault="00EA17AA" w:rsidP="00EA17AA">
            <w:pPr>
              <w:tabs>
                <w:tab w:val="left" w:pos="628"/>
              </w:tabs>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sz w:val="24"/>
                <w:szCs w:val="24"/>
                <w:lang w:eastAsia="ru-RU"/>
              </w:rPr>
              <w:t>3. Участие в соревнованиях по баскетболу</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52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6"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39-40</w:t>
            </w:r>
          </w:p>
        </w:tc>
        <w:tc>
          <w:tcPr>
            <w:tcW w:w="8194" w:type="dxa"/>
          </w:tcPr>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Промежуточная аттестация в форме дифференцированного зачета</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Всего:</w:t>
            </w:r>
          </w:p>
        </w:tc>
        <w:tc>
          <w:tcPr>
            <w:tcW w:w="992"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9</w:t>
            </w:r>
          </w:p>
        </w:tc>
        <w:tc>
          <w:tcPr>
            <w:tcW w:w="967"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31</w:t>
            </w:r>
          </w:p>
        </w:tc>
        <w:tc>
          <w:tcPr>
            <w:tcW w:w="126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20</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r w:rsidR="00EA17AA" w:rsidRPr="00EA17AA" w:rsidTr="00EA17AA">
        <w:trPr>
          <w:trHeight w:val="91"/>
        </w:trPr>
        <w:tc>
          <w:tcPr>
            <w:tcW w:w="10456"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Итого:</w:t>
            </w:r>
          </w:p>
        </w:tc>
        <w:tc>
          <w:tcPr>
            <w:tcW w:w="3219" w:type="dxa"/>
            <w:gridSpan w:val="3"/>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60</w:t>
            </w: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c>
          <w:tcPr>
            <w:tcW w:w="1018"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lang w:eastAsia="ru-RU"/>
              </w:rPr>
            </w:pPr>
          </w:p>
        </w:tc>
      </w:tr>
    </w:tbl>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bCs/>
          <w:lang w:eastAsia="ru-RU"/>
        </w:rPr>
      </w:pPr>
    </w:p>
    <w:p w:rsidR="00EA17AA" w:rsidRPr="00EA17AA" w:rsidRDefault="00EA17AA" w:rsidP="00EA17AA">
      <w:pPr>
        <w:ind w:firstLine="709"/>
        <w:rPr>
          <w:rFonts w:ascii="Times New Roman" w:eastAsia="Times New Roman" w:hAnsi="Times New Roman" w:cs="Times New Roman"/>
          <w:i/>
          <w:lang w:eastAsia="ru-RU"/>
        </w:rPr>
        <w:sectPr w:rsidR="00EA17AA" w:rsidRPr="00EA17AA" w:rsidSect="00EA17AA">
          <w:pgSz w:w="16840" w:h="11907" w:orient="landscape"/>
          <w:pgMar w:top="851" w:right="1134" w:bottom="851" w:left="992" w:header="709" w:footer="709" w:gutter="0"/>
          <w:cols w:space="720"/>
        </w:sectPr>
      </w:pPr>
    </w:p>
    <w:p w:rsidR="00EA17AA" w:rsidRPr="00EA17AA" w:rsidRDefault="00EA17AA" w:rsidP="00EA17AA">
      <w:pPr>
        <w:ind w:left="1353"/>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3. УСЛОВИЯ РЕАЛИЗАЦИИ УЧЕБНОЙ ДИСЦИПЛИНЫ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A17AA" w:rsidRPr="00EA17AA" w:rsidRDefault="00EA17AA" w:rsidP="00EA17AA">
      <w:pPr>
        <w:suppressAutoHyphens/>
        <w:autoSpaceDE w:val="0"/>
        <w:autoSpaceDN w:val="0"/>
        <w:adjustRightInd w:val="0"/>
        <w:spacing w:after="0"/>
        <w:ind w:firstLine="709"/>
        <w:jc w:val="both"/>
        <w:rPr>
          <w:rFonts w:ascii="Times New Roman" w:eastAsia="Times New Roman" w:hAnsi="Times New Roman" w:cs="Times New Roman"/>
          <w:sz w:val="24"/>
          <w:szCs w:val="24"/>
        </w:rPr>
      </w:pPr>
      <w:proofErr w:type="gramStart"/>
      <w:r w:rsidRPr="00EA17AA">
        <w:rPr>
          <w:rFonts w:ascii="Times New Roman" w:eastAsia="Times New Roman" w:hAnsi="Times New Roman" w:cs="Times New Roman"/>
          <w:bCs/>
          <w:sz w:val="24"/>
          <w:szCs w:val="24"/>
          <w:lang w:eastAsia="ru-RU"/>
        </w:rPr>
        <w:t>Спортивный зал, тренажерный зал, оснащенные в соответствии с п. 6.1.2.1 образовательной программы по профессии</w:t>
      </w:r>
      <w:proofErr w:type="gramEnd"/>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3.2. Информационное обеспечение реализации программы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17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17AA">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A17AA">
        <w:rPr>
          <w:rFonts w:ascii="Times New Roman" w:eastAsia="Times New Roman" w:hAnsi="Times New Roman" w:cs="Times New Roman"/>
          <w:bCs/>
          <w:sz w:val="24"/>
          <w:szCs w:val="24"/>
          <w:lang w:eastAsia="ru-RU"/>
        </w:rPr>
        <w:t>выбирается не менее одного издания</w:t>
      </w:r>
      <w:proofErr w:type="gramEnd"/>
      <w:r w:rsidRPr="00EA17AA">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7AA" w:rsidRPr="00EA17AA" w:rsidRDefault="00EA17AA" w:rsidP="00EA17AA">
      <w:pPr>
        <w:suppressAutoHyphens/>
        <w:spacing w:after="0"/>
        <w:ind w:firstLine="709"/>
        <w:jc w:val="both"/>
        <w:rPr>
          <w:rFonts w:ascii="Times New Roman" w:eastAsia="Times New Roman" w:hAnsi="Times New Roman" w:cs="Times New Roman"/>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3.2.1. Основные печатные издания</w:t>
      </w:r>
    </w:p>
    <w:p w:rsidR="00EA17AA" w:rsidRPr="00EA17AA" w:rsidRDefault="00EA17AA" w:rsidP="00EA17AA">
      <w:pPr>
        <w:numPr>
          <w:ilvl w:val="0"/>
          <w:numId w:val="24"/>
        </w:numPr>
        <w:tabs>
          <w:tab w:val="left" w:pos="1134"/>
        </w:tabs>
        <w:spacing w:before="120" w:after="120" w:line="240" w:lineRule="auto"/>
        <w:ind w:left="0" w:firstLine="567"/>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Быченков, С. В. Физическая культура</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учебное пособие для СПО / С. В. Быченков, О. В. </w:t>
      </w:r>
      <w:proofErr w:type="spellStart"/>
      <w:r w:rsidRPr="00EA17AA">
        <w:rPr>
          <w:rFonts w:ascii="Times New Roman" w:eastAsia="Times New Roman" w:hAnsi="Times New Roman" w:cs="Times New Roman"/>
          <w:sz w:val="24"/>
          <w:szCs w:val="24"/>
          <w:lang w:eastAsia="ru-RU"/>
        </w:rPr>
        <w:t>Везеницын</w:t>
      </w:r>
      <w:proofErr w:type="spellEnd"/>
      <w:r w:rsidRPr="00EA17AA">
        <w:rPr>
          <w:rFonts w:ascii="Times New Roman" w:eastAsia="Times New Roman" w:hAnsi="Times New Roman" w:cs="Times New Roman"/>
          <w:sz w:val="24"/>
          <w:szCs w:val="24"/>
          <w:lang w:eastAsia="ru-RU"/>
        </w:rPr>
        <w:t xml:space="preserve">. — 2-е изд. — Саратов : Профобразование, Ай Пи Эр Медиа, 2018. — 122 c. </w:t>
      </w:r>
    </w:p>
    <w:p w:rsidR="00EA17AA" w:rsidRPr="00EA17AA" w:rsidRDefault="00EA17AA" w:rsidP="00EA17AA">
      <w:pPr>
        <w:numPr>
          <w:ilvl w:val="0"/>
          <w:numId w:val="24"/>
        </w:numPr>
        <w:tabs>
          <w:tab w:val="left" w:pos="1134"/>
        </w:tabs>
        <w:spacing w:before="120" w:after="120" w:line="240" w:lineRule="auto"/>
        <w:ind w:left="0" w:firstLine="567"/>
        <w:jc w:val="both"/>
        <w:rPr>
          <w:rFonts w:ascii="Times New Roman" w:eastAsia="Times New Roman" w:hAnsi="Times New Roman" w:cs="Times New Roman"/>
          <w:sz w:val="24"/>
          <w:szCs w:val="24"/>
          <w:lang w:eastAsia="ru-RU"/>
        </w:rPr>
      </w:pPr>
      <w:proofErr w:type="spellStart"/>
      <w:r w:rsidRPr="00EA17AA">
        <w:rPr>
          <w:rFonts w:ascii="Times New Roman" w:eastAsia="Times New Roman" w:hAnsi="Times New Roman" w:cs="Times New Roman"/>
          <w:sz w:val="24"/>
          <w:szCs w:val="24"/>
          <w:lang w:eastAsia="ru-RU"/>
        </w:rPr>
        <w:t>Виленский</w:t>
      </w:r>
      <w:proofErr w:type="spellEnd"/>
      <w:r w:rsidRPr="00EA17AA">
        <w:rPr>
          <w:rFonts w:ascii="Times New Roman" w:eastAsia="Times New Roman" w:hAnsi="Times New Roman" w:cs="Times New Roman"/>
          <w:sz w:val="24"/>
          <w:szCs w:val="24"/>
          <w:lang w:eastAsia="ru-RU"/>
        </w:rPr>
        <w:t xml:space="preserve"> М. Я., Горшков А. Г. Физическая культура. Учебник. М.: </w:t>
      </w:r>
      <w:proofErr w:type="spellStart"/>
      <w:r w:rsidRPr="00EA17AA">
        <w:rPr>
          <w:rFonts w:ascii="Times New Roman" w:eastAsia="Times New Roman" w:hAnsi="Times New Roman" w:cs="Times New Roman"/>
          <w:sz w:val="24"/>
          <w:szCs w:val="24"/>
          <w:lang w:eastAsia="ru-RU"/>
        </w:rPr>
        <w:t>КноРус</w:t>
      </w:r>
      <w:proofErr w:type="spellEnd"/>
      <w:r w:rsidRPr="00EA17AA">
        <w:rPr>
          <w:rFonts w:ascii="Times New Roman" w:eastAsia="Times New Roman" w:hAnsi="Times New Roman" w:cs="Times New Roman"/>
          <w:sz w:val="24"/>
          <w:szCs w:val="24"/>
          <w:lang w:eastAsia="ru-RU"/>
        </w:rPr>
        <w:t>, 2020. 216 с.</w:t>
      </w:r>
    </w:p>
    <w:p w:rsidR="00EA17AA" w:rsidRPr="00EA17AA" w:rsidRDefault="00EA17AA" w:rsidP="00EA17AA">
      <w:pPr>
        <w:numPr>
          <w:ilvl w:val="0"/>
          <w:numId w:val="24"/>
        </w:numPr>
        <w:tabs>
          <w:tab w:val="left" w:pos="1134"/>
        </w:tabs>
        <w:spacing w:before="120" w:after="120" w:line="240" w:lineRule="auto"/>
        <w:ind w:left="0" w:firstLine="567"/>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Кузнецов В. С., </w:t>
      </w:r>
      <w:proofErr w:type="spellStart"/>
      <w:r w:rsidRPr="00EA17AA">
        <w:rPr>
          <w:rFonts w:ascii="Times New Roman" w:eastAsia="Times New Roman" w:hAnsi="Times New Roman" w:cs="Times New Roman"/>
          <w:sz w:val="24"/>
          <w:szCs w:val="24"/>
          <w:lang w:eastAsia="ru-RU"/>
        </w:rPr>
        <w:t>Колодницкий</w:t>
      </w:r>
      <w:proofErr w:type="spellEnd"/>
      <w:r w:rsidRPr="00EA17AA">
        <w:rPr>
          <w:rFonts w:ascii="Times New Roman" w:eastAsia="Times New Roman" w:hAnsi="Times New Roman" w:cs="Times New Roman"/>
          <w:sz w:val="24"/>
          <w:szCs w:val="24"/>
          <w:lang w:eastAsia="ru-RU"/>
        </w:rPr>
        <w:t xml:space="preserve"> Г. А. Физическая культура. Учебник. М.: </w:t>
      </w:r>
      <w:proofErr w:type="spellStart"/>
      <w:r w:rsidRPr="00EA17AA">
        <w:rPr>
          <w:rFonts w:ascii="Times New Roman" w:eastAsia="Times New Roman" w:hAnsi="Times New Roman" w:cs="Times New Roman"/>
          <w:sz w:val="24"/>
          <w:szCs w:val="24"/>
          <w:lang w:eastAsia="ru-RU"/>
        </w:rPr>
        <w:t>КноРус</w:t>
      </w:r>
      <w:proofErr w:type="spellEnd"/>
      <w:r w:rsidRPr="00EA17AA">
        <w:rPr>
          <w:rFonts w:ascii="Times New Roman" w:eastAsia="Times New Roman" w:hAnsi="Times New Roman" w:cs="Times New Roman"/>
          <w:sz w:val="24"/>
          <w:szCs w:val="24"/>
          <w:lang w:eastAsia="ru-RU"/>
        </w:rPr>
        <w:t>, 2020. 256 с.</w:t>
      </w:r>
    </w:p>
    <w:p w:rsidR="00EA17AA" w:rsidRPr="00EA17AA" w:rsidRDefault="00EA17AA" w:rsidP="00EA17AA">
      <w:pPr>
        <w:numPr>
          <w:ilvl w:val="0"/>
          <w:numId w:val="24"/>
        </w:numPr>
        <w:tabs>
          <w:tab w:val="left" w:pos="1134"/>
        </w:tabs>
        <w:spacing w:before="120" w:after="0" w:line="240" w:lineRule="auto"/>
        <w:ind w:left="0" w:firstLine="567"/>
        <w:contextualSpacing/>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Физическая культура и физическая подготовка: Учебник</w:t>
      </w:r>
      <w:proofErr w:type="gramStart"/>
      <w:r w:rsidRPr="00EA17AA">
        <w:rPr>
          <w:rFonts w:ascii="Times New Roman" w:eastAsia="Times New Roman" w:hAnsi="Times New Roman" w:cs="Times New Roman"/>
          <w:sz w:val="24"/>
          <w:szCs w:val="24"/>
          <w:lang w:eastAsia="ru-RU"/>
        </w:rPr>
        <w:t xml:space="preserve"> / П</w:t>
      </w:r>
      <w:proofErr w:type="gramEnd"/>
      <w:r w:rsidRPr="00EA17AA">
        <w:rPr>
          <w:rFonts w:ascii="Times New Roman" w:eastAsia="Times New Roman" w:hAnsi="Times New Roman" w:cs="Times New Roman"/>
          <w:sz w:val="24"/>
          <w:szCs w:val="24"/>
          <w:lang w:eastAsia="ru-RU"/>
        </w:rPr>
        <w:t xml:space="preserve">од ред. </w:t>
      </w:r>
      <w:proofErr w:type="spellStart"/>
      <w:r w:rsidRPr="00EA17AA">
        <w:rPr>
          <w:rFonts w:ascii="Times New Roman" w:eastAsia="Times New Roman" w:hAnsi="Times New Roman" w:cs="Times New Roman"/>
          <w:sz w:val="24"/>
          <w:szCs w:val="24"/>
          <w:lang w:eastAsia="ru-RU"/>
        </w:rPr>
        <w:t>Кикотия</w:t>
      </w:r>
      <w:proofErr w:type="spellEnd"/>
      <w:r w:rsidRPr="00EA17AA">
        <w:rPr>
          <w:rFonts w:ascii="Times New Roman" w:eastAsia="Times New Roman" w:hAnsi="Times New Roman" w:cs="Times New Roman"/>
          <w:sz w:val="24"/>
          <w:szCs w:val="24"/>
          <w:lang w:eastAsia="ru-RU"/>
        </w:rPr>
        <w:t xml:space="preserve"> В.Я., </w:t>
      </w:r>
      <w:proofErr w:type="spellStart"/>
      <w:r w:rsidRPr="00EA17AA">
        <w:rPr>
          <w:rFonts w:ascii="Times New Roman" w:eastAsia="Times New Roman" w:hAnsi="Times New Roman" w:cs="Times New Roman"/>
          <w:sz w:val="24"/>
          <w:szCs w:val="24"/>
          <w:lang w:eastAsia="ru-RU"/>
        </w:rPr>
        <w:t>Барчукова</w:t>
      </w:r>
      <w:proofErr w:type="spellEnd"/>
      <w:r w:rsidRPr="00EA17AA">
        <w:rPr>
          <w:rFonts w:ascii="Times New Roman" w:eastAsia="Times New Roman" w:hAnsi="Times New Roman" w:cs="Times New Roman"/>
          <w:sz w:val="24"/>
          <w:szCs w:val="24"/>
          <w:lang w:eastAsia="ru-RU"/>
        </w:rPr>
        <w:t xml:space="preserve"> И.С.. - М.: </w:t>
      </w:r>
      <w:proofErr w:type="spellStart"/>
      <w:r w:rsidRPr="00EA17AA">
        <w:rPr>
          <w:rFonts w:ascii="Times New Roman" w:eastAsia="Times New Roman" w:hAnsi="Times New Roman" w:cs="Times New Roman"/>
          <w:sz w:val="24"/>
          <w:szCs w:val="24"/>
          <w:lang w:eastAsia="ru-RU"/>
        </w:rPr>
        <w:t>Юнити</w:t>
      </w:r>
      <w:proofErr w:type="spellEnd"/>
      <w:r w:rsidRPr="00EA17AA">
        <w:rPr>
          <w:rFonts w:ascii="Times New Roman" w:eastAsia="Times New Roman" w:hAnsi="Times New Roman" w:cs="Times New Roman"/>
          <w:sz w:val="24"/>
          <w:szCs w:val="24"/>
          <w:lang w:eastAsia="ru-RU"/>
        </w:rPr>
        <w:t>, 2017. - 288 c.</w:t>
      </w: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3.2.2. Основные электронные издания </w:t>
      </w:r>
    </w:p>
    <w:p w:rsidR="00EA17AA" w:rsidRPr="00EA17AA" w:rsidRDefault="00EA17AA" w:rsidP="00EA17AA">
      <w:pPr>
        <w:numPr>
          <w:ilvl w:val="0"/>
          <w:numId w:val="25"/>
        </w:numPr>
        <w:tabs>
          <w:tab w:val="left" w:pos="1134"/>
        </w:tabs>
        <w:spacing w:before="120" w:after="0" w:line="240" w:lineRule="auto"/>
        <w:ind w:left="0" w:firstLine="709"/>
        <w:contextualSpacing/>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sz w:val="24"/>
          <w:szCs w:val="24"/>
          <w:lang w:eastAsia="ru-RU"/>
        </w:rPr>
        <w:t>Быченков, С. В. Физическая культура</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учебное пособие для СПО / С. В. Быченков, О. В. </w:t>
      </w:r>
      <w:proofErr w:type="spellStart"/>
      <w:r w:rsidRPr="00EA17AA">
        <w:rPr>
          <w:rFonts w:ascii="Times New Roman" w:eastAsia="Times New Roman" w:hAnsi="Times New Roman" w:cs="Times New Roman"/>
          <w:sz w:val="24"/>
          <w:szCs w:val="24"/>
          <w:lang w:eastAsia="ru-RU"/>
        </w:rPr>
        <w:t>Везеницын</w:t>
      </w:r>
      <w:proofErr w:type="spellEnd"/>
      <w:r w:rsidRPr="00EA17AA">
        <w:rPr>
          <w:rFonts w:ascii="Times New Roman" w:eastAsia="Times New Roman" w:hAnsi="Times New Roman" w:cs="Times New Roman"/>
          <w:sz w:val="24"/>
          <w:szCs w:val="24"/>
          <w:lang w:eastAsia="ru-RU"/>
        </w:rPr>
        <w:t>. — 2-е изд. — Саратов : Профобразование, Ай Пи Эр Медиа, 2018. — 122 c. — ISBN 978-5-4486-0374-7, 978-5-4488-0195-2. — Текст</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EA17AA">
        <w:rPr>
          <w:rFonts w:ascii="Times New Roman" w:eastAsia="Times New Roman" w:hAnsi="Times New Roman" w:cs="Times New Roman"/>
          <w:sz w:val="24"/>
          <w:szCs w:val="24"/>
          <w:lang w:eastAsia="ru-RU"/>
        </w:rPr>
        <w:t>PROFобразование</w:t>
      </w:r>
      <w:proofErr w:type="spellEnd"/>
      <w:r w:rsidRPr="00EA17AA">
        <w:rPr>
          <w:rFonts w:ascii="Times New Roman" w:eastAsia="Times New Roman" w:hAnsi="Times New Roman" w:cs="Times New Roman"/>
          <w:sz w:val="24"/>
          <w:szCs w:val="24"/>
          <w:lang w:eastAsia="ru-RU"/>
        </w:rPr>
        <w:t xml:space="preserve"> : [сайт]. — URL: </w:t>
      </w:r>
      <w:hyperlink r:id="rId27" w:history="1">
        <w:r w:rsidRPr="00EA17AA">
          <w:rPr>
            <w:rFonts w:ascii="Calibri" w:eastAsia="Times New Roman" w:hAnsi="Calibri" w:cs="Times New Roman"/>
            <w:color w:val="0000FF"/>
            <w:sz w:val="24"/>
            <w:szCs w:val="24"/>
            <w:u w:val="single"/>
            <w:lang w:eastAsia="ru-RU"/>
          </w:rPr>
          <w:t>https://profspo.ru/books/77006</w:t>
        </w:r>
      </w:hyperlink>
    </w:p>
    <w:p w:rsidR="00EA17AA" w:rsidRPr="00EA17AA" w:rsidRDefault="00EA17AA" w:rsidP="00EA17AA">
      <w:pPr>
        <w:numPr>
          <w:ilvl w:val="0"/>
          <w:numId w:val="25"/>
        </w:numPr>
        <w:tabs>
          <w:tab w:val="left" w:pos="1134"/>
        </w:tabs>
        <w:spacing w:before="120" w:after="0" w:line="240" w:lineRule="auto"/>
        <w:ind w:left="0" w:firstLine="709"/>
        <w:contextualSpacing/>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sz w:val="24"/>
          <w:szCs w:val="24"/>
          <w:lang w:eastAsia="ru-RU"/>
        </w:rPr>
        <w:t xml:space="preserve"> </w:t>
      </w:r>
      <w:proofErr w:type="spellStart"/>
      <w:r w:rsidRPr="00EA17AA">
        <w:rPr>
          <w:rFonts w:ascii="Times New Roman" w:eastAsia="Times New Roman" w:hAnsi="Times New Roman" w:cs="Times New Roman"/>
          <w:sz w:val="24"/>
          <w:szCs w:val="24"/>
          <w:lang w:eastAsia="ru-RU"/>
        </w:rPr>
        <w:t>Мандриков</w:t>
      </w:r>
      <w:proofErr w:type="spellEnd"/>
      <w:r w:rsidRPr="00EA17AA">
        <w:rPr>
          <w:rFonts w:ascii="Times New Roman" w:eastAsia="Times New Roman" w:hAnsi="Times New Roman" w:cs="Times New Roman"/>
          <w:sz w:val="24"/>
          <w:szCs w:val="24"/>
          <w:lang w:eastAsia="ru-RU"/>
        </w:rPr>
        <w:t xml:space="preserve"> В. Б. Курс лекций по дисциплине «Физическая культура и спорт»</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для студентов медицинских и фармацевтических вузов / В. Б. </w:t>
      </w:r>
      <w:proofErr w:type="spellStart"/>
      <w:r w:rsidRPr="00EA17AA">
        <w:rPr>
          <w:rFonts w:ascii="Times New Roman" w:eastAsia="Times New Roman" w:hAnsi="Times New Roman" w:cs="Times New Roman"/>
          <w:sz w:val="24"/>
          <w:szCs w:val="24"/>
          <w:lang w:eastAsia="ru-RU"/>
        </w:rPr>
        <w:t>Мандриков</w:t>
      </w:r>
      <w:proofErr w:type="spellEnd"/>
      <w:r w:rsidRPr="00EA17AA">
        <w:rPr>
          <w:rFonts w:ascii="Times New Roman" w:eastAsia="Times New Roman" w:hAnsi="Times New Roman" w:cs="Times New Roman"/>
          <w:sz w:val="24"/>
          <w:szCs w:val="24"/>
          <w:lang w:eastAsia="ru-RU"/>
        </w:rPr>
        <w:t>, И. А. Ушакова, Н. В. Замятина. - Волгоград</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w:t>
      </w:r>
      <w:proofErr w:type="spellStart"/>
      <w:r w:rsidRPr="00EA17AA">
        <w:rPr>
          <w:rFonts w:ascii="Times New Roman" w:eastAsia="Times New Roman" w:hAnsi="Times New Roman" w:cs="Times New Roman"/>
          <w:sz w:val="24"/>
          <w:szCs w:val="24"/>
          <w:lang w:eastAsia="ru-RU"/>
        </w:rPr>
        <w:t>ВолгГМУ</w:t>
      </w:r>
      <w:proofErr w:type="spellEnd"/>
      <w:r w:rsidRPr="00EA17AA">
        <w:rPr>
          <w:rFonts w:ascii="Times New Roman" w:eastAsia="Times New Roman" w:hAnsi="Times New Roman" w:cs="Times New Roman"/>
          <w:sz w:val="24"/>
          <w:szCs w:val="24"/>
          <w:lang w:eastAsia="ru-RU"/>
        </w:rPr>
        <w:t xml:space="preserve">, 2019. - 288 c. - Режим доступа: https://www.books-up.ru/ru/book/kurs-lekcij-po-discipline-fizicheskaya-kultura-i-sport9749563/ </w:t>
      </w:r>
      <w:hyperlink r:id="rId28" w:history="1">
        <w:r w:rsidRPr="00EA17AA">
          <w:rPr>
            <w:rFonts w:ascii="Times New Roman" w:eastAsia="Times New Roman" w:hAnsi="Times New Roman" w:cs="Times New Roman"/>
            <w:color w:val="0000FF"/>
            <w:sz w:val="24"/>
            <w:szCs w:val="24"/>
            <w:u w:val="single"/>
            <w:lang w:eastAsia="ru-RU"/>
          </w:rPr>
          <w:t>https://e.lanbook.com/book/141138</w:t>
        </w:r>
      </w:hyperlink>
      <w:r w:rsidRPr="00EA17AA">
        <w:rPr>
          <w:rFonts w:ascii="Times New Roman" w:eastAsia="Times New Roman" w:hAnsi="Times New Roman" w:cs="Times New Roman"/>
          <w:sz w:val="24"/>
          <w:szCs w:val="24"/>
          <w:lang w:eastAsia="ru-RU"/>
        </w:rPr>
        <w:t xml:space="preserve">  </w:t>
      </w:r>
      <w:r w:rsidRPr="00EA17AA">
        <w:rPr>
          <w:rFonts w:ascii="Times New Roman" w:eastAsia="TimesNewRomanPS-BoldMT" w:hAnsi="Times New Roman" w:cs="Times New Roman"/>
          <w:sz w:val="24"/>
          <w:szCs w:val="24"/>
        </w:rPr>
        <w:t>(дата обращения: 10.05.2021)</w:t>
      </w:r>
    </w:p>
    <w:p w:rsidR="00EA17AA" w:rsidRPr="00EA17AA" w:rsidRDefault="00EA17AA" w:rsidP="00EA17AA">
      <w:pPr>
        <w:numPr>
          <w:ilvl w:val="0"/>
          <w:numId w:val="25"/>
        </w:numPr>
        <w:tabs>
          <w:tab w:val="left" w:pos="1134"/>
        </w:tabs>
        <w:spacing w:before="120" w:after="0" w:line="240" w:lineRule="auto"/>
        <w:ind w:left="0" w:firstLine="709"/>
        <w:contextualSpacing/>
        <w:jc w:val="both"/>
        <w:rPr>
          <w:rFonts w:ascii="Times New Roman" w:eastAsia="Times New Roman" w:hAnsi="Times New Roman" w:cs="Times New Roman"/>
          <w:b/>
          <w:sz w:val="24"/>
          <w:szCs w:val="24"/>
          <w:lang w:eastAsia="ru-RU"/>
        </w:rPr>
      </w:pPr>
      <w:proofErr w:type="spellStart"/>
      <w:r w:rsidRPr="00EA17AA">
        <w:rPr>
          <w:rFonts w:ascii="Times New Roman" w:eastAsia="Times New Roman" w:hAnsi="Times New Roman" w:cs="Times New Roman"/>
          <w:sz w:val="24"/>
          <w:szCs w:val="24"/>
          <w:lang w:eastAsia="ru-RU"/>
        </w:rPr>
        <w:t>Мандриков</w:t>
      </w:r>
      <w:proofErr w:type="spellEnd"/>
      <w:r w:rsidRPr="00EA17AA">
        <w:rPr>
          <w:rFonts w:ascii="Times New Roman" w:eastAsia="Times New Roman" w:hAnsi="Times New Roman" w:cs="Times New Roman"/>
          <w:sz w:val="24"/>
          <w:szCs w:val="24"/>
          <w:lang w:eastAsia="ru-RU"/>
        </w:rPr>
        <w:t>, В. Б. Курс методико-практических занятий по дисциплине «Физическая культура и спорт»</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учебное пособие / В. Б. </w:t>
      </w:r>
      <w:proofErr w:type="spellStart"/>
      <w:r w:rsidRPr="00EA17AA">
        <w:rPr>
          <w:rFonts w:ascii="Times New Roman" w:eastAsia="Times New Roman" w:hAnsi="Times New Roman" w:cs="Times New Roman"/>
          <w:sz w:val="24"/>
          <w:szCs w:val="24"/>
          <w:lang w:eastAsia="ru-RU"/>
        </w:rPr>
        <w:t>Мандриков</w:t>
      </w:r>
      <w:proofErr w:type="spellEnd"/>
      <w:r w:rsidRPr="00EA17AA">
        <w:rPr>
          <w:rFonts w:ascii="Times New Roman" w:eastAsia="Times New Roman" w:hAnsi="Times New Roman" w:cs="Times New Roman"/>
          <w:sz w:val="24"/>
          <w:szCs w:val="24"/>
          <w:lang w:eastAsia="ru-RU"/>
        </w:rPr>
        <w:t>, И. А. Ушакова, Н. В. Замятина. — Волгоград</w:t>
      </w:r>
      <w:proofErr w:type="gramStart"/>
      <w:r w:rsidRPr="00EA17AA">
        <w:rPr>
          <w:rFonts w:ascii="Times New Roman" w:eastAsia="Times New Roman" w:hAnsi="Times New Roman" w:cs="Times New Roman"/>
          <w:sz w:val="24"/>
          <w:szCs w:val="24"/>
          <w:lang w:eastAsia="ru-RU"/>
        </w:rPr>
        <w:t xml:space="preserve"> :</w:t>
      </w:r>
      <w:proofErr w:type="gramEnd"/>
      <w:r w:rsidRPr="00EA17AA">
        <w:rPr>
          <w:rFonts w:ascii="Times New Roman" w:eastAsia="Times New Roman" w:hAnsi="Times New Roman" w:cs="Times New Roman"/>
          <w:sz w:val="24"/>
          <w:szCs w:val="24"/>
          <w:lang w:eastAsia="ru-RU"/>
        </w:rPr>
        <w:t xml:space="preserve"> </w:t>
      </w:r>
      <w:proofErr w:type="spellStart"/>
      <w:r w:rsidRPr="00EA17AA">
        <w:rPr>
          <w:rFonts w:ascii="Times New Roman" w:eastAsia="Times New Roman" w:hAnsi="Times New Roman" w:cs="Times New Roman"/>
          <w:sz w:val="24"/>
          <w:szCs w:val="24"/>
          <w:lang w:eastAsia="ru-RU"/>
        </w:rPr>
        <w:t>ВолгГМУ</w:t>
      </w:r>
      <w:proofErr w:type="spellEnd"/>
      <w:r w:rsidRPr="00EA17AA">
        <w:rPr>
          <w:rFonts w:ascii="Times New Roman" w:eastAsia="Times New Roman" w:hAnsi="Times New Roman" w:cs="Times New Roman"/>
          <w:sz w:val="24"/>
          <w:szCs w:val="24"/>
          <w:lang w:eastAsia="ru-RU"/>
        </w:rPr>
        <w:t xml:space="preserve">, 2019. — 96 с. — ISBN 978-5-9652-0553-0. - Режим доступа: </w:t>
      </w:r>
      <w:hyperlink r:id="rId29" w:history="1">
        <w:r w:rsidRPr="00EA17AA">
          <w:rPr>
            <w:rFonts w:ascii="Times New Roman" w:eastAsia="Times New Roman" w:hAnsi="Times New Roman" w:cs="Times New Roman"/>
            <w:color w:val="0000FF"/>
            <w:sz w:val="24"/>
            <w:szCs w:val="24"/>
            <w:u w:val="single"/>
            <w:lang w:eastAsia="ru-RU"/>
          </w:rPr>
          <w:t>https://e.lanbook.com/book/141139</w:t>
        </w:r>
      </w:hyperlink>
      <w:r w:rsidRPr="00EA17AA">
        <w:rPr>
          <w:rFonts w:ascii="Times New Roman" w:eastAsia="Times New Roman" w:hAnsi="Times New Roman" w:cs="Times New Roman"/>
          <w:sz w:val="24"/>
          <w:szCs w:val="24"/>
          <w:lang w:eastAsia="ru-RU"/>
        </w:rPr>
        <w:t xml:space="preserve"> </w:t>
      </w:r>
      <w:r w:rsidRPr="00EA17AA">
        <w:rPr>
          <w:rFonts w:ascii="Times New Roman" w:eastAsia="TimesNewRomanPS-BoldMT" w:hAnsi="Times New Roman" w:cs="Times New Roman"/>
          <w:sz w:val="24"/>
          <w:szCs w:val="24"/>
        </w:rPr>
        <w:t>(дата обращения: 10.05.2021)</w:t>
      </w:r>
    </w:p>
    <w:p w:rsidR="00EA17AA" w:rsidRPr="00EA17AA" w:rsidRDefault="00EA17AA" w:rsidP="00EA17AA">
      <w:pPr>
        <w:numPr>
          <w:ilvl w:val="0"/>
          <w:numId w:val="25"/>
        </w:numPr>
        <w:tabs>
          <w:tab w:val="left" w:pos="1134"/>
        </w:tabs>
        <w:spacing w:before="120" w:after="0" w:line="240" w:lineRule="auto"/>
        <w:ind w:left="0" w:firstLine="709"/>
        <w:contextualSpacing/>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sz w:val="24"/>
          <w:szCs w:val="24"/>
          <w:lang w:eastAsia="ru-RU"/>
        </w:rPr>
        <w:t xml:space="preserve">Сайт Министерства спорта, туризма и молодёжной политики </w:t>
      </w:r>
      <w:hyperlink r:id="rId30" w:history="1">
        <w:r w:rsidRPr="00EA17AA">
          <w:rPr>
            <w:rFonts w:ascii="Times New Roman" w:eastAsia="Times New Roman" w:hAnsi="Times New Roman" w:cs="Times New Roman"/>
            <w:color w:val="0000FF"/>
            <w:sz w:val="24"/>
            <w:szCs w:val="24"/>
            <w:u w:val="single"/>
            <w:lang w:eastAsia="ru-RU"/>
          </w:rPr>
          <w:t>http://sport.minstm.gov.ru</w:t>
        </w:r>
      </w:hyperlink>
      <w:r w:rsidRPr="00EA17AA">
        <w:rPr>
          <w:rFonts w:ascii="Times New Roman" w:eastAsia="Times New Roman" w:hAnsi="Times New Roman" w:cs="Times New Roman"/>
          <w:color w:val="0000FF"/>
          <w:sz w:val="24"/>
          <w:szCs w:val="24"/>
          <w:u w:val="single"/>
          <w:lang w:eastAsia="ru-RU"/>
        </w:rPr>
        <w:t xml:space="preserve"> </w:t>
      </w:r>
      <w:r w:rsidRPr="00EA17AA">
        <w:rPr>
          <w:rFonts w:ascii="Times New Roman" w:eastAsia="TimesNewRomanPS-BoldMT" w:hAnsi="Times New Roman" w:cs="Times New Roman"/>
          <w:sz w:val="24"/>
          <w:szCs w:val="24"/>
        </w:rPr>
        <w:t>(дата обращения: 10.05.2021)</w:t>
      </w:r>
    </w:p>
    <w:p w:rsidR="00EA17AA" w:rsidRPr="00EA17AA" w:rsidRDefault="00EA17AA" w:rsidP="00EA17AA">
      <w:pPr>
        <w:numPr>
          <w:ilvl w:val="0"/>
          <w:numId w:val="25"/>
        </w:numPr>
        <w:tabs>
          <w:tab w:val="left" w:pos="1134"/>
        </w:tabs>
        <w:spacing w:before="120" w:after="0" w:line="240" w:lineRule="auto"/>
        <w:ind w:left="0" w:firstLine="709"/>
        <w:contextualSpacing/>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sz w:val="24"/>
          <w:szCs w:val="24"/>
          <w:lang w:eastAsia="ru-RU"/>
        </w:rPr>
        <w:t xml:space="preserve">Сайт Департамента физической культуры и спорта города Москвы </w:t>
      </w:r>
      <w:hyperlink r:id="rId31" w:history="1">
        <w:r w:rsidRPr="00EA17AA">
          <w:rPr>
            <w:rFonts w:ascii="Times New Roman" w:eastAsia="Times New Roman" w:hAnsi="Times New Roman" w:cs="Times New Roman"/>
            <w:color w:val="0000FF"/>
            <w:sz w:val="24"/>
            <w:szCs w:val="24"/>
            <w:u w:val="single"/>
            <w:lang w:eastAsia="ru-RU"/>
          </w:rPr>
          <w:t>http://www.mossport.ru</w:t>
        </w:r>
      </w:hyperlink>
      <w:r w:rsidRPr="00EA17AA">
        <w:rPr>
          <w:rFonts w:ascii="Times New Roman" w:eastAsia="Times New Roman" w:hAnsi="Times New Roman" w:cs="Times New Roman"/>
          <w:bCs/>
          <w:sz w:val="24"/>
          <w:szCs w:val="24"/>
          <w:lang w:eastAsia="ru-RU"/>
        </w:rPr>
        <w:t xml:space="preserve"> </w:t>
      </w:r>
      <w:r w:rsidRPr="00EA17AA">
        <w:rPr>
          <w:rFonts w:ascii="Times New Roman" w:eastAsia="TimesNewRomanPS-BoldMT" w:hAnsi="Times New Roman" w:cs="Times New Roman"/>
          <w:sz w:val="24"/>
          <w:szCs w:val="24"/>
        </w:rPr>
        <w:t>(дата обращения: 10.05.2021)</w:t>
      </w:r>
      <w:r w:rsidRPr="00EA17AA">
        <w:rPr>
          <w:rFonts w:ascii="Times New Roman" w:eastAsia="Times New Roman" w:hAnsi="Times New Roman" w:cs="Times New Roman"/>
          <w:bCs/>
          <w:sz w:val="24"/>
          <w:szCs w:val="24"/>
          <w:lang w:eastAsia="ru-RU"/>
        </w:rPr>
        <w:t xml:space="preserve"> </w:t>
      </w:r>
    </w:p>
    <w:p w:rsidR="00EA17AA" w:rsidRPr="00EA17AA" w:rsidRDefault="00EA17AA" w:rsidP="00EA17AA">
      <w:pPr>
        <w:spacing w:after="0"/>
        <w:ind w:firstLine="709"/>
        <w:contextualSpacing/>
        <w:rPr>
          <w:rFonts w:ascii="Times New Roman" w:eastAsia="Times New Roman" w:hAnsi="Times New Roman" w:cs="Times New Roman"/>
          <w:bCs/>
          <w:kern w:val="32"/>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br w:type="page"/>
      </w:r>
      <w:r w:rsidRPr="00EA17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EA17AA" w:rsidRPr="00EA17AA" w:rsidTr="00EA17A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Методы оценки</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Перечень знаний, осваиваемых в рамках дисциплины: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color w:val="000000"/>
                <w:sz w:val="24"/>
                <w:szCs w:val="24"/>
                <w:lang w:eastAsia="ru-RU"/>
              </w:rPr>
              <w:t>- роль физической культуры в общекультурном, профессиональном и социальном развитии человека;</w:t>
            </w:r>
          </w:p>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color w:val="000000"/>
                <w:sz w:val="24"/>
                <w:szCs w:val="24"/>
                <w:lang w:eastAsia="ru-RU"/>
              </w:rPr>
              <w:t>- основы здорового образа жизни</w:t>
            </w:r>
          </w:p>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Перечень умений, осваиваемых в рамках дисциплины:</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color w:val="000000"/>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p>
          <w:p w:rsidR="00EA17AA" w:rsidRPr="00EA17AA" w:rsidRDefault="00EA17AA" w:rsidP="00EA17AA">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EA17AA">
              <w:rPr>
                <w:rFonts w:ascii="Times New Roman" w:eastAsia="Times New Roman" w:hAnsi="Times New Roman" w:cs="Times New Roman"/>
                <w:color w:val="000000"/>
                <w:sz w:val="24"/>
                <w:szCs w:val="24"/>
                <w:lang w:eastAsia="ru-RU"/>
              </w:rPr>
              <w:t>- выполнять комплексы упражнений на развитие выносливости, равновесия, быстроты, скоростно-силовых качеств, координации движений</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сопоставляет основы здорового образа жизни с личным физическим развитием и физической подготовкой;</w:t>
            </w:r>
          </w:p>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характеризует физическую культуру как форму самовыражения своей личности;</w:t>
            </w:r>
          </w:p>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пропагандирует здоровый образ жизни, является его сторонником;</w:t>
            </w:r>
          </w:p>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обладает хорошей физической формой;</w:t>
            </w:r>
          </w:p>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участвует в спортивных мероприятиях различного уровня;</w:t>
            </w:r>
          </w:p>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посещает спортивные секции</w:t>
            </w:r>
          </w:p>
          <w:p w:rsidR="00EA17AA" w:rsidRPr="00EA17AA" w:rsidRDefault="00EA17AA" w:rsidP="00EA17AA">
            <w:pPr>
              <w:spacing w:after="0" w:line="240" w:lineRule="auto"/>
              <w:rPr>
                <w:rFonts w:ascii="Times New Roman" w:eastAsia="Times New Roman" w:hAnsi="Times New Roman" w:cs="Times New Roman"/>
                <w:sz w:val="24"/>
                <w:szCs w:val="20"/>
                <w:lang w:eastAsia="ru-RU"/>
              </w:rPr>
            </w:pPr>
            <w:r w:rsidRPr="00EA17AA">
              <w:rPr>
                <w:rFonts w:ascii="Times New Roman" w:eastAsia="Times New Roman" w:hAnsi="Times New Roman" w:cs="Times New Roman"/>
                <w:sz w:val="24"/>
                <w:szCs w:val="20"/>
                <w:lang w:eastAsia="ru-RU"/>
              </w:rPr>
              <w:t>- учитывает и предъявляет значимость физической культуры в профессиональной деятельности</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color w:val="000000"/>
                <w:sz w:val="24"/>
                <w:szCs w:val="20"/>
                <w:lang w:eastAsia="ru-RU"/>
              </w:rPr>
            </w:pPr>
            <w:r w:rsidRPr="00EA17AA">
              <w:rPr>
                <w:rFonts w:ascii="Times New Roman" w:eastAsia="Times New Roman" w:hAnsi="Times New Roman" w:cs="Times New Roman"/>
                <w:color w:val="000000"/>
                <w:sz w:val="24"/>
                <w:szCs w:val="20"/>
                <w:lang w:eastAsia="ru-RU"/>
              </w:rPr>
              <w:t>Оценка результатов выполнения:</w:t>
            </w:r>
          </w:p>
          <w:p w:rsidR="00EA17AA" w:rsidRPr="00EA17AA" w:rsidRDefault="00EA17AA" w:rsidP="00EA17AA">
            <w:pPr>
              <w:spacing w:after="0" w:line="240" w:lineRule="auto"/>
              <w:rPr>
                <w:rFonts w:ascii="Times New Roman" w:eastAsia="Times New Roman" w:hAnsi="Times New Roman" w:cs="Times New Roman"/>
                <w:color w:val="000000"/>
                <w:sz w:val="24"/>
                <w:szCs w:val="20"/>
                <w:lang w:eastAsia="ru-RU"/>
              </w:rPr>
            </w:pPr>
            <w:r w:rsidRPr="00EA17AA">
              <w:rPr>
                <w:rFonts w:ascii="Times New Roman" w:eastAsia="Times New Roman" w:hAnsi="Times New Roman" w:cs="Times New Roman"/>
                <w:color w:val="000000"/>
                <w:sz w:val="24"/>
                <w:szCs w:val="20"/>
                <w:lang w:eastAsia="ru-RU"/>
              </w:rPr>
              <w:t>практической работы</w:t>
            </w:r>
          </w:p>
          <w:p w:rsidR="00EA17AA" w:rsidRPr="00EA17AA" w:rsidRDefault="00EA17AA" w:rsidP="00EA17AA">
            <w:pPr>
              <w:spacing w:after="0" w:line="240" w:lineRule="auto"/>
              <w:rPr>
                <w:rFonts w:ascii="Times New Roman" w:eastAsia="Times New Roman" w:hAnsi="Times New Roman" w:cs="Times New Roman"/>
                <w:color w:val="000000"/>
                <w:sz w:val="24"/>
                <w:szCs w:val="20"/>
                <w:lang w:eastAsia="ru-RU"/>
              </w:rPr>
            </w:pPr>
            <w:r w:rsidRPr="00EA17AA">
              <w:rPr>
                <w:rFonts w:ascii="Times New Roman" w:eastAsia="Times New Roman" w:hAnsi="Times New Roman" w:cs="Times New Roman"/>
                <w:color w:val="000000"/>
                <w:sz w:val="24"/>
                <w:szCs w:val="20"/>
                <w:lang w:eastAsia="ru-RU"/>
              </w:rPr>
              <w:t>лабораторной работы</w:t>
            </w:r>
          </w:p>
          <w:p w:rsidR="00EA17AA" w:rsidRPr="00EA17AA" w:rsidRDefault="00EA17AA" w:rsidP="00EA17AA">
            <w:pPr>
              <w:spacing w:after="0" w:line="240" w:lineRule="auto"/>
              <w:rPr>
                <w:rFonts w:ascii="Times New Roman" w:eastAsia="Times New Roman" w:hAnsi="Times New Roman" w:cs="Times New Roman"/>
                <w:color w:val="000000"/>
                <w:sz w:val="24"/>
                <w:szCs w:val="20"/>
                <w:lang w:eastAsia="ru-RU"/>
              </w:rPr>
            </w:pPr>
            <w:r w:rsidRPr="00EA17AA">
              <w:rPr>
                <w:rFonts w:ascii="Times New Roman" w:eastAsia="Times New Roman" w:hAnsi="Times New Roman" w:cs="Times New Roman"/>
                <w:color w:val="000000"/>
                <w:sz w:val="24"/>
                <w:szCs w:val="20"/>
                <w:lang w:eastAsia="ru-RU"/>
              </w:rPr>
              <w:t>контрольной работы</w:t>
            </w:r>
          </w:p>
          <w:p w:rsidR="00EA17AA" w:rsidRPr="00EA17AA" w:rsidRDefault="00EA17AA" w:rsidP="00EA17AA">
            <w:pPr>
              <w:spacing w:after="0" w:line="240" w:lineRule="auto"/>
              <w:rPr>
                <w:rFonts w:ascii="Times New Roman" w:eastAsia="Times New Roman" w:hAnsi="Times New Roman" w:cs="Times New Roman"/>
                <w:color w:val="000000"/>
                <w:sz w:val="24"/>
                <w:szCs w:val="20"/>
                <w:lang w:eastAsia="ru-RU"/>
              </w:rPr>
            </w:pPr>
            <w:r w:rsidRPr="00EA17AA">
              <w:rPr>
                <w:rFonts w:ascii="Times New Roman" w:eastAsia="Times New Roman" w:hAnsi="Times New Roman" w:cs="Times New Roman"/>
                <w:color w:val="000000"/>
                <w:sz w:val="24"/>
                <w:szCs w:val="20"/>
                <w:lang w:eastAsia="ru-RU"/>
              </w:rPr>
              <w:t xml:space="preserve">самостоятельной работы </w:t>
            </w:r>
          </w:p>
          <w:p w:rsidR="00EA17AA" w:rsidRPr="00EA17AA" w:rsidRDefault="00EA17AA" w:rsidP="00EA17AA">
            <w:pPr>
              <w:spacing w:after="0" w:line="240" w:lineRule="auto"/>
              <w:rPr>
                <w:rFonts w:ascii="Times New Roman" w:eastAsia="Times New Roman" w:hAnsi="Times New Roman" w:cs="Times New Roman"/>
                <w:color w:val="000000"/>
                <w:sz w:val="24"/>
                <w:szCs w:val="20"/>
                <w:lang w:eastAsia="ru-RU"/>
              </w:rPr>
            </w:pPr>
            <w:r w:rsidRPr="00EA17AA">
              <w:rPr>
                <w:rFonts w:ascii="Times New Roman" w:eastAsia="Times New Roman" w:hAnsi="Times New Roman" w:cs="Times New Roman"/>
                <w:color w:val="000000"/>
                <w:sz w:val="24"/>
                <w:szCs w:val="20"/>
                <w:lang w:eastAsia="ru-RU"/>
              </w:rPr>
              <w:t>тестирования</w:t>
            </w:r>
          </w:p>
        </w:tc>
      </w:tr>
    </w:tbl>
    <w:p w:rsidR="00EA17AA" w:rsidRPr="00EA17AA" w:rsidRDefault="00EA17AA" w:rsidP="00EA17AA">
      <w:pPr>
        <w:rPr>
          <w:rFonts w:ascii="Times New Roman" w:eastAsia="Times New Roman" w:hAnsi="Times New Roman" w:cs="Times New Roman"/>
          <w:b/>
          <w:sz w:val="20"/>
          <w:szCs w:val="48"/>
          <w:lang w:eastAsia="ru-RU"/>
        </w:rPr>
      </w:pPr>
    </w:p>
    <w:p w:rsidR="00EA17AA" w:rsidRDefault="00EA17AA">
      <w:r>
        <w:br w:type="page"/>
      </w:r>
    </w:p>
    <w:p w:rsidR="00EA17AA" w:rsidRPr="00EA17AA" w:rsidRDefault="00EA17AA" w:rsidP="00EA17AA">
      <w:pPr>
        <w:spacing w:after="60"/>
        <w:jc w:val="right"/>
        <w:outlineLvl w:val="1"/>
        <w:rPr>
          <w:rFonts w:ascii="Times New Roman" w:eastAsia="Times New Roman" w:hAnsi="Times New Roman" w:cs="Times New Roman"/>
          <w:b/>
          <w:bCs/>
          <w:sz w:val="24"/>
          <w:szCs w:val="24"/>
          <w:lang w:val="x-none" w:eastAsia="x-none"/>
        </w:rPr>
      </w:pPr>
      <w:r w:rsidRPr="00EA17AA">
        <w:rPr>
          <w:rFonts w:ascii="Times New Roman" w:eastAsia="Times New Roman" w:hAnsi="Times New Roman" w:cs="Times New Roman"/>
          <w:b/>
          <w:bCs/>
          <w:sz w:val="24"/>
          <w:szCs w:val="24"/>
          <w:lang w:val="x-none" w:eastAsia="x-none"/>
        </w:rPr>
        <w:lastRenderedPageBreak/>
        <w:t>Приложение 3.1</w:t>
      </w:r>
    </w:p>
    <w:p w:rsidR="00EA17AA" w:rsidRPr="00EA17AA" w:rsidRDefault="00EA17AA" w:rsidP="00EA17AA">
      <w:pPr>
        <w:spacing w:after="0"/>
        <w:jc w:val="right"/>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к ПООП-П по профессии</w:t>
      </w:r>
      <w:r w:rsidRPr="00EA17AA">
        <w:rPr>
          <w:rFonts w:ascii="Times New Roman" w:eastAsia="Times New Roman" w:hAnsi="Times New Roman" w:cs="Times New Roman"/>
          <w:bCs/>
          <w:i/>
          <w:sz w:val="24"/>
          <w:szCs w:val="24"/>
          <w:lang w:eastAsia="ru-RU"/>
        </w:rPr>
        <w:t xml:space="preserve"> </w:t>
      </w:r>
      <w:r w:rsidRPr="00EA17AA">
        <w:rPr>
          <w:rFonts w:ascii="Times New Roman" w:eastAsia="Times New Roman" w:hAnsi="Times New Roman" w:cs="Times New Roman"/>
          <w:bCs/>
          <w:i/>
          <w:sz w:val="24"/>
          <w:szCs w:val="24"/>
          <w:lang w:eastAsia="ru-RU"/>
        </w:rPr>
        <w:br/>
      </w:r>
      <w:r w:rsidRPr="00EA17AA">
        <w:rPr>
          <w:rFonts w:ascii="Times New Roman" w:eastAsia="Times New Roman" w:hAnsi="Times New Roman" w:cs="Times New Roman"/>
          <w:bCs/>
          <w:sz w:val="24"/>
          <w:szCs w:val="24"/>
          <w:lang w:eastAsia="ru-RU"/>
        </w:rPr>
        <w:t xml:space="preserve">15.01.33 Токарь на станках с </w:t>
      </w:r>
      <w:proofErr w:type="gramStart"/>
      <w:r w:rsidRPr="00EA17AA">
        <w:rPr>
          <w:rFonts w:ascii="Times New Roman" w:eastAsia="Times New Roman" w:hAnsi="Times New Roman" w:cs="Times New Roman"/>
          <w:bCs/>
          <w:sz w:val="24"/>
          <w:szCs w:val="24"/>
          <w:lang w:eastAsia="ru-RU"/>
        </w:rPr>
        <w:t>числовым</w:t>
      </w:r>
      <w:proofErr w:type="gramEnd"/>
      <w:r w:rsidRPr="00EA17AA">
        <w:rPr>
          <w:rFonts w:ascii="Times New Roman" w:eastAsia="Times New Roman" w:hAnsi="Times New Roman" w:cs="Times New Roman"/>
          <w:bCs/>
          <w:sz w:val="24"/>
          <w:szCs w:val="24"/>
          <w:lang w:eastAsia="ru-RU"/>
        </w:rPr>
        <w:t xml:space="preserve"> </w:t>
      </w:r>
    </w:p>
    <w:p w:rsidR="00EA17AA" w:rsidRPr="00EA17AA" w:rsidRDefault="00EA17AA" w:rsidP="00EA17AA">
      <w:pPr>
        <w:spacing w:after="0"/>
        <w:jc w:val="right"/>
        <w:rPr>
          <w:rFonts w:ascii="Times New Roman" w:eastAsia="Times New Roman" w:hAnsi="Times New Roman" w:cs="Times New Roman"/>
          <w:i/>
          <w:sz w:val="18"/>
          <w:szCs w:val="18"/>
          <w:lang w:eastAsia="ru-RU"/>
        </w:rPr>
      </w:pPr>
      <w:r w:rsidRPr="00EA17AA">
        <w:rPr>
          <w:rFonts w:ascii="Times New Roman" w:eastAsia="Times New Roman" w:hAnsi="Times New Roman" w:cs="Times New Roman"/>
          <w:bCs/>
          <w:sz w:val="24"/>
          <w:szCs w:val="24"/>
          <w:lang w:eastAsia="ru-RU"/>
        </w:rPr>
        <w:t>программным управлением</w:t>
      </w:r>
    </w:p>
    <w:p w:rsidR="00EA17AA" w:rsidRPr="00EA17AA" w:rsidRDefault="00EA17AA" w:rsidP="00EA17AA">
      <w:pPr>
        <w:spacing w:after="0"/>
        <w:jc w:val="right"/>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РАБОЧАЯ ПРОГРАММА УЧЕБНОЙ ДИСЦИПЛИНЫ</w:t>
      </w:r>
    </w:p>
    <w:p w:rsidR="00EA17AA" w:rsidRPr="00EA17AA" w:rsidRDefault="00EA17AA" w:rsidP="00EA17AA">
      <w:pPr>
        <w:jc w:val="center"/>
        <w:rPr>
          <w:rFonts w:ascii="Times New Roman" w:eastAsia="Times New Roman" w:hAnsi="Times New Roman" w:cs="Times New Roman"/>
          <w:b/>
          <w:i/>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ОП.07 Основы финансовой грамотности</w:t>
      </w: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ОПБ. Обязательный профессиональный блок</w:t>
      </w: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sz w:val="24"/>
          <w:szCs w:val="24"/>
          <w:lang w:eastAsia="ru-RU"/>
        </w:rPr>
      </w:pPr>
      <w:r w:rsidRPr="00EA17AA">
        <w:rPr>
          <w:rFonts w:ascii="Times New Roman" w:eastAsia="Times New Roman" w:hAnsi="Times New Roman" w:cs="Times New Roman"/>
          <w:b/>
          <w:bCs/>
          <w:iCs/>
          <w:sz w:val="24"/>
          <w:szCs w:val="24"/>
          <w:lang w:eastAsia="ru-RU"/>
        </w:rPr>
        <w:t>2022 г.</w:t>
      </w:r>
      <w:r w:rsidRPr="00EA17AA">
        <w:rPr>
          <w:rFonts w:ascii="Times New Roman" w:eastAsia="Times New Roman" w:hAnsi="Times New Roman" w:cs="Times New Roman"/>
          <w:b/>
          <w:bCs/>
          <w:iCs/>
          <w:lang w:eastAsia="ru-RU"/>
        </w:rPr>
        <w:br w:type="page"/>
      </w:r>
      <w:r w:rsidRPr="00EA17AA">
        <w:rPr>
          <w:rFonts w:ascii="Times New Roman" w:eastAsia="Times New Roman" w:hAnsi="Times New Roman" w:cs="Times New Roman"/>
          <w:b/>
          <w:i/>
          <w:sz w:val="24"/>
          <w:szCs w:val="24"/>
          <w:lang w:eastAsia="ru-RU"/>
        </w:rPr>
        <w:lastRenderedPageBreak/>
        <w:t>СОДЕРЖАНИЕ</w:t>
      </w:r>
    </w:p>
    <w:p w:rsidR="00EA17AA" w:rsidRPr="00EA17AA" w:rsidRDefault="00EA17AA" w:rsidP="00EA17A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СТРУКТУРА И СОДЕРЖАНИЕ УЧЕБНОЙ ДИСЦИПЛИНЫ</w:t>
            </w:r>
          </w:p>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A17AA" w:rsidRPr="00EA17AA" w:rsidRDefault="00EA17AA" w:rsidP="00EA17AA">
            <w:pPr>
              <w:ind w:left="644"/>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A17AA" w:rsidRPr="00EA17AA" w:rsidRDefault="00EA17AA" w:rsidP="00EA17AA">
            <w:pPr>
              <w:suppressAutoHyphens/>
              <w:rPr>
                <w:rFonts w:ascii="Times New Roman" w:eastAsia="Times New Roman" w:hAnsi="Times New Roman" w:cs="Times New Roman"/>
                <w:b/>
                <w:sz w:val="24"/>
                <w:szCs w:val="24"/>
                <w:lang w:eastAsia="ru-RU"/>
              </w:rPr>
            </w:pP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bl>
    <w:p w:rsidR="00EA17AA" w:rsidRPr="00EA17AA" w:rsidRDefault="00EA17AA" w:rsidP="00EA17AA">
      <w:pPr>
        <w:numPr>
          <w:ilvl w:val="0"/>
          <w:numId w:val="8"/>
        </w:numPr>
        <w:suppressAutoHyphens/>
        <w:spacing w:after="0"/>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i/>
          <w:u w:val="single"/>
          <w:lang w:eastAsia="ru-RU"/>
        </w:rPr>
        <w:br w:type="page"/>
      </w:r>
      <w:r w:rsidRPr="00EA17AA">
        <w:rPr>
          <w:rFonts w:ascii="Times New Roman" w:eastAsia="Times New Roman" w:hAnsi="Times New Roman" w:cs="Times New Roman"/>
          <w:b/>
          <w:sz w:val="24"/>
          <w:szCs w:val="24"/>
          <w:lang w:eastAsia="ru-RU"/>
        </w:rPr>
        <w:lastRenderedPageBreak/>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p w:rsidR="00EA17AA" w:rsidRPr="00EA17AA" w:rsidRDefault="00EA17AA" w:rsidP="00EA17AA">
      <w:pPr>
        <w:suppressAutoHyphens/>
        <w:spacing w:after="0" w:line="240" w:lineRule="auto"/>
        <w:ind w:left="720"/>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iCs/>
          <w:sz w:val="24"/>
          <w:szCs w:val="24"/>
          <w:lang w:eastAsia="ru-RU"/>
        </w:rPr>
        <w:t>ОП.07 Основы финансовой грамотности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A17AA" w:rsidRPr="00EA17AA" w:rsidRDefault="00EA17AA" w:rsidP="00EA17AA">
      <w:pPr>
        <w:spacing w:after="0"/>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Учебная дисциплина ОП.07 Основы финансовой грамотности является обязательной частью обязательного профессионального блока ПООП-П в соответствии с ФГОС СПО по профессии </w:t>
      </w:r>
      <w:r w:rsidRPr="00EA17AA">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A17AA" w:rsidRPr="00EA17AA" w:rsidRDefault="00EA17AA" w:rsidP="00EA17AA">
      <w:pPr>
        <w:spacing w:after="0"/>
        <w:ind w:firstLine="567"/>
        <w:jc w:val="both"/>
        <w:rPr>
          <w:rFonts w:ascii="Times New Roman" w:eastAsia="Times New Roman" w:hAnsi="Times New Roman" w:cs="Times New Roman"/>
          <w:bCs/>
          <w:sz w:val="24"/>
          <w:szCs w:val="24"/>
          <w:lang w:eastAsia="ru-RU"/>
        </w:rPr>
      </w:pP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Особое значение дисциплина имеет при формировании и развитии ОК11</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spacing w:after="0"/>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1.2. Цель и планируемые результаты освоения дисциплины:</w:t>
      </w:r>
    </w:p>
    <w:p w:rsidR="00EA17AA" w:rsidRPr="00EA17AA" w:rsidRDefault="00EA17AA" w:rsidP="00EA17AA">
      <w:pPr>
        <w:suppressAutoHyphens/>
        <w:spacing w:after="0" w:line="240" w:lineRule="auto"/>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A17AA">
        <w:rPr>
          <w:rFonts w:ascii="Times New Roman" w:eastAsia="Times New Roman" w:hAnsi="Times New Roman" w:cs="Times New Roman"/>
          <w:sz w:val="24"/>
          <w:szCs w:val="24"/>
          <w:lang w:eastAsia="ru-RU"/>
        </w:rPr>
        <w:t>обучающимися</w:t>
      </w:r>
      <w:proofErr w:type="gramEnd"/>
      <w:r w:rsidRPr="00EA17AA">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A17AA" w:rsidRPr="00EA17AA" w:rsidTr="00EA17AA">
        <w:trPr>
          <w:trHeight w:val="649"/>
        </w:trPr>
        <w:tc>
          <w:tcPr>
            <w:tcW w:w="1589"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Код </w:t>
            </w:r>
          </w:p>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ПК, </w:t>
            </w:r>
            <w:proofErr w:type="gramStart"/>
            <w:r w:rsidRPr="00EA17AA">
              <w:rPr>
                <w:rFonts w:ascii="Times New Roman" w:eastAsia="Times New Roman" w:hAnsi="Times New Roman" w:cs="Times New Roman"/>
                <w:sz w:val="24"/>
                <w:szCs w:val="24"/>
                <w:lang w:eastAsia="ru-RU"/>
              </w:rPr>
              <w:t>ОК</w:t>
            </w:r>
            <w:proofErr w:type="gramEnd"/>
          </w:p>
        </w:tc>
        <w:tc>
          <w:tcPr>
            <w:tcW w:w="3764"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Умения</w:t>
            </w:r>
          </w:p>
        </w:tc>
        <w:tc>
          <w:tcPr>
            <w:tcW w:w="4253"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Знания</w:t>
            </w:r>
          </w:p>
        </w:tc>
      </w:tr>
      <w:tr w:rsidR="00EA17AA" w:rsidRPr="00EA17AA" w:rsidTr="00EA17AA">
        <w:trPr>
          <w:trHeight w:val="1441"/>
        </w:trPr>
        <w:tc>
          <w:tcPr>
            <w:tcW w:w="1589" w:type="dxa"/>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11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tc>
        <w:tc>
          <w:tcPr>
            <w:tcW w:w="3764"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gramStart"/>
            <w:r w:rsidRPr="00EA17AA">
              <w:rPr>
                <w:rFonts w:ascii="Times New Roman" w:eastAsia="Times New Roman" w:hAnsi="Times New Roman" w:cs="Times New Roman"/>
                <w:sz w:val="24"/>
                <w:szCs w:val="24"/>
                <w:lang w:eastAsia="ru-RU"/>
              </w:rPr>
              <w:t>- 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w:t>
            </w:r>
            <w:proofErr w:type="gramEnd"/>
            <w:r w:rsidRPr="00EA17AA">
              <w:rPr>
                <w:rFonts w:ascii="Times New Roman" w:eastAsia="Times New Roman" w:hAnsi="Times New Roman" w:cs="Times New Roman"/>
                <w:sz w:val="24"/>
                <w:szCs w:val="24"/>
                <w:lang w:eastAsia="ru-RU"/>
              </w:rPr>
              <w:t xml:space="preserve"> и услуг, безопасность финансовых операций, в том числе в сети Интернет);</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ставить финансовые цели и планировать деятельность по достижению целей с учётом возможных альтернатив;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оценивать способы решения практических финансовых задач и делать оптимальный выбор, выполнять самоанализ полученного результата;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владеть коммуникативными компетенциями: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находить, анализировать и интерпретировать финансовую </w:t>
            </w:r>
            <w:r w:rsidRPr="00EA17AA">
              <w:rPr>
                <w:rFonts w:ascii="Times New Roman" w:eastAsia="Times New Roman" w:hAnsi="Times New Roman" w:cs="Times New Roman"/>
                <w:sz w:val="24"/>
                <w:szCs w:val="24"/>
                <w:lang w:eastAsia="ru-RU"/>
              </w:rPr>
              <w:lastRenderedPageBreak/>
              <w:t>информацию из различных источников;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грамотно реализовывать позиции (покупателя, заёмщика, вкладчика, налогоплательщика, потребителя страховых услуг, участника фондового рынка и др.);</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анализировать свою учебную и практическую деятельность в области финансов.</w:t>
            </w:r>
          </w:p>
        </w:tc>
        <w:tc>
          <w:tcPr>
            <w:tcW w:w="4253"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roofErr w:type="gramStart"/>
            <w:r w:rsidRPr="00EA17AA">
              <w:rPr>
                <w:rFonts w:ascii="Times New Roman" w:eastAsia="Times New Roman" w:hAnsi="Times New Roman" w:cs="Times New Roman"/>
                <w:sz w:val="24"/>
                <w:szCs w:val="24"/>
                <w:lang w:eastAsia="ru-RU"/>
              </w:rPr>
              <w:lastRenderedPageBreak/>
              <w:t>-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w:t>
            </w:r>
            <w:proofErr w:type="gramEnd"/>
            <w:r w:rsidRPr="00EA17AA">
              <w:rPr>
                <w:rFonts w:ascii="Times New Roman" w:eastAsia="Times New Roman" w:hAnsi="Times New Roman" w:cs="Times New Roman"/>
                <w:sz w:val="24"/>
                <w:szCs w:val="24"/>
                <w:lang w:eastAsia="ru-RU"/>
              </w:rPr>
              <w:t xml:space="preserve"> предприятия, бизнес-план, финансовые риски, экономический кризис, финансовое мошенничество, финансовая безопасность);</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c>
      </w:tr>
    </w:tbl>
    <w:p w:rsidR="00EA17AA" w:rsidRPr="00EA17AA" w:rsidRDefault="00EA17AA" w:rsidP="00EA17AA">
      <w:pPr>
        <w:suppressAutoHyphens/>
        <w:spacing w:after="240" w:line="240" w:lineRule="auto"/>
        <w:ind w:firstLine="709"/>
        <w:rPr>
          <w:rFonts w:ascii="Times New Roman" w:eastAsia="Times New Roman" w:hAnsi="Times New Roman" w:cs="Times New Roman"/>
          <w:b/>
          <w:lang w:eastAsia="ru-RU"/>
        </w:rPr>
      </w:pPr>
    </w:p>
    <w:p w:rsidR="00EA17AA" w:rsidRPr="00EA17AA" w:rsidRDefault="00EA17AA" w:rsidP="00EA17AA">
      <w:pPr>
        <w:suppressAutoHyphens/>
        <w:spacing w:after="24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 СТРУКТУРА И СОДЕРЖАНИЕ УЧЕБНОЙ ДИСЦИПЛИНЫ</w:t>
      </w:r>
    </w:p>
    <w:p w:rsidR="00EA17AA" w:rsidRPr="00EA17AA" w:rsidRDefault="00EA17AA" w:rsidP="00EA17AA">
      <w:pPr>
        <w:suppressAutoHyphens/>
        <w:spacing w:after="240" w:line="240" w:lineRule="auto"/>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7AA" w:rsidRPr="00EA17AA" w:rsidTr="00EA17AA">
        <w:trPr>
          <w:trHeight w:val="490"/>
        </w:trPr>
        <w:tc>
          <w:tcPr>
            <w:tcW w:w="3685" w:type="pct"/>
            <w:vAlign w:val="center"/>
          </w:tcPr>
          <w:p w:rsidR="00EA17AA" w:rsidRPr="00EA17AA" w:rsidRDefault="00EA17AA" w:rsidP="00EA17AA">
            <w:pPr>
              <w:suppressAutoHyphens/>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Вид учебной работы</w:t>
            </w:r>
          </w:p>
        </w:tc>
        <w:tc>
          <w:tcPr>
            <w:tcW w:w="1315" w:type="pct"/>
            <w:vAlign w:val="center"/>
          </w:tcPr>
          <w:p w:rsidR="00EA17AA" w:rsidRPr="00EA17AA" w:rsidRDefault="00EA17AA" w:rsidP="00EA17AA">
            <w:pPr>
              <w:suppressAutoHyphens/>
              <w:rPr>
                <w:rFonts w:ascii="Times New Roman" w:eastAsia="Times New Roman" w:hAnsi="Times New Roman" w:cs="Times New Roman"/>
                <w:b/>
                <w:iCs/>
                <w:lang w:eastAsia="ru-RU"/>
              </w:rPr>
            </w:pPr>
            <w:r w:rsidRPr="00EA17AA">
              <w:rPr>
                <w:rFonts w:ascii="Times New Roman" w:eastAsia="Times New Roman" w:hAnsi="Times New Roman" w:cs="Times New Roman"/>
                <w:b/>
                <w:iCs/>
                <w:lang w:eastAsia="ru-RU"/>
              </w:rPr>
              <w:t>Объем в часах</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54</w:t>
            </w:r>
          </w:p>
        </w:tc>
      </w:tr>
      <w:tr w:rsidR="00EA17AA" w:rsidRPr="00EA17AA" w:rsidTr="00EA17AA">
        <w:trPr>
          <w:trHeight w:val="490"/>
        </w:trPr>
        <w:tc>
          <w:tcPr>
            <w:tcW w:w="368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 xml:space="preserve">в </w:t>
            </w:r>
            <w:proofErr w:type="spellStart"/>
            <w:r w:rsidRPr="00EA17AA">
              <w:rPr>
                <w:rFonts w:ascii="Times New Roman" w:eastAsia="Times New Roman" w:hAnsi="Times New Roman" w:cs="Times New Roman"/>
                <w:b/>
                <w:lang w:eastAsia="ru-RU"/>
              </w:rPr>
              <w:t>т.ч</w:t>
            </w:r>
            <w:proofErr w:type="spellEnd"/>
            <w:r w:rsidRPr="00EA17AA">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iCs/>
                <w:lang w:eastAsia="ru-RU"/>
              </w:rPr>
            </w:pPr>
          </w:p>
        </w:tc>
      </w:tr>
      <w:tr w:rsidR="00EA17AA" w:rsidRPr="00EA17AA" w:rsidTr="00EA17AA">
        <w:trPr>
          <w:trHeight w:val="336"/>
        </w:trPr>
        <w:tc>
          <w:tcPr>
            <w:tcW w:w="5000" w:type="pct"/>
            <w:gridSpan w:val="2"/>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lang w:eastAsia="ru-RU"/>
              </w:rPr>
              <w:t>в т. ч.:</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теоретическое обучение</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24</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практические работы</w:t>
            </w:r>
            <w:r w:rsidRPr="00EA17AA">
              <w:rPr>
                <w:rFonts w:ascii="Times New Roman" w:eastAsia="Times New Roman" w:hAnsi="Times New Roman" w:cs="Times New Roman"/>
                <w:i/>
                <w:lang w:eastAsia="ru-RU"/>
              </w:rPr>
              <w:t xml:space="preserve">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12</w:t>
            </w:r>
          </w:p>
        </w:tc>
      </w:tr>
      <w:tr w:rsidR="00EA17AA" w:rsidRPr="00EA17AA" w:rsidTr="00EA17AA">
        <w:trPr>
          <w:trHeight w:val="267"/>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 xml:space="preserve">Самостоятельная работа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18</w:t>
            </w:r>
          </w:p>
        </w:tc>
      </w:tr>
      <w:tr w:rsidR="00EA17AA" w:rsidRPr="00EA17AA" w:rsidTr="00EA17AA">
        <w:trPr>
          <w:trHeight w:val="331"/>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b/>
                <w:iCs/>
                <w:lang w:eastAsia="ru-RU"/>
              </w:rPr>
              <w:t>Промежуточная аттестация</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i/>
          <w:lang w:eastAsia="ru-RU"/>
        </w:rPr>
        <w:sectPr w:rsidR="00EA17AA" w:rsidRPr="00EA17AA" w:rsidSect="00EA17AA">
          <w:pgSz w:w="11906" w:h="16838"/>
          <w:pgMar w:top="1134" w:right="850" w:bottom="284" w:left="1701" w:header="708" w:footer="708" w:gutter="0"/>
          <w:cols w:space="720"/>
          <w:docGrid w:linePitch="299"/>
        </w:sectPr>
      </w:pPr>
    </w:p>
    <w:p w:rsidR="00EA17AA" w:rsidRPr="00EA17AA" w:rsidRDefault="00EA17AA" w:rsidP="00EA17AA">
      <w:pPr>
        <w:ind w:firstLine="709"/>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709"/>
        <w:gridCol w:w="97"/>
        <w:gridCol w:w="7416"/>
        <w:gridCol w:w="992"/>
        <w:gridCol w:w="851"/>
        <w:gridCol w:w="992"/>
        <w:gridCol w:w="1134"/>
        <w:gridCol w:w="850"/>
      </w:tblGrid>
      <w:tr w:rsidR="00EA17AA" w:rsidRPr="00EA17AA" w:rsidTr="00EA17AA">
        <w:tc>
          <w:tcPr>
            <w:tcW w:w="2376"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Наименование разделов и тем</w:t>
            </w:r>
          </w:p>
        </w:tc>
        <w:tc>
          <w:tcPr>
            <w:tcW w:w="8222" w:type="dxa"/>
            <w:gridSpan w:val="3"/>
            <w:vMerge w:val="restart"/>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Содержание учебного материала, практические занятия,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p>
        </w:tc>
        <w:tc>
          <w:tcPr>
            <w:tcW w:w="2835"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Объем часов</w:t>
            </w:r>
          </w:p>
        </w:tc>
        <w:tc>
          <w:tcPr>
            <w:tcW w:w="1134"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 xml:space="preserve">Код ПК, </w:t>
            </w:r>
            <w:proofErr w:type="gramStart"/>
            <w:r w:rsidRPr="00EA17AA">
              <w:rPr>
                <w:rFonts w:ascii="Times New Roman" w:eastAsia="Times New Roman" w:hAnsi="Times New Roman" w:cs="Times New Roman"/>
                <w:b/>
                <w:bCs/>
                <w:sz w:val="20"/>
                <w:szCs w:val="20"/>
                <w:lang w:eastAsia="ru-RU"/>
              </w:rPr>
              <w:t>ОК</w:t>
            </w:r>
            <w:proofErr w:type="gramEnd"/>
          </w:p>
        </w:tc>
        <w:tc>
          <w:tcPr>
            <w:tcW w:w="850"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Код</w:t>
            </w:r>
          </w:p>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Н/У/</w:t>
            </w:r>
            <w:proofErr w:type="gramStart"/>
            <w:r w:rsidRPr="00EA17AA">
              <w:rPr>
                <w:rFonts w:ascii="Times New Roman" w:eastAsia="Times New Roman" w:hAnsi="Times New Roman" w:cs="Times New Roman"/>
                <w:b/>
                <w:bCs/>
                <w:sz w:val="20"/>
                <w:szCs w:val="20"/>
                <w:lang w:eastAsia="ru-RU"/>
              </w:rPr>
              <w:t>З</w:t>
            </w:r>
            <w:proofErr w:type="gramEnd"/>
          </w:p>
        </w:tc>
      </w:tr>
      <w:tr w:rsidR="00EA17AA" w:rsidRPr="00EA17AA" w:rsidTr="00EA17AA">
        <w:tc>
          <w:tcPr>
            <w:tcW w:w="2376" w:type="dxa"/>
            <w:vMerge/>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tc>
        <w:tc>
          <w:tcPr>
            <w:tcW w:w="8222" w:type="dxa"/>
            <w:gridSpan w:val="3"/>
            <w:vMerge/>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p>
        </w:tc>
        <w:tc>
          <w:tcPr>
            <w:tcW w:w="992"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A17AA">
              <w:rPr>
                <w:rFonts w:ascii="Times New Roman" w:eastAsia="Times New Roman" w:hAnsi="Times New Roman" w:cs="Times New Roman"/>
                <w:b/>
                <w:bCs/>
                <w:i/>
                <w:iCs/>
                <w:color w:val="000000"/>
                <w:sz w:val="20"/>
                <w:szCs w:val="20"/>
              </w:rPr>
              <w:t>теория</w:t>
            </w:r>
          </w:p>
        </w:tc>
        <w:tc>
          <w:tcPr>
            <w:tcW w:w="851"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A17AA">
              <w:rPr>
                <w:rFonts w:ascii="Times New Roman" w:eastAsia="Times New Roman" w:hAnsi="Times New Roman" w:cs="Times New Roman"/>
                <w:b/>
                <w:bCs/>
                <w:i/>
                <w:iCs/>
                <w:color w:val="000000"/>
                <w:sz w:val="20"/>
                <w:szCs w:val="20"/>
              </w:rPr>
              <w:t>практика</w:t>
            </w:r>
          </w:p>
        </w:tc>
        <w:tc>
          <w:tcPr>
            <w:tcW w:w="992"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A17AA">
              <w:rPr>
                <w:rFonts w:ascii="Times New Roman" w:eastAsia="Times New Roman" w:hAnsi="Times New Roman" w:cs="Times New Roman"/>
                <w:b/>
                <w:bCs/>
                <w:i/>
                <w:iCs/>
                <w:color w:val="000000"/>
                <w:sz w:val="20"/>
                <w:szCs w:val="20"/>
              </w:rPr>
              <w:t>Сам</w:t>
            </w:r>
            <w:proofErr w:type="gramStart"/>
            <w:r w:rsidRPr="00EA17AA">
              <w:rPr>
                <w:rFonts w:ascii="Times New Roman" w:eastAsia="Times New Roman" w:hAnsi="Times New Roman" w:cs="Times New Roman"/>
                <w:b/>
                <w:bCs/>
                <w:i/>
                <w:iCs/>
                <w:color w:val="000000"/>
                <w:sz w:val="20"/>
                <w:szCs w:val="20"/>
              </w:rPr>
              <w:t>.р</w:t>
            </w:r>
            <w:proofErr w:type="gramEnd"/>
            <w:r w:rsidRPr="00EA17AA">
              <w:rPr>
                <w:rFonts w:ascii="Times New Roman" w:eastAsia="Times New Roman" w:hAnsi="Times New Roman" w:cs="Times New Roman"/>
                <w:b/>
                <w:bCs/>
                <w:i/>
                <w:iCs/>
                <w:color w:val="000000"/>
                <w:sz w:val="20"/>
                <w:szCs w:val="20"/>
              </w:rPr>
              <w:t>аб</w:t>
            </w:r>
            <w:proofErr w:type="spellEnd"/>
          </w:p>
        </w:tc>
        <w:tc>
          <w:tcPr>
            <w:tcW w:w="1134"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eastAsia="Times New Roman" w:hAnsi="Times New Roman" w:cs="Times New Roman"/>
                <w:b/>
                <w:bCs/>
                <w:sz w:val="24"/>
                <w:szCs w:val="24"/>
                <w:lang w:eastAsia="ru-RU"/>
              </w:rPr>
            </w:pPr>
          </w:p>
        </w:tc>
        <w:tc>
          <w:tcPr>
            <w:tcW w:w="85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eastAsia="Times New Roman" w:hAnsi="Times New Roman" w:cs="Times New Roman"/>
                <w:b/>
                <w:bCs/>
                <w:sz w:val="24"/>
                <w:szCs w:val="24"/>
                <w:lang w:eastAsia="ru-RU"/>
              </w:rPr>
            </w:pPr>
          </w:p>
        </w:tc>
      </w:tr>
      <w:tr w:rsidR="00EA17AA" w:rsidRPr="00EA17AA" w:rsidTr="00EA17AA">
        <w:tc>
          <w:tcPr>
            <w:tcW w:w="2376" w:type="dxa"/>
            <w:vMerge w:val="restart"/>
          </w:tcPr>
          <w:p w:rsidR="00EA17AA" w:rsidRPr="00EA17AA" w:rsidRDefault="00EA17AA" w:rsidP="00EA17AA">
            <w:pPr>
              <w:spacing w:after="0" w:line="240" w:lineRule="auto"/>
              <w:rPr>
                <w:rFonts w:ascii="Times New Roman" w:eastAsia="Times New Roman" w:hAnsi="Times New Roman" w:cs="Times New Roman"/>
                <w:b/>
                <w:bCs/>
                <w:sz w:val="24"/>
                <w:szCs w:val="24"/>
                <w:lang w:eastAsia="ru-RU"/>
              </w:rPr>
            </w:pPr>
            <w:r w:rsidRPr="00EA17AA">
              <w:rPr>
                <w:rFonts w:ascii="Times New Roman" w:eastAsia="Calibri" w:hAnsi="Times New Roman" w:cs="Times New Roman"/>
                <w:bCs/>
                <w:sz w:val="24"/>
                <w:szCs w:val="24"/>
                <w:lang w:eastAsia="ru-RU"/>
              </w:rPr>
              <w:t>Тема 1. Банки: чем они могут быть полезны</w:t>
            </w: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51"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2"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34"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50"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EA17AA" w:rsidRPr="00EA17AA" w:rsidTr="00EA17AA">
        <w:trPr>
          <w:trHeight w:val="257"/>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1</w:t>
            </w:r>
          </w:p>
        </w:tc>
        <w:tc>
          <w:tcPr>
            <w:tcW w:w="7513" w:type="dxa"/>
            <w:gridSpan w:val="2"/>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sz w:val="24"/>
                <w:szCs w:val="24"/>
                <w:lang w:eastAsia="ru-RU"/>
              </w:rPr>
              <w:t>Банковская система России. Текущие счета и банковские карты</w:t>
            </w:r>
          </w:p>
        </w:tc>
        <w:tc>
          <w:tcPr>
            <w:tcW w:w="992"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992"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134"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11</w:t>
            </w:r>
          </w:p>
        </w:tc>
        <w:tc>
          <w:tcPr>
            <w:tcW w:w="850"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257"/>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709" w:type="dxa"/>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2</w:t>
            </w:r>
          </w:p>
        </w:tc>
        <w:tc>
          <w:tcPr>
            <w:tcW w:w="7513" w:type="dxa"/>
            <w:gridSpan w:val="2"/>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Сберегательные вклады: как они работают и как сделать выбор</w:t>
            </w:r>
          </w:p>
        </w:tc>
        <w:tc>
          <w:tcPr>
            <w:tcW w:w="992"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992"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134"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85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139"/>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709" w:type="dxa"/>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3</w:t>
            </w:r>
          </w:p>
        </w:tc>
        <w:tc>
          <w:tcPr>
            <w:tcW w:w="7513" w:type="dxa"/>
            <w:gridSpan w:val="2"/>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Практическая работа № 1</w:t>
            </w:r>
            <w:r w:rsidRPr="00EA17AA">
              <w:rPr>
                <w:rFonts w:ascii="Times New Roman" w:eastAsia="Times New Roman" w:hAnsi="Times New Roman" w:cs="Times New Roman"/>
                <w:bCs/>
                <w:sz w:val="24"/>
                <w:szCs w:val="24"/>
                <w:lang w:eastAsia="ru-RU"/>
              </w:rPr>
              <w:t xml:space="preserve"> Кредиты: когда их брать и как оценить. Условия и способы получения кредитов. Виды кредитов</w:t>
            </w:r>
          </w:p>
        </w:tc>
        <w:tc>
          <w:tcPr>
            <w:tcW w:w="992"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851"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992" w:type="dxa"/>
            <w:tcBorders>
              <w:bottom w:val="single" w:sz="4" w:space="0" w:color="auto"/>
            </w:tcBorders>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134"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85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4</w:t>
            </w:r>
          </w:p>
        </w:tc>
        <w:tc>
          <w:tcPr>
            <w:tcW w:w="7513" w:type="dxa"/>
            <w:gridSpan w:val="2"/>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Прочие услуги банков. Обобщение результатов изучения</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Темы 1. «Банки: чем они могут быть полезны»</w:t>
            </w:r>
          </w:p>
        </w:tc>
        <w:tc>
          <w:tcPr>
            <w:tcW w:w="992" w:type="dxa"/>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24"/>
                <w:szCs w:val="24"/>
                <w:lang w:eastAsia="ru-RU"/>
              </w:rPr>
            </w:pPr>
          </w:p>
        </w:tc>
        <w:tc>
          <w:tcPr>
            <w:tcW w:w="992" w:type="dxa"/>
            <w:tcBorders>
              <w:bottom w:val="single" w:sz="4" w:space="0" w:color="auto"/>
            </w:tcBorders>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24"/>
                <w:szCs w:val="24"/>
                <w:lang w:eastAsia="ru-RU"/>
              </w:rPr>
            </w:pPr>
          </w:p>
        </w:tc>
        <w:tc>
          <w:tcPr>
            <w:tcW w:w="1134" w:type="dxa"/>
            <w:vMerge/>
            <w:tcBorders>
              <w:bottom w:val="single" w:sz="4" w:space="0" w:color="auto"/>
            </w:tcBorders>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24"/>
                <w:szCs w:val="24"/>
                <w:lang w:eastAsia="ru-RU"/>
              </w:rPr>
            </w:pPr>
          </w:p>
        </w:tc>
        <w:tc>
          <w:tcPr>
            <w:tcW w:w="850" w:type="dxa"/>
            <w:vMerge/>
            <w:tcBorders>
              <w:bottom w:val="single" w:sz="4" w:space="0" w:color="auto"/>
            </w:tcBorders>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479"/>
        </w:trPr>
        <w:tc>
          <w:tcPr>
            <w:tcW w:w="2376" w:type="dxa"/>
            <w:vMerge/>
          </w:tcPr>
          <w:p w:rsidR="00EA17AA" w:rsidRPr="00EA17AA" w:rsidRDefault="00EA17AA" w:rsidP="00EA17AA">
            <w:pPr>
              <w:spacing w:after="0" w:line="240" w:lineRule="auto"/>
              <w:rPr>
                <w:rFonts w:ascii="Times New Roman" w:eastAsia="Times New Roman" w:hAnsi="Times New Roman" w:cs="Times New Roman"/>
                <w:b/>
                <w:bCs/>
                <w:sz w:val="24"/>
                <w:szCs w:val="24"/>
                <w:lang w:val="x-none" w:eastAsia="x-none"/>
              </w:rPr>
            </w:pP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Внеаудиторная самостоятельная работа студента: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Систематическая проработка конспектов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Оценить выгоды и риски использования различных банковских услуг.</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val="restart"/>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Тема 2. </w:t>
            </w:r>
            <w:r w:rsidRPr="00EA17AA">
              <w:rPr>
                <w:rFonts w:ascii="Times New Roman" w:eastAsia="Times New Roman" w:hAnsi="Times New Roman" w:cs="Times New Roman"/>
                <w:bCs/>
                <w:sz w:val="24"/>
                <w:szCs w:val="24"/>
                <w:lang w:eastAsia="ru-RU"/>
              </w:rPr>
              <w:t>Фондовый и валютный рынки: как их</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sz w:val="24"/>
                <w:szCs w:val="24"/>
                <w:lang w:eastAsia="ru-RU"/>
              </w:rPr>
              <w:t>использовать для роста доходов</w:t>
            </w:r>
          </w:p>
          <w:p w:rsidR="00EA17AA" w:rsidRPr="00EA17AA" w:rsidRDefault="00EA17AA" w:rsidP="00EA17AA">
            <w:pPr>
              <w:widowControl w:val="0"/>
              <w:spacing w:after="0" w:line="240" w:lineRule="auto"/>
              <w:rPr>
                <w:rFonts w:ascii="Times New Roman" w:eastAsia="Times New Roman" w:hAnsi="Times New Roman" w:cs="Times New Roman"/>
                <w:sz w:val="24"/>
                <w:szCs w:val="24"/>
                <w:lang w:val="en-US" w:eastAsia="nl-NL"/>
              </w:rPr>
            </w:pPr>
          </w:p>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8222" w:type="dxa"/>
            <w:gridSpan w:val="3"/>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806" w:type="dxa"/>
            <w:gridSpan w:val="2"/>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5</w:t>
            </w:r>
          </w:p>
        </w:tc>
        <w:tc>
          <w:tcPr>
            <w:tcW w:w="7416" w:type="dxa"/>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Риск и доходность</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vMerge w:val="restart"/>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11</w:t>
            </w:r>
          </w:p>
        </w:tc>
        <w:tc>
          <w:tcPr>
            <w:tcW w:w="850" w:type="dxa"/>
            <w:vMerge w:val="restart"/>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806" w:type="dxa"/>
            <w:gridSpan w:val="2"/>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6</w:t>
            </w:r>
          </w:p>
        </w:tc>
        <w:tc>
          <w:tcPr>
            <w:tcW w:w="7416" w:type="dxa"/>
            <w:vAlign w:val="center"/>
          </w:tcPr>
          <w:p w:rsidR="00EA17AA" w:rsidRPr="00EA17AA" w:rsidRDefault="00EA17AA" w:rsidP="00EA17AA">
            <w:pPr>
              <w:shd w:val="clear" w:color="auto" w:fill="FFFFFF"/>
              <w:tabs>
                <w:tab w:val="left" w:pos="9540"/>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Облигации. Акции</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vMerge/>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vMerge/>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806" w:type="dxa"/>
            <w:gridSpan w:val="2"/>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7</w:t>
            </w:r>
          </w:p>
        </w:tc>
        <w:tc>
          <w:tcPr>
            <w:tcW w:w="7416" w:type="dxa"/>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Как работает фондовая </w:t>
            </w:r>
            <w:proofErr w:type="gramStart"/>
            <w:r w:rsidRPr="00EA17AA">
              <w:rPr>
                <w:rFonts w:ascii="Times New Roman" w:eastAsia="Times New Roman" w:hAnsi="Times New Roman" w:cs="Times New Roman"/>
                <w:sz w:val="24"/>
                <w:szCs w:val="24"/>
                <w:lang w:eastAsia="ru-RU"/>
              </w:rPr>
              <w:t>биржа</w:t>
            </w:r>
            <w:proofErr w:type="gramEnd"/>
            <w:r w:rsidRPr="00EA17AA">
              <w:rPr>
                <w:rFonts w:ascii="Times New Roman" w:eastAsia="Times New Roman" w:hAnsi="Times New Roman" w:cs="Times New Roman"/>
                <w:sz w:val="24"/>
                <w:szCs w:val="24"/>
                <w:lang w:eastAsia="ru-RU"/>
              </w:rPr>
              <w:t xml:space="preserve"> и кто может на ней торговать</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vMerge/>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vMerge/>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806" w:type="dxa"/>
            <w:gridSpan w:val="2"/>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8</w:t>
            </w:r>
          </w:p>
        </w:tc>
        <w:tc>
          <w:tcPr>
            <w:tcW w:w="7416" w:type="dxa"/>
            <w:vAlign w:val="center"/>
          </w:tcPr>
          <w:p w:rsidR="00EA17AA" w:rsidRPr="00EA17AA" w:rsidRDefault="00EA17AA" w:rsidP="00EA17AA">
            <w:pPr>
              <w:shd w:val="clear" w:color="auto" w:fill="FFFFFF"/>
              <w:tabs>
                <w:tab w:val="left" w:pos="9540"/>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Cs/>
                <w:sz w:val="24"/>
                <w:szCs w:val="24"/>
                <w:lang w:eastAsia="ru-RU"/>
              </w:rPr>
              <w:t xml:space="preserve">Рынок </w:t>
            </w:r>
            <w:proofErr w:type="spellStart"/>
            <w:r w:rsidRPr="00EA17AA">
              <w:rPr>
                <w:rFonts w:ascii="Times New Roman" w:eastAsia="Times New Roman" w:hAnsi="Times New Roman" w:cs="Times New Roman"/>
                <w:bCs/>
                <w:sz w:val="24"/>
                <w:szCs w:val="24"/>
                <w:lang w:eastAsia="ru-RU"/>
              </w:rPr>
              <w:t>Форекс</w:t>
            </w:r>
            <w:proofErr w:type="spellEnd"/>
            <w:r w:rsidRPr="00EA17AA">
              <w:rPr>
                <w:rFonts w:ascii="Times New Roman" w:eastAsia="Times New Roman" w:hAnsi="Times New Roman" w:cs="Times New Roman"/>
                <w:bCs/>
                <w:sz w:val="24"/>
                <w:szCs w:val="24"/>
                <w:lang w:eastAsia="ru-RU"/>
              </w:rPr>
              <w:t xml:space="preserve">. Обобщение результатов изучения Темы 2. </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vMerge/>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vMerge/>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Внеаудиторная самостоятельная работа студента: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Систематическая проработка конспектов</w:t>
            </w:r>
          </w:p>
          <w:p w:rsidR="00EA17AA" w:rsidRPr="00EA17AA" w:rsidRDefault="00EA17AA" w:rsidP="00EA17AA">
            <w:pPr>
              <w:spacing w:after="0" w:line="240" w:lineRule="auto"/>
              <w:rPr>
                <w:rFonts w:ascii="Times New Roman" w:eastAsia="Times New Roman" w:hAnsi="Times New Roman" w:cs="Times New Roman"/>
                <w:bCs/>
                <w:sz w:val="24"/>
                <w:szCs w:val="24"/>
                <w:lang w:val="x-none" w:eastAsia="x-none"/>
              </w:rPr>
            </w:pPr>
            <w:r w:rsidRPr="00EA17AA">
              <w:rPr>
                <w:rFonts w:ascii="Times New Roman" w:eastAsia="Times New Roman" w:hAnsi="Times New Roman" w:cs="Times New Roman"/>
                <w:bCs/>
                <w:sz w:val="24"/>
                <w:szCs w:val="24"/>
                <w:lang w:val="x-none" w:eastAsia="x-none"/>
              </w:rPr>
              <w:t>Дать оценку необходимости осуществления операций с финансовыми инструментами в зависимости от целей, жизненной ситуации и экономической ситуации в стране.</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val="restart"/>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Тема 3. Страхование: что и как надо страховать, чтобы не попасть в беду</w:t>
            </w:r>
          </w:p>
        </w:tc>
        <w:tc>
          <w:tcPr>
            <w:tcW w:w="8222" w:type="dxa"/>
            <w:gridSpan w:val="3"/>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9-10</w:t>
            </w:r>
          </w:p>
        </w:tc>
        <w:tc>
          <w:tcPr>
            <w:tcW w:w="7513" w:type="dxa"/>
            <w:gridSpan w:val="2"/>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sz w:val="24"/>
                <w:szCs w:val="24"/>
                <w:lang w:eastAsia="ru-RU"/>
              </w:rPr>
              <w:t>Страхование имущества: как это работает</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11-12</w:t>
            </w:r>
          </w:p>
        </w:tc>
        <w:tc>
          <w:tcPr>
            <w:tcW w:w="7513" w:type="dxa"/>
            <w:gridSpan w:val="2"/>
            <w:vAlign w:val="center"/>
          </w:tcPr>
          <w:p w:rsidR="00EA17AA" w:rsidRPr="00EA17AA" w:rsidRDefault="00EA17AA" w:rsidP="00EA17AA">
            <w:pPr>
              <w:shd w:val="clear" w:color="auto" w:fill="FFFFFF"/>
              <w:tabs>
                <w:tab w:val="left" w:pos="9540"/>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Практическая работа № 2</w:t>
            </w:r>
            <w:r w:rsidRPr="00EA17AA">
              <w:rPr>
                <w:rFonts w:ascii="Times New Roman" w:eastAsia="Times New Roman" w:hAnsi="Times New Roman" w:cs="Times New Roman"/>
                <w:bCs/>
                <w:sz w:val="24"/>
                <w:szCs w:val="24"/>
                <w:lang w:eastAsia="ru-RU"/>
              </w:rPr>
              <w:t xml:space="preserve"> Страхование здоровья и жизни.</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Внеаудиторная самостоятельная работа студента: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Систематическая проработка конспектов</w:t>
            </w:r>
          </w:p>
          <w:p w:rsidR="00EA17AA" w:rsidRPr="00EA17AA" w:rsidRDefault="00EA17AA" w:rsidP="00EA17A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eastAsia="Calibri" w:hAnsi="Times New Roman" w:cs="Times New Roman"/>
                <w:kern w:val="32"/>
                <w:sz w:val="24"/>
                <w:szCs w:val="24"/>
                <w:lang w:val="x-none" w:eastAsia="x-none"/>
              </w:rPr>
            </w:pPr>
            <w:r w:rsidRPr="00EA17AA">
              <w:rPr>
                <w:rFonts w:ascii="Times New Roman" w:eastAsia="Times New Roman" w:hAnsi="Times New Roman" w:cs="Times New Roman"/>
                <w:b/>
                <w:kern w:val="32"/>
                <w:sz w:val="24"/>
                <w:szCs w:val="24"/>
                <w:lang w:eastAsia="ru-RU"/>
              </w:rPr>
              <w:t>Добровольное и обязательное страхование. Составить алгоритм действий при наступлении страхового случая</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val="restart"/>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Тема 4. Налоги: почему их надо платить и чем грозит</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неуплата</w:t>
            </w:r>
          </w:p>
        </w:tc>
        <w:tc>
          <w:tcPr>
            <w:tcW w:w="8222" w:type="dxa"/>
            <w:gridSpan w:val="3"/>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13-14</w:t>
            </w:r>
          </w:p>
        </w:tc>
        <w:tc>
          <w:tcPr>
            <w:tcW w:w="7513" w:type="dxa"/>
            <w:gridSpan w:val="2"/>
            <w:tcBorders>
              <w:bottom w:val="single" w:sz="4" w:space="0" w:color="auto"/>
            </w:tcBorders>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Зачем нужны </w:t>
            </w:r>
            <w:proofErr w:type="gramStart"/>
            <w:r w:rsidRPr="00EA17AA">
              <w:rPr>
                <w:rFonts w:ascii="Times New Roman" w:eastAsia="Times New Roman" w:hAnsi="Times New Roman" w:cs="Times New Roman"/>
                <w:sz w:val="24"/>
                <w:szCs w:val="24"/>
                <w:lang w:eastAsia="ru-RU"/>
              </w:rPr>
              <w:t>налоги</w:t>
            </w:r>
            <w:proofErr w:type="gramEnd"/>
            <w:r w:rsidRPr="00EA17AA">
              <w:rPr>
                <w:rFonts w:ascii="Times New Roman" w:eastAsia="Times New Roman" w:hAnsi="Times New Roman" w:cs="Times New Roman"/>
                <w:sz w:val="24"/>
                <w:szCs w:val="24"/>
                <w:lang w:eastAsia="ru-RU"/>
              </w:rPr>
              <w:t xml:space="preserve"> и </w:t>
            </w:r>
            <w:proofErr w:type="gramStart"/>
            <w:r w:rsidRPr="00EA17AA">
              <w:rPr>
                <w:rFonts w:ascii="Times New Roman" w:eastAsia="Times New Roman" w:hAnsi="Times New Roman" w:cs="Times New Roman"/>
                <w:sz w:val="24"/>
                <w:szCs w:val="24"/>
                <w:lang w:eastAsia="ru-RU"/>
              </w:rPr>
              <w:t>какие</w:t>
            </w:r>
            <w:proofErr w:type="gramEnd"/>
            <w:r w:rsidRPr="00EA17AA">
              <w:rPr>
                <w:rFonts w:ascii="Times New Roman" w:eastAsia="Times New Roman" w:hAnsi="Times New Roman" w:cs="Times New Roman"/>
                <w:sz w:val="24"/>
                <w:szCs w:val="24"/>
                <w:lang w:eastAsia="ru-RU"/>
              </w:rPr>
              <w:t xml:space="preserve"> виды налогов существуют</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15-16</w:t>
            </w:r>
          </w:p>
        </w:tc>
        <w:tc>
          <w:tcPr>
            <w:tcW w:w="7513" w:type="dxa"/>
            <w:gridSpan w:val="2"/>
            <w:tcBorders>
              <w:bottom w:val="single" w:sz="4" w:space="0" w:color="auto"/>
            </w:tcBorders>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sz w:val="24"/>
                <w:szCs w:val="24"/>
                <w:lang w:eastAsia="ru-RU"/>
              </w:rPr>
              <w:t>Практическая работа № 3</w:t>
            </w:r>
            <w:r w:rsidRPr="00EA17AA">
              <w:rPr>
                <w:rFonts w:ascii="Times New Roman" w:eastAsia="Times New Roman" w:hAnsi="Times New Roman" w:cs="Times New Roman"/>
                <w:bCs/>
                <w:sz w:val="24"/>
                <w:szCs w:val="24"/>
                <w:lang w:eastAsia="ru-RU"/>
              </w:rPr>
              <w:t xml:space="preserve"> </w:t>
            </w:r>
            <w:r w:rsidRPr="00EA17AA">
              <w:rPr>
                <w:rFonts w:ascii="Times New Roman" w:eastAsia="Times New Roman" w:hAnsi="Times New Roman" w:cs="Times New Roman"/>
                <w:sz w:val="24"/>
                <w:szCs w:val="24"/>
                <w:lang w:eastAsia="ru-RU"/>
              </w:rPr>
              <w:t xml:space="preserve">Подача налоговой декларации. </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rPr>
          <w:trHeight w:val="90"/>
        </w:trPr>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Внеаудиторная самостоятельная работа студента: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lastRenderedPageBreak/>
              <w:t>Систематическая проработка конспектов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eastAsia="ru-RU"/>
              </w:rPr>
            </w:pPr>
            <w:r w:rsidRPr="00EA17AA">
              <w:rPr>
                <w:rFonts w:ascii="Times New Roman" w:eastAsia="Times New Roman" w:hAnsi="Times New Roman" w:cs="Times New Roman"/>
                <w:bCs/>
                <w:sz w:val="24"/>
                <w:szCs w:val="24"/>
                <w:lang w:eastAsia="ru-RU"/>
              </w:rPr>
              <w:t>Дать оценку уровню налогового бремени на физическое лицо и фирму с учётом экономических, политических и социальных условий в стране</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3</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val="restart"/>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lastRenderedPageBreak/>
              <w:t>Тема 5. Обеспеченная старость: возможности</w:t>
            </w:r>
          </w:p>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r w:rsidRPr="00EA17AA">
              <w:rPr>
                <w:rFonts w:ascii="Times New Roman" w:eastAsia="Times New Roman" w:hAnsi="Times New Roman" w:cs="Times New Roman"/>
                <w:sz w:val="24"/>
                <w:szCs w:val="24"/>
                <w:lang w:eastAsia="ru-RU"/>
              </w:rPr>
              <w:t>пенсионного накопления</w:t>
            </w:r>
          </w:p>
        </w:tc>
        <w:tc>
          <w:tcPr>
            <w:tcW w:w="8222" w:type="dxa"/>
            <w:gridSpan w:val="3"/>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17-18</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Обязательное пенсионное страхование</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1134" w:type="dxa"/>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0" w:type="dxa"/>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19-20</w:t>
            </w:r>
          </w:p>
        </w:tc>
        <w:tc>
          <w:tcPr>
            <w:tcW w:w="7513" w:type="dxa"/>
            <w:gridSpan w:val="2"/>
            <w:vAlign w:val="center"/>
          </w:tcPr>
          <w:p w:rsidR="00EA17AA" w:rsidRPr="00EA17AA" w:rsidRDefault="00EA17AA" w:rsidP="00EA17AA">
            <w:pPr>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 xml:space="preserve">Практическая работа №4 </w:t>
            </w:r>
            <w:r w:rsidRPr="00EA17AA">
              <w:rPr>
                <w:rFonts w:ascii="Times New Roman" w:eastAsia="Times New Roman" w:hAnsi="Times New Roman" w:cs="Times New Roman"/>
                <w:bCs/>
                <w:sz w:val="24"/>
                <w:szCs w:val="24"/>
                <w:lang w:eastAsia="ru-RU"/>
              </w:rPr>
              <w:t xml:space="preserve"> Добровольное пенсионное обеспечение. </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Внеаудиторная самостоятельная работа студента: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highlight w:val="yellow"/>
                <w:lang w:eastAsia="ru-RU"/>
              </w:rPr>
            </w:pPr>
            <w:r w:rsidRPr="00EA17AA">
              <w:rPr>
                <w:rFonts w:ascii="Times New Roman" w:eastAsia="Times New Roman" w:hAnsi="Times New Roman" w:cs="Times New Roman"/>
                <w:bCs/>
                <w:sz w:val="24"/>
                <w:szCs w:val="24"/>
                <w:lang w:eastAsia="ru-RU"/>
              </w:rPr>
              <w:t>Систематическая проработка конспектов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eastAsia="ru-RU"/>
              </w:rPr>
            </w:pPr>
            <w:r w:rsidRPr="00EA17AA">
              <w:rPr>
                <w:rFonts w:ascii="Times New Roman" w:eastAsia="Calibri" w:hAnsi="Times New Roman" w:cs="Times New Roman"/>
                <w:bCs/>
                <w:sz w:val="24"/>
                <w:szCs w:val="24"/>
                <w:lang w:eastAsia="ru-RU"/>
              </w:rPr>
              <w:t>Выбор способа пенсионного накопления и пенсионного фонда с учётом имеющихся рисков.</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3</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val="restart"/>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r w:rsidRPr="00EA17AA">
              <w:rPr>
                <w:rFonts w:ascii="Times New Roman" w:eastAsia="Times New Roman" w:hAnsi="Times New Roman" w:cs="Times New Roman"/>
                <w:sz w:val="24"/>
                <w:szCs w:val="24"/>
                <w:lang w:eastAsia="ru-RU"/>
              </w:rPr>
              <w:t>Тема 6. Финансовые механизмы работы фирмы</w:t>
            </w: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21-22</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Взаимоотношения работодателя и сотрудников</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23-24</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
                <w:bCs/>
                <w:sz w:val="24"/>
                <w:szCs w:val="24"/>
                <w:lang w:eastAsia="ru-RU"/>
              </w:rPr>
              <w:t xml:space="preserve">Практическая работа №5 </w:t>
            </w:r>
            <w:r w:rsidRPr="00EA17AA">
              <w:rPr>
                <w:rFonts w:ascii="Times New Roman" w:eastAsia="Times New Roman" w:hAnsi="Times New Roman" w:cs="Times New Roman"/>
                <w:bCs/>
                <w:sz w:val="24"/>
                <w:szCs w:val="24"/>
                <w:lang w:eastAsia="ru-RU"/>
              </w:rPr>
              <w:t xml:space="preserve"> </w:t>
            </w:r>
            <w:r w:rsidRPr="00EA17AA">
              <w:rPr>
                <w:rFonts w:ascii="Times New Roman" w:eastAsia="Times New Roman" w:hAnsi="Times New Roman" w:cs="Times New Roman"/>
                <w:sz w:val="24"/>
                <w:szCs w:val="24"/>
                <w:lang w:eastAsia="ru-RU"/>
              </w:rPr>
              <w:t>Эффективность компании, банкротство и безработица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Внеаудиторная самостоятельная работа студента: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Систематическая проработка конспектов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eastAsia="ru-RU"/>
              </w:rPr>
            </w:pPr>
            <w:r w:rsidRPr="00EA17AA">
              <w:rPr>
                <w:rFonts w:ascii="Times New Roman" w:eastAsia="Calibri" w:hAnsi="Times New Roman" w:cs="Times New Roman"/>
                <w:bCs/>
                <w:sz w:val="24"/>
                <w:szCs w:val="24"/>
                <w:lang w:eastAsia="ru-RU"/>
              </w:rPr>
              <w:t>Оценка ситуации, требующей активного поведения в использовании законодательно определённых прав при приёме и увольнении наёмного работника фирмы.</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3</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val="restart"/>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r w:rsidRPr="00EA17AA">
              <w:rPr>
                <w:rFonts w:ascii="Times New Roman" w:eastAsia="Times New Roman" w:hAnsi="Times New Roman" w:cs="Times New Roman"/>
                <w:sz w:val="24"/>
                <w:szCs w:val="24"/>
                <w:lang w:eastAsia="ru-RU"/>
              </w:rPr>
              <w:t>Тема 7. Собственный бизнес: как создать и не потерять</w:t>
            </w:r>
          </w:p>
        </w:tc>
        <w:tc>
          <w:tcPr>
            <w:tcW w:w="8222" w:type="dxa"/>
            <w:gridSpan w:val="3"/>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25-26</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eastAsia="ru-RU"/>
              </w:rPr>
            </w:pPr>
            <w:r w:rsidRPr="00EA17AA">
              <w:rPr>
                <w:rFonts w:ascii="Times New Roman" w:eastAsia="Calibri" w:hAnsi="Times New Roman" w:cs="Times New Roman"/>
                <w:bCs/>
                <w:sz w:val="24"/>
                <w:szCs w:val="24"/>
                <w:lang w:eastAsia="ru-RU"/>
              </w:rPr>
              <w:t>Отличительные особенности  предпринимательской деятельности от работы по найму</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27-28</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Практическая работа № </w:t>
            </w:r>
            <w:proofErr w:type="gramStart"/>
            <w:r w:rsidRPr="00EA17AA">
              <w:rPr>
                <w:rFonts w:ascii="Times New Roman" w:eastAsia="Times New Roman" w:hAnsi="Times New Roman" w:cs="Times New Roman"/>
                <w:b/>
                <w:bCs/>
                <w:sz w:val="24"/>
                <w:szCs w:val="24"/>
                <w:lang w:eastAsia="ru-RU"/>
              </w:rPr>
              <w:t>6</w:t>
            </w:r>
            <w:proofErr w:type="gramEnd"/>
            <w:r w:rsidRPr="00EA17AA">
              <w:rPr>
                <w:rFonts w:ascii="Times New Roman" w:eastAsia="Times New Roman" w:hAnsi="Times New Roman" w:cs="Times New Roman"/>
                <w:b/>
                <w:bCs/>
                <w:sz w:val="24"/>
                <w:szCs w:val="24"/>
                <w:lang w:eastAsia="ru-RU"/>
              </w:rPr>
              <w:t xml:space="preserve"> </w:t>
            </w:r>
            <w:r w:rsidRPr="00EA17AA">
              <w:rPr>
                <w:rFonts w:ascii="Times New Roman" w:eastAsia="Times New Roman" w:hAnsi="Times New Roman" w:cs="Times New Roman"/>
                <w:bCs/>
                <w:sz w:val="24"/>
                <w:szCs w:val="24"/>
                <w:lang w:eastAsia="ru-RU"/>
              </w:rPr>
              <w:t xml:space="preserve"> </w:t>
            </w:r>
            <w:r w:rsidRPr="00EA17AA">
              <w:rPr>
                <w:rFonts w:ascii="Times New Roman" w:eastAsia="Calibri" w:hAnsi="Times New Roman" w:cs="Times New Roman"/>
                <w:bCs/>
                <w:sz w:val="24"/>
                <w:szCs w:val="24"/>
                <w:lang w:eastAsia="ru-RU"/>
              </w:rPr>
              <w:t>Что такое успешная компания</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29</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Практическая работа № 7 </w:t>
            </w:r>
            <w:r w:rsidRPr="00EA17AA">
              <w:rPr>
                <w:rFonts w:ascii="Times New Roman" w:eastAsia="Times New Roman" w:hAnsi="Times New Roman" w:cs="Times New Roman"/>
                <w:bCs/>
                <w:sz w:val="24"/>
                <w:szCs w:val="24"/>
                <w:lang w:eastAsia="ru-RU"/>
              </w:rPr>
              <w:t xml:space="preserve"> </w:t>
            </w:r>
            <w:r w:rsidRPr="00EA17AA">
              <w:rPr>
                <w:rFonts w:ascii="Times New Roman" w:eastAsia="Times New Roman" w:hAnsi="Times New Roman" w:cs="Times New Roman"/>
                <w:sz w:val="24"/>
                <w:szCs w:val="24"/>
                <w:lang w:eastAsia="ru-RU"/>
              </w:rPr>
              <w:t>Создание собственной компании: шаг за шагом</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30</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EA17AA">
              <w:rPr>
                <w:rFonts w:ascii="Times New Roman" w:eastAsia="Times New Roman" w:hAnsi="Times New Roman" w:cs="Times New Roman"/>
                <w:sz w:val="24"/>
                <w:szCs w:val="24"/>
                <w:lang w:eastAsia="ru-RU"/>
              </w:rPr>
              <w:t>Написание бизнес-плана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8222"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Внеаудиторная самостоятельная работа студента: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highlight w:val="yellow"/>
                <w:lang w:eastAsia="ru-RU"/>
              </w:rPr>
            </w:pPr>
            <w:r w:rsidRPr="00EA17AA">
              <w:rPr>
                <w:rFonts w:ascii="Times New Roman" w:eastAsia="Times New Roman" w:hAnsi="Times New Roman" w:cs="Times New Roman"/>
                <w:bCs/>
                <w:sz w:val="24"/>
                <w:szCs w:val="24"/>
                <w:lang w:eastAsia="ru-RU"/>
              </w:rPr>
              <w:t>Систематическая проработка конспектов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eastAsia="ru-RU"/>
              </w:rPr>
            </w:pPr>
            <w:r w:rsidRPr="00EA17AA">
              <w:rPr>
                <w:rFonts w:ascii="Times New Roman" w:eastAsia="Times New Roman" w:hAnsi="Times New Roman" w:cs="Times New Roman"/>
                <w:bCs/>
                <w:sz w:val="24"/>
                <w:szCs w:val="24"/>
                <w:lang w:eastAsia="ru-RU"/>
              </w:rPr>
              <w:t>Подготовка к дифференцированному зачету</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3</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val="restart"/>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r w:rsidRPr="00EA17AA">
              <w:rPr>
                <w:rFonts w:ascii="Times New Roman" w:eastAsia="Times New Roman" w:hAnsi="Times New Roman" w:cs="Times New Roman"/>
                <w:sz w:val="24"/>
                <w:szCs w:val="24"/>
                <w:lang w:eastAsia="ru-RU"/>
              </w:rPr>
              <w:t>Тема 8. Риски в мире денег: как защититься от разорения</w:t>
            </w:r>
          </w:p>
        </w:tc>
        <w:tc>
          <w:tcPr>
            <w:tcW w:w="8222" w:type="dxa"/>
            <w:gridSpan w:val="3"/>
            <w:vAlign w:val="center"/>
          </w:tcPr>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bCs/>
                <w:i/>
                <w:sz w:val="24"/>
                <w:szCs w:val="24"/>
                <w:lang w:eastAsia="ru-RU"/>
              </w:rPr>
              <w:t>Тема урока/Содержание учебного материала</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31-32</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EA17AA">
              <w:rPr>
                <w:rFonts w:ascii="Times New Roman" w:eastAsia="Times New Roman" w:hAnsi="Times New Roman" w:cs="Times New Roman"/>
                <w:sz w:val="24"/>
                <w:szCs w:val="24"/>
                <w:lang w:eastAsia="ru-RU"/>
              </w:rPr>
              <w:t>Учимся оценивать и контролировать риски своих сбережений</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33-34</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eastAsia="ru-RU"/>
              </w:rPr>
            </w:pPr>
            <w:r w:rsidRPr="00EA17AA">
              <w:rPr>
                <w:rFonts w:ascii="Times New Roman" w:eastAsia="Calibri" w:hAnsi="Times New Roman" w:cs="Times New Roman"/>
                <w:bCs/>
                <w:sz w:val="24"/>
                <w:szCs w:val="24"/>
                <w:lang w:eastAsia="ru-RU"/>
              </w:rPr>
              <w:t>Экономические кризисы. Финансовое мошенничество</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2376" w:type="dxa"/>
            <w:vMerge/>
          </w:tcPr>
          <w:p w:rsidR="00EA17AA" w:rsidRPr="00EA17AA" w:rsidRDefault="00EA17AA" w:rsidP="00EA17AA">
            <w:pPr>
              <w:spacing w:after="0" w:line="240" w:lineRule="auto"/>
              <w:rPr>
                <w:rFonts w:ascii="Times New Roman" w:eastAsia="Times New Roman" w:hAnsi="Times New Roman" w:cs="Times New Roman"/>
                <w:color w:val="548DD4"/>
                <w:sz w:val="24"/>
                <w:szCs w:val="24"/>
                <w:lang w:eastAsia="ru-RU"/>
              </w:rPr>
            </w:pPr>
          </w:p>
        </w:tc>
        <w:tc>
          <w:tcPr>
            <w:tcW w:w="709" w:type="dxa"/>
            <w:vAlign w:val="center"/>
          </w:tcPr>
          <w:p w:rsidR="00EA17AA" w:rsidRPr="00EA17AA" w:rsidRDefault="00EA17AA" w:rsidP="00EA17AA">
            <w:pPr>
              <w:shd w:val="clear" w:color="auto" w:fill="FFFFFF"/>
              <w:tabs>
                <w:tab w:val="left" w:pos="9540"/>
              </w:tabs>
              <w:spacing w:after="0" w:line="240" w:lineRule="auto"/>
              <w:jc w:val="center"/>
              <w:rPr>
                <w:rFonts w:ascii="Times New Roman" w:eastAsia="Times New Roman" w:hAnsi="Times New Roman" w:cs="Times New Roman"/>
                <w:sz w:val="18"/>
                <w:szCs w:val="18"/>
                <w:lang w:eastAsia="ru-RU"/>
              </w:rPr>
            </w:pPr>
            <w:r w:rsidRPr="00EA17AA">
              <w:rPr>
                <w:rFonts w:ascii="Times New Roman" w:eastAsia="Times New Roman" w:hAnsi="Times New Roman" w:cs="Times New Roman"/>
                <w:sz w:val="18"/>
                <w:szCs w:val="18"/>
                <w:lang w:eastAsia="ru-RU"/>
              </w:rPr>
              <w:t>35-36</w:t>
            </w:r>
          </w:p>
        </w:tc>
        <w:tc>
          <w:tcPr>
            <w:tcW w:w="7513"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eastAsia="ru-RU"/>
              </w:rPr>
            </w:pPr>
            <w:r w:rsidRPr="00EA17AA">
              <w:rPr>
                <w:rFonts w:ascii="Times New Roman" w:eastAsia="Calibri" w:hAnsi="Times New Roman" w:cs="Times New Roman"/>
                <w:b/>
                <w:bCs/>
                <w:sz w:val="24"/>
                <w:szCs w:val="24"/>
                <w:lang w:eastAsia="ru-RU"/>
              </w:rPr>
              <w:t xml:space="preserve">Промежуточная аттестация: </w:t>
            </w:r>
            <w:r w:rsidRPr="00EA17AA">
              <w:rPr>
                <w:rFonts w:ascii="Times New Roman" w:eastAsia="Calibri" w:hAnsi="Times New Roman" w:cs="Times New Roman"/>
                <w:bCs/>
                <w:i/>
                <w:sz w:val="24"/>
                <w:szCs w:val="24"/>
                <w:lang w:eastAsia="ru-RU"/>
              </w:rPr>
              <w:t>дифференцированный</w:t>
            </w:r>
            <w:r w:rsidRPr="00EA17AA">
              <w:rPr>
                <w:rFonts w:ascii="Times New Roman" w:eastAsia="Calibri" w:hAnsi="Times New Roman" w:cs="Times New Roman"/>
                <w:b/>
                <w:bCs/>
                <w:sz w:val="24"/>
                <w:szCs w:val="24"/>
                <w:lang w:eastAsia="ru-RU"/>
              </w:rPr>
              <w:t xml:space="preserve"> </w:t>
            </w:r>
            <w:r w:rsidRPr="00EA17AA">
              <w:rPr>
                <w:rFonts w:ascii="Times New Roman" w:eastAsia="Calibri" w:hAnsi="Times New Roman" w:cs="Times New Roman"/>
                <w:bCs/>
                <w:i/>
                <w:sz w:val="24"/>
                <w:szCs w:val="24"/>
                <w:lang w:eastAsia="ru-RU"/>
              </w:rPr>
              <w:t>зачет</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r>
      <w:tr w:rsidR="00EA17AA" w:rsidRPr="00EA17AA" w:rsidTr="00EA17AA">
        <w:tc>
          <w:tcPr>
            <w:tcW w:w="10598"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sz w:val="24"/>
                <w:szCs w:val="24"/>
                <w:lang w:eastAsia="ru-RU"/>
              </w:rPr>
            </w:pPr>
            <w:r w:rsidRPr="00EA17AA">
              <w:rPr>
                <w:rFonts w:ascii="Times New Roman" w:eastAsia="Calibri" w:hAnsi="Times New Roman" w:cs="Times New Roman"/>
                <w:b/>
                <w:bCs/>
                <w:sz w:val="24"/>
                <w:szCs w:val="24"/>
                <w:lang w:eastAsia="ru-RU"/>
              </w:rPr>
              <w:t>ИТОГО</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24</w:t>
            </w:r>
          </w:p>
        </w:tc>
        <w:tc>
          <w:tcPr>
            <w:tcW w:w="851"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12</w:t>
            </w:r>
          </w:p>
        </w:tc>
        <w:tc>
          <w:tcPr>
            <w:tcW w:w="992" w:type="dxa"/>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18</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r>
      <w:tr w:rsidR="00EA17AA" w:rsidRPr="00EA17AA" w:rsidTr="00EA17AA">
        <w:tc>
          <w:tcPr>
            <w:tcW w:w="10598"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sz w:val="24"/>
                <w:szCs w:val="24"/>
                <w:lang w:eastAsia="ru-RU"/>
              </w:rPr>
            </w:pPr>
            <w:r w:rsidRPr="00EA17AA">
              <w:rPr>
                <w:rFonts w:ascii="Times New Roman" w:eastAsia="Calibri" w:hAnsi="Times New Roman" w:cs="Times New Roman"/>
                <w:b/>
                <w:bCs/>
                <w:sz w:val="24"/>
                <w:szCs w:val="24"/>
                <w:lang w:eastAsia="ru-RU"/>
              </w:rPr>
              <w:t>ВСЕГО</w:t>
            </w:r>
          </w:p>
        </w:tc>
        <w:tc>
          <w:tcPr>
            <w:tcW w:w="2835" w:type="dxa"/>
            <w:gridSpan w:val="3"/>
            <w:vAlign w:val="center"/>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54</w:t>
            </w:r>
          </w:p>
        </w:tc>
        <w:tc>
          <w:tcPr>
            <w:tcW w:w="1134"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c>
          <w:tcPr>
            <w:tcW w:w="850"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b/>
                <w:sz w:val="24"/>
                <w:szCs w:val="24"/>
                <w:lang w:eastAsia="ru-RU"/>
              </w:rPr>
            </w:pPr>
          </w:p>
        </w:tc>
      </w:tr>
    </w:tbl>
    <w:p w:rsidR="00EA17AA" w:rsidRPr="00EA17AA" w:rsidRDefault="00EA17AA" w:rsidP="00EA17AA">
      <w:pPr>
        <w:ind w:firstLine="709"/>
        <w:rPr>
          <w:rFonts w:ascii="Times New Roman" w:eastAsia="Times New Roman" w:hAnsi="Times New Roman" w:cs="Times New Roman"/>
          <w:i/>
          <w:lang w:eastAsia="ru-RU"/>
        </w:rPr>
        <w:sectPr w:rsidR="00EA17AA" w:rsidRPr="00EA17AA" w:rsidSect="00EA17AA">
          <w:pgSz w:w="16840" w:h="11907" w:orient="landscape"/>
          <w:pgMar w:top="851" w:right="1134" w:bottom="851" w:left="992" w:header="709" w:footer="709" w:gutter="0"/>
          <w:cols w:space="720"/>
        </w:sectPr>
      </w:pPr>
    </w:p>
    <w:p w:rsidR="00EA17AA" w:rsidRPr="00EA17AA" w:rsidRDefault="00EA17AA" w:rsidP="00EA17AA">
      <w:pPr>
        <w:ind w:left="1353"/>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3. УСЛОВИЯ РЕАЛИЗАЦИИ УЧЕБНОЙ ДИСЦИПЛИНЫ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A17AA" w:rsidRPr="00EA17AA" w:rsidRDefault="00EA17AA" w:rsidP="00EA17A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bCs/>
          <w:sz w:val="24"/>
          <w:szCs w:val="24"/>
          <w:lang w:eastAsia="ru-RU"/>
        </w:rPr>
        <w:t xml:space="preserve">Кабинет «Экономических дисциплин», </w:t>
      </w:r>
      <w:proofErr w:type="gramStart"/>
      <w:r w:rsidRPr="00EA17AA">
        <w:rPr>
          <w:rFonts w:ascii="Times New Roman" w:eastAsia="Times New Roman" w:hAnsi="Times New Roman" w:cs="Times New Roman"/>
          <w:bCs/>
          <w:sz w:val="24"/>
          <w:szCs w:val="24"/>
          <w:lang w:eastAsia="ru-RU"/>
        </w:rPr>
        <w:t>оснащенная</w:t>
      </w:r>
      <w:proofErr w:type="gramEnd"/>
      <w:r w:rsidRPr="00EA17AA">
        <w:rPr>
          <w:rFonts w:ascii="Times New Roman" w:eastAsia="Times New Roman" w:hAnsi="Times New Roman" w:cs="Times New Roman"/>
          <w:bCs/>
          <w:sz w:val="24"/>
          <w:szCs w:val="24"/>
          <w:lang w:eastAsia="ru-RU"/>
        </w:rPr>
        <w:t xml:space="preserve"> в соответствии с п. 6.1.2.1 образовательной программы по профессии</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3.2. Информационное обеспечение реализации программы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17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17AA">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A17AA">
        <w:rPr>
          <w:rFonts w:ascii="Times New Roman" w:eastAsia="Times New Roman" w:hAnsi="Times New Roman" w:cs="Times New Roman"/>
          <w:bCs/>
          <w:sz w:val="24"/>
          <w:szCs w:val="24"/>
          <w:lang w:eastAsia="ru-RU"/>
        </w:rPr>
        <w:t>выбирается не менее одного издания</w:t>
      </w:r>
      <w:proofErr w:type="gramEnd"/>
      <w:r w:rsidRPr="00EA17AA">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7AA" w:rsidRPr="00EA17AA" w:rsidRDefault="00EA17AA" w:rsidP="00EA17AA">
      <w:pPr>
        <w:suppressAutoHyphens/>
        <w:spacing w:after="0"/>
        <w:ind w:firstLine="709"/>
        <w:jc w:val="both"/>
        <w:rPr>
          <w:rFonts w:ascii="Times New Roman" w:eastAsia="Times New Roman" w:hAnsi="Times New Roman" w:cs="Times New Roman"/>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3.2.1. Основные печатные издания</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 Жданова А.О. Финансовая грамотность: учебная программа. СПО. М.: ВИТА-ПРЕСС, 2017. </w:t>
      </w:r>
      <w:proofErr w:type="gramStart"/>
      <w:r w:rsidRPr="00EA17AA">
        <w:rPr>
          <w:rFonts w:ascii="Times New Roman" w:eastAsia="Times New Roman" w:hAnsi="Times New Roman" w:cs="Times New Roman"/>
          <w:sz w:val="24"/>
          <w:szCs w:val="24"/>
          <w:lang w:eastAsia="ru-RU"/>
        </w:rPr>
        <w:t>(Сер.</w:t>
      </w:r>
      <w:proofErr w:type="gramEnd"/>
      <w:r w:rsidRPr="00EA17AA">
        <w:rPr>
          <w:rFonts w:ascii="Times New Roman" w:eastAsia="Times New Roman" w:hAnsi="Times New Roman" w:cs="Times New Roman"/>
          <w:sz w:val="24"/>
          <w:szCs w:val="24"/>
          <w:lang w:eastAsia="ru-RU"/>
        </w:rPr>
        <w:t xml:space="preserve"> </w:t>
      </w:r>
      <w:proofErr w:type="gramStart"/>
      <w:r w:rsidRPr="00EA17AA">
        <w:rPr>
          <w:rFonts w:ascii="Times New Roman" w:eastAsia="Times New Roman" w:hAnsi="Times New Roman" w:cs="Times New Roman"/>
          <w:sz w:val="24"/>
          <w:szCs w:val="24"/>
          <w:lang w:eastAsia="ru-RU"/>
        </w:rPr>
        <w:t>«Учимся разумному финансовому поведению».)</w:t>
      </w:r>
      <w:proofErr w:type="gramEnd"/>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 Жданова А.О. Финансовая грамотность: материалы для </w:t>
      </w:r>
      <w:proofErr w:type="gramStart"/>
      <w:r w:rsidRPr="00EA17AA">
        <w:rPr>
          <w:rFonts w:ascii="Times New Roman" w:eastAsia="Times New Roman" w:hAnsi="Times New Roman" w:cs="Times New Roman"/>
          <w:sz w:val="24"/>
          <w:szCs w:val="24"/>
          <w:lang w:eastAsia="ru-RU"/>
        </w:rPr>
        <w:t>обучающихся</w:t>
      </w:r>
      <w:proofErr w:type="gramEnd"/>
      <w:r w:rsidRPr="00EA17AA">
        <w:rPr>
          <w:rFonts w:ascii="Times New Roman" w:eastAsia="Times New Roman" w:hAnsi="Times New Roman" w:cs="Times New Roman"/>
          <w:sz w:val="24"/>
          <w:szCs w:val="24"/>
          <w:lang w:eastAsia="ru-RU"/>
        </w:rPr>
        <w:t xml:space="preserve">. СПО. М.: ВИТА-ПРЕСС, 2017. </w:t>
      </w:r>
      <w:proofErr w:type="gramStart"/>
      <w:r w:rsidRPr="00EA17AA">
        <w:rPr>
          <w:rFonts w:ascii="Times New Roman" w:eastAsia="Times New Roman" w:hAnsi="Times New Roman" w:cs="Times New Roman"/>
          <w:sz w:val="24"/>
          <w:szCs w:val="24"/>
          <w:lang w:eastAsia="ru-RU"/>
        </w:rPr>
        <w:t>(Сер.</w:t>
      </w:r>
      <w:proofErr w:type="gramEnd"/>
      <w:r w:rsidRPr="00EA17AA">
        <w:rPr>
          <w:rFonts w:ascii="Times New Roman" w:eastAsia="Times New Roman" w:hAnsi="Times New Roman" w:cs="Times New Roman"/>
          <w:sz w:val="24"/>
          <w:szCs w:val="24"/>
          <w:lang w:eastAsia="ru-RU"/>
        </w:rPr>
        <w:t xml:space="preserve"> </w:t>
      </w:r>
      <w:proofErr w:type="gramStart"/>
      <w:r w:rsidRPr="00EA17AA">
        <w:rPr>
          <w:rFonts w:ascii="Times New Roman" w:eastAsia="Times New Roman" w:hAnsi="Times New Roman" w:cs="Times New Roman"/>
          <w:sz w:val="24"/>
          <w:szCs w:val="24"/>
          <w:lang w:eastAsia="ru-RU"/>
        </w:rPr>
        <w:t>«Учимся разумному финансовому поведению».)</w:t>
      </w:r>
      <w:proofErr w:type="gramEnd"/>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3. Жданова А.О. Финансовая грамотность: методические рекомендации для преподавателя. СПО. М.: ВИТА-ПРЕСС, 2017. </w:t>
      </w:r>
      <w:proofErr w:type="gramStart"/>
      <w:r w:rsidRPr="00EA17AA">
        <w:rPr>
          <w:rFonts w:ascii="Times New Roman" w:eastAsia="Times New Roman" w:hAnsi="Times New Roman" w:cs="Times New Roman"/>
          <w:sz w:val="24"/>
          <w:szCs w:val="24"/>
          <w:lang w:eastAsia="ru-RU"/>
        </w:rPr>
        <w:t>(Сер.</w:t>
      </w:r>
      <w:proofErr w:type="gramEnd"/>
      <w:r w:rsidRPr="00EA17AA">
        <w:rPr>
          <w:rFonts w:ascii="Times New Roman" w:eastAsia="Times New Roman" w:hAnsi="Times New Roman" w:cs="Times New Roman"/>
          <w:sz w:val="24"/>
          <w:szCs w:val="24"/>
          <w:lang w:eastAsia="ru-RU"/>
        </w:rPr>
        <w:t xml:space="preserve"> </w:t>
      </w:r>
      <w:proofErr w:type="gramStart"/>
      <w:r w:rsidRPr="00EA17AA">
        <w:rPr>
          <w:rFonts w:ascii="Times New Roman" w:eastAsia="Times New Roman" w:hAnsi="Times New Roman" w:cs="Times New Roman"/>
          <w:sz w:val="24"/>
          <w:szCs w:val="24"/>
          <w:lang w:eastAsia="ru-RU"/>
        </w:rPr>
        <w:t>«Учимся разумному финансовому поведению».)</w:t>
      </w:r>
      <w:proofErr w:type="gramEnd"/>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4. Жданова А.О. Финансовая грамотность: контрольно-измерительные материалы. СПО. М.: ВИТА-ПРЕСС, 2017. </w:t>
      </w:r>
      <w:proofErr w:type="gramStart"/>
      <w:r w:rsidRPr="00EA17AA">
        <w:rPr>
          <w:rFonts w:ascii="Times New Roman" w:eastAsia="Times New Roman" w:hAnsi="Times New Roman" w:cs="Times New Roman"/>
          <w:sz w:val="24"/>
          <w:szCs w:val="24"/>
          <w:lang w:eastAsia="ru-RU"/>
        </w:rPr>
        <w:t>(Сер.</w:t>
      </w:r>
      <w:proofErr w:type="gramEnd"/>
      <w:r w:rsidRPr="00EA17AA">
        <w:rPr>
          <w:rFonts w:ascii="Times New Roman" w:eastAsia="Times New Roman" w:hAnsi="Times New Roman" w:cs="Times New Roman"/>
          <w:sz w:val="24"/>
          <w:szCs w:val="24"/>
          <w:lang w:eastAsia="ru-RU"/>
        </w:rPr>
        <w:t xml:space="preserve"> </w:t>
      </w:r>
      <w:proofErr w:type="gramStart"/>
      <w:r w:rsidRPr="00EA17AA">
        <w:rPr>
          <w:rFonts w:ascii="Times New Roman" w:eastAsia="Times New Roman" w:hAnsi="Times New Roman" w:cs="Times New Roman"/>
          <w:sz w:val="24"/>
          <w:szCs w:val="24"/>
          <w:lang w:eastAsia="ru-RU"/>
        </w:rPr>
        <w:t>«Учимся разумному финансовому поведению».)</w:t>
      </w:r>
      <w:r w:rsidRPr="00EA17AA">
        <w:rPr>
          <w:rFonts w:ascii="Times New Roman" w:eastAsia="Times New Roman" w:hAnsi="Times New Roman" w:cs="Times New Roman"/>
          <w:b/>
          <w:bCs/>
          <w:sz w:val="24"/>
          <w:szCs w:val="24"/>
          <w:lang w:eastAsia="ru-RU"/>
        </w:rPr>
        <w:t xml:space="preserve"> </w:t>
      </w:r>
      <w:proofErr w:type="gramEnd"/>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3.2.2. Основные электронные издания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 </w:t>
      </w:r>
      <w:hyperlink r:id="rId32" w:history="1">
        <w:r w:rsidRPr="00EA17AA">
          <w:rPr>
            <w:rFonts w:ascii="Times New Roman" w:eastAsia="Times New Roman" w:hAnsi="Times New Roman" w:cs="Times New Roman"/>
            <w:color w:val="0000FF"/>
            <w:sz w:val="24"/>
            <w:szCs w:val="24"/>
            <w:u w:val="single"/>
            <w:lang w:eastAsia="ru-RU"/>
          </w:rPr>
          <w:t>https://fira.ru</w:t>
        </w:r>
      </w:hyperlink>
      <w:r w:rsidRPr="00EA17AA">
        <w:rPr>
          <w:rFonts w:ascii="Times New Roman" w:eastAsia="Times New Roman" w:hAnsi="Times New Roman" w:cs="Times New Roman"/>
          <w:sz w:val="24"/>
          <w:szCs w:val="24"/>
          <w:lang w:eastAsia="ru-RU"/>
        </w:rPr>
        <w:t xml:space="preserve">  – сервис для проверки предприятий и работы с экономической статистикой.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 </w:t>
      </w:r>
      <w:hyperlink r:id="rId33" w:history="1">
        <w:r w:rsidRPr="00EA17AA">
          <w:rPr>
            <w:rFonts w:ascii="Times New Roman" w:eastAsia="Times New Roman" w:hAnsi="Times New Roman" w:cs="Times New Roman"/>
            <w:color w:val="0000FF"/>
            <w:sz w:val="24"/>
            <w:szCs w:val="24"/>
            <w:u w:val="single"/>
            <w:lang w:eastAsia="ru-RU"/>
          </w:rPr>
          <w:t>https://nalog-nalog.ru</w:t>
        </w:r>
      </w:hyperlink>
      <w:r w:rsidRPr="00EA17AA">
        <w:rPr>
          <w:rFonts w:ascii="Times New Roman" w:eastAsia="Times New Roman" w:hAnsi="Times New Roman" w:cs="Times New Roman"/>
          <w:sz w:val="24"/>
          <w:szCs w:val="24"/>
          <w:lang w:eastAsia="ru-RU"/>
        </w:rPr>
        <w:t xml:space="preserve">  – бухгалтерские новости и статьи.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3. </w:t>
      </w:r>
      <w:hyperlink r:id="rId34" w:history="1">
        <w:r w:rsidRPr="00EA17AA">
          <w:rPr>
            <w:rFonts w:ascii="Times New Roman" w:eastAsia="Times New Roman" w:hAnsi="Times New Roman" w:cs="Times New Roman"/>
            <w:color w:val="0000FF"/>
            <w:sz w:val="24"/>
            <w:szCs w:val="24"/>
            <w:u w:val="single"/>
            <w:lang w:eastAsia="ru-RU"/>
          </w:rPr>
          <w:t>https://npfsberbanka.ru</w:t>
        </w:r>
      </w:hyperlink>
      <w:r w:rsidRPr="00EA17AA">
        <w:rPr>
          <w:rFonts w:ascii="Times New Roman" w:eastAsia="Times New Roman" w:hAnsi="Times New Roman" w:cs="Times New Roman"/>
          <w:sz w:val="24"/>
          <w:szCs w:val="24"/>
          <w:lang w:eastAsia="ru-RU"/>
        </w:rPr>
        <w:t xml:space="preserve">  – НПФ «Сбербанк».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4. </w:t>
      </w:r>
      <w:hyperlink r:id="rId35" w:history="1">
        <w:r w:rsidRPr="00EA17AA">
          <w:rPr>
            <w:rFonts w:ascii="Times New Roman" w:eastAsia="Times New Roman" w:hAnsi="Times New Roman" w:cs="Times New Roman"/>
            <w:color w:val="0000FF"/>
            <w:sz w:val="24"/>
            <w:szCs w:val="24"/>
            <w:u w:val="single"/>
            <w:lang w:eastAsia="ru-RU"/>
          </w:rPr>
          <w:t>http://ru.investing.com</w:t>
        </w:r>
      </w:hyperlink>
      <w:r w:rsidRPr="00EA17AA">
        <w:rPr>
          <w:rFonts w:ascii="Times New Roman" w:eastAsia="Times New Roman" w:hAnsi="Times New Roman" w:cs="Times New Roman"/>
          <w:sz w:val="24"/>
          <w:szCs w:val="24"/>
          <w:lang w:eastAsia="ru-RU"/>
        </w:rPr>
        <w:t xml:space="preserve">  – финансовый портал (данные по финансовым рынкам России).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5. </w:t>
      </w:r>
      <w:hyperlink r:id="rId36" w:history="1">
        <w:r w:rsidRPr="00EA17AA">
          <w:rPr>
            <w:rFonts w:ascii="Times New Roman" w:eastAsia="Times New Roman" w:hAnsi="Times New Roman" w:cs="Times New Roman"/>
            <w:color w:val="0000FF"/>
            <w:sz w:val="24"/>
            <w:szCs w:val="24"/>
            <w:u w:val="single"/>
            <w:lang w:eastAsia="ru-RU"/>
          </w:rPr>
          <w:t>https://secretmag.ru</w:t>
        </w:r>
      </w:hyperlink>
      <w:r w:rsidRPr="00EA17AA">
        <w:rPr>
          <w:rFonts w:ascii="Times New Roman" w:eastAsia="Times New Roman" w:hAnsi="Times New Roman" w:cs="Times New Roman"/>
          <w:sz w:val="24"/>
          <w:szCs w:val="24"/>
          <w:lang w:eastAsia="ru-RU"/>
        </w:rPr>
        <w:t xml:space="preserve">  – журнал «Секрет фирмы».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6. </w:t>
      </w:r>
      <w:hyperlink r:id="rId37" w:history="1">
        <w:r w:rsidRPr="00EA17AA">
          <w:rPr>
            <w:rFonts w:ascii="Times New Roman" w:eastAsia="Times New Roman" w:hAnsi="Times New Roman" w:cs="Times New Roman"/>
            <w:color w:val="0000FF"/>
            <w:sz w:val="24"/>
            <w:szCs w:val="24"/>
            <w:u w:val="single"/>
            <w:lang w:eastAsia="ru-RU"/>
          </w:rPr>
          <w:t>http://tpprf.ru/ru</w:t>
        </w:r>
      </w:hyperlink>
      <w:r w:rsidRPr="00EA17AA">
        <w:rPr>
          <w:rFonts w:ascii="Times New Roman" w:eastAsia="Times New Roman" w:hAnsi="Times New Roman" w:cs="Times New Roman"/>
          <w:sz w:val="24"/>
          <w:szCs w:val="24"/>
          <w:lang w:eastAsia="ru-RU"/>
        </w:rPr>
        <w:t xml:space="preserve">  – Торгово-промышленная палата Российской Федерации.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7. </w:t>
      </w:r>
      <w:hyperlink r:id="rId38" w:history="1">
        <w:r w:rsidRPr="00EA17AA">
          <w:rPr>
            <w:rFonts w:ascii="Times New Roman" w:eastAsia="Times New Roman" w:hAnsi="Times New Roman" w:cs="Times New Roman"/>
            <w:color w:val="0000FF"/>
            <w:sz w:val="24"/>
            <w:szCs w:val="24"/>
            <w:u w:val="single"/>
            <w:lang w:eastAsia="ru-RU"/>
          </w:rPr>
          <w:t>https://quote.rbc.ru</w:t>
        </w:r>
      </w:hyperlink>
      <w:r w:rsidRPr="00EA17AA">
        <w:rPr>
          <w:rFonts w:ascii="Times New Roman" w:eastAsia="Times New Roman" w:hAnsi="Times New Roman" w:cs="Times New Roman"/>
          <w:sz w:val="24"/>
          <w:szCs w:val="24"/>
          <w:lang w:eastAsia="ru-RU"/>
        </w:rPr>
        <w:t xml:space="preserve">  – Финансовый портал «РБК </w:t>
      </w:r>
      <w:proofErr w:type="spellStart"/>
      <w:r w:rsidRPr="00EA17AA">
        <w:rPr>
          <w:rFonts w:ascii="Times New Roman" w:eastAsia="Times New Roman" w:hAnsi="Times New Roman" w:cs="Times New Roman"/>
          <w:sz w:val="24"/>
          <w:szCs w:val="24"/>
          <w:lang w:eastAsia="ru-RU"/>
        </w:rPr>
        <w:t>Quote</w:t>
      </w:r>
      <w:proofErr w:type="spellEnd"/>
      <w:r w:rsidRPr="00EA17AA">
        <w:rPr>
          <w:rFonts w:ascii="Times New Roman" w:eastAsia="Times New Roman" w:hAnsi="Times New Roman" w:cs="Times New Roman"/>
          <w:sz w:val="24"/>
          <w:szCs w:val="24"/>
          <w:lang w:eastAsia="ru-RU"/>
        </w:rPr>
        <w:t xml:space="preserve">».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8. </w:t>
      </w:r>
      <w:hyperlink r:id="rId39" w:history="1">
        <w:r w:rsidRPr="00EA17AA">
          <w:rPr>
            <w:rFonts w:ascii="Times New Roman" w:eastAsia="Times New Roman" w:hAnsi="Times New Roman" w:cs="Times New Roman"/>
            <w:color w:val="0000FF"/>
            <w:sz w:val="24"/>
            <w:szCs w:val="24"/>
            <w:u w:val="single"/>
            <w:lang w:eastAsia="ru-RU"/>
          </w:rPr>
          <w:t>http://unionsrussia.ru</w:t>
        </w:r>
      </w:hyperlink>
      <w:r w:rsidRPr="00EA17AA">
        <w:rPr>
          <w:rFonts w:ascii="Times New Roman" w:eastAsia="Times New Roman" w:hAnsi="Times New Roman" w:cs="Times New Roman"/>
          <w:sz w:val="24"/>
          <w:szCs w:val="24"/>
          <w:lang w:eastAsia="ru-RU"/>
        </w:rPr>
        <w:t xml:space="preserve">  – Союз профсоюзов России.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9. </w:t>
      </w:r>
      <w:hyperlink r:id="rId40" w:history="1">
        <w:r w:rsidRPr="00EA17AA">
          <w:rPr>
            <w:rFonts w:ascii="Times New Roman" w:eastAsia="Times New Roman" w:hAnsi="Times New Roman" w:cs="Times New Roman"/>
            <w:color w:val="0000FF"/>
            <w:sz w:val="24"/>
            <w:szCs w:val="24"/>
            <w:u w:val="single"/>
            <w:lang w:eastAsia="ru-RU"/>
          </w:rPr>
          <w:t>http://vip-money.com</w:t>
        </w:r>
      </w:hyperlink>
      <w:r w:rsidRPr="00EA17AA">
        <w:rPr>
          <w:rFonts w:ascii="Times New Roman" w:eastAsia="Times New Roman" w:hAnsi="Times New Roman" w:cs="Times New Roman"/>
          <w:sz w:val="24"/>
          <w:szCs w:val="24"/>
          <w:lang w:eastAsia="ru-RU"/>
        </w:rPr>
        <w:t xml:space="preserve">  – сайт компании «Финансовый инвестиционный консультант».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10. </w:t>
      </w:r>
      <w:hyperlink r:id="rId41" w:history="1">
        <w:r w:rsidRPr="00EA17AA">
          <w:rPr>
            <w:rFonts w:ascii="Times New Roman" w:eastAsia="Times New Roman" w:hAnsi="Times New Roman" w:cs="Times New Roman"/>
            <w:color w:val="0000FF"/>
            <w:sz w:val="24"/>
            <w:szCs w:val="24"/>
            <w:u w:val="single"/>
            <w:lang w:eastAsia="ru-RU"/>
          </w:rPr>
          <w:t>www.asv.org.ru</w:t>
        </w:r>
      </w:hyperlink>
      <w:r w:rsidRPr="00EA17AA">
        <w:rPr>
          <w:rFonts w:ascii="Times New Roman" w:eastAsia="Times New Roman" w:hAnsi="Times New Roman" w:cs="Times New Roman"/>
          <w:sz w:val="24"/>
          <w:szCs w:val="24"/>
          <w:lang w:eastAsia="ru-RU"/>
        </w:rPr>
        <w:t xml:space="preserve">  – Агентство по страхованию вкладов.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11. </w:t>
      </w:r>
      <w:hyperlink r:id="rId42" w:history="1">
        <w:r w:rsidRPr="00EA17AA">
          <w:rPr>
            <w:rFonts w:ascii="Times New Roman" w:eastAsia="Times New Roman" w:hAnsi="Times New Roman" w:cs="Times New Roman"/>
            <w:color w:val="0000FF"/>
            <w:sz w:val="24"/>
            <w:szCs w:val="24"/>
            <w:u w:val="single"/>
            <w:lang w:eastAsia="ru-RU"/>
          </w:rPr>
          <w:t>www.banki.ru</w:t>
        </w:r>
      </w:hyperlink>
      <w:r w:rsidRPr="00EA17AA">
        <w:rPr>
          <w:rFonts w:ascii="Times New Roman" w:eastAsia="Times New Roman" w:hAnsi="Times New Roman" w:cs="Times New Roman"/>
          <w:sz w:val="24"/>
          <w:szCs w:val="24"/>
          <w:lang w:eastAsia="ru-RU"/>
        </w:rPr>
        <w:t xml:space="preserve">  – финансовый информационный портал.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12. </w:t>
      </w:r>
      <w:hyperlink r:id="rId43" w:history="1">
        <w:r w:rsidRPr="00EA17AA">
          <w:rPr>
            <w:rFonts w:ascii="Times New Roman" w:eastAsia="Times New Roman" w:hAnsi="Times New Roman" w:cs="Times New Roman"/>
            <w:color w:val="0000FF"/>
            <w:sz w:val="24"/>
            <w:szCs w:val="24"/>
            <w:u w:val="single"/>
            <w:lang w:eastAsia="ru-RU"/>
          </w:rPr>
          <w:t>www.cbr.ru</w:t>
        </w:r>
      </w:hyperlink>
      <w:r w:rsidRPr="00EA17AA">
        <w:rPr>
          <w:rFonts w:ascii="Times New Roman" w:eastAsia="Times New Roman" w:hAnsi="Times New Roman" w:cs="Times New Roman"/>
          <w:sz w:val="24"/>
          <w:szCs w:val="24"/>
          <w:lang w:eastAsia="ru-RU"/>
        </w:rPr>
        <w:t xml:space="preserve">  – Центральный банк Российской Федерации. УЧЕБНАЯ ПРОГРАММА 31 13. </w:t>
      </w:r>
      <w:hyperlink r:id="rId44" w:history="1">
        <w:r w:rsidRPr="00EA17AA">
          <w:rPr>
            <w:rFonts w:ascii="Times New Roman" w:eastAsia="Times New Roman" w:hAnsi="Times New Roman" w:cs="Times New Roman"/>
            <w:color w:val="0000FF"/>
            <w:sz w:val="24"/>
            <w:szCs w:val="24"/>
            <w:u w:val="single"/>
            <w:lang w:eastAsia="ru-RU"/>
          </w:rPr>
          <w:t>www.ffoms.ru</w:t>
        </w:r>
      </w:hyperlink>
      <w:r w:rsidRPr="00EA17AA">
        <w:rPr>
          <w:rFonts w:ascii="Times New Roman" w:eastAsia="Times New Roman" w:hAnsi="Times New Roman" w:cs="Times New Roman"/>
          <w:sz w:val="24"/>
          <w:szCs w:val="24"/>
          <w:lang w:eastAsia="ru-RU"/>
        </w:rPr>
        <w:t xml:space="preserve">  – Федеральный фонд ОМС.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14. </w:t>
      </w:r>
      <w:hyperlink r:id="rId45" w:history="1">
        <w:r w:rsidRPr="00EA17AA">
          <w:rPr>
            <w:rFonts w:ascii="Times New Roman" w:eastAsia="Times New Roman" w:hAnsi="Times New Roman" w:cs="Times New Roman"/>
            <w:color w:val="0000FF"/>
            <w:sz w:val="24"/>
            <w:szCs w:val="24"/>
            <w:u w:val="single"/>
            <w:lang w:eastAsia="ru-RU"/>
          </w:rPr>
          <w:t>www.fmc.hse.ru</w:t>
        </w:r>
      </w:hyperlink>
      <w:r w:rsidRPr="00EA17AA">
        <w:rPr>
          <w:rFonts w:ascii="Times New Roman" w:eastAsia="Times New Roman" w:hAnsi="Times New Roman" w:cs="Times New Roman"/>
          <w:sz w:val="24"/>
          <w:szCs w:val="24"/>
          <w:lang w:eastAsia="ru-RU"/>
        </w:rPr>
        <w:t xml:space="preserve">  – Федеральный методический центр по финансовой грамотности системы общего и среднего профессионального образования.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15. </w:t>
      </w:r>
      <w:hyperlink r:id="rId46" w:history="1">
        <w:r w:rsidRPr="00EA17AA">
          <w:rPr>
            <w:rFonts w:ascii="Times New Roman" w:eastAsia="Times New Roman" w:hAnsi="Times New Roman" w:cs="Times New Roman"/>
            <w:color w:val="0000FF"/>
            <w:sz w:val="24"/>
            <w:szCs w:val="24"/>
            <w:u w:val="single"/>
            <w:lang w:eastAsia="ru-RU"/>
          </w:rPr>
          <w:t>www.fnpr.ru</w:t>
        </w:r>
      </w:hyperlink>
      <w:r w:rsidRPr="00EA17AA">
        <w:rPr>
          <w:rFonts w:ascii="Times New Roman" w:eastAsia="Times New Roman" w:hAnsi="Times New Roman" w:cs="Times New Roman"/>
          <w:sz w:val="24"/>
          <w:szCs w:val="24"/>
          <w:lang w:eastAsia="ru-RU"/>
        </w:rPr>
        <w:t xml:space="preserve">  – Федерация независимых профсоюзов России.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16. </w:t>
      </w:r>
      <w:hyperlink r:id="rId47" w:history="1">
        <w:r w:rsidRPr="00EA17AA">
          <w:rPr>
            <w:rFonts w:ascii="Times New Roman" w:eastAsia="Times New Roman" w:hAnsi="Times New Roman" w:cs="Times New Roman"/>
            <w:color w:val="0000FF"/>
            <w:sz w:val="24"/>
            <w:szCs w:val="24"/>
            <w:u w:val="single"/>
            <w:lang w:eastAsia="ru-RU"/>
          </w:rPr>
          <w:t>www.gks.ru</w:t>
        </w:r>
      </w:hyperlink>
      <w:r w:rsidRPr="00EA17AA">
        <w:rPr>
          <w:rFonts w:ascii="Times New Roman" w:eastAsia="Times New Roman" w:hAnsi="Times New Roman" w:cs="Times New Roman"/>
          <w:sz w:val="24"/>
          <w:szCs w:val="24"/>
          <w:lang w:eastAsia="ru-RU"/>
        </w:rPr>
        <w:t xml:space="preserve">  – Федеральная служба государственной статистики.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17. </w:t>
      </w:r>
      <w:hyperlink r:id="rId48" w:history="1">
        <w:r w:rsidRPr="00EA17AA">
          <w:rPr>
            <w:rFonts w:ascii="Times New Roman" w:eastAsia="Times New Roman" w:hAnsi="Times New Roman" w:cs="Times New Roman"/>
            <w:color w:val="0000FF"/>
            <w:sz w:val="24"/>
            <w:szCs w:val="24"/>
            <w:u w:val="single"/>
            <w:lang w:eastAsia="ru-RU"/>
          </w:rPr>
          <w:t>www.iblfrussia.org</w:t>
        </w:r>
      </w:hyperlink>
      <w:r w:rsidRPr="00EA17AA">
        <w:rPr>
          <w:rFonts w:ascii="Times New Roman" w:eastAsia="Times New Roman" w:hAnsi="Times New Roman" w:cs="Times New Roman"/>
          <w:sz w:val="24"/>
          <w:szCs w:val="24"/>
          <w:lang w:eastAsia="ru-RU"/>
        </w:rPr>
        <w:t xml:space="preserve">  – Международный форум лидеров бизнеса (IBLF </w:t>
      </w:r>
      <w:proofErr w:type="spellStart"/>
      <w:r w:rsidRPr="00EA17AA">
        <w:rPr>
          <w:rFonts w:ascii="Times New Roman" w:eastAsia="Times New Roman" w:hAnsi="Times New Roman" w:cs="Times New Roman"/>
          <w:sz w:val="24"/>
          <w:szCs w:val="24"/>
          <w:lang w:eastAsia="ru-RU"/>
        </w:rPr>
        <w:t>Russia</w:t>
      </w:r>
      <w:proofErr w:type="spellEnd"/>
      <w:r w:rsidRPr="00EA17AA">
        <w:rPr>
          <w:rFonts w:ascii="Times New Roman" w:eastAsia="Times New Roman" w:hAnsi="Times New Roman" w:cs="Times New Roman"/>
          <w:sz w:val="24"/>
          <w:szCs w:val="24"/>
          <w:lang w:eastAsia="ru-RU"/>
        </w:rPr>
        <w:t xml:space="preserve">).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18. </w:t>
      </w:r>
      <w:hyperlink r:id="rId49" w:history="1">
        <w:r w:rsidRPr="00EA17AA">
          <w:rPr>
            <w:rFonts w:ascii="Times New Roman" w:eastAsia="Times New Roman" w:hAnsi="Times New Roman" w:cs="Times New Roman"/>
            <w:color w:val="0000FF"/>
            <w:sz w:val="24"/>
            <w:szCs w:val="24"/>
            <w:u w:val="single"/>
            <w:lang w:eastAsia="ru-RU"/>
          </w:rPr>
          <w:t>www.instaforex.com/ru</w:t>
        </w:r>
      </w:hyperlink>
      <w:r w:rsidRPr="00EA17AA">
        <w:rPr>
          <w:rFonts w:ascii="Times New Roman" w:eastAsia="Times New Roman" w:hAnsi="Times New Roman" w:cs="Times New Roman"/>
          <w:sz w:val="24"/>
          <w:szCs w:val="24"/>
          <w:lang w:eastAsia="ru-RU"/>
        </w:rPr>
        <w:t xml:space="preserve">  – сайт компании «</w:t>
      </w:r>
      <w:proofErr w:type="spellStart"/>
      <w:r w:rsidRPr="00EA17AA">
        <w:rPr>
          <w:rFonts w:ascii="Times New Roman" w:eastAsia="Times New Roman" w:hAnsi="Times New Roman" w:cs="Times New Roman"/>
          <w:sz w:val="24"/>
          <w:szCs w:val="24"/>
          <w:lang w:eastAsia="ru-RU"/>
        </w:rPr>
        <w:t>ИнстаФорекс</w:t>
      </w:r>
      <w:proofErr w:type="spellEnd"/>
      <w:r w:rsidRPr="00EA17AA">
        <w:rPr>
          <w:rFonts w:ascii="Times New Roman" w:eastAsia="Times New Roman" w:hAnsi="Times New Roman" w:cs="Times New Roman"/>
          <w:sz w:val="24"/>
          <w:szCs w:val="24"/>
          <w:lang w:eastAsia="ru-RU"/>
        </w:rPr>
        <w:t xml:space="preserve">» – услуги на рынке </w:t>
      </w:r>
      <w:proofErr w:type="spellStart"/>
      <w:r w:rsidRPr="00EA17AA">
        <w:rPr>
          <w:rFonts w:ascii="Times New Roman" w:eastAsia="Times New Roman" w:hAnsi="Times New Roman" w:cs="Times New Roman"/>
          <w:sz w:val="24"/>
          <w:szCs w:val="24"/>
          <w:lang w:eastAsia="ru-RU"/>
        </w:rPr>
        <w:t>Forex</w:t>
      </w:r>
      <w:proofErr w:type="spellEnd"/>
      <w:r w:rsidRPr="00EA17AA">
        <w:rPr>
          <w:rFonts w:ascii="Times New Roman" w:eastAsia="Times New Roman" w:hAnsi="Times New Roman" w:cs="Times New Roman"/>
          <w:sz w:val="24"/>
          <w:szCs w:val="24"/>
          <w:lang w:eastAsia="ru-RU"/>
        </w:rPr>
        <w:t xml:space="preserve">.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19. </w:t>
      </w:r>
      <w:hyperlink r:id="rId50" w:history="1">
        <w:r w:rsidRPr="00EA17AA">
          <w:rPr>
            <w:rFonts w:ascii="Times New Roman" w:eastAsia="Times New Roman" w:hAnsi="Times New Roman" w:cs="Times New Roman"/>
            <w:color w:val="0000FF"/>
            <w:sz w:val="24"/>
            <w:szCs w:val="24"/>
            <w:u w:val="single"/>
            <w:lang w:eastAsia="ru-RU"/>
          </w:rPr>
          <w:t>www.nalog.ru/rn77</w:t>
        </w:r>
      </w:hyperlink>
      <w:r w:rsidRPr="00EA17AA">
        <w:rPr>
          <w:rFonts w:ascii="Times New Roman" w:eastAsia="Times New Roman" w:hAnsi="Times New Roman" w:cs="Times New Roman"/>
          <w:sz w:val="24"/>
          <w:szCs w:val="24"/>
          <w:lang w:eastAsia="ru-RU"/>
        </w:rPr>
        <w:t xml:space="preserve">  – Федеральная налоговая служба (ФНС России).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20. </w:t>
      </w:r>
      <w:hyperlink r:id="rId51" w:history="1">
        <w:r w:rsidRPr="00EA17AA">
          <w:rPr>
            <w:rFonts w:ascii="Times New Roman" w:eastAsia="Times New Roman" w:hAnsi="Times New Roman" w:cs="Times New Roman"/>
            <w:color w:val="0000FF"/>
            <w:sz w:val="24"/>
            <w:szCs w:val="24"/>
            <w:u w:val="single"/>
            <w:lang w:eastAsia="ru-RU"/>
          </w:rPr>
          <w:t>www.nalogkodeks.ru</w:t>
        </w:r>
      </w:hyperlink>
      <w:r w:rsidRPr="00EA17AA">
        <w:rPr>
          <w:rFonts w:ascii="Times New Roman" w:eastAsia="Times New Roman" w:hAnsi="Times New Roman" w:cs="Times New Roman"/>
          <w:sz w:val="24"/>
          <w:szCs w:val="24"/>
          <w:lang w:eastAsia="ru-RU"/>
        </w:rPr>
        <w:t xml:space="preserve">  – журнал «Налоговая политика и практика».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21. </w:t>
      </w:r>
      <w:hyperlink r:id="rId52" w:history="1">
        <w:r w:rsidRPr="00EA17AA">
          <w:rPr>
            <w:rFonts w:ascii="Times New Roman" w:eastAsia="Times New Roman" w:hAnsi="Times New Roman" w:cs="Times New Roman"/>
            <w:color w:val="0000FF"/>
            <w:sz w:val="24"/>
            <w:szCs w:val="24"/>
            <w:u w:val="single"/>
            <w:lang w:eastAsia="ru-RU"/>
          </w:rPr>
          <w:t>www.o-strahovanie.ru</w:t>
        </w:r>
      </w:hyperlink>
      <w:r w:rsidRPr="00EA17AA">
        <w:rPr>
          <w:rFonts w:ascii="Times New Roman" w:eastAsia="Times New Roman" w:hAnsi="Times New Roman" w:cs="Times New Roman"/>
          <w:sz w:val="24"/>
          <w:szCs w:val="24"/>
          <w:lang w:eastAsia="ru-RU"/>
        </w:rPr>
        <w:t xml:space="preserve">  – сайт «Всё о страховании».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22. </w:t>
      </w:r>
      <w:hyperlink r:id="rId53" w:history="1">
        <w:r w:rsidRPr="00EA17AA">
          <w:rPr>
            <w:rFonts w:ascii="Times New Roman" w:eastAsia="Times New Roman" w:hAnsi="Times New Roman" w:cs="Times New Roman"/>
            <w:color w:val="0000FF"/>
            <w:sz w:val="24"/>
            <w:szCs w:val="24"/>
            <w:u w:val="single"/>
            <w:lang w:eastAsia="ru-RU"/>
          </w:rPr>
          <w:t>www.pfrf.r</w:t>
        </w:r>
        <w:r w:rsidRPr="00EA17AA">
          <w:rPr>
            <w:rFonts w:ascii="Times New Roman" w:eastAsia="Times New Roman" w:hAnsi="Times New Roman" w:cs="Times New Roman"/>
            <w:color w:val="0000FF"/>
            <w:sz w:val="24"/>
            <w:szCs w:val="24"/>
            <w:u w:val="single"/>
            <w:lang w:val="en-US" w:eastAsia="ru-RU"/>
          </w:rPr>
          <w:t>u</w:t>
        </w:r>
      </w:hyperlink>
      <w:r w:rsidRPr="00EA17AA">
        <w:rPr>
          <w:rFonts w:ascii="Times New Roman" w:eastAsia="Times New Roman" w:hAnsi="Times New Roman" w:cs="Times New Roman"/>
          <w:sz w:val="24"/>
          <w:szCs w:val="24"/>
          <w:lang w:eastAsia="ru-RU"/>
        </w:rPr>
        <w:t xml:space="preserve">   – Пенсионный фонд Российской Федерации.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23. </w:t>
      </w:r>
      <w:hyperlink r:id="rId54" w:history="1">
        <w:r w:rsidRPr="00EA17AA">
          <w:rPr>
            <w:rFonts w:ascii="Times New Roman" w:eastAsia="Times New Roman" w:hAnsi="Times New Roman" w:cs="Times New Roman"/>
            <w:color w:val="0000FF"/>
            <w:sz w:val="24"/>
            <w:szCs w:val="24"/>
            <w:u w:val="single"/>
            <w:lang w:eastAsia="ru-RU"/>
          </w:rPr>
          <w:t>www.rbc.ru</w:t>
        </w:r>
      </w:hyperlink>
      <w:r w:rsidRPr="00EA17AA">
        <w:rPr>
          <w:rFonts w:ascii="Times New Roman" w:eastAsia="Times New Roman" w:hAnsi="Times New Roman" w:cs="Times New Roman"/>
          <w:sz w:val="24"/>
          <w:szCs w:val="24"/>
          <w:lang w:eastAsia="ru-RU"/>
        </w:rPr>
        <w:t xml:space="preserve">  – информационное агентство «</w:t>
      </w:r>
      <w:proofErr w:type="spellStart"/>
      <w:r w:rsidRPr="00EA17AA">
        <w:rPr>
          <w:rFonts w:ascii="Times New Roman" w:eastAsia="Times New Roman" w:hAnsi="Times New Roman" w:cs="Times New Roman"/>
          <w:sz w:val="24"/>
          <w:szCs w:val="24"/>
          <w:lang w:eastAsia="ru-RU"/>
        </w:rPr>
        <w:t>РосБизнесКонсалтинг</w:t>
      </w:r>
      <w:proofErr w:type="spellEnd"/>
      <w:r w:rsidRPr="00EA17AA">
        <w:rPr>
          <w:rFonts w:ascii="Times New Roman" w:eastAsia="Times New Roman" w:hAnsi="Times New Roman" w:cs="Times New Roman"/>
          <w:sz w:val="24"/>
          <w:szCs w:val="24"/>
          <w:lang w:eastAsia="ru-RU"/>
        </w:rPr>
        <w:t xml:space="preserve">».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lastRenderedPageBreak/>
        <w:t xml:space="preserve">24. </w:t>
      </w:r>
      <w:hyperlink r:id="rId55" w:history="1">
        <w:r w:rsidRPr="00EA17AA">
          <w:rPr>
            <w:rFonts w:ascii="Times New Roman" w:eastAsia="Times New Roman" w:hAnsi="Times New Roman" w:cs="Times New Roman"/>
            <w:color w:val="0000FF"/>
            <w:sz w:val="24"/>
            <w:szCs w:val="24"/>
            <w:u w:val="single"/>
            <w:lang w:eastAsia="ru-RU"/>
          </w:rPr>
          <w:t>www.sberbank.ru</w:t>
        </w:r>
      </w:hyperlink>
      <w:r w:rsidRPr="00EA17AA">
        <w:rPr>
          <w:rFonts w:ascii="Times New Roman" w:eastAsia="Times New Roman" w:hAnsi="Times New Roman" w:cs="Times New Roman"/>
          <w:sz w:val="24"/>
          <w:szCs w:val="24"/>
          <w:lang w:eastAsia="ru-RU"/>
        </w:rPr>
        <w:t xml:space="preserve">  – ПАО «Сбербанк России».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25. </w:t>
      </w:r>
      <w:hyperlink r:id="rId56" w:history="1">
        <w:r w:rsidRPr="00EA17AA">
          <w:rPr>
            <w:rFonts w:ascii="Times New Roman" w:eastAsia="Times New Roman" w:hAnsi="Times New Roman" w:cs="Times New Roman"/>
            <w:color w:val="0000FF"/>
            <w:sz w:val="24"/>
            <w:szCs w:val="24"/>
            <w:u w:val="single"/>
            <w:lang w:eastAsia="ru-RU"/>
          </w:rPr>
          <w:t>www.siora.ru</w:t>
        </w:r>
      </w:hyperlink>
      <w:r w:rsidRPr="00EA17AA">
        <w:rPr>
          <w:rFonts w:ascii="Times New Roman" w:eastAsia="Times New Roman" w:hAnsi="Times New Roman" w:cs="Times New Roman"/>
          <w:sz w:val="24"/>
          <w:szCs w:val="24"/>
          <w:lang w:eastAsia="ru-RU"/>
        </w:rPr>
        <w:t xml:space="preserve">  – Российское агентство поддержки малого и среднего бизнеса.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26. </w:t>
      </w:r>
      <w:hyperlink r:id="rId57" w:history="1">
        <w:r w:rsidRPr="00EA17AA">
          <w:rPr>
            <w:rFonts w:ascii="Times New Roman" w:eastAsia="Times New Roman" w:hAnsi="Times New Roman" w:cs="Times New Roman"/>
            <w:color w:val="0000FF"/>
            <w:sz w:val="24"/>
            <w:szCs w:val="24"/>
            <w:u w:val="single"/>
            <w:lang w:eastAsia="ru-RU"/>
          </w:rPr>
          <w:t>www.soglasie-npf.ru</w:t>
        </w:r>
      </w:hyperlink>
      <w:r w:rsidRPr="00EA17AA">
        <w:rPr>
          <w:rFonts w:ascii="Times New Roman" w:eastAsia="Times New Roman" w:hAnsi="Times New Roman" w:cs="Times New Roman"/>
          <w:sz w:val="24"/>
          <w:szCs w:val="24"/>
          <w:lang w:eastAsia="ru-RU"/>
        </w:rPr>
        <w:t xml:space="preserve">  – НПФ «Согласие-ОПС».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27. </w:t>
      </w:r>
      <w:hyperlink r:id="rId58" w:history="1">
        <w:r w:rsidRPr="00EA17AA">
          <w:rPr>
            <w:rFonts w:ascii="Times New Roman" w:eastAsia="Times New Roman" w:hAnsi="Times New Roman" w:cs="Times New Roman"/>
            <w:color w:val="0000FF"/>
            <w:sz w:val="24"/>
            <w:szCs w:val="24"/>
            <w:u w:val="single"/>
            <w:lang w:eastAsia="ru-RU"/>
          </w:rPr>
          <w:t>www.vtbnpf.ru</w:t>
        </w:r>
      </w:hyperlink>
      <w:r w:rsidRPr="00EA17AA">
        <w:rPr>
          <w:rFonts w:ascii="Times New Roman" w:eastAsia="Times New Roman" w:hAnsi="Times New Roman" w:cs="Times New Roman"/>
          <w:sz w:val="24"/>
          <w:szCs w:val="24"/>
          <w:lang w:eastAsia="ru-RU"/>
        </w:rPr>
        <w:t xml:space="preserve">  – НПФ «ВТБ Пенсионный фонд». </w:t>
      </w:r>
    </w:p>
    <w:p w:rsidR="00EA17AA" w:rsidRPr="00EA17AA" w:rsidRDefault="00EA17AA" w:rsidP="00EA17AA">
      <w:pPr>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28. </w:t>
      </w:r>
      <w:proofErr w:type="spellStart"/>
      <w:r w:rsidRPr="00EA17AA">
        <w:rPr>
          <w:rFonts w:ascii="Times New Roman" w:eastAsia="Times New Roman" w:hAnsi="Times New Roman" w:cs="Times New Roman"/>
          <w:sz w:val="24"/>
          <w:szCs w:val="24"/>
          <w:lang w:eastAsia="ru-RU"/>
        </w:rPr>
        <w:t>Вашифинансы</w:t>
      </w:r>
      <w:proofErr w:type="gramStart"/>
      <w:r w:rsidRPr="00EA17AA">
        <w:rPr>
          <w:rFonts w:ascii="Times New Roman" w:eastAsia="Times New Roman" w:hAnsi="Times New Roman" w:cs="Times New Roman"/>
          <w:sz w:val="24"/>
          <w:szCs w:val="24"/>
          <w:lang w:eastAsia="ru-RU"/>
        </w:rPr>
        <w:t>.р</w:t>
      </w:r>
      <w:proofErr w:type="gramEnd"/>
      <w:r w:rsidRPr="00EA17AA">
        <w:rPr>
          <w:rFonts w:ascii="Times New Roman" w:eastAsia="Times New Roman" w:hAnsi="Times New Roman" w:cs="Times New Roman"/>
          <w:sz w:val="24"/>
          <w:szCs w:val="24"/>
          <w:lang w:eastAsia="ru-RU"/>
        </w:rPr>
        <w:t>ф</w:t>
      </w:r>
      <w:proofErr w:type="spellEnd"/>
      <w:r w:rsidRPr="00EA17AA">
        <w:rPr>
          <w:rFonts w:ascii="Times New Roman" w:eastAsia="Times New Roman" w:hAnsi="Times New Roman" w:cs="Times New Roman"/>
          <w:sz w:val="24"/>
          <w:szCs w:val="24"/>
          <w:lang w:eastAsia="ru-RU"/>
        </w:rPr>
        <w:t xml:space="preserve"> – Проект Минфина России «Дружи с финансами».</w:t>
      </w:r>
    </w:p>
    <w:p w:rsidR="00EA17AA" w:rsidRPr="00EA17AA" w:rsidRDefault="00EA17AA" w:rsidP="00EA17AA">
      <w:pPr>
        <w:spacing w:after="0"/>
        <w:ind w:firstLine="426"/>
        <w:contextualSpacing/>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sz w:val="24"/>
          <w:szCs w:val="24"/>
          <w:lang w:eastAsia="ru-RU"/>
        </w:rPr>
        <w:br/>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br w:type="page"/>
      </w:r>
      <w:r w:rsidRPr="00EA17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EA17AA" w:rsidRPr="00EA17AA" w:rsidTr="00EA17A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Методы оценки</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r>
      <w:tr w:rsidR="00EA17AA" w:rsidRPr="00EA17AA" w:rsidTr="00EA17AA">
        <w:trPr>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i/>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p>
        </w:tc>
      </w:tr>
      <w:tr w:rsidR="00EA17AA" w:rsidRPr="00EA17AA" w:rsidTr="00EA17AA">
        <w:trPr>
          <w:trHeight w:val="2365"/>
          <w:jc w:val="center"/>
        </w:trPr>
        <w:tc>
          <w:tcPr>
            <w:tcW w:w="3564" w:type="dxa"/>
            <w:vMerge w:val="restart"/>
            <w:tcBorders>
              <w:top w:val="single" w:sz="4" w:space="0" w:color="auto"/>
              <w:left w:val="single" w:sz="4" w:space="0" w:color="auto"/>
              <w:right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roofErr w:type="gramStart"/>
            <w:r w:rsidRPr="00EA17AA">
              <w:rPr>
                <w:rFonts w:ascii="Times New Roman" w:eastAsia="Times New Roman" w:hAnsi="Times New Roman" w:cs="Times New Roman"/>
                <w:sz w:val="24"/>
                <w:szCs w:val="24"/>
                <w:lang w:eastAsia="ru-RU"/>
              </w:rPr>
              <w:t>-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w:t>
            </w:r>
            <w:proofErr w:type="gramEnd"/>
            <w:r w:rsidRPr="00EA17AA">
              <w:rPr>
                <w:rFonts w:ascii="Times New Roman" w:eastAsia="Times New Roman" w:hAnsi="Times New Roman" w:cs="Times New Roman"/>
                <w:sz w:val="24"/>
                <w:szCs w:val="24"/>
                <w:lang w:eastAsia="ru-RU"/>
              </w:rPr>
              <w:t xml:space="preserve"> предприятия, бизнес-план, финансовые риски, экономический кризис, финансовое мошенничество, финансовая безопасность);</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tc>
        <w:tc>
          <w:tcPr>
            <w:tcW w:w="3610" w:type="dxa"/>
            <w:vMerge w:val="restart"/>
            <w:tcBorders>
              <w:top w:val="single" w:sz="4" w:space="0" w:color="auto"/>
              <w:left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Адекватность применения профессиональной терминологии.</w:t>
            </w:r>
          </w:p>
        </w:tc>
        <w:tc>
          <w:tcPr>
            <w:tcW w:w="2651" w:type="dxa"/>
            <w:tcBorders>
              <w:top w:val="single" w:sz="4" w:space="0" w:color="auto"/>
              <w:left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95"/>
          <w:jc w:val="center"/>
        </w:trPr>
        <w:tc>
          <w:tcPr>
            <w:tcW w:w="3564" w:type="dxa"/>
            <w:vMerge/>
            <w:tcBorders>
              <w:left w:val="single" w:sz="4" w:space="0" w:color="auto"/>
              <w:bottom w:val="single" w:sz="4" w:space="0" w:color="auto"/>
              <w:right w:val="single" w:sz="4" w:space="0" w:color="auto"/>
            </w:tcBorders>
          </w:tcPr>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p>
        </w:tc>
        <w:tc>
          <w:tcPr>
            <w:tcW w:w="3610" w:type="dxa"/>
            <w:vMerge/>
            <w:tcBorders>
              <w:left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i/>
                <w:lang w:eastAsia="ru-RU"/>
              </w:rPr>
            </w:pPr>
          </w:p>
        </w:tc>
        <w:tc>
          <w:tcPr>
            <w:tcW w:w="2651"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p>
        </w:tc>
      </w:tr>
      <w:tr w:rsidR="00EA17AA" w:rsidRPr="00EA17AA" w:rsidTr="00EA17AA">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tabs>
                <w:tab w:val="left" w:pos="327"/>
              </w:tabs>
              <w:spacing w:after="0" w:line="240" w:lineRule="auto"/>
              <w:ind w:left="327" w:hanging="284"/>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Умения:</w:t>
            </w:r>
          </w:p>
        </w:tc>
        <w:tc>
          <w:tcPr>
            <w:tcW w:w="3610" w:type="dxa"/>
            <w:vMerge w:val="restart"/>
            <w:tcBorders>
              <w:left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lastRenderedPageBreak/>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Адекватность результатов поставленным целям </w:t>
            </w:r>
          </w:p>
          <w:p w:rsidR="00EA17AA" w:rsidRPr="00EA17AA" w:rsidRDefault="00EA17AA" w:rsidP="00EA17AA">
            <w:pPr>
              <w:rPr>
                <w:rFonts w:ascii="Times New Roman" w:eastAsia="Times New Roman" w:hAnsi="Times New Roman" w:cs="Times New Roman"/>
                <w:b/>
                <w:bCs/>
                <w:lang w:eastAsia="ru-RU"/>
              </w:rPr>
            </w:pPr>
            <w:r w:rsidRPr="00EA17AA">
              <w:rPr>
                <w:rFonts w:ascii="Times New Roman" w:eastAsia="Times New Roman" w:hAnsi="Times New Roman" w:cs="Times New Roman"/>
                <w:bCs/>
                <w:lang w:eastAsia="ru-RU"/>
              </w:rPr>
              <w:t>Адекватность применения профессиональной терминологии.</w:t>
            </w:r>
          </w:p>
        </w:tc>
        <w:tc>
          <w:tcPr>
            <w:tcW w:w="2651" w:type="dxa"/>
            <w:vMerge w:val="restart"/>
            <w:tcBorders>
              <w:top w:val="single" w:sz="4" w:space="0" w:color="auto"/>
              <w:left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lastRenderedPageBreak/>
              <w:t xml:space="preserve">Выполнение </w:t>
            </w:r>
            <w:r w:rsidRPr="00EA17AA">
              <w:rPr>
                <w:rFonts w:ascii="Times New Roman" w:eastAsia="Times New Roman" w:hAnsi="Times New Roman" w:cs="Times New Roman"/>
                <w:bCs/>
                <w:lang w:eastAsia="ru-RU"/>
              </w:rPr>
              <w:lastRenderedPageBreak/>
              <w:t>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2978"/>
          <w:jc w:val="center"/>
        </w:trPr>
        <w:tc>
          <w:tcPr>
            <w:tcW w:w="3564"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gramStart"/>
            <w:r w:rsidRPr="00EA17AA">
              <w:rPr>
                <w:rFonts w:ascii="Times New Roman" w:eastAsia="Times New Roman" w:hAnsi="Times New Roman" w:cs="Times New Roman"/>
                <w:sz w:val="24"/>
                <w:szCs w:val="24"/>
                <w:lang w:eastAsia="ru-RU"/>
              </w:rPr>
              <w:lastRenderedPageBreak/>
              <w:t>- 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w:t>
            </w:r>
            <w:proofErr w:type="gramEnd"/>
            <w:r w:rsidRPr="00EA17AA">
              <w:rPr>
                <w:rFonts w:ascii="Times New Roman" w:eastAsia="Times New Roman" w:hAnsi="Times New Roman" w:cs="Times New Roman"/>
                <w:sz w:val="24"/>
                <w:szCs w:val="24"/>
                <w:lang w:eastAsia="ru-RU"/>
              </w:rPr>
              <w:t xml:space="preserve"> и услуг, безопасность финансовых операций, в том числе в сети Интернет);</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ставить финансовые цели и планировать деятельность по достижению целей с учётом возможных альтернатив;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оценивать способы решения практических финансовых задач и делать оптимальный выбор, выполнять самоанализ полученного результата;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владеть коммуникативными компетенциями: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находить, анализировать и интерпретировать финансовую информацию из различных источников;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грамотно реализовывать позиции (покупателя, заёмщика, вкладчика, налогоплательщика, потребителя страховых услуг, участника фондового рынка и др.);</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Arial"/>
                <w:sz w:val="24"/>
                <w:szCs w:val="24"/>
                <w:lang w:eastAsia="ru-RU"/>
              </w:rPr>
              <w:t>- анализировать свою учебную и практическую деятельность в области финансов.</w:t>
            </w:r>
          </w:p>
        </w:tc>
        <w:tc>
          <w:tcPr>
            <w:tcW w:w="3610" w:type="dxa"/>
            <w:vMerge/>
            <w:tcBorders>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2651" w:type="dxa"/>
            <w:vMerge/>
            <w:tcBorders>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p>
        </w:tc>
      </w:tr>
    </w:tbl>
    <w:p w:rsidR="00EA17AA" w:rsidRPr="00EA17AA" w:rsidRDefault="00EA17AA" w:rsidP="00EA17AA">
      <w:pPr>
        <w:rPr>
          <w:rFonts w:ascii="Times New Roman" w:eastAsia="Times New Roman" w:hAnsi="Times New Roman" w:cs="Times New Roman"/>
          <w:b/>
          <w:sz w:val="20"/>
          <w:szCs w:val="48"/>
          <w:lang w:eastAsia="ru-RU"/>
        </w:rPr>
      </w:pPr>
    </w:p>
    <w:p w:rsidR="00EA17AA" w:rsidRDefault="00EA17AA">
      <w:r>
        <w:br w:type="page"/>
      </w:r>
    </w:p>
    <w:p w:rsidR="00EA17AA" w:rsidRPr="00EA17AA" w:rsidRDefault="00EA17AA" w:rsidP="00EA17AA">
      <w:pPr>
        <w:spacing w:after="60"/>
        <w:jc w:val="right"/>
        <w:outlineLvl w:val="1"/>
        <w:rPr>
          <w:rFonts w:ascii="Times New Roman" w:eastAsia="Times New Roman" w:hAnsi="Times New Roman" w:cs="Times New Roman"/>
          <w:b/>
          <w:bCs/>
          <w:sz w:val="24"/>
          <w:szCs w:val="24"/>
          <w:lang w:val="x-none" w:eastAsia="x-none"/>
        </w:rPr>
      </w:pPr>
      <w:r w:rsidRPr="00EA17AA">
        <w:rPr>
          <w:rFonts w:ascii="Times New Roman" w:eastAsia="Times New Roman" w:hAnsi="Times New Roman" w:cs="Times New Roman"/>
          <w:b/>
          <w:bCs/>
          <w:sz w:val="24"/>
          <w:szCs w:val="24"/>
          <w:lang w:val="x-none" w:eastAsia="x-none"/>
        </w:rPr>
        <w:lastRenderedPageBreak/>
        <w:t>Приложение 3.1</w:t>
      </w:r>
    </w:p>
    <w:p w:rsidR="00EA17AA" w:rsidRPr="00EA17AA" w:rsidRDefault="00EA17AA" w:rsidP="00EA17AA">
      <w:pPr>
        <w:spacing w:after="0"/>
        <w:jc w:val="right"/>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к ПООП-П по профессии</w:t>
      </w:r>
      <w:r w:rsidRPr="00EA17AA">
        <w:rPr>
          <w:rFonts w:ascii="Times New Roman" w:eastAsia="Times New Roman" w:hAnsi="Times New Roman" w:cs="Times New Roman"/>
          <w:bCs/>
          <w:i/>
          <w:sz w:val="24"/>
          <w:szCs w:val="24"/>
          <w:lang w:eastAsia="ru-RU"/>
        </w:rPr>
        <w:t xml:space="preserve"> </w:t>
      </w:r>
      <w:r w:rsidRPr="00EA17AA">
        <w:rPr>
          <w:rFonts w:ascii="Times New Roman" w:eastAsia="Times New Roman" w:hAnsi="Times New Roman" w:cs="Times New Roman"/>
          <w:bCs/>
          <w:i/>
          <w:sz w:val="24"/>
          <w:szCs w:val="24"/>
          <w:lang w:eastAsia="ru-RU"/>
        </w:rPr>
        <w:br/>
      </w:r>
      <w:r w:rsidRPr="00EA17AA">
        <w:rPr>
          <w:rFonts w:ascii="Times New Roman" w:eastAsia="Times New Roman" w:hAnsi="Times New Roman" w:cs="Times New Roman"/>
          <w:bCs/>
          <w:sz w:val="24"/>
          <w:szCs w:val="24"/>
          <w:lang w:eastAsia="ru-RU"/>
        </w:rPr>
        <w:t xml:space="preserve">15.01.33 Токарь на станках с </w:t>
      </w:r>
      <w:proofErr w:type="gramStart"/>
      <w:r w:rsidRPr="00EA17AA">
        <w:rPr>
          <w:rFonts w:ascii="Times New Roman" w:eastAsia="Times New Roman" w:hAnsi="Times New Roman" w:cs="Times New Roman"/>
          <w:bCs/>
          <w:sz w:val="24"/>
          <w:szCs w:val="24"/>
          <w:lang w:eastAsia="ru-RU"/>
        </w:rPr>
        <w:t>числовым</w:t>
      </w:r>
      <w:proofErr w:type="gramEnd"/>
      <w:r w:rsidRPr="00EA17AA">
        <w:rPr>
          <w:rFonts w:ascii="Times New Roman" w:eastAsia="Times New Roman" w:hAnsi="Times New Roman" w:cs="Times New Roman"/>
          <w:bCs/>
          <w:sz w:val="24"/>
          <w:szCs w:val="24"/>
          <w:lang w:eastAsia="ru-RU"/>
        </w:rPr>
        <w:t xml:space="preserve"> </w:t>
      </w:r>
    </w:p>
    <w:p w:rsidR="00EA17AA" w:rsidRPr="00EA17AA" w:rsidRDefault="00EA17AA" w:rsidP="00EA17AA">
      <w:pPr>
        <w:spacing w:after="0"/>
        <w:jc w:val="right"/>
        <w:rPr>
          <w:rFonts w:ascii="Times New Roman" w:eastAsia="Times New Roman" w:hAnsi="Times New Roman" w:cs="Times New Roman"/>
          <w:i/>
          <w:sz w:val="18"/>
          <w:szCs w:val="18"/>
          <w:lang w:eastAsia="ru-RU"/>
        </w:rPr>
      </w:pPr>
      <w:r w:rsidRPr="00EA17AA">
        <w:rPr>
          <w:rFonts w:ascii="Times New Roman" w:eastAsia="Times New Roman" w:hAnsi="Times New Roman" w:cs="Times New Roman"/>
          <w:bCs/>
          <w:sz w:val="24"/>
          <w:szCs w:val="24"/>
          <w:lang w:eastAsia="ru-RU"/>
        </w:rPr>
        <w:t>программным управлением</w:t>
      </w:r>
    </w:p>
    <w:p w:rsidR="00EA17AA" w:rsidRPr="00EA17AA" w:rsidRDefault="00EA17AA" w:rsidP="00EA17AA">
      <w:pPr>
        <w:spacing w:after="0"/>
        <w:jc w:val="right"/>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РАБОЧАЯ ПРОГРАММА УЧЕБНОЙ ДИСЦИПЛИНЫ</w:t>
      </w:r>
    </w:p>
    <w:p w:rsidR="00EA17AA" w:rsidRPr="00EA17AA" w:rsidRDefault="00EA17AA" w:rsidP="00EA17AA">
      <w:pPr>
        <w:jc w:val="center"/>
        <w:rPr>
          <w:rFonts w:ascii="Times New Roman" w:eastAsia="Times New Roman" w:hAnsi="Times New Roman" w:cs="Times New Roman"/>
          <w:b/>
          <w:i/>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ОПд.01 Основы электротехники</w:t>
      </w: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spacing w:after="0" w:line="240" w:lineRule="auto"/>
        <w:jc w:val="center"/>
        <w:rPr>
          <w:rFonts w:ascii="Times New Roman" w:eastAsia="Times New Roman" w:hAnsi="Times New Roman" w:cs="Times New Roman"/>
          <w:b/>
          <w:u w:val="single"/>
          <w:lang w:eastAsia="ru-RU"/>
        </w:rPr>
      </w:pPr>
      <w:r w:rsidRPr="00EA17AA">
        <w:rPr>
          <w:rFonts w:ascii="Times New Roman" w:eastAsia="Times New Roman" w:hAnsi="Times New Roman" w:cs="Times New Roman"/>
          <w:b/>
          <w:u w:val="single"/>
          <w:lang w:eastAsia="ru-RU"/>
        </w:rPr>
        <w:t xml:space="preserve">ДПБ 1 Дополнительный профессиональный блок </w:t>
      </w:r>
    </w:p>
    <w:p w:rsidR="00EA17AA" w:rsidRPr="00EA17AA" w:rsidRDefault="00EA17AA" w:rsidP="00EA17AA">
      <w:pPr>
        <w:spacing w:after="0" w:line="240" w:lineRule="auto"/>
        <w:jc w:val="center"/>
        <w:rPr>
          <w:rFonts w:ascii="Times New Roman" w:eastAsia="Times New Roman" w:hAnsi="Times New Roman" w:cs="Times New Roman"/>
          <w:b/>
          <w:u w:val="single"/>
          <w:lang w:eastAsia="ru-RU"/>
        </w:rPr>
      </w:pPr>
      <w:proofErr w:type="gramStart"/>
      <w:r w:rsidRPr="00EA17AA">
        <w:rPr>
          <w:rFonts w:ascii="Times New Roman" w:eastAsia="Times New Roman" w:hAnsi="Times New Roman" w:cs="Times New Roman"/>
          <w:b/>
          <w:u w:val="single"/>
          <w:lang w:eastAsia="ru-RU"/>
        </w:rPr>
        <w:t>(работодатель:</w:t>
      </w:r>
      <w:proofErr w:type="gramEnd"/>
      <w:r w:rsidRPr="00EA17AA">
        <w:rPr>
          <w:rFonts w:ascii="Times New Roman" w:eastAsia="Times New Roman" w:hAnsi="Times New Roman" w:cs="Times New Roman"/>
          <w:b/>
          <w:u w:val="single"/>
          <w:lang w:eastAsia="ru-RU"/>
        </w:rPr>
        <w:t xml:space="preserve"> </w:t>
      </w:r>
      <w:proofErr w:type="gramStart"/>
      <w:r w:rsidRPr="00EA17AA">
        <w:rPr>
          <w:rFonts w:ascii="Times New Roman" w:eastAsia="Times New Roman" w:hAnsi="Times New Roman" w:cs="Times New Roman"/>
          <w:b/>
          <w:u w:val="single"/>
          <w:lang w:eastAsia="ru-RU"/>
        </w:rPr>
        <w:t>АО «Сегежский ЦБК»)</w:t>
      </w:r>
      <w:proofErr w:type="gramEnd"/>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sz w:val="24"/>
          <w:szCs w:val="24"/>
          <w:lang w:eastAsia="ru-RU"/>
        </w:rPr>
      </w:pPr>
      <w:r w:rsidRPr="00EA17AA">
        <w:rPr>
          <w:rFonts w:ascii="Times New Roman" w:eastAsia="Times New Roman" w:hAnsi="Times New Roman" w:cs="Times New Roman"/>
          <w:b/>
          <w:bCs/>
          <w:iCs/>
          <w:sz w:val="24"/>
          <w:szCs w:val="24"/>
          <w:lang w:eastAsia="ru-RU"/>
        </w:rPr>
        <w:t>2022 г.</w:t>
      </w:r>
      <w:r w:rsidRPr="00EA17AA">
        <w:rPr>
          <w:rFonts w:ascii="Times New Roman" w:eastAsia="Times New Roman" w:hAnsi="Times New Roman" w:cs="Times New Roman"/>
          <w:b/>
          <w:bCs/>
          <w:iCs/>
          <w:lang w:eastAsia="ru-RU"/>
        </w:rPr>
        <w:br w:type="page"/>
      </w:r>
      <w:r w:rsidRPr="00EA17AA">
        <w:rPr>
          <w:rFonts w:ascii="Times New Roman" w:eastAsia="Times New Roman" w:hAnsi="Times New Roman" w:cs="Times New Roman"/>
          <w:b/>
          <w:i/>
          <w:sz w:val="24"/>
          <w:szCs w:val="24"/>
          <w:lang w:eastAsia="ru-RU"/>
        </w:rPr>
        <w:lastRenderedPageBreak/>
        <w:t>СОДЕРЖАНИЕ</w:t>
      </w:r>
    </w:p>
    <w:p w:rsidR="00EA17AA" w:rsidRPr="00EA17AA" w:rsidRDefault="00EA17AA" w:rsidP="00EA17A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СТРУКТУРА И СОДЕРЖАНИЕ УЧЕБНОЙ ДИСЦИПЛИНЫ</w:t>
            </w:r>
          </w:p>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A17AA" w:rsidRPr="00EA17AA" w:rsidRDefault="00EA17AA" w:rsidP="00EA17AA">
            <w:pPr>
              <w:ind w:left="644"/>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A17AA" w:rsidRPr="00EA17AA" w:rsidRDefault="00EA17AA" w:rsidP="00EA17AA">
            <w:pPr>
              <w:suppressAutoHyphens/>
              <w:rPr>
                <w:rFonts w:ascii="Times New Roman" w:eastAsia="Times New Roman" w:hAnsi="Times New Roman" w:cs="Times New Roman"/>
                <w:b/>
                <w:sz w:val="24"/>
                <w:szCs w:val="24"/>
                <w:lang w:eastAsia="ru-RU"/>
              </w:rPr>
            </w:pP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bl>
    <w:p w:rsidR="00EA17AA" w:rsidRPr="00EA17AA" w:rsidRDefault="00EA17AA" w:rsidP="00EA17AA">
      <w:pPr>
        <w:numPr>
          <w:ilvl w:val="0"/>
          <w:numId w:val="8"/>
        </w:numPr>
        <w:suppressAutoHyphens/>
        <w:spacing w:after="0"/>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i/>
          <w:u w:val="single"/>
          <w:lang w:eastAsia="ru-RU"/>
        </w:rPr>
        <w:br w:type="page"/>
      </w:r>
      <w:r w:rsidRPr="00EA17AA">
        <w:rPr>
          <w:rFonts w:ascii="Times New Roman" w:eastAsia="Times New Roman" w:hAnsi="Times New Roman" w:cs="Times New Roman"/>
          <w:b/>
          <w:sz w:val="24"/>
          <w:szCs w:val="24"/>
          <w:lang w:eastAsia="ru-RU"/>
        </w:rPr>
        <w:lastRenderedPageBreak/>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p w:rsidR="00EA17AA" w:rsidRPr="00EA17AA" w:rsidRDefault="00EA17AA" w:rsidP="00EA17AA">
      <w:pPr>
        <w:suppressAutoHyphens/>
        <w:spacing w:after="0" w:line="240" w:lineRule="auto"/>
        <w:ind w:left="720"/>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iCs/>
          <w:sz w:val="24"/>
          <w:szCs w:val="24"/>
          <w:lang w:eastAsia="ru-RU"/>
        </w:rPr>
        <w:t>ОПд.01 Основы электротехники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A17AA" w:rsidRPr="00EA17AA" w:rsidRDefault="00EA17AA" w:rsidP="00EA17AA">
      <w:pPr>
        <w:spacing w:after="0"/>
        <w:ind w:firstLine="567"/>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Учебная дисциплина ОПд.01 Основы электротехники является обязательной частью общепрофессионального цикла ПООП-П в соответствии с ФГОС СПО по профессии </w:t>
      </w:r>
      <w:r w:rsidRPr="00EA17AA">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Особое значение дисциплина имеет при формировании и развитии ОК01, ОК07, ОК10.</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A17AA" w:rsidRPr="00EA17AA" w:rsidRDefault="00EA17AA" w:rsidP="00EA17AA">
      <w:pPr>
        <w:spacing w:after="0"/>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1.2. Цель и планируемые результаты освоения дисциплины:</w:t>
      </w:r>
    </w:p>
    <w:p w:rsidR="00EA17AA" w:rsidRPr="00EA17AA" w:rsidRDefault="00EA17AA" w:rsidP="00EA17AA">
      <w:pPr>
        <w:suppressAutoHyphens/>
        <w:spacing w:after="0" w:line="240" w:lineRule="auto"/>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A17AA">
        <w:rPr>
          <w:rFonts w:ascii="Times New Roman" w:eastAsia="Times New Roman" w:hAnsi="Times New Roman" w:cs="Times New Roman"/>
          <w:sz w:val="24"/>
          <w:szCs w:val="24"/>
          <w:lang w:eastAsia="ru-RU"/>
        </w:rPr>
        <w:t>обучающимися</w:t>
      </w:r>
      <w:proofErr w:type="gramEnd"/>
      <w:r w:rsidRPr="00EA17AA">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A17AA" w:rsidRPr="00EA17AA" w:rsidTr="00EA17AA">
        <w:trPr>
          <w:trHeight w:val="649"/>
        </w:trPr>
        <w:tc>
          <w:tcPr>
            <w:tcW w:w="1589"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Код </w:t>
            </w:r>
          </w:p>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ПК, </w:t>
            </w:r>
            <w:proofErr w:type="gramStart"/>
            <w:r w:rsidRPr="00EA17AA">
              <w:rPr>
                <w:rFonts w:ascii="Times New Roman" w:eastAsia="Times New Roman" w:hAnsi="Times New Roman" w:cs="Times New Roman"/>
                <w:sz w:val="24"/>
                <w:szCs w:val="24"/>
                <w:lang w:eastAsia="ru-RU"/>
              </w:rPr>
              <w:t>ОК</w:t>
            </w:r>
            <w:proofErr w:type="gramEnd"/>
          </w:p>
        </w:tc>
        <w:tc>
          <w:tcPr>
            <w:tcW w:w="3764"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Умения</w:t>
            </w:r>
          </w:p>
        </w:tc>
        <w:tc>
          <w:tcPr>
            <w:tcW w:w="4253"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Знания</w:t>
            </w:r>
          </w:p>
        </w:tc>
      </w:tr>
      <w:tr w:rsidR="00EA17AA" w:rsidRPr="00EA17AA" w:rsidTr="00EA17AA">
        <w:trPr>
          <w:trHeight w:val="212"/>
        </w:trPr>
        <w:tc>
          <w:tcPr>
            <w:tcW w:w="1589" w:type="dxa"/>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roofErr w:type="gramStart"/>
            <w:r w:rsidRPr="00EA17AA">
              <w:rPr>
                <w:rFonts w:ascii="Times New Roman" w:eastAsia="Times New Roman" w:hAnsi="Times New Roman" w:cs="Times New Roman"/>
                <w:i/>
                <w:lang w:eastAsia="ru-RU"/>
              </w:rPr>
              <w:t>ОК</w:t>
            </w:r>
            <w:proofErr w:type="gramEnd"/>
            <w:r w:rsidRPr="00EA17AA">
              <w:rPr>
                <w:rFonts w:ascii="Times New Roman" w:eastAsia="Times New Roman" w:hAnsi="Times New Roman" w:cs="Times New Roman"/>
                <w:i/>
                <w:lang w:eastAsia="ru-RU"/>
              </w:rPr>
              <w:t xml:space="preserve"> 10</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tc>
        <w:tc>
          <w:tcPr>
            <w:tcW w:w="3764" w:type="dxa"/>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рассчитывать параметры электрических схем;</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эксплуатировать электроизмерительные приборы;</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контролировать качество выполняемых работ; производить контроль различных параметров;</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читать инструктивную документацию</w:t>
            </w:r>
          </w:p>
          <w:p w:rsidR="00EA17AA" w:rsidRPr="00EA17AA" w:rsidRDefault="00EA17AA" w:rsidP="00EA17AA">
            <w:pPr>
              <w:suppressAutoHyphens/>
              <w:spacing w:after="0" w:line="240" w:lineRule="auto"/>
              <w:jc w:val="both"/>
              <w:rPr>
                <w:rFonts w:ascii="Times New Roman" w:eastAsia="Times New Roman" w:hAnsi="Times New Roman" w:cs="Times New Roman"/>
                <w:sz w:val="24"/>
                <w:szCs w:val="24"/>
                <w:lang w:eastAsia="ru-RU"/>
              </w:rPr>
            </w:pPr>
          </w:p>
        </w:tc>
        <w:tc>
          <w:tcPr>
            <w:tcW w:w="4253" w:type="dxa"/>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рассчитывать параметры электрических схем;</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эксплуатировать электроизмерительные приборы;</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контролировать качество выполняемых работ; производить контроль различных параметров;</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читать инструктивную документацию</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Arial"/>
                <w:sz w:val="20"/>
                <w:szCs w:val="20"/>
                <w:lang w:eastAsia="ru-RU"/>
              </w:rPr>
            </w:pPr>
          </w:p>
        </w:tc>
      </w:tr>
    </w:tbl>
    <w:p w:rsidR="00EA17AA" w:rsidRPr="00EA17AA" w:rsidRDefault="00EA17AA" w:rsidP="00EA17AA">
      <w:pPr>
        <w:suppressAutoHyphens/>
        <w:spacing w:after="240" w:line="240" w:lineRule="auto"/>
        <w:ind w:firstLine="709"/>
        <w:rPr>
          <w:rFonts w:ascii="Times New Roman" w:eastAsia="Times New Roman" w:hAnsi="Times New Roman" w:cs="Times New Roman"/>
          <w:b/>
          <w:lang w:eastAsia="ru-RU"/>
        </w:rPr>
      </w:pPr>
    </w:p>
    <w:p w:rsidR="00EA17AA" w:rsidRPr="00EA17AA" w:rsidRDefault="00EA17AA" w:rsidP="00EA17AA">
      <w:pPr>
        <w:suppressAutoHyphens/>
        <w:spacing w:after="24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 СТРУКТУРА И СОДЕРЖАНИЕ УЧЕБНОЙ ДИСЦИПЛИНЫ</w:t>
      </w:r>
    </w:p>
    <w:p w:rsidR="00EA17AA" w:rsidRPr="00EA17AA" w:rsidRDefault="00EA17AA" w:rsidP="00EA17AA">
      <w:pPr>
        <w:suppressAutoHyphens/>
        <w:spacing w:after="240" w:line="240" w:lineRule="auto"/>
        <w:ind w:firstLine="709"/>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7AA" w:rsidRPr="00EA17AA" w:rsidTr="00EA17AA">
        <w:trPr>
          <w:trHeight w:val="490"/>
        </w:trPr>
        <w:tc>
          <w:tcPr>
            <w:tcW w:w="3685" w:type="pct"/>
            <w:vAlign w:val="center"/>
          </w:tcPr>
          <w:p w:rsidR="00EA17AA" w:rsidRPr="00EA17AA" w:rsidRDefault="00EA17AA" w:rsidP="00EA17AA">
            <w:pPr>
              <w:suppressAutoHyphens/>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Вид учебной работы</w:t>
            </w:r>
          </w:p>
        </w:tc>
        <w:tc>
          <w:tcPr>
            <w:tcW w:w="1315" w:type="pct"/>
            <w:vAlign w:val="center"/>
          </w:tcPr>
          <w:p w:rsidR="00EA17AA" w:rsidRPr="00EA17AA" w:rsidRDefault="00EA17AA" w:rsidP="00EA17AA">
            <w:pPr>
              <w:suppressAutoHyphens/>
              <w:rPr>
                <w:rFonts w:ascii="Times New Roman" w:eastAsia="Times New Roman" w:hAnsi="Times New Roman" w:cs="Times New Roman"/>
                <w:b/>
                <w:iCs/>
                <w:lang w:eastAsia="ru-RU"/>
              </w:rPr>
            </w:pPr>
            <w:r w:rsidRPr="00EA17AA">
              <w:rPr>
                <w:rFonts w:ascii="Times New Roman" w:eastAsia="Times New Roman" w:hAnsi="Times New Roman" w:cs="Times New Roman"/>
                <w:b/>
                <w:iCs/>
                <w:lang w:eastAsia="ru-RU"/>
              </w:rPr>
              <w:t>Объем в часах</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62</w:t>
            </w:r>
          </w:p>
        </w:tc>
      </w:tr>
      <w:tr w:rsidR="00EA17AA" w:rsidRPr="00EA17AA" w:rsidTr="00EA17AA">
        <w:trPr>
          <w:trHeight w:val="490"/>
        </w:trPr>
        <w:tc>
          <w:tcPr>
            <w:tcW w:w="368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 xml:space="preserve">в </w:t>
            </w:r>
            <w:proofErr w:type="spellStart"/>
            <w:r w:rsidRPr="00EA17AA">
              <w:rPr>
                <w:rFonts w:ascii="Times New Roman" w:eastAsia="Times New Roman" w:hAnsi="Times New Roman" w:cs="Times New Roman"/>
                <w:b/>
                <w:lang w:eastAsia="ru-RU"/>
              </w:rPr>
              <w:t>т.ч</w:t>
            </w:r>
            <w:proofErr w:type="spellEnd"/>
            <w:r w:rsidRPr="00EA17AA">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8</w:t>
            </w:r>
          </w:p>
        </w:tc>
      </w:tr>
      <w:tr w:rsidR="00EA17AA" w:rsidRPr="00EA17AA" w:rsidTr="00EA17AA">
        <w:trPr>
          <w:trHeight w:val="336"/>
        </w:trPr>
        <w:tc>
          <w:tcPr>
            <w:tcW w:w="5000" w:type="pct"/>
            <w:gridSpan w:val="2"/>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lang w:eastAsia="ru-RU"/>
              </w:rPr>
              <w:t>в т. ч.:</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теоретическое обучение</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30</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практические работы</w:t>
            </w:r>
            <w:r w:rsidRPr="00EA17AA">
              <w:rPr>
                <w:rFonts w:ascii="Times New Roman" w:eastAsia="Times New Roman" w:hAnsi="Times New Roman" w:cs="Times New Roman"/>
                <w:i/>
                <w:lang w:eastAsia="ru-RU"/>
              </w:rPr>
              <w:t xml:space="preserve">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8</w:t>
            </w:r>
          </w:p>
        </w:tc>
      </w:tr>
      <w:tr w:rsidR="00EA17AA" w:rsidRPr="00EA17AA" w:rsidTr="00EA17AA">
        <w:trPr>
          <w:trHeight w:val="267"/>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 xml:space="preserve">Самостоятельная работа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24</w:t>
            </w:r>
          </w:p>
        </w:tc>
      </w:tr>
      <w:tr w:rsidR="00EA17AA" w:rsidRPr="00EA17AA" w:rsidTr="00EA17AA">
        <w:trPr>
          <w:trHeight w:val="331"/>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b/>
                <w:iCs/>
                <w:lang w:eastAsia="ru-RU"/>
              </w:rPr>
              <w:t>Промежуточная аттестация</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i/>
          <w:lang w:eastAsia="ru-RU"/>
        </w:rPr>
        <w:sectPr w:rsidR="00EA17AA" w:rsidRPr="00EA17AA" w:rsidSect="00EA17AA">
          <w:pgSz w:w="11906" w:h="16838"/>
          <w:pgMar w:top="1134" w:right="850" w:bottom="284" w:left="1701" w:header="708" w:footer="708" w:gutter="0"/>
          <w:cols w:space="720"/>
          <w:docGrid w:linePitch="299"/>
        </w:sectPr>
      </w:pPr>
    </w:p>
    <w:p w:rsidR="00EA17AA" w:rsidRPr="00EA17AA" w:rsidRDefault="00EA17AA" w:rsidP="00EA17AA">
      <w:pPr>
        <w:ind w:firstLine="709"/>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88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900"/>
        <w:gridCol w:w="32"/>
        <w:gridCol w:w="7715"/>
        <w:gridCol w:w="720"/>
        <w:gridCol w:w="720"/>
        <w:gridCol w:w="970"/>
        <w:gridCol w:w="1101"/>
        <w:gridCol w:w="1101"/>
      </w:tblGrid>
      <w:tr w:rsidR="00EA17AA" w:rsidRPr="00EA17AA" w:rsidTr="00EA17AA">
        <w:trPr>
          <w:trHeight w:val="20"/>
        </w:trPr>
        <w:tc>
          <w:tcPr>
            <w:tcW w:w="262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Наименование разделов и тем</w:t>
            </w:r>
          </w:p>
        </w:tc>
        <w:tc>
          <w:tcPr>
            <w:tcW w:w="8647" w:type="dxa"/>
            <w:gridSpan w:val="3"/>
            <w:vMerge w:val="restart"/>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A17AA">
              <w:rPr>
                <w:rFonts w:ascii="Times New Roman" w:eastAsia="Times New Roman" w:hAnsi="Times New Roman" w:cs="Times New Roman"/>
                <w:b/>
                <w:bCs/>
                <w:color w:val="000000"/>
                <w:sz w:val="20"/>
                <w:szCs w:val="20"/>
              </w:rPr>
              <w:t xml:space="preserve">Содержание учебного материала, лабораторные и практические работы, самостоятельная работа </w:t>
            </w:r>
            <w:proofErr w:type="gramStart"/>
            <w:r w:rsidRPr="00EA17AA">
              <w:rPr>
                <w:rFonts w:ascii="Times New Roman" w:eastAsia="Times New Roman" w:hAnsi="Times New Roman" w:cs="Times New Roman"/>
                <w:b/>
                <w:bCs/>
                <w:color w:val="000000"/>
                <w:sz w:val="20"/>
                <w:szCs w:val="20"/>
              </w:rPr>
              <w:t>обучающихся</w:t>
            </w:r>
            <w:proofErr w:type="gramEnd"/>
          </w:p>
        </w:tc>
        <w:tc>
          <w:tcPr>
            <w:tcW w:w="2410" w:type="dxa"/>
            <w:gridSpan w:val="3"/>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Объем часов</w:t>
            </w:r>
          </w:p>
        </w:tc>
        <w:tc>
          <w:tcPr>
            <w:tcW w:w="1101"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 xml:space="preserve">Код ПК, </w:t>
            </w:r>
            <w:proofErr w:type="gramStart"/>
            <w:r w:rsidRPr="00EA17AA">
              <w:rPr>
                <w:rFonts w:ascii="Times New Roman" w:eastAsia="Times New Roman" w:hAnsi="Times New Roman" w:cs="Times New Roman"/>
                <w:b/>
                <w:bCs/>
                <w:sz w:val="20"/>
                <w:szCs w:val="20"/>
                <w:lang w:eastAsia="ru-RU"/>
              </w:rPr>
              <w:t>ОК</w:t>
            </w:r>
            <w:proofErr w:type="gramEnd"/>
          </w:p>
        </w:tc>
        <w:tc>
          <w:tcPr>
            <w:tcW w:w="1101"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Код</w:t>
            </w:r>
          </w:p>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Н/У/</w:t>
            </w:r>
            <w:proofErr w:type="gramStart"/>
            <w:r w:rsidRPr="00EA17AA">
              <w:rPr>
                <w:rFonts w:ascii="Times New Roman" w:eastAsia="Times New Roman" w:hAnsi="Times New Roman" w:cs="Times New Roman"/>
                <w:b/>
                <w:bCs/>
                <w:sz w:val="20"/>
                <w:szCs w:val="20"/>
                <w:lang w:eastAsia="ru-RU"/>
              </w:rPr>
              <w:t>З</w:t>
            </w:r>
            <w:proofErr w:type="gramEnd"/>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647" w:type="dxa"/>
            <w:gridSpan w:val="3"/>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20" w:type="dxa"/>
            <w:shd w:val="clear" w:color="auto" w:fill="auto"/>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A17AA">
              <w:rPr>
                <w:rFonts w:ascii="Times New Roman" w:eastAsia="Times New Roman" w:hAnsi="Times New Roman" w:cs="Times New Roman"/>
                <w:b/>
                <w:bCs/>
                <w:i/>
                <w:iCs/>
                <w:color w:val="000000"/>
                <w:sz w:val="20"/>
                <w:szCs w:val="20"/>
              </w:rPr>
              <w:t>теория</w:t>
            </w:r>
          </w:p>
        </w:tc>
        <w:tc>
          <w:tcPr>
            <w:tcW w:w="720"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A17AA">
              <w:rPr>
                <w:rFonts w:ascii="Times New Roman" w:eastAsia="Times New Roman" w:hAnsi="Times New Roman" w:cs="Times New Roman"/>
                <w:b/>
                <w:bCs/>
                <w:i/>
                <w:iCs/>
                <w:color w:val="000000"/>
                <w:sz w:val="20"/>
                <w:szCs w:val="20"/>
              </w:rPr>
              <w:t>практика</w:t>
            </w:r>
          </w:p>
        </w:tc>
        <w:tc>
          <w:tcPr>
            <w:tcW w:w="970"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A17AA">
              <w:rPr>
                <w:rFonts w:ascii="Times New Roman" w:eastAsia="Times New Roman" w:hAnsi="Times New Roman" w:cs="Times New Roman"/>
                <w:b/>
                <w:bCs/>
                <w:i/>
                <w:iCs/>
                <w:color w:val="000000"/>
                <w:sz w:val="20"/>
                <w:szCs w:val="20"/>
              </w:rPr>
              <w:t>сам</w:t>
            </w:r>
            <w:proofErr w:type="gramStart"/>
            <w:r w:rsidRPr="00EA17AA">
              <w:rPr>
                <w:rFonts w:ascii="Times New Roman" w:eastAsia="Times New Roman" w:hAnsi="Times New Roman" w:cs="Times New Roman"/>
                <w:b/>
                <w:bCs/>
                <w:i/>
                <w:iCs/>
                <w:color w:val="000000"/>
                <w:sz w:val="20"/>
                <w:szCs w:val="20"/>
              </w:rPr>
              <w:t>.р</w:t>
            </w:r>
            <w:proofErr w:type="gramEnd"/>
            <w:r w:rsidRPr="00EA17AA">
              <w:rPr>
                <w:rFonts w:ascii="Times New Roman" w:eastAsia="Times New Roman" w:hAnsi="Times New Roman" w:cs="Times New Roman"/>
                <w:b/>
                <w:bCs/>
                <w:i/>
                <w:iCs/>
                <w:color w:val="000000"/>
                <w:sz w:val="20"/>
                <w:szCs w:val="20"/>
              </w:rPr>
              <w:t>аб</w:t>
            </w:r>
            <w:proofErr w:type="spellEnd"/>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A17AA" w:rsidRPr="00EA17AA" w:rsidTr="00EA17AA">
        <w:trPr>
          <w:trHeight w:val="20"/>
        </w:trPr>
        <w:tc>
          <w:tcPr>
            <w:tcW w:w="262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1</w:t>
            </w: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2</w:t>
            </w:r>
          </w:p>
        </w:tc>
        <w:tc>
          <w:tcPr>
            <w:tcW w:w="720"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3</w:t>
            </w:r>
          </w:p>
        </w:tc>
        <w:tc>
          <w:tcPr>
            <w:tcW w:w="720"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4</w:t>
            </w:r>
          </w:p>
        </w:tc>
        <w:tc>
          <w:tcPr>
            <w:tcW w:w="970"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5</w:t>
            </w:r>
          </w:p>
        </w:tc>
        <w:tc>
          <w:tcPr>
            <w:tcW w:w="1101"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w:t>
            </w:r>
          </w:p>
        </w:tc>
        <w:tc>
          <w:tcPr>
            <w:tcW w:w="1101"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7</w:t>
            </w:r>
          </w:p>
        </w:tc>
      </w:tr>
      <w:tr w:rsidR="00EA17AA" w:rsidRPr="00EA17AA" w:rsidTr="00EA17AA">
        <w:trPr>
          <w:trHeight w:val="20"/>
        </w:trPr>
        <w:tc>
          <w:tcPr>
            <w:tcW w:w="11275" w:type="dxa"/>
            <w:gridSpan w:val="4"/>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Основы электротехники</w:t>
            </w:r>
          </w:p>
        </w:tc>
        <w:tc>
          <w:tcPr>
            <w:tcW w:w="720"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720"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70"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01" w:type="dxa"/>
            <w:tcBorders>
              <w:bottom w:val="single" w:sz="4" w:space="0" w:color="auto"/>
            </w:tcBorders>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01" w:type="dxa"/>
            <w:tcBorders>
              <w:bottom w:val="single" w:sz="4" w:space="0" w:color="auto"/>
            </w:tcBorders>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A17AA" w:rsidRPr="00EA17AA" w:rsidTr="00EA17AA">
        <w:trPr>
          <w:trHeight w:val="20"/>
        </w:trPr>
        <w:tc>
          <w:tcPr>
            <w:tcW w:w="262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1.1.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Calibri" w:hAnsi="Times New Roman" w:cs="Times New Roman"/>
                <w:b/>
                <w:bCs/>
                <w:lang w:eastAsia="ru-RU"/>
              </w:rPr>
              <w:t>Электрические цепи  постоянного тока</w:t>
            </w: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yellow"/>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1-2</w:t>
            </w:r>
          </w:p>
        </w:tc>
        <w:tc>
          <w:tcPr>
            <w:tcW w:w="7747" w:type="dxa"/>
            <w:gridSpan w:val="2"/>
            <w:vAlign w:val="center"/>
          </w:tcPr>
          <w:p w:rsidR="00EA17AA" w:rsidRPr="00EA17AA" w:rsidRDefault="00EA17AA" w:rsidP="00EA17AA">
            <w:pPr>
              <w:widowControl w:val="0"/>
              <w:spacing w:after="0" w:line="240" w:lineRule="auto"/>
              <w:rPr>
                <w:rFonts w:ascii="Times New Roman" w:eastAsia="Times New Roman" w:hAnsi="Times New Roman" w:cs="Times New Roman"/>
                <w:lang w:val="en-US" w:eastAsia="nl-NL"/>
              </w:rPr>
            </w:pPr>
            <w:r w:rsidRPr="00EA17AA">
              <w:rPr>
                <w:rFonts w:ascii="Times New Roman" w:eastAsia="Times New Roman" w:hAnsi="Times New Roman" w:cs="Times New Roman"/>
                <w:lang w:eastAsia="nl-NL"/>
              </w:rPr>
              <w:t xml:space="preserve">Источники тока, потребители. Сила тока, напряжение, ЭДС, электрическое сопротивление. </w:t>
            </w:r>
            <w:proofErr w:type="spellStart"/>
            <w:r w:rsidRPr="00EA17AA">
              <w:rPr>
                <w:rFonts w:ascii="Times New Roman" w:eastAsia="Times New Roman" w:hAnsi="Times New Roman" w:cs="Times New Roman"/>
                <w:lang w:val="en-US" w:eastAsia="nl-NL"/>
              </w:rPr>
              <w:t>Законы</w:t>
            </w:r>
            <w:proofErr w:type="spellEnd"/>
            <w:r w:rsidRPr="00EA17AA">
              <w:rPr>
                <w:rFonts w:ascii="Times New Roman" w:eastAsia="Times New Roman" w:hAnsi="Times New Roman" w:cs="Times New Roman"/>
                <w:lang w:val="en-US" w:eastAsia="nl-NL"/>
              </w:rPr>
              <w:t xml:space="preserve"> </w:t>
            </w:r>
            <w:proofErr w:type="spellStart"/>
            <w:r w:rsidRPr="00EA17AA">
              <w:rPr>
                <w:rFonts w:ascii="Times New Roman" w:eastAsia="Times New Roman" w:hAnsi="Times New Roman" w:cs="Times New Roman"/>
                <w:lang w:val="en-US" w:eastAsia="nl-NL"/>
              </w:rPr>
              <w:t>Ома</w:t>
            </w:r>
            <w:proofErr w:type="spellEnd"/>
            <w:r w:rsidRPr="00EA17AA">
              <w:rPr>
                <w:rFonts w:ascii="Times New Roman" w:eastAsia="Times New Roman" w:hAnsi="Times New Roman" w:cs="Times New Roman"/>
                <w:lang w:val="en-US" w:eastAsia="nl-NL"/>
              </w:rPr>
              <w:t>.</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val="restart"/>
            <w:shd w:val="clear" w:color="auto" w:fill="auto"/>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01</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10</w:t>
            </w:r>
          </w:p>
        </w:tc>
        <w:tc>
          <w:tcPr>
            <w:tcW w:w="110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3-4</w:t>
            </w:r>
          </w:p>
        </w:tc>
        <w:tc>
          <w:tcPr>
            <w:tcW w:w="7747" w:type="dxa"/>
            <w:gridSpan w:val="2"/>
            <w:vAlign w:val="center"/>
          </w:tcPr>
          <w:p w:rsidR="00EA17AA" w:rsidRPr="00EA17AA" w:rsidRDefault="00EA17AA" w:rsidP="00EA17AA">
            <w:pPr>
              <w:shd w:val="clear" w:color="auto" w:fill="FFFFFF"/>
              <w:spacing w:after="0" w:line="240" w:lineRule="auto"/>
              <w:ind w:left="64" w:right="56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Последовательное, параллельное, смешанное соединение проводников. Законы Кирхгофа.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spacing w:after="0" w:line="240" w:lineRule="auto"/>
              <w:jc w:val="center"/>
              <w:rPr>
                <w:rFonts w:ascii="Times New Roman" w:eastAsia="Times New Roman" w:hAnsi="Times New Roman" w:cs="Times New Roman"/>
                <w:lang w:eastAsia="ru-RU"/>
              </w:rPr>
            </w:pPr>
          </w:p>
        </w:tc>
        <w:tc>
          <w:tcPr>
            <w:tcW w:w="1101" w:type="dxa"/>
            <w:vMerge/>
          </w:tcPr>
          <w:p w:rsidR="00EA17AA" w:rsidRPr="00EA17AA" w:rsidRDefault="00EA17AA" w:rsidP="00EA17AA">
            <w:pPr>
              <w:spacing w:after="0" w:line="240" w:lineRule="auto"/>
              <w:jc w:val="center"/>
              <w:rPr>
                <w:rFonts w:ascii="Times New Roman" w:eastAsia="Times New Roman" w:hAnsi="Times New Roman" w:cs="Times New Roman"/>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5-6</w:t>
            </w:r>
          </w:p>
        </w:tc>
        <w:tc>
          <w:tcPr>
            <w:tcW w:w="7747" w:type="dxa"/>
            <w:gridSpan w:val="2"/>
            <w:vAlign w:val="center"/>
          </w:tcPr>
          <w:p w:rsidR="00EA17AA" w:rsidRPr="00EA17AA" w:rsidRDefault="00EA17AA" w:rsidP="00EA17AA">
            <w:pPr>
              <w:widowControl w:val="0"/>
              <w:spacing w:after="0" w:line="240" w:lineRule="auto"/>
              <w:rPr>
                <w:rFonts w:ascii="Times New Roman" w:eastAsia="Times New Roman" w:hAnsi="Times New Roman" w:cs="Times New Roman"/>
                <w:lang w:eastAsia="nl-NL"/>
              </w:rPr>
            </w:pPr>
            <w:r w:rsidRPr="00EA17AA">
              <w:rPr>
                <w:rFonts w:ascii="Times New Roman" w:eastAsia="Times New Roman" w:hAnsi="Times New Roman" w:cs="Times New Roman"/>
                <w:lang w:eastAsia="nl-NL"/>
              </w:rPr>
              <w:t xml:space="preserve">Работа и мощность. Закон </w:t>
            </w:r>
            <w:proofErr w:type="gramStart"/>
            <w:r w:rsidRPr="00EA17AA">
              <w:rPr>
                <w:rFonts w:ascii="Times New Roman" w:eastAsia="Times New Roman" w:hAnsi="Times New Roman" w:cs="Times New Roman"/>
                <w:lang w:eastAsia="nl-NL"/>
              </w:rPr>
              <w:t>Джоуля-Ленца</w:t>
            </w:r>
            <w:proofErr w:type="gramEnd"/>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spacing w:after="0" w:line="240" w:lineRule="auto"/>
              <w:jc w:val="center"/>
              <w:rPr>
                <w:rFonts w:ascii="Times New Roman" w:eastAsia="Times New Roman" w:hAnsi="Times New Roman" w:cs="Times New Roman"/>
                <w:lang w:eastAsia="ru-RU"/>
              </w:rPr>
            </w:pPr>
          </w:p>
        </w:tc>
        <w:tc>
          <w:tcPr>
            <w:tcW w:w="1101" w:type="dxa"/>
            <w:vMerge/>
          </w:tcPr>
          <w:p w:rsidR="00EA17AA" w:rsidRPr="00EA17AA" w:rsidRDefault="00EA17AA" w:rsidP="00EA17AA">
            <w:pPr>
              <w:spacing w:after="0" w:line="240" w:lineRule="auto"/>
              <w:jc w:val="center"/>
              <w:rPr>
                <w:rFonts w:ascii="Times New Roman" w:eastAsia="Times New Roman" w:hAnsi="Times New Roman" w:cs="Times New Roman"/>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7-8</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Calibri" w:hAnsi="Times New Roman" w:cs="Times New Roman"/>
                <w:b/>
                <w:bCs/>
                <w:lang w:eastAsia="ru-RU"/>
              </w:rPr>
              <w:t>Практическая работа № 1</w:t>
            </w:r>
            <w:r w:rsidRPr="00EA17AA">
              <w:rPr>
                <w:rFonts w:ascii="Times New Roman" w:eastAsia="Calibri" w:hAnsi="Times New Roman" w:cs="Times New Roman"/>
                <w:bCs/>
                <w:lang w:eastAsia="ru-RU"/>
              </w:rPr>
              <w:t xml:space="preserve"> Решение задач на применение законов Ома.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ru-RU"/>
              </w:rPr>
            </w:pPr>
          </w:p>
        </w:tc>
        <w:tc>
          <w:tcPr>
            <w:tcW w:w="1101" w:type="dxa"/>
            <w:shd w:val="clear" w:color="auto" w:fill="F2F2F2"/>
          </w:tcPr>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9-10</w:t>
            </w:r>
          </w:p>
        </w:tc>
        <w:tc>
          <w:tcPr>
            <w:tcW w:w="7747" w:type="dxa"/>
            <w:gridSpan w:val="2"/>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Calibri" w:hAnsi="Times New Roman" w:cs="Times New Roman"/>
                <w:b/>
                <w:bCs/>
                <w:lang w:eastAsia="ru-RU"/>
              </w:rPr>
              <w:t>Практическая работа №</w:t>
            </w:r>
            <w:r w:rsidRPr="00EA17AA">
              <w:rPr>
                <w:rFonts w:ascii="Times New Roman" w:eastAsia="Calibri" w:hAnsi="Times New Roman" w:cs="Times New Roman"/>
                <w:bCs/>
                <w:lang w:eastAsia="ru-RU"/>
              </w:rPr>
              <w:t xml:space="preserve"> </w:t>
            </w:r>
            <w:r w:rsidRPr="00EA17AA">
              <w:rPr>
                <w:rFonts w:ascii="Times New Roman" w:eastAsia="Calibri" w:hAnsi="Times New Roman" w:cs="Times New Roman"/>
                <w:b/>
                <w:bCs/>
                <w:lang w:eastAsia="ru-RU"/>
              </w:rPr>
              <w:t>2</w:t>
            </w:r>
            <w:r w:rsidRPr="00EA17AA">
              <w:rPr>
                <w:rFonts w:ascii="Times New Roman" w:eastAsia="Calibri" w:hAnsi="Times New Roman" w:cs="Times New Roman"/>
                <w:bCs/>
                <w:lang w:eastAsia="ru-RU"/>
              </w:rPr>
              <w:t xml:space="preserve"> Расчет простых цепей постоянного тока.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ru-RU"/>
              </w:rPr>
            </w:pPr>
          </w:p>
        </w:tc>
        <w:tc>
          <w:tcPr>
            <w:tcW w:w="1101" w:type="dxa"/>
            <w:shd w:val="clear" w:color="auto" w:fill="F2F2F2"/>
          </w:tcPr>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Повторение изученного материала по конспекту</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Решение задач и упражнений по образцу</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Расчет электрических схем</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Подготовка сообщения на тему:  </w:t>
            </w:r>
            <w:r w:rsidRPr="00EA17AA">
              <w:rPr>
                <w:rFonts w:ascii="Times New Roman" w:eastAsia="Times New Roman" w:hAnsi="Times New Roman" w:cs="Times New Roman"/>
                <w:lang w:eastAsia="ru-RU"/>
              </w:rPr>
              <w:t>История развития электроэнергетики в России.</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lightGray"/>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lightGray"/>
                <w:lang w:eastAsia="ru-RU"/>
              </w:rPr>
            </w:pPr>
          </w:p>
        </w:tc>
      </w:tr>
      <w:tr w:rsidR="00EA17AA" w:rsidRPr="00EA17AA" w:rsidTr="00EA17AA">
        <w:trPr>
          <w:trHeight w:val="20"/>
        </w:trPr>
        <w:tc>
          <w:tcPr>
            <w:tcW w:w="262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Тема 1.2. Электромагнетизм</w:t>
            </w: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highlight w:val="yellow"/>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highlight w:val="yellow"/>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sz w:val="18"/>
                <w:szCs w:val="18"/>
                <w:lang w:eastAsia="ru-RU"/>
              </w:rPr>
              <w:t>11-12</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Магнитное поле проводника с током. Проводник с током в магнитном поле. Взаимодействие проводников с токами.</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p>
        </w:tc>
        <w:tc>
          <w:tcPr>
            <w:tcW w:w="1101"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p>
        </w:tc>
        <w:tc>
          <w:tcPr>
            <w:tcW w:w="1101"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Повторение изученного материала по конспекту</w:t>
            </w:r>
          </w:p>
          <w:p w:rsidR="00EA17AA" w:rsidRPr="00EA17AA" w:rsidRDefault="00EA17AA" w:rsidP="00EA17AA">
            <w:pPr>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Заполнение таблицы: Диамагнетики, парамагнетики, ферромагнетики.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Решение задач и упражнений по образцу</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81"/>
        </w:trPr>
        <w:tc>
          <w:tcPr>
            <w:tcW w:w="262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1.3 Электрические цепи переменного тока</w:t>
            </w: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val="restart"/>
            <w:shd w:val="clear" w:color="auto" w:fill="auto"/>
            <w:vAlign w:val="center"/>
          </w:tcPr>
          <w:p w:rsidR="00EA17AA" w:rsidRPr="00EA17AA" w:rsidRDefault="00EA17AA" w:rsidP="00EA17AA">
            <w:pPr>
              <w:spacing w:after="0" w:line="240" w:lineRule="auto"/>
              <w:jc w:val="center"/>
              <w:rPr>
                <w:rFonts w:ascii="Times New Roman" w:eastAsia="Times New Roman" w:hAnsi="Times New Roman" w:cs="Times New Roman"/>
                <w:bCs/>
                <w:lang w:eastAsia="ru-RU"/>
              </w:rPr>
            </w:pPr>
          </w:p>
        </w:tc>
        <w:tc>
          <w:tcPr>
            <w:tcW w:w="1101" w:type="dxa"/>
            <w:vMerge w:val="restart"/>
          </w:tcPr>
          <w:p w:rsidR="00EA17AA" w:rsidRPr="00EA17AA" w:rsidRDefault="00EA17AA" w:rsidP="00EA17AA">
            <w:pPr>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13-14</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 xml:space="preserve">Получение переменной ЭДС. </w:t>
            </w:r>
            <w:r w:rsidRPr="00EA17AA">
              <w:rPr>
                <w:rFonts w:ascii="Times New Roman" w:eastAsia="Times New Roman" w:hAnsi="Times New Roman" w:cs="Times New Roman"/>
                <w:spacing w:val="-1"/>
                <w:lang w:val="en-US" w:eastAsia="ru-RU"/>
              </w:rPr>
              <w:t>R</w:t>
            </w:r>
            <w:r w:rsidRPr="00EA17AA">
              <w:rPr>
                <w:rFonts w:ascii="Times New Roman" w:eastAsia="Times New Roman" w:hAnsi="Times New Roman" w:cs="Times New Roman"/>
                <w:spacing w:val="-1"/>
                <w:lang w:eastAsia="ru-RU"/>
              </w:rPr>
              <w:t xml:space="preserve">, </w:t>
            </w:r>
            <w:proofErr w:type="spellStart"/>
            <w:r w:rsidRPr="00EA17AA">
              <w:rPr>
                <w:rFonts w:ascii="Times New Roman" w:eastAsia="Times New Roman" w:hAnsi="Times New Roman" w:cs="Times New Roman"/>
                <w:spacing w:val="-1"/>
                <w:lang w:eastAsia="ru-RU"/>
              </w:rPr>
              <w:t>Xl</w:t>
            </w:r>
            <w:proofErr w:type="spellEnd"/>
            <w:r w:rsidRPr="00EA17AA">
              <w:rPr>
                <w:rFonts w:ascii="Times New Roman" w:eastAsia="Times New Roman" w:hAnsi="Times New Roman" w:cs="Times New Roman"/>
                <w:spacing w:val="-1"/>
                <w:lang w:eastAsia="ru-RU"/>
              </w:rPr>
              <w:t xml:space="preserve">, </w:t>
            </w:r>
            <w:proofErr w:type="spellStart"/>
            <w:r w:rsidRPr="00EA17AA">
              <w:rPr>
                <w:rFonts w:ascii="Times New Roman" w:eastAsia="Times New Roman" w:hAnsi="Times New Roman" w:cs="Times New Roman"/>
                <w:spacing w:val="-1"/>
                <w:lang w:eastAsia="ru-RU"/>
              </w:rPr>
              <w:t>Xc</w:t>
            </w:r>
            <w:proofErr w:type="spellEnd"/>
            <w:r w:rsidRPr="00EA17AA">
              <w:rPr>
                <w:rFonts w:ascii="Times New Roman" w:eastAsia="Times New Roman" w:hAnsi="Times New Roman" w:cs="Times New Roman"/>
                <w:spacing w:val="-1"/>
                <w:lang w:eastAsia="ru-RU"/>
              </w:rPr>
              <w:t>. Резонанс токов, напряжений.</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spacing w:after="0" w:line="240" w:lineRule="auto"/>
              <w:jc w:val="center"/>
              <w:rPr>
                <w:rFonts w:ascii="Times New Roman" w:eastAsia="Times New Roman" w:hAnsi="Times New Roman" w:cs="Times New Roman"/>
                <w:lang w:eastAsia="ru-RU"/>
              </w:rPr>
            </w:pPr>
          </w:p>
        </w:tc>
        <w:tc>
          <w:tcPr>
            <w:tcW w:w="1101" w:type="dxa"/>
            <w:vMerge/>
          </w:tcPr>
          <w:p w:rsidR="00EA17AA" w:rsidRPr="00EA17AA" w:rsidRDefault="00EA17AA" w:rsidP="00EA17AA">
            <w:pPr>
              <w:spacing w:after="0" w:line="240" w:lineRule="auto"/>
              <w:jc w:val="center"/>
              <w:rPr>
                <w:rFonts w:ascii="Times New Roman" w:eastAsia="Times New Roman" w:hAnsi="Times New Roman" w:cs="Times New Roman"/>
                <w:lang w:eastAsia="ru-RU"/>
              </w:rPr>
            </w:pPr>
          </w:p>
        </w:tc>
      </w:tr>
      <w:tr w:rsidR="00EA17AA" w:rsidRPr="00EA17AA" w:rsidTr="00EA17AA">
        <w:trPr>
          <w:trHeight w:val="20"/>
        </w:trPr>
        <w:tc>
          <w:tcPr>
            <w:tcW w:w="2628"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15</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spacing w:val="-2"/>
                <w:lang w:eastAsia="ru-RU"/>
              </w:rPr>
              <w:t xml:space="preserve">Трехфазная система переменного тока. </w:t>
            </w:r>
            <w:r w:rsidRPr="00EA17AA">
              <w:rPr>
                <w:rFonts w:ascii="Times New Roman" w:eastAsia="Times New Roman" w:hAnsi="Times New Roman" w:cs="Times New Roman"/>
                <w:spacing w:val="-3"/>
                <w:lang w:eastAsia="ru-RU"/>
              </w:rPr>
              <w:t>Мощность трехфазного тока.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spacing w:after="0" w:line="240" w:lineRule="auto"/>
              <w:jc w:val="center"/>
              <w:rPr>
                <w:rFonts w:ascii="Times New Roman" w:eastAsia="Times New Roman" w:hAnsi="Times New Roman" w:cs="Times New Roman"/>
                <w:lang w:eastAsia="ru-RU"/>
              </w:rPr>
            </w:pPr>
          </w:p>
        </w:tc>
        <w:tc>
          <w:tcPr>
            <w:tcW w:w="1101" w:type="dxa"/>
            <w:vMerge/>
          </w:tcPr>
          <w:p w:rsidR="00EA17AA" w:rsidRPr="00EA17AA" w:rsidRDefault="00EA17AA" w:rsidP="00EA17AA">
            <w:pPr>
              <w:spacing w:after="0" w:line="240" w:lineRule="auto"/>
              <w:jc w:val="center"/>
              <w:rPr>
                <w:rFonts w:ascii="Times New Roman" w:eastAsia="Times New Roman" w:hAnsi="Times New Roman" w:cs="Times New Roman"/>
                <w:lang w:eastAsia="ru-RU"/>
              </w:rPr>
            </w:pPr>
          </w:p>
        </w:tc>
      </w:tr>
      <w:tr w:rsidR="00EA17AA" w:rsidRPr="00EA17AA" w:rsidTr="00EA17AA">
        <w:trPr>
          <w:trHeight w:val="20"/>
        </w:trPr>
        <w:tc>
          <w:tcPr>
            <w:tcW w:w="2628"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16</w:t>
            </w:r>
          </w:p>
        </w:tc>
        <w:tc>
          <w:tcPr>
            <w:tcW w:w="7747" w:type="dxa"/>
            <w:gridSpan w:val="2"/>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b/>
                <w:bCs/>
                <w:lang w:eastAsia="ru-RU"/>
              </w:rPr>
              <w:t>Практическая работа  № 3</w:t>
            </w:r>
            <w:r w:rsidRPr="00EA17AA">
              <w:rPr>
                <w:rFonts w:ascii="Times New Roman" w:eastAsia="Calibri" w:hAnsi="Times New Roman" w:cs="Times New Roman"/>
                <w:bCs/>
                <w:lang w:eastAsia="ru-RU"/>
              </w:rPr>
              <w:t xml:space="preserve"> Расчет цепей переменного тока.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highlight w:val="lightGray"/>
                <w:lang w:eastAsia="ru-RU"/>
              </w:rPr>
            </w:pPr>
          </w:p>
        </w:tc>
        <w:tc>
          <w:tcPr>
            <w:tcW w:w="1101"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highlight w:val="lightGray"/>
                <w:lang w:eastAsia="ru-RU"/>
              </w:rPr>
            </w:pPr>
          </w:p>
        </w:tc>
      </w:tr>
      <w:tr w:rsidR="00EA17AA" w:rsidRPr="00EA17AA" w:rsidTr="00EA17AA">
        <w:trPr>
          <w:trHeight w:val="20"/>
        </w:trPr>
        <w:tc>
          <w:tcPr>
            <w:tcW w:w="2628"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17</w:t>
            </w:r>
          </w:p>
        </w:tc>
        <w:tc>
          <w:tcPr>
            <w:tcW w:w="7747" w:type="dxa"/>
            <w:gridSpan w:val="2"/>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b/>
                <w:bCs/>
                <w:lang w:eastAsia="ru-RU"/>
              </w:rPr>
              <w:t>Практическая работа  № 4</w:t>
            </w:r>
            <w:r w:rsidRPr="00EA17AA">
              <w:rPr>
                <w:rFonts w:ascii="Times New Roman" w:eastAsia="Times New Roman" w:hAnsi="Times New Roman" w:cs="Times New Roman"/>
                <w:bCs/>
                <w:lang w:eastAsia="ru-RU"/>
              </w:rPr>
              <w:t xml:space="preserve"> </w:t>
            </w:r>
            <w:r w:rsidRPr="00EA17AA">
              <w:rPr>
                <w:rFonts w:ascii="Times New Roman" w:eastAsia="Calibri" w:hAnsi="Times New Roman" w:cs="Times New Roman"/>
                <w:bCs/>
                <w:lang w:eastAsia="ru-RU"/>
              </w:rPr>
              <w:t>Расчет мощности однофазного и трехфазного тока.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highlight w:val="lightGray"/>
                <w:lang w:eastAsia="ru-RU"/>
              </w:rPr>
            </w:pPr>
          </w:p>
        </w:tc>
        <w:tc>
          <w:tcPr>
            <w:tcW w:w="1101" w:type="dxa"/>
            <w:shd w:val="clear" w:color="auto" w:fill="F2F2F2"/>
          </w:tcPr>
          <w:p w:rsidR="00EA17AA" w:rsidRPr="00EA17AA" w:rsidRDefault="00EA17AA" w:rsidP="00EA17AA">
            <w:pPr>
              <w:spacing w:after="0" w:line="240" w:lineRule="auto"/>
              <w:jc w:val="center"/>
              <w:rPr>
                <w:rFonts w:ascii="Times New Roman" w:eastAsia="Times New Roman" w:hAnsi="Times New Roman" w:cs="Times New Roman"/>
                <w:highlight w:val="lightGray"/>
                <w:lang w:eastAsia="ru-RU"/>
              </w:rPr>
            </w:pPr>
          </w:p>
        </w:tc>
      </w:tr>
      <w:tr w:rsidR="00EA17AA" w:rsidRPr="00EA17AA" w:rsidTr="00EA17AA">
        <w:trPr>
          <w:trHeight w:val="697"/>
        </w:trPr>
        <w:tc>
          <w:tcPr>
            <w:tcW w:w="2628"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rPr>
            </w:pP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Повторение изученного материала по конспекту</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Ответы на контрольные вопросы</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 xml:space="preserve">Подготовка сообщений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lastRenderedPageBreak/>
              <w:t xml:space="preserve">Подготовка сообщения на тему: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 Применение трехфазного тока.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 Опасность трехфазного тока.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lightGray"/>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lightGray"/>
                <w:lang w:eastAsia="ru-RU"/>
              </w:rPr>
            </w:pPr>
          </w:p>
        </w:tc>
      </w:tr>
      <w:tr w:rsidR="00EA17AA" w:rsidRPr="00EA17AA" w:rsidTr="00EA17AA">
        <w:trPr>
          <w:trHeight w:val="20"/>
        </w:trPr>
        <w:tc>
          <w:tcPr>
            <w:tcW w:w="262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lastRenderedPageBreak/>
              <w:t>Тема 1.4 Трансформаторы</w:t>
            </w: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932"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18</w:t>
            </w:r>
          </w:p>
        </w:tc>
        <w:tc>
          <w:tcPr>
            <w:tcW w:w="771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Классификация. Принцип действия, устройство. Коэффициент трансформации.</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val="restart"/>
            <w:shd w:val="clear" w:color="auto" w:fill="auto"/>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01</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10</w:t>
            </w:r>
          </w:p>
        </w:tc>
        <w:tc>
          <w:tcPr>
            <w:tcW w:w="110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932"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19</w:t>
            </w:r>
          </w:p>
        </w:tc>
        <w:tc>
          <w:tcPr>
            <w:tcW w:w="771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Принцип действия, устройство. Коэффициент трансформации.</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932"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20</w:t>
            </w:r>
          </w:p>
        </w:tc>
        <w:tc>
          <w:tcPr>
            <w:tcW w:w="771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Трехфазные трансформаторы. Измерительные трансформаторы.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343"/>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roofErr w:type="gramStart"/>
            <w:r w:rsidRPr="00EA17AA">
              <w:rPr>
                <w:rFonts w:ascii="Times New Roman" w:eastAsia="Times New Roman" w:hAnsi="Times New Roman" w:cs="Times New Roman"/>
                <w:bCs/>
                <w:lang w:eastAsia="ru-RU"/>
              </w:rPr>
              <w:t>Повторении</w:t>
            </w:r>
            <w:proofErr w:type="gramEnd"/>
            <w:r w:rsidRPr="00EA17AA">
              <w:rPr>
                <w:rFonts w:ascii="Times New Roman" w:eastAsia="Times New Roman" w:hAnsi="Times New Roman" w:cs="Times New Roman"/>
                <w:bCs/>
                <w:lang w:eastAsia="ru-RU"/>
              </w:rPr>
              <w:t xml:space="preserve"> изученного материала по конспекту</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101" w:type="dxa"/>
            <w:vMerge/>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Тема</w:t>
            </w:r>
            <w:proofErr w:type="gramStart"/>
            <w:r w:rsidRPr="00EA17AA">
              <w:rPr>
                <w:rFonts w:ascii="Times New Roman" w:eastAsia="Times New Roman" w:hAnsi="Times New Roman" w:cs="Times New Roman"/>
                <w:b/>
                <w:lang w:eastAsia="ru-RU"/>
              </w:rPr>
              <w:t>1</w:t>
            </w:r>
            <w:proofErr w:type="gramEnd"/>
            <w:r w:rsidRPr="00EA17AA">
              <w:rPr>
                <w:rFonts w:ascii="Times New Roman" w:eastAsia="Times New Roman" w:hAnsi="Times New Roman" w:cs="Times New Roman"/>
                <w:b/>
                <w:lang w:eastAsia="ru-RU"/>
              </w:rPr>
              <w:t>.5</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lang w:eastAsia="ru-RU"/>
              </w:rPr>
              <w:t>Электрические измерения</w:t>
            </w: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21</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Классификация ЭИП. Назначение, устройство и принцип действия приборов различных систем.</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auto"/>
          </w:tcPr>
          <w:p w:rsidR="00EA17AA" w:rsidRPr="00EA17AA" w:rsidRDefault="00EA17AA" w:rsidP="00EA17AA">
            <w:pPr>
              <w:spacing w:after="0" w:line="240" w:lineRule="auto"/>
              <w:jc w:val="center"/>
              <w:rPr>
                <w:rFonts w:ascii="Times New Roman" w:eastAsia="Times New Roman" w:hAnsi="Times New Roman" w:cs="Times New Roman"/>
                <w:lang w:eastAsia="ru-RU"/>
              </w:rPr>
            </w:pPr>
          </w:p>
        </w:tc>
        <w:tc>
          <w:tcPr>
            <w:tcW w:w="1101" w:type="dxa"/>
          </w:tcPr>
          <w:p w:rsidR="00EA17AA" w:rsidRPr="00EA17AA" w:rsidRDefault="00EA17AA" w:rsidP="00EA17AA">
            <w:pPr>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8647" w:type="dxa"/>
            <w:gridSpan w:val="3"/>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Cs/>
                <w:lang w:eastAsia="ru-RU"/>
              </w:rPr>
              <w:t>Повторение изученного материала по конспекту</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11275" w:type="dxa"/>
            <w:gridSpan w:val="4"/>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Основы микроэлектроники</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val="restart"/>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2.1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Основные принципы и понятия микроэлектроники</w:t>
            </w:r>
          </w:p>
        </w:tc>
        <w:tc>
          <w:tcPr>
            <w:tcW w:w="8647"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183"/>
        </w:trPr>
        <w:tc>
          <w:tcPr>
            <w:tcW w:w="2628"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22</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Основные термины и определения</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23</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Интегральные микросхемы (ИМС) и их классификация. Серии ИМС</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24</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Система обозначений ИМС</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647"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Cs/>
                <w:lang w:eastAsia="ru-RU"/>
              </w:rPr>
              <w:t>Повторение изученного материала по конспекту</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val="restart"/>
          </w:tcPr>
          <w:p w:rsidR="00EA17AA" w:rsidRPr="00EA17AA" w:rsidRDefault="00EA17AA" w:rsidP="00EA17AA">
            <w:pPr>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Тема 2.2</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
                <w:lang w:eastAsia="ru-RU"/>
              </w:rPr>
              <w:t>Активные и пассивные элементы интегральных микросхем</w:t>
            </w:r>
          </w:p>
        </w:tc>
        <w:tc>
          <w:tcPr>
            <w:tcW w:w="8647"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25</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Методы изоляции элементов</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val="restart"/>
            <w:shd w:val="clear" w:color="auto" w:fill="auto"/>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01</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10</w:t>
            </w:r>
          </w:p>
        </w:tc>
        <w:tc>
          <w:tcPr>
            <w:tcW w:w="110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26</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Интегральные транзисторы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27</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Интегральные диоды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28</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Интегральные резисторы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29</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Интегральные конденсаторы и индуктивности. Коммутационные соединения</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30</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b/>
                <w:bCs/>
                <w:lang w:eastAsia="ru-RU"/>
              </w:rPr>
              <w:t xml:space="preserve">Практическая работа №5 </w:t>
            </w:r>
            <w:r w:rsidRPr="00EA17AA">
              <w:rPr>
                <w:rFonts w:ascii="Times New Roman" w:eastAsia="Times New Roman" w:hAnsi="Times New Roman" w:cs="Times New Roman"/>
                <w:bCs/>
                <w:lang w:eastAsia="ru-RU"/>
              </w:rPr>
              <w:t>Расшифровка обозначений ИМС</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647"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Внеаудиторная самостоятельная работа </w:t>
            </w:r>
            <w:proofErr w:type="gramStart"/>
            <w:r w:rsidRPr="00EA17AA">
              <w:rPr>
                <w:rFonts w:ascii="Times New Roman" w:eastAsia="Times New Roman" w:hAnsi="Times New Roman" w:cs="Times New Roman"/>
                <w:b/>
                <w:bCs/>
                <w:lang w:eastAsia="ru-RU"/>
              </w:rPr>
              <w:t>обучающихся</w:t>
            </w:r>
            <w:proofErr w:type="gramEnd"/>
            <w:r w:rsidRPr="00EA17AA">
              <w:rPr>
                <w:rFonts w:ascii="Times New Roman" w:eastAsia="Times New Roman" w:hAnsi="Times New Roman" w:cs="Times New Roman"/>
                <w:b/>
                <w:bCs/>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Повторение изученного материала по конспекту</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Подготовка к дифференцированному зачету.</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4</w:t>
            </w: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val="restart"/>
          </w:tcPr>
          <w:p w:rsidR="00EA17AA" w:rsidRPr="00EA17AA" w:rsidRDefault="00EA17AA" w:rsidP="00EA17AA">
            <w:pPr>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Тема 2.3</w:t>
            </w:r>
          </w:p>
          <w:p w:rsidR="00EA17AA" w:rsidRPr="00EA17AA" w:rsidRDefault="00EA17AA" w:rsidP="00EA17AA">
            <w:pPr>
              <w:spacing w:after="0" w:line="240" w:lineRule="auto"/>
              <w:jc w:val="cente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 xml:space="preserve">Современные </w:t>
            </w:r>
            <w:r w:rsidRPr="00EA17AA">
              <w:rPr>
                <w:rFonts w:ascii="Times New Roman" w:eastAsia="Times New Roman" w:hAnsi="Times New Roman" w:cs="Times New Roman"/>
                <w:b/>
                <w:lang w:eastAsia="ru-RU"/>
              </w:rPr>
              <w:lastRenderedPageBreak/>
              <w:t>тенденции в развитии микроэлектроники</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8647"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spacing w:after="0" w:line="240" w:lineRule="auto"/>
              <w:jc w:val="center"/>
              <w:rPr>
                <w:rFonts w:ascii="Times New Roman" w:eastAsia="Times New Roman" w:hAnsi="Times New Roman" w:cs="Times New Roman"/>
                <w:b/>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31</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 xml:space="preserve">Закон </w:t>
            </w:r>
            <w:proofErr w:type="gramStart"/>
            <w:r w:rsidRPr="00EA17AA">
              <w:rPr>
                <w:rFonts w:ascii="Times New Roman" w:eastAsia="Times New Roman" w:hAnsi="Times New Roman" w:cs="Times New Roman"/>
                <w:lang w:eastAsia="ru-RU"/>
              </w:rPr>
              <w:t>Мура</w:t>
            </w:r>
            <w:proofErr w:type="gramEnd"/>
            <w:r w:rsidRPr="00EA17AA">
              <w:rPr>
                <w:rFonts w:ascii="Times New Roman" w:eastAsia="Times New Roman" w:hAnsi="Times New Roman" w:cs="Times New Roman"/>
                <w:lang w:eastAsia="ru-RU"/>
              </w:rPr>
              <w:t xml:space="preserve"> как основа оценки темпа развития микроэлектронных технологий</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val="restart"/>
            <w:shd w:val="clear" w:color="auto" w:fill="auto"/>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lastRenderedPageBreak/>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01</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07</w:t>
            </w:r>
          </w:p>
          <w:p w:rsidR="00EA17AA" w:rsidRPr="00EA17AA" w:rsidRDefault="00EA17AA" w:rsidP="00EA17AA">
            <w:pPr>
              <w:suppressAutoHyphens/>
              <w:spacing w:after="0" w:line="240" w:lineRule="auto"/>
              <w:jc w:val="center"/>
              <w:rPr>
                <w:rFonts w:ascii="Times New Roman" w:eastAsia="Times New Roman" w:hAnsi="Times New Roman" w:cs="Times New Roman"/>
                <w:i/>
                <w:sz w:val="16"/>
                <w:szCs w:val="16"/>
                <w:lang w:eastAsia="ru-RU"/>
              </w:rPr>
            </w:pPr>
            <w:proofErr w:type="gramStart"/>
            <w:r w:rsidRPr="00EA17AA">
              <w:rPr>
                <w:rFonts w:ascii="Times New Roman" w:eastAsia="Times New Roman" w:hAnsi="Times New Roman" w:cs="Times New Roman"/>
                <w:i/>
                <w:sz w:val="16"/>
                <w:szCs w:val="16"/>
                <w:lang w:eastAsia="ru-RU"/>
              </w:rPr>
              <w:t>ОК</w:t>
            </w:r>
            <w:proofErr w:type="gramEnd"/>
            <w:r w:rsidRPr="00EA17AA">
              <w:rPr>
                <w:rFonts w:ascii="Times New Roman" w:eastAsia="Times New Roman" w:hAnsi="Times New Roman" w:cs="Times New Roman"/>
                <w:i/>
                <w:sz w:val="16"/>
                <w:szCs w:val="16"/>
                <w:lang w:eastAsia="ru-RU"/>
              </w:rPr>
              <w:t xml:space="preserve"> 10</w:t>
            </w:r>
          </w:p>
        </w:tc>
        <w:tc>
          <w:tcPr>
            <w:tcW w:w="110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lastRenderedPageBreak/>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lastRenderedPageBreak/>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32</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 xml:space="preserve">Развитие технологий «Больше </w:t>
            </w:r>
            <w:proofErr w:type="gramStart"/>
            <w:r w:rsidRPr="00EA17AA">
              <w:rPr>
                <w:rFonts w:ascii="Times New Roman" w:eastAsia="Times New Roman" w:hAnsi="Times New Roman" w:cs="Times New Roman"/>
                <w:lang w:eastAsia="ru-RU"/>
              </w:rPr>
              <w:t>Мура</w:t>
            </w:r>
            <w:proofErr w:type="gramEnd"/>
            <w:r w:rsidRPr="00EA17AA">
              <w:rPr>
                <w:rFonts w:ascii="Times New Roman" w:eastAsia="Times New Roman" w:hAnsi="Times New Roman" w:cs="Times New Roman"/>
                <w:lang w:eastAsia="ru-RU"/>
              </w:rPr>
              <w:t xml:space="preserve">», «Больше, чем </w:t>
            </w:r>
            <w:proofErr w:type="spellStart"/>
            <w:r w:rsidRPr="00EA17AA">
              <w:rPr>
                <w:rFonts w:ascii="Times New Roman" w:eastAsia="Times New Roman" w:hAnsi="Times New Roman" w:cs="Times New Roman"/>
                <w:lang w:eastAsia="ru-RU"/>
              </w:rPr>
              <w:t>Мур</w:t>
            </w:r>
            <w:proofErr w:type="spellEnd"/>
            <w:r w:rsidRPr="00EA17AA">
              <w:rPr>
                <w:rFonts w:ascii="Times New Roman" w:eastAsia="Times New Roman" w:hAnsi="Times New Roman" w:cs="Times New Roman"/>
                <w:lang w:eastAsia="ru-RU"/>
              </w:rPr>
              <w:t>»</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33</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Направленность «За пределами КМОП»</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34</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ИМС диапазона СВЧ</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35</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lang w:eastAsia="ru-RU"/>
              </w:rPr>
              <w:t>Элементная база электроники СВЧ</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36</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EA17AA">
              <w:rPr>
                <w:rFonts w:ascii="Times New Roman" w:eastAsia="Times New Roman" w:hAnsi="Times New Roman" w:cs="Times New Roman"/>
                <w:b/>
                <w:bCs/>
                <w:lang w:eastAsia="ru-RU"/>
              </w:rPr>
              <w:t>Практическая работа №6</w:t>
            </w:r>
            <w:proofErr w:type="gramStart"/>
            <w:r w:rsidRPr="00EA17AA">
              <w:rPr>
                <w:rFonts w:ascii="Times New Roman" w:eastAsia="Times New Roman" w:hAnsi="Times New Roman" w:cs="Times New Roman"/>
                <w:b/>
                <w:bCs/>
                <w:lang w:eastAsia="ru-RU"/>
              </w:rPr>
              <w:t xml:space="preserve"> </w:t>
            </w:r>
            <w:r w:rsidRPr="00EA17AA">
              <w:rPr>
                <w:rFonts w:ascii="Times New Roman" w:eastAsia="Times New Roman" w:hAnsi="Times New Roman" w:cs="Times New Roman"/>
                <w:bCs/>
                <w:lang w:eastAsia="ru-RU"/>
              </w:rPr>
              <w:t>С</w:t>
            </w:r>
            <w:proofErr w:type="gramEnd"/>
            <w:r w:rsidRPr="00EA17AA">
              <w:rPr>
                <w:rFonts w:ascii="Times New Roman" w:eastAsia="Times New Roman" w:hAnsi="Times New Roman" w:cs="Times New Roman"/>
                <w:bCs/>
                <w:lang w:eastAsia="ru-RU"/>
              </w:rPr>
              <w:t>оставить таблицу элементарной базы электроники СВЧ</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2628"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0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37-38</w:t>
            </w:r>
          </w:p>
        </w:tc>
        <w:tc>
          <w:tcPr>
            <w:tcW w:w="7747"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Промежуточная аттестация в форме дифференцированного зачета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2</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159"/>
        </w:trPr>
        <w:tc>
          <w:tcPr>
            <w:tcW w:w="11275"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Всего:</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30</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8</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24</w:t>
            </w: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A17AA" w:rsidRPr="00EA17AA" w:rsidTr="00EA17AA">
        <w:trPr>
          <w:trHeight w:val="20"/>
        </w:trPr>
        <w:tc>
          <w:tcPr>
            <w:tcW w:w="11275" w:type="dxa"/>
            <w:gridSpan w:val="4"/>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lang w:eastAsia="ru-RU"/>
              </w:rPr>
            </w:pPr>
            <w:r w:rsidRPr="00EA17AA">
              <w:rPr>
                <w:rFonts w:ascii="Times New Roman" w:eastAsia="Calibri" w:hAnsi="Times New Roman" w:cs="Times New Roman"/>
                <w:b/>
                <w:bCs/>
                <w:lang w:eastAsia="ru-RU"/>
              </w:rPr>
              <w:t>Итого:</w:t>
            </w:r>
          </w:p>
        </w:tc>
        <w:tc>
          <w:tcPr>
            <w:tcW w:w="2410" w:type="dxa"/>
            <w:gridSpan w:val="3"/>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62</w:t>
            </w: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p>
        </w:tc>
        <w:tc>
          <w:tcPr>
            <w:tcW w:w="110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lang w:eastAsia="ru-RU"/>
              </w:rPr>
            </w:pPr>
          </w:p>
        </w:tc>
      </w:tr>
    </w:tbl>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lang w:eastAsia="ru-RU"/>
        </w:rPr>
      </w:pPr>
    </w:p>
    <w:p w:rsidR="00EA17AA" w:rsidRPr="00EA17AA" w:rsidRDefault="00EA17AA" w:rsidP="00EA17AA">
      <w:pPr>
        <w:ind w:firstLine="709"/>
        <w:rPr>
          <w:rFonts w:ascii="Times New Roman" w:eastAsia="Times New Roman" w:hAnsi="Times New Roman" w:cs="Times New Roman"/>
          <w:b/>
          <w:bCs/>
          <w:lang w:eastAsia="ru-RU"/>
        </w:rPr>
      </w:pPr>
    </w:p>
    <w:p w:rsidR="00EA17AA" w:rsidRPr="00EA17AA" w:rsidRDefault="00EA17AA" w:rsidP="00EA17AA">
      <w:pPr>
        <w:ind w:firstLine="709"/>
        <w:rPr>
          <w:rFonts w:ascii="Times New Roman" w:eastAsia="Times New Roman" w:hAnsi="Times New Roman" w:cs="Times New Roman"/>
          <w:i/>
          <w:lang w:eastAsia="ru-RU"/>
        </w:rPr>
        <w:sectPr w:rsidR="00EA17AA" w:rsidRPr="00EA17AA" w:rsidSect="00EA17AA">
          <w:pgSz w:w="16840" w:h="11907" w:orient="landscape"/>
          <w:pgMar w:top="851" w:right="1134" w:bottom="851" w:left="992" w:header="709" w:footer="709" w:gutter="0"/>
          <w:cols w:space="720"/>
        </w:sectPr>
      </w:pPr>
    </w:p>
    <w:p w:rsidR="00EA17AA" w:rsidRPr="00EA17AA" w:rsidRDefault="00EA17AA" w:rsidP="00EA17AA">
      <w:pPr>
        <w:ind w:left="1353"/>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3. УСЛОВИЯ РЕАЛИЗАЦИИ УЧЕБНОЙ ДИСЦИПЛИНЫ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A17AA" w:rsidRPr="00EA17AA" w:rsidRDefault="00EA17AA" w:rsidP="00EA17A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EA17AA">
        <w:rPr>
          <w:rFonts w:ascii="Times New Roman" w:eastAsia="Times New Roman" w:hAnsi="Times New Roman" w:cs="Times New Roman"/>
          <w:bCs/>
          <w:sz w:val="24"/>
          <w:szCs w:val="24"/>
          <w:lang w:eastAsia="ru-RU"/>
        </w:rPr>
        <w:t>Кабинет «Физика и электротехнические дисциплины», оснащенный в соответствии с п. 6.1.2.1 образовательной программы по профессии</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3.2. Информационное обеспечение реализации программы</w:t>
      </w:r>
    </w:p>
    <w:p w:rsidR="00EA17AA" w:rsidRPr="00EA17AA" w:rsidRDefault="00EA17AA" w:rsidP="00EA17AA">
      <w:pPr>
        <w:suppressAutoHyphens/>
        <w:spacing w:after="0"/>
        <w:ind w:firstLine="709"/>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17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17AA">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A17AA">
        <w:rPr>
          <w:rFonts w:ascii="Times New Roman" w:eastAsia="Times New Roman" w:hAnsi="Times New Roman" w:cs="Times New Roman"/>
          <w:bCs/>
          <w:sz w:val="24"/>
          <w:szCs w:val="24"/>
          <w:lang w:eastAsia="ru-RU"/>
        </w:rPr>
        <w:t>выбирается не менее одного издания</w:t>
      </w:r>
      <w:proofErr w:type="gramEnd"/>
      <w:r w:rsidRPr="00EA17AA">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7AA" w:rsidRPr="00EA17AA" w:rsidRDefault="00EA17AA" w:rsidP="00EA17AA">
      <w:pPr>
        <w:suppressAutoHyphens/>
        <w:spacing w:after="0"/>
        <w:ind w:firstLine="709"/>
        <w:jc w:val="both"/>
        <w:rPr>
          <w:rFonts w:ascii="Times New Roman" w:eastAsia="Times New Roman" w:hAnsi="Times New Roman" w:cs="Times New Roman"/>
          <w:sz w:val="24"/>
          <w:szCs w:val="24"/>
          <w:lang w:eastAsia="ru-RU"/>
        </w:rPr>
      </w:pPr>
    </w:p>
    <w:p w:rsidR="00EA17AA" w:rsidRPr="00EA17AA" w:rsidRDefault="00EA17AA" w:rsidP="00EA17AA">
      <w:pPr>
        <w:suppressAutoHyphens/>
        <w:spacing w:after="0"/>
        <w:ind w:firstLine="709"/>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3.2.1. Основные печатные издания</w:t>
      </w:r>
    </w:p>
    <w:p w:rsidR="00EA17AA" w:rsidRPr="00EA17AA" w:rsidRDefault="00EA17AA" w:rsidP="00EA17AA">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bCs/>
          <w:lang w:eastAsia="ru-RU"/>
        </w:rPr>
      </w:pPr>
      <w:proofErr w:type="spellStart"/>
      <w:r w:rsidRPr="00EA17AA">
        <w:rPr>
          <w:rFonts w:ascii="Times New Roman" w:eastAsia="Times New Roman" w:hAnsi="Times New Roman" w:cs="Times New Roman"/>
          <w:lang w:eastAsia="ru-RU"/>
        </w:rPr>
        <w:t>Бутырин</w:t>
      </w:r>
      <w:proofErr w:type="spellEnd"/>
      <w:r w:rsidRPr="00EA17AA">
        <w:rPr>
          <w:rFonts w:ascii="Times New Roman" w:eastAsia="Times New Roman" w:hAnsi="Times New Roman" w:cs="Times New Roman"/>
          <w:lang w:eastAsia="ru-RU"/>
        </w:rPr>
        <w:t xml:space="preserve"> П. А. Электротехника:  Учебник для начального профессионального образования./П. А. </w:t>
      </w:r>
      <w:proofErr w:type="spellStart"/>
      <w:r w:rsidRPr="00EA17AA">
        <w:rPr>
          <w:rFonts w:ascii="Times New Roman" w:eastAsia="Times New Roman" w:hAnsi="Times New Roman" w:cs="Times New Roman"/>
          <w:lang w:eastAsia="ru-RU"/>
        </w:rPr>
        <w:t>Бутырин</w:t>
      </w:r>
      <w:proofErr w:type="spellEnd"/>
      <w:r w:rsidRPr="00EA17AA">
        <w:rPr>
          <w:rFonts w:ascii="Times New Roman" w:eastAsia="Times New Roman" w:hAnsi="Times New Roman" w:cs="Times New Roman"/>
          <w:lang w:eastAsia="ru-RU"/>
        </w:rPr>
        <w:t xml:space="preserve">, О. В. </w:t>
      </w:r>
      <w:proofErr w:type="spellStart"/>
      <w:r w:rsidRPr="00EA17AA">
        <w:rPr>
          <w:rFonts w:ascii="Times New Roman" w:eastAsia="Times New Roman" w:hAnsi="Times New Roman" w:cs="Times New Roman"/>
          <w:lang w:eastAsia="ru-RU"/>
        </w:rPr>
        <w:t>Толчеев</w:t>
      </w:r>
      <w:proofErr w:type="spellEnd"/>
      <w:r w:rsidRPr="00EA17AA">
        <w:rPr>
          <w:rFonts w:ascii="Times New Roman" w:eastAsia="Times New Roman" w:hAnsi="Times New Roman" w:cs="Times New Roman"/>
          <w:lang w:eastAsia="ru-RU"/>
        </w:rPr>
        <w:t xml:space="preserve">, Ф. Н. </w:t>
      </w:r>
      <w:proofErr w:type="spellStart"/>
      <w:r w:rsidRPr="00EA17AA">
        <w:rPr>
          <w:rFonts w:ascii="Times New Roman" w:eastAsia="Times New Roman" w:hAnsi="Times New Roman" w:cs="Times New Roman"/>
          <w:lang w:eastAsia="ru-RU"/>
        </w:rPr>
        <w:t>Шакирзяно</w:t>
      </w:r>
      <w:proofErr w:type="gramStart"/>
      <w:r w:rsidRPr="00EA17AA">
        <w:rPr>
          <w:rFonts w:ascii="Times New Roman" w:eastAsia="Times New Roman" w:hAnsi="Times New Roman" w:cs="Times New Roman"/>
          <w:lang w:eastAsia="ru-RU"/>
        </w:rPr>
        <w:t>в</w:t>
      </w:r>
      <w:proofErr w:type="spellEnd"/>
      <w:r w:rsidRPr="00EA17AA">
        <w:rPr>
          <w:rFonts w:ascii="Times New Roman" w:eastAsia="Times New Roman" w:hAnsi="Times New Roman" w:cs="Times New Roman"/>
          <w:lang w:eastAsia="ru-RU"/>
        </w:rPr>
        <w:t>-</w:t>
      </w:r>
      <w:proofErr w:type="gramEnd"/>
      <w:r w:rsidRPr="00EA17AA">
        <w:rPr>
          <w:rFonts w:ascii="Times New Roman" w:eastAsia="Times New Roman" w:hAnsi="Times New Roman" w:cs="Times New Roman"/>
          <w:lang w:eastAsia="ru-RU"/>
        </w:rPr>
        <w:t xml:space="preserve"> М.: Издательский центр «Академия», 2018.- 272с.</w:t>
      </w:r>
    </w:p>
    <w:p w:rsidR="00EA17AA" w:rsidRPr="00EA17AA" w:rsidRDefault="00EA17AA" w:rsidP="00EA17AA">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Гальперин М.Ф. Электротехника и электроника/ М. Ф. Гальперин – М.: Форум,2019. – 159с.</w:t>
      </w:r>
    </w:p>
    <w:p w:rsidR="00EA17AA" w:rsidRPr="00EA17AA" w:rsidRDefault="00EA17AA" w:rsidP="00EA17AA">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bCs/>
          <w:lang w:eastAsia="ru-RU"/>
        </w:rPr>
      </w:pPr>
      <w:proofErr w:type="spellStart"/>
      <w:r w:rsidRPr="00EA17AA">
        <w:rPr>
          <w:rFonts w:ascii="Times New Roman" w:eastAsia="Times New Roman" w:hAnsi="Times New Roman" w:cs="Times New Roman"/>
          <w:bCs/>
          <w:lang w:eastAsia="ru-RU"/>
        </w:rPr>
        <w:t>Катаенко</w:t>
      </w:r>
      <w:proofErr w:type="spellEnd"/>
      <w:r w:rsidRPr="00EA17AA">
        <w:rPr>
          <w:rFonts w:ascii="Times New Roman" w:eastAsia="Times New Roman" w:hAnsi="Times New Roman" w:cs="Times New Roman"/>
          <w:bCs/>
          <w:lang w:eastAsia="ru-RU"/>
        </w:rPr>
        <w:t xml:space="preserve"> Ю.К. Электротехника/ Ю. К. </w:t>
      </w:r>
      <w:proofErr w:type="spellStart"/>
      <w:r w:rsidRPr="00EA17AA">
        <w:rPr>
          <w:rFonts w:ascii="Times New Roman" w:eastAsia="Times New Roman" w:hAnsi="Times New Roman" w:cs="Times New Roman"/>
          <w:bCs/>
          <w:lang w:eastAsia="ru-RU"/>
        </w:rPr>
        <w:t>Катаенко</w:t>
      </w:r>
      <w:proofErr w:type="spellEnd"/>
      <w:r w:rsidRPr="00EA17AA">
        <w:rPr>
          <w:rFonts w:ascii="Times New Roman" w:eastAsia="Times New Roman" w:hAnsi="Times New Roman" w:cs="Times New Roman"/>
          <w:bCs/>
          <w:lang w:eastAsia="ru-RU"/>
        </w:rPr>
        <w:t xml:space="preserve"> – М.: </w:t>
      </w:r>
      <w:proofErr w:type="spellStart"/>
      <w:r w:rsidRPr="00EA17AA">
        <w:rPr>
          <w:rFonts w:ascii="Times New Roman" w:eastAsia="Times New Roman" w:hAnsi="Times New Roman" w:cs="Times New Roman"/>
          <w:bCs/>
          <w:lang w:eastAsia="ru-RU"/>
        </w:rPr>
        <w:t>Академ</w:t>
      </w:r>
      <w:proofErr w:type="spellEnd"/>
      <w:r w:rsidRPr="00EA17AA">
        <w:rPr>
          <w:rFonts w:ascii="Times New Roman" w:eastAsia="Times New Roman" w:hAnsi="Times New Roman" w:cs="Times New Roman"/>
          <w:bCs/>
          <w:lang w:eastAsia="ru-RU"/>
        </w:rPr>
        <w:t>-центр, 2018.- 288 с.</w:t>
      </w:r>
    </w:p>
    <w:p w:rsidR="00EA17AA" w:rsidRPr="00EA17AA" w:rsidRDefault="00EA17AA" w:rsidP="00EA17AA">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bCs/>
          <w:lang w:eastAsia="ru-RU"/>
        </w:rPr>
      </w:pPr>
      <w:proofErr w:type="spellStart"/>
      <w:r w:rsidRPr="00EA17AA">
        <w:rPr>
          <w:rFonts w:ascii="Times New Roman" w:eastAsia="Times New Roman" w:hAnsi="Times New Roman" w:cs="Times New Roman"/>
          <w:bCs/>
          <w:lang w:eastAsia="ru-RU"/>
        </w:rPr>
        <w:t>Синдеев</w:t>
      </w:r>
      <w:proofErr w:type="spellEnd"/>
      <w:r w:rsidRPr="00EA17AA">
        <w:rPr>
          <w:rFonts w:ascii="Times New Roman" w:eastAsia="Times New Roman" w:hAnsi="Times New Roman" w:cs="Times New Roman"/>
          <w:bCs/>
          <w:lang w:eastAsia="ru-RU"/>
        </w:rPr>
        <w:t xml:space="preserve"> </w:t>
      </w:r>
      <w:proofErr w:type="spellStart"/>
      <w:r w:rsidRPr="00EA17AA">
        <w:rPr>
          <w:rFonts w:ascii="Times New Roman" w:eastAsia="Times New Roman" w:hAnsi="Times New Roman" w:cs="Times New Roman"/>
          <w:bCs/>
          <w:lang w:eastAsia="ru-RU"/>
        </w:rPr>
        <w:t>Ю.Г.Электротехника</w:t>
      </w:r>
      <w:proofErr w:type="spellEnd"/>
      <w:r w:rsidRPr="00EA17AA">
        <w:rPr>
          <w:rFonts w:ascii="Times New Roman" w:eastAsia="Times New Roman" w:hAnsi="Times New Roman" w:cs="Times New Roman"/>
          <w:bCs/>
          <w:lang w:eastAsia="ru-RU"/>
        </w:rPr>
        <w:t xml:space="preserve"> с основами электроники/ Ю. Г. </w:t>
      </w:r>
      <w:proofErr w:type="spellStart"/>
      <w:r w:rsidRPr="00EA17AA">
        <w:rPr>
          <w:rFonts w:ascii="Times New Roman" w:eastAsia="Times New Roman" w:hAnsi="Times New Roman" w:cs="Times New Roman"/>
          <w:bCs/>
          <w:lang w:eastAsia="ru-RU"/>
        </w:rPr>
        <w:t>Сиднее</w:t>
      </w:r>
      <w:proofErr w:type="gramStart"/>
      <w:r w:rsidRPr="00EA17AA">
        <w:rPr>
          <w:rFonts w:ascii="Times New Roman" w:eastAsia="Times New Roman" w:hAnsi="Times New Roman" w:cs="Times New Roman"/>
          <w:bCs/>
          <w:lang w:eastAsia="ru-RU"/>
        </w:rPr>
        <w:t>в</w:t>
      </w:r>
      <w:proofErr w:type="spellEnd"/>
      <w:r w:rsidRPr="00EA17AA">
        <w:rPr>
          <w:rFonts w:ascii="Times New Roman" w:eastAsia="Times New Roman" w:hAnsi="Times New Roman" w:cs="Times New Roman"/>
          <w:bCs/>
          <w:lang w:eastAsia="ru-RU"/>
        </w:rPr>
        <w:t>-</w:t>
      </w:r>
      <w:proofErr w:type="gramEnd"/>
      <w:r w:rsidRPr="00EA17AA">
        <w:rPr>
          <w:rFonts w:ascii="Times New Roman" w:eastAsia="Times New Roman" w:hAnsi="Times New Roman" w:cs="Times New Roman"/>
          <w:bCs/>
          <w:lang w:eastAsia="ru-RU"/>
        </w:rPr>
        <w:t xml:space="preserve"> М.: Издательский центр  «Феникс», 2019.- 382 с. </w:t>
      </w:r>
    </w:p>
    <w:p w:rsidR="00EA17AA" w:rsidRPr="00EA17AA" w:rsidRDefault="00EA17AA" w:rsidP="00EA17AA">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bCs/>
          <w:lang w:eastAsia="ru-RU"/>
        </w:rPr>
      </w:pPr>
      <w:proofErr w:type="spellStart"/>
      <w:r w:rsidRPr="00EA17AA">
        <w:rPr>
          <w:rFonts w:ascii="Times New Roman" w:eastAsia="Times New Roman" w:hAnsi="Times New Roman" w:cs="Times New Roman"/>
          <w:bCs/>
          <w:lang w:eastAsia="ru-RU"/>
        </w:rPr>
        <w:t>Ярочкина</w:t>
      </w:r>
      <w:proofErr w:type="spellEnd"/>
      <w:r w:rsidRPr="00EA17AA">
        <w:rPr>
          <w:rFonts w:ascii="Times New Roman" w:eastAsia="Times New Roman" w:hAnsi="Times New Roman" w:cs="Times New Roman"/>
          <w:bCs/>
          <w:lang w:eastAsia="ru-RU"/>
        </w:rPr>
        <w:t xml:space="preserve"> Г.В., Рабочая тетрадь по электротехнике для НПО/ Г. В. </w:t>
      </w:r>
      <w:proofErr w:type="spellStart"/>
      <w:r w:rsidRPr="00EA17AA">
        <w:rPr>
          <w:rFonts w:ascii="Times New Roman" w:eastAsia="Times New Roman" w:hAnsi="Times New Roman" w:cs="Times New Roman"/>
          <w:bCs/>
          <w:lang w:eastAsia="ru-RU"/>
        </w:rPr>
        <w:t>Ярочкина</w:t>
      </w:r>
      <w:proofErr w:type="spellEnd"/>
      <w:r w:rsidRPr="00EA17AA">
        <w:rPr>
          <w:rFonts w:ascii="Times New Roman" w:eastAsia="Times New Roman" w:hAnsi="Times New Roman" w:cs="Times New Roman"/>
          <w:bCs/>
          <w:lang w:eastAsia="ru-RU"/>
        </w:rPr>
        <w:t>, А. А. Володарская -  М.: ИРПО, Издательский центр «Академия»,2018.- 96 с.</w:t>
      </w: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3.2.2. Основные электронные издания </w:t>
      </w:r>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59" w:history="1">
        <w:r w:rsidRPr="00EA17AA">
          <w:rPr>
            <w:rFonts w:ascii="Times New Roman" w:eastAsia="TimesNewRomanPSMT" w:hAnsi="Times New Roman" w:cs="Times New Roman"/>
            <w:color w:val="0000FF"/>
            <w:sz w:val="24"/>
            <w:szCs w:val="24"/>
            <w:u w:val="single"/>
            <w:lang w:val="en-US" w:eastAsia="ru-RU"/>
          </w:rPr>
          <w:t>http</w:t>
        </w:r>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ktf</w:t>
        </w:r>
        <w:proofErr w:type="spellEnd"/>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krk</w:t>
        </w:r>
        <w:proofErr w:type="spellEnd"/>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ru</w:t>
        </w:r>
        <w:proofErr w:type="spellEnd"/>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courses</w:t>
        </w:r>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foet</w:t>
        </w:r>
        <w:proofErr w:type="spellEnd"/>
        <w:r w:rsidRPr="00EA17AA">
          <w:rPr>
            <w:rFonts w:ascii="Times New Roman" w:eastAsia="TimesNewRomanPSMT" w:hAnsi="Times New Roman" w:cs="Times New Roman"/>
            <w:color w:val="0000FF"/>
            <w:sz w:val="24"/>
            <w:szCs w:val="24"/>
            <w:u w:val="single"/>
            <w:lang w:eastAsia="ru-RU"/>
          </w:rPr>
          <w:t>/</w:t>
        </w:r>
      </w:hyperlink>
      <w:r w:rsidRPr="00EA17AA">
        <w:rPr>
          <w:rFonts w:ascii="Times New Roman" w:eastAsia="TimesNewRomanPSMT" w:hAnsi="Times New Roman" w:cs="Times New Roman"/>
          <w:sz w:val="24"/>
          <w:szCs w:val="24"/>
          <w:lang w:eastAsia="ru-RU"/>
        </w:rPr>
        <w:t xml:space="preserve">  (Сайт содержит информацию по разделу «Электроника»)</w:t>
      </w:r>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60" w:history="1">
        <w:r w:rsidRPr="00EA17AA">
          <w:rPr>
            <w:rFonts w:ascii="Times New Roman" w:eastAsia="TimesNewRomanPSMT" w:hAnsi="Times New Roman" w:cs="Times New Roman"/>
            <w:color w:val="0000FF"/>
            <w:sz w:val="24"/>
            <w:szCs w:val="24"/>
            <w:u w:val="single"/>
            <w:lang w:val="en-US" w:eastAsia="ru-RU"/>
          </w:rPr>
          <w:t>http</w:t>
        </w:r>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www</w:t>
        </w:r>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college</w:t>
        </w:r>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ru</w:t>
        </w:r>
        <w:proofErr w:type="spellEnd"/>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enportal</w:t>
        </w:r>
        <w:proofErr w:type="spellEnd"/>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physics</w:t>
        </w:r>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content</w:t>
        </w:r>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chapter</w:t>
        </w:r>
        <w:r w:rsidRPr="00EA17AA">
          <w:rPr>
            <w:rFonts w:ascii="Times New Roman" w:eastAsia="TimesNewRomanPSMT" w:hAnsi="Times New Roman" w:cs="Times New Roman"/>
            <w:color w:val="0000FF"/>
            <w:sz w:val="24"/>
            <w:szCs w:val="24"/>
            <w:u w:val="single"/>
            <w:lang w:eastAsia="ru-RU"/>
          </w:rPr>
          <w:t>4/</w:t>
        </w:r>
        <w:r w:rsidRPr="00EA17AA">
          <w:rPr>
            <w:rFonts w:ascii="Times New Roman" w:eastAsia="TimesNewRomanPSMT" w:hAnsi="Times New Roman" w:cs="Times New Roman"/>
            <w:color w:val="0000FF"/>
            <w:sz w:val="24"/>
            <w:szCs w:val="24"/>
            <w:u w:val="single"/>
            <w:lang w:val="en-US" w:eastAsia="ru-RU"/>
          </w:rPr>
          <w:t>section</w:t>
        </w:r>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paragraph</w:t>
        </w:r>
        <w:r w:rsidRPr="00EA17AA">
          <w:rPr>
            <w:rFonts w:ascii="Times New Roman" w:eastAsia="TimesNewRomanPSMT" w:hAnsi="Times New Roman" w:cs="Times New Roman"/>
            <w:color w:val="0000FF"/>
            <w:sz w:val="24"/>
            <w:szCs w:val="24"/>
            <w:u w:val="single"/>
            <w:lang w:eastAsia="ru-RU"/>
          </w:rPr>
          <w:t>8/</w:t>
        </w:r>
        <w:r w:rsidRPr="00EA17AA">
          <w:rPr>
            <w:rFonts w:ascii="Times New Roman" w:eastAsia="TimesNewRomanPSMT" w:hAnsi="Times New Roman" w:cs="Times New Roman"/>
            <w:color w:val="0000FF"/>
            <w:sz w:val="24"/>
            <w:szCs w:val="24"/>
            <w:u w:val="single"/>
            <w:lang w:val="en-US" w:eastAsia="ru-RU"/>
          </w:rPr>
          <w:t>theory</w:t>
        </w:r>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html</w:t>
        </w:r>
      </w:hyperlink>
      <w:r w:rsidRPr="00EA17AA">
        <w:rPr>
          <w:rFonts w:ascii="Times New Roman" w:eastAsia="TimesNewRomanPSMT" w:hAnsi="Times New Roman" w:cs="Times New Roman"/>
          <w:sz w:val="24"/>
          <w:szCs w:val="24"/>
          <w:lang w:eastAsia="ru-RU"/>
        </w:rPr>
        <w:t xml:space="preserve">  </w:t>
      </w:r>
    </w:p>
    <w:p w:rsidR="00EA17AA" w:rsidRPr="00EA17AA" w:rsidRDefault="00EA17AA" w:rsidP="00EA17AA">
      <w:pPr>
        <w:autoSpaceDE w:val="0"/>
        <w:autoSpaceDN w:val="0"/>
        <w:adjustRightInd w:val="0"/>
        <w:spacing w:after="0" w:line="240" w:lineRule="auto"/>
        <w:ind w:left="720"/>
        <w:rPr>
          <w:rFonts w:ascii="Times New Roman" w:eastAsia="TimesNewRomanPSMT" w:hAnsi="Times New Roman" w:cs="Times New Roman"/>
          <w:sz w:val="24"/>
          <w:szCs w:val="24"/>
          <w:lang w:eastAsia="ru-RU"/>
        </w:rPr>
      </w:pPr>
      <w:r w:rsidRPr="00EA17AA">
        <w:rPr>
          <w:rFonts w:ascii="Times New Roman" w:eastAsia="TimesNewRomanPSMT" w:hAnsi="Times New Roman" w:cs="Times New Roman"/>
          <w:sz w:val="24"/>
          <w:szCs w:val="24"/>
          <w:lang w:eastAsia="ru-RU"/>
        </w:rPr>
        <w:t>(Сайт содержит информацию по теме «Электрические цепи постоянного тока»)</w:t>
      </w:r>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61" w:history="1">
        <w:r w:rsidRPr="00EA17AA">
          <w:rPr>
            <w:rFonts w:ascii="Times New Roman" w:eastAsia="TimesNewRomanPSMT" w:hAnsi="Times New Roman" w:cs="Times New Roman"/>
            <w:color w:val="0000FF"/>
            <w:sz w:val="24"/>
            <w:szCs w:val="24"/>
            <w:u w:val="single"/>
            <w:lang w:eastAsia="ru-RU"/>
          </w:rPr>
          <w:t>http://elib.ispu.ru/library/electro1/index.htm</w:t>
        </w:r>
      </w:hyperlink>
      <w:r w:rsidRPr="00EA17AA">
        <w:rPr>
          <w:rFonts w:ascii="Times New Roman" w:eastAsia="TimesNewRomanPSMT" w:hAnsi="Times New Roman" w:cs="Times New Roman"/>
          <w:sz w:val="24"/>
          <w:szCs w:val="24"/>
          <w:lang w:eastAsia="ru-RU"/>
        </w:rPr>
        <w:t xml:space="preserve"> (Сайт содержит электронный учебник по курсу «Общая Электротехника»)</w:t>
      </w:r>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62" w:history="1">
        <w:r w:rsidRPr="00EA17AA">
          <w:rPr>
            <w:rFonts w:ascii="Times New Roman" w:eastAsia="TimesNewRomanPSMT" w:hAnsi="Times New Roman" w:cs="Times New Roman"/>
            <w:color w:val="0000FF"/>
            <w:sz w:val="24"/>
            <w:szCs w:val="24"/>
            <w:u w:val="single"/>
            <w:lang w:eastAsia="ru-RU"/>
          </w:rPr>
          <w:t>http://ftemk.mpei.ac.ru/elpro/</w:t>
        </w:r>
      </w:hyperlink>
      <w:r w:rsidRPr="00EA17AA">
        <w:rPr>
          <w:rFonts w:ascii="Times New Roman" w:eastAsia="Times New Roman" w:hAnsi="Times New Roman" w:cs="Times New Roman"/>
          <w:sz w:val="24"/>
          <w:szCs w:val="24"/>
          <w:lang w:eastAsia="ru-RU"/>
        </w:rPr>
        <w:t xml:space="preserve"> </w:t>
      </w:r>
      <w:r w:rsidRPr="00EA17AA">
        <w:rPr>
          <w:rFonts w:ascii="Times New Roman" w:eastAsia="TimesNewRomanPSMT" w:hAnsi="Times New Roman" w:cs="Times New Roman"/>
          <w:sz w:val="24"/>
          <w:szCs w:val="24"/>
          <w:lang w:eastAsia="ru-RU"/>
        </w:rPr>
        <w:t xml:space="preserve">(Сайт содержит электронный справочник по направлению </w:t>
      </w:r>
      <w:r w:rsidRPr="00EA17AA">
        <w:rPr>
          <w:rFonts w:ascii="Times New Roman" w:eastAsia="Times New Roman" w:hAnsi="Times New Roman" w:cs="Times New Roman"/>
          <w:iCs/>
          <w:sz w:val="24"/>
          <w:szCs w:val="24"/>
          <w:lang w:eastAsia="ru-RU"/>
        </w:rPr>
        <w:t>«</w:t>
      </w:r>
      <w:r w:rsidRPr="00EA17AA">
        <w:rPr>
          <w:rFonts w:ascii="Times New Roman" w:eastAsia="TimesNewRomanPSMT" w:hAnsi="Times New Roman" w:cs="Times New Roman"/>
          <w:sz w:val="24"/>
          <w:szCs w:val="24"/>
          <w:lang w:eastAsia="ru-RU"/>
        </w:rPr>
        <w:t xml:space="preserve">Электротехника, электромеханика и </w:t>
      </w:r>
      <w:proofErr w:type="spellStart"/>
      <w:r w:rsidRPr="00EA17AA">
        <w:rPr>
          <w:rFonts w:ascii="Times New Roman" w:eastAsia="TimesNewRomanPSMT" w:hAnsi="Times New Roman" w:cs="Times New Roman"/>
          <w:sz w:val="24"/>
          <w:szCs w:val="24"/>
          <w:lang w:eastAsia="ru-RU"/>
        </w:rPr>
        <w:t>электротехнологии</w:t>
      </w:r>
      <w:proofErr w:type="spellEnd"/>
      <w:r w:rsidRPr="00EA17AA">
        <w:rPr>
          <w:rFonts w:ascii="Times New Roman" w:eastAsia="TimesNewRomanPSMT" w:hAnsi="Times New Roman" w:cs="Times New Roman"/>
          <w:sz w:val="24"/>
          <w:szCs w:val="24"/>
          <w:lang w:eastAsia="ru-RU"/>
        </w:rPr>
        <w:t>»).</w:t>
      </w:r>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63" w:history="1">
        <w:r w:rsidRPr="00EA17AA">
          <w:rPr>
            <w:rFonts w:ascii="Times New Roman" w:eastAsia="TimesNewRomanPSMT" w:hAnsi="Times New Roman" w:cs="Times New Roman"/>
            <w:color w:val="0000FF"/>
            <w:sz w:val="24"/>
            <w:szCs w:val="24"/>
            <w:u w:val="single"/>
            <w:lang w:eastAsia="ru-RU"/>
          </w:rPr>
          <w:t>http://www.toe.stf.mrsu.ru/demoversia/book/index.htm</w:t>
        </w:r>
      </w:hyperlink>
      <w:r w:rsidRPr="00EA17AA">
        <w:rPr>
          <w:rFonts w:ascii="Times New Roman" w:eastAsia="TimesNewRomanPSMT" w:hAnsi="Times New Roman" w:cs="Times New Roman"/>
          <w:sz w:val="24"/>
          <w:szCs w:val="24"/>
          <w:lang w:eastAsia="ru-RU"/>
        </w:rPr>
        <w:t xml:space="preserve">  (Сайт содержит электронный учебник по курсу «Электроника и </w:t>
      </w:r>
      <w:proofErr w:type="spellStart"/>
      <w:r w:rsidRPr="00EA17AA">
        <w:rPr>
          <w:rFonts w:ascii="Times New Roman" w:eastAsia="TimesNewRomanPSMT" w:hAnsi="Times New Roman" w:cs="Times New Roman"/>
          <w:sz w:val="24"/>
          <w:szCs w:val="24"/>
          <w:lang w:eastAsia="ru-RU"/>
        </w:rPr>
        <w:t>схемотехника</w:t>
      </w:r>
      <w:proofErr w:type="spellEnd"/>
      <w:r w:rsidRPr="00EA17AA">
        <w:rPr>
          <w:rFonts w:ascii="Times New Roman" w:eastAsia="TimesNewRomanPSMT" w:hAnsi="Times New Roman" w:cs="Times New Roman"/>
          <w:sz w:val="24"/>
          <w:szCs w:val="24"/>
          <w:lang w:eastAsia="ru-RU"/>
        </w:rPr>
        <w:t>»).</w:t>
      </w:r>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64" w:history="1">
        <w:r w:rsidRPr="00EA17AA">
          <w:rPr>
            <w:rFonts w:ascii="Times New Roman" w:eastAsia="TimesNewRomanPSMT" w:hAnsi="Times New Roman" w:cs="Times New Roman"/>
            <w:color w:val="0000FF"/>
            <w:sz w:val="24"/>
            <w:szCs w:val="24"/>
            <w:u w:val="single"/>
            <w:lang w:eastAsia="ru-RU"/>
          </w:rPr>
          <w:t>http://www.</w:t>
        </w:r>
        <w:proofErr w:type="spellStart"/>
        <w:r w:rsidRPr="00EA17AA">
          <w:rPr>
            <w:rFonts w:ascii="Times New Roman" w:eastAsia="TimesNewRomanPSMT" w:hAnsi="Times New Roman" w:cs="Times New Roman"/>
            <w:color w:val="0000FF"/>
            <w:sz w:val="24"/>
            <w:szCs w:val="24"/>
            <w:u w:val="single"/>
            <w:lang w:val="en-US" w:eastAsia="ru-RU"/>
          </w:rPr>
          <w:t>eltray</w:t>
        </w:r>
        <w:proofErr w:type="spellEnd"/>
        <w:r w:rsidRPr="00EA17AA">
          <w:rPr>
            <w:rFonts w:ascii="Times New Roman" w:eastAsia="TimesNewRomanPSMT" w:hAnsi="Times New Roman" w:cs="Times New Roman"/>
            <w:color w:val="0000FF"/>
            <w:sz w:val="24"/>
            <w:szCs w:val="24"/>
            <w:u w:val="single"/>
            <w:lang w:eastAsia="ru-RU"/>
          </w:rPr>
          <w:t>.</w:t>
        </w:r>
        <w:r w:rsidRPr="00EA17AA">
          <w:rPr>
            <w:rFonts w:ascii="Times New Roman" w:eastAsia="TimesNewRomanPSMT" w:hAnsi="Times New Roman" w:cs="Times New Roman"/>
            <w:color w:val="0000FF"/>
            <w:sz w:val="24"/>
            <w:szCs w:val="24"/>
            <w:u w:val="single"/>
            <w:lang w:val="en-US" w:eastAsia="ru-RU"/>
          </w:rPr>
          <w:t>com</w:t>
        </w:r>
      </w:hyperlink>
      <w:r w:rsidRPr="00EA17AA">
        <w:rPr>
          <w:rFonts w:ascii="Times New Roman" w:eastAsia="TimesNewRomanPSMT" w:hAnsi="Times New Roman" w:cs="Times New Roman"/>
          <w:sz w:val="24"/>
          <w:szCs w:val="24"/>
          <w:lang w:eastAsia="ru-RU"/>
        </w:rPr>
        <w:t xml:space="preserve"> (Мультимедийный курс «В мир электричества как в первый раз»).</w:t>
      </w:r>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65" w:history="1">
        <w:r w:rsidRPr="00EA17AA">
          <w:rPr>
            <w:rFonts w:ascii="Times New Roman" w:eastAsia="TimesNewRomanPSMT" w:hAnsi="Times New Roman" w:cs="Times New Roman"/>
            <w:color w:val="0000FF"/>
            <w:sz w:val="24"/>
            <w:szCs w:val="24"/>
            <w:u w:val="single"/>
            <w:lang w:eastAsia="ru-RU"/>
          </w:rPr>
          <w:t>http://www.</w:t>
        </w:r>
        <w:proofErr w:type="spellStart"/>
        <w:r w:rsidRPr="00EA17AA">
          <w:rPr>
            <w:rFonts w:ascii="Times New Roman" w:eastAsia="TimesNewRomanPSMT" w:hAnsi="Times New Roman" w:cs="Times New Roman"/>
            <w:color w:val="0000FF"/>
            <w:sz w:val="24"/>
            <w:szCs w:val="24"/>
            <w:u w:val="single"/>
            <w:lang w:val="en-US" w:eastAsia="ru-RU"/>
          </w:rPr>
          <w:t>edu</w:t>
        </w:r>
        <w:proofErr w:type="spellEnd"/>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ru</w:t>
        </w:r>
        <w:proofErr w:type="spellEnd"/>
      </w:hyperlink>
    </w:p>
    <w:p w:rsidR="00EA17AA" w:rsidRPr="00EA17AA" w:rsidRDefault="00EA17AA" w:rsidP="00EA17AA">
      <w:pPr>
        <w:numPr>
          <w:ilvl w:val="0"/>
          <w:numId w:val="13"/>
        </w:numPr>
        <w:autoSpaceDE w:val="0"/>
        <w:autoSpaceDN w:val="0"/>
        <w:adjustRightInd w:val="0"/>
        <w:spacing w:after="0" w:line="240" w:lineRule="auto"/>
        <w:rPr>
          <w:rFonts w:ascii="Times New Roman" w:eastAsia="TimesNewRomanPSMT" w:hAnsi="Times New Roman" w:cs="Times New Roman"/>
          <w:sz w:val="24"/>
          <w:szCs w:val="24"/>
          <w:lang w:eastAsia="ru-RU"/>
        </w:rPr>
      </w:pPr>
      <w:hyperlink r:id="rId66" w:history="1">
        <w:r w:rsidRPr="00EA17AA">
          <w:rPr>
            <w:rFonts w:ascii="Times New Roman" w:eastAsia="TimesNewRomanPSMT" w:hAnsi="Times New Roman" w:cs="Times New Roman"/>
            <w:color w:val="0000FF"/>
            <w:sz w:val="24"/>
            <w:szCs w:val="24"/>
            <w:u w:val="single"/>
            <w:lang w:eastAsia="ru-RU"/>
          </w:rPr>
          <w:t>http://www.</w:t>
        </w:r>
        <w:r w:rsidRPr="00EA17AA">
          <w:rPr>
            <w:rFonts w:ascii="Times New Roman" w:eastAsia="TimesNewRomanPSMT" w:hAnsi="Times New Roman" w:cs="Times New Roman"/>
            <w:color w:val="0000FF"/>
            <w:sz w:val="24"/>
            <w:szCs w:val="24"/>
            <w:u w:val="single"/>
            <w:lang w:val="en-US" w:eastAsia="ru-RU"/>
          </w:rPr>
          <w:t>experiment</w:t>
        </w:r>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edu</w:t>
        </w:r>
        <w:proofErr w:type="spellEnd"/>
        <w:r w:rsidRPr="00EA17AA">
          <w:rPr>
            <w:rFonts w:ascii="Times New Roman" w:eastAsia="TimesNewRomanPSMT" w:hAnsi="Times New Roman" w:cs="Times New Roman"/>
            <w:color w:val="0000FF"/>
            <w:sz w:val="24"/>
            <w:szCs w:val="24"/>
            <w:u w:val="single"/>
            <w:lang w:eastAsia="ru-RU"/>
          </w:rPr>
          <w:t>.</w:t>
        </w:r>
        <w:proofErr w:type="spellStart"/>
        <w:r w:rsidRPr="00EA17AA">
          <w:rPr>
            <w:rFonts w:ascii="Times New Roman" w:eastAsia="TimesNewRomanPSMT" w:hAnsi="Times New Roman" w:cs="Times New Roman"/>
            <w:color w:val="0000FF"/>
            <w:sz w:val="24"/>
            <w:szCs w:val="24"/>
            <w:u w:val="single"/>
            <w:lang w:val="en-US" w:eastAsia="ru-RU"/>
          </w:rPr>
          <w:t>ru</w:t>
        </w:r>
        <w:proofErr w:type="spellEnd"/>
      </w:hyperlink>
    </w:p>
    <w:p w:rsidR="00EA17AA" w:rsidRPr="00EA17AA" w:rsidRDefault="00EA17AA" w:rsidP="00EA17AA">
      <w:pPr>
        <w:spacing w:after="0"/>
        <w:ind w:firstLine="709"/>
        <w:contextualSpacing/>
        <w:rPr>
          <w:rFonts w:ascii="Times New Roman" w:eastAsia="Times New Roman" w:hAnsi="Times New Roman" w:cs="Times New Roman"/>
          <w:b/>
          <w:sz w:val="24"/>
          <w:szCs w:val="24"/>
          <w:lang w:eastAsia="ru-RU"/>
        </w:rPr>
      </w:pP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br w:type="page"/>
      </w:r>
      <w:r w:rsidRPr="00EA17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EA17AA" w:rsidRPr="00EA17AA" w:rsidTr="00EA17A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Методы оценки</w:t>
            </w:r>
          </w:p>
        </w:tc>
      </w:tr>
      <w:tr w:rsidR="00EA17AA" w:rsidRPr="00EA17AA" w:rsidTr="00EA17AA">
        <w:trPr>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r>
      <w:tr w:rsidR="00EA17AA" w:rsidRPr="00EA17AA" w:rsidTr="00EA17AA">
        <w:trPr>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i/>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p>
        </w:tc>
      </w:tr>
      <w:tr w:rsidR="00EA17AA" w:rsidRPr="00EA17AA" w:rsidTr="00EA17A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рассчитывать параметры электрических схем;</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лабораторных работ</w:t>
            </w:r>
          </w:p>
          <w:p w:rsidR="00EA17AA" w:rsidRPr="00EA17AA" w:rsidRDefault="00EA17AA" w:rsidP="00EA17AA">
            <w:pPr>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эксплуатировать электроизмерительные приборы;</w:t>
            </w:r>
          </w:p>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контролировать качество выполняемых работ; производить контроль различных параметров;</w:t>
            </w:r>
          </w:p>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autoSpaceDE w:val="0"/>
              <w:autoSpaceDN w:val="0"/>
              <w:adjustRightInd w:val="0"/>
              <w:spacing w:after="0" w:line="240" w:lineRule="auto"/>
              <w:ind w:firstLine="34"/>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0000"/>
              </w:rPr>
              <w:t>- читать инструктивную документацию</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tabs>
                <w:tab w:val="left" w:pos="327"/>
              </w:tabs>
              <w:spacing w:after="0" w:line="240" w:lineRule="auto"/>
              <w:ind w:left="327" w:hanging="284"/>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Умения:</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
                <w:bCs/>
                <w:lang w:eastAsia="ru-RU"/>
              </w:rPr>
            </w:pPr>
          </w:p>
        </w:tc>
      </w:tr>
      <w:tr w:rsidR="00EA17AA" w:rsidRPr="00EA17AA" w:rsidTr="00EA17A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рассчитывать параметры электрических схем;</w:t>
            </w:r>
          </w:p>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лабораторных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эксплуатировать электроизмерительные приборы;</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контролировать качество выполняемых работ; производить контроль различных параметров;</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читать инструктивную документацию</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bl>
    <w:p w:rsidR="00EA17AA" w:rsidRDefault="00EA17AA">
      <w:r>
        <w:br w:type="page"/>
      </w:r>
    </w:p>
    <w:p w:rsidR="00EA17AA" w:rsidRPr="00EA17AA" w:rsidRDefault="00EA17AA" w:rsidP="00EA17AA">
      <w:pPr>
        <w:spacing w:after="60"/>
        <w:jc w:val="right"/>
        <w:outlineLvl w:val="1"/>
        <w:rPr>
          <w:rFonts w:ascii="Times New Roman" w:eastAsia="Times New Roman" w:hAnsi="Times New Roman" w:cs="Times New Roman"/>
          <w:b/>
          <w:bCs/>
          <w:sz w:val="24"/>
          <w:szCs w:val="24"/>
          <w:lang w:val="x-none" w:eastAsia="x-none"/>
        </w:rPr>
      </w:pPr>
      <w:r w:rsidRPr="00EA17AA">
        <w:rPr>
          <w:rFonts w:ascii="Times New Roman" w:eastAsia="Times New Roman" w:hAnsi="Times New Roman" w:cs="Times New Roman"/>
          <w:b/>
          <w:bCs/>
          <w:sz w:val="24"/>
          <w:szCs w:val="24"/>
          <w:lang w:val="x-none" w:eastAsia="x-none"/>
        </w:rPr>
        <w:lastRenderedPageBreak/>
        <w:t>Приложение 3.1</w:t>
      </w:r>
    </w:p>
    <w:p w:rsidR="00EA17AA" w:rsidRPr="00EA17AA" w:rsidRDefault="00EA17AA" w:rsidP="00EA17AA">
      <w:pPr>
        <w:spacing w:after="0"/>
        <w:jc w:val="right"/>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к ПООП-П по профессии</w:t>
      </w:r>
      <w:r w:rsidRPr="00EA17AA">
        <w:rPr>
          <w:rFonts w:ascii="Times New Roman" w:eastAsia="Times New Roman" w:hAnsi="Times New Roman" w:cs="Times New Roman"/>
          <w:bCs/>
          <w:i/>
          <w:sz w:val="24"/>
          <w:szCs w:val="24"/>
          <w:lang w:eastAsia="ru-RU"/>
        </w:rPr>
        <w:t xml:space="preserve"> </w:t>
      </w:r>
      <w:r w:rsidRPr="00EA17AA">
        <w:rPr>
          <w:rFonts w:ascii="Times New Roman" w:eastAsia="Times New Roman" w:hAnsi="Times New Roman" w:cs="Times New Roman"/>
          <w:bCs/>
          <w:i/>
          <w:sz w:val="24"/>
          <w:szCs w:val="24"/>
          <w:lang w:eastAsia="ru-RU"/>
        </w:rPr>
        <w:br/>
      </w:r>
      <w:r w:rsidRPr="00EA17AA">
        <w:rPr>
          <w:rFonts w:ascii="Times New Roman" w:eastAsia="Times New Roman" w:hAnsi="Times New Roman" w:cs="Times New Roman"/>
          <w:bCs/>
          <w:sz w:val="24"/>
          <w:szCs w:val="24"/>
          <w:lang w:eastAsia="ru-RU"/>
        </w:rPr>
        <w:t xml:space="preserve">15.01.33 Токарь на станках с </w:t>
      </w:r>
      <w:proofErr w:type="gramStart"/>
      <w:r w:rsidRPr="00EA17AA">
        <w:rPr>
          <w:rFonts w:ascii="Times New Roman" w:eastAsia="Times New Roman" w:hAnsi="Times New Roman" w:cs="Times New Roman"/>
          <w:bCs/>
          <w:sz w:val="24"/>
          <w:szCs w:val="24"/>
          <w:lang w:eastAsia="ru-RU"/>
        </w:rPr>
        <w:t>числовым</w:t>
      </w:r>
      <w:proofErr w:type="gramEnd"/>
      <w:r w:rsidRPr="00EA17AA">
        <w:rPr>
          <w:rFonts w:ascii="Times New Roman" w:eastAsia="Times New Roman" w:hAnsi="Times New Roman" w:cs="Times New Roman"/>
          <w:bCs/>
          <w:sz w:val="24"/>
          <w:szCs w:val="24"/>
          <w:lang w:eastAsia="ru-RU"/>
        </w:rPr>
        <w:t xml:space="preserve"> </w:t>
      </w:r>
    </w:p>
    <w:p w:rsidR="00EA17AA" w:rsidRPr="00EA17AA" w:rsidRDefault="00EA17AA" w:rsidP="00EA17AA">
      <w:pPr>
        <w:spacing w:after="0"/>
        <w:jc w:val="right"/>
        <w:rPr>
          <w:rFonts w:ascii="Times New Roman" w:eastAsia="Times New Roman" w:hAnsi="Times New Roman" w:cs="Times New Roman"/>
          <w:i/>
          <w:sz w:val="18"/>
          <w:szCs w:val="18"/>
          <w:lang w:eastAsia="ru-RU"/>
        </w:rPr>
      </w:pPr>
      <w:r w:rsidRPr="00EA17AA">
        <w:rPr>
          <w:rFonts w:ascii="Times New Roman" w:eastAsia="Times New Roman" w:hAnsi="Times New Roman" w:cs="Times New Roman"/>
          <w:bCs/>
          <w:sz w:val="24"/>
          <w:szCs w:val="24"/>
          <w:lang w:eastAsia="ru-RU"/>
        </w:rPr>
        <w:t>программным управлением</w:t>
      </w:r>
    </w:p>
    <w:p w:rsidR="00EA17AA" w:rsidRPr="00EA17AA" w:rsidRDefault="00EA17AA" w:rsidP="00EA17AA">
      <w:pPr>
        <w:spacing w:after="0"/>
        <w:jc w:val="right"/>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РАБОЧАЯ ПРОГРАММА УЧЕБНОЙ ДИСЦИПЛИНЫ</w:t>
      </w:r>
    </w:p>
    <w:p w:rsidR="00EA17AA" w:rsidRPr="00EA17AA" w:rsidRDefault="00EA17AA" w:rsidP="00EA17AA">
      <w:pPr>
        <w:jc w:val="center"/>
        <w:rPr>
          <w:rFonts w:ascii="Times New Roman" w:eastAsia="Times New Roman" w:hAnsi="Times New Roman" w:cs="Times New Roman"/>
          <w:b/>
          <w:i/>
          <w:sz w:val="24"/>
          <w:szCs w:val="24"/>
          <w:u w:val="single"/>
          <w:lang w:eastAsia="ru-RU"/>
        </w:rPr>
      </w:pPr>
    </w:p>
    <w:p w:rsidR="00EA17AA" w:rsidRPr="00EA17AA" w:rsidRDefault="00EA17AA" w:rsidP="00EA17AA">
      <w:pPr>
        <w:spacing w:after="0"/>
        <w:jc w:val="center"/>
        <w:rPr>
          <w:rFonts w:ascii="Times New Roman" w:eastAsia="Times New Roman" w:hAnsi="Times New Roman" w:cs="Times New Roman"/>
          <w:b/>
          <w:iCs/>
          <w:sz w:val="24"/>
          <w:szCs w:val="24"/>
          <w:u w:val="single"/>
          <w:lang w:eastAsia="ru-RU"/>
        </w:rPr>
      </w:pPr>
      <w:r w:rsidRPr="00EA17AA">
        <w:rPr>
          <w:rFonts w:ascii="Times New Roman" w:eastAsia="Times New Roman" w:hAnsi="Times New Roman" w:cs="Times New Roman"/>
          <w:b/>
          <w:iCs/>
          <w:sz w:val="24"/>
          <w:szCs w:val="24"/>
          <w:u w:val="single"/>
          <w:lang w:eastAsia="ru-RU"/>
        </w:rPr>
        <w:t>Опд.02 Охрана труда</w:t>
      </w:r>
    </w:p>
    <w:p w:rsidR="00EA17AA" w:rsidRPr="00EA17AA" w:rsidRDefault="00EA17AA" w:rsidP="00EA17AA">
      <w:pPr>
        <w:jc w:val="center"/>
        <w:rPr>
          <w:rFonts w:ascii="Times New Roman" w:eastAsia="Times New Roman" w:hAnsi="Times New Roman" w:cs="Times New Roman"/>
          <w:b/>
          <w:u w:val="single"/>
          <w:lang w:eastAsia="ru-RU"/>
        </w:rPr>
      </w:pPr>
    </w:p>
    <w:p w:rsidR="00EA17AA" w:rsidRPr="00EA17AA" w:rsidRDefault="00EA17AA" w:rsidP="00EA17AA">
      <w:pPr>
        <w:spacing w:after="0" w:line="240" w:lineRule="auto"/>
        <w:jc w:val="center"/>
        <w:rPr>
          <w:rFonts w:ascii="Times New Roman" w:eastAsia="Times New Roman" w:hAnsi="Times New Roman" w:cs="Times New Roman"/>
          <w:b/>
          <w:u w:val="single"/>
          <w:lang w:eastAsia="ru-RU"/>
        </w:rPr>
      </w:pPr>
      <w:r w:rsidRPr="00EA17AA">
        <w:rPr>
          <w:rFonts w:ascii="Times New Roman" w:eastAsia="Times New Roman" w:hAnsi="Times New Roman" w:cs="Times New Roman"/>
          <w:b/>
          <w:u w:val="single"/>
          <w:lang w:eastAsia="ru-RU"/>
        </w:rPr>
        <w:t xml:space="preserve">ДПБ 1 Дополнительный профессиональный блок </w:t>
      </w:r>
    </w:p>
    <w:p w:rsidR="00EA17AA" w:rsidRPr="00EA17AA" w:rsidRDefault="00EA17AA" w:rsidP="00EA17AA">
      <w:pPr>
        <w:spacing w:after="0" w:line="240" w:lineRule="auto"/>
        <w:jc w:val="center"/>
        <w:rPr>
          <w:rFonts w:ascii="Times New Roman" w:eastAsia="Times New Roman" w:hAnsi="Times New Roman" w:cs="Times New Roman"/>
          <w:b/>
          <w:u w:val="single"/>
          <w:lang w:eastAsia="ru-RU"/>
        </w:rPr>
      </w:pPr>
      <w:proofErr w:type="gramStart"/>
      <w:r w:rsidRPr="00EA17AA">
        <w:rPr>
          <w:rFonts w:ascii="Times New Roman" w:eastAsia="Times New Roman" w:hAnsi="Times New Roman" w:cs="Times New Roman"/>
          <w:b/>
          <w:u w:val="single"/>
          <w:lang w:eastAsia="ru-RU"/>
        </w:rPr>
        <w:t>(работодатель:</w:t>
      </w:r>
      <w:proofErr w:type="gramEnd"/>
      <w:r w:rsidRPr="00EA17AA">
        <w:rPr>
          <w:rFonts w:ascii="Times New Roman" w:eastAsia="Times New Roman" w:hAnsi="Times New Roman" w:cs="Times New Roman"/>
          <w:b/>
          <w:u w:val="single"/>
          <w:lang w:eastAsia="ru-RU"/>
        </w:rPr>
        <w:t xml:space="preserve"> </w:t>
      </w:r>
      <w:proofErr w:type="gramStart"/>
      <w:r w:rsidRPr="00EA17AA">
        <w:rPr>
          <w:rFonts w:ascii="Times New Roman" w:eastAsia="Times New Roman" w:hAnsi="Times New Roman" w:cs="Times New Roman"/>
          <w:b/>
          <w:u w:val="single"/>
          <w:lang w:eastAsia="ru-RU"/>
        </w:rPr>
        <w:t>АО «Сегежский ЦБК»)</w:t>
      </w:r>
      <w:proofErr w:type="gramEnd"/>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rPr>
          <w:rFonts w:ascii="Times New Roman" w:eastAsia="Times New Roman" w:hAnsi="Times New Roman" w:cs="Times New Roman"/>
          <w:b/>
          <w:i/>
          <w:lang w:eastAsia="ru-RU"/>
        </w:rPr>
      </w:pPr>
    </w:p>
    <w:p w:rsidR="00EA17AA" w:rsidRPr="00EA17AA" w:rsidRDefault="00EA17AA" w:rsidP="00EA17AA">
      <w:pPr>
        <w:jc w:val="center"/>
        <w:rPr>
          <w:rFonts w:ascii="Times New Roman" w:eastAsia="Times New Roman" w:hAnsi="Times New Roman" w:cs="Times New Roman"/>
          <w:b/>
          <w:i/>
          <w:sz w:val="24"/>
          <w:szCs w:val="24"/>
          <w:lang w:eastAsia="ru-RU"/>
        </w:rPr>
      </w:pPr>
      <w:r w:rsidRPr="00EA17AA">
        <w:rPr>
          <w:rFonts w:ascii="Times New Roman" w:eastAsia="Times New Roman" w:hAnsi="Times New Roman" w:cs="Times New Roman"/>
          <w:b/>
          <w:bCs/>
          <w:iCs/>
          <w:sz w:val="24"/>
          <w:szCs w:val="24"/>
          <w:lang w:eastAsia="ru-RU"/>
        </w:rPr>
        <w:t>2022 г.</w:t>
      </w:r>
      <w:r w:rsidRPr="00EA17AA">
        <w:rPr>
          <w:rFonts w:ascii="Times New Roman" w:eastAsia="Times New Roman" w:hAnsi="Times New Roman" w:cs="Times New Roman"/>
          <w:b/>
          <w:bCs/>
          <w:iCs/>
          <w:lang w:eastAsia="ru-RU"/>
        </w:rPr>
        <w:br w:type="page"/>
      </w:r>
      <w:r w:rsidRPr="00EA17AA">
        <w:rPr>
          <w:rFonts w:ascii="Times New Roman" w:eastAsia="Times New Roman" w:hAnsi="Times New Roman" w:cs="Times New Roman"/>
          <w:b/>
          <w:i/>
          <w:sz w:val="24"/>
          <w:szCs w:val="24"/>
          <w:lang w:eastAsia="ru-RU"/>
        </w:rPr>
        <w:lastRenderedPageBreak/>
        <w:t>СОДЕРЖАНИЕ</w:t>
      </w:r>
    </w:p>
    <w:p w:rsidR="00EA17AA" w:rsidRPr="00EA17AA" w:rsidRDefault="00EA17AA" w:rsidP="00EA17AA">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СТРУКТУРА И СОДЕРЖАНИЕ УЧЕБНОЙ ДИСЦИПЛИНЫ</w:t>
            </w:r>
          </w:p>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r w:rsidR="00EA17AA" w:rsidRPr="00EA17AA" w:rsidTr="00EA17AA">
        <w:tc>
          <w:tcPr>
            <w:tcW w:w="7501" w:type="dxa"/>
          </w:tcPr>
          <w:p w:rsidR="00EA17AA" w:rsidRPr="00EA17AA" w:rsidRDefault="00EA17AA" w:rsidP="00EA17AA">
            <w:pPr>
              <w:numPr>
                <w:ilvl w:val="0"/>
                <w:numId w:val="7"/>
              </w:numPr>
              <w:suppressAutoHyphens/>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EA17AA" w:rsidRPr="00EA17AA" w:rsidRDefault="00EA17AA" w:rsidP="00EA17AA">
            <w:pPr>
              <w:suppressAutoHyphens/>
              <w:rPr>
                <w:rFonts w:ascii="Times New Roman" w:eastAsia="Times New Roman" w:hAnsi="Times New Roman" w:cs="Times New Roman"/>
                <w:b/>
                <w:sz w:val="24"/>
                <w:szCs w:val="24"/>
                <w:lang w:eastAsia="ru-RU"/>
              </w:rPr>
            </w:pPr>
          </w:p>
        </w:tc>
        <w:tc>
          <w:tcPr>
            <w:tcW w:w="1854" w:type="dxa"/>
          </w:tcPr>
          <w:p w:rsidR="00EA17AA" w:rsidRPr="00EA17AA" w:rsidRDefault="00EA17AA" w:rsidP="00EA17AA">
            <w:pPr>
              <w:rPr>
                <w:rFonts w:ascii="Times New Roman" w:eastAsia="Times New Roman" w:hAnsi="Times New Roman" w:cs="Times New Roman"/>
                <w:b/>
                <w:sz w:val="24"/>
                <w:szCs w:val="24"/>
                <w:lang w:eastAsia="ru-RU"/>
              </w:rPr>
            </w:pPr>
          </w:p>
        </w:tc>
      </w:tr>
    </w:tbl>
    <w:p w:rsidR="00EA17AA" w:rsidRPr="00EA17AA" w:rsidRDefault="00EA17AA" w:rsidP="00EA17AA">
      <w:pPr>
        <w:numPr>
          <w:ilvl w:val="0"/>
          <w:numId w:val="8"/>
        </w:numPr>
        <w:suppressAutoHyphens/>
        <w:spacing w:after="0"/>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i/>
          <w:u w:val="single"/>
          <w:lang w:eastAsia="ru-RU"/>
        </w:rPr>
        <w:br w:type="page"/>
      </w:r>
      <w:r w:rsidRPr="00EA17AA">
        <w:rPr>
          <w:rFonts w:ascii="Times New Roman" w:eastAsia="Times New Roman" w:hAnsi="Times New Roman" w:cs="Times New Roman"/>
          <w:b/>
          <w:sz w:val="24"/>
          <w:szCs w:val="24"/>
          <w:lang w:eastAsia="ru-RU"/>
        </w:rPr>
        <w:lastRenderedPageBreak/>
        <w:t xml:space="preserve">ОБЩАЯ ХАРАКТЕРИСТИКА </w:t>
      </w:r>
      <w:r w:rsidRPr="00EA17AA">
        <w:rPr>
          <w:rFonts w:ascii="Times New Roman" w:eastAsia="Times New Roman" w:hAnsi="Times New Roman" w:cs="Times New Roman"/>
          <w:b/>
          <w:color w:val="000000"/>
          <w:sz w:val="24"/>
          <w:szCs w:val="24"/>
          <w:lang w:eastAsia="ru-RU"/>
        </w:rPr>
        <w:t>РАБОЧЕЙ ПРОГРАММЫ</w:t>
      </w:r>
      <w:r w:rsidRPr="00EA17AA">
        <w:rPr>
          <w:rFonts w:ascii="Times New Roman" w:eastAsia="Times New Roman" w:hAnsi="Times New Roman" w:cs="Times New Roman"/>
          <w:b/>
          <w:sz w:val="24"/>
          <w:szCs w:val="24"/>
          <w:lang w:eastAsia="ru-RU"/>
        </w:rPr>
        <w:t xml:space="preserve"> УЧЕБНОЙ ДИСЦИПЛИНЫ</w:t>
      </w:r>
    </w:p>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iCs/>
          <w:sz w:val="24"/>
          <w:szCs w:val="24"/>
          <w:lang w:eastAsia="ru-RU"/>
        </w:rPr>
        <w:t>Опд.02 Охрана труда</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4"/>
          <w:szCs w:val="24"/>
          <w:lang w:eastAsia="ru-RU"/>
        </w:rPr>
      </w:pP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4"/>
          <w:szCs w:val="24"/>
          <w:lang w:eastAsia="ru-RU"/>
        </w:rPr>
      </w:pPr>
      <w:r w:rsidRPr="00EA17A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A17AA" w:rsidRPr="00EA17AA" w:rsidRDefault="00EA17AA" w:rsidP="00EA17AA">
      <w:pPr>
        <w:spacing w:after="0"/>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 xml:space="preserve">Учебная дисциплина Опд.02 Охрана труда является обязательной частью дополнительного профессионального блока ПООП-П в соответствии с ФГОС СПО по профессии </w:t>
      </w:r>
      <w:r w:rsidRPr="00EA17AA">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EA17AA" w:rsidRPr="00EA17AA" w:rsidRDefault="00EA17AA" w:rsidP="00EA17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Особое значение дисциплина имеет при формировании и развитии ОК01, ОК02, ОК03, ОК04, ОК07, ОК08</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4"/>
          <w:szCs w:val="24"/>
          <w:lang w:eastAsia="ru-RU"/>
        </w:rPr>
      </w:pPr>
    </w:p>
    <w:p w:rsidR="00EA17AA" w:rsidRPr="00EA17AA" w:rsidRDefault="00EA17AA" w:rsidP="00EA17AA">
      <w:pPr>
        <w:spacing w:after="0"/>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1.2. Цель и планируемые результаты освоения дисциплины:</w:t>
      </w:r>
    </w:p>
    <w:p w:rsidR="00EA17AA" w:rsidRPr="00EA17AA" w:rsidRDefault="00EA17AA" w:rsidP="00EA17AA">
      <w:pPr>
        <w:suppressAutoHyphens/>
        <w:spacing w:after="0" w:line="240" w:lineRule="auto"/>
        <w:jc w:val="both"/>
        <w:rPr>
          <w:rFonts w:ascii="Times New Roman" w:eastAsia="Times New Roman" w:hAnsi="Times New Roman" w:cs="Times New Roman"/>
          <w:sz w:val="24"/>
          <w:szCs w:val="24"/>
        </w:rPr>
      </w:pPr>
      <w:r w:rsidRPr="00EA17AA">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A17AA">
        <w:rPr>
          <w:rFonts w:ascii="Times New Roman" w:eastAsia="Times New Roman" w:hAnsi="Times New Roman" w:cs="Times New Roman"/>
          <w:sz w:val="24"/>
          <w:szCs w:val="24"/>
          <w:lang w:eastAsia="ru-RU"/>
        </w:rPr>
        <w:t>обучающимися</w:t>
      </w:r>
      <w:proofErr w:type="gramEnd"/>
      <w:r w:rsidRPr="00EA17AA">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A17AA" w:rsidRPr="00EA17AA" w:rsidTr="00EA17AA">
        <w:trPr>
          <w:trHeight w:val="649"/>
        </w:trPr>
        <w:tc>
          <w:tcPr>
            <w:tcW w:w="1589"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Код </w:t>
            </w:r>
          </w:p>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ПК, </w:t>
            </w:r>
            <w:proofErr w:type="gramStart"/>
            <w:r w:rsidRPr="00EA17AA">
              <w:rPr>
                <w:rFonts w:ascii="Times New Roman" w:eastAsia="Times New Roman" w:hAnsi="Times New Roman" w:cs="Times New Roman"/>
                <w:sz w:val="24"/>
                <w:szCs w:val="24"/>
                <w:lang w:eastAsia="ru-RU"/>
              </w:rPr>
              <w:t>ОК</w:t>
            </w:r>
            <w:proofErr w:type="gramEnd"/>
          </w:p>
        </w:tc>
        <w:tc>
          <w:tcPr>
            <w:tcW w:w="3764"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Умения</w:t>
            </w:r>
          </w:p>
        </w:tc>
        <w:tc>
          <w:tcPr>
            <w:tcW w:w="3895" w:type="dxa"/>
            <w:hideMark/>
          </w:tcPr>
          <w:p w:rsidR="00EA17AA" w:rsidRPr="00EA17AA" w:rsidRDefault="00EA17AA" w:rsidP="00EA17AA">
            <w:pPr>
              <w:suppressAutoHyphens/>
              <w:spacing w:after="0" w:line="240" w:lineRule="auto"/>
              <w:jc w:val="center"/>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Знания</w:t>
            </w:r>
          </w:p>
        </w:tc>
      </w:tr>
      <w:tr w:rsidR="00EA17AA" w:rsidRPr="00EA17AA" w:rsidTr="00EA17AA">
        <w:trPr>
          <w:trHeight w:val="212"/>
        </w:trPr>
        <w:tc>
          <w:tcPr>
            <w:tcW w:w="1589" w:type="dxa"/>
          </w:tcPr>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ОК01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ОК02</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ОК03</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ОК04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ОК07</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ОК08</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1.4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2.4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3.4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5.1-</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ПК 5.4</w:t>
            </w: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p w:rsidR="00EA17AA" w:rsidRPr="00EA17AA" w:rsidRDefault="00EA17AA" w:rsidP="00EA17AA">
            <w:pPr>
              <w:suppressAutoHyphens/>
              <w:spacing w:after="0" w:line="240" w:lineRule="auto"/>
              <w:jc w:val="center"/>
              <w:rPr>
                <w:rFonts w:ascii="Times New Roman" w:eastAsia="Times New Roman" w:hAnsi="Times New Roman" w:cs="Times New Roman"/>
                <w:i/>
                <w:lang w:eastAsia="ru-RU"/>
              </w:rPr>
            </w:pPr>
          </w:p>
        </w:tc>
        <w:tc>
          <w:tcPr>
            <w:tcW w:w="3764" w:type="dxa"/>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оценивать состояние техники безопасности на производственном объекте;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пользоваться средствами индивидуальной и групповой защиты;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применять безопасные приемы труда на территории организации и в производственных помещениях; </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определять и проводить анализ </w:t>
            </w:r>
            <w:proofErr w:type="spellStart"/>
            <w:r w:rsidRPr="00EA17AA">
              <w:rPr>
                <w:rFonts w:ascii="Times New Roman" w:eastAsia="Times New Roman" w:hAnsi="Times New Roman" w:cs="Times New Roman"/>
                <w:sz w:val="24"/>
                <w:szCs w:val="24"/>
                <w:lang w:eastAsia="ru-RU"/>
              </w:rPr>
              <w:t>травмоопасных</w:t>
            </w:r>
            <w:proofErr w:type="spellEnd"/>
            <w:r w:rsidRPr="00EA17AA">
              <w:rPr>
                <w:rFonts w:ascii="Times New Roman" w:eastAsia="Times New Roman" w:hAnsi="Times New Roman" w:cs="Times New Roman"/>
                <w:sz w:val="24"/>
                <w:szCs w:val="24"/>
                <w:lang w:eastAsia="ru-RU"/>
              </w:rPr>
              <w:t xml:space="preserve"> и вредных факторов в сфере профессиональной деятельности;</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Arial"/>
                <w:i/>
                <w:sz w:val="24"/>
                <w:szCs w:val="24"/>
                <w:lang w:eastAsia="ru-RU"/>
              </w:rPr>
            </w:pPr>
            <w:r w:rsidRPr="00EA17AA">
              <w:rPr>
                <w:rFonts w:ascii="Times New Roman" w:eastAsia="Times New Roman" w:hAnsi="Times New Roman" w:cs="Times New Roman"/>
                <w:sz w:val="24"/>
                <w:szCs w:val="24"/>
                <w:lang w:eastAsia="ru-RU"/>
              </w:rPr>
              <w:t>соблюдать правила безопасности труда, производственной санитарии и пожарной безопасности</w:t>
            </w:r>
          </w:p>
        </w:tc>
        <w:tc>
          <w:tcPr>
            <w:tcW w:w="3895" w:type="dxa"/>
          </w:tcPr>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виды и правила проведения инструктажей по охране труда;</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возможные опасные и вредные факторы и средства защиты;</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действие токсичных веществ на организм человека;</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законодательство в области охраны труда;</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меры предупреждения пожаров и взрывов;</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нормативные документы по охране труда и здоровья, основы профгигиены, </w:t>
            </w:r>
            <w:proofErr w:type="spellStart"/>
            <w:r w:rsidRPr="00EA17AA">
              <w:rPr>
                <w:rFonts w:ascii="Times New Roman" w:eastAsia="Times New Roman" w:hAnsi="Times New Roman" w:cs="Times New Roman"/>
                <w:sz w:val="24"/>
                <w:szCs w:val="24"/>
                <w:lang w:eastAsia="ru-RU"/>
              </w:rPr>
              <w:t>профсанитарии</w:t>
            </w:r>
            <w:proofErr w:type="spellEnd"/>
            <w:r w:rsidRPr="00EA17AA">
              <w:rPr>
                <w:rFonts w:ascii="Times New Roman" w:eastAsia="Times New Roman" w:hAnsi="Times New Roman" w:cs="Times New Roman"/>
                <w:sz w:val="24"/>
                <w:szCs w:val="24"/>
                <w:lang w:eastAsia="ru-RU"/>
              </w:rPr>
              <w:t xml:space="preserve"> и пожаробезопасности;</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общие требования безопасности на территории организации и в производственных помещениях;</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основные источники воздействия на окружающую среду;</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основные причины возникновения пожаров и взрывов;</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особенности обеспечения безопасных условий труда на производстве;</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права и обязанности работников в области охраны труда;</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правила безопасной эксплуатации установок и аппаратов;</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 правила и нормы охраны труда, </w:t>
            </w:r>
            <w:r w:rsidRPr="00EA17AA">
              <w:rPr>
                <w:rFonts w:ascii="Times New Roman" w:eastAsia="Times New Roman" w:hAnsi="Times New Roman" w:cs="Times New Roman"/>
                <w:sz w:val="24"/>
                <w:szCs w:val="24"/>
                <w:lang w:eastAsia="ru-RU"/>
              </w:rPr>
              <w:lastRenderedPageBreak/>
              <w:t>техники безопасности, личной и производственной санитарии и противопожарной защиты;</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предельно допустимые концентрации (ПДК) и индивидуальные средства защиты;</w:t>
            </w:r>
          </w:p>
          <w:p w:rsidR="00EA17AA" w:rsidRPr="00EA17AA" w:rsidRDefault="00EA17AA" w:rsidP="00EA17AA">
            <w:pPr>
              <w:widowControl w:val="0"/>
              <w:autoSpaceDE w:val="0"/>
              <w:autoSpaceDN w:val="0"/>
              <w:adjustRightInd w:val="0"/>
              <w:spacing w:after="0" w:line="240" w:lineRule="auto"/>
              <w:jc w:val="both"/>
              <w:rPr>
                <w:rFonts w:ascii="Times New Roman" w:eastAsia="Times New Roman" w:hAnsi="Times New Roman" w:cs="Arial"/>
                <w:i/>
                <w:sz w:val="20"/>
                <w:szCs w:val="20"/>
                <w:lang w:eastAsia="ru-RU"/>
              </w:rPr>
            </w:pPr>
            <w:r w:rsidRPr="00EA17AA">
              <w:rPr>
                <w:rFonts w:ascii="Times New Roman" w:eastAsia="Times New Roman" w:hAnsi="Times New Roman" w:cs="Times New Roman"/>
                <w:sz w:val="24"/>
                <w:szCs w:val="24"/>
                <w:lang w:eastAsia="ru-RU"/>
              </w:rPr>
              <w:t>- принципы прогнозирования развития событий и оценки последствий при техногенных чрезвычайных ситуациях и стихийных явлениях</w:t>
            </w:r>
          </w:p>
        </w:tc>
      </w:tr>
    </w:tbl>
    <w:p w:rsidR="00EA17AA" w:rsidRPr="00EA17AA" w:rsidRDefault="00EA17AA" w:rsidP="00EA17AA">
      <w:pPr>
        <w:suppressAutoHyphens/>
        <w:spacing w:after="240" w:line="240" w:lineRule="auto"/>
        <w:rPr>
          <w:rFonts w:ascii="Times New Roman" w:eastAsia="Times New Roman" w:hAnsi="Times New Roman" w:cs="Times New Roman"/>
          <w:b/>
          <w:lang w:eastAsia="ru-RU"/>
        </w:rPr>
      </w:pPr>
    </w:p>
    <w:p w:rsidR="00EA17AA" w:rsidRPr="00EA17AA" w:rsidRDefault="00EA17AA" w:rsidP="00EA17AA">
      <w:pPr>
        <w:suppressAutoHyphens/>
        <w:spacing w:after="240" w:line="240" w:lineRule="auto"/>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 СТРУКТУРА И СОДЕРЖАНИЕ УЧЕБНОЙ ДИСЦИПЛИНЫ</w:t>
      </w:r>
    </w:p>
    <w:p w:rsidR="00EA17AA" w:rsidRPr="00EA17AA" w:rsidRDefault="00EA17AA" w:rsidP="00EA17AA">
      <w:pPr>
        <w:suppressAutoHyphens/>
        <w:spacing w:after="240" w:line="240" w:lineRule="auto"/>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7AA" w:rsidRPr="00EA17AA" w:rsidTr="00EA17AA">
        <w:trPr>
          <w:trHeight w:val="490"/>
        </w:trPr>
        <w:tc>
          <w:tcPr>
            <w:tcW w:w="3685" w:type="pct"/>
            <w:vAlign w:val="center"/>
          </w:tcPr>
          <w:p w:rsidR="00EA17AA" w:rsidRPr="00EA17AA" w:rsidRDefault="00EA17AA" w:rsidP="00EA17AA">
            <w:pPr>
              <w:suppressAutoHyphens/>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Вид учебной работы</w:t>
            </w:r>
          </w:p>
        </w:tc>
        <w:tc>
          <w:tcPr>
            <w:tcW w:w="1315" w:type="pct"/>
            <w:vAlign w:val="center"/>
          </w:tcPr>
          <w:p w:rsidR="00EA17AA" w:rsidRPr="00EA17AA" w:rsidRDefault="00EA17AA" w:rsidP="00EA17AA">
            <w:pPr>
              <w:suppressAutoHyphens/>
              <w:rPr>
                <w:rFonts w:ascii="Times New Roman" w:eastAsia="Times New Roman" w:hAnsi="Times New Roman" w:cs="Times New Roman"/>
                <w:b/>
                <w:iCs/>
                <w:lang w:eastAsia="ru-RU"/>
              </w:rPr>
            </w:pPr>
            <w:r w:rsidRPr="00EA17AA">
              <w:rPr>
                <w:rFonts w:ascii="Times New Roman" w:eastAsia="Times New Roman" w:hAnsi="Times New Roman" w:cs="Times New Roman"/>
                <w:b/>
                <w:iCs/>
                <w:lang w:eastAsia="ru-RU"/>
              </w:rPr>
              <w:t>Объем в часах</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54</w:t>
            </w:r>
          </w:p>
        </w:tc>
      </w:tr>
      <w:tr w:rsidR="00EA17AA" w:rsidRPr="00EA17AA" w:rsidTr="00EA17AA">
        <w:trPr>
          <w:trHeight w:val="490"/>
        </w:trPr>
        <w:tc>
          <w:tcPr>
            <w:tcW w:w="368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t xml:space="preserve">в </w:t>
            </w:r>
            <w:proofErr w:type="spellStart"/>
            <w:r w:rsidRPr="00EA17AA">
              <w:rPr>
                <w:rFonts w:ascii="Times New Roman" w:eastAsia="Times New Roman" w:hAnsi="Times New Roman" w:cs="Times New Roman"/>
                <w:b/>
                <w:lang w:eastAsia="ru-RU"/>
              </w:rPr>
              <w:t>т.ч</w:t>
            </w:r>
            <w:proofErr w:type="spellEnd"/>
            <w:r w:rsidRPr="00EA17AA">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9</w:t>
            </w:r>
          </w:p>
        </w:tc>
      </w:tr>
      <w:tr w:rsidR="00EA17AA" w:rsidRPr="00EA17AA" w:rsidTr="00EA17AA">
        <w:trPr>
          <w:trHeight w:val="336"/>
        </w:trPr>
        <w:tc>
          <w:tcPr>
            <w:tcW w:w="5000" w:type="pct"/>
            <w:gridSpan w:val="2"/>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lang w:eastAsia="ru-RU"/>
              </w:rPr>
              <w:t>в т. ч.:</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теоретическое обучение</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27</w:t>
            </w:r>
          </w:p>
        </w:tc>
      </w:tr>
      <w:tr w:rsidR="00EA17AA" w:rsidRPr="00EA17AA" w:rsidTr="00EA17AA">
        <w:trPr>
          <w:trHeight w:val="490"/>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практические работы</w:t>
            </w:r>
            <w:r w:rsidRPr="00EA17AA">
              <w:rPr>
                <w:rFonts w:ascii="Times New Roman" w:eastAsia="Times New Roman" w:hAnsi="Times New Roman" w:cs="Times New Roman"/>
                <w:i/>
                <w:lang w:eastAsia="ru-RU"/>
              </w:rPr>
              <w:t xml:space="preserve">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9</w:t>
            </w:r>
          </w:p>
        </w:tc>
      </w:tr>
      <w:tr w:rsidR="00EA17AA" w:rsidRPr="00EA17AA" w:rsidTr="00EA17AA">
        <w:trPr>
          <w:trHeight w:val="267"/>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i/>
                <w:lang w:eastAsia="ru-RU"/>
              </w:rPr>
              <w:t xml:space="preserve">Самостоятельная работа </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18</w:t>
            </w:r>
          </w:p>
        </w:tc>
      </w:tr>
      <w:tr w:rsidR="00EA17AA" w:rsidRPr="00EA17AA" w:rsidTr="00EA17AA">
        <w:trPr>
          <w:trHeight w:val="331"/>
        </w:trPr>
        <w:tc>
          <w:tcPr>
            <w:tcW w:w="3685" w:type="pct"/>
            <w:vAlign w:val="center"/>
          </w:tcPr>
          <w:p w:rsidR="00EA17AA" w:rsidRPr="00EA17AA" w:rsidRDefault="00EA17AA" w:rsidP="00EA17AA">
            <w:pPr>
              <w:suppressAutoHyphens/>
              <w:spacing w:after="0"/>
              <w:rPr>
                <w:rFonts w:ascii="Times New Roman" w:eastAsia="Times New Roman" w:hAnsi="Times New Roman" w:cs="Times New Roman"/>
                <w:i/>
                <w:lang w:eastAsia="ru-RU"/>
              </w:rPr>
            </w:pPr>
            <w:r w:rsidRPr="00EA17AA">
              <w:rPr>
                <w:rFonts w:ascii="Times New Roman" w:eastAsia="Times New Roman" w:hAnsi="Times New Roman" w:cs="Times New Roman"/>
                <w:b/>
                <w:iCs/>
                <w:lang w:eastAsia="ru-RU"/>
              </w:rPr>
              <w:t>Промежуточная аттестация</w:t>
            </w:r>
          </w:p>
        </w:tc>
        <w:tc>
          <w:tcPr>
            <w:tcW w:w="1315" w:type="pct"/>
            <w:vAlign w:val="center"/>
          </w:tcPr>
          <w:p w:rsidR="00EA17AA" w:rsidRPr="00EA17AA" w:rsidRDefault="00EA17AA" w:rsidP="00EA17AA">
            <w:pPr>
              <w:suppressAutoHyphens/>
              <w:spacing w:after="0"/>
              <w:rPr>
                <w:rFonts w:ascii="Times New Roman" w:eastAsia="Times New Roman" w:hAnsi="Times New Roman" w:cs="Times New Roman"/>
                <w:iCs/>
                <w:lang w:eastAsia="ru-RU"/>
              </w:rPr>
            </w:pPr>
            <w:r w:rsidRPr="00EA17AA">
              <w:rPr>
                <w:rFonts w:ascii="Times New Roman" w:eastAsia="Times New Roman" w:hAnsi="Times New Roman" w:cs="Times New Roman"/>
                <w:i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i/>
          <w:lang w:eastAsia="ru-RU"/>
        </w:rPr>
        <w:sectPr w:rsidR="00EA17AA" w:rsidRPr="00EA17AA" w:rsidSect="00EA17AA">
          <w:pgSz w:w="11906" w:h="16838"/>
          <w:pgMar w:top="1134" w:right="850" w:bottom="284" w:left="1701" w:header="708" w:footer="708" w:gutter="0"/>
          <w:cols w:space="720"/>
          <w:docGrid w:linePitch="299"/>
        </w:sectPr>
      </w:pPr>
    </w:p>
    <w:p w:rsidR="00EA17AA" w:rsidRPr="00EA17AA" w:rsidRDefault="00EA17AA" w:rsidP="00EA17AA">
      <w:pPr>
        <w:rPr>
          <w:rFonts w:ascii="Times New Roman" w:eastAsia="Times New Roman" w:hAnsi="Times New Roman" w:cs="Times New Roman"/>
          <w:b/>
          <w:lang w:eastAsia="ru-RU"/>
        </w:rPr>
      </w:pPr>
      <w:r w:rsidRPr="00EA17AA">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64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20"/>
        <w:gridCol w:w="8575"/>
        <w:gridCol w:w="720"/>
        <w:gridCol w:w="720"/>
        <w:gridCol w:w="970"/>
        <w:gridCol w:w="981"/>
        <w:gridCol w:w="981"/>
      </w:tblGrid>
      <w:tr w:rsidR="00EA17AA" w:rsidRPr="00EA17AA" w:rsidTr="00EA17AA">
        <w:trPr>
          <w:trHeight w:val="20"/>
        </w:trPr>
        <w:tc>
          <w:tcPr>
            <w:tcW w:w="1980"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Наименование разделов и тем</w:t>
            </w:r>
          </w:p>
        </w:tc>
        <w:tc>
          <w:tcPr>
            <w:tcW w:w="9295" w:type="dxa"/>
            <w:gridSpan w:val="2"/>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Содержание учебного материала, практические работы,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p>
        </w:tc>
        <w:tc>
          <w:tcPr>
            <w:tcW w:w="2410" w:type="dxa"/>
            <w:gridSpan w:val="3"/>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Объем часов</w:t>
            </w:r>
          </w:p>
        </w:tc>
        <w:tc>
          <w:tcPr>
            <w:tcW w:w="981"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 xml:space="preserve">Код ПК, </w:t>
            </w:r>
            <w:proofErr w:type="gramStart"/>
            <w:r w:rsidRPr="00EA17AA">
              <w:rPr>
                <w:rFonts w:ascii="Times New Roman" w:eastAsia="Times New Roman" w:hAnsi="Times New Roman" w:cs="Times New Roman"/>
                <w:b/>
                <w:bCs/>
                <w:sz w:val="20"/>
                <w:szCs w:val="20"/>
                <w:lang w:eastAsia="ru-RU"/>
              </w:rPr>
              <w:t>ОК</w:t>
            </w:r>
            <w:proofErr w:type="gramEnd"/>
          </w:p>
        </w:tc>
        <w:tc>
          <w:tcPr>
            <w:tcW w:w="981" w:type="dxa"/>
            <w:vMerge w:val="restart"/>
            <w:vAlign w:val="center"/>
          </w:tcPr>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Код</w:t>
            </w:r>
          </w:p>
          <w:p w:rsidR="00EA17AA" w:rsidRPr="00EA17AA" w:rsidRDefault="00EA17AA" w:rsidP="00EA17AA">
            <w:pPr>
              <w:spacing w:after="0" w:line="240" w:lineRule="auto"/>
              <w:jc w:val="center"/>
              <w:rPr>
                <w:rFonts w:ascii="Times New Roman" w:eastAsia="Times New Roman" w:hAnsi="Times New Roman" w:cs="Times New Roman"/>
                <w:b/>
                <w:bCs/>
                <w:sz w:val="20"/>
                <w:szCs w:val="20"/>
                <w:lang w:eastAsia="ru-RU"/>
              </w:rPr>
            </w:pPr>
            <w:r w:rsidRPr="00EA17AA">
              <w:rPr>
                <w:rFonts w:ascii="Times New Roman" w:eastAsia="Times New Roman" w:hAnsi="Times New Roman" w:cs="Times New Roman"/>
                <w:b/>
                <w:bCs/>
                <w:sz w:val="20"/>
                <w:szCs w:val="20"/>
                <w:lang w:eastAsia="ru-RU"/>
              </w:rPr>
              <w:t>Н/У/</w:t>
            </w:r>
            <w:proofErr w:type="gramStart"/>
            <w:r w:rsidRPr="00EA17AA">
              <w:rPr>
                <w:rFonts w:ascii="Times New Roman" w:eastAsia="Times New Roman" w:hAnsi="Times New Roman" w:cs="Times New Roman"/>
                <w:b/>
                <w:bCs/>
                <w:sz w:val="20"/>
                <w:szCs w:val="20"/>
                <w:lang w:eastAsia="ru-RU"/>
              </w:rPr>
              <w:t>З</w:t>
            </w:r>
            <w:proofErr w:type="gramEnd"/>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295" w:type="dxa"/>
            <w:gridSpan w:val="2"/>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shd w:val="clear" w:color="auto" w:fill="auto"/>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EA17AA">
              <w:rPr>
                <w:rFonts w:ascii="Times New Roman" w:eastAsia="Times New Roman" w:hAnsi="Times New Roman" w:cs="Times New Roman"/>
                <w:b/>
                <w:bCs/>
                <w:i/>
                <w:iCs/>
                <w:color w:val="000000"/>
                <w:sz w:val="20"/>
                <w:szCs w:val="20"/>
              </w:rPr>
              <w:t>теория</w:t>
            </w:r>
          </w:p>
        </w:tc>
        <w:tc>
          <w:tcPr>
            <w:tcW w:w="720"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EA17AA">
              <w:rPr>
                <w:rFonts w:ascii="Times New Roman" w:eastAsia="Times New Roman" w:hAnsi="Times New Roman" w:cs="Times New Roman"/>
                <w:b/>
                <w:bCs/>
                <w:i/>
                <w:iCs/>
                <w:color w:val="000000"/>
                <w:sz w:val="20"/>
                <w:szCs w:val="20"/>
              </w:rPr>
              <w:t>практика</w:t>
            </w:r>
          </w:p>
        </w:tc>
        <w:tc>
          <w:tcPr>
            <w:tcW w:w="970" w:type="dxa"/>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EA17AA">
              <w:rPr>
                <w:rFonts w:ascii="Times New Roman" w:eastAsia="Times New Roman" w:hAnsi="Times New Roman" w:cs="Times New Roman"/>
                <w:b/>
                <w:bCs/>
                <w:i/>
                <w:iCs/>
                <w:color w:val="000000"/>
                <w:sz w:val="20"/>
                <w:szCs w:val="20"/>
              </w:rPr>
              <w:t>сам</w:t>
            </w:r>
            <w:proofErr w:type="gramStart"/>
            <w:r w:rsidRPr="00EA17AA">
              <w:rPr>
                <w:rFonts w:ascii="Times New Roman" w:eastAsia="Times New Roman" w:hAnsi="Times New Roman" w:cs="Times New Roman"/>
                <w:b/>
                <w:bCs/>
                <w:i/>
                <w:iCs/>
                <w:color w:val="000000"/>
                <w:sz w:val="20"/>
                <w:szCs w:val="20"/>
              </w:rPr>
              <w:t>.р</w:t>
            </w:r>
            <w:proofErr w:type="gramEnd"/>
            <w:r w:rsidRPr="00EA17AA">
              <w:rPr>
                <w:rFonts w:ascii="Times New Roman" w:eastAsia="Times New Roman" w:hAnsi="Times New Roman" w:cs="Times New Roman"/>
                <w:b/>
                <w:bCs/>
                <w:i/>
                <w:iCs/>
                <w:color w:val="000000"/>
                <w:sz w:val="20"/>
                <w:szCs w:val="20"/>
              </w:rPr>
              <w:t>аб</w:t>
            </w:r>
            <w:proofErr w:type="spellEnd"/>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EA17AA" w:rsidRPr="00EA17AA" w:rsidTr="00EA17AA">
        <w:trPr>
          <w:trHeight w:val="20"/>
        </w:trPr>
        <w:tc>
          <w:tcPr>
            <w:tcW w:w="198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1</w:t>
            </w: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2</w:t>
            </w:r>
          </w:p>
        </w:tc>
        <w:tc>
          <w:tcPr>
            <w:tcW w:w="720"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3</w:t>
            </w:r>
          </w:p>
        </w:tc>
        <w:tc>
          <w:tcPr>
            <w:tcW w:w="720"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4</w:t>
            </w:r>
          </w:p>
        </w:tc>
        <w:tc>
          <w:tcPr>
            <w:tcW w:w="970"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5</w:t>
            </w:r>
          </w:p>
        </w:tc>
        <w:tc>
          <w:tcPr>
            <w:tcW w:w="981"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6</w:t>
            </w:r>
          </w:p>
        </w:tc>
        <w:tc>
          <w:tcPr>
            <w:tcW w:w="981" w:type="dxa"/>
            <w:tcBorders>
              <w:bottom w:val="single" w:sz="4" w:space="0" w:color="auto"/>
            </w:tcBorders>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i/>
                <w:sz w:val="24"/>
                <w:szCs w:val="24"/>
                <w:lang w:eastAsia="ru-RU"/>
              </w:rPr>
              <w:t>7</w:t>
            </w:r>
          </w:p>
        </w:tc>
      </w:tr>
      <w:tr w:rsidR="00EA17AA" w:rsidRPr="00EA17AA" w:rsidTr="00EA17AA">
        <w:trPr>
          <w:trHeight w:val="20"/>
        </w:trPr>
        <w:tc>
          <w:tcPr>
            <w:tcW w:w="1980"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1.1.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Общие вопросы охраны труда.</w:t>
            </w: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Основные понятия и определения.  Законодательство в области охраны труда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ОК02</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ОК03</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ОК07</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ОК08</w:t>
            </w: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55"/>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Управление охраной труда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Права и гарантии работников на охрану труда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4</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Обязанности работодателя по обеспечению охраны труда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5-6</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Контрольная работа №1 </w:t>
            </w:r>
            <w:r w:rsidRPr="00EA17AA">
              <w:rPr>
                <w:rFonts w:ascii="Times New Roman" w:eastAsia="Times New Roman" w:hAnsi="Times New Roman" w:cs="Times New Roman"/>
                <w:bCs/>
                <w:sz w:val="24"/>
                <w:szCs w:val="24"/>
                <w:lang w:eastAsia="ru-RU"/>
              </w:rPr>
              <w:t>Виды и условия трудовой деятельности человека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7</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Практическая работа №1</w:t>
            </w:r>
            <w:proofErr w:type="gramStart"/>
            <w:r w:rsidRPr="00EA17AA">
              <w:rPr>
                <w:rFonts w:ascii="Times New Roman" w:eastAsia="Times New Roman" w:hAnsi="Times New Roman" w:cs="Times New Roman"/>
                <w:bCs/>
                <w:sz w:val="24"/>
                <w:szCs w:val="24"/>
                <w:lang w:eastAsia="ru-RU"/>
              </w:rPr>
              <w:t xml:space="preserve">  С</w:t>
            </w:r>
            <w:proofErr w:type="gramEnd"/>
            <w:r w:rsidRPr="00EA17AA">
              <w:rPr>
                <w:rFonts w:ascii="Times New Roman" w:eastAsia="Times New Roman" w:hAnsi="Times New Roman" w:cs="Times New Roman"/>
                <w:bCs/>
                <w:sz w:val="24"/>
                <w:szCs w:val="24"/>
                <w:lang w:eastAsia="ru-RU"/>
              </w:rPr>
              <w:t>оставить таблицу опасных и вредных факторов</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r w:rsidRPr="00EA17AA">
              <w:rPr>
                <w:rFonts w:ascii="Times New Roman" w:eastAsia="Times New Roman" w:hAnsi="Times New Roman" w:cs="Times New Roman"/>
                <w:b/>
                <w:bCs/>
                <w:sz w:val="24"/>
                <w:szCs w:val="24"/>
                <w:lang w:eastAsia="ru-RU"/>
              </w:rPr>
              <w:t>:</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 Систематическая проработка конспектов</w:t>
            </w:r>
          </w:p>
          <w:p w:rsidR="00EA17AA" w:rsidRPr="00EA17AA" w:rsidRDefault="00EA17AA" w:rsidP="00EA17AA">
            <w:pPr>
              <w:spacing w:after="0" w:line="240" w:lineRule="auto"/>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2. Изучение учебной и дополнительной литературы.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1.2.</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Основные понятия производственных опасностей и риска</w:t>
            </w: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sz w:val="24"/>
                <w:szCs w:val="24"/>
                <w:lang w:eastAsia="ru-RU"/>
              </w:rPr>
            </w:pPr>
          </w:p>
        </w:tc>
        <w:tc>
          <w:tcPr>
            <w:tcW w:w="97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sz w:val="24"/>
                <w:szCs w:val="24"/>
                <w:lang w:eastAsia="ru-RU"/>
              </w:rPr>
            </w:pPr>
          </w:p>
        </w:tc>
      </w:tr>
      <w:tr w:rsidR="00EA17AA" w:rsidRPr="00EA17AA" w:rsidTr="00EA17AA">
        <w:trPr>
          <w:trHeight w:val="237"/>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8</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Опасные и вредные производственные факторы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xml:space="preserve">    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ОК02</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ОК03</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ОК07</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ОК08</w:t>
            </w: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9</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color w:val="000000"/>
                <w:sz w:val="24"/>
                <w:szCs w:val="24"/>
                <w:lang w:eastAsia="ru-RU"/>
              </w:rPr>
              <w:t>Оценка тяжести и напряженности физического труда человека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xml:space="preserve">    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10</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Антропометрические характеристики человека</w:t>
            </w:r>
          </w:p>
        </w:tc>
        <w:tc>
          <w:tcPr>
            <w:tcW w:w="720" w:type="dxa"/>
            <w:shd w:val="clear" w:color="auto" w:fill="auto"/>
            <w:vAlign w:val="center"/>
          </w:tcPr>
          <w:p w:rsidR="00EA17AA" w:rsidRPr="00EA17AA" w:rsidRDefault="00EA17AA" w:rsidP="00EA17A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11</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
                <w:bCs/>
                <w:sz w:val="24"/>
                <w:szCs w:val="24"/>
                <w:lang w:eastAsia="ru-RU"/>
              </w:rPr>
              <w:t>Практическая работа №2</w:t>
            </w:r>
            <w:proofErr w:type="gramStart"/>
            <w:r w:rsidRPr="00EA17AA">
              <w:rPr>
                <w:rFonts w:ascii="Times New Roman" w:eastAsia="Times New Roman" w:hAnsi="Times New Roman" w:cs="Times New Roman"/>
                <w:b/>
                <w:bCs/>
                <w:sz w:val="24"/>
                <w:szCs w:val="24"/>
                <w:lang w:eastAsia="ru-RU"/>
              </w:rPr>
              <w:t xml:space="preserve">  </w:t>
            </w:r>
            <w:r w:rsidRPr="00EA17AA">
              <w:rPr>
                <w:rFonts w:ascii="Times New Roman" w:eastAsia="Times New Roman" w:hAnsi="Times New Roman" w:cs="Times New Roman"/>
                <w:bCs/>
                <w:sz w:val="24"/>
                <w:szCs w:val="24"/>
                <w:lang w:eastAsia="ru-RU"/>
              </w:rPr>
              <w:t>С</w:t>
            </w:r>
            <w:proofErr w:type="gramEnd"/>
            <w:r w:rsidRPr="00EA17AA">
              <w:rPr>
                <w:rFonts w:ascii="Times New Roman" w:eastAsia="Times New Roman" w:hAnsi="Times New Roman" w:cs="Times New Roman"/>
                <w:bCs/>
                <w:sz w:val="24"/>
                <w:szCs w:val="24"/>
                <w:lang w:eastAsia="ru-RU"/>
              </w:rPr>
              <w:t>оставить таблицу: Границы опасных зон при воздействии вредных веществ</w:t>
            </w:r>
          </w:p>
        </w:tc>
        <w:tc>
          <w:tcPr>
            <w:tcW w:w="720" w:type="dxa"/>
            <w:shd w:val="clear" w:color="auto" w:fill="auto"/>
            <w:vAlign w:val="center"/>
          </w:tcPr>
          <w:p w:rsidR="00EA17AA" w:rsidRPr="00EA17AA" w:rsidRDefault="00EA17AA" w:rsidP="00EA17A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12</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Практическая работа №3</w:t>
            </w:r>
            <w:proofErr w:type="gramStart"/>
            <w:r w:rsidRPr="00EA17AA">
              <w:rPr>
                <w:rFonts w:ascii="Times New Roman" w:eastAsia="Times New Roman" w:hAnsi="Times New Roman" w:cs="Times New Roman"/>
                <w:bCs/>
                <w:sz w:val="24"/>
                <w:szCs w:val="24"/>
                <w:lang w:eastAsia="ru-RU"/>
              </w:rPr>
              <w:t xml:space="preserve"> С</w:t>
            </w:r>
            <w:proofErr w:type="gramEnd"/>
            <w:r w:rsidRPr="00EA17AA">
              <w:rPr>
                <w:rFonts w:ascii="Times New Roman" w:eastAsia="Times New Roman" w:hAnsi="Times New Roman" w:cs="Times New Roman"/>
                <w:bCs/>
                <w:sz w:val="24"/>
                <w:szCs w:val="24"/>
                <w:lang w:eastAsia="ru-RU"/>
              </w:rPr>
              <w:t>оставить таблицу:</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Границы опасных зон при перемещении грузов</w:t>
            </w:r>
          </w:p>
        </w:tc>
        <w:tc>
          <w:tcPr>
            <w:tcW w:w="720" w:type="dxa"/>
            <w:shd w:val="clear" w:color="auto" w:fill="auto"/>
            <w:vAlign w:val="center"/>
          </w:tcPr>
          <w:p w:rsidR="00EA17AA" w:rsidRPr="00EA17AA" w:rsidRDefault="00EA17AA" w:rsidP="00EA17A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r w:rsidRPr="00EA17AA">
              <w:rPr>
                <w:rFonts w:ascii="Times New Roman" w:eastAsia="Times New Roman" w:hAnsi="Times New Roman" w:cs="Times New Roman"/>
                <w:b/>
                <w:bCs/>
                <w:sz w:val="24"/>
                <w:szCs w:val="24"/>
                <w:lang w:eastAsia="ru-RU"/>
              </w:rPr>
              <w:t>:</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 Систематическая проработка конспектов</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 Изучение учебной и дополнительной литературы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val="restart"/>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EA17AA">
              <w:rPr>
                <w:rFonts w:ascii="Times New Roman" w:eastAsia="Times New Roman" w:hAnsi="Times New Roman" w:cs="Times New Roman"/>
                <w:b/>
                <w:bCs/>
                <w:color w:val="000000"/>
                <w:sz w:val="24"/>
                <w:szCs w:val="24"/>
              </w:rPr>
              <w:t xml:space="preserve">Тема 1.3.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color w:val="000000"/>
                <w:sz w:val="24"/>
                <w:szCs w:val="24"/>
                <w:lang w:eastAsia="ru-RU"/>
              </w:rPr>
              <w:t>Несчастные случаи на производстве</w:t>
            </w: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13</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24"/>
                <w:szCs w:val="24"/>
                <w:lang w:eastAsia="ru-RU"/>
              </w:rPr>
              <w:t>Порядок расследования несчастных случаев</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ОК02</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ОК03</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ОК07</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ОК08</w:t>
            </w: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1980"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14</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Расследование, оформление и учет несчастных случаев</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15</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 xml:space="preserve">Практическая работа №4. </w:t>
            </w:r>
            <w:r w:rsidRPr="00EA17AA">
              <w:rPr>
                <w:rFonts w:ascii="Times New Roman" w:eastAsia="Times New Roman" w:hAnsi="Times New Roman" w:cs="Times New Roman"/>
                <w:bCs/>
                <w:sz w:val="24"/>
                <w:szCs w:val="24"/>
                <w:lang w:eastAsia="ru-RU"/>
              </w:rPr>
              <w:t xml:space="preserve">Написать </w:t>
            </w:r>
            <w:proofErr w:type="gramStart"/>
            <w:r w:rsidRPr="00EA17AA">
              <w:rPr>
                <w:rFonts w:ascii="Times New Roman" w:eastAsia="Times New Roman" w:hAnsi="Times New Roman" w:cs="Times New Roman"/>
                <w:bCs/>
                <w:sz w:val="24"/>
                <w:szCs w:val="24"/>
                <w:lang w:eastAsia="ru-RU"/>
              </w:rPr>
              <w:t>объяснительную</w:t>
            </w:r>
            <w:proofErr w:type="gramEnd"/>
            <w:r w:rsidRPr="00EA17AA">
              <w:rPr>
                <w:rFonts w:ascii="Times New Roman" w:eastAsia="Times New Roman" w:hAnsi="Times New Roman" w:cs="Times New Roman"/>
                <w:bCs/>
                <w:sz w:val="24"/>
                <w:szCs w:val="24"/>
                <w:lang w:eastAsia="ru-RU"/>
              </w:rPr>
              <w:t xml:space="preserve"> о нарушении ПТБ. </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16</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Практическая работа №5.</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Заполнить акт по форме Н-1</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697"/>
        </w:trPr>
        <w:tc>
          <w:tcPr>
            <w:tcW w:w="1980" w:type="dxa"/>
            <w:vMerge/>
          </w:tcPr>
          <w:p w:rsidR="00EA17AA" w:rsidRPr="00EA17AA" w:rsidRDefault="00EA17AA" w:rsidP="00EA17AA">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r w:rsidRPr="00EA17AA">
              <w:rPr>
                <w:rFonts w:ascii="Times New Roman" w:eastAsia="Times New Roman" w:hAnsi="Times New Roman" w:cs="Times New Roman"/>
                <w:b/>
                <w:bCs/>
                <w:sz w:val="24"/>
                <w:szCs w:val="24"/>
                <w:lang w:eastAsia="ru-RU"/>
              </w:rPr>
              <w:t>:</w:t>
            </w:r>
          </w:p>
          <w:p w:rsidR="00EA17AA" w:rsidRPr="00EA17AA" w:rsidRDefault="00EA17AA" w:rsidP="00EA17AA">
            <w:pPr>
              <w:spacing w:after="0" w:line="240" w:lineRule="auto"/>
              <w:jc w:val="both"/>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1. Систематическая проработка конспектов</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 Изучение учебной и дополнительной литературы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1.4 Безопасность эксплуатации оборудования</w:t>
            </w: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17</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Cs/>
                <w:sz w:val="24"/>
                <w:szCs w:val="24"/>
                <w:lang w:eastAsia="ru-RU"/>
              </w:rPr>
              <w:t>Опасные зоны оборудования, машин и механизмов и средства защиты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18</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Cs/>
                <w:sz w:val="24"/>
                <w:szCs w:val="24"/>
                <w:lang w:eastAsia="ru-RU"/>
              </w:rPr>
              <w:t>Обеспечение безопасности при погрузочно-разгрузочных работах</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19</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Практическая работа №6</w:t>
            </w:r>
            <w:proofErr w:type="gramStart"/>
            <w:r w:rsidRPr="00EA17AA">
              <w:rPr>
                <w:rFonts w:ascii="Times New Roman" w:eastAsia="Times New Roman" w:hAnsi="Times New Roman" w:cs="Times New Roman"/>
                <w:b/>
                <w:bCs/>
                <w:sz w:val="24"/>
                <w:szCs w:val="24"/>
                <w:lang w:eastAsia="ru-RU"/>
              </w:rPr>
              <w:t xml:space="preserve">  </w:t>
            </w:r>
            <w:r w:rsidRPr="00EA17AA">
              <w:rPr>
                <w:rFonts w:ascii="Times New Roman" w:eastAsia="Times New Roman" w:hAnsi="Times New Roman" w:cs="Times New Roman"/>
                <w:bCs/>
                <w:sz w:val="24"/>
                <w:szCs w:val="24"/>
                <w:lang w:eastAsia="ru-RU"/>
              </w:rPr>
              <w:t>Р</w:t>
            </w:r>
            <w:proofErr w:type="gramEnd"/>
            <w:r w:rsidRPr="00EA17AA">
              <w:rPr>
                <w:rFonts w:ascii="Times New Roman" w:eastAsia="Times New Roman" w:hAnsi="Times New Roman" w:cs="Times New Roman"/>
                <w:bCs/>
                <w:sz w:val="24"/>
                <w:szCs w:val="24"/>
                <w:lang w:eastAsia="ru-RU"/>
              </w:rPr>
              <w:t>ассчитать и построить границы опасной зоны</w:t>
            </w:r>
            <w:r w:rsidRPr="00EA17AA">
              <w:rPr>
                <w:rFonts w:ascii="Times New Roman" w:eastAsia="Times New Roman" w:hAnsi="Times New Roman" w:cs="Times New Roman"/>
                <w:sz w:val="24"/>
                <w:szCs w:val="24"/>
                <w:lang w:eastAsia="ru-RU"/>
              </w:rPr>
              <w:t xml:space="preserve"> </w:t>
            </w:r>
            <w:r w:rsidRPr="00EA17AA">
              <w:rPr>
                <w:rFonts w:ascii="Times New Roman" w:eastAsia="Times New Roman" w:hAnsi="Times New Roman" w:cs="Times New Roman"/>
                <w:bCs/>
                <w:sz w:val="24"/>
                <w:szCs w:val="24"/>
                <w:lang w:eastAsia="ru-RU"/>
              </w:rPr>
              <w:t>стрелового самоходного крана при монтаже устойчивых элементов.</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20</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Практическая работа №7</w:t>
            </w:r>
            <w:proofErr w:type="gramStart"/>
            <w:r w:rsidRPr="00EA17AA">
              <w:rPr>
                <w:rFonts w:ascii="Times New Roman" w:eastAsia="Times New Roman" w:hAnsi="Times New Roman" w:cs="Times New Roman"/>
                <w:b/>
                <w:bCs/>
                <w:sz w:val="24"/>
                <w:szCs w:val="24"/>
                <w:lang w:eastAsia="ru-RU"/>
              </w:rPr>
              <w:t xml:space="preserve">  </w:t>
            </w:r>
            <w:r w:rsidRPr="00EA17AA">
              <w:rPr>
                <w:rFonts w:ascii="Times New Roman" w:eastAsia="Times New Roman" w:hAnsi="Times New Roman" w:cs="Times New Roman"/>
                <w:bCs/>
                <w:sz w:val="24"/>
                <w:szCs w:val="24"/>
                <w:lang w:eastAsia="ru-RU"/>
              </w:rPr>
              <w:t>С</w:t>
            </w:r>
            <w:proofErr w:type="gramEnd"/>
            <w:r w:rsidRPr="00EA17AA">
              <w:rPr>
                <w:rFonts w:ascii="Times New Roman" w:eastAsia="Times New Roman" w:hAnsi="Times New Roman" w:cs="Times New Roman"/>
                <w:bCs/>
                <w:sz w:val="24"/>
                <w:szCs w:val="24"/>
                <w:lang w:eastAsia="ru-RU"/>
              </w:rPr>
              <w:t>оставить таблицу коллективных и индивидуальных средств защиты при ремонте трансформатора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r w:rsidRPr="00EA17AA">
              <w:rPr>
                <w:rFonts w:ascii="Times New Roman" w:eastAsia="Times New Roman" w:hAnsi="Times New Roman" w:cs="Times New Roman"/>
                <w:b/>
                <w:bCs/>
                <w:sz w:val="24"/>
                <w:szCs w:val="24"/>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 Систематическая проработка конспектов занятий.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sz w:val="24"/>
                <w:szCs w:val="24"/>
                <w:lang w:eastAsia="ru-RU"/>
              </w:rPr>
              <w:t>2. Изучение учебной и дополнительной литературы.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4</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2.2 Электробезопасность</w:t>
            </w: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21</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Факторы, влияющие на исход поражения человека электрическим током</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lastRenderedPageBreak/>
              <w:t>ОК01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ОК02</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ОК03</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ОК07</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ОК08</w:t>
            </w: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lastRenderedPageBreak/>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22</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Технические способы и средства защиты человека от поражения электрическим током</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23</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EA17AA">
              <w:rPr>
                <w:rFonts w:ascii="Times New Roman" w:eastAsia="Times New Roman" w:hAnsi="Times New Roman" w:cs="Times New Roman"/>
                <w:bCs/>
                <w:sz w:val="24"/>
                <w:szCs w:val="24"/>
                <w:lang w:eastAsia="ru-RU"/>
              </w:rPr>
              <w:t>Электрозащитные средства и предохранительные приспособления</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24</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Виды работ. Организационные и технические мероприятия.</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25</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xml:space="preserve">Оказание первой помощи </w:t>
            </w:r>
            <w:proofErr w:type="gramStart"/>
            <w:r w:rsidRPr="00EA17AA">
              <w:rPr>
                <w:rFonts w:ascii="Times New Roman" w:eastAsia="Times New Roman" w:hAnsi="Times New Roman" w:cs="Times New Roman"/>
                <w:bCs/>
                <w:sz w:val="24"/>
                <w:szCs w:val="24"/>
                <w:lang w:eastAsia="ru-RU"/>
              </w:rPr>
              <w:t>при</w:t>
            </w:r>
            <w:proofErr w:type="gramEnd"/>
            <w:r w:rsidRPr="00EA17AA">
              <w:rPr>
                <w:rFonts w:ascii="Times New Roman" w:eastAsia="Times New Roman" w:hAnsi="Times New Roman" w:cs="Times New Roman"/>
                <w:bCs/>
                <w:sz w:val="24"/>
                <w:szCs w:val="24"/>
                <w:lang w:eastAsia="ru-RU"/>
              </w:rPr>
              <w:t xml:space="preserve"> поражение электрическим током.</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26</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 xml:space="preserve">Контрольная работа №2 </w:t>
            </w:r>
            <w:r w:rsidRPr="00EA17AA">
              <w:rPr>
                <w:rFonts w:ascii="Times New Roman" w:eastAsia="Times New Roman" w:hAnsi="Times New Roman" w:cs="Times New Roman"/>
                <w:bCs/>
                <w:sz w:val="24"/>
                <w:szCs w:val="24"/>
                <w:lang w:eastAsia="ru-RU"/>
              </w:rPr>
              <w:t>Влияние электротока на организм человека.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27</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
                <w:bCs/>
                <w:sz w:val="24"/>
                <w:szCs w:val="24"/>
                <w:lang w:eastAsia="ru-RU"/>
              </w:rPr>
              <w:t>Практическая работа №8</w:t>
            </w:r>
            <w:proofErr w:type="gramStart"/>
            <w:r w:rsidRPr="00EA17AA">
              <w:rPr>
                <w:rFonts w:ascii="Times New Roman" w:eastAsia="Times New Roman" w:hAnsi="Times New Roman" w:cs="Times New Roman"/>
                <w:b/>
                <w:bCs/>
                <w:sz w:val="24"/>
                <w:szCs w:val="24"/>
                <w:lang w:eastAsia="ru-RU"/>
              </w:rPr>
              <w:t xml:space="preserve"> </w:t>
            </w:r>
            <w:r w:rsidRPr="00EA17AA">
              <w:rPr>
                <w:rFonts w:ascii="Times New Roman" w:eastAsia="Times New Roman" w:hAnsi="Times New Roman" w:cs="Times New Roman"/>
                <w:bCs/>
                <w:sz w:val="24"/>
                <w:szCs w:val="24"/>
                <w:lang w:eastAsia="ru-RU"/>
              </w:rPr>
              <w:t>В</w:t>
            </w:r>
            <w:proofErr w:type="gramEnd"/>
            <w:r w:rsidRPr="00EA17AA">
              <w:rPr>
                <w:rFonts w:ascii="Times New Roman" w:eastAsia="Times New Roman" w:hAnsi="Times New Roman" w:cs="Times New Roman"/>
                <w:bCs/>
                <w:sz w:val="24"/>
                <w:szCs w:val="24"/>
                <w:lang w:eastAsia="ru-RU"/>
              </w:rPr>
              <w:t>ыполнить орг. и тех. мероприятия для ремонта электродвигателя</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295" w:type="dxa"/>
            <w:gridSpan w:val="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r w:rsidRPr="00EA17AA">
              <w:rPr>
                <w:rFonts w:ascii="Times New Roman" w:eastAsia="Times New Roman" w:hAnsi="Times New Roman" w:cs="Times New Roman"/>
                <w:b/>
                <w:bCs/>
                <w:sz w:val="24"/>
                <w:szCs w:val="24"/>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 xml:space="preserve">1. Систематическая проработка конспектов занятий.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A17AA">
              <w:rPr>
                <w:rFonts w:ascii="Times New Roman" w:eastAsia="Times New Roman" w:hAnsi="Times New Roman" w:cs="Times New Roman"/>
                <w:sz w:val="24"/>
                <w:szCs w:val="24"/>
                <w:lang w:eastAsia="ru-RU"/>
              </w:rPr>
              <w:t>2. Изучение учебной и дополнительной литературы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4</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val="restart"/>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2.3</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Производственная санитария</w:t>
            </w:r>
          </w:p>
        </w:tc>
        <w:tc>
          <w:tcPr>
            <w:tcW w:w="9295"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Тема урока/Содержание учебного материала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28</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Микроклимат производственной среды.  Электромагнитные поля</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spacing w:after="0" w:line="240" w:lineRule="auto"/>
              <w:jc w:val="center"/>
              <w:rPr>
                <w:rFonts w:ascii="Times New Roman" w:eastAsia="Times New Roman" w:hAnsi="Times New Roman" w:cs="Times New Roman"/>
                <w:sz w:val="24"/>
                <w:szCs w:val="24"/>
                <w:lang w:eastAsia="ru-RU"/>
              </w:rPr>
            </w:pP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1.4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2.4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3.4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ПК 5.4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ОК02</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ОК03</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ОК04</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ОК07</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ОК08</w:t>
            </w:r>
          </w:p>
        </w:tc>
        <w:tc>
          <w:tcPr>
            <w:tcW w:w="981" w:type="dxa"/>
            <w:vMerge w:val="restart"/>
          </w:tcPr>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 xml:space="preserve">У 1.1.01 </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proofErr w:type="gramStart"/>
            <w:r w:rsidRPr="00EA17AA">
              <w:rPr>
                <w:rFonts w:ascii="Times New Roman" w:eastAsia="Times New Roman" w:hAnsi="Times New Roman" w:cs="Times New Roman"/>
                <w:sz w:val="16"/>
                <w:szCs w:val="16"/>
                <w:lang w:eastAsia="ru-RU"/>
              </w:rPr>
              <w:t>З</w:t>
            </w:r>
            <w:proofErr w:type="gramEnd"/>
            <w:r w:rsidRPr="00EA17AA">
              <w:rPr>
                <w:rFonts w:ascii="Times New Roman" w:eastAsia="Times New Roman" w:hAnsi="Times New Roman" w:cs="Times New Roman"/>
                <w:sz w:val="16"/>
                <w:szCs w:val="16"/>
                <w:lang w:eastAsia="ru-RU"/>
              </w:rPr>
              <w:t xml:space="preserve"> 1.1.01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Уо.03.01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Уо.06.01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Зо.02.01</w:t>
            </w:r>
          </w:p>
          <w:p w:rsidR="00EA17AA" w:rsidRPr="00EA17AA" w:rsidRDefault="00EA17AA" w:rsidP="00EA17AA">
            <w:pPr>
              <w:spacing w:after="0" w:line="240" w:lineRule="auto"/>
              <w:jc w:val="center"/>
              <w:rPr>
                <w:rFonts w:ascii="Times New Roman" w:eastAsia="Times New Roman" w:hAnsi="Times New Roman" w:cs="Times New Roman"/>
                <w:sz w:val="16"/>
                <w:szCs w:val="16"/>
                <w:lang w:eastAsia="ru-RU"/>
              </w:rPr>
            </w:pPr>
            <w:r w:rsidRPr="00EA17AA">
              <w:rPr>
                <w:rFonts w:ascii="Times New Roman" w:eastAsia="Times New Roman" w:hAnsi="Times New Roman" w:cs="Times New Roman"/>
                <w:sz w:val="16"/>
                <w:szCs w:val="16"/>
                <w:lang w:eastAsia="ru-RU"/>
              </w:rPr>
              <w:t>Зо.03.01</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sz w:val="16"/>
                <w:szCs w:val="16"/>
                <w:lang w:eastAsia="ru-RU"/>
              </w:rPr>
              <w:t>Зо.06.01</w:t>
            </w: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29-30</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xml:space="preserve">Производственная пыль. Вентиляция. </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31-32</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Производственный шум и вибрация</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33</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Средства индивидуальной и коллективной защиты. Оказание доврачебной помощи</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34</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Практическая работа №9 </w:t>
            </w:r>
            <w:r w:rsidRPr="00EA17AA">
              <w:rPr>
                <w:rFonts w:ascii="Times New Roman" w:eastAsia="Times New Roman" w:hAnsi="Times New Roman" w:cs="Times New Roman"/>
                <w:bCs/>
                <w:sz w:val="24"/>
                <w:szCs w:val="24"/>
                <w:lang w:eastAsia="ru-RU"/>
              </w:rPr>
              <w:t>Определение освещенности рабочих мест.</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1</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8"/>
                <w:szCs w:val="18"/>
                <w:lang w:eastAsia="ru-RU"/>
              </w:rPr>
            </w:pPr>
            <w:r w:rsidRPr="00EA17AA">
              <w:rPr>
                <w:rFonts w:ascii="Times New Roman" w:eastAsia="Times New Roman" w:hAnsi="Times New Roman" w:cs="Times New Roman"/>
                <w:bCs/>
                <w:sz w:val="18"/>
                <w:szCs w:val="18"/>
                <w:lang w:eastAsia="ru-RU"/>
              </w:rPr>
              <w:t>35-36</w:t>
            </w:r>
          </w:p>
        </w:tc>
        <w:tc>
          <w:tcPr>
            <w:tcW w:w="8575"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2</w:t>
            </w: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20"/>
        </w:trPr>
        <w:tc>
          <w:tcPr>
            <w:tcW w:w="1980" w:type="dxa"/>
            <w:vMerge/>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295" w:type="dxa"/>
            <w:gridSpan w:val="2"/>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EA17AA">
              <w:rPr>
                <w:rFonts w:ascii="Times New Roman" w:eastAsia="Times New Roman" w:hAnsi="Times New Roman" w:cs="Times New Roman"/>
                <w:b/>
                <w:bCs/>
                <w:sz w:val="24"/>
                <w:szCs w:val="24"/>
                <w:lang w:eastAsia="ru-RU"/>
              </w:rPr>
              <w:t>обучающихся</w:t>
            </w:r>
            <w:proofErr w:type="gramEnd"/>
            <w:r w:rsidRPr="00EA17AA">
              <w:rPr>
                <w:rFonts w:ascii="Times New Roman" w:eastAsia="Times New Roman" w:hAnsi="Times New Roman" w:cs="Times New Roman"/>
                <w:b/>
                <w:bCs/>
                <w:sz w:val="24"/>
                <w:szCs w:val="24"/>
                <w:lang w:eastAsia="ru-RU"/>
              </w:rPr>
              <w:t>:</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 xml:space="preserve">1. Систематическая проработка конспектов занятий. </w:t>
            </w:r>
          </w:p>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Cs/>
                <w:sz w:val="24"/>
                <w:szCs w:val="24"/>
                <w:lang w:eastAsia="ru-RU"/>
              </w:rPr>
              <w:t>2. Изучение учебной и дополнительной литературы.</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20" w:type="dxa"/>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4</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EA17AA" w:rsidRPr="00EA17AA" w:rsidTr="00EA17AA">
        <w:trPr>
          <w:trHeight w:val="359"/>
        </w:trPr>
        <w:tc>
          <w:tcPr>
            <w:tcW w:w="11275"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Всего:</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27</w:t>
            </w:r>
          </w:p>
        </w:tc>
        <w:tc>
          <w:tcPr>
            <w:tcW w:w="72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9</w:t>
            </w:r>
          </w:p>
        </w:tc>
        <w:tc>
          <w:tcPr>
            <w:tcW w:w="970" w:type="dxa"/>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18</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EA17AA" w:rsidRPr="00EA17AA" w:rsidTr="00EA17AA">
        <w:trPr>
          <w:trHeight w:val="20"/>
        </w:trPr>
        <w:tc>
          <w:tcPr>
            <w:tcW w:w="11275" w:type="dxa"/>
            <w:gridSpan w:val="3"/>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Итого:</w:t>
            </w:r>
          </w:p>
        </w:tc>
        <w:tc>
          <w:tcPr>
            <w:tcW w:w="2410" w:type="dxa"/>
            <w:gridSpan w:val="3"/>
            <w:shd w:val="clear" w:color="auto" w:fill="auto"/>
            <w:vAlign w:val="center"/>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54</w:t>
            </w: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1" w:type="dxa"/>
            <w:shd w:val="clear" w:color="auto" w:fill="F2F2F2"/>
          </w:tcPr>
          <w:p w:rsidR="00EA17AA" w:rsidRPr="00EA17AA" w:rsidRDefault="00EA17AA" w:rsidP="00EA1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bl>
    <w:p w:rsidR="00EA17AA" w:rsidRPr="00EA17AA" w:rsidRDefault="00EA17AA" w:rsidP="00EA17AA">
      <w:pPr>
        <w:rPr>
          <w:rFonts w:ascii="Times New Roman" w:eastAsia="Times New Roman" w:hAnsi="Times New Roman" w:cs="Times New Roman"/>
          <w:b/>
          <w:lang w:eastAsia="ru-RU"/>
        </w:rPr>
      </w:pPr>
    </w:p>
    <w:p w:rsidR="00EA17AA" w:rsidRPr="00EA17AA" w:rsidRDefault="00EA17AA" w:rsidP="00EA17AA">
      <w:pPr>
        <w:rPr>
          <w:rFonts w:ascii="Times New Roman" w:eastAsia="Times New Roman" w:hAnsi="Times New Roman" w:cs="Times New Roman"/>
          <w:b/>
          <w:lang w:eastAsia="ru-RU"/>
        </w:rPr>
      </w:pPr>
    </w:p>
    <w:p w:rsidR="00EA17AA" w:rsidRPr="00EA17AA" w:rsidRDefault="00EA17AA" w:rsidP="00EA17AA">
      <w:pPr>
        <w:rPr>
          <w:rFonts w:ascii="Times New Roman" w:eastAsia="Times New Roman" w:hAnsi="Times New Roman" w:cs="Times New Roman"/>
          <w:b/>
          <w:lang w:eastAsia="ru-RU"/>
        </w:rPr>
      </w:pPr>
    </w:p>
    <w:p w:rsidR="00EA17AA" w:rsidRPr="00EA17AA" w:rsidRDefault="00EA17AA" w:rsidP="00EA17AA">
      <w:pPr>
        <w:rPr>
          <w:rFonts w:ascii="Times New Roman" w:eastAsia="Times New Roman" w:hAnsi="Times New Roman" w:cs="Times New Roman"/>
          <w:b/>
          <w:lang w:eastAsia="ru-RU"/>
        </w:rPr>
      </w:pPr>
    </w:p>
    <w:p w:rsidR="00EA17AA" w:rsidRPr="00EA17AA" w:rsidRDefault="00EA17AA" w:rsidP="00EA17AA">
      <w:pPr>
        <w:rPr>
          <w:rFonts w:ascii="Times New Roman" w:eastAsia="Times New Roman" w:hAnsi="Times New Roman" w:cs="Times New Roman"/>
          <w:b/>
          <w:bCs/>
          <w:lang w:eastAsia="ru-RU"/>
        </w:rPr>
      </w:pPr>
    </w:p>
    <w:p w:rsidR="00EA17AA" w:rsidRPr="00EA17AA" w:rsidRDefault="00EA17AA" w:rsidP="00EA17AA">
      <w:pPr>
        <w:rPr>
          <w:rFonts w:ascii="Times New Roman" w:eastAsia="Times New Roman" w:hAnsi="Times New Roman" w:cs="Times New Roman"/>
          <w:i/>
          <w:lang w:eastAsia="ru-RU"/>
        </w:rPr>
        <w:sectPr w:rsidR="00EA17AA" w:rsidRPr="00EA17AA" w:rsidSect="00EA17AA">
          <w:pgSz w:w="16840" w:h="11907" w:orient="landscape"/>
          <w:pgMar w:top="851" w:right="1134" w:bottom="851" w:left="992" w:header="709" w:footer="709" w:gutter="0"/>
          <w:cols w:space="720"/>
        </w:sectPr>
      </w:pPr>
    </w:p>
    <w:p w:rsidR="00EA17AA" w:rsidRPr="00EA17AA" w:rsidRDefault="00EA17AA" w:rsidP="00EA17AA">
      <w:pP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3. УСЛОВИЯ РЕАЛИЗАЦИИ УЧЕБНОЙ ДИСЦИПЛИНЫ</w:t>
      </w:r>
    </w:p>
    <w:p w:rsidR="00EA17AA" w:rsidRPr="00EA17AA" w:rsidRDefault="00EA17AA" w:rsidP="00EA17AA">
      <w:pPr>
        <w:suppressAutoHyphens/>
        <w:spacing w:after="0"/>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A17AA" w:rsidRPr="00EA17AA" w:rsidRDefault="00EA17AA" w:rsidP="00EA17AA">
      <w:pPr>
        <w:suppressAutoHyphens/>
        <w:autoSpaceDE w:val="0"/>
        <w:autoSpaceDN w:val="0"/>
        <w:adjustRightInd w:val="0"/>
        <w:spacing w:after="0"/>
        <w:jc w:val="both"/>
        <w:rPr>
          <w:rFonts w:ascii="Times New Roman" w:eastAsia="Times New Roman" w:hAnsi="Times New Roman" w:cs="Times New Roman"/>
          <w:sz w:val="24"/>
          <w:szCs w:val="24"/>
        </w:rPr>
      </w:pPr>
      <w:r w:rsidRPr="00EA17AA">
        <w:rPr>
          <w:rFonts w:ascii="Times New Roman" w:eastAsia="Times New Roman" w:hAnsi="Times New Roman" w:cs="Times New Roman"/>
          <w:bCs/>
          <w:sz w:val="24"/>
          <w:szCs w:val="24"/>
          <w:lang w:eastAsia="ru-RU"/>
        </w:rPr>
        <w:t>Кабинет «Общепрофессиональных дисциплин», оснащенный в соответствии с п. 6.1.2.1 образовательной программы по профессии</w:t>
      </w:r>
    </w:p>
    <w:p w:rsidR="00EA17AA" w:rsidRPr="00EA17AA" w:rsidRDefault="00EA17AA" w:rsidP="00EA17AA">
      <w:pPr>
        <w:suppressAutoHyphens/>
        <w:spacing w:after="0"/>
        <w:jc w:val="both"/>
        <w:rPr>
          <w:rFonts w:ascii="Times New Roman" w:eastAsia="Times New Roman" w:hAnsi="Times New Roman" w:cs="Times New Roman"/>
          <w:bCs/>
          <w:sz w:val="24"/>
          <w:szCs w:val="24"/>
          <w:lang w:eastAsia="ru-RU"/>
        </w:rPr>
      </w:pPr>
    </w:p>
    <w:p w:rsidR="00EA17AA" w:rsidRPr="00EA17AA" w:rsidRDefault="00EA17AA" w:rsidP="00EA17AA">
      <w:pPr>
        <w:suppressAutoHyphens/>
        <w:spacing w:after="0"/>
        <w:jc w:val="both"/>
        <w:rPr>
          <w:rFonts w:ascii="Times New Roman" w:eastAsia="Times New Roman" w:hAnsi="Times New Roman" w:cs="Times New Roman"/>
          <w:b/>
          <w:bCs/>
          <w:sz w:val="24"/>
          <w:szCs w:val="24"/>
          <w:lang w:eastAsia="ru-RU"/>
        </w:rPr>
      </w:pPr>
      <w:r w:rsidRPr="00EA17AA">
        <w:rPr>
          <w:rFonts w:ascii="Times New Roman" w:eastAsia="Times New Roman" w:hAnsi="Times New Roman" w:cs="Times New Roman"/>
          <w:b/>
          <w:bCs/>
          <w:sz w:val="24"/>
          <w:szCs w:val="24"/>
          <w:lang w:eastAsia="ru-RU"/>
        </w:rPr>
        <w:t>3.2. Информационное обеспечение реализации программы</w:t>
      </w:r>
    </w:p>
    <w:p w:rsidR="00EA17AA" w:rsidRPr="00EA17AA" w:rsidRDefault="00EA17AA" w:rsidP="00EA17AA">
      <w:pPr>
        <w:suppressAutoHyphens/>
        <w:spacing w:after="0"/>
        <w:jc w:val="both"/>
        <w:rPr>
          <w:rFonts w:ascii="Times New Roman" w:eastAsia="Times New Roman" w:hAnsi="Times New Roman" w:cs="Times New Roman"/>
          <w:bCs/>
          <w:sz w:val="24"/>
          <w:szCs w:val="24"/>
          <w:lang w:eastAsia="ru-RU"/>
        </w:rPr>
      </w:pPr>
      <w:r w:rsidRPr="00EA17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17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17AA">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A17AA">
        <w:rPr>
          <w:rFonts w:ascii="Times New Roman" w:eastAsia="Times New Roman" w:hAnsi="Times New Roman" w:cs="Times New Roman"/>
          <w:bCs/>
          <w:sz w:val="24"/>
          <w:szCs w:val="24"/>
          <w:lang w:eastAsia="ru-RU"/>
        </w:rPr>
        <w:t>выбирается не менее одного издания</w:t>
      </w:r>
      <w:proofErr w:type="gramEnd"/>
      <w:r w:rsidRPr="00EA17AA">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7AA" w:rsidRPr="00EA17AA" w:rsidRDefault="00EA17AA" w:rsidP="00EA17AA">
      <w:pPr>
        <w:suppressAutoHyphens/>
        <w:spacing w:after="0"/>
        <w:jc w:val="both"/>
        <w:rPr>
          <w:rFonts w:ascii="Times New Roman" w:eastAsia="Times New Roman" w:hAnsi="Times New Roman" w:cs="Times New Roman"/>
          <w:sz w:val="24"/>
          <w:szCs w:val="24"/>
          <w:lang w:eastAsia="ru-RU"/>
        </w:rPr>
      </w:pPr>
    </w:p>
    <w:p w:rsidR="00EA17AA" w:rsidRPr="00EA17AA" w:rsidRDefault="00EA17AA" w:rsidP="00EA17AA">
      <w:pPr>
        <w:suppressAutoHyphens/>
        <w:spacing w:after="0"/>
        <w:jc w:val="both"/>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3.2.1. Основные печатные издания</w:t>
      </w:r>
    </w:p>
    <w:p w:rsidR="00EA17AA" w:rsidRPr="00EA17AA" w:rsidRDefault="00EA17AA" w:rsidP="00EA17AA">
      <w:pPr>
        <w:numPr>
          <w:ilvl w:val="0"/>
          <w:numId w:val="26"/>
        </w:numPr>
        <w:shd w:val="clear" w:color="auto" w:fill="FFFFFF"/>
        <w:spacing w:after="0" w:line="240" w:lineRule="auto"/>
        <w:jc w:val="both"/>
        <w:rPr>
          <w:rFonts w:ascii="Times New Roman" w:eastAsia="Times New Roman" w:hAnsi="Times New Roman" w:cs="Times New Roman"/>
          <w:bCs/>
          <w:lang w:eastAsia="nl-NL"/>
        </w:rPr>
      </w:pPr>
      <w:proofErr w:type="spellStart"/>
      <w:r w:rsidRPr="00EA17AA">
        <w:rPr>
          <w:rFonts w:ascii="Times New Roman" w:eastAsia="Times New Roman" w:hAnsi="Times New Roman" w:cs="Times New Roman"/>
          <w:color w:val="000000"/>
          <w:lang w:eastAsia="nl-NL"/>
        </w:rPr>
        <w:t>Девисилов</w:t>
      </w:r>
      <w:proofErr w:type="spellEnd"/>
      <w:r w:rsidRPr="00EA17AA">
        <w:rPr>
          <w:rFonts w:ascii="Times New Roman" w:eastAsia="Times New Roman" w:hAnsi="Times New Roman" w:cs="Times New Roman"/>
          <w:color w:val="000000"/>
          <w:lang w:eastAsia="nl-NL"/>
        </w:rPr>
        <w:t xml:space="preserve"> В.А. Охрана труда: Учебник. – М.: ИНФРА-М, 2017</w:t>
      </w:r>
    </w:p>
    <w:p w:rsidR="00EA17AA" w:rsidRPr="00EA17AA" w:rsidRDefault="00EA17AA" w:rsidP="00EA17AA">
      <w:pPr>
        <w:numPr>
          <w:ilvl w:val="0"/>
          <w:numId w:val="26"/>
        </w:numPr>
        <w:shd w:val="clear" w:color="auto" w:fill="FFFFFF"/>
        <w:spacing w:after="0" w:line="240" w:lineRule="auto"/>
        <w:jc w:val="both"/>
        <w:rPr>
          <w:rFonts w:ascii="Times New Roman" w:eastAsia="Times New Roman" w:hAnsi="Times New Roman" w:cs="Times New Roman"/>
          <w:bCs/>
          <w:lang w:val="en-US" w:eastAsia="nl-NL"/>
        </w:rPr>
      </w:pPr>
      <w:r w:rsidRPr="00EA17AA">
        <w:rPr>
          <w:rFonts w:ascii="Times New Roman" w:eastAsia="Times New Roman" w:hAnsi="Times New Roman" w:cs="Times New Roman"/>
          <w:lang w:eastAsia="nl-NL"/>
        </w:rPr>
        <w:t xml:space="preserve">Охрана труда. Практическое пособие [Текст] / Л.В. Алексеева // Архангельск: Изд-во АГТУ, 2016.- </w:t>
      </w:r>
      <w:r w:rsidRPr="00EA17AA">
        <w:rPr>
          <w:rFonts w:ascii="Times New Roman" w:eastAsia="Times New Roman" w:hAnsi="Times New Roman" w:cs="Times New Roman"/>
          <w:lang w:val="en-US" w:eastAsia="nl-NL"/>
        </w:rPr>
        <w:t xml:space="preserve">327 с. </w:t>
      </w:r>
    </w:p>
    <w:p w:rsidR="00EA17AA" w:rsidRPr="00EA17AA" w:rsidRDefault="00EA17AA" w:rsidP="00EA17AA">
      <w:pPr>
        <w:numPr>
          <w:ilvl w:val="0"/>
          <w:numId w:val="26"/>
        </w:numPr>
        <w:shd w:val="clear" w:color="auto" w:fill="FFFFFF"/>
        <w:spacing w:after="0" w:line="240" w:lineRule="auto"/>
        <w:jc w:val="both"/>
        <w:rPr>
          <w:rFonts w:ascii="Times New Roman" w:eastAsia="Times New Roman" w:hAnsi="Times New Roman" w:cs="Times New Roman"/>
          <w:bCs/>
          <w:lang w:val="en-US" w:eastAsia="nl-NL"/>
        </w:rPr>
      </w:pPr>
      <w:r w:rsidRPr="00EA17AA">
        <w:rPr>
          <w:rFonts w:ascii="Times New Roman" w:eastAsia="Times New Roman" w:hAnsi="Times New Roman" w:cs="Times New Roman"/>
          <w:lang w:eastAsia="nl-NL"/>
        </w:rPr>
        <w:t xml:space="preserve">Основы управления охраной труда в организации. Практическое пособие [Текст] / Л.В. Алексеева, А.М. Быков, М.В. </w:t>
      </w:r>
      <w:proofErr w:type="spellStart"/>
      <w:r w:rsidRPr="00EA17AA">
        <w:rPr>
          <w:rFonts w:ascii="Times New Roman" w:eastAsia="Times New Roman" w:hAnsi="Times New Roman" w:cs="Times New Roman"/>
          <w:lang w:eastAsia="nl-NL"/>
        </w:rPr>
        <w:t>Типкова</w:t>
      </w:r>
      <w:proofErr w:type="spellEnd"/>
      <w:r w:rsidRPr="00EA17AA">
        <w:rPr>
          <w:rFonts w:ascii="Times New Roman" w:eastAsia="Times New Roman" w:hAnsi="Times New Roman" w:cs="Times New Roman"/>
          <w:lang w:eastAsia="nl-NL"/>
        </w:rPr>
        <w:t xml:space="preserve"> // Архангельск: Изд-во АГТУ, 2016.- </w:t>
      </w:r>
      <w:r w:rsidRPr="00EA17AA">
        <w:rPr>
          <w:rFonts w:ascii="Times New Roman" w:eastAsia="Times New Roman" w:hAnsi="Times New Roman" w:cs="Times New Roman"/>
          <w:lang w:val="en-US" w:eastAsia="nl-NL"/>
        </w:rPr>
        <w:t xml:space="preserve">262 с. </w:t>
      </w:r>
    </w:p>
    <w:p w:rsidR="00EA17AA" w:rsidRPr="00EA17AA" w:rsidRDefault="00EA17AA" w:rsidP="00EA17AA">
      <w:pPr>
        <w:numPr>
          <w:ilvl w:val="0"/>
          <w:numId w:val="26"/>
        </w:numPr>
        <w:shd w:val="clear" w:color="auto" w:fill="FFFFFF"/>
        <w:spacing w:after="0" w:line="240" w:lineRule="auto"/>
        <w:jc w:val="both"/>
        <w:rPr>
          <w:rFonts w:ascii="Times New Roman" w:eastAsia="Times New Roman" w:hAnsi="Times New Roman" w:cs="Times New Roman"/>
          <w:bCs/>
          <w:lang w:val="en-US" w:eastAsia="nl-NL"/>
        </w:rPr>
      </w:pPr>
      <w:r w:rsidRPr="00EA17AA">
        <w:rPr>
          <w:rFonts w:ascii="Times New Roman" w:eastAsia="Times New Roman" w:hAnsi="Times New Roman" w:cs="Times New Roman"/>
          <w:lang w:eastAsia="nl-NL"/>
        </w:rPr>
        <w:t xml:space="preserve">Оказание первой помощи при поражении электрическим током. Методические указания [Текст] / Л.В. Алексеева, Е.Н. Щепеткина, М.А. </w:t>
      </w:r>
      <w:proofErr w:type="spellStart"/>
      <w:r w:rsidRPr="00EA17AA">
        <w:rPr>
          <w:rFonts w:ascii="Times New Roman" w:eastAsia="Times New Roman" w:hAnsi="Times New Roman" w:cs="Times New Roman"/>
          <w:lang w:eastAsia="nl-NL"/>
        </w:rPr>
        <w:t>Жвакина</w:t>
      </w:r>
      <w:proofErr w:type="spellEnd"/>
      <w:r w:rsidRPr="00EA17AA">
        <w:rPr>
          <w:rFonts w:ascii="Times New Roman" w:eastAsia="Times New Roman" w:hAnsi="Times New Roman" w:cs="Times New Roman"/>
          <w:lang w:eastAsia="nl-NL"/>
        </w:rPr>
        <w:t xml:space="preserve"> //.- </w:t>
      </w:r>
      <w:proofErr w:type="spellStart"/>
      <w:r w:rsidRPr="00EA17AA">
        <w:rPr>
          <w:rFonts w:ascii="Times New Roman" w:eastAsia="Times New Roman" w:hAnsi="Times New Roman" w:cs="Times New Roman"/>
          <w:lang w:val="en-US" w:eastAsia="nl-NL"/>
        </w:rPr>
        <w:t>Архангельск</w:t>
      </w:r>
      <w:proofErr w:type="spellEnd"/>
      <w:r w:rsidRPr="00EA17AA">
        <w:rPr>
          <w:rFonts w:ascii="Times New Roman" w:eastAsia="Times New Roman" w:hAnsi="Times New Roman" w:cs="Times New Roman"/>
          <w:lang w:val="en-US" w:eastAsia="nl-NL"/>
        </w:rPr>
        <w:t xml:space="preserve">: </w:t>
      </w:r>
      <w:proofErr w:type="spellStart"/>
      <w:r w:rsidRPr="00EA17AA">
        <w:rPr>
          <w:rFonts w:ascii="Times New Roman" w:eastAsia="Times New Roman" w:hAnsi="Times New Roman" w:cs="Times New Roman"/>
          <w:lang w:val="en-US" w:eastAsia="nl-NL"/>
        </w:rPr>
        <w:t>Изд-во</w:t>
      </w:r>
      <w:proofErr w:type="spellEnd"/>
      <w:r w:rsidRPr="00EA17AA">
        <w:rPr>
          <w:rFonts w:ascii="Times New Roman" w:eastAsia="Times New Roman" w:hAnsi="Times New Roman" w:cs="Times New Roman"/>
          <w:lang w:val="en-US" w:eastAsia="nl-NL"/>
        </w:rPr>
        <w:t xml:space="preserve"> АГТУ, 2016.- 20  </w:t>
      </w:r>
    </w:p>
    <w:p w:rsidR="00EA17AA" w:rsidRPr="00EA17AA" w:rsidRDefault="00EA17AA" w:rsidP="00EA17AA">
      <w:pPr>
        <w:numPr>
          <w:ilvl w:val="0"/>
          <w:numId w:val="26"/>
        </w:numPr>
        <w:shd w:val="clear" w:color="auto" w:fill="FFFFFF"/>
        <w:spacing w:after="0" w:line="240" w:lineRule="auto"/>
        <w:jc w:val="both"/>
        <w:rPr>
          <w:rFonts w:ascii="Times New Roman" w:eastAsia="Times New Roman" w:hAnsi="Times New Roman" w:cs="Times New Roman"/>
          <w:bCs/>
          <w:lang w:val="en-US" w:eastAsia="nl-NL"/>
        </w:rPr>
      </w:pPr>
      <w:r w:rsidRPr="00EA17AA">
        <w:rPr>
          <w:rFonts w:ascii="Times New Roman" w:eastAsia="Times New Roman" w:hAnsi="Times New Roman" w:cs="Times New Roman"/>
          <w:lang w:eastAsia="nl-NL"/>
        </w:rPr>
        <w:t>Персональный электронный экзаменатор-тренажер. Учебн</w:t>
      </w:r>
      <w:proofErr w:type="gramStart"/>
      <w:r w:rsidRPr="00EA17AA">
        <w:rPr>
          <w:rFonts w:ascii="Times New Roman" w:eastAsia="Times New Roman" w:hAnsi="Times New Roman" w:cs="Times New Roman"/>
          <w:lang w:eastAsia="nl-NL"/>
        </w:rPr>
        <w:t>о-</w:t>
      </w:r>
      <w:proofErr w:type="gramEnd"/>
      <w:r w:rsidRPr="00EA17AA">
        <w:rPr>
          <w:rFonts w:ascii="Times New Roman" w:eastAsia="Times New Roman" w:hAnsi="Times New Roman" w:cs="Times New Roman"/>
          <w:lang w:eastAsia="nl-NL"/>
        </w:rPr>
        <w:t xml:space="preserve"> методические указания / Л.В. Алексеева, Е.Н. Щепеткина, М.А. Быков// Архангельск: Арх. гос. </w:t>
      </w:r>
      <w:proofErr w:type="spellStart"/>
      <w:r w:rsidRPr="00EA17AA">
        <w:rPr>
          <w:rFonts w:ascii="Times New Roman" w:eastAsia="Times New Roman" w:hAnsi="Times New Roman" w:cs="Times New Roman"/>
          <w:lang w:eastAsia="nl-NL"/>
        </w:rPr>
        <w:t>техн</w:t>
      </w:r>
      <w:proofErr w:type="spellEnd"/>
      <w:r w:rsidRPr="00EA17AA">
        <w:rPr>
          <w:rFonts w:ascii="Times New Roman" w:eastAsia="Times New Roman" w:hAnsi="Times New Roman" w:cs="Times New Roman"/>
          <w:lang w:eastAsia="nl-NL"/>
        </w:rPr>
        <w:t xml:space="preserve">. ун-та, 2017.- </w:t>
      </w:r>
      <w:r w:rsidRPr="00EA17AA">
        <w:rPr>
          <w:rFonts w:ascii="Times New Roman" w:eastAsia="Times New Roman" w:hAnsi="Times New Roman" w:cs="Times New Roman"/>
          <w:lang w:val="en-US" w:eastAsia="nl-NL"/>
        </w:rPr>
        <w:t xml:space="preserve">28 с. 5. </w:t>
      </w:r>
    </w:p>
    <w:p w:rsidR="00EA17AA" w:rsidRPr="00EA17AA" w:rsidRDefault="00EA17AA" w:rsidP="00EA17AA">
      <w:pPr>
        <w:numPr>
          <w:ilvl w:val="0"/>
          <w:numId w:val="26"/>
        </w:numPr>
        <w:shd w:val="clear" w:color="auto" w:fill="FFFFFF"/>
        <w:spacing w:after="0" w:line="240" w:lineRule="auto"/>
        <w:jc w:val="both"/>
        <w:rPr>
          <w:rFonts w:ascii="Times New Roman" w:eastAsia="Times New Roman" w:hAnsi="Times New Roman" w:cs="Times New Roman"/>
          <w:bCs/>
          <w:lang w:val="en-US" w:eastAsia="nl-NL"/>
        </w:rPr>
      </w:pPr>
      <w:r w:rsidRPr="00EA17AA">
        <w:rPr>
          <w:rFonts w:ascii="Times New Roman" w:eastAsia="Times New Roman" w:hAnsi="Times New Roman" w:cs="Times New Roman"/>
          <w:lang w:eastAsia="nl-NL"/>
        </w:rPr>
        <w:t>Тестовые вопросы по программе «</w:t>
      </w:r>
      <w:proofErr w:type="gramStart"/>
      <w:r w:rsidRPr="00EA17AA">
        <w:rPr>
          <w:rFonts w:ascii="Times New Roman" w:eastAsia="Times New Roman" w:hAnsi="Times New Roman" w:cs="Times New Roman"/>
          <w:lang w:eastAsia="nl-NL"/>
        </w:rPr>
        <w:t>Обучение по охране</w:t>
      </w:r>
      <w:proofErr w:type="gramEnd"/>
      <w:r w:rsidRPr="00EA17AA">
        <w:rPr>
          <w:rFonts w:ascii="Times New Roman" w:eastAsia="Times New Roman" w:hAnsi="Times New Roman" w:cs="Times New Roman"/>
          <w:lang w:eastAsia="nl-NL"/>
        </w:rPr>
        <w:t xml:space="preserve"> труда». Учебн</w:t>
      </w:r>
      <w:proofErr w:type="gramStart"/>
      <w:r w:rsidRPr="00EA17AA">
        <w:rPr>
          <w:rFonts w:ascii="Times New Roman" w:eastAsia="Times New Roman" w:hAnsi="Times New Roman" w:cs="Times New Roman"/>
          <w:lang w:eastAsia="nl-NL"/>
        </w:rPr>
        <w:t>о-</w:t>
      </w:r>
      <w:proofErr w:type="gramEnd"/>
      <w:r w:rsidRPr="00EA17AA">
        <w:rPr>
          <w:rFonts w:ascii="Times New Roman" w:eastAsia="Times New Roman" w:hAnsi="Times New Roman" w:cs="Times New Roman"/>
          <w:lang w:eastAsia="nl-NL"/>
        </w:rPr>
        <w:t xml:space="preserve"> методические указания / Л.В. Алексеева, Е.Н. Щепеткина, М.А. Быков// Архангельск: Арх. гос. </w:t>
      </w:r>
      <w:proofErr w:type="spellStart"/>
      <w:r w:rsidRPr="00EA17AA">
        <w:rPr>
          <w:rFonts w:ascii="Times New Roman" w:eastAsia="Times New Roman" w:hAnsi="Times New Roman" w:cs="Times New Roman"/>
          <w:lang w:eastAsia="nl-NL"/>
        </w:rPr>
        <w:t>техн</w:t>
      </w:r>
      <w:proofErr w:type="spellEnd"/>
      <w:r w:rsidRPr="00EA17AA">
        <w:rPr>
          <w:rFonts w:ascii="Times New Roman" w:eastAsia="Times New Roman" w:hAnsi="Times New Roman" w:cs="Times New Roman"/>
          <w:lang w:eastAsia="nl-NL"/>
        </w:rPr>
        <w:t xml:space="preserve">. ун-та, 2017.- </w:t>
      </w:r>
      <w:r w:rsidRPr="00EA17AA">
        <w:rPr>
          <w:rFonts w:ascii="Times New Roman" w:eastAsia="Times New Roman" w:hAnsi="Times New Roman" w:cs="Times New Roman"/>
          <w:lang w:val="en-US" w:eastAsia="nl-NL"/>
        </w:rPr>
        <w:t xml:space="preserve">36 с. </w:t>
      </w:r>
    </w:p>
    <w:p w:rsidR="00EA17AA" w:rsidRPr="00EA17AA" w:rsidRDefault="00EA17AA" w:rsidP="00EA17AA">
      <w:pPr>
        <w:numPr>
          <w:ilvl w:val="0"/>
          <w:numId w:val="26"/>
        </w:numPr>
        <w:shd w:val="clear" w:color="auto" w:fill="FFFFFF"/>
        <w:spacing w:after="0" w:line="240" w:lineRule="auto"/>
        <w:jc w:val="both"/>
        <w:rPr>
          <w:rFonts w:ascii="Times New Roman" w:eastAsia="Times New Roman" w:hAnsi="Times New Roman" w:cs="Times New Roman"/>
          <w:bCs/>
          <w:lang w:val="en-US" w:eastAsia="nl-NL"/>
        </w:rPr>
      </w:pPr>
      <w:r w:rsidRPr="00EA17AA">
        <w:rPr>
          <w:rFonts w:ascii="Times New Roman" w:eastAsia="Times New Roman" w:hAnsi="Times New Roman" w:cs="Times New Roman"/>
          <w:lang w:eastAsia="nl-NL"/>
        </w:rPr>
        <w:t xml:space="preserve"> Управление безопасностью труда. Учебное пособие/2-е </w:t>
      </w:r>
      <w:proofErr w:type="spellStart"/>
      <w:r w:rsidRPr="00EA17AA">
        <w:rPr>
          <w:rFonts w:ascii="Times New Roman" w:eastAsia="Times New Roman" w:hAnsi="Times New Roman" w:cs="Times New Roman"/>
          <w:lang w:eastAsia="nl-NL"/>
        </w:rPr>
        <w:t>изд</w:t>
      </w:r>
      <w:proofErr w:type="spellEnd"/>
      <w:r w:rsidRPr="00EA17AA">
        <w:rPr>
          <w:rFonts w:ascii="Times New Roman" w:eastAsia="Times New Roman" w:hAnsi="Times New Roman" w:cs="Times New Roman"/>
          <w:lang w:eastAsia="nl-NL"/>
        </w:rPr>
        <w:t>.</w:t>
      </w:r>
      <w:proofErr w:type="gramStart"/>
      <w:r w:rsidRPr="00EA17AA">
        <w:rPr>
          <w:rFonts w:ascii="Times New Roman" w:eastAsia="Times New Roman" w:hAnsi="Times New Roman" w:cs="Times New Roman"/>
          <w:lang w:eastAsia="nl-NL"/>
        </w:rPr>
        <w:t>,</w:t>
      </w:r>
      <w:proofErr w:type="spellStart"/>
      <w:r w:rsidRPr="00EA17AA">
        <w:rPr>
          <w:rFonts w:ascii="Times New Roman" w:eastAsia="Times New Roman" w:hAnsi="Times New Roman" w:cs="Times New Roman"/>
          <w:lang w:eastAsia="nl-NL"/>
        </w:rPr>
        <w:t>п</w:t>
      </w:r>
      <w:proofErr w:type="gramEnd"/>
      <w:r w:rsidRPr="00EA17AA">
        <w:rPr>
          <w:rFonts w:ascii="Times New Roman" w:eastAsia="Times New Roman" w:hAnsi="Times New Roman" w:cs="Times New Roman"/>
          <w:lang w:eastAsia="nl-NL"/>
        </w:rPr>
        <w:t>ераб</w:t>
      </w:r>
      <w:proofErr w:type="spellEnd"/>
      <w:r w:rsidRPr="00EA17AA">
        <w:rPr>
          <w:rFonts w:ascii="Times New Roman" w:eastAsia="Times New Roman" w:hAnsi="Times New Roman" w:cs="Times New Roman"/>
          <w:lang w:eastAsia="nl-NL"/>
        </w:rPr>
        <w:t xml:space="preserve">. и доп. [Текст] / Л.В. Алексеева// Архангельск: Изд-во </w:t>
      </w:r>
      <w:proofErr w:type="spellStart"/>
      <w:r w:rsidRPr="00EA17AA">
        <w:rPr>
          <w:rFonts w:ascii="Times New Roman" w:eastAsia="Times New Roman" w:hAnsi="Times New Roman" w:cs="Times New Roman"/>
          <w:lang w:eastAsia="nl-NL"/>
        </w:rPr>
        <w:t>Арханг</w:t>
      </w:r>
      <w:proofErr w:type="spellEnd"/>
      <w:r w:rsidRPr="00EA17AA">
        <w:rPr>
          <w:rFonts w:ascii="Times New Roman" w:eastAsia="Times New Roman" w:hAnsi="Times New Roman" w:cs="Times New Roman"/>
          <w:lang w:eastAsia="nl-NL"/>
        </w:rPr>
        <w:t xml:space="preserve">. </w:t>
      </w:r>
      <w:proofErr w:type="spellStart"/>
      <w:r w:rsidRPr="00EA17AA">
        <w:rPr>
          <w:rFonts w:ascii="Times New Roman" w:eastAsia="Times New Roman" w:hAnsi="Times New Roman" w:cs="Times New Roman"/>
          <w:lang w:eastAsia="nl-NL"/>
        </w:rPr>
        <w:t>гос</w:t>
      </w:r>
      <w:proofErr w:type="gramStart"/>
      <w:r w:rsidRPr="00EA17AA">
        <w:rPr>
          <w:rFonts w:ascii="Times New Roman" w:eastAsia="Times New Roman" w:hAnsi="Times New Roman" w:cs="Times New Roman"/>
          <w:lang w:eastAsia="nl-NL"/>
        </w:rPr>
        <w:t>.т</w:t>
      </w:r>
      <w:proofErr w:type="gramEnd"/>
      <w:r w:rsidRPr="00EA17AA">
        <w:rPr>
          <w:rFonts w:ascii="Times New Roman" w:eastAsia="Times New Roman" w:hAnsi="Times New Roman" w:cs="Times New Roman"/>
          <w:lang w:eastAsia="nl-NL"/>
        </w:rPr>
        <w:t>ехн</w:t>
      </w:r>
      <w:proofErr w:type="spellEnd"/>
      <w:r w:rsidRPr="00EA17AA">
        <w:rPr>
          <w:rFonts w:ascii="Times New Roman" w:eastAsia="Times New Roman" w:hAnsi="Times New Roman" w:cs="Times New Roman"/>
          <w:lang w:eastAsia="nl-NL"/>
        </w:rPr>
        <w:t xml:space="preserve">. ун-та, 2018.- </w:t>
      </w:r>
      <w:r w:rsidRPr="00EA17AA">
        <w:rPr>
          <w:rFonts w:ascii="Times New Roman" w:eastAsia="Times New Roman" w:hAnsi="Times New Roman" w:cs="Times New Roman"/>
          <w:lang w:val="en-US" w:eastAsia="nl-NL"/>
        </w:rPr>
        <w:t>256 с. ISBN 278-5-261-00378-</w:t>
      </w:r>
    </w:p>
    <w:p w:rsidR="00EA17AA" w:rsidRPr="00EA17AA" w:rsidRDefault="00EA17AA" w:rsidP="00EA17AA">
      <w:pPr>
        <w:spacing w:after="0"/>
        <w:contextualSpacing/>
        <w:rPr>
          <w:rFonts w:ascii="Times New Roman" w:eastAsia="Times New Roman" w:hAnsi="Times New Roman" w:cs="Times New Roman"/>
          <w:b/>
          <w:sz w:val="24"/>
          <w:szCs w:val="24"/>
          <w:lang w:eastAsia="ru-RU"/>
        </w:rPr>
      </w:pPr>
    </w:p>
    <w:p w:rsidR="00EA17AA" w:rsidRPr="00EA17AA" w:rsidRDefault="00EA17AA" w:rsidP="00EA17AA">
      <w:pPr>
        <w:spacing w:after="0"/>
        <w:contextualSpacing/>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 xml:space="preserve">3.2.2. Основные электронные издания </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67" w:tgtFrame="_blank" w:history="1">
        <w:r w:rsidRPr="00EA17AA">
          <w:rPr>
            <w:rFonts w:ascii="Times New Roman" w:eastAsia="Times New Roman" w:hAnsi="Times New Roman" w:cs="Times New Roman"/>
            <w:color w:val="006CAD"/>
            <w:u w:val="single"/>
            <w:lang w:eastAsia="ru-RU"/>
          </w:rPr>
          <w:t>rosmintrud.ru</w:t>
        </w:r>
      </w:hyperlink>
      <w:r w:rsidRPr="00EA17AA">
        <w:rPr>
          <w:rFonts w:ascii="Times New Roman" w:eastAsia="Times New Roman" w:hAnsi="Times New Roman" w:cs="Times New Roman"/>
          <w:color w:val="000000"/>
          <w:lang w:eastAsia="ru-RU"/>
        </w:rPr>
        <w:t> Министерство труда и социальной защиты Российской Федерации</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68" w:tgtFrame="_blank" w:history="1">
        <w:r w:rsidRPr="00EA17AA">
          <w:rPr>
            <w:rFonts w:ascii="Times New Roman" w:eastAsia="Times New Roman" w:hAnsi="Times New Roman" w:cs="Times New Roman"/>
            <w:color w:val="006CAD"/>
            <w:u w:val="single"/>
            <w:lang w:eastAsia="ru-RU"/>
          </w:rPr>
          <w:t>rostrud.ru</w:t>
        </w:r>
      </w:hyperlink>
      <w:r w:rsidRPr="00EA17AA">
        <w:rPr>
          <w:rFonts w:ascii="Times New Roman" w:eastAsia="Times New Roman" w:hAnsi="Times New Roman" w:cs="Times New Roman"/>
          <w:color w:val="000000"/>
          <w:lang w:eastAsia="ru-RU"/>
        </w:rPr>
        <w:t> Федеральная служба по труду и занятости</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69" w:tgtFrame="_blank" w:history="1">
        <w:r w:rsidRPr="00EA17AA">
          <w:rPr>
            <w:rFonts w:ascii="Times New Roman" w:eastAsia="Times New Roman" w:hAnsi="Times New Roman" w:cs="Times New Roman"/>
            <w:color w:val="006CAD"/>
            <w:u w:val="single"/>
            <w:lang w:eastAsia="ru-RU"/>
          </w:rPr>
          <w:t>fss.ru</w:t>
        </w:r>
      </w:hyperlink>
      <w:r w:rsidRPr="00EA17AA">
        <w:rPr>
          <w:rFonts w:ascii="Times New Roman" w:eastAsia="Times New Roman" w:hAnsi="Times New Roman" w:cs="Times New Roman"/>
          <w:color w:val="000000"/>
          <w:lang w:eastAsia="ru-RU"/>
        </w:rPr>
        <w:t> Фонд социального страхования Российской Федерации</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70" w:tgtFrame="_blank" w:history="1">
        <w:r w:rsidRPr="00EA17AA">
          <w:rPr>
            <w:rFonts w:ascii="Times New Roman" w:eastAsia="Times New Roman" w:hAnsi="Times New Roman" w:cs="Times New Roman"/>
            <w:color w:val="006CAD"/>
            <w:u w:val="single"/>
            <w:lang w:eastAsia="ru-RU"/>
          </w:rPr>
          <w:t>fnpr.org.ru</w:t>
        </w:r>
      </w:hyperlink>
      <w:r w:rsidRPr="00EA17AA">
        <w:rPr>
          <w:rFonts w:ascii="Times New Roman" w:eastAsia="Times New Roman" w:hAnsi="Times New Roman" w:cs="Times New Roman"/>
          <w:color w:val="000000"/>
          <w:lang w:eastAsia="ru-RU"/>
        </w:rPr>
        <w:t> Федерация Независимых Профсоюзов России</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71" w:tgtFrame="_blank" w:history="1">
        <w:r w:rsidRPr="00EA17AA">
          <w:rPr>
            <w:rFonts w:ascii="Times New Roman" w:eastAsia="Times New Roman" w:hAnsi="Times New Roman" w:cs="Times New Roman"/>
            <w:color w:val="006CAD"/>
            <w:u w:val="single"/>
            <w:lang w:eastAsia="ru-RU"/>
          </w:rPr>
          <w:t>gosnadzor.ru</w:t>
        </w:r>
      </w:hyperlink>
      <w:r w:rsidRPr="00EA17AA">
        <w:rPr>
          <w:rFonts w:ascii="Times New Roman" w:eastAsia="Times New Roman" w:hAnsi="Times New Roman" w:cs="Times New Roman"/>
          <w:color w:val="000000"/>
          <w:lang w:eastAsia="ru-RU"/>
        </w:rPr>
        <w:t> Федеральная служба по экологическому, технологическому и атомному надзору</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72" w:tgtFrame="_blank" w:history="1">
        <w:r w:rsidRPr="00EA17AA">
          <w:rPr>
            <w:rFonts w:ascii="Times New Roman" w:eastAsia="Times New Roman" w:hAnsi="Times New Roman" w:cs="Times New Roman"/>
            <w:color w:val="006CAD"/>
            <w:u w:val="single"/>
            <w:lang w:eastAsia="ru-RU"/>
          </w:rPr>
          <w:t>rospotrebnadzor.ru</w:t>
        </w:r>
      </w:hyperlink>
      <w:r w:rsidRPr="00EA17AA">
        <w:rPr>
          <w:rFonts w:ascii="Times New Roman" w:eastAsia="Times New Roman" w:hAnsi="Times New Roman" w:cs="Times New Roman"/>
          <w:color w:val="000000"/>
          <w:lang w:eastAsia="ru-RU"/>
        </w:rPr>
        <w:t> Федеральная служба по надзору в сфере защиты прав потребителей и благополучия человека</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73" w:tgtFrame="_blank" w:history="1">
        <w:r w:rsidRPr="00EA17AA">
          <w:rPr>
            <w:rFonts w:ascii="Times New Roman" w:eastAsia="Times New Roman" w:hAnsi="Times New Roman" w:cs="Times New Roman"/>
            <w:color w:val="006CAD"/>
            <w:u w:val="single"/>
            <w:lang w:eastAsia="ru-RU"/>
          </w:rPr>
          <w:t>asiz.ru</w:t>
        </w:r>
      </w:hyperlink>
      <w:r w:rsidRPr="00EA17AA">
        <w:rPr>
          <w:rFonts w:ascii="Times New Roman" w:eastAsia="Times New Roman" w:hAnsi="Times New Roman" w:cs="Times New Roman"/>
          <w:color w:val="000000"/>
          <w:lang w:eastAsia="ru-RU"/>
        </w:rPr>
        <w:t> Ассоциация разработчиков, изготовителей и поставщиков средств индивидуальной защиты</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74" w:tgtFrame="_blank" w:history="1">
        <w:r w:rsidRPr="00EA17AA">
          <w:rPr>
            <w:rFonts w:ascii="Times New Roman" w:eastAsia="Times New Roman" w:hAnsi="Times New Roman" w:cs="Times New Roman"/>
            <w:color w:val="006CAD"/>
            <w:u w:val="single"/>
            <w:lang w:eastAsia="ru-RU"/>
          </w:rPr>
          <w:t>niitruda.ru</w:t>
        </w:r>
      </w:hyperlink>
      <w:r w:rsidRPr="00EA17AA">
        <w:rPr>
          <w:rFonts w:ascii="Times New Roman" w:eastAsia="Times New Roman" w:hAnsi="Times New Roman" w:cs="Times New Roman"/>
          <w:color w:val="000000"/>
          <w:lang w:eastAsia="ru-RU"/>
        </w:rPr>
        <w:t xml:space="preserve"> ФГУП «НИИ труда и социального страхования» </w:t>
      </w:r>
      <w:proofErr w:type="spellStart"/>
      <w:r w:rsidRPr="00EA17AA">
        <w:rPr>
          <w:rFonts w:ascii="Times New Roman" w:eastAsia="Times New Roman" w:hAnsi="Times New Roman" w:cs="Times New Roman"/>
          <w:color w:val="000000"/>
          <w:lang w:eastAsia="ru-RU"/>
        </w:rPr>
        <w:t>Минздравсоцразвития</w:t>
      </w:r>
      <w:proofErr w:type="spellEnd"/>
      <w:r w:rsidRPr="00EA17AA">
        <w:rPr>
          <w:rFonts w:ascii="Times New Roman" w:eastAsia="Times New Roman" w:hAnsi="Times New Roman" w:cs="Times New Roman"/>
          <w:color w:val="000000"/>
          <w:lang w:eastAsia="ru-RU"/>
        </w:rPr>
        <w:t xml:space="preserve"> России</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75" w:tgtFrame="_blank" w:history="1">
        <w:r w:rsidRPr="00EA17AA">
          <w:rPr>
            <w:rFonts w:ascii="Times New Roman" w:eastAsia="Times New Roman" w:hAnsi="Times New Roman" w:cs="Times New Roman"/>
            <w:color w:val="006CAD"/>
            <w:u w:val="single"/>
            <w:lang w:eastAsia="ru-RU"/>
          </w:rPr>
          <w:t>vcot.info</w:t>
        </w:r>
      </w:hyperlink>
      <w:r w:rsidRPr="00EA17AA">
        <w:rPr>
          <w:rFonts w:ascii="Times New Roman" w:eastAsia="Times New Roman" w:hAnsi="Times New Roman" w:cs="Times New Roman"/>
          <w:color w:val="000000"/>
          <w:lang w:eastAsia="ru-RU"/>
        </w:rPr>
        <w:t xml:space="preserve"> ФГУ «ВНИИ охраны и экономики труда» </w:t>
      </w:r>
      <w:proofErr w:type="spellStart"/>
      <w:r w:rsidRPr="00EA17AA">
        <w:rPr>
          <w:rFonts w:ascii="Times New Roman" w:eastAsia="Times New Roman" w:hAnsi="Times New Roman" w:cs="Times New Roman"/>
          <w:color w:val="000000"/>
          <w:lang w:eastAsia="ru-RU"/>
        </w:rPr>
        <w:t>Минздравсоцразвития</w:t>
      </w:r>
      <w:proofErr w:type="spellEnd"/>
      <w:r w:rsidRPr="00EA17AA">
        <w:rPr>
          <w:rFonts w:ascii="Times New Roman" w:eastAsia="Times New Roman" w:hAnsi="Times New Roman" w:cs="Times New Roman"/>
          <w:color w:val="000000"/>
          <w:lang w:eastAsia="ru-RU"/>
        </w:rPr>
        <w:t xml:space="preserve"> России</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hyperlink r:id="rId76" w:tgtFrame="_blank" w:history="1">
        <w:r w:rsidRPr="00EA17AA">
          <w:rPr>
            <w:rFonts w:ascii="Times New Roman" w:eastAsia="Times New Roman" w:hAnsi="Times New Roman" w:cs="Times New Roman"/>
            <w:color w:val="006CAD"/>
            <w:u w:val="single"/>
            <w:lang w:eastAsia="ru-RU"/>
          </w:rPr>
          <w:t>nacot.ru</w:t>
        </w:r>
      </w:hyperlink>
      <w:r w:rsidRPr="00EA17AA">
        <w:rPr>
          <w:rFonts w:ascii="Times New Roman" w:eastAsia="Times New Roman" w:hAnsi="Times New Roman" w:cs="Times New Roman"/>
          <w:color w:val="000000"/>
          <w:lang w:eastAsia="ru-RU"/>
        </w:rPr>
        <w:t> Национальная Ассоциация Центров Охраны Труда</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70C0"/>
          <w:u w:val="single"/>
          <w:lang w:eastAsia="ru-RU"/>
        </w:rPr>
        <w:t>ohranatruda.ru</w:t>
      </w:r>
      <w:r w:rsidRPr="00EA17AA">
        <w:rPr>
          <w:rFonts w:ascii="Times New Roman" w:eastAsia="Times New Roman" w:hAnsi="Times New Roman" w:cs="Times New Roman"/>
          <w:color w:val="000000"/>
          <w:lang w:eastAsia="ru-RU"/>
        </w:rPr>
        <w:t xml:space="preserve"> Информационный портал по охране труда</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70C0"/>
          <w:u w:val="single"/>
          <w:lang w:eastAsia="ru-RU"/>
        </w:rPr>
        <w:t>slovari.yandex.ru</w:t>
      </w:r>
      <w:r w:rsidRPr="00EA17AA">
        <w:rPr>
          <w:rFonts w:ascii="Times New Roman" w:eastAsia="Times New Roman" w:hAnsi="Times New Roman" w:cs="Times New Roman"/>
          <w:color w:val="000000"/>
          <w:lang w:eastAsia="ru-RU"/>
        </w:rPr>
        <w:t xml:space="preserve"> Российская энциклопедия по охране труда </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70C0"/>
          <w:u w:val="single"/>
          <w:lang w:eastAsia="ru-RU"/>
        </w:rPr>
        <w:t>www.complexdoc.ru</w:t>
      </w:r>
      <w:r w:rsidRPr="00EA17AA">
        <w:rPr>
          <w:rFonts w:ascii="Times New Roman" w:eastAsia="Times New Roman" w:hAnsi="Times New Roman" w:cs="Times New Roman"/>
          <w:color w:val="000000"/>
          <w:lang w:eastAsia="ru-RU"/>
        </w:rPr>
        <w:t xml:space="preserve"> База нормативных документов и технических стандартов </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70C0"/>
          <w:u w:val="single"/>
          <w:lang w:eastAsia="ru-RU"/>
        </w:rPr>
        <w:t>base.safework.ru/</w:t>
      </w:r>
      <w:proofErr w:type="spellStart"/>
      <w:r w:rsidRPr="00EA17AA">
        <w:rPr>
          <w:rFonts w:ascii="Times New Roman" w:eastAsia="Times New Roman" w:hAnsi="Times New Roman" w:cs="Times New Roman"/>
          <w:color w:val="0070C0"/>
          <w:u w:val="single"/>
          <w:lang w:eastAsia="ru-RU"/>
        </w:rPr>
        <w:t>iloenc</w:t>
      </w:r>
      <w:proofErr w:type="spellEnd"/>
      <w:r w:rsidRPr="00EA17AA">
        <w:rPr>
          <w:rFonts w:ascii="Times New Roman" w:eastAsia="Times New Roman" w:hAnsi="Times New Roman" w:cs="Times New Roman"/>
          <w:color w:val="000000"/>
          <w:lang w:eastAsia="ru-RU"/>
        </w:rPr>
        <w:t xml:space="preserve"> Энциклопедия МОТ по безопасности и охране труда</w:t>
      </w:r>
    </w:p>
    <w:p w:rsidR="00EA17AA" w:rsidRPr="00EA17AA" w:rsidRDefault="00EA17AA" w:rsidP="00EA17AA">
      <w:pPr>
        <w:numPr>
          <w:ilvl w:val="0"/>
          <w:numId w:val="27"/>
        </w:numPr>
        <w:shd w:val="clear" w:color="auto" w:fill="FFFFFF"/>
        <w:spacing w:after="0" w:line="240" w:lineRule="auto"/>
        <w:jc w:val="both"/>
        <w:rPr>
          <w:rFonts w:ascii="Times New Roman" w:eastAsia="Times New Roman" w:hAnsi="Times New Roman" w:cs="Times New Roman"/>
          <w:color w:val="000000"/>
          <w:lang w:eastAsia="ru-RU"/>
        </w:rPr>
      </w:pPr>
      <w:r w:rsidRPr="00EA17AA">
        <w:rPr>
          <w:rFonts w:ascii="Times New Roman" w:eastAsia="Times New Roman" w:hAnsi="Times New Roman" w:cs="Times New Roman"/>
          <w:color w:val="0070C0"/>
          <w:u w:val="single"/>
          <w:lang w:eastAsia="ru-RU"/>
        </w:rPr>
        <w:t>akot.rosmintrud.ru</w:t>
      </w:r>
      <w:r w:rsidRPr="00EA17AA">
        <w:rPr>
          <w:rFonts w:ascii="Times New Roman" w:eastAsia="Times New Roman" w:hAnsi="Times New Roman" w:cs="Times New Roman"/>
          <w:color w:val="000000"/>
          <w:lang w:eastAsia="ru-RU"/>
        </w:rPr>
        <w:t xml:space="preserve"> Единая Российская информационно-справочная система по охране труда</w:t>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br w:type="page"/>
      </w:r>
      <w:r w:rsidRPr="00EA17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EA17AA" w:rsidRPr="00EA17AA" w:rsidRDefault="00EA17AA" w:rsidP="00EA17AA">
      <w:pPr>
        <w:contextualSpacing/>
        <w:jc w:val="center"/>
        <w:rPr>
          <w:rFonts w:ascii="Times New Roman" w:eastAsia="Times New Roman" w:hAnsi="Times New Roman" w:cs="Times New Roman"/>
          <w:b/>
          <w:sz w:val="24"/>
          <w:szCs w:val="24"/>
          <w:lang w:eastAsia="ru-RU"/>
        </w:rPr>
      </w:pPr>
      <w:r w:rsidRPr="00EA17AA">
        <w:rPr>
          <w:rFonts w:ascii="Times New Roman" w:eastAsia="Times New Roman" w:hAnsi="Times New Roman" w:cs="Times New Roman"/>
          <w:b/>
          <w:sz w:val="24"/>
          <w:szCs w:val="24"/>
          <w:lang w:eastAsia="ru-RU"/>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EA17AA" w:rsidRPr="00EA17AA" w:rsidTr="00EA17A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EA17AA" w:rsidRPr="00EA17AA" w:rsidRDefault="00EA17AA" w:rsidP="00EA17AA">
            <w:pPr>
              <w:spacing w:after="0" w:line="240" w:lineRule="auto"/>
              <w:jc w:val="center"/>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Методы оценки</w:t>
            </w:r>
          </w:p>
        </w:tc>
      </w:tr>
      <w:tr w:rsidR="00EA17AA" w:rsidRPr="00EA17AA" w:rsidTr="00EA17AA">
        <w:trPr>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2</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center"/>
              <w:rPr>
                <w:rFonts w:ascii="Times New Roman" w:eastAsia="Times New Roman" w:hAnsi="Times New Roman" w:cs="Times New Roman"/>
                <w:bCs/>
                <w:i/>
                <w:lang w:eastAsia="ru-RU"/>
              </w:rPr>
            </w:pPr>
            <w:r w:rsidRPr="00EA17AA">
              <w:rPr>
                <w:rFonts w:ascii="Times New Roman" w:eastAsia="Times New Roman" w:hAnsi="Times New Roman" w:cs="Times New Roman"/>
                <w:bCs/>
                <w:i/>
                <w:lang w:eastAsia="ru-RU"/>
              </w:rPr>
              <w:t>3</w:t>
            </w:r>
          </w:p>
        </w:tc>
      </w:tr>
      <w:tr w:rsidR="00EA17AA" w:rsidRPr="00EA17AA" w:rsidTr="00EA17AA">
        <w:trPr>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Cs/>
                <w:i/>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b/>
                <w:bCs/>
                <w:lang w:eastAsia="ru-RU"/>
              </w:rPr>
            </w:pPr>
          </w:p>
        </w:tc>
      </w:tr>
      <w:tr w:rsidR="00EA17AA" w:rsidRPr="00EA17AA" w:rsidTr="00EA17A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виды и правила проведения инструктажей по охране труда;</w:t>
            </w:r>
          </w:p>
          <w:p w:rsidR="00EA17AA" w:rsidRPr="00EA17AA" w:rsidRDefault="00EA17AA" w:rsidP="00EA17AA">
            <w:pPr>
              <w:widowControl w:val="0"/>
              <w:spacing w:after="0" w:line="240" w:lineRule="auto"/>
              <w:jc w:val="both"/>
              <w:rPr>
                <w:rFonts w:ascii="Times New Roman" w:eastAsia="Times New Roman" w:hAnsi="Times New Roman" w:cs="Times New Roman"/>
                <w:highlight w:val="yellow"/>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возможные опасные и вредные факторы и средства защиты;</w:t>
            </w:r>
          </w:p>
          <w:p w:rsidR="00EA17AA" w:rsidRPr="00EA17AA" w:rsidRDefault="00EA17AA" w:rsidP="00EA17AA">
            <w:pPr>
              <w:widowControl w:val="0"/>
              <w:spacing w:after="0" w:line="240" w:lineRule="auto"/>
              <w:rPr>
                <w:rFonts w:ascii="Times New Roman" w:eastAsia="Times New Roman" w:hAnsi="Times New Roman" w:cs="Times New Roman"/>
                <w:highlight w:val="yellow"/>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rPr>
                <w:rFonts w:ascii="Times New Roman" w:eastAsia="Times New Roman" w:hAnsi="Times New Roman" w:cs="Times New Roman"/>
                <w:bCs/>
                <w:i/>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действие токсичных веществ на организм человека;</w:t>
            </w:r>
          </w:p>
          <w:p w:rsidR="00EA17AA" w:rsidRPr="00EA17AA" w:rsidRDefault="00EA17AA" w:rsidP="00EA17AA">
            <w:pPr>
              <w:widowControl w:val="0"/>
              <w:spacing w:after="0" w:line="240" w:lineRule="auto"/>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законодательство в области охраны труда;</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Устный опрос</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меры предупреждения пожаров и взрывов;</w:t>
            </w:r>
          </w:p>
          <w:p w:rsidR="00EA17AA" w:rsidRPr="00EA17AA" w:rsidRDefault="00EA17AA" w:rsidP="00EA17AA">
            <w:pPr>
              <w:widowControl w:val="0"/>
              <w:spacing w:after="0" w:line="240" w:lineRule="auto"/>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Полнота ответов</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adjustRightInd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принципы организации слесарных работ;</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нормативные документы по охране труда и здоровья, основы профгигиены, </w:t>
            </w:r>
            <w:proofErr w:type="spellStart"/>
            <w:r w:rsidRPr="00EA17AA">
              <w:rPr>
                <w:rFonts w:ascii="Times New Roman" w:eastAsia="Times New Roman" w:hAnsi="Times New Roman" w:cs="Times New Roman"/>
                <w:lang w:eastAsia="ru-RU"/>
              </w:rPr>
              <w:t>профсанитарии</w:t>
            </w:r>
            <w:proofErr w:type="spellEnd"/>
            <w:r w:rsidRPr="00EA17AA">
              <w:rPr>
                <w:rFonts w:ascii="Times New Roman" w:eastAsia="Times New Roman" w:hAnsi="Times New Roman" w:cs="Times New Roman"/>
                <w:lang w:eastAsia="ru-RU"/>
              </w:rPr>
              <w:t xml:space="preserve"> и пожаробезопасности;</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общие требования безопасности на территории организации и в производственных помещениях;</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основные источники воздействия на окружающую среду;</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lastRenderedPageBreak/>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lastRenderedPageBreak/>
              <w:t>основные причины возникновения пожаров и взрывов;</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особенности обеспечения безопасных условий труда на производстве;</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права и обязанности работников в области охраны труда;</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правила безопасной эксплуатации установок и аппаратов;</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правила и нормы охраны труда, техники безопасности, личной и производственной санитарии и противопожарной защиты;</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предельно допустимые концентрации (ПДК) и индивидуальные средства защиты;</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принципы прогнозирования развития событий и оценки последствий при техногенных чрезвычайных ситуациях и стихийных явлениях</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средства и методы повышения безопасности технических средств и технологических процессов.</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tabs>
                <w:tab w:val="left" w:pos="327"/>
              </w:tabs>
              <w:spacing w:after="0" w:line="240" w:lineRule="auto"/>
              <w:rPr>
                <w:rFonts w:ascii="Times New Roman" w:eastAsia="Times New Roman" w:hAnsi="Times New Roman" w:cs="Times New Roman"/>
                <w:b/>
                <w:bCs/>
                <w:lang w:eastAsia="ru-RU"/>
              </w:rPr>
            </w:pPr>
            <w:r w:rsidRPr="00EA17AA">
              <w:rPr>
                <w:rFonts w:ascii="Times New Roman" w:eastAsia="Times New Roman" w:hAnsi="Times New Roman" w:cs="Times New Roman"/>
                <w:b/>
                <w:bCs/>
                <w:lang w:eastAsia="ru-RU"/>
              </w:rPr>
              <w:lastRenderedPageBreak/>
              <w:t>Умения:</w:t>
            </w: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
                <w:bCs/>
                <w:lang w:eastAsia="ru-RU"/>
              </w:rPr>
            </w:pPr>
          </w:p>
        </w:tc>
      </w:tr>
      <w:tr w:rsidR="00EA17AA" w:rsidRPr="00EA17AA" w:rsidTr="00EA17A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оценивать состояние техники безопасности на производственном объекте;</w:t>
            </w:r>
          </w:p>
          <w:p w:rsidR="00EA17AA" w:rsidRPr="00EA17AA" w:rsidRDefault="00EA17AA" w:rsidP="00EA17AA">
            <w:pPr>
              <w:spacing w:after="0" w:line="240" w:lineRule="auto"/>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пользоваться средствами индивидуальной и групповой защиты;</w:t>
            </w:r>
          </w:p>
          <w:p w:rsidR="00EA17AA" w:rsidRPr="00EA17AA" w:rsidRDefault="00EA17AA" w:rsidP="00EA17AA">
            <w:pPr>
              <w:spacing w:after="0" w:line="240" w:lineRule="auto"/>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применять безопасные приемы труда на территории организации и в производственных помещениях;</w:t>
            </w:r>
          </w:p>
          <w:p w:rsidR="00EA17AA" w:rsidRPr="00EA17AA" w:rsidRDefault="00EA17AA" w:rsidP="00EA17AA">
            <w:pPr>
              <w:spacing w:after="0" w:line="240" w:lineRule="auto"/>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использовать </w:t>
            </w:r>
            <w:proofErr w:type="spellStart"/>
            <w:r w:rsidRPr="00EA17AA">
              <w:rPr>
                <w:rFonts w:ascii="Times New Roman" w:eastAsia="Times New Roman" w:hAnsi="Times New Roman" w:cs="Times New Roman"/>
                <w:lang w:eastAsia="ru-RU"/>
              </w:rPr>
              <w:t>экобиозащитную</w:t>
            </w:r>
            <w:proofErr w:type="spellEnd"/>
            <w:r w:rsidRPr="00EA17AA">
              <w:rPr>
                <w:rFonts w:ascii="Times New Roman" w:eastAsia="Times New Roman" w:hAnsi="Times New Roman" w:cs="Times New Roman"/>
                <w:lang w:eastAsia="ru-RU"/>
              </w:rPr>
              <w:t xml:space="preserve"> и противопожарную технику;</w:t>
            </w:r>
          </w:p>
          <w:p w:rsidR="00EA17AA" w:rsidRPr="00EA17AA" w:rsidRDefault="00EA17AA" w:rsidP="00EA17AA">
            <w:pPr>
              <w:spacing w:after="0" w:line="240" w:lineRule="auto"/>
              <w:jc w:val="both"/>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определять и проводить анализ </w:t>
            </w:r>
            <w:proofErr w:type="spellStart"/>
            <w:r w:rsidRPr="00EA17AA">
              <w:rPr>
                <w:rFonts w:ascii="Times New Roman" w:eastAsia="Times New Roman" w:hAnsi="Times New Roman" w:cs="Times New Roman"/>
                <w:lang w:eastAsia="ru-RU"/>
              </w:rPr>
              <w:t>травмоопасных</w:t>
            </w:r>
            <w:proofErr w:type="spellEnd"/>
            <w:r w:rsidRPr="00EA17AA">
              <w:rPr>
                <w:rFonts w:ascii="Times New Roman" w:eastAsia="Times New Roman" w:hAnsi="Times New Roman" w:cs="Times New Roman"/>
                <w:lang w:eastAsia="ru-RU"/>
              </w:rPr>
              <w:t xml:space="preserve"> и вредных факторов в сфере профессиональной деятельности;</w:t>
            </w:r>
          </w:p>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r w:rsidR="00EA17AA" w:rsidRPr="00EA17AA" w:rsidTr="00EA17A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соблюдать правила безопасности труда, производственной санитарии и пожарной безопасности;</w:t>
            </w:r>
          </w:p>
          <w:p w:rsidR="00EA17AA" w:rsidRPr="00EA17AA" w:rsidRDefault="00EA17AA" w:rsidP="00EA17AA">
            <w:pPr>
              <w:widowControl w:val="0"/>
              <w:autoSpaceDE w:val="0"/>
              <w:autoSpaceDN w:val="0"/>
              <w:spacing w:after="0" w:line="240" w:lineRule="auto"/>
              <w:rPr>
                <w:rFonts w:ascii="Times New Roman" w:eastAsia="Times New Roman" w:hAnsi="Times New Roman" w:cs="Times New Roman"/>
                <w:lang w:eastAsia="ru-RU"/>
              </w:rPr>
            </w:pPr>
          </w:p>
        </w:tc>
        <w:tc>
          <w:tcPr>
            <w:tcW w:w="3610"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Точность формулировок, не менее 75% правильных ответов</w:t>
            </w:r>
          </w:p>
          <w:p w:rsidR="00EA17AA" w:rsidRPr="00EA17AA" w:rsidRDefault="00EA17AA" w:rsidP="00EA17AA">
            <w:pPr>
              <w:spacing w:after="0" w:line="240" w:lineRule="auto"/>
              <w:rPr>
                <w:rFonts w:ascii="Times New Roman" w:eastAsia="Times New Roman" w:hAnsi="Times New Roman" w:cs="Times New Roman"/>
                <w:lang w:eastAsia="ru-RU"/>
              </w:rPr>
            </w:pPr>
            <w:r w:rsidRPr="00EA17AA">
              <w:rPr>
                <w:rFonts w:ascii="Times New Roman" w:eastAsia="Times New Roman" w:hAnsi="Times New Roman" w:cs="Times New Roman"/>
                <w:lang w:eastAsia="ru-RU"/>
              </w:rPr>
              <w:t xml:space="preserve">Адекватность результатов поставленным целям </w:t>
            </w:r>
          </w:p>
          <w:p w:rsidR="00EA17AA" w:rsidRPr="00EA17AA" w:rsidRDefault="00EA17AA" w:rsidP="00EA17AA">
            <w:pPr>
              <w:spacing w:after="0" w:line="240" w:lineRule="auto"/>
              <w:jc w:val="both"/>
              <w:rPr>
                <w:rFonts w:ascii="Times New Roman" w:eastAsia="Times New Roman" w:hAnsi="Times New Roman" w:cs="Times New Roman"/>
                <w:bCs/>
                <w:lang w:eastAsia="ru-RU"/>
              </w:rPr>
            </w:pPr>
          </w:p>
        </w:tc>
        <w:tc>
          <w:tcPr>
            <w:tcW w:w="3255" w:type="dxa"/>
            <w:tcBorders>
              <w:top w:val="single" w:sz="4" w:space="0" w:color="auto"/>
              <w:left w:val="single" w:sz="4" w:space="0" w:color="auto"/>
              <w:bottom w:val="single" w:sz="4" w:space="0" w:color="auto"/>
              <w:right w:val="single" w:sz="4" w:space="0" w:color="auto"/>
            </w:tcBorders>
          </w:tcPr>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Выполнение практических работ</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Контрольная работа</w:t>
            </w:r>
          </w:p>
          <w:p w:rsidR="00EA17AA" w:rsidRPr="00EA17AA" w:rsidRDefault="00EA17AA" w:rsidP="00EA17AA">
            <w:pPr>
              <w:spacing w:after="0" w:line="240" w:lineRule="auto"/>
              <w:jc w:val="both"/>
              <w:rPr>
                <w:rFonts w:ascii="Times New Roman" w:eastAsia="Times New Roman" w:hAnsi="Times New Roman" w:cs="Times New Roman"/>
                <w:bCs/>
                <w:lang w:eastAsia="ru-RU"/>
              </w:rPr>
            </w:pPr>
            <w:r w:rsidRPr="00EA17AA">
              <w:rPr>
                <w:rFonts w:ascii="Times New Roman" w:eastAsia="Times New Roman" w:hAnsi="Times New Roman" w:cs="Times New Roman"/>
                <w:bCs/>
                <w:lang w:eastAsia="ru-RU"/>
              </w:rPr>
              <w:t>Дифференцированный зачет.</w:t>
            </w:r>
          </w:p>
        </w:tc>
      </w:tr>
    </w:tbl>
    <w:p w:rsidR="00EA17AA" w:rsidRPr="00EA17AA" w:rsidRDefault="00EA17AA" w:rsidP="00EA17AA">
      <w:pPr>
        <w:rPr>
          <w:rFonts w:ascii="Times New Roman" w:eastAsia="Times New Roman" w:hAnsi="Times New Roman" w:cs="Times New Roman"/>
          <w:b/>
          <w:sz w:val="20"/>
          <w:szCs w:val="48"/>
          <w:lang w:eastAsia="ru-RU"/>
        </w:rPr>
      </w:pPr>
    </w:p>
    <w:p w:rsidR="00BB7792" w:rsidRDefault="00BB7792">
      <w:r>
        <w:br w:type="page"/>
      </w:r>
    </w:p>
    <w:p w:rsidR="00BB7792" w:rsidRPr="00BB7792" w:rsidRDefault="00BB7792" w:rsidP="00BB7792">
      <w:pPr>
        <w:spacing w:after="60"/>
        <w:jc w:val="right"/>
        <w:outlineLvl w:val="1"/>
        <w:rPr>
          <w:rFonts w:ascii="Times New Roman" w:eastAsia="Times New Roman" w:hAnsi="Times New Roman" w:cs="Times New Roman"/>
          <w:b/>
          <w:bCs/>
          <w:sz w:val="24"/>
          <w:szCs w:val="24"/>
          <w:lang w:val="x-none" w:eastAsia="x-none"/>
        </w:rPr>
      </w:pPr>
      <w:r w:rsidRPr="00BB7792">
        <w:rPr>
          <w:rFonts w:ascii="Times New Roman" w:eastAsia="Times New Roman" w:hAnsi="Times New Roman" w:cs="Times New Roman"/>
          <w:b/>
          <w:bCs/>
          <w:sz w:val="24"/>
          <w:szCs w:val="24"/>
          <w:lang w:val="x-none" w:eastAsia="x-none"/>
        </w:rPr>
        <w:lastRenderedPageBreak/>
        <w:t>Приложение 3.1</w:t>
      </w:r>
    </w:p>
    <w:p w:rsidR="00BB7792" w:rsidRPr="00BB7792" w:rsidRDefault="00BB7792" w:rsidP="00BB7792">
      <w:pPr>
        <w:spacing w:after="0"/>
        <w:jc w:val="right"/>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к ПООП-П по профессии</w:t>
      </w:r>
      <w:r w:rsidRPr="00BB7792">
        <w:rPr>
          <w:rFonts w:ascii="Times New Roman" w:eastAsia="Times New Roman" w:hAnsi="Times New Roman" w:cs="Times New Roman"/>
          <w:bCs/>
          <w:i/>
          <w:sz w:val="24"/>
          <w:szCs w:val="24"/>
          <w:lang w:eastAsia="ru-RU"/>
        </w:rPr>
        <w:t xml:space="preserve"> </w:t>
      </w:r>
      <w:r w:rsidRPr="00BB7792">
        <w:rPr>
          <w:rFonts w:ascii="Times New Roman" w:eastAsia="Times New Roman" w:hAnsi="Times New Roman" w:cs="Times New Roman"/>
          <w:bCs/>
          <w:i/>
          <w:sz w:val="24"/>
          <w:szCs w:val="24"/>
          <w:lang w:eastAsia="ru-RU"/>
        </w:rPr>
        <w:br/>
      </w:r>
      <w:r w:rsidRPr="00BB7792">
        <w:rPr>
          <w:rFonts w:ascii="Times New Roman" w:eastAsia="Times New Roman" w:hAnsi="Times New Roman" w:cs="Times New Roman"/>
          <w:bCs/>
          <w:sz w:val="24"/>
          <w:szCs w:val="24"/>
          <w:lang w:eastAsia="ru-RU"/>
        </w:rPr>
        <w:t xml:space="preserve">15.01.33 Токарь на станках с </w:t>
      </w:r>
      <w:proofErr w:type="gramStart"/>
      <w:r w:rsidRPr="00BB7792">
        <w:rPr>
          <w:rFonts w:ascii="Times New Roman" w:eastAsia="Times New Roman" w:hAnsi="Times New Roman" w:cs="Times New Roman"/>
          <w:bCs/>
          <w:sz w:val="24"/>
          <w:szCs w:val="24"/>
          <w:lang w:eastAsia="ru-RU"/>
        </w:rPr>
        <w:t>числовым</w:t>
      </w:r>
      <w:proofErr w:type="gramEnd"/>
      <w:r w:rsidRPr="00BB7792">
        <w:rPr>
          <w:rFonts w:ascii="Times New Roman" w:eastAsia="Times New Roman" w:hAnsi="Times New Roman" w:cs="Times New Roman"/>
          <w:bCs/>
          <w:sz w:val="24"/>
          <w:szCs w:val="24"/>
          <w:lang w:eastAsia="ru-RU"/>
        </w:rPr>
        <w:t xml:space="preserve"> </w:t>
      </w:r>
    </w:p>
    <w:p w:rsidR="00BB7792" w:rsidRPr="00BB7792" w:rsidRDefault="00BB7792" w:rsidP="00BB7792">
      <w:pPr>
        <w:spacing w:after="0"/>
        <w:jc w:val="right"/>
        <w:rPr>
          <w:rFonts w:ascii="Times New Roman" w:eastAsia="Times New Roman" w:hAnsi="Times New Roman" w:cs="Times New Roman"/>
          <w:i/>
          <w:sz w:val="18"/>
          <w:szCs w:val="18"/>
          <w:lang w:eastAsia="ru-RU"/>
        </w:rPr>
      </w:pPr>
      <w:r w:rsidRPr="00BB7792">
        <w:rPr>
          <w:rFonts w:ascii="Times New Roman" w:eastAsia="Times New Roman" w:hAnsi="Times New Roman" w:cs="Times New Roman"/>
          <w:bCs/>
          <w:sz w:val="24"/>
          <w:szCs w:val="24"/>
          <w:lang w:eastAsia="ru-RU"/>
        </w:rPr>
        <w:t>программным управлением</w:t>
      </w:r>
    </w:p>
    <w:p w:rsidR="00BB7792" w:rsidRPr="00BB7792" w:rsidRDefault="00BB7792" w:rsidP="00BB7792">
      <w:pPr>
        <w:spacing w:after="0"/>
        <w:jc w:val="right"/>
        <w:rPr>
          <w:rFonts w:ascii="Times New Roman" w:eastAsia="Times New Roman" w:hAnsi="Times New Roman" w:cs="Times New Roman"/>
          <w:b/>
          <w:i/>
          <w:lang w:eastAsia="ru-RU"/>
        </w:rPr>
      </w:pPr>
    </w:p>
    <w:p w:rsidR="00BB7792" w:rsidRPr="00BB7792" w:rsidRDefault="00BB7792" w:rsidP="00BB7792">
      <w:pPr>
        <w:jc w:val="center"/>
        <w:rPr>
          <w:rFonts w:ascii="Times New Roman" w:eastAsia="Times New Roman" w:hAnsi="Times New Roman" w:cs="Times New Roman"/>
          <w:b/>
          <w:i/>
          <w:lang w:eastAsia="ru-RU"/>
        </w:rPr>
      </w:pPr>
    </w:p>
    <w:p w:rsidR="00BB7792" w:rsidRPr="00BB7792" w:rsidRDefault="00BB7792" w:rsidP="00BB7792">
      <w:pPr>
        <w:jc w:val="center"/>
        <w:rPr>
          <w:rFonts w:ascii="Times New Roman" w:eastAsia="Times New Roman" w:hAnsi="Times New Roman" w:cs="Times New Roman"/>
          <w:b/>
          <w:i/>
          <w:lang w:eastAsia="ru-RU"/>
        </w:rPr>
      </w:pPr>
    </w:p>
    <w:p w:rsidR="00BB7792" w:rsidRPr="00BB7792" w:rsidRDefault="00BB7792" w:rsidP="00BB7792">
      <w:pPr>
        <w:jc w:val="center"/>
        <w:rPr>
          <w:rFonts w:ascii="Times New Roman" w:eastAsia="Times New Roman" w:hAnsi="Times New Roman" w:cs="Times New Roman"/>
          <w:b/>
          <w:i/>
          <w:lang w:eastAsia="ru-RU"/>
        </w:rPr>
      </w:pPr>
    </w:p>
    <w:p w:rsidR="00BB7792" w:rsidRPr="00BB7792" w:rsidRDefault="00BB7792" w:rsidP="00BB7792">
      <w:pPr>
        <w:jc w:val="center"/>
        <w:rPr>
          <w:rFonts w:ascii="Times New Roman" w:eastAsia="Times New Roman" w:hAnsi="Times New Roman" w:cs="Times New Roman"/>
          <w:b/>
          <w:i/>
          <w:lang w:eastAsia="ru-RU"/>
        </w:rPr>
      </w:pPr>
    </w:p>
    <w:p w:rsidR="00BB7792" w:rsidRPr="00BB7792" w:rsidRDefault="00BB7792" w:rsidP="00BB7792">
      <w:pPr>
        <w:jc w:val="center"/>
        <w:rPr>
          <w:rFonts w:ascii="Times New Roman" w:eastAsia="Times New Roman" w:hAnsi="Times New Roman" w:cs="Times New Roman"/>
          <w:b/>
          <w:i/>
          <w:lang w:eastAsia="ru-RU"/>
        </w:rPr>
      </w:pPr>
    </w:p>
    <w:p w:rsidR="00BB7792" w:rsidRPr="00BB7792" w:rsidRDefault="00BB7792" w:rsidP="00BB7792">
      <w:pPr>
        <w:jc w:val="center"/>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РАБОЧАЯ ПРОГРАММА УЧЕБНОЙ ДИСЦИПЛИНЫ</w:t>
      </w:r>
    </w:p>
    <w:p w:rsidR="00BB7792" w:rsidRPr="00BB7792" w:rsidRDefault="00BB7792" w:rsidP="00BB7792">
      <w:pPr>
        <w:jc w:val="center"/>
        <w:rPr>
          <w:rFonts w:ascii="Times New Roman" w:eastAsia="Times New Roman" w:hAnsi="Times New Roman" w:cs="Times New Roman"/>
          <w:b/>
          <w:i/>
          <w:sz w:val="24"/>
          <w:szCs w:val="24"/>
          <w:u w:val="single"/>
          <w:lang w:eastAsia="ru-RU"/>
        </w:rPr>
      </w:pPr>
    </w:p>
    <w:p w:rsidR="00BB7792" w:rsidRPr="00BB7792" w:rsidRDefault="00BB7792" w:rsidP="00BB7792">
      <w:pPr>
        <w:spacing w:after="0"/>
        <w:jc w:val="center"/>
        <w:rPr>
          <w:rFonts w:ascii="Times New Roman" w:eastAsia="Times New Roman" w:hAnsi="Times New Roman" w:cs="Times New Roman"/>
          <w:b/>
          <w:iCs/>
          <w:sz w:val="24"/>
          <w:szCs w:val="24"/>
          <w:u w:val="single"/>
          <w:lang w:eastAsia="ru-RU"/>
        </w:rPr>
      </w:pPr>
      <w:r w:rsidRPr="00BB7792">
        <w:rPr>
          <w:rFonts w:ascii="Times New Roman" w:eastAsia="Times New Roman" w:hAnsi="Times New Roman" w:cs="Times New Roman"/>
          <w:b/>
          <w:iCs/>
          <w:sz w:val="24"/>
          <w:szCs w:val="24"/>
          <w:u w:val="single"/>
          <w:lang w:eastAsia="ru-RU"/>
        </w:rPr>
        <w:t>ОПд.03 Информационные технологии в профессиональной деятельности</w:t>
      </w:r>
    </w:p>
    <w:p w:rsidR="00BB7792" w:rsidRPr="00BB7792" w:rsidRDefault="00BB7792" w:rsidP="00BB7792">
      <w:pPr>
        <w:spacing w:after="0"/>
        <w:jc w:val="center"/>
        <w:rPr>
          <w:rFonts w:ascii="Times New Roman" w:eastAsia="Times New Roman" w:hAnsi="Times New Roman" w:cs="Times New Roman"/>
          <w:b/>
          <w:iCs/>
          <w:sz w:val="24"/>
          <w:szCs w:val="24"/>
          <w:u w:val="single"/>
          <w:lang w:eastAsia="ru-RU"/>
        </w:rPr>
      </w:pPr>
    </w:p>
    <w:p w:rsidR="00BB7792" w:rsidRPr="00BB7792" w:rsidRDefault="00BB7792" w:rsidP="00BB7792">
      <w:pPr>
        <w:spacing w:after="0" w:line="240" w:lineRule="auto"/>
        <w:jc w:val="center"/>
        <w:rPr>
          <w:rFonts w:ascii="Times New Roman" w:eastAsia="Times New Roman" w:hAnsi="Times New Roman" w:cs="Times New Roman"/>
          <w:b/>
          <w:u w:val="single"/>
          <w:lang w:eastAsia="ru-RU"/>
        </w:rPr>
      </w:pPr>
      <w:r w:rsidRPr="00BB7792">
        <w:rPr>
          <w:rFonts w:ascii="Times New Roman" w:eastAsia="Times New Roman" w:hAnsi="Times New Roman" w:cs="Times New Roman"/>
          <w:b/>
          <w:u w:val="single"/>
          <w:lang w:eastAsia="ru-RU"/>
        </w:rPr>
        <w:t xml:space="preserve">ДПБ 1 Дополнительный профессиональный блок </w:t>
      </w:r>
    </w:p>
    <w:p w:rsidR="00BB7792" w:rsidRPr="00BB7792" w:rsidRDefault="00BB7792" w:rsidP="00BB7792">
      <w:pPr>
        <w:spacing w:after="0" w:line="240" w:lineRule="auto"/>
        <w:jc w:val="center"/>
        <w:rPr>
          <w:rFonts w:ascii="Times New Roman" w:eastAsia="Times New Roman" w:hAnsi="Times New Roman" w:cs="Times New Roman"/>
          <w:b/>
          <w:u w:val="single"/>
          <w:lang w:eastAsia="ru-RU"/>
        </w:rPr>
      </w:pPr>
      <w:proofErr w:type="gramStart"/>
      <w:r w:rsidRPr="00BB7792">
        <w:rPr>
          <w:rFonts w:ascii="Times New Roman" w:eastAsia="Times New Roman" w:hAnsi="Times New Roman" w:cs="Times New Roman"/>
          <w:b/>
          <w:u w:val="single"/>
          <w:lang w:eastAsia="ru-RU"/>
        </w:rPr>
        <w:t>(работодатель:</w:t>
      </w:r>
      <w:proofErr w:type="gramEnd"/>
      <w:r w:rsidRPr="00BB7792">
        <w:rPr>
          <w:rFonts w:ascii="Times New Roman" w:eastAsia="Times New Roman" w:hAnsi="Times New Roman" w:cs="Times New Roman"/>
          <w:b/>
          <w:u w:val="single"/>
          <w:lang w:eastAsia="ru-RU"/>
        </w:rPr>
        <w:t xml:space="preserve"> </w:t>
      </w:r>
      <w:proofErr w:type="gramStart"/>
      <w:r w:rsidRPr="00BB7792">
        <w:rPr>
          <w:rFonts w:ascii="Times New Roman" w:eastAsia="Times New Roman" w:hAnsi="Times New Roman" w:cs="Times New Roman"/>
          <w:b/>
          <w:u w:val="single"/>
          <w:lang w:eastAsia="ru-RU"/>
        </w:rPr>
        <w:t>АО «Сегежский ЦБК»)</w:t>
      </w:r>
      <w:proofErr w:type="gramEnd"/>
    </w:p>
    <w:p w:rsidR="00BB7792" w:rsidRPr="00BB7792" w:rsidRDefault="00BB7792" w:rsidP="00BB7792">
      <w:pPr>
        <w:spacing w:after="0"/>
        <w:jc w:val="center"/>
        <w:rPr>
          <w:rFonts w:ascii="Times New Roman" w:eastAsia="Times New Roman" w:hAnsi="Times New Roman" w:cs="Times New Roman"/>
          <w:b/>
          <w:iCs/>
          <w:sz w:val="24"/>
          <w:szCs w:val="24"/>
          <w:u w:val="single"/>
          <w:lang w:eastAsia="ru-RU"/>
        </w:rPr>
      </w:pPr>
    </w:p>
    <w:p w:rsidR="00BB7792" w:rsidRPr="00BB7792" w:rsidRDefault="00BB7792" w:rsidP="00BB7792">
      <w:pPr>
        <w:jc w:val="cente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rPr>
          <w:rFonts w:ascii="Times New Roman" w:eastAsia="Times New Roman" w:hAnsi="Times New Roman" w:cs="Times New Roman"/>
          <w:b/>
          <w:i/>
          <w:lang w:eastAsia="ru-RU"/>
        </w:rPr>
      </w:pPr>
    </w:p>
    <w:p w:rsidR="00BB7792" w:rsidRPr="00BB7792" w:rsidRDefault="00BB7792" w:rsidP="00BB7792">
      <w:pPr>
        <w:jc w:val="center"/>
        <w:rPr>
          <w:rFonts w:ascii="Times New Roman" w:eastAsia="Times New Roman" w:hAnsi="Times New Roman" w:cs="Times New Roman"/>
          <w:b/>
          <w:i/>
          <w:sz w:val="24"/>
          <w:szCs w:val="24"/>
          <w:lang w:eastAsia="ru-RU"/>
        </w:rPr>
      </w:pPr>
      <w:r w:rsidRPr="00BB7792">
        <w:rPr>
          <w:rFonts w:ascii="Times New Roman" w:eastAsia="Times New Roman" w:hAnsi="Times New Roman" w:cs="Times New Roman"/>
          <w:b/>
          <w:bCs/>
          <w:iCs/>
          <w:sz w:val="24"/>
          <w:szCs w:val="24"/>
          <w:lang w:eastAsia="ru-RU"/>
        </w:rPr>
        <w:t>2022 г.</w:t>
      </w:r>
      <w:r w:rsidRPr="00BB7792">
        <w:rPr>
          <w:rFonts w:ascii="Times New Roman" w:eastAsia="Times New Roman" w:hAnsi="Times New Roman" w:cs="Times New Roman"/>
          <w:b/>
          <w:bCs/>
          <w:iCs/>
          <w:lang w:eastAsia="ru-RU"/>
        </w:rPr>
        <w:br w:type="page"/>
      </w:r>
      <w:r w:rsidRPr="00BB7792">
        <w:rPr>
          <w:rFonts w:ascii="Times New Roman" w:eastAsia="Times New Roman" w:hAnsi="Times New Roman" w:cs="Times New Roman"/>
          <w:b/>
          <w:i/>
          <w:sz w:val="24"/>
          <w:szCs w:val="24"/>
          <w:lang w:eastAsia="ru-RU"/>
        </w:rPr>
        <w:lastRenderedPageBreak/>
        <w:t>СОДЕРЖАНИЕ</w:t>
      </w:r>
    </w:p>
    <w:p w:rsidR="00BB7792" w:rsidRPr="00BB7792" w:rsidRDefault="00BB7792" w:rsidP="00BB7792">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B7792" w:rsidRPr="00BB7792" w:rsidTr="00611091">
        <w:tc>
          <w:tcPr>
            <w:tcW w:w="7501" w:type="dxa"/>
          </w:tcPr>
          <w:p w:rsidR="00BB7792" w:rsidRPr="00BB7792" w:rsidRDefault="00BB7792" w:rsidP="00BB7792">
            <w:pPr>
              <w:numPr>
                <w:ilvl w:val="0"/>
                <w:numId w:val="7"/>
              </w:numPr>
              <w:suppressAutoHyphens/>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 xml:space="preserve">ОБЩАЯ ХАРАКТЕРИСТИКА </w:t>
            </w:r>
            <w:r w:rsidRPr="00BB7792">
              <w:rPr>
                <w:rFonts w:ascii="Times New Roman" w:eastAsia="Times New Roman" w:hAnsi="Times New Roman" w:cs="Times New Roman"/>
                <w:b/>
                <w:color w:val="000000"/>
                <w:sz w:val="24"/>
                <w:szCs w:val="24"/>
                <w:lang w:eastAsia="ru-RU"/>
              </w:rPr>
              <w:t>РАБОЧЕЙ ПРОГРАММЫ</w:t>
            </w:r>
            <w:r w:rsidRPr="00BB7792">
              <w:rPr>
                <w:rFonts w:ascii="Times New Roman" w:eastAsia="Times New Roman" w:hAnsi="Times New Roman" w:cs="Times New Roman"/>
                <w:b/>
                <w:sz w:val="24"/>
                <w:szCs w:val="24"/>
                <w:lang w:eastAsia="ru-RU"/>
              </w:rPr>
              <w:t xml:space="preserve"> УЧЕБНОЙ ДИСЦИПЛИНЫ</w:t>
            </w:r>
          </w:p>
        </w:tc>
        <w:tc>
          <w:tcPr>
            <w:tcW w:w="1854" w:type="dxa"/>
          </w:tcPr>
          <w:p w:rsidR="00BB7792" w:rsidRPr="00BB7792" w:rsidRDefault="00BB7792" w:rsidP="00BB7792">
            <w:pPr>
              <w:rPr>
                <w:rFonts w:ascii="Times New Roman" w:eastAsia="Times New Roman" w:hAnsi="Times New Roman" w:cs="Times New Roman"/>
                <w:b/>
                <w:sz w:val="24"/>
                <w:szCs w:val="24"/>
                <w:lang w:eastAsia="ru-RU"/>
              </w:rPr>
            </w:pPr>
          </w:p>
        </w:tc>
      </w:tr>
      <w:tr w:rsidR="00BB7792" w:rsidRPr="00BB7792" w:rsidTr="00611091">
        <w:tc>
          <w:tcPr>
            <w:tcW w:w="7501" w:type="dxa"/>
          </w:tcPr>
          <w:p w:rsidR="00BB7792" w:rsidRPr="00BB7792" w:rsidRDefault="00BB7792" w:rsidP="00BB7792">
            <w:pPr>
              <w:numPr>
                <w:ilvl w:val="0"/>
                <w:numId w:val="7"/>
              </w:numPr>
              <w:suppressAutoHyphens/>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СТРУКТУРА И СОДЕРЖАНИЕ УЧЕБНОЙ ДИСЦИПЛИНЫ</w:t>
            </w:r>
          </w:p>
          <w:p w:rsidR="00BB7792" w:rsidRPr="00BB7792" w:rsidRDefault="00BB7792" w:rsidP="00BB7792">
            <w:pPr>
              <w:numPr>
                <w:ilvl w:val="0"/>
                <w:numId w:val="7"/>
              </w:numPr>
              <w:suppressAutoHyphens/>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BB7792" w:rsidRPr="00BB7792" w:rsidRDefault="00BB7792" w:rsidP="00BB7792">
            <w:pPr>
              <w:ind w:left="644"/>
              <w:rPr>
                <w:rFonts w:ascii="Times New Roman" w:eastAsia="Times New Roman" w:hAnsi="Times New Roman" w:cs="Times New Roman"/>
                <w:b/>
                <w:sz w:val="24"/>
                <w:szCs w:val="24"/>
                <w:lang w:eastAsia="ru-RU"/>
              </w:rPr>
            </w:pPr>
          </w:p>
        </w:tc>
      </w:tr>
      <w:tr w:rsidR="00BB7792" w:rsidRPr="00BB7792" w:rsidTr="00611091">
        <w:tc>
          <w:tcPr>
            <w:tcW w:w="7501" w:type="dxa"/>
          </w:tcPr>
          <w:p w:rsidR="00BB7792" w:rsidRPr="00BB7792" w:rsidRDefault="00BB7792" w:rsidP="00BB7792">
            <w:pPr>
              <w:numPr>
                <w:ilvl w:val="0"/>
                <w:numId w:val="7"/>
              </w:numPr>
              <w:suppressAutoHyphens/>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BB7792" w:rsidRPr="00BB7792" w:rsidRDefault="00BB7792" w:rsidP="00BB7792">
            <w:pPr>
              <w:suppressAutoHyphens/>
              <w:rPr>
                <w:rFonts w:ascii="Times New Roman" w:eastAsia="Times New Roman" w:hAnsi="Times New Roman" w:cs="Times New Roman"/>
                <w:b/>
                <w:sz w:val="24"/>
                <w:szCs w:val="24"/>
                <w:lang w:eastAsia="ru-RU"/>
              </w:rPr>
            </w:pPr>
          </w:p>
        </w:tc>
        <w:tc>
          <w:tcPr>
            <w:tcW w:w="1854" w:type="dxa"/>
          </w:tcPr>
          <w:p w:rsidR="00BB7792" w:rsidRPr="00BB7792" w:rsidRDefault="00BB7792" w:rsidP="00BB7792">
            <w:pPr>
              <w:rPr>
                <w:rFonts w:ascii="Times New Roman" w:eastAsia="Times New Roman" w:hAnsi="Times New Roman" w:cs="Times New Roman"/>
                <w:b/>
                <w:sz w:val="24"/>
                <w:szCs w:val="24"/>
                <w:lang w:eastAsia="ru-RU"/>
              </w:rPr>
            </w:pPr>
          </w:p>
        </w:tc>
      </w:tr>
    </w:tbl>
    <w:p w:rsidR="00BB7792" w:rsidRPr="00BB7792" w:rsidRDefault="00BB7792" w:rsidP="00BB7792">
      <w:pPr>
        <w:numPr>
          <w:ilvl w:val="0"/>
          <w:numId w:val="8"/>
        </w:numPr>
        <w:suppressAutoHyphens/>
        <w:spacing w:after="0"/>
        <w:jc w:val="center"/>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i/>
          <w:u w:val="single"/>
          <w:lang w:eastAsia="ru-RU"/>
        </w:rPr>
        <w:br w:type="page"/>
      </w:r>
      <w:r w:rsidRPr="00BB7792">
        <w:rPr>
          <w:rFonts w:ascii="Times New Roman" w:eastAsia="Times New Roman" w:hAnsi="Times New Roman" w:cs="Times New Roman"/>
          <w:b/>
          <w:sz w:val="24"/>
          <w:szCs w:val="24"/>
          <w:lang w:eastAsia="ru-RU"/>
        </w:rPr>
        <w:lastRenderedPageBreak/>
        <w:t xml:space="preserve">ОБЩАЯ ХАРАКТЕРИСТИКА </w:t>
      </w:r>
      <w:r w:rsidRPr="00BB7792">
        <w:rPr>
          <w:rFonts w:ascii="Times New Roman" w:eastAsia="Times New Roman" w:hAnsi="Times New Roman" w:cs="Times New Roman"/>
          <w:b/>
          <w:color w:val="000000"/>
          <w:sz w:val="24"/>
          <w:szCs w:val="24"/>
          <w:lang w:eastAsia="ru-RU"/>
        </w:rPr>
        <w:t>РАБОЧЕЙ ПРОГРАММЫ</w:t>
      </w:r>
      <w:r w:rsidRPr="00BB7792">
        <w:rPr>
          <w:rFonts w:ascii="Times New Roman" w:eastAsia="Times New Roman" w:hAnsi="Times New Roman" w:cs="Times New Roman"/>
          <w:b/>
          <w:sz w:val="24"/>
          <w:szCs w:val="24"/>
          <w:lang w:eastAsia="ru-RU"/>
        </w:rPr>
        <w:t xml:space="preserve"> УЧЕБНОЙ ДИСЦИПЛИНЫ</w:t>
      </w:r>
    </w:p>
    <w:p w:rsidR="00BB7792" w:rsidRPr="00BB7792" w:rsidRDefault="00BB7792" w:rsidP="00BB7792">
      <w:pPr>
        <w:suppressAutoHyphens/>
        <w:spacing w:after="0" w:line="240" w:lineRule="auto"/>
        <w:ind w:left="720"/>
        <w:jc w:val="center"/>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ОПд.03 Информационные технологии в профессиональной деятельности</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BB7792">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BB7792" w:rsidRPr="00BB7792" w:rsidRDefault="00BB7792" w:rsidP="00BB7792">
      <w:pPr>
        <w:spacing w:after="0"/>
        <w:ind w:firstLine="567"/>
        <w:jc w:val="both"/>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sz w:val="24"/>
          <w:szCs w:val="24"/>
          <w:lang w:eastAsia="ru-RU"/>
        </w:rPr>
        <w:t xml:space="preserve">Учебная дисциплина ОПд.03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профессии </w:t>
      </w:r>
      <w:r w:rsidRPr="00BB7792">
        <w:rPr>
          <w:rFonts w:ascii="Times New Roman" w:eastAsia="Times New Roman" w:hAnsi="Times New Roman" w:cs="Times New Roman"/>
          <w:bCs/>
          <w:sz w:val="24"/>
          <w:szCs w:val="24"/>
          <w:lang w:eastAsia="ru-RU"/>
        </w:rPr>
        <w:t>15.01.33 Токарь на станках с числовым программным управлением.</w:t>
      </w:r>
    </w:p>
    <w:p w:rsidR="00BB7792" w:rsidRPr="00BB7792" w:rsidRDefault="00BB7792" w:rsidP="00BB77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Особое значение дисциплина имеет при формировании и развитии ОК01, ОК02, ОК03, ОК09,  ОК10.</w:t>
      </w:r>
    </w:p>
    <w:p w:rsidR="00BB7792" w:rsidRPr="00BB7792" w:rsidRDefault="00BB7792" w:rsidP="00BB77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B7792" w:rsidRPr="00BB7792" w:rsidRDefault="00BB7792" w:rsidP="00BB7792">
      <w:pPr>
        <w:spacing w:after="0"/>
        <w:ind w:firstLine="709"/>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1.2. Цель и планируемые результаты освоения дисциплины:</w:t>
      </w:r>
    </w:p>
    <w:p w:rsidR="00BB7792" w:rsidRPr="00BB7792" w:rsidRDefault="00BB7792" w:rsidP="00BB7792">
      <w:pPr>
        <w:suppressAutoHyphens/>
        <w:spacing w:after="0" w:line="240" w:lineRule="auto"/>
        <w:ind w:firstLine="709"/>
        <w:jc w:val="both"/>
        <w:rPr>
          <w:rFonts w:ascii="Times New Roman" w:eastAsia="Times New Roman" w:hAnsi="Times New Roman" w:cs="Times New Roman"/>
          <w:sz w:val="24"/>
          <w:szCs w:val="24"/>
        </w:rPr>
      </w:pPr>
      <w:r w:rsidRPr="00BB7792">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BB7792">
        <w:rPr>
          <w:rFonts w:ascii="Times New Roman" w:eastAsia="Times New Roman" w:hAnsi="Times New Roman" w:cs="Times New Roman"/>
          <w:sz w:val="24"/>
          <w:szCs w:val="24"/>
          <w:lang w:eastAsia="ru-RU"/>
        </w:rPr>
        <w:t>обучающимися</w:t>
      </w:r>
      <w:proofErr w:type="gramEnd"/>
      <w:r w:rsidRPr="00BB7792">
        <w:rPr>
          <w:rFonts w:ascii="Times New Roman" w:eastAsia="Times New Roman" w:hAnsi="Times New Roman" w:cs="Times New Roman"/>
          <w:sz w:val="24"/>
          <w:szCs w:val="24"/>
          <w:lang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BB7792" w:rsidRPr="00BB7792" w:rsidTr="00611091">
        <w:trPr>
          <w:trHeight w:val="649"/>
        </w:trPr>
        <w:tc>
          <w:tcPr>
            <w:tcW w:w="1589" w:type="dxa"/>
            <w:hideMark/>
          </w:tcPr>
          <w:p w:rsidR="00BB7792" w:rsidRPr="00BB7792" w:rsidRDefault="00BB7792" w:rsidP="00BB7792">
            <w:pPr>
              <w:suppressAutoHyphens/>
              <w:spacing w:after="0" w:line="240" w:lineRule="auto"/>
              <w:jc w:val="center"/>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Код </w:t>
            </w:r>
          </w:p>
          <w:p w:rsidR="00BB7792" w:rsidRPr="00BB7792" w:rsidRDefault="00BB7792" w:rsidP="00BB7792">
            <w:pPr>
              <w:suppressAutoHyphens/>
              <w:spacing w:after="0" w:line="240" w:lineRule="auto"/>
              <w:jc w:val="center"/>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ПК, </w:t>
            </w:r>
            <w:proofErr w:type="gramStart"/>
            <w:r w:rsidRPr="00BB7792">
              <w:rPr>
                <w:rFonts w:ascii="Times New Roman" w:eastAsia="Times New Roman" w:hAnsi="Times New Roman" w:cs="Times New Roman"/>
                <w:sz w:val="24"/>
                <w:szCs w:val="24"/>
                <w:lang w:eastAsia="ru-RU"/>
              </w:rPr>
              <w:t>ОК</w:t>
            </w:r>
            <w:proofErr w:type="gramEnd"/>
          </w:p>
        </w:tc>
        <w:tc>
          <w:tcPr>
            <w:tcW w:w="3764" w:type="dxa"/>
            <w:hideMark/>
          </w:tcPr>
          <w:p w:rsidR="00BB7792" w:rsidRPr="00BB7792" w:rsidRDefault="00BB7792" w:rsidP="00BB7792">
            <w:pPr>
              <w:suppressAutoHyphens/>
              <w:spacing w:after="0" w:line="240" w:lineRule="auto"/>
              <w:jc w:val="center"/>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Умения</w:t>
            </w:r>
          </w:p>
        </w:tc>
        <w:tc>
          <w:tcPr>
            <w:tcW w:w="4253" w:type="dxa"/>
            <w:hideMark/>
          </w:tcPr>
          <w:p w:rsidR="00BB7792" w:rsidRPr="00BB7792" w:rsidRDefault="00BB7792" w:rsidP="00BB7792">
            <w:pPr>
              <w:suppressAutoHyphens/>
              <w:spacing w:after="0" w:line="240" w:lineRule="auto"/>
              <w:jc w:val="center"/>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Знания</w:t>
            </w:r>
          </w:p>
        </w:tc>
      </w:tr>
      <w:tr w:rsidR="00BB7792" w:rsidRPr="00BB7792" w:rsidTr="00611091">
        <w:trPr>
          <w:trHeight w:val="212"/>
        </w:trPr>
        <w:tc>
          <w:tcPr>
            <w:tcW w:w="1589" w:type="dxa"/>
          </w:tcPr>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ОК01.</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ОК02.</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ОК03.</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ОК09.</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ОК10.</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1.1.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1.2.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1.3.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1.4.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ПК 2.1.</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2.2.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2.3.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2.4.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3.1.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3.2.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ПК 3.4</w:t>
            </w:r>
          </w:p>
        </w:tc>
        <w:tc>
          <w:tcPr>
            <w:tcW w:w="3764" w:type="dxa"/>
          </w:tcPr>
          <w:p w:rsidR="00BB7792" w:rsidRPr="00BB7792" w:rsidRDefault="00BB7792" w:rsidP="00BB77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оформлять в программе компас 3d проектно-конструкторскую, технологическую и другую техническую документацию в соответствии с действующей нормативной базой;</w:t>
            </w:r>
          </w:p>
          <w:p w:rsidR="00BB7792" w:rsidRPr="00BB7792" w:rsidRDefault="00BB7792" w:rsidP="00BB77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строить чертежи деталей, планировочных и конструкторских решений, трёхмерные модели деталей</w:t>
            </w:r>
          </w:p>
        </w:tc>
        <w:tc>
          <w:tcPr>
            <w:tcW w:w="4253" w:type="dxa"/>
          </w:tcPr>
          <w:p w:rsidR="00BB7792" w:rsidRPr="00BB7792" w:rsidRDefault="00BB7792" w:rsidP="00BB77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правила построения чертежей деталей, планировочных и конструкторских решений, трёхмерных моделей деталей в программе компас 3d</w:t>
            </w:r>
          </w:p>
          <w:p w:rsidR="00BB7792" w:rsidRPr="00BB7792" w:rsidRDefault="00BB7792" w:rsidP="00BB77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способы графического представления пространственных образов</w:t>
            </w:r>
          </w:p>
          <w:p w:rsidR="00BB7792" w:rsidRPr="00BB7792" w:rsidRDefault="00BB7792" w:rsidP="00BB7792">
            <w:pPr>
              <w:widowControl w:val="0"/>
              <w:autoSpaceDE w:val="0"/>
              <w:autoSpaceDN w:val="0"/>
              <w:adjustRightInd w:val="0"/>
              <w:spacing w:after="0" w:line="240" w:lineRule="auto"/>
              <w:jc w:val="both"/>
              <w:rPr>
                <w:rFonts w:ascii="Arial" w:eastAsia="Times New Roman" w:hAnsi="Arial" w:cs="Arial"/>
                <w:lang w:eastAsia="ru-RU"/>
              </w:rPr>
            </w:pPr>
            <w:r w:rsidRPr="00BB7792">
              <w:rPr>
                <w:rFonts w:ascii="Times New Roman" w:eastAsia="Times New Roman" w:hAnsi="Times New Roman" w:cs="Times New Roman"/>
                <w:sz w:val="24"/>
                <w:szCs w:val="24"/>
                <w:lang w:eastAsia="ru-RU"/>
              </w:rPr>
              <w:t>- возможности пакетов прикладных программ компьютерной графики в профессиональной деятельности</w:t>
            </w:r>
          </w:p>
          <w:p w:rsidR="00BB7792" w:rsidRPr="00BB7792" w:rsidRDefault="00BB7792" w:rsidP="00BB7792">
            <w:pPr>
              <w:widowControl w:val="0"/>
              <w:autoSpaceDE w:val="0"/>
              <w:autoSpaceDN w:val="0"/>
              <w:adjustRightInd w:val="0"/>
              <w:spacing w:after="0" w:line="240" w:lineRule="auto"/>
              <w:jc w:val="both"/>
              <w:rPr>
                <w:rFonts w:ascii="Times New Roman" w:eastAsia="Times New Roman" w:hAnsi="Times New Roman" w:cs="Arial"/>
                <w:sz w:val="20"/>
                <w:szCs w:val="20"/>
                <w:lang w:eastAsia="ru-RU"/>
              </w:rPr>
            </w:pPr>
          </w:p>
        </w:tc>
      </w:tr>
    </w:tbl>
    <w:p w:rsidR="00BB7792" w:rsidRPr="00BB7792" w:rsidRDefault="00BB7792" w:rsidP="00BB7792">
      <w:pPr>
        <w:suppressAutoHyphens/>
        <w:spacing w:after="240" w:line="240" w:lineRule="auto"/>
        <w:ind w:firstLine="709"/>
        <w:rPr>
          <w:rFonts w:ascii="Times New Roman" w:eastAsia="Times New Roman" w:hAnsi="Times New Roman" w:cs="Times New Roman"/>
          <w:b/>
          <w:lang w:eastAsia="ru-RU"/>
        </w:rPr>
      </w:pPr>
    </w:p>
    <w:p w:rsidR="00BB7792" w:rsidRPr="00BB7792" w:rsidRDefault="00BB7792" w:rsidP="00BB7792">
      <w:pPr>
        <w:suppressAutoHyphens/>
        <w:spacing w:after="240" w:line="240" w:lineRule="auto"/>
        <w:jc w:val="center"/>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2. СТРУКТУРА И СОДЕРЖАНИЕ УЧЕБНОЙ ДИСЦИПЛИНЫ</w:t>
      </w:r>
    </w:p>
    <w:p w:rsidR="00BB7792" w:rsidRPr="00BB7792" w:rsidRDefault="00BB7792" w:rsidP="00BB7792">
      <w:pPr>
        <w:suppressAutoHyphens/>
        <w:spacing w:after="240" w:line="240" w:lineRule="auto"/>
        <w:ind w:firstLine="709"/>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B7792" w:rsidRPr="00BB7792" w:rsidTr="00611091">
        <w:trPr>
          <w:trHeight w:val="490"/>
        </w:trPr>
        <w:tc>
          <w:tcPr>
            <w:tcW w:w="3685" w:type="pct"/>
            <w:vAlign w:val="center"/>
          </w:tcPr>
          <w:p w:rsidR="00BB7792" w:rsidRPr="00BB7792" w:rsidRDefault="00BB7792" w:rsidP="00BB7792">
            <w:pPr>
              <w:suppressAutoHyphens/>
              <w:rPr>
                <w:rFonts w:ascii="Times New Roman" w:eastAsia="Times New Roman" w:hAnsi="Times New Roman" w:cs="Times New Roman"/>
                <w:b/>
                <w:lang w:eastAsia="ru-RU"/>
              </w:rPr>
            </w:pPr>
            <w:r w:rsidRPr="00BB7792">
              <w:rPr>
                <w:rFonts w:ascii="Times New Roman" w:eastAsia="Times New Roman" w:hAnsi="Times New Roman" w:cs="Times New Roman"/>
                <w:b/>
                <w:lang w:eastAsia="ru-RU"/>
              </w:rPr>
              <w:t>Вид учебной работы</w:t>
            </w:r>
          </w:p>
        </w:tc>
        <w:tc>
          <w:tcPr>
            <w:tcW w:w="1315" w:type="pct"/>
            <w:vAlign w:val="center"/>
          </w:tcPr>
          <w:p w:rsidR="00BB7792" w:rsidRPr="00BB7792" w:rsidRDefault="00BB7792" w:rsidP="00BB7792">
            <w:pPr>
              <w:suppressAutoHyphens/>
              <w:rPr>
                <w:rFonts w:ascii="Times New Roman" w:eastAsia="Times New Roman" w:hAnsi="Times New Roman" w:cs="Times New Roman"/>
                <w:b/>
                <w:iCs/>
                <w:lang w:eastAsia="ru-RU"/>
              </w:rPr>
            </w:pPr>
            <w:r w:rsidRPr="00BB7792">
              <w:rPr>
                <w:rFonts w:ascii="Times New Roman" w:eastAsia="Times New Roman" w:hAnsi="Times New Roman" w:cs="Times New Roman"/>
                <w:b/>
                <w:iCs/>
                <w:lang w:eastAsia="ru-RU"/>
              </w:rPr>
              <w:t>Объем в часах</w:t>
            </w:r>
          </w:p>
        </w:tc>
      </w:tr>
      <w:tr w:rsidR="00BB7792" w:rsidRPr="00BB7792" w:rsidTr="00611091">
        <w:trPr>
          <w:trHeight w:val="490"/>
        </w:trPr>
        <w:tc>
          <w:tcPr>
            <w:tcW w:w="3685" w:type="pct"/>
            <w:vAlign w:val="center"/>
          </w:tcPr>
          <w:p w:rsidR="00BB7792" w:rsidRPr="00BB7792" w:rsidRDefault="00BB7792" w:rsidP="00BB7792">
            <w:pPr>
              <w:suppressAutoHyphens/>
              <w:spacing w:after="0"/>
              <w:rPr>
                <w:rFonts w:ascii="Times New Roman" w:eastAsia="Times New Roman" w:hAnsi="Times New Roman" w:cs="Times New Roman"/>
                <w:b/>
                <w:lang w:eastAsia="ru-RU"/>
              </w:rPr>
            </w:pPr>
            <w:r w:rsidRPr="00BB7792">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BB7792" w:rsidRPr="00BB7792" w:rsidRDefault="00BB7792" w:rsidP="00BB7792">
            <w:pPr>
              <w:suppressAutoHyphens/>
              <w:spacing w:after="0"/>
              <w:rPr>
                <w:rFonts w:ascii="Times New Roman" w:eastAsia="Times New Roman" w:hAnsi="Times New Roman" w:cs="Times New Roman"/>
                <w:iCs/>
                <w:lang w:eastAsia="ru-RU"/>
              </w:rPr>
            </w:pPr>
            <w:r w:rsidRPr="00BB7792">
              <w:rPr>
                <w:rFonts w:ascii="Times New Roman" w:eastAsia="Times New Roman" w:hAnsi="Times New Roman" w:cs="Times New Roman"/>
                <w:iCs/>
                <w:lang w:eastAsia="ru-RU"/>
              </w:rPr>
              <w:t>54</w:t>
            </w:r>
          </w:p>
        </w:tc>
      </w:tr>
      <w:tr w:rsidR="00BB7792" w:rsidRPr="00BB7792" w:rsidTr="00611091">
        <w:trPr>
          <w:trHeight w:val="490"/>
        </w:trPr>
        <w:tc>
          <w:tcPr>
            <w:tcW w:w="3685" w:type="pct"/>
            <w:shd w:val="clear" w:color="auto" w:fill="auto"/>
            <w:vAlign w:val="center"/>
          </w:tcPr>
          <w:p w:rsidR="00BB7792" w:rsidRPr="00BB7792" w:rsidRDefault="00BB7792" w:rsidP="00BB7792">
            <w:pPr>
              <w:suppressAutoHyphens/>
              <w:spacing w:after="0"/>
              <w:rPr>
                <w:rFonts w:ascii="Times New Roman" w:eastAsia="Times New Roman" w:hAnsi="Times New Roman" w:cs="Times New Roman"/>
                <w:b/>
                <w:lang w:eastAsia="ru-RU"/>
              </w:rPr>
            </w:pPr>
            <w:r w:rsidRPr="00BB7792">
              <w:rPr>
                <w:rFonts w:ascii="Times New Roman" w:eastAsia="Times New Roman" w:hAnsi="Times New Roman" w:cs="Times New Roman"/>
                <w:b/>
                <w:lang w:eastAsia="ru-RU"/>
              </w:rPr>
              <w:t xml:space="preserve">в </w:t>
            </w:r>
            <w:proofErr w:type="spellStart"/>
            <w:r w:rsidRPr="00BB7792">
              <w:rPr>
                <w:rFonts w:ascii="Times New Roman" w:eastAsia="Times New Roman" w:hAnsi="Times New Roman" w:cs="Times New Roman"/>
                <w:b/>
                <w:lang w:eastAsia="ru-RU"/>
              </w:rPr>
              <w:t>т.ч</w:t>
            </w:r>
            <w:proofErr w:type="spellEnd"/>
            <w:r w:rsidRPr="00BB7792">
              <w:rPr>
                <w:rFonts w:ascii="Times New Roman" w:eastAsia="Times New Roman" w:hAnsi="Times New Roman" w:cs="Times New Roman"/>
                <w:b/>
                <w:lang w:eastAsia="ru-RU"/>
              </w:rPr>
              <w:t>. в форме практической подготовки</w:t>
            </w:r>
          </w:p>
        </w:tc>
        <w:tc>
          <w:tcPr>
            <w:tcW w:w="1315" w:type="pct"/>
            <w:shd w:val="clear" w:color="auto" w:fill="auto"/>
            <w:vAlign w:val="center"/>
          </w:tcPr>
          <w:p w:rsidR="00BB7792" w:rsidRPr="00BB7792" w:rsidRDefault="00BB7792" w:rsidP="00BB7792">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bookmarkStart w:id="5" w:name="_GoBack"/>
            <w:bookmarkEnd w:id="5"/>
          </w:p>
        </w:tc>
      </w:tr>
      <w:tr w:rsidR="00BB7792" w:rsidRPr="00BB7792" w:rsidTr="00611091">
        <w:trPr>
          <w:trHeight w:val="336"/>
        </w:trPr>
        <w:tc>
          <w:tcPr>
            <w:tcW w:w="5000" w:type="pct"/>
            <w:gridSpan w:val="2"/>
            <w:vAlign w:val="center"/>
          </w:tcPr>
          <w:p w:rsidR="00BB7792" w:rsidRPr="00BB7792" w:rsidRDefault="00BB7792" w:rsidP="00BB7792">
            <w:pPr>
              <w:suppressAutoHyphens/>
              <w:spacing w:after="0"/>
              <w:rPr>
                <w:rFonts w:ascii="Times New Roman" w:eastAsia="Times New Roman" w:hAnsi="Times New Roman" w:cs="Times New Roman"/>
                <w:iCs/>
                <w:lang w:eastAsia="ru-RU"/>
              </w:rPr>
            </w:pPr>
            <w:r w:rsidRPr="00BB7792">
              <w:rPr>
                <w:rFonts w:ascii="Times New Roman" w:eastAsia="Times New Roman" w:hAnsi="Times New Roman" w:cs="Times New Roman"/>
                <w:lang w:eastAsia="ru-RU"/>
              </w:rPr>
              <w:t>в т. ч.:</w:t>
            </w:r>
          </w:p>
        </w:tc>
      </w:tr>
      <w:tr w:rsidR="00BB7792" w:rsidRPr="00BB7792" w:rsidTr="00611091">
        <w:trPr>
          <w:trHeight w:val="490"/>
        </w:trPr>
        <w:tc>
          <w:tcPr>
            <w:tcW w:w="3685" w:type="pct"/>
            <w:vAlign w:val="center"/>
          </w:tcPr>
          <w:p w:rsidR="00BB7792" w:rsidRPr="00BB7792" w:rsidRDefault="00BB7792" w:rsidP="00BB7792">
            <w:pPr>
              <w:suppressAutoHyphens/>
              <w:spacing w:after="0"/>
              <w:rPr>
                <w:rFonts w:ascii="Times New Roman" w:eastAsia="Times New Roman" w:hAnsi="Times New Roman" w:cs="Times New Roman"/>
                <w:lang w:eastAsia="ru-RU"/>
              </w:rPr>
            </w:pPr>
            <w:r w:rsidRPr="00BB7792">
              <w:rPr>
                <w:rFonts w:ascii="Times New Roman" w:eastAsia="Times New Roman" w:hAnsi="Times New Roman" w:cs="Times New Roman"/>
                <w:lang w:eastAsia="ru-RU"/>
              </w:rPr>
              <w:t>теоретическое обучение</w:t>
            </w:r>
          </w:p>
        </w:tc>
        <w:tc>
          <w:tcPr>
            <w:tcW w:w="1315" w:type="pct"/>
            <w:vAlign w:val="center"/>
          </w:tcPr>
          <w:p w:rsidR="00BB7792" w:rsidRPr="00BB7792" w:rsidRDefault="00BB7792" w:rsidP="00BB7792">
            <w:pPr>
              <w:suppressAutoHyphens/>
              <w:spacing w:after="0"/>
              <w:rPr>
                <w:rFonts w:ascii="Times New Roman" w:eastAsia="Times New Roman" w:hAnsi="Times New Roman" w:cs="Times New Roman"/>
                <w:iCs/>
                <w:lang w:eastAsia="ru-RU"/>
              </w:rPr>
            </w:pPr>
            <w:r w:rsidRPr="00BB7792">
              <w:rPr>
                <w:rFonts w:ascii="Times New Roman" w:eastAsia="Times New Roman" w:hAnsi="Times New Roman" w:cs="Times New Roman"/>
                <w:iCs/>
                <w:lang w:eastAsia="ru-RU"/>
              </w:rPr>
              <w:t>18</w:t>
            </w:r>
          </w:p>
        </w:tc>
      </w:tr>
      <w:tr w:rsidR="00BB7792" w:rsidRPr="00BB7792" w:rsidTr="00611091">
        <w:trPr>
          <w:trHeight w:val="490"/>
        </w:trPr>
        <w:tc>
          <w:tcPr>
            <w:tcW w:w="3685" w:type="pct"/>
            <w:vAlign w:val="center"/>
          </w:tcPr>
          <w:p w:rsidR="00BB7792" w:rsidRPr="00BB7792" w:rsidRDefault="00BB7792" w:rsidP="00BB7792">
            <w:pPr>
              <w:suppressAutoHyphens/>
              <w:spacing w:after="0"/>
              <w:rPr>
                <w:rFonts w:ascii="Times New Roman" w:eastAsia="Times New Roman" w:hAnsi="Times New Roman" w:cs="Times New Roman"/>
                <w:lang w:eastAsia="ru-RU"/>
              </w:rPr>
            </w:pPr>
            <w:r w:rsidRPr="00BB7792">
              <w:rPr>
                <w:rFonts w:ascii="Times New Roman" w:eastAsia="Times New Roman" w:hAnsi="Times New Roman" w:cs="Times New Roman"/>
                <w:lang w:eastAsia="ru-RU"/>
              </w:rPr>
              <w:t>практические работы</w:t>
            </w:r>
            <w:r w:rsidRPr="00BB7792">
              <w:rPr>
                <w:rFonts w:ascii="Times New Roman" w:eastAsia="Times New Roman" w:hAnsi="Times New Roman" w:cs="Times New Roman"/>
                <w:i/>
                <w:lang w:eastAsia="ru-RU"/>
              </w:rPr>
              <w:t xml:space="preserve"> </w:t>
            </w:r>
          </w:p>
        </w:tc>
        <w:tc>
          <w:tcPr>
            <w:tcW w:w="1315" w:type="pct"/>
            <w:vAlign w:val="center"/>
          </w:tcPr>
          <w:p w:rsidR="00BB7792" w:rsidRPr="00BB7792" w:rsidRDefault="00BB7792" w:rsidP="00BB7792">
            <w:pPr>
              <w:suppressAutoHyphens/>
              <w:spacing w:after="0"/>
              <w:rPr>
                <w:rFonts w:ascii="Times New Roman" w:eastAsia="Times New Roman" w:hAnsi="Times New Roman" w:cs="Times New Roman"/>
                <w:iCs/>
                <w:lang w:eastAsia="ru-RU"/>
              </w:rPr>
            </w:pPr>
            <w:r w:rsidRPr="00BB7792">
              <w:rPr>
                <w:rFonts w:ascii="Times New Roman" w:eastAsia="Times New Roman" w:hAnsi="Times New Roman" w:cs="Times New Roman"/>
                <w:iCs/>
                <w:lang w:eastAsia="ru-RU"/>
              </w:rPr>
              <w:t>18</w:t>
            </w:r>
          </w:p>
        </w:tc>
      </w:tr>
      <w:tr w:rsidR="00BB7792" w:rsidRPr="00BB7792" w:rsidTr="00611091">
        <w:trPr>
          <w:trHeight w:val="267"/>
        </w:trPr>
        <w:tc>
          <w:tcPr>
            <w:tcW w:w="3685" w:type="pct"/>
            <w:vAlign w:val="center"/>
          </w:tcPr>
          <w:p w:rsidR="00BB7792" w:rsidRPr="00BB7792" w:rsidRDefault="00BB7792" w:rsidP="00BB7792">
            <w:pPr>
              <w:suppressAutoHyphens/>
              <w:spacing w:after="0"/>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Самостоятельная работа </w:t>
            </w:r>
          </w:p>
        </w:tc>
        <w:tc>
          <w:tcPr>
            <w:tcW w:w="1315" w:type="pct"/>
            <w:vAlign w:val="center"/>
          </w:tcPr>
          <w:p w:rsidR="00BB7792" w:rsidRPr="00BB7792" w:rsidRDefault="00BB7792" w:rsidP="00BB7792">
            <w:pPr>
              <w:suppressAutoHyphens/>
              <w:spacing w:after="0"/>
              <w:rPr>
                <w:rFonts w:ascii="Times New Roman" w:eastAsia="Times New Roman" w:hAnsi="Times New Roman" w:cs="Times New Roman"/>
                <w:iCs/>
                <w:lang w:eastAsia="ru-RU"/>
              </w:rPr>
            </w:pPr>
            <w:r w:rsidRPr="00BB7792">
              <w:rPr>
                <w:rFonts w:ascii="Times New Roman" w:eastAsia="Times New Roman" w:hAnsi="Times New Roman" w:cs="Times New Roman"/>
                <w:iCs/>
                <w:lang w:eastAsia="ru-RU"/>
              </w:rPr>
              <w:t>18</w:t>
            </w:r>
          </w:p>
        </w:tc>
      </w:tr>
      <w:tr w:rsidR="00BB7792" w:rsidRPr="00BB7792" w:rsidTr="00611091">
        <w:trPr>
          <w:trHeight w:val="331"/>
        </w:trPr>
        <w:tc>
          <w:tcPr>
            <w:tcW w:w="3685" w:type="pct"/>
            <w:vAlign w:val="center"/>
          </w:tcPr>
          <w:p w:rsidR="00BB7792" w:rsidRPr="00BB7792" w:rsidRDefault="00BB7792" w:rsidP="00BB7792">
            <w:pPr>
              <w:suppressAutoHyphens/>
              <w:spacing w:after="0"/>
              <w:rPr>
                <w:rFonts w:ascii="Times New Roman" w:eastAsia="Times New Roman" w:hAnsi="Times New Roman" w:cs="Times New Roman"/>
                <w:i/>
                <w:lang w:eastAsia="ru-RU"/>
              </w:rPr>
            </w:pPr>
            <w:r w:rsidRPr="00BB7792">
              <w:rPr>
                <w:rFonts w:ascii="Times New Roman" w:eastAsia="Times New Roman" w:hAnsi="Times New Roman" w:cs="Times New Roman"/>
                <w:b/>
                <w:iCs/>
                <w:lang w:eastAsia="ru-RU"/>
              </w:rPr>
              <w:t>Промежуточная аттестация</w:t>
            </w:r>
          </w:p>
        </w:tc>
        <w:tc>
          <w:tcPr>
            <w:tcW w:w="1315" w:type="pct"/>
            <w:vAlign w:val="center"/>
          </w:tcPr>
          <w:p w:rsidR="00BB7792" w:rsidRPr="00BB7792" w:rsidRDefault="00BB7792" w:rsidP="00BB7792">
            <w:pPr>
              <w:suppressAutoHyphens/>
              <w:spacing w:after="0"/>
              <w:rPr>
                <w:rFonts w:ascii="Times New Roman" w:eastAsia="Times New Roman" w:hAnsi="Times New Roman" w:cs="Times New Roman"/>
                <w:iCs/>
                <w:lang w:eastAsia="ru-RU"/>
              </w:rPr>
            </w:pPr>
            <w:r w:rsidRPr="00BB7792">
              <w:rPr>
                <w:rFonts w:ascii="Times New Roman" w:eastAsia="Times New Roman" w:hAnsi="Times New Roman" w:cs="Times New Roman"/>
                <w:iCs/>
                <w:lang w:eastAsia="ru-RU"/>
              </w:rPr>
              <w:t>Дифференцированный зачет</w:t>
            </w:r>
          </w:p>
        </w:tc>
      </w:tr>
    </w:tbl>
    <w:p w:rsidR="00BB7792" w:rsidRPr="00BB7792" w:rsidRDefault="00BB7792" w:rsidP="00BB7792">
      <w:pPr>
        <w:rPr>
          <w:rFonts w:ascii="Times New Roman" w:eastAsia="Times New Roman" w:hAnsi="Times New Roman" w:cs="Times New Roman"/>
          <w:b/>
          <w:i/>
          <w:lang w:eastAsia="ru-RU"/>
        </w:rPr>
        <w:sectPr w:rsidR="00BB7792" w:rsidRPr="00BB7792" w:rsidSect="00733AEF">
          <w:pgSz w:w="11906" w:h="16838"/>
          <w:pgMar w:top="1134" w:right="850" w:bottom="284" w:left="1701" w:header="708" w:footer="708" w:gutter="0"/>
          <w:cols w:space="720"/>
          <w:docGrid w:linePitch="299"/>
        </w:sectPr>
      </w:pPr>
    </w:p>
    <w:p w:rsidR="00BB7792" w:rsidRPr="00BB7792" w:rsidRDefault="00BB7792" w:rsidP="00BB7792">
      <w:pPr>
        <w:ind w:firstLine="709"/>
        <w:rPr>
          <w:rFonts w:ascii="Times New Roman" w:eastAsia="Times New Roman" w:hAnsi="Times New Roman" w:cs="Times New Roman"/>
          <w:b/>
          <w:lang w:eastAsia="ru-RU"/>
        </w:rPr>
      </w:pPr>
      <w:r w:rsidRPr="00BB7792">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594"/>
        <w:gridCol w:w="7770"/>
        <w:gridCol w:w="992"/>
        <w:gridCol w:w="709"/>
        <w:gridCol w:w="1276"/>
        <w:gridCol w:w="1133"/>
        <w:gridCol w:w="1134"/>
      </w:tblGrid>
      <w:tr w:rsidR="00BB7792" w:rsidRPr="00BB7792" w:rsidTr="00611091">
        <w:trPr>
          <w:trHeight w:val="20"/>
        </w:trPr>
        <w:tc>
          <w:tcPr>
            <w:tcW w:w="1809" w:type="dxa"/>
            <w:vMerge w:val="restart"/>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Наименование разделов и тем</w:t>
            </w:r>
          </w:p>
        </w:tc>
        <w:tc>
          <w:tcPr>
            <w:tcW w:w="8364" w:type="dxa"/>
            <w:gridSpan w:val="2"/>
            <w:vMerge w:val="restart"/>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 xml:space="preserve">Содержание учебного материала, лабораторные  работы и практические занятия, самостоятельная работа </w:t>
            </w:r>
            <w:proofErr w:type="gramStart"/>
            <w:r w:rsidRPr="00BB7792">
              <w:rPr>
                <w:rFonts w:ascii="Times New Roman" w:eastAsia="Times New Roman" w:hAnsi="Times New Roman" w:cs="Times New Roman"/>
                <w:b/>
                <w:bCs/>
                <w:sz w:val="24"/>
                <w:szCs w:val="24"/>
                <w:lang w:eastAsia="ru-RU"/>
              </w:rPr>
              <w:t>обучающихся</w:t>
            </w:r>
            <w:proofErr w:type="gramEnd"/>
          </w:p>
        </w:tc>
        <w:tc>
          <w:tcPr>
            <w:tcW w:w="2977" w:type="dxa"/>
            <w:gridSpan w:val="3"/>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Объем часов</w:t>
            </w:r>
          </w:p>
        </w:tc>
        <w:tc>
          <w:tcPr>
            <w:tcW w:w="1133" w:type="dxa"/>
            <w:vMerge w:val="restart"/>
            <w:vAlign w:val="center"/>
          </w:tcPr>
          <w:p w:rsidR="00BB7792" w:rsidRPr="00BB7792" w:rsidRDefault="00BB7792" w:rsidP="00BB7792">
            <w:pPr>
              <w:spacing w:after="0" w:line="240" w:lineRule="auto"/>
              <w:jc w:val="center"/>
              <w:rPr>
                <w:rFonts w:ascii="Times New Roman" w:eastAsia="Times New Roman" w:hAnsi="Times New Roman" w:cs="Times New Roman"/>
                <w:b/>
                <w:bCs/>
                <w:sz w:val="20"/>
                <w:szCs w:val="20"/>
                <w:lang w:eastAsia="ru-RU"/>
              </w:rPr>
            </w:pPr>
            <w:r w:rsidRPr="00BB7792">
              <w:rPr>
                <w:rFonts w:ascii="Times New Roman" w:eastAsia="Times New Roman" w:hAnsi="Times New Roman" w:cs="Times New Roman"/>
                <w:b/>
                <w:bCs/>
                <w:sz w:val="20"/>
                <w:szCs w:val="20"/>
                <w:lang w:eastAsia="ru-RU"/>
              </w:rPr>
              <w:t xml:space="preserve">Код ПК, </w:t>
            </w:r>
            <w:proofErr w:type="gramStart"/>
            <w:r w:rsidRPr="00BB7792">
              <w:rPr>
                <w:rFonts w:ascii="Times New Roman" w:eastAsia="Times New Roman" w:hAnsi="Times New Roman" w:cs="Times New Roman"/>
                <w:b/>
                <w:bCs/>
                <w:sz w:val="20"/>
                <w:szCs w:val="20"/>
                <w:lang w:eastAsia="ru-RU"/>
              </w:rPr>
              <w:t>ОК</w:t>
            </w:r>
            <w:proofErr w:type="gramEnd"/>
          </w:p>
        </w:tc>
        <w:tc>
          <w:tcPr>
            <w:tcW w:w="1134" w:type="dxa"/>
            <w:vMerge w:val="restart"/>
            <w:vAlign w:val="center"/>
          </w:tcPr>
          <w:p w:rsidR="00BB7792" w:rsidRPr="00BB7792" w:rsidRDefault="00BB7792" w:rsidP="00BB7792">
            <w:pPr>
              <w:spacing w:after="0" w:line="240" w:lineRule="auto"/>
              <w:jc w:val="center"/>
              <w:rPr>
                <w:rFonts w:ascii="Times New Roman" w:eastAsia="Times New Roman" w:hAnsi="Times New Roman" w:cs="Times New Roman"/>
                <w:b/>
                <w:bCs/>
                <w:sz w:val="20"/>
                <w:szCs w:val="20"/>
                <w:lang w:eastAsia="ru-RU"/>
              </w:rPr>
            </w:pPr>
            <w:r w:rsidRPr="00BB7792">
              <w:rPr>
                <w:rFonts w:ascii="Times New Roman" w:eastAsia="Times New Roman" w:hAnsi="Times New Roman" w:cs="Times New Roman"/>
                <w:b/>
                <w:bCs/>
                <w:sz w:val="20"/>
                <w:szCs w:val="20"/>
                <w:lang w:eastAsia="ru-RU"/>
              </w:rPr>
              <w:t>Код</w:t>
            </w:r>
          </w:p>
          <w:p w:rsidR="00BB7792" w:rsidRPr="00BB7792" w:rsidRDefault="00BB7792" w:rsidP="00BB7792">
            <w:pPr>
              <w:spacing w:after="0" w:line="240" w:lineRule="auto"/>
              <w:jc w:val="center"/>
              <w:rPr>
                <w:rFonts w:ascii="Times New Roman" w:eastAsia="Times New Roman" w:hAnsi="Times New Roman" w:cs="Times New Roman"/>
                <w:b/>
                <w:bCs/>
                <w:sz w:val="20"/>
                <w:szCs w:val="20"/>
                <w:lang w:eastAsia="ru-RU"/>
              </w:rPr>
            </w:pPr>
            <w:r w:rsidRPr="00BB7792">
              <w:rPr>
                <w:rFonts w:ascii="Times New Roman" w:eastAsia="Times New Roman" w:hAnsi="Times New Roman" w:cs="Times New Roman"/>
                <w:b/>
                <w:bCs/>
                <w:sz w:val="20"/>
                <w:szCs w:val="20"/>
                <w:lang w:eastAsia="ru-RU"/>
              </w:rPr>
              <w:t>Н/У/</w:t>
            </w:r>
            <w:proofErr w:type="gramStart"/>
            <w:r w:rsidRPr="00BB7792">
              <w:rPr>
                <w:rFonts w:ascii="Times New Roman" w:eastAsia="Times New Roman" w:hAnsi="Times New Roman" w:cs="Times New Roman"/>
                <w:b/>
                <w:bCs/>
                <w:sz w:val="20"/>
                <w:szCs w:val="20"/>
                <w:lang w:eastAsia="ru-RU"/>
              </w:rPr>
              <w:t>З</w:t>
            </w:r>
            <w:proofErr w:type="gramEnd"/>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364" w:type="dxa"/>
            <w:gridSpan w:val="2"/>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2" w:type="dxa"/>
            <w:shd w:val="clear" w:color="auto" w:fill="auto"/>
          </w:tcPr>
          <w:p w:rsidR="00BB7792" w:rsidRPr="00BB7792" w:rsidRDefault="00BB7792" w:rsidP="00BB7792">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BB7792">
              <w:rPr>
                <w:rFonts w:ascii="Times New Roman" w:eastAsia="Times New Roman" w:hAnsi="Times New Roman" w:cs="Times New Roman"/>
                <w:b/>
                <w:bCs/>
                <w:i/>
                <w:iCs/>
                <w:color w:val="000000"/>
                <w:sz w:val="20"/>
                <w:szCs w:val="20"/>
              </w:rPr>
              <w:t>теория</w:t>
            </w:r>
          </w:p>
        </w:tc>
        <w:tc>
          <w:tcPr>
            <w:tcW w:w="709" w:type="dxa"/>
          </w:tcPr>
          <w:p w:rsidR="00BB7792" w:rsidRPr="00BB7792" w:rsidRDefault="00BB7792" w:rsidP="00BB7792">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r w:rsidRPr="00BB7792">
              <w:rPr>
                <w:rFonts w:ascii="Times New Roman" w:eastAsia="Times New Roman" w:hAnsi="Times New Roman" w:cs="Times New Roman"/>
                <w:b/>
                <w:bCs/>
                <w:i/>
                <w:iCs/>
                <w:color w:val="000000"/>
                <w:sz w:val="20"/>
                <w:szCs w:val="20"/>
              </w:rPr>
              <w:t>практика</w:t>
            </w:r>
          </w:p>
        </w:tc>
        <w:tc>
          <w:tcPr>
            <w:tcW w:w="1276" w:type="dxa"/>
          </w:tcPr>
          <w:p w:rsidR="00BB7792" w:rsidRPr="00BB7792" w:rsidRDefault="00BB7792" w:rsidP="00BB7792">
            <w:pPr>
              <w:autoSpaceDE w:val="0"/>
              <w:autoSpaceDN w:val="0"/>
              <w:adjustRightInd w:val="0"/>
              <w:spacing w:after="0" w:line="240" w:lineRule="auto"/>
              <w:jc w:val="center"/>
              <w:rPr>
                <w:rFonts w:ascii="Times New Roman" w:eastAsia="Times New Roman" w:hAnsi="Times New Roman" w:cs="Times New Roman"/>
                <w:b/>
                <w:bCs/>
                <w:i/>
                <w:iCs/>
                <w:color w:val="000000"/>
                <w:sz w:val="20"/>
                <w:szCs w:val="20"/>
              </w:rPr>
            </w:pPr>
            <w:proofErr w:type="spellStart"/>
            <w:r w:rsidRPr="00BB7792">
              <w:rPr>
                <w:rFonts w:ascii="Times New Roman" w:eastAsia="Times New Roman" w:hAnsi="Times New Roman" w:cs="Times New Roman"/>
                <w:b/>
                <w:bCs/>
                <w:i/>
                <w:iCs/>
                <w:color w:val="000000"/>
                <w:sz w:val="20"/>
                <w:szCs w:val="20"/>
              </w:rPr>
              <w:t>Сам</w:t>
            </w:r>
            <w:proofErr w:type="gramStart"/>
            <w:r w:rsidRPr="00BB7792">
              <w:rPr>
                <w:rFonts w:ascii="Times New Roman" w:eastAsia="Times New Roman" w:hAnsi="Times New Roman" w:cs="Times New Roman"/>
                <w:b/>
                <w:bCs/>
                <w:i/>
                <w:iCs/>
                <w:color w:val="000000"/>
                <w:sz w:val="20"/>
                <w:szCs w:val="20"/>
              </w:rPr>
              <w:t>.р</w:t>
            </w:r>
            <w:proofErr w:type="gramEnd"/>
            <w:r w:rsidRPr="00BB7792">
              <w:rPr>
                <w:rFonts w:ascii="Times New Roman" w:eastAsia="Times New Roman" w:hAnsi="Times New Roman" w:cs="Times New Roman"/>
                <w:b/>
                <w:bCs/>
                <w:i/>
                <w:iCs/>
                <w:color w:val="000000"/>
                <w:sz w:val="20"/>
                <w:szCs w:val="20"/>
              </w:rPr>
              <w:t>аб</w:t>
            </w:r>
            <w:proofErr w:type="spellEnd"/>
          </w:p>
        </w:tc>
        <w:tc>
          <w:tcPr>
            <w:tcW w:w="1133"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34"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BB7792" w:rsidRPr="00BB7792" w:rsidTr="00611091">
        <w:trPr>
          <w:trHeight w:val="20"/>
        </w:trPr>
        <w:tc>
          <w:tcPr>
            <w:tcW w:w="1809"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BB7792">
              <w:rPr>
                <w:rFonts w:ascii="Times New Roman" w:eastAsia="Times New Roman" w:hAnsi="Times New Roman" w:cs="Times New Roman"/>
                <w:b/>
                <w:bCs/>
                <w:i/>
                <w:sz w:val="24"/>
                <w:szCs w:val="24"/>
                <w:lang w:eastAsia="ru-RU"/>
              </w:rPr>
              <w:t>1</w:t>
            </w: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BB7792">
              <w:rPr>
                <w:rFonts w:ascii="Times New Roman" w:eastAsia="Times New Roman" w:hAnsi="Times New Roman" w:cs="Times New Roman"/>
                <w:b/>
                <w:bCs/>
                <w:i/>
                <w:sz w:val="24"/>
                <w:szCs w:val="24"/>
                <w:lang w:eastAsia="ru-RU"/>
              </w:rPr>
              <w:t>2</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BB7792">
              <w:rPr>
                <w:rFonts w:ascii="Times New Roman" w:eastAsia="Times New Roman" w:hAnsi="Times New Roman" w:cs="Times New Roman"/>
                <w:b/>
                <w:bCs/>
                <w:i/>
                <w:sz w:val="24"/>
                <w:szCs w:val="24"/>
                <w:lang w:eastAsia="ru-RU"/>
              </w:rPr>
              <w:t>3</w:t>
            </w:r>
          </w:p>
        </w:tc>
        <w:tc>
          <w:tcPr>
            <w:tcW w:w="709" w:type="dxa"/>
            <w:tcBorders>
              <w:bottom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BB7792">
              <w:rPr>
                <w:rFonts w:ascii="Times New Roman" w:eastAsia="Times New Roman" w:hAnsi="Times New Roman" w:cs="Times New Roman"/>
                <w:b/>
                <w:bCs/>
                <w:i/>
                <w:sz w:val="24"/>
                <w:szCs w:val="24"/>
                <w:lang w:eastAsia="ru-RU"/>
              </w:rPr>
              <w:t>4</w:t>
            </w:r>
          </w:p>
        </w:tc>
        <w:tc>
          <w:tcPr>
            <w:tcW w:w="1276" w:type="dxa"/>
            <w:tcBorders>
              <w:bottom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BB7792">
              <w:rPr>
                <w:rFonts w:ascii="Times New Roman" w:eastAsia="Times New Roman" w:hAnsi="Times New Roman" w:cs="Times New Roman"/>
                <w:b/>
                <w:bCs/>
                <w:i/>
                <w:sz w:val="24"/>
                <w:szCs w:val="24"/>
                <w:lang w:eastAsia="ru-RU"/>
              </w:rPr>
              <w:t>5</w:t>
            </w:r>
          </w:p>
        </w:tc>
        <w:tc>
          <w:tcPr>
            <w:tcW w:w="1133" w:type="dxa"/>
            <w:tcBorders>
              <w:bottom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BB7792">
              <w:rPr>
                <w:rFonts w:ascii="Times New Roman" w:eastAsia="Times New Roman" w:hAnsi="Times New Roman" w:cs="Times New Roman"/>
                <w:b/>
                <w:bCs/>
                <w:i/>
                <w:sz w:val="24"/>
                <w:szCs w:val="24"/>
                <w:lang w:eastAsia="ru-RU"/>
              </w:rPr>
              <w:t>6</w:t>
            </w:r>
          </w:p>
        </w:tc>
        <w:tc>
          <w:tcPr>
            <w:tcW w:w="1134" w:type="dxa"/>
            <w:tcBorders>
              <w:bottom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BB7792">
              <w:rPr>
                <w:rFonts w:ascii="Times New Roman" w:eastAsia="Times New Roman" w:hAnsi="Times New Roman" w:cs="Times New Roman"/>
                <w:b/>
                <w:bCs/>
                <w:i/>
                <w:sz w:val="24"/>
                <w:szCs w:val="24"/>
                <w:lang w:eastAsia="ru-RU"/>
              </w:rPr>
              <w:t>7</w:t>
            </w:r>
          </w:p>
        </w:tc>
      </w:tr>
      <w:tr w:rsidR="00BB7792" w:rsidRPr="00BB7792" w:rsidTr="00611091">
        <w:trPr>
          <w:trHeight w:val="143"/>
        </w:trPr>
        <w:tc>
          <w:tcPr>
            <w:tcW w:w="10173" w:type="dxa"/>
            <w:gridSpan w:val="3"/>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Раздел 1. Аппаратно-техническое и программное обеспечение информационных технологий</w:t>
            </w:r>
          </w:p>
        </w:tc>
        <w:tc>
          <w:tcPr>
            <w:tcW w:w="992"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12</w:t>
            </w:r>
          </w:p>
        </w:tc>
        <w:tc>
          <w:tcPr>
            <w:tcW w:w="709"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6</w:t>
            </w:r>
          </w:p>
        </w:tc>
        <w:tc>
          <w:tcPr>
            <w:tcW w:w="1276"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12</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BB7792" w:rsidRPr="00BB7792" w:rsidTr="00611091">
        <w:trPr>
          <w:trHeight w:val="20"/>
        </w:trPr>
        <w:tc>
          <w:tcPr>
            <w:tcW w:w="1809" w:type="dxa"/>
            <w:vMerge w:val="restart"/>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Тема 1.1.</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 xml:space="preserve">Информационные технологии </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Тема урока/Содержание учебного материала</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vMerge w:val="restart"/>
          </w:tcPr>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1.1.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1.2.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1.3.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1.4.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ПК 2.1.</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2.2.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2.3.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2.4.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3.1.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 xml:space="preserve">ПК 3.2. </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ПК 3.3</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ОК01.</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ОК02.</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ОК03.</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ОК09.</w:t>
            </w:r>
          </w:p>
          <w:p w:rsidR="00BB7792" w:rsidRPr="00BB7792" w:rsidRDefault="00BB7792" w:rsidP="00BB7792">
            <w:pPr>
              <w:suppressAutoHyphens/>
              <w:spacing w:after="0" w:line="240" w:lineRule="auto"/>
              <w:jc w:val="center"/>
              <w:rPr>
                <w:rFonts w:ascii="Times New Roman" w:eastAsia="Times New Roman" w:hAnsi="Times New Roman" w:cs="Times New Roman"/>
                <w:i/>
                <w:lang w:eastAsia="ru-RU"/>
              </w:rPr>
            </w:pPr>
            <w:r w:rsidRPr="00BB7792">
              <w:rPr>
                <w:rFonts w:ascii="Times New Roman" w:eastAsia="Times New Roman" w:hAnsi="Times New Roman" w:cs="Times New Roman"/>
                <w:i/>
                <w:lang w:eastAsia="ru-RU"/>
              </w:rPr>
              <w:t>ОК10.</w:t>
            </w:r>
          </w:p>
        </w:tc>
        <w:tc>
          <w:tcPr>
            <w:tcW w:w="1134" w:type="dxa"/>
            <w:vMerge w:val="restart"/>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1-2</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Введение в дисциплину</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2</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3-4</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Требования техники безопасности при </w:t>
            </w:r>
            <w:proofErr w:type="spellStart"/>
            <w:r w:rsidRPr="00BB7792">
              <w:rPr>
                <w:rFonts w:ascii="Times New Roman" w:eastAsia="Times New Roman" w:hAnsi="Times New Roman" w:cs="Times New Roman"/>
                <w:bCs/>
                <w:sz w:val="24"/>
                <w:szCs w:val="24"/>
                <w:lang w:eastAsia="ru-RU"/>
              </w:rPr>
              <w:t>СанПин</w:t>
            </w:r>
            <w:proofErr w:type="spellEnd"/>
            <w:r w:rsidRPr="00BB7792">
              <w:rPr>
                <w:rFonts w:ascii="Times New Roman" w:eastAsia="Times New Roman" w:hAnsi="Times New Roman" w:cs="Times New Roman"/>
                <w:bCs/>
                <w:sz w:val="24"/>
                <w:szCs w:val="24"/>
                <w:lang w:eastAsia="ru-RU"/>
              </w:rPr>
              <w:t xml:space="preserve"> при работе с компьютером</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2</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5-6</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Создание деловых документов в редакторе </w:t>
            </w:r>
            <w:r w:rsidRPr="00BB7792">
              <w:rPr>
                <w:rFonts w:ascii="Times New Roman" w:eastAsia="Times New Roman" w:hAnsi="Times New Roman" w:cs="Times New Roman"/>
                <w:bCs/>
                <w:sz w:val="24"/>
                <w:szCs w:val="24"/>
                <w:lang w:val="en-US" w:eastAsia="ru-RU"/>
              </w:rPr>
              <w:t>MS</w:t>
            </w:r>
            <w:r w:rsidRPr="00BB7792">
              <w:rPr>
                <w:rFonts w:ascii="Times New Roman" w:eastAsia="Times New Roman" w:hAnsi="Times New Roman" w:cs="Times New Roman"/>
                <w:bCs/>
                <w:sz w:val="24"/>
                <w:szCs w:val="24"/>
                <w:lang w:eastAsia="ru-RU"/>
              </w:rPr>
              <w:t xml:space="preserve"> </w:t>
            </w:r>
            <w:r w:rsidRPr="00BB7792">
              <w:rPr>
                <w:rFonts w:ascii="Times New Roman" w:eastAsia="Times New Roman" w:hAnsi="Times New Roman" w:cs="Times New Roman"/>
                <w:bCs/>
                <w:sz w:val="24"/>
                <w:szCs w:val="24"/>
                <w:lang w:val="en-US" w:eastAsia="ru-RU"/>
              </w:rPr>
              <w:t>Word</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2</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7</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w:t>
            </w:r>
            <w:r w:rsidRPr="00BB7792">
              <w:rPr>
                <w:rFonts w:ascii="Times New Roman" w:eastAsia="Times New Roman" w:hAnsi="Times New Roman" w:cs="Times New Roman"/>
                <w:bCs/>
                <w:sz w:val="24"/>
                <w:szCs w:val="24"/>
                <w:lang w:eastAsia="ru-RU"/>
              </w:rPr>
              <w:t xml:space="preserve"> Оформление текстовых документов, содержащих таблицы и диаграммы</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8</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
                <w:bCs/>
                <w:sz w:val="24"/>
                <w:szCs w:val="24"/>
                <w:lang w:eastAsia="ru-RU"/>
              </w:rPr>
              <w:t>Практическое занятие № 2</w:t>
            </w:r>
            <w:r w:rsidRPr="00BB7792">
              <w:rPr>
                <w:rFonts w:ascii="Times New Roman" w:eastAsia="Times New Roman" w:hAnsi="Times New Roman" w:cs="Times New Roman"/>
                <w:bCs/>
                <w:sz w:val="24"/>
                <w:szCs w:val="24"/>
                <w:lang w:eastAsia="ru-RU"/>
              </w:rPr>
              <w:t xml:space="preserve"> Создание текстовых документов на основе шаблонов</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9-10</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Создание шаблонов и форм</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2</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159"/>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11</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3</w:t>
            </w:r>
            <w:r w:rsidRPr="00BB7792">
              <w:rPr>
                <w:rFonts w:ascii="Times New Roman" w:eastAsia="Times New Roman" w:hAnsi="Times New Roman" w:cs="Times New Roman"/>
                <w:bCs/>
                <w:sz w:val="24"/>
                <w:szCs w:val="24"/>
                <w:lang w:eastAsia="ru-RU"/>
              </w:rPr>
              <w:t xml:space="preserve"> Работа в операционной системе </w:t>
            </w:r>
            <w:r w:rsidRPr="00BB7792">
              <w:rPr>
                <w:rFonts w:ascii="Times New Roman" w:eastAsia="Times New Roman" w:hAnsi="Times New Roman" w:cs="Times New Roman"/>
                <w:bCs/>
                <w:sz w:val="24"/>
                <w:szCs w:val="24"/>
                <w:lang w:val="en-US" w:eastAsia="ru-RU"/>
              </w:rPr>
              <w:t>Windows</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BB7792">
              <w:rPr>
                <w:rFonts w:ascii="Times New Roman" w:eastAsia="Times New Roman" w:hAnsi="Times New Roman" w:cs="Times New Roman"/>
                <w:b/>
                <w:bCs/>
                <w:sz w:val="24"/>
                <w:szCs w:val="24"/>
                <w:lang w:eastAsia="ru-RU"/>
              </w:rPr>
              <w:t>обучающихся</w:t>
            </w:r>
            <w:proofErr w:type="gramEnd"/>
            <w:r w:rsidRPr="00BB7792">
              <w:rPr>
                <w:rFonts w:ascii="Times New Roman" w:eastAsia="Times New Roman" w:hAnsi="Times New Roman" w:cs="Times New Roman"/>
                <w:b/>
                <w:bCs/>
                <w:sz w:val="24"/>
                <w:szCs w:val="24"/>
                <w:lang w:eastAsia="ru-RU"/>
              </w:rPr>
              <w:t>:</w:t>
            </w:r>
          </w:p>
          <w:p w:rsidR="00BB7792" w:rsidRPr="00BB7792" w:rsidRDefault="00BB7792" w:rsidP="00BB7792">
            <w:pPr>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систематическая проработка конспектов</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Рефераты на темы:</w:t>
            </w:r>
          </w:p>
          <w:p w:rsidR="00BB7792" w:rsidRPr="00BB7792" w:rsidRDefault="00BB7792" w:rsidP="00BB7792">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Оборудование для внедрения </w:t>
            </w:r>
            <w:proofErr w:type="gramStart"/>
            <w:r w:rsidRPr="00BB7792">
              <w:rPr>
                <w:rFonts w:ascii="Times New Roman" w:eastAsia="Times New Roman" w:hAnsi="Times New Roman" w:cs="Times New Roman"/>
                <w:bCs/>
                <w:sz w:val="24"/>
                <w:szCs w:val="24"/>
                <w:lang w:eastAsia="ru-RU"/>
              </w:rPr>
              <w:t>ИТ</w:t>
            </w:r>
            <w:proofErr w:type="gramEnd"/>
          </w:p>
          <w:p w:rsidR="00BB7792" w:rsidRPr="00BB7792" w:rsidRDefault="00BB7792" w:rsidP="00BB7792">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Сетевое программное обеспечение</w:t>
            </w:r>
          </w:p>
          <w:p w:rsidR="00BB7792" w:rsidRPr="00BB7792" w:rsidRDefault="00BB7792" w:rsidP="00BB7792">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Технология клиент </w:t>
            </w:r>
            <w:proofErr w:type="gramStart"/>
            <w:r w:rsidRPr="00BB7792">
              <w:rPr>
                <w:rFonts w:ascii="Times New Roman" w:eastAsia="Times New Roman" w:hAnsi="Times New Roman" w:cs="Times New Roman"/>
                <w:bCs/>
                <w:sz w:val="24"/>
                <w:szCs w:val="24"/>
                <w:lang w:eastAsia="ru-RU"/>
              </w:rPr>
              <w:t>–с</w:t>
            </w:r>
            <w:proofErr w:type="gramEnd"/>
            <w:r w:rsidRPr="00BB7792">
              <w:rPr>
                <w:rFonts w:ascii="Times New Roman" w:eastAsia="Times New Roman" w:hAnsi="Times New Roman" w:cs="Times New Roman"/>
                <w:bCs/>
                <w:sz w:val="24"/>
                <w:szCs w:val="24"/>
                <w:lang w:eastAsia="ru-RU"/>
              </w:rPr>
              <w:t>ервис</w:t>
            </w:r>
          </w:p>
          <w:p w:rsidR="00BB7792" w:rsidRPr="00BB7792" w:rsidRDefault="00BB7792" w:rsidP="00BB7792">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Программные средства реализации информационных процессов</w:t>
            </w:r>
          </w:p>
          <w:p w:rsidR="00BB7792" w:rsidRPr="00BB7792" w:rsidRDefault="00BB7792" w:rsidP="00BB7792">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Применение компьютерных сетей</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4</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val="restart"/>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lastRenderedPageBreak/>
              <w:t>Тема 1.2.</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Автоматизированные рабочие места</w:t>
            </w: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Тема урока/Содержание учебного материала</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12</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4</w:t>
            </w:r>
            <w:r w:rsidRPr="00BB7792">
              <w:rPr>
                <w:rFonts w:ascii="Times New Roman" w:eastAsia="Times New Roman" w:hAnsi="Times New Roman" w:cs="Times New Roman"/>
                <w:bCs/>
                <w:sz w:val="24"/>
                <w:szCs w:val="24"/>
                <w:lang w:eastAsia="ru-RU"/>
              </w:rPr>
              <w:t xml:space="preserve"> Создание АРМ руководителя в программной среде </w:t>
            </w:r>
            <w:r w:rsidRPr="00BB7792">
              <w:rPr>
                <w:rFonts w:ascii="Times New Roman" w:eastAsia="Times New Roman" w:hAnsi="Times New Roman" w:cs="Times New Roman"/>
                <w:bCs/>
                <w:sz w:val="24"/>
                <w:szCs w:val="24"/>
                <w:lang w:val="en-US" w:eastAsia="ru-RU"/>
              </w:rPr>
              <w:t>Visio</w:t>
            </w:r>
            <w:r w:rsidRPr="00BB7792">
              <w:rPr>
                <w:rFonts w:ascii="Times New Roman" w:eastAsia="Times New Roman" w:hAnsi="Times New Roman" w:cs="Times New Roman"/>
                <w:bCs/>
                <w:sz w:val="24"/>
                <w:szCs w:val="24"/>
                <w:lang w:eastAsia="ru-RU"/>
              </w:rPr>
              <w:t xml:space="preserve"> 2007</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13</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5</w:t>
            </w:r>
            <w:r w:rsidRPr="00BB7792">
              <w:rPr>
                <w:rFonts w:ascii="Times New Roman" w:eastAsia="Times New Roman" w:hAnsi="Times New Roman" w:cs="Times New Roman"/>
                <w:bCs/>
                <w:sz w:val="24"/>
                <w:szCs w:val="24"/>
                <w:lang w:eastAsia="ru-RU"/>
              </w:rPr>
              <w:t xml:space="preserve">Организация расчетов в табличном процессоре </w:t>
            </w:r>
            <w:r w:rsidRPr="00BB7792">
              <w:rPr>
                <w:rFonts w:ascii="Times New Roman" w:eastAsia="Times New Roman" w:hAnsi="Times New Roman" w:cs="Times New Roman"/>
                <w:bCs/>
                <w:sz w:val="24"/>
                <w:szCs w:val="24"/>
                <w:lang w:val="en-US" w:eastAsia="ru-RU"/>
              </w:rPr>
              <w:t>MS</w:t>
            </w:r>
            <w:r w:rsidRPr="00BB7792">
              <w:rPr>
                <w:rFonts w:ascii="Times New Roman" w:eastAsia="Times New Roman" w:hAnsi="Times New Roman" w:cs="Times New Roman"/>
                <w:bCs/>
                <w:sz w:val="24"/>
                <w:szCs w:val="24"/>
                <w:lang w:eastAsia="ru-RU"/>
              </w:rPr>
              <w:t xml:space="preserve"> </w:t>
            </w:r>
            <w:r w:rsidRPr="00BB7792">
              <w:rPr>
                <w:rFonts w:ascii="Times New Roman" w:eastAsia="Times New Roman" w:hAnsi="Times New Roman" w:cs="Times New Roman"/>
                <w:bCs/>
                <w:sz w:val="24"/>
                <w:szCs w:val="24"/>
                <w:lang w:val="en-US" w:eastAsia="ru-RU"/>
              </w:rPr>
              <w:t>Excel</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14-17</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sz w:val="24"/>
                <w:szCs w:val="24"/>
                <w:lang w:eastAsia="ru-RU"/>
              </w:rPr>
              <w:t>Задачи оптимизации (поиск решений)</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4</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18</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6</w:t>
            </w:r>
            <w:r w:rsidRPr="00BB7792">
              <w:rPr>
                <w:rFonts w:ascii="Times New Roman" w:eastAsia="Times New Roman" w:hAnsi="Times New Roman" w:cs="Times New Roman"/>
                <w:bCs/>
                <w:sz w:val="24"/>
                <w:szCs w:val="24"/>
                <w:lang w:eastAsia="ru-RU"/>
              </w:rPr>
              <w:t xml:space="preserve"> Экономические расчеты в </w:t>
            </w:r>
            <w:r w:rsidRPr="00BB7792">
              <w:rPr>
                <w:rFonts w:ascii="Times New Roman" w:eastAsia="Times New Roman" w:hAnsi="Times New Roman" w:cs="Times New Roman"/>
                <w:bCs/>
                <w:sz w:val="24"/>
                <w:szCs w:val="24"/>
                <w:lang w:val="en-US" w:eastAsia="ru-RU"/>
              </w:rPr>
              <w:t>MS</w:t>
            </w:r>
            <w:r w:rsidRPr="00BB7792">
              <w:rPr>
                <w:rFonts w:ascii="Times New Roman" w:eastAsia="Times New Roman" w:hAnsi="Times New Roman" w:cs="Times New Roman"/>
                <w:bCs/>
                <w:sz w:val="24"/>
                <w:szCs w:val="24"/>
                <w:lang w:eastAsia="ru-RU"/>
              </w:rPr>
              <w:t xml:space="preserve"> </w:t>
            </w:r>
            <w:r w:rsidRPr="00BB7792">
              <w:rPr>
                <w:rFonts w:ascii="Times New Roman" w:eastAsia="Times New Roman" w:hAnsi="Times New Roman" w:cs="Times New Roman"/>
                <w:bCs/>
                <w:sz w:val="24"/>
                <w:szCs w:val="24"/>
                <w:lang w:val="en-US" w:eastAsia="ru-RU"/>
              </w:rPr>
              <w:t>Excel</w:t>
            </w:r>
            <w:r w:rsidRPr="00BB7792">
              <w:rPr>
                <w:rFonts w:ascii="Times New Roman" w:eastAsia="Times New Roman" w:hAnsi="Times New Roman" w:cs="Times New Roman"/>
                <w:bCs/>
                <w:sz w:val="24"/>
                <w:szCs w:val="24"/>
                <w:lang w:eastAsia="ru-RU"/>
              </w:rPr>
              <w:t>. Создание макросов</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BB7792">
              <w:rPr>
                <w:rFonts w:ascii="Times New Roman" w:eastAsia="Times New Roman" w:hAnsi="Times New Roman" w:cs="Times New Roman"/>
                <w:b/>
                <w:bCs/>
                <w:sz w:val="24"/>
                <w:szCs w:val="24"/>
                <w:lang w:eastAsia="ru-RU"/>
              </w:rPr>
              <w:t>обучающихся</w:t>
            </w:r>
            <w:proofErr w:type="gramEnd"/>
            <w:r w:rsidRPr="00BB7792">
              <w:rPr>
                <w:rFonts w:ascii="Times New Roman" w:eastAsia="Times New Roman" w:hAnsi="Times New Roman" w:cs="Times New Roman"/>
                <w:b/>
                <w:bCs/>
                <w:sz w:val="24"/>
                <w:szCs w:val="24"/>
                <w:lang w:eastAsia="ru-RU"/>
              </w:rPr>
              <w:t>:</w:t>
            </w:r>
          </w:p>
          <w:p w:rsidR="00BB7792" w:rsidRPr="00BB7792" w:rsidRDefault="00BB7792" w:rsidP="00BB7792">
            <w:pPr>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систематическая проработка конспектов</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Подготовка рефератов на темы:</w:t>
            </w:r>
          </w:p>
          <w:p w:rsidR="00BB7792" w:rsidRPr="00BB7792" w:rsidRDefault="00BB7792" w:rsidP="00BB7792">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Типы АРМ</w:t>
            </w:r>
          </w:p>
          <w:p w:rsidR="00BB7792" w:rsidRPr="00BB7792" w:rsidRDefault="00BB7792" w:rsidP="00BB7792">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Составные части различных типов АРМ</w:t>
            </w:r>
          </w:p>
          <w:p w:rsidR="00BB7792" w:rsidRPr="00BB7792" w:rsidRDefault="00BB7792" w:rsidP="00BB7792">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Принципы объединения АРМ в сети</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4</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165"/>
        </w:trPr>
        <w:tc>
          <w:tcPr>
            <w:tcW w:w="10173" w:type="dxa"/>
            <w:gridSpan w:val="3"/>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Раздел 2 Прикладное программное обеспечение и информационные ресурсы</w:t>
            </w:r>
          </w:p>
        </w:tc>
        <w:tc>
          <w:tcPr>
            <w:tcW w:w="992"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0</w:t>
            </w:r>
          </w:p>
        </w:tc>
        <w:tc>
          <w:tcPr>
            <w:tcW w:w="709"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5</w:t>
            </w:r>
          </w:p>
        </w:tc>
        <w:tc>
          <w:tcPr>
            <w:tcW w:w="1276"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10</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BB7792" w:rsidRPr="00BB7792" w:rsidTr="00611091">
        <w:trPr>
          <w:trHeight w:val="20"/>
        </w:trPr>
        <w:tc>
          <w:tcPr>
            <w:tcW w:w="1809" w:type="dxa"/>
            <w:vMerge w:val="restart"/>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Тема 2.1.</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Прикладное программное обеспечение и информационные ресурсы</w:t>
            </w: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Тема урока/Содержание учебного материала</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19</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№7</w:t>
            </w:r>
            <w:r w:rsidRPr="00BB7792">
              <w:rPr>
                <w:rFonts w:ascii="Times New Roman" w:eastAsia="Times New Roman" w:hAnsi="Times New Roman" w:cs="Times New Roman"/>
                <w:bCs/>
                <w:sz w:val="24"/>
                <w:szCs w:val="24"/>
                <w:lang w:eastAsia="ru-RU"/>
              </w:rPr>
              <w:t xml:space="preserve">  Работа в редакторе презентаций </w:t>
            </w:r>
            <w:r w:rsidRPr="00BB7792">
              <w:rPr>
                <w:rFonts w:ascii="Times New Roman" w:eastAsia="Times New Roman" w:hAnsi="Times New Roman" w:cs="Times New Roman"/>
                <w:bCs/>
                <w:sz w:val="24"/>
                <w:szCs w:val="24"/>
                <w:lang w:val="en-US" w:eastAsia="ru-RU"/>
              </w:rPr>
              <w:t>PowerPoint</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20</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8</w:t>
            </w:r>
            <w:r w:rsidRPr="00BB7792">
              <w:rPr>
                <w:rFonts w:ascii="Times New Roman" w:eastAsia="Times New Roman" w:hAnsi="Times New Roman" w:cs="Times New Roman"/>
                <w:bCs/>
                <w:sz w:val="24"/>
                <w:szCs w:val="24"/>
                <w:lang w:eastAsia="ru-RU"/>
              </w:rPr>
              <w:t xml:space="preserve"> Создание таблиц базы данных с СУБД </w:t>
            </w:r>
            <w:r w:rsidRPr="00BB7792">
              <w:rPr>
                <w:rFonts w:ascii="Times New Roman" w:eastAsia="Times New Roman" w:hAnsi="Times New Roman" w:cs="Times New Roman"/>
                <w:bCs/>
                <w:sz w:val="24"/>
                <w:szCs w:val="24"/>
                <w:lang w:val="en-US" w:eastAsia="ru-RU"/>
              </w:rPr>
              <w:t>MS</w:t>
            </w:r>
            <w:r w:rsidRPr="00BB7792">
              <w:rPr>
                <w:rFonts w:ascii="Times New Roman" w:eastAsia="Times New Roman" w:hAnsi="Times New Roman" w:cs="Times New Roman"/>
                <w:bCs/>
                <w:sz w:val="24"/>
                <w:szCs w:val="24"/>
                <w:lang w:eastAsia="ru-RU"/>
              </w:rPr>
              <w:t xml:space="preserve"> </w:t>
            </w:r>
            <w:r w:rsidRPr="00BB7792">
              <w:rPr>
                <w:rFonts w:ascii="Times New Roman" w:eastAsia="Times New Roman" w:hAnsi="Times New Roman" w:cs="Times New Roman"/>
                <w:bCs/>
                <w:sz w:val="24"/>
                <w:szCs w:val="24"/>
                <w:lang w:val="en-US" w:eastAsia="ru-RU"/>
              </w:rPr>
              <w:t>Access</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21</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№9</w:t>
            </w:r>
            <w:r w:rsidRPr="00BB7792">
              <w:rPr>
                <w:rFonts w:ascii="Times New Roman" w:eastAsia="Times New Roman" w:hAnsi="Times New Roman" w:cs="Times New Roman"/>
                <w:bCs/>
                <w:sz w:val="24"/>
                <w:szCs w:val="24"/>
                <w:lang w:eastAsia="ru-RU"/>
              </w:rPr>
              <w:t xml:space="preserve"> Создание форм и отчетов в СУБД </w:t>
            </w:r>
            <w:r w:rsidRPr="00BB7792">
              <w:rPr>
                <w:rFonts w:ascii="Times New Roman" w:eastAsia="Times New Roman" w:hAnsi="Times New Roman" w:cs="Times New Roman"/>
                <w:bCs/>
                <w:sz w:val="24"/>
                <w:szCs w:val="24"/>
                <w:lang w:val="en-US" w:eastAsia="ru-RU"/>
              </w:rPr>
              <w:t>MS</w:t>
            </w:r>
            <w:r w:rsidRPr="00BB7792">
              <w:rPr>
                <w:rFonts w:ascii="Times New Roman" w:eastAsia="Times New Roman" w:hAnsi="Times New Roman" w:cs="Times New Roman"/>
                <w:bCs/>
                <w:sz w:val="24"/>
                <w:szCs w:val="24"/>
                <w:lang w:eastAsia="ru-RU"/>
              </w:rPr>
              <w:t xml:space="preserve"> </w:t>
            </w:r>
            <w:r w:rsidRPr="00BB7792">
              <w:rPr>
                <w:rFonts w:ascii="Times New Roman" w:eastAsia="Times New Roman" w:hAnsi="Times New Roman" w:cs="Times New Roman"/>
                <w:bCs/>
                <w:sz w:val="24"/>
                <w:szCs w:val="24"/>
                <w:lang w:val="en-US" w:eastAsia="ru-RU"/>
              </w:rPr>
              <w:t>Access</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22</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10</w:t>
            </w:r>
            <w:r w:rsidRPr="00BB7792">
              <w:rPr>
                <w:rFonts w:ascii="Times New Roman" w:eastAsia="Times New Roman" w:hAnsi="Times New Roman" w:cs="Times New Roman"/>
                <w:bCs/>
                <w:sz w:val="24"/>
                <w:szCs w:val="24"/>
                <w:lang w:eastAsia="ru-RU"/>
              </w:rPr>
              <w:t xml:space="preserve"> Работа в программе верстки полиграфических изданий </w:t>
            </w:r>
            <w:r w:rsidRPr="00BB7792">
              <w:rPr>
                <w:rFonts w:ascii="Times New Roman" w:eastAsia="Times New Roman" w:hAnsi="Times New Roman" w:cs="Times New Roman"/>
                <w:bCs/>
                <w:sz w:val="24"/>
                <w:szCs w:val="24"/>
                <w:lang w:val="en-US" w:eastAsia="ru-RU"/>
              </w:rPr>
              <w:t>MS</w:t>
            </w:r>
            <w:r w:rsidRPr="00BB7792">
              <w:rPr>
                <w:rFonts w:ascii="Times New Roman" w:eastAsia="Times New Roman" w:hAnsi="Times New Roman" w:cs="Times New Roman"/>
                <w:bCs/>
                <w:sz w:val="24"/>
                <w:szCs w:val="24"/>
                <w:lang w:eastAsia="ru-RU"/>
              </w:rPr>
              <w:t xml:space="preserve"> </w:t>
            </w:r>
            <w:r w:rsidRPr="00BB7792">
              <w:rPr>
                <w:rFonts w:ascii="Times New Roman" w:eastAsia="Times New Roman" w:hAnsi="Times New Roman" w:cs="Times New Roman"/>
                <w:bCs/>
                <w:sz w:val="24"/>
                <w:szCs w:val="24"/>
                <w:lang w:val="en-US" w:eastAsia="ru-RU"/>
              </w:rPr>
              <w:t>Publisher</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23</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11</w:t>
            </w:r>
            <w:r w:rsidRPr="00BB7792">
              <w:rPr>
                <w:rFonts w:ascii="Times New Roman" w:eastAsia="Times New Roman" w:hAnsi="Times New Roman" w:cs="Times New Roman"/>
                <w:bCs/>
                <w:sz w:val="24"/>
                <w:szCs w:val="24"/>
                <w:lang w:eastAsia="ru-RU"/>
              </w:rPr>
              <w:t xml:space="preserve"> Онлайн сервисы для создания презентаций</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BB7792">
              <w:rPr>
                <w:rFonts w:ascii="Times New Roman" w:eastAsia="Times New Roman" w:hAnsi="Times New Roman" w:cs="Times New Roman"/>
                <w:b/>
                <w:bCs/>
                <w:sz w:val="24"/>
                <w:szCs w:val="24"/>
                <w:lang w:eastAsia="ru-RU"/>
              </w:rPr>
              <w:t>обучающихся</w:t>
            </w:r>
            <w:proofErr w:type="gramEnd"/>
            <w:r w:rsidRPr="00BB7792">
              <w:rPr>
                <w:rFonts w:ascii="Times New Roman" w:eastAsia="Times New Roman" w:hAnsi="Times New Roman" w:cs="Times New Roman"/>
                <w:b/>
                <w:bCs/>
                <w:sz w:val="24"/>
                <w:szCs w:val="24"/>
                <w:lang w:eastAsia="ru-RU"/>
              </w:rPr>
              <w:t>:</w:t>
            </w:r>
          </w:p>
          <w:p w:rsidR="00BB7792" w:rsidRPr="00BB7792" w:rsidRDefault="00BB7792" w:rsidP="00BB7792">
            <w:pPr>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систематическая проработка конспектов</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Создание электронной презентации с применением онлайн сервисов по темам:</w:t>
            </w:r>
          </w:p>
          <w:p w:rsidR="00BB7792" w:rsidRPr="00BB7792" w:rsidRDefault="00BB7792" w:rsidP="00BB7792">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Использование </w:t>
            </w:r>
            <w:proofErr w:type="gramStart"/>
            <w:r w:rsidRPr="00BB7792">
              <w:rPr>
                <w:rFonts w:ascii="Times New Roman" w:eastAsia="Times New Roman" w:hAnsi="Times New Roman" w:cs="Times New Roman"/>
                <w:bCs/>
                <w:sz w:val="24"/>
                <w:szCs w:val="24"/>
                <w:lang w:eastAsia="ru-RU"/>
              </w:rPr>
              <w:t>ПО</w:t>
            </w:r>
            <w:proofErr w:type="gramEnd"/>
            <w:r w:rsidRPr="00BB7792">
              <w:rPr>
                <w:rFonts w:ascii="Times New Roman" w:eastAsia="Times New Roman" w:hAnsi="Times New Roman" w:cs="Times New Roman"/>
                <w:bCs/>
                <w:sz w:val="24"/>
                <w:szCs w:val="24"/>
                <w:lang w:eastAsia="ru-RU"/>
              </w:rPr>
              <w:t xml:space="preserve"> для АРМ</w:t>
            </w:r>
          </w:p>
          <w:p w:rsidR="00BB7792" w:rsidRPr="00BB7792" w:rsidRDefault="00BB7792" w:rsidP="00BB7792">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Прикладное ПО</w:t>
            </w:r>
          </w:p>
          <w:p w:rsidR="00BB7792" w:rsidRPr="00BB7792" w:rsidRDefault="00BB7792" w:rsidP="00BB7792">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Методы использования информационных ресурсов</w:t>
            </w:r>
          </w:p>
          <w:p w:rsidR="00BB7792" w:rsidRPr="00BB7792" w:rsidRDefault="00BB7792" w:rsidP="00BB7792">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Требования к информационным ресурсам в сфере ДОУ</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4</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0173" w:type="dxa"/>
            <w:gridSpan w:val="3"/>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 xml:space="preserve">Раздел 3. Глобальная компьютерная сеть </w:t>
            </w:r>
            <w:r w:rsidRPr="00BB7792">
              <w:rPr>
                <w:rFonts w:ascii="Times New Roman" w:eastAsia="Times New Roman" w:hAnsi="Times New Roman" w:cs="Times New Roman"/>
                <w:b/>
                <w:bCs/>
                <w:sz w:val="24"/>
                <w:szCs w:val="24"/>
                <w:lang w:val="en-US" w:eastAsia="ru-RU"/>
              </w:rPr>
              <w:t>Internet</w:t>
            </w:r>
            <w:r w:rsidRPr="00BB7792">
              <w:rPr>
                <w:rFonts w:ascii="Times New Roman" w:eastAsia="Times New Roman" w:hAnsi="Times New Roman" w:cs="Times New Roman"/>
                <w:b/>
                <w:bCs/>
                <w:sz w:val="24"/>
                <w:szCs w:val="24"/>
                <w:lang w:eastAsia="ru-RU"/>
              </w:rPr>
              <w:t xml:space="preserve">  и информационные системы в управлении </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6</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7</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13</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BB7792" w:rsidRPr="00BB7792" w:rsidTr="00611091">
        <w:trPr>
          <w:trHeight w:val="20"/>
        </w:trPr>
        <w:tc>
          <w:tcPr>
            <w:tcW w:w="1809" w:type="dxa"/>
            <w:vMerge w:val="restart"/>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8364" w:type="dxa"/>
            <w:gridSpan w:val="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Тема урока/Содержание учебного материала</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24</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12</w:t>
            </w:r>
            <w:r w:rsidRPr="00BB7792">
              <w:rPr>
                <w:rFonts w:ascii="Times New Roman" w:eastAsia="Times New Roman" w:hAnsi="Times New Roman" w:cs="Times New Roman"/>
                <w:bCs/>
                <w:sz w:val="24"/>
                <w:szCs w:val="24"/>
                <w:lang w:eastAsia="ru-RU"/>
              </w:rPr>
              <w:t xml:space="preserve"> Поисковые системы</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25</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13</w:t>
            </w:r>
            <w:r w:rsidRPr="00BB7792">
              <w:rPr>
                <w:rFonts w:ascii="Times New Roman" w:eastAsia="Times New Roman" w:hAnsi="Times New Roman" w:cs="Times New Roman"/>
                <w:bCs/>
                <w:sz w:val="24"/>
                <w:szCs w:val="24"/>
                <w:lang w:eastAsia="ru-RU"/>
              </w:rPr>
              <w:t xml:space="preserve">  Работа с электронной почтой</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26</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14</w:t>
            </w:r>
            <w:r w:rsidRPr="00BB7792">
              <w:rPr>
                <w:rFonts w:ascii="Times New Roman" w:eastAsia="Times New Roman" w:hAnsi="Times New Roman" w:cs="Times New Roman"/>
                <w:bCs/>
                <w:sz w:val="24"/>
                <w:szCs w:val="24"/>
                <w:lang w:eastAsia="ru-RU"/>
              </w:rPr>
              <w:t xml:space="preserve"> Сервисы,  Порталы и сайты</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27</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15</w:t>
            </w:r>
            <w:r w:rsidRPr="00BB7792">
              <w:rPr>
                <w:rFonts w:ascii="Times New Roman" w:eastAsia="Times New Roman" w:hAnsi="Times New Roman" w:cs="Times New Roman"/>
                <w:bCs/>
                <w:sz w:val="24"/>
                <w:szCs w:val="24"/>
                <w:lang w:eastAsia="ru-RU"/>
              </w:rPr>
              <w:t xml:space="preserve">Электронная коммерция </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28</w:t>
            </w:r>
          </w:p>
        </w:tc>
        <w:tc>
          <w:tcPr>
            <w:tcW w:w="7770" w:type="dxa"/>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
                <w:bCs/>
                <w:sz w:val="24"/>
                <w:szCs w:val="24"/>
                <w:lang w:eastAsia="ru-RU"/>
              </w:rPr>
              <w:t>Практическое занятие № 16</w:t>
            </w:r>
            <w:r w:rsidRPr="00BB7792">
              <w:rPr>
                <w:rFonts w:ascii="Times New Roman" w:eastAsia="Times New Roman" w:hAnsi="Times New Roman" w:cs="Times New Roman"/>
                <w:bCs/>
                <w:sz w:val="24"/>
                <w:szCs w:val="24"/>
                <w:lang w:eastAsia="ru-RU"/>
              </w:rPr>
              <w:t xml:space="preserve">  Подготовка коммерческого предложения </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29</w:t>
            </w:r>
          </w:p>
        </w:tc>
        <w:tc>
          <w:tcPr>
            <w:tcW w:w="7770" w:type="dxa"/>
          </w:tcPr>
          <w:p w:rsidR="00BB7792" w:rsidRPr="00BB7792" w:rsidRDefault="00BB7792" w:rsidP="00BB7792">
            <w:pPr>
              <w:keepNext/>
              <w:shd w:val="clear" w:color="auto" w:fill="FFFFFF"/>
              <w:spacing w:after="0" w:line="240" w:lineRule="auto"/>
              <w:outlineLvl w:val="2"/>
              <w:rPr>
                <w:rFonts w:ascii="Times New Roman" w:eastAsia="Times New Roman" w:hAnsi="Times New Roman" w:cs="Times New Roman"/>
                <w:bCs/>
                <w:sz w:val="24"/>
                <w:szCs w:val="24"/>
                <w:lang w:val="x-none" w:eastAsia="x-none"/>
              </w:rPr>
            </w:pPr>
            <w:r w:rsidRPr="00BB7792">
              <w:rPr>
                <w:rFonts w:ascii="Times New Roman" w:eastAsia="Times New Roman" w:hAnsi="Times New Roman" w:cs="Times New Roman"/>
                <w:b/>
                <w:bCs/>
                <w:sz w:val="24"/>
                <w:szCs w:val="24"/>
                <w:lang w:val="x-none" w:eastAsia="x-none"/>
              </w:rPr>
              <w:t>Практическое занятие № 17</w:t>
            </w:r>
            <w:r w:rsidRPr="00BB7792">
              <w:rPr>
                <w:rFonts w:ascii="Times New Roman" w:eastAsia="Times New Roman" w:hAnsi="Times New Roman" w:cs="Times New Roman"/>
                <w:bCs/>
                <w:sz w:val="24"/>
                <w:szCs w:val="24"/>
                <w:lang w:val="x-none" w:eastAsia="x-none"/>
              </w:rPr>
              <w:t xml:space="preserve"> Интернет – телефония и </w:t>
            </w:r>
            <w:proofErr w:type="spellStart"/>
            <w:r w:rsidRPr="00BB7792">
              <w:rPr>
                <w:rFonts w:ascii="Times New Roman" w:eastAsia="Times New Roman" w:hAnsi="Times New Roman" w:cs="Times New Roman"/>
                <w:bCs/>
                <w:sz w:val="24"/>
                <w:szCs w:val="24"/>
                <w:lang w:val="x-none" w:eastAsia="x-none"/>
              </w:rPr>
              <w:t>Skype</w:t>
            </w:r>
            <w:proofErr w:type="spellEnd"/>
            <w:r w:rsidRPr="00BB7792">
              <w:rPr>
                <w:rFonts w:ascii="Times New Roman" w:eastAsia="Times New Roman" w:hAnsi="Times New Roman" w:cs="Times New Roman"/>
                <w:bCs/>
                <w:sz w:val="24"/>
                <w:szCs w:val="24"/>
                <w:lang w:val="x-none" w:eastAsia="x-none"/>
              </w:rPr>
              <w:t xml:space="preserve">, </w:t>
            </w:r>
            <w:hyperlink r:id="rId77" w:tgtFrame="_blank" w:history="1">
              <w:proofErr w:type="spellStart"/>
              <w:r w:rsidRPr="00BB7792">
                <w:rPr>
                  <w:rFonts w:ascii="Times New Roman" w:eastAsia="Times New Roman" w:hAnsi="Times New Roman" w:cs="Times New Roman"/>
                  <w:bCs/>
                  <w:sz w:val="24"/>
                  <w:szCs w:val="24"/>
                  <w:lang w:val="x-none" w:eastAsia="x-none"/>
                </w:rPr>
                <w:t>WhatsApp</w:t>
              </w:r>
              <w:proofErr w:type="spellEnd"/>
            </w:hyperlink>
            <w:r w:rsidRPr="00BB7792">
              <w:rPr>
                <w:rFonts w:ascii="Times New Roman" w:eastAsia="Times New Roman" w:hAnsi="Times New Roman" w:cs="Times New Roman"/>
                <w:bCs/>
                <w:sz w:val="24"/>
                <w:szCs w:val="24"/>
                <w:lang w:val="x-none" w:eastAsia="x-none"/>
              </w:rPr>
              <w:t xml:space="preserve">, </w:t>
            </w:r>
            <w:proofErr w:type="spellStart"/>
            <w:r w:rsidRPr="00BB7792">
              <w:rPr>
                <w:rFonts w:ascii="Times New Roman" w:eastAsia="Times New Roman" w:hAnsi="Times New Roman" w:cs="Times New Roman"/>
                <w:bCs/>
                <w:sz w:val="24"/>
                <w:szCs w:val="24"/>
                <w:lang w:val="en-US" w:eastAsia="x-none"/>
              </w:rPr>
              <w:t>Wiber</w:t>
            </w:r>
            <w:proofErr w:type="spellEnd"/>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30-33</w:t>
            </w:r>
          </w:p>
        </w:tc>
        <w:tc>
          <w:tcPr>
            <w:tcW w:w="7770" w:type="dxa"/>
          </w:tcPr>
          <w:p w:rsidR="00BB7792" w:rsidRPr="00BB7792" w:rsidRDefault="00BB7792" w:rsidP="00BB7792">
            <w:pPr>
              <w:keepNext/>
              <w:shd w:val="clear" w:color="auto" w:fill="FFFFFF"/>
              <w:spacing w:after="0" w:line="240" w:lineRule="auto"/>
              <w:outlineLvl w:val="2"/>
              <w:rPr>
                <w:rFonts w:ascii="Times New Roman" w:eastAsia="Times New Roman" w:hAnsi="Times New Roman" w:cs="Times New Roman"/>
                <w:bCs/>
                <w:sz w:val="24"/>
                <w:szCs w:val="24"/>
                <w:lang w:val="x-none" w:eastAsia="x-none"/>
              </w:rPr>
            </w:pPr>
            <w:r w:rsidRPr="00BB7792">
              <w:rPr>
                <w:rFonts w:ascii="Times New Roman" w:eastAsia="Times New Roman" w:hAnsi="Times New Roman" w:cs="Times New Roman"/>
                <w:bCs/>
                <w:sz w:val="24"/>
                <w:szCs w:val="24"/>
                <w:lang w:val="x-none" w:eastAsia="x-none"/>
              </w:rPr>
              <w:t xml:space="preserve">Нормативная </w:t>
            </w:r>
            <w:proofErr w:type="spellStart"/>
            <w:r w:rsidRPr="00BB7792">
              <w:rPr>
                <w:rFonts w:ascii="Times New Roman" w:eastAsia="Times New Roman" w:hAnsi="Times New Roman" w:cs="Times New Roman"/>
                <w:bCs/>
                <w:sz w:val="24"/>
                <w:szCs w:val="24"/>
                <w:lang w:val="x-none" w:eastAsia="x-none"/>
              </w:rPr>
              <w:t>документацияв</w:t>
            </w:r>
            <w:proofErr w:type="spellEnd"/>
            <w:r w:rsidRPr="00BB7792">
              <w:rPr>
                <w:rFonts w:ascii="Times New Roman" w:eastAsia="Times New Roman" w:hAnsi="Times New Roman" w:cs="Times New Roman"/>
                <w:bCs/>
                <w:sz w:val="24"/>
                <w:szCs w:val="24"/>
                <w:lang w:val="x-none" w:eastAsia="x-none"/>
              </w:rPr>
              <w:t xml:space="preserve"> СПС «Консультант плюс»</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4</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34</w:t>
            </w:r>
          </w:p>
        </w:tc>
        <w:tc>
          <w:tcPr>
            <w:tcW w:w="7770" w:type="dxa"/>
          </w:tcPr>
          <w:p w:rsidR="00BB7792" w:rsidRPr="00BB7792" w:rsidRDefault="00BB7792" w:rsidP="00BB7792">
            <w:pPr>
              <w:keepNext/>
              <w:shd w:val="clear" w:color="auto" w:fill="FFFFFF"/>
              <w:spacing w:after="0" w:line="240" w:lineRule="auto"/>
              <w:outlineLvl w:val="2"/>
              <w:rPr>
                <w:rFonts w:ascii="Times New Roman" w:eastAsia="Times New Roman" w:hAnsi="Times New Roman" w:cs="Times New Roman"/>
                <w:bCs/>
                <w:sz w:val="24"/>
                <w:szCs w:val="24"/>
                <w:lang w:val="x-none" w:eastAsia="x-none"/>
              </w:rPr>
            </w:pPr>
            <w:r w:rsidRPr="00BB7792">
              <w:rPr>
                <w:rFonts w:ascii="Times New Roman" w:eastAsia="Times New Roman" w:hAnsi="Times New Roman" w:cs="Times New Roman"/>
                <w:b/>
                <w:bCs/>
                <w:sz w:val="24"/>
                <w:szCs w:val="24"/>
                <w:lang w:val="x-none" w:eastAsia="x-none"/>
              </w:rPr>
              <w:t>Практическое занятие №18</w:t>
            </w:r>
            <w:r w:rsidRPr="00BB7792">
              <w:rPr>
                <w:rFonts w:ascii="Times New Roman" w:eastAsia="Times New Roman" w:hAnsi="Times New Roman" w:cs="Times New Roman"/>
                <w:bCs/>
                <w:sz w:val="24"/>
                <w:szCs w:val="24"/>
                <w:lang w:val="x-none" w:eastAsia="x-none"/>
              </w:rPr>
              <w:t xml:space="preserve"> Работа с нормативной документацией в СПС «Консультант плюс»</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1</w:t>
            </w: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94" w:type="dxa"/>
            <w:tcBorders>
              <w:bottom w:val="nil"/>
            </w:tcBorders>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6"/>
                <w:szCs w:val="16"/>
                <w:lang w:eastAsia="ru-RU"/>
              </w:rPr>
            </w:pPr>
            <w:r w:rsidRPr="00BB7792">
              <w:rPr>
                <w:rFonts w:ascii="Times New Roman" w:eastAsia="Times New Roman" w:hAnsi="Times New Roman" w:cs="Times New Roman"/>
                <w:bCs/>
                <w:sz w:val="16"/>
                <w:szCs w:val="16"/>
                <w:lang w:eastAsia="ru-RU"/>
              </w:rPr>
              <w:t>35-36</w:t>
            </w:r>
          </w:p>
        </w:tc>
        <w:tc>
          <w:tcPr>
            <w:tcW w:w="7770" w:type="dxa"/>
          </w:tcPr>
          <w:p w:rsidR="00BB7792" w:rsidRPr="00BB7792" w:rsidRDefault="00BB7792" w:rsidP="00BB7792">
            <w:pPr>
              <w:keepNext/>
              <w:shd w:val="clear" w:color="auto" w:fill="FFFFFF"/>
              <w:spacing w:after="0" w:line="240" w:lineRule="auto"/>
              <w:outlineLvl w:val="2"/>
              <w:rPr>
                <w:rFonts w:ascii="Times New Roman" w:eastAsia="Times New Roman" w:hAnsi="Times New Roman" w:cs="Times New Roman"/>
                <w:b/>
                <w:bCs/>
                <w:sz w:val="24"/>
                <w:szCs w:val="24"/>
                <w:lang w:val="x-none" w:eastAsia="x-none"/>
              </w:rPr>
            </w:pPr>
            <w:r w:rsidRPr="00BB7792">
              <w:rPr>
                <w:rFonts w:ascii="Times New Roman" w:eastAsia="Times New Roman" w:hAnsi="Times New Roman" w:cs="Times New Roman"/>
                <w:b/>
                <w:bCs/>
                <w:i/>
                <w:sz w:val="24"/>
                <w:szCs w:val="24"/>
                <w:lang w:val="x-none" w:eastAsia="x-none"/>
              </w:rPr>
              <w:t>Промежуточная аттестация в форме дифференцированного зачета</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2</w:t>
            </w: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trHeight w:val="20"/>
        </w:trPr>
        <w:tc>
          <w:tcPr>
            <w:tcW w:w="1809" w:type="dxa"/>
            <w:vMerge/>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8364" w:type="dxa"/>
            <w:gridSpan w:val="2"/>
            <w:tcBorders>
              <w:bottom w:val="nil"/>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 xml:space="preserve">Внеаудиторная самостоятельная работа </w:t>
            </w:r>
            <w:proofErr w:type="gramStart"/>
            <w:r w:rsidRPr="00BB7792">
              <w:rPr>
                <w:rFonts w:ascii="Times New Roman" w:eastAsia="Times New Roman" w:hAnsi="Times New Roman" w:cs="Times New Roman"/>
                <w:b/>
                <w:bCs/>
                <w:sz w:val="24"/>
                <w:szCs w:val="24"/>
                <w:lang w:eastAsia="ru-RU"/>
              </w:rPr>
              <w:t>обучающихся</w:t>
            </w:r>
            <w:proofErr w:type="gramEnd"/>
            <w:r w:rsidRPr="00BB7792">
              <w:rPr>
                <w:rFonts w:ascii="Times New Roman" w:eastAsia="Times New Roman" w:hAnsi="Times New Roman" w:cs="Times New Roman"/>
                <w:b/>
                <w:bCs/>
                <w:sz w:val="24"/>
                <w:szCs w:val="24"/>
                <w:lang w:eastAsia="ru-RU"/>
              </w:rPr>
              <w:t>:</w:t>
            </w:r>
          </w:p>
          <w:p w:rsidR="00BB7792" w:rsidRPr="00BB7792" w:rsidRDefault="00BB7792" w:rsidP="00BB7792">
            <w:pPr>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систематическая проработка конспектов</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Подготовка реферата по темам:</w:t>
            </w:r>
          </w:p>
          <w:p w:rsidR="00BB7792" w:rsidRPr="00BB7792" w:rsidRDefault="00BB7792" w:rsidP="00BB779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Системы бронирования</w:t>
            </w:r>
          </w:p>
          <w:p w:rsidR="00BB7792" w:rsidRPr="00BB7792" w:rsidRDefault="00BB7792" w:rsidP="00BB779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Коммерческие предложения для туриста</w:t>
            </w:r>
          </w:p>
          <w:p w:rsidR="00BB7792" w:rsidRPr="00BB7792" w:rsidRDefault="00BB7792" w:rsidP="00BB779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Интернет – телефония</w:t>
            </w:r>
          </w:p>
          <w:p w:rsidR="00BB7792" w:rsidRPr="00BB7792" w:rsidRDefault="00BB7792" w:rsidP="00BB779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val="en-US" w:eastAsia="ru-RU"/>
              </w:rPr>
              <w:t>Skype</w:t>
            </w:r>
          </w:p>
          <w:p w:rsidR="00BB7792" w:rsidRPr="00BB7792" w:rsidRDefault="00BB7792" w:rsidP="00BB779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Продвижение туристских услуг в социальных сетях</w:t>
            </w:r>
          </w:p>
          <w:p w:rsidR="00BB7792" w:rsidRPr="00BB7792" w:rsidRDefault="00BB7792" w:rsidP="00BB7792">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Создание коммерческого предложения по заказу туристских групп</w:t>
            </w:r>
          </w:p>
        </w:tc>
        <w:tc>
          <w:tcPr>
            <w:tcW w:w="992"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09"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276" w:type="dxa"/>
            <w:shd w:val="clear" w:color="auto" w:fill="auto"/>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Cs/>
                <w:i/>
                <w:sz w:val="24"/>
                <w:szCs w:val="24"/>
                <w:lang w:eastAsia="ru-RU"/>
              </w:rPr>
              <w:t>6</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BB7792" w:rsidRPr="00BB7792" w:rsidTr="00611091">
        <w:trPr>
          <w:cantSplit/>
          <w:trHeight w:val="119"/>
        </w:trPr>
        <w:tc>
          <w:tcPr>
            <w:tcW w:w="10173" w:type="dxa"/>
            <w:gridSpan w:val="3"/>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sz w:val="24"/>
                <w:szCs w:val="24"/>
                <w:lang w:eastAsia="ru-RU"/>
              </w:rPr>
            </w:pPr>
            <w:r w:rsidRPr="00BB7792">
              <w:rPr>
                <w:rFonts w:ascii="Times New Roman" w:eastAsia="Calibri" w:hAnsi="Times New Roman" w:cs="Times New Roman"/>
                <w:b/>
                <w:bCs/>
                <w:sz w:val="24"/>
                <w:szCs w:val="24"/>
                <w:lang w:eastAsia="ru-RU"/>
              </w:rPr>
              <w:t>Всего:</w:t>
            </w:r>
          </w:p>
        </w:tc>
        <w:tc>
          <w:tcPr>
            <w:tcW w:w="992"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18</w:t>
            </w:r>
          </w:p>
        </w:tc>
        <w:tc>
          <w:tcPr>
            <w:tcW w:w="709"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18</w:t>
            </w:r>
          </w:p>
        </w:tc>
        <w:tc>
          <w:tcPr>
            <w:tcW w:w="1276" w:type="dxa"/>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18</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BB7792" w:rsidRPr="00BB7792" w:rsidTr="00611091">
        <w:trPr>
          <w:trHeight w:val="79"/>
        </w:trPr>
        <w:tc>
          <w:tcPr>
            <w:tcW w:w="10173" w:type="dxa"/>
            <w:gridSpan w:val="3"/>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bCs/>
                <w:sz w:val="24"/>
                <w:szCs w:val="24"/>
                <w:lang w:eastAsia="ru-RU"/>
              </w:rPr>
            </w:pPr>
            <w:r w:rsidRPr="00BB7792">
              <w:rPr>
                <w:rFonts w:ascii="Times New Roman" w:eastAsia="Calibri" w:hAnsi="Times New Roman" w:cs="Times New Roman"/>
                <w:b/>
                <w:bCs/>
                <w:sz w:val="24"/>
                <w:szCs w:val="24"/>
                <w:lang w:eastAsia="ru-RU"/>
              </w:rPr>
              <w:t>Итого:</w:t>
            </w:r>
          </w:p>
        </w:tc>
        <w:tc>
          <w:tcPr>
            <w:tcW w:w="2977" w:type="dxa"/>
            <w:gridSpan w:val="3"/>
            <w:shd w:val="clear" w:color="auto" w:fill="auto"/>
            <w:vAlign w:val="center"/>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BB7792">
              <w:rPr>
                <w:rFonts w:ascii="Times New Roman" w:eastAsia="Times New Roman" w:hAnsi="Times New Roman" w:cs="Times New Roman"/>
                <w:b/>
                <w:bCs/>
                <w:sz w:val="24"/>
                <w:szCs w:val="24"/>
                <w:lang w:eastAsia="ru-RU"/>
              </w:rPr>
              <w:t>54</w:t>
            </w:r>
          </w:p>
        </w:tc>
        <w:tc>
          <w:tcPr>
            <w:tcW w:w="1133"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134" w:type="dxa"/>
            <w:shd w:val="clear" w:color="auto" w:fill="F2F2F2"/>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bl>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p w:rsidR="00BB7792" w:rsidRPr="00BB7792" w:rsidRDefault="00BB7792" w:rsidP="00BB7792">
      <w:pPr>
        <w:ind w:firstLine="709"/>
        <w:rPr>
          <w:rFonts w:ascii="Times New Roman" w:eastAsia="Times New Roman" w:hAnsi="Times New Roman" w:cs="Times New Roman"/>
          <w:b/>
          <w:lang w:eastAsia="ru-RU"/>
        </w:rPr>
      </w:pPr>
    </w:p>
    <w:p w:rsidR="00BB7792" w:rsidRPr="00BB7792" w:rsidRDefault="00BB7792" w:rsidP="00BB7792">
      <w:pPr>
        <w:ind w:firstLine="709"/>
        <w:rPr>
          <w:rFonts w:ascii="Times New Roman" w:eastAsia="Times New Roman" w:hAnsi="Times New Roman" w:cs="Times New Roman"/>
          <w:b/>
          <w:lang w:eastAsia="ru-RU"/>
        </w:rPr>
      </w:pPr>
    </w:p>
    <w:p w:rsidR="00BB7792" w:rsidRPr="00BB7792" w:rsidRDefault="00BB7792" w:rsidP="00BB7792">
      <w:pPr>
        <w:ind w:firstLine="709"/>
        <w:rPr>
          <w:rFonts w:ascii="Times New Roman" w:eastAsia="Times New Roman" w:hAnsi="Times New Roman" w:cs="Times New Roman"/>
          <w:b/>
          <w:lang w:eastAsia="ru-RU"/>
        </w:rPr>
      </w:pPr>
    </w:p>
    <w:p w:rsidR="00BB7792" w:rsidRPr="00BB7792" w:rsidRDefault="00BB7792" w:rsidP="00BB7792">
      <w:pPr>
        <w:ind w:firstLine="709"/>
        <w:rPr>
          <w:rFonts w:ascii="Times New Roman" w:eastAsia="Times New Roman" w:hAnsi="Times New Roman" w:cs="Times New Roman"/>
          <w:b/>
          <w:lang w:eastAsia="ru-RU"/>
        </w:rPr>
      </w:pPr>
    </w:p>
    <w:p w:rsidR="00BB7792" w:rsidRPr="00BB7792" w:rsidRDefault="00BB7792" w:rsidP="00BB7792">
      <w:pPr>
        <w:ind w:firstLine="709"/>
        <w:rPr>
          <w:rFonts w:ascii="Times New Roman" w:eastAsia="Times New Roman" w:hAnsi="Times New Roman" w:cs="Times New Roman"/>
          <w:b/>
          <w:lang w:eastAsia="ru-RU"/>
        </w:rPr>
      </w:pPr>
    </w:p>
    <w:p w:rsidR="00BB7792" w:rsidRPr="00BB7792" w:rsidRDefault="00BB7792" w:rsidP="00BB7792">
      <w:pPr>
        <w:ind w:firstLine="709"/>
        <w:rPr>
          <w:rFonts w:ascii="Times New Roman" w:eastAsia="Times New Roman" w:hAnsi="Times New Roman" w:cs="Times New Roman"/>
          <w:b/>
          <w:bCs/>
          <w:lang w:eastAsia="ru-RU"/>
        </w:rPr>
      </w:pPr>
    </w:p>
    <w:p w:rsidR="00BB7792" w:rsidRPr="00BB7792" w:rsidRDefault="00BB7792" w:rsidP="00BB7792">
      <w:pPr>
        <w:ind w:firstLine="709"/>
        <w:rPr>
          <w:rFonts w:ascii="Times New Roman" w:eastAsia="Times New Roman" w:hAnsi="Times New Roman" w:cs="Times New Roman"/>
          <w:i/>
          <w:lang w:eastAsia="ru-RU"/>
        </w:rPr>
        <w:sectPr w:rsidR="00BB7792" w:rsidRPr="00BB7792" w:rsidSect="00733AEF">
          <w:pgSz w:w="16840" w:h="11907" w:orient="landscape"/>
          <w:pgMar w:top="851" w:right="1134" w:bottom="851" w:left="992" w:header="709" w:footer="709" w:gutter="0"/>
          <w:cols w:space="720"/>
        </w:sectPr>
      </w:pPr>
    </w:p>
    <w:p w:rsidR="00BB7792" w:rsidRPr="00BB7792" w:rsidRDefault="00BB7792" w:rsidP="00BB7792">
      <w:pPr>
        <w:ind w:left="1353"/>
        <w:rPr>
          <w:rFonts w:ascii="Times New Roman" w:eastAsia="Times New Roman" w:hAnsi="Times New Roman" w:cs="Times New Roman"/>
          <w:b/>
          <w:bCs/>
          <w:lang w:eastAsia="ru-RU"/>
        </w:rPr>
      </w:pPr>
      <w:r w:rsidRPr="00BB7792">
        <w:rPr>
          <w:rFonts w:ascii="Times New Roman" w:eastAsia="Times New Roman" w:hAnsi="Times New Roman" w:cs="Times New Roman"/>
          <w:b/>
          <w:bCs/>
          <w:lang w:eastAsia="ru-RU"/>
        </w:rPr>
        <w:lastRenderedPageBreak/>
        <w:t>3. УСЛОВИЯ РЕАЛИЗАЦИИ УЧЕБНОЙ ДИСЦИПЛИНЫ</w:t>
      </w:r>
    </w:p>
    <w:p w:rsidR="00BB7792" w:rsidRPr="00BB7792" w:rsidRDefault="00BB7792" w:rsidP="00BB7792">
      <w:pPr>
        <w:suppressAutoHyphens/>
        <w:spacing w:after="0"/>
        <w:ind w:firstLine="709"/>
        <w:jc w:val="both"/>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BB7792" w:rsidRPr="00BB7792" w:rsidRDefault="00BB7792" w:rsidP="00BB7792">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BB7792">
        <w:rPr>
          <w:rFonts w:ascii="Times New Roman" w:eastAsia="Times New Roman" w:hAnsi="Times New Roman" w:cs="Times New Roman"/>
          <w:bCs/>
          <w:sz w:val="24"/>
          <w:szCs w:val="24"/>
          <w:lang w:eastAsia="ru-RU"/>
        </w:rPr>
        <w:t xml:space="preserve">Кабинет «Информационных технологий» </w:t>
      </w:r>
      <w:proofErr w:type="gramStart"/>
      <w:r w:rsidRPr="00BB7792">
        <w:rPr>
          <w:rFonts w:ascii="Times New Roman" w:eastAsia="Times New Roman" w:hAnsi="Times New Roman" w:cs="Times New Roman"/>
          <w:bCs/>
          <w:sz w:val="24"/>
          <w:szCs w:val="24"/>
          <w:lang w:eastAsia="ru-RU"/>
        </w:rPr>
        <w:t>оснащенная</w:t>
      </w:r>
      <w:proofErr w:type="gramEnd"/>
      <w:r w:rsidRPr="00BB7792">
        <w:rPr>
          <w:rFonts w:ascii="Times New Roman" w:eastAsia="Times New Roman" w:hAnsi="Times New Roman" w:cs="Times New Roman"/>
          <w:bCs/>
          <w:sz w:val="24"/>
          <w:szCs w:val="24"/>
          <w:lang w:eastAsia="ru-RU"/>
        </w:rPr>
        <w:t xml:space="preserve"> в соответствии с п. 6.1.2.1 образовательной программы по профессии</w:t>
      </w:r>
    </w:p>
    <w:p w:rsidR="00BB7792" w:rsidRPr="00BB7792" w:rsidRDefault="00BB7792" w:rsidP="00BB7792">
      <w:pPr>
        <w:suppressAutoHyphens/>
        <w:spacing w:after="0"/>
        <w:ind w:firstLine="709"/>
        <w:jc w:val="both"/>
        <w:rPr>
          <w:rFonts w:ascii="Times New Roman" w:eastAsia="Times New Roman" w:hAnsi="Times New Roman" w:cs="Times New Roman"/>
          <w:bCs/>
          <w:sz w:val="24"/>
          <w:szCs w:val="24"/>
          <w:lang w:eastAsia="ru-RU"/>
        </w:rPr>
      </w:pPr>
    </w:p>
    <w:p w:rsidR="00BB7792" w:rsidRPr="00BB7792" w:rsidRDefault="00BB7792" w:rsidP="00BB7792">
      <w:pPr>
        <w:suppressAutoHyphens/>
        <w:spacing w:after="0"/>
        <w:ind w:firstLine="709"/>
        <w:jc w:val="both"/>
        <w:rPr>
          <w:rFonts w:ascii="Times New Roman" w:eastAsia="Times New Roman" w:hAnsi="Times New Roman" w:cs="Times New Roman"/>
          <w:b/>
          <w:bCs/>
          <w:sz w:val="24"/>
          <w:szCs w:val="24"/>
          <w:lang w:eastAsia="ru-RU"/>
        </w:rPr>
      </w:pPr>
      <w:r w:rsidRPr="00BB7792">
        <w:rPr>
          <w:rFonts w:ascii="Times New Roman" w:eastAsia="Times New Roman" w:hAnsi="Times New Roman" w:cs="Times New Roman"/>
          <w:b/>
          <w:bCs/>
          <w:sz w:val="24"/>
          <w:szCs w:val="24"/>
          <w:lang w:eastAsia="ru-RU"/>
        </w:rPr>
        <w:t>3.2. Информационное обеспечение реализации программы</w:t>
      </w:r>
    </w:p>
    <w:p w:rsidR="00BB7792" w:rsidRPr="00BB7792" w:rsidRDefault="00BB7792" w:rsidP="00BB7792">
      <w:pPr>
        <w:suppressAutoHyphens/>
        <w:spacing w:after="0"/>
        <w:ind w:firstLine="709"/>
        <w:jc w:val="both"/>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B779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7792">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BB7792">
        <w:rPr>
          <w:rFonts w:ascii="Times New Roman" w:eastAsia="Times New Roman" w:hAnsi="Times New Roman" w:cs="Times New Roman"/>
          <w:bCs/>
          <w:sz w:val="24"/>
          <w:szCs w:val="24"/>
          <w:lang w:eastAsia="ru-RU"/>
        </w:rPr>
        <w:t>выбирается не менее одного издания</w:t>
      </w:r>
      <w:proofErr w:type="gramEnd"/>
      <w:r w:rsidRPr="00BB7792">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BB7792" w:rsidRPr="00BB7792" w:rsidRDefault="00BB7792" w:rsidP="00BB7792">
      <w:pPr>
        <w:suppressAutoHyphens/>
        <w:spacing w:after="0"/>
        <w:ind w:firstLine="709"/>
        <w:jc w:val="both"/>
        <w:rPr>
          <w:rFonts w:ascii="Times New Roman" w:eastAsia="Times New Roman" w:hAnsi="Times New Roman" w:cs="Times New Roman"/>
          <w:sz w:val="24"/>
          <w:szCs w:val="24"/>
          <w:lang w:eastAsia="ru-RU"/>
        </w:rPr>
      </w:pPr>
    </w:p>
    <w:p w:rsidR="00BB7792" w:rsidRPr="00BB7792" w:rsidRDefault="00BB7792" w:rsidP="00BB7792">
      <w:pPr>
        <w:suppressAutoHyphens/>
        <w:spacing w:after="0"/>
        <w:ind w:firstLine="709"/>
        <w:jc w:val="both"/>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3.2.1. Основные печатные издания</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1. </w:t>
      </w:r>
      <w:proofErr w:type="gramStart"/>
      <w:r w:rsidRPr="00BB7792">
        <w:rPr>
          <w:rFonts w:ascii="Times New Roman" w:eastAsia="Times New Roman" w:hAnsi="Times New Roman" w:cs="Times New Roman"/>
          <w:sz w:val="24"/>
          <w:szCs w:val="24"/>
          <w:lang w:eastAsia="ru-RU"/>
        </w:rPr>
        <w:t>Горев А.Э. Информационные технологии в профессиональной деятельности (автомобильный транспорт.</w:t>
      </w:r>
      <w:proofErr w:type="gramEnd"/>
      <w:r w:rsidRPr="00BB7792">
        <w:rPr>
          <w:rFonts w:ascii="Times New Roman" w:eastAsia="Times New Roman" w:hAnsi="Times New Roman" w:cs="Times New Roman"/>
          <w:sz w:val="24"/>
          <w:szCs w:val="24"/>
          <w:lang w:eastAsia="ru-RU"/>
        </w:rPr>
        <w:t xml:space="preserve"> Учебник для СПО. </w:t>
      </w:r>
      <w:proofErr w:type="gramStart"/>
      <w:r w:rsidRPr="00BB7792">
        <w:rPr>
          <w:rFonts w:ascii="Times New Roman" w:eastAsia="Times New Roman" w:hAnsi="Times New Roman" w:cs="Times New Roman"/>
          <w:sz w:val="24"/>
          <w:szCs w:val="24"/>
          <w:lang w:eastAsia="ru-RU"/>
        </w:rPr>
        <w:t>–М</w:t>
      </w:r>
      <w:proofErr w:type="gramEnd"/>
      <w:r w:rsidRPr="00BB7792">
        <w:rPr>
          <w:rFonts w:ascii="Times New Roman" w:eastAsia="Times New Roman" w:hAnsi="Times New Roman" w:cs="Times New Roman"/>
          <w:sz w:val="24"/>
          <w:szCs w:val="24"/>
          <w:lang w:eastAsia="ru-RU"/>
        </w:rPr>
        <w:t xml:space="preserve">.: </w:t>
      </w:r>
      <w:proofErr w:type="spellStart"/>
      <w:r w:rsidRPr="00BB7792">
        <w:rPr>
          <w:rFonts w:ascii="Times New Roman" w:eastAsia="Times New Roman" w:hAnsi="Times New Roman" w:cs="Times New Roman"/>
          <w:sz w:val="24"/>
          <w:szCs w:val="24"/>
          <w:lang w:eastAsia="ru-RU"/>
        </w:rPr>
        <w:t>Юрайт</w:t>
      </w:r>
      <w:proofErr w:type="spellEnd"/>
      <w:r w:rsidRPr="00BB7792">
        <w:rPr>
          <w:rFonts w:ascii="Times New Roman" w:eastAsia="Times New Roman" w:hAnsi="Times New Roman" w:cs="Times New Roman"/>
          <w:sz w:val="24"/>
          <w:szCs w:val="24"/>
          <w:lang w:eastAsia="ru-RU"/>
        </w:rPr>
        <w:t>, 2017. – 271 с.</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2. Михеева Е.В. Информационные технологии в профессиональной деятельности: учебное пособие/ Е.В. Михеева. - М.: Издательский центр «Академия», 2017. – 416 с.</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3. Михеева Е.В. Практикум по информационным технологиям в профессиональной деятельности: учебное пособие/ Е.В. Михеева. - Учеб</w:t>
      </w:r>
      <w:proofErr w:type="gramStart"/>
      <w:r w:rsidRPr="00BB7792">
        <w:rPr>
          <w:rFonts w:ascii="Times New Roman" w:eastAsia="Times New Roman" w:hAnsi="Times New Roman" w:cs="Times New Roman"/>
          <w:sz w:val="24"/>
          <w:szCs w:val="24"/>
          <w:lang w:eastAsia="ru-RU"/>
        </w:rPr>
        <w:t>.</w:t>
      </w:r>
      <w:proofErr w:type="gramEnd"/>
      <w:r w:rsidRPr="00BB7792">
        <w:rPr>
          <w:rFonts w:ascii="Times New Roman" w:eastAsia="Times New Roman" w:hAnsi="Times New Roman" w:cs="Times New Roman"/>
          <w:sz w:val="24"/>
          <w:szCs w:val="24"/>
          <w:lang w:eastAsia="ru-RU"/>
        </w:rPr>
        <w:t xml:space="preserve"> </w:t>
      </w:r>
      <w:proofErr w:type="gramStart"/>
      <w:r w:rsidRPr="00BB7792">
        <w:rPr>
          <w:rFonts w:ascii="Times New Roman" w:eastAsia="Times New Roman" w:hAnsi="Times New Roman" w:cs="Times New Roman"/>
          <w:sz w:val="24"/>
          <w:szCs w:val="24"/>
          <w:lang w:eastAsia="ru-RU"/>
        </w:rPr>
        <w:t>п</w:t>
      </w:r>
      <w:proofErr w:type="gramEnd"/>
      <w:r w:rsidRPr="00BB7792">
        <w:rPr>
          <w:rFonts w:ascii="Times New Roman" w:eastAsia="Times New Roman" w:hAnsi="Times New Roman" w:cs="Times New Roman"/>
          <w:sz w:val="24"/>
          <w:szCs w:val="24"/>
          <w:lang w:eastAsia="ru-RU"/>
        </w:rPr>
        <w:t xml:space="preserve">особие - М.: Издательский центр «Академия», 2018. </w:t>
      </w:r>
      <w:r w:rsidRPr="00BB7792">
        <w:rPr>
          <w:rFonts w:ascii="Calibri" w:eastAsia="Times New Roman" w:hAnsi="Calibri" w:cs="Times New Roman"/>
          <w:bCs/>
          <w:i/>
          <w:lang w:eastAsia="ru-RU"/>
        </w:rPr>
        <w:tab/>
      </w:r>
    </w:p>
    <w:p w:rsidR="00BB7792" w:rsidRPr="00BB7792" w:rsidRDefault="00BB7792" w:rsidP="00BB7792">
      <w:pPr>
        <w:spacing w:after="0"/>
        <w:ind w:firstLine="709"/>
        <w:contextualSpacing/>
        <w:rPr>
          <w:rFonts w:ascii="Times New Roman" w:eastAsia="Times New Roman" w:hAnsi="Times New Roman" w:cs="Times New Roman"/>
          <w:b/>
          <w:sz w:val="24"/>
          <w:szCs w:val="24"/>
          <w:lang w:eastAsia="ru-RU"/>
        </w:rPr>
      </w:pPr>
    </w:p>
    <w:p w:rsidR="00BB7792" w:rsidRPr="00BB7792" w:rsidRDefault="00BB7792" w:rsidP="00BB7792">
      <w:pPr>
        <w:spacing w:after="0"/>
        <w:ind w:firstLine="709"/>
        <w:contextualSpacing/>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 xml:space="preserve">3.2.2. Основные электронные издания </w:t>
      </w:r>
    </w:p>
    <w:p w:rsidR="00BB7792" w:rsidRPr="00BB7792" w:rsidRDefault="00BB7792" w:rsidP="00BB7792">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hyperlink r:id="rId78" w:history="1">
        <w:r w:rsidRPr="00BB7792">
          <w:rPr>
            <w:rFonts w:ascii="Times New Roman" w:eastAsia="Times New Roman" w:hAnsi="Times New Roman" w:cs="Times New Roman"/>
            <w:bCs/>
            <w:color w:val="0000FF"/>
            <w:u w:val="single"/>
            <w:lang w:val="en-US" w:eastAsia="ru-RU"/>
          </w:rPr>
          <w:t>http</w:t>
        </w:r>
        <w:r w:rsidRPr="00BB7792">
          <w:rPr>
            <w:rFonts w:ascii="Times New Roman" w:eastAsia="Times New Roman" w:hAnsi="Times New Roman" w:cs="Times New Roman"/>
            <w:bCs/>
            <w:color w:val="0000FF"/>
            <w:u w:val="single"/>
            <w:lang w:eastAsia="ru-RU"/>
          </w:rPr>
          <w:t>://</w:t>
        </w:r>
        <w:proofErr w:type="spellStart"/>
        <w:r w:rsidRPr="00BB7792">
          <w:rPr>
            <w:rFonts w:ascii="Times New Roman" w:eastAsia="Times New Roman" w:hAnsi="Times New Roman" w:cs="Times New Roman"/>
            <w:bCs/>
            <w:color w:val="0000FF"/>
            <w:u w:val="single"/>
            <w:lang w:val="en-US" w:eastAsia="ru-RU"/>
          </w:rPr>
          <w:t>tourlib</w:t>
        </w:r>
        <w:proofErr w:type="spellEnd"/>
        <w:r w:rsidRPr="00BB7792">
          <w:rPr>
            <w:rFonts w:ascii="Times New Roman" w:eastAsia="Times New Roman" w:hAnsi="Times New Roman" w:cs="Times New Roman"/>
            <w:bCs/>
            <w:color w:val="0000FF"/>
            <w:u w:val="single"/>
            <w:lang w:eastAsia="ru-RU"/>
          </w:rPr>
          <w:t>.</w:t>
        </w:r>
        <w:r w:rsidRPr="00BB7792">
          <w:rPr>
            <w:rFonts w:ascii="Times New Roman" w:eastAsia="Times New Roman" w:hAnsi="Times New Roman" w:cs="Times New Roman"/>
            <w:bCs/>
            <w:color w:val="0000FF"/>
            <w:u w:val="single"/>
            <w:lang w:val="en-US" w:eastAsia="ru-RU"/>
          </w:rPr>
          <w:t>net</w:t>
        </w:r>
        <w:r w:rsidRPr="00BB7792">
          <w:rPr>
            <w:rFonts w:ascii="Times New Roman" w:eastAsia="Times New Roman" w:hAnsi="Times New Roman" w:cs="Times New Roman"/>
            <w:bCs/>
            <w:color w:val="0000FF"/>
            <w:u w:val="single"/>
            <w:lang w:eastAsia="ru-RU"/>
          </w:rPr>
          <w:t>/</w:t>
        </w:r>
        <w:r w:rsidRPr="00BB7792">
          <w:rPr>
            <w:rFonts w:ascii="Times New Roman" w:eastAsia="Times New Roman" w:hAnsi="Times New Roman" w:cs="Times New Roman"/>
            <w:bCs/>
            <w:color w:val="0000FF"/>
            <w:u w:val="single"/>
            <w:lang w:val="en-US" w:eastAsia="ru-RU"/>
          </w:rPr>
          <w:t>books</w:t>
        </w:r>
        <w:r w:rsidRPr="00BB7792">
          <w:rPr>
            <w:rFonts w:ascii="Times New Roman" w:eastAsia="Times New Roman" w:hAnsi="Times New Roman" w:cs="Times New Roman"/>
            <w:bCs/>
            <w:color w:val="0000FF"/>
            <w:u w:val="single"/>
            <w:lang w:eastAsia="ru-RU"/>
          </w:rPr>
          <w:t>_</w:t>
        </w:r>
        <w:r w:rsidRPr="00BB7792">
          <w:rPr>
            <w:rFonts w:ascii="Times New Roman" w:eastAsia="Times New Roman" w:hAnsi="Times New Roman" w:cs="Times New Roman"/>
            <w:bCs/>
            <w:color w:val="0000FF"/>
            <w:u w:val="single"/>
            <w:lang w:val="en-US" w:eastAsia="ru-RU"/>
          </w:rPr>
          <w:t>tourism</w:t>
        </w:r>
        <w:r w:rsidRPr="00BB7792">
          <w:rPr>
            <w:rFonts w:ascii="Times New Roman" w:eastAsia="Times New Roman" w:hAnsi="Times New Roman" w:cs="Times New Roman"/>
            <w:bCs/>
            <w:color w:val="0000FF"/>
            <w:u w:val="single"/>
            <w:lang w:eastAsia="ru-RU"/>
          </w:rPr>
          <w:t>/</w:t>
        </w:r>
        <w:proofErr w:type="spellStart"/>
        <w:r w:rsidRPr="00BB7792">
          <w:rPr>
            <w:rFonts w:ascii="Times New Roman" w:eastAsia="Times New Roman" w:hAnsi="Times New Roman" w:cs="Times New Roman"/>
            <w:bCs/>
            <w:color w:val="0000FF"/>
            <w:u w:val="single"/>
            <w:lang w:val="en-US" w:eastAsia="ru-RU"/>
          </w:rPr>
          <w:t>shahovalov</w:t>
        </w:r>
        <w:proofErr w:type="spellEnd"/>
        <w:r w:rsidRPr="00BB7792">
          <w:rPr>
            <w:rFonts w:ascii="Times New Roman" w:eastAsia="Times New Roman" w:hAnsi="Times New Roman" w:cs="Times New Roman"/>
            <w:bCs/>
            <w:color w:val="0000FF"/>
            <w:u w:val="single"/>
            <w:lang w:eastAsia="ru-RU"/>
          </w:rPr>
          <w:t>.</w:t>
        </w:r>
        <w:proofErr w:type="spellStart"/>
        <w:r w:rsidRPr="00BB7792">
          <w:rPr>
            <w:rFonts w:ascii="Times New Roman" w:eastAsia="Times New Roman" w:hAnsi="Times New Roman" w:cs="Times New Roman"/>
            <w:bCs/>
            <w:color w:val="0000FF"/>
            <w:u w:val="single"/>
            <w:lang w:val="en-US" w:eastAsia="ru-RU"/>
          </w:rPr>
          <w:t>htm</w:t>
        </w:r>
        <w:proofErr w:type="spellEnd"/>
      </w:hyperlink>
    </w:p>
    <w:p w:rsidR="00BB7792" w:rsidRPr="00BB7792" w:rsidRDefault="00BB7792" w:rsidP="00BB7792">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hyperlink r:id="rId79" w:history="1">
        <w:r w:rsidRPr="00BB7792">
          <w:rPr>
            <w:rFonts w:ascii="Times New Roman" w:eastAsia="Times New Roman" w:hAnsi="Times New Roman" w:cs="Times New Roman"/>
            <w:bCs/>
            <w:color w:val="0000FF"/>
            <w:u w:val="single"/>
            <w:lang w:eastAsia="ru-RU"/>
          </w:rPr>
          <w:t>http://internet15.narod.ru/astt.htm</w:t>
        </w:r>
      </w:hyperlink>
    </w:p>
    <w:p w:rsidR="00BB7792" w:rsidRPr="00BB7792" w:rsidRDefault="00BB7792" w:rsidP="00BB7792">
      <w:pPr>
        <w:spacing w:after="0"/>
        <w:ind w:firstLine="709"/>
        <w:contextualSpacing/>
        <w:rPr>
          <w:rFonts w:ascii="Times New Roman" w:eastAsia="Times New Roman" w:hAnsi="Times New Roman" w:cs="Times New Roman"/>
          <w:b/>
          <w:sz w:val="24"/>
          <w:szCs w:val="24"/>
          <w:lang w:eastAsia="ru-RU"/>
        </w:rPr>
      </w:pPr>
    </w:p>
    <w:p w:rsidR="00BB7792" w:rsidRPr="00BB7792" w:rsidRDefault="00BB7792" w:rsidP="00BB7792">
      <w:pPr>
        <w:contextualSpacing/>
        <w:jc w:val="center"/>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br w:type="page"/>
      </w:r>
      <w:r w:rsidRPr="00BB7792">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BB7792" w:rsidRPr="00BB7792" w:rsidRDefault="00BB7792" w:rsidP="00BB7792">
      <w:pPr>
        <w:contextualSpacing/>
        <w:jc w:val="center"/>
        <w:rPr>
          <w:rFonts w:ascii="Times New Roman" w:eastAsia="Times New Roman" w:hAnsi="Times New Roman" w:cs="Times New Roman"/>
          <w:b/>
          <w:sz w:val="24"/>
          <w:szCs w:val="24"/>
          <w:lang w:eastAsia="ru-RU"/>
        </w:rPr>
      </w:pPr>
      <w:r w:rsidRPr="00BB7792">
        <w:rPr>
          <w:rFonts w:ascii="Times New Roman" w:eastAsia="Times New Roman" w:hAnsi="Times New Roman" w:cs="Times New Roman"/>
          <w:b/>
          <w:sz w:val="24"/>
          <w:szCs w:val="24"/>
          <w:lang w:eastAsia="ru-RU"/>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BB7792" w:rsidRPr="00BB7792" w:rsidTr="00611091">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BB7792" w:rsidRPr="00BB7792" w:rsidRDefault="00BB7792" w:rsidP="00BB7792">
            <w:pPr>
              <w:spacing w:after="0" w:line="240" w:lineRule="auto"/>
              <w:jc w:val="center"/>
              <w:rPr>
                <w:rFonts w:ascii="Times New Roman" w:eastAsia="Times New Roman" w:hAnsi="Times New Roman" w:cs="Times New Roman"/>
                <w:b/>
                <w:bCs/>
                <w:lang w:eastAsia="ru-RU"/>
              </w:rPr>
            </w:pPr>
            <w:r w:rsidRPr="00BB7792">
              <w:rPr>
                <w:rFonts w:ascii="Times New Roman" w:eastAsia="Times New Roman" w:hAnsi="Times New Roman" w:cs="Times New Roman"/>
                <w:b/>
                <w:bCs/>
                <w:lang w:eastAsia="ru-RU"/>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BB7792" w:rsidRPr="00BB7792" w:rsidRDefault="00BB7792" w:rsidP="00BB7792">
            <w:pPr>
              <w:spacing w:after="0" w:line="240" w:lineRule="auto"/>
              <w:jc w:val="center"/>
              <w:rPr>
                <w:rFonts w:ascii="Times New Roman" w:eastAsia="Times New Roman" w:hAnsi="Times New Roman" w:cs="Times New Roman"/>
                <w:b/>
                <w:bCs/>
                <w:lang w:eastAsia="ru-RU"/>
              </w:rPr>
            </w:pPr>
            <w:r w:rsidRPr="00BB7792">
              <w:rPr>
                <w:rFonts w:ascii="Times New Roman" w:eastAsia="Times New Roman" w:hAnsi="Times New Roman" w:cs="Times New Roman"/>
                <w:b/>
                <w:bCs/>
                <w:lang w:eastAsia="ru-RU"/>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BB7792" w:rsidRPr="00BB7792" w:rsidRDefault="00BB7792" w:rsidP="00BB7792">
            <w:pPr>
              <w:spacing w:after="0" w:line="240" w:lineRule="auto"/>
              <w:jc w:val="center"/>
              <w:rPr>
                <w:rFonts w:ascii="Times New Roman" w:eastAsia="Times New Roman" w:hAnsi="Times New Roman" w:cs="Times New Roman"/>
                <w:b/>
                <w:bCs/>
                <w:lang w:eastAsia="ru-RU"/>
              </w:rPr>
            </w:pPr>
            <w:r w:rsidRPr="00BB7792">
              <w:rPr>
                <w:rFonts w:ascii="Times New Roman" w:eastAsia="Times New Roman" w:hAnsi="Times New Roman" w:cs="Times New Roman"/>
                <w:b/>
                <w:bCs/>
                <w:lang w:eastAsia="ru-RU"/>
              </w:rPr>
              <w:t>Методы оценки</w:t>
            </w:r>
          </w:p>
        </w:tc>
      </w:tr>
      <w:tr w:rsidR="00BB7792" w:rsidRPr="00BB7792" w:rsidTr="00611091">
        <w:trPr>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jc w:val="center"/>
              <w:rPr>
                <w:rFonts w:ascii="Times New Roman" w:eastAsia="Times New Roman" w:hAnsi="Times New Roman" w:cs="Times New Roman"/>
                <w:bCs/>
                <w:i/>
                <w:lang w:eastAsia="ru-RU"/>
              </w:rPr>
            </w:pPr>
            <w:r w:rsidRPr="00BB7792">
              <w:rPr>
                <w:rFonts w:ascii="Times New Roman" w:eastAsia="Times New Roman" w:hAnsi="Times New Roman" w:cs="Times New Roman"/>
                <w:bCs/>
                <w:i/>
                <w:lang w:eastAsia="ru-RU"/>
              </w:rPr>
              <w:t>1</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jc w:val="center"/>
              <w:rPr>
                <w:rFonts w:ascii="Times New Roman" w:eastAsia="Times New Roman" w:hAnsi="Times New Roman" w:cs="Times New Roman"/>
                <w:bCs/>
                <w:i/>
                <w:lang w:eastAsia="ru-RU"/>
              </w:rPr>
            </w:pPr>
            <w:r w:rsidRPr="00BB7792">
              <w:rPr>
                <w:rFonts w:ascii="Times New Roman" w:eastAsia="Times New Roman" w:hAnsi="Times New Roman" w:cs="Times New Roman"/>
                <w:bCs/>
                <w:i/>
                <w:lang w:eastAsia="ru-RU"/>
              </w:rPr>
              <w:t>2</w:t>
            </w: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jc w:val="center"/>
              <w:rPr>
                <w:rFonts w:ascii="Times New Roman" w:eastAsia="Times New Roman" w:hAnsi="Times New Roman" w:cs="Times New Roman"/>
                <w:bCs/>
                <w:i/>
                <w:lang w:eastAsia="ru-RU"/>
              </w:rPr>
            </w:pPr>
            <w:r w:rsidRPr="00BB7792">
              <w:rPr>
                <w:rFonts w:ascii="Times New Roman" w:eastAsia="Times New Roman" w:hAnsi="Times New Roman" w:cs="Times New Roman"/>
                <w:bCs/>
                <w:i/>
                <w:lang w:eastAsia="ru-RU"/>
              </w:rPr>
              <w:t>3</w:t>
            </w:r>
          </w:p>
        </w:tc>
      </w:tr>
      <w:tr w:rsidR="00BB7792" w:rsidRPr="00BB7792" w:rsidTr="00611091">
        <w:trPr>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
                <w:bCs/>
                <w:lang w:eastAsia="ru-RU"/>
              </w:rPr>
            </w:pPr>
            <w:r w:rsidRPr="00BB7792">
              <w:rPr>
                <w:rFonts w:ascii="Times New Roman" w:eastAsia="Times New Roman" w:hAnsi="Times New Roman" w:cs="Times New Roman"/>
                <w:b/>
                <w:bCs/>
                <w:lang w:eastAsia="ru-RU"/>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Cs/>
                <w:i/>
                <w:lang w:eastAsia="ru-RU"/>
              </w:rPr>
            </w:pP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
                <w:bCs/>
                <w:lang w:eastAsia="ru-RU"/>
              </w:rPr>
            </w:pPr>
          </w:p>
        </w:tc>
      </w:tr>
      <w:tr w:rsidR="00BB7792" w:rsidRPr="00BB7792" w:rsidTr="00611091">
        <w:trPr>
          <w:trHeight w:val="291"/>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Правил построения чертежей деталей, планировочных и конструкторских решений, трёхмерных моделей деталей в программе Компас 3D;</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Использовать программу Компас </w:t>
            </w:r>
            <w:r w:rsidRPr="00BB7792">
              <w:rPr>
                <w:rFonts w:ascii="Times New Roman" w:eastAsia="Times New Roman" w:hAnsi="Times New Roman" w:cs="Times New Roman"/>
                <w:sz w:val="24"/>
                <w:szCs w:val="24"/>
                <w:lang w:eastAsia="ru-RU"/>
              </w:rPr>
              <w:t>3D при построении трехмерных моделей деталей по правилам построения чертежей деталей, планировочных и конструкторских решений</w:t>
            </w: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jc w:val="both"/>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Текущий контроль в форме: тематических тестов.</w:t>
            </w:r>
          </w:p>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Тестирование</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Индивидуальный опрос</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оценка в форме: защиты отчёта по практическому занятию.</w:t>
            </w:r>
          </w:p>
        </w:tc>
      </w:tr>
      <w:tr w:rsidR="00BB7792" w:rsidRPr="00BB7792" w:rsidTr="00611091">
        <w:trPr>
          <w:trHeight w:val="585"/>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Способов графического представления пространственных образов;</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hd w:val="clear" w:color="auto" w:fill="FFFFFF"/>
              <w:spacing w:after="0" w:line="240" w:lineRule="auto"/>
              <w:jc w:val="both"/>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Демонстрация знаний способов</w:t>
            </w:r>
            <w:r w:rsidRPr="00BB7792">
              <w:rPr>
                <w:rFonts w:ascii="Times New Roman" w:eastAsia="Times New Roman" w:hAnsi="Times New Roman" w:cs="Times New Roman"/>
                <w:sz w:val="24"/>
                <w:szCs w:val="24"/>
                <w:lang w:eastAsia="ru-RU"/>
              </w:rPr>
              <w:t xml:space="preserve"> графического представления пространственных образов</w:t>
            </w: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Проверка конспекта лекций</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оценка в форме: защиты отчёта </w:t>
            </w:r>
          </w:p>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sz w:val="24"/>
                <w:szCs w:val="24"/>
                <w:lang w:eastAsia="ru-RU"/>
              </w:rPr>
              <w:t>по практическому занятию.</w:t>
            </w:r>
          </w:p>
        </w:tc>
      </w:tr>
      <w:tr w:rsidR="00BB7792" w:rsidRPr="00BB7792" w:rsidTr="00611091">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Возможностей пакетов прикладных программ компьютерной графики в профессиональной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Демонстрация знания существующих пакетов </w:t>
            </w:r>
            <w:r w:rsidRPr="00BB7792">
              <w:rPr>
                <w:rFonts w:ascii="Times New Roman" w:eastAsia="Times New Roman" w:hAnsi="Times New Roman" w:cs="Times New Roman"/>
                <w:sz w:val="24"/>
                <w:szCs w:val="24"/>
                <w:lang w:eastAsia="ru-RU"/>
              </w:rPr>
              <w:t>прикладных программ компьютерной графики и их основных возможностей</w:t>
            </w: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Тестирование</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оценка в форме: защиты отчёта </w:t>
            </w:r>
          </w:p>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sz w:val="24"/>
                <w:szCs w:val="24"/>
                <w:lang w:eastAsia="ru-RU"/>
              </w:rPr>
              <w:t>по практическому занятию.</w:t>
            </w:r>
          </w:p>
        </w:tc>
      </w:tr>
      <w:tr w:rsidR="00BB7792" w:rsidRPr="00BB7792" w:rsidTr="00611091">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Основных положений конструкторской, технологической и другой нормативной документации применительно к программам компьютерной графики в профессиональной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 xml:space="preserve">Демонстрировать применение </w:t>
            </w:r>
            <w:r w:rsidRPr="00BB7792">
              <w:rPr>
                <w:rFonts w:ascii="Times New Roman" w:eastAsia="Times New Roman" w:hAnsi="Times New Roman" w:cs="Times New Roman"/>
                <w:sz w:val="24"/>
                <w:szCs w:val="24"/>
                <w:lang w:eastAsia="ru-RU"/>
              </w:rPr>
              <w:t>положений конструкторской, технологической и другой нормативной документации применительно к программам компьютерной графики в профессиональной деятельности;</w:t>
            </w: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Тестирование</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оценка в форме: защиты отчёта </w:t>
            </w:r>
          </w:p>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sz w:val="24"/>
                <w:szCs w:val="24"/>
                <w:lang w:eastAsia="ru-RU"/>
              </w:rPr>
              <w:t>по практическому занятию.</w:t>
            </w:r>
          </w:p>
        </w:tc>
      </w:tr>
      <w:tr w:rsidR="00BB7792" w:rsidRPr="00BB7792" w:rsidTr="00611091">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Основ трёхмерной графики;</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gramStart"/>
            <w:r w:rsidRPr="00BB7792">
              <w:rPr>
                <w:rFonts w:ascii="Times New Roman" w:eastAsia="Times New Roman" w:hAnsi="Times New Roman" w:cs="Times New Roman"/>
                <w:sz w:val="24"/>
                <w:szCs w:val="24"/>
                <w:lang w:eastAsia="ru-RU"/>
              </w:rPr>
              <w:t>Программ, связанные с работой в профессиональной деятельности.</w:t>
            </w:r>
            <w:proofErr w:type="gramEnd"/>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Cs/>
                <w:sz w:val="24"/>
                <w:szCs w:val="24"/>
                <w:lang w:eastAsia="ru-RU"/>
              </w:rPr>
            </w:pP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bCs/>
                <w:sz w:val="24"/>
                <w:szCs w:val="24"/>
                <w:lang w:eastAsia="ru-RU"/>
              </w:rPr>
              <w:t>Тестирование</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оценка в форме: защиты отчёта </w:t>
            </w:r>
          </w:p>
          <w:p w:rsidR="00BB7792" w:rsidRPr="00BB7792" w:rsidRDefault="00BB7792" w:rsidP="00BB7792">
            <w:pPr>
              <w:spacing w:after="0" w:line="240" w:lineRule="auto"/>
              <w:rPr>
                <w:rFonts w:ascii="Times New Roman" w:eastAsia="Times New Roman" w:hAnsi="Times New Roman" w:cs="Times New Roman"/>
                <w:bCs/>
                <w:sz w:val="24"/>
                <w:szCs w:val="24"/>
                <w:lang w:eastAsia="ru-RU"/>
              </w:rPr>
            </w:pPr>
            <w:r w:rsidRPr="00BB7792">
              <w:rPr>
                <w:rFonts w:ascii="Times New Roman" w:eastAsia="Times New Roman" w:hAnsi="Times New Roman" w:cs="Times New Roman"/>
                <w:sz w:val="24"/>
                <w:szCs w:val="24"/>
                <w:lang w:eastAsia="ru-RU"/>
              </w:rPr>
              <w:t>по практическому занятию.</w:t>
            </w:r>
          </w:p>
        </w:tc>
      </w:tr>
      <w:tr w:rsidR="00BB7792" w:rsidRPr="00BB7792" w:rsidTr="00611091">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widowControl w:val="0"/>
              <w:autoSpaceDE w:val="0"/>
              <w:autoSpaceDN w:val="0"/>
              <w:spacing w:after="0" w:line="240" w:lineRule="auto"/>
              <w:rPr>
                <w:rFonts w:ascii="Times New Roman" w:eastAsia="Times New Roman" w:hAnsi="Times New Roman" w:cs="Times New Roman"/>
                <w:b/>
                <w:lang w:eastAsia="ru-RU"/>
              </w:rPr>
            </w:pPr>
            <w:r w:rsidRPr="00BB7792">
              <w:rPr>
                <w:rFonts w:ascii="Times New Roman" w:eastAsia="Times New Roman" w:hAnsi="Times New Roman" w:cs="Times New Roman"/>
                <w:b/>
                <w:lang w:eastAsia="ru-RU"/>
              </w:rPr>
              <w:t>Умения:</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autoSpaceDE w:val="0"/>
              <w:autoSpaceDN w:val="0"/>
              <w:adjustRightInd w:val="0"/>
              <w:spacing w:after="0" w:line="240" w:lineRule="auto"/>
              <w:jc w:val="both"/>
              <w:rPr>
                <w:rFonts w:ascii="Times New Roman" w:eastAsia="Times New Roman" w:hAnsi="Times New Roman" w:cs="Times New Roman"/>
                <w:i/>
                <w:iCs/>
                <w:lang w:eastAsia="ru-RU"/>
              </w:rPr>
            </w:pP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b/>
                <w:bCs/>
                <w:i/>
                <w:lang w:eastAsia="ru-RU"/>
              </w:rPr>
            </w:pPr>
          </w:p>
        </w:tc>
      </w:tr>
      <w:tr w:rsidR="00BB7792" w:rsidRPr="00BB7792" w:rsidTr="00611091">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Оформлять в программе Компас 3D проектно-конструкторскую, технологическую и другую техническую документацию в соответствии с действующей нормативной базой;</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Оформлять в программе Компас 3D проектно-конструкторскую, технологическую и другую техническую документацию в соответствии с действующей нормативной базой и практическим заданием</w:t>
            </w: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Письменная самостоятельная работа</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Практические занятия</w:t>
            </w:r>
          </w:p>
        </w:tc>
      </w:tr>
      <w:tr w:rsidR="00BB7792" w:rsidRPr="00BB7792" w:rsidTr="00611091">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Строить чертежи деталей, планировочных и конструкторских решений, </w:t>
            </w:r>
            <w:r w:rsidRPr="00BB7792">
              <w:rPr>
                <w:rFonts w:ascii="Times New Roman" w:eastAsia="Times New Roman" w:hAnsi="Times New Roman" w:cs="Times New Roman"/>
                <w:sz w:val="24"/>
                <w:szCs w:val="24"/>
                <w:lang w:eastAsia="ru-RU"/>
              </w:rPr>
              <w:lastRenderedPageBreak/>
              <w:t>трёхмерные модели деталей;</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Решать графические задачи;</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Работать в программах, связанных с профессиональной деятельностью.</w:t>
            </w:r>
          </w:p>
        </w:tc>
        <w:tc>
          <w:tcPr>
            <w:tcW w:w="3610"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lastRenderedPageBreak/>
              <w:t xml:space="preserve">Строить чертежи деталей, планировочных и конструкторских решений, </w:t>
            </w:r>
            <w:r w:rsidRPr="00BB7792">
              <w:rPr>
                <w:rFonts w:ascii="Times New Roman" w:eastAsia="Times New Roman" w:hAnsi="Times New Roman" w:cs="Times New Roman"/>
                <w:sz w:val="24"/>
                <w:szCs w:val="24"/>
                <w:lang w:eastAsia="ru-RU"/>
              </w:rPr>
              <w:lastRenderedPageBreak/>
              <w:t>трёхмерные модели деталей;</w:t>
            </w:r>
          </w:p>
          <w:p w:rsidR="00BB7792" w:rsidRPr="00BB7792" w:rsidRDefault="00BB7792" w:rsidP="00BB7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Решать графические задачи;</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Работать в программах, связанных с профессиональной деятельностью.</w:t>
            </w:r>
          </w:p>
        </w:tc>
        <w:tc>
          <w:tcPr>
            <w:tcW w:w="2651" w:type="dxa"/>
            <w:tcBorders>
              <w:top w:val="single" w:sz="4" w:space="0" w:color="auto"/>
              <w:left w:val="single" w:sz="4" w:space="0" w:color="auto"/>
              <w:bottom w:val="single" w:sz="4" w:space="0" w:color="auto"/>
              <w:right w:val="single" w:sz="4" w:space="0" w:color="auto"/>
            </w:tcBorders>
          </w:tcPr>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lastRenderedPageBreak/>
              <w:t>Индивидуальный опрос</w:t>
            </w:r>
          </w:p>
          <w:p w:rsidR="00BB7792" w:rsidRPr="00BB7792" w:rsidRDefault="00BB7792" w:rsidP="00BB7792">
            <w:pPr>
              <w:spacing w:after="0" w:line="240" w:lineRule="auto"/>
              <w:rPr>
                <w:rFonts w:ascii="Times New Roman" w:eastAsia="Times New Roman" w:hAnsi="Times New Roman" w:cs="Times New Roman"/>
                <w:sz w:val="24"/>
                <w:szCs w:val="24"/>
                <w:lang w:eastAsia="ru-RU"/>
              </w:rPr>
            </w:pPr>
            <w:r w:rsidRPr="00BB7792">
              <w:rPr>
                <w:rFonts w:ascii="Times New Roman" w:eastAsia="Times New Roman" w:hAnsi="Times New Roman" w:cs="Times New Roman"/>
                <w:sz w:val="24"/>
                <w:szCs w:val="24"/>
                <w:lang w:eastAsia="ru-RU"/>
              </w:rPr>
              <w:t xml:space="preserve">Практические    работы </w:t>
            </w:r>
          </w:p>
        </w:tc>
      </w:tr>
    </w:tbl>
    <w:p w:rsidR="00BB7792" w:rsidRPr="00BB7792" w:rsidRDefault="00BB7792" w:rsidP="00BB7792">
      <w:pPr>
        <w:rPr>
          <w:rFonts w:ascii="Times New Roman" w:eastAsia="Times New Roman" w:hAnsi="Times New Roman" w:cs="Times New Roman"/>
          <w:b/>
          <w:sz w:val="20"/>
          <w:szCs w:val="48"/>
          <w:lang w:eastAsia="ru-RU"/>
        </w:rPr>
      </w:pPr>
    </w:p>
    <w:p w:rsidR="00BB7792" w:rsidRPr="00BB7792" w:rsidRDefault="00BB7792" w:rsidP="00BB7792">
      <w:pPr>
        <w:rPr>
          <w:rFonts w:ascii="Times New Roman" w:eastAsia="Times New Roman" w:hAnsi="Times New Roman" w:cs="Times New Roman"/>
          <w:b/>
          <w:sz w:val="20"/>
          <w:szCs w:val="48"/>
          <w:lang w:eastAsia="ru-RU"/>
        </w:rPr>
      </w:pPr>
    </w:p>
    <w:p w:rsidR="00D84608" w:rsidRDefault="00D84608"/>
    <w:sectPr w:rsidR="00D846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599D"/>
    <w:multiLevelType w:val="hybridMultilevel"/>
    <w:tmpl w:val="3342BA38"/>
    <w:lvl w:ilvl="0" w:tplc="5F42D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1A1143"/>
    <w:multiLevelType w:val="hybridMultilevel"/>
    <w:tmpl w:val="C8FC2398"/>
    <w:lvl w:ilvl="0" w:tplc="0419000D">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
    <w:nsid w:val="04E56698"/>
    <w:multiLevelType w:val="hybridMultilevel"/>
    <w:tmpl w:val="310E3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294F92"/>
    <w:multiLevelType w:val="hybridMultilevel"/>
    <w:tmpl w:val="273A44C0"/>
    <w:lvl w:ilvl="0" w:tplc="38D49C42">
      <w:start w:val="1"/>
      <w:numFmt w:val="decimal"/>
      <w:lvlText w:val="%1."/>
      <w:lvlJc w:val="left"/>
      <w:pPr>
        <w:tabs>
          <w:tab w:val="num" w:pos="720"/>
        </w:tabs>
        <w:ind w:left="72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nsid w:val="0EA808AE"/>
    <w:multiLevelType w:val="hybridMultilevel"/>
    <w:tmpl w:val="481241A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3C35252"/>
    <w:multiLevelType w:val="hybridMultilevel"/>
    <w:tmpl w:val="BC801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5346C0"/>
    <w:multiLevelType w:val="hybridMultilevel"/>
    <w:tmpl w:val="CE228A46"/>
    <w:lvl w:ilvl="0" w:tplc="0419000F">
      <w:start w:val="1"/>
      <w:numFmt w:val="decimal"/>
      <w:lvlText w:val="%1."/>
      <w:lvlJc w:val="left"/>
      <w:pPr>
        <w:tabs>
          <w:tab w:val="num" w:pos="840"/>
        </w:tabs>
        <w:ind w:left="840" w:hanging="360"/>
      </w:pPr>
    </w:lvl>
    <w:lvl w:ilvl="1" w:tplc="5792CC6C">
      <w:start w:val="1"/>
      <w:numFmt w:val="decimal"/>
      <w:lvlText w:val="%2."/>
      <w:lvlJc w:val="left"/>
      <w:pPr>
        <w:tabs>
          <w:tab w:val="num" w:pos="786"/>
        </w:tabs>
        <w:ind w:left="786" w:hanging="360"/>
      </w:pPr>
      <w:rPr>
        <w:rFonts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1AAF67EC"/>
    <w:multiLevelType w:val="hybridMultilevel"/>
    <w:tmpl w:val="199CC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7855A0"/>
    <w:multiLevelType w:val="hybridMultilevel"/>
    <w:tmpl w:val="313C5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8506E5"/>
    <w:multiLevelType w:val="hybridMultilevel"/>
    <w:tmpl w:val="2990EA1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858513E"/>
    <w:multiLevelType w:val="hybridMultilevel"/>
    <w:tmpl w:val="DE6C6166"/>
    <w:lvl w:ilvl="0" w:tplc="0419000D">
      <w:start w:val="1"/>
      <w:numFmt w:val="bullet"/>
      <w:lvlText w:val=""/>
      <w:lvlJc w:val="left"/>
      <w:pPr>
        <w:ind w:left="750" w:hanging="360"/>
      </w:pPr>
      <w:rPr>
        <w:rFonts w:ascii="Wingdings" w:hAnsi="Wingdings"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4">
    <w:nsid w:val="38F261FD"/>
    <w:multiLevelType w:val="hybridMultilevel"/>
    <w:tmpl w:val="C534F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CF550F"/>
    <w:multiLevelType w:val="hybridMultilevel"/>
    <w:tmpl w:val="EACC4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753D4F"/>
    <w:multiLevelType w:val="hybridMultilevel"/>
    <w:tmpl w:val="743C7BD2"/>
    <w:lvl w:ilvl="0" w:tplc="0419000D">
      <w:start w:val="1"/>
      <w:numFmt w:val="bullet"/>
      <w:lvlText w:val=""/>
      <w:lvlJc w:val="left"/>
      <w:pPr>
        <w:ind w:left="750" w:hanging="360"/>
      </w:pPr>
      <w:rPr>
        <w:rFonts w:ascii="Wingdings" w:hAnsi="Wingdings"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7">
    <w:nsid w:val="433C05D6"/>
    <w:multiLevelType w:val="hybridMultilevel"/>
    <w:tmpl w:val="B344E124"/>
    <w:lvl w:ilvl="0" w:tplc="ECE466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74C7D19"/>
    <w:multiLevelType w:val="hybridMultilevel"/>
    <w:tmpl w:val="FC525C80"/>
    <w:lvl w:ilvl="0" w:tplc="0419000D">
      <w:start w:val="1"/>
      <w:numFmt w:val="bullet"/>
      <w:lvlText w:val=""/>
      <w:lvlJc w:val="left"/>
      <w:pPr>
        <w:ind w:left="750" w:hanging="360"/>
      </w:pPr>
      <w:rPr>
        <w:rFonts w:ascii="Wingdings" w:hAnsi="Wingdings"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9">
    <w:nsid w:val="4FF073F6"/>
    <w:multiLevelType w:val="hybridMultilevel"/>
    <w:tmpl w:val="FC669D8A"/>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502"/>
        </w:tabs>
        <w:ind w:left="502"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54A32C5A"/>
    <w:multiLevelType w:val="hybridMultilevel"/>
    <w:tmpl w:val="76D08304"/>
    <w:lvl w:ilvl="0" w:tplc="EAA6A57A">
      <w:start w:val="1"/>
      <w:numFmt w:val="bullet"/>
      <w:lvlText w:val=""/>
      <w:lvlJc w:val="left"/>
      <w:pPr>
        <w:ind w:left="832" w:hanging="360"/>
      </w:pPr>
      <w:rPr>
        <w:rFonts w:ascii="Symbol" w:hAnsi="Symbol" w:hint="default"/>
      </w:rPr>
    </w:lvl>
    <w:lvl w:ilvl="1" w:tplc="04190003" w:tentative="1">
      <w:start w:val="1"/>
      <w:numFmt w:val="bullet"/>
      <w:lvlText w:val="o"/>
      <w:lvlJc w:val="left"/>
      <w:pPr>
        <w:ind w:left="1552" w:hanging="360"/>
      </w:pPr>
      <w:rPr>
        <w:rFonts w:ascii="Courier New" w:hAnsi="Courier New" w:cs="Courier New" w:hint="default"/>
      </w:rPr>
    </w:lvl>
    <w:lvl w:ilvl="2" w:tplc="04190005" w:tentative="1">
      <w:start w:val="1"/>
      <w:numFmt w:val="bullet"/>
      <w:lvlText w:val=""/>
      <w:lvlJc w:val="left"/>
      <w:pPr>
        <w:ind w:left="2272" w:hanging="360"/>
      </w:pPr>
      <w:rPr>
        <w:rFonts w:ascii="Wingdings" w:hAnsi="Wingdings" w:hint="default"/>
      </w:rPr>
    </w:lvl>
    <w:lvl w:ilvl="3" w:tplc="04190001" w:tentative="1">
      <w:start w:val="1"/>
      <w:numFmt w:val="bullet"/>
      <w:lvlText w:val=""/>
      <w:lvlJc w:val="left"/>
      <w:pPr>
        <w:ind w:left="2992" w:hanging="360"/>
      </w:pPr>
      <w:rPr>
        <w:rFonts w:ascii="Symbol" w:hAnsi="Symbol" w:hint="default"/>
      </w:rPr>
    </w:lvl>
    <w:lvl w:ilvl="4" w:tplc="04190003" w:tentative="1">
      <w:start w:val="1"/>
      <w:numFmt w:val="bullet"/>
      <w:lvlText w:val="o"/>
      <w:lvlJc w:val="left"/>
      <w:pPr>
        <w:ind w:left="3712" w:hanging="360"/>
      </w:pPr>
      <w:rPr>
        <w:rFonts w:ascii="Courier New" w:hAnsi="Courier New" w:cs="Courier New" w:hint="default"/>
      </w:rPr>
    </w:lvl>
    <w:lvl w:ilvl="5" w:tplc="04190005" w:tentative="1">
      <w:start w:val="1"/>
      <w:numFmt w:val="bullet"/>
      <w:lvlText w:val=""/>
      <w:lvlJc w:val="left"/>
      <w:pPr>
        <w:ind w:left="4432" w:hanging="360"/>
      </w:pPr>
      <w:rPr>
        <w:rFonts w:ascii="Wingdings" w:hAnsi="Wingdings" w:hint="default"/>
      </w:rPr>
    </w:lvl>
    <w:lvl w:ilvl="6" w:tplc="04190001" w:tentative="1">
      <w:start w:val="1"/>
      <w:numFmt w:val="bullet"/>
      <w:lvlText w:val=""/>
      <w:lvlJc w:val="left"/>
      <w:pPr>
        <w:ind w:left="5152" w:hanging="360"/>
      </w:pPr>
      <w:rPr>
        <w:rFonts w:ascii="Symbol" w:hAnsi="Symbol" w:hint="default"/>
      </w:rPr>
    </w:lvl>
    <w:lvl w:ilvl="7" w:tplc="04190003" w:tentative="1">
      <w:start w:val="1"/>
      <w:numFmt w:val="bullet"/>
      <w:lvlText w:val="o"/>
      <w:lvlJc w:val="left"/>
      <w:pPr>
        <w:ind w:left="5872" w:hanging="360"/>
      </w:pPr>
      <w:rPr>
        <w:rFonts w:ascii="Courier New" w:hAnsi="Courier New" w:cs="Courier New" w:hint="default"/>
      </w:rPr>
    </w:lvl>
    <w:lvl w:ilvl="8" w:tplc="04190005" w:tentative="1">
      <w:start w:val="1"/>
      <w:numFmt w:val="bullet"/>
      <w:lvlText w:val=""/>
      <w:lvlJc w:val="left"/>
      <w:pPr>
        <w:ind w:left="6592" w:hanging="360"/>
      </w:pPr>
      <w:rPr>
        <w:rFonts w:ascii="Wingdings" w:hAnsi="Wingdings" w:hint="default"/>
      </w:rPr>
    </w:lvl>
  </w:abstractNum>
  <w:abstractNum w:abstractNumId="22">
    <w:nsid w:val="5C0D291B"/>
    <w:multiLevelType w:val="hybridMultilevel"/>
    <w:tmpl w:val="30DA6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3A74C88"/>
    <w:multiLevelType w:val="hybridMultilevel"/>
    <w:tmpl w:val="7CDEF4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3ED436F"/>
    <w:multiLevelType w:val="hybridMultilevel"/>
    <w:tmpl w:val="60D09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7941BD"/>
    <w:multiLevelType w:val="hybridMultilevel"/>
    <w:tmpl w:val="5C12A98E"/>
    <w:lvl w:ilvl="0" w:tplc="ECE466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E561DDD"/>
    <w:multiLevelType w:val="hybridMultilevel"/>
    <w:tmpl w:val="4B7A17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E853ACF"/>
    <w:multiLevelType w:val="hybridMultilevel"/>
    <w:tmpl w:val="A5F05B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7303DE3"/>
    <w:multiLevelType w:val="hybridMultilevel"/>
    <w:tmpl w:val="C9E27E32"/>
    <w:lvl w:ilvl="0" w:tplc="E1CCF6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7FC90AD2"/>
    <w:multiLevelType w:val="hybridMultilevel"/>
    <w:tmpl w:val="72D0013C"/>
    <w:lvl w:ilvl="0" w:tplc="E54889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6"/>
  </w:num>
  <w:num w:numId="9">
    <w:abstractNumId w:val="27"/>
  </w:num>
  <w:num w:numId="10">
    <w:abstractNumId w:val="21"/>
  </w:num>
  <w:num w:numId="11">
    <w:abstractNumId w:val="25"/>
  </w:num>
  <w:num w:numId="12">
    <w:abstractNumId w:val="8"/>
  </w:num>
  <w:num w:numId="13">
    <w:abstractNumId w:val="14"/>
  </w:num>
  <w:num w:numId="14">
    <w:abstractNumId w:val="17"/>
  </w:num>
  <w:num w:numId="15">
    <w:abstractNumId w:val="19"/>
  </w:num>
  <w:num w:numId="16">
    <w:abstractNumId w:val="24"/>
  </w:num>
  <w:num w:numId="17">
    <w:abstractNumId w:val="29"/>
  </w:num>
  <w:num w:numId="18">
    <w:abstractNumId w:val="0"/>
  </w:num>
  <w:num w:numId="19">
    <w:abstractNumId w:val="2"/>
  </w:num>
  <w:num w:numId="20">
    <w:abstractNumId w:val="22"/>
  </w:num>
  <w:num w:numId="21">
    <w:abstractNumId w:val="11"/>
  </w:num>
  <w:num w:numId="22">
    <w:abstractNumId w:val="4"/>
  </w:num>
  <w:num w:numId="23">
    <w:abstractNumId w:val="28"/>
  </w:num>
  <w:num w:numId="24">
    <w:abstractNumId w:val="20"/>
  </w:num>
  <w:num w:numId="25">
    <w:abstractNumId w:val="9"/>
  </w:num>
  <w:num w:numId="26">
    <w:abstractNumId w:val="15"/>
  </w:num>
  <w:num w:numId="27">
    <w:abstractNumId w:val="10"/>
  </w:num>
  <w:num w:numId="28">
    <w:abstractNumId w:val="16"/>
  </w:num>
  <w:num w:numId="29">
    <w:abstractNumId w:val="18"/>
  </w:num>
  <w:num w:numId="30">
    <w:abstractNumId w:val="13"/>
  </w:num>
  <w:num w:numId="31">
    <w:abstractNumId w:val="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051"/>
    <w:rsid w:val="00BB7792"/>
    <w:rsid w:val="00D84608"/>
    <w:rsid w:val="00E40051"/>
    <w:rsid w:val="00EA1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40051"/>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E4005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E4005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E4005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0051"/>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E4005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4005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40051"/>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E40051"/>
  </w:style>
  <w:style w:type="paragraph" w:styleId="a3">
    <w:name w:val="Body Text"/>
    <w:basedOn w:val="a"/>
    <w:link w:val="a4"/>
    <w:rsid w:val="00E40051"/>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E40051"/>
    <w:rPr>
      <w:rFonts w:ascii="Times New Roman" w:eastAsia="Times New Roman" w:hAnsi="Times New Roman" w:cs="Times New Roman"/>
      <w:sz w:val="24"/>
      <w:szCs w:val="24"/>
      <w:lang w:val="x-none" w:eastAsia="x-none"/>
    </w:rPr>
  </w:style>
  <w:style w:type="paragraph" w:styleId="21">
    <w:name w:val="Body Text 2"/>
    <w:basedOn w:val="a"/>
    <w:link w:val="22"/>
    <w:rsid w:val="00E4005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E40051"/>
    <w:rPr>
      <w:rFonts w:ascii="Times New Roman" w:eastAsia="Times New Roman" w:hAnsi="Times New Roman" w:cs="Times New Roman"/>
      <w:sz w:val="24"/>
      <w:szCs w:val="24"/>
      <w:lang w:val="x-none" w:eastAsia="x-none"/>
    </w:rPr>
  </w:style>
  <w:style w:type="character" w:customStyle="1" w:styleId="blk">
    <w:name w:val="blk"/>
    <w:rsid w:val="00E40051"/>
  </w:style>
  <w:style w:type="paragraph" w:styleId="a5">
    <w:name w:val="footer"/>
    <w:aliases w:val="Нижний колонтитул Знак Знак Знак,Нижний колонтитул1,Нижний колонтитул Знак Знак"/>
    <w:basedOn w:val="a"/>
    <w:link w:val="a6"/>
    <w:uiPriority w:val="99"/>
    <w:rsid w:val="00E40051"/>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40051"/>
    <w:rPr>
      <w:rFonts w:ascii="Times New Roman" w:eastAsia="Times New Roman" w:hAnsi="Times New Roman" w:cs="Times New Roman"/>
      <w:sz w:val="24"/>
      <w:szCs w:val="24"/>
      <w:lang w:val="x-none" w:eastAsia="x-none"/>
    </w:rPr>
  </w:style>
  <w:style w:type="character" w:styleId="a7">
    <w:name w:val="page number"/>
    <w:rsid w:val="00E40051"/>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99"/>
    <w:qFormat/>
    <w:rsid w:val="00E40051"/>
    <w:pPr>
      <w:spacing w:after="120"/>
      <w:ind w:firstLine="709"/>
      <w:outlineLvl w:val="0"/>
    </w:pPr>
    <w:rPr>
      <w:rFonts w:ascii="Times New Roman" w:eastAsia="Times New Roman" w:hAnsi="Times New Roman" w:cs="Times New Roman"/>
      <w:kern w:val="28"/>
      <w:sz w:val="24"/>
      <w:szCs w:val="24"/>
      <w:lang w:val="x-none" w:eastAsia="x-none"/>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E40051"/>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E40051"/>
    <w:rPr>
      <w:rFonts w:ascii="Times New Roman" w:eastAsia="Times New Roman" w:hAnsi="Times New Roman" w:cs="Times New Roman"/>
      <w:sz w:val="20"/>
      <w:szCs w:val="20"/>
      <w:lang w:val="en-US" w:eastAsia="x-none"/>
    </w:rPr>
  </w:style>
  <w:style w:type="character" w:styleId="ab">
    <w:name w:val="footnote reference"/>
    <w:uiPriority w:val="99"/>
    <w:rsid w:val="00E40051"/>
    <w:rPr>
      <w:rFonts w:cs="Times New Roman"/>
      <w:vertAlign w:val="superscript"/>
    </w:rPr>
  </w:style>
  <w:style w:type="paragraph" w:styleId="23">
    <w:name w:val="List 2"/>
    <w:basedOn w:val="a"/>
    <w:rsid w:val="00E40051"/>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E40051"/>
    <w:rPr>
      <w:rFonts w:cs="Times New Roman"/>
      <w:color w:val="0000FF"/>
      <w:u w:val="single"/>
    </w:rPr>
  </w:style>
  <w:style w:type="paragraph" w:styleId="12">
    <w:name w:val="toc 1"/>
    <w:basedOn w:val="a"/>
    <w:next w:val="a"/>
    <w:autoRedefine/>
    <w:uiPriority w:val="39"/>
    <w:rsid w:val="00E40051"/>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E4005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E4005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40051"/>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E40051"/>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E40051"/>
    <w:rPr>
      <w:rFonts w:cs="Times New Roman"/>
      <w:i/>
    </w:rPr>
  </w:style>
  <w:style w:type="paragraph" w:styleId="af0">
    <w:name w:val="Balloon Text"/>
    <w:basedOn w:val="a"/>
    <w:link w:val="af1"/>
    <w:uiPriority w:val="99"/>
    <w:rsid w:val="00E40051"/>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E40051"/>
    <w:rPr>
      <w:rFonts w:ascii="Segoe UI" w:eastAsia="Times New Roman" w:hAnsi="Segoe UI" w:cs="Times New Roman"/>
      <w:sz w:val="18"/>
      <w:szCs w:val="18"/>
      <w:lang w:val="x-none" w:eastAsia="x-none"/>
    </w:rPr>
  </w:style>
  <w:style w:type="paragraph" w:customStyle="1" w:styleId="ConsPlusNormal">
    <w:name w:val="ConsPlusNormal"/>
    <w:uiPriority w:val="99"/>
    <w:rsid w:val="00E4005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E4005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E4005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40051"/>
    <w:rPr>
      <w:rFonts w:cs="Times New Roman"/>
      <w:sz w:val="20"/>
      <w:szCs w:val="20"/>
    </w:rPr>
  </w:style>
  <w:style w:type="paragraph" w:styleId="af4">
    <w:name w:val="annotation text"/>
    <w:basedOn w:val="a"/>
    <w:link w:val="af5"/>
    <w:uiPriority w:val="99"/>
    <w:unhideWhenUsed/>
    <w:rsid w:val="00E40051"/>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E4005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40051"/>
    <w:rPr>
      <w:rFonts w:cs="Times New Roman"/>
      <w:sz w:val="20"/>
      <w:szCs w:val="20"/>
    </w:rPr>
  </w:style>
  <w:style w:type="character" w:customStyle="1" w:styleId="111">
    <w:name w:val="Тема примечания Знак11"/>
    <w:uiPriority w:val="99"/>
    <w:rsid w:val="00E40051"/>
    <w:rPr>
      <w:rFonts w:cs="Times New Roman"/>
      <w:b/>
      <w:bCs/>
      <w:sz w:val="20"/>
      <w:szCs w:val="20"/>
    </w:rPr>
  </w:style>
  <w:style w:type="paragraph" w:styleId="af6">
    <w:name w:val="annotation subject"/>
    <w:basedOn w:val="af4"/>
    <w:next w:val="af4"/>
    <w:link w:val="af7"/>
    <w:uiPriority w:val="99"/>
    <w:unhideWhenUsed/>
    <w:rsid w:val="00E40051"/>
    <w:rPr>
      <w:rFonts w:ascii="Times New Roman" w:hAnsi="Times New Roman"/>
      <w:b/>
      <w:bCs/>
    </w:rPr>
  </w:style>
  <w:style w:type="character" w:customStyle="1" w:styleId="af7">
    <w:name w:val="Тема примечания Знак"/>
    <w:basedOn w:val="af5"/>
    <w:link w:val="af6"/>
    <w:uiPriority w:val="99"/>
    <w:rsid w:val="00E4005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40051"/>
    <w:rPr>
      <w:rFonts w:cs="Times New Roman"/>
      <w:b/>
      <w:bCs/>
      <w:sz w:val="20"/>
      <w:szCs w:val="20"/>
    </w:rPr>
  </w:style>
  <w:style w:type="paragraph" w:styleId="25">
    <w:name w:val="Body Text Indent 2"/>
    <w:basedOn w:val="a"/>
    <w:link w:val="26"/>
    <w:rsid w:val="00E4005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E40051"/>
    <w:rPr>
      <w:rFonts w:ascii="Times New Roman" w:eastAsia="Times New Roman" w:hAnsi="Times New Roman" w:cs="Times New Roman"/>
      <w:sz w:val="24"/>
      <w:szCs w:val="24"/>
      <w:lang w:val="x-none" w:eastAsia="x-none"/>
    </w:rPr>
  </w:style>
  <w:style w:type="character" w:customStyle="1" w:styleId="apple-converted-space">
    <w:name w:val="apple-converted-space"/>
    <w:rsid w:val="00E40051"/>
  </w:style>
  <w:style w:type="character" w:customStyle="1" w:styleId="af8">
    <w:name w:val="Цветовое выделение"/>
    <w:uiPriority w:val="99"/>
    <w:rsid w:val="00E40051"/>
    <w:rPr>
      <w:b/>
      <w:color w:val="26282F"/>
    </w:rPr>
  </w:style>
  <w:style w:type="character" w:customStyle="1" w:styleId="af9">
    <w:name w:val="Гипертекстовая ссылка"/>
    <w:uiPriority w:val="99"/>
    <w:rsid w:val="00E40051"/>
    <w:rPr>
      <w:b/>
      <w:color w:val="106BBE"/>
    </w:rPr>
  </w:style>
  <w:style w:type="character" w:customStyle="1" w:styleId="afa">
    <w:name w:val="Активная гипертекстовая ссылка"/>
    <w:uiPriority w:val="99"/>
    <w:rsid w:val="00E40051"/>
    <w:rPr>
      <w:b/>
      <w:color w:val="106BBE"/>
      <w:u w:val="single"/>
    </w:rPr>
  </w:style>
  <w:style w:type="paragraph" w:customStyle="1" w:styleId="afb">
    <w:name w:val="Внимание"/>
    <w:basedOn w:val="a"/>
    <w:next w:val="a"/>
    <w:uiPriority w:val="99"/>
    <w:rsid w:val="00E4005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E40051"/>
  </w:style>
  <w:style w:type="paragraph" w:customStyle="1" w:styleId="afd">
    <w:name w:val="Внимание: недобросовестность!"/>
    <w:basedOn w:val="afb"/>
    <w:next w:val="a"/>
    <w:uiPriority w:val="99"/>
    <w:rsid w:val="00E40051"/>
  </w:style>
  <w:style w:type="character" w:customStyle="1" w:styleId="afe">
    <w:name w:val="Выделение для Базового Поиска"/>
    <w:uiPriority w:val="99"/>
    <w:rsid w:val="00E40051"/>
    <w:rPr>
      <w:b/>
      <w:color w:val="0058A9"/>
    </w:rPr>
  </w:style>
  <w:style w:type="character" w:customStyle="1" w:styleId="aff">
    <w:name w:val="Выделение для Базового Поиска (курсив)"/>
    <w:uiPriority w:val="99"/>
    <w:rsid w:val="00E40051"/>
    <w:rPr>
      <w:b/>
      <w:i/>
      <w:color w:val="0058A9"/>
    </w:rPr>
  </w:style>
  <w:style w:type="paragraph" w:customStyle="1" w:styleId="aff0">
    <w:name w:val="Дочерний элемент списка"/>
    <w:basedOn w:val="a"/>
    <w:next w:val="a"/>
    <w:uiPriority w:val="99"/>
    <w:rsid w:val="00E4005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E4005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1"/>
    <w:next w:val="a"/>
    <w:uiPriority w:val="99"/>
    <w:rsid w:val="00E40051"/>
    <w:rPr>
      <w:b/>
      <w:bCs/>
      <w:color w:val="0058A9"/>
      <w:shd w:val="clear" w:color="auto" w:fill="ECE9D8"/>
    </w:rPr>
  </w:style>
  <w:style w:type="paragraph" w:customStyle="1" w:styleId="aff2">
    <w:name w:val="Заголовок группы контролов"/>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E4005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E40051"/>
    <w:rPr>
      <w:b/>
      <w:color w:val="26282F"/>
    </w:rPr>
  </w:style>
  <w:style w:type="paragraph" w:customStyle="1" w:styleId="aff6">
    <w:name w:val="Заголовок статьи"/>
    <w:basedOn w:val="a"/>
    <w:next w:val="a"/>
    <w:uiPriority w:val="99"/>
    <w:rsid w:val="00E4005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E40051"/>
    <w:rPr>
      <w:b/>
      <w:color w:val="FF0000"/>
    </w:rPr>
  </w:style>
  <w:style w:type="paragraph" w:customStyle="1" w:styleId="aff8">
    <w:name w:val="Заголовок ЭР (левое окно)"/>
    <w:basedOn w:val="a"/>
    <w:next w:val="a"/>
    <w:uiPriority w:val="99"/>
    <w:rsid w:val="00E4005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E40051"/>
    <w:pPr>
      <w:spacing w:after="0"/>
      <w:jc w:val="left"/>
    </w:pPr>
  </w:style>
  <w:style w:type="paragraph" w:customStyle="1" w:styleId="affa">
    <w:name w:val="Интерактивный заголовок"/>
    <w:basedOn w:val="15"/>
    <w:next w:val="a"/>
    <w:uiPriority w:val="99"/>
    <w:rsid w:val="00E40051"/>
    <w:rPr>
      <w:u w:val="single"/>
    </w:rPr>
  </w:style>
  <w:style w:type="paragraph" w:customStyle="1" w:styleId="affb">
    <w:name w:val="Текст информации об изменениях"/>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E40051"/>
    <w:pPr>
      <w:spacing w:before="180"/>
      <w:ind w:left="360" w:right="360" w:firstLine="0"/>
    </w:pPr>
    <w:rPr>
      <w:shd w:val="clear" w:color="auto" w:fill="EAEFED"/>
    </w:rPr>
  </w:style>
  <w:style w:type="paragraph" w:customStyle="1" w:styleId="affd">
    <w:name w:val="Текст (справка)"/>
    <w:basedOn w:val="a"/>
    <w:next w:val="a"/>
    <w:uiPriority w:val="99"/>
    <w:rsid w:val="00E4005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E4005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E40051"/>
    <w:rPr>
      <w:i/>
      <w:iCs/>
    </w:rPr>
  </w:style>
  <w:style w:type="paragraph" w:customStyle="1" w:styleId="afff0">
    <w:name w:val="Текст (лев. подпись)"/>
    <w:basedOn w:val="a"/>
    <w:next w:val="a"/>
    <w:uiPriority w:val="99"/>
    <w:rsid w:val="00E4005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E40051"/>
    <w:rPr>
      <w:sz w:val="14"/>
      <w:szCs w:val="14"/>
    </w:rPr>
  </w:style>
  <w:style w:type="paragraph" w:customStyle="1" w:styleId="afff2">
    <w:name w:val="Текст (прав. подпись)"/>
    <w:basedOn w:val="a"/>
    <w:next w:val="a"/>
    <w:uiPriority w:val="99"/>
    <w:rsid w:val="00E4005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E40051"/>
    <w:rPr>
      <w:sz w:val="14"/>
      <w:szCs w:val="14"/>
    </w:rPr>
  </w:style>
  <w:style w:type="paragraph" w:customStyle="1" w:styleId="afff4">
    <w:name w:val="Комментарий пользователя"/>
    <w:basedOn w:val="affe"/>
    <w:next w:val="a"/>
    <w:uiPriority w:val="99"/>
    <w:rsid w:val="00E40051"/>
    <w:pPr>
      <w:jc w:val="left"/>
    </w:pPr>
    <w:rPr>
      <w:shd w:val="clear" w:color="auto" w:fill="FFDFE0"/>
    </w:rPr>
  </w:style>
  <w:style w:type="paragraph" w:customStyle="1" w:styleId="afff5">
    <w:name w:val="Куда обратиться?"/>
    <w:basedOn w:val="afb"/>
    <w:next w:val="a"/>
    <w:uiPriority w:val="99"/>
    <w:rsid w:val="00E40051"/>
  </w:style>
  <w:style w:type="paragraph" w:customStyle="1" w:styleId="afff6">
    <w:name w:val="Моноширинный"/>
    <w:basedOn w:val="a"/>
    <w:next w:val="a"/>
    <w:uiPriority w:val="99"/>
    <w:rsid w:val="00E4005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E40051"/>
    <w:rPr>
      <w:b/>
      <w:color w:val="26282F"/>
      <w:shd w:val="clear" w:color="auto" w:fill="FFF580"/>
    </w:rPr>
  </w:style>
  <w:style w:type="paragraph" w:customStyle="1" w:styleId="afff8">
    <w:name w:val="Напишите нам"/>
    <w:basedOn w:val="a"/>
    <w:next w:val="a"/>
    <w:uiPriority w:val="99"/>
    <w:rsid w:val="00E4005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E40051"/>
    <w:rPr>
      <w:b/>
      <w:color w:val="000000"/>
      <w:shd w:val="clear" w:color="auto" w:fill="D8EDE8"/>
    </w:rPr>
  </w:style>
  <w:style w:type="paragraph" w:customStyle="1" w:styleId="afffa">
    <w:name w:val="Необходимые документы"/>
    <w:basedOn w:val="afb"/>
    <w:next w:val="a"/>
    <w:uiPriority w:val="99"/>
    <w:rsid w:val="00E40051"/>
    <w:pPr>
      <w:ind w:firstLine="118"/>
    </w:pPr>
  </w:style>
  <w:style w:type="paragraph" w:customStyle="1" w:styleId="afffb">
    <w:name w:val="Нормальный (таблица)"/>
    <w:basedOn w:val="a"/>
    <w:next w:val="a"/>
    <w:uiPriority w:val="99"/>
    <w:rsid w:val="00E4005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E4005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E40051"/>
    <w:pPr>
      <w:ind w:left="140"/>
    </w:pPr>
  </w:style>
  <w:style w:type="character" w:customStyle="1" w:styleId="afffe">
    <w:name w:val="Опечатки"/>
    <w:uiPriority w:val="99"/>
    <w:rsid w:val="00E40051"/>
    <w:rPr>
      <w:color w:val="FF0000"/>
    </w:rPr>
  </w:style>
  <w:style w:type="paragraph" w:customStyle="1" w:styleId="affff">
    <w:name w:val="Переменная часть"/>
    <w:basedOn w:val="aff1"/>
    <w:next w:val="a"/>
    <w:uiPriority w:val="99"/>
    <w:rsid w:val="00E40051"/>
    <w:rPr>
      <w:sz w:val="18"/>
      <w:szCs w:val="18"/>
    </w:rPr>
  </w:style>
  <w:style w:type="paragraph" w:customStyle="1" w:styleId="affff0">
    <w:name w:val="Подвал для информации об изменениях"/>
    <w:basedOn w:val="1"/>
    <w:next w:val="a"/>
    <w:uiPriority w:val="99"/>
    <w:rsid w:val="00E4005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E40051"/>
    <w:rPr>
      <w:b/>
      <w:bCs/>
    </w:rPr>
  </w:style>
  <w:style w:type="paragraph" w:customStyle="1" w:styleId="affff2">
    <w:name w:val="Подчёркнуный текст"/>
    <w:basedOn w:val="a"/>
    <w:next w:val="a"/>
    <w:uiPriority w:val="99"/>
    <w:rsid w:val="00E4005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E40051"/>
    <w:rPr>
      <w:sz w:val="20"/>
      <w:szCs w:val="20"/>
    </w:rPr>
  </w:style>
  <w:style w:type="paragraph" w:customStyle="1" w:styleId="affff4">
    <w:name w:val="Прижатый влево"/>
    <w:basedOn w:val="a"/>
    <w:next w:val="a"/>
    <w:uiPriority w:val="99"/>
    <w:rsid w:val="00E4005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E40051"/>
  </w:style>
  <w:style w:type="paragraph" w:customStyle="1" w:styleId="affff6">
    <w:name w:val="Примечание."/>
    <w:basedOn w:val="afb"/>
    <w:next w:val="a"/>
    <w:uiPriority w:val="99"/>
    <w:rsid w:val="00E40051"/>
  </w:style>
  <w:style w:type="character" w:customStyle="1" w:styleId="affff7">
    <w:name w:val="Продолжение ссылки"/>
    <w:uiPriority w:val="99"/>
    <w:rsid w:val="00E40051"/>
  </w:style>
  <w:style w:type="paragraph" w:customStyle="1" w:styleId="affff8">
    <w:name w:val="Словарная статья"/>
    <w:basedOn w:val="a"/>
    <w:next w:val="a"/>
    <w:uiPriority w:val="99"/>
    <w:rsid w:val="00E4005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E40051"/>
    <w:rPr>
      <w:b/>
      <w:color w:val="26282F"/>
    </w:rPr>
  </w:style>
  <w:style w:type="character" w:customStyle="1" w:styleId="affffa">
    <w:name w:val="Сравнение редакций. Добавленный фрагмент"/>
    <w:uiPriority w:val="99"/>
    <w:rsid w:val="00E40051"/>
    <w:rPr>
      <w:color w:val="000000"/>
      <w:shd w:val="clear" w:color="auto" w:fill="C1D7FF"/>
    </w:rPr>
  </w:style>
  <w:style w:type="character" w:customStyle="1" w:styleId="affffb">
    <w:name w:val="Сравнение редакций. Удаленный фрагмент"/>
    <w:uiPriority w:val="99"/>
    <w:rsid w:val="00E40051"/>
    <w:rPr>
      <w:color w:val="000000"/>
      <w:shd w:val="clear" w:color="auto" w:fill="C4C413"/>
    </w:rPr>
  </w:style>
  <w:style w:type="paragraph" w:customStyle="1" w:styleId="affffc">
    <w:name w:val="Ссылка на официальную публикацию"/>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E40051"/>
    <w:rPr>
      <w:b/>
      <w:color w:val="749232"/>
    </w:rPr>
  </w:style>
  <w:style w:type="paragraph" w:customStyle="1" w:styleId="affffe">
    <w:name w:val="Текст в таблице"/>
    <w:basedOn w:val="afffb"/>
    <w:next w:val="a"/>
    <w:uiPriority w:val="99"/>
    <w:rsid w:val="00E40051"/>
    <w:pPr>
      <w:ind w:firstLine="500"/>
    </w:pPr>
  </w:style>
  <w:style w:type="paragraph" w:customStyle="1" w:styleId="afffff">
    <w:name w:val="Текст ЭР (см. также)"/>
    <w:basedOn w:val="a"/>
    <w:next w:val="a"/>
    <w:uiPriority w:val="99"/>
    <w:rsid w:val="00E4005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E4005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E40051"/>
    <w:rPr>
      <w:b/>
      <w:strike/>
      <w:color w:val="666600"/>
    </w:rPr>
  </w:style>
  <w:style w:type="paragraph" w:customStyle="1" w:styleId="afffff2">
    <w:name w:val="Формула"/>
    <w:basedOn w:val="a"/>
    <w:next w:val="a"/>
    <w:uiPriority w:val="99"/>
    <w:rsid w:val="00E4005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E40051"/>
    <w:pPr>
      <w:jc w:val="center"/>
    </w:pPr>
  </w:style>
  <w:style w:type="paragraph" w:customStyle="1" w:styleId="-">
    <w:name w:val="ЭР-содержание (правое окно)"/>
    <w:basedOn w:val="a"/>
    <w:next w:val="a"/>
    <w:uiPriority w:val="99"/>
    <w:rsid w:val="00E4005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4005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E40051"/>
    <w:rPr>
      <w:rFonts w:cs="Times New Roman"/>
      <w:sz w:val="16"/>
    </w:rPr>
  </w:style>
  <w:style w:type="paragraph" w:styleId="41">
    <w:name w:val="toc 4"/>
    <w:basedOn w:val="a"/>
    <w:next w:val="a"/>
    <w:autoRedefine/>
    <w:rsid w:val="00E4005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E4005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E4005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E40051"/>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E4005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E4005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4005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rsid w:val="00E4005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E40051"/>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E40051"/>
    <w:rPr>
      <w:rFonts w:ascii="Calibri" w:eastAsia="Times New Roman" w:hAnsi="Calibri" w:cs="Times New Roman"/>
      <w:sz w:val="20"/>
      <w:szCs w:val="20"/>
      <w:lang w:val="x-none" w:eastAsia="x-none"/>
    </w:rPr>
  </w:style>
  <w:style w:type="character" w:styleId="afffff8">
    <w:name w:val="endnote reference"/>
    <w:uiPriority w:val="99"/>
    <w:semiHidden/>
    <w:unhideWhenUsed/>
    <w:rsid w:val="00E40051"/>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40051"/>
    <w:rPr>
      <w:rFonts w:ascii="Times New Roman" w:eastAsia="Times New Roman" w:hAnsi="Times New Roman" w:cs="Times New Roman"/>
      <w:sz w:val="24"/>
      <w:szCs w:val="24"/>
      <w:lang w:val="x-none" w:eastAsia="x-none"/>
    </w:rPr>
  </w:style>
  <w:style w:type="character" w:customStyle="1" w:styleId="a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a"/>
    <w:locked/>
    <w:rsid w:val="00E40051"/>
    <w:rPr>
      <w:rFonts w:ascii="Times New Roman" w:hAnsi="Times New Roman" w:cs="Times New Roman"/>
      <w:sz w:val="24"/>
      <w:szCs w:val="24"/>
    </w:rPr>
  </w:style>
  <w:style w:type="character" w:styleId="afffffb">
    <w:name w:val="Strong"/>
    <w:uiPriority w:val="22"/>
    <w:qFormat/>
    <w:rsid w:val="00E40051"/>
    <w:rPr>
      <w:b/>
      <w:bCs/>
    </w:rPr>
  </w:style>
  <w:style w:type="table" w:customStyle="1" w:styleId="TableNormal">
    <w:name w:val="Table Normal"/>
    <w:uiPriority w:val="2"/>
    <w:semiHidden/>
    <w:unhideWhenUsed/>
    <w:qFormat/>
    <w:rsid w:val="00E400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40051"/>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E40051"/>
    <w:rPr>
      <w:color w:val="0000FF"/>
      <w:u w:val="single"/>
    </w:rPr>
  </w:style>
  <w:style w:type="character" w:styleId="afffffd">
    <w:name w:val="Subtle Emphasis"/>
    <w:uiPriority w:val="19"/>
    <w:qFormat/>
    <w:rsid w:val="00E40051"/>
    <w:rPr>
      <w:i/>
      <w:iCs/>
      <w:color w:val="404040"/>
    </w:rPr>
  </w:style>
  <w:style w:type="paragraph" w:styleId="afffffe">
    <w:name w:val="Subtitle"/>
    <w:basedOn w:val="a"/>
    <w:next w:val="a"/>
    <w:link w:val="affffff"/>
    <w:uiPriority w:val="11"/>
    <w:qFormat/>
    <w:rsid w:val="00E40051"/>
    <w:pPr>
      <w:spacing w:after="60"/>
      <w:jc w:val="center"/>
      <w:outlineLvl w:val="1"/>
    </w:pPr>
    <w:rPr>
      <w:rFonts w:ascii="Calibri Light" w:eastAsia="Times New Roman" w:hAnsi="Calibri Light" w:cs="Times New Roman"/>
      <w:sz w:val="24"/>
      <w:szCs w:val="24"/>
      <w:lang w:val="x-none" w:eastAsia="x-none"/>
    </w:rPr>
  </w:style>
  <w:style w:type="character" w:customStyle="1" w:styleId="affffff">
    <w:name w:val="Подзаголовок Знак"/>
    <w:basedOn w:val="a0"/>
    <w:link w:val="afffffe"/>
    <w:uiPriority w:val="11"/>
    <w:rsid w:val="00E40051"/>
    <w:rPr>
      <w:rFonts w:ascii="Calibri Light" w:eastAsia="Times New Roman" w:hAnsi="Calibri Light" w:cs="Times New Roman"/>
      <w:sz w:val="24"/>
      <w:szCs w:val="24"/>
      <w:lang w:val="x-none" w:eastAsia="x-none"/>
    </w:rPr>
  </w:style>
  <w:style w:type="paragraph" w:styleId="affffff0">
    <w:name w:val="TOC Heading"/>
    <w:basedOn w:val="1"/>
    <w:next w:val="a"/>
    <w:uiPriority w:val="39"/>
    <w:unhideWhenUsed/>
    <w:qFormat/>
    <w:rsid w:val="00E40051"/>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E4005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E40051"/>
    <w:rPr>
      <w:color w:val="605E5C"/>
      <w:shd w:val="clear" w:color="auto" w:fill="E1DFDD"/>
    </w:rPr>
  </w:style>
  <w:style w:type="character" w:customStyle="1" w:styleId="affffff2">
    <w:name w:val="Заголовок Знак"/>
    <w:link w:val="affffff3"/>
    <w:uiPriority w:val="10"/>
    <w:rsid w:val="00E40051"/>
    <w:rPr>
      <w:rFonts w:ascii="Times New Roman" w:hAnsi="Times New Roman"/>
      <w:kern w:val="28"/>
      <w:sz w:val="24"/>
      <w:szCs w:val="24"/>
    </w:rPr>
  </w:style>
  <w:style w:type="table" w:customStyle="1" w:styleId="16">
    <w:name w:val="Сетка таблицы1"/>
    <w:basedOn w:val="a1"/>
    <w:next w:val="afffff5"/>
    <w:uiPriority w:val="39"/>
    <w:rsid w:val="00E400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5"/>
    <w:uiPriority w:val="39"/>
    <w:rsid w:val="00E400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E40051"/>
    <w:pPr>
      <w:snapToGrid w:val="0"/>
      <w:spacing w:after="0" w:line="240" w:lineRule="auto"/>
    </w:pPr>
    <w:rPr>
      <w:rFonts w:ascii="Times New Roman" w:eastAsia="Times New Roman" w:hAnsi="Times New Roman" w:cs="Times New Roman"/>
      <w:iCs/>
      <w:sz w:val="24"/>
      <w:szCs w:val="28"/>
      <w:lang w:eastAsia="ru-RU"/>
    </w:rPr>
  </w:style>
  <w:style w:type="paragraph" w:customStyle="1" w:styleId="28">
    <w:name w:val="Знак2"/>
    <w:basedOn w:val="a"/>
    <w:uiPriority w:val="99"/>
    <w:rsid w:val="00E40051"/>
    <w:pPr>
      <w:spacing w:after="160" w:line="240" w:lineRule="exact"/>
    </w:pPr>
    <w:rPr>
      <w:rFonts w:ascii="Verdana" w:eastAsia="Times New Roman" w:hAnsi="Verdana" w:cs="Verdana"/>
      <w:sz w:val="20"/>
      <w:szCs w:val="20"/>
      <w:lang w:val="en-US"/>
    </w:rPr>
  </w:style>
  <w:style w:type="paragraph" w:customStyle="1" w:styleId="c15">
    <w:name w:val="c15"/>
    <w:basedOn w:val="a"/>
    <w:rsid w:val="00E400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40051"/>
  </w:style>
  <w:style w:type="paragraph" w:styleId="afffffa">
    <w:name w:val="Normal (Web)"/>
    <w:basedOn w:val="a"/>
    <w:link w:val="afffff9"/>
    <w:uiPriority w:val="99"/>
    <w:semiHidden/>
    <w:unhideWhenUsed/>
    <w:rsid w:val="00E40051"/>
    <w:rPr>
      <w:rFonts w:ascii="Times New Roman" w:hAnsi="Times New Roman" w:cs="Times New Roman"/>
      <w:sz w:val="24"/>
      <w:szCs w:val="24"/>
    </w:rPr>
  </w:style>
  <w:style w:type="paragraph" w:styleId="affffff3">
    <w:name w:val="Title"/>
    <w:basedOn w:val="a"/>
    <w:next w:val="a"/>
    <w:link w:val="affffff2"/>
    <w:uiPriority w:val="10"/>
    <w:qFormat/>
    <w:rsid w:val="00E40051"/>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4">
    <w:name w:val="Название Знак"/>
    <w:basedOn w:val="a0"/>
    <w:link w:val="affffff3"/>
    <w:uiPriority w:val="10"/>
    <w:rsid w:val="00E40051"/>
    <w:rPr>
      <w:rFonts w:asciiTheme="majorHAnsi" w:eastAsiaTheme="majorEastAsia" w:hAnsiTheme="majorHAnsi" w:cstheme="majorBidi"/>
      <w:color w:val="17365D" w:themeColor="text2" w:themeShade="BF"/>
      <w:spacing w:val="5"/>
      <w:kern w:val="28"/>
      <w:sz w:val="52"/>
      <w:szCs w:val="52"/>
    </w:rPr>
  </w:style>
  <w:style w:type="numbering" w:customStyle="1" w:styleId="29">
    <w:name w:val="Нет списка2"/>
    <w:next w:val="a2"/>
    <w:uiPriority w:val="99"/>
    <w:semiHidden/>
    <w:unhideWhenUsed/>
    <w:rsid w:val="00EA17AA"/>
  </w:style>
  <w:style w:type="numbering" w:customStyle="1" w:styleId="33">
    <w:name w:val="Нет списка3"/>
    <w:next w:val="a2"/>
    <w:uiPriority w:val="99"/>
    <w:semiHidden/>
    <w:unhideWhenUsed/>
    <w:rsid w:val="00EA17AA"/>
  </w:style>
  <w:style w:type="paragraph" w:styleId="affffff5">
    <w:name w:val="No Spacing"/>
    <w:qFormat/>
    <w:rsid w:val="00EA17AA"/>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40051"/>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E4005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E4005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E4005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0051"/>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E4005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4005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40051"/>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E40051"/>
  </w:style>
  <w:style w:type="paragraph" w:styleId="a3">
    <w:name w:val="Body Text"/>
    <w:basedOn w:val="a"/>
    <w:link w:val="a4"/>
    <w:rsid w:val="00E40051"/>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E40051"/>
    <w:rPr>
      <w:rFonts w:ascii="Times New Roman" w:eastAsia="Times New Roman" w:hAnsi="Times New Roman" w:cs="Times New Roman"/>
      <w:sz w:val="24"/>
      <w:szCs w:val="24"/>
      <w:lang w:val="x-none" w:eastAsia="x-none"/>
    </w:rPr>
  </w:style>
  <w:style w:type="paragraph" w:styleId="21">
    <w:name w:val="Body Text 2"/>
    <w:basedOn w:val="a"/>
    <w:link w:val="22"/>
    <w:rsid w:val="00E4005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E40051"/>
    <w:rPr>
      <w:rFonts w:ascii="Times New Roman" w:eastAsia="Times New Roman" w:hAnsi="Times New Roman" w:cs="Times New Roman"/>
      <w:sz w:val="24"/>
      <w:szCs w:val="24"/>
      <w:lang w:val="x-none" w:eastAsia="x-none"/>
    </w:rPr>
  </w:style>
  <w:style w:type="character" w:customStyle="1" w:styleId="blk">
    <w:name w:val="blk"/>
    <w:rsid w:val="00E40051"/>
  </w:style>
  <w:style w:type="paragraph" w:styleId="a5">
    <w:name w:val="footer"/>
    <w:aliases w:val="Нижний колонтитул Знак Знак Знак,Нижний колонтитул1,Нижний колонтитул Знак Знак"/>
    <w:basedOn w:val="a"/>
    <w:link w:val="a6"/>
    <w:uiPriority w:val="99"/>
    <w:rsid w:val="00E40051"/>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40051"/>
    <w:rPr>
      <w:rFonts w:ascii="Times New Roman" w:eastAsia="Times New Roman" w:hAnsi="Times New Roman" w:cs="Times New Roman"/>
      <w:sz w:val="24"/>
      <w:szCs w:val="24"/>
      <w:lang w:val="x-none" w:eastAsia="x-none"/>
    </w:rPr>
  </w:style>
  <w:style w:type="character" w:styleId="a7">
    <w:name w:val="page number"/>
    <w:rsid w:val="00E40051"/>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99"/>
    <w:qFormat/>
    <w:rsid w:val="00E40051"/>
    <w:pPr>
      <w:spacing w:after="120"/>
      <w:ind w:firstLine="709"/>
      <w:outlineLvl w:val="0"/>
    </w:pPr>
    <w:rPr>
      <w:rFonts w:ascii="Times New Roman" w:eastAsia="Times New Roman" w:hAnsi="Times New Roman" w:cs="Times New Roman"/>
      <w:kern w:val="28"/>
      <w:sz w:val="24"/>
      <w:szCs w:val="24"/>
      <w:lang w:val="x-none" w:eastAsia="x-none"/>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E40051"/>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E40051"/>
    <w:rPr>
      <w:rFonts w:ascii="Times New Roman" w:eastAsia="Times New Roman" w:hAnsi="Times New Roman" w:cs="Times New Roman"/>
      <w:sz w:val="20"/>
      <w:szCs w:val="20"/>
      <w:lang w:val="en-US" w:eastAsia="x-none"/>
    </w:rPr>
  </w:style>
  <w:style w:type="character" w:styleId="ab">
    <w:name w:val="footnote reference"/>
    <w:uiPriority w:val="99"/>
    <w:rsid w:val="00E40051"/>
    <w:rPr>
      <w:rFonts w:cs="Times New Roman"/>
      <w:vertAlign w:val="superscript"/>
    </w:rPr>
  </w:style>
  <w:style w:type="paragraph" w:styleId="23">
    <w:name w:val="List 2"/>
    <w:basedOn w:val="a"/>
    <w:rsid w:val="00E40051"/>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E40051"/>
    <w:rPr>
      <w:rFonts w:cs="Times New Roman"/>
      <w:color w:val="0000FF"/>
      <w:u w:val="single"/>
    </w:rPr>
  </w:style>
  <w:style w:type="paragraph" w:styleId="12">
    <w:name w:val="toc 1"/>
    <w:basedOn w:val="a"/>
    <w:next w:val="a"/>
    <w:autoRedefine/>
    <w:uiPriority w:val="39"/>
    <w:rsid w:val="00E40051"/>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E4005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E4005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40051"/>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E40051"/>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E40051"/>
    <w:rPr>
      <w:rFonts w:cs="Times New Roman"/>
      <w:i/>
    </w:rPr>
  </w:style>
  <w:style w:type="paragraph" w:styleId="af0">
    <w:name w:val="Balloon Text"/>
    <w:basedOn w:val="a"/>
    <w:link w:val="af1"/>
    <w:uiPriority w:val="99"/>
    <w:rsid w:val="00E40051"/>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E40051"/>
    <w:rPr>
      <w:rFonts w:ascii="Segoe UI" w:eastAsia="Times New Roman" w:hAnsi="Segoe UI" w:cs="Times New Roman"/>
      <w:sz w:val="18"/>
      <w:szCs w:val="18"/>
      <w:lang w:val="x-none" w:eastAsia="x-none"/>
    </w:rPr>
  </w:style>
  <w:style w:type="paragraph" w:customStyle="1" w:styleId="ConsPlusNormal">
    <w:name w:val="ConsPlusNormal"/>
    <w:uiPriority w:val="99"/>
    <w:rsid w:val="00E4005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E4005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E4005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40051"/>
    <w:rPr>
      <w:rFonts w:cs="Times New Roman"/>
      <w:sz w:val="20"/>
      <w:szCs w:val="20"/>
    </w:rPr>
  </w:style>
  <w:style w:type="paragraph" w:styleId="af4">
    <w:name w:val="annotation text"/>
    <w:basedOn w:val="a"/>
    <w:link w:val="af5"/>
    <w:uiPriority w:val="99"/>
    <w:unhideWhenUsed/>
    <w:rsid w:val="00E40051"/>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E4005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40051"/>
    <w:rPr>
      <w:rFonts w:cs="Times New Roman"/>
      <w:sz w:val="20"/>
      <w:szCs w:val="20"/>
    </w:rPr>
  </w:style>
  <w:style w:type="character" w:customStyle="1" w:styleId="111">
    <w:name w:val="Тема примечания Знак11"/>
    <w:uiPriority w:val="99"/>
    <w:rsid w:val="00E40051"/>
    <w:rPr>
      <w:rFonts w:cs="Times New Roman"/>
      <w:b/>
      <w:bCs/>
      <w:sz w:val="20"/>
      <w:szCs w:val="20"/>
    </w:rPr>
  </w:style>
  <w:style w:type="paragraph" w:styleId="af6">
    <w:name w:val="annotation subject"/>
    <w:basedOn w:val="af4"/>
    <w:next w:val="af4"/>
    <w:link w:val="af7"/>
    <w:uiPriority w:val="99"/>
    <w:unhideWhenUsed/>
    <w:rsid w:val="00E40051"/>
    <w:rPr>
      <w:rFonts w:ascii="Times New Roman" w:hAnsi="Times New Roman"/>
      <w:b/>
      <w:bCs/>
    </w:rPr>
  </w:style>
  <w:style w:type="character" w:customStyle="1" w:styleId="af7">
    <w:name w:val="Тема примечания Знак"/>
    <w:basedOn w:val="af5"/>
    <w:link w:val="af6"/>
    <w:uiPriority w:val="99"/>
    <w:rsid w:val="00E4005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40051"/>
    <w:rPr>
      <w:rFonts w:cs="Times New Roman"/>
      <w:b/>
      <w:bCs/>
      <w:sz w:val="20"/>
      <w:szCs w:val="20"/>
    </w:rPr>
  </w:style>
  <w:style w:type="paragraph" w:styleId="25">
    <w:name w:val="Body Text Indent 2"/>
    <w:basedOn w:val="a"/>
    <w:link w:val="26"/>
    <w:rsid w:val="00E4005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E40051"/>
    <w:rPr>
      <w:rFonts w:ascii="Times New Roman" w:eastAsia="Times New Roman" w:hAnsi="Times New Roman" w:cs="Times New Roman"/>
      <w:sz w:val="24"/>
      <w:szCs w:val="24"/>
      <w:lang w:val="x-none" w:eastAsia="x-none"/>
    </w:rPr>
  </w:style>
  <w:style w:type="character" w:customStyle="1" w:styleId="apple-converted-space">
    <w:name w:val="apple-converted-space"/>
    <w:rsid w:val="00E40051"/>
  </w:style>
  <w:style w:type="character" w:customStyle="1" w:styleId="af8">
    <w:name w:val="Цветовое выделение"/>
    <w:uiPriority w:val="99"/>
    <w:rsid w:val="00E40051"/>
    <w:rPr>
      <w:b/>
      <w:color w:val="26282F"/>
    </w:rPr>
  </w:style>
  <w:style w:type="character" w:customStyle="1" w:styleId="af9">
    <w:name w:val="Гипертекстовая ссылка"/>
    <w:uiPriority w:val="99"/>
    <w:rsid w:val="00E40051"/>
    <w:rPr>
      <w:b/>
      <w:color w:val="106BBE"/>
    </w:rPr>
  </w:style>
  <w:style w:type="character" w:customStyle="1" w:styleId="afa">
    <w:name w:val="Активная гипертекстовая ссылка"/>
    <w:uiPriority w:val="99"/>
    <w:rsid w:val="00E40051"/>
    <w:rPr>
      <w:b/>
      <w:color w:val="106BBE"/>
      <w:u w:val="single"/>
    </w:rPr>
  </w:style>
  <w:style w:type="paragraph" w:customStyle="1" w:styleId="afb">
    <w:name w:val="Внимание"/>
    <w:basedOn w:val="a"/>
    <w:next w:val="a"/>
    <w:uiPriority w:val="99"/>
    <w:rsid w:val="00E4005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E40051"/>
  </w:style>
  <w:style w:type="paragraph" w:customStyle="1" w:styleId="afd">
    <w:name w:val="Внимание: недобросовестность!"/>
    <w:basedOn w:val="afb"/>
    <w:next w:val="a"/>
    <w:uiPriority w:val="99"/>
    <w:rsid w:val="00E40051"/>
  </w:style>
  <w:style w:type="character" w:customStyle="1" w:styleId="afe">
    <w:name w:val="Выделение для Базового Поиска"/>
    <w:uiPriority w:val="99"/>
    <w:rsid w:val="00E40051"/>
    <w:rPr>
      <w:b/>
      <w:color w:val="0058A9"/>
    </w:rPr>
  </w:style>
  <w:style w:type="character" w:customStyle="1" w:styleId="aff">
    <w:name w:val="Выделение для Базового Поиска (курсив)"/>
    <w:uiPriority w:val="99"/>
    <w:rsid w:val="00E40051"/>
    <w:rPr>
      <w:b/>
      <w:i/>
      <w:color w:val="0058A9"/>
    </w:rPr>
  </w:style>
  <w:style w:type="paragraph" w:customStyle="1" w:styleId="aff0">
    <w:name w:val="Дочерний элемент списка"/>
    <w:basedOn w:val="a"/>
    <w:next w:val="a"/>
    <w:uiPriority w:val="99"/>
    <w:rsid w:val="00E4005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E4005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1"/>
    <w:next w:val="a"/>
    <w:uiPriority w:val="99"/>
    <w:rsid w:val="00E40051"/>
    <w:rPr>
      <w:b/>
      <w:bCs/>
      <w:color w:val="0058A9"/>
      <w:shd w:val="clear" w:color="auto" w:fill="ECE9D8"/>
    </w:rPr>
  </w:style>
  <w:style w:type="paragraph" w:customStyle="1" w:styleId="aff2">
    <w:name w:val="Заголовок группы контролов"/>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E4005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E40051"/>
    <w:rPr>
      <w:b/>
      <w:color w:val="26282F"/>
    </w:rPr>
  </w:style>
  <w:style w:type="paragraph" w:customStyle="1" w:styleId="aff6">
    <w:name w:val="Заголовок статьи"/>
    <w:basedOn w:val="a"/>
    <w:next w:val="a"/>
    <w:uiPriority w:val="99"/>
    <w:rsid w:val="00E4005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E40051"/>
    <w:rPr>
      <w:b/>
      <w:color w:val="FF0000"/>
    </w:rPr>
  </w:style>
  <w:style w:type="paragraph" w:customStyle="1" w:styleId="aff8">
    <w:name w:val="Заголовок ЭР (левое окно)"/>
    <w:basedOn w:val="a"/>
    <w:next w:val="a"/>
    <w:uiPriority w:val="99"/>
    <w:rsid w:val="00E4005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E40051"/>
    <w:pPr>
      <w:spacing w:after="0"/>
      <w:jc w:val="left"/>
    </w:pPr>
  </w:style>
  <w:style w:type="paragraph" w:customStyle="1" w:styleId="affa">
    <w:name w:val="Интерактивный заголовок"/>
    <w:basedOn w:val="15"/>
    <w:next w:val="a"/>
    <w:uiPriority w:val="99"/>
    <w:rsid w:val="00E40051"/>
    <w:rPr>
      <w:u w:val="single"/>
    </w:rPr>
  </w:style>
  <w:style w:type="paragraph" w:customStyle="1" w:styleId="affb">
    <w:name w:val="Текст информации об изменениях"/>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E40051"/>
    <w:pPr>
      <w:spacing w:before="180"/>
      <w:ind w:left="360" w:right="360" w:firstLine="0"/>
    </w:pPr>
    <w:rPr>
      <w:shd w:val="clear" w:color="auto" w:fill="EAEFED"/>
    </w:rPr>
  </w:style>
  <w:style w:type="paragraph" w:customStyle="1" w:styleId="affd">
    <w:name w:val="Текст (справка)"/>
    <w:basedOn w:val="a"/>
    <w:next w:val="a"/>
    <w:uiPriority w:val="99"/>
    <w:rsid w:val="00E4005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E4005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E40051"/>
    <w:rPr>
      <w:i/>
      <w:iCs/>
    </w:rPr>
  </w:style>
  <w:style w:type="paragraph" w:customStyle="1" w:styleId="afff0">
    <w:name w:val="Текст (лев. подпись)"/>
    <w:basedOn w:val="a"/>
    <w:next w:val="a"/>
    <w:uiPriority w:val="99"/>
    <w:rsid w:val="00E4005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E40051"/>
    <w:rPr>
      <w:sz w:val="14"/>
      <w:szCs w:val="14"/>
    </w:rPr>
  </w:style>
  <w:style w:type="paragraph" w:customStyle="1" w:styleId="afff2">
    <w:name w:val="Текст (прав. подпись)"/>
    <w:basedOn w:val="a"/>
    <w:next w:val="a"/>
    <w:uiPriority w:val="99"/>
    <w:rsid w:val="00E4005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E40051"/>
    <w:rPr>
      <w:sz w:val="14"/>
      <w:szCs w:val="14"/>
    </w:rPr>
  </w:style>
  <w:style w:type="paragraph" w:customStyle="1" w:styleId="afff4">
    <w:name w:val="Комментарий пользователя"/>
    <w:basedOn w:val="affe"/>
    <w:next w:val="a"/>
    <w:uiPriority w:val="99"/>
    <w:rsid w:val="00E40051"/>
    <w:pPr>
      <w:jc w:val="left"/>
    </w:pPr>
    <w:rPr>
      <w:shd w:val="clear" w:color="auto" w:fill="FFDFE0"/>
    </w:rPr>
  </w:style>
  <w:style w:type="paragraph" w:customStyle="1" w:styleId="afff5">
    <w:name w:val="Куда обратиться?"/>
    <w:basedOn w:val="afb"/>
    <w:next w:val="a"/>
    <w:uiPriority w:val="99"/>
    <w:rsid w:val="00E40051"/>
  </w:style>
  <w:style w:type="paragraph" w:customStyle="1" w:styleId="afff6">
    <w:name w:val="Моноширинный"/>
    <w:basedOn w:val="a"/>
    <w:next w:val="a"/>
    <w:uiPriority w:val="99"/>
    <w:rsid w:val="00E4005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E40051"/>
    <w:rPr>
      <w:b/>
      <w:color w:val="26282F"/>
      <w:shd w:val="clear" w:color="auto" w:fill="FFF580"/>
    </w:rPr>
  </w:style>
  <w:style w:type="paragraph" w:customStyle="1" w:styleId="afff8">
    <w:name w:val="Напишите нам"/>
    <w:basedOn w:val="a"/>
    <w:next w:val="a"/>
    <w:uiPriority w:val="99"/>
    <w:rsid w:val="00E4005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E40051"/>
    <w:rPr>
      <w:b/>
      <w:color w:val="000000"/>
      <w:shd w:val="clear" w:color="auto" w:fill="D8EDE8"/>
    </w:rPr>
  </w:style>
  <w:style w:type="paragraph" w:customStyle="1" w:styleId="afffa">
    <w:name w:val="Необходимые документы"/>
    <w:basedOn w:val="afb"/>
    <w:next w:val="a"/>
    <w:uiPriority w:val="99"/>
    <w:rsid w:val="00E40051"/>
    <w:pPr>
      <w:ind w:firstLine="118"/>
    </w:pPr>
  </w:style>
  <w:style w:type="paragraph" w:customStyle="1" w:styleId="afffb">
    <w:name w:val="Нормальный (таблица)"/>
    <w:basedOn w:val="a"/>
    <w:next w:val="a"/>
    <w:uiPriority w:val="99"/>
    <w:rsid w:val="00E4005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E4005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E40051"/>
    <w:pPr>
      <w:ind w:left="140"/>
    </w:pPr>
  </w:style>
  <w:style w:type="character" w:customStyle="1" w:styleId="afffe">
    <w:name w:val="Опечатки"/>
    <w:uiPriority w:val="99"/>
    <w:rsid w:val="00E40051"/>
    <w:rPr>
      <w:color w:val="FF0000"/>
    </w:rPr>
  </w:style>
  <w:style w:type="paragraph" w:customStyle="1" w:styleId="affff">
    <w:name w:val="Переменная часть"/>
    <w:basedOn w:val="aff1"/>
    <w:next w:val="a"/>
    <w:uiPriority w:val="99"/>
    <w:rsid w:val="00E40051"/>
    <w:rPr>
      <w:sz w:val="18"/>
      <w:szCs w:val="18"/>
    </w:rPr>
  </w:style>
  <w:style w:type="paragraph" w:customStyle="1" w:styleId="affff0">
    <w:name w:val="Подвал для информации об изменениях"/>
    <w:basedOn w:val="1"/>
    <w:next w:val="a"/>
    <w:uiPriority w:val="99"/>
    <w:rsid w:val="00E4005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E40051"/>
    <w:rPr>
      <w:b/>
      <w:bCs/>
    </w:rPr>
  </w:style>
  <w:style w:type="paragraph" w:customStyle="1" w:styleId="affff2">
    <w:name w:val="Подчёркнуный текст"/>
    <w:basedOn w:val="a"/>
    <w:next w:val="a"/>
    <w:uiPriority w:val="99"/>
    <w:rsid w:val="00E4005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E40051"/>
    <w:rPr>
      <w:sz w:val="20"/>
      <w:szCs w:val="20"/>
    </w:rPr>
  </w:style>
  <w:style w:type="paragraph" w:customStyle="1" w:styleId="affff4">
    <w:name w:val="Прижатый влево"/>
    <w:basedOn w:val="a"/>
    <w:next w:val="a"/>
    <w:uiPriority w:val="99"/>
    <w:rsid w:val="00E4005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E40051"/>
  </w:style>
  <w:style w:type="paragraph" w:customStyle="1" w:styleId="affff6">
    <w:name w:val="Примечание."/>
    <w:basedOn w:val="afb"/>
    <w:next w:val="a"/>
    <w:uiPriority w:val="99"/>
    <w:rsid w:val="00E40051"/>
  </w:style>
  <w:style w:type="character" w:customStyle="1" w:styleId="affff7">
    <w:name w:val="Продолжение ссылки"/>
    <w:uiPriority w:val="99"/>
    <w:rsid w:val="00E40051"/>
  </w:style>
  <w:style w:type="paragraph" w:customStyle="1" w:styleId="affff8">
    <w:name w:val="Словарная статья"/>
    <w:basedOn w:val="a"/>
    <w:next w:val="a"/>
    <w:uiPriority w:val="99"/>
    <w:rsid w:val="00E4005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E40051"/>
    <w:rPr>
      <w:b/>
      <w:color w:val="26282F"/>
    </w:rPr>
  </w:style>
  <w:style w:type="character" w:customStyle="1" w:styleId="affffa">
    <w:name w:val="Сравнение редакций. Добавленный фрагмент"/>
    <w:uiPriority w:val="99"/>
    <w:rsid w:val="00E40051"/>
    <w:rPr>
      <w:color w:val="000000"/>
      <w:shd w:val="clear" w:color="auto" w:fill="C1D7FF"/>
    </w:rPr>
  </w:style>
  <w:style w:type="character" w:customStyle="1" w:styleId="affffb">
    <w:name w:val="Сравнение редакций. Удаленный фрагмент"/>
    <w:uiPriority w:val="99"/>
    <w:rsid w:val="00E40051"/>
    <w:rPr>
      <w:color w:val="000000"/>
      <w:shd w:val="clear" w:color="auto" w:fill="C4C413"/>
    </w:rPr>
  </w:style>
  <w:style w:type="paragraph" w:customStyle="1" w:styleId="affffc">
    <w:name w:val="Ссылка на официальную публикацию"/>
    <w:basedOn w:val="a"/>
    <w:next w:val="a"/>
    <w:uiPriority w:val="99"/>
    <w:rsid w:val="00E4005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E40051"/>
    <w:rPr>
      <w:b/>
      <w:color w:val="749232"/>
    </w:rPr>
  </w:style>
  <w:style w:type="paragraph" w:customStyle="1" w:styleId="affffe">
    <w:name w:val="Текст в таблице"/>
    <w:basedOn w:val="afffb"/>
    <w:next w:val="a"/>
    <w:uiPriority w:val="99"/>
    <w:rsid w:val="00E40051"/>
    <w:pPr>
      <w:ind w:firstLine="500"/>
    </w:pPr>
  </w:style>
  <w:style w:type="paragraph" w:customStyle="1" w:styleId="afffff">
    <w:name w:val="Текст ЭР (см. также)"/>
    <w:basedOn w:val="a"/>
    <w:next w:val="a"/>
    <w:uiPriority w:val="99"/>
    <w:rsid w:val="00E4005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E4005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E40051"/>
    <w:rPr>
      <w:b/>
      <w:strike/>
      <w:color w:val="666600"/>
    </w:rPr>
  </w:style>
  <w:style w:type="paragraph" w:customStyle="1" w:styleId="afffff2">
    <w:name w:val="Формула"/>
    <w:basedOn w:val="a"/>
    <w:next w:val="a"/>
    <w:uiPriority w:val="99"/>
    <w:rsid w:val="00E4005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E40051"/>
    <w:pPr>
      <w:jc w:val="center"/>
    </w:pPr>
  </w:style>
  <w:style w:type="paragraph" w:customStyle="1" w:styleId="-">
    <w:name w:val="ЭР-содержание (правое окно)"/>
    <w:basedOn w:val="a"/>
    <w:next w:val="a"/>
    <w:uiPriority w:val="99"/>
    <w:rsid w:val="00E4005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4005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E40051"/>
    <w:rPr>
      <w:rFonts w:cs="Times New Roman"/>
      <w:sz w:val="16"/>
    </w:rPr>
  </w:style>
  <w:style w:type="paragraph" w:styleId="41">
    <w:name w:val="toc 4"/>
    <w:basedOn w:val="a"/>
    <w:next w:val="a"/>
    <w:autoRedefine/>
    <w:rsid w:val="00E4005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E4005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E4005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E40051"/>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E4005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E4005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4005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rsid w:val="00E4005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E40051"/>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E40051"/>
    <w:rPr>
      <w:rFonts w:ascii="Calibri" w:eastAsia="Times New Roman" w:hAnsi="Calibri" w:cs="Times New Roman"/>
      <w:sz w:val="20"/>
      <w:szCs w:val="20"/>
      <w:lang w:val="x-none" w:eastAsia="x-none"/>
    </w:rPr>
  </w:style>
  <w:style w:type="character" w:styleId="afffff8">
    <w:name w:val="endnote reference"/>
    <w:uiPriority w:val="99"/>
    <w:semiHidden/>
    <w:unhideWhenUsed/>
    <w:rsid w:val="00E40051"/>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40051"/>
    <w:rPr>
      <w:rFonts w:ascii="Times New Roman" w:eastAsia="Times New Roman" w:hAnsi="Times New Roman" w:cs="Times New Roman"/>
      <w:sz w:val="24"/>
      <w:szCs w:val="24"/>
      <w:lang w:val="x-none" w:eastAsia="x-none"/>
    </w:rPr>
  </w:style>
  <w:style w:type="character" w:customStyle="1" w:styleId="a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a"/>
    <w:locked/>
    <w:rsid w:val="00E40051"/>
    <w:rPr>
      <w:rFonts w:ascii="Times New Roman" w:hAnsi="Times New Roman" w:cs="Times New Roman"/>
      <w:sz w:val="24"/>
      <w:szCs w:val="24"/>
    </w:rPr>
  </w:style>
  <w:style w:type="character" w:styleId="afffffb">
    <w:name w:val="Strong"/>
    <w:uiPriority w:val="22"/>
    <w:qFormat/>
    <w:rsid w:val="00E40051"/>
    <w:rPr>
      <w:b/>
      <w:bCs/>
    </w:rPr>
  </w:style>
  <w:style w:type="table" w:customStyle="1" w:styleId="TableNormal">
    <w:name w:val="Table Normal"/>
    <w:uiPriority w:val="2"/>
    <w:semiHidden/>
    <w:unhideWhenUsed/>
    <w:qFormat/>
    <w:rsid w:val="00E400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40051"/>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E40051"/>
    <w:rPr>
      <w:color w:val="0000FF"/>
      <w:u w:val="single"/>
    </w:rPr>
  </w:style>
  <w:style w:type="character" w:styleId="afffffd">
    <w:name w:val="Subtle Emphasis"/>
    <w:uiPriority w:val="19"/>
    <w:qFormat/>
    <w:rsid w:val="00E40051"/>
    <w:rPr>
      <w:i/>
      <w:iCs/>
      <w:color w:val="404040"/>
    </w:rPr>
  </w:style>
  <w:style w:type="paragraph" w:styleId="afffffe">
    <w:name w:val="Subtitle"/>
    <w:basedOn w:val="a"/>
    <w:next w:val="a"/>
    <w:link w:val="affffff"/>
    <w:uiPriority w:val="11"/>
    <w:qFormat/>
    <w:rsid w:val="00E40051"/>
    <w:pPr>
      <w:spacing w:after="60"/>
      <w:jc w:val="center"/>
      <w:outlineLvl w:val="1"/>
    </w:pPr>
    <w:rPr>
      <w:rFonts w:ascii="Calibri Light" w:eastAsia="Times New Roman" w:hAnsi="Calibri Light" w:cs="Times New Roman"/>
      <w:sz w:val="24"/>
      <w:szCs w:val="24"/>
      <w:lang w:val="x-none" w:eastAsia="x-none"/>
    </w:rPr>
  </w:style>
  <w:style w:type="character" w:customStyle="1" w:styleId="affffff">
    <w:name w:val="Подзаголовок Знак"/>
    <w:basedOn w:val="a0"/>
    <w:link w:val="afffffe"/>
    <w:uiPriority w:val="11"/>
    <w:rsid w:val="00E40051"/>
    <w:rPr>
      <w:rFonts w:ascii="Calibri Light" w:eastAsia="Times New Roman" w:hAnsi="Calibri Light" w:cs="Times New Roman"/>
      <w:sz w:val="24"/>
      <w:szCs w:val="24"/>
      <w:lang w:val="x-none" w:eastAsia="x-none"/>
    </w:rPr>
  </w:style>
  <w:style w:type="paragraph" w:styleId="affffff0">
    <w:name w:val="TOC Heading"/>
    <w:basedOn w:val="1"/>
    <w:next w:val="a"/>
    <w:uiPriority w:val="39"/>
    <w:unhideWhenUsed/>
    <w:qFormat/>
    <w:rsid w:val="00E40051"/>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E4005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E40051"/>
    <w:rPr>
      <w:color w:val="605E5C"/>
      <w:shd w:val="clear" w:color="auto" w:fill="E1DFDD"/>
    </w:rPr>
  </w:style>
  <w:style w:type="character" w:customStyle="1" w:styleId="affffff2">
    <w:name w:val="Заголовок Знак"/>
    <w:link w:val="affffff3"/>
    <w:uiPriority w:val="10"/>
    <w:rsid w:val="00E40051"/>
    <w:rPr>
      <w:rFonts w:ascii="Times New Roman" w:hAnsi="Times New Roman"/>
      <w:kern w:val="28"/>
      <w:sz w:val="24"/>
      <w:szCs w:val="24"/>
    </w:rPr>
  </w:style>
  <w:style w:type="table" w:customStyle="1" w:styleId="16">
    <w:name w:val="Сетка таблицы1"/>
    <w:basedOn w:val="a1"/>
    <w:next w:val="afffff5"/>
    <w:uiPriority w:val="39"/>
    <w:rsid w:val="00E400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5"/>
    <w:uiPriority w:val="39"/>
    <w:rsid w:val="00E400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E40051"/>
    <w:pPr>
      <w:snapToGrid w:val="0"/>
      <w:spacing w:after="0" w:line="240" w:lineRule="auto"/>
    </w:pPr>
    <w:rPr>
      <w:rFonts w:ascii="Times New Roman" w:eastAsia="Times New Roman" w:hAnsi="Times New Roman" w:cs="Times New Roman"/>
      <w:iCs/>
      <w:sz w:val="24"/>
      <w:szCs w:val="28"/>
      <w:lang w:eastAsia="ru-RU"/>
    </w:rPr>
  </w:style>
  <w:style w:type="paragraph" w:customStyle="1" w:styleId="28">
    <w:name w:val="Знак2"/>
    <w:basedOn w:val="a"/>
    <w:uiPriority w:val="99"/>
    <w:rsid w:val="00E40051"/>
    <w:pPr>
      <w:spacing w:after="160" w:line="240" w:lineRule="exact"/>
    </w:pPr>
    <w:rPr>
      <w:rFonts w:ascii="Verdana" w:eastAsia="Times New Roman" w:hAnsi="Verdana" w:cs="Verdana"/>
      <w:sz w:val="20"/>
      <w:szCs w:val="20"/>
      <w:lang w:val="en-US"/>
    </w:rPr>
  </w:style>
  <w:style w:type="paragraph" w:customStyle="1" w:styleId="c15">
    <w:name w:val="c15"/>
    <w:basedOn w:val="a"/>
    <w:rsid w:val="00E400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40051"/>
  </w:style>
  <w:style w:type="paragraph" w:styleId="afffffa">
    <w:name w:val="Normal (Web)"/>
    <w:basedOn w:val="a"/>
    <w:link w:val="afffff9"/>
    <w:uiPriority w:val="99"/>
    <w:semiHidden/>
    <w:unhideWhenUsed/>
    <w:rsid w:val="00E40051"/>
    <w:rPr>
      <w:rFonts w:ascii="Times New Roman" w:hAnsi="Times New Roman" w:cs="Times New Roman"/>
      <w:sz w:val="24"/>
      <w:szCs w:val="24"/>
    </w:rPr>
  </w:style>
  <w:style w:type="paragraph" w:styleId="affffff3">
    <w:name w:val="Title"/>
    <w:basedOn w:val="a"/>
    <w:next w:val="a"/>
    <w:link w:val="affffff2"/>
    <w:uiPriority w:val="10"/>
    <w:qFormat/>
    <w:rsid w:val="00E40051"/>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4">
    <w:name w:val="Название Знак"/>
    <w:basedOn w:val="a0"/>
    <w:link w:val="affffff3"/>
    <w:uiPriority w:val="10"/>
    <w:rsid w:val="00E40051"/>
    <w:rPr>
      <w:rFonts w:asciiTheme="majorHAnsi" w:eastAsiaTheme="majorEastAsia" w:hAnsiTheme="majorHAnsi" w:cstheme="majorBidi"/>
      <w:color w:val="17365D" w:themeColor="text2" w:themeShade="BF"/>
      <w:spacing w:val="5"/>
      <w:kern w:val="28"/>
      <w:sz w:val="52"/>
      <w:szCs w:val="52"/>
    </w:rPr>
  </w:style>
  <w:style w:type="numbering" w:customStyle="1" w:styleId="29">
    <w:name w:val="Нет списка2"/>
    <w:next w:val="a2"/>
    <w:uiPriority w:val="99"/>
    <w:semiHidden/>
    <w:unhideWhenUsed/>
    <w:rsid w:val="00EA17AA"/>
  </w:style>
  <w:style w:type="numbering" w:customStyle="1" w:styleId="33">
    <w:name w:val="Нет списка3"/>
    <w:next w:val="a2"/>
    <w:uiPriority w:val="99"/>
    <w:semiHidden/>
    <w:unhideWhenUsed/>
    <w:rsid w:val="00EA17AA"/>
  </w:style>
  <w:style w:type="paragraph" w:styleId="affffff5">
    <w:name w:val="No Spacing"/>
    <w:qFormat/>
    <w:rsid w:val="00EA17A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80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3460" TargetMode="External"/><Relationship Id="rId21" Type="http://schemas.openxmlformats.org/officeDocument/2006/relationships/hyperlink" Target="https://infourok.ru/go.html?href=http%3A%2F%2Fwww.bibliotekar.ru%2Fslesar%2F14.htm" TargetMode="External"/><Relationship Id="rId42" Type="http://schemas.openxmlformats.org/officeDocument/2006/relationships/hyperlink" Target="http://www.banki.ru" TargetMode="External"/><Relationship Id="rId47" Type="http://schemas.openxmlformats.org/officeDocument/2006/relationships/hyperlink" Target="http://www.gks.ru" TargetMode="External"/><Relationship Id="rId63" Type="http://schemas.openxmlformats.org/officeDocument/2006/relationships/hyperlink" Target="http://www.toe.stf.mrsu.ru/demoversia/book/index.htm" TargetMode="External"/><Relationship Id="rId68" Type="http://schemas.openxmlformats.org/officeDocument/2006/relationships/hyperlink" Target="http://www.rostrud.ru/" TargetMode="External"/><Relationship Id="rId16" Type="http://schemas.openxmlformats.org/officeDocument/2006/relationships/hyperlink" Target="https://infourok.ru/go.html?href=http%3A%2F%2Ftwt" TargetMode="External"/><Relationship Id="rId11" Type="http://schemas.openxmlformats.org/officeDocument/2006/relationships/hyperlink" Target="http://www.college.ru/enportal/physics/content/chapter4/section/paragraph8/the%20ory.html" TargetMode="External"/><Relationship Id="rId32" Type="http://schemas.openxmlformats.org/officeDocument/2006/relationships/hyperlink" Target="https://fira.ru" TargetMode="External"/><Relationship Id="rId37" Type="http://schemas.openxmlformats.org/officeDocument/2006/relationships/hyperlink" Target="http://tpprf.ru/ru" TargetMode="External"/><Relationship Id="rId53" Type="http://schemas.openxmlformats.org/officeDocument/2006/relationships/hyperlink" Target="http://www.pfrf.ru" TargetMode="External"/><Relationship Id="rId58" Type="http://schemas.openxmlformats.org/officeDocument/2006/relationships/hyperlink" Target="http://www.vtbnpf.ru" TargetMode="External"/><Relationship Id="rId74" Type="http://schemas.openxmlformats.org/officeDocument/2006/relationships/hyperlink" Target="http://www.niitruda.ru/" TargetMode="External"/><Relationship Id="rId79" Type="http://schemas.openxmlformats.org/officeDocument/2006/relationships/hyperlink" Target="http://internet15.narod.ru/astt.htm" TargetMode="External"/><Relationship Id="rId5" Type="http://schemas.openxmlformats.org/officeDocument/2006/relationships/settings" Target="settings.xml"/><Relationship Id="rId61" Type="http://schemas.openxmlformats.org/officeDocument/2006/relationships/hyperlink" Target="http://elib.ispu.ru/library/electro1/index.htm" TargetMode="External"/><Relationship Id="rId19" Type="http://schemas.openxmlformats.org/officeDocument/2006/relationships/hyperlink" Target="https://infourok.ru/go.html?href=http%3A%2F%2Fvzf.mstu.edu.ru%2Fmaterials%2Fmethod_08%2F05.shtml" TargetMode="External"/><Relationship Id="rId14" Type="http://schemas.openxmlformats.org/officeDocument/2006/relationships/hyperlink" Target="http://www.glavmetall.ru" TargetMode="External"/><Relationship Id="rId22" Type="http://schemas.openxmlformats.org/officeDocument/2006/relationships/hyperlink" Target="https://infourok.ru/go.html?href=http%3A%2F%2Frusnauka.narod.ru%2Flib%2Fphisic%2Fdestroy%2Fglava6.htm" TargetMode="External"/><Relationship Id="rId27" Type="http://schemas.openxmlformats.org/officeDocument/2006/relationships/hyperlink" Target="https://profspo.ru/books/77006" TargetMode="External"/><Relationship Id="rId30" Type="http://schemas.openxmlformats.org/officeDocument/2006/relationships/hyperlink" Target="http://sport.minstm.gov.ru" TargetMode="External"/><Relationship Id="rId35" Type="http://schemas.openxmlformats.org/officeDocument/2006/relationships/hyperlink" Target="http://ru.investing.com" TargetMode="External"/><Relationship Id="rId43" Type="http://schemas.openxmlformats.org/officeDocument/2006/relationships/hyperlink" Target="http://www.cbr.ru" TargetMode="External"/><Relationship Id="rId48" Type="http://schemas.openxmlformats.org/officeDocument/2006/relationships/hyperlink" Target="http://www.iblfrussia.org" TargetMode="External"/><Relationship Id="rId56" Type="http://schemas.openxmlformats.org/officeDocument/2006/relationships/hyperlink" Target="http://www.siora.ru" TargetMode="External"/><Relationship Id="rId64" Type="http://schemas.openxmlformats.org/officeDocument/2006/relationships/hyperlink" Target="http://www.eltray.com" TargetMode="External"/><Relationship Id="rId69" Type="http://schemas.openxmlformats.org/officeDocument/2006/relationships/hyperlink" Target="http://www.fss.ru/" TargetMode="External"/><Relationship Id="rId77" Type="http://schemas.openxmlformats.org/officeDocument/2006/relationships/hyperlink" Target="https://www.google.ru/url?sa=t&amp;rct=j&amp;q=&amp;esrc=s&amp;source=web&amp;cd=1&amp;cad=rja&amp;uact=8&amp;sqi=2&amp;ved=0ahUKEwix27b63vrOAhUFhywKHb7CB_MQFggcMAA&amp;url=https%3A%2F%2Fwww.whatsapp.com%2F%3Fl%3Dru&amp;usg=AFQjCNHaav8haeZzrqzbrkbpZI1dccRwyw&amp;sig2=TKKef2gT8FA44GYAj5lbPQ&amp;bvm=bv.131783435,d.bGg" TargetMode="External"/><Relationship Id="rId8" Type="http://schemas.openxmlformats.org/officeDocument/2006/relationships/hyperlink" Target="http://www.propro.ru/graphbook/bCAD/in_bCAD.htm" TargetMode="External"/><Relationship Id="rId51" Type="http://schemas.openxmlformats.org/officeDocument/2006/relationships/hyperlink" Target="http://www.nalogkodeks.ru" TargetMode="External"/><Relationship Id="rId72" Type="http://schemas.openxmlformats.org/officeDocument/2006/relationships/hyperlink" Target="http://www.rospotrebnadzor.ru/"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mami.ru/kaf/aipu/techizm1.doc" TargetMode="External"/><Relationship Id="rId17" Type="http://schemas.openxmlformats.org/officeDocument/2006/relationships/hyperlink" Target="https://infourok.ru/go.html?href=http%3A%2F%2Fmpei.ru%2Fochkov%2FTM%2Flection1.htm" TargetMode="External"/><Relationship Id="rId25" Type="http://schemas.openxmlformats.org/officeDocument/2006/relationships/hyperlink" Target="https://profspo.ru/books/100492" TargetMode="External"/><Relationship Id="rId33" Type="http://schemas.openxmlformats.org/officeDocument/2006/relationships/hyperlink" Target="https://nalog-nalog.ru" TargetMode="External"/><Relationship Id="rId38" Type="http://schemas.openxmlformats.org/officeDocument/2006/relationships/hyperlink" Target="https://quote.rbc.ru" TargetMode="External"/><Relationship Id="rId46" Type="http://schemas.openxmlformats.org/officeDocument/2006/relationships/hyperlink" Target="http://www.fnpr.ru" TargetMode="External"/><Relationship Id="rId59" Type="http://schemas.openxmlformats.org/officeDocument/2006/relationships/hyperlink" Target="http://ktf.krk.ru/courses/foet/" TargetMode="External"/><Relationship Id="rId67" Type="http://schemas.openxmlformats.org/officeDocument/2006/relationships/hyperlink" Target="http://www.rosmintrud.ru/" TargetMode="External"/><Relationship Id="rId20" Type="http://schemas.openxmlformats.org/officeDocument/2006/relationships/hyperlink" Target="https://infourok.ru/go.html?href=http%3A%2F%2Fnwpi-fsap.narod.ru%2Flists%2Fmaterialovedenie_lect%2FLhtml" TargetMode="External"/><Relationship Id="rId41" Type="http://schemas.openxmlformats.org/officeDocument/2006/relationships/hyperlink" Target="http://www.asv.org.ru" TargetMode="External"/><Relationship Id="rId54" Type="http://schemas.openxmlformats.org/officeDocument/2006/relationships/hyperlink" Target="http://www.rbc.ru" TargetMode="External"/><Relationship Id="rId62" Type="http://schemas.openxmlformats.org/officeDocument/2006/relationships/hyperlink" Target="http://ftemk.mpei.ac.ru/elpro/" TargetMode="External"/><Relationship Id="rId70" Type="http://schemas.openxmlformats.org/officeDocument/2006/relationships/hyperlink" Target="http://www.fnpr.org.ru/" TargetMode="External"/><Relationship Id="rId75" Type="http://schemas.openxmlformats.org/officeDocument/2006/relationships/hyperlink" Target="http://www.vcot.info/"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fourok.ru/go.html?href=http%3A%2F%2Fmodificator.ru%2Fterms%2Ffe-fe3c-diagram.html" TargetMode="External"/><Relationship Id="rId23" Type="http://schemas.openxmlformats.org/officeDocument/2006/relationships/hyperlink" Target="https://infourok.ru/go.html?href=http%3A%2F%2Fwww.electrokiber.ru%2Felektrotehnicheskie-materialy%2F" TargetMode="External"/><Relationship Id="rId28" Type="http://schemas.openxmlformats.org/officeDocument/2006/relationships/hyperlink" Target="https://e.lanbook.com/book/141138" TargetMode="External"/><Relationship Id="rId36" Type="http://schemas.openxmlformats.org/officeDocument/2006/relationships/hyperlink" Target="https://secretmag.ru" TargetMode="External"/><Relationship Id="rId49" Type="http://schemas.openxmlformats.org/officeDocument/2006/relationships/hyperlink" Target="http://www.instaforex.com/ru" TargetMode="External"/><Relationship Id="rId57" Type="http://schemas.openxmlformats.org/officeDocument/2006/relationships/hyperlink" Target="http://www.soglasie-npf.ru" TargetMode="External"/><Relationship Id="rId10" Type="http://schemas.openxmlformats.org/officeDocument/2006/relationships/hyperlink" Target="http://ktf.krk.ru/courses/foet/" TargetMode="External"/><Relationship Id="rId31" Type="http://schemas.openxmlformats.org/officeDocument/2006/relationships/hyperlink" Target="http://www.mossport.ru" TargetMode="External"/><Relationship Id="rId44" Type="http://schemas.openxmlformats.org/officeDocument/2006/relationships/hyperlink" Target="http://www.ffoms.ru" TargetMode="External"/><Relationship Id="rId52" Type="http://schemas.openxmlformats.org/officeDocument/2006/relationships/hyperlink" Target="http://www.o-strahovanie.ru" TargetMode="External"/><Relationship Id="rId60" Type="http://schemas.openxmlformats.org/officeDocument/2006/relationships/hyperlink" Target="http://www.college.ru/enportal/physics/content/chapter4/section/paragraph8/theory.html" TargetMode="External"/><Relationship Id="rId65" Type="http://schemas.openxmlformats.org/officeDocument/2006/relationships/hyperlink" Target="http://www.edu.ru" TargetMode="External"/><Relationship Id="rId73" Type="http://schemas.openxmlformats.org/officeDocument/2006/relationships/hyperlink" Target="http://www.asiz.ru/" TargetMode="External"/><Relationship Id="rId78" Type="http://schemas.openxmlformats.org/officeDocument/2006/relationships/hyperlink" Target="http://tourlib.net/books_tourism/shahovalov.htm" TargetMode="Externa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graphics.distant.ru/nachgeom/program.html" TargetMode="External"/><Relationship Id="rId13" Type="http://schemas.openxmlformats.org/officeDocument/2006/relationships/hyperlink" Target="http://www.metaltek.ru" TargetMode="External"/><Relationship Id="rId18" Type="http://schemas.openxmlformats.org/officeDocument/2006/relationships/hyperlink" Target="https://infourok.ru/go.html?href=http%3A%2F%2Fmashmex.ru%2Fmateriali.html" TargetMode="External"/><Relationship Id="rId39" Type="http://schemas.openxmlformats.org/officeDocument/2006/relationships/hyperlink" Target="http://unionsrussia.ru" TargetMode="External"/><Relationship Id="rId34" Type="http://schemas.openxmlformats.org/officeDocument/2006/relationships/hyperlink" Target="https://npfsberbanka.ru" TargetMode="External"/><Relationship Id="rId50" Type="http://schemas.openxmlformats.org/officeDocument/2006/relationships/hyperlink" Target="http://www.nalog.ru/rn77" TargetMode="External"/><Relationship Id="rId55" Type="http://schemas.openxmlformats.org/officeDocument/2006/relationships/hyperlink" Target="http://www.sberbank.ru" TargetMode="External"/><Relationship Id="rId76" Type="http://schemas.openxmlformats.org/officeDocument/2006/relationships/hyperlink" Target="http://nacot.ru/" TargetMode="External"/><Relationship Id="rId7" Type="http://schemas.openxmlformats.org/officeDocument/2006/relationships/hyperlink" Target="http://www.ngeom.ru/teorgeom.html" TargetMode="External"/><Relationship Id="rId71" Type="http://schemas.openxmlformats.org/officeDocument/2006/relationships/hyperlink" Target="http://www.gosnadzor.ru/" TargetMode="External"/><Relationship Id="rId2" Type="http://schemas.openxmlformats.org/officeDocument/2006/relationships/numbering" Target="numbering.xml"/><Relationship Id="rId29" Type="http://schemas.openxmlformats.org/officeDocument/2006/relationships/hyperlink" Target="https://e.lanbook.com/book/141139" TargetMode="External"/><Relationship Id="rId24" Type="http://schemas.openxmlformats.org/officeDocument/2006/relationships/hyperlink" Target="https://infourok.ru/go.html?href=http%3A%2F%2Fwww.modificator.ru%2Fterms%2Fcast_iron.html" TargetMode="External"/><Relationship Id="rId40" Type="http://schemas.openxmlformats.org/officeDocument/2006/relationships/hyperlink" Target="http://vip-money.com" TargetMode="External"/><Relationship Id="rId45" Type="http://schemas.openxmlformats.org/officeDocument/2006/relationships/hyperlink" Target="http://www.fmc.hse.ru" TargetMode="External"/><Relationship Id="rId66" Type="http://schemas.openxmlformats.org/officeDocument/2006/relationships/hyperlink" Target="http://www.experiment.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E0D47-8BD5-4F5E-9DFD-FFE3337E0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21402</Words>
  <Characters>121995</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Кульгова Снежана</dc:creator>
  <cp:lastModifiedBy>Кульгова Снежана</cp:lastModifiedBy>
  <cp:revision>2</cp:revision>
  <dcterms:created xsi:type="dcterms:W3CDTF">2022-06-20T08:13:00Z</dcterms:created>
  <dcterms:modified xsi:type="dcterms:W3CDTF">2022-06-20T08:39:00Z</dcterms:modified>
</cp:coreProperties>
</file>