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7D0A2F" w:rsidRDefault="008F225F" w:rsidP="008F225F">
      <w:pPr>
        <w:keepNext/>
        <w:ind w:firstLine="709"/>
        <w:jc w:val="right"/>
        <w:rPr>
          <w:rFonts w:ascii="Times New Roman" w:eastAsia="Times New Roman" w:hAnsi="Times New Roman" w:cs="Times New Roman"/>
          <w:b/>
          <w:sz w:val="24"/>
          <w:szCs w:val="24"/>
        </w:rPr>
      </w:pPr>
      <w:bookmarkStart w:id="0" w:name="_Toc84499257"/>
      <w:r w:rsidRPr="007D0A2F">
        <w:rPr>
          <w:rFonts w:ascii="Times New Roman" w:eastAsia="Times New Roman" w:hAnsi="Times New Roman" w:cs="Times New Roman"/>
          <w:b/>
          <w:sz w:val="24"/>
          <w:szCs w:val="24"/>
        </w:rPr>
        <w:t xml:space="preserve">ПРИЛОЖЕНИЕ </w:t>
      </w:r>
      <w:r w:rsidR="00F5373D" w:rsidRPr="007D0A2F">
        <w:rPr>
          <w:rFonts w:ascii="Times New Roman" w:eastAsia="Times New Roman" w:hAnsi="Times New Roman" w:cs="Times New Roman"/>
          <w:b/>
          <w:sz w:val="24"/>
          <w:szCs w:val="24"/>
        </w:rPr>
        <w:t>2</w:t>
      </w:r>
    </w:p>
    <w:p w14:paraId="7724BACD" w14:textId="77777777" w:rsidR="00873FA3" w:rsidRPr="007D0A2F" w:rsidRDefault="00873FA3" w:rsidP="00873FA3">
      <w:pPr>
        <w:jc w:val="right"/>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 xml:space="preserve">к ПОП-П по специальности </w:t>
      </w:r>
    </w:p>
    <w:p w14:paraId="571F3A1D" w14:textId="77777777" w:rsidR="00873FA3" w:rsidRPr="007D0A2F" w:rsidRDefault="00873FA3" w:rsidP="00873FA3">
      <w:pPr>
        <w:jc w:val="right"/>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31.02.06 Стоматология профилактическая</w:t>
      </w:r>
    </w:p>
    <w:p w14:paraId="43FA2AF0" w14:textId="77777777" w:rsidR="008F578C" w:rsidRPr="007D0A2F" w:rsidRDefault="008F578C" w:rsidP="004D41E5">
      <w:pPr>
        <w:rPr>
          <w:rFonts w:ascii="Times New Roman" w:hAnsi="Times New Roman" w:cs="Times New Roman"/>
          <w:sz w:val="24"/>
          <w:szCs w:val="24"/>
        </w:rPr>
      </w:pPr>
    </w:p>
    <w:p w14:paraId="3BD51D45" w14:textId="3449A425" w:rsidR="00CD2973" w:rsidRPr="007D0A2F"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sidRPr="007D0A2F">
        <w:rPr>
          <w:rFonts w:ascii="Times New Roman" w:eastAsia="Times New Roman" w:hAnsi="Times New Roman" w:cs="Times New Roman"/>
          <w:b/>
          <w:bCs/>
          <w:kern w:val="32"/>
          <w:sz w:val="24"/>
          <w:szCs w:val="24"/>
          <w:lang w:eastAsia="x-none"/>
        </w:rPr>
        <w:t xml:space="preserve">ПРИМЕРНЫЕ </w:t>
      </w:r>
      <w:r w:rsidR="008F578C" w:rsidRPr="007D0A2F">
        <w:rPr>
          <w:rFonts w:ascii="Times New Roman" w:eastAsia="Times New Roman" w:hAnsi="Times New Roman" w:cs="Times New Roman"/>
          <w:b/>
          <w:bCs/>
          <w:kern w:val="32"/>
          <w:sz w:val="24"/>
          <w:szCs w:val="24"/>
          <w:lang w:eastAsia="x-none"/>
        </w:rPr>
        <w:t xml:space="preserve">РАБОЧИЕ </w:t>
      </w:r>
      <w:r w:rsidR="008F578C" w:rsidRPr="007D0A2F">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sidRPr="007D0A2F">
        <w:rPr>
          <w:rFonts w:ascii="Times New Roman" w:eastAsia="Times New Roman" w:hAnsi="Times New Roman" w:cs="Times New Roman"/>
          <w:b/>
          <w:bCs/>
          <w:kern w:val="32"/>
          <w:sz w:val="24"/>
          <w:szCs w:val="24"/>
          <w:lang w:eastAsia="x-none"/>
        </w:rPr>
        <w:t>ДИСЦИПЛИН</w:t>
      </w:r>
    </w:p>
    <w:p w14:paraId="29DD82F8" w14:textId="77777777" w:rsidR="00BD6A9B" w:rsidRPr="007D0A2F" w:rsidRDefault="00BD6A9B" w:rsidP="00BD6A9B">
      <w:pPr>
        <w:jc w:val="center"/>
        <w:rPr>
          <w:rFonts w:ascii="Times New Roman" w:hAnsi="Times New Roman" w:cs="Times New Roman"/>
          <w:sz w:val="24"/>
          <w:szCs w:val="24"/>
          <w:lang w:eastAsia="x-none"/>
        </w:rPr>
      </w:pPr>
    </w:p>
    <w:p w14:paraId="00291C3C" w14:textId="10895D85" w:rsidR="00C7536E" w:rsidRPr="007D0A2F" w:rsidRDefault="00BD6A9B" w:rsidP="00BD6A9B">
      <w:pPr>
        <w:jc w:val="center"/>
        <w:rPr>
          <w:rFonts w:ascii="Times New Roman" w:hAnsi="Times New Roman" w:cs="Times New Roman"/>
          <w:sz w:val="24"/>
          <w:szCs w:val="24"/>
          <w:lang w:eastAsia="x-none"/>
        </w:rPr>
      </w:pPr>
      <w:r w:rsidRPr="007D0A2F">
        <w:rPr>
          <w:rFonts w:ascii="Times New Roman" w:hAnsi="Times New Roman" w:cs="Times New Roman"/>
          <w:sz w:val="24"/>
          <w:szCs w:val="24"/>
          <w:lang w:eastAsia="x-none"/>
        </w:rPr>
        <w:t>ОГЛАВЛЕНИЕ</w:t>
      </w:r>
    </w:p>
    <w:p w14:paraId="00D55F8F" w14:textId="14BF92D2" w:rsidR="00873FA3" w:rsidRPr="007D0A2F" w:rsidRDefault="00873FA3" w:rsidP="00BD6A9B">
      <w:pPr>
        <w:jc w:val="center"/>
        <w:rPr>
          <w:rFonts w:ascii="Times New Roman" w:hAnsi="Times New Roman" w:cs="Times New Roman"/>
          <w:sz w:val="24"/>
          <w:szCs w:val="24"/>
          <w:lang w:eastAsia="x-none"/>
        </w:rPr>
      </w:pPr>
    </w:p>
    <w:p w14:paraId="147039AA" w14:textId="3060F6A7" w:rsidR="00873FA3" w:rsidRPr="007D0A2F" w:rsidRDefault="00873FA3" w:rsidP="00BD6A9B">
      <w:pPr>
        <w:jc w:val="center"/>
        <w:rPr>
          <w:rFonts w:ascii="Times New Roman" w:hAnsi="Times New Roman" w:cs="Times New Roman"/>
          <w:sz w:val="24"/>
          <w:szCs w:val="24"/>
          <w:lang w:eastAsia="x-none"/>
        </w:rPr>
      </w:pPr>
    </w:p>
    <w:p w14:paraId="12E3363B" w14:textId="77777777" w:rsidR="00873FA3" w:rsidRPr="007D0A2F" w:rsidRDefault="00873FA3" w:rsidP="00BD6A9B">
      <w:pPr>
        <w:jc w:val="center"/>
        <w:rPr>
          <w:rFonts w:ascii="Times New Roman" w:hAnsi="Times New Roman" w:cs="Times New Roman"/>
          <w:sz w:val="24"/>
          <w:szCs w:val="24"/>
          <w:lang w:eastAsia="x-none"/>
        </w:rPr>
      </w:pPr>
    </w:p>
    <w:p w14:paraId="61E94C15" w14:textId="0B22F406" w:rsidR="00873FA3" w:rsidRPr="007D0A2F" w:rsidRDefault="00873FA3" w:rsidP="00873FA3">
      <w:pPr>
        <w:tabs>
          <w:tab w:val="right" w:leader="dot" w:pos="9639"/>
        </w:tabs>
        <w:spacing w:before="120" w:line="276" w:lineRule="auto"/>
        <w:rPr>
          <w:rFonts w:ascii="Times New Roman" w:eastAsiaTheme="minorEastAsia" w:hAnsi="Times New Roman" w:cs="Times New Roman"/>
          <w:noProof/>
          <w:sz w:val="24"/>
          <w:szCs w:val="24"/>
          <w:lang w:eastAsia="ru-RU"/>
        </w:rPr>
      </w:pPr>
      <w:r w:rsidRPr="007D0A2F">
        <w:rPr>
          <w:rFonts w:ascii="Times New Roman" w:eastAsia="Times New Roman" w:hAnsi="Times New Roman" w:cs="Times New Roman"/>
          <w:b/>
          <w:bCs/>
          <w:noProof/>
          <w:sz w:val="24"/>
          <w:szCs w:val="24"/>
          <w:lang w:eastAsia="ru-RU"/>
        </w:rPr>
        <w:fldChar w:fldCharType="begin"/>
      </w:r>
      <w:r w:rsidRPr="007D0A2F">
        <w:rPr>
          <w:rFonts w:ascii="Times New Roman" w:eastAsia="Times New Roman" w:hAnsi="Times New Roman" w:cs="Times New Roman"/>
          <w:b/>
          <w:bCs/>
          <w:noProof/>
          <w:sz w:val="24"/>
          <w:szCs w:val="24"/>
          <w:lang w:eastAsia="ru-RU"/>
        </w:rPr>
        <w:instrText xml:space="preserve"> TOC \o "3-3" \h \z \t "Заголовок 1;1;Заголовок 2;2;Заголовок1;1;Заголовок;1" </w:instrText>
      </w:r>
      <w:r w:rsidRPr="007D0A2F">
        <w:rPr>
          <w:rFonts w:ascii="Times New Roman" w:eastAsia="Times New Roman" w:hAnsi="Times New Roman" w:cs="Times New Roman"/>
          <w:b/>
          <w:bCs/>
          <w:noProof/>
          <w:sz w:val="24"/>
          <w:szCs w:val="24"/>
          <w:lang w:eastAsia="ru-RU"/>
        </w:rPr>
        <w:fldChar w:fldCharType="separate"/>
      </w:r>
      <w:hyperlink w:anchor="_Toc156824970" w:history="1">
        <w:r w:rsidRPr="007D0A2F">
          <w:rPr>
            <w:rFonts w:ascii="Times New Roman" w:hAnsi="Times New Roman" w:cs="Times New Roman"/>
            <w:b/>
            <w:bCs/>
            <w:noProof/>
            <w:sz w:val="24"/>
            <w:szCs w:val="24"/>
          </w:rPr>
          <w:t>«</w:t>
        </w:r>
        <w:r w:rsidR="00BE433C" w:rsidRPr="007D0A2F">
          <w:rPr>
            <w:rFonts w:ascii="Times New Roman" w:hAnsi="Times New Roman" w:cs="Times New Roman"/>
            <w:b/>
            <w:bCs/>
            <w:noProof/>
            <w:sz w:val="24"/>
            <w:szCs w:val="24"/>
          </w:rPr>
          <w:t>ОП.01 АНАТОМИЯ И ФИЗИОЛОГИЯ ЧЕЛОВЕКА</w:t>
        </w:r>
        <w:r w:rsidRPr="007D0A2F">
          <w:rPr>
            <w:rFonts w:ascii="Times New Roman" w:hAnsi="Times New Roman" w:cs="Times New Roman"/>
            <w:b/>
            <w:bCs/>
            <w:noProof/>
            <w:sz w:val="24"/>
            <w:szCs w:val="24"/>
          </w:rPr>
          <w:t>»</w:t>
        </w:r>
        <w:r w:rsidRPr="007D0A2F">
          <w:rPr>
            <w:rFonts w:ascii="Times New Roman" w:hAnsi="Times New Roman" w:cs="Times New Roman"/>
            <w:b/>
            <w:bCs/>
            <w:noProof/>
            <w:webHidden/>
            <w:sz w:val="24"/>
            <w:szCs w:val="24"/>
          </w:rPr>
          <w:tab/>
          <w:t>2</w:t>
        </w:r>
      </w:hyperlink>
    </w:p>
    <w:p w14:paraId="4E18B8FD" w14:textId="1900DE32" w:rsidR="00873FA3" w:rsidRPr="007D0A2F" w:rsidRDefault="00A1537D" w:rsidP="00873FA3">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824971" w:history="1">
        <w:r w:rsidR="00873FA3" w:rsidRPr="007D0A2F">
          <w:rPr>
            <w:rFonts w:ascii="Times New Roman" w:hAnsi="Times New Roman" w:cs="Times New Roman"/>
            <w:b/>
            <w:bCs/>
            <w:noProof/>
            <w:sz w:val="24"/>
            <w:szCs w:val="24"/>
          </w:rPr>
          <w:t>«</w:t>
        </w:r>
        <w:r w:rsidR="00BE433C" w:rsidRPr="007D0A2F">
          <w:rPr>
            <w:rFonts w:ascii="Times New Roman" w:hAnsi="Times New Roman" w:cs="Times New Roman"/>
            <w:b/>
            <w:bCs/>
            <w:noProof/>
            <w:sz w:val="24"/>
            <w:szCs w:val="24"/>
          </w:rPr>
          <w:t>ОП.02 ОСНОВЫ ЛАТИНСКОГО ЯЗЫКА С МЕДИЦИНСКОЙ ТЕРМИНОЛОГИЕЙ</w:t>
        </w:r>
        <w:r w:rsidR="00820319">
          <w:rPr>
            <w:rFonts w:ascii="Times New Roman" w:hAnsi="Times New Roman" w:cs="Times New Roman"/>
            <w:b/>
            <w:bCs/>
            <w:noProof/>
            <w:sz w:val="24"/>
            <w:szCs w:val="24"/>
          </w:rPr>
          <w:t>»</w:t>
        </w:r>
        <w:r w:rsidR="00820319">
          <w:rPr>
            <w:rFonts w:ascii="Times New Roman" w:hAnsi="Times New Roman" w:cs="Times New Roman"/>
            <w:b/>
            <w:bCs/>
            <w:noProof/>
            <w:webHidden/>
            <w:sz w:val="24"/>
            <w:szCs w:val="24"/>
          </w:rPr>
          <w:t>……………………………………………………………………………</w:t>
        </w:r>
        <w:r w:rsidR="00673D14" w:rsidRPr="007D0A2F">
          <w:rPr>
            <w:rFonts w:ascii="Times New Roman" w:hAnsi="Times New Roman" w:cs="Times New Roman"/>
            <w:b/>
            <w:bCs/>
            <w:noProof/>
            <w:webHidden/>
            <w:sz w:val="24"/>
            <w:szCs w:val="24"/>
          </w:rPr>
          <w:t>1</w:t>
        </w:r>
        <w:r>
          <w:rPr>
            <w:rFonts w:ascii="Times New Roman" w:hAnsi="Times New Roman" w:cs="Times New Roman"/>
            <w:b/>
            <w:bCs/>
            <w:noProof/>
            <w:webHidden/>
            <w:sz w:val="24"/>
            <w:szCs w:val="24"/>
          </w:rPr>
          <w:t>8</w:t>
        </w:r>
      </w:hyperlink>
    </w:p>
    <w:p w14:paraId="734B9CB3" w14:textId="56B4DF8F" w:rsidR="00BE433C" w:rsidRPr="007D0A2F" w:rsidRDefault="00873FA3" w:rsidP="00BE433C">
      <w:pPr>
        <w:tabs>
          <w:tab w:val="right" w:leader="dot" w:pos="9639"/>
        </w:tabs>
        <w:spacing w:before="120" w:line="276" w:lineRule="auto"/>
        <w:rPr>
          <w:rFonts w:ascii="Times New Roman" w:eastAsiaTheme="minorEastAsia" w:hAnsi="Times New Roman" w:cs="Times New Roman"/>
          <w:noProof/>
          <w:sz w:val="24"/>
          <w:szCs w:val="24"/>
          <w:lang w:eastAsia="ru-RU"/>
        </w:rPr>
      </w:pPr>
      <w:r w:rsidRPr="007D0A2F">
        <w:rPr>
          <w:rFonts w:ascii="Times New Roman" w:eastAsia="Times New Roman" w:hAnsi="Times New Roman" w:cs="Times New Roman"/>
          <w:noProof/>
          <w:sz w:val="24"/>
          <w:szCs w:val="24"/>
          <w:lang w:eastAsia="ru-RU"/>
        </w:rPr>
        <w:fldChar w:fldCharType="end"/>
      </w:r>
      <w:hyperlink w:anchor="_Toc156824969" w:history="1">
        <w:r w:rsidRPr="007D0A2F">
          <w:rPr>
            <w:rFonts w:ascii="Times New Roman" w:hAnsi="Times New Roman" w:cs="Times New Roman"/>
            <w:b/>
            <w:bCs/>
            <w:noProof/>
            <w:sz w:val="24"/>
            <w:szCs w:val="24"/>
          </w:rPr>
          <w:t>«</w:t>
        </w:r>
        <w:r w:rsidR="00BE433C" w:rsidRPr="007D0A2F">
          <w:rPr>
            <w:rFonts w:ascii="Times New Roman" w:hAnsi="Times New Roman" w:cs="Times New Roman"/>
            <w:b/>
            <w:bCs/>
            <w:noProof/>
            <w:sz w:val="24"/>
            <w:szCs w:val="24"/>
          </w:rPr>
          <w:t>ОП.03 КЛИНИЧЕСКОЕ МАТЕРИАЛОВЕДЕНИЕ</w:t>
        </w:r>
        <w:r w:rsidRPr="007D0A2F">
          <w:rPr>
            <w:rFonts w:ascii="Times New Roman" w:hAnsi="Times New Roman" w:cs="Times New Roman"/>
            <w:b/>
            <w:bCs/>
            <w:noProof/>
            <w:sz w:val="24"/>
            <w:szCs w:val="24"/>
          </w:rPr>
          <w:t>»</w:t>
        </w:r>
        <w:r w:rsidRPr="007D0A2F">
          <w:rPr>
            <w:rFonts w:ascii="Times New Roman" w:hAnsi="Times New Roman" w:cs="Times New Roman"/>
            <w:b/>
            <w:bCs/>
            <w:noProof/>
            <w:webHidden/>
            <w:sz w:val="24"/>
            <w:szCs w:val="24"/>
          </w:rPr>
          <w:tab/>
        </w:r>
        <w:r w:rsidR="00673D14" w:rsidRPr="007D0A2F">
          <w:rPr>
            <w:rFonts w:ascii="Times New Roman" w:hAnsi="Times New Roman" w:cs="Times New Roman"/>
            <w:b/>
            <w:bCs/>
            <w:noProof/>
            <w:webHidden/>
            <w:sz w:val="24"/>
            <w:szCs w:val="24"/>
          </w:rPr>
          <w:t>30</w:t>
        </w:r>
      </w:hyperlink>
      <w:r w:rsidR="00896BB3" w:rsidRPr="007D0A2F">
        <w:rPr>
          <w:rFonts w:ascii="Times New Roman" w:eastAsia="Times New Roman" w:hAnsi="Times New Roman" w:cs="Times New Roman"/>
          <w:sz w:val="24"/>
          <w:szCs w:val="24"/>
          <w:lang w:eastAsia="ru-RU"/>
        </w:rPr>
        <w:fldChar w:fldCharType="begin"/>
      </w:r>
      <w:r w:rsidR="00896BB3" w:rsidRPr="007D0A2F">
        <w:rPr>
          <w:rFonts w:ascii="Times New Roman" w:eastAsia="Times New Roman" w:hAnsi="Times New Roman" w:cs="Times New Roman"/>
          <w:sz w:val="24"/>
          <w:szCs w:val="24"/>
          <w:lang w:eastAsia="ru-RU"/>
        </w:rPr>
        <w:instrText xml:space="preserve"> TOC \o "3-3" \h \z \t "Заголовок 1;1;Заголовок 2;2;Заголовок1;1;Заголовок;1" </w:instrText>
      </w:r>
      <w:r w:rsidR="00A1537D">
        <w:rPr>
          <w:rFonts w:ascii="Times New Roman" w:eastAsia="Times New Roman" w:hAnsi="Times New Roman" w:cs="Times New Roman"/>
          <w:sz w:val="24"/>
          <w:szCs w:val="24"/>
          <w:lang w:eastAsia="ru-RU"/>
        </w:rPr>
        <w:fldChar w:fldCharType="separate"/>
      </w:r>
      <w:r w:rsidR="00896BB3" w:rsidRPr="007D0A2F">
        <w:rPr>
          <w:rFonts w:ascii="Times New Roman" w:eastAsia="Times New Roman" w:hAnsi="Times New Roman" w:cs="Times New Roman"/>
          <w:b/>
          <w:bCs/>
          <w:noProof/>
          <w:sz w:val="24"/>
          <w:szCs w:val="24"/>
          <w:lang w:eastAsia="ru-RU"/>
        </w:rPr>
        <w:fldChar w:fldCharType="end"/>
      </w:r>
    </w:p>
    <w:p w14:paraId="70B95362" w14:textId="1EE88F5E" w:rsidR="00D32F37" w:rsidRPr="007D0A2F" w:rsidRDefault="00BE433C" w:rsidP="00BE433C">
      <w:pPr>
        <w:tabs>
          <w:tab w:val="left" w:pos="195"/>
        </w:tabs>
        <w:rPr>
          <w:rFonts w:ascii="Times New Roman" w:hAnsi="Times New Roman" w:cs="Times New Roman"/>
          <w:b/>
          <w:iCs/>
          <w:sz w:val="24"/>
          <w:szCs w:val="24"/>
        </w:rPr>
      </w:pPr>
      <w:r w:rsidRPr="007D0A2F">
        <w:rPr>
          <w:rFonts w:ascii="Times New Roman" w:hAnsi="Times New Roman" w:cs="Times New Roman"/>
          <w:b/>
          <w:iCs/>
          <w:sz w:val="24"/>
          <w:szCs w:val="24"/>
        </w:rPr>
        <w:t>«ОП.04 ОСНОВЫ МИКРОБИОЛОГИИ И ИНФЕКЦИОННАЯ БЕЗОПАСНОСТЬ</w:t>
      </w:r>
      <w:proofErr w:type="gramStart"/>
      <w:r w:rsidR="00820319">
        <w:rPr>
          <w:rFonts w:ascii="Times New Roman" w:hAnsi="Times New Roman" w:cs="Times New Roman"/>
          <w:b/>
          <w:iCs/>
          <w:sz w:val="24"/>
          <w:szCs w:val="24"/>
        </w:rPr>
        <w:t>»….</w:t>
      </w:r>
      <w:proofErr w:type="gramEnd"/>
      <w:r w:rsidR="00673D14" w:rsidRPr="007D0A2F">
        <w:rPr>
          <w:rFonts w:ascii="Times New Roman" w:hAnsi="Times New Roman" w:cs="Times New Roman"/>
          <w:b/>
          <w:iCs/>
          <w:sz w:val="24"/>
          <w:szCs w:val="24"/>
        </w:rPr>
        <w:t>40</w:t>
      </w:r>
    </w:p>
    <w:p w14:paraId="6028BDE4" w14:textId="5AD0C9F6" w:rsidR="00673D14" w:rsidRPr="007D0A2F" w:rsidRDefault="00A1537D" w:rsidP="00673D14">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824969" w:history="1">
        <w:r w:rsidR="00673D14" w:rsidRPr="007D0A2F">
          <w:rPr>
            <w:rFonts w:ascii="Times New Roman" w:hAnsi="Times New Roman" w:cs="Times New Roman"/>
            <w:b/>
            <w:bCs/>
            <w:noProof/>
            <w:sz w:val="24"/>
            <w:szCs w:val="24"/>
          </w:rPr>
          <w:t>«СГ.01 ИСТОРИЯ РОССИИ»</w:t>
        </w:r>
        <w:r w:rsidR="00673D14" w:rsidRPr="007D0A2F">
          <w:rPr>
            <w:rFonts w:ascii="Times New Roman" w:hAnsi="Times New Roman" w:cs="Times New Roman"/>
            <w:b/>
            <w:bCs/>
            <w:noProof/>
            <w:webHidden/>
            <w:sz w:val="24"/>
            <w:szCs w:val="24"/>
          </w:rPr>
          <w:tab/>
          <w:t>51</w:t>
        </w:r>
      </w:hyperlink>
      <w:r w:rsidR="00673D14" w:rsidRPr="007D0A2F">
        <w:rPr>
          <w:rFonts w:ascii="Times New Roman" w:eastAsia="Times New Roman" w:hAnsi="Times New Roman" w:cs="Times New Roman"/>
          <w:b/>
          <w:bCs/>
          <w:noProof/>
          <w:sz w:val="24"/>
          <w:szCs w:val="24"/>
          <w:lang w:eastAsia="ru-RU"/>
        </w:rPr>
        <w:fldChar w:fldCharType="begin"/>
      </w:r>
      <w:r w:rsidR="00673D14" w:rsidRPr="007D0A2F">
        <w:rPr>
          <w:rFonts w:ascii="Times New Roman" w:eastAsia="Times New Roman" w:hAnsi="Times New Roman" w:cs="Times New Roman"/>
          <w:b/>
          <w:bCs/>
          <w:noProof/>
          <w:sz w:val="24"/>
          <w:szCs w:val="24"/>
          <w:lang w:eastAsia="ru-RU"/>
        </w:rPr>
        <w:instrText xml:space="preserve"> TOC \o "3-3" \h \z \t "Заголовок 1;1;Заголовок 2;2;Заголовок1;1;Заголовок;1" </w:instrText>
      </w:r>
      <w:r w:rsidR="00673D14" w:rsidRPr="007D0A2F">
        <w:rPr>
          <w:rFonts w:ascii="Times New Roman" w:eastAsia="Times New Roman" w:hAnsi="Times New Roman" w:cs="Times New Roman"/>
          <w:b/>
          <w:bCs/>
          <w:noProof/>
          <w:sz w:val="24"/>
          <w:szCs w:val="24"/>
          <w:lang w:eastAsia="ru-RU"/>
        </w:rPr>
        <w:fldChar w:fldCharType="separate"/>
      </w:r>
    </w:p>
    <w:p w14:paraId="1609C01A" w14:textId="3DF5B1E2" w:rsidR="00673D14" w:rsidRPr="007D0A2F" w:rsidRDefault="00A1537D" w:rsidP="00673D14">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824970" w:history="1">
        <w:r w:rsidR="00673D14" w:rsidRPr="007D0A2F">
          <w:rPr>
            <w:rFonts w:ascii="Times New Roman" w:hAnsi="Times New Roman" w:cs="Times New Roman"/>
            <w:b/>
            <w:bCs/>
            <w:noProof/>
            <w:sz w:val="24"/>
            <w:szCs w:val="24"/>
          </w:rPr>
          <w:t>«СГ.02 ИНОСТРАННЫЙ ЯЗЫК В ПРОФЕССИОНАЛЬНОЙ ДЕЯТЕЛЬНОСТИ»</w:t>
        </w:r>
        <w:r w:rsidR="00673D14" w:rsidRPr="007D0A2F">
          <w:rPr>
            <w:rFonts w:ascii="Times New Roman" w:hAnsi="Times New Roman" w:cs="Times New Roman"/>
            <w:b/>
            <w:bCs/>
            <w:noProof/>
            <w:webHidden/>
            <w:sz w:val="24"/>
            <w:szCs w:val="24"/>
          </w:rPr>
          <w:tab/>
          <w:t>52</w:t>
        </w:r>
      </w:hyperlink>
    </w:p>
    <w:p w14:paraId="0F1B6AFB" w14:textId="2866AE77" w:rsidR="00673D14" w:rsidRPr="007D0A2F" w:rsidRDefault="00A1537D" w:rsidP="00673D14">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824971" w:history="1">
        <w:r w:rsidR="00673D14" w:rsidRPr="007D0A2F">
          <w:rPr>
            <w:rFonts w:ascii="Times New Roman" w:hAnsi="Times New Roman" w:cs="Times New Roman"/>
            <w:b/>
            <w:bCs/>
            <w:noProof/>
            <w:sz w:val="24"/>
            <w:szCs w:val="24"/>
          </w:rPr>
          <w:t>«СГ.03 БЕЗОПАСНОСТЬ ЖИЗНЕДЕЯТЕЛЬНОСТИ</w:t>
        </w:r>
        <w:r w:rsidR="00820319">
          <w:rPr>
            <w:rFonts w:ascii="Times New Roman" w:hAnsi="Times New Roman" w:cs="Times New Roman"/>
            <w:b/>
            <w:bCs/>
            <w:noProof/>
            <w:sz w:val="24"/>
            <w:szCs w:val="24"/>
          </w:rPr>
          <w:t>»</w:t>
        </w:r>
        <w:r w:rsidR="00673D14" w:rsidRPr="007D0A2F">
          <w:rPr>
            <w:rFonts w:ascii="Times New Roman" w:hAnsi="Times New Roman" w:cs="Times New Roman"/>
            <w:b/>
            <w:bCs/>
            <w:noProof/>
            <w:webHidden/>
            <w:sz w:val="24"/>
            <w:szCs w:val="24"/>
          </w:rPr>
          <w:tab/>
          <w:t>53</w:t>
        </w:r>
      </w:hyperlink>
    </w:p>
    <w:p w14:paraId="29E3E83E" w14:textId="47506709" w:rsidR="00673D14" w:rsidRPr="007D0A2F" w:rsidRDefault="00673D14" w:rsidP="00673D14">
      <w:pPr>
        <w:tabs>
          <w:tab w:val="right" w:leader="dot" w:pos="9639"/>
        </w:tabs>
        <w:spacing w:before="120" w:line="276" w:lineRule="auto"/>
        <w:rPr>
          <w:rFonts w:ascii="Times New Roman" w:eastAsiaTheme="minorEastAsia" w:hAnsi="Times New Roman" w:cs="Times New Roman"/>
          <w:noProof/>
          <w:sz w:val="24"/>
          <w:szCs w:val="24"/>
          <w:lang w:eastAsia="ru-RU"/>
        </w:rPr>
      </w:pPr>
      <w:r w:rsidRPr="007D0A2F">
        <w:rPr>
          <w:rFonts w:ascii="Times New Roman" w:eastAsia="Times New Roman" w:hAnsi="Times New Roman" w:cs="Times New Roman"/>
          <w:noProof/>
          <w:sz w:val="24"/>
          <w:szCs w:val="24"/>
          <w:lang w:eastAsia="ru-RU"/>
        </w:rPr>
        <w:fldChar w:fldCharType="end"/>
      </w:r>
      <w:hyperlink w:anchor="_Toc156824969" w:history="1">
        <w:r w:rsidRPr="007D0A2F">
          <w:rPr>
            <w:rFonts w:ascii="Times New Roman" w:hAnsi="Times New Roman" w:cs="Times New Roman"/>
            <w:b/>
            <w:bCs/>
            <w:noProof/>
            <w:sz w:val="24"/>
            <w:szCs w:val="24"/>
          </w:rPr>
          <w:t>«СГ.04 ФИЗИЧЕСКАЯ КУЛЬТУРА»</w:t>
        </w:r>
        <w:r w:rsidRPr="007D0A2F">
          <w:rPr>
            <w:rFonts w:ascii="Times New Roman" w:hAnsi="Times New Roman" w:cs="Times New Roman"/>
            <w:b/>
            <w:bCs/>
            <w:noProof/>
            <w:webHidden/>
            <w:sz w:val="24"/>
            <w:szCs w:val="24"/>
          </w:rPr>
          <w:tab/>
          <w:t>54</w:t>
        </w:r>
      </w:hyperlink>
    </w:p>
    <w:p w14:paraId="275149D3" w14:textId="728DAED1" w:rsidR="00673D14" w:rsidRPr="007D0A2F" w:rsidRDefault="00A1537D" w:rsidP="00673D14">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824970" w:history="1">
        <w:r w:rsidR="00673D14" w:rsidRPr="007D0A2F">
          <w:rPr>
            <w:rFonts w:ascii="Times New Roman" w:hAnsi="Times New Roman" w:cs="Times New Roman"/>
            <w:b/>
            <w:bCs/>
            <w:noProof/>
            <w:sz w:val="24"/>
            <w:szCs w:val="24"/>
          </w:rPr>
          <w:t>«СГ.05ОСНОВЫ БЕРЕЖЛИВОГО ПРОИЗВОДСТВА»</w:t>
        </w:r>
        <w:r w:rsidR="00673D14" w:rsidRPr="007D0A2F">
          <w:rPr>
            <w:rFonts w:ascii="Times New Roman" w:hAnsi="Times New Roman" w:cs="Times New Roman"/>
            <w:b/>
            <w:bCs/>
            <w:noProof/>
            <w:webHidden/>
            <w:sz w:val="24"/>
            <w:szCs w:val="24"/>
          </w:rPr>
          <w:tab/>
          <w:t>55</w:t>
        </w:r>
      </w:hyperlink>
    </w:p>
    <w:p w14:paraId="67599B4C" w14:textId="4671ACBC" w:rsidR="00673D14" w:rsidRPr="007D0A2F" w:rsidRDefault="00A1537D" w:rsidP="00673D14">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824969" w:history="1">
        <w:r w:rsidR="00673D14" w:rsidRPr="007D0A2F">
          <w:rPr>
            <w:rFonts w:ascii="Times New Roman" w:hAnsi="Times New Roman" w:cs="Times New Roman"/>
            <w:b/>
            <w:bCs/>
            <w:noProof/>
            <w:sz w:val="24"/>
            <w:szCs w:val="24"/>
          </w:rPr>
          <w:t>«СГ.06 ОСНОВЫ ФИНАНСОВОЙ ГРАМОТНОСТИ</w:t>
        </w:r>
        <w:r w:rsidR="00820319">
          <w:rPr>
            <w:rFonts w:ascii="Times New Roman" w:hAnsi="Times New Roman" w:cs="Times New Roman"/>
            <w:b/>
            <w:bCs/>
            <w:noProof/>
            <w:sz w:val="24"/>
            <w:szCs w:val="24"/>
          </w:rPr>
          <w:t>»</w:t>
        </w:r>
        <w:r w:rsidR="00673D14" w:rsidRPr="007D0A2F">
          <w:rPr>
            <w:rFonts w:ascii="Times New Roman" w:hAnsi="Times New Roman" w:cs="Times New Roman"/>
            <w:b/>
            <w:bCs/>
            <w:noProof/>
            <w:webHidden/>
            <w:sz w:val="24"/>
            <w:szCs w:val="24"/>
          </w:rPr>
          <w:tab/>
          <w:t>56</w:t>
        </w:r>
      </w:hyperlink>
    </w:p>
    <w:p w14:paraId="212694D7" w14:textId="77777777" w:rsidR="00673D14" w:rsidRPr="007D0A2F" w:rsidRDefault="00673D14" w:rsidP="00BE433C">
      <w:pPr>
        <w:tabs>
          <w:tab w:val="left" w:pos="195"/>
        </w:tabs>
        <w:rPr>
          <w:rFonts w:ascii="Times New Roman" w:hAnsi="Times New Roman" w:cs="Times New Roman"/>
          <w:b/>
          <w:iCs/>
          <w:sz w:val="24"/>
          <w:szCs w:val="24"/>
        </w:rPr>
      </w:pPr>
    </w:p>
    <w:p w14:paraId="50FD6E95" w14:textId="25882A7D" w:rsidR="00D32F37" w:rsidRPr="007D0A2F" w:rsidRDefault="00D32F37" w:rsidP="00CD2973">
      <w:pPr>
        <w:jc w:val="center"/>
        <w:rPr>
          <w:rFonts w:ascii="Times New Roman" w:hAnsi="Times New Roman" w:cs="Times New Roman"/>
          <w:b/>
          <w:iCs/>
          <w:sz w:val="24"/>
          <w:szCs w:val="24"/>
        </w:rPr>
      </w:pPr>
    </w:p>
    <w:p w14:paraId="73D2C783" w14:textId="783CDF14" w:rsidR="00D32F37" w:rsidRPr="007D0A2F" w:rsidRDefault="00D32F37" w:rsidP="00CD2973">
      <w:pPr>
        <w:jc w:val="center"/>
        <w:rPr>
          <w:rFonts w:ascii="Times New Roman" w:hAnsi="Times New Roman" w:cs="Times New Roman"/>
          <w:b/>
          <w:i/>
          <w:sz w:val="24"/>
          <w:szCs w:val="24"/>
        </w:rPr>
      </w:pPr>
    </w:p>
    <w:p w14:paraId="5246F115" w14:textId="069BA559" w:rsidR="00D32F37" w:rsidRPr="007D0A2F" w:rsidRDefault="00D32F37" w:rsidP="00CD2973">
      <w:pPr>
        <w:jc w:val="center"/>
        <w:rPr>
          <w:rFonts w:ascii="Times New Roman" w:hAnsi="Times New Roman" w:cs="Times New Roman"/>
          <w:b/>
          <w:i/>
          <w:sz w:val="24"/>
          <w:szCs w:val="24"/>
        </w:rPr>
      </w:pPr>
    </w:p>
    <w:p w14:paraId="1C22FE55" w14:textId="0583C2CC" w:rsidR="00D32F37" w:rsidRPr="007D0A2F" w:rsidRDefault="00D32F37" w:rsidP="00CD2973">
      <w:pPr>
        <w:jc w:val="center"/>
        <w:rPr>
          <w:rFonts w:ascii="Times New Roman" w:hAnsi="Times New Roman" w:cs="Times New Roman"/>
          <w:b/>
          <w:i/>
          <w:sz w:val="24"/>
          <w:szCs w:val="24"/>
        </w:rPr>
      </w:pPr>
    </w:p>
    <w:p w14:paraId="2AD4BD44" w14:textId="3E6D932C" w:rsidR="00D32F37" w:rsidRPr="007D0A2F" w:rsidRDefault="00D32F37" w:rsidP="00CD2973">
      <w:pPr>
        <w:jc w:val="center"/>
        <w:rPr>
          <w:rFonts w:ascii="Times New Roman" w:hAnsi="Times New Roman" w:cs="Times New Roman"/>
          <w:b/>
          <w:i/>
          <w:sz w:val="24"/>
          <w:szCs w:val="24"/>
        </w:rPr>
      </w:pPr>
    </w:p>
    <w:p w14:paraId="0CB3E50A" w14:textId="6C66733E" w:rsidR="00D32F37" w:rsidRPr="007D0A2F" w:rsidRDefault="00D32F37" w:rsidP="00CD2973">
      <w:pPr>
        <w:jc w:val="center"/>
        <w:rPr>
          <w:rFonts w:ascii="Times New Roman" w:hAnsi="Times New Roman" w:cs="Times New Roman"/>
          <w:b/>
          <w:i/>
          <w:sz w:val="24"/>
          <w:szCs w:val="24"/>
        </w:rPr>
      </w:pPr>
    </w:p>
    <w:p w14:paraId="315FFDB9" w14:textId="4A9560C6" w:rsidR="00D32F37" w:rsidRPr="007D0A2F" w:rsidRDefault="00D32F37" w:rsidP="00CD2973">
      <w:pPr>
        <w:jc w:val="center"/>
        <w:rPr>
          <w:rFonts w:ascii="Times New Roman" w:hAnsi="Times New Roman" w:cs="Times New Roman"/>
          <w:b/>
          <w:i/>
          <w:sz w:val="24"/>
          <w:szCs w:val="24"/>
        </w:rPr>
      </w:pPr>
    </w:p>
    <w:p w14:paraId="5FAE591B" w14:textId="3E9D3E18" w:rsidR="00D32F37" w:rsidRPr="007D0A2F" w:rsidRDefault="00D32F37" w:rsidP="00CD2973">
      <w:pPr>
        <w:jc w:val="center"/>
        <w:rPr>
          <w:rFonts w:ascii="Times New Roman" w:hAnsi="Times New Roman" w:cs="Times New Roman"/>
          <w:b/>
          <w:i/>
          <w:sz w:val="24"/>
          <w:szCs w:val="24"/>
        </w:rPr>
      </w:pPr>
    </w:p>
    <w:p w14:paraId="3163FE07" w14:textId="77777777" w:rsidR="00D32F37" w:rsidRPr="007D0A2F" w:rsidRDefault="00D32F37" w:rsidP="00CD2973">
      <w:pPr>
        <w:jc w:val="center"/>
        <w:rPr>
          <w:rFonts w:ascii="Times New Roman" w:hAnsi="Times New Roman" w:cs="Times New Roman"/>
          <w:b/>
          <w:i/>
          <w:sz w:val="24"/>
          <w:szCs w:val="24"/>
        </w:rPr>
      </w:pPr>
    </w:p>
    <w:p w14:paraId="7A3EF97E" w14:textId="293CC49B" w:rsidR="008018C7" w:rsidRPr="007D0A2F" w:rsidRDefault="008018C7" w:rsidP="00CD2973">
      <w:pPr>
        <w:jc w:val="center"/>
        <w:rPr>
          <w:rFonts w:ascii="Times New Roman" w:hAnsi="Times New Roman" w:cs="Times New Roman"/>
          <w:b/>
          <w:i/>
          <w:sz w:val="24"/>
          <w:szCs w:val="24"/>
        </w:rPr>
      </w:pPr>
    </w:p>
    <w:p w14:paraId="1B4F399D" w14:textId="49620491" w:rsidR="00502F97" w:rsidRPr="007D0A2F" w:rsidRDefault="00502F97" w:rsidP="00CD2973">
      <w:pPr>
        <w:jc w:val="center"/>
        <w:rPr>
          <w:rFonts w:ascii="Times New Roman" w:hAnsi="Times New Roman" w:cs="Times New Roman"/>
          <w:b/>
          <w:i/>
          <w:sz w:val="24"/>
          <w:szCs w:val="24"/>
        </w:rPr>
      </w:pPr>
    </w:p>
    <w:p w14:paraId="505601EC" w14:textId="0E948D02" w:rsidR="00502F97" w:rsidRPr="007D0A2F" w:rsidRDefault="00502F97" w:rsidP="00CD2973">
      <w:pPr>
        <w:jc w:val="center"/>
        <w:rPr>
          <w:rFonts w:ascii="Times New Roman" w:hAnsi="Times New Roman" w:cs="Times New Roman"/>
          <w:b/>
          <w:i/>
          <w:sz w:val="24"/>
          <w:szCs w:val="24"/>
        </w:rPr>
      </w:pPr>
    </w:p>
    <w:p w14:paraId="73F24A22" w14:textId="3112F456" w:rsidR="00502F97" w:rsidRPr="007D0A2F" w:rsidRDefault="00502F97" w:rsidP="00CD2973">
      <w:pPr>
        <w:jc w:val="center"/>
        <w:rPr>
          <w:rFonts w:ascii="Times New Roman" w:hAnsi="Times New Roman" w:cs="Times New Roman"/>
          <w:b/>
          <w:i/>
          <w:sz w:val="24"/>
          <w:szCs w:val="24"/>
        </w:rPr>
      </w:pPr>
    </w:p>
    <w:p w14:paraId="3F3455FE" w14:textId="55D3C771" w:rsidR="00502F97" w:rsidRPr="007D0A2F" w:rsidRDefault="00502F97" w:rsidP="00CD2973">
      <w:pPr>
        <w:jc w:val="center"/>
        <w:rPr>
          <w:rFonts w:ascii="Times New Roman" w:hAnsi="Times New Roman" w:cs="Times New Roman"/>
          <w:b/>
          <w:i/>
          <w:sz w:val="24"/>
          <w:szCs w:val="24"/>
        </w:rPr>
      </w:pPr>
    </w:p>
    <w:p w14:paraId="5382724A" w14:textId="77777777" w:rsidR="008018C7" w:rsidRPr="007D0A2F" w:rsidRDefault="008018C7" w:rsidP="00873FA3">
      <w:pPr>
        <w:rPr>
          <w:rFonts w:ascii="Times New Roman" w:hAnsi="Times New Roman" w:cs="Times New Roman"/>
          <w:b/>
          <w:i/>
          <w:sz w:val="24"/>
          <w:szCs w:val="24"/>
        </w:rPr>
      </w:pPr>
    </w:p>
    <w:p w14:paraId="6FF0472B" w14:textId="1E2BC74B" w:rsidR="00CD2973" w:rsidRPr="007D0A2F" w:rsidRDefault="00955D56" w:rsidP="00955D56">
      <w:pPr>
        <w:pStyle w:val="1d"/>
        <w:jc w:val="center"/>
        <w:rPr>
          <w:b/>
          <w:iCs/>
          <w:lang w:val="ru-RU"/>
        </w:rPr>
      </w:pPr>
      <w:bookmarkStart w:id="2" w:name="_Toc156228940"/>
      <w:bookmarkStart w:id="3" w:name="_Toc156295008"/>
      <w:r w:rsidRPr="007D0A2F">
        <w:rPr>
          <w:b/>
          <w:bCs/>
          <w:lang w:val="ru-RU"/>
        </w:rPr>
        <w:t>202</w:t>
      </w:r>
      <w:r w:rsidR="00873FA3" w:rsidRPr="007D0A2F">
        <w:rPr>
          <w:b/>
          <w:bCs/>
          <w:lang w:val="ru-RU"/>
        </w:rPr>
        <w:t>4</w:t>
      </w:r>
      <w:r w:rsidRPr="007D0A2F">
        <w:rPr>
          <w:b/>
          <w:bCs/>
          <w:lang w:val="ru-RU"/>
        </w:rPr>
        <w:t xml:space="preserve"> г.</w:t>
      </w:r>
      <w:bookmarkEnd w:id="2"/>
      <w:bookmarkEnd w:id="3"/>
    </w:p>
    <w:p w14:paraId="76A94161" w14:textId="77777777" w:rsidR="006E7FF4" w:rsidRPr="007D0A2F" w:rsidRDefault="006E7FF4">
      <w:pPr>
        <w:rPr>
          <w:rFonts w:ascii="Times New Roman" w:hAnsi="Times New Roman" w:cs="Times New Roman"/>
          <w:b/>
          <w:color w:val="000000"/>
          <w:sz w:val="24"/>
          <w:szCs w:val="24"/>
        </w:rPr>
      </w:pPr>
      <w:r w:rsidRPr="007D0A2F">
        <w:rPr>
          <w:rFonts w:ascii="Times New Roman" w:hAnsi="Times New Roman" w:cs="Times New Roman"/>
          <w:b/>
          <w:color w:val="000000"/>
          <w:sz w:val="24"/>
          <w:szCs w:val="24"/>
        </w:rPr>
        <w:br w:type="page"/>
      </w:r>
    </w:p>
    <w:p w14:paraId="6DD5584E" w14:textId="31AEA1F6" w:rsidR="00D411F9" w:rsidRPr="007D0A2F" w:rsidRDefault="00D411F9" w:rsidP="00D411F9">
      <w:pPr>
        <w:jc w:val="right"/>
        <w:rPr>
          <w:rFonts w:ascii="Times New Roman" w:hAnsi="Times New Roman" w:cs="Times New Roman"/>
          <w:b/>
          <w:bCs/>
          <w:sz w:val="24"/>
          <w:szCs w:val="24"/>
        </w:rPr>
      </w:pPr>
      <w:r w:rsidRPr="007D0A2F">
        <w:rPr>
          <w:rFonts w:ascii="Times New Roman" w:hAnsi="Times New Roman" w:cs="Times New Roman"/>
          <w:b/>
          <w:bCs/>
          <w:sz w:val="24"/>
          <w:szCs w:val="24"/>
        </w:rPr>
        <w:lastRenderedPageBreak/>
        <w:t>Приложение 2.</w:t>
      </w:r>
      <w:r w:rsidR="00955995" w:rsidRPr="007D0A2F">
        <w:rPr>
          <w:rFonts w:ascii="Times New Roman" w:hAnsi="Times New Roman" w:cs="Times New Roman"/>
          <w:b/>
          <w:bCs/>
          <w:sz w:val="24"/>
          <w:szCs w:val="24"/>
        </w:rPr>
        <w:t>1</w:t>
      </w:r>
    </w:p>
    <w:p w14:paraId="2CA993EF" w14:textId="77777777" w:rsidR="00D411F9" w:rsidRPr="007D0A2F" w:rsidRDefault="00D411F9" w:rsidP="00D411F9">
      <w:pPr>
        <w:jc w:val="right"/>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 xml:space="preserve">к ПОП-П по специальности </w:t>
      </w:r>
    </w:p>
    <w:p w14:paraId="009D0B60" w14:textId="77777777" w:rsidR="00D411F9" w:rsidRPr="007D0A2F" w:rsidRDefault="00D411F9" w:rsidP="00D411F9">
      <w:pPr>
        <w:jc w:val="right"/>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31.02.06 Стоматология профилактическая</w:t>
      </w:r>
    </w:p>
    <w:p w14:paraId="23CA034C" w14:textId="77777777" w:rsidR="00D411F9" w:rsidRPr="007D0A2F" w:rsidRDefault="00D411F9" w:rsidP="00D411F9">
      <w:pPr>
        <w:jc w:val="right"/>
        <w:rPr>
          <w:rFonts w:ascii="Times New Roman" w:hAnsi="Times New Roman" w:cs="Times New Roman"/>
          <w:b/>
          <w:bCs/>
          <w:color w:val="0070C0"/>
          <w:sz w:val="24"/>
          <w:szCs w:val="24"/>
        </w:rPr>
      </w:pPr>
    </w:p>
    <w:p w14:paraId="17ED2E8A" w14:textId="77777777" w:rsidR="00D411F9" w:rsidRPr="007D0A2F" w:rsidRDefault="00D411F9" w:rsidP="00D411F9">
      <w:pPr>
        <w:jc w:val="right"/>
        <w:rPr>
          <w:rFonts w:ascii="Times New Roman" w:hAnsi="Times New Roman" w:cs="Times New Roman"/>
          <w:b/>
          <w:bCs/>
          <w:color w:val="0070C0"/>
          <w:sz w:val="24"/>
          <w:szCs w:val="24"/>
        </w:rPr>
      </w:pPr>
    </w:p>
    <w:p w14:paraId="011F1E65" w14:textId="77777777" w:rsidR="00D411F9" w:rsidRPr="007D0A2F" w:rsidRDefault="00D411F9" w:rsidP="00D411F9">
      <w:pPr>
        <w:jc w:val="right"/>
        <w:rPr>
          <w:rFonts w:ascii="Times New Roman" w:hAnsi="Times New Roman" w:cs="Times New Roman"/>
          <w:b/>
          <w:bCs/>
          <w:color w:val="0070C0"/>
          <w:sz w:val="24"/>
          <w:szCs w:val="24"/>
        </w:rPr>
      </w:pPr>
    </w:p>
    <w:p w14:paraId="21DDB1A4" w14:textId="77777777" w:rsidR="00D411F9" w:rsidRPr="007D0A2F" w:rsidRDefault="00D411F9" w:rsidP="00D411F9">
      <w:pPr>
        <w:jc w:val="right"/>
        <w:rPr>
          <w:rFonts w:ascii="Times New Roman" w:hAnsi="Times New Roman" w:cs="Times New Roman"/>
          <w:b/>
          <w:bCs/>
          <w:color w:val="0070C0"/>
          <w:sz w:val="24"/>
          <w:szCs w:val="24"/>
        </w:rPr>
      </w:pPr>
    </w:p>
    <w:p w14:paraId="50F4B177" w14:textId="77777777" w:rsidR="00D411F9" w:rsidRPr="007D0A2F" w:rsidRDefault="00D411F9" w:rsidP="00D411F9">
      <w:pPr>
        <w:jc w:val="right"/>
        <w:rPr>
          <w:rFonts w:ascii="Times New Roman" w:hAnsi="Times New Roman" w:cs="Times New Roman"/>
          <w:b/>
          <w:bCs/>
          <w:color w:val="0070C0"/>
          <w:sz w:val="24"/>
          <w:szCs w:val="24"/>
        </w:rPr>
      </w:pPr>
    </w:p>
    <w:p w14:paraId="5648F77F" w14:textId="77777777" w:rsidR="00D411F9" w:rsidRPr="007D0A2F" w:rsidRDefault="00D411F9" w:rsidP="00D411F9">
      <w:pPr>
        <w:jc w:val="right"/>
        <w:rPr>
          <w:rFonts w:ascii="Times New Roman" w:hAnsi="Times New Roman" w:cs="Times New Roman"/>
          <w:b/>
          <w:bCs/>
          <w:color w:val="0070C0"/>
          <w:sz w:val="24"/>
          <w:szCs w:val="24"/>
        </w:rPr>
      </w:pPr>
    </w:p>
    <w:p w14:paraId="484BB819" w14:textId="77777777" w:rsidR="00D411F9" w:rsidRPr="007D0A2F" w:rsidRDefault="00D411F9" w:rsidP="00D411F9">
      <w:pPr>
        <w:jc w:val="right"/>
        <w:rPr>
          <w:rFonts w:ascii="Times New Roman" w:hAnsi="Times New Roman" w:cs="Times New Roman"/>
          <w:b/>
          <w:bCs/>
          <w:color w:val="0070C0"/>
          <w:sz w:val="24"/>
          <w:szCs w:val="24"/>
        </w:rPr>
      </w:pPr>
    </w:p>
    <w:p w14:paraId="1BE285AE" w14:textId="77777777" w:rsidR="00D411F9" w:rsidRPr="007D0A2F" w:rsidRDefault="00D411F9" w:rsidP="00D411F9">
      <w:pPr>
        <w:jc w:val="right"/>
        <w:rPr>
          <w:rFonts w:ascii="Times New Roman" w:hAnsi="Times New Roman" w:cs="Times New Roman"/>
          <w:b/>
          <w:bCs/>
          <w:color w:val="0070C0"/>
          <w:sz w:val="24"/>
          <w:szCs w:val="24"/>
        </w:rPr>
      </w:pPr>
    </w:p>
    <w:p w14:paraId="5C2F1B95" w14:textId="77777777" w:rsidR="00D411F9" w:rsidRPr="007D0A2F" w:rsidRDefault="00D411F9" w:rsidP="00D411F9">
      <w:pPr>
        <w:jc w:val="right"/>
        <w:rPr>
          <w:rFonts w:ascii="Times New Roman" w:hAnsi="Times New Roman" w:cs="Times New Roman"/>
          <w:b/>
          <w:bCs/>
          <w:color w:val="0070C0"/>
          <w:sz w:val="24"/>
          <w:szCs w:val="24"/>
        </w:rPr>
      </w:pPr>
    </w:p>
    <w:p w14:paraId="164205E3" w14:textId="77777777" w:rsidR="00D411F9" w:rsidRPr="007D0A2F" w:rsidRDefault="00D411F9" w:rsidP="00D411F9">
      <w:pPr>
        <w:jc w:val="right"/>
        <w:rPr>
          <w:rFonts w:ascii="Times New Roman" w:hAnsi="Times New Roman" w:cs="Times New Roman"/>
          <w:b/>
          <w:bCs/>
          <w:color w:val="0070C0"/>
          <w:sz w:val="24"/>
          <w:szCs w:val="24"/>
        </w:rPr>
      </w:pPr>
    </w:p>
    <w:p w14:paraId="7DE8985F" w14:textId="77777777" w:rsidR="00D411F9" w:rsidRPr="007D0A2F" w:rsidRDefault="00D411F9" w:rsidP="00D411F9">
      <w:pPr>
        <w:jc w:val="right"/>
        <w:rPr>
          <w:rFonts w:ascii="Times New Roman" w:hAnsi="Times New Roman" w:cs="Times New Roman"/>
          <w:b/>
          <w:bCs/>
          <w:color w:val="0070C0"/>
          <w:sz w:val="24"/>
          <w:szCs w:val="24"/>
        </w:rPr>
      </w:pPr>
    </w:p>
    <w:p w14:paraId="5F2A7C94" w14:textId="77777777" w:rsidR="00D411F9" w:rsidRPr="007D0A2F" w:rsidRDefault="00D411F9" w:rsidP="00D411F9">
      <w:pPr>
        <w:jc w:val="center"/>
        <w:rPr>
          <w:rFonts w:ascii="Times New Roman" w:hAnsi="Times New Roman" w:cs="Times New Roman"/>
          <w:b/>
          <w:bCs/>
          <w:sz w:val="24"/>
          <w:szCs w:val="24"/>
        </w:rPr>
      </w:pPr>
      <w:r w:rsidRPr="007D0A2F">
        <w:rPr>
          <w:rFonts w:ascii="Times New Roman" w:hAnsi="Times New Roman" w:cs="Times New Roman"/>
          <w:b/>
          <w:bCs/>
          <w:sz w:val="24"/>
          <w:szCs w:val="24"/>
        </w:rPr>
        <w:t>Примерная рабочая программа дисциплины</w:t>
      </w:r>
    </w:p>
    <w:p w14:paraId="7BFA3492" w14:textId="15D14E18" w:rsidR="00D411F9" w:rsidRPr="007D0A2F" w:rsidRDefault="00D411F9" w:rsidP="00D411F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7D0A2F">
        <w:rPr>
          <w:rFonts w:ascii="Times New Roman" w:eastAsia="Times New Roman" w:hAnsi="Times New Roman" w:cs="Times New Roman"/>
          <w:b/>
          <w:bCs/>
          <w:kern w:val="36"/>
          <w:sz w:val="24"/>
          <w:szCs w:val="24"/>
          <w:lang w:eastAsia="ru-RU"/>
        </w:rPr>
        <w:t>«ОП.01 АНАТОМИЯ И ФИЗИОЛОГИЯ ЧЕЛОВЕКА»</w:t>
      </w:r>
    </w:p>
    <w:p w14:paraId="48BFBA14" w14:textId="77777777" w:rsidR="00D411F9" w:rsidRPr="007D0A2F" w:rsidRDefault="00D411F9" w:rsidP="00D411F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E52609C" w14:textId="77777777" w:rsidR="00D411F9" w:rsidRPr="007D0A2F" w:rsidRDefault="00D411F9" w:rsidP="00D411F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9514E96" w14:textId="77777777" w:rsidR="00D411F9" w:rsidRPr="007D0A2F" w:rsidRDefault="00D411F9" w:rsidP="00D411F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F40AB87" w14:textId="77777777" w:rsidR="00D411F9" w:rsidRPr="007D0A2F" w:rsidRDefault="00D411F9" w:rsidP="00D411F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F014E7B" w14:textId="77777777" w:rsidR="00D411F9" w:rsidRPr="007D0A2F" w:rsidRDefault="00D411F9" w:rsidP="00D411F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02CA904" w14:textId="77777777" w:rsidR="00D411F9" w:rsidRPr="007D0A2F" w:rsidRDefault="00D411F9" w:rsidP="00D411F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C5CBA52" w14:textId="77777777" w:rsidR="00D411F9" w:rsidRPr="007D0A2F" w:rsidRDefault="00D411F9" w:rsidP="00D411F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C64BAA6" w14:textId="77777777" w:rsidR="00D411F9" w:rsidRPr="007D0A2F" w:rsidRDefault="00D411F9" w:rsidP="00D411F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F594AA4" w14:textId="77777777" w:rsidR="00D411F9" w:rsidRPr="007D0A2F" w:rsidRDefault="00D411F9" w:rsidP="00D411F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F917BB4" w14:textId="77777777" w:rsidR="00D411F9" w:rsidRPr="007D0A2F" w:rsidRDefault="00D411F9" w:rsidP="00D411F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B436143" w14:textId="77777777" w:rsidR="00D411F9" w:rsidRPr="007D0A2F" w:rsidRDefault="00D411F9" w:rsidP="00D411F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2F71C02" w14:textId="77777777" w:rsidR="00D411F9" w:rsidRPr="007D0A2F" w:rsidRDefault="00D411F9" w:rsidP="00D411F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CFA5C4E" w14:textId="77777777" w:rsidR="00D411F9" w:rsidRPr="007D0A2F" w:rsidRDefault="00D411F9" w:rsidP="00D411F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BB40589" w14:textId="77777777" w:rsidR="00D411F9" w:rsidRPr="007D0A2F" w:rsidRDefault="00D411F9" w:rsidP="00D411F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4453382" w14:textId="77777777" w:rsidR="00D411F9" w:rsidRPr="007D0A2F" w:rsidRDefault="00D411F9" w:rsidP="00D411F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DD5DACC" w14:textId="77777777" w:rsidR="00D411F9" w:rsidRPr="007D0A2F" w:rsidRDefault="00D411F9" w:rsidP="00D411F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938DB14" w14:textId="387E364B" w:rsidR="00D411F9" w:rsidRPr="007D0A2F" w:rsidRDefault="00D411F9" w:rsidP="00D411F9">
      <w:pPr>
        <w:rPr>
          <w:rFonts w:ascii="Times New Roman" w:eastAsia="Times New Roman" w:hAnsi="Times New Roman" w:cs="Times New Roman"/>
          <w:b/>
          <w:bCs/>
          <w:kern w:val="36"/>
          <w:sz w:val="24"/>
          <w:szCs w:val="24"/>
          <w:lang w:eastAsia="ru-RU"/>
        </w:rPr>
      </w:pPr>
    </w:p>
    <w:p w14:paraId="5CF59EE8" w14:textId="77777777" w:rsidR="00B74EC3" w:rsidRPr="007D0A2F" w:rsidRDefault="00B74EC3" w:rsidP="00D411F9">
      <w:pPr>
        <w:rPr>
          <w:rFonts w:ascii="Times New Roman" w:eastAsia="Times New Roman" w:hAnsi="Times New Roman" w:cs="Times New Roman"/>
          <w:b/>
          <w:bCs/>
          <w:kern w:val="36"/>
          <w:sz w:val="24"/>
          <w:szCs w:val="24"/>
          <w:lang w:eastAsia="ru-RU"/>
        </w:rPr>
      </w:pPr>
    </w:p>
    <w:p w14:paraId="25397C7D" w14:textId="77777777" w:rsidR="00D411F9" w:rsidRPr="007D0A2F" w:rsidRDefault="00D411F9" w:rsidP="00D411F9">
      <w:pPr>
        <w:rPr>
          <w:rFonts w:ascii="Times New Roman" w:eastAsia="Segoe UI" w:hAnsi="Times New Roman" w:cs="Times New Roman"/>
          <w:b/>
          <w:bCs/>
          <w:caps/>
          <w:kern w:val="32"/>
          <w:sz w:val="24"/>
          <w:szCs w:val="24"/>
          <w:lang w:val="x-none" w:eastAsia="x-none"/>
        </w:rPr>
      </w:pPr>
      <w:r w:rsidRPr="007D0A2F">
        <w:rPr>
          <w:rFonts w:ascii="Times New Roman" w:eastAsia="Times New Roman" w:hAnsi="Times New Roman" w:cs="Times New Roman"/>
          <w:b/>
          <w:bCs/>
          <w:kern w:val="36"/>
          <w:sz w:val="24"/>
          <w:szCs w:val="24"/>
          <w:lang w:eastAsia="ru-RU"/>
        </w:rPr>
        <w:lastRenderedPageBreak/>
        <w:t xml:space="preserve">                                                        </w:t>
      </w:r>
      <w:r w:rsidRPr="007D0A2F">
        <w:rPr>
          <w:rFonts w:ascii="Times New Roman" w:hAnsi="Times New Roman" w:cs="Times New Roman"/>
          <w:b/>
          <w:sz w:val="24"/>
          <w:szCs w:val="24"/>
        </w:rPr>
        <w:t>СОДЕРЖАНИЕ ПРОГРАММЫ</w:t>
      </w:r>
    </w:p>
    <w:p w14:paraId="2969824E" w14:textId="77777777" w:rsidR="00D411F9" w:rsidRPr="007D0A2F" w:rsidRDefault="00D411F9" w:rsidP="00D411F9">
      <w:pPr>
        <w:tabs>
          <w:tab w:val="right" w:leader="dot" w:pos="9639"/>
        </w:tabs>
        <w:spacing w:before="120" w:line="276" w:lineRule="auto"/>
        <w:rPr>
          <w:rFonts w:ascii="Times New Roman" w:eastAsiaTheme="minorEastAsia" w:hAnsi="Times New Roman" w:cs="Times New Roman"/>
          <w:noProof/>
          <w:sz w:val="24"/>
          <w:szCs w:val="24"/>
          <w:lang w:eastAsia="ru-RU"/>
        </w:rPr>
      </w:pPr>
      <w:r w:rsidRPr="007D0A2F">
        <w:rPr>
          <w:rFonts w:ascii="Times New Roman" w:hAnsi="Times New Roman" w:cs="Times New Roman"/>
          <w:noProof/>
          <w:sz w:val="24"/>
          <w:szCs w:val="24"/>
        </w:rPr>
        <w:fldChar w:fldCharType="begin"/>
      </w:r>
      <w:r w:rsidRPr="007D0A2F">
        <w:rPr>
          <w:rFonts w:ascii="Times New Roman" w:hAnsi="Times New Roman" w:cs="Times New Roman"/>
          <w:noProof/>
          <w:sz w:val="24"/>
          <w:szCs w:val="24"/>
        </w:rPr>
        <w:instrText xml:space="preserve"> TOC \h \z \t "Раздел 1;1;Раздел 1.1;2" </w:instrText>
      </w:r>
      <w:r w:rsidRPr="007D0A2F">
        <w:rPr>
          <w:rFonts w:ascii="Times New Roman" w:hAnsi="Times New Roman" w:cs="Times New Roman"/>
          <w:noProof/>
          <w:sz w:val="24"/>
          <w:szCs w:val="24"/>
        </w:rPr>
        <w:fldChar w:fldCharType="separate"/>
      </w:r>
      <w:hyperlink w:anchor="_Toc156294875" w:history="1"/>
    </w:p>
    <w:p w14:paraId="4FB8BB55" w14:textId="77777777" w:rsidR="00D411F9" w:rsidRPr="007D0A2F" w:rsidRDefault="00A1537D" w:rsidP="00D411F9">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294876" w:history="1">
        <w:r w:rsidR="00D411F9" w:rsidRPr="007D0A2F">
          <w:rPr>
            <w:rFonts w:ascii="Times New Roman" w:hAnsi="Times New Roman" w:cs="Times New Roman"/>
            <w:noProof/>
            <w:sz w:val="24"/>
            <w:szCs w:val="24"/>
          </w:rPr>
          <w:t>1. ОБЩАЯ ХАРАКТЕРИСТИКА</w:t>
        </w:r>
        <w:r w:rsidR="00D411F9" w:rsidRPr="007D0A2F">
          <w:rPr>
            <w:rFonts w:ascii="Times New Roman" w:hAnsi="Times New Roman" w:cs="Times New Roman"/>
            <w:noProof/>
            <w:webHidden/>
            <w:sz w:val="24"/>
            <w:szCs w:val="24"/>
          </w:rPr>
          <w:tab/>
        </w:r>
      </w:hyperlink>
    </w:p>
    <w:p w14:paraId="7CF79347" w14:textId="77777777" w:rsidR="00D411F9" w:rsidRPr="007D0A2F" w:rsidRDefault="00A1537D" w:rsidP="00D411F9">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77" w:history="1">
        <w:r w:rsidR="00D411F9" w:rsidRPr="007D0A2F">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D411F9" w:rsidRPr="007D0A2F">
          <w:rPr>
            <w:rFonts w:ascii="Times New Roman" w:eastAsia="Times New Roman" w:hAnsi="Times New Roman" w:cs="Times New Roman"/>
            <w:noProof/>
            <w:webHidden/>
            <w:sz w:val="24"/>
            <w:szCs w:val="24"/>
            <w:lang w:eastAsia="ru-RU"/>
          </w:rPr>
          <w:tab/>
        </w:r>
      </w:hyperlink>
    </w:p>
    <w:p w14:paraId="40D9FE1C" w14:textId="77777777" w:rsidR="00D411F9" w:rsidRPr="007D0A2F" w:rsidRDefault="00A1537D" w:rsidP="00D411F9">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78" w:history="1">
        <w:r w:rsidR="00D411F9" w:rsidRPr="007D0A2F">
          <w:rPr>
            <w:rFonts w:ascii="Times New Roman" w:eastAsia="Times New Roman" w:hAnsi="Times New Roman" w:cs="Times New Roman"/>
            <w:noProof/>
            <w:sz w:val="24"/>
            <w:szCs w:val="24"/>
            <w:lang w:eastAsia="ru-RU"/>
          </w:rPr>
          <w:t>1.2. Планируемые результаты освоения дисциплины</w:t>
        </w:r>
        <w:r w:rsidR="00D411F9" w:rsidRPr="007D0A2F">
          <w:rPr>
            <w:rFonts w:ascii="Times New Roman" w:eastAsia="Times New Roman" w:hAnsi="Times New Roman" w:cs="Times New Roman"/>
            <w:noProof/>
            <w:webHidden/>
            <w:sz w:val="24"/>
            <w:szCs w:val="24"/>
            <w:lang w:eastAsia="ru-RU"/>
          </w:rPr>
          <w:tab/>
        </w:r>
      </w:hyperlink>
    </w:p>
    <w:p w14:paraId="05F640A2" w14:textId="77777777" w:rsidR="00D411F9" w:rsidRPr="007D0A2F" w:rsidRDefault="00A1537D" w:rsidP="00D411F9">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294879" w:history="1">
        <w:r w:rsidR="00D411F9" w:rsidRPr="007D0A2F">
          <w:rPr>
            <w:rFonts w:ascii="Times New Roman" w:hAnsi="Times New Roman" w:cs="Times New Roman"/>
            <w:noProof/>
            <w:sz w:val="24"/>
            <w:szCs w:val="24"/>
          </w:rPr>
          <w:t>2. СТРУКТУРА И СОДЕРЖАНИЕ ДИСЦИПЛИНЫ</w:t>
        </w:r>
        <w:r w:rsidR="00D411F9" w:rsidRPr="007D0A2F">
          <w:rPr>
            <w:rFonts w:ascii="Times New Roman" w:hAnsi="Times New Roman" w:cs="Times New Roman"/>
            <w:noProof/>
            <w:webHidden/>
            <w:sz w:val="24"/>
            <w:szCs w:val="24"/>
          </w:rPr>
          <w:tab/>
        </w:r>
      </w:hyperlink>
    </w:p>
    <w:p w14:paraId="531A2CC4" w14:textId="77777777" w:rsidR="00D411F9" w:rsidRPr="007D0A2F" w:rsidRDefault="00A1537D" w:rsidP="00D411F9">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80" w:history="1">
        <w:r w:rsidR="00D411F9" w:rsidRPr="007D0A2F">
          <w:rPr>
            <w:rFonts w:ascii="Times New Roman" w:eastAsia="Times New Roman" w:hAnsi="Times New Roman" w:cs="Times New Roman"/>
            <w:noProof/>
            <w:sz w:val="24"/>
            <w:szCs w:val="24"/>
            <w:lang w:eastAsia="ru-RU"/>
          </w:rPr>
          <w:t>2.1. Трудоемкость освоения дисциплины</w:t>
        </w:r>
        <w:r w:rsidR="00D411F9" w:rsidRPr="007D0A2F">
          <w:rPr>
            <w:rFonts w:ascii="Times New Roman" w:eastAsia="Times New Roman" w:hAnsi="Times New Roman" w:cs="Times New Roman"/>
            <w:noProof/>
            <w:webHidden/>
            <w:sz w:val="24"/>
            <w:szCs w:val="24"/>
            <w:lang w:eastAsia="ru-RU"/>
          </w:rPr>
          <w:tab/>
        </w:r>
      </w:hyperlink>
    </w:p>
    <w:p w14:paraId="2E343199" w14:textId="77777777" w:rsidR="00D411F9" w:rsidRPr="007D0A2F" w:rsidRDefault="00A1537D" w:rsidP="00D411F9">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81" w:history="1">
        <w:r w:rsidR="00D411F9" w:rsidRPr="007D0A2F">
          <w:rPr>
            <w:rFonts w:ascii="Times New Roman" w:eastAsia="Times New Roman" w:hAnsi="Times New Roman" w:cs="Times New Roman"/>
            <w:noProof/>
            <w:sz w:val="24"/>
            <w:szCs w:val="24"/>
            <w:lang w:eastAsia="ru-RU"/>
          </w:rPr>
          <w:t>2.2. Примерное содержание дисциплины</w:t>
        </w:r>
        <w:r w:rsidR="00D411F9" w:rsidRPr="007D0A2F">
          <w:rPr>
            <w:rFonts w:ascii="Times New Roman" w:eastAsia="Times New Roman" w:hAnsi="Times New Roman" w:cs="Times New Roman"/>
            <w:noProof/>
            <w:webHidden/>
            <w:sz w:val="24"/>
            <w:szCs w:val="24"/>
            <w:lang w:eastAsia="ru-RU"/>
          </w:rPr>
          <w:tab/>
        </w:r>
      </w:hyperlink>
    </w:p>
    <w:p w14:paraId="235F7E9E" w14:textId="77777777" w:rsidR="00D411F9" w:rsidRPr="007D0A2F" w:rsidRDefault="00A1537D" w:rsidP="00D411F9">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83" w:history="1">
        <w:r w:rsidR="00D411F9" w:rsidRPr="007D0A2F">
          <w:rPr>
            <w:rFonts w:ascii="Times New Roman" w:eastAsia="Times New Roman" w:hAnsi="Times New Roman" w:cs="Times New Roman"/>
            <w:noProof/>
            <w:sz w:val="24"/>
            <w:szCs w:val="24"/>
            <w:lang w:eastAsia="ru-RU"/>
          </w:rPr>
          <w:t>2.3. Курсовой проект (работа)</w:t>
        </w:r>
        <w:r w:rsidR="00D411F9" w:rsidRPr="007D0A2F">
          <w:rPr>
            <w:rFonts w:ascii="Times New Roman" w:eastAsia="Times New Roman" w:hAnsi="Times New Roman" w:cs="Times New Roman"/>
            <w:noProof/>
            <w:webHidden/>
            <w:sz w:val="24"/>
            <w:szCs w:val="24"/>
            <w:lang w:eastAsia="ru-RU"/>
          </w:rPr>
          <w:tab/>
        </w:r>
      </w:hyperlink>
    </w:p>
    <w:p w14:paraId="21894A8B" w14:textId="77777777" w:rsidR="00D411F9" w:rsidRPr="007D0A2F" w:rsidRDefault="00A1537D" w:rsidP="00D411F9">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294884" w:history="1">
        <w:r w:rsidR="00D411F9" w:rsidRPr="007D0A2F">
          <w:rPr>
            <w:rFonts w:ascii="Times New Roman" w:hAnsi="Times New Roman" w:cs="Times New Roman"/>
            <w:noProof/>
            <w:sz w:val="24"/>
            <w:szCs w:val="24"/>
          </w:rPr>
          <w:t>3. УСЛОВИЯ РЕАЛИЗАЦИИ ДИСЦИПЛИНЫ</w:t>
        </w:r>
        <w:r w:rsidR="00D411F9" w:rsidRPr="007D0A2F">
          <w:rPr>
            <w:rFonts w:ascii="Times New Roman" w:hAnsi="Times New Roman" w:cs="Times New Roman"/>
            <w:noProof/>
            <w:webHidden/>
            <w:sz w:val="24"/>
            <w:szCs w:val="24"/>
          </w:rPr>
          <w:tab/>
        </w:r>
      </w:hyperlink>
    </w:p>
    <w:p w14:paraId="2AFD737D" w14:textId="77777777" w:rsidR="00D411F9" w:rsidRPr="007D0A2F" w:rsidRDefault="00A1537D" w:rsidP="00D411F9">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85" w:history="1">
        <w:r w:rsidR="00D411F9" w:rsidRPr="007D0A2F">
          <w:rPr>
            <w:rFonts w:ascii="Times New Roman" w:eastAsia="Times New Roman" w:hAnsi="Times New Roman" w:cs="Times New Roman"/>
            <w:noProof/>
            <w:sz w:val="24"/>
            <w:szCs w:val="24"/>
            <w:lang w:eastAsia="ru-RU"/>
          </w:rPr>
          <w:t>3.1. Материально-техническое обеспечение</w:t>
        </w:r>
        <w:r w:rsidR="00D411F9" w:rsidRPr="007D0A2F">
          <w:rPr>
            <w:rFonts w:ascii="Times New Roman" w:eastAsia="Times New Roman" w:hAnsi="Times New Roman" w:cs="Times New Roman"/>
            <w:noProof/>
            <w:webHidden/>
            <w:sz w:val="24"/>
            <w:szCs w:val="24"/>
            <w:lang w:eastAsia="ru-RU"/>
          </w:rPr>
          <w:tab/>
        </w:r>
      </w:hyperlink>
    </w:p>
    <w:p w14:paraId="584456B4" w14:textId="77777777" w:rsidR="00D411F9" w:rsidRPr="007D0A2F" w:rsidRDefault="00A1537D" w:rsidP="00D411F9">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86" w:history="1">
        <w:r w:rsidR="00D411F9" w:rsidRPr="007D0A2F">
          <w:rPr>
            <w:rFonts w:ascii="Times New Roman" w:eastAsia="Times New Roman" w:hAnsi="Times New Roman" w:cs="Times New Roman"/>
            <w:noProof/>
            <w:sz w:val="24"/>
            <w:szCs w:val="24"/>
            <w:lang w:eastAsia="ru-RU"/>
          </w:rPr>
          <w:t>3.2. Учебно-методическое обеспечение</w:t>
        </w:r>
        <w:r w:rsidR="00D411F9" w:rsidRPr="007D0A2F">
          <w:rPr>
            <w:rFonts w:ascii="Times New Roman" w:eastAsia="Times New Roman" w:hAnsi="Times New Roman" w:cs="Times New Roman"/>
            <w:noProof/>
            <w:webHidden/>
            <w:sz w:val="24"/>
            <w:szCs w:val="24"/>
            <w:lang w:eastAsia="ru-RU"/>
          </w:rPr>
          <w:tab/>
        </w:r>
      </w:hyperlink>
    </w:p>
    <w:p w14:paraId="50BF1E7E" w14:textId="77777777" w:rsidR="00D411F9" w:rsidRPr="007D0A2F" w:rsidRDefault="00A1537D" w:rsidP="00D411F9">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294887" w:history="1">
        <w:r w:rsidR="00D411F9" w:rsidRPr="007D0A2F">
          <w:rPr>
            <w:rFonts w:ascii="Times New Roman" w:hAnsi="Times New Roman" w:cs="Times New Roman"/>
            <w:noProof/>
            <w:sz w:val="24"/>
            <w:szCs w:val="24"/>
          </w:rPr>
          <w:t>4. КОНТРОЛЬ И ОЦЕНКА РЕЗУЛЬТАТОВ ОСВОЕНИЯ ДИСЦИПЛИНЫ</w:t>
        </w:r>
        <w:r w:rsidR="00D411F9" w:rsidRPr="007D0A2F">
          <w:rPr>
            <w:rFonts w:ascii="Times New Roman" w:hAnsi="Times New Roman" w:cs="Times New Roman"/>
            <w:noProof/>
            <w:webHidden/>
            <w:sz w:val="24"/>
            <w:szCs w:val="24"/>
          </w:rPr>
          <w:tab/>
        </w:r>
      </w:hyperlink>
    </w:p>
    <w:p w14:paraId="4F019F37" w14:textId="77777777" w:rsidR="00D411F9" w:rsidRPr="007D0A2F" w:rsidRDefault="00D411F9" w:rsidP="00D411F9">
      <w:pPr>
        <w:keepNext/>
        <w:spacing w:after="120"/>
        <w:outlineLvl w:val="0"/>
        <w:rPr>
          <w:rFonts w:ascii="Times New Roman" w:eastAsia="Segoe UI" w:hAnsi="Times New Roman" w:cs="Times New Roman"/>
          <w:caps/>
          <w:kern w:val="32"/>
          <w:sz w:val="24"/>
          <w:szCs w:val="24"/>
          <w:lang w:eastAsia="x-none"/>
        </w:rPr>
      </w:pPr>
      <w:r w:rsidRPr="007D0A2F">
        <w:rPr>
          <w:rFonts w:ascii="Times New Roman" w:eastAsia="Segoe UI" w:hAnsi="Times New Roman" w:cs="Times New Roman"/>
          <w:caps/>
          <w:kern w:val="32"/>
          <w:sz w:val="24"/>
          <w:szCs w:val="24"/>
          <w:lang w:eastAsia="x-none"/>
        </w:rPr>
        <w:fldChar w:fldCharType="end"/>
      </w:r>
    </w:p>
    <w:p w14:paraId="0C45D9D9" w14:textId="77777777" w:rsidR="00D411F9" w:rsidRPr="007D0A2F" w:rsidRDefault="00D411F9" w:rsidP="00D411F9">
      <w:pPr>
        <w:keepNext/>
        <w:spacing w:after="120"/>
        <w:outlineLvl w:val="0"/>
        <w:rPr>
          <w:rFonts w:ascii="Times New Roman" w:eastAsia="Segoe UI" w:hAnsi="Times New Roman" w:cs="Times New Roman"/>
          <w:b/>
          <w:bCs/>
          <w:caps/>
          <w:kern w:val="32"/>
          <w:sz w:val="24"/>
          <w:szCs w:val="24"/>
          <w:lang w:eastAsia="x-none"/>
        </w:rPr>
        <w:sectPr w:rsidR="00D411F9" w:rsidRPr="007D0A2F" w:rsidSect="00502F97">
          <w:headerReference w:type="even" r:id="rId8"/>
          <w:headerReference w:type="default" r:id="rId9"/>
          <w:pgSz w:w="11906" w:h="16838"/>
          <w:pgMar w:top="1134" w:right="567" w:bottom="1134" w:left="1701" w:header="709" w:footer="709" w:gutter="0"/>
          <w:cols w:space="708"/>
          <w:docGrid w:linePitch="360"/>
        </w:sectPr>
      </w:pPr>
    </w:p>
    <w:p w14:paraId="6EC31DA4" w14:textId="77777777" w:rsidR="00D411F9" w:rsidRPr="007D0A2F" w:rsidRDefault="00D411F9" w:rsidP="00DE7BB7">
      <w:pPr>
        <w:keepNext/>
        <w:numPr>
          <w:ilvl w:val="0"/>
          <w:numId w:val="1"/>
        </w:numPr>
        <w:spacing w:after="120"/>
        <w:jc w:val="center"/>
        <w:outlineLvl w:val="0"/>
        <w:rPr>
          <w:rFonts w:ascii="Times New Roman" w:eastAsia="Segoe UI" w:hAnsi="Times New Roman" w:cs="Times New Roman"/>
          <w:b/>
          <w:bCs/>
          <w:caps/>
          <w:kern w:val="32"/>
          <w:sz w:val="24"/>
          <w:szCs w:val="24"/>
          <w:lang w:val="x-none" w:eastAsia="x-none"/>
        </w:rPr>
      </w:pPr>
      <w:r w:rsidRPr="007D0A2F">
        <w:rPr>
          <w:rFonts w:ascii="Times New Roman" w:eastAsia="Segoe UI" w:hAnsi="Times New Roman" w:cs="Times New Roman"/>
          <w:b/>
          <w:bCs/>
          <w:caps/>
          <w:kern w:val="32"/>
          <w:sz w:val="24"/>
          <w:szCs w:val="24"/>
          <w:lang w:val="x-none" w:eastAsia="x-none"/>
        </w:rPr>
        <w:lastRenderedPageBreak/>
        <w:t>Общая характеристика</w:t>
      </w:r>
      <w:r w:rsidRPr="007D0A2F">
        <w:rPr>
          <w:rFonts w:ascii="Times New Roman" w:eastAsia="Segoe UI" w:hAnsi="Times New Roman" w:cs="Times New Roman"/>
          <w:b/>
          <w:bCs/>
          <w:caps/>
          <w:kern w:val="32"/>
          <w:sz w:val="24"/>
          <w:szCs w:val="24"/>
          <w:lang w:eastAsia="x-none"/>
        </w:rPr>
        <w:t xml:space="preserve"> </w:t>
      </w:r>
      <w:r w:rsidRPr="007D0A2F">
        <w:rPr>
          <w:rFonts w:ascii="Times New Roman" w:eastAsia="Segoe UI" w:hAnsi="Times New Roman" w:cs="Times New Roman"/>
          <w:b/>
          <w:bCs/>
          <w:caps/>
          <w:kern w:val="32"/>
          <w:sz w:val="24"/>
          <w:szCs w:val="24"/>
          <w:lang w:val="x-none" w:eastAsia="x-none"/>
        </w:rPr>
        <w:t>ПРИМЕРНОЙ РАБОЧЕЙ ПРОГРАММЫ УЧЕБНОЙ ДИСЦИПЛИНЫ</w:t>
      </w:r>
    </w:p>
    <w:p w14:paraId="4E55052D" w14:textId="6FA63AE3" w:rsidR="00D411F9" w:rsidRPr="007D0A2F" w:rsidRDefault="00D411F9" w:rsidP="00D411F9">
      <w:pPr>
        <w:widowControl w:val="0"/>
        <w:jc w:val="center"/>
        <w:rPr>
          <w:rFonts w:ascii="Times New Roman" w:eastAsia="Segoe UI" w:hAnsi="Times New Roman" w:cs="Times New Roman"/>
          <w:sz w:val="24"/>
          <w:szCs w:val="24"/>
          <w:lang w:eastAsia="nl-NL"/>
        </w:rPr>
      </w:pPr>
      <w:r w:rsidRPr="007D0A2F">
        <w:rPr>
          <w:rFonts w:ascii="Times New Roman" w:eastAsia="Segoe UI" w:hAnsi="Times New Roman" w:cs="Times New Roman"/>
          <w:sz w:val="24"/>
          <w:szCs w:val="24"/>
          <w:lang w:eastAsia="nl-NL"/>
        </w:rPr>
        <w:t>«ОП.01 Анатомия и физиология человека»</w:t>
      </w:r>
    </w:p>
    <w:p w14:paraId="5D7B8258" w14:textId="77777777" w:rsidR="00D411F9" w:rsidRPr="007D0A2F" w:rsidRDefault="00D411F9" w:rsidP="00D411F9">
      <w:pPr>
        <w:widowControl w:val="0"/>
        <w:rPr>
          <w:rFonts w:ascii="Times New Roman" w:eastAsia="Times New Roman" w:hAnsi="Times New Roman" w:cs="Times New Roman"/>
          <w:sz w:val="24"/>
          <w:szCs w:val="24"/>
          <w:lang w:eastAsia="nl-NL"/>
        </w:rPr>
      </w:pPr>
    </w:p>
    <w:p w14:paraId="66445BA2" w14:textId="77777777" w:rsidR="00D411F9" w:rsidRPr="007D0A2F" w:rsidRDefault="00D411F9" w:rsidP="00D411F9">
      <w:pPr>
        <w:spacing w:after="120" w:line="276" w:lineRule="auto"/>
        <w:ind w:firstLine="709"/>
        <w:outlineLvl w:val="1"/>
        <w:rPr>
          <w:rFonts w:ascii="Times New Roman" w:eastAsia="Segoe UI" w:hAnsi="Times New Roman" w:cs="Times New Roman"/>
          <w:b/>
          <w:bCs/>
          <w:sz w:val="24"/>
          <w:szCs w:val="24"/>
          <w:lang w:eastAsia="ru-RU"/>
        </w:rPr>
      </w:pPr>
      <w:r w:rsidRPr="007D0A2F">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6733B3E0" w14:textId="77777777" w:rsidR="00B74EC3" w:rsidRPr="007D0A2F" w:rsidRDefault="00D411F9" w:rsidP="00B74EC3">
      <w:pPr>
        <w:suppressAutoHyphens/>
        <w:spacing w:line="276" w:lineRule="auto"/>
        <w:ind w:firstLine="709"/>
        <w:jc w:val="both"/>
        <w:rPr>
          <w:rFonts w:ascii="Times New Roman" w:eastAsia="Times New Roman" w:hAnsi="Times New Roman" w:cs="Times New Roman"/>
          <w:bCs/>
          <w:iCs/>
          <w:sz w:val="24"/>
          <w:szCs w:val="24"/>
          <w:lang w:val="x-none" w:eastAsia="ru-RU"/>
        </w:rPr>
      </w:pPr>
      <w:r w:rsidRPr="007D0A2F">
        <w:rPr>
          <w:rFonts w:ascii="Times New Roman" w:eastAsia="Times New Roman" w:hAnsi="Times New Roman" w:cs="Times New Roman"/>
          <w:sz w:val="24"/>
          <w:szCs w:val="24"/>
          <w:lang w:eastAsia="ru-RU"/>
        </w:rPr>
        <w:t xml:space="preserve">Цель дисциплины </w:t>
      </w:r>
      <w:r w:rsidRPr="007D0A2F">
        <w:rPr>
          <w:rFonts w:ascii="Times New Roman" w:hAnsi="Times New Roman" w:cs="Times New Roman"/>
          <w:sz w:val="24"/>
          <w:szCs w:val="24"/>
        </w:rPr>
        <w:t>«Анатомия и физиология человека»</w:t>
      </w:r>
      <w:r w:rsidRPr="007D0A2F">
        <w:rPr>
          <w:rFonts w:ascii="Times New Roman" w:eastAsia="Times New Roman" w:hAnsi="Times New Roman" w:cs="Times New Roman"/>
          <w:sz w:val="24"/>
          <w:szCs w:val="24"/>
          <w:lang w:eastAsia="ru-RU"/>
        </w:rPr>
        <w:t xml:space="preserve">: </w:t>
      </w:r>
      <w:r w:rsidR="00B74EC3" w:rsidRPr="007D0A2F">
        <w:rPr>
          <w:rFonts w:ascii="Times New Roman" w:eastAsia="Times New Roman" w:hAnsi="Times New Roman" w:cs="Times New Roman"/>
          <w:bCs/>
          <w:iCs/>
          <w:sz w:val="24"/>
          <w:szCs w:val="24"/>
          <w:lang w:val="x-none" w:eastAsia="ru-RU"/>
        </w:rPr>
        <w:t>формирование системных знаний о строении тела человека и об основных закономерностях функционирования и механизмах регуляции систем организма, в том числе о физиологических основах клинико-физиологических методов исследования.</w:t>
      </w:r>
    </w:p>
    <w:p w14:paraId="256626A2" w14:textId="5BCB06B9" w:rsidR="00D411F9" w:rsidRPr="007D0A2F" w:rsidRDefault="00D411F9" w:rsidP="00B74EC3">
      <w:pPr>
        <w:suppressAutoHyphens/>
        <w:spacing w:line="276" w:lineRule="auto"/>
        <w:ind w:firstLine="709"/>
        <w:jc w:val="both"/>
        <w:rPr>
          <w:rFonts w:ascii="Times New Roman" w:eastAsia="Times New Roman" w:hAnsi="Times New Roman" w:cs="Times New Roman"/>
          <w:bCs/>
          <w:iCs/>
          <w:sz w:val="24"/>
          <w:szCs w:val="24"/>
          <w:lang w:val="x-none" w:eastAsia="ru-RU"/>
        </w:rPr>
      </w:pPr>
      <w:r w:rsidRPr="007D0A2F">
        <w:rPr>
          <w:rFonts w:ascii="Times New Roman" w:hAnsi="Times New Roman" w:cs="Times New Roman"/>
          <w:sz w:val="24"/>
          <w:szCs w:val="24"/>
        </w:rPr>
        <w:t xml:space="preserve">Дисциплина «Анатомия и физиология человека» включена в обязательную часть </w:t>
      </w:r>
      <w:r w:rsidR="00B74EC3" w:rsidRPr="007D0A2F">
        <w:rPr>
          <w:rFonts w:ascii="Times New Roman" w:hAnsi="Times New Roman" w:cs="Times New Roman"/>
          <w:sz w:val="24"/>
          <w:szCs w:val="24"/>
        </w:rPr>
        <w:t>общепрофессионального цикла</w:t>
      </w:r>
      <w:r w:rsidRPr="007D0A2F">
        <w:rPr>
          <w:rFonts w:ascii="Times New Roman" w:hAnsi="Times New Roman" w:cs="Times New Roman"/>
          <w:sz w:val="24"/>
          <w:szCs w:val="24"/>
        </w:rPr>
        <w:t xml:space="preserve"> образовательной программы.</w:t>
      </w:r>
    </w:p>
    <w:p w14:paraId="5AE4E71F" w14:textId="77777777" w:rsidR="00D411F9" w:rsidRPr="007D0A2F" w:rsidRDefault="00D411F9" w:rsidP="00D411F9">
      <w:pPr>
        <w:suppressAutoHyphens/>
        <w:spacing w:line="276" w:lineRule="auto"/>
        <w:ind w:firstLine="709"/>
        <w:jc w:val="both"/>
        <w:rPr>
          <w:rFonts w:ascii="Times New Roman" w:hAnsi="Times New Roman" w:cs="Times New Roman"/>
          <w:sz w:val="24"/>
          <w:szCs w:val="24"/>
        </w:rPr>
      </w:pPr>
    </w:p>
    <w:p w14:paraId="1A837B0A" w14:textId="77777777" w:rsidR="00D411F9" w:rsidRPr="007D0A2F" w:rsidRDefault="00D411F9" w:rsidP="00D411F9">
      <w:pPr>
        <w:spacing w:after="120" w:line="276" w:lineRule="auto"/>
        <w:ind w:firstLine="709"/>
        <w:outlineLvl w:val="1"/>
        <w:rPr>
          <w:rFonts w:ascii="Times New Roman" w:eastAsia="Segoe UI" w:hAnsi="Times New Roman" w:cs="Times New Roman"/>
          <w:b/>
          <w:bCs/>
          <w:sz w:val="24"/>
          <w:szCs w:val="24"/>
          <w:lang w:eastAsia="ru-RU"/>
        </w:rPr>
      </w:pPr>
      <w:r w:rsidRPr="007D0A2F">
        <w:rPr>
          <w:rFonts w:ascii="Times New Roman" w:eastAsia="Segoe UI" w:hAnsi="Times New Roman" w:cs="Times New Roman"/>
          <w:b/>
          <w:bCs/>
          <w:sz w:val="24"/>
          <w:szCs w:val="24"/>
          <w:lang w:eastAsia="ru-RU"/>
        </w:rPr>
        <w:t>1.2. Планируемые результаты освоения дисциплины</w:t>
      </w:r>
    </w:p>
    <w:p w14:paraId="4113DBE4" w14:textId="77777777" w:rsidR="00D411F9" w:rsidRPr="007D0A2F" w:rsidRDefault="00D411F9" w:rsidP="00D411F9">
      <w:pPr>
        <w:ind w:firstLine="709"/>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A6F6BF0" w14:textId="16CDCB9D" w:rsidR="00D411F9" w:rsidRPr="007D0A2F" w:rsidRDefault="00D411F9" w:rsidP="00B74EC3">
      <w:pPr>
        <w:spacing w:after="120"/>
        <w:ind w:firstLine="709"/>
        <w:rPr>
          <w:rFonts w:ascii="Times New Roman" w:hAnsi="Times New Roman" w:cs="Times New Roman"/>
          <w:bCs/>
          <w:sz w:val="24"/>
          <w:szCs w:val="24"/>
        </w:rPr>
      </w:pPr>
      <w:r w:rsidRPr="007D0A2F">
        <w:rPr>
          <w:rFonts w:ascii="Times New Roman" w:hAnsi="Times New Roman" w:cs="Times New Roman"/>
          <w:bCs/>
          <w:sz w:val="24"/>
          <w:szCs w:val="24"/>
        </w:rPr>
        <w:t>В результате освоения дисциплины обучающийся должен:</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728"/>
        <w:gridCol w:w="3084"/>
        <w:gridCol w:w="2835"/>
      </w:tblGrid>
      <w:tr w:rsidR="00B74EC3" w:rsidRPr="007D0A2F" w14:paraId="2CB7068E" w14:textId="1BF95F6B" w:rsidTr="00B74EC3">
        <w:trPr>
          <w:trHeight w:val="555"/>
        </w:trPr>
        <w:tc>
          <w:tcPr>
            <w:tcW w:w="1134" w:type="dxa"/>
            <w:shd w:val="clear" w:color="auto" w:fill="auto"/>
            <w:hideMark/>
          </w:tcPr>
          <w:p w14:paraId="4DBB3DBF" w14:textId="77777777" w:rsidR="00B74EC3" w:rsidRPr="007D0A2F" w:rsidRDefault="00B74EC3" w:rsidP="00C11E1E">
            <w:pPr>
              <w:jc w:val="center"/>
              <w:rPr>
                <w:rFonts w:ascii="Times New Roman" w:hAnsi="Times New Roman" w:cs="Times New Roman"/>
                <w:b/>
                <w:bCs/>
                <w:color w:val="000000"/>
                <w:sz w:val="24"/>
                <w:szCs w:val="24"/>
              </w:rPr>
            </w:pPr>
            <w:r w:rsidRPr="007D0A2F">
              <w:rPr>
                <w:rFonts w:ascii="Times New Roman" w:hAnsi="Times New Roman" w:cs="Times New Roman"/>
                <w:b/>
                <w:bCs/>
                <w:color w:val="000000"/>
                <w:sz w:val="24"/>
                <w:szCs w:val="24"/>
              </w:rPr>
              <w:t>Код ОК, ПК</w:t>
            </w:r>
          </w:p>
          <w:p w14:paraId="367103C6" w14:textId="1EFC3CF5" w:rsidR="00B74EC3" w:rsidRPr="007D0A2F" w:rsidRDefault="00B74EC3" w:rsidP="00C11E1E">
            <w:pPr>
              <w:jc w:val="center"/>
              <w:rPr>
                <w:rFonts w:ascii="Times New Roman" w:eastAsia="Times New Roman" w:hAnsi="Times New Roman" w:cs="Times New Roman"/>
                <w:b/>
                <w:color w:val="000000"/>
                <w:sz w:val="24"/>
                <w:szCs w:val="24"/>
                <w:lang w:eastAsia="ru-RU"/>
              </w:rPr>
            </w:pPr>
          </w:p>
        </w:tc>
        <w:tc>
          <w:tcPr>
            <w:tcW w:w="2728" w:type="dxa"/>
            <w:shd w:val="clear" w:color="auto" w:fill="auto"/>
            <w:hideMark/>
          </w:tcPr>
          <w:p w14:paraId="28AAA65C" w14:textId="77777777" w:rsidR="00B74EC3" w:rsidRPr="007D0A2F" w:rsidRDefault="00B74EC3" w:rsidP="00C11E1E">
            <w:pPr>
              <w:jc w:val="center"/>
              <w:rPr>
                <w:rFonts w:ascii="Times New Roman" w:eastAsia="Times New Roman" w:hAnsi="Times New Roman" w:cs="Times New Roman"/>
                <w:b/>
                <w:color w:val="000000"/>
                <w:sz w:val="24"/>
                <w:szCs w:val="24"/>
                <w:lang w:eastAsia="ru-RU"/>
              </w:rPr>
            </w:pPr>
            <w:r w:rsidRPr="007D0A2F">
              <w:rPr>
                <w:rFonts w:ascii="Times New Roman" w:eastAsia="Times New Roman" w:hAnsi="Times New Roman" w:cs="Times New Roman"/>
                <w:b/>
                <w:color w:val="000000"/>
                <w:sz w:val="24"/>
                <w:szCs w:val="24"/>
                <w:lang w:eastAsia="ru-RU"/>
              </w:rPr>
              <w:t>Уметь</w:t>
            </w:r>
          </w:p>
        </w:tc>
        <w:tc>
          <w:tcPr>
            <w:tcW w:w="3084" w:type="dxa"/>
            <w:shd w:val="clear" w:color="auto" w:fill="auto"/>
            <w:hideMark/>
          </w:tcPr>
          <w:p w14:paraId="35BCF2AF" w14:textId="77777777" w:rsidR="00B74EC3" w:rsidRPr="007D0A2F" w:rsidRDefault="00B74EC3" w:rsidP="00C11E1E">
            <w:pPr>
              <w:jc w:val="center"/>
              <w:rPr>
                <w:rFonts w:ascii="Times New Roman" w:eastAsia="Times New Roman" w:hAnsi="Times New Roman" w:cs="Times New Roman"/>
                <w:b/>
                <w:color w:val="000000"/>
                <w:sz w:val="24"/>
                <w:szCs w:val="24"/>
                <w:lang w:eastAsia="ru-RU"/>
              </w:rPr>
            </w:pPr>
            <w:r w:rsidRPr="007D0A2F">
              <w:rPr>
                <w:rFonts w:ascii="Times New Roman" w:eastAsia="Times New Roman" w:hAnsi="Times New Roman" w:cs="Times New Roman"/>
                <w:b/>
                <w:color w:val="000000"/>
                <w:sz w:val="24"/>
                <w:szCs w:val="24"/>
                <w:lang w:eastAsia="ru-RU"/>
              </w:rPr>
              <w:t>Знать</w:t>
            </w:r>
          </w:p>
        </w:tc>
        <w:tc>
          <w:tcPr>
            <w:tcW w:w="2835" w:type="dxa"/>
          </w:tcPr>
          <w:p w14:paraId="48CE3E73" w14:textId="60614FE4" w:rsidR="00B74EC3" w:rsidRPr="007D0A2F" w:rsidRDefault="00B74EC3" w:rsidP="00C11E1E">
            <w:pPr>
              <w:jc w:val="center"/>
              <w:rPr>
                <w:rFonts w:ascii="Times New Roman" w:eastAsia="Times New Roman" w:hAnsi="Times New Roman" w:cs="Times New Roman"/>
                <w:b/>
                <w:color w:val="000000"/>
                <w:sz w:val="24"/>
                <w:szCs w:val="24"/>
                <w:lang w:eastAsia="ru-RU"/>
              </w:rPr>
            </w:pPr>
            <w:r w:rsidRPr="007D0A2F">
              <w:rPr>
                <w:rFonts w:ascii="Times New Roman" w:eastAsia="Times New Roman" w:hAnsi="Times New Roman" w:cs="Times New Roman"/>
                <w:b/>
                <w:color w:val="000000"/>
                <w:sz w:val="24"/>
                <w:szCs w:val="24"/>
                <w:lang w:eastAsia="ru-RU"/>
              </w:rPr>
              <w:t xml:space="preserve">Владеть навыками </w:t>
            </w:r>
          </w:p>
        </w:tc>
      </w:tr>
      <w:tr w:rsidR="00B74EC3" w:rsidRPr="007D0A2F" w14:paraId="14ADE361" w14:textId="2B3E8C8F" w:rsidTr="00B74EC3">
        <w:trPr>
          <w:trHeight w:val="270"/>
        </w:trPr>
        <w:tc>
          <w:tcPr>
            <w:tcW w:w="1134" w:type="dxa"/>
          </w:tcPr>
          <w:p w14:paraId="0C542F83" w14:textId="77777777" w:rsidR="00B74EC3" w:rsidRPr="007D0A2F" w:rsidRDefault="00B74EC3" w:rsidP="00C11E1E">
            <w:pPr>
              <w:suppressAutoHyphens/>
              <w:jc w:val="center"/>
              <w:rPr>
                <w:rFonts w:ascii="Times New Roman" w:hAnsi="Times New Roman" w:cs="Times New Roman"/>
                <w:sz w:val="24"/>
                <w:szCs w:val="24"/>
              </w:rPr>
            </w:pPr>
            <w:r w:rsidRPr="007D0A2F">
              <w:rPr>
                <w:rFonts w:ascii="Times New Roman" w:hAnsi="Times New Roman" w:cs="Times New Roman"/>
                <w:sz w:val="24"/>
                <w:szCs w:val="24"/>
              </w:rPr>
              <w:t>ОК.01</w:t>
            </w:r>
          </w:p>
          <w:p w14:paraId="14AF7C99" w14:textId="77777777" w:rsidR="00B74EC3" w:rsidRPr="007D0A2F" w:rsidRDefault="00B74EC3" w:rsidP="00C11E1E">
            <w:pPr>
              <w:suppressAutoHyphens/>
              <w:jc w:val="center"/>
              <w:rPr>
                <w:rFonts w:ascii="Times New Roman" w:hAnsi="Times New Roman" w:cs="Times New Roman"/>
                <w:sz w:val="24"/>
                <w:szCs w:val="24"/>
              </w:rPr>
            </w:pPr>
            <w:r w:rsidRPr="007D0A2F">
              <w:rPr>
                <w:rFonts w:ascii="Times New Roman" w:hAnsi="Times New Roman" w:cs="Times New Roman"/>
                <w:sz w:val="24"/>
                <w:szCs w:val="24"/>
              </w:rPr>
              <w:t>ОК.02</w:t>
            </w:r>
          </w:p>
          <w:p w14:paraId="2B4BC26A" w14:textId="77777777" w:rsidR="00B74EC3" w:rsidRPr="007D0A2F" w:rsidRDefault="00B74EC3" w:rsidP="00C11E1E">
            <w:pPr>
              <w:suppressAutoHyphens/>
              <w:jc w:val="center"/>
              <w:rPr>
                <w:rFonts w:ascii="Times New Roman" w:hAnsi="Times New Roman" w:cs="Times New Roman"/>
                <w:sz w:val="24"/>
                <w:szCs w:val="24"/>
              </w:rPr>
            </w:pPr>
            <w:r w:rsidRPr="007D0A2F">
              <w:rPr>
                <w:rFonts w:ascii="Times New Roman" w:hAnsi="Times New Roman" w:cs="Times New Roman"/>
                <w:sz w:val="24"/>
                <w:szCs w:val="24"/>
              </w:rPr>
              <w:t>ОК.04</w:t>
            </w:r>
          </w:p>
          <w:p w14:paraId="146E2544" w14:textId="77777777" w:rsidR="00B74EC3" w:rsidRPr="007D0A2F" w:rsidRDefault="00B74EC3" w:rsidP="00C11E1E">
            <w:pPr>
              <w:suppressAutoHyphens/>
              <w:jc w:val="center"/>
              <w:rPr>
                <w:rFonts w:ascii="Times New Roman" w:hAnsi="Times New Roman" w:cs="Times New Roman"/>
                <w:sz w:val="24"/>
                <w:szCs w:val="24"/>
              </w:rPr>
            </w:pPr>
            <w:r w:rsidRPr="007D0A2F">
              <w:rPr>
                <w:rFonts w:ascii="Times New Roman" w:hAnsi="Times New Roman" w:cs="Times New Roman"/>
                <w:sz w:val="24"/>
                <w:szCs w:val="24"/>
              </w:rPr>
              <w:t>ОК.05</w:t>
            </w:r>
          </w:p>
          <w:p w14:paraId="6098637D" w14:textId="77777777" w:rsidR="00B74EC3" w:rsidRPr="007D0A2F" w:rsidRDefault="00B74EC3" w:rsidP="00C11E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7D0A2F">
              <w:rPr>
                <w:rFonts w:ascii="Times New Roman" w:hAnsi="Times New Roman" w:cs="Times New Roman"/>
                <w:sz w:val="24"/>
                <w:szCs w:val="24"/>
              </w:rPr>
              <w:t>ОК.09</w:t>
            </w:r>
          </w:p>
          <w:p w14:paraId="512D9EAE" w14:textId="77777777" w:rsidR="00B74EC3" w:rsidRPr="007D0A2F" w:rsidRDefault="00B74EC3" w:rsidP="00C11E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7D0A2F">
              <w:rPr>
                <w:rFonts w:ascii="Times New Roman" w:hAnsi="Times New Roman" w:cs="Times New Roman"/>
                <w:sz w:val="24"/>
                <w:szCs w:val="24"/>
              </w:rPr>
              <w:t>ПК 1.1</w:t>
            </w:r>
          </w:p>
          <w:p w14:paraId="5E2D651B" w14:textId="77777777" w:rsidR="00B74EC3" w:rsidRPr="007D0A2F" w:rsidRDefault="00B74EC3" w:rsidP="00C11E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7D0A2F">
              <w:rPr>
                <w:rFonts w:ascii="Times New Roman" w:hAnsi="Times New Roman" w:cs="Times New Roman"/>
                <w:sz w:val="24"/>
                <w:szCs w:val="24"/>
              </w:rPr>
              <w:t>ПК 1.2</w:t>
            </w:r>
          </w:p>
          <w:p w14:paraId="0E8CAC3B" w14:textId="77777777" w:rsidR="00B74EC3" w:rsidRPr="007D0A2F" w:rsidRDefault="00B74EC3" w:rsidP="00C11E1E">
            <w:pPr>
              <w:suppressAutoHyphens/>
              <w:jc w:val="center"/>
              <w:rPr>
                <w:rFonts w:ascii="Times New Roman" w:hAnsi="Times New Roman" w:cs="Times New Roman"/>
                <w:sz w:val="24"/>
                <w:szCs w:val="24"/>
              </w:rPr>
            </w:pPr>
            <w:r w:rsidRPr="007D0A2F">
              <w:rPr>
                <w:rFonts w:ascii="Times New Roman" w:hAnsi="Times New Roman" w:cs="Times New Roman"/>
                <w:sz w:val="24"/>
                <w:szCs w:val="24"/>
              </w:rPr>
              <w:t>ПК 2.1</w:t>
            </w:r>
          </w:p>
          <w:p w14:paraId="45B80ABB" w14:textId="77777777" w:rsidR="00B74EC3" w:rsidRPr="007D0A2F" w:rsidRDefault="00B74EC3" w:rsidP="00C11E1E">
            <w:pPr>
              <w:suppressAutoHyphens/>
              <w:jc w:val="center"/>
              <w:rPr>
                <w:rFonts w:ascii="Times New Roman" w:hAnsi="Times New Roman" w:cs="Times New Roman"/>
                <w:sz w:val="24"/>
                <w:szCs w:val="24"/>
              </w:rPr>
            </w:pPr>
            <w:r w:rsidRPr="007D0A2F">
              <w:rPr>
                <w:rFonts w:ascii="Times New Roman" w:hAnsi="Times New Roman" w:cs="Times New Roman"/>
                <w:sz w:val="24"/>
                <w:szCs w:val="24"/>
              </w:rPr>
              <w:t>ПК 2.2</w:t>
            </w:r>
          </w:p>
          <w:p w14:paraId="408083B9" w14:textId="77777777" w:rsidR="00B74EC3" w:rsidRPr="007D0A2F" w:rsidRDefault="00B74EC3" w:rsidP="00C11E1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7D0A2F">
              <w:rPr>
                <w:rFonts w:ascii="Times New Roman" w:hAnsi="Times New Roman" w:cs="Times New Roman"/>
                <w:sz w:val="24"/>
                <w:szCs w:val="24"/>
              </w:rPr>
              <w:t>ПК 4.3</w:t>
            </w:r>
          </w:p>
          <w:p w14:paraId="7E806561" w14:textId="77777777" w:rsidR="00B74EC3" w:rsidRPr="007D0A2F" w:rsidRDefault="00B74EC3" w:rsidP="00C11E1E">
            <w:pPr>
              <w:jc w:val="center"/>
              <w:rPr>
                <w:rFonts w:ascii="Times New Roman" w:hAnsi="Times New Roman" w:cs="Times New Roman"/>
                <w:color w:val="000000"/>
                <w:sz w:val="24"/>
                <w:szCs w:val="24"/>
              </w:rPr>
            </w:pPr>
          </w:p>
        </w:tc>
        <w:tc>
          <w:tcPr>
            <w:tcW w:w="2728" w:type="dxa"/>
          </w:tcPr>
          <w:p w14:paraId="1D4A173E" w14:textId="77777777" w:rsidR="00B74EC3" w:rsidRPr="007D0A2F" w:rsidRDefault="00B74EC3" w:rsidP="00C11E1E">
            <w:pPr>
              <w:suppressAutoHyphens/>
              <w:rPr>
                <w:rFonts w:ascii="Times New Roman" w:hAnsi="Times New Roman" w:cs="Times New Roman"/>
                <w:b/>
                <w:bCs/>
                <w:sz w:val="24"/>
                <w:szCs w:val="24"/>
              </w:rPr>
            </w:pPr>
            <w:r w:rsidRPr="007D0A2F">
              <w:rPr>
                <w:rFonts w:ascii="Times New Roman" w:hAnsi="Times New Roman" w:cs="Times New Roman"/>
                <w:color w:val="000000"/>
                <w:sz w:val="24"/>
                <w:szCs w:val="24"/>
              </w:rPr>
              <w:t>распознавать задачу и/или проблему в профессиональном и/или социальном контексте;</w:t>
            </w:r>
          </w:p>
          <w:p w14:paraId="3E6A607E" w14:textId="77777777" w:rsidR="00B74EC3" w:rsidRPr="007D0A2F" w:rsidRDefault="00B74EC3" w:rsidP="00C11E1E">
            <w:pPr>
              <w:suppressAutoHyphens/>
              <w:rPr>
                <w:rFonts w:ascii="Times New Roman" w:hAnsi="Times New Roman" w:cs="Times New Roman"/>
                <w:b/>
                <w:bCs/>
                <w:sz w:val="24"/>
                <w:szCs w:val="24"/>
              </w:rPr>
            </w:pPr>
            <w:r w:rsidRPr="007D0A2F">
              <w:rPr>
                <w:rFonts w:ascii="Times New Roman" w:hAnsi="Times New Roman" w:cs="Times New Roman"/>
                <w:color w:val="000000"/>
                <w:sz w:val="24"/>
                <w:szCs w:val="24"/>
              </w:rPr>
              <w:t>анализировать задачу и/или проблему и выделять её составные части;</w:t>
            </w:r>
          </w:p>
          <w:p w14:paraId="120499BE" w14:textId="77777777" w:rsidR="00B74EC3" w:rsidRPr="007D0A2F" w:rsidRDefault="00B74EC3" w:rsidP="00C11E1E">
            <w:pPr>
              <w:suppressAutoHyphens/>
              <w:rPr>
                <w:rFonts w:ascii="Times New Roman" w:hAnsi="Times New Roman" w:cs="Times New Roman"/>
                <w:b/>
                <w:bCs/>
                <w:sz w:val="24"/>
                <w:szCs w:val="24"/>
              </w:rPr>
            </w:pPr>
            <w:r w:rsidRPr="007D0A2F">
              <w:rPr>
                <w:rFonts w:ascii="Times New Roman" w:hAnsi="Times New Roman" w:cs="Times New Roman"/>
                <w:color w:val="000000"/>
                <w:sz w:val="24"/>
                <w:szCs w:val="24"/>
              </w:rPr>
              <w:t>определять этапы решения задачи; выявлять и эффективно искать информацию, необходимую для решения задачи и/или проблемы;</w:t>
            </w:r>
          </w:p>
          <w:p w14:paraId="558ACAF0" w14:textId="77777777" w:rsidR="00B74EC3" w:rsidRPr="007D0A2F" w:rsidRDefault="00B74EC3" w:rsidP="00C11E1E">
            <w:pPr>
              <w:tabs>
                <w:tab w:val="left" w:pos="585"/>
              </w:tabs>
              <w:suppressAutoHyphens/>
              <w:rPr>
                <w:rFonts w:ascii="Times New Roman" w:hAnsi="Times New Roman" w:cs="Times New Roman"/>
                <w:b/>
                <w:bCs/>
                <w:sz w:val="24"/>
                <w:szCs w:val="24"/>
              </w:rPr>
            </w:pPr>
            <w:r w:rsidRPr="007D0A2F">
              <w:rPr>
                <w:rFonts w:ascii="Times New Roman" w:hAnsi="Times New Roman" w:cs="Times New Roman"/>
                <w:color w:val="000000"/>
                <w:sz w:val="24"/>
                <w:szCs w:val="24"/>
              </w:rPr>
              <w:t>оценивать результат и последствия своих действий</w:t>
            </w:r>
          </w:p>
          <w:p w14:paraId="48984CE0" w14:textId="77777777" w:rsidR="00B74EC3" w:rsidRPr="007D0A2F" w:rsidRDefault="00B74EC3" w:rsidP="00C11E1E">
            <w:pPr>
              <w:tabs>
                <w:tab w:val="left" w:pos="585"/>
              </w:tabs>
              <w:suppressAutoHyphens/>
              <w:rPr>
                <w:rFonts w:ascii="Times New Roman" w:hAnsi="Times New Roman" w:cs="Times New Roman"/>
                <w:b/>
                <w:bCs/>
                <w:sz w:val="24"/>
                <w:szCs w:val="24"/>
              </w:rPr>
            </w:pPr>
            <w:r w:rsidRPr="007D0A2F">
              <w:rPr>
                <w:rFonts w:ascii="Times New Roman" w:hAnsi="Times New Roman" w:cs="Times New Roman"/>
                <w:color w:val="000000"/>
                <w:sz w:val="24"/>
                <w:szCs w:val="24"/>
              </w:rPr>
              <w:t>определять задачи для поиска информации;</w:t>
            </w:r>
          </w:p>
          <w:p w14:paraId="15CA189A" w14:textId="77777777" w:rsidR="00B74EC3" w:rsidRPr="007D0A2F" w:rsidRDefault="00B74EC3" w:rsidP="00C11E1E">
            <w:pPr>
              <w:tabs>
                <w:tab w:val="left" w:pos="585"/>
              </w:tabs>
              <w:suppressAutoHyphens/>
              <w:rPr>
                <w:rFonts w:ascii="Times New Roman" w:hAnsi="Times New Roman" w:cs="Times New Roman"/>
                <w:b/>
                <w:bCs/>
                <w:sz w:val="24"/>
                <w:szCs w:val="24"/>
              </w:rPr>
            </w:pPr>
            <w:r w:rsidRPr="007D0A2F">
              <w:rPr>
                <w:rFonts w:ascii="Times New Roman" w:hAnsi="Times New Roman" w:cs="Times New Roman"/>
                <w:color w:val="000000"/>
                <w:sz w:val="24"/>
                <w:szCs w:val="24"/>
              </w:rPr>
              <w:t>определять необходимые источники информации;</w:t>
            </w:r>
          </w:p>
          <w:p w14:paraId="051E7CA7" w14:textId="77777777" w:rsidR="00B74EC3" w:rsidRPr="007D0A2F" w:rsidRDefault="00B74EC3" w:rsidP="00C11E1E">
            <w:pPr>
              <w:tabs>
                <w:tab w:val="left" w:pos="585"/>
              </w:tabs>
              <w:suppressAutoHyphens/>
              <w:rPr>
                <w:rFonts w:ascii="Times New Roman" w:hAnsi="Times New Roman" w:cs="Times New Roman"/>
                <w:b/>
                <w:bCs/>
                <w:sz w:val="24"/>
                <w:szCs w:val="24"/>
              </w:rPr>
            </w:pPr>
            <w:r w:rsidRPr="007D0A2F">
              <w:rPr>
                <w:rFonts w:ascii="Times New Roman" w:hAnsi="Times New Roman" w:cs="Times New Roman"/>
                <w:color w:val="000000"/>
                <w:sz w:val="24"/>
                <w:szCs w:val="24"/>
              </w:rPr>
              <w:t xml:space="preserve">планировать процесс поиска; </w:t>
            </w:r>
          </w:p>
          <w:p w14:paraId="7DA0C8B0" w14:textId="77777777" w:rsidR="00B74EC3" w:rsidRPr="007D0A2F" w:rsidRDefault="00B74EC3" w:rsidP="00C11E1E">
            <w:pPr>
              <w:tabs>
                <w:tab w:val="left" w:pos="585"/>
              </w:tabs>
              <w:suppressAutoHyphens/>
              <w:rPr>
                <w:rFonts w:ascii="Times New Roman" w:hAnsi="Times New Roman" w:cs="Times New Roman"/>
                <w:b/>
                <w:bCs/>
                <w:sz w:val="24"/>
                <w:szCs w:val="24"/>
              </w:rPr>
            </w:pPr>
            <w:r w:rsidRPr="007D0A2F">
              <w:rPr>
                <w:rFonts w:ascii="Times New Roman" w:hAnsi="Times New Roman" w:cs="Times New Roman"/>
                <w:color w:val="000000"/>
                <w:sz w:val="24"/>
                <w:szCs w:val="24"/>
              </w:rPr>
              <w:t xml:space="preserve">структурировать получаемую информацию; </w:t>
            </w:r>
          </w:p>
          <w:p w14:paraId="1C4006B8" w14:textId="77777777" w:rsidR="00B74EC3" w:rsidRPr="007D0A2F" w:rsidRDefault="00B74EC3" w:rsidP="00C11E1E">
            <w:pPr>
              <w:tabs>
                <w:tab w:val="left" w:pos="585"/>
              </w:tabs>
              <w:suppressAutoHyphens/>
              <w:rPr>
                <w:rFonts w:ascii="Times New Roman" w:hAnsi="Times New Roman" w:cs="Times New Roman"/>
                <w:b/>
                <w:bCs/>
                <w:sz w:val="24"/>
                <w:szCs w:val="24"/>
              </w:rPr>
            </w:pPr>
            <w:r w:rsidRPr="007D0A2F">
              <w:rPr>
                <w:rFonts w:ascii="Times New Roman" w:hAnsi="Times New Roman" w:cs="Times New Roman"/>
                <w:color w:val="000000"/>
                <w:sz w:val="24"/>
                <w:szCs w:val="24"/>
              </w:rPr>
              <w:lastRenderedPageBreak/>
              <w:t>выделять наиболее значимое в перечне информации;</w:t>
            </w:r>
          </w:p>
          <w:p w14:paraId="5F4E8135" w14:textId="77777777" w:rsidR="00B74EC3" w:rsidRPr="007D0A2F" w:rsidRDefault="00B74EC3" w:rsidP="00C11E1E">
            <w:pPr>
              <w:tabs>
                <w:tab w:val="left" w:pos="585"/>
              </w:tabs>
              <w:suppressAutoHyphens/>
              <w:rPr>
                <w:rFonts w:ascii="Times New Roman" w:hAnsi="Times New Roman" w:cs="Times New Roman"/>
                <w:b/>
                <w:bCs/>
                <w:sz w:val="24"/>
                <w:szCs w:val="24"/>
              </w:rPr>
            </w:pPr>
            <w:r w:rsidRPr="007D0A2F">
              <w:rPr>
                <w:rFonts w:ascii="Times New Roman" w:hAnsi="Times New Roman" w:cs="Times New Roman"/>
                <w:color w:val="000000"/>
                <w:sz w:val="24"/>
                <w:szCs w:val="24"/>
              </w:rPr>
              <w:t xml:space="preserve">оценивать практическую значимость результатов поиска; </w:t>
            </w:r>
          </w:p>
          <w:p w14:paraId="61BFA937" w14:textId="77777777" w:rsidR="00B74EC3" w:rsidRPr="007D0A2F" w:rsidRDefault="00B74EC3" w:rsidP="00C11E1E">
            <w:pPr>
              <w:tabs>
                <w:tab w:val="left" w:pos="585"/>
              </w:tabs>
              <w:suppressAutoHyphens/>
              <w:rPr>
                <w:rFonts w:ascii="Times New Roman" w:hAnsi="Times New Roman" w:cs="Times New Roman"/>
                <w:b/>
                <w:bCs/>
                <w:sz w:val="24"/>
                <w:szCs w:val="24"/>
              </w:rPr>
            </w:pPr>
            <w:r w:rsidRPr="007D0A2F">
              <w:rPr>
                <w:rFonts w:ascii="Times New Roman" w:hAnsi="Times New Roman" w:cs="Times New Roman"/>
                <w:color w:val="000000"/>
                <w:sz w:val="24"/>
                <w:szCs w:val="24"/>
              </w:rPr>
              <w:t>организовывать работу коллектива и команды;</w:t>
            </w:r>
          </w:p>
          <w:p w14:paraId="10CB9074" w14:textId="77777777" w:rsidR="00B74EC3" w:rsidRPr="007D0A2F" w:rsidRDefault="00B74EC3" w:rsidP="00C11E1E">
            <w:pPr>
              <w:tabs>
                <w:tab w:val="left" w:pos="585"/>
              </w:tabs>
              <w:suppressAutoHyphens/>
              <w:rPr>
                <w:rFonts w:ascii="Times New Roman" w:hAnsi="Times New Roman" w:cs="Times New Roman"/>
                <w:b/>
                <w:bCs/>
                <w:sz w:val="24"/>
                <w:szCs w:val="24"/>
              </w:rPr>
            </w:pPr>
            <w:r w:rsidRPr="007D0A2F">
              <w:rPr>
                <w:rFonts w:ascii="Times New Roman" w:hAnsi="Times New Roman" w:cs="Times New Roman"/>
                <w:color w:val="000000"/>
                <w:sz w:val="24"/>
                <w:szCs w:val="24"/>
              </w:rPr>
              <w:t>взаимодействовать с коллегами, руководством, пациентами в ходе профессиональной деятельности</w:t>
            </w:r>
          </w:p>
          <w:p w14:paraId="6C717413" w14:textId="77777777" w:rsidR="00B74EC3" w:rsidRPr="007D0A2F" w:rsidRDefault="00B74EC3" w:rsidP="00C11E1E">
            <w:pPr>
              <w:tabs>
                <w:tab w:val="left" w:pos="585"/>
              </w:tabs>
              <w:suppressAutoHyphens/>
              <w:rPr>
                <w:rFonts w:ascii="Times New Roman" w:hAnsi="Times New Roman" w:cs="Times New Roman"/>
                <w:b/>
                <w:bCs/>
                <w:sz w:val="24"/>
                <w:szCs w:val="24"/>
              </w:rPr>
            </w:pPr>
            <w:r w:rsidRPr="007D0A2F">
              <w:rPr>
                <w:rFonts w:ascii="Times New Roman" w:hAnsi="Times New Roman" w:cs="Times New Roman"/>
                <w:color w:val="000000"/>
                <w:sz w:val="24"/>
                <w:szCs w:val="24"/>
              </w:rPr>
              <w:t>грамотно излагать свои мысли и оформлять документы по профессиональной тематике на государственном языке,</w:t>
            </w:r>
          </w:p>
          <w:p w14:paraId="577EF71C" w14:textId="77777777" w:rsidR="00B74EC3" w:rsidRPr="007D0A2F" w:rsidRDefault="00B74EC3" w:rsidP="00C11E1E">
            <w:pPr>
              <w:tabs>
                <w:tab w:val="left" w:pos="585"/>
              </w:tabs>
              <w:suppressAutoHyphens/>
              <w:rPr>
                <w:rFonts w:ascii="Times New Roman" w:hAnsi="Times New Roman" w:cs="Times New Roman"/>
                <w:color w:val="000000"/>
                <w:sz w:val="24"/>
                <w:szCs w:val="24"/>
              </w:rPr>
            </w:pPr>
            <w:r w:rsidRPr="007D0A2F">
              <w:rPr>
                <w:rFonts w:ascii="Times New Roman" w:hAnsi="Times New Roman" w:cs="Times New Roman"/>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CDAD0E7" w14:textId="77777777" w:rsidR="00B74EC3" w:rsidRPr="007D0A2F" w:rsidRDefault="00B74EC3" w:rsidP="00C11E1E">
            <w:pPr>
              <w:tabs>
                <w:tab w:val="left" w:pos="585"/>
              </w:tabs>
              <w:suppressAutoHyphens/>
              <w:rPr>
                <w:rFonts w:ascii="Times New Roman" w:hAnsi="Times New Roman" w:cs="Times New Roman"/>
                <w:color w:val="000000"/>
                <w:sz w:val="24"/>
                <w:szCs w:val="24"/>
              </w:rPr>
            </w:pPr>
            <w:r w:rsidRPr="007D0A2F">
              <w:rPr>
                <w:rFonts w:ascii="Times New Roman" w:hAnsi="Times New Roman" w:cs="Times New Roman"/>
                <w:color w:val="000000"/>
                <w:sz w:val="24"/>
                <w:szCs w:val="24"/>
              </w:rPr>
              <w:t>применять методы стоматологического обследования пациента в соответствии с действующими порядками оказания медицинской помощи, клиническими рекомендациями, с учетом стандартов медицинской помощи при различных стоматологических заболеваниях;</w:t>
            </w:r>
          </w:p>
          <w:p w14:paraId="318CFEB1" w14:textId="77777777" w:rsidR="00B74EC3" w:rsidRPr="007D0A2F" w:rsidRDefault="00B74EC3" w:rsidP="00C11E1E">
            <w:pPr>
              <w:tabs>
                <w:tab w:val="left" w:pos="585"/>
              </w:tabs>
              <w:suppressAutoHyphens/>
              <w:rPr>
                <w:rFonts w:ascii="Times New Roman" w:hAnsi="Times New Roman" w:cs="Times New Roman"/>
                <w:color w:val="000000"/>
                <w:sz w:val="24"/>
                <w:szCs w:val="24"/>
              </w:rPr>
            </w:pPr>
            <w:r w:rsidRPr="007D0A2F">
              <w:rPr>
                <w:rFonts w:ascii="Times New Roman" w:hAnsi="Times New Roman" w:cs="Times New Roman"/>
                <w:color w:val="000000"/>
                <w:sz w:val="24"/>
                <w:szCs w:val="24"/>
              </w:rPr>
              <w:t>получать информацию от пациента (его законного представителя), оценивать гигиеническое состояние полости рта пациента;</w:t>
            </w:r>
          </w:p>
          <w:p w14:paraId="09139ECD" w14:textId="77777777" w:rsidR="00B74EC3" w:rsidRPr="007D0A2F" w:rsidRDefault="00B74EC3" w:rsidP="00C11E1E">
            <w:pPr>
              <w:tabs>
                <w:tab w:val="left" w:pos="585"/>
              </w:tabs>
              <w:suppressAutoHyphens/>
              <w:rPr>
                <w:rFonts w:ascii="Times New Roman" w:hAnsi="Times New Roman" w:cs="Times New Roman"/>
                <w:color w:val="000000"/>
                <w:sz w:val="24"/>
                <w:szCs w:val="24"/>
              </w:rPr>
            </w:pPr>
            <w:r w:rsidRPr="007D0A2F">
              <w:rPr>
                <w:rFonts w:ascii="Times New Roman" w:hAnsi="Times New Roman" w:cs="Times New Roman"/>
                <w:color w:val="000000"/>
                <w:sz w:val="24"/>
                <w:szCs w:val="24"/>
              </w:rPr>
              <w:lastRenderedPageBreak/>
              <w:t>составлять индивидуальный план лечебных и профилактических мероприятий, направленных на предупреждение возникновения стоматологических заболеваний, в соответствии с действующими порядками оказания медицинской помощи, клиническими рекомендациями, с учетом стандартов медицинской помощи при стоматологических заболеваниях;</w:t>
            </w:r>
          </w:p>
          <w:p w14:paraId="50BFD16C" w14:textId="77777777" w:rsidR="00B74EC3" w:rsidRPr="007D0A2F" w:rsidRDefault="00B74EC3" w:rsidP="00C11E1E">
            <w:pPr>
              <w:tabs>
                <w:tab w:val="left" w:pos="585"/>
              </w:tabs>
              <w:suppressAutoHyphens/>
              <w:rPr>
                <w:rFonts w:ascii="Times New Roman" w:hAnsi="Times New Roman" w:cs="Times New Roman"/>
                <w:color w:val="000000"/>
                <w:sz w:val="24"/>
                <w:szCs w:val="24"/>
              </w:rPr>
            </w:pPr>
            <w:r w:rsidRPr="007D0A2F">
              <w:rPr>
                <w:rFonts w:ascii="Times New Roman" w:hAnsi="Times New Roman" w:cs="Times New Roman"/>
                <w:color w:val="000000"/>
                <w:sz w:val="24"/>
                <w:szCs w:val="24"/>
              </w:rPr>
              <w:t>реализовывать индивидуальный план лечебных и профилактических мероприятий, направленных на предупреждение возникновения стоматологических заболеваний</w:t>
            </w:r>
          </w:p>
          <w:p w14:paraId="69D209DA" w14:textId="77777777" w:rsidR="00B74EC3" w:rsidRPr="007D0A2F" w:rsidRDefault="00B74EC3" w:rsidP="00C11E1E">
            <w:pPr>
              <w:tabs>
                <w:tab w:val="left" w:pos="585"/>
              </w:tabs>
              <w:suppressAutoHyphens/>
              <w:rPr>
                <w:rFonts w:ascii="Times New Roman" w:hAnsi="Times New Roman" w:cs="Times New Roman"/>
                <w:color w:val="000000"/>
                <w:sz w:val="24"/>
                <w:szCs w:val="24"/>
              </w:rPr>
            </w:pPr>
            <w:r w:rsidRPr="007D0A2F">
              <w:rPr>
                <w:rFonts w:ascii="Times New Roman" w:hAnsi="Times New Roman" w:cs="Times New Roman"/>
                <w:color w:val="000000"/>
                <w:sz w:val="24"/>
                <w:szCs w:val="24"/>
              </w:rPr>
              <w:t xml:space="preserve">применять методы стоматологического обследования пациента в соответствии с действующими порядками оказания медицинской помощи, клиническими рекомендациями, с учетом стандартов медицинской помощи при стоматологических заболеваниях; </w:t>
            </w:r>
          </w:p>
          <w:p w14:paraId="39D0E66F" w14:textId="77777777" w:rsidR="00B74EC3" w:rsidRPr="007D0A2F" w:rsidRDefault="00B74EC3" w:rsidP="00C11E1E">
            <w:pPr>
              <w:tabs>
                <w:tab w:val="left" w:pos="585"/>
              </w:tabs>
              <w:suppressAutoHyphens/>
              <w:rPr>
                <w:rFonts w:ascii="Times New Roman" w:hAnsi="Times New Roman" w:cs="Times New Roman"/>
                <w:color w:val="000000"/>
                <w:sz w:val="24"/>
                <w:szCs w:val="24"/>
              </w:rPr>
            </w:pPr>
            <w:r w:rsidRPr="007D0A2F">
              <w:rPr>
                <w:rFonts w:ascii="Times New Roman" w:hAnsi="Times New Roman" w:cs="Times New Roman"/>
                <w:color w:val="000000"/>
                <w:sz w:val="24"/>
                <w:szCs w:val="24"/>
              </w:rPr>
              <w:t xml:space="preserve">анализировать и интерпретировать результаты стоматологического обследования; выявление у пациента факторов риска стоматологических заболеваний: кариеса, </w:t>
            </w:r>
            <w:proofErr w:type="spellStart"/>
            <w:r w:rsidRPr="007D0A2F">
              <w:rPr>
                <w:rFonts w:ascii="Times New Roman" w:hAnsi="Times New Roman" w:cs="Times New Roman"/>
                <w:color w:val="000000"/>
                <w:sz w:val="24"/>
                <w:szCs w:val="24"/>
              </w:rPr>
              <w:lastRenderedPageBreak/>
              <w:t>некариозных</w:t>
            </w:r>
            <w:proofErr w:type="spellEnd"/>
            <w:r w:rsidRPr="007D0A2F">
              <w:rPr>
                <w:rFonts w:ascii="Times New Roman" w:hAnsi="Times New Roman" w:cs="Times New Roman"/>
                <w:color w:val="000000"/>
                <w:sz w:val="24"/>
                <w:szCs w:val="24"/>
              </w:rPr>
              <w:t xml:space="preserve"> поражений, заболеваний пародонта и слизистой оболочки рта, зубочелюстных аномалий, деформаций и предпосылок их развития;</w:t>
            </w:r>
          </w:p>
          <w:p w14:paraId="1E24FBEE" w14:textId="77777777" w:rsidR="00B74EC3" w:rsidRPr="007D0A2F" w:rsidRDefault="00B74EC3" w:rsidP="00C11E1E">
            <w:pPr>
              <w:tabs>
                <w:tab w:val="left" w:pos="585"/>
              </w:tabs>
              <w:suppressAutoHyphens/>
              <w:rPr>
                <w:rFonts w:ascii="Times New Roman" w:hAnsi="Times New Roman" w:cs="Times New Roman"/>
                <w:color w:val="000000"/>
                <w:sz w:val="24"/>
                <w:szCs w:val="24"/>
              </w:rPr>
            </w:pPr>
            <w:r w:rsidRPr="007D0A2F">
              <w:rPr>
                <w:rFonts w:ascii="Times New Roman" w:hAnsi="Times New Roman" w:cs="Times New Roman"/>
                <w:color w:val="000000"/>
                <w:sz w:val="24"/>
                <w:szCs w:val="24"/>
              </w:rPr>
              <w:t xml:space="preserve">выявлять у пациента факторов риска возникновения предраковых заболеваний и злокачественных новообразований полости рта; </w:t>
            </w:r>
          </w:p>
          <w:p w14:paraId="0BE19781" w14:textId="77777777" w:rsidR="00B74EC3" w:rsidRPr="007D0A2F" w:rsidRDefault="00B74EC3" w:rsidP="00C11E1E">
            <w:pPr>
              <w:tabs>
                <w:tab w:val="left" w:pos="585"/>
              </w:tabs>
              <w:suppressAutoHyphens/>
              <w:rPr>
                <w:rFonts w:ascii="Times New Roman" w:hAnsi="Times New Roman" w:cs="Times New Roman"/>
                <w:color w:val="000000"/>
                <w:sz w:val="24"/>
                <w:szCs w:val="24"/>
              </w:rPr>
            </w:pPr>
            <w:r w:rsidRPr="007D0A2F">
              <w:rPr>
                <w:rFonts w:ascii="Times New Roman" w:hAnsi="Times New Roman" w:cs="Times New Roman"/>
                <w:color w:val="000000"/>
                <w:sz w:val="24"/>
                <w:szCs w:val="24"/>
              </w:rPr>
              <w:t>составлять индивидуальный план лечебных и профилактических мероприятий, направленных на предупреждение возникновения стоматологических заболеваний, в соответствии с действующими порядками оказания медицинской помощи, клиническими рекомендациями, с учетом стандартов медицинской помощи при стоматологических заболеваниях;</w:t>
            </w:r>
          </w:p>
          <w:p w14:paraId="687DF29F" w14:textId="77777777" w:rsidR="00B74EC3" w:rsidRPr="007D0A2F" w:rsidRDefault="00B74EC3" w:rsidP="00C11E1E">
            <w:pPr>
              <w:tabs>
                <w:tab w:val="left" w:pos="585"/>
              </w:tabs>
              <w:suppressAutoHyphens/>
              <w:rPr>
                <w:rFonts w:ascii="Times New Roman" w:hAnsi="Times New Roman" w:cs="Times New Roman"/>
                <w:color w:val="000000"/>
                <w:sz w:val="24"/>
                <w:szCs w:val="24"/>
              </w:rPr>
            </w:pPr>
            <w:r w:rsidRPr="007D0A2F">
              <w:rPr>
                <w:rFonts w:ascii="Times New Roman" w:hAnsi="Times New Roman" w:cs="Times New Roman"/>
                <w:color w:val="000000"/>
                <w:sz w:val="24"/>
                <w:szCs w:val="24"/>
              </w:rPr>
              <w:t>оценивать эффективность реализации индивидуального плана лечебных и профилактических мероприятий, направленных на предупреждение возникновения стоматологических заболеваний;</w:t>
            </w:r>
          </w:p>
          <w:p w14:paraId="42D1B7E5" w14:textId="77777777" w:rsidR="00B74EC3" w:rsidRPr="007D0A2F" w:rsidRDefault="00B74EC3" w:rsidP="00C11E1E">
            <w:pPr>
              <w:tabs>
                <w:tab w:val="left" w:pos="585"/>
              </w:tabs>
              <w:suppressAutoHyphens/>
              <w:rPr>
                <w:rFonts w:ascii="Times New Roman" w:hAnsi="Times New Roman" w:cs="Times New Roman"/>
                <w:color w:val="000000"/>
                <w:sz w:val="24"/>
                <w:szCs w:val="24"/>
              </w:rPr>
            </w:pPr>
            <w:r w:rsidRPr="007D0A2F">
              <w:rPr>
                <w:rFonts w:ascii="Times New Roman" w:hAnsi="Times New Roman" w:cs="Times New Roman"/>
                <w:color w:val="000000"/>
                <w:sz w:val="24"/>
                <w:szCs w:val="24"/>
              </w:rPr>
              <w:t xml:space="preserve">проводить профессиональную гигиену полости рта у пациентов с различной </w:t>
            </w:r>
            <w:r w:rsidRPr="007D0A2F">
              <w:rPr>
                <w:rFonts w:ascii="Times New Roman" w:hAnsi="Times New Roman" w:cs="Times New Roman"/>
                <w:color w:val="000000"/>
                <w:sz w:val="24"/>
                <w:szCs w:val="24"/>
              </w:rPr>
              <w:lastRenderedPageBreak/>
              <w:t>общей патологией и стоматологическим статусом;</w:t>
            </w:r>
          </w:p>
          <w:p w14:paraId="0288A8E2" w14:textId="77777777" w:rsidR="00B74EC3" w:rsidRPr="007D0A2F" w:rsidRDefault="00B74EC3" w:rsidP="00C11E1E">
            <w:pPr>
              <w:tabs>
                <w:tab w:val="left" w:pos="585"/>
              </w:tabs>
              <w:suppressAutoHyphens/>
              <w:rPr>
                <w:rFonts w:ascii="Times New Roman" w:hAnsi="Times New Roman" w:cs="Times New Roman"/>
                <w:color w:val="000000"/>
                <w:sz w:val="24"/>
                <w:szCs w:val="24"/>
              </w:rPr>
            </w:pPr>
            <w:r w:rsidRPr="007D0A2F">
              <w:rPr>
                <w:rFonts w:ascii="Times New Roman" w:hAnsi="Times New Roman" w:cs="Times New Roman"/>
                <w:color w:val="000000"/>
                <w:sz w:val="24"/>
                <w:szCs w:val="24"/>
              </w:rPr>
              <w:t>подбирать и применять медицинские изделия, средства и материалы для проведения мероприятий по профессиональной гигиене полости рта.</w:t>
            </w:r>
          </w:p>
          <w:p w14:paraId="4FC38DAA" w14:textId="77777777" w:rsidR="00B74EC3" w:rsidRPr="007D0A2F" w:rsidRDefault="00B74EC3" w:rsidP="00C11E1E">
            <w:pPr>
              <w:tabs>
                <w:tab w:val="left" w:pos="585"/>
              </w:tabs>
              <w:suppressAutoHyphens/>
              <w:rPr>
                <w:rFonts w:ascii="Times New Roman" w:hAnsi="Times New Roman" w:cs="Times New Roman"/>
                <w:color w:val="000000"/>
                <w:sz w:val="24"/>
                <w:szCs w:val="24"/>
              </w:rPr>
            </w:pPr>
            <w:r w:rsidRPr="007D0A2F">
              <w:rPr>
                <w:rFonts w:ascii="Times New Roman" w:hAnsi="Times New Roman" w:cs="Times New Roman"/>
                <w:color w:val="000000"/>
                <w:sz w:val="24"/>
                <w:szCs w:val="24"/>
              </w:rPr>
              <w:t>оценивать гигиеническое состояние полости рта пациента;</w:t>
            </w:r>
          </w:p>
          <w:p w14:paraId="1C1E8901" w14:textId="77777777" w:rsidR="00B74EC3" w:rsidRPr="007D0A2F" w:rsidRDefault="00B74EC3" w:rsidP="00C11E1E">
            <w:pPr>
              <w:tabs>
                <w:tab w:val="left" w:pos="585"/>
              </w:tabs>
              <w:suppressAutoHyphens/>
              <w:rPr>
                <w:rFonts w:ascii="Times New Roman" w:hAnsi="Times New Roman" w:cs="Times New Roman"/>
                <w:color w:val="000000"/>
                <w:sz w:val="24"/>
                <w:szCs w:val="24"/>
              </w:rPr>
            </w:pPr>
            <w:r w:rsidRPr="007D0A2F">
              <w:rPr>
                <w:rFonts w:ascii="Times New Roman" w:hAnsi="Times New Roman" w:cs="Times New Roman"/>
                <w:color w:val="000000"/>
                <w:sz w:val="24"/>
                <w:szCs w:val="24"/>
              </w:rPr>
              <w:t xml:space="preserve">обучать проведению гигиенических мероприятий по уходу за полостью рта пациентов различных возрастных групп и пациентов, пользующихся съемными/несъемными ортопедическими/ ортодонтическими конструкциями; </w:t>
            </w:r>
          </w:p>
          <w:p w14:paraId="5A7AB877" w14:textId="77777777" w:rsidR="00B74EC3" w:rsidRPr="007D0A2F" w:rsidRDefault="00B74EC3" w:rsidP="00C11E1E">
            <w:pPr>
              <w:tabs>
                <w:tab w:val="left" w:pos="585"/>
              </w:tabs>
              <w:suppressAutoHyphens/>
              <w:rPr>
                <w:rFonts w:ascii="Times New Roman" w:hAnsi="Times New Roman" w:cs="Times New Roman"/>
                <w:color w:val="000000"/>
                <w:sz w:val="24"/>
                <w:szCs w:val="24"/>
              </w:rPr>
            </w:pPr>
            <w:r w:rsidRPr="007D0A2F">
              <w:rPr>
                <w:rFonts w:ascii="Times New Roman" w:hAnsi="Times New Roman" w:cs="Times New Roman"/>
                <w:color w:val="000000"/>
                <w:sz w:val="24"/>
                <w:szCs w:val="24"/>
              </w:rPr>
              <w:t>обосновывать выбор средств и предметов гигиены рта в зависимости от возраста и состояния полости рта пациента</w:t>
            </w:r>
          </w:p>
          <w:p w14:paraId="3103838D" w14:textId="77777777" w:rsidR="00B74EC3" w:rsidRPr="007D0A2F" w:rsidRDefault="00B74EC3" w:rsidP="00C11E1E">
            <w:pPr>
              <w:tabs>
                <w:tab w:val="left" w:pos="585"/>
              </w:tabs>
              <w:suppressAutoHyphens/>
              <w:rPr>
                <w:rFonts w:ascii="Times New Roman" w:hAnsi="Times New Roman" w:cs="Times New Roman"/>
                <w:color w:val="000000"/>
                <w:sz w:val="24"/>
                <w:szCs w:val="24"/>
              </w:rPr>
            </w:pPr>
            <w:r w:rsidRPr="007D0A2F">
              <w:rPr>
                <w:rFonts w:ascii="Times New Roman" w:hAnsi="Times New Roman" w:cs="Times New Roman"/>
                <w:color w:val="000000"/>
                <w:sz w:val="24"/>
                <w:szCs w:val="24"/>
              </w:rPr>
              <w:t>применять правовые и нравственно-этические нормы в сфере профессиональной деятельности.</w:t>
            </w:r>
          </w:p>
          <w:p w14:paraId="6EDA7549" w14:textId="77777777" w:rsidR="00B74EC3" w:rsidRPr="007D0A2F" w:rsidRDefault="00B74EC3" w:rsidP="00C11E1E">
            <w:pPr>
              <w:tabs>
                <w:tab w:val="left" w:pos="585"/>
              </w:tabs>
              <w:suppressAutoHyphens/>
              <w:rPr>
                <w:rFonts w:ascii="Times New Roman" w:hAnsi="Times New Roman" w:cs="Times New Roman"/>
                <w:color w:val="000000"/>
                <w:sz w:val="24"/>
                <w:szCs w:val="24"/>
              </w:rPr>
            </w:pPr>
            <w:r w:rsidRPr="007D0A2F">
              <w:rPr>
                <w:rFonts w:ascii="Times New Roman" w:hAnsi="Times New Roman" w:cs="Times New Roman"/>
                <w:color w:val="000000"/>
                <w:sz w:val="24"/>
                <w:szCs w:val="24"/>
              </w:rPr>
              <w:t xml:space="preserve">заполнять медицинскую документацию, в том числе в форме электронного документа, и контролировать качество ее ведения; </w:t>
            </w:r>
          </w:p>
          <w:p w14:paraId="1EBE2949" w14:textId="162463DA" w:rsidR="00B74EC3" w:rsidRPr="007D0A2F" w:rsidRDefault="00B74EC3" w:rsidP="00C11E1E">
            <w:pPr>
              <w:rPr>
                <w:rFonts w:ascii="Times New Roman" w:eastAsia="Times New Roman" w:hAnsi="Times New Roman" w:cs="Times New Roman"/>
                <w:b/>
                <w:color w:val="000000"/>
                <w:sz w:val="24"/>
                <w:szCs w:val="24"/>
                <w:lang w:eastAsia="ru-RU"/>
              </w:rPr>
            </w:pPr>
            <w:r w:rsidRPr="007D0A2F">
              <w:rPr>
                <w:rFonts w:ascii="Times New Roman" w:hAnsi="Times New Roman" w:cs="Times New Roman"/>
                <w:color w:val="000000"/>
                <w:sz w:val="24"/>
                <w:szCs w:val="24"/>
              </w:rPr>
              <w:t>использовать информационные системы и информационно- телекоммуникационную сеть "Интернет"</w:t>
            </w:r>
          </w:p>
        </w:tc>
        <w:tc>
          <w:tcPr>
            <w:tcW w:w="3084" w:type="dxa"/>
            <w:shd w:val="clear" w:color="auto" w:fill="auto"/>
          </w:tcPr>
          <w:p w14:paraId="10AB991A"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lastRenderedPageBreak/>
              <w:t xml:space="preserve">актуального профессионального и социального контекстов, в котором приходится работать и жить; </w:t>
            </w:r>
          </w:p>
          <w:p w14:paraId="221D23F5"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основных источников информации и ресурсов для решения задач и проблем в профессиональном и/или социальном контексте;</w:t>
            </w:r>
          </w:p>
          <w:p w14:paraId="52F9399B"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 xml:space="preserve"> алгоритмов выполнения работ в профессиональной и смежных областях;</w:t>
            </w:r>
          </w:p>
          <w:p w14:paraId="3E23D3B7"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 xml:space="preserve">номенклатура информационных источников, применяемых в профессиональной деятельности; </w:t>
            </w:r>
          </w:p>
          <w:p w14:paraId="7F7DD63D"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 xml:space="preserve">приемы структурирования информации; </w:t>
            </w:r>
          </w:p>
          <w:p w14:paraId="1990DC4C"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 xml:space="preserve">психологических основ деятельности коллектива, </w:t>
            </w:r>
          </w:p>
          <w:p w14:paraId="65600615"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 xml:space="preserve">психологических особенностей личности; </w:t>
            </w:r>
          </w:p>
          <w:p w14:paraId="2FD62F7E"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правила оформления документов и построения устных сообщений.</w:t>
            </w:r>
          </w:p>
          <w:p w14:paraId="46E8C2C6"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 xml:space="preserve">правила построения простых и сложных </w:t>
            </w:r>
            <w:r w:rsidRPr="007D0A2F">
              <w:rPr>
                <w:rFonts w:ascii="Times New Roman" w:eastAsia="Times New Roman" w:hAnsi="Times New Roman" w:cs="Times New Roman"/>
                <w:bCs/>
                <w:color w:val="000000"/>
                <w:sz w:val="24"/>
                <w:szCs w:val="24"/>
                <w:lang w:eastAsia="ru-RU"/>
              </w:rPr>
              <w:lastRenderedPageBreak/>
              <w:t>предложений на профессиональные темы;</w:t>
            </w:r>
          </w:p>
          <w:p w14:paraId="6A850323"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оборудования, инструментария и материалов для проведения стоматологического обследования;</w:t>
            </w:r>
          </w:p>
          <w:p w14:paraId="0BD6546C"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 xml:space="preserve">люминесцентной и </w:t>
            </w:r>
            <w:proofErr w:type="spellStart"/>
            <w:r w:rsidRPr="007D0A2F">
              <w:rPr>
                <w:rFonts w:ascii="Times New Roman" w:eastAsia="Times New Roman" w:hAnsi="Times New Roman" w:cs="Times New Roman"/>
                <w:bCs/>
                <w:color w:val="000000"/>
                <w:sz w:val="24"/>
                <w:szCs w:val="24"/>
                <w:lang w:eastAsia="ru-RU"/>
              </w:rPr>
              <w:t>транслюминесцентной</w:t>
            </w:r>
            <w:proofErr w:type="spellEnd"/>
            <w:r w:rsidRPr="007D0A2F">
              <w:rPr>
                <w:rFonts w:ascii="Times New Roman" w:eastAsia="Times New Roman" w:hAnsi="Times New Roman" w:cs="Times New Roman"/>
                <w:bCs/>
                <w:color w:val="000000"/>
                <w:sz w:val="24"/>
                <w:szCs w:val="24"/>
                <w:lang w:eastAsia="ru-RU"/>
              </w:rPr>
              <w:t xml:space="preserve"> </w:t>
            </w:r>
            <w:proofErr w:type="spellStart"/>
            <w:r w:rsidRPr="007D0A2F">
              <w:rPr>
                <w:rFonts w:ascii="Times New Roman" w:eastAsia="Times New Roman" w:hAnsi="Times New Roman" w:cs="Times New Roman"/>
                <w:bCs/>
                <w:color w:val="000000"/>
                <w:sz w:val="24"/>
                <w:szCs w:val="24"/>
                <w:lang w:eastAsia="ru-RU"/>
              </w:rPr>
              <w:t>стоматоскопии</w:t>
            </w:r>
            <w:proofErr w:type="spellEnd"/>
          </w:p>
          <w:p w14:paraId="38716CA1"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принципов эргономики в профессиональной деятельности гигиениста стоматологического;</w:t>
            </w:r>
          </w:p>
          <w:p w14:paraId="72613B92"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роли зубочелюстной системы, возрастные изменения челюстно-лицевой области и факторы риска зубочелюстных аномалий;</w:t>
            </w:r>
          </w:p>
          <w:p w14:paraId="17373D23"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основ патологии, микробиологии, вирусологии, иммунологии и эпидемиологии</w:t>
            </w:r>
          </w:p>
          <w:p w14:paraId="3D312D2D"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строения зубов, челюстей и их нарушения при зубочелюстных аномалиях;</w:t>
            </w:r>
          </w:p>
          <w:p w14:paraId="229ED970"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роли зубочелюстной системы, возрастных изменений челюстно-лицевой области и факторов риска зубочелюстных аномалий;</w:t>
            </w:r>
          </w:p>
          <w:p w14:paraId="4308591B"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 xml:space="preserve">этиологии и патогенеза стоматологических заболеваний; комплексной взаимосвязи между стоматологическим здоровьем, питанием, общим здоровьем, заболеваниями, применением лекарственных препаратов; особенностей профилактики предраковых заболеваний и злокачественных новообразований полости рта; </w:t>
            </w:r>
          </w:p>
          <w:p w14:paraId="324F3C39"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 xml:space="preserve">особенностей проведения люминесцентной </w:t>
            </w:r>
            <w:proofErr w:type="spellStart"/>
            <w:r w:rsidRPr="007D0A2F">
              <w:rPr>
                <w:rFonts w:ascii="Times New Roman" w:eastAsia="Times New Roman" w:hAnsi="Times New Roman" w:cs="Times New Roman"/>
                <w:bCs/>
                <w:color w:val="000000"/>
                <w:sz w:val="24"/>
                <w:szCs w:val="24"/>
                <w:lang w:eastAsia="ru-RU"/>
              </w:rPr>
              <w:lastRenderedPageBreak/>
              <w:t>транслюминесцентной</w:t>
            </w:r>
            <w:proofErr w:type="spellEnd"/>
            <w:r w:rsidRPr="007D0A2F">
              <w:rPr>
                <w:rFonts w:ascii="Times New Roman" w:eastAsia="Times New Roman" w:hAnsi="Times New Roman" w:cs="Times New Roman"/>
                <w:bCs/>
                <w:color w:val="000000"/>
                <w:sz w:val="24"/>
                <w:szCs w:val="24"/>
                <w:lang w:eastAsia="ru-RU"/>
              </w:rPr>
              <w:t xml:space="preserve"> </w:t>
            </w:r>
            <w:proofErr w:type="spellStart"/>
            <w:r w:rsidRPr="007D0A2F">
              <w:rPr>
                <w:rFonts w:ascii="Times New Roman" w:eastAsia="Times New Roman" w:hAnsi="Times New Roman" w:cs="Times New Roman"/>
                <w:bCs/>
                <w:color w:val="000000"/>
                <w:sz w:val="24"/>
                <w:szCs w:val="24"/>
                <w:lang w:eastAsia="ru-RU"/>
              </w:rPr>
              <w:t>стоматоскопии</w:t>
            </w:r>
            <w:proofErr w:type="spellEnd"/>
            <w:r w:rsidRPr="007D0A2F">
              <w:rPr>
                <w:rFonts w:ascii="Times New Roman" w:eastAsia="Times New Roman" w:hAnsi="Times New Roman" w:cs="Times New Roman"/>
                <w:bCs/>
                <w:color w:val="000000"/>
                <w:sz w:val="24"/>
                <w:szCs w:val="24"/>
                <w:lang w:eastAsia="ru-RU"/>
              </w:rPr>
              <w:t>;</w:t>
            </w:r>
          </w:p>
          <w:p w14:paraId="24C62143"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клинической картины, методы лечения и профилактики стоматологических заболеваний</w:t>
            </w:r>
          </w:p>
          <w:p w14:paraId="5FF6D6E9"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целей и задач индивидуальной и профессиональной гигиены полости рта;</w:t>
            </w:r>
          </w:p>
          <w:p w14:paraId="1B9FA51A"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классификации и механизма образования зубных отложений;</w:t>
            </w:r>
          </w:p>
          <w:p w14:paraId="568DA4F8"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методов и технологий контроля зубного налета;</w:t>
            </w:r>
          </w:p>
          <w:p w14:paraId="12FEA5B9"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средств и предметов индивидуальной и профессиональной гигиены полости рта;</w:t>
            </w:r>
          </w:p>
          <w:p w14:paraId="4E2865B3"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критерии оценки эффективности индивидуального плана лечебных и профилактических мероприятий, направленных на предупреждение возникновения стоматологических заболеваний;</w:t>
            </w:r>
          </w:p>
          <w:p w14:paraId="7ED26668"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организации и специфики обучения пациентов гигиене полости рта в условиях медицинской организации, оказывающей стоматологическую помощь;</w:t>
            </w:r>
          </w:p>
          <w:p w14:paraId="68AF9093"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целей и задач индивидуальной и профессиональной гигиены полости рта;</w:t>
            </w:r>
          </w:p>
          <w:p w14:paraId="324A4DB7"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классификации и механизма образования зубных отложений;</w:t>
            </w:r>
          </w:p>
          <w:p w14:paraId="6794380D"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средств и предметов индивидуальной и профессиональной гигиены полости рта.</w:t>
            </w:r>
          </w:p>
          <w:p w14:paraId="3C372B02" w14:textId="77777777" w:rsidR="00B74EC3" w:rsidRPr="007D0A2F" w:rsidRDefault="00B74EC3" w:rsidP="00C11E1E">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 xml:space="preserve">правила оформления медицинской документации в </w:t>
            </w:r>
            <w:r w:rsidRPr="007D0A2F">
              <w:rPr>
                <w:rFonts w:ascii="Times New Roman" w:eastAsia="Times New Roman" w:hAnsi="Times New Roman" w:cs="Times New Roman"/>
                <w:bCs/>
                <w:color w:val="000000"/>
                <w:sz w:val="24"/>
                <w:szCs w:val="24"/>
                <w:lang w:eastAsia="ru-RU"/>
              </w:rPr>
              <w:lastRenderedPageBreak/>
              <w:t>медицинских организациях, оказывающих медицинскую помощь по профилю "стоматология", в том числе в форме электронного документа;</w:t>
            </w:r>
          </w:p>
          <w:p w14:paraId="0042907E" w14:textId="2B79AEDD" w:rsidR="00B74EC3" w:rsidRPr="007D0A2F" w:rsidRDefault="00B74EC3" w:rsidP="00C11E1E">
            <w:pPr>
              <w:rPr>
                <w:rFonts w:ascii="Times New Roman" w:eastAsia="Times New Roman" w:hAnsi="Times New Roman" w:cs="Times New Roman"/>
                <w:b/>
                <w:color w:val="000000"/>
                <w:sz w:val="24"/>
                <w:szCs w:val="24"/>
                <w:lang w:eastAsia="ru-RU"/>
              </w:rPr>
            </w:pPr>
            <w:r w:rsidRPr="007D0A2F">
              <w:rPr>
                <w:rFonts w:ascii="Times New Roman" w:eastAsia="Times New Roman" w:hAnsi="Times New Roman" w:cs="Times New Roman"/>
                <w:bCs/>
                <w:color w:val="000000"/>
                <w:sz w:val="24"/>
                <w:szCs w:val="24"/>
                <w:lang w:eastAsia="ru-RU"/>
              </w:rPr>
              <w:t>правила работы в информационных системах в сфере здравоохранения и информационно-телекоммуникационной сети "Интернет"</w:t>
            </w:r>
          </w:p>
        </w:tc>
        <w:tc>
          <w:tcPr>
            <w:tcW w:w="2835" w:type="dxa"/>
          </w:tcPr>
          <w:p w14:paraId="4141D19E" w14:textId="77777777" w:rsidR="00B74EC3" w:rsidRPr="007D0A2F" w:rsidRDefault="00B74EC3" w:rsidP="00B74EC3">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lastRenderedPageBreak/>
              <w:t>проведения стоматологического обследования пациентов для оценки и регистрации стоматологического статуса и гигиенического состояния полости рта;</w:t>
            </w:r>
          </w:p>
          <w:p w14:paraId="70744F4F" w14:textId="3DC0B31D" w:rsidR="00B74EC3" w:rsidRPr="007D0A2F" w:rsidRDefault="00B74EC3" w:rsidP="00B74EC3">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проведения лечебных и профилактических мероприятий и контроль их эффективности;</w:t>
            </w:r>
          </w:p>
          <w:p w14:paraId="495BB4CC" w14:textId="77777777" w:rsidR="00B74EC3" w:rsidRPr="007D0A2F" w:rsidRDefault="00B74EC3" w:rsidP="00B74EC3">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 xml:space="preserve">выявления у пациента факторов риска стоматологических заболеваний: кариеса, </w:t>
            </w:r>
            <w:proofErr w:type="spellStart"/>
            <w:r w:rsidRPr="007D0A2F">
              <w:rPr>
                <w:rFonts w:ascii="Times New Roman" w:eastAsia="Times New Roman" w:hAnsi="Times New Roman" w:cs="Times New Roman"/>
                <w:bCs/>
                <w:color w:val="000000"/>
                <w:sz w:val="24"/>
                <w:szCs w:val="24"/>
                <w:lang w:eastAsia="ru-RU"/>
              </w:rPr>
              <w:t>некариозных</w:t>
            </w:r>
            <w:proofErr w:type="spellEnd"/>
            <w:r w:rsidRPr="007D0A2F">
              <w:rPr>
                <w:rFonts w:ascii="Times New Roman" w:eastAsia="Times New Roman" w:hAnsi="Times New Roman" w:cs="Times New Roman"/>
                <w:bCs/>
                <w:color w:val="000000"/>
                <w:sz w:val="24"/>
                <w:szCs w:val="24"/>
                <w:lang w:eastAsia="ru-RU"/>
              </w:rPr>
              <w:t xml:space="preserve"> поражений, заболеваний пародонта и слизистой оболочки рта, зубочелюстных аномалий, деформаций и предпосылок их развития;</w:t>
            </w:r>
          </w:p>
          <w:p w14:paraId="5E33E108" w14:textId="77777777" w:rsidR="00B74EC3" w:rsidRPr="007D0A2F" w:rsidRDefault="00B74EC3" w:rsidP="00B74EC3">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 xml:space="preserve">выявления у пациента факторов риска возникновения предраковых заболеваний и злокачественных </w:t>
            </w:r>
            <w:r w:rsidRPr="007D0A2F">
              <w:rPr>
                <w:rFonts w:ascii="Times New Roman" w:eastAsia="Times New Roman" w:hAnsi="Times New Roman" w:cs="Times New Roman"/>
                <w:bCs/>
                <w:color w:val="000000"/>
                <w:sz w:val="24"/>
                <w:szCs w:val="24"/>
                <w:lang w:eastAsia="ru-RU"/>
              </w:rPr>
              <w:lastRenderedPageBreak/>
              <w:t>новообразований полости рта;</w:t>
            </w:r>
          </w:p>
          <w:p w14:paraId="24A434CE" w14:textId="60E69193" w:rsidR="00B74EC3" w:rsidRPr="007D0A2F" w:rsidRDefault="00B74EC3" w:rsidP="00B74EC3">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проведения профилактики болезней губ и слизистой оболочки полости рта;</w:t>
            </w:r>
          </w:p>
          <w:p w14:paraId="73F25223" w14:textId="77777777" w:rsidR="00B74EC3" w:rsidRPr="007D0A2F" w:rsidRDefault="00B74EC3" w:rsidP="00B74EC3">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выполнения работы по проведению медицинских осмотров в соответствии с нормативными правовыми актами</w:t>
            </w:r>
          </w:p>
          <w:p w14:paraId="3245EB66" w14:textId="77777777" w:rsidR="00B74EC3" w:rsidRPr="007D0A2F" w:rsidRDefault="00B74EC3" w:rsidP="00B74EC3">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 xml:space="preserve">составления индивидуального плана лечебных и профилактических мероприятий, направленных на предупреждение возникновения стоматологических заболеваний, в соответствии с порядками оказания медицинской помощи, клиническими рекомендациями </w:t>
            </w:r>
            <w:r w:rsidRPr="007D0A2F">
              <w:rPr>
                <w:rFonts w:ascii="Times New Roman" w:eastAsia="Times New Roman" w:hAnsi="Times New Roman" w:cs="Times New Roman"/>
                <w:bCs/>
                <w:color w:val="000000"/>
                <w:sz w:val="24"/>
                <w:szCs w:val="24"/>
                <w:lang w:eastAsia="ru-RU"/>
              </w:rPr>
              <w:t>протоколами лечения</w:t>
            </w:r>
            <w:r w:rsidRPr="007D0A2F">
              <w:rPr>
                <w:rFonts w:ascii="Times New Roman" w:eastAsia="Times New Roman" w:hAnsi="Times New Roman" w:cs="Times New Roman"/>
                <w:bCs/>
                <w:color w:val="000000"/>
                <w:sz w:val="24"/>
                <w:szCs w:val="24"/>
                <w:lang w:eastAsia="ru-RU"/>
              </w:rPr>
              <w:t>, с учетом стандартов медицинской помощи;</w:t>
            </w:r>
          </w:p>
          <w:p w14:paraId="3F646413" w14:textId="77777777" w:rsidR="00B74EC3" w:rsidRPr="007D0A2F" w:rsidRDefault="00B74EC3" w:rsidP="00B74EC3">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оценки эффективности реализации индивидуального плана лечебных и профилактических мероприятий, направленных на предупреждение возникновения стоматологических заболеваний;</w:t>
            </w:r>
          </w:p>
          <w:p w14:paraId="095FF357" w14:textId="77777777" w:rsidR="00B74EC3" w:rsidRPr="007D0A2F" w:rsidRDefault="00B74EC3" w:rsidP="00B74EC3">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проведения профессиональной гигиены полости рта;</w:t>
            </w:r>
          </w:p>
          <w:p w14:paraId="4106FA31" w14:textId="77777777" w:rsidR="00B74EC3" w:rsidRPr="007D0A2F" w:rsidRDefault="00B74EC3" w:rsidP="00B74EC3">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 xml:space="preserve">проведения мероприятий по уходу за полостью рта для пациентов, пользующихся съемными или несъемными, ортопедическими или </w:t>
            </w:r>
            <w:proofErr w:type="spellStart"/>
            <w:r w:rsidRPr="007D0A2F">
              <w:rPr>
                <w:rFonts w:ascii="Times New Roman" w:eastAsia="Times New Roman" w:hAnsi="Times New Roman" w:cs="Times New Roman"/>
                <w:bCs/>
                <w:color w:val="000000"/>
                <w:sz w:val="24"/>
                <w:szCs w:val="24"/>
                <w:lang w:eastAsia="ru-RU"/>
              </w:rPr>
              <w:lastRenderedPageBreak/>
              <w:t>ортодонтическими</w:t>
            </w:r>
            <w:proofErr w:type="spellEnd"/>
            <w:r w:rsidRPr="007D0A2F">
              <w:rPr>
                <w:rFonts w:ascii="Times New Roman" w:eastAsia="Times New Roman" w:hAnsi="Times New Roman" w:cs="Times New Roman"/>
                <w:bCs/>
                <w:color w:val="000000"/>
                <w:sz w:val="24"/>
                <w:szCs w:val="24"/>
                <w:lang w:eastAsia="ru-RU"/>
              </w:rPr>
              <w:t xml:space="preserve"> конструкциями или имплантатами;</w:t>
            </w:r>
          </w:p>
          <w:p w14:paraId="2DCB34FA" w14:textId="2AB6A8CC" w:rsidR="00B74EC3" w:rsidRPr="007D0A2F" w:rsidRDefault="00B74EC3" w:rsidP="00B74EC3">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проведения мероприятий по отбеливанию зубов под контролем врача-стоматолога</w:t>
            </w:r>
          </w:p>
          <w:p w14:paraId="44A0099C" w14:textId="77777777" w:rsidR="00B74EC3" w:rsidRPr="007D0A2F" w:rsidRDefault="00B74EC3" w:rsidP="00B74EC3">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оценки гигиенического состояния полости рта пациентов;</w:t>
            </w:r>
          </w:p>
          <w:p w14:paraId="4A9D9205" w14:textId="77777777" w:rsidR="00B74EC3" w:rsidRPr="007D0A2F" w:rsidRDefault="00B74EC3" w:rsidP="00B74EC3">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обучения пациентов различных возрастных групп методам использования индивидуальных средств и предметов гигиены полости рта;</w:t>
            </w:r>
          </w:p>
          <w:p w14:paraId="19F79652" w14:textId="77777777" w:rsidR="00B74EC3" w:rsidRPr="007D0A2F" w:rsidRDefault="00B74EC3" w:rsidP="00B74EC3">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 xml:space="preserve">обучения пациентов </w:t>
            </w:r>
            <w:r w:rsidRPr="007D0A2F">
              <w:rPr>
                <w:rFonts w:ascii="Times New Roman" w:eastAsia="Times New Roman" w:hAnsi="Times New Roman" w:cs="Times New Roman"/>
                <w:bCs/>
                <w:color w:val="000000"/>
                <w:sz w:val="24"/>
                <w:szCs w:val="24"/>
                <w:lang w:eastAsia="ru-RU"/>
              </w:rPr>
              <w:t>их законных представителей</w:t>
            </w:r>
            <w:r w:rsidRPr="007D0A2F">
              <w:rPr>
                <w:rFonts w:ascii="Times New Roman" w:eastAsia="Times New Roman" w:hAnsi="Times New Roman" w:cs="Times New Roman"/>
                <w:bCs/>
                <w:color w:val="000000"/>
                <w:sz w:val="24"/>
                <w:szCs w:val="24"/>
                <w:lang w:eastAsia="ru-RU"/>
              </w:rPr>
              <w:t> методикам использования индивидуальных средств и предметов гигиены полости рта;</w:t>
            </w:r>
          </w:p>
          <w:p w14:paraId="3C765D3F" w14:textId="3E37E90D" w:rsidR="00B74EC3" w:rsidRPr="007D0A2F" w:rsidRDefault="00B74EC3" w:rsidP="00B74EC3">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назначения средств и предметов гигиены полости рта в зависимости от возраста и состояния полости рта пациента</w:t>
            </w:r>
          </w:p>
          <w:p w14:paraId="4EA5919C" w14:textId="77777777" w:rsidR="00B74EC3" w:rsidRPr="007D0A2F" w:rsidRDefault="00B74EC3" w:rsidP="00B74EC3">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ведения медицинской документации, в том числе в форме электронного документа;</w:t>
            </w:r>
          </w:p>
          <w:p w14:paraId="40CFF2FA" w14:textId="77777777" w:rsidR="00B74EC3" w:rsidRPr="007D0A2F" w:rsidRDefault="00B74EC3" w:rsidP="00B74EC3">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использования в работе информационных систем в сфере здравоохранения и информационно-телекоммуникационной сети "Интернет";</w:t>
            </w:r>
          </w:p>
          <w:p w14:paraId="01F47B9B" w14:textId="04A92A7B" w:rsidR="00B74EC3" w:rsidRPr="007D0A2F" w:rsidRDefault="00B74EC3" w:rsidP="00B74EC3">
            <w:pPr>
              <w:rPr>
                <w:rFonts w:ascii="Times New Roman" w:eastAsia="Times New Roman" w:hAnsi="Times New Roman" w:cs="Times New Roman"/>
                <w:bCs/>
                <w:color w:val="000000"/>
                <w:sz w:val="24"/>
                <w:szCs w:val="24"/>
                <w:lang w:eastAsia="ru-RU"/>
              </w:rPr>
            </w:pPr>
            <w:r w:rsidRPr="007D0A2F">
              <w:rPr>
                <w:rFonts w:ascii="Times New Roman" w:eastAsia="Times New Roman" w:hAnsi="Times New Roman" w:cs="Times New Roman"/>
                <w:bCs/>
                <w:color w:val="000000"/>
                <w:sz w:val="24"/>
                <w:szCs w:val="24"/>
                <w:lang w:eastAsia="ru-RU"/>
              </w:rPr>
              <w:t>использования в работе персональных данных пациентов и сведений, составляющих врачебную тайну</w:t>
            </w:r>
          </w:p>
          <w:p w14:paraId="19A30811" w14:textId="2598C2C2" w:rsidR="00B74EC3" w:rsidRPr="007D0A2F" w:rsidRDefault="00B74EC3" w:rsidP="00B74EC3">
            <w:pPr>
              <w:rPr>
                <w:rFonts w:ascii="Times New Roman" w:eastAsia="Times New Roman" w:hAnsi="Times New Roman" w:cs="Times New Roman"/>
                <w:bCs/>
                <w:color w:val="000000"/>
                <w:sz w:val="24"/>
                <w:szCs w:val="24"/>
                <w:lang w:eastAsia="ru-RU"/>
              </w:rPr>
            </w:pPr>
          </w:p>
        </w:tc>
      </w:tr>
    </w:tbl>
    <w:p w14:paraId="7C06021E" w14:textId="77777777" w:rsidR="00D411F9" w:rsidRPr="007D0A2F" w:rsidRDefault="00D411F9" w:rsidP="00D411F9">
      <w:pPr>
        <w:rPr>
          <w:rFonts w:ascii="Times New Roman" w:eastAsia="Segoe UI" w:hAnsi="Times New Roman" w:cs="Times New Roman"/>
          <w:b/>
          <w:bCs/>
          <w:caps/>
          <w:kern w:val="32"/>
          <w:sz w:val="24"/>
          <w:szCs w:val="24"/>
          <w:lang w:val="x-none" w:eastAsia="x-none"/>
        </w:rPr>
      </w:pPr>
    </w:p>
    <w:p w14:paraId="0D8C42FF" w14:textId="77777777" w:rsidR="00D411F9" w:rsidRPr="007D0A2F" w:rsidRDefault="00D411F9" w:rsidP="00D411F9">
      <w:pPr>
        <w:keepNext/>
        <w:spacing w:after="120"/>
        <w:jc w:val="center"/>
        <w:outlineLvl w:val="0"/>
        <w:rPr>
          <w:rFonts w:ascii="Times New Roman" w:eastAsia="Segoe UI" w:hAnsi="Times New Roman" w:cs="Times New Roman"/>
          <w:b/>
          <w:bCs/>
          <w:caps/>
          <w:kern w:val="32"/>
          <w:sz w:val="24"/>
          <w:szCs w:val="24"/>
          <w:lang w:eastAsia="x-none"/>
        </w:rPr>
      </w:pPr>
      <w:r w:rsidRPr="007D0A2F">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7D0A2F">
        <w:rPr>
          <w:rFonts w:ascii="Times New Roman" w:eastAsia="Segoe UI" w:hAnsi="Times New Roman" w:cs="Times New Roman"/>
          <w:b/>
          <w:bCs/>
          <w:caps/>
          <w:kern w:val="32"/>
          <w:sz w:val="24"/>
          <w:szCs w:val="24"/>
          <w:lang w:eastAsia="x-none"/>
        </w:rPr>
        <w:t>ДИСЦИПЛИНЫ</w:t>
      </w:r>
    </w:p>
    <w:p w14:paraId="58F2DB1F" w14:textId="77777777" w:rsidR="00D411F9" w:rsidRPr="007D0A2F" w:rsidRDefault="00D411F9" w:rsidP="00D411F9">
      <w:pPr>
        <w:spacing w:after="120" w:line="276" w:lineRule="auto"/>
        <w:ind w:firstLine="709"/>
        <w:outlineLvl w:val="1"/>
        <w:rPr>
          <w:rFonts w:ascii="Times New Roman" w:eastAsia="Segoe UI" w:hAnsi="Times New Roman" w:cs="Times New Roman"/>
          <w:b/>
          <w:bCs/>
          <w:sz w:val="24"/>
          <w:szCs w:val="24"/>
          <w:lang w:eastAsia="ru-RU"/>
        </w:rPr>
      </w:pPr>
      <w:r w:rsidRPr="007D0A2F">
        <w:rPr>
          <w:rFonts w:ascii="Times New Roman" w:eastAsia="Segoe UI" w:hAnsi="Times New Roman" w:cs="Times New Roman"/>
          <w:b/>
          <w:bCs/>
          <w:sz w:val="24"/>
          <w:szCs w:val="24"/>
          <w:lang w:eastAsia="ru-RU"/>
        </w:rPr>
        <w:t xml:space="preserve">2.1. Трудоемкость освоения дисциплины </w:t>
      </w:r>
    </w:p>
    <w:tbl>
      <w:tblPr>
        <w:tblW w:w="5074" w:type="pct"/>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679"/>
        <w:gridCol w:w="2832"/>
        <w:gridCol w:w="3253"/>
      </w:tblGrid>
      <w:tr w:rsidR="00D411F9" w:rsidRPr="007D0A2F" w14:paraId="272620F7" w14:textId="77777777" w:rsidTr="00B74EC3">
        <w:trPr>
          <w:trHeight w:val="23"/>
        </w:trPr>
        <w:tc>
          <w:tcPr>
            <w:tcW w:w="1884" w:type="pct"/>
            <w:vAlign w:val="center"/>
          </w:tcPr>
          <w:p w14:paraId="77CD0DB9" w14:textId="77777777" w:rsidR="00D411F9" w:rsidRPr="007D0A2F" w:rsidRDefault="00D411F9" w:rsidP="00CF538E">
            <w:pPr>
              <w:jc w:val="center"/>
              <w:rPr>
                <w:rFonts w:ascii="Times New Roman" w:hAnsi="Times New Roman" w:cs="Times New Roman"/>
                <w:b/>
                <w:sz w:val="24"/>
                <w:szCs w:val="24"/>
              </w:rPr>
            </w:pPr>
            <w:r w:rsidRPr="007D0A2F">
              <w:rPr>
                <w:rFonts w:ascii="Times New Roman" w:hAnsi="Times New Roman" w:cs="Times New Roman"/>
                <w:b/>
                <w:sz w:val="24"/>
                <w:szCs w:val="24"/>
              </w:rPr>
              <w:t>Наименование составных частей дисциплины</w:t>
            </w:r>
          </w:p>
        </w:tc>
        <w:tc>
          <w:tcPr>
            <w:tcW w:w="1450" w:type="pct"/>
            <w:vAlign w:val="center"/>
          </w:tcPr>
          <w:p w14:paraId="10946DC4" w14:textId="77777777" w:rsidR="00D411F9" w:rsidRPr="007D0A2F" w:rsidRDefault="00D411F9" w:rsidP="00CF538E">
            <w:pPr>
              <w:jc w:val="center"/>
              <w:rPr>
                <w:rFonts w:ascii="Times New Roman" w:hAnsi="Times New Roman" w:cs="Times New Roman"/>
                <w:b/>
                <w:iCs/>
                <w:sz w:val="24"/>
                <w:szCs w:val="24"/>
              </w:rPr>
            </w:pPr>
            <w:r w:rsidRPr="007D0A2F">
              <w:rPr>
                <w:rFonts w:ascii="Times New Roman" w:hAnsi="Times New Roman" w:cs="Times New Roman"/>
                <w:b/>
                <w:iCs/>
                <w:sz w:val="24"/>
                <w:szCs w:val="24"/>
              </w:rPr>
              <w:t>Объем в часах</w:t>
            </w:r>
          </w:p>
        </w:tc>
        <w:tc>
          <w:tcPr>
            <w:tcW w:w="1666" w:type="pct"/>
          </w:tcPr>
          <w:p w14:paraId="2943BFE9" w14:textId="77777777" w:rsidR="00D411F9" w:rsidRPr="007D0A2F" w:rsidRDefault="00D411F9" w:rsidP="00CF538E">
            <w:pPr>
              <w:jc w:val="center"/>
              <w:rPr>
                <w:rFonts w:ascii="Times New Roman" w:hAnsi="Times New Roman" w:cs="Times New Roman"/>
                <w:b/>
                <w:iCs/>
                <w:sz w:val="24"/>
                <w:szCs w:val="24"/>
              </w:rPr>
            </w:pPr>
            <w:r w:rsidRPr="007D0A2F">
              <w:rPr>
                <w:rFonts w:ascii="Times New Roman" w:hAnsi="Times New Roman" w:cs="Times New Roman"/>
                <w:b/>
                <w:sz w:val="24"/>
                <w:szCs w:val="24"/>
              </w:rPr>
              <w:t xml:space="preserve">В т.ч. в форме </w:t>
            </w:r>
            <w:proofErr w:type="spellStart"/>
            <w:r w:rsidRPr="007D0A2F">
              <w:rPr>
                <w:rFonts w:ascii="Times New Roman" w:hAnsi="Times New Roman" w:cs="Times New Roman"/>
                <w:b/>
                <w:sz w:val="24"/>
                <w:szCs w:val="24"/>
              </w:rPr>
              <w:t>практ</w:t>
            </w:r>
            <w:proofErr w:type="spellEnd"/>
            <w:r w:rsidRPr="007D0A2F">
              <w:rPr>
                <w:rFonts w:ascii="Times New Roman" w:hAnsi="Times New Roman" w:cs="Times New Roman"/>
                <w:b/>
                <w:sz w:val="24"/>
                <w:szCs w:val="24"/>
              </w:rPr>
              <w:t>. подготовки</w:t>
            </w:r>
          </w:p>
        </w:tc>
      </w:tr>
      <w:tr w:rsidR="00D411F9" w:rsidRPr="007D0A2F" w14:paraId="7D39FD91" w14:textId="77777777" w:rsidTr="00B74EC3">
        <w:trPr>
          <w:trHeight w:val="23"/>
        </w:trPr>
        <w:tc>
          <w:tcPr>
            <w:tcW w:w="1884" w:type="pct"/>
            <w:vAlign w:val="center"/>
          </w:tcPr>
          <w:p w14:paraId="7CCB7CF7" w14:textId="77777777" w:rsidR="00D411F9" w:rsidRPr="007D0A2F" w:rsidRDefault="00D411F9" w:rsidP="00CF538E">
            <w:pPr>
              <w:jc w:val="both"/>
              <w:rPr>
                <w:rFonts w:ascii="Times New Roman" w:hAnsi="Times New Roman" w:cs="Times New Roman"/>
                <w:bCs/>
                <w:sz w:val="24"/>
                <w:szCs w:val="24"/>
              </w:rPr>
            </w:pPr>
            <w:r w:rsidRPr="007D0A2F">
              <w:rPr>
                <w:rFonts w:ascii="Times New Roman" w:hAnsi="Times New Roman" w:cs="Times New Roman"/>
                <w:bCs/>
                <w:sz w:val="24"/>
                <w:szCs w:val="24"/>
              </w:rPr>
              <w:t>Учебные занятия</w:t>
            </w:r>
          </w:p>
        </w:tc>
        <w:tc>
          <w:tcPr>
            <w:tcW w:w="1450" w:type="pct"/>
            <w:vAlign w:val="center"/>
          </w:tcPr>
          <w:p w14:paraId="25861CBF" w14:textId="4F3FFB5F" w:rsidR="00D411F9" w:rsidRPr="007D0A2F" w:rsidRDefault="00C11E1E"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64</w:t>
            </w:r>
          </w:p>
        </w:tc>
        <w:tc>
          <w:tcPr>
            <w:tcW w:w="1666" w:type="pct"/>
            <w:vAlign w:val="center"/>
          </w:tcPr>
          <w:p w14:paraId="25099F88" w14:textId="338D1715" w:rsidR="00D411F9" w:rsidRPr="007D0A2F" w:rsidRDefault="00B74EC3"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40</w:t>
            </w:r>
          </w:p>
        </w:tc>
      </w:tr>
      <w:tr w:rsidR="00D411F9" w:rsidRPr="007D0A2F" w14:paraId="460CCE39" w14:textId="77777777" w:rsidTr="00B74EC3">
        <w:trPr>
          <w:trHeight w:val="23"/>
        </w:trPr>
        <w:tc>
          <w:tcPr>
            <w:tcW w:w="1884" w:type="pct"/>
            <w:vAlign w:val="center"/>
          </w:tcPr>
          <w:p w14:paraId="28488F73" w14:textId="77777777" w:rsidR="00D411F9" w:rsidRPr="007D0A2F" w:rsidRDefault="00D411F9" w:rsidP="00CF538E">
            <w:pPr>
              <w:jc w:val="both"/>
              <w:rPr>
                <w:rFonts w:ascii="Times New Roman" w:hAnsi="Times New Roman" w:cs="Times New Roman"/>
                <w:bCs/>
                <w:sz w:val="24"/>
                <w:szCs w:val="24"/>
              </w:rPr>
            </w:pPr>
            <w:r w:rsidRPr="007D0A2F">
              <w:rPr>
                <w:rFonts w:ascii="Times New Roman" w:hAnsi="Times New Roman" w:cs="Times New Roman"/>
                <w:bCs/>
                <w:sz w:val="24"/>
                <w:szCs w:val="24"/>
              </w:rPr>
              <w:t>Самостоятельная работа</w:t>
            </w:r>
          </w:p>
        </w:tc>
        <w:tc>
          <w:tcPr>
            <w:tcW w:w="1450" w:type="pct"/>
            <w:vAlign w:val="center"/>
          </w:tcPr>
          <w:p w14:paraId="02B40240" w14:textId="77777777" w:rsidR="00D411F9" w:rsidRPr="007D0A2F" w:rsidRDefault="00D411F9"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w:t>
            </w:r>
          </w:p>
        </w:tc>
        <w:tc>
          <w:tcPr>
            <w:tcW w:w="1666" w:type="pct"/>
            <w:vAlign w:val="center"/>
          </w:tcPr>
          <w:p w14:paraId="4EC71210" w14:textId="77777777" w:rsidR="00D411F9" w:rsidRPr="007D0A2F" w:rsidRDefault="00D411F9"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w:t>
            </w:r>
          </w:p>
        </w:tc>
      </w:tr>
      <w:tr w:rsidR="00D411F9" w:rsidRPr="007D0A2F" w14:paraId="2F2180AB" w14:textId="77777777" w:rsidTr="00B74EC3">
        <w:trPr>
          <w:trHeight w:val="23"/>
        </w:trPr>
        <w:tc>
          <w:tcPr>
            <w:tcW w:w="1884" w:type="pct"/>
            <w:vAlign w:val="center"/>
          </w:tcPr>
          <w:p w14:paraId="74504C73" w14:textId="77777777" w:rsidR="00D411F9" w:rsidRPr="007D0A2F" w:rsidRDefault="00D411F9" w:rsidP="00CF538E">
            <w:pPr>
              <w:jc w:val="both"/>
              <w:rPr>
                <w:rFonts w:ascii="Times New Roman" w:hAnsi="Times New Roman" w:cs="Times New Roman"/>
                <w:bCs/>
                <w:sz w:val="24"/>
                <w:szCs w:val="24"/>
              </w:rPr>
            </w:pPr>
            <w:r w:rsidRPr="007D0A2F">
              <w:rPr>
                <w:rFonts w:ascii="Times New Roman" w:hAnsi="Times New Roman" w:cs="Times New Roman"/>
                <w:bCs/>
                <w:sz w:val="24"/>
                <w:szCs w:val="24"/>
              </w:rPr>
              <w:t xml:space="preserve">Промежуточная аттестация </w:t>
            </w:r>
          </w:p>
        </w:tc>
        <w:tc>
          <w:tcPr>
            <w:tcW w:w="1450" w:type="pct"/>
            <w:vAlign w:val="center"/>
          </w:tcPr>
          <w:p w14:paraId="4791DF9F" w14:textId="77777777" w:rsidR="00D411F9" w:rsidRPr="007D0A2F" w:rsidRDefault="00D411F9"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ХХ</w:t>
            </w:r>
          </w:p>
        </w:tc>
        <w:tc>
          <w:tcPr>
            <w:tcW w:w="1666" w:type="pct"/>
            <w:vAlign w:val="center"/>
          </w:tcPr>
          <w:p w14:paraId="423CBCBD" w14:textId="77777777" w:rsidR="00D411F9" w:rsidRPr="007D0A2F" w:rsidRDefault="00D411F9"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ХХ</w:t>
            </w:r>
          </w:p>
        </w:tc>
      </w:tr>
      <w:tr w:rsidR="00D411F9" w:rsidRPr="007D0A2F" w14:paraId="349EE26B" w14:textId="77777777" w:rsidTr="00B74EC3">
        <w:trPr>
          <w:trHeight w:val="23"/>
        </w:trPr>
        <w:tc>
          <w:tcPr>
            <w:tcW w:w="1884" w:type="pct"/>
            <w:vAlign w:val="center"/>
          </w:tcPr>
          <w:p w14:paraId="3351EA14" w14:textId="77777777" w:rsidR="00D411F9" w:rsidRPr="007D0A2F" w:rsidRDefault="00D411F9" w:rsidP="00CF538E">
            <w:pPr>
              <w:jc w:val="both"/>
              <w:rPr>
                <w:rFonts w:ascii="Times New Roman" w:hAnsi="Times New Roman" w:cs="Times New Roman"/>
                <w:bCs/>
                <w:sz w:val="24"/>
                <w:szCs w:val="24"/>
              </w:rPr>
            </w:pPr>
            <w:r w:rsidRPr="007D0A2F">
              <w:rPr>
                <w:rFonts w:ascii="Times New Roman" w:hAnsi="Times New Roman" w:cs="Times New Roman"/>
                <w:bCs/>
                <w:sz w:val="24"/>
                <w:szCs w:val="24"/>
              </w:rPr>
              <w:t>Всего</w:t>
            </w:r>
          </w:p>
        </w:tc>
        <w:tc>
          <w:tcPr>
            <w:tcW w:w="1450" w:type="pct"/>
            <w:vAlign w:val="center"/>
          </w:tcPr>
          <w:p w14:paraId="688DBF74" w14:textId="20B4C0A5" w:rsidR="00D411F9" w:rsidRPr="007D0A2F" w:rsidRDefault="00C11E1E" w:rsidP="00CF538E">
            <w:pPr>
              <w:jc w:val="center"/>
              <w:rPr>
                <w:rFonts w:ascii="Times New Roman" w:hAnsi="Times New Roman" w:cs="Times New Roman"/>
                <w:b/>
                <w:sz w:val="24"/>
                <w:szCs w:val="24"/>
              </w:rPr>
            </w:pPr>
            <w:r w:rsidRPr="007D0A2F">
              <w:rPr>
                <w:rFonts w:ascii="Times New Roman" w:hAnsi="Times New Roman" w:cs="Times New Roman"/>
                <w:b/>
                <w:sz w:val="24"/>
                <w:szCs w:val="24"/>
              </w:rPr>
              <w:t>64</w:t>
            </w:r>
          </w:p>
        </w:tc>
        <w:tc>
          <w:tcPr>
            <w:tcW w:w="1666" w:type="pct"/>
            <w:vAlign w:val="center"/>
          </w:tcPr>
          <w:p w14:paraId="20F6BC34" w14:textId="1E641CDE" w:rsidR="00D411F9" w:rsidRPr="007D0A2F" w:rsidRDefault="00B74EC3" w:rsidP="00CF538E">
            <w:pPr>
              <w:jc w:val="center"/>
              <w:rPr>
                <w:rFonts w:ascii="Times New Roman" w:hAnsi="Times New Roman" w:cs="Times New Roman"/>
                <w:b/>
                <w:sz w:val="24"/>
                <w:szCs w:val="24"/>
              </w:rPr>
            </w:pPr>
            <w:r w:rsidRPr="007D0A2F">
              <w:rPr>
                <w:rFonts w:ascii="Times New Roman" w:hAnsi="Times New Roman" w:cs="Times New Roman"/>
                <w:b/>
                <w:sz w:val="24"/>
                <w:szCs w:val="24"/>
              </w:rPr>
              <w:t>40</w:t>
            </w:r>
          </w:p>
        </w:tc>
      </w:tr>
    </w:tbl>
    <w:p w14:paraId="4E61004E" w14:textId="77777777" w:rsidR="00D411F9" w:rsidRPr="007D0A2F" w:rsidRDefault="00D411F9" w:rsidP="00D411F9">
      <w:pPr>
        <w:spacing w:after="120" w:line="276" w:lineRule="auto"/>
        <w:ind w:firstLine="709"/>
        <w:outlineLvl w:val="1"/>
        <w:rPr>
          <w:rFonts w:ascii="Times New Roman" w:eastAsia="Segoe UI" w:hAnsi="Times New Roman" w:cs="Times New Roman"/>
          <w:b/>
          <w:bCs/>
          <w:sz w:val="24"/>
          <w:szCs w:val="24"/>
          <w:lang w:eastAsia="ru-RU"/>
        </w:rPr>
      </w:pPr>
    </w:p>
    <w:p w14:paraId="03BB85A6" w14:textId="2DA0A589" w:rsidR="001B1D04" w:rsidRPr="007D0A2F" w:rsidRDefault="00D411F9" w:rsidP="001B1D04">
      <w:pPr>
        <w:spacing w:after="120" w:line="276" w:lineRule="auto"/>
        <w:ind w:firstLine="709"/>
        <w:outlineLvl w:val="1"/>
        <w:rPr>
          <w:rFonts w:ascii="Times New Roman" w:eastAsia="Segoe UI" w:hAnsi="Times New Roman" w:cs="Times New Roman"/>
          <w:b/>
          <w:bCs/>
          <w:sz w:val="24"/>
          <w:szCs w:val="24"/>
          <w:lang w:eastAsia="ru-RU"/>
        </w:rPr>
      </w:pPr>
      <w:r w:rsidRPr="007D0A2F">
        <w:rPr>
          <w:rFonts w:ascii="Times New Roman" w:eastAsia="Segoe UI" w:hAnsi="Times New Roman" w:cs="Times New Roman"/>
          <w:b/>
          <w:bCs/>
          <w:sz w:val="24"/>
          <w:szCs w:val="24"/>
          <w:lang w:eastAsia="ru-RU"/>
        </w:rPr>
        <w:t>2.2. Примерное содержание дисциплины</w:t>
      </w:r>
    </w:p>
    <w:tbl>
      <w:tblPr>
        <w:tblpPr w:leftFromText="180" w:rightFromText="180" w:vertAnchor="text" w:tblpX="-152" w:tblpY="1"/>
        <w:tblOverlap w:val="neve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0"/>
        <w:gridCol w:w="7270"/>
      </w:tblGrid>
      <w:tr w:rsidR="001B1D04" w:rsidRPr="007D0A2F" w14:paraId="5DB6F2C4" w14:textId="77777777" w:rsidTr="00B74EC3">
        <w:trPr>
          <w:trHeight w:val="20"/>
        </w:trPr>
        <w:tc>
          <w:tcPr>
            <w:tcW w:w="1283" w:type="pct"/>
            <w:vAlign w:val="center"/>
          </w:tcPr>
          <w:p w14:paraId="7C269AFB" w14:textId="77777777" w:rsidR="001B1D04" w:rsidRPr="007D0A2F" w:rsidRDefault="001B1D04" w:rsidP="00B74EC3">
            <w:pPr>
              <w:suppressAutoHyphens/>
              <w:spacing w:after="200"/>
              <w:contextualSpacing/>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Наименование разделов и тем</w:t>
            </w:r>
          </w:p>
        </w:tc>
        <w:tc>
          <w:tcPr>
            <w:tcW w:w="3717" w:type="pct"/>
            <w:vAlign w:val="center"/>
          </w:tcPr>
          <w:p w14:paraId="70148172" w14:textId="77777777" w:rsidR="001B1D04" w:rsidRPr="007D0A2F" w:rsidRDefault="001B1D04" w:rsidP="00B74EC3">
            <w:pPr>
              <w:suppressAutoHyphens/>
              <w:spacing w:after="200"/>
              <w:contextualSpacing/>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1B1D04" w:rsidRPr="007D0A2F" w14:paraId="16BAD669" w14:textId="77777777" w:rsidTr="00B74EC3">
        <w:trPr>
          <w:trHeight w:val="20"/>
        </w:trPr>
        <w:tc>
          <w:tcPr>
            <w:tcW w:w="5000" w:type="pct"/>
            <w:gridSpan w:val="2"/>
          </w:tcPr>
          <w:p w14:paraId="419BF2B5" w14:textId="587C36A3" w:rsidR="001B1D04" w:rsidRPr="007D0A2F" w:rsidRDefault="001B1D04"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Раздел 1. Анатомия и физиология как предмет. Строение и функции опорно-двигательного аппарата </w:t>
            </w:r>
          </w:p>
        </w:tc>
      </w:tr>
      <w:tr w:rsidR="001B1D04" w:rsidRPr="007D0A2F" w14:paraId="3B7349E2" w14:textId="77777777" w:rsidTr="00B74EC3">
        <w:trPr>
          <w:trHeight w:val="20"/>
        </w:trPr>
        <w:tc>
          <w:tcPr>
            <w:tcW w:w="1283" w:type="pct"/>
            <w:vMerge w:val="restart"/>
          </w:tcPr>
          <w:p w14:paraId="18C026A8" w14:textId="77777777" w:rsidR="001B1D04" w:rsidRPr="007D0A2F" w:rsidRDefault="001B1D04" w:rsidP="00B74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Тема 1.1. </w:t>
            </w:r>
            <w:r w:rsidRPr="007D0A2F">
              <w:rPr>
                <w:rFonts w:ascii="Times New Roman" w:eastAsia="Times New Roman" w:hAnsi="Times New Roman" w:cs="Times New Roman"/>
                <w:b/>
                <w:bCs/>
                <w:sz w:val="24"/>
                <w:szCs w:val="24"/>
                <w:lang w:eastAsia="ru-RU"/>
              </w:rPr>
              <w:t>Анатомия и физиология как предмет.  Опорно-двигательный аппарат</w:t>
            </w:r>
          </w:p>
        </w:tc>
        <w:tc>
          <w:tcPr>
            <w:tcW w:w="3717" w:type="pct"/>
          </w:tcPr>
          <w:p w14:paraId="1E97AA77" w14:textId="77777777" w:rsidR="001B1D04" w:rsidRPr="007D0A2F" w:rsidRDefault="001B1D04"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Содержание </w:t>
            </w:r>
          </w:p>
        </w:tc>
      </w:tr>
      <w:tr w:rsidR="00B74EC3" w:rsidRPr="007D0A2F" w14:paraId="7CB2A6E7" w14:textId="77777777" w:rsidTr="00B74EC3">
        <w:trPr>
          <w:trHeight w:val="20"/>
        </w:trPr>
        <w:tc>
          <w:tcPr>
            <w:tcW w:w="1283" w:type="pct"/>
            <w:vMerge/>
          </w:tcPr>
          <w:p w14:paraId="50E634D9" w14:textId="77777777" w:rsidR="00B74EC3" w:rsidRPr="007D0A2F" w:rsidRDefault="00B74EC3" w:rsidP="00B74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sz w:val="24"/>
                <w:szCs w:val="24"/>
                <w:lang w:eastAsia="ru-RU"/>
              </w:rPr>
            </w:pPr>
          </w:p>
        </w:tc>
        <w:tc>
          <w:tcPr>
            <w:tcW w:w="3717" w:type="pct"/>
          </w:tcPr>
          <w:p w14:paraId="1F07E800" w14:textId="77777777" w:rsidR="00B74EC3" w:rsidRPr="007D0A2F" w:rsidRDefault="00B74EC3" w:rsidP="00B74EC3">
            <w:pPr>
              <w:tabs>
                <w:tab w:val="left" w:pos="4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6"/>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Анатомия и физиология как предмет. Связь анатомии и физиологии с другими дисциплинами. Основные анатомические и физиологические термины. </w:t>
            </w:r>
          </w:p>
          <w:p w14:paraId="0D5BFC87" w14:textId="77777777" w:rsidR="00B74EC3" w:rsidRPr="007D0A2F" w:rsidRDefault="00B74EC3" w:rsidP="00B74EC3">
            <w:pPr>
              <w:tabs>
                <w:tab w:val="left" w:pos="4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6"/>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Части тела, отделы головы, туловища, конечностей. Полости тела человека. Плоскости и оси вращения.</w:t>
            </w:r>
          </w:p>
          <w:p w14:paraId="2A864931" w14:textId="1CF3872F" w:rsidR="00B74EC3" w:rsidRPr="007D0A2F" w:rsidRDefault="00B74EC3" w:rsidP="00B74EC3">
            <w:pPr>
              <w:tabs>
                <w:tab w:val="left" w:pos="4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6"/>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Опорно-двигательный аппарат – понятие. Кость как орган, химический состав, виды костей, строение. Соединение костей, их разновидности: Скелет – понятие, отделы, функции. Скелет туловища. Позвоночный столб. Грудная клетка. Скелет верхней и нижней конечностей. Строение суставов, их классификация. Суставы конечностей.</w:t>
            </w:r>
          </w:p>
        </w:tc>
      </w:tr>
      <w:tr w:rsidR="00B74EC3" w:rsidRPr="007D0A2F" w14:paraId="3359F6B5" w14:textId="77777777" w:rsidTr="00B74EC3">
        <w:trPr>
          <w:trHeight w:val="20"/>
        </w:trPr>
        <w:tc>
          <w:tcPr>
            <w:tcW w:w="1283" w:type="pct"/>
            <w:vMerge/>
          </w:tcPr>
          <w:p w14:paraId="3079B033"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4769727D" w14:textId="4B893C2B" w:rsidR="00B74EC3" w:rsidRPr="007D0A2F" w:rsidRDefault="00B74EC3" w:rsidP="00B74EC3">
            <w:pPr>
              <w:contextualSpacing/>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1B1D04" w:rsidRPr="007D0A2F" w14:paraId="101D80BD" w14:textId="77777777" w:rsidTr="00B74EC3">
        <w:trPr>
          <w:trHeight w:val="20"/>
        </w:trPr>
        <w:tc>
          <w:tcPr>
            <w:tcW w:w="1283" w:type="pct"/>
            <w:vMerge/>
          </w:tcPr>
          <w:p w14:paraId="1D5A5AAB" w14:textId="77777777" w:rsidR="001B1D04" w:rsidRPr="007D0A2F" w:rsidRDefault="001B1D04" w:rsidP="00B74EC3">
            <w:pPr>
              <w:contextualSpacing/>
              <w:rPr>
                <w:rFonts w:ascii="Times New Roman" w:eastAsia="Times New Roman" w:hAnsi="Times New Roman" w:cs="Times New Roman"/>
                <w:b/>
                <w:bCs/>
                <w:sz w:val="24"/>
                <w:szCs w:val="24"/>
                <w:lang w:eastAsia="ru-RU"/>
              </w:rPr>
            </w:pPr>
          </w:p>
        </w:tc>
        <w:tc>
          <w:tcPr>
            <w:tcW w:w="3717" w:type="pct"/>
          </w:tcPr>
          <w:p w14:paraId="2E550E97" w14:textId="77777777" w:rsidR="001B1D04" w:rsidRPr="007D0A2F" w:rsidRDefault="001B1D04" w:rsidP="00B74EC3">
            <w:pPr>
              <w:contextualSpacing/>
              <w:jc w:val="both"/>
              <w:rPr>
                <w:rFonts w:ascii="Times New Roman" w:eastAsia="Times New Roman" w:hAnsi="Times New Roman" w:cs="Times New Roman"/>
                <w:b/>
                <w:iCs/>
                <w:sz w:val="24"/>
                <w:szCs w:val="24"/>
                <w:lang w:eastAsia="ru-RU"/>
              </w:rPr>
            </w:pPr>
            <w:r w:rsidRPr="007D0A2F">
              <w:rPr>
                <w:rFonts w:ascii="Times New Roman" w:eastAsia="Times New Roman" w:hAnsi="Times New Roman" w:cs="Times New Roman"/>
                <w:iCs/>
                <w:sz w:val="24"/>
                <w:szCs w:val="24"/>
                <w:lang w:eastAsia="ru-RU"/>
              </w:rPr>
              <w:t>Практическое занятие №1. Изучение основных структур различных тканей, органов, систем, взаимосвязь их работы в организме человека. Изучение костей туловища и конечностей на скелете, характеристики крупных суставов человека и движений в них</w:t>
            </w:r>
          </w:p>
        </w:tc>
      </w:tr>
      <w:tr w:rsidR="001B1D04" w:rsidRPr="007D0A2F" w14:paraId="1C0363E4" w14:textId="77777777" w:rsidTr="00B74EC3">
        <w:trPr>
          <w:trHeight w:val="20"/>
        </w:trPr>
        <w:tc>
          <w:tcPr>
            <w:tcW w:w="1283" w:type="pct"/>
            <w:vMerge/>
          </w:tcPr>
          <w:p w14:paraId="56E089E2" w14:textId="77777777" w:rsidR="001B1D04" w:rsidRPr="007D0A2F" w:rsidRDefault="001B1D04" w:rsidP="00B74EC3">
            <w:pPr>
              <w:contextualSpacing/>
              <w:rPr>
                <w:rFonts w:ascii="Times New Roman" w:eastAsia="Times New Roman" w:hAnsi="Times New Roman" w:cs="Times New Roman"/>
                <w:b/>
                <w:bCs/>
                <w:sz w:val="24"/>
                <w:szCs w:val="24"/>
                <w:lang w:eastAsia="ru-RU"/>
              </w:rPr>
            </w:pPr>
          </w:p>
        </w:tc>
        <w:tc>
          <w:tcPr>
            <w:tcW w:w="3717" w:type="pct"/>
          </w:tcPr>
          <w:p w14:paraId="0BBDD76D" w14:textId="77777777" w:rsidR="001B1D04" w:rsidRPr="007D0A2F" w:rsidRDefault="001B1D04"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7F1677EB" w14:textId="0CFE341D" w:rsidR="001B1D04" w:rsidRPr="007D0A2F" w:rsidRDefault="001B1D04"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B1D04" w:rsidRPr="007D0A2F" w14:paraId="36456997" w14:textId="77777777" w:rsidTr="00B74EC3">
        <w:trPr>
          <w:trHeight w:val="20"/>
        </w:trPr>
        <w:tc>
          <w:tcPr>
            <w:tcW w:w="1283" w:type="pct"/>
            <w:vMerge w:val="restart"/>
          </w:tcPr>
          <w:p w14:paraId="491BDC7F" w14:textId="77777777" w:rsidR="001B1D04" w:rsidRPr="007D0A2F" w:rsidRDefault="001B1D04" w:rsidP="00B74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Тема 1.2. </w:t>
            </w:r>
            <w:r w:rsidRPr="007D0A2F">
              <w:rPr>
                <w:rFonts w:ascii="Times New Roman" w:eastAsia="Times New Roman" w:hAnsi="Times New Roman" w:cs="Times New Roman"/>
                <w:b/>
                <w:bCs/>
                <w:sz w:val="24"/>
                <w:szCs w:val="24"/>
                <w:lang w:eastAsia="ru-RU"/>
              </w:rPr>
              <w:t>Строение черепа</w:t>
            </w:r>
          </w:p>
          <w:p w14:paraId="4CE6D698" w14:textId="77777777" w:rsidR="001B1D04" w:rsidRPr="007D0A2F" w:rsidRDefault="001B1D04" w:rsidP="00B74EC3">
            <w:pPr>
              <w:contextualSpacing/>
              <w:rPr>
                <w:rFonts w:ascii="Times New Roman" w:eastAsia="Times New Roman" w:hAnsi="Times New Roman" w:cs="Times New Roman"/>
                <w:b/>
                <w:bCs/>
                <w:sz w:val="24"/>
                <w:szCs w:val="24"/>
                <w:lang w:eastAsia="ru-RU"/>
              </w:rPr>
            </w:pPr>
          </w:p>
        </w:tc>
        <w:tc>
          <w:tcPr>
            <w:tcW w:w="3717" w:type="pct"/>
          </w:tcPr>
          <w:p w14:paraId="4EC3529E" w14:textId="77777777" w:rsidR="001B1D04" w:rsidRPr="007D0A2F" w:rsidRDefault="001B1D04"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Содержание </w:t>
            </w:r>
          </w:p>
        </w:tc>
      </w:tr>
      <w:tr w:rsidR="00B74EC3" w:rsidRPr="007D0A2F" w14:paraId="0E284BB2" w14:textId="77777777" w:rsidTr="00B74EC3">
        <w:trPr>
          <w:trHeight w:val="20"/>
        </w:trPr>
        <w:tc>
          <w:tcPr>
            <w:tcW w:w="1283" w:type="pct"/>
            <w:vMerge/>
          </w:tcPr>
          <w:p w14:paraId="1FF098CE" w14:textId="77777777" w:rsidR="00B74EC3" w:rsidRPr="007D0A2F" w:rsidRDefault="00B74EC3" w:rsidP="00B74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sz w:val="24"/>
                <w:szCs w:val="24"/>
                <w:lang w:eastAsia="ru-RU"/>
              </w:rPr>
            </w:pPr>
          </w:p>
        </w:tc>
        <w:tc>
          <w:tcPr>
            <w:tcW w:w="3717" w:type="pct"/>
          </w:tcPr>
          <w:p w14:paraId="6DF4DEB2" w14:textId="77777777" w:rsidR="00B74EC3" w:rsidRPr="007D0A2F" w:rsidRDefault="00B74EC3" w:rsidP="00B74EC3">
            <w:pPr>
              <w:tabs>
                <w:tab w:val="left" w:pos="4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Общая характеристика скелета черепа. Отделы. Принадлежность костей черепа к отделам. Их топография. Воздухоносные кости. Возрастные особенности развития и соединения костей черепа. Швы и роднички черепа.</w:t>
            </w:r>
          </w:p>
          <w:p w14:paraId="6C22CD3B" w14:textId="6610400F" w:rsidR="00B74EC3" w:rsidRPr="007D0A2F" w:rsidRDefault="00B74EC3" w:rsidP="00B74EC3">
            <w:pPr>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Анатомическое строение костей лицевого черепа, верхней и нижней челюстей.</w:t>
            </w:r>
          </w:p>
        </w:tc>
      </w:tr>
      <w:tr w:rsidR="00B74EC3" w:rsidRPr="007D0A2F" w14:paraId="250310E1" w14:textId="77777777" w:rsidTr="00B74EC3">
        <w:trPr>
          <w:trHeight w:val="20"/>
        </w:trPr>
        <w:tc>
          <w:tcPr>
            <w:tcW w:w="1283" w:type="pct"/>
            <w:vMerge/>
          </w:tcPr>
          <w:p w14:paraId="6364829F"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21F3E774" w14:textId="3420E377" w:rsidR="00B74EC3" w:rsidRPr="007D0A2F" w:rsidRDefault="00B74EC3"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1B1D04" w:rsidRPr="007D0A2F" w14:paraId="1DA1AAB1" w14:textId="77777777" w:rsidTr="00B74EC3">
        <w:trPr>
          <w:trHeight w:val="20"/>
        </w:trPr>
        <w:tc>
          <w:tcPr>
            <w:tcW w:w="1283" w:type="pct"/>
            <w:vMerge/>
          </w:tcPr>
          <w:p w14:paraId="01AB4303" w14:textId="77777777" w:rsidR="001B1D04" w:rsidRPr="007D0A2F" w:rsidRDefault="001B1D04" w:rsidP="00B74EC3">
            <w:pPr>
              <w:contextualSpacing/>
              <w:rPr>
                <w:rFonts w:ascii="Times New Roman" w:eastAsia="Times New Roman" w:hAnsi="Times New Roman" w:cs="Times New Roman"/>
                <w:b/>
                <w:bCs/>
                <w:sz w:val="24"/>
                <w:szCs w:val="24"/>
                <w:lang w:eastAsia="ru-RU"/>
              </w:rPr>
            </w:pPr>
          </w:p>
        </w:tc>
        <w:tc>
          <w:tcPr>
            <w:tcW w:w="3717" w:type="pct"/>
          </w:tcPr>
          <w:p w14:paraId="220A6B65" w14:textId="77777777" w:rsidR="001B1D04" w:rsidRPr="007D0A2F" w:rsidRDefault="001B1D04"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22367134" w14:textId="04C6D35E" w:rsidR="001B1D04" w:rsidRPr="007D0A2F" w:rsidRDefault="001B1D04"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B1D04" w:rsidRPr="007D0A2F" w14:paraId="06BC55A1" w14:textId="77777777" w:rsidTr="00B74EC3">
        <w:trPr>
          <w:trHeight w:val="20"/>
        </w:trPr>
        <w:tc>
          <w:tcPr>
            <w:tcW w:w="1283" w:type="pct"/>
            <w:vMerge w:val="restart"/>
          </w:tcPr>
          <w:p w14:paraId="5E1E07C3" w14:textId="77777777" w:rsidR="001B1D04" w:rsidRPr="007D0A2F" w:rsidRDefault="001B1D04"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Тема 1.3. Мышечная система</w:t>
            </w:r>
          </w:p>
        </w:tc>
        <w:tc>
          <w:tcPr>
            <w:tcW w:w="3717" w:type="pct"/>
          </w:tcPr>
          <w:p w14:paraId="411CBE46" w14:textId="77777777" w:rsidR="001B1D04" w:rsidRPr="007D0A2F" w:rsidRDefault="001B1D04"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Содержание </w:t>
            </w:r>
          </w:p>
        </w:tc>
      </w:tr>
      <w:tr w:rsidR="00B74EC3" w:rsidRPr="007D0A2F" w14:paraId="6C300144" w14:textId="77777777" w:rsidTr="00B74EC3">
        <w:trPr>
          <w:trHeight w:val="20"/>
        </w:trPr>
        <w:tc>
          <w:tcPr>
            <w:tcW w:w="1283" w:type="pct"/>
            <w:vMerge/>
          </w:tcPr>
          <w:p w14:paraId="022DBEEF" w14:textId="77777777" w:rsidR="00B74EC3" w:rsidRPr="007D0A2F" w:rsidRDefault="00B74EC3" w:rsidP="00B74EC3">
            <w:pPr>
              <w:contextualSpacing/>
              <w:jc w:val="both"/>
              <w:rPr>
                <w:rFonts w:ascii="Times New Roman" w:eastAsia="Times New Roman" w:hAnsi="Times New Roman" w:cs="Times New Roman"/>
                <w:b/>
                <w:sz w:val="24"/>
                <w:szCs w:val="24"/>
                <w:lang w:eastAsia="ru-RU"/>
              </w:rPr>
            </w:pPr>
          </w:p>
        </w:tc>
        <w:tc>
          <w:tcPr>
            <w:tcW w:w="3717" w:type="pct"/>
          </w:tcPr>
          <w:p w14:paraId="0385A326" w14:textId="77777777" w:rsidR="00B74EC3" w:rsidRPr="007D0A2F" w:rsidRDefault="00B74EC3" w:rsidP="00B74EC3">
            <w:pPr>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Мышца как орган. Классификация мышц, их топография. Физиология деятельности мышц. Утомление и релаксация мышц.</w:t>
            </w:r>
          </w:p>
          <w:p w14:paraId="38D0AA71" w14:textId="77777777" w:rsidR="00B74EC3" w:rsidRPr="007D0A2F" w:rsidRDefault="00B74EC3" w:rsidP="00B74EC3">
            <w:pPr>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lastRenderedPageBreak/>
              <w:t>Мышцы головы и шеи. Мимические и жевательные мышцы. Анатомические особенности строения. Функциональное значение.</w:t>
            </w:r>
          </w:p>
          <w:p w14:paraId="30028834" w14:textId="38278F63" w:rsidR="00B74EC3" w:rsidRPr="007D0A2F" w:rsidRDefault="00B74EC3" w:rsidP="00B74EC3">
            <w:pPr>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Топография поверхностного слоя мышц. Топография мышц подъязычной группы. Роль мышц в движении нижней челюсти.</w:t>
            </w:r>
          </w:p>
        </w:tc>
      </w:tr>
      <w:tr w:rsidR="00B74EC3" w:rsidRPr="007D0A2F" w14:paraId="2E488077" w14:textId="77777777" w:rsidTr="00B74EC3">
        <w:trPr>
          <w:trHeight w:val="20"/>
        </w:trPr>
        <w:tc>
          <w:tcPr>
            <w:tcW w:w="1283" w:type="pct"/>
            <w:vMerge/>
          </w:tcPr>
          <w:p w14:paraId="4C7A1F2D"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040AD2E0" w14:textId="65DD1B08" w:rsidR="00B74EC3" w:rsidRPr="007D0A2F" w:rsidRDefault="00B74EC3"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1B1D04" w:rsidRPr="007D0A2F" w14:paraId="69A42EED" w14:textId="77777777" w:rsidTr="00B74EC3">
        <w:trPr>
          <w:trHeight w:val="20"/>
        </w:trPr>
        <w:tc>
          <w:tcPr>
            <w:tcW w:w="1283" w:type="pct"/>
            <w:vMerge/>
          </w:tcPr>
          <w:p w14:paraId="2E752BB3" w14:textId="77777777" w:rsidR="001B1D04" w:rsidRPr="007D0A2F" w:rsidRDefault="001B1D04" w:rsidP="00B74EC3">
            <w:pPr>
              <w:contextualSpacing/>
              <w:rPr>
                <w:rFonts w:ascii="Times New Roman" w:eastAsia="Times New Roman" w:hAnsi="Times New Roman" w:cs="Times New Roman"/>
                <w:b/>
                <w:bCs/>
                <w:sz w:val="24"/>
                <w:szCs w:val="24"/>
                <w:lang w:eastAsia="ru-RU"/>
              </w:rPr>
            </w:pPr>
          </w:p>
        </w:tc>
        <w:tc>
          <w:tcPr>
            <w:tcW w:w="3717" w:type="pct"/>
          </w:tcPr>
          <w:p w14:paraId="64873C92" w14:textId="77777777" w:rsidR="001B1D04" w:rsidRPr="007D0A2F" w:rsidRDefault="001B1D04"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601A3D07" w14:textId="332B9F28" w:rsidR="001B1D04" w:rsidRPr="007D0A2F" w:rsidRDefault="001B1D04"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B1D04" w:rsidRPr="007D0A2F" w14:paraId="24EA1ECA" w14:textId="77777777" w:rsidTr="00B74EC3">
        <w:trPr>
          <w:trHeight w:val="20"/>
        </w:trPr>
        <w:tc>
          <w:tcPr>
            <w:tcW w:w="5000" w:type="pct"/>
            <w:gridSpan w:val="2"/>
          </w:tcPr>
          <w:p w14:paraId="5AA91DD3" w14:textId="26E6A879" w:rsidR="001B1D04" w:rsidRPr="007D0A2F" w:rsidRDefault="001B1D04"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Раздел 2. Строение полости рта и зубочелюстной системы</w:t>
            </w:r>
          </w:p>
        </w:tc>
      </w:tr>
      <w:tr w:rsidR="001B1D04" w:rsidRPr="007D0A2F" w14:paraId="0C523259" w14:textId="77777777" w:rsidTr="00B74EC3">
        <w:trPr>
          <w:trHeight w:val="20"/>
        </w:trPr>
        <w:tc>
          <w:tcPr>
            <w:tcW w:w="1283" w:type="pct"/>
            <w:vMerge w:val="restart"/>
          </w:tcPr>
          <w:p w14:paraId="44ABFDE1" w14:textId="77777777" w:rsidR="001B1D04" w:rsidRPr="007D0A2F" w:rsidRDefault="001B1D04" w:rsidP="00B74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Тема 2.1. </w:t>
            </w:r>
            <w:r w:rsidRPr="007D0A2F">
              <w:rPr>
                <w:rFonts w:ascii="Times New Roman" w:eastAsia="Times New Roman" w:hAnsi="Times New Roman" w:cs="Times New Roman"/>
                <w:b/>
                <w:bCs/>
                <w:sz w:val="24"/>
                <w:szCs w:val="24"/>
                <w:lang w:eastAsia="ru-RU"/>
              </w:rPr>
              <w:t>Строение и функции полости рта</w:t>
            </w:r>
          </w:p>
        </w:tc>
        <w:tc>
          <w:tcPr>
            <w:tcW w:w="3717" w:type="pct"/>
          </w:tcPr>
          <w:p w14:paraId="15377A0E" w14:textId="77777777" w:rsidR="001B1D04" w:rsidRPr="007D0A2F" w:rsidRDefault="001B1D04"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Содержание </w:t>
            </w:r>
          </w:p>
        </w:tc>
      </w:tr>
      <w:tr w:rsidR="00B74EC3" w:rsidRPr="007D0A2F" w14:paraId="130B09F2" w14:textId="77777777" w:rsidTr="00B74EC3">
        <w:trPr>
          <w:trHeight w:val="20"/>
        </w:trPr>
        <w:tc>
          <w:tcPr>
            <w:tcW w:w="1283" w:type="pct"/>
            <w:vMerge/>
          </w:tcPr>
          <w:p w14:paraId="486229D8" w14:textId="77777777" w:rsidR="00B74EC3" w:rsidRPr="007D0A2F" w:rsidRDefault="00B74EC3" w:rsidP="00B74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sz w:val="24"/>
                <w:szCs w:val="24"/>
                <w:lang w:eastAsia="ru-RU"/>
              </w:rPr>
            </w:pPr>
          </w:p>
        </w:tc>
        <w:tc>
          <w:tcPr>
            <w:tcW w:w="3717" w:type="pct"/>
          </w:tcPr>
          <w:p w14:paraId="0CD0FD79" w14:textId="77777777" w:rsidR="00B74EC3" w:rsidRPr="007D0A2F" w:rsidRDefault="00B74EC3" w:rsidP="00B74EC3">
            <w:pPr>
              <w:ind w:left="-90"/>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Строение полости рта. Преддверие рта, губы, щеки. Всасывательная функция слизистой оболочки полости рта. Зев. Миндалины и дужки. Язык, его строение и значение. Развитие ротовой полости, аномалии развития. </w:t>
            </w:r>
          </w:p>
          <w:p w14:paraId="78EC0F11" w14:textId="29F3E626" w:rsidR="00B74EC3" w:rsidRPr="007D0A2F" w:rsidRDefault="00B74EC3" w:rsidP="00B74EC3">
            <w:pPr>
              <w:ind w:left="-90"/>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Слюнные железы. Их расположение, строение и значение. Слюна: состав, функции. Пищеварение в полости рта. Механическая и химическая обработка пищи в полости рта. Глотание.</w:t>
            </w:r>
          </w:p>
        </w:tc>
      </w:tr>
      <w:tr w:rsidR="00B74EC3" w:rsidRPr="007D0A2F" w14:paraId="3B379E92" w14:textId="77777777" w:rsidTr="00B74EC3">
        <w:trPr>
          <w:trHeight w:val="20"/>
        </w:trPr>
        <w:tc>
          <w:tcPr>
            <w:tcW w:w="1283" w:type="pct"/>
            <w:vMerge/>
          </w:tcPr>
          <w:p w14:paraId="744572EA"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2756779E" w14:textId="17F9194D" w:rsidR="00B74EC3" w:rsidRPr="007D0A2F" w:rsidRDefault="00B74EC3" w:rsidP="00B74EC3">
            <w:pPr>
              <w:contextualSpacing/>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1B1D04" w:rsidRPr="007D0A2F" w14:paraId="60658E46" w14:textId="77777777" w:rsidTr="00B74EC3">
        <w:trPr>
          <w:trHeight w:val="20"/>
        </w:trPr>
        <w:tc>
          <w:tcPr>
            <w:tcW w:w="1283" w:type="pct"/>
            <w:vMerge/>
          </w:tcPr>
          <w:p w14:paraId="5FCB2D64" w14:textId="77777777" w:rsidR="001B1D04" w:rsidRPr="007D0A2F" w:rsidRDefault="001B1D04" w:rsidP="00B74EC3">
            <w:pPr>
              <w:contextualSpacing/>
              <w:rPr>
                <w:rFonts w:ascii="Times New Roman" w:eastAsia="Times New Roman" w:hAnsi="Times New Roman" w:cs="Times New Roman"/>
                <w:b/>
                <w:bCs/>
                <w:sz w:val="24"/>
                <w:szCs w:val="24"/>
                <w:lang w:eastAsia="ru-RU"/>
              </w:rPr>
            </w:pPr>
          </w:p>
        </w:tc>
        <w:tc>
          <w:tcPr>
            <w:tcW w:w="3717" w:type="pct"/>
          </w:tcPr>
          <w:p w14:paraId="3D92951C" w14:textId="77777777" w:rsidR="001B1D04" w:rsidRPr="007D0A2F" w:rsidRDefault="001B1D04"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109933D1" w14:textId="3B6F27B1" w:rsidR="001B1D04" w:rsidRPr="007D0A2F" w:rsidRDefault="001B1D04"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1B1D04" w:rsidRPr="007D0A2F" w14:paraId="6D3246AE" w14:textId="77777777" w:rsidTr="00B74EC3">
        <w:trPr>
          <w:trHeight w:val="20"/>
        </w:trPr>
        <w:tc>
          <w:tcPr>
            <w:tcW w:w="1283" w:type="pct"/>
            <w:vMerge w:val="restart"/>
          </w:tcPr>
          <w:p w14:paraId="330FF9DC" w14:textId="77777777" w:rsidR="001B1D04" w:rsidRPr="007D0A2F" w:rsidRDefault="001B1D04" w:rsidP="00B74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Тема 2.2. </w:t>
            </w:r>
            <w:r w:rsidRPr="007D0A2F">
              <w:rPr>
                <w:rFonts w:ascii="Times New Roman" w:eastAsia="Times New Roman" w:hAnsi="Times New Roman" w:cs="Times New Roman"/>
                <w:b/>
                <w:bCs/>
                <w:sz w:val="24"/>
                <w:szCs w:val="24"/>
                <w:lang w:eastAsia="ru-RU"/>
              </w:rPr>
              <w:t>Строение зубов</w:t>
            </w:r>
          </w:p>
        </w:tc>
        <w:tc>
          <w:tcPr>
            <w:tcW w:w="3717" w:type="pct"/>
          </w:tcPr>
          <w:p w14:paraId="06F12C04" w14:textId="77777777" w:rsidR="001B1D04" w:rsidRPr="007D0A2F" w:rsidRDefault="001B1D04"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Содержание </w:t>
            </w:r>
          </w:p>
        </w:tc>
      </w:tr>
      <w:tr w:rsidR="00B74EC3" w:rsidRPr="007D0A2F" w14:paraId="1FA05DEF" w14:textId="77777777" w:rsidTr="00B74EC3">
        <w:trPr>
          <w:trHeight w:val="20"/>
        </w:trPr>
        <w:tc>
          <w:tcPr>
            <w:tcW w:w="1283" w:type="pct"/>
            <w:vMerge/>
          </w:tcPr>
          <w:p w14:paraId="3CCE6803" w14:textId="77777777" w:rsidR="00B74EC3" w:rsidRPr="007D0A2F" w:rsidRDefault="00B74EC3" w:rsidP="00B74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sz w:val="24"/>
                <w:szCs w:val="24"/>
                <w:lang w:eastAsia="ru-RU"/>
              </w:rPr>
            </w:pPr>
          </w:p>
        </w:tc>
        <w:tc>
          <w:tcPr>
            <w:tcW w:w="3717" w:type="pct"/>
          </w:tcPr>
          <w:p w14:paraId="55791D05" w14:textId="7934D794" w:rsidR="00B74EC3" w:rsidRPr="007D0A2F" w:rsidRDefault="00B74EC3" w:rsidP="00B74EC3">
            <w:pPr>
              <w:ind w:left="-90"/>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Строение и функции зубов. Строение временных и постоянных зубов</w:t>
            </w:r>
            <w:r w:rsidRPr="007D0A2F">
              <w:rPr>
                <w:rFonts w:ascii="Times New Roman" w:eastAsia="Times New Roman" w:hAnsi="Times New Roman" w:cs="Times New Roman"/>
                <w:b/>
                <w:sz w:val="24"/>
                <w:szCs w:val="24"/>
                <w:lang w:eastAsia="ru-RU"/>
              </w:rPr>
              <w:t xml:space="preserve"> </w:t>
            </w:r>
          </w:p>
          <w:p w14:paraId="0CAD93A1" w14:textId="77777777" w:rsidR="00B74EC3" w:rsidRPr="007D0A2F" w:rsidRDefault="00B74EC3" w:rsidP="00B74EC3">
            <w:pPr>
              <w:ind w:left="-90"/>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Физиологическая смена зубов. Сроки прорезывания постоянных зубов. Определение групповой принадлежности зубов.</w:t>
            </w:r>
          </w:p>
          <w:p w14:paraId="225B322B" w14:textId="7A053797" w:rsidR="00B74EC3" w:rsidRPr="007D0A2F" w:rsidRDefault="00B74EC3" w:rsidP="00B74EC3">
            <w:pPr>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Кровоснабжение, иннервация верхней и нижней челюстей</w:t>
            </w:r>
          </w:p>
        </w:tc>
      </w:tr>
      <w:tr w:rsidR="00B74EC3" w:rsidRPr="007D0A2F" w14:paraId="38C8B045" w14:textId="77777777" w:rsidTr="00B74EC3">
        <w:trPr>
          <w:trHeight w:val="20"/>
        </w:trPr>
        <w:tc>
          <w:tcPr>
            <w:tcW w:w="1283" w:type="pct"/>
            <w:vMerge/>
          </w:tcPr>
          <w:p w14:paraId="5A0E842B"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79F14A9F" w14:textId="506B57B1" w:rsidR="00B74EC3" w:rsidRPr="007D0A2F" w:rsidRDefault="00B74EC3"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B74EC3" w:rsidRPr="007D0A2F" w14:paraId="42755BE8" w14:textId="77777777" w:rsidTr="00B74EC3">
        <w:trPr>
          <w:trHeight w:val="20"/>
        </w:trPr>
        <w:tc>
          <w:tcPr>
            <w:tcW w:w="1283" w:type="pct"/>
            <w:vMerge/>
          </w:tcPr>
          <w:p w14:paraId="061F204F"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732736FC" w14:textId="77777777" w:rsidR="00B74EC3" w:rsidRPr="007D0A2F" w:rsidRDefault="00B74EC3" w:rsidP="00B74EC3">
            <w:pPr>
              <w:contextualSpacing/>
              <w:jc w:val="both"/>
              <w:rPr>
                <w:rFonts w:ascii="Times New Roman" w:eastAsia="Times New Roman" w:hAnsi="Times New Roman" w:cs="Times New Roman"/>
                <w:b/>
                <w:bCs/>
                <w:iCs/>
                <w:sz w:val="24"/>
                <w:szCs w:val="24"/>
                <w:lang w:eastAsia="ru-RU"/>
              </w:rPr>
            </w:pPr>
            <w:r w:rsidRPr="007D0A2F">
              <w:rPr>
                <w:rFonts w:ascii="Times New Roman" w:eastAsia="Times New Roman" w:hAnsi="Times New Roman" w:cs="Times New Roman"/>
                <w:iCs/>
                <w:sz w:val="24"/>
                <w:szCs w:val="24"/>
                <w:lang w:eastAsia="ru-RU"/>
              </w:rPr>
              <w:t>Практическое занятие №2.  Изучение строения полости рта, слизистой оболочки, состава и значения слюны. Освоение правил определения групповой принадлежности зубов. Кровоснабжение и иннервации верхней и нижней челюстей</w:t>
            </w:r>
          </w:p>
        </w:tc>
      </w:tr>
      <w:tr w:rsidR="00B74EC3" w:rsidRPr="007D0A2F" w14:paraId="551C1E6D" w14:textId="77777777" w:rsidTr="00B74EC3">
        <w:trPr>
          <w:trHeight w:val="20"/>
        </w:trPr>
        <w:tc>
          <w:tcPr>
            <w:tcW w:w="1283" w:type="pct"/>
            <w:vMerge/>
          </w:tcPr>
          <w:p w14:paraId="2B539E96"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230FBCFF"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41F7A906" w14:textId="2DD23644" w:rsidR="00B74EC3" w:rsidRPr="007D0A2F" w:rsidRDefault="00B74EC3"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4EC3" w:rsidRPr="007D0A2F" w14:paraId="3FC8E86C" w14:textId="77777777" w:rsidTr="00B74EC3">
        <w:trPr>
          <w:trHeight w:val="20"/>
        </w:trPr>
        <w:tc>
          <w:tcPr>
            <w:tcW w:w="5000" w:type="pct"/>
            <w:gridSpan w:val="2"/>
          </w:tcPr>
          <w:p w14:paraId="32C80DDF" w14:textId="3FB57D16" w:rsidR="00B74EC3" w:rsidRPr="007D0A2F" w:rsidRDefault="00B74EC3" w:rsidP="00B74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Раздел 3. Анатомия и физиология некоторых функций органов и систем организма человека </w:t>
            </w:r>
          </w:p>
        </w:tc>
      </w:tr>
      <w:tr w:rsidR="00B74EC3" w:rsidRPr="007D0A2F" w14:paraId="5ED8E6DD" w14:textId="77777777" w:rsidTr="00B74EC3">
        <w:trPr>
          <w:trHeight w:val="20"/>
        </w:trPr>
        <w:tc>
          <w:tcPr>
            <w:tcW w:w="1283" w:type="pct"/>
            <w:vMerge w:val="restart"/>
          </w:tcPr>
          <w:p w14:paraId="19894ADB"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Тема 3.1. Нервная система</w:t>
            </w:r>
          </w:p>
        </w:tc>
        <w:tc>
          <w:tcPr>
            <w:tcW w:w="3717" w:type="pct"/>
          </w:tcPr>
          <w:p w14:paraId="4309824F"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Содержание </w:t>
            </w:r>
          </w:p>
        </w:tc>
      </w:tr>
      <w:tr w:rsidR="00B74EC3" w:rsidRPr="007D0A2F" w14:paraId="4DC8465C" w14:textId="77777777" w:rsidTr="00B74EC3">
        <w:trPr>
          <w:trHeight w:val="20"/>
        </w:trPr>
        <w:tc>
          <w:tcPr>
            <w:tcW w:w="1283" w:type="pct"/>
            <w:vMerge/>
          </w:tcPr>
          <w:p w14:paraId="421DA824"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6DD1730B" w14:textId="77777777" w:rsidR="00B74EC3" w:rsidRPr="007D0A2F" w:rsidRDefault="00B74EC3" w:rsidP="00B74EC3">
            <w:pPr>
              <w:shd w:val="clear" w:color="auto" w:fill="FFFFFF"/>
              <w:contextualSpacing/>
              <w:jc w:val="both"/>
              <w:rPr>
                <w:rFonts w:ascii="Times New Roman" w:eastAsia="Calibri"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Общие принципы строения нервной системы. Классификация нервной системы. </w:t>
            </w:r>
            <w:r w:rsidRPr="007D0A2F">
              <w:rPr>
                <w:rFonts w:ascii="Times New Roman" w:eastAsia="YS Text" w:hAnsi="Times New Roman" w:cs="Times New Roman"/>
                <w:color w:val="000000"/>
                <w:sz w:val="24"/>
                <w:szCs w:val="24"/>
                <w:lang w:eastAsia="ru-RU"/>
              </w:rPr>
              <w:t>Общие принципы строения центральной нервной системы - серое вещество (скопление нейронов), белое вещество (нервные волокна). Синапс – понятие, виды. Электрическая и химическая передача сигналов в синапсе. Понятие о медиаторах. Строение типичного химического синапса.</w:t>
            </w:r>
          </w:p>
          <w:p w14:paraId="173768B5" w14:textId="77777777" w:rsidR="00B74EC3" w:rsidRPr="007D0A2F" w:rsidRDefault="00B74EC3" w:rsidP="00B74EC3">
            <w:pPr>
              <w:shd w:val="clear" w:color="auto" w:fill="FFFFFF"/>
              <w:contextualSpacing/>
              <w:jc w:val="both"/>
              <w:rPr>
                <w:rFonts w:ascii="Times New Roman" w:eastAsia="Calibri"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Рефлексы – понятие, виды. Рефлекторная дуга. Строение и функции головного и спинного мозга, их оболочки. Строение, расположение и функции отделов. </w:t>
            </w:r>
          </w:p>
          <w:p w14:paraId="06C85096" w14:textId="43B8A4D2" w:rsidR="00B74EC3" w:rsidRPr="007D0A2F" w:rsidRDefault="00B74EC3" w:rsidP="00B74EC3">
            <w:pPr>
              <w:contextualSpacing/>
              <w:rPr>
                <w:rFonts w:ascii="Times New Roman" w:eastAsia="Calibri" w:hAnsi="Times New Roman" w:cs="Times New Roman"/>
                <w:sz w:val="24"/>
                <w:szCs w:val="24"/>
                <w:lang w:eastAsia="ru-RU"/>
              </w:rPr>
            </w:pPr>
            <w:r w:rsidRPr="007D0A2F">
              <w:rPr>
                <w:rFonts w:ascii="Times New Roman" w:eastAsia="Times New Roman" w:hAnsi="Times New Roman" w:cs="Times New Roman"/>
                <w:snapToGrid w:val="0"/>
                <w:sz w:val="24"/>
                <w:szCs w:val="24"/>
                <w:lang w:eastAsia="ru-RU"/>
              </w:rPr>
              <w:t>Периферическая нервная система. Характеристика спинномозговых и черепно-мозговых нервов. Вегетативная и соматическая нервная система.</w:t>
            </w:r>
            <w:r w:rsidRPr="007D0A2F">
              <w:rPr>
                <w:rFonts w:ascii="Times New Roman" w:eastAsia="YS Text" w:hAnsi="Times New Roman" w:cs="Times New Roman"/>
                <w:snapToGrid w:val="0"/>
                <w:color w:val="000000"/>
                <w:sz w:val="24"/>
                <w:szCs w:val="24"/>
                <w:lang w:eastAsia="ru-RU"/>
              </w:rPr>
              <w:t xml:space="preserve"> Классификация нервной системы человека.</w:t>
            </w:r>
          </w:p>
        </w:tc>
      </w:tr>
      <w:tr w:rsidR="00B74EC3" w:rsidRPr="007D0A2F" w14:paraId="6A70E1C0" w14:textId="77777777" w:rsidTr="00B74EC3">
        <w:trPr>
          <w:trHeight w:val="20"/>
        </w:trPr>
        <w:tc>
          <w:tcPr>
            <w:tcW w:w="1283" w:type="pct"/>
            <w:vMerge/>
          </w:tcPr>
          <w:p w14:paraId="2CA7A307"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3625FD3D" w14:textId="659463C7" w:rsidR="00B74EC3" w:rsidRPr="007D0A2F" w:rsidRDefault="00B74EC3" w:rsidP="00B74EC3">
            <w:pPr>
              <w:contextualSpacing/>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B74EC3" w:rsidRPr="007D0A2F" w14:paraId="1CFBD069" w14:textId="77777777" w:rsidTr="00B74EC3">
        <w:trPr>
          <w:trHeight w:val="20"/>
        </w:trPr>
        <w:tc>
          <w:tcPr>
            <w:tcW w:w="1283" w:type="pct"/>
            <w:vMerge/>
          </w:tcPr>
          <w:p w14:paraId="079185BA"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74C3F786" w14:textId="77777777" w:rsidR="00B74EC3" w:rsidRPr="007D0A2F" w:rsidRDefault="00B74EC3" w:rsidP="00B74EC3">
            <w:pPr>
              <w:contextualSpacing/>
              <w:jc w:val="both"/>
              <w:rPr>
                <w:rFonts w:ascii="Times New Roman" w:eastAsia="Times New Roman" w:hAnsi="Times New Roman" w:cs="Times New Roman"/>
                <w:b/>
                <w:bCs/>
                <w:iCs/>
                <w:sz w:val="24"/>
                <w:szCs w:val="24"/>
                <w:lang w:eastAsia="ru-RU"/>
              </w:rPr>
            </w:pPr>
            <w:r w:rsidRPr="007D0A2F">
              <w:rPr>
                <w:rFonts w:ascii="Times New Roman" w:eastAsia="Times New Roman" w:hAnsi="Times New Roman" w:cs="Times New Roman"/>
                <w:iCs/>
                <w:sz w:val="24"/>
                <w:szCs w:val="24"/>
                <w:lang w:eastAsia="ru-RU"/>
              </w:rPr>
              <w:t>Практическое занятие</w:t>
            </w:r>
            <w:r w:rsidRPr="007D0A2F">
              <w:rPr>
                <w:rFonts w:ascii="Times New Roman" w:eastAsia="Times New Roman" w:hAnsi="Times New Roman" w:cs="Times New Roman"/>
                <w:b/>
                <w:iCs/>
                <w:sz w:val="24"/>
                <w:szCs w:val="24"/>
                <w:lang w:eastAsia="ru-RU"/>
              </w:rPr>
              <w:t xml:space="preserve"> </w:t>
            </w:r>
            <w:r w:rsidRPr="007D0A2F">
              <w:rPr>
                <w:rFonts w:ascii="Times New Roman" w:eastAsia="Times New Roman" w:hAnsi="Times New Roman" w:cs="Times New Roman"/>
                <w:iCs/>
                <w:sz w:val="24"/>
                <w:szCs w:val="24"/>
                <w:lang w:eastAsia="ru-RU"/>
              </w:rPr>
              <w:t>№3. Изучение анатомии и физиологи центральной и периферической нервной системы.</w:t>
            </w:r>
            <w:r w:rsidRPr="007D0A2F">
              <w:rPr>
                <w:rFonts w:ascii="Times New Roman" w:eastAsia="YS Text" w:hAnsi="Times New Roman" w:cs="Times New Roman"/>
                <w:iCs/>
                <w:color w:val="000000"/>
                <w:sz w:val="24"/>
                <w:szCs w:val="24"/>
                <w:lang w:eastAsia="ru-RU"/>
              </w:rPr>
              <w:t xml:space="preserve"> Критерии оценки деятельности нервной системы. Спинномозговые нервы. Черепные нервы.</w:t>
            </w:r>
          </w:p>
        </w:tc>
      </w:tr>
      <w:tr w:rsidR="00B74EC3" w:rsidRPr="007D0A2F" w14:paraId="0469E038" w14:textId="77777777" w:rsidTr="00B74EC3">
        <w:trPr>
          <w:trHeight w:val="20"/>
        </w:trPr>
        <w:tc>
          <w:tcPr>
            <w:tcW w:w="1283" w:type="pct"/>
            <w:vMerge/>
          </w:tcPr>
          <w:p w14:paraId="03770206"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4F04466D"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0795444D" w14:textId="720E92A5" w:rsidR="00B74EC3" w:rsidRPr="007D0A2F" w:rsidRDefault="00B74EC3"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4EC3" w:rsidRPr="007D0A2F" w14:paraId="2019BC4A" w14:textId="77777777" w:rsidTr="00B74EC3">
        <w:trPr>
          <w:trHeight w:val="20"/>
        </w:trPr>
        <w:tc>
          <w:tcPr>
            <w:tcW w:w="1283" w:type="pct"/>
            <w:vMerge w:val="restart"/>
          </w:tcPr>
          <w:p w14:paraId="6CCB7831" w14:textId="77777777" w:rsidR="00B74EC3" w:rsidRPr="007D0A2F" w:rsidRDefault="00B74EC3" w:rsidP="00B74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Тема 3.2. </w:t>
            </w:r>
            <w:r w:rsidRPr="007D0A2F">
              <w:rPr>
                <w:rFonts w:ascii="Times New Roman" w:eastAsia="Times New Roman" w:hAnsi="Times New Roman" w:cs="Times New Roman"/>
                <w:b/>
                <w:bCs/>
                <w:sz w:val="24"/>
                <w:szCs w:val="24"/>
                <w:lang w:eastAsia="ru-RU"/>
              </w:rPr>
              <w:t>Эндокринная система</w:t>
            </w:r>
          </w:p>
        </w:tc>
        <w:tc>
          <w:tcPr>
            <w:tcW w:w="3717" w:type="pct"/>
          </w:tcPr>
          <w:p w14:paraId="54CEE450" w14:textId="77777777" w:rsidR="00B74EC3" w:rsidRPr="007D0A2F" w:rsidRDefault="00B74EC3"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Содержание </w:t>
            </w:r>
          </w:p>
        </w:tc>
      </w:tr>
      <w:tr w:rsidR="00B74EC3" w:rsidRPr="007D0A2F" w14:paraId="31BFB928" w14:textId="77777777" w:rsidTr="00B74EC3">
        <w:trPr>
          <w:trHeight w:val="20"/>
        </w:trPr>
        <w:tc>
          <w:tcPr>
            <w:tcW w:w="1283" w:type="pct"/>
            <w:vMerge/>
          </w:tcPr>
          <w:p w14:paraId="16591397" w14:textId="77777777" w:rsidR="00B74EC3" w:rsidRPr="007D0A2F" w:rsidRDefault="00B74EC3" w:rsidP="00B74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sz w:val="24"/>
                <w:szCs w:val="24"/>
                <w:lang w:eastAsia="ru-RU"/>
              </w:rPr>
            </w:pPr>
          </w:p>
        </w:tc>
        <w:tc>
          <w:tcPr>
            <w:tcW w:w="3717" w:type="pct"/>
          </w:tcPr>
          <w:p w14:paraId="6B17264B" w14:textId="77777777" w:rsidR="00B74EC3" w:rsidRPr="007D0A2F" w:rsidRDefault="00B74EC3" w:rsidP="00B74EC3">
            <w:pPr>
              <w:tabs>
                <w:tab w:val="left" w:pos="4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Железы внутренней и смешанной секреции. </w:t>
            </w:r>
            <w:r w:rsidRPr="007D0A2F">
              <w:rPr>
                <w:rFonts w:ascii="Times New Roman" w:eastAsia="YS Text" w:hAnsi="Times New Roman" w:cs="Times New Roman"/>
                <w:color w:val="000000"/>
                <w:sz w:val="24"/>
                <w:szCs w:val="24"/>
                <w:lang w:eastAsia="ru-RU"/>
              </w:rPr>
              <w:t>Секреты, их виды</w:t>
            </w:r>
            <w:r w:rsidRPr="007D0A2F">
              <w:rPr>
                <w:rFonts w:ascii="Times New Roman" w:eastAsia="Times New Roman" w:hAnsi="Times New Roman" w:cs="Times New Roman"/>
                <w:sz w:val="24"/>
                <w:szCs w:val="24"/>
                <w:lang w:eastAsia="ru-RU"/>
              </w:rPr>
              <w:t xml:space="preserve"> </w:t>
            </w:r>
          </w:p>
          <w:p w14:paraId="7224FFFB" w14:textId="77777777" w:rsidR="00B74EC3" w:rsidRPr="007D0A2F" w:rsidRDefault="00B74EC3" w:rsidP="00B74EC3">
            <w:pPr>
              <w:tabs>
                <w:tab w:val="left" w:pos="4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Виды гормонов. </w:t>
            </w:r>
            <w:r w:rsidRPr="007D0A2F">
              <w:rPr>
                <w:rFonts w:ascii="Times New Roman" w:eastAsia="YS Text" w:hAnsi="Times New Roman" w:cs="Times New Roman"/>
                <w:color w:val="000000"/>
                <w:sz w:val="24"/>
                <w:szCs w:val="24"/>
                <w:lang w:eastAsia="ru-RU"/>
              </w:rPr>
              <w:t>Механизм действия гормонов. Принцип обратной связи.</w:t>
            </w:r>
          </w:p>
          <w:p w14:paraId="107D4064" w14:textId="77777777" w:rsidR="00B74EC3" w:rsidRPr="007D0A2F" w:rsidRDefault="00B74EC3" w:rsidP="00B74EC3">
            <w:pPr>
              <w:tabs>
                <w:tab w:val="left" w:pos="4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Понятие органов – мишеней. Гипоталамо-гипофизарная система.</w:t>
            </w:r>
          </w:p>
          <w:p w14:paraId="301BE7B7" w14:textId="77777777" w:rsidR="00B74EC3" w:rsidRPr="007D0A2F" w:rsidRDefault="00B74EC3" w:rsidP="00B74EC3">
            <w:pPr>
              <w:tabs>
                <w:tab w:val="left" w:pos="4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Морфология, расположение и функции эпифиза, гипофиза, щитовидной железы, паращитовидных желез, надпочечников, половых желез, поджелудочной железы. </w:t>
            </w:r>
          </w:p>
          <w:p w14:paraId="72513DE0" w14:textId="3995117A" w:rsidR="00B74EC3" w:rsidRPr="007D0A2F" w:rsidRDefault="00B74EC3" w:rsidP="00B74EC3">
            <w:pPr>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napToGrid w:val="0"/>
                <w:sz w:val="24"/>
                <w:szCs w:val="24"/>
                <w:lang w:eastAsia="ru-RU"/>
              </w:rPr>
              <w:t>Основные нарушения деятельности желез внутренней секреции</w:t>
            </w:r>
          </w:p>
        </w:tc>
      </w:tr>
      <w:tr w:rsidR="00B74EC3" w:rsidRPr="007D0A2F" w14:paraId="039B3D35" w14:textId="77777777" w:rsidTr="00B74EC3">
        <w:trPr>
          <w:trHeight w:val="20"/>
        </w:trPr>
        <w:tc>
          <w:tcPr>
            <w:tcW w:w="1283" w:type="pct"/>
            <w:vMerge/>
          </w:tcPr>
          <w:p w14:paraId="7B70BAE9"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2EBF7FEC" w14:textId="4B5F72D0" w:rsidR="00B74EC3" w:rsidRPr="007D0A2F" w:rsidRDefault="00B74EC3" w:rsidP="00B74EC3">
            <w:pPr>
              <w:contextualSpacing/>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B74EC3" w:rsidRPr="007D0A2F" w14:paraId="45470910" w14:textId="77777777" w:rsidTr="00B74EC3">
        <w:trPr>
          <w:trHeight w:val="20"/>
        </w:trPr>
        <w:tc>
          <w:tcPr>
            <w:tcW w:w="1283" w:type="pct"/>
            <w:vMerge/>
          </w:tcPr>
          <w:p w14:paraId="7587BDC4"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73880C26" w14:textId="77777777" w:rsidR="00B74EC3" w:rsidRPr="007D0A2F" w:rsidRDefault="00B74EC3" w:rsidP="00B74EC3">
            <w:pPr>
              <w:contextualSpacing/>
              <w:jc w:val="both"/>
              <w:rPr>
                <w:rFonts w:ascii="Times New Roman" w:eastAsia="Times New Roman" w:hAnsi="Times New Roman" w:cs="Times New Roman"/>
                <w:b/>
                <w:bCs/>
                <w:iCs/>
                <w:sz w:val="24"/>
                <w:szCs w:val="24"/>
                <w:lang w:eastAsia="ru-RU"/>
              </w:rPr>
            </w:pPr>
            <w:r w:rsidRPr="007D0A2F">
              <w:rPr>
                <w:rFonts w:ascii="Times New Roman" w:eastAsia="Times New Roman" w:hAnsi="Times New Roman" w:cs="Times New Roman"/>
                <w:iCs/>
                <w:sz w:val="24"/>
                <w:szCs w:val="24"/>
                <w:lang w:eastAsia="ru-RU"/>
              </w:rPr>
              <w:t>Практическое занятие №4. Изучение строения желёз внутренней секреции. Изучение основных нарушений деятельности желез внутренней секреции.</w:t>
            </w:r>
          </w:p>
        </w:tc>
      </w:tr>
      <w:tr w:rsidR="00B74EC3" w:rsidRPr="007D0A2F" w14:paraId="6BC1CE25" w14:textId="77777777" w:rsidTr="00B74EC3">
        <w:trPr>
          <w:trHeight w:val="20"/>
        </w:trPr>
        <w:tc>
          <w:tcPr>
            <w:tcW w:w="1283" w:type="pct"/>
            <w:vMerge/>
          </w:tcPr>
          <w:p w14:paraId="51337D02"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4C7E49B5"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3F4F9988" w14:textId="23DE7155" w:rsidR="00B74EC3" w:rsidRPr="007D0A2F" w:rsidRDefault="00B74EC3"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4EC3" w:rsidRPr="007D0A2F" w14:paraId="120CFC8E" w14:textId="77777777" w:rsidTr="00B74EC3">
        <w:trPr>
          <w:trHeight w:val="20"/>
        </w:trPr>
        <w:tc>
          <w:tcPr>
            <w:tcW w:w="5000" w:type="pct"/>
            <w:gridSpan w:val="2"/>
          </w:tcPr>
          <w:p w14:paraId="050E562F" w14:textId="5CCCAA5D" w:rsidR="00B74EC3" w:rsidRPr="007D0A2F" w:rsidRDefault="00B74EC3" w:rsidP="00B74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Раздел 4. Кровь. Процесс кровообращения</w:t>
            </w:r>
          </w:p>
        </w:tc>
      </w:tr>
      <w:tr w:rsidR="00B74EC3" w:rsidRPr="007D0A2F" w14:paraId="26AB38D0" w14:textId="77777777" w:rsidTr="00B74EC3">
        <w:trPr>
          <w:trHeight w:val="20"/>
        </w:trPr>
        <w:tc>
          <w:tcPr>
            <w:tcW w:w="1283" w:type="pct"/>
            <w:vMerge w:val="restart"/>
          </w:tcPr>
          <w:p w14:paraId="17417EE6"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Тема 4.1.</w:t>
            </w:r>
          </w:p>
          <w:p w14:paraId="46ADF095" w14:textId="77777777" w:rsidR="00B74EC3" w:rsidRPr="007D0A2F" w:rsidRDefault="00B74EC3" w:rsidP="00B74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Кровь и лимфатическая система</w:t>
            </w:r>
          </w:p>
        </w:tc>
        <w:tc>
          <w:tcPr>
            <w:tcW w:w="3717" w:type="pct"/>
          </w:tcPr>
          <w:p w14:paraId="19F3525B"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Содержание </w:t>
            </w:r>
          </w:p>
        </w:tc>
      </w:tr>
      <w:tr w:rsidR="00B74EC3" w:rsidRPr="007D0A2F" w14:paraId="1D51911A" w14:textId="77777777" w:rsidTr="00B74EC3">
        <w:trPr>
          <w:trHeight w:val="20"/>
        </w:trPr>
        <w:tc>
          <w:tcPr>
            <w:tcW w:w="1283" w:type="pct"/>
            <w:vMerge/>
          </w:tcPr>
          <w:p w14:paraId="11AF4F8B"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0D8B4205" w14:textId="1A9A56D0" w:rsidR="00B74EC3" w:rsidRPr="007D0A2F" w:rsidRDefault="00B74EC3" w:rsidP="00B74EC3">
            <w:pPr>
              <w:tabs>
                <w:tab w:val="left" w:pos="2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Понятие о внутренней среде организма. Состав и функции внутренней среды. Строение лимфатической системы. Состав лимфы, ее образование, функции лимфатической системы. Строение стенки лимфатических сосудов. Основные группы лимфоузлов. Строение лимфатического узла и его функции. Строение и функции селезенки. </w:t>
            </w:r>
          </w:p>
          <w:p w14:paraId="1F020BF0" w14:textId="77777777" w:rsidR="00B74EC3" w:rsidRPr="007D0A2F" w:rsidRDefault="00B74EC3" w:rsidP="00B74EC3">
            <w:pPr>
              <w:tabs>
                <w:tab w:val="left" w:pos="2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Понятие иммунитета. Центральные и периферические органы иммунной системы. </w:t>
            </w:r>
          </w:p>
          <w:p w14:paraId="327067F9" w14:textId="2C90B8A7" w:rsidR="00B74EC3" w:rsidRPr="007D0A2F" w:rsidRDefault="00B74EC3" w:rsidP="00B74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Состав и функции крови. Константы крови. Плазма крови, форменные элементы крови – строение, функции, количество. Группы крови, резус-фактор.</w:t>
            </w:r>
          </w:p>
        </w:tc>
      </w:tr>
      <w:tr w:rsidR="00B74EC3" w:rsidRPr="007D0A2F" w14:paraId="68B5552E" w14:textId="77777777" w:rsidTr="00B74EC3">
        <w:trPr>
          <w:trHeight w:val="20"/>
        </w:trPr>
        <w:tc>
          <w:tcPr>
            <w:tcW w:w="1283" w:type="pct"/>
            <w:vMerge/>
          </w:tcPr>
          <w:p w14:paraId="39B532D1"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776B414E" w14:textId="5968A6F8" w:rsidR="00B74EC3" w:rsidRPr="007D0A2F" w:rsidRDefault="00B74EC3" w:rsidP="00B74EC3">
            <w:pPr>
              <w:contextualSpacing/>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B74EC3" w:rsidRPr="007D0A2F" w14:paraId="25B7EDDF" w14:textId="77777777" w:rsidTr="00B74EC3">
        <w:trPr>
          <w:trHeight w:val="20"/>
        </w:trPr>
        <w:tc>
          <w:tcPr>
            <w:tcW w:w="1283" w:type="pct"/>
            <w:vMerge/>
          </w:tcPr>
          <w:p w14:paraId="0F91ABB1"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6FB4F391"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627460F1" w14:textId="0BF100AF" w:rsidR="00B74EC3" w:rsidRPr="007D0A2F" w:rsidRDefault="00B74EC3"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4EC3" w:rsidRPr="007D0A2F" w14:paraId="47E48D62" w14:textId="77777777" w:rsidTr="00B74EC3">
        <w:trPr>
          <w:trHeight w:val="20"/>
        </w:trPr>
        <w:tc>
          <w:tcPr>
            <w:tcW w:w="1283" w:type="pct"/>
            <w:vMerge w:val="restart"/>
          </w:tcPr>
          <w:p w14:paraId="1C2D4234" w14:textId="77777777" w:rsidR="00B74EC3" w:rsidRPr="007D0A2F" w:rsidRDefault="00B74EC3" w:rsidP="00B74EC3">
            <w:pPr>
              <w:contextualSpacing/>
              <w:rPr>
                <w:rFonts w:ascii="Times New Roman" w:eastAsia="Times New Roman" w:hAnsi="Times New Roman" w:cs="Times New Roman"/>
                <w:b/>
                <w:bCs/>
                <w:snapToGrid w:val="0"/>
                <w:sz w:val="24"/>
                <w:szCs w:val="24"/>
                <w:lang w:eastAsia="ru-RU"/>
              </w:rPr>
            </w:pPr>
            <w:r w:rsidRPr="007D0A2F">
              <w:rPr>
                <w:rFonts w:ascii="Times New Roman" w:eastAsia="Times New Roman" w:hAnsi="Times New Roman" w:cs="Times New Roman"/>
                <w:b/>
                <w:bCs/>
                <w:snapToGrid w:val="0"/>
                <w:sz w:val="24"/>
                <w:szCs w:val="24"/>
                <w:lang w:eastAsia="ru-RU"/>
              </w:rPr>
              <w:t>Тема 4.2. Сердечно-сосудистая система</w:t>
            </w:r>
          </w:p>
        </w:tc>
        <w:tc>
          <w:tcPr>
            <w:tcW w:w="3717" w:type="pct"/>
          </w:tcPr>
          <w:p w14:paraId="0F519597"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Содержание </w:t>
            </w:r>
          </w:p>
        </w:tc>
      </w:tr>
      <w:tr w:rsidR="00B74EC3" w:rsidRPr="007D0A2F" w14:paraId="59DB599D" w14:textId="77777777" w:rsidTr="00B74EC3">
        <w:trPr>
          <w:trHeight w:val="20"/>
        </w:trPr>
        <w:tc>
          <w:tcPr>
            <w:tcW w:w="1283" w:type="pct"/>
            <w:vMerge/>
          </w:tcPr>
          <w:p w14:paraId="2610C60A" w14:textId="77777777" w:rsidR="00B74EC3" w:rsidRPr="007D0A2F" w:rsidRDefault="00B74EC3" w:rsidP="00B74EC3">
            <w:pPr>
              <w:contextualSpacing/>
              <w:rPr>
                <w:rFonts w:ascii="Times New Roman" w:eastAsia="Times New Roman" w:hAnsi="Times New Roman" w:cs="Times New Roman"/>
                <w:b/>
                <w:bCs/>
                <w:snapToGrid w:val="0"/>
                <w:sz w:val="24"/>
                <w:szCs w:val="24"/>
                <w:lang w:eastAsia="ru-RU"/>
              </w:rPr>
            </w:pPr>
          </w:p>
        </w:tc>
        <w:tc>
          <w:tcPr>
            <w:tcW w:w="3717" w:type="pct"/>
          </w:tcPr>
          <w:p w14:paraId="6C8A3483" w14:textId="5812C8CA" w:rsidR="00B74EC3" w:rsidRPr="007D0A2F" w:rsidRDefault="00B74EC3" w:rsidP="00B74EC3">
            <w:pPr>
              <w:tabs>
                <w:tab w:val="left" w:pos="2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Процесс кровообращения, определение, сущность. Строение сосудов, их разновидности, функции. Сердце – расположение, строение.</w:t>
            </w:r>
          </w:p>
          <w:p w14:paraId="7BC34268" w14:textId="77777777" w:rsidR="00B74EC3" w:rsidRPr="007D0A2F" w:rsidRDefault="00B74EC3" w:rsidP="00B74EC3">
            <w:pPr>
              <w:tabs>
                <w:tab w:val="left" w:pos="2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Сердечный цикл, его фазы. Венозный круг кровообращения. Основные показатели кровообращения.</w:t>
            </w:r>
          </w:p>
          <w:p w14:paraId="0D0D7F5A" w14:textId="0CD78B1E" w:rsidR="00B74EC3" w:rsidRPr="007D0A2F" w:rsidRDefault="00B74EC3" w:rsidP="00B74EC3">
            <w:pPr>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napToGrid w:val="0"/>
                <w:sz w:val="24"/>
                <w:szCs w:val="24"/>
                <w:lang w:eastAsia="ru-RU"/>
              </w:rPr>
              <w:t>Сосуды малого круга кровообращения. Сосуды большого круга кровообращения. Артериальный пульс, артериальное давление.</w:t>
            </w:r>
          </w:p>
        </w:tc>
      </w:tr>
      <w:tr w:rsidR="00B74EC3" w:rsidRPr="007D0A2F" w14:paraId="1352C20C" w14:textId="77777777" w:rsidTr="00B74EC3">
        <w:trPr>
          <w:trHeight w:val="20"/>
        </w:trPr>
        <w:tc>
          <w:tcPr>
            <w:tcW w:w="1283" w:type="pct"/>
            <w:vMerge/>
          </w:tcPr>
          <w:p w14:paraId="40DCAB67"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6CA865B5" w14:textId="31AED1AF" w:rsidR="00B74EC3" w:rsidRPr="007D0A2F" w:rsidRDefault="00B74EC3" w:rsidP="00B74EC3">
            <w:pPr>
              <w:contextualSpacing/>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B74EC3" w:rsidRPr="007D0A2F" w14:paraId="0FA7600A" w14:textId="77777777" w:rsidTr="00B74EC3">
        <w:trPr>
          <w:trHeight w:val="20"/>
        </w:trPr>
        <w:tc>
          <w:tcPr>
            <w:tcW w:w="1283" w:type="pct"/>
            <w:vMerge/>
          </w:tcPr>
          <w:p w14:paraId="68EB1269"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1D2E2DFF" w14:textId="77777777" w:rsidR="00B74EC3" w:rsidRPr="007D0A2F" w:rsidRDefault="00B74EC3" w:rsidP="00B74EC3">
            <w:pPr>
              <w:contextualSpacing/>
              <w:jc w:val="both"/>
              <w:rPr>
                <w:rFonts w:ascii="Times New Roman" w:eastAsia="Times New Roman" w:hAnsi="Times New Roman" w:cs="Times New Roman"/>
                <w:b/>
                <w:bCs/>
                <w:iCs/>
                <w:sz w:val="24"/>
                <w:szCs w:val="24"/>
                <w:lang w:eastAsia="ru-RU"/>
              </w:rPr>
            </w:pPr>
            <w:r w:rsidRPr="007D0A2F">
              <w:rPr>
                <w:rFonts w:ascii="Times New Roman" w:eastAsia="Times New Roman" w:hAnsi="Times New Roman" w:cs="Times New Roman"/>
                <w:iCs/>
                <w:sz w:val="24"/>
                <w:szCs w:val="24"/>
                <w:lang w:eastAsia="ru-RU"/>
              </w:rPr>
              <w:t>Практическое занятие №5. Изучение сосудов большого и малого круга кровообращения. Изучение клеток крови и лимфатической система организма человека</w:t>
            </w:r>
          </w:p>
        </w:tc>
      </w:tr>
      <w:tr w:rsidR="00B74EC3" w:rsidRPr="007D0A2F" w14:paraId="76D8216E" w14:textId="77777777" w:rsidTr="00B74EC3">
        <w:trPr>
          <w:trHeight w:val="20"/>
        </w:trPr>
        <w:tc>
          <w:tcPr>
            <w:tcW w:w="1283" w:type="pct"/>
            <w:vMerge/>
          </w:tcPr>
          <w:p w14:paraId="231C0F4A"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0BED6528"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06835171" w14:textId="2D4E73A4" w:rsidR="00B74EC3" w:rsidRPr="007D0A2F" w:rsidRDefault="00B74EC3"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4EC3" w:rsidRPr="007D0A2F" w14:paraId="556544D0" w14:textId="77777777" w:rsidTr="00B74EC3">
        <w:trPr>
          <w:trHeight w:val="20"/>
        </w:trPr>
        <w:tc>
          <w:tcPr>
            <w:tcW w:w="5000" w:type="pct"/>
            <w:gridSpan w:val="2"/>
          </w:tcPr>
          <w:p w14:paraId="5C8780CE" w14:textId="28210A73" w:rsidR="00B74EC3" w:rsidRPr="007D0A2F" w:rsidRDefault="00B74EC3" w:rsidP="00B74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Раздел 5. Морфофункциональная характеристика внутренних органов </w:t>
            </w:r>
          </w:p>
        </w:tc>
      </w:tr>
      <w:tr w:rsidR="00B74EC3" w:rsidRPr="007D0A2F" w14:paraId="67AD78B6" w14:textId="77777777" w:rsidTr="00B74EC3">
        <w:trPr>
          <w:trHeight w:val="20"/>
        </w:trPr>
        <w:tc>
          <w:tcPr>
            <w:tcW w:w="1283" w:type="pct"/>
            <w:vMerge w:val="restart"/>
          </w:tcPr>
          <w:p w14:paraId="290DC192"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Тема 5.1.</w:t>
            </w:r>
          </w:p>
          <w:p w14:paraId="0FC7C7FF" w14:textId="77777777" w:rsidR="00B74EC3" w:rsidRPr="007D0A2F" w:rsidRDefault="00B74EC3" w:rsidP="00B74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Органы дыхания</w:t>
            </w:r>
          </w:p>
        </w:tc>
        <w:tc>
          <w:tcPr>
            <w:tcW w:w="3717" w:type="pct"/>
          </w:tcPr>
          <w:p w14:paraId="7E503FD3"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Содержание </w:t>
            </w:r>
          </w:p>
        </w:tc>
      </w:tr>
      <w:tr w:rsidR="00B74EC3" w:rsidRPr="007D0A2F" w14:paraId="116D0E09" w14:textId="77777777" w:rsidTr="00B74EC3">
        <w:trPr>
          <w:trHeight w:val="20"/>
        </w:trPr>
        <w:tc>
          <w:tcPr>
            <w:tcW w:w="1283" w:type="pct"/>
            <w:vMerge/>
          </w:tcPr>
          <w:p w14:paraId="04FCD016"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6E8B3350" w14:textId="77777777" w:rsidR="00B74EC3" w:rsidRPr="007D0A2F" w:rsidRDefault="00B74EC3" w:rsidP="00B74EC3">
            <w:pPr>
              <w:shd w:val="clear" w:color="auto" w:fill="FFFFFF"/>
              <w:ind w:left="-14"/>
              <w:contextualSpacing/>
              <w:jc w:val="both"/>
              <w:rPr>
                <w:rFonts w:ascii="Times New Roman" w:eastAsia="YS Text" w:hAnsi="Times New Roman" w:cs="Times New Roman"/>
                <w:color w:val="000000"/>
                <w:sz w:val="24"/>
                <w:szCs w:val="24"/>
                <w:lang w:eastAsia="ru-RU"/>
              </w:rPr>
            </w:pPr>
            <w:r w:rsidRPr="007D0A2F">
              <w:rPr>
                <w:rFonts w:ascii="Times New Roman" w:eastAsia="YS Text" w:hAnsi="Times New Roman" w:cs="Times New Roman"/>
                <w:color w:val="000000"/>
                <w:sz w:val="24"/>
                <w:szCs w:val="24"/>
                <w:lang w:eastAsia="ru-RU"/>
              </w:rPr>
              <w:t>Процесс дыхания - определение, этапы. Обзор дыхательной системы: воздухоносные пути и легкие, их функции и строение.</w:t>
            </w:r>
          </w:p>
          <w:p w14:paraId="6D3C79D9" w14:textId="77777777" w:rsidR="00B74EC3" w:rsidRPr="007D0A2F" w:rsidRDefault="00B74EC3" w:rsidP="00B74EC3">
            <w:pPr>
              <w:shd w:val="clear" w:color="auto" w:fill="FFFFFF"/>
              <w:contextualSpacing/>
              <w:jc w:val="both"/>
              <w:rPr>
                <w:rFonts w:ascii="Times New Roman" w:eastAsia="YS Text" w:hAnsi="Times New Roman" w:cs="Times New Roman"/>
                <w:color w:val="000000"/>
                <w:sz w:val="24"/>
                <w:szCs w:val="24"/>
                <w:lang w:eastAsia="ru-RU"/>
              </w:rPr>
            </w:pPr>
            <w:r w:rsidRPr="007D0A2F">
              <w:rPr>
                <w:rFonts w:ascii="Times New Roman" w:eastAsia="Times New Roman" w:hAnsi="Times New Roman" w:cs="Times New Roman"/>
                <w:sz w:val="24"/>
                <w:szCs w:val="24"/>
                <w:lang w:eastAsia="ru-RU"/>
              </w:rPr>
              <w:t xml:space="preserve">Принцип газообмена. </w:t>
            </w:r>
            <w:r w:rsidRPr="007D0A2F">
              <w:rPr>
                <w:rFonts w:ascii="Times New Roman" w:eastAsia="YS Text" w:hAnsi="Times New Roman" w:cs="Times New Roman"/>
                <w:color w:val="000000"/>
                <w:sz w:val="24"/>
                <w:szCs w:val="24"/>
                <w:lang w:eastAsia="ru-RU"/>
              </w:rPr>
              <w:t xml:space="preserve">Транспорт газов кровью - характеристика. </w:t>
            </w:r>
            <w:r w:rsidRPr="007D0A2F">
              <w:rPr>
                <w:rFonts w:ascii="Times New Roman" w:eastAsia="YS Text" w:hAnsi="Times New Roman" w:cs="Times New Roman"/>
                <w:color w:val="000000"/>
                <w:sz w:val="24"/>
                <w:szCs w:val="24"/>
                <w:highlight w:val="white"/>
                <w:lang w:eastAsia="ru-RU"/>
              </w:rPr>
              <w:t>Внешнее дыхание - характеристика, структуры, его осуществляющие.</w:t>
            </w:r>
            <w:r w:rsidRPr="007D0A2F">
              <w:rPr>
                <w:rFonts w:ascii="Times New Roman" w:eastAsia="YS Text" w:hAnsi="Times New Roman" w:cs="Times New Roman"/>
                <w:color w:val="000000"/>
                <w:sz w:val="24"/>
                <w:szCs w:val="24"/>
                <w:lang w:eastAsia="ru-RU"/>
              </w:rPr>
              <w:t xml:space="preserve"> Тканевое дыхание - характеристика, структуры, его осуществляющие.</w:t>
            </w:r>
          </w:p>
          <w:p w14:paraId="71C79A08" w14:textId="441B685A" w:rsidR="00B74EC3" w:rsidRPr="007D0A2F" w:rsidRDefault="00B74EC3" w:rsidP="00B74EC3">
            <w:pPr>
              <w:contextualSpacing/>
              <w:jc w:val="both"/>
              <w:rPr>
                <w:rFonts w:ascii="Times New Roman" w:eastAsia="YS Text" w:hAnsi="Times New Roman" w:cs="Times New Roman"/>
                <w:color w:val="000000"/>
                <w:sz w:val="24"/>
                <w:szCs w:val="24"/>
                <w:lang w:eastAsia="ru-RU"/>
              </w:rPr>
            </w:pPr>
            <w:r w:rsidRPr="007D0A2F">
              <w:rPr>
                <w:rFonts w:ascii="Times New Roman" w:eastAsia="Times New Roman" w:hAnsi="Times New Roman" w:cs="Times New Roman"/>
                <w:snapToGrid w:val="0"/>
                <w:sz w:val="24"/>
                <w:szCs w:val="24"/>
                <w:lang w:eastAsia="ru-RU"/>
              </w:rPr>
              <w:t xml:space="preserve">Дыхательные пути: верхние и нижние. Строение носа, гортани, трахеи, бронхов и легких. Слизистые оболочки дыхательных путей. </w:t>
            </w:r>
          </w:p>
        </w:tc>
      </w:tr>
      <w:tr w:rsidR="00B74EC3" w:rsidRPr="007D0A2F" w14:paraId="1438AC94" w14:textId="77777777" w:rsidTr="00B74EC3">
        <w:trPr>
          <w:trHeight w:val="20"/>
        </w:trPr>
        <w:tc>
          <w:tcPr>
            <w:tcW w:w="1283" w:type="pct"/>
            <w:vMerge/>
          </w:tcPr>
          <w:p w14:paraId="2355CDE8"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2DC907B0" w14:textId="28FB4D73" w:rsidR="00B74EC3" w:rsidRPr="007D0A2F" w:rsidRDefault="00B74EC3" w:rsidP="00B74EC3">
            <w:pPr>
              <w:contextualSpacing/>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B74EC3" w:rsidRPr="007D0A2F" w14:paraId="6FC059FE" w14:textId="77777777" w:rsidTr="00B74EC3">
        <w:trPr>
          <w:trHeight w:val="20"/>
        </w:trPr>
        <w:tc>
          <w:tcPr>
            <w:tcW w:w="1283" w:type="pct"/>
            <w:vMerge/>
          </w:tcPr>
          <w:p w14:paraId="5D4161BC"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304F5D70" w14:textId="77777777" w:rsidR="00B74EC3" w:rsidRPr="007D0A2F" w:rsidRDefault="00B74EC3" w:rsidP="00B74EC3">
            <w:pPr>
              <w:contextualSpacing/>
              <w:jc w:val="both"/>
              <w:rPr>
                <w:rFonts w:ascii="Times New Roman" w:eastAsia="Times New Roman" w:hAnsi="Times New Roman" w:cs="Times New Roman"/>
                <w:b/>
                <w:iCs/>
                <w:sz w:val="24"/>
                <w:szCs w:val="24"/>
                <w:lang w:eastAsia="ru-RU"/>
              </w:rPr>
            </w:pPr>
            <w:r w:rsidRPr="007D0A2F">
              <w:rPr>
                <w:rFonts w:ascii="Times New Roman" w:eastAsia="Times New Roman" w:hAnsi="Times New Roman" w:cs="Times New Roman"/>
                <w:iCs/>
                <w:sz w:val="24"/>
                <w:szCs w:val="24"/>
                <w:lang w:eastAsia="ru-RU"/>
              </w:rPr>
              <w:t xml:space="preserve">Практическое занятие №6. </w:t>
            </w:r>
            <w:r w:rsidRPr="007D0A2F">
              <w:rPr>
                <w:rFonts w:ascii="Times New Roman" w:eastAsia="YS Text" w:hAnsi="Times New Roman" w:cs="Times New Roman"/>
                <w:iCs/>
                <w:color w:val="000000"/>
                <w:sz w:val="24"/>
                <w:szCs w:val="24"/>
                <w:lang w:eastAsia="ru-RU"/>
              </w:rPr>
              <w:t>Механизм вдоха и выдоха. Регуляция дыхания. Показатели внешнего дыхания -частота, ритм, глубина, легочные объемы. Критерии оценки деятельности дыхательной системы. Изучение воздухоносных путей с использованием препаратов, планшетов и муляжей. Носовая полость: строение и функции.</w:t>
            </w:r>
          </w:p>
        </w:tc>
      </w:tr>
      <w:tr w:rsidR="00B74EC3" w:rsidRPr="007D0A2F" w14:paraId="49747DCA" w14:textId="77777777" w:rsidTr="00B74EC3">
        <w:trPr>
          <w:trHeight w:val="20"/>
        </w:trPr>
        <w:tc>
          <w:tcPr>
            <w:tcW w:w="1283" w:type="pct"/>
            <w:vMerge/>
          </w:tcPr>
          <w:p w14:paraId="414949FA"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5106972C"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33A7DA75" w14:textId="04E247A8" w:rsidR="00B74EC3" w:rsidRPr="007D0A2F" w:rsidRDefault="00B74EC3"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4EC3" w:rsidRPr="007D0A2F" w14:paraId="5D269449" w14:textId="77777777" w:rsidTr="00B74EC3">
        <w:trPr>
          <w:trHeight w:val="20"/>
        </w:trPr>
        <w:tc>
          <w:tcPr>
            <w:tcW w:w="1283" w:type="pct"/>
            <w:vMerge w:val="restart"/>
          </w:tcPr>
          <w:p w14:paraId="150A8C92"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Тема 5.2. Пищеварительная система.</w:t>
            </w:r>
          </w:p>
        </w:tc>
        <w:tc>
          <w:tcPr>
            <w:tcW w:w="3717" w:type="pct"/>
          </w:tcPr>
          <w:p w14:paraId="50BF7CE1"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Содержание </w:t>
            </w:r>
          </w:p>
        </w:tc>
      </w:tr>
      <w:tr w:rsidR="00B74EC3" w:rsidRPr="007D0A2F" w14:paraId="0B0F165A" w14:textId="77777777" w:rsidTr="00B74EC3">
        <w:trPr>
          <w:trHeight w:val="20"/>
        </w:trPr>
        <w:tc>
          <w:tcPr>
            <w:tcW w:w="1283" w:type="pct"/>
            <w:vMerge/>
          </w:tcPr>
          <w:p w14:paraId="2C13987A"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28B0FA6D" w14:textId="77777777" w:rsidR="00B74EC3" w:rsidRPr="007D0A2F" w:rsidRDefault="00B74EC3" w:rsidP="00B74EC3">
            <w:pPr>
              <w:tabs>
                <w:tab w:val="left" w:pos="4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Пищеварительный тракт – отделы, строение. Глотка, пищевод, желудок: топография, строение. Тонкая и толстая кишка: отделы, расположение, строение. Брюшина. </w:t>
            </w:r>
          </w:p>
          <w:p w14:paraId="2883F90C" w14:textId="77777777" w:rsidR="00B74EC3" w:rsidRPr="007D0A2F" w:rsidRDefault="00B74EC3" w:rsidP="00B74EC3">
            <w:pPr>
              <w:tabs>
                <w:tab w:val="left" w:pos="4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Физиология пищеварения. Пищеварение в желудке. Состав желудочного сока. Всасывание в желудке. Пищеварение в тонкой кишке. Состав кишечного сока.  Всасывание в тонкой кишке. Процессы, происходящие в толстой кишке. Микрофлора кишечника. </w:t>
            </w:r>
          </w:p>
          <w:p w14:paraId="69F605D7" w14:textId="77777777" w:rsidR="00B74EC3" w:rsidRPr="007D0A2F" w:rsidRDefault="00B74EC3" w:rsidP="00B74EC3">
            <w:pPr>
              <w:tabs>
                <w:tab w:val="left" w:pos="4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Поджелудочная железа – топография, строение, функции. Состав и свойства поджелудочного сока. Печень: топография, строение, функции. Желчный пузырь: расположение, функции.</w:t>
            </w:r>
          </w:p>
          <w:p w14:paraId="06CD3FA3" w14:textId="1E4B0A0F" w:rsidR="00B74EC3" w:rsidRPr="007D0A2F" w:rsidRDefault="00B74EC3" w:rsidP="00B74EC3">
            <w:pPr>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napToGrid w:val="0"/>
                <w:sz w:val="24"/>
                <w:szCs w:val="24"/>
                <w:lang w:eastAsia="ru-RU"/>
              </w:rPr>
              <w:t xml:space="preserve">Желчь: состав, свойства, механизм образования и отделения желчи. Обмен веществ и энергии. Белки, жиры, углеводы – биологическая и энергетическая ценность, суточная потребность, конечные продукты обмена. </w:t>
            </w:r>
          </w:p>
        </w:tc>
      </w:tr>
      <w:tr w:rsidR="00B74EC3" w:rsidRPr="007D0A2F" w14:paraId="097B526C" w14:textId="77777777" w:rsidTr="00B74EC3">
        <w:trPr>
          <w:trHeight w:val="20"/>
        </w:trPr>
        <w:tc>
          <w:tcPr>
            <w:tcW w:w="1283" w:type="pct"/>
            <w:vMerge/>
          </w:tcPr>
          <w:p w14:paraId="09FE9416"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0683CDD0" w14:textId="3B14131E" w:rsidR="00B74EC3" w:rsidRPr="007D0A2F" w:rsidRDefault="00B74EC3" w:rsidP="00B74EC3">
            <w:pPr>
              <w:contextualSpacing/>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B74EC3" w:rsidRPr="007D0A2F" w14:paraId="73404496" w14:textId="77777777" w:rsidTr="00B74EC3">
        <w:trPr>
          <w:trHeight w:val="20"/>
        </w:trPr>
        <w:tc>
          <w:tcPr>
            <w:tcW w:w="1283" w:type="pct"/>
            <w:vMerge/>
          </w:tcPr>
          <w:p w14:paraId="5B15B301"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6A8108EC" w14:textId="77777777" w:rsidR="00B74EC3" w:rsidRPr="007D0A2F" w:rsidRDefault="00B74EC3" w:rsidP="00B74EC3">
            <w:pPr>
              <w:contextualSpacing/>
              <w:jc w:val="both"/>
              <w:rPr>
                <w:rFonts w:ascii="Times New Roman" w:eastAsia="Times New Roman" w:hAnsi="Times New Roman" w:cs="Times New Roman"/>
                <w:b/>
                <w:bCs/>
                <w:iCs/>
                <w:sz w:val="24"/>
                <w:szCs w:val="24"/>
                <w:lang w:eastAsia="ru-RU"/>
              </w:rPr>
            </w:pPr>
            <w:r w:rsidRPr="007D0A2F">
              <w:rPr>
                <w:rFonts w:ascii="Times New Roman" w:eastAsia="Times New Roman" w:hAnsi="Times New Roman" w:cs="Times New Roman"/>
                <w:iCs/>
                <w:sz w:val="24"/>
                <w:szCs w:val="24"/>
                <w:lang w:eastAsia="ru-RU"/>
              </w:rPr>
              <w:t xml:space="preserve">Практическое занятие №7. Изучение строения пищеварительной системы организма человека. Изучение строения пищеварительных желез в организме человека </w:t>
            </w:r>
            <w:r w:rsidRPr="007D0A2F">
              <w:rPr>
                <w:rFonts w:ascii="Times New Roman" w:eastAsia="YS Text" w:hAnsi="Times New Roman" w:cs="Times New Roman"/>
                <w:iCs/>
                <w:color w:val="000000"/>
                <w:sz w:val="24"/>
                <w:szCs w:val="24"/>
                <w:lang w:eastAsia="ru-RU"/>
              </w:rPr>
              <w:t>Критерии оценки деятельности пищеварительной системы.</w:t>
            </w:r>
          </w:p>
        </w:tc>
      </w:tr>
      <w:tr w:rsidR="00B74EC3" w:rsidRPr="007D0A2F" w14:paraId="768475A3" w14:textId="77777777" w:rsidTr="00B74EC3">
        <w:trPr>
          <w:trHeight w:val="20"/>
        </w:trPr>
        <w:tc>
          <w:tcPr>
            <w:tcW w:w="1283" w:type="pct"/>
            <w:vMerge/>
          </w:tcPr>
          <w:p w14:paraId="03941C31"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75AD1B15"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640A3447" w14:textId="0CF4F5BC" w:rsidR="00B74EC3" w:rsidRPr="007D0A2F" w:rsidRDefault="00B74EC3"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4EC3" w:rsidRPr="007D0A2F" w14:paraId="32F73B5F" w14:textId="77777777" w:rsidTr="00B74EC3">
        <w:trPr>
          <w:trHeight w:val="20"/>
        </w:trPr>
        <w:tc>
          <w:tcPr>
            <w:tcW w:w="1283" w:type="pct"/>
            <w:vMerge w:val="restart"/>
          </w:tcPr>
          <w:p w14:paraId="52A1D2FE" w14:textId="77777777" w:rsidR="00B74EC3" w:rsidRPr="007D0A2F" w:rsidRDefault="00B74EC3"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Тема 5.3.</w:t>
            </w:r>
          </w:p>
          <w:p w14:paraId="25283FF4" w14:textId="77777777" w:rsidR="00B74EC3" w:rsidRPr="007D0A2F" w:rsidRDefault="00B74EC3" w:rsidP="00B74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lastRenderedPageBreak/>
              <w:t>Мочевыделительная система</w:t>
            </w:r>
          </w:p>
        </w:tc>
        <w:tc>
          <w:tcPr>
            <w:tcW w:w="3717" w:type="pct"/>
          </w:tcPr>
          <w:p w14:paraId="142A39C7"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lastRenderedPageBreak/>
              <w:t xml:space="preserve">Содержание </w:t>
            </w:r>
          </w:p>
        </w:tc>
      </w:tr>
      <w:tr w:rsidR="00B74EC3" w:rsidRPr="007D0A2F" w14:paraId="1CF7477C" w14:textId="77777777" w:rsidTr="00B74EC3">
        <w:trPr>
          <w:trHeight w:val="20"/>
        </w:trPr>
        <w:tc>
          <w:tcPr>
            <w:tcW w:w="1283" w:type="pct"/>
            <w:vMerge/>
          </w:tcPr>
          <w:p w14:paraId="51AD6834" w14:textId="77777777" w:rsidR="00B74EC3" w:rsidRPr="007D0A2F" w:rsidRDefault="00B74EC3" w:rsidP="00B74EC3">
            <w:pPr>
              <w:contextualSpacing/>
              <w:jc w:val="both"/>
              <w:rPr>
                <w:rFonts w:ascii="Times New Roman" w:eastAsia="Times New Roman" w:hAnsi="Times New Roman" w:cs="Times New Roman"/>
                <w:b/>
                <w:bCs/>
                <w:sz w:val="24"/>
                <w:szCs w:val="24"/>
                <w:lang w:eastAsia="ru-RU"/>
              </w:rPr>
            </w:pPr>
          </w:p>
        </w:tc>
        <w:tc>
          <w:tcPr>
            <w:tcW w:w="3717" w:type="pct"/>
          </w:tcPr>
          <w:p w14:paraId="048371AE" w14:textId="0B29934E" w:rsidR="00B74EC3" w:rsidRPr="007D0A2F" w:rsidRDefault="00B74EC3" w:rsidP="00B74EC3">
            <w:pPr>
              <w:tabs>
                <w:tab w:val="left" w:pos="4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Мочевыделительная система, органы ее образующие. Почки: топография, строение. Нефрон, строение. Мочеточники – расположение, строение, функции. Мочевой пузырь – расположение, строение, функция. Женский и мужской мочеиспускательные каналы. </w:t>
            </w:r>
          </w:p>
          <w:p w14:paraId="0822A8CC"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sz w:val="24"/>
                <w:szCs w:val="24"/>
                <w:lang w:eastAsia="ru-RU"/>
              </w:rPr>
              <w:t>Механизм образования мочи. Первичная и вторичная моча.</w:t>
            </w:r>
          </w:p>
          <w:p w14:paraId="41ACCB12" w14:textId="34B24D96"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sz w:val="24"/>
                <w:szCs w:val="24"/>
                <w:lang w:eastAsia="ru-RU"/>
              </w:rPr>
              <w:t xml:space="preserve">Количество и состав конечной мочи. Суточный диурез. Понятие о полиурии, анурии, </w:t>
            </w:r>
            <w:proofErr w:type="spellStart"/>
            <w:r w:rsidRPr="007D0A2F">
              <w:rPr>
                <w:rFonts w:ascii="Times New Roman" w:eastAsia="Times New Roman" w:hAnsi="Times New Roman" w:cs="Times New Roman"/>
                <w:sz w:val="24"/>
                <w:szCs w:val="24"/>
                <w:lang w:eastAsia="ru-RU"/>
              </w:rPr>
              <w:t>олигоурии</w:t>
            </w:r>
            <w:proofErr w:type="spellEnd"/>
            <w:r w:rsidRPr="007D0A2F">
              <w:rPr>
                <w:rFonts w:ascii="Times New Roman" w:eastAsia="Times New Roman" w:hAnsi="Times New Roman" w:cs="Times New Roman"/>
                <w:sz w:val="24"/>
                <w:szCs w:val="24"/>
                <w:lang w:eastAsia="ru-RU"/>
              </w:rPr>
              <w:t>, уремии.  Суточный диурез. Акт мочеиспускания.</w:t>
            </w:r>
          </w:p>
        </w:tc>
      </w:tr>
      <w:tr w:rsidR="00B74EC3" w:rsidRPr="007D0A2F" w14:paraId="62662CAF" w14:textId="77777777" w:rsidTr="00B74EC3">
        <w:trPr>
          <w:trHeight w:val="20"/>
        </w:trPr>
        <w:tc>
          <w:tcPr>
            <w:tcW w:w="1283" w:type="pct"/>
            <w:vMerge/>
          </w:tcPr>
          <w:p w14:paraId="218120B4"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71D062AB" w14:textId="03879475" w:rsidR="00B74EC3" w:rsidRPr="007D0A2F" w:rsidRDefault="00B74EC3" w:rsidP="00B74EC3">
            <w:pPr>
              <w:contextualSpacing/>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B74EC3" w:rsidRPr="007D0A2F" w14:paraId="20148482" w14:textId="77777777" w:rsidTr="00B74EC3">
        <w:trPr>
          <w:trHeight w:val="20"/>
        </w:trPr>
        <w:tc>
          <w:tcPr>
            <w:tcW w:w="1283" w:type="pct"/>
            <w:vMerge/>
          </w:tcPr>
          <w:p w14:paraId="04CD2B71"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4E0836D0" w14:textId="77777777" w:rsidR="00B74EC3" w:rsidRPr="007D0A2F" w:rsidRDefault="00B74EC3" w:rsidP="00B74EC3">
            <w:pPr>
              <w:shd w:val="clear" w:color="auto" w:fill="FFFFFF"/>
              <w:contextualSpacing/>
              <w:jc w:val="both"/>
              <w:rPr>
                <w:rFonts w:ascii="Times New Roman" w:eastAsia="YS Text" w:hAnsi="Times New Roman" w:cs="Times New Roman"/>
                <w:iCs/>
                <w:color w:val="000000"/>
                <w:sz w:val="24"/>
                <w:szCs w:val="24"/>
                <w:lang w:eastAsia="ru-RU"/>
              </w:rPr>
            </w:pPr>
            <w:r w:rsidRPr="007D0A2F">
              <w:rPr>
                <w:rFonts w:ascii="Times New Roman" w:eastAsia="Times New Roman" w:hAnsi="Times New Roman" w:cs="Times New Roman"/>
                <w:iCs/>
                <w:sz w:val="24"/>
                <w:szCs w:val="24"/>
                <w:lang w:eastAsia="ru-RU"/>
              </w:rPr>
              <w:t xml:space="preserve">Практическое занятие №8. </w:t>
            </w:r>
            <w:r w:rsidRPr="007D0A2F">
              <w:rPr>
                <w:rFonts w:ascii="Times New Roman" w:eastAsia="YS Text" w:hAnsi="Times New Roman" w:cs="Times New Roman"/>
                <w:iCs/>
                <w:color w:val="000000"/>
                <w:sz w:val="24"/>
                <w:szCs w:val="24"/>
                <w:lang w:eastAsia="ru-RU"/>
              </w:rPr>
              <w:t>Обзор мочевыделительной системы – органы, ее образующие, функции. Критерии оценки деятельности мочевыделительной системы.</w:t>
            </w:r>
          </w:p>
          <w:p w14:paraId="2C2B9C36" w14:textId="77777777" w:rsidR="00B74EC3" w:rsidRPr="007D0A2F" w:rsidRDefault="00B74EC3" w:rsidP="00B74EC3">
            <w:pPr>
              <w:contextualSpacing/>
              <w:jc w:val="both"/>
              <w:rPr>
                <w:rFonts w:ascii="Times New Roman" w:eastAsia="Times New Roman" w:hAnsi="Times New Roman" w:cs="Times New Roman"/>
                <w:b/>
                <w:bCs/>
                <w:iCs/>
                <w:sz w:val="24"/>
                <w:szCs w:val="24"/>
                <w:lang w:eastAsia="ru-RU"/>
              </w:rPr>
            </w:pPr>
            <w:r w:rsidRPr="007D0A2F">
              <w:rPr>
                <w:rFonts w:ascii="Times New Roman" w:eastAsia="Times New Roman" w:hAnsi="Times New Roman" w:cs="Times New Roman"/>
                <w:iCs/>
                <w:sz w:val="24"/>
                <w:szCs w:val="24"/>
                <w:lang w:eastAsia="ru-RU"/>
              </w:rPr>
              <w:t xml:space="preserve"> Изучение анатомии и физиологии мочевыделительной системы»</w:t>
            </w:r>
          </w:p>
        </w:tc>
      </w:tr>
      <w:tr w:rsidR="00B74EC3" w:rsidRPr="007D0A2F" w14:paraId="0AC2635E" w14:textId="77777777" w:rsidTr="00B74EC3">
        <w:trPr>
          <w:trHeight w:val="20"/>
        </w:trPr>
        <w:tc>
          <w:tcPr>
            <w:tcW w:w="1283" w:type="pct"/>
            <w:vMerge/>
          </w:tcPr>
          <w:p w14:paraId="4E2C2E3E"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5A24DFAB"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0FF6D126" w14:textId="53A59815" w:rsidR="00B74EC3" w:rsidRPr="007D0A2F" w:rsidRDefault="00B74EC3"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4EC3" w:rsidRPr="007D0A2F" w14:paraId="2C54439D" w14:textId="77777777" w:rsidTr="00B74EC3">
        <w:trPr>
          <w:trHeight w:val="20"/>
        </w:trPr>
        <w:tc>
          <w:tcPr>
            <w:tcW w:w="1283" w:type="pct"/>
            <w:vMerge w:val="restart"/>
          </w:tcPr>
          <w:p w14:paraId="5E6AC857" w14:textId="77777777" w:rsidR="00B74EC3" w:rsidRPr="007D0A2F" w:rsidRDefault="00B74EC3"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Тема 5.4.</w:t>
            </w:r>
          </w:p>
          <w:p w14:paraId="41949E7A" w14:textId="77777777" w:rsidR="00B74EC3" w:rsidRPr="007D0A2F" w:rsidRDefault="00B74EC3" w:rsidP="00B74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Анатомия и физиология репродуктивных органов</w:t>
            </w:r>
          </w:p>
        </w:tc>
        <w:tc>
          <w:tcPr>
            <w:tcW w:w="3717" w:type="pct"/>
          </w:tcPr>
          <w:p w14:paraId="7D90853C"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Содержание </w:t>
            </w:r>
          </w:p>
        </w:tc>
      </w:tr>
      <w:tr w:rsidR="00B74EC3" w:rsidRPr="007D0A2F" w14:paraId="278191AC" w14:textId="77777777" w:rsidTr="00B74EC3">
        <w:trPr>
          <w:trHeight w:val="276"/>
        </w:trPr>
        <w:tc>
          <w:tcPr>
            <w:tcW w:w="1283" w:type="pct"/>
            <w:vMerge/>
          </w:tcPr>
          <w:p w14:paraId="37B29868"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vMerge w:val="restart"/>
          </w:tcPr>
          <w:p w14:paraId="598D945D" w14:textId="77777777" w:rsidR="00B74EC3" w:rsidRPr="007D0A2F" w:rsidRDefault="00B74EC3" w:rsidP="00B74EC3">
            <w:pPr>
              <w:ind w:left="52"/>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Общая характеристика системы мужских и женских половых органов, их физиологическое значение. </w:t>
            </w:r>
            <w:r w:rsidRPr="007D0A2F">
              <w:rPr>
                <w:rFonts w:ascii="Times New Roman" w:eastAsia="YS Text" w:hAnsi="Times New Roman" w:cs="Times New Roman"/>
                <w:color w:val="000000"/>
                <w:sz w:val="24"/>
                <w:szCs w:val="24"/>
                <w:highlight w:val="white"/>
                <w:lang w:eastAsia="ru-RU"/>
              </w:rPr>
              <w:t>Молочная железа–функция, расположение, строение.</w:t>
            </w:r>
          </w:p>
        </w:tc>
      </w:tr>
      <w:tr w:rsidR="00B74EC3" w:rsidRPr="007D0A2F" w14:paraId="3F52EAAD" w14:textId="77777777" w:rsidTr="00B74EC3">
        <w:trPr>
          <w:trHeight w:val="276"/>
        </w:trPr>
        <w:tc>
          <w:tcPr>
            <w:tcW w:w="1283" w:type="pct"/>
            <w:vMerge/>
          </w:tcPr>
          <w:p w14:paraId="30BE3DD1"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vMerge/>
          </w:tcPr>
          <w:p w14:paraId="0D563599" w14:textId="77777777" w:rsidR="00B74EC3" w:rsidRPr="007D0A2F" w:rsidRDefault="00B74EC3" w:rsidP="00B74EC3">
            <w:pPr>
              <w:contextualSpacing/>
              <w:jc w:val="both"/>
              <w:rPr>
                <w:rFonts w:ascii="Times New Roman" w:eastAsia="Times New Roman" w:hAnsi="Times New Roman" w:cs="Times New Roman"/>
                <w:snapToGrid w:val="0"/>
                <w:sz w:val="24"/>
                <w:szCs w:val="24"/>
                <w:lang w:eastAsia="ru-RU"/>
              </w:rPr>
            </w:pPr>
          </w:p>
        </w:tc>
      </w:tr>
      <w:tr w:rsidR="00B74EC3" w:rsidRPr="007D0A2F" w14:paraId="550C6536" w14:textId="77777777" w:rsidTr="00B74EC3">
        <w:trPr>
          <w:trHeight w:val="276"/>
        </w:trPr>
        <w:tc>
          <w:tcPr>
            <w:tcW w:w="1283" w:type="pct"/>
            <w:vMerge/>
          </w:tcPr>
          <w:p w14:paraId="6B01BC3F"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vMerge/>
          </w:tcPr>
          <w:p w14:paraId="3C9FAF14" w14:textId="77777777" w:rsidR="00B74EC3" w:rsidRPr="007D0A2F" w:rsidRDefault="00B74EC3" w:rsidP="00B74EC3">
            <w:pPr>
              <w:contextualSpacing/>
              <w:jc w:val="both"/>
              <w:rPr>
                <w:rFonts w:ascii="Times New Roman" w:eastAsia="Times New Roman" w:hAnsi="Times New Roman" w:cs="Times New Roman"/>
                <w:snapToGrid w:val="0"/>
                <w:sz w:val="24"/>
                <w:szCs w:val="24"/>
                <w:lang w:eastAsia="ru-RU"/>
              </w:rPr>
            </w:pPr>
          </w:p>
        </w:tc>
      </w:tr>
      <w:tr w:rsidR="00B74EC3" w:rsidRPr="007D0A2F" w14:paraId="62B49D79" w14:textId="77777777" w:rsidTr="00B74EC3">
        <w:trPr>
          <w:trHeight w:val="20"/>
        </w:trPr>
        <w:tc>
          <w:tcPr>
            <w:tcW w:w="1283" w:type="pct"/>
            <w:vMerge/>
          </w:tcPr>
          <w:p w14:paraId="5793A561"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563C4F22" w14:textId="1E2DE1FC" w:rsidR="00B74EC3" w:rsidRPr="007D0A2F" w:rsidRDefault="00B74EC3" w:rsidP="00B74EC3">
            <w:pPr>
              <w:contextualSpacing/>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B74EC3" w:rsidRPr="007D0A2F" w14:paraId="047178AD" w14:textId="77777777" w:rsidTr="00B74EC3">
        <w:trPr>
          <w:trHeight w:val="20"/>
        </w:trPr>
        <w:tc>
          <w:tcPr>
            <w:tcW w:w="1283" w:type="pct"/>
            <w:vMerge/>
          </w:tcPr>
          <w:p w14:paraId="460A07CB"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29210472"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09D9D29D" w14:textId="72B445CE" w:rsidR="00B74EC3" w:rsidRPr="007D0A2F" w:rsidRDefault="00B74EC3"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4EC3" w:rsidRPr="007D0A2F" w14:paraId="7F11F400" w14:textId="77777777" w:rsidTr="00B74EC3">
        <w:trPr>
          <w:trHeight w:val="20"/>
        </w:trPr>
        <w:tc>
          <w:tcPr>
            <w:tcW w:w="5000" w:type="pct"/>
            <w:gridSpan w:val="2"/>
          </w:tcPr>
          <w:p w14:paraId="102F3BB3" w14:textId="0A0FD70C" w:rsidR="00B74EC3" w:rsidRPr="007D0A2F" w:rsidRDefault="00B74EC3"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Раздел 6. Сенсорные системы организма человека </w:t>
            </w:r>
          </w:p>
        </w:tc>
      </w:tr>
      <w:tr w:rsidR="00B74EC3" w:rsidRPr="007D0A2F" w14:paraId="7863845C" w14:textId="77777777" w:rsidTr="00B74EC3">
        <w:trPr>
          <w:trHeight w:val="20"/>
        </w:trPr>
        <w:tc>
          <w:tcPr>
            <w:tcW w:w="1283" w:type="pct"/>
            <w:vMerge w:val="restart"/>
          </w:tcPr>
          <w:p w14:paraId="6ECAAA1E" w14:textId="77777777" w:rsidR="00B74EC3" w:rsidRPr="007D0A2F" w:rsidRDefault="00B74EC3" w:rsidP="00B74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Тема 6.1. </w:t>
            </w:r>
            <w:r w:rsidRPr="007D0A2F">
              <w:rPr>
                <w:rFonts w:ascii="Times New Roman" w:eastAsia="Times New Roman" w:hAnsi="Times New Roman" w:cs="Times New Roman"/>
                <w:b/>
                <w:bCs/>
                <w:sz w:val="24"/>
                <w:szCs w:val="24"/>
                <w:lang w:eastAsia="ru-RU"/>
              </w:rPr>
              <w:t>Понятие о сенсорной системе.</w:t>
            </w:r>
          </w:p>
          <w:p w14:paraId="6FED467E" w14:textId="77777777" w:rsidR="00B74EC3" w:rsidRPr="007D0A2F" w:rsidRDefault="00B74EC3" w:rsidP="00B74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contextualSpacing/>
              <w:rPr>
                <w:rFonts w:ascii="Times New Roman" w:eastAsia="Times New Roman" w:hAnsi="Times New Roman" w:cs="Times New Roman"/>
                <w:b/>
                <w:bCs/>
                <w:sz w:val="24"/>
                <w:szCs w:val="24"/>
                <w:lang w:eastAsia="ru-RU"/>
              </w:rPr>
            </w:pPr>
          </w:p>
        </w:tc>
        <w:tc>
          <w:tcPr>
            <w:tcW w:w="3717" w:type="pct"/>
          </w:tcPr>
          <w:p w14:paraId="7CB64AE1"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Содержание </w:t>
            </w:r>
          </w:p>
        </w:tc>
      </w:tr>
      <w:tr w:rsidR="00B74EC3" w:rsidRPr="007D0A2F" w14:paraId="667594AB" w14:textId="77777777" w:rsidTr="00B74EC3">
        <w:trPr>
          <w:trHeight w:val="20"/>
        </w:trPr>
        <w:tc>
          <w:tcPr>
            <w:tcW w:w="1283" w:type="pct"/>
            <w:vMerge/>
          </w:tcPr>
          <w:p w14:paraId="1CD9A98C" w14:textId="77777777" w:rsidR="00B74EC3" w:rsidRPr="007D0A2F" w:rsidRDefault="00B74EC3" w:rsidP="00B74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sz w:val="24"/>
                <w:szCs w:val="24"/>
                <w:lang w:eastAsia="ru-RU"/>
              </w:rPr>
            </w:pPr>
          </w:p>
        </w:tc>
        <w:tc>
          <w:tcPr>
            <w:tcW w:w="3717" w:type="pct"/>
          </w:tcPr>
          <w:p w14:paraId="2881CD40" w14:textId="72855C8C" w:rsidR="00B74EC3" w:rsidRPr="007D0A2F" w:rsidRDefault="00B74EC3" w:rsidP="00B74EC3">
            <w:pPr>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Понятие о сенсорной системе, ее значение. </w:t>
            </w:r>
            <w:r w:rsidRPr="007D0A2F">
              <w:rPr>
                <w:rFonts w:ascii="Times New Roman" w:eastAsia="YS Text" w:hAnsi="Times New Roman" w:cs="Times New Roman"/>
                <w:color w:val="000000"/>
                <w:sz w:val="24"/>
                <w:szCs w:val="24"/>
                <w:lang w:eastAsia="ru-RU"/>
              </w:rPr>
              <w:t>Учение И.П. Павлова об анализаторах</w:t>
            </w:r>
            <w:r w:rsidRPr="007D0A2F">
              <w:rPr>
                <w:rFonts w:ascii="Times New Roman" w:eastAsia="Times New Roman" w:hAnsi="Times New Roman" w:cs="Times New Roman"/>
                <w:sz w:val="24"/>
                <w:szCs w:val="24"/>
                <w:lang w:eastAsia="ru-RU"/>
              </w:rPr>
              <w:t>. Органы чувств.</w:t>
            </w:r>
          </w:p>
          <w:p w14:paraId="16ABCF0B" w14:textId="002E3AFE" w:rsidR="00B74EC3" w:rsidRPr="007D0A2F" w:rsidRDefault="00B74EC3" w:rsidP="00B74EC3">
            <w:pPr>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Анализаторы: виды, отделы. Органы чувств, их значение в познании внешнего мира. Обонятельный анализатор, вкусовой, зрительный и слуховой анализаторы. Понятие о ротовом анализаторе. </w:t>
            </w:r>
          </w:p>
          <w:p w14:paraId="654A1787" w14:textId="072436AB" w:rsidR="00B74EC3" w:rsidRPr="007D0A2F" w:rsidRDefault="00B74EC3" w:rsidP="00B74EC3">
            <w:pPr>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Кожа: строение, функции, виды кожных рецепторов. Производные кожи: волосы, ногти. Кожные отделы анализаторов. </w:t>
            </w:r>
            <w:r w:rsidRPr="007D0A2F">
              <w:rPr>
                <w:rFonts w:ascii="Times New Roman" w:eastAsia="YS Text" w:hAnsi="Times New Roman" w:cs="Times New Roman"/>
                <w:snapToGrid w:val="0"/>
                <w:color w:val="000000"/>
                <w:sz w:val="24"/>
                <w:szCs w:val="24"/>
                <w:lang w:eastAsia="ru-RU"/>
              </w:rPr>
              <w:t>Железы кожи: потовые, сальные, молочные – расположение, строение, места открытия выводных протоков, характеристика секретов, функции потовых и сальных желез</w:t>
            </w:r>
          </w:p>
        </w:tc>
      </w:tr>
      <w:tr w:rsidR="00B74EC3" w:rsidRPr="007D0A2F" w14:paraId="10E05BA9" w14:textId="77777777" w:rsidTr="00B74EC3">
        <w:trPr>
          <w:trHeight w:val="20"/>
        </w:trPr>
        <w:tc>
          <w:tcPr>
            <w:tcW w:w="1283" w:type="pct"/>
            <w:vMerge/>
          </w:tcPr>
          <w:p w14:paraId="46D93283"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1573A728" w14:textId="5649E4A1" w:rsidR="00B74EC3" w:rsidRPr="007D0A2F" w:rsidRDefault="00B74EC3" w:rsidP="00B74EC3">
            <w:pPr>
              <w:contextualSpacing/>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B74EC3" w:rsidRPr="007D0A2F" w14:paraId="7880F8FC" w14:textId="77777777" w:rsidTr="00B74EC3">
        <w:trPr>
          <w:trHeight w:val="20"/>
        </w:trPr>
        <w:tc>
          <w:tcPr>
            <w:tcW w:w="1283" w:type="pct"/>
            <w:vMerge/>
          </w:tcPr>
          <w:p w14:paraId="0A2929BB"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68329B69" w14:textId="77777777" w:rsidR="00B74EC3" w:rsidRPr="007D0A2F" w:rsidRDefault="00B74EC3" w:rsidP="00B74EC3">
            <w:pPr>
              <w:contextualSpacing/>
              <w:jc w:val="both"/>
              <w:rPr>
                <w:rFonts w:ascii="Times New Roman" w:eastAsia="Times New Roman" w:hAnsi="Times New Roman" w:cs="Times New Roman"/>
                <w:b/>
                <w:bCs/>
                <w:iCs/>
                <w:sz w:val="24"/>
                <w:szCs w:val="24"/>
                <w:lang w:eastAsia="ru-RU"/>
              </w:rPr>
            </w:pPr>
            <w:r w:rsidRPr="007D0A2F">
              <w:rPr>
                <w:rFonts w:ascii="Times New Roman" w:eastAsia="Times New Roman" w:hAnsi="Times New Roman" w:cs="Times New Roman"/>
                <w:iCs/>
                <w:sz w:val="24"/>
                <w:szCs w:val="24"/>
                <w:lang w:eastAsia="ru-RU"/>
              </w:rPr>
              <w:t xml:space="preserve">Практическое занятие №9. Изучение рефлекторных дуг сенсорных восприятий. Изучение органов чувств организма человека. </w:t>
            </w:r>
            <w:r w:rsidRPr="007D0A2F">
              <w:rPr>
                <w:rFonts w:ascii="Times New Roman" w:eastAsia="YS Text" w:hAnsi="Times New Roman" w:cs="Times New Roman"/>
                <w:iCs/>
                <w:color w:val="000000"/>
                <w:sz w:val="24"/>
                <w:szCs w:val="24"/>
                <w:lang w:eastAsia="ru-RU"/>
              </w:rPr>
              <w:t xml:space="preserve">Критерии оценки деятельности органов чувств. </w:t>
            </w:r>
          </w:p>
        </w:tc>
      </w:tr>
      <w:tr w:rsidR="00B74EC3" w:rsidRPr="007D0A2F" w14:paraId="5FE51A88" w14:textId="77777777" w:rsidTr="00B74EC3">
        <w:trPr>
          <w:trHeight w:val="20"/>
        </w:trPr>
        <w:tc>
          <w:tcPr>
            <w:tcW w:w="1283" w:type="pct"/>
            <w:vMerge/>
          </w:tcPr>
          <w:p w14:paraId="06DCE6B1" w14:textId="77777777" w:rsidR="00B74EC3" w:rsidRPr="007D0A2F" w:rsidRDefault="00B74EC3" w:rsidP="00B74EC3">
            <w:pPr>
              <w:contextualSpacing/>
              <w:rPr>
                <w:rFonts w:ascii="Times New Roman" w:eastAsia="Times New Roman" w:hAnsi="Times New Roman" w:cs="Times New Roman"/>
                <w:b/>
                <w:bCs/>
                <w:sz w:val="24"/>
                <w:szCs w:val="24"/>
                <w:lang w:eastAsia="ru-RU"/>
              </w:rPr>
            </w:pPr>
          </w:p>
        </w:tc>
        <w:tc>
          <w:tcPr>
            <w:tcW w:w="3717" w:type="pct"/>
          </w:tcPr>
          <w:p w14:paraId="784F7026" w14:textId="77777777" w:rsidR="00B74EC3" w:rsidRPr="007D0A2F" w:rsidRDefault="00B74EC3" w:rsidP="00B74EC3">
            <w:pPr>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638AD39D" w14:textId="1A8E51D3" w:rsidR="00B74EC3" w:rsidRPr="007D0A2F" w:rsidRDefault="00B74EC3"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74EC3" w:rsidRPr="007D0A2F" w14:paraId="3A151A86" w14:textId="77777777" w:rsidTr="00B74EC3">
        <w:trPr>
          <w:trHeight w:val="20"/>
        </w:trPr>
        <w:tc>
          <w:tcPr>
            <w:tcW w:w="5000" w:type="pct"/>
            <w:gridSpan w:val="2"/>
          </w:tcPr>
          <w:p w14:paraId="7337ADD8" w14:textId="77777777" w:rsidR="00B74EC3" w:rsidRPr="007D0A2F" w:rsidRDefault="00B74EC3" w:rsidP="00B74EC3">
            <w:pPr>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Промежуточная аттестация </w:t>
            </w:r>
          </w:p>
        </w:tc>
      </w:tr>
      <w:tr w:rsidR="00B74EC3" w:rsidRPr="007D0A2F" w14:paraId="6EF21731" w14:textId="77777777" w:rsidTr="00B74EC3">
        <w:trPr>
          <w:trHeight w:val="20"/>
        </w:trPr>
        <w:tc>
          <w:tcPr>
            <w:tcW w:w="5000" w:type="pct"/>
            <w:gridSpan w:val="2"/>
          </w:tcPr>
          <w:p w14:paraId="56A7659D" w14:textId="77777777" w:rsidR="00B74EC3" w:rsidRPr="007D0A2F" w:rsidRDefault="00B74EC3" w:rsidP="00B74EC3">
            <w:pPr>
              <w:spacing w:after="200"/>
              <w:contextualSpacing/>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Всего: 64</w:t>
            </w:r>
          </w:p>
        </w:tc>
      </w:tr>
    </w:tbl>
    <w:p w14:paraId="058A2D15" w14:textId="0B7D2AAF" w:rsidR="00D411F9" w:rsidRPr="007D0A2F" w:rsidRDefault="00D411F9" w:rsidP="001B1D04">
      <w:pPr>
        <w:keepNext/>
        <w:spacing w:after="120"/>
        <w:outlineLvl w:val="0"/>
        <w:rPr>
          <w:rFonts w:ascii="Times New Roman" w:eastAsia="Segoe UI" w:hAnsi="Times New Roman" w:cs="Times New Roman"/>
          <w:b/>
          <w:bCs/>
          <w:caps/>
          <w:kern w:val="32"/>
          <w:sz w:val="24"/>
          <w:szCs w:val="24"/>
          <w:lang w:eastAsia="x-none"/>
        </w:rPr>
      </w:pPr>
    </w:p>
    <w:p w14:paraId="20F034F4" w14:textId="77777777" w:rsidR="00D411F9" w:rsidRPr="007D0A2F" w:rsidRDefault="00D411F9" w:rsidP="00D411F9">
      <w:pPr>
        <w:keepNext/>
        <w:spacing w:after="120"/>
        <w:jc w:val="center"/>
        <w:outlineLvl w:val="0"/>
        <w:rPr>
          <w:rFonts w:ascii="Times New Roman" w:eastAsia="Segoe UI" w:hAnsi="Times New Roman" w:cs="Times New Roman"/>
          <w:b/>
          <w:bCs/>
          <w:caps/>
          <w:kern w:val="32"/>
          <w:sz w:val="24"/>
          <w:szCs w:val="24"/>
          <w:lang w:eastAsia="x-none"/>
        </w:rPr>
      </w:pPr>
      <w:r w:rsidRPr="007D0A2F">
        <w:rPr>
          <w:rFonts w:ascii="Times New Roman" w:eastAsia="Segoe UI" w:hAnsi="Times New Roman" w:cs="Times New Roman"/>
          <w:b/>
          <w:bCs/>
          <w:caps/>
          <w:kern w:val="32"/>
          <w:sz w:val="24"/>
          <w:szCs w:val="24"/>
          <w:lang w:val="x-none" w:eastAsia="x-none"/>
        </w:rPr>
        <w:t xml:space="preserve">3. Условия реализации </w:t>
      </w:r>
      <w:r w:rsidRPr="007D0A2F">
        <w:rPr>
          <w:rFonts w:ascii="Times New Roman" w:eastAsia="Segoe UI" w:hAnsi="Times New Roman" w:cs="Times New Roman"/>
          <w:b/>
          <w:bCs/>
          <w:caps/>
          <w:kern w:val="32"/>
          <w:sz w:val="24"/>
          <w:szCs w:val="24"/>
          <w:lang w:eastAsia="x-none"/>
        </w:rPr>
        <w:t>ДИСЦИПЛИНЫ</w:t>
      </w:r>
    </w:p>
    <w:p w14:paraId="3A2C4291" w14:textId="77777777" w:rsidR="00D411F9" w:rsidRPr="007D0A2F" w:rsidRDefault="00D411F9" w:rsidP="00D411F9">
      <w:pPr>
        <w:spacing w:after="120" w:line="276" w:lineRule="auto"/>
        <w:ind w:firstLine="709"/>
        <w:outlineLvl w:val="1"/>
        <w:rPr>
          <w:rFonts w:ascii="Times New Roman" w:eastAsia="Segoe UI" w:hAnsi="Times New Roman" w:cs="Times New Roman"/>
          <w:b/>
          <w:bCs/>
          <w:sz w:val="24"/>
          <w:szCs w:val="24"/>
          <w:lang w:eastAsia="ru-RU"/>
        </w:rPr>
      </w:pPr>
      <w:r w:rsidRPr="007D0A2F">
        <w:rPr>
          <w:rFonts w:ascii="Times New Roman" w:eastAsia="Segoe UI" w:hAnsi="Times New Roman" w:cs="Times New Roman"/>
          <w:b/>
          <w:bCs/>
          <w:sz w:val="24"/>
          <w:szCs w:val="24"/>
          <w:lang w:eastAsia="ru-RU"/>
        </w:rPr>
        <w:t>3.1. Материально-техническое обеспечение</w:t>
      </w:r>
    </w:p>
    <w:p w14:paraId="799BE226" w14:textId="082C2E22" w:rsidR="001B1D04" w:rsidRPr="007D0A2F" w:rsidRDefault="001B1D04" w:rsidP="00B74EC3">
      <w:pPr>
        <w:ind w:firstLine="709"/>
        <w:rPr>
          <w:rFonts w:ascii="Times New Roman" w:hAnsi="Times New Roman" w:cs="Times New Roman"/>
          <w:bCs/>
          <w:sz w:val="24"/>
          <w:szCs w:val="24"/>
        </w:rPr>
      </w:pPr>
      <w:r w:rsidRPr="007D0A2F">
        <w:rPr>
          <w:rFonts w:ascii="Times New Roman" w:hAnsi="Times New Roman" w:cs="Times New Roman"/>
          <w:bCs/>
          <w:sz w:val="24"/>
          <w:szCs w:val="24"/>
        </w:rPr>
        <w:lastRenderedPageBreak/>
        <w:t xml:space="preserve">Кабинет </w:t>
      </w:r>
      <w:r w:rsidR="00B74EC3" w:rsidRPr="007D0A2F">
        <w:rPr>
          <w:rFonts w:ascii="Times New Roman" w:hAnsi="Times New Roman" w:cs="Times New Roman"/>
          <w:bCs/>
          <w:sz w:val="24"/>
          <w:szCs w:val="24"/>
        </w:rPr>
        <w:t>«</w:t>
      </w:r>
      <w:r w:rsidRPr="007D0A2F">
        <w:rPr>
          <w:rFonts w:ascii="Times New Roman" w:hAnsi="Times New Roman" w:cs="Times New Roman"/>
          <w:bCs/>
          <w:sz w:val="24"/>
          <w:szCs w:val="24"/>
        </w:rPr>
        <w:t xml:space="preserve">Общепрофессиональных дисциплин и </w:t>
      </w:r>
      <w:r w:rsidR="00B74EC3" w:rsidRPr="007D0A2F">
        <w:rPr>
          <w:rFonts w:ascii="Times New Roman" w:hAnsi="Times New Roman" w:cs="Times New Roman"/>
          <w:bCs/>
          <w:sz w:val="24"/>
          <w:szCs w:val="24"/>
        </w:rPr>
        <w:t>профессиональных модулей», оснащенный</w:t>
      </w:r>
      <w:r w:rsidRPr="007D0A2F">
        <w:rPr>
          <w:rFonts w:ascii="Times New Roman" w:hAnsi="Times New Roman" w:cs="Times New Roman"/>
          <w:bCs/>
          <w:sz w:val="24"/>
          <w:szCs w:val="24"/>
        </w:rPr>
        <w:t xml:space="preserve"> в соответствии с приложением 3 ПОП-П.</w:t>
      </w:r>
    </w:p>
    <w:p w14:paraId="2F9835D5" w14:textId="77777777" w:rsidR="00D411F9" w:rsidRPr="007D0A2F" w:rsidRDefault="00D411F9" w:rsidP="00D411F9">
      <w:pPr>
        <w:rPr>
          <w:rFonts w:ascii="Times New Roman" w:hAnsi="Times New Roman" w:cs="Times New Roman"/>
          <w:sz w:val="24"/>
          <w:szCs w:val="24"/>
        </w:rPr>
      </w:pPr>
    </w:p>
    <w:p w14:paraId="7D560BC2" w14:textId="77777777" w:rsidR="00D411F9" w:rsidRPr="007D0A2F" w:rsidRDefault="00D411F9" w:rsidP="00D411F9">
      <w:pPr>
        <w:spacing w:after="120" w:line="276" w:lineRule="auto"/>
        <w:ind w:firstLine="709"/>
        <w:outlineLvl w:val="1"/>
        <w:rPr>
          <w:rFonts w:ascii="Times New Roman" w:eastAsia="Times New Roman" w:hAnsi="Times New Roman" w:cs="Times New Roman"/>
          <w:b/>
          <w:bCs/>
          <w:sz w:val="24"/>
          <w:szCs w:val="24"/>
          <w:lang w:eastAsia="ru-RU"/>
        </w:rPr>
      </w:pPr>
      <w:r w:rsidRPr="007D0A2F">
        <w:rPr>
          <w:rFonts w:ascii="Times New Roman" w:eastAsia="Segoe UI" w:hAnsi="Times New Roman" w:cs="Times New Roman"/>
          <w:b/>
          <w:bCs/>
          <w:sz w:val="24"/>
          <w:szCs w:val="24"/>
          <w:lang w:eastAsia="ru-RU"/>
        </w:rPr>
        <w:t>3.2. Учебно-методическое обеспечение</w:t>
      </w:r>
    </w:p>
    <w:p w14:paraId="5D1962C0" w14:textId="21F27CF6" w:rsidR="00D411F9" w:rsidRPr="007D0A2F" w:rsidRDefault="00D411F9" w:rsidP="00B74EC3">
      <w:pPr>
        <w:spacing w:line="276" w:lineRule="auto"/>
        <w:ind w:firstLine="709"/>
        <w:contextualSpacing/>
        <w:jc w:val="both"/>
        <w:rPr>
          <w:rFonts w:ascii="Times New Roman" w:hAnsi="Times New Roman" w:cs="Times New Roman"/>
          <w:bCs/>
          <w:sz w:val="24"/>
          <w:szCs w:val="24"/>
        </w:rPr>
      </w:pPr>
      <w:r w:rsidRPr="007D0A2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7D0A2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D0A2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EE49B3" w14:textId="77777777" w:rsidR="00D411F9" w:rsidRPr="007D0A2F" w:rsidRDefault="00D411F9" w:rsidP="00D411F9">
      <w:pPr>
        <w:spacing w:line="276" w:lineRule="auto"/>
        <w:ind w:firstLine="709"/>
        <w:contextualSpacing/>
        <w:jc w:val="both"/>
        <w:rPr>
          <w:rFonts w:ascii="Times New Roman" w:hAnsi="Times New Roman" w:cs="Times New Roman"/>
          <w:bCs/>
          <w:sz w:val="24"/>
          <w:szCs w:val="24"/>
        </w:rPr>
      </w:pPr>
    </w:p>
    <w:p w14:paraId="03CBEBB0" w14:textId="6EB09C17" w:rsidR="001B1D04" w:rsidRPr="007D0A2F" w:rsidRDefault="00D411F9" w:rsidP="00B74EC3">
      <w:pPr>
        <w:spacing w:line="276" w:lineRule="auto"/>
        <w:ind w:firstLine="709"/>
        <w:contextualSpacing/>
        <w:rPr>
          <w:rFonts w:ascii="Times New Roman" w:hAnsi="Times New Roman" w:cs="Times New Roman"/>
          <w:b/>
          <w:sz w:val="24"/>
          <w:szCs w:val="24"/>
        </w:rPr>
      </w:pPr>
      <w:r w:rsidRPr="007D0A2F">
        <w:rPr>
          <w:rFonts w:ascii="Times New Roman" w:hAnsi="Times New Roman" w:cs="Times New Roman"/>
          <w:b/>
          <w:sz w:val="24"/>
          <w:szCs w:val="24"/>
        </w:rPr>
        <w:t>3.2.1. Основные печатные и/или электронные издания</w:t>
      </w:r>
    </w:p>
    <w:p w14:paraId="210EA5F1" w14:textId="77777777" w:rsidR="001B1D04" w:rsidRPr="007D0A2F" w:rsidRDefault="001B1D04" w:rsidP="00B74EC3">
      <w:pPr>
        <w:numPr>
          <w:ilvl w:val="0"/>
          <w:numId w:val="25"/>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Анатомия и физиология человека. Практические </w:t>
      </w:r>
      <w:proofErr w:type="gramStart"/>
      <w:r w:rsidRPr="007D0A2F">
        <w:rPr>
          <w:rFonts w:ascii="Times New Roman" w:eastAsia="Times New Roman" w:hAnsi="Times New Roman" w:cs="Times New Roman"/>
          <w:sz w:val="24"/>
          <w:szCs w:val="24"/>
          <w:lang w:eastAsia="ru-RU"/>
        </w:rPr>
        <w:t>занятия :</w:t>
      </w:r>
      <w:proofErr w:type="gramEnd"/>
      <w:r w:rsidRPr="007D0A2F">
        <w:rPr>
          <w:rFonts w:ascii="Times New Roman" w:eastAsia="Times New Roman" w:hAnsi="Times New Roman" w:cs="Times New Roman"/>
          <w:sz w:val="24"/>
          <w:szCs w:val="24"/>
          <w:lang w:eastAsia="ru-RU"/>
        </w:rPr>
        <w:t xml:space="preserve"> учебное пособие для </w:t>
      </w:r>
      <w:proofErr w:type="spellStart"/>
      <w:r w:rsidRPr="007D0A2F">
        <w:rPr>
          <w:rFonts w:ascii="Times New Roman" w:eastAsia="Times New Roman" w:hAnsi="Times New Roman" w:cs="Times New Roman"/>
          <w:sz w:val="24"/>
          <w:szCs w:val="24"/>
          <w:lang w:eastAsia="ru-RU"/>
        </w:rPr>
        <w:t>спо</w:t>
      </w:r>
      <w:proofErr w:type="spellEnd"/>
      <w:r w:rsidRPr="007D0A2F">
        <w:rPr>
          <w:rFonts w:ascii="Times New Roman" w:eastAsia="Times New Roman" w:hAnsi="Times New Roman" w:cs="Times New Roman"/>
          <w:sz w:val="24"/>
          <w:szCs w:val="24"/>
          <w:lang w:eastAsia="ru-RU"/>
        </w:rPr>
        <w:t xml:space="preserve"> / В. Б. Брин, Р. И. </w:t>
      </w:r>
      <w:proofErr w:type="spellStart"/>
      <w:r w:rsidRPr="007D0A2F">
        <w:rPr>
          <w:rFonts w:ascii="Times New Roman" w:eastAsia="Times New Roman" w:hAnsi="Times New Roman" w:cs="Times New Roman"/>
          <w:sz w:val="24"/>
          <w:szCs w:val="24"/>
          <w:lang w:eastAsia="ru-RU"/>
        </w:rPr>
        <w:t>Кокаев</w:t>
      </w:r>
      <w:proofErr w:type="spellEnd"/>
      <w:r w:rsidRPr="007D0A2F">
        <w:rPr>
          <w:rFonts w:ascii="Times New Roman" w:eastAsia="Times New Roman" w:hAnsi="Times New Roman" w:cs="Times New Roman"/>
          <w:sz w:val="24"/>
          <w:szCs w:val="24"/>
          <w:lang w:eastAsia="ru-RU"/>
        </w:rPr>
        <w:t xml:space="preserve">, Ж. К. </w:t>
      </w:r>
      <w:proofErr w:type="spellStart"/>
      <w:r w:rsidRPr="007D0A2F">
        <w:rPr>
          <w:rFonts w:ascii="Times New Roman" w:eastAsia="Times New Roman" w:hAnsi="Times New Roman" w:cs="Times New Roman"/>
          <w:sz w:val="24"/>
          <w:szCs w:val="24"/>
          <w:lang w:eastAsia="ru-RU"/>
        </w:rPr>
        <w:t>Албегова</w:t>
      </w:r>
      <w:proofErr w:type="spellEnd"/>
      <w:r w:rsidRPr="007D0A2F">
        <w:rPr>
          <w:rFonts w:ascii="Times New Roman" w:eastAsia="Times New Roman" w:hAnsi="Times New Roman" w:cs="Times New Roman"/>
          <w:sz w:val="24"/>
          <w:szCs w:val="24"/>
          <w:lang w:eastAsia="ru-RU"/>
        </w:rPr>
        <w:t xml:space="preserve">, Т. В. </w:t>
      </w:r>
      <w:proofErr w:type="spellStart"/>
      <w:r w:rsidRPr="007D0A2F">
        <w:rPr>
          <w:rFonts w:ascii="Times New Roman" w:eastAsia="Times New Roman" w:hAnsi="Times New Roman" w:cs="Times New Roman"/>
          <w:sz w:val="24"/>
          <w:szCs w:val="24"/>
          <w:lang w:eastAsia="ru-RU"/>
        </w:rPr>
        <w:t>Молдован</w:t>
      </w:r>
      <w:proofErr w:type="spellEnd"/>
      <w:r w:rsidRPr="007D0A2F">
        <w:rPr>
          <w:rFonts w:ascii="Times New Roman" w:eastAsia="Times New Roman" w:hAnsi="Times New Roman" w:cs="Times New Roman"/>
          <w:sz w:val="24"/>
          <w:szCs w:val="24"/>
          <w:lang w:eastAsia="ru-RU"/>
        </w:rPr>
        <w:t>. — 3-е изд., стер. — Санкт-</w:t>
      </w:r>
      <w:proofErr w:type="gramStart"/>
      <w:r w:rsidRPr="007D0A2F">
        <w:rPr>
          <w:rFonts w:ascii="Times New Roman" w:eastAsia="Times New Roman" w:hAnsi="Times New Roman" w:cs="Times New Roman"/>
          <w:sz w:val="24"/>
          <w:szCs w:val="24"/>
          <w:lang w:eastAsia="ru-RU"/>
        </w:rPr>
        <w:t>Петербург :</w:t>
      </w:r>
      <w:proofErr w:type="gramEnd"/>
      <w:r w:rsidRPr="007D0A2F">
        <w:rPr>
          <w:rFonts w:ascii="Times New Roman" w:eastAsia="Times New Roman" w:hAnsi="Times New Roman" w:cs="Times New Roman"/>
          <w:sz w:val="24"/>
          <w:szCs w:val="24"/>
          <w:lang w:eastAsia="ru-RU"/>
        </w:rPr>
        <w:t xml:space="preserve"> Лань, 2023. — 492 с. — ISBN 978-5-507-46339-8. — </w:t>
      </w:r>
      <w:proofErr w:type="gramStart"/>
      <w:r w:rsidRPr="007D0A2F">
        <w:rPr>
          <w:rFonts w:ascii="Times New Roman" w:eastAsia="Times New Roman" w:hAnsi="Times New Roman" w:cs="Times New Roman"/>
          <w:sz w:val="24"/>
          <w:szCs w:val="24"/>
          <w:lang w:eastAsia="ru-RU"/>
        </w:rPr>
        <w:t>Текст :</w:t>
      </w:r>
      <w:proofErr w:type="gramEnd"/>
      <w:r w:rsidRPr="007D0A2F">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0" w:history="1">
        <w:r w:rsidRPr="007D0A2F">
          <w:rPr>
            <w:rFonts w:ascii="Times New Roman" w:eastAsia="Times New Roman" w:hAnsi="Times New Roman" w:cs="Times New Roman"/>
            <w:color w:val="0000FF"/>
            <w:sz w:val="24"/>
            <w:szCs w:val="24"/>
            <w:u w:val="single"/>
            <w:lang w:eastAsia="ru-RU"/>
          </w:rPr>
          <w:t>https://e.lanbook.com/book/306788</w:t>
        </w:r>
      </w:hyperlink>
      <w:r w:rsidRPr="007D0A2F">
        <w:rPr>
          <w:rFonts w:ascii="Times New Roman" w:eastAsia="Times New Roman" w:hAnsi="Times New Roman" w:cs="Times New Roman"/>
          <w:sz w:val="24"/>
          <w:szCs w:val="24"/>
          <w:lang w:eastAsia="ru-RU"/>
        </w:rPr>
        <w:t xml:space="preserve"> (дата обращения: 20.07.2023). — Режим доступа: для </w:t>
      </w:r>
      <w:proofErr w:type="spellStart"/>
      <w:r w:rsidRPr="007D0A2F">
        <w:rPr>
          <w:rFonts w:ascii="Times New Roman" w:eastAsia="Times New Roman" w:hAnsi="Times New Roman" w:cs="Times New Roman"/>
          <w:sz w:val="24"/>
          <w:szCs w:val="24"/>
          <w:lang w:eastAsia="ru-RU"/>
        </w:rPr>
        <w:t>авториз</w:t>
      </w:r>
      <w:proofErr w:type="spellEnd"/>
      <w:r w:rsidRPr="007D0A2F">
        <w:rPr>
          <w:rFonts w:ascii="Times New Roman" w:eastAsia="Times New Roman" w:hAnsi="Times New Roman" w:cs="Times New Roman"/>
          <w:sz w:val="24"/>
          <w:szCs w:val="24"/>
          <w:lang w:eastAsia="ru-RU"/>
        </w:rPr>
        <w:t xml:space="preserve">. пользователей. </w:t>
      </w:r>
    </w:p>
    <w:p w14:paraId="4A00D2A9" w14:textId="77777777" w:rsidR="001B1D04" w:rsidRPr="007D0A2F" w:rsidRDefault="001B1D04" w:rsidP="00B74EC3">
      <w:pPr>
        <w:numPr>
          <w:ilvl w:val="0"/>
          <w:numId w:val="25"/>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Брин, В. Б. Анатомия и физиология человека. Физиология в схемах и </w:t>
      </w:r>
      <w:proofErr w:type="gramStart"/>
      <w:r w:rsidRPr="007D0A2F">
        <w:rPr>
          <w:rFonts w:ascii="Times New Roman" w:eastAsia="Times New Roman" w:hAnsi="Times New Roman" w:cs="Times New Roman"/>
          <w:sz w:val="24"/>
          <w:szCs w:val="24"/>
          <w:lang w:eastAsia="ru-RU"/>
        </w:rPr>
        <w:t>таблицах :</w:t>
      </w:r>
      <w:proofErr w:type="gramEnd"/>
      <w:r w:rsidRPr="007D0A2F">
        <w:rPr>
          <w:rFonts w:ascii="Times New Roman" w:eastAsia="Times New Roman" w:hAnsi="Times New Roman" w:cs="Times New Roman"/>
          <w:sz w:val="24"/>
          <w:szCs w:val="24"/>
          <w:lang w:eastAsia="ru-RU"/>
        </w:rPr>
        <w:t xml:space="preserve"> учебное пособие для </w:t>
      </w:r>
      <w:proofErr w:type="spellStart"/>
      <w:r w:rsidRPr="007D0A2F">
        <w:rPr>
          <w:rFonts w:ascii="Times New Roman" w:eastAsia="Times New Roman" w:hAnsi="Times New Roman" w:cs="Times New Roman"/>
          <w:sz w:val="24"/>
          <w:szCs w:val="24"/>
          <w:lang w:eastAsia="ru-RU"/>
        </w:rPr>
        <w:t>спо</w:t>
      </w:r>
      <w:proofErr w:type="spellEnd"/>
      <w:r w:rsidRPr="007D0A2F">
        <w:rPr>
          <w:rFonts w:ascii="Times New Roman" w:eastAsia="Times New Roman" w:hAnsi="Times New Roman" w:cs="Times New Roman"/>
          <w:sz w:val="24"/>
          <w:szCs w:val="24"/>
          <w:lang w:eastAsia="ru-RU"/>
        </w:rPr>
        <w:t xml:space="preserve"> / В. Б. Брин. — 4-е изд., стер. — Санкт-</w:t>
      </w:r>
      <w:proofErr w:type="gramStart"/>
      <w:r w:rsidRPr="007D0A2F">
        <w:rPr>
          <w:rFonts w:ascii="Times New Roman" w:eastAsia="Times New Roman" w:hAnsi="Times New Roman" w:cs="Times New Roman"/>
          <w:sz w:val="24"/>
          <w:szCs w:val="24"/>
          <w:lang w:eastAsia="ru-RU"/>
        </w:rPr>
        <w:t>Петербург :</w:t>
      </w:r>
      <w:proofErr w:type="gramEnd"/>
      <w:r w:rsidRPr="007D0A2F">
        <w:rPr>
          <w:rFonts w:ascii="Times New Roman" w:eastAsia="Times New Roman" w:hAnsi="Times New Roman" w:cs="Times New Roman"/>
          <w:sz w:val="24"/>
          <w:szCs w:val="24"/>
          <w:lang w:eastAsia="ru-RU"/>
        </w:rPr>
        <w:t xml:space="preserve"> Лань, 2023. — 608 с. — ISBN 978-5-507-46625-2. — </w:t>
      </w:r>
      <w:proofErr w:type="gramStart"/>
      <w:r w:rsidRPr="007D0A2F">
        <w:rPr>
          <w:rFonts w:ascii="Times New Roman" w:eastAsia="Times New Roman" w:hAnsi="Times New Roman" w:cs="Times New Roman"/>
          <w:sz w:val="24"/>
          <w:szCs w:val="24"/>
          <w:lang w:eastAsia="ru-RU"/>
        </w:rPr>
        <w:t>Текст :</w:t>
      </w:r>
      <w:proofErr w:type="gramEnd"/>
      <w:r w:rsidRPr="007D0A2F">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1" w:history="1">
        <w:r w:rsidRPr="007D0A2F">
          <w:rPr>
            <w:rFonts w:ascii="Times New Roman" w:eastAsia="Times New Roman" w:hAnsi="Times New Roman" w:cs="Times New Roman"/>
            <w:color w:val="0000FF"/>
            <w:sz w:val="24"/>
            <w:szCs w:val="24"/>
            <w:u w:val="single"/>
            <w:lang w:eastAsia="ru-RU"/>
          </w:rPr>
          <w:t>https://e.lanbook.com/book/314687</w:t>
        </w:r>
      </w:hyperlink>
      <w:r w:rsidRPr="007D0A2F">
        <w:rPr>
          <w:rFonts w:ascii="Times New Roman" w:eastAsia="Times New Roman" w:hAnsi="Times New Roman" w:cs="Times New Roman"/>
          <w:sz w:val="24"/>
          <w:szCs w:val="24"/>
          <w:lang w:eastAsia="ru-RU"/>
        </w:rPr>
        <w:t xml:space="preserve"> (дата обращения: 20.07.2023). — Режим доступа: для </w:t>
      </w:r>
      <w:proofErr w:type="spellStart"/>
      <w:r w:rsidRPr="007D0A2F">
        <w:rPr>
          <w:rFonts w:ascii="Times New Roman" w:eastAsia="Times New Roman" w:hAnsi="Times New Roman" w:cs="Times New Roman"/>
          <w:sz w:val="24"/>
          <w:szCs w:val="24"/>
          <w:lang w:eastAsia="ru-RU"/>
        </w:rPr>
        <w:t>авториз</w:t>
      </w:r>
      <w:proofErr w:type="spellEnd"/>
      <w:r w:rsidRPr="007D0A2F">
        <w:rPr>
          <w:rFonts w:ascii="Times New Roman" w:eastAsia="Times New Roman" w:hAnsi="Times New Roman" w:cs="Times New Roman"/>
          <w:sz w:val="24"/>
          <w:szCs w:val="24"/>
          <w:lang w:eastAsia="ru-RU"/>
        </w:rPr>
        <w:t xml:space="preserve">. пользователей. </w:t>
      </w:r>
    </w:p>
    <w:p w14:paraId="1C9E7B82" w14:textId="77777777" w:rsidR="001B1D04" w:rsidRPr="007D0A2F" w:rsidRDefault="001B1D04" w:rsidP="00B74EC3">
      <w:pPr>
        <w:numPr>
          <w:ilvl w:val="0"/>
          <w:numId w:val="25"/>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proofErr w:type="spellStart"/>
      <w:r w:rsidRPr="007D0A2F">
        <w:rPr>
          <w:rFonts w:ascii="Times New Roman" w:eastAsia="Times New Roman" w:hAnsi="Times New Roman" w:cs="Times New Roman"/>
          <w:sz w:val="24"/>
          <w:szCs w:val="24"/>
          <w:lang w:eastAsia="ru-RU"/>
        </w:rPr>
        <w:t>Караханян</w:t>
      </w:r>
      <w:proofErr w:type="spellEnd"/>
      <w:r w:rsidRPr="007D0A2F">
        <w:rPr>
          <w:rFonts w:ascii="Times New Roman" w:eastAsia="Times New Roman" w:hAnsi="Times New Roman" w:cs="Times New Roman"/>
          <w:sz w:val="24"/>
          <w:szCs w:val="24"/>
          <w:lang w:eastAsia="ru-RU"/>
        </w:rPr>
        <w:t xml:space="preserve">, К. Г. Анатомия и физиология человека. Сборник ситуационных </w:t>
      </w:r>
      <w:proofErr w:type="gramStart"/>
      <w:r w:rsidRPr="007D0A2F">
        <w:rPr>
          <w:rFonts w:ascii="Times New Roman" w:eastAsia="Times New Roman" w:hAnsi="Times New Roman" w:cs="Times New Roman"/>
          <w:sz w:val="24"/>
          <w:szCs w:val="24"/>
          <w:lang w:eastAsia="ru-RU"/>
        </w:rPr>
        <w:t>задач :</w:t>
      </w:r>
      <w:proofErr w:type="gramEnd"/>
      <w:r w:rsidRPr="007D0A2F">
        <w:rPr>
          <w:rFonts w:ascii="Times New Roman" w:eastAsia="Times New Roman" w:hAnsi="Times New Roman" w:cs="Times New Roman"/>
          <w:sz w:val="24"/>
          <w:szCs w:val="24"/>
          <w:lang w:eastAsia="ru-RU"/>
        </w:rPr>
        <w:t xml:space="preserve"> учебное пособие для </w:t>
      </w:r>
      <w:proofErr w:type="spellStart"/>
      <w:r w:rsidRPr="007D0A2F">
        <w:rPr>
          <w:rFonts w:ascii="Times New Roman" w:eastAsia="Times New Roman" w:hAnsi="Times New Roman" w:cs="Times New Roman"/>
          <w:sz w:val="24"/>
          <w:szCs w:val="24"/>
          <w:lang w:eastAsia="ru-RU"/>
        </w:rPr>
        <w:t>спо</w:t>
      </w:r>
      <w:proofErr w:type="spellEnd"/>
      <w:r w:rsidRPr="007D0A2F">
        <w:rPr>
          <w:rFonts w:ascii="Times New Roman" w:eastAsia="Times New Roman" w:hAnsi="Times New Roman" w:cs="Times New Roman"/>
          <w:sz w:val="24"/>
          <w:szCs w:val="24"/>
          <w:lang w:eastAsia="ru-RU"/>
        </w:rPr>
        <w:t xml:space="preserve"> / К. Г. </w:t>
      </w:r>
      <w:proofErr w:type="spellStart"/>
      <w:r w:rsidRPr="007D0A2F">
        <w:rPr>
          <w:rFonts w:ascii="Times New Roman" w:eastAsia="Times New Roman" w:hAnsi="Times New Roman" w:cs="Times New Roman"/>
          <w:sz w:val="24"/>
          <w:szCs w:val="24"/>
          <w:lang w:eastAsia="ru-RU"/>
        </w:rPr>
        <w:t>Караханян</w:t>
      </w:r>
      <w:proofErr w:type="spellEnd"/>
      <w:r w:rsidRPr="007D0A2F">
        <w:rPr>
          <w:rFonts w:ascii="Times New Roman" w:eastAsia="Times New Roman" w:hAnsi="Times New Roman" w:cs="Times New Roman"/>
          <w:sz w:val="24"/>
          <w:szCs w:val="24"/>
          <w:lang w:eastAsia="ru-RU"/>
        </w:rPr>
        <w:t>, Е. В. Карпова. — 4-е изд., стер. — Санкт-</w:t>
      </w:r>
      <w:proofErr w:type="gramStart"/>
      <w:r w:rsidRPr="007D0A2F">
        <w:rPr>
          <w:rFonts w:ascii="Times New Roman" w:eastAsia="Times New Roman" w:hAnsi="Times New Roman" w:cs="Times New Roman"/>
          <w:sz w:val="24"/>
          <w:szCs w:val="24"/>
          <w:lang w:eastAsia="ru-RU"/>
        </w:rPr>
        <w:t>Петербург :</w:t>
      </w:r>
      <w:proofErr w:type="gramEnd"/>
      <w:r w:rsidRPr="007D0A2F">
        <w:rPr>
          <w:rFonts w:ascii="Times New Roman" w:eastAsia="Times New Roman" w:hAnsi="Times New Roman" w:cs="Times New Roman"/>
          <w:sz w:val="24"/>
          <w:szCs w:val="24"/>
          <w:lang w:eastAsia="ru-RU"/>
        </w:rPr>
        <w:t xml:space="preserve"> Лань, 2023. — 72 с. — ISBN 978-5-507-46040-3. — </w:t>
      </w:r>
      <w:proofErr w:type="gramStart"/>
      <w:r w:rsidRPr="007D0A2F">
        <w:rPr>
          <w:rFonts w:ascii="Times New Roman" w:eastAsia="Times New Roman" w:hAnsi="Times New Roman" w:cs="Times New Roman"/>
          <w:sz w:val="24"/>
          <w:szCs w:val="24"/>
          <w:lang w:eastAsia="ru-RU"/>
        </w:rPr>
        <w:t>Текст :</w:t>
      </w:r>
      <w:proofErr w:type="gramEnd"/>
      <w:r w:rsidRPr="007D0A2F">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2" w:history="1">
        <w:r w:rsidRPr="007D0A2F">
          <w:rPr>
            <w:rFonts w:ascii="Times New Roman" w:eastAsia="Times New Roman" w:hAnsi="Times New Roman" w:cs="Times New Roman"/>
            <w:color w:val="0000FF"/>
            <w:sz w:val="24"/>
            <w:szCs w:val="24"/>
            <w:u w:val="single"/>
            <w:lang w:eastAsia="ru-RU"/>
          </w:rPr>
          <w:t>https://e.lanbook.com/book/295967</w:t>
        </w:r>
      </w:hyperlink>
      <w:r w:rsidRPr="007D0A2F">
        <w:rPr>
          <w:rFonts w:ascii="Times New Roman" w:eastAsia="Times New Roman" w:hAnsi="Times New Roman" w:cs="Times New Roman"/>
          <w:sz w:val="24"/>
          <w:szCs w:val="24"/>
          <w:lang w:eastAsia="ru-RU"/>
        </w:rPr>
        <w:t xml:space="preserve"> (дата обращения: 20.07.2023). — Режим доступа: для </w:t>
      </w:r>
      <w:proofErr w:type="spellStart"/>
      <w:r w:rsidRPr="007D0A2F">
        <w:rPr>
          <w:rFonts w:ascii="Times New Roman" w:eastAsia="Times New Roman" w:hAnsi="Times New Roman" w:cs="Times New Roman"/>
          <w:sz w:val="24"/>
          <w:szCs w:val="24"/>
          <w:lang w:eastAsia="ru-RU"/>
        </w:rPr>
        <w:t>авториз</w:t>
      </w:r>
      <w:proofErr w:type="spellEnd"/>
      <w:r w:rsidRPr="007D0A2F">
        <w:rPr>
          <w:rFonts w:ascii="Times New Roman" w:eastAsia="Times New Roman" w:hAnsi="Times New Roman" w:cs="Times New Roman"/>
          <w:sz w:val="24"/>
          <w:szCs w:val="24"/>
          <w:lang w:eastAsia="ru-RU"/>
        </w:rPr>
        <w:t xml:space="preserve">. пользователей. </w:t>
      </w:r>
    </w:p>
    <w:p w14:paraId="06F4E31A" w14:textId="77777777" w:rsidR="001B1D04" w:rsidRPr="007D0A2F" w:rsidRDefault="001B1D04" w:rsidP="00B74EC3">
      <w:pPr>
        <w:numPr>
          <w:ilvl w:val="0"/>
          <w:numId w:val="25"/>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proofErr w:type="spellStart"/>
      <w:r w:rsidRPr="007D0A2F">
        <w:rPr>
          <w:rFonts w:ascii="Times New Roman" w:eastAsia="Times New Roman" w:hAnsi="Times New Roman" w:cs="Times New Roman"/>
          <w:sz w:val="24"/>
          <w:szCs w:val="24"/>
          <w:lang w:eastAsia="ru-RU"/>
        </w:rPr>
        <w:t>Нижегородцева</w:t>
      </w:r>
      <w:proofErr w:type="spellEnd"/>
      <w:r w:rsidRPr="007D0A2F">
        <w:rPr>
          <w:rFonts w:ascii="Times New Roman" w:eastAsia="Times New Roman" w:hAnsi="Times New Roman" w:cs="Times New Roman"/>
          <w:sz w:val="24"/>
          <w:szCs w:val="24"/>
          <w:lang w:eastAsia="ru-RU"/>
        </w:rPr>
        <w:t xml:space="preserve">, О. А. Анатомия и физиология человека. Дневник практических </w:t>
      </w:r>
      <w:proofErr w:type="gramStart"/>
      <w:r w:rsidRPr="007D0A2F">
        <w:rPr>
          <w:rFonts w:ascii="Times New Roman" w:eastAsia="Times New Roman" w:hAnsi="Times New Roman" w:cs="Times New Roman"/>
          <w:sz w:val="24"/>
          <w:szCs w:val="24"/>
          <w:lang w:eastAsia="ru-RU"/>
        </w:rPr>
        <w:t>занятий :</w:t>
      </w:r>
      <w:proofErr w:type="gramEnd"/>
      <w:r w:rsidRPr="007D0A2F">
        <w:rPr>
          <w:rFonts w:ascii="Times New Roman" w:eastAsia="Times New Roman" w:hAnsi="Times New Roman" w:cs="Times New Roman"/>
          <w:sz w:val="24"/>
          <w:szCs w:val="24"/>
          <w:lang w:eastAsia="ru-RU"/>
        </w:rPr>
        <w:t xml:space="preserve"> учебное пособие для </w:t>
      </w:r>
      <w:proofErr w:type="spellStart"/>
      <w:r w:rsidRPr="007D0A2F">
        <w:rPr>
          <w:rFonts w:ascii="Times New Roman" w:eastAsia="Times New Roman" w:hAnsi="Times New Roman" w:cs="Times New Roman"/>
          <w:sz w:val="24"/>
          <w:szCs w:val="24"/>
          <w:lang w:eastAsia="ru-RU"/>
        </w:rPr>
        <w:t>спо</w:t>
      </w:r>
      <w:proofErr w:type="spellEnd"/>
      <w:r w:rsidRPr="007D0A2F">
        <w:rPr>
          <w:rFonts w:ascii="Times New Roman" w:eastAsia="Times New Roman" w:hAnsi="Times New Roman" w:cs="Times New Roman"/>
          <w:sz w:val="24"/>
          <w:szCs w:val="24"/>
          <w:lang w:eastAsia="ru-RU"/>
        </w:rPr>
        <w:t xml:space="preserve"> / О. А. </w:t>
      </w:r>
      <w:proofErr w:type="spellStart"/>
      <w:r w:rsidRPr="007D0A2F">
        <w:rPr>
          <w:rFonts w:ascii="Times New Roman" w:eastAsia="Times New Roman" w:hAnsi="Times New Roman" w:cs="Times New Roman"/>
          <w:sz w:val="24"/>
          <w:szCs w:val="24"/>
          <w:lang w:eastAsia="ru-RU"/>
        </w:rPr>
        <w:t>Нижегородцева</w:t>
      </w:r>
      <w:proofErr w:type="spellEnd"/>
      <w:r w:rsidRPr="007D0A2F">
        <w:rPr>
          <w:rFonts w:ascii="Times New Roman" w:eastAsia="Times New Roman" w:hAnsi="Times New Roman" w:cs="Times New Roman"/>
          <w:sz w:val="24"/>
          <w:szCs w:val="24"/>
          <w:lang w:eastAsia="ru-RU"/>
        </w:rPr>
        <w:t xml:space="preserve">, О. А. </w:t>
      </w:r>
      <w:proofErr w:type="spellStart"/>
      <w:r w:rsidRPr="007D0A2F">
        <w:rPr>
          <w:rFonts w:ascii="Times New Roman" w:eastAsia="Times New Roman" w:hAnsi="Times New Roman" w:cs="Times New Roman"/>
          <w:sz w:val="24"/>
          <w:szCs w:val="24"/>
          <w:lang w:eastAsia="ru-RU"/>
        </w:rPr>
        <w:t>Нижегородцева</w:t>
      </w:r>
      <w:proofErr w:type="spellEnd"/>
      <w:r w:rsidRPr="007D0A2F">
        <w:rPr>
          <w:rFonts w:ascii="Times New Roman" w:eastAsia="Times New Roman" w:hAnsi="Times New Roman" w:cs="Times New Roman"/>
          <w:sz w:val="24"/>
          <w:szCs w:val="24"/>
          <w:lang w:eastAsia="ru-RU"/>
        </w:rPr>
        <w:t>. — 3-е изд., стер. — Санкт-</w:t>
      </w:r>
      <w:proofErr w:type="gramStart"/>
      <w:r w:rsidRPr="007D0A2F">
        <w:rPr>
          <w:rFonts w:ascii="Times New Roman" w:eastAsia="Times New Roman" w:hAnsi="Times New Roman" w:cs="Times New Roman"/>
          <w:sz w:val="24"/>
          <w:szCs w:val="24"/>
          <w:lang w:eastAsia="ru-RU"/>
        </w:rPr>
        <w:t>Петербург :</w:t>
      </w:r>
      <w:proofErr w:type="gramEnd"/>
      <w:r w:rsidRPr="007D0A2F">
        <w:rPr>
          <w:rFonts w:ascii="Times New Roman" w:eastAsia="Times New Roman" w:hAnsi="Times New Roman" w:cs="Times New Roman"/>
          <w:sz w:val="24"/>
          <w:szCs w:val="24"/>
          <w:lang w:eastAsia="ru-RU"/>
        </w:rPr>
        <w:t xml:space="preserve"> Лань, 2021. — 220 с. — ISBN 978-5-8114-6688-7. — </w:t>
      </w:r>
      <w:proofErr w:type="gramStart"/>
      <w:r w:rsidRPr="007D0A2F">
        <w:rPr>
          <w:rFonts w:ascii="Times New Roman" w:eastAsia="Times New Roman" w:hAnsi="Times New Roman" w:cs="Times New Roman"/>
          <w:sz w:val="24"/>
          <w:szCs w:val="24"/>
          <w:lang w:eastAsia="ru-RU"/>
        </w:rPr>
        <w:t>Текст :</w:t>
      </w:r>
      <w:proofErr w:type="gramEnd"/>
      <w:r w:rsidRPr="007D0A2F">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3" w:history="1">
        <w:r w:rsidRPr="007D0A2F">
          <w:rPr>
            <w:rFonts w:ascii="Times New Roman" w:eastAsia="Times New Roman" w:hAnsi="Times New Roman" w:cs="Times New Roman"/>
            <w:color w:val="0000FF"/>
            <w:sz w:val="24"/>
            <w:szCs w:val="24"/>
            <w:u w:val="single"/>
            <w:lang w:eastAsia="ru-RU"/>
          </w:rPr>
          <w:t>https://e.lanbook.com/book/151668</w:t>
        </w:r>
      </w:hyperlink>
      <w:r w:rsidRPr="007D0A2F">
        <w:rPr>
          <w:rFonts w:ascii="Times New Roman" w:eastAsia="Times New Roman" w:hAnsi="Times New Roman" w:cs="Times New Roman"/>
          <w:sz w:val="24"/>
          <w:szCs w:val="24"/>
          <w:lang w:eastAsia="ru-RU"/>
        </w:rPr>
        <w:t xml:space="preserve"> (дата обращения: 20.07.2023). — Режим доступа: для </w:t>
      </w:r>
      <w:proofErr w:type="spellStart"/>
      <w:r w:rsidRPr="007D0A2F">
        <w:rPr>
          <w:rFonts w:ascii="Times New Roman" w:eastAsia="Times New Roman" w:hAnsi="Times New Roman" w:cs="Times New Roman"/>
          <w:sz w:val="24"/>
          <w:szCs w:val="24"/>
          <w:lang w:eastAsia="ru-RU"/>
        </w:rPr>
        <w:t>авториз</w:t>
      </w:r>
      <w:proofErr w:type="spellEnd"/>
      <w:r w:rsidRPr="007D0A2F">
        <w:rPr>
          <w:rFonts w:ascii="Times New Roman" w:eastAsia="Times New Roman" w:hAnsi="Times New Roman" w:cs="Times New Roman"/>
          <w:sz w:val="24"/>
          <w:szCs w:val="24"/>
          <w:lang w:eastAsia="ru-RU"/>
        </w:rPr>
        <w:t xml:space="preserve">. пользователей. </w:t>
      </w:r>
    </w:p>
    <w:p w14:paraId="7BB90ABF" w14:textId="77777777" w:rsidR="001B1D04" w:rsidRPr="007D0A2F" w:rsidRDefault="001B1D04" w:rsidP="00B74EC3">
      <w:pPr>
        <w:numPr>
          <w:ilvl w:val="0"/>
          <w:numId w:val="25"/>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Савушкин, А. В. Анатомия и физиология человека: основные положения </w:t>
      </w:r>
      <w:proofErr w:type="gramStart"/>
      <w:r w:rsidRPr="007D0A2F">
        <w:rPr>
          <w:rFonts w:ascii="Times New Roman" w:eastAsia="Times New Roman" w:hAnsi="Times New Roman" w:cs="Times New Roman"/>
          <w:sz w:val="24"/>
          <w:szCs w:val="24"/>
          <w:lang w:eastAsia="ru-RU"/>
        </w:rPr>
        <w:t>физиологии :</w:t>
      </w:r>
      <w:proofErr w:type="gramEnd"/>
      <w:r w:rsidRPr="007D0A2F">
        <w:rPr>
          <w:rFonts w:ascii="Times New Roman" w:eastAsia="Times New Roman" w:hAnsi="Times New Roman" w:cs="Times New Roman"/>
          <w:sz w:val="24"/>
          <w:szCs w:val="24"/>
          <w:lang w:eastAsia="ru-RU"/>
        </w:rPr>
        <w:t xml:space="preserve"> учебное пособие для </w:t>
      </w:r>
      <w:proofErr w:type="spellStart"/>
      <w:r w:rsidRPr="007D0A2F">
        <w:rPr>
          <w:rFonts w:ascii="Times New Roman" w:eastAsia="Times New Roman" w:hAnsi="Times New Roman" w:cs="Times New Roman"/>
          <w:sz w:val="24"/>
          <w:szCs w:val="24"/>
          <w:lang w:eastAsia="ru-RU"/>
        </w:rPr>
        <w:t>спо</w:t>
      </w:r>
      <w:proofErr w:type="spellEnd"/>
      <w:r w:rsidRPr="007D0A2F">
        <w:rPr>
          <w:rFonts w:ascii="Times New Roman" w:eastAsia="Times New Roman" w:hAnsi="Times New Roman" w:cs="Times New Roman"/>
          <w:sz w:val="24"/>
          <w:szCs w:val="24"/>
          <w:lang w:eastAsia="ru-RU"/>
        </w:rPr>
        <w:t xml:space="preserve"> / А. В. Савушкин. — 2-е изд., </w:t>
      </w:r>
      <w:proofErr w:type="spellStart"/>
      <w:r w:rsidRPr="007D0A2F">
        <w:rPr>
          <w:rFonts w:ascii="Times New Roman" w:eastAsia="Times New Roman" w:hAnsi="Times New Roman" w:cs="Times New Roman"/>
          <w:sz w:val="24"/>
          <w:szCs w:val="24"/>
          <w:lang w:eastAsia="ru-RU"/>
        </w:rPr>
        <w:t>испр</w:t>
      </w:r>
      <w:proofErr w:type="spellEnd"/>
      <w:r w:rsidRPr="007D0A2F">
        <w:rPr>
          <w:rFonts w:ascii="Times New Roman" w:eastAsia="Times New Roman" w:hAnsi="Times New Roman" w:cs="Times New Roman"/>
          <w:sz w:val="24"/>
          <w:szCs w:val="24"/>
          <w:lang w:eastAsia="ru-RU"/>
        </w:rPr>
        <w:t>. — Санкт-</w:t>
      </w:r>
      <w:proofErr w:type="gramStart"/>
      <w:r w:rsidRPr="007D0A2F">
        <w:rPr>
          <w:rFonts w:ascii="Times New Roman" w:eastAsia="Times New Roman" w:hAnsi="Times New Roman" w:cs="Times New Roman"/>
          <w:sz w:val="24"/>
          <w:szCs w:val="24"/>
          <w:lang w:eastAsia="ru-RU"/>
        </w:rPr>
        <w:t>Петербург :</w:t>
      </w:r>
      <w:proofErr w:type="gramEnd"/>
      <w:r w:rsidRPr="007D0A2F">
        <w:rPr>
          <w:rFonts w:ascii="Times New Roman" w:eastAsia="Times New Roman" w:hAnsi="Times New Roman" w:cs="Times New Roman"/>
          <w:sz w:val="24"/>
          <w:szCs w:val="24"/>
          <w:lang w:eastAsia="ru-RU"/>
        </w:rPr>
        <w:t xml:space="preserve"> Лань, 2023. — 132 с. — ISBN 978-5-507-46433-3. — </w:t>
      </w:r>
      <w:proofErr w:type="gramStart"/>
      <w:r w:rsidRPr="007D0A2F">
        <w:rPr>
          <w:rFonts w:ascii="Times New Roman" w:eastAsia="Times New Roman" w:hAnsi="Times New Roman" w:cs="Times New Roman"/>
          <w:sz w:val="24"/>
          <w:szCs w:val="24"/>
          <w:lang w:eastAsia="ru-RU"/>
        </w:rPr>
        <w:t>Текст :</w:t>
      </w:r>
      <w:proofErr w:type="gramEnd"/>
      <w:r w:rsidRPr="007D0A2F">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4" w:history="1">
        <w:r w:rsidRPr="007D0A2F">
          <w:rPr>
            <w:rFonts w:ascii="Times New Roman" w:eastAsia="Times New Roman" w:hAnsi="Times New Roman" w:cs="Times New Roman"/>
            <w:color w:val="0000FF"/>
            <w:sz w:val="24"/>
            <w:szCs w:val="24"/>
            <w:u w:val="single"/>
            <w:lang w:eastAsia="ru-RU"/>
          </w:rPr>
          <w:t>https://e.lanbook.com/book/308762</w:t>
        </w:r>
      </w:hyperlink>
      <w:r w:rsidRPr="007D0A2F">
        <w:rPr>
          <w:rFonts w:ascii="Times New Roman" w:eastAsia="Times New Roman" w:hAnsi="Times New Roman" w:cs="Times New Roman"/>
          <w:sz w:val="24"/>
          <w:szCs w:val="24"/>
          <w:lang w:eastAsia="ru-RU"/>
        </w:rPr>
        <w:t xml:space="preserve"> (дата обращения: 20.07.2023). — Режим доступа: для </w:t>
      </w:r>
      <w:proofErr w:type="spellStart"/>
      <w:r w:rsidRPr="007D0A2F">
        <w:rPr>
          <w:rFonts w:ascii="Times New Roman" w:eastAsia="Times New Roman" w:hAnsi="Times New Roman" w:cs="Times New Roman"/>
          <w:sz w:val="24"/>
          <w:szCs w:val="24"/>
          <w:lang w:eastAsia="ru-RU"/>
        </w:rPr>
        <w:t>авториз</w:t>
      </w:r>
      <w:proofErr w:type="spellEnd"/>
      <w:r w:rsidRPr="007D0A2F">
        <w:rPr>
          <w:rFonts w:ascii="Times New Roman" w:eastAsia="Times New Roman" w:hAnsi="Times New Roman" w:cs="Times New Roman"/>
          <w:sz w:val="24"/>
          <w:szCs w:val="24"/>
          <w:lang w:eastAsia="ru-RU"/>
        </w:rPr>
        <w:t>. пользователей.</w:t>
      </w:r>
    </w:p>
    <w:p w14:paraId="04DE4B55" w14:textId="77777777" w:rsidR="001B1D04" w:rsidRPr="007D0A2F" w:rsidRDefault="001B1D04" w:rsidP="00B74EC3">
      <w:pPr>
        <w:numPr>
          <w:ilvl w:val="0"/>
          <w:numId w:val="25"/>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Сай, Ю. В. Анатомия и физиология человека и основы патологии. Пособие для подготовки к </w:t>
      </w:r>
      <w:proofErr w:type="gramStart"/>
      <w:r w:rsidRPr="007D0A2F">
        <w:rPr>
          <w:rFonts w:ascii="Times New Roman" w:eastAsia="Times New Roman" w:hAnsi="Times New Roman" w:cs="Times New Roman"/>
          <w:sz w:val="24"/>
          <w:szCs w:val="24"/>
          <w:lang w:eastAsia="ru-RU"/>
        </w:rPr>
        <w:t>экзамену :</w:t>
      </w:r>
      <w:proofErr w:type="gramEnd"/>
      <w:r w:rsidRPr="007D0A2F">
        <w:rPr>
          <w:rFonts w:ascii="Times New Roman" w:eastAsia="Times New Roman" w:hAnsi="Times New Roman" w:cs="Times New Roman"/>
          <w:sz w:val="24"/>
          <w:szCs w:val="24"/>
          <w:lang w:eastAsia="ru-RU"/>
        </w:rPr>
        <w:t xml:space="preserve"> учебное пособие для </w:t>
      </w:r>
      <w:proofErr w:type="spellStart"/>
      <w:r w:rsidRPr="007D0A2F">
        <w:rPr>
          <w:rFonts w:ascii="Times New Roman" w:eastAsia="Times New Roman" w:hAnsi="Times New Roman" w:cs="Times New Roman"/>
          <w:sz w:val="24"/>
          <w:szCs w:val="24"/>
          <w:lang w:eastAsia="ru-RU"/>
        </w:rPr>
        <w:t>спо</w:t>
      </w:r>
      <w:proofErr w:type="spellEnd"/>
      <w:r w:rsidRPr="007D0A2F">
        <w:rPr>
          <w:rFonts w:ascii="Times New Roman" w:eastAsia="Times New Roman" w:hAnsi="Times New Roman" w:cs="Times New Roman"/>
          <w:sz w:val="24"/>
          <w:szCs w:val="24"/>
          <w:lang w:eastAsia="ru-RU"/>
        </w:rPr>
        <w:t xml:space="preserve"> / Ю. В. Сай, Л. Н. Голубева, А. В. Баев. — 2-е изд., стер. — Санкт-</w:t>
      </w:r>
      <w:proofErr w:type="gramStart"/>
      <w:r w:rsidRPr="007D0A2F">
        <w:rPr>
          <w:rFonts w:ascii="Times New Roman" w:eastAsia="Times New Roman" w:hAnsi="Times New Roman" w:cs="Times New Roman"/>
          <w:sz w:val="24"/>
          <w:szCs w:val="24"/>
          <w:lang w:eastAsia="ru-RU"/>
        </w:rPr>
        <w:t>Петербург :</w:t>
      </w:r>
      <w:proofErr w:type="gramEnd"/>
      <w:r w:rsidRPr="007D0A2F">
        <w:rPr>
          <w:rFonts w:ascii="Times New Roman" w:eastAsia="Times New Roman" w:hAnsi="Times New Roman" w:cs="Times New Roman"/>
          <w:sz w:val="24"/>
          <w:szCs w:val="24"/>
          <w:lang w:eastAsia="ru-RU"/>
        </w:rPr>
        <w:t xml:space="preserve"> Лань, 2022. — 196 с. — ISBN 978-5-507-44202-7. — </w:t>
      </w:r>
      <w:proofErr w:type="gramStart"/>
      <w:r w:rsidRPr="007D0A2F">
        <w:rPr>
          <w:rFonts w:ascii="Times New Roman" w:eastAsia="Times New Roman" w:hAnsi="Times New Roman" w:cs="Times New Roman"/>
          <w:sz w:val="24"/>
          <w:szCs w:val="24"/>
          <w:lang w:eastAsia="ru-RU"/>
        </w:rPr>
        <w:t>Текст :</w:t>
      </w:r>
      <w:proofErr w:type="gramEnd"/>
      <w:r w:rsidRPr="007D0A2F">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5" w:history="1">
        <w:r w:rsidRPr="007D0A2F">
          <w:rPr>
            <w:rFonts w:ascii="Times New Roman" w:eastAsia="Times New Roman" w:hAnsi="Times New Roman" w:cs="Times New Roman"/>
            <w:color w:val="0000FF"/>
            <w:sz w:val="24"/>
            <w:szCs w:val="24"/>
            <w:u w:val="single"/>
            <w:lang w:eastAsia="ru-RU"/>
          </w:rPr>
          <w:t>https://e.lanbook.com/book/217448</w:t>
        </w:r>
      </w:hyperlink>
      <w:r w:rsidRPr="007D0A2F">
        <w:rPr>
          <w:rFonts w:ascii="Times New Roman" w:eastAsia="Times New Roman" w:hAnsi="Times New Roman" w:cs="Times New Roman"/>
          <w:sz w:val="24"/>
          <w:szCs w:val="24"/>
          <w:lang w:eastAsia="ru-RU"/>
        </w:rPr>
        <w:t xml:space="preserve"> (дата обращения: 20.07.2023). — Режим доступа: для </w:t>
      </w:r>
      <w:proofErr w:type="spellStart"/>
      <w:r w:rsidRPr="007D0A2F">
        <w:rPr>
          <w:rFonts w:ascii="Times New Roman" w:eastAsia="Times New Roman" w:hAnsi="Times New Roman" w:cs="Times New Roman"/>
          <w:sz w:val="24"/>
          <w:szCs w:val="24"/>
          <w:lang w:eastAsia="ru-RU"/>
        </w:rPr>
        <w:t>авториз</w:t>
      </w:r>
      <w:proofErr w:type="spellEnd"/>
      <w:r w:rsidRPr="007D0A2F">
        <w:rPr>
          <w:rFonts w:ascii="Times New Roman" w:eastAsia="Times New Roman" w:hAnsi="Times New Roman" w:cs="Times New Roman"/>
          <w:sz w:val="24"/>
          <w:szCs w:val="24"/>
          <w:lang w:eastAsia="ru-RU"/>
        </w:rPr>
        <w:t xml:space="preserve">. пользователей. </w:t>
      </w:r>
    </w:p>
    <w:p w14:paraId="5EFCBECA" w14:textId="77777777" w:rsidR="001B1D04" w:rsidRPr="007D0A2F" w:rsidRDefault="001B1D04" w:rsidP="00B74EC3">
      <w:pPr>
        <w:numPr>
          <w:ilvl w:val="0"/>
          <w:numId w:val="25"/>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lastRenderedPageBreak/>
        <w:t xml:space="preserve">Сай, Ю. В. Анатомия и физиология человека. Словарь терминов и </w:t>
      </w:r>
      <w:proofErr w:type="gramStart"/>
      <w:r w:rsidRPr="007D0A2F">
        <w:rPr>
          <w:rFonts w:ascii="Times New Roman" w:eastAsia="Times New Roman" w:hAnsi="Times New Roman" w:cs="Times New Roman"/>
          <w:sz w:val="24"/>
          <w:szCs w:val="24"/>
          <w:lang w:eastAsia="ru-RU"/>
        </w:rPr>
        <w:t>понятий :</w:t>
      </w:r>
      <w:proofErr w:type="gramEnd"/>
      <w:r w:rsidRPr="007D0A2F">
        <w:rPr>
          <w:rFonts w:ascii="Times New Roman" w:eastAsia="Times New Roman" w:hAnsi="Times New Roman" w:cs="Times New Roman"/>
          <w:sz w:val="24"/>
          <w:szCs w:val="24"/>
          <w:lang w:eastAsia="ru-RU"/>
        </w:rPr>
        <w:t xml:space="preserve"> учебное пособие для </w:t>
      </w:r>
      <w:proofErr w:type="spellStart"/>
      <w:r w:rsidRPr="007D0A2F">
        <w:rPr>
          <w:rFonts w:ascii="Times New Roman" w:eastAsia="Times New Roman" w:hAnsi="Times New Roman" w:cs="Times New Roman"/>
          <w:sz w:val="24"/>
          <w:szCs w:val="24"/>
          <w:lang w:eastAsia="ru-RU"/>
        </w:rPr>
        <w:t>спо</w:t>
      </w:r>
      <w:proofErr w:type="spellEnd"/>
      <w:r w:rsidRPr="007D0A2F">
        <w:rPr>
          <w:rFonts w:ascii="Times New Roman" w:eastAsia="Times New Roman" w:hAnsi="Times New Roman" w:cs="Times New Roman"/>
          <w:sz w:val="24"/>
          <w:szCs w:val="24"/>
          <w:lang w:eastAsia="ru-RU"/>
        </w:rPr>
        <w:t xml:space="preserve"> / Ю. В. Сай, Н. М. Кузнецова. — 4-е изд., стер. — Санкт-</w:t>
      </w:r>
      <w:proofErr w:type="gramStart"/>
      <w:r w:rsidRPr="007D0A2F">
        <w:rPr>
          <w:rFonts w:ascii="Times New Roman" w:eastAsia="Times New Roman" w:hAnsi="Times New Roman" w:cs="Times New Roman"/>
          <w:sz w:val="24"/>
          <w:szCs w:val="24"/>
          <w:lang w:eastAsia="ru-RU"/>
        </w:rPr>
        <w:t>Петербург :</w:t>
      </w:r>
      <w:proofErr w:type="gramEnd"/>
      <w:r w:rsidRPr="007D0A2F">
        <w:rPr>
          <w:rFonts w:ascii="Times New Roman" w:eastAsia="Times New Roman" w:hAnsi="Times New Roman" w:cs="Times New Roman"/>
          <w:sz w:val="24"/>
          <w:szCs w:val="24"/>
          <w:lang w:eastAsia="ru-RU"/>
        </w:rPr>
        <w:t xml:space="preserve"> Лань, 2023. — 116 с. — ISBN 978-5-507-47905-4. — </w:t>
      </w:r>
      <w:proofErr w:type="gramStart"/>
      <w:r w:rsidRPr="007D0A2F">
        <w:rPr>
          <w:rFonts w:ascii="Times New Roman" w:eastAsia="Times New Roman" w:hAnsi="Times New Roman" w:cs="Times New Roman"/>
          <w:sz w:val="24"/>
          <w:szCs w:val="24"/>
          <w:lang w:eastAsia="ru-RU"/>
        </w:rPr>
        <w:t>Текст :</w:t>
      </w:r>
      <w:proofErr w:type="gramEnd"/>
      <w:r w:rsidRPr="007D0A2F">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6" w:history="1">
        <w:r w:rsidRPr="007D0A2F">
          <w:rPr>
            <w:rFonts w:ascii="Times New Roman" w:eastAsia="Times New Roman" w:hAnsi="Times New Roman" w:cs="Times New Roman"/>
            <w:color w:val="0000FF"/>
            <w:sz w:val="24"/>
            <w:szCs w:val="24"/>
            <w:u w:val="single"/>
            <w:lang w:eastAsia="ru-RU"/>
          </w:rPr>
          <w:t>https://e.lanbook.com/book/332132</w:t>
        </w:r>
      </w:hyperlink>
      <w:r w:rsidRPr="007D0A2F">
        <w:rPr>
          <w:rFonts w:ascii="Times New Roman" w:eastAsia="Times New Roman" w:hAnsi="Times New Roman" w:cs="Times New Roman"/>
          <w:sz w:val="24"/>
          <w:szCs w:val="24"/>
          <w:lang w:eastAsia="ru-RU"/>
        </w:rPr>
        <w:t xml:space="preserve"> (дата обращения: 20.07.2023). — Режим доступа: для </w:t>
      </w:r>
      <w:proofErr w:type="spellStart"/>
      <w:r w:rsidRPr="007D0A2F">
        <w:rPr>
          <w:rFonts w:ascii="Times New Roman" w:eastAsia="Times New Roman" w:hAnsi="Times New Roman" w:cs="Times New Roman"/>
          <w:sz w:val="24"/>
          <w:szCs w:val="24"/>
          <w:lang w:eastAsia="ru-RU"/>
        </w:rPr>
        <w:t>авториз</w:t>
      </w:r>
      <w:proofErr w:type="spellEnd"/>
      <w:r w:rsidRPr="007D0A2F">
        <w:rPr>
          <w:rFonts w:ascii="Times New Roman" w:eastAsia="Times New Roman" w:hAnsi="Times New Roman" w:cs="Times New Roman"/>
          <w:sz w:val="24"/>
          <w:szCs w:val="24"/>
          <w:lang w:eastAsia="ru-RU"/>
        </w:rPr>
        <w:t xml:space="preserve">. пользователей. </w:t>
      </w:r>
    </w:p>
    <w:p w14:paraId="21302D17" w14:textId="77777777" w:rsidR="001B1D04" w:rsidRPr="007D0A2F" w:rsidRDefault="001B1D04" w:rsidP="00B74EC3">
      <w:pPr>
        <w:numPr>
          <w:ilvl w:val="0"/>
          <w:numId w:val="25"/>
        </w:numPr>
        <w:tabs>
          <w:tab w:val="left" w:pos="993"/>
        </w:tabs>
        <w:spacing w:after="200" w:line="276" w:lineRule="auto"/>
        <w:ind w:left="0" w:firstLine="709"/>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sz w:val="24"/>
          <w:szCs w:val="24"/>
          <w:lang w:eastAsia="ru-RU"/>
        </w:rPr>
        <w:t xml:space="preserve">Физиология с основами анатомии. Практические </w:t>
      </w:r>
      <w:proofErr w:type="gramStart"/>
      <w:r w:rsidRPr="007D0A2F">
        <w:rPr>
          <w:rFonts w:ascii="Times New Roman" w:eastAsia="Times New Roman" w:hAnsi="Times New Roman" w:cs="Times New Roman"/>
          <w:sz w:val="24"/>
          <w:szCs w:val="24"/>
          <w:lang w:eastAsia="ru-RU"/>
        </w:rPr>
        <w:t>занятия :</w:t>
      </w:r>
      <w:proofErr w:type="gramEnd"/>
      <w:r w:rsidRPr="007D0A2F">
        <w:rPr>
          <w:rFonts w:ascii="Times New Roman" w:eastAsia="Times New Roman" w:hAnsi="Times New Roman" w:cs="Times New Roman"/>
          <w:sz w:val="24"/>
          <w:szCs w:val="24"/>
          <w:lang w:eastAsia="ru-RU"/>
        </w:rPr>
        <w:t xml:space="preserve"> уч. пособие / В. Б. Брин, Р. И. </w:t>
      </w:r>
      <w:proofErr w:type="spellStart"/>
      <w:r w:rsidRPr="007D0A2F">
        <w:rPr>
          <w:rFonts w:ascii="Times New Roman" w:eastAsia="Times New Roman" w:hAnsi="Times New Roman" w:cs="Times New Roman"/>
          <w:sz w:val="24"/>
          <w:szCs w:val="24"/>
          <w:lang w:eastAsia="ru-RU"/>
        </w:rPr>
        <w:t>Кокаев</w:t>
      </w:r>
      <w:proofErr w:type="spellEnd"/>
      <w:r w:rsidRPr="007D0A2F">
        <w:rPr>
          <w:rFonts w:ascii="Times New Roman" w:eastAsia="Times New Roman" w:hAnsi="Times New Roman" w:cs="Times New Roman"/>
          <w:sz w:val="24"/>
          <w:szCs w:val="24"/>
          <w:lang w:eastAsia="ru-RU"/>
        </w:rPr>
        <w:t xml:space="preserve">, Ж. К. </w:t>
      </w:r>
      <w:proofErr w:type="spellStart"/>
      <w:r w:rsidRPr="007D0A2F">
        <w:rPr>
          <w:rFonts w:ascii="Times New Roman" w:eastAsia="Times New Roman" w:hAnsi="Times New Roman" w:cs="Times New Roman"/>
          <w:sz w:val="24"/>
          <w:szCs w:val="24"/>
          <w:lang w:eastAsia="ru-RU"/>
        </w:rPr>
        <w:t>Албегова</w:t>
      </w:r>
      <w:proofErr w:type="spellEnd"/>
      <w:r w:rsidRPr="007D0A2F">
        <w:rPr>
          <w:rFonts w:ascii="Times New Roman" w:eastAsia="Times New Roman" w:hAnsi="Times New Roman" w:cs="Times New Roman"/>
          <w:sz w:val="24"/>
          <w:szCs w:val="24"/>
          <w:lang w:eastAsia="ru-RU"/>
        </w:rPr>
        <w:t xml:space="preserve">, Т. В. </w:t>
      </w:r>
      <w:proofErr w:type="spellStart"/>
      <w:r w:rsidRPr="007D0A2F">
        <w:rPr>
          <w:rFonts w:ascii="Times New Roman" w:eastAsia="Times New Roman" w:hAnsi="Times New Roman" w:cs="Times New Roman"/>
          <w:sz w:val="24"/>
          <w:szCs w:val="24"/>
          <w:lang w:eastAsia="ru-RU"/>
        </w:rPr>
        <w:t>Молдован</w:t>
      </w:r>
      <w:proofErr w:type="spellEnd"/>
      <w:r w:rsidRPr="007D0A2F">
        <w:rPr>
          <w:rFonts w:ascii="Times New Roman" w:eastAsia="Times New Roman" w:hAnsi="Times New Roman" w:cs="Times New Roman"/>
          <w:sz w:val="24"/>
          <w:szCs w:val="24"/>
          <w:lang w:eastAsia="ru-RU"/>
        </w:rPr>
        <w:t>. — 2-е изд., стер. — Санкт-</w:t>
      </w:r>
      <w:proofErr w:type="gramStart"/>
      <w:r w:rsidRPr="007D0A2F">
        <w:rPr>
          <w:rFonts w:ascii="Times New Roman" w:eastAsia="Times New Roman" w:hAnsi="Times New Roman" w:cs="Times New Roman"/>
          <w:sz w:val="24"/>
          <w:szCs w:val="24"/>
          <w:lang w:eastAsia="ru-RU"/>
        </w:rPr>
        <w:t>Петербург :</w:t>
      </w:r>
      <w:proofErr w:type="gramEnd"/>
      <w:r w:rsidRPr="007D0A2F">
        <w:rPr>
          <w:rFonts w:ascii="Times New Roman" w:eastAsia="Times New Roman" w:hAnsi="Times New Roman" w:cs="Times New Roman"/>
          <w:sz w:val="24"/>
          <w:szCs w:val="24"/>
          <w:lang w:eastAsia="ru-RU"/>
        </w:rPr>
        <w:t xml:space="preserve"> Лань, 2023. — 492 с. — ISBN 978-5-8114-5216-3. — </w:t>
      </w:r>
      <w:proofErr w:type="gramStart"/>
      <w:r w:rsidRPr="007D0A2F">
        <w:rPr>
          <w:rFonts w:ascii="Times New Roman" w:eastAsia="Times New Roman" w:hAnsi="Times New Roman" w:cs="Times New Roman"/>
          <w:sz w:val="24"/>
          <w:szCs w:val="24"/>
          <w:lang w:eastAsia="ru-RU"/>
        </w:rPr>
        <w:t>Текст :</w:t>
      </w:r>
      <w:proofErr w:type="gramEnd"/>
      <w:r w:rsidRPr="007D0A2F">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7" w:history="1">
        <w:r w:rsidRPr="007D0A2F">
          <w:rPr>
            <w:rFonts w:ascii="Times New Roman" w:eastAsia="Times New Roman" w:hAnsi="Times New Roman" w:cs="Times New Roman"/>
            <w:color w:val="0000FF"/>
            <w:sz w:val="24"/>
            <w:szCs w:val="24"/>
            <w:u w:val="single"/>
            <w:lang w:eastAsia="ru-RU"/>
          </w:rPr>
          <w:t>https://e.lanbook.com/book/136179</w:t>
        </w:r>
      </w:hyperlink>
      <w:r w:rsidRPr="007D0A2F">
        <w:rPr>
          <w:rFonts w:ascii="Times New Roman" w:eastAsia="Times New Roman" w:hAnsi="Times New Roman" w:cs="Times New Roman"/>
          <w:sz w:val="24"/>
          <w:szCs w:val="24"/>
          <w:lang w:eastAsia="ru-RU"/>
        </w:rPr>
        <w:t xml:space="preserve"> (дата обращения: 20.07.2023). — Режим доступа: для </w:t>
      </w:r>
      <w:proofErr w:type="spellStart"/>
      <w:r w:rsidRPr="007D0A2F">
        <w:rPr>
          <w:rFonts w:ascii="Times New Roman" w:eastAsia="Times New Roman" w:hAnsi="Times New Roman" w:cs="Times New Roman"/>
          <w:sz w:val="24"/>
          <w:szCs w:val="24"/>
          <w:lang w:eastAsia="ru-RU"/>
        </w:rPr>
        <w:t>авториз</w:t>
      </w:r>
      <w:proofErr w:type="spellEnd"/>
      <w:r w:rsidRPr="007D0A2F">
        <w:rPr>
          <w:rFonts w:ascii="Times New Roman" w:eastAsia="Times New Roman" w:hAnsi="Times New Roman" w:cs="Times New Roman"/>
          <w:sz w:val="24"/>
          <w:szCs w:val="24"/>
          <w:lang w:eastAsia="ru-RU"/>
        </w:rPr>
        <w:t xml:space="preserve">. пользователей. </w:t>
      </w:r>
    </w:p>
    <w:p w14:paraId="503E9FCD" w14:textId="77777777" w:rsidR="001B1D04" w:rsidRPr="007D0A2F" w:rsidRDefault="001B1D04" w:rsidP="001B1D04">
      <w:pPr>
        <w:tabs>
          <w:tab w:val="left" w:pos="993"/>
        </w:tabs>
        <w:spacing w:line="276" w:lineRule="auto"/>
        <w:ind w:firstLine="709"/>
        <w:contextualSpacing/>
        <w:jc w:val="both"/>
        <w:rPr>
          <w:rFonts w:ascii="Times New Roman" w:eastAsia="Times New Roman" w:hAnsi="Times New Roman" w:cs="Times New Roman"/>
          <w:b/>
          <w:bCs/>
          <w:sz w:val="24"/>
          <w:szCs w:val="24"/>
          <w:lang w:eastAsia="ru-RU"/>
        </w:rPr>
      </w:pPr>
    </w:p>
    <w:p w14:paraId="3C525EB5" w14:textId="77777777" w:rsidR="001B1D04" w:rsidRPr="007D0A2F" w:rsidRDefault="001B1D04" w:rsidP="001B1D04">
      <w:pPr>
        <w:suppressAutoHyphens/>
        <w:spacing w:line="276" w:lineRule="auto"/>
        <w:ind w:firstLine="709"/>
        <w:contextualSpacing/>
        <w:rPr>
          <w:rFonts w:ascii="Times New Roman" w:hAnsi="Times New Roman" w:cs="Times New Roman"/>
          <w:bCs/>
          <w:i/>
          <w:sz w:val="24"/>
          <w:szCs w:val="24"/>
        </w:rPr>
      </w:pPr>
      <w:r w:rsidRPr="007D0A2F">
        <w:rPr>
          <w:rFonts w:ascii="Times New Roman" w:hAnsi="Times New Roman" w:cs="Times New Roman"/>
          <w:b/>
          <w:bCs/>
          <w:sz w:val="24"/>
          <w:szCs w:val="24"/>
        </w:rPr>
        <w:t xml:space="preserve">3.2.2. Дополнительные источники </w:t>
      </w:r>
    </w:p>
    <w:p w14:paraId="4D7A6301" w14:textId="77777777" w:rsidR="001B1D04" w:rsidRPr="007D0A2F" w:rsidRDefault="001B1D04" w:rsidP="00B74EC3">
      <w:pPr>
        <w:numPr>
          <w:ilvl w:val="0"/>
          <w:numId w:val="26"/>
        </w:numPr>
        <w:tabs>
          <w:tab w:val="left" w:pos="709"/>
          <w:tab w:val="left" w:pos="993"/>
          <w:tab w:val="left" w:pos="2205"/>
        </w:tabs>
        <w:spacing w:line="276" w:lineRule="auto"/>
        <w:ind w:left="0" w:firstLine="709"/>
        <w:contextualSpacing/>
        <w:jc w:val="both"/>
        <w:rPr>
          <w:rFonts w:ascii="Times New Roman" w:eastAsia="Times New Roman" w:hAnsi="Times New Roman" w:cs="Times New Roman"/>
          <w:sz w:val="24"/>
          <w:szCs w:val="24"/>
          <w:lang w:eastAsia="ru-RU"/>
        </w:rPr>
      </w:pPr>
      <w:proofErr w:type="spellStart"/>
      <w:r w:rsidRPr="007D0A2F">
        <w:rPr>
          <w:rFonts w:ascii="Times New Roman" w:eastAsia="Times New Roman" w:hAnsi="Times New Roman" w:cs="Times New Roman"/>
          <w:sz w:val="24"/>
          <w:szCs w:val="24"/>
          <w:lang w:eastAsia="ru-RU"/>
        </w:rPr>
        <w:t>Калмин</w:t>
      </w:r>
      <w:proofErr w:type="spellEnd"/>
      <w:r w:rsidRPr="007D0A2F">
        <w:rPr>
          <w:rFonts w:ascii="Times New Roman" w:eastAsia="Times New Roman" w:hAnsi="Times New Roman" w:cs="Times New Roman"/>
          <w:sz w:val="24"/>
          <w:szCs w:val="24"/>
          <w:lang w:eastAsia="ru-RU"/>
        </w:rPr>
        <w:t xml:space="preserve"> О.В. Анатомия человека в таблицах и схемах: учеб. пособие / О.В. </w:t>
      </w:r>
      <w:proofErr w:type="spellStart"/>
      <w:r w:rsidRPr="007D0A2F">
        <w:rPr>
          <w:rFonts w:ascii="Times New Roman" w:eastAsia="Times New Roman" w:hAnsi="Times New Roman" w:cs="Times New Roman"/>
          <w:sz w:val="24"/>
          <w:szCs w:val="24"/>
          <w:lang w:eastAsia="ru-RU"/>
        </w:rPr>
        <w:t>Калмин</w:t>
      </w:r>
      <w:proofErr w:type="spellEnd"/>
      <w:r w:rsidRPr="007D0A2F">
        <w:rPr>
          <w:rFonts w:ascii="Times New Roman" w:eastAsia="Times New Roman" w:hAnsi="Times New Roman" w:cs="Times New Roman"/>
          <w:sz w:val="24"/>
          <w:szCs w:val="24"/>
          <w:lang w:eastAsia="ru-RU"/>
        </w:rPr>
        <w:t>. –</w:t>
      </w:r>
      <w:proofErr w:type="spellStart"/>
      <w:r w:rsidRPr="007D0A2F">
        <w:rPr>
          <w:rFonts w:ascii="Times New Roman" w:eastAsia="Times New Roman" w:hAnsi="Times New Roman" w:cs="Times New Roman"/>
          <w:sz w:val="24"/>
          <w:szCs w:val="24"/>
          <w:lang w:eastAsia="ru-RU"/>
        </w:rPr>
        <w:t>Ростов</w:t>
      </w:r>
      <w:proofErr w:type="spellEnd"/>
      <w:r w:rsidRPr="007D0A2F">
        <w:rPr>
          <w:rFonts w:ascii="Times New Roman" w:eastAsia="Times New Roman" w:hAnsi="Times New Roman" w:cs="Times New Roman"/>
          <w:sz w:val="24"/>
          <w:szCs w:val="24"/>
          <w:lang w:eastAsia="ru-RU"/>
        </w:rPr>
        <w:t>-на-Дону. Феникс, 2016. – 475 с. - ISBN: 978-5-222-26694-6</w:t>
      </w:r>
    </w:p>
    <w:p w14:paraId="6B34F6FA" w14:textId="77777777" w:rsidR="001B1D04" w:rsidRPr="007D0A2F" w:rsidRDefault="001B1D04" w:rsidP="00B74EC3">
      <w:pPr>
        <w:numPr>
          <w:ilvl w:val="0"/>
          <w:numId w:val="26"/>
        </w:numPr>
        <w:tabs>
          <w:tab w:val="left" w:pos="709"/>
          <w:tab w:val="left" w:pos="993"/>
          <w:tab w:val="left" w:pos="2205"/>
        </w:tabs>
        <w:spacing w:line="276" w:lineRule="auto"/>
        <w:ind w:left="0" w:firstLine="709"/>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Козлов В.И. </w:t>
      </w:r>
      <w:proofErr w:type="spellStart"/>
      <w:r w:rsidRPr="007D0A2F">
        <w:rPr>
          <w:rFonts w:ascii="Times New Roman" w:eastAsia="Times New Roman" w:hAnsi="Times New Roman" w:cs="Times New Roman"/>
          <w:sz w:val="24"/>
          <w:szCs w:val="24"/>
          <w:lang w:eastAsia="ru-RU"/>
        </w:rPr>
        <w:t>Спланхология</w:t>
      </w:r>
      <w:proofErr w:type="spellEnd"/>
      <w:r w:rsidRPr="007D0A2F">
        <w:rPr>
          <w:rFonts w:ascii="Times New Roman" w:eastAsia="Times New Roman" w:hAnsi="Times New Roman" w:cs="Times New Roman"/>
          <w:sz w:val="24"/>
          <w:szCs w:val="24"/>
          <w:lang w:eastAsia="ru-RU"/>
        </w:rPr>
        <w:t>: учеб. Пособие / В.И. Козлов. - Москва: Практическая медицина, 2015. - 272 с. - ISBN: 978-5-98811-311-9</w:t>
      </w:r>
    </w:p>
    <w:p w14:paraId="69F3B7F3" w14:textId="77777777" w:rsidR="001B1D04" w:rsidRPr="007D0A2F" w:rsidRDefault="001B1D04" w:rsidP="00B74EC3">
      <w:pPr>
        <w:numPr>
          <w:ilvl w:val="0"/>
          <w:numId w:val="26"/>
        </w:numPr>
        <w:tabs>
          <w:tab w:val="left" w:pos="709"/>
          <w:tab w:val="left" w:pos="993"/>
          <w:tab w:val="left" w:pos="2205"/>
        </w:tabs>
        <w:spacing w:line="276" w:lineRule="auto"/>
        <w:ind w:left="0" w:firstLine="709"/>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Самусев Р.П. Атлас анатомии человека: Учеб. пособие. –Москва: АСТ, 2017. – 176 с. - ISBN: 978-5-17-092057-0</w:t>
      </w:r>
    </w:p>
    <w:p w14:paraId="45E4CB1B" w14:textId="77777777" w:rsidR="001B1D04" w:rsidRPr="007D0A2F" w:rsidRDefault="001B1D04" w:rsidP="00B74EC3">
      <w:pPr>
        <w:numPr>
          <w:ilvl w:val="0"/>
          <w:numId w:val="26"/>
        </w:numPr>
        <w:tabs>
          <w:tab w:val="left" w:pos="709"/>
          <w:tab w:val="left" w:pos="993"/>
          <w:tab w:val="left" w:pos="2205"/>
        </w:tabs>
        <w:spacing w:line="276" w:lineRule="auto"/>
        <w:ind w:left="0" w:firstLine="709"/>
        <w:contextualSpacing/>
        <w:jc w:val="both"/>
        <w:rPr>
          <w:rFonts w:ascii="Times New Roman" w:eastAsia="Times New Roman" w:hAnsi="Times New Roman" w:cs="Times New Roman"/>
          <w:sz w:val="24"/>
          <w:szCs w:val="24"/>
          <w:lang w:eastAsia="ru-RU"/>
        </w:rPr>
      </w:pPr>
      <w:proofErr w:type="spellStart"/>
      <w:r w:rsidRPr="007D0A2F">
        <w:rPr>
          <w:rFonts w:ascii="Times New Roman" w:eastAsia="Times New Roman" w:hAnsi="Times New Roman" w:cs="Times New Roman"/>
          <w:sz w:val="24"/>
          <w:szCs w:val="24"/>
          <w:lang w:eastAsia="ru-RU"/>
        </w:rPr>
        <w:t>Федюкович</w:t>
      </w:r>
      <w:proofErr w:type="spellEnd"/>
      <w:r w:rsidRPr="007D0A2F">
        <w:rPr>
          <w:rFonts w:ascii="Times New Roman" w:eastAsia="Times New Roman" w:hAnsi="Times New Roman" w:cs="Times New Roman"/>
          <w:sz w:val="24"/>
          <w:szCs w:val="24"/>
          <w:lang w:eastAsia="ru-RU"/>
        </w:rPr>
        <w:t xml:space="preserve"> Н.И. Анатомия и физиология человека: учебник / Н.И. </w:t>
      </w:r>
      <w:proofErr w:type="spellStart"/>
      <w:r w:rsidRPr="007D0A2F">
        <w:rPr>
          <w:rFonts w:ascii="Times New Roman" w:eastAsia="Times New Roman" w:hAnsi="Times New Roman" w:cs="Times New Roman"/>
          <w:sz w:val="24"/>
          <w:szCs w:val="24"/>
          <w:lang w:eastAsia="ru-RU"/>
        </w:rPr>
        <w:t>Федюкович</w:t>
      </w:r>
      <w:proofErr w:type="spellEnd"/>
      <w:r w:rsidRPr="007D0A2F">
        <w:rPr>
          <w:rFonts w:ascii="Times New Roman" w:eastAsia="Times New Roman" w:hAnsi="Times New Roman" w:cs="Times New Roman"/>
          <w:sz w:val="24"/>
          <w:szCs w:val="24"/>
          <w:lang w:eastAsia="ru-RU"/>
        </w:rPr>
        <w:t>.-</w:t>
      </w:r>
      <w:proofErr w:type="spellStart"/>
      <w:r w:rsidRPr="007D0A2F">
        <w:rPr>
          <w:rFonts w:ascii="Times New Roman" w:eastAsia="Times New Roman" w:hAnsi="Times New Roman" w:cs="Times New Roman"/>
          <w:sz w:val="24"/>
          <w:szCs w:val="24"/>
          <w:lang w:eastAsia="ru-RU"/>
        </w:rPr>
        <w:t>Ростов</w:t>
      </w:r>
      <w:proofErr w:type="spellEnd"/>
      <w:r w:rsidRPr="007D0A2F">
        <w:rPr>
          <w:rFonts w:ascii="Times New Roman" w:eastAsia="Times New Roman" w:hAnsi="Times New Roman" w:cs="Times New Roman"/>
          <w:sz w:val="24"/>
          <w:szCs w:val="24"/>
          <w:lang w:eastAsia="ru-RU"/>
        </w:rPr>
        <w:t>-на-Дону: Феникс, 2019. – 573 с. - ISBN: 978-5-222-30111-1</w:t>
      </w:r>
    </w:p>
    <w:p w14:paraId="75509EE0" w14:textId="77777777" w:rsidR="001B1D04" w:rsidRPr="007D0A2F" w:rsidRDefault="001B1D04" w:rsidP="00B74EC3">
      <w:pPr>
        <w:numPr>
          <w:ilvl w:val="0"/>
          <w:numId w:val="26"/>
        </w:numPr>
        <w:tabs>
          <w:tab w:val="left" w:pos="709"/>
          <w:tab w:val="left" w:pos="993"/>
          <w:tab w:val="left" w:pos="2205"/>
        </w:tabs>
        <w:spacing w:line="276" w:lineRule="auto"/>
        <w:ind w:left="0" w:firstLine="709"/>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Швырев А.А. Анатомия и физиология человека с основами общей патологии: учеб. Пособие / А.А. Швырев. – </w:t>
      </w:r>
      <w:proofErr w:type="spellStart"/>
      <w:r w:rsidRPr="007D0A2F">
        <w:rPr>
          <w:rFonts w:ascii="Times New Roman" w:eastAsia="Times New Roman" w:hAnsi="Times New Roman" w:cs="Times New Roman"/>
          <w:sz w:val="24"/>
          <w:szCs w:val="24"/>
          <w:lang w:eastAsia="ru-RU"/>
        </w:rPr>
        <w:t>Ростов</w:t>
      </w:r>
      <w:proofErr w:type="spellEnd"/>
      <w:r w:rsidRPr="007D0A2F">
        <w:rPr>
          <w:rFonts w:ascii="Times New Roman" w:eastAsia="Times New Roman" w:hAnsi="Times New Roman" w:cs="Times New Roman"/>
          <w:sz w:val="24"/>
          <w:szCs w:val="24"/>
          <w:lang w:eastAsia="ru-RU"/>
        </w:rPr>
        <w:t>-на-Дону: Феникс, 2016. – 416 с. – ISBN 978-5-222-27034-9</w:t>
      </w:r>
    </w:p>
    <w:p w14:paraId="30EBEFF0" w14:textId="77777777" w:rsidR="001B1D04" w:rsidRPr="007D0A2F" w:rsidRDefault="001B1D04" w:rsidP="00B74EC3">
      <w:pPr>
        <w:numPr>
          <w:ilvl w:val="0"/>
          <w:numId w:val="26"/>
        </w:numPr>
        <w:tabs>
          <w:tab w:val="left" w:pos="993"/>
        </w:tabs>
        <w:spacing w:line="276" w:lineRule="auto"/>
        <w:ind w:left="0" w:firstLine="709"/>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Российский стоматологический портал: сайт. -  URL: http://www.stom.ru/</w:t>
      </w:r>
    </w:p>
    <w:p w14:paraId="666087B4" w14:textId="77777777" w:rsidR="001B1D04" w:rsidRPr="007D0A2F" w:rsidRDefault="001B1D04" w:rsidP="00B74EC3">
      <w:pPr>
        <w:numPr>
          <w:ilvl w:val="0"/>
          <w:numId w:val="26"/>
        </w:numPr>
        <w:tabs>
          <w:tab w:val="left" w:pos="993"/>
        </w:tabs>
        <w:spacing w:line="276" w:lineRule="auto"/>
        <w:ind w:left="0" w:firstLine="709"/>
        <w:contextualSpacing/>
        <w:jc w:val="both"/>
        <w:rPr>
          <w:rFonts w:ascii="Times New Roman" w:eastAsia="Times New Roman" w:hAnsi="Times New Roman" w:cs="Times New Roman"/>
          <w:sz w:val="24"/>
          <w:szCs w:val="24"/>
          <w:lang w:eastAsia="ru-RU"/>
        </w:rPr>
      </w:pPr>
      <w:proofErr w:type="spellStart"/>
      <w:r w:rsidRPr="007D0A2F">
        <w:rPr>
          <w:rFonts w:ascii="Times New Roman" w:eastAsia="Times New Roman" w:hAnsi="Times New Roman" w:cs="Times New Roman"/>
          <w:sz w:val="24"/>
          <w:szCs w:val="24"/>
          <w:lang w:eastAsia="ru-RU"/>
        </w:rPr>
        <w:t>Денталсайт</w:t>
      </w:r>
      <w:proofErr w:type="spellEnd"/>
      <w:r w:rsidRPr="007D0A2F">
        <w:rPr>
          <w:rFonts w:ascii="Times New Roman" w:eastAsia="Times New Roman" w:hAnsi="Times New Roman" w:cs="Times New Roman"/>
          <w:sz w:val="24"/>
          <w:szCs w:val="24"/>
          <w:lang w:eastAsia="ru-RU"/>
        </w:rPr>
        <w:t>: профессионалы о стоматологии: сайт. -  URL: http://www.dentalsite.ru/</w:t>
      </w:r>
    </w:p>
    <w:p w14:paraId="2042E31A" w14:textId="77777777" w:rsidR="001B1D04" w:rsidRPr="007D0A2F" w:rsidRDefault="001B1D04" w:rsidP="00B74EC3">
      <w:pPr>
        <w:numPr>
          <w:ilvl w:val="0"/>
          <w:numId w:val="26"/>
        </w:numPr>
        <w:tabs>
          <w:tab w:val="left" w:pos="993"/>
        </w:tabs>
        <w:spacing w:line="276" w:lineRule="auto"/>
        <w:ind w:left="0" w:firstLine="709"/>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Русский стоматологический сервер. -  URL: </w:t>
      </w:r>
      <w:r w:rsidRPr="007D0A2F">
        <w:rPr>
          <w:rFonts w:ascii="Times New Roman" w:eastAsia="Times New Roman" w:hAnsi="Times New Roman" w:cs="Times New Roman"/>
          <w:sz w:val="24"/>
          <w:szCs w:val="24"/>
          <w:lang w:val="en-US" w:eastAsia="ru-RU"/>
        </w:rPr>
        <w:t>http</w:t>
      </w:r>
      <w:r w:rsidRPr="007D0A2F">
        <w:rPr>
          <w:rFonts w:ascii="Times New Roman" w:eastAsia="Times New Roman" w:hAnsi="Times New Roman" w:cs="Times New Roman"/>
          <w:sz w:val="24"/>
          <w:szCs w:val="24"/>
          <w:lang w:eastAsia="ru-RU"/>
        </w:rPr>
        <w:t>://</w:t>
      </w:r>
      <w:r w:rsidRPr="007D0A2F">
        <w:rPr>
          <w:rFonts w:ascii="Times New Roman" w:eastAsia="Times New Roman" w:hAnsi="Times New Roman" w:cs="Times New Roman"/>
          <w:sz w:val="24"/>
          <w:szCs w:val="24"/>
          <w:lang w:val="en-US" w:eastAsia="ru-RU"/>
        </w:rPr>
        <w:t>www</w:t>
      </w:r>
      <w:r w:rsidRPr="007D0A2F">
        <w:rPr>
          <w:rFonts w:ascii="Times New Roman" w:eastAsia="Times New Roman" w:hAnsi="Times New Roman" w:cs="Times New Roman"/>
          <w:sz w:val="24"/>
          <w:szCs w:val="24"/>
          <w:lang w:eastAsia="ru-RU"/>
        </w:rPr>
        <w:t>.</w:t>
      </w:r>
      <w:proofErr w:type="spellStart"/>
      <w:r w:rsidRPr="007D0A2F">
        <w:rPr>
          <w:rFonts w:ascii="Times New Roman" w:eastAsia="Times New Roman" w:hAnsi="Times New Roman" w:cs="Times New Roman"/>
          <w:sz w:val="24"/>
          <w:szCs w:val="24"/>
          <w:lang w:val="en-US" w:eastAsia="ru-RU"/>
        </w:rPr>
        <w:t>rusdent</w:t>
      </w:r>
      <w:proofErr w:type="spellEnd"/>
      <w:r w:rsidRPr="007D0A2F">
        <w:rPr>
          <w:rFonts w:ascii="Times New Roman" w:eastAsia="Times New Roman" w:hAnsi="Times New Roman" w:cs="Times New Roman"/>
          <w:sz w:val="24"/>
          <w:szCs w:val="24"/>
          <w:lang w:eastAsia="ru-RU"/>
        </w:rPr>
        <w:t>.</w:t>
      </w:r>
      <w:r w:rsidRPr="007D0A2F">
        <w:rPr>
          <w:rFonts w:ascii="Times New Roman" w:eastAsia="Times New Roman" w:hAnsi="Times New Roman" w:cs="Times New Roman"/>
          <w:sz w:val="24"/>
          <w:szCs w:val="24"/>
          <w:lang w:val="en-US" w:eastAsia="ru-RU"/>
        </w:rPr>
        <w:t>com</w:t>
      </w:r>
    </w:p>
    <w:p w14:paraId="410F26B3" w14:textId="77777777" w:rsidR="001B1D04" w:rsidRPr="007D0A2F" w:rsidRDefault="001B1D04" w:rsidP="00B74EC3">
      <w:pPr>
        <w:numPr>
          <w:ilvl w:val="0"/>
          <w:numId w:val="26"/>
        </w:numPr>
        <w:tabs>
          <w:tab w:val="left" w:pos="993"/>
        </w:tabs>
        <w:suppressAutoHyphens/>
        <w:spacing w:line="276" w:lineRule="auto"/>
        <w:ind w:left="0" w:firstLine="709"/>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Анатомия человека: сайт. -  URL: http://anatomuys.ru/</w:t>
      </w:r>
    </w:p>
    <w:p w14:paraId="7D4C7B16" w14:textId="77777777" w:rsidR="001B1D04" w:rsidRPr="007D0A2F" w:rsidRDefault="001B1D04" w:rsidP="00B74EC3">
      <w:pPr>
        <w:numPr>
          <w:ilvl w:val="0"/>
          <w:numId w:val="26"/>
        </w:numPr>
        <w:tabs>
          <w:tab w:val="left" w:pos="993"/>
        </w:tabs>
        <w:suppressAutoHyphens/>
        <w:spacing w:line="276" w:lineRule="auto"/>
        <w:ind w:left="0" w:firstLine="709"/>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Анатомия человека, атлас анатомии человека, анатомия в картинках: сайт. -  URL: </w:t>
      </w:r>
      <w:r w:rsidRPr="007D0A2F">
        <w:rPr>
          <w:rFonts w:ascii="Times New Roman" w:eastAsia="Times New Roman" w:hAnsi="Times New Roman" w:cs="Times New Roman"/>
          <w:sz w:val="24"/>
          <w:szCs w:val="24"/>
          <w:lang w:val="en-US" w:eastAsia="ru-RU"/>
        </w:rPr>
        <w:t>http</w:t>
      </w:r>
      <w:r w:rsidRPr="007D0A2F">
        <w:rPr>
          <w:rFonts w:ascii="Times New Roman" w:eastAsia="Times New Roman" w:hAnsi="Times New Roman" w:cs="Times New Roman"/>
          <w:sz w:val="24"/>
          <w:szCs w:val="24"/>
          <w:lang w:eastAsia="ru-RU"/>
        </w:rPr>
        <w:t>://</w:t>
      </w:r>
      <w:proofErr w:type="spellStart"/>
      <w:r w:rsidRPr="007D0A2F">
        <w:rPr>
          <w:rFonts w:ascii="Times New Roman" w:eastAsia="Times New Roman" w:hAnsi="Times New Roman" w:cs="Times New Roman"/>
          <w:sz w:val="24"/>
          <w:szCs w:val="24"/>
          <w:lang w:val="en-US" w:eastAsia="ru-RU"/>
        </w:rPr>
        <w:t>anatomiya</w:t>
      </w:r>
      <w:proofErr w:type="spellEnd"/>
      <w:r w:rsidRPr="007D0A2F">
        <w:rPr>
          <w:rFonts w:ascii="Times New Roman" w:eastAsia="Times New Roman" w:hAnsi="Times New Roman" w:cs="Times New Roman"/>
          <w:sz w:val="24"/>
          <w:szCs w:val="24"/>
          <w:lang w:eastAsia="ru-RU"/>
        </w:rPr>
        <w:t>-</w:t>
      </w:r>
      <w:r w:rsidRPr="007D0A2F">
        <w:rPr>
          <w:rFonts w:ascii="Times New Roman" w:eastAsia="Times New Roman" w:hAnsi="Times New Roman" w:cs="Times New Roman"/>
          <w:sz w:val="24"/>
          <w:szCs w:val="24"/>
          <w:lang w:val="en-US" w:eastAsia="ru-RU"/>
        </w:rPr>
        <w:t>atlas</w:t>
      </w:r>
      <w:r w:rsidRPr="007D0A2F">
        <w:rPr>
          <w:rFonts w:ascii="Times New Roman" w:eastAsia="Times New Roman" w:hAnsi="Times New Roman" w:cs="Times New Roman"/>
          <w:sz w:val="24"/>
          <w:szCs w:val="24"/>
          <w:lang w:eastAsia="ru-RU"/>
        </w:rPr>
        <w:t>.</w:t>
      </w:r>
      <w:proofErr w:type="spellStart"/>
      <w:r w:rsidRPr="007D0A2F">
        <w:rPr>
          <w:rFonts w:ascii="Times New Roman" w:eastAsia="Times New Roman" w:hAnsi="Times New Roman" w:cs="Times New Roman"/>
          <w:sz w:val="24"/>
          <w:szCs w:val="24"/>
          <w:lang w:val="en-US" w:eastAsia="ru-RU"/>
        </w:rPr>
        <w:t>ru</w:t>
      </w:r>
      <w:proofErr w:type="spellEnd"/>
      <w:r w:rsidRPr="007D0A2F">
        <w:rPr>
          <w:rFonts w:ascii="Times New Roman" w:eastAsia="Times New Roman" w:hAnsi="Times New Roman" w:cs="Times New Roman"/>
          <w:sz w:val="24"/>
          <w:szCs w:val="24"/>
          <w:lang w:eastAsia="ru-RU"/>
        </w:rPr>
        <w:t>/</w:t>
      </w:r>
    </w:p>
    <w:p w14:paraId="7A1B07EE" w14:textId="77777777" w:rsidR="001B1D04" w:rsidRPr="007D0A2F" w:rsidRDefault="001B1D04" w:rsidP="00B74EC3">
      <w:pPr>
        <w:numPr>
          <w:ilvl w:val="0"/>
          <w:numId w:val="26"/>
        </w:numPr>
        <w:tabs>
          <w:tab w:val="left" w:pos="993"/>
        </w:tabs>
        <w:suppressAutoHyphens/>
        <w:spacing w:line="276" w:lineRule="auto"/>
        <w:ind w:left="0" w:firstLine="709"/>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Анатомический атлас 3</w:t>
      </w:r>
      <w:r w:rsidRPr="007D0A2F">
        <w:rPr>
          <w:rFonts w:ascii="Times New Roman" w:eastAsia="Times New Roman" w:hAnsi="Times New Roman" w:cs="Times New Roman"/>
          <w:sz w:val="24"/>
          <w:szCs w:val="24"/>
          <w:lang w:val="en-US" w:eastAsia="ru-RU"/>
        </w:rPr>
        <w:t>D</w:t>
      </w:r>
      <w:r w:rsidRPr="007D0A2F">
        <w:rPr>
          <w:rFonts w:ascii="Times New Roman" w:eastAsia="Times New Roman" w:hAnsi="Times New Roman" w:cs="Times New Roman"/>
          <w:sz w:val="24"/>
          <w:szCs w:val="24"/>
          <w:lang w:eastAsia="ru-RU"/>
        </w:rPr>
        <w:t>: сайт. -  URL: https</w:t>
      </w:r>
      <w:hyperlink r:id="rId18" w:history="1">
        <w:r w:rsidRPr="007D0A2F">
          <w:rPr>
            <w:rFonts w:ascii="Times New Roman" w:eastAsia="Times New Roman" w:hAnsi="Times New Roman" w:cs="Times New Roman"/>
            <w:sz w:val="24"/>
            <w:szCs w:val="24"/>
            <w:lang w:eastAsia="ru-RU"/>
          </w:rPr>
          <w:t>://</w:t>
        </w:r>
      </w:hyperlink>
      <w:r w:rsidRPr="007D0A2F">
        <w:rPr>
          <w:rFonts w:ascii="Times New Roman" w:eastAsia="Times New Roman" w:hAnsi="Times New Roman" w:cs="Times New Roman"/>
          <w:sz w:val="24"/>
          <w:szCs w:val="24"/>
          <w:lang w:val="en-US" w:eastAsia="ru-RU"/>
        </w:rPr>
        <w:t>www</w:t>
      </w:r>
      <w:r w:rsidRPr="007D0A2F">
        <w:rPr>
          <w:rFonts w:ascii="Times New Roman" w:eastAsia="Times New Roman" w:hAnsi="Times New Roman" w:cs="Times New Roman"/>
          <w:sz w:val="24"/>
          <w:szCs w:val="24"/>
          <w:lang w:eastAsia="ru-RU"/>
        </w:rPr>
        <w:t>.</w:t>
      </w:r>
      <w:proofErr w:type="spellStart"/>
      <w:r w:rsidRPr="007D0A2F">
        <w:rPr>
          <w:rFonts w:ascii="Times New Roman" w:eastAsia="Times New Roman" w:hAnsi="Times New Roman" w:cs="Times New Roman"/>
          <w:sz w:val="24"/>
          <w:szCs w:val="24"/>
          <w:lang w:val="en-US" w:eastAsia="ru-RU"/>
        </w:rPr>
        <w:t>zygotebody</w:t>
      </w:r>
      <w:proofErr w:type="spellEnd"/>
      <w:r w:rsidRPr="007D0A2F">
        <w:rPr>
          <w:rFonts w:ascii="Times New Roman" w:eastAsia="Times New Roman" w:hAnsi="Times New Roman" w:cs="Times New Roman"/>
          <w:sz w:val="24"/>
          <w:szCs w:val="24"/>
          <w:lang w:eastAsia="ru-RU"/>
        </w:rPr>
        <w:t>.</w:t>
      </w:r>
      <w:r w:rsidRPr="007D0A2F">
        <w:rPr>
          <w:rFonts w:ascii="Times New Roman" w:eastAsia="Times New Roman" w:hAnsi="Times New Roman" w:cs="Times New Roman"/>
          <w:sz w:val="24"/>
          <w:szCs w:val="24"/>
          <w:lang w:val="en-US" w:eastAsia="ru-RU"/>
        </w:rPr>
        <w:t>com</w:t>
      </w:r>
    </w:p>
    <w:p w14:paraId="7A0C28EC" w14:textId="77777777" w:rsidR="001B1D04" w:rsidRPr="007D0A2F" w:rsidRDefault="001B1D04" w:rsidP="00B74EC3">
      <w:pPr>
        <w:numPr>
          <w:ilvl w:val="0"/>
          <w:numId w:val="26"/>
        </w:numPr>
        <w:tabs>
          <w:tab w:val="left" w:pos="993"/>
        </w:tabs>
        <w:spacing w:line="276" w:lineRule="auto"/>
        <w:ind w:left="0" w:firstLine="709"/>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Видимое тело </w:t>
      </w:r>
      <w:proofErr w:type="gramStart"/>
      <w:r w:rsidRPr="007D0A2F">
        <w:rPr>
          <w:rFonts w:ascii="Times New Roman" w:eastAsia="Times New Roman" w:hAnsi="Times New Roman" w:cs="Times New Roman"/>
          <w:sz w:val="24"/>
          <w:szCs w:val="24"/>
          <w:lang w:eastAsia="ru-RU"/>
        </w:rPr>
        <w:t>-  атлас</w:t>
      </w:r>
      <w:proofErr w:type="gramEnd"/>
      <w:r w:rsidRPr="007D0A2F">
        <w:rPr>
          <w:rFonts w:ascii="Times New Roman" w:eastAsia="Times New Roman" w:hAnsi="Times New Roman" w:cs="Times New Roman"/>
          <w:sz w:val="24"/>
          <w:szCs w:val="24"/>
          <w:lang w:eastAsia="ru-RU"/>
        </w:rPr>
        <w:t xml:space="preserve"> анатомии человека: сайт. -  URL: </w:t>
      </w:r>
      <w:r w:rsidRPr="007D0A2F">
        <w:rPr>
          <w:rFonts w:ascii="Times New Roman" w:eastAsia="Times New Roman" w:hAnsi="Times New Roman" w:cs="Times New Roman"/>
          <w:sz w:val="24"/>
          <w:szCs w:val="24"/>
          <w:lang w:val="en-US" w:eastAsia="ru-RU"/>
        </w:rPr>
        <w:t>https</w:t>
      </w:r>
      <w:r w:rsidRPr="007D0A2F">
        <w:rPr>
          <w:rFonts w:ascii="Times New Roman" w:eastAsia="Times New Roman" w:hAnsi="Times New Roman" w:cs="Times New Roman"/>
          <w:sz w:val="24"/>
          <w:szCs w:val="24"/>
          <w:lang w:eastAsia="ru-RU"/>
        </w:rPr>
        <w:t>://</w:t>
      </w:r>
      <w:r w:rsidRPr="007D0A2F">
        <w:rPr>
          <w:rFonts w:ascii="Times New Roman" w:eastAsia="Times New Roman" w:hAnsi="Times New Roman" w:cs="Times New Roman"/>
          <w:sz w:val="24"/>
          <w:szCs w:val="24"/>
          <w:lang w:val="en-US" w:eastAsia="ru-RU"/>
        </w:rPr>
        <w:t>www</w:t>
      </w:r>
      <w:r w:rsidRPr="007D0A2F">
        <w:rPr>
          <w:rFonts w:ascii="Times New Roman" w:eastAsia="Times New Roman" w:hAnsi="Times New Roman" w:cs="Times New Roman"/>
          <w:sz w:val="24"/>
          <w:szCs w:val="24"/>
          <w:lang w:eastAsia="ru-RU"/>
        </w:rPr>
        <w:t>.</w:t>
      </w:r>
      <w:proofErr w:type="spellStart"/>
      <w:r w:rsidRPr="007D0A2F">
        <w:rPr>
          <w:rFonts w:ascii="Times New Roman" w:eastAsia="Times New Roman" w:hAnsi="Times New Roman" w:cs="Times New Roman"/>
          <w:sz w:val="24"/>
          <w:szCs w:val="24"/>
          <w:lang w:val="en-US" w:eastAsia="ru-RU"/>
        </w:rPr>
        <w:t>visiblebody</w:t>
      </w:r>
      <w:proofErr w:type="spellEnd"/>
      <w:r w:rsidRPr="007D0A2F">
        <w:rPr>
          <w:rFonts w:ascii="Times New Roman" w:eastAsia="Times New Roman" w:hAnsi="Times New Roman" w:cs="Times New Roman"/>
          <w:sz w:val="24"/>
          <w:szCs w:val="24"/>
          <w:lang w:eastAsia="ru-RU"/>
        </w:rPr>
        <w:t>.</w:t>
      </w:r>
      <w:r w:rsidRPr="007D0A2F">
        <w:rPr>
          <w:rFonts w:ascii="Times New Roman" w:eastAsia="Times New Roman" w:hAnsi="Times New Roman" w:cs="Times New Roman"/>
          <w:sz w:val="24"/>
          <w:szCs w:val="24"/>
          <w:lang w:val="en-US" w:eastAsia="ru-RU"/>
        </w:rPr>
        <w:t>com</w:t>
      </w:r>
      <w:r w:rsidRPr="007D0A2F">
        <w:rPr>
          <w:rFonts w:ascii="Times New Roman" w:eastAsia="Times New Roman" w:hAnsi="Times New Roman" w:cs="Times New Roman"/>
          <w:sz w:val="24"/>
          <w:szCs w:val="24"/>
          <w:lang w:eastAsia="ru-RU"/>
        </w:rPr>
        <w:t>/</w:t>
      </w:r>
      <w:r w:rsidRPr="007D0A2F">
        <w:rPr>
          <w:rFonts w:ascii="Times New Roman" w:eastAsia="Times New Roman" w:hAnsi="Times New Roman" w:cs="Times New Roman"/>
          <w:sz w:val="24"/>
          <w:szCs w:val="24"/>
          <w:lang w:val="en-US" w:eastAsia="ru-RU"/>
        </w:rPr>
        <w:t>anatomy</w:t>
      </w:r>
      <w:r w:rsidRPr="007D0A2F">
        <w:rPr>
          <w:rFonts w:ascii="Times New Roman" w:eastAsia="Times New Roman" w:hAnsi="Times New Roman" w:cs="Times New Roman"/>
          <w:sz w:val="24"/>
          <w:szCs w:val="24"/>
          <w:lang w:eastAsia="ru-RU"/>
        </w:rPr>
        <w:t>-</w:t>
      </w:r>
      <w:r w:rsidRPr="007D0A2F">
        <w:rPr>
          <w:rFonts w:ascii="Times New Roman" w:eastAsia="Times New Roman" w:hAnsi="Times New Roman" w:cs="Times New Roman"/>
          <w:sz w:val="24"/>
          <w:szCs w:val="24"/>
          <w:lang w:val="en-US" w:eastAsia="ru-RU"/>
        </w:rPr>
        <w:t>and</w:t>
      </w:r>
      <w:r w:rsidRPr="007D0A2F">
        <w:rPr>
          <w:rFonts w:ascii="Times New Roman" w:eastAsia="Times New Roman" w:hAnsi="Times New Roman" w:cs="Times New Roman"/>
          <w:sz w:val="24"/>
          <w:szCs w:val="24"/>
          <w:lang w:eastAsia="ru-RU"/>
        </w:rPr>
        <w:t>-</w:t>
      </w:r>
      <w:r w:rsidRPr="007D0A2F">
        <w:rPr>
          <w:rFonts w:ascii="Times New Roman" w:eastAsia="Times New Roman" w:hAnsi="Times New Roman" w:cs="Times New Roman"/>
          <w:sz w:val="24"/>
          <w:szCs w:val="24"/>
          <w:lang w:val="en-US" w:eastAsia="ru-RU"/>
        </w:rPr>
        <w:t>physiology</w:t>
      </w:r>
      <w:r w:rsidRPr="007D0A2F">
        <w:rPr>
          <w:rFonts w:ascii="Times New Roman" w:eastAsia="Times New Roman" w:hAnsi="Times New Roman" w:cs="Times New Roman"/>
          <w:sz w:val="24"/>
          <w:szCs w:val="24"/>
          <w:lang w:eastAsia="ru-RU"/>
        </w:rPr>
        <w:t>-</w:t>
      </w:r>
      <w:r w:rsidRPr="007D0A2F">
        <w:rPr>
          <w:rFonts w:ascii="Times New Roman" w:eastAsia="Times New Roman" w:hAnsi="Times New Roman" w:cs="Times New Roman"/>
          <w:sz w:val="24"/>
          <w:szCs w:val="24"/>
          <w:lang w:val="en-US" w:eastAsia="ru-RU"/>
        </w:rPr>
        <w:t>apps</w:t>
      </w:r>
      <w:r w:rsidRPr="007D0A2F">
        <w:rPr>
          <w:rFonts w:ascii="Times New Roman" w:eastAsia="Times New Roman" w:hAnsi="Times New Roman" w:cs="Times New Roman"/>
          <w:sz w:val="24"/>
          <w:szCs w:val="24"/>
          <w:lang w:eastAsia="ru-RU"/>
        </w:rPr>
        <w:t>/</w:t>
      </w:r>
    </w:p>
    <w:p w14:paraId="5D748DFF" w14:textId="204C1FEB" w:rsidR="00D411F9" w:rsidRPr="007D0A2F" w:rsidRDefault="001B1D04" w:rsidP="00B74EC3">
      <w:pPr>
        <w:numPr>
          <w:ilvl w:val="0"/>
          <w:numId w:val="26"/>
        </w:numPr>
        <w:tabs>
          <w:tab w:val="left" w:pos="993"/>
        </w:tabs>
        <w:spacing w:line="276" w:lineRule="auto"/>
        <w:ind w:left="0" w:firstLine="709"/>
        <w:contextualSpacing/>
        <w:jc w:val="both"/>
        <w:rPr>
          <w:rFonts w:ascii="Times New Roman" w:eastAsia="Times New Roman" w:hAnsi="Times New Roman" w:cs="Times New Roman"/>
          <w:sz w:val="24"/>
          <w:szCs w:val="24"/>
          <w:lang w:eastAsia="ru-RU"/>
        </w:rPr>
      </w:pPr>
      <w:proofErr w:type="spellStart"/>
      <w:r w:rsidRPr="007D0A2F">
        <w:rPr>
          <w:rFonts w:ascii="Times New Roman" w:eastAsia="Times New Roman" w:hAnsi="Times New Roman" w:cs="Times New Roman"/>
          <w:sz w:val="24"/>
          <w:szCs w:val="24"/>
          <w:lang w:eastAsia="ru-RU"/>
        </w:rPr>
        <w:t>Артекса</w:t>
      </w:r>
      <w:proofErr w:type="spellEnd"/>
      <w:r w:rsidRPr="007D0A2F">
        <w:rPr>
          <w:rFonts w:ascii="Times New Roman" w:eastAsia="Times New Roman" w:hAnsi="Times New Roman" w:cs="Times New Roman"/>
          <w:sz w:val="24"/>
          <w:szCs w:val="24"/>
          <w:lang w:eastAsia="ru-RU"/>
        </w:rPr>
        <w:t xml:space="preserve"> – виртуальная анатомия: сайт. -  URL: </w:t>
      </w:r>
      <w:hyperlink r:id="rId19" w:history="1">
        <w:r w:rsidR="00B74EC3" w:rsidRPr="007D0A2F">
          <w:rPr>
            <w:rStyle w:val="af0"/>
            <w:rFonts w:ascii="Times New Roman" w:eastAsia="Times New Roman" w:hAnsi="Times New Roman" w:cs="Times New Roman"/>
            <w:sz w:val="24"/>
            <w:szCs w:val="24"/>
            <w:lang w:eastAsia="ru-RU"/>
          </w:rPr>
          <w:t>http://arteksa.ru/index.php/ru/</w:t>
        </w:r>
      </w:hyperlink>
    </w:p>
    <w:p w14:paraId="7B917B85" w14:textId="77777777" w:rsidR="00B74EC3" w:rsidRPr="007D0A2F" w:rsidRDefault="00B74EC3" w:rsidP="00B74EC3">
      <w:pPr>
        <w:tabs>
          <w:tab w:val="left" w:pos="993"/>
        </w:tabs>
        <w:spacing w:line="276" w:lineRule="auto"/>
        <w:ind w:left="709"/>
        <w:contextualSpacing/>
        <w:jc w:val="both"/>
        <w:rPr>
          <w:rFonts w:ascii="Times New Roman" w:eastAsia="Times New Roman" w:hAnsi="Times New Roman" w:cs="Times New Roman"/>
          <w:sz w:val="24"/>
          <w:szCs w:val="24"/>
          <w:lang w:eastAsia="ru-RU"/>
        </w:rPr>
      </w:pPr>
    </w:p>
    <w:p w14:paraId="5B785AC8" w14:textId="77777777" w:rsidR="00D411F9" w:rsidRPr="007D0A2F" w:rsidRDefault="00D411F9" w:rsidP="00D411F9">
      <w:pPr>
        <w:keepNext/>
        <w:spacing w:after="120"/>
        <w:jc w:val="center"/>
        <w:outlineLvl w:val="0"/>
        <w:rPr>
          <w:rFonts w:ascii="Times New Roman" w:eastAsia="Segoe UI" w:hAnsi="Times New Roman" w:cs="Times New Roman"/>
          <w:b/>
          <w:bCs/>
          <w:caps/>
          <w:kern w:val="32"/>
          <w:sz w:val="24"/>
          <w:szCs w:val="24"/>
          <w:lang w:eastAsia="x-none"/>
        </w:rPr>
      </w:pPr>
      <w:r w:rsidRPr="007D0A2F">
        <w:rPr>
          <w:rFonts w:ascii="Times New Roman" w:eastAsia="Segoe UI" w:hAnsi="Times New Roman" w:cs="Times New Roman"/>
          <w:b/>
          <w:bCs/>
          <w:caps/>
          <w:kern w:val="32"/>
          <w:sz w:val="24"/>
          <w:szCs w:val="24"/>
          <w:lang w:val="x-none" w:eastAsia="x-none"/>
        </w:rPr>
        <w:t xml:space="preserve">4. Контроль и оценка результатов </w:t>
      </w:r>
      <w:r w:rsidRPr="007D0A2F">
        <w:rPr>
          <w:rFonts w:ascii="Times New Roman" w:eastAsia="Segoe UI" w:hAnsi="Times New Roman" w:cs="Times New Roman"/>
          <w:b/>
          <w:bCs/>
          <w:caps/>
          <w:kern w:val="32"/>
          <w:sz w:val="24"/>
          <w:szCs w:val="24"/>
          <w:lang w:val="x-none" w:eastAsia="x-none"/>
        </w:rPr>
        <w:br/>
        <w:t xml:space="preserve">освоения </w:t>
      </w:r>
      <w:r w:rsidRPr="007D0A2F">
        <w:rPr>
          <w:rFonts w:ascii="Times New Roman" w:eastAsia="Segoe UI" w:hAnsi="Times New Roman" w:cs="Times New Roman"/>
          <w:b/>
          <w:bCs/>
          <w:caps/>
          <w:kern w:val="32"/>
          <w:sz w:val="24"/>
          <w:szCs w:val="24"/>
          <w:lang w:eastAsia="x-none"/>
        </w:rPr>
        <w:t>ДИСЦИПЛИНЫ</w:t>
      </w:r>
    </w:p>
    <w:p w14:paraId="333FA11E" w14:textId="77777777" w:rsidR="00D411F9" w:rsidRPr="007D0A2F" w:rsidRDefault="00D411F9" w:rsidP="00D411F9">
      <w:pPr>
        <w:keepNext/>
        <w:spacing w:after="120"/>
        <w:jc w:val="center"/>
        <w:outlineLvl w:val="0"/>
        <w:rPr>
          <w:rFonts w:ascii="Times New Roman" w:eastAsia="Segoe UI" w:hAnsi="Times New Roman" w:cs="Times New Roman"/>
          <w:b/>
          <w:bCs/>
          <w:caps/>
          <w:kern w:val="32"/>
          <w:sz w:val="24"/>
          <w:szCs w:val="24"/>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C1489" w:rsidRPr="007D0A2F" w14:paraId="17174012" w14:textId="77777777" w:rsidTr="00CF538E">
        <w:tc>
          <w:tcPr>
            <w:tcW w:w="1750" w:type="pct"/>
            <w:vAlign w:val="center"/>
          </w:tcPr>
          <w:p w14:paraId="36519B4C" w14:textId="77777777" w:rsidR="009C1489" w:rsidRPr="007D0A2F" w:rsidRDefault="009C1489" w:rsidP="00B74EC3">
            <w:pPr>
              <w:contextualSpacing/>
              <w:jc w:val="center"/>
              <w:rPr>
                <w:rFonts w:ascii="Times New Roman" w:eastAsia="Times New Roman" w:hAnsi="Times New Roman" w:cs="Times New Roman"/>
                <w:sz w:val="24"/>
                <w:szCs w:val="24"/>
                <w:lang w:eastAsia="ru-RU"/>
              </w:rPr>
            </w:pPr>
            <w:r w:rsidRPr="007D0A2F">
              <w:rPr>
                <w:rFonts w:ascii="Times New Roman" w:eastAsia="Times New Roman" w:hAnsi="Times New Roman" w:cs="Times New Roman"/>
                <w:b/>
                <w:iCs/>
                <w:sz w:val="24"/>
                <w:szCs w:val="24"/>
                <w:lang w:eastAsia="ru-RU"/>
              </w:rPr>
              <w:t>Результаты обучения</w:t>
            </w:r>
          </w:p>
        </w:tc>
        <w:tc>
          <w:tcPr>
            <w:tcW w:w="1507" w:type="pct"/>
            <w:vAlign w:val="center"/>
          </w:tcPr>
          <w:p w14:paraId="73BF89D3" w14:textId="77777777" w:rsidR="009C1489" w:rsidRPr="007D0A2F" w:rsidRDefault="009C1489" w:rsidP="00B74EC3">
            <w:pPr>
              <w:contextualSpacing/>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16174DFA" w14:textId="77777777" w:rsidR="009C1489" w:rsidRPr="007D0A2F" w:rsidRDefault="009C1489" w:rsidP="00B74EC3">
            <w:pPr>
              <w:contextualSpacing/>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Методы оценки</w:t>
            </w:r>
          </w:p>
        </w:tc>
      </w:tr>
      <w:tr w:rsidR="00B74EC3" w:rsidRPr="007D0A2F" w14:paraId="261DF971" w14:textId="77777777" w:rsidTr="00CF538E">
        <w:tc>
          <w:tcPr>
            <w:tcW w:w="1750" w:type="pct"/>
          </w:tcPr>
          <w:p w14:paraId="2C0BD791" w14:textId="3B2BE047" w:rsidR="00B74EC3" w:rsidRPr="007D0A2F" w:rsidRDefault="00B74EC3" w:rsidP="00B74EC3">
            <w:pPr>
              <w:suppressAutoHyphens/>
              <w:contextualSpacing/>
              <w:jc w:val="both"/>
              <w:rPr>
                <w:rFonts w:ascii="Times New Roman" w:hAnsi="Times New Roman" w:cs="Times New Roman"/>
                <w:bCs/>
                <w:i/>
                <w:iCs/>
                <w:sz w:val="24"/>
                <w:szCs w:val="24"/>
                <w:lang w:eastAsia="x-none"/>
              </w:rPr>
            </w:pPr>
            <w:r w:rsidRPr="007D0A2F">
              <w:rPr>
                <w:rFonts w:ascii="Times New Roman" w:hAnsi="Times New Roman" w:cs="Times New Roman"/>
                <w:bCs/>
                <w:i/>
                <w:iCs/>
                <w:sz w:val="24"/>
                <w:szCs w:val="24"/>
                <w:lang w:eastAsia="x-none"/>
              </w:rPr>
              <w:t>Знает:</w:t>
            </w:r>
          </w:p>
          <w:p w14:paraId="5D59B309" w14:textId="77777777" w:rsidR="00B74EC3" w:rsidRPr="007D0A2F" w:rsidRDefault="00B74EC3" w:rsidP="00B74EC3">
            <w:pPr>
              <w:numPr>
                <w:ilvl w:val="0"/>
                <w:numId w:val="28"/>
              </w:numPr>
              <w:suppressAutoHyphens/>
              <w:ind w:left="175" w:hanging="218"/>
              <w:contextualSpacing/>
              <w:jc w:val="both"/>
              <w:rPr>
                <w:rFonts w:ascii="Times New Roman" w:hAnsi="Times New Roman" w:cs="Times New Roman"/>
                <w:b/>
                <w:sz w:val="24"/>
                <w:szCs w:val="24"/>
              </w:rPr>
            </w:pPr>
            <w:r w:rsidRPr="007D0A2F">
              <w:rPr>
                <w:rFonts w:ascii="Times New Roman" w:hAnsi="Times New Roman" w:cs="Times New Roman"/>
                <w:sz w:val="24"/>
                <w:szCs w:val="24"/>
                <w:lang w:val="x-none" w:eastAsia="x-none"/>
              </w:rPr>
              <w:t>структурные уровни организации человеческого организма</w:t>
            </w:r>
            <w:r w:rsidRPr="007D0A2F">
              <w:rPr>
                <w:rFonts w:ascii="Times New Roman" w:hAnsi="Times New Roman" w:cs="Times New Roman"/>
                <w:sz w:val="24"/>
                <w:szCs w:val="24"/>
                <w:lang w:eastAsia="x-none"/>
              </w:rPr>
              <w:t xml:space="preserve"> для проведения диагностики стоматологических заболеваний пациента;</w:t>
            </w:r>
          </w:p>
          <w:p w14:paraId="5536468C" w14:textId="77777777" w:rsidR="00B74EC3" w:rsidRPr="007D0A2F" w:rsidRDefault="00B74EC3" w:rsidP="00B74EC3">
            <w:pPr>
              <w:numPr>
                <w:ilvl w:val="0"/>
                <w:numId w:val="27"/>
              </w:numPr>
              <w:ind w:left="175" w:hanging="218"/>
              <w:contextualSpacing/>
              <w:jc w:val="both"/>
              <w:rPr>
                <w:rFonts w:ascii="Times New Roman" w:hAnsi="Times New Roman" w:cs="Times New Roman"/>
                <w:sz w:val="24"/>
                <w:szCs w:val="24"/>
              </w:rPr>
            </w:pPr>
            <w:r w:rsidRPr="007D0A2F">
              <w:rPr>
                <w:rFonts w:ascii="Times New Roman" w:hAnsi="Times New Roman" w:cs="Times New Roman"/>
                <w:sz w:val="24"/>
                <w:szCs w:val="24"/>
              </w:rPr>
              <w:lastRenderedPageBreak/>
              <w:t>структуру функциональных систем организма, его основные физиологические функции и механизмы регуляции для оценки и регистрации стоматологического статуса;</w:t>
            </w:r>
          </w:p>
          <w:p w14:paraId="1E3D4061" w14:textId="77777777" w:rsidR="00B74EC3" w:rsidRPr="007D0A2F" w:rsidRDefault="00B74EC3" w:rsidP="00B74EC3">
            <w:pPr>
              <w:numPr>
                <w:ilvl w:val="0"/>
                <w:numId w:val="27"/>
              </w:numPr>
              <w:ind w:left="175" w:hanging="218"/>
              <w:contextualSpacing/>
              <w:jc w:val="both"/>
              <w:rPr>
                <w:rFonts w:ascii="Times New Roman" w:hAnsi="Times New Roman" w:cs="Times New Roman"/>
                <w:sz w:val="24"/>
                <w:szCs w:val="24"/>
              </w:rPr>
            </w:pPr>
            <w:r w:rsidRPr="007D0A2F">
              <w:rPr>
                <w:rFonts w:ascii="Times New Roman" w:hAnsi="Times New Roman" w:cs="Times New Roman"/>
                <w:sz w:val="24"/>
                <w:szCs w:val="24"/>
              </w:rPr>
              <w:t>количественные и качественные показатели состояния внутренней среды организма, механизмы регуляции и защиты для выявления у пациента факторов риска различного вида заболеваний;</w:t>
            </w:r>
          </w:p>
          <w:p w14:paraId="2EDB82B6" w14:textId="77777777" w:rsidR="00B74EC3" w:rsidRPr="007D0A2F" w:rsidRDefault="00B74EC3" w:rsidP="00B74EC3">
            <w:pPr>
              <w:numPr>
                <w:ilvl w:val="0"/>
                <w:numId w:val="27"/>
              </w:numPr>
              <w:ind w:left="175" w:hanging="218"/>
              <w:contextualSpacing/>
              <w:jc w:val="both"/>
              <w:rPr>
                <w:rFonts w:ascii="Times New Roman" w:hAnsi="Times New Roman" w:cs="Times New Roman"/>
                <w:sz w:val="24"/>
                <w:szCs w:val="24"/>
              </w:rPr>
            </w:pPr>
            <w:r w:rsidRPr="007D0A2F">
              <w:rPr>
                <w:rFonts w:ascii="Times New Roman" w:hAnsi="Times New Roman" w:cs="Times New Roman"/>
                <w:sz w:val="24"/>
                <w:szCs w:val="24"/>
              </w:rPr>
              <w:t>механизмы взаимодействия организма человека с внешней средой;</w:t>
            </w:r>
          </w:p>
          <w:p w14:paraId="0C22F7B9" w14:textId="77777777" w:rsidR="00B74EC3" w:rsidRPr="007D0A2F" w:rsidRDefault="00B74EC3" w:rsidP="00B74EC3">
            <w:pPr>
              <w:numPr>
                <w:ilvl w:val="0"/>
                <w:numId w:val="27"/>
              </w:numPr>
              <w:ind w:left="175" w:hanging="218"/>
              <w:contextualSpacing/>
              <w:jc w:val="both"/>
              <w:rPr>
                <w:rFonts w:ascii="Times New Roman" w:hAnsi="Times New Roman" w:cs="Times New Roman"/>
                <w:sz w:val="24"/>
                <w:szCs w:val="24"/>
              </w:rPr>
            </w:pPr>
            <w:r w:rsidRPr="007D0A2F">
              <w:rPr>
                <w:rFonts w:ascii="Times New Roman" w:hAnsi="Times New Roman" w:cs="Times New Roman"/>
                <w:sz w:val="24"/>
                <w:szCs w:val="24"/>
              </w:rPr>
              <w:t>методов оценки гигиенического состояния полости рта;</w:t>
            </w:r>
          </w:p>
          <w:p w14:paraId="52DEC07B" w14:textId="72A702CA" w:rsidR="00B74EC3" w:rsidRPr="007D0A2F" w:rsidRDefault="00B74EC3" w:rsidP="00B74EC3">
            <w:pPr>
              <w:numPr>
                <w:ilvl w:val="0"/>
                <w:numId w:val="27"/>
              </w:numPr>
              <w:ind w:left="175" w:hanging="218"/>
              <w:contextualSpacing/>
              <w:jc w:val="both"/>
              <w:rPr>
                <w:rFonts w:ascii="Times New Roman" w:hAnsi="Times New Roman" w:cs="Times New Roman"/>
                <w:sz w:val="24"/>
                <w:szCs w:val="24"/>
              </w:rPr>
            </w:pPr>
            <w:r w:rsidRPr="007D0A2F">
              <w:rPr>
                <w:rFonts w:ascii="Times New Roman" w:hAnsi="Times New Roman" w:cs="Times New Roman"/>
                <w:sz w:val="24"/>
                <w:szCs w:val="24"/>
              </w:rPr>
              <w:t xml:space="preserve">правила оформления медицинской документации в медицинских организациях, оказывающих медицинскую помощь по профилю </w:t>
            </w:r>
            <w:r w:rsidRPr="007D0A2F">
              <w:rPr>
                <w:rFonts w:ascii="Times New Roman" w:hAnsi="Times New Roman" w:cs="Times New Roman"/>
                <w:sz w:val="24"/>
                <w:szCs w:val="24"/>
                <w:lang w:val="en-US"/>
              </w:rPr>
              <w:t>"</w:t>
            </w:r>
            <w:proofErr w:type="spellStart"/>
            <w:r w:rsidRPr="007D0A2F">
              <w:rPr>
                <w:rFonts w:ascii="Times New Roman" w:hAnsi="Times New Roman" w:cs="Times New Roman"/>
                <w:sz w:val="24"/>
                <w:szCs w:val="24"/>
                <w:lang w:val="en-US"/>
              </w:rPr>
              <w:t>стоматология</w:t>
            </w:r>
            <w:proofErr w:type="spellEnd"/>
            <w:r w:rsidRPr="007D0A2F">
              <w:rPr>
                <w:rFonts w:ascii="Times New Roman" w:hAnsi="Times New Roman" w:cs="Times New Roman"/>
                <w:sz w:val="24"/>
                <w:szCs w:val="24"/>
                <w:lang w:val="en-US"/>
              </w:rPr>
              <w:t>"</w:t>
            </w:r>
            <w:r w:rsidRPr="007D0A2F">
              <w:rPr>
                <w:rFonts w:ascii="Times New Roman" w:hAnsi="Times New Roman" w:cs="Times New Roman"/>
                <w:sz w:val="24"/>
                <w:szCs w:val="24"/>
              </w:rPr>
              <w:t>, номенклатуру основных анатомических систем</w:t>
            </w:r>
          </w:p>
        </w:tc>
        <w:tc>
          <w:tcPr>
            <w:tcW w:w="1507" w:type="pct"/>
          </w:tcPr>
          <w:p w14:paraId="5D560E9E" w14:textId="77777777" w:rsidR="00B74EC3" w:rsidRPr="007D0A2F" w:rsidRDefault="00B74EC3" w:rsidP="00B74EC3">
            <w:pPr>
              <w:numPr>
                <w:ilvl w:val="0"/>
                <w:numId w:val="28"/>
              </w:numPr>
              <w:suppressAutoHyphens/>
              <w:ind w:left="175" w:hanging="218"/>
              <w:contextualSpacing/>
              <w:jc w:val="both"/>
              <w:rPr>
                <w:rFonts w:ascii="Times New Roman" w:hAnsi="Times New Roman" w:cs="Times New Roman"/>
                <w:b/>
                <w:sz w:val="24"/>
                <w:szCs w:val="24"/>
              </w:rPr>
            </w:pPr>
            <w:r w:rsidRPr="007D0A2F">
              <w:rPr>
                <w:rFonts w:ascii="Times New Roman" w:hAnsi="Times New Roman" w:cs="Times New Roman"/>
                <w:iCs/>
                <w:sz w:val="24"/>
                <w:szCs w:val="24"/>
              </w:rPr>
              <w:lastRenderedPageBreak/>
              <w:t>демонстрирует знания структурных</w:t>
            </w:r>
            <w:r w:rsidRPr="007D0A2F">
              <w:rPr>
                <w:rFonts w:ascii="Times New Roman" w:hAnsi="Times New Roman" w:cs="Times New Roman"/>
                <w:sz w:val="24"/>
                <w:szCs w:val="24"/>
                <w:lang w:eastAsia="x-none"/>
              </w:rPr>
              <w:t xml:space="preserve"> </w:t>
            </w:r>
            <w:r w:rsidRPr="007D0A2F">
              <w:rPr>
                <w:rFonts w:ascii="Times New Roman" w:hAnsi="Times New Roman" w:cs="Times New Roman"/>
                <w:sz w:val="24"/>
                <w:szCs w:val="24"/>
                <w:lang w:val="x-none" w:eastAsia="x-none"/>
              </w:rPr>
              <w:t>уровней организации человеческого организма</w:t>
            </w:r>
            <w:r w:rsidRPr="007D0A2F">
              <w:rPr>
                <w:rFonts w:ascii="Times New Roman" w:hAnsi="Times New Roman" w:cs="Times New Roman"/>
                <w:sz w:val="24"/>
                <w:szCs w:val="24"/>
                <w:lang w:eastAsia="x-none"/>
              </w:rPr>
              <w:t>;</w:t>
            </w:r>
          </w:p>
          <w:p w14:paraId="497BB6F0" w14:textId="77777777" w:rsidR="00B74EC3" w:rsidRPr="007D0A2F" w:rsidRDefault="00B74EC3" w:rsidP="00B74EC3">
            <w:pPr>
              <w:numPr>
                <w:ilvl w:val="0"/>
                <w:numId w:val="28"/>
              </w:numPr>
              <w:suppressAutoHyphens/>
              <w:ind w:left="175" w:hanging="218"/>
              <w:contextualSpacing/>
              <w:jc w:val="both"/>
              <w:rPr>
                <w:rFonts w:ascii="Times New Roman" w:hAnsi="Times New Roman" w:cs="Times New Roman"/>
                <w:b/>
                <w:sz w:val="24"/>
                <w:szCs w:val="24"/>
              </w:rPr>
            </w:pPr>
            <w:r w:rsidRPr="007D0A2F">
              <w:rPr>
                <w:rFonts w:ascii="Times New Roman" w:hAnsi="Times New Roman" w:cs="Times New Roman"/>
                <w:color w:val="000000"/>
                <w:sz w:val="24"/>
                <w:szCs w:val="24"/>
              </w:rPr>
              <w:t xml:space="preserve">ориентируется в </w:t>
            </w:r>
            <w:r w:rsidRPr="007D0A2F">
              <w:rPr>
                <w:rFonts w:ascii="Times New Roman" w:hAnsi="Times New Roman" w:cs="Times New Roman"/>
                <w:sz w:val="24"/>
                <w:szCs w:val="24"/>
              </w:rPr>
              <w:t xml:space="preserve">правила оформления медицинской </w:t>
            </w:r>
            <w:r w:rsidRPr="007D0A2F">
              <w:rPr>
                <w:rFonts w:ascii="Times New Roman" w:hAnsi="Times New Roman" w:cs="Times New Roman"/>
                <w:sz w:val="24"/>
                <w:szCs w:val="24"/>
              </w:rPr>
              <w:lastRenderedPageBreak/>
              <w:t>документации в медицинских организациях, оказывающих медицинскую помощь по профилю "стоматология";</w:t>
            </w:r>
          </w:p>
          <w:p w14:paraId="2A25F27A" w14:textId="77777777" w:rsidR="00B74EC3" w:rsidRPr="007D0A2F" w:rsidRDefault="00B74EC3" w:rsidP="00B74EC3">
            <w:pPr>
              <w:numPr>
                <w:ilvl w:val="0"/>
                <w:numId w:val="28"/>
              </w:numPr>
              <w:suppressAutoHyphens/>
              <w:ind w:left="175" w:hanging="218"/>
              <w:contextualSpacing/>
              <w:jc w:val="both"/>
              <w:rPr>
                <w:rFonts w:ascii="Times New Roman" w:hAnsi="Times New Roman" w:cs="Times New Roman"/>
                <w:b/>
                <w:sz w:val="24"/>
                <w:szCs w:val="24"/>
              </w:rPr>
            </w:pPr>
            <w:r w:rsidRPr="007D0A2F">
              <w:rPr>
                <w:rFonts w:ascii="Times New Roman" w:hAnsi="Times New Roman" w:cs="Times New Roman"/>
                <w:sz w:val="24"/>
                <w:szCs w:val="24"/>
              </w:rPr>
              <w:t>владеет знаниями номенклатуры основных анатомических систем;</w:t>
            </w:r>
          </w:p>
          <w:p w14:paraId="0CD3EB45" w14:textId="77777777" w:rsidR="00B74EC3" w:rsidRPr="007D0A2F" w:rsidRDefault="00B74EC3" w:rsidP="00B74EC3">
            <w:pPr>
              <w:numPr>
                <w:ilvl w:val="0"/>
                <w:numId w:val="28"/>
              </w:numPr>
              <w:suppressAutoHyphens/>
              <w:ind w:left="175" w:hanging="218"/>
              <w:contextualSpacing/>
              <w:jc w:val="both"/>
              <w:rPr>
                <w:rFonts w:ascii="Times New Roman" w:hAnsi="Times New Roman" w:cs="Times New Roman"/>
                <w:b/>
                <w:sz w:val="24"/>
                <w:szCs w:val="24"/>
              </w:rPr>
            </w:pPr>
            <w:r w:rsidRPr="007D0A2F">
              <w:rPr>
                <w:rFonts w:ascii="Times New Roman" w:hAnsi="Times New Roman" w:cs="Times New Roman"/>
                <w:color w:val="000000"/>
                <w:sz w:val="24"/>
                <w:szCs w:val="24"/>
              </w:rPr>
              <w:t xml:space="preserve"> </w:t>
            </w:r>
            <w:r w:rsidRPr="007D0A2F">
              <w:rPr>
                <w:rFonts w:ascii="Times New Roman" w:hAnsi="Times New Roman" w:cs="Times New Roman"/>
                <w:iCs/>
                <w:sz w:val="24"/>
                <w:szCs w:val="24"/>
              </w:rPr>
              <w:t>демонстрирует знания</w:t>
            </w:r>
            <w:r w:rsidRPr="007D0A2F">
              <w:rPr>
                <w:rFonts w:ascii="Times New Roman" w:hAnsi="Times New Roman" w:cs="Times New Roman"/>
                <w:sz w:val="24"/>
                <w:szCs w:val="24"/>
              </w:rPr>
              <w:t xml:space="preserve"> о структуре функциональных систем организма, его основных физиологические функциях и механизмах регуляции</w:t>
            </w:r>
            <w:r w:rsidRPr="007D0A2F">
              <w:rPr>
                <w:rFonts w:ascii="Times New Roman" w:hAnsi="Times New Roman" w:cs="Times New Roman"/>
                <w:color w:val="000000"/>
                <w:sz w:val="24"/>
                <w:szCs w:val="24"/>
              </w:rPr>
              <w:t>;</w:t>
            </w:r>
          </w:p>
          <w:p w14:paraId="38F56B57" w14:textId="77777777" w:rsidR="00B74EC3" w:rsidRPr="007D0A2F" w:rsidRDefault="00B74EC3" w:rsidP="00B74EC3">
            <w:pPr>
              <w:numPr>
                <w:ilvl w:val="0"/>
                <w:numId w:val="28"/>
              </w:numPr>
              <w:suppressAutoHyphens/>
              <w:ind w:left="175" w:hanging="218"/>
              <w:contextualSpacing/>
              <w:jc w:val="both"/>
              <w:rPr>
                <w:rFonts w:ascii="Times New Roman" w:hAnsi="Times New Roman" w:cs="Times New Roman"/>
                <w:b/>
                <w:sz w:val="24"/>
                <w:szCs w:val="24"/>
              </w:rPr>
            </w:pPr>
            <w:r w:rsidRPr="007D0A2F">
              <w:rPr>
                <w:rFonts w:ascii="Times New Roman" w:hAnsi="Times New Roman" w:cs="Times New Roman"/>
                <w:color w:val="000000"/>
                <w:sz w:val="24"/>
                <w:szCs w:val="24"/>
              </w:rPr>
              <w:t>способен планировать проведение осмотра гигиенического состояния полости рта;</w:t>
            </w:r>
          </w:p>
          <w:p w14:paraId="4E3AE731" w14:textId="2FD03880" w:rsidR="00B74EC3" w:rsidRPr="007D0A2F" w:rsidRDefault="00B74EC3" w:rsidP="00B74EC3">
            <w:pPr>
              <w:numPr>
                <w:ilvl w:val="0"/>
                <w:numId w:val="27"/>
              </w:numPr>
              <w:ind w:left="175" w:hanging="218"/>
              <w:contextualSpacing/>
              <w:jc w:val="both"/>
              <w:rPr>
                <w:rFonts w:ascii="Times New Roman" w:hAnsi="Times New Roman" w:cs="Times New Roman"/>
                <w:sz w:val="24"/>
                <w:szCs w:val="24"/>
              </w:rPr>
            </w:pPr>
            <w:r w:rsidRPr="007D0A2F">
              <w:rPr>
                <w:rFonts w:ascii="Times New Roman" w:hAnsi="Times New Roman" w:cs="Times New Roman"/>
                <w:sz w:val="24"/>
                <w:szCs w:val="24"/>
              </w:rPr>
              <w:t>д</w:t>
            </w:r>
            <w:r w:rsidRPr="007D0A2F">
              <w:rPr>
                <w:rFonts w:ascii="Times New Roman" w:hAnsi="Times New Roman" w:cs="Times New Roman"/>
                <w:color w:val="000000"/>
                <w:sz w:val="24"/>
                <w:szCs w:val="24"/>
              </w:rPr>
              <w:t xml:space="preserve">ает характеристику различным </w:t>
            </w:r>
            <w:r w:rsidRPr="007D0A2F">
              <w:rPr>
                <w:rFonts w:ascii="Times New Roman" w:hAnsi="Times New Roman" w:cs="Times New Roman"/>
                <w:sz w:val="24"/>
                <w:szCs w:val="24"/>
              </w:rPr>
              <w:t>количественным и качественным показателям состояния внутренней среды организма, механизмам регуляции и защиты для выявления у пациента факторов риска различного вида заболеваний.</w:t>
            </w:r>
          </w:p>
        </w:tc>
        <w:tc>
          <w:tcPr>
            <w:tcW w:w="1743" w:type="pct"/>
          </w:tcPr>
          <w:p w14:paraId="09BEF764" w14:textId="77777777" w:rsidR="00B74EC3" w:rsidRPr="007D0A2F" w:rsidRDefault="00B74EC3" w:rsidP="00B74EC3">
            <w:pPr>
              <w:contextualSpacing/>
              <w:rPr>
                <w:rFonts w:ascii="Times New Roman" w:hAnsi="Times New Roman" w:cs="Times New Roman"/>
                <w:sz w:val="24"/>
                <w:szCs w:val="24"/>
              </w:rPr>
            </w:pPr>
            <w:r w:rsidRPr="007D0A2F">
              <w:rPr>
                <w:rFonts w:ascii="Times New Roman" w:hAnsi="Times New Roman" w:cs="Times New Roman"/>
                <w:sz w:val="24"/>
                <w:szCs w:val="24"/>
              </w:rPr>
              <w:lastRenderedPageBreak/>
              <w:t>Самоконтроль и самооценка (тестирование)</w:t>
            </w:r>
          </w:p>
          <w:p w14:paraId="7E25682E" w14:textId="77777777" w:rsidR="00B74EC3" w:rsidRPr="007D0A2F" w:rsidRDefault="00B74EC3" w:rsidP="00B74EC3">
            <w:pPr>
              <w:numPr>
                <w:ilvl w:val="0"/>
                <w:numId w:val="40"/>
              </w:numPr>
              <w:tabs>
                <w:tab w:val="left" w:pos="175"/>
                <w:tab w:val="left" w:pos="315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175" w:hanging="283"/>
              <w:contextualSpacing/>
              <w:rPr>
                <w:rFonts w:ascii="Times New Roman" w:hAnsi="Times New Roman" w:cs="Times New Roman"/>
                <w:iCs/>
                <w:sz w:val="24"/>
                <w:szCs w:val="24"/>
                <w:lang w:val="x-none" w:eastAsia="x-none"/>
              </w:rPr>
            </w:pPr>
            <w:r w:rsidRPr="007D0A2F">
              <w:rPr>
                <w:rFonts w:ascii="Times New Roman" w:hAnsi="Times New Roman" w:cs="Times New Roman"/>
                <w:iCs/>
                <w:sz w:val="24"/>
                <w:szCs w:val="24"/>
                <w:lang w:val="x-none" w:eastAsia="x-none"/>
              </w:rPr>
              <w:t>Контроль индивидуальный преподавателем</w:t>
            </w:r>
          </w:p>
          <w:p w14:paraId="7C1A9708" w14:textId="77777777" w:rsidR="00B74EC3" w:rsidRPr="007D0A2F" w:rsidRDefault="00B74EC3" w:rsidP="00B74EC3">
            <w:pPr>
              <w:numPr>
                <w:ilvl w:val="0"/>
                <w:numId w:val="40"/>
              </w:numPr>
              <w:tabs>
                <w:tab w:val="left" w:pos="175"/>
                <w:tab w:val="left" w:pos="315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175" w:hanging="283"/>
              <w:contextualSpacing/>
              <w:rPr>
                <w:rFonts w:ascii="Times New Roman" w:hAnsi="Times New Roman" w:cs="Times New Roman"/>
                <w:iCs/>
                <w:sz w:val="24"/>
                <w:szCs w:val="24"/>
                <w:lang w:val="x-none" w:eastAsia="x-none"/>
              </w:rPr>
            </w:pPr>
            <w:r w:rsidRPr="007D0A2F">
              <w:rPr>
                <w:rFonts w:ascii="Times New Roman" w:hAnsi="Times New Roman" w:cs="Times New Roman"/>
                <w:iCs/>
                <w:sz w:val="24"/>
                <w:szCs w:val="24"/>
                <w:lang w:val="x-none" w:eastAsia="x-none"/>
              </w:rPr>
              <w:t>Внешний контроль преподавателями специальных дисциплин.</w:t>
            </w:r>
          </w:p>
          <w:p w14:paraId="23210485" w14:textId="77777777" w:rsidR="00B74EC3" w:rsidRPr="007D0A2F" w:rsidRDefault="00B74EC3" w:rsidP="00B74EC3">
            <w:pPr>
              <w:contextualSpacing/>
              <w:rPr>
                <w:rFonts w:ascii="Times New Roman" w:hAnsi="Times New Roman" w:cs="Times New Roman"/>
                <w:iCs/>
                <w:sz w:val="24"/>
                <w:szCs w:val="24"/>
              </w:rPr>
            </w:pPr>
          </w:p>
          <w:p w14:paraId="44B72A79" w14:textId="77777777" w:rsidR="00B74EC3" w:rsidRPr="007D0A2F" w:rsidRDefault="00B74EC3" w:rsidP="00B74EC3">
            <w:pPr>
              <w:contextualSpacing/>
              <w:rPr>
                <w:rFonts w:ascii="Times New Roman" w:hAnsi="Times New Roman" w:cs="Times New Roman"/>
                <w:i/>
                <w:iCs/>
                <w:sz w:val="24"/>
                <w:szCs w:val="24"/>
              </w:rPr>
            </w:pPr>
            <w:r w:rsidRPr="007D0A2F">
              <w:rPr>
                <w:rFonts w:ascii="Times New Roman" w:hAnsi="Times New Roman" w:cs="Times New Roman"/>
                <w:i/>
                <w:iCs/>
                <w:sz w:val="24"/>
                <w:szCs w:val="24"/>
              </w:rPr>
              <w:lastRenderedPageBreak/>
              <w:t>Методы:</w:t>
            </w:r>
          </w:p>
          <w:p w14:paraId="41E53AB9" w14:textId="77777777" w:rsidR="00B74EC3" w:rsidRPr="007D0A2F" w:rsidRDefault="00B74EC3" w:rsidP="00B74EC3">
            <w:pPr>
              <w:numPr>
                <w:ilvl w:val="0"/>
                <w:numId w:val="40"/>
              </w:numPr>
              <w:tabs>
                <w:tab w:val="left" w:pos="0"/>
                <w:tab w:val="left" w:pos="284"/>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17" w:hanging="425"/>
              <w:contextualSpacing/>
              <w:rPr>
                <w:rFonts w:ascii="Times New Roman" w:hAnsi="Times New Roman" w:cs="Times New Roman"/>
                <w:iCs/>
                <w:sz w:val="24"/>
                <w:szCs w:val="24"/>
                <w:lang w:val="x-none" w:eastAsia="x-none"/>
              </w:rPr>
            </w:pPr>
            <w:r w:rsidRPr="007D0A2F">
              <w:rPr>
                <w:rFonts w:ascii="Times New Roman" w:hAnsi="Times New Roman" w:cs="Times New Roman"/>
                <w:iCs/>
                <w:sz w:val="24"/>
                <w:szCs w:val="24"/>
                <w:lang w:val="x-none" w:eastAsia="x-none"/>
              </w:rPr>
              <w:t>устный (индивидуальный, фронтальный)</w:t>
            </w:r>
          </w:p>
          <w:p w14:paraId="120AB216" w14:textId="77777777" w:rsidR="00B74EC3" w:rsidRPr="007D0A2F" w:rsidRDefault="00B74EC3" w:rsidP="00B74EC3">
            <w:pPr>
              <w:numPr>
                <w:ilvl w:val="0"/>
                <w:numId w:val="40"/>
              </w:numPr>
              <w:tabs>
                <w:tab w:val="left" w:pos="0"/>
                <w:tab w:val="left" w:pos="284"/>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17" w:hanging="425"/>
              <w:contextualSpacing/>
              <w:rPr>
                <w:rFonts w:ascii="Times New Roman" w:hAnsi="Times New Roman" w:cs="Times New Roman"/>
                <w:iCs/>
                <w:sz w:val="24"/>
                <w:szCs w:val="24"/>
                <w:lang w:val="x-none" w:eastAsia="x-none"/>
              </w:rPr>
            </w:pPr>
            <w:r w:rsidRPr="007D0A2F">
              <w:rPr>
                <w:rFonts w:ascii="Times New Roman" w:hAnsi="Times New Roman" w:cs="Times New Roman"/>
                <w:iCs/>
                <w:sz w:val="24"/>
                <w:szCs w:val="24"/>
                <w:lang w:val="x-none" w:eastAsia="x-none"/>
              </w:rPr>
              <w:t>письменный (тестовый контроль)</w:t>
            </w:r>
          </w:p>
          <w:p w14:paraId="3F5EB887" w14:textId="77777777" w:rsidR="00B74EC3" w:rsidRPr="007D0A2F" w:rsidRDefault="00B74EC3" w:rsidP="00B74EC3">
            <w:pPr>
              <w:numPr>
                <w:ilvl w:val="0"/>
                <w:numId w:val="40"/>
              </w:numPr>
              <w:tabs>
                <w:tab w:val="left" w:pos="0"/>
                <w:tab w:val="left" w:pos="284"/>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17" w:hanging="425"/>
              <w:contextualSpacing/>
              <w:rPr>
                <w:rFonts w:ascii="Times New Roman" w:hAnsi="Times New Roman" w:cs="Times New Roman"/>
                <w:iCs/>
                <w:sz w:val="24"/>
                <w:szCs w:val="24"/>
                <w:lang w:val="x-none" w:eastAsia="x-none"/>
              </w:rPr>
            </w:pPr>
            <w:r w:rsidRPr="007D0A2F">
              <w:rPr>
                <w:rFonts w:ascii="Times New Roman" w:hAnsi="Times New Roman" w:cs="Times New Roman"/>
                <w:iCs/>
                <w:sz w:val="24"/>
                <w:szCs w:val="24"/>
                <w:lang w:val="x-none" w:eastAsia="x-none"/>
              </w:rPr>
              <w:t>практический (решение проблемных задач, выполнение практических действий)</w:t>
            </w:r>
          </w:p>
          <w:p w14:paraId="2FD9F846" w14:textId="77777777" w:rsidR="00B74EC3" w:rsidRPr="007D0A2F" w:rsidRDefault="00B74EC3" w:rsidP="00B74EC3">
            <w:pPr>
              <w:numPr>
                <w:ilvl w:val="0"/>
                <w:numId w:val="40"/>
              </w:numPr>
              <w:tabs>
                <w:tab w:val="left" w:pos="0"/>
                <w:tab w:val="left" w:pos="284"/>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17" w:hanging="425"/>
              <w:contextualSpacing/>
              <w:rPr>
                <w:rFonts w:ascii="Times New Roman" w:hAnsi="Times New Roman" w:cs="Times New Roman"/>
                <w:iCs/>
                <w:sz w:val="24"/>
                <w:szCs w:val="24"/>
                <w:lang w:val="x-none" w:eastAsia="x-none"/>
              </w:rPr>
            </w:pPr>
            <w:r w:rsidRPr="007D0A2F">
              <w:rPr>
                <w:rFonts w:ascii="Times New Roman" w:hAnsi="Times New Roman" w:cs="Times New Roman"/>
                <w:iCs/>
                <w:sz w:val="24"/>
                <w:szCs w:val="24"/>
                <w:lang w:val="x-none" w:eastAsia="x-none"/>
              </w:rPr>
              <w:t>с применением информационных технологий</w:t>
            </w:r>
          </w:p>
          <w:p w14:paraId="4293407E" w14:textId="77777777" w:rsidR="00B74EC3" w:rsidRPr="007D0A2F" w:rsidRDefault="00B74EC3" w:rsidP="00B74EC3">
            <w:pPr>
              <w:contextualSpacing/>
              <w:rPr>
                <w:rFonts w:ascii="Times New Roman" w:eastAsia="Times New Roman" w:hAnsi="Times New Roman" w:cs="Times New Roman"/>
                <w:sz w:val="24"/>
                <w:szCs w:val="24"/>
                <w:lang w:eastAsia="ru-RU"/>
              </w:rPr>
            </w:pPr>
          </w:p>
        </w:tc>
      </w:tr>
      <w:tr w:rsidR="00B74EC3" w:rsidRPr="007D0A2F" w14:paraId="66B1C9A5" w14:textId="77777777" w:rsidTr="00CF538E">
        <w:tc>
          <w:tcPr>
            <w:tcW w:w="1750" w:type="pct"/>
          </w:tcPr>
          <w:p w14:paraId="2718CE50" w14:textId="236A023F" w:rsidR="00B74EC3" w:rsidRPr="007D0A2F" w:rsidRDefault="00B74EC3" w:rsidP="00B74EC3">
            <w:pPr>
              <w:tabs>
                <w:tab w:val="left" w:pos="142"/>
              </w:tabs>
              <w:ind w:left="142" w:right="599" w:hanging="142"/>
              <w:contextualSpacing/>
              <w:jc w:val="both"/>
              <w:rPr>
                <w:rFonts w:ascii="Times New Roman" w:hAnsi="Times New Roman" w:cs="Times New Roman"/>
                <w:bCs/>
                <w:i/>
                <w:sz w:val="24"/>
                <w:szCs w:val="24"/>
              </w:rPr>
            </w:pPr>
            <w:r w:rsidRPr="007D0A2F">
              <w:rPr>
                <w:rFonts w:ascii="Times New Roman" w:hAnsi="Times New Roman" w:cs="Times New Roman"/>
                <w:bCs/>
                <w:i/>
                <w:sz w:val="24"/>
                <w:szCs w:val="24"/>
              </w:rPr>
              <w:lastRenderedPageBreak/>
              <w:t>Умеет:</w:t>
            </w:r>
          </w:p>
          <w:p w14:paraId="7DAF967F" w14:textId="77777777" w:rsidR="00B74EC3" w:rsidRPr="007D0A2F" w:rsidRDefault="00B74EC3" w:rsidP="00B74EC3">
            <w:pPr>
              <w:numPr>
                <w:ilvl w:val="0"/>
                <w:numId w:val="27"/>
              </w:numPr>
              <w:tabs>
                <w:tab w:val="left" w:pos="142"/>
              </w:tabs>
              <w:suppressAutoHyphens/>
              <w:ind w:left="142" w:hanging="142"/>
              <w:contextualSpacing/>
              <w:jc w:val="both"/>
              <w:rPr>
                <w:rFonts w:ascii="Times New Roman" w:hAnsi="Times New Roman" w:cs="Times New Roman"/>
                <w:b/>
                <w:sz w:val="24"/>
                <w:szCs w:val="24"/>
              </w:rPr>
            </w:pPr>
            <w:r w:rsidRPr="007D0A2F">
              <w:rPr>
                <w:rFonts w:ascii="Times New Roman" w:hAnsi="Times New Roman" w:cs="Times New Roman"/>
                <w:sz w:val="24"/>
                <w:szCs w:val="24"/>
              </w:rPr>
              <w:t>осуществлять диагностику стоматологических заболеваний с учетом индивидуального анатомического строения полости рта пациента;</w:t>
            </w:r>
          </w:p>
          <w:p w14:paraId="542D7242" w14:textId="77777777" w:rsidR="00B74EC3" w:rsidRPr="007D0A2F" w:rsidRDefault="00B74EC3" w:rsidP="00B74EC3">
            <w:pPr>
              <w:numPr>
                <w:ilvl w:val="0"/>
                <w:numId w:val="27"/>
              </w:numPr>
              <w:tabs>
                <w:tab w:val="left" w:pos="142"/>
              </w:tabs>
              <w:suppressAutoHyphens/>
              <w:ind w:left="142" w:hanging="142"/>
              <w:contextualSpacing/>
              <w:jc w:val="both"/>
              <w:rPr>
                <w:rFonts w:ascii="Times New Roman" w:hAnsi="Times New Roman" w:cs="Times New Roman"/>
                <w:b/>
                <w:sz w:val="24"/>
                <w:szCs w:val="24"/>
              </w:rPr>
            </w:pPr>
            <w:r w:rsidRPr="007D0A2F">
              <w:rPr>
                <w:rFonts w:ascii="Times New Roman" w:hAnsi="Times New Roman" w:cs="Times New Roman"/>
                <w:sz w:val="24"/>
                <w:szCs w:val="24"/>
              </w:rPr>
              <w:t>для оценки и регистрации стоматологического статуса и гигиенического состояния полости рта;</w:t>
            </w:r>
          </w:p>
          <w:p w14:paraId="6E852C02" w14:textId="77777777" w:rsidR="00B74EC3" w:rsidRPr="007D0A2F" w:rsidRDefault="00B74EC3" w:rsidP="00B74EC3">
            <w:pPr>
              <w:numPr>
                <w:ilvl w:val="0"/>
                <w:numId w:val="27"/>
              </w:numPr>
              <w:tabs>
                <w:tab w:val="left" w:pos="142"/>
              </w:tabs>
              <w:suppressAutoHyphens/>
              <w:ind w:left="142" w:hanging="142"/>
              <w:contextualSpacing/>
              <w:jc w:val="both"/>
              <w:rPr>
                <w:rFonts w:ascii="Times New Roman" w:hAnsi="Times New Roman" w:cs="Times New Roman"/>
                <w:b/>
                <w:sz w:val="24"/>
                <w:szCs w:val="24"/>
              </w:rPr>
            </w:pPr>
            <w:r w:rsidRPr="007D0A2F">
              <w:rPr>
                <w:rFonts w:ascii="Times New Roman" w:hAnsi="Times New Roman" w:cs="Times New Roman"/>
                <w:sz w:val="24"/>
                <w:szCs w:val="24"/>
              </w:rPr>
              <w:t xml:space="preserve">выявлении у пациента факторов риска возникновения предраковых заболеваний и злокачественных </w:t>
            </w:r>
            <w:r w:rsidRPr="007D0A2F">
              <w:rPr>
                <w:rFonts w:ascii="Times New Roman" w:hAnsi="Times New Roman" w:cs="Times New Roman"/>
                <w:sz w:val="24"/>
                <w:szCs w:val="24"/>
              </w:rPr>
              <w:lastRenderedPageBreak/>
              <w:t>новообразований полости рта;</w:t>
            </w:r>
          </w:p>
          <w:p w14:paraId="05F6475C" w14:textId="77777777" w:rsidR="00B74EC3" w:rsidRPr="007D0A2F" w:rsidRDefault="00B74EC3" w:rsidP="00B74EC3">
            <w:pPr>
              <w:numPr>
                <w:ilvl w:val="0"/>
                <w:numId w:val="27"/>
              </w:numPr>
              <w:tabs>
                <w:tab w:val="left" w:pos="142"/>
              </w:tabs>
              <w:ind w:left="142" w:hanging="142"/>
              <w:contextualSpacing/>
              <w:jc w:val="both"/>
              <w:rPr>
                <w:rFonts w:ascii="Times New Roman" w:hAnsi="Times New Roman" w:cs="Times New Roman"/>
                <w:sz w:val="24"/>
                <w:szCs w:val="24"/>
              </w:rPr>
            </w:pPr>
            <w:r w:rsidRPr="007D0A2F">
              <w:rPr>
                <w:rFonts w:ascii="Times New Roman" w:hAnsi="Times New Roman" w:cs="Times New Roman"/>
                <w:sz w:val="24"/>
                <w:szCs w:val="24"/>
              </w:rPr>
              <w:t>осуществлять гигиенические мероприятия в зависимости от состояния твердых тканей зубов, тканей пародонта, слизистой оболочки полости рта и возраста пациента;</w:t>
            </w:r>
          </w:p>
          <w:p w14:paraId="541C46FF" w14:textId="77777777" w:rsidR="00B74EC3" w:rsidRPr="007D0A2F" w:rsidRDefault="00B74EC3" w:rsidP="00B74EC3">
            <w:pPr>
              <w:numPr>
                <w:ilvl w:val="0"/>
                <w:numId w:val="27"/>
              </w:numPr>
              <w:tabs>
                <w:tab w:val="left" w:pos="142"/>
              </w:tabs>
              <w:ind w:left="142" w:hanging="142"/>
              <w:contextualSpacing/>
              <w:jc w:val="both"/>
              <w:rPr>
                <w:rFonts w:ascii="Times New Roman" w:hAnsi="Times New Roman" w:cs="Times New Roman"/>
                <w:sz w:val="24"/>
                <w:szCs w:val="24"/>
              </w:rPr>
            </w:pPr>
            <w:r w:rsidRPr="007D0A2F">
              <w:rPr>
                <w:rFonts w:ascii="Times New Roman" w:hAnsi="Times New Roman" w:cs="Times New Roman"/>
                <w:sz w:val="24"/>
                <w:szCs w:val="24"/>
              </w:rPr>
              <w:t>оценивать</w:t>
            </w:r>
            <w:r w:rsidRPr="007D0A2F">
              <w:rPr>
                <w:rFonts w:ascii="Times New Roman" w:hAnsi="Times New Roman" w:cs="Times New Roman"/>
                <w:spacing w:val="-10"/>
                <w:sz w:val="24"/>
                <w:szCs w:val="24"/>
              </w:rPr>
              <w:t xml:space="preserve"> </w:t>
            </w:r>
            <w:r w:rsidRPr="007D0A2F">
              <w:rPr>
                <w:rFonts w:ascii="Times New Roman" w:hAnsi="Times New Roman" w:cs="Times New Roman"/>
                <w:sz w:val="24"/>
                <w:szCs w:val="24"/>
              </w:rPr>
              <w:t>гигиеническое</w:t>
            </w:r>
            <w:r w:rsidRPr="007D0A2F">
              <w:rPr>
                <w:rFonts w:ascii="Times New Roman" w:hAnsi="Times New Roman" w:cs="Times New Roman"/>
                <w:spacing w:val="-9"/>
                <w:sz w:val="24"/>
                <w:szCs w:val="24"/>
              </w:rPr>
              <w:t xml:space="preserve"> </w:t>
            </w:r>
            <w:r w:rsidRPr="007D0A2F">
              <w:rPr>
                <w:rFonts w:ascii="Times New Roman" w:hAnsi="Times New Roman" w:cs="Times New Roman"/>
                <w:sz w:val="24"/>
                <w:szCs w:val="24"/>
              </w:rPr>
              <w:t>состояние</w:t>
            </w:r>
            <w:r w:rsidRPr="007D0A2F">
              <w:rPr>
                <w:rFonts w:ascii="Times New Roman" w:hAnsi="Times New Roman" w:cs="Times New Roman"/>
                <w:spacing w:val="-9"/>
                <w:sz w:val="24"/>
                <w:szCs w:val="24"/>
              </w:rPr>
              <w:t xml:space="preserve"> </w:t>
            </w:r>
            <w:r w:rsidRPr="007D0A2F">
              <w:rPr>
                <w:rFonts w:ascii="Times New Roman" w:hAnsi="Times New Roman" w:cs="Times New Roman"/>
                <w:sz w:val="24"/>
                <w:szCs w:val="24"/>
              </w:rPr>
              <w:t>полости</w:t>
            </w:r>
            <w:r w:rsidRPr="007D0A2F">
              <w:rPr>
                <w:rFonts w:ascii="Times New Roman" w:hAnsi="Times New Roman" w:cs="Times New Roman"/>
                <w:spacing w:val="-9"/>
                <w:sz w:val="24"/>
                <w:szCs w:val="24"/>
              </w:rPr>
              <w:t xml:space="preserve"> </w:t>
            </w:r>
            <w:r w:rsidRPr="007D0A2F">
              <w:rPr>
                <w:rFonts w:ascii="Times New Roman" w:hAnsi="Times New Roman" w:cs="Times New Roman"/>
                <w:sz w:val="24"/>
                <w:szCs w:val="24"/>
              </w:rPr>
              <w:t>рта</w:t>
            </w:r>
            <w:r w:rsidRPr="007D0A2F">
              <w:rPr>
                <w:rFonts w:ascii="Times New Roman" w:hAnsi="Times New Roman" w:cs="Times New Roman"/>
                <w:spacing w:val="-9"/>
                <w:sz w:val="24"/>
                <w:szCs w:val="24"/>
              </w:rPr>
              <w:t xml:space="preserve"> </w:t>
            </w:r>
            <w:r w:rsidRPr="007D0A2F">
              <w:rPr>
                <w:rFonts w:ascii="Times New Roman" w:hAnsi="Times New Roman" w:cs="Times New Roman"/>
                <w:spacing w:val="-2"/>
                <w:sz w:val="24"/>
                <w:szCs w:val="24"/>
              </w:rPr>
              <w:t>пациента;</w:t>
            </w:r>
          </w:p>
          <w:p w14:paraId="5BDC95C7" w14:textId="77777777" w:rsidR="00B74EC3" w:rsidRPr="007D0A2F" w:rsidRDefault="00B74EC3" w:rsidP="00B74EC3">
            <w:pPr>
              <w:numPr>
                <w:ilvl w:val="0"/>
                <w:numId w:val="27"/>
              </w:numPr>
              <w:tabs>
                <w:tab w:val="left" w:pos="142"/>
              </w:tabs>
              <w:ind w:left="142" w:hanging="142"/>
              <w:contextualSpacing/>
              <w:jc w:val="both"/>
              <w:rPr>
                <w:rFonts w:ascii="Times New Roman" w:hAnsi="Times New Roman" w:cs="Times New Roman"/>
                <w:sz w:val="24"/>
                <w:szCs w:val="24"/>
              </w:rPr>
            </w:pPr>
            <w:r w:rsidRPr="007D0A2F">
              <w:rPr>
                <w:rFonts w:ascii="Times New Roman" w:hAnsi="Times New Roman" w:cs="Times New Roman"/>
                <w:sz w:val="24"/>
                <w:szCs w:val="24"/>
              </w:rPr>
              <w:t>заполнять медицинскую документацию, в том числе с описанием анатомического строения и свойств исследуемого органа, ткани, системы.</w:t>
            </w:r>
          </w:p>
          <w:p w14:paraId="386AD7C6" w14:textId="77777777" w:rsidR="00B74EC3" w:rsidRPr="007D0A2F" w:rsidRDefault="00B74EC3" w:rsidP="00B74EC3">
            <w:pPr>
              <w:numPr>
                <w:ilvl w:val="0"/>
                <w:numId w:val="27"/>
              </w:numPr>
              <w:tabs>
                <w:tab w:val="left" w:pos="142"/>
              </w:tabs>
              <w:ind w:left="142" w:hanging="142"/>
              <w:contextualSpacing/>
              <w:jc w:val="both"/>
              <w:rPr>
                <w:rFonts w:ascii="Times New Roman" w:hAnsi="Times New Roman" w:cs="Times New Roman"/>
                <w:sz w:val="24"/>
                <w:szCs w:val="24"/>
              </w:rPr>
            </w:pPr>
            <w:r w:rsidRPr="007D0A2F">
              <w:rPr>
                <w:rFonts w:ascii="Times New Roman" w:hAnsi="Times New Roman" w:cs="Times New Roman"/>
                <w:sz w:val="24"/>
                <w:szCs w:val="24"/>
              </w:rPr>
              <w:t>определять задачи для поиска информации о строении органов, тканей и различных систем организма;</w:t>
            </w:r>
          </w:p>
          <w:p w14:paraId="75E490A8" w14:textId="77777777" w:rsidR="00B74EC3" w:rsidRPr="007D0A2F" w:rsidRDefault="00B74EC3" w:rsidP="00B74EC3">
            <w:pPr>
              <w:numPr>
                <w:ilvl w:val="0"/>
                <w:numId w:val="27"/>
              </w:numPr>
              <w:tabs>
                <w:tab w:val="left" w:pos="142"/>
              </w:tabs>
              <w:ind w:left="142" w:hanging="142"/>
              <w:contextualSpacing/>
              <w:jc w:val="both"/>
              <w:rPr>
                <w:rFonts w:ascii="Times New Roman" w:hAnsi="Times New Roman" w:cs="Times New Roman"/>
                <w:sz w:val="24"/>
                <w:szCs w:val="24"/>
              </w:rPr>
            </w:pPr>
            <w:r w:rsidRPr="007D0A2F">
              <w:rPr>
                <w:rFonts w:ascii="Times New Roman" w:hAnsi="Times New Roman" w:cs="Times New Roman"/>
                <w:sz w:val="24"/>
                <w:szCs w:val="24"/>
              </w:rPr>
              <w:t>структурировать получаемую информацию;</w:t>
            </w:r>
          </w:p>
          <w:p w14:paraId="5C8E730B" w14:textId="77777777" w:rsidR="00B74EC3" w:rsidRPr="007D0A2F" w:rsidRDefault="00B74EC3" w:rsidP="00B74EC3">
            <w:pPr>
              <w:numPr>
                <w:ilvl w:val="0"/>
                <w:numId w:val="27"/>
              </w:numPr>
              <w:tabs>
                <w:tab w:val="left" w:pos="142"/>
              </w:tabs>
              <w:ind w:left="142" w:hanging="142"/>
              <w:contextualSpacing/>
              <w:jc w:val="both"/>
              <w:rPr>
                <w:rFonts w:ascii="Times New Roman" w:hAnsi="Times New Roman" w:cs="Times New Roman"/>
                <w:sz w:val="24"/>
                <w:szCs w:val="24"/>
              </w:rPr>
            </w:pPr>
            <w:r w:rsidRPr="007D0A2F">
              <w:rPr>
                <w:rFonts w:ascii="Times New Roman" w:hAnsi="Times New Roman" w:cs="Times New Roman"/>
                <w:sz w:val="24"/>
                <w:szCs w:val="24"/>
              </w:rPr>
              <w:t xml:space="preserve">выделять наиболее значимое в перечне информации; </w:t>
            </w:r>
          </w:p>
          <w:p w14:paraId="5FE04A21" w14:textId="77777777" w:rsidR="00B74EC3" w:rsidRPr="007D0A2F" w:rsidRDefault="00B74EC3" w:rsidP="00B74EC3">
            <w:pPr>
              <w:numPr>
                <w:ilvl w:val="0"/>
                <w:numId w:val="27"/>
              </w:numPr>
              <w:tabs>
                <w:tab w:val="left" w:pos="142"/>
              </w:tabs>
              <w:ind w:left="142" w:hanging="142"/>
              <w:contextualSpacing/>
              <w:jc w:val="both"/>
              <w:rPr>
                <w:rFonts w:ascii="Times New Roman" w:hAnsi="Times New Roman" w:cs="Times New Roman"/>
                <w:sz w:val="24"/>
                <w:szCs w:val="24"/>
              </w:rPr>
            </w:pPr>
            <w:r w:rsidRPr="007D0A2F">
              <w:rPr>
                <w:rFonts w:ascii="Times New Roman" w:hAnsi="Times New Roman" w:cs="Times New Roman"/>
                <w:iCs/>
                <w:sz w:val="24"/>
                <w:szCs w:val="24"/>
              </w:rPr>
              <w:t>проявлять толерантность в рабочем коллективе и при работе с пациентами;</w:t>
            </w:r>
          </w:p>
          <w:p w14:paraId="3A88CBB9" w14:textId="77777777" w:rsidR="00B74EC3" w:rsidRPr="007D0A2F" w:rsidRDefault="00B74EC3" w:rsidP="00B74EC3">
            <w:pPr>
              <w:numPr>
                <w:ilvl w:val="0"/>
                <w:numId w:val="27"/>
              </w:numPr>
              <w:tabs>
                <w:tab w:val="left" w:pos="142"/>
              </w:tabs>
              <w:ind w:left="142" w:hanging="142"/>
              <w:contextualSpacing/>
              <w:jc w:val="both"/>
              <w:rPr>
                <w:rFonts w:ascii="Times New Roman" w:hAnsi="Times New Roman" w:cs="Times New Roman"/>
                <w:sz w:val="24"/>
                <w:szCs w:val="24"/>
              </w:rPr>
            </w:pPr>
            <w:r w:rsidRPr="007D0A2F">
              <w:rPr>
                <w:rFonts w:ascii="Times New Roman" w:hAnsi="Times New Roman" w:cs="Times New Roman"/>
                <w:sz w:val="24"/>
                <w:szCs w:val="24"/>
              </w:rPr>
              <w:t xml:space="preserve">применять современную научную профессиональную терминологию в описании различных анатомических систем, органов и тканей; </w:t>
            </w:r>
          </w:p>
          <w:p w14:paraId="2CFC5C17" w14:textId="77777777" w:rsidR="00B74EC3" w:rsidRPr="007D0A2F" w:rsidRDefault="00B74EC3" w:rsidP="00B74EC3">
            <w:pPr>
              <w:numPr>
                <w:ilvl w:val="0"/>
                <w:numId w:val="27"/>
              </w:numPr>
              <w:tabs>
                <w:tab w:val="left" w:pos="142"/>
              </w:tabs>
              <w:ind w:left="142" w:hanging="142"/>
              <w:contextualSpacing/>
              <w:jc w:val="both"/>
              <w:rPr>
                <w:rFonts w:ascii="Times New Roman" w:hAnsi="Times New Roman" w:cs="Times New Roman"/>
                <w:sz w:val="24"/>
                <w:szCs w:val="24"/>
              </w:rPr>
            </w:pPr>
            <w:r w:rsidRPr="007D0A2F">
              <w:rPr>
                <w:rFonts w:ascii="Times New Roman" w:hAnsi="Times New Roman" w:cs="Times New Roman"/>
                <w:bCs/>
                <w:sz w:val="24"/>
                <w:szCs w:val="24"/>
              </w:rPr>
              <w:t>организовывать работу коллектива и команды;</w:t>
            </w:r>
          </w:p>
          <w:p w14:paraId="1F09F7CE" w14:textId="43985194" w:rsidR="00B74EC3" w:rsidRPr="007D0A2F" w:rsidRDefault="00B74EC3" w:rsidP="00B74EC3">
            <w:pPr>
              <w:widowControl w:val="0"/>
              <w:autoSpaceDE w:val="0"/>
              <w:autoSpaceDN w:val="0"/>
              <w:adjustRightInd w:val="0"/>
              <w:contextualSpacing/>
              <w:rPr>
                <w:rFonts w:ascii="Times New Roman" w:eastAsia="Times New Roman" w:hAnsi="Times New Roman" w:cs="Times New Roman"/>
                <w:sz w:val="24"/>
                <w:szCs w:val="24"/>
                <w:lang w:eastAsia="ru-RU"/>
              </w:rPr>
            </w:pPr>
            <w:r w:rsidRPr="007D0A2F">
              <w:rPr>
                <w:rFonts w:ascii="Times New Roman" w:hAnsi="Times New Roman" w:cs="Times New Roman"/>
                <w:bCs/>
                <w:sz w:val="24"/>
                <w:szCs w:val="24"/>
              </w:rPr>
              <w:t>составлять индивидуальные карты профилактического стоматологического осмотра пациента.</w:t>
            </w:r>
          </w:p>
        </w:tc>
        <w:tc>
          <w:tcPr>
            <w:tcW w:w="1507" w:type="pct"/>
          </w:tcPr>
          <w:p w14:paraId="1C5341A6" w14:textId="77777777" w:rsidR="00B74EC3" w:rsidRPr="007D0A2F" w:rsidRDefault="00B74EC3" w:rsidP="00B74EC3">
            <w:pPr>
              <w:numPr>
                <w:ilvl w:val="0"/>
                <w:numId w:val="27"/>
              </w:numPr>
              <w:ind w:left="235" w:hanging="235"/>
              <w:contextualSpacing/>
              <w:jc w:val="both"/>
              <w:rPr>
                <w:rFonts w:ascii="Times New Roman" w:hAnsi="Times New Roman" w:cs="Times New Roman"/>
                <w:bCs/>
                <w:sz w:val="24"/>
                <w:szCs w:val="24"/>
              </w:rPr>
            </w:pPr>
            <w:r w:rsidRPr="007D0A2F">
              <w:rPr>
                <w:rFonts w:ascii="Times New Roman" w:hAnsi="Times New Roman" w:cs="Times New Roman"/>
                <w:bCs/>
                <w:sz w:val="24"/>
                <w:szCs w:val="24"/>
              </w:rPr>
              <w:lastRenderedPageBreak/>
              <w:t xml:space="preserve">демонстрирует умение </w:t>
            </w:r>
            <w:r w:rsidRPr="007D0A2F">
              <w:rPr>
                <w:rFonts w:ascii="Times New Roman" w:hAnsi="Times New Roman" w:cs="Times New Roman"/>
                <w:sz w:val="24"/>
                <w:szCs w:val="24"/>
              </w:rPr>
              <w:t>осуществлять диагностику стоматологических заболеваний с учетом индивидуального анатомического строения полости рта пациента;</w:t>
            </w:r>
          </w:p>
          <w:p w14:paraId="410A3101" w14:textId="77777777" w:rsidR="00B74EC3" w:rsidRPr="007D0A2F" w:rsidRDefault="00B74EC3" w:rsidP="00B74EC3">
            <w:pPr>
              <w:numPr>
                <w:ilvl w:val="0"/>
                <w:numId w:val="27"/>
              </w:numPr>
              <w:ind w:left="235" w:hanging="235"/>
              <w:contextualSpacing/>
              <w:jc w:val="both"/>
              <w:rPr>
                <w:rFonts w:ascii="Times New Roman" w:hAnsi="Times New Roman" w:cs="Times New Roman"/>
                <w:bCs/>
                <w:sz w:val="24"/>
                <w:szCs w:val="24"/>
              </w:rPr>
            </w:pPr>
            <w:r w:rsidRPr="007D0A2F">
              <w:rPr>
                <w:rFonts w:ascii="Times New Roman" w:hAnsi="Times New Roman" w:cs="Times New Roman"/>
                <w:bCs/>
                <w:sz w:val="24"/>
                <w:szCs w:val="24"/>
              </w:rPr>
              <w:t xml:space="preserve"> взаимодействовать с коллегами (сокурсниками), руководством (преподавателем), клиентами в ходе </w:t>
            </w:r>
            <w:r w:rsidRPr="007D0A2F">
              <w:rPr>
                <w:rFonts w:ascii="Times New Roman" w:hAnsi="Times New Roman" w:cs="Times New Roman"/>
                <w:bCs/>
                <w:sz w:val="24"/>
                <w:szCs w:val="24"/>
              </w:rPr>
              <w:lastRenderedPageBreak/>
              <w:t>профессиональной деятельности;</w:t>
            </w:r>
          </w:p>
          <w:p w14:paraId="3F06D9F1" w14:textId="77777777" w:rsidR="00B74EC3" w:rsidRPr="007D0A2F" w:rsidRDefault="00B74EC3" w:rsidP="00B74EC3">
            <w:pPr>
              <w:numPr>
                <w:ilvl w:val="0"/>
                <w:numId w:val="27"/>
              </w:numPr>
              <w:ind w:left="235" w:hanging="235"/>
              <w:contextualSpacing/>
              <w:jc w:val="both"/>
              <w:rPr>
                <w:rFonts w:ascii="Times New Roman" w:hAnsi="Times New Roman" w:cs="Times New Roman"/>
                <w:bCs/>
                <w:sz w:val="24"/>
                <w:szCs w:val="24"/>
              </w:rPr>
            </w:pPr>
            <w:r w:rsidRPr="007D0A2F">
              <w:rPr>
                <w:rFonts w:ascii="Times New Roman" w:hAnsi="Times New Roman" w:cs="Times New Roman"/>
                <w:bCs/>
                <w:sz w:val="24"/>
                <w:szCs w:val="24"/>
              </w:rPr>
              <w:t>способен применять ключевые инструменты решения проблем</w:t>
            </w:r>
          </w:p>
          <w:p w14:paraId="04E3BF95" w14:textId="77777777" w:rsidR="00B74EC3" w:rsidRPr="007D0A2F" w:rsidRDefault="00B74EC3" w:rsidP="00B74EC3">
            <w:pPr>
              <w:numPr>
                <w:ilvl w:val="0"/>
                <w:numId w:val="27"/>
              </w:numPr>
              <w:ind w:left="235" w:hanging="235"/>
              <w:contextualSpacing/>
              <w:jc w:val="both"/>
              <w:rPr>
                <w:rFonts w:ascii="Times New Roman" w:hAnsi="Times New Roman" w:cs="Times New Roman"/>
                <w:bCs/>
                <w:sz w:val="24"/>
                <w:szCs w:val="24"/>
              </w:rPr>
            </w:pPr>
            <w:r w:rsidRPr="007D0A2F">
              <w:rPr>
                <w:rFonts w:ascii="Times New Roman" w:hAnsi="Times New Roman" w:cs="Times New Roman"/>
                <w:bCs/>
                <w:sz w:val="24"/>
                <w:szCs w:val="24"/>
              </w:rPr>
              <w:t xml:space="preserve">способен находить и анализировать дополнительную </w:t>
            </w:r>
            <w:r w:rsidRPr="007D0A2F">
              <w:rPr>
                <w:rFonts w:ascii="Times New Roman" w:hAnsi="Times New Roman" w:cs="Times New Roman"/>
                <w:sz w:val="24"/>
                <w:szCs w:val="24"/>
              </w:rPr>
              <w:t>информации о строении органов, тканей и различных систем организма;</w:t>
            </w:r>
          </w:p>
          <w:p w14:paraId="3039601E" w14:textId="77777777" w:rsidR="00B74EC3" w:rsidRPr="007D0A2F" w:rsidRDefault="00B74EC3" w:rsidP="00B74EC3">
            <w:pPr>
              <w:numPr>
                <w:ilvl w:val="0"/>
                <w:numId w:val="27"/>
              </w:numPr>
              <w:ind w:left="235" w:hanging="235"/>
              <w:contextualSpacing/>
              <w:jc w:val="both"/>
              <w:rPr>
                <w:rFonts w:ascii="Times New Roman" w:hAnsi="Times New Roman" w:cs="Times New Roman"/>
                <w:bCs/>
                <w:sz w:val="24"/>
                <w:szCs w:val="24"/>
              </w:rPr>
            </w:pPr>
            <w:r w:rsidRPr="007D0A2F">
              <w:rPr>
                <w:rFonts w:ascii="Times New Roman" w:hAnsi="Times New Roman" w:cs="Times New Roman"/>
                <w:color w:val="000000"/>
                <w:sz w:val="24"/>
                <w:szCs w:val="24"/>
              </w:rPr>
              <w:t xml:space="preserve">проводит анализ </w:t>
            </w:r>
            <w:r w:rsidRPr="007D0A2F">
              <w:rPr>
                <w:rFonts w:ascii="Times New Roman" w:hAnsi="Times New Roman" w:cs="Times New Roman"/>
                <w:sz w:val="24"/>
                <w:szCs w:val="24"/>
              </w:rPr>
              <w:t>получаемой информации</w:t>
            </w:r>
            <w:r w:rsidRPr="007D0A2F">
              <w:rPr>
                <w:rFonts w:ascii="Times New Roman" w:hAnsi="Times New Roman" w:cs="Times New Roman"/>
                <w:color w:val="000000"/>
                <w:sz w:val="24"/>
                <w:szCs w:val="24"/>
              </w:rPr>
              <w:t>;</w:t>
            </w:r>
          </w:p>
          <w:p w14:paraId="24292017" w14:textId="77777777" w:rsidR="00B74EC3" w:rsidRPr="007D0A2F" w:rsidRDefault="00B74EC3" w:rsidP="00B74EC3">
            <w:pPr>
              <w:numPr>
                <w:ilvl w:val="0"/>
                <w:numId w:val="27"/>
              </w:numPr>
              <w:ind w:left="235" w:hanging="235"/>
              <w:contextualSpacing/>
              <w:jc w:val="both"/>
              <w:rPr>
                <w:rFonts w:ascii="Times New Roman" w:hAnsi="Times New Roman" w:cs="Times New Roman"/>
                <w:bCs/>
                <w:sz w:val="24"/>
                <w:szCs w:val="24"/>
              </w:rPr>
            </w:pPr>
            <w:r w:rsidRPr="007D0A2F">
              <w:rPr>
                <w:rFonts w:ascii="Times New Roman" w:hAnsi="Times New Roman" w:cs="Times New Roman"/>
                <w:color w:val="000000"/>
                <w:sz w:val="24"/>
                <w:szCs w:val="24"/>
              </w:rPr>
              <w:t>выполняет практические задания, основанные на ситуациях в профессиональной деятельности;</w:t>
            </w:r>
          </w:p>
          <w:p w14:paraId="58C0C6E1" w14:textId="77777777" w:rsidR="00B74EC3" w:rsidRPr="007D0A2F" w:rsidRDefault="00B74EC3" w:rsidP="00B74EC3">
            <w:pPr>
              <w:numPr>
                <w:ilvl w:val="0"/>
                <w:numId w:val="27"/>
              </w:numPr>
              <w:tabs>
                <w:tab w:val="left" w:pos="142"/>
              </w:tabs>
              <w:ind w:left="142" w:hanging="142"/>
              <w:contextualSpacing/>
              <w:jc w:val="both"/>
              <w:rPr>
                <w:rFonts w:ascii="Times New Roman" w:hAnsi="Times New Roman" w:cs="Times New Roman"/>
                <w:sz w:val="24"/>
                <w:szCs w:val="24"/>
              </w:rPr>
            </w:pPr>
            <w:r w:rsidRPr="007D0A2F">
              <w:rPr>
                <w:rFonts w:ascii="Times New Roman" w:hAnsi="Times New Roman" w:cs="Times New Roman"/>
                <w:sz w:val="24"/>
                <w:szCs w:val="24"/>
              </w:rPr>
              <w:t>демонстрирует умение применять современную научную профессиональную терминологию в описании различных анатомических систем, органов и тканей;</w:t>
            </w:r>
          </w:p>
          <w:p w14:paraId="769A8C3D" w14:textId="1EE79482" w:rsidR="00B74EC3" w:rsidRPr="007D0A2F" w:rsidRDefault="00B74EC3" w:rsidP="00B74EC3">
            <w:pPr>
              <w:numPr>
                <w:ilvl w:val="0"/>
                <w:numId w:val="27"/>
              </w:numPr>
              <w:tabs>
                <w:tab w:val="left" w:pos="142"/>
              </w:tabs>
              <w:ind w:left="142" w:hanging="142"/>
              <w:contextualSpacing/>
              <w:jc w:val="both"/>
              <w:rPr>
                <w:rFonts w:ascii="Times New Roman" w:hAnsi="Times New Roman" w:cs="Times New Roman"/>
                <w:sz w:val="24"/>
                <w:szCs w:val="24"/>
              </w:rPr>
            </w:pPr>
            <w:r w:rsidRPr="007D0A2F">
              <w:rPr>
                <w:rFonts w:ascii="Times New Roman" w:hAnsi="Times New Roman" w:cs="Times New Roman"/>
                <w:color w:val="000000"/>
                <w:sz w:val="24"/>
                <w:szCs w:val="24"/>
              </w:rPr>
              <w:t xml:space="preserve">планирует и анализирует </w:t>
            </w:r>
            <w:r w:rsidRPr="007D0A2F">
              <w:rPr>
                <w:rFonts w:ascii="Times New Roman" w:hAnsi="Times New Roman" w:cs="Times New Roman"/>
                <w:bCs/>
                <w:sz w:val="24"/>
                <w:szCs w:val="24"/>
              </w:rPr>
              <w:t>индивидуальные карты профилактического стоматологического осмотра пациента.</w:t>
            </w:r>
          </w:p>
          <w:p w14:paraId="56B3276A" w14:textId="77777777" w:rsidR="00B74EC3" w:rsidRPr="007D0A2F" w:rsidRDefault="00B74EC3" w:rsidP="00B74EC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1743" w:type="pct"/>
          </w:tcPr>
          <w:p w14:paraId="2202EC95" w14:textId="77777777" w:rsidR="00B74EC3" w:rsidRPr="007D0A2F" w:rsidRDefault="00B74EC3" w:rsidP="00B74EC3">
            <w:pPr>
              <w:contextualSpacing/>
              <w:rPr>
                <w:rFonts w:ascii="Times New Roman" w:hAnsi="Times New Roman" w:cs="Times New Roman"/>
                <w:sz w:val="24"/>
                <w:szCs w:val="24"/>
              </w:rPr>
            </w:pPr>
            <w:r w:rsidRPr="007D0A2F">
              <w:rPr>
                <w:rFonts w:ascii="Times New Roman" w:hAnsi="Times New Roman" w:cs="Times New Roman"/>
                <w:sz w:val="24"/>
                <w:szCs w:val="24"/>
              </w:rPr>
              <w:lastRenderedPageBreak/>
              <w:t>Самоконтроль и самооценка (тестирование)</w:t>
            </w:r>
          </w:p>
          <w:p w14:paraId="653AE3AC" w14:textId="77777777" w:rsidR="00B74EC3" w:rsidRPr="007D0A2F" w:rsidRDefault="00B74EC3" w:rsidP="00B74EC3">
            <w:pPr>
              <w:numPr>
                <w:ilvl w:val="0"/>
                <w:numId w:val="40"/>
              </w:numPr>
              <w:tabs>
                <w:tab w:val="left" w:pos="175"/>
                <w:tab w:val="left" w:pos="315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175" w:hanging="283"/>
              <w:contextualSpacing/>
              <w:rPr>
                <w:rFonts w:ascii="Times New Roman" w:hAnsi="Times New Roman" w:cs="Times New Roman"/>
                <w:iCs/>
                <w:sz w:val="24"/>
                <w:szCs w:val="24"/>
                <w:lang w:val="x-none" w:eastAsia="x-none"/>
              </w:rPr>
            </w:pPr>
            <w:r w:rsidRPr="007D0A2F">
              <w:rPr>
                <w:rFonts w:ascii="Times New Roman" w:hAnsi="Times New Roman" w:cs="Times New Roman"/>
                <w:iCs/>
                <w:sz w:val="24"/>
                <w:szCs w:val="24"/>
                <w:lang w:val="x-none" w:eastAsia="x-none"/>
              </w:rPr>
              <w:t>Контроль индивидуальный преподавателем</w:t>
            </w:r>
          </w:p>
          <w:p w14:paraId="1F3D2BA2" w14:textId="77777777" w:rsidR="00B74EC3" w:rsidRPr="007D0A2F" w:rsidRDefault="00B74EC3" w:rsidP="00B74EC3">
            <w:pPr>
              <w:numPr>
                <w:ilvl w:val="0"/>
                <w:numId w:val="40"/>
              </w:numPr>
              <w:tabs>
                <w:tab w:val="left" w:pos="175"/>
                <w:tab w:val="left" w:pos="315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175" w:hanging="283"/>
              <w:contextualSpacing/>
              <w:rPr>
                <w:rFonts w:ascii="Times New Roman" w:hAnsi="Times New Roman" w:cs="Times New Roman"/>
                <w:iCs/>
                <w:sz w:val="24"/>
                <w:szCs w:val="24"/>
                <w:lang w:val="x-none" w:eastAsia="x-none"/>
              </w:rPr>
            </w:pPr>
            <w:r w:rsidRPr="007D0A2F">
              <w:rPr>
                <w:rFonts w:ascii="Times New Roman" w:hAnsi="Times New Roman" w:cs="Times New Roman"/>
                <w:iCs/>
                <w:sz w:val="24"/>
                <w:szCs w:val="24"/>
                <w:lang w:val="x-none" w:eastAsia="x-none"/>
              </w:rPr>
              <w:t>Внешний контроль преподавателями специальных дисциплин.</w:t>
            </w:r>
          </w:p>
          <w:p w14:paraId="08BF99C8" w14:textId="77777777" w:rsidR="00B74EC3" w:rsidRPr="007D0A2F" w:rsidRDefault="00B74EC3" w:rsidP="00B74EC3">
            <w:pPr>
              <w:contextualSpacing/>
              <w:rPr>
                <w:rFonts w:ascii="Times New Roman" w:hAnsi="Times New Roman" w:cs="Times New Roman"/>
                <w:iCs/>
                <w:sz w:val="24"/>
                <w:szCs w:val="24"/>
              </w:rPr>
            </w:pPr>
          </w:p>
          <w:p w14:paraId="397B3C6A" w14:textId="77777777" w:rsidR="00B74EC3" w:rsidRPr="007D0A2F" w:rsidRDefault="00B74EC3" w:rsidP="00B74EC3">
            <w:pPr>
              <w:contextualSpacing/>
              <w:rPr>
                <w:rFonts w:ascii="Times New Roman" w:hAnsi="Times New Roman" w:cs="Times New Roman"/>
                <w:i/>
                <w:iCs/>
                <w:sz w:val="24"/>
                <w:szCs w:val="24"/>
              </w:rPr>
            </w:pPr>
            <w:r w:rsidRPr="007D0A2F">
              <w:rPr>
                <w:rFonts w:ascii="Times New Roman" w:hAnsi="Times New Roman" w:cs="Times New Roman"/>
                <w:i/>
                <w:iCs/>
                <w:sz w:val="24"/>
                <w:szCs w:val="24"/>
              </w:rPr>
              <w:t>Методы:</w:t>
            </w:r>
          </w:p>
          <w:p w14:paraId="47C96F2C" w14:textId="77777777" w:rsidR="00B74EC3" w:rsidRPr="007D0A2F" w:rsidRDefault="00B74EC3" w:rsidP="00B74EC3">
            <w:pPr>
              <w:numPr>
                <w:ilvl w:val="0"/>
                <w:numId w:val="40"/>
              </w:numPr>
              <w:tabs>
                <w:tab w:val="left" w:pos="0"/>
                <w:tab w:val="left" w:pos="284"/>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17" w:hanging="425"/>
              <w:contextualSpacing/>
              <w:rPr>
                <w:rFonts w:ascii="Times New Roman" w:hAnsi="Times New Roman" w:cs="Times New Roman"/>
                <w:iCs/>
                <w:sz w:val="24"/>
                <w:szCs w:val="24"/>
                <w:lang w:val="x-none" w:eastAsia="x-none"/>
              </w:rPr>
            </w:pPr>
            <w:r w:rsidRPr="007D0A2F">
              <w:rPr>
                <w:rFonts w:ascii="Times New Roman" w:hAnsi="Times New Roman" w:cs="Times New Roman"/>
                <w:iCs/>
                <w:sz w:val="24"/>
                <w:szCs w:val="24"/>
                <w:lang w:val="x-none" w:eastAsia="x-none"/>
              </w:rPr>
              <w:t>устный (индивидуальный, фронтальный)</w:t>
            </w:r>
          </w:p>
          <w:p w14:paraId="15BABB76" w14:textId="77777777" w:rsidR="00B74EC3" w:rsidRPr="007D0A2F" w:rsidRDefault="00B74EC3" w:rsidP="00B74EC3">
            <w:pPr>
              <w:numPr>
                <w:ilvl w:val="0"/>
                <w:numId w:val="40"/>
              </w:numPr>
              <w:tabs>
                <w:tab w:val="left" w:pos="0"/>
                <w:tab w:val="left" w:pos="284"/>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17" w:hanging="425"/>
              <w:contextualSpacing/>
              <w:rPr>
                <w:rFonts w:ascii="Times New Roman" w:hAnsi="Times New Roman" w:cs="Times New Roman"/>
                <w:iCs/>
                <w:sz w:val="24"/>
                <w:szCs w:val="24"/>
                <w:lang w:val="x-none" w:eastAsia="x-none"/>
              </w:rPr>
            </w:pPr>
            <w:r w:rsidRPr="007D0A2F">
              <w:rPr>
                <w:rFonts w:ascii="Times New Roman" w:hAnsi="Times New Roman" w:cs="Times New Roman"/>
                <w:iCs/>
                <w:sz w:val="24"/>
                <w:szCs w:val="24"/>
                <w:lang w:val="x-none" w:eastAsia="x-none"/>
              </w:rPr>
              <w:t>письменный (тестовый контроль)</w:t>
            </w:r>
          </w:p>
          <w:p w14:paraId="37B6547E" w14:textId="77777777" w:rsidR="00B74EC3" w:rsidRPr="007D0A2F" w:rsidRDefault="00B74EC3" w:rsidP="00B74EC3">
            <w:pPr>
              <w:numPr>
                <w:ilvl w:val="0"/>
                <w:numId w:val="40"/>
              </w:numPr>
              <w:tabs>
                <w:tab w:val="left" w:pos="0"/>
                <w:tab w:val="left" w:pos="284"/>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17" w:hanging="425"/>
              <w:contextualSpacing/>
              <w:rPr>
                <w:rFonts w:ascii="Times New Roman" w:hAnsi="Times New Roman" w:cs="Times New Roman"/>
                <w:iCs/>
                <w:sz w:val="24"/>
                <w:szCs w:val="24"/>
                <w:lang w:val="x-none" w:eastAsia="x-none"/>
              </w:rPr>
            </w:pPr>
            <w:r w:rsidRPr="007D0A2F">
              <w:rPr>
                <w:rFonts w:ascii="Times New Roman" w:hAnsi="Times New Roman" w:cs="Times New Roman"/>
                <w:iCs/>
                <w:sz w:val="24"/>
                <w:szCs w:val="24"/>
                <w:lang w:val="x-none" w:eastAsia="x-none"/>
              </w:rPr>
              <w:t xml:space="preserve">практический (решение проблемных задач, </w:t>
            </w:r>
            <w:r w:rsidRPr="007D0A2F">
              <w:rPr>
                <w:rFonts w:ascii="Times New Roman" w:hAnsi="Times New Roman" w:cs="Times New Roman"/>
                <w:iCs/>
                <w:sz w:val="24"/>
                <w:szCs w:val="24"/>
                <w:lang w:val="x-none" w:eastAsia="x-none"/>
              </w:rPr>
              <w:lastRenderedPageBreak/>
              <w:t>выполнение практических действий)</w:t>
            </w:r>
          </w:p>
          <w:p w14:paraId="68D42935" w14:textId="77777777" w:rsidR="00B74EC3" w:rsidRPr="007D0A2F" w:rsidRDefault="00B74EC3" w:rsidP="00B74EC3">
            <w:pPr>
              <w:numPr>
                <w:ilvl w:val="0"/>
                <w:numId w:val="40"/>
              </w:numPr>
              <w:tabs>
                <w:tab w:val="left" w:pos="0"/>
                <w:tab w:val="left" w:pos="284"/>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17" w:hanging="425"/>
              <w:contextualSpacing/>
              <w:rPr>
                <w:rFonts w:ascii="Times New Roman" w:hAnsi="Times New Roman" w:cs="Times New Roman"/>
                <w:iCs/>
                <w:sz w:val="24"/>
                <w:szCs w:val="24"/>
                <w:lang w:val="x-none" w:eastAsia="x-none"/>
              </w:rPr>
            </w:pPr>
            <w:r w:rsidRPr="007D0A2F">
              <w:rPr>
                <w:rFonts w:ascii="Times New Roman" w:hAnsi="Times New Roman" w:cs="Times New Roman"/>
                <w:iCs/>
                <w:sz w:val="24"/>
                <w:szCs w:val="24"/>
                <w:lang w:val="x-none" w:eastAsia="x-none"/>
              </w:rPr>
              <w:t>с применением информационных технологий</w:t>
            </w:r>
          </w:p>
          <w:p w14:paraId="28A1EA99" w14:textId="77777777" w:rsidR="00B74EC3" w:rsidRPr="007D0A2F" w:rsidRDefault="00B74EC3" w:rsidP="00B74EC3">
            <w:pPr>
              <w:contextualSpacing/>
              <w:rPr>
                <w:rFonts w:ascii="Times New Roman" w:eastAsia="Times New Roman" w:hAnsi="Times New Roman" w:cs="Times New Roman"/>
                <w:sz w:val="24"/>
                <w:szCs w:val="24"/>
                <w:lang w:eastAsia="ru-RU"/>
              </w:rPr>
            </w:pPr>
          </w:p>
        </w:tc>
      </w:tr>
    </w:tbl>
    <w:p w14:paraId="2B14DC68" w14:textId="5258F43C" w:rsidR="00D411F9" w:rsidRPr="007D0A2F" w:rsidRDefault="00D411F9" w:rsidP="00D411F9">
      <w:pPr>
        <w:keepNext/>
        <w:tabs>
          <w:tab w:val="left" w:pos="375"/>
        </w:tabs>
        <w:spacing w:after="120"/>
        <w:outlineLvl w:val="0"/>
        <w:rPr>
          <w:rFonts w:ascii="Times New Roman" w:eastAsia="Segoe UI" w:hAnsi="Times New Roman" w:cs="Times New Roman"/>
          <w:b/>
          <w:bCs/>
          <w:caps/>
          <w:kern w:val="32"/>
          <w:sz w:val="24"/>
          <w:szCs w:val="24"/>
          <w:lang w:eastAsia="x-none"/>
        </w:rPr>
      </w:pPr>
      <w:r w:rsidRPr="007D0A2F">
        <w:rPr>
          <w:rFonts w:ascii="Times New Roman" w:eastAsia="Segoe UI" w:hAnsi="Times New Roman" w:cs="Times New Roman"/>
          <w:b/>
          <w:bCs/>
          <w:caps/>
          <w:kern w:val="32"/>
          <w:sz w:val="24"/>
          <w:szCs w:val="24"/>
          <w:lang w:eastAsia="x-none"/>
        </w:rPr>
        <w:lastRenderedPageBreak/>
        <w:tab/>
      </w:r>
    </w:p>
    <w:p w14:paraId="352AC3C3" w14:textId="77777777" w:rsidR="009C1489" w:rsidRPr="007D0A2F" w:rsidRDefault="009C1489" w:rsidP="009C1489">
      <w:pPr>
        <w:jc w:val="right"/>
        <w:rPr>
          <w:rFonts w:ascii="Times New Roman" w:hAnsi="Times New Roman" w:cs="Times New Roman"/>
          <w:b/>
          <w:bCs/>
          <w:sz w:val="24"/>
          <w:szCs w:val="24"/>
        </w:rPr>
      </w:pPr>
    </w:p>
    <w:p w14:paraId="069F9EA3" w14:textId="77777777" w:rsidR="009C1489" w:rsidRPr="007D0A2F" w:rsidRDefault="009C1489" w:rsidP="009C1489">
      <w:pPr>
        <w:jc w:val="right"/>
        <w:rPr>
          <w:rFonts w:ascii="Times New Roman" w:hAnsi="Times New Roman" w:cs="Times New Roman"/>
          <w:b/>
          <w:bCs/>
          <w:sz w:val="24"/>
          <w:szCs w:val="24"/>
        </w:rPr>
      </w:pPr>
    </w:p>
    <w:p w14:paraId="654EFDA3" w14:textId="77777777" w:rsidR="009C1489" w:rsidRPr="007D0A2F" w:rsidRDefault="009C1489" w:rsidP="009C1489">
      <w:pPr>
        <w:jc w:val="right"/>
        <w:rPr>
          <w:rFonts w:ascii="Times New Roman" w:hAnsi="Times New Roman" w:cs="Times New Roman"/>
          <w:b/>
          <w:bCs/>
          <w:sz w:val="24"/>
          <w:szCs w:val="24"/>
        </w:rPr>
      </w:pPr>
    </w:p>
    <w:p w14:paraId="22A8CFF4" w14:textId="77777777" w:rsidR="009C1489" w:rsidRPr="007D0A2F" w:rsidRDefault="009C1489" w:rsidP="009C1489">
      <w:pPr>
        <w:jc w:val="right"/>
        <w:rPr>
          <w:rFonts w:ascii="Times New Roman" w:hAnsi="Times New Roman" w:cs="Times New Roman"/>
          <w:b/>
          <w:bCs/>
          <w:sz w:val="24"/>
          <w:szCs w:val="24"/>
        </w:rPr>
      </w:pPr>
    </w:p>
    <w:p w14:paraId="16E7CEFE" w14:textId="77777777" w:rsidR="009C1489" w:rsidRPr="007D0A2F" w:rsidRDefault="009C1489" w:rsidP="009C1489">
      <w:pPr>
        <w:jc w:val="right"/>
        <w:rPr>
          <w:rFonts w:ascii="Times New Roman" w:hAnsi="Times New Roman" w:cs="Times New Roman"/>
          <w:b/>
          <w:bCs/>
          <w:sz w:val="24"/>
          <w:szCs w:val="24"/>
        </w:rPr>
      </w:pPr>
    </w:p>
    <w:p w14:paraId="328A3C23" w14:textId="77777777" w:rsidR="00B74EC3" w:rsidRPr="007D0A2F" w:rsidRDefault="00B74EC3" w:rsidP="009C1489">
      <w:pPr>
        <w:jc w:val="right"/>
        <w:rPr>
          <w:rFonts w:ascii="Times New Roman" w:hAnsi="Times New Roman" w:cs="Times New Roman"/>
          <w:b/>
          <w:bCs/>
          <w:sz w:val="24"/>
          <w:szCs w:val="24"/>
        </w:rPr>
      </w:pPr>
      <w:r w:rsidRPr="007D0A2F">
        <w:rPr>
          <w:rFonts w:ascii="Times New Roman" w:hAnsi="Times New Roman" w:cs="Times New Roman"/>
          <w:b/>
          <w:bCs/>
          <w:sz w:val="24"/>
          <w:szCs w:val="24"/>
        </w:rPr>
        <w:br w:type="page"/>
      </w:r>
    </w:p>
    <w:p w14:paraId="59692045" w14:textId="14D10A71" w:rsidR="009C1489" w:rsidRPr="007D0A2F" w:rsidRDefault="009C1489" w:rsidP="009C1489">
      <w:pPr>
        <w:jc w:val="right"/>
        <w:rPr>
          <w:rFonts w:ascii="Times New Roman" w:hAnsi="Times New Roman" w:cs="Times New Roman"/>
          <w:b/>
          <w:bCs/>
          <w:sz w:val="24"/>
          <w:szCs w:val="24"/>
        </w:rPr>
      </w:pPr>
      <w:r w:rsidRPr="007D0A2F">
        <w:rPr>
          <w:rFonts w:ascii="Times New Roman" w:hAnsi="Times New Roman" w:cs="Times New Roman"/>
          <w:b/>
          <w:bCs/>
          <w:sz w:val="24"/>
          <w:szCs w:val="24"/>
        </w:rPr>
        <w:lastRenderedPageBreak/>
        <w:t>Приложение 2.</w:t>
      </w:r>
      <w:r w:rsidR="00673D14" w:rsidRPr="007D0A2F">
        <w:rPr>
          <w:rFonts w:ascii="Times New Roman" w:hAnsi="Times New Roman" w:cs="Times New Roman"/>
          <w:b/>
          <w:bCs/>
          <w:sz w:val="24"/>
          <w:szCs w:val="24"/>
        </w:rPr>
        <w:t>2</w:t>
      </w:r>
    </w:p>
    <w:p w14:paraId="3107CD89" w14:textId="77777777" w:rsidR="009C1489" w:rsidRPr="007D0A2F" w:rsidRDefault="009C1489" w:rsidP="009C1489">
      <w:pPr>
        <w:jc w:val="right"/>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 xml:space="preserve">к ПОП-П по специальности </w:t>
      </w:r>
    </w:p>
    <w:p w14:paraId="1364CBC7" w14:textId="77777777" w:rsidR="009C1489" w:rsidRPr="007D0A2F" w:rsidRDefault="009C1489" w:rsidP="009C1489">
      <w:pPr>
        <w:jc w:val="right"/>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31.02.06 Стоматология профилактическая</w:t>
      </w:r>
    </w:p>
    <w:p w14:paraId="1CEA3DF4" w14:textId="77777777" w:rsidR="009C1489" w:rsidRPr="007D0A2F" w:rsidRDefault="009C1489" w:rsidP="009C1489">
      <w:pPr>
        <w:jc w:val="right"/>
        <w:rPr>
          <w:rFonts w:ascii="Times New Roman" w:hAnsi="Times New Roman" w:cs="Times New Roman"/>
          <w:b/>
          <w:bCs/>
          <w:color w:val="0070C0"/>
          <w:sz w:val="24"/>
          <w:szCs w:val="24"/>
        </w:rPr>
      </w:pPr>
    </w:p>
    <w:p w14:paraId="61577701" w14:textId="77777777" w:rsidR="009C1489" w:rsidRPr="007D0A2F" w:rsidRDefault="009C1489" w:rsidP="009C1489">
      <w:pPr>
        <w:jc w:val="right"/>
        <w:rPr>
          <w:rFonts w:ascii="Times New Roman" w:hAnsi="Times New Roman" w:cs="Times New Roman"/>
          <w:b/>
          <w:bCs/>
          <w:color w:val="0070C0"/>
          <w:sz w:val="24"/>
          <w:szCs w:val="24"/>
        </w:rPr>
      </w:pPr>
    </w:p>
    <w:p w14:paraId="737D587F" w14:textId="77777777" w:rsidR="009C1489" w:rsidRPr="007D0A2F" w:rsidRDefault="009C1489" w:rsidP="009C1489">
      <w:pPr>
        <w:jc w:val="right"/>
        <w:rPr>
          <w:rFonts w:ascii="Times New Roman" w:hAnsi="Times New Roman" w:cs="Times New Roman"/>
          <w:b/>
          <w:bCs/>
          <w:color w:val="0070C0"/>
          <w:sz w:val="24"/>
          <w:szCs w:val="24"/>
        </w:rPr>
      </w:pPr>
    </w:p>
    <w:p w14:paraId="2AB8F8FF" w14:textId="77777777" w:rsidR="009C1489" w:rsidRPr="007D0A2F" w:rsidRDefault="009C1489" w:rsidP="009C1489">
      <w:pPr>
        <w:jc w:val="right"/>
        <w:rPr>
          <w:rFonts w:ascii="Times New Roman" w:hAnsi="Times New Roman" w:cs="Times New Roman"/>
          <w:b/>
          <w:bCs/>
          <w:color w:val="0070C0"/>
          <w:sz w:val="24"/>
          <w:szCs w:val="24"/>
        </w:rPr>
      </w:pPr>
    </w:p>
    <w:p w14:paraId="15352807" w14:textId="77777777" w:rsidR="009C1489" w:rsidRPr="007D0A2F" w:rsidRDefault="009C1489" w:rsidP="009C1489">
      <w:pPr>
        <w:jc w:val="right"/>
        <w:rPr>
          <w:rFonts w:ascii="Times New Roman" w:hAnsi="Times New Roman" w:cs="Times New Roman"/>
          <w:b/>
          <w:bCs/>
          <w:color w:val="0070C0"/>
          <w:sz w:val="24"/>
          <w:szCs w:val="24"/>
        </w:rPr>
      </w:pPr>
    </w:p>
    <w:p w14:paraId="334D62C5" w14:textId="77777777" w:rsidR="009C1489" w:rsidRPr="007D0A2F" w:rsidRDefault="009C1489" w:rsidP="009C1489">
      <w:pPr>
        <w:jc w:val="right"/>
        <w:rPr>
          <w:rFonts w:ascii="Times New Roman" w:hAnsi="Times New Roman" w:cs="Times New Roman"/>
          <w:b/>
          <w:bCs/>
          <w:color w:val="0070C0"/>
          <w:sz w:val="24"/>
          <w:szCs w:val="24"/>
        </w:rPr>
      </w:pPr>
    </w:p>
    <w:p w14:paraId="3AD2EB52" w14:textId="77777777" w:rsidR="009C1489" w:rsidRPr="007D0A2F" w:rsidRDefault="009C1489" w:rsidP="009C1489">
      <w:pPr>
        <w:jc w:val="right"/>
        <w:rPr>
          <w:rFonts w:ascii="Times New Roman" w:hAnsi="Times New Roman" w:cs="Times New Roman"/>
          <w:b/>
          <w:bCs/>
          <w:color w:val="0070C0"/>
          <w:sz w:val="24"/>
          <w:szCs w:val="24"/>
        </w:rPr>
      </w:pPr>
    </w:p>
    <w:p w14:paraId="489A74C4" w14:textId="77777777" w:rsidR="009C1489" w:rsidRPr="007D0A2F" w:rsidRDefault="009C1489" w:rsidP="009C1489">
      <w:pPr>
        <w:jc w:val="right"/>
        <w:rPr>
          <w:rFonts w:ascii="Times New Roman" w:hAnsi="Times New Roman" w:cs="Times New Roman"/>
          <w:b/>
          <w:bCs/>
          <w:color w:val="0070C0"/>
          <w:sz w:val="24"/>
          <w:szCs w:val="24"/>
        </w:rPr>
      </w:pPr>
    </w:p>
    <w:p w14:paraId="687E6415" w14:textId="77777777" w:rsidR="009C1489" w:rsidRPr="007D0A2F" w:rsidRDefault="009C1489" w:rsidP="009C1489">
      <w:pPr>
        <w:jc w:val="right"/>
        <w:rPr>
          <w:rFonts w:ascii="Times New Roman" w:hAnsi="Times New Roman" w:cs="Times New Roman"/>
          <w:b/>
          <w:bCs/>
          <w:color w:val="0070C0"/>
          <w:sz w:val="24"/>
          <w:szCs w:val="24"/>
        </w:rPr>
      </w:pPr>
    </w:p>
    <w:p w14:paraId="53D27483" w14:textId="7C31CF32" w:rsidR="009C1489" w:rsidRPr="007D0A2F" w:rsidRDefault="009C1489" w:rsidP="009C1489">
      <w:pPr>
        <w:jc w:val="right"/>
        <w:rPr>
          <w:rFonts w:ascii="Times New Roman" w:hAnsi="Times New Roman" w:cs="Times New Roman"/>
          <w:b/>
          <w:bCs/>
          <w:color w:val="0070C0"/>
          <w:sz w:val="24"/>
          <w:szCs w:val="24"/>
        </w:rPr>
      </w:pPr>
    </w:p>
    <w:p w14:paraId="1DE6B21E" w14:textId="364BF39A" w:rsidR="00B74EC3" w:rsidRPr="007D0A2F" w:rsidRDefault="00B74EC3" w:rsidP="009C1489">
      <w:pPr>
        <w:jc w:val="right"/>
        <w:rPr>
          <w:rFonts w:ascii="Times New Roman" w:hAnsi="Times New Roman" w:cs="Times New Roman"/>
          <w:b/>
          <w:bCs/>
          <w:color w:val="0070C0"/>
          <w:sz w:val="24"/>
          <w:szCs w:val="24"/>
        </w:rPr>
      </w:pPr>
    </w:p>
    <w:p w14:paraId="1ACD3875" w14:textId="77777777" w:rsidR="00B74EC3" w:rsidRPr="007D0A2F" w:rsidRDefault="00B74EC3" w:rsidP="009C1489">
      <w:pPr>
        <w:jc w:val="right"/>
        <w:rPr>
          <w:rFonts w:ascii="Times New Roman" w:hAnsi="Times New Roman" w:cs="Times New Roman"/>
          <w:b/>
          <w:bCs/>
          <w:color w:val="0070C0"/>
          <w:sz w:val="24"/>
          <w:szCs w:val="24"/>
        </w:rPr>
      </w:pPr>
    </w:p>
    <w:p w14:paraId="4BCC9B3C" w14:textId="77777777" w:rsidR="009C1489" w:rsidRPr="007D0A2F" w:rsidRDefault="009C1489" w:rsidP="009C1489">
      <w:pPr>
        <w:jc w:val="right"/>
        <w:rPr>
          <w:rFonts w:ascii="Times New Roman" w:hAnsi="Times New Roman" w:cs="Times New Roman"/>
          <w:b/>
          <w:bCs/>
          <w:color w:val="0070C0"/>
          <w:sz w:val="24"/>
          <w:szCs w:val="24"/>
        </w:rPr>
      </w:pPr>
    </w:p>
    <w:p w14:paraId="036C17E1" w14:textId="77777777" w:rsidR="009C1489" w:rsidRPr="007D0A2F" w:rsidRDefault="009C1489" w:rsidP="009C1489">
      <w:pPr>
        <w:jc w:val="center"/>
        <w:rPr>
          <w:rFonts w:ascii="Times New Roman" w:hAnsi="Times New Roman" w:cs="Times New Roman"/>
          <w:b/>
          <w:bCs/>
          <w:sz w:val="24"/>
          <w:szCs w:val="24"/>
        </w:rPr>
      </w:pPr>
      <w:r w:rsidRPr="007D0A2F">
        <w:rPr>
          <w:rFonts w:ascii="Times New Roman" w:hAnsi="Times New Roman" w:cs="Times New Roman"/>
          <w:b/>
          <w:bCs/>
          <w:sz w:val="24"/>
          <w:szCs w:val="24"/>
        </w:rPr>
        <w:t>Примерная рабочая программа дисциплины</w:t>
      </w:r>
    </w:p>
    <w:p w14:paraId="68244546" w14:textId="77777777" w:rsidR="009C1489" w:rsidRPr="007D0A2F" w:rsidRDefault="009C1489" w:rsidP="009C1489">
      <w:pPr>
        <w:pStyle w:val="affffff6"/>
        <w:jc w:val="center"/>
        <w:rPr>
          <w:kern w:val="36"/>
          <w:lang w:eastAsia="ru-RU"/>
        </w:rPr>
      </w:pPr>
    </w:p>
    <w:p w14:paraId="64DCC65D" w14:textId="4D699FCC" w:rsidR="009C1489" w:rsidRPr="007D0A2F" w:rsidRDefault="009C1489" w:rsidP="009C1489">
      <w:pPr>
        <w:pStyle w:val="affffff6"/>
        <w:jc w:val="center"/>
      </w:pPr>
      <w:r w:rsidRPr="007D0A2F">
        <w:rPr>
          <w:kern w:val="36"/>
          <w:lang w:eastAsia="ru-RU"/>
        </w:rPr>
        <w:t>«</w:t>
      </w:r>
      <w:bookmarkStart w:id="4" w:name="_Toc95056460"/>
      <w:r w:rsidRPr="007D0A2F">
        <w:t>ОП.02 ОСНОВЫ ЛАТИНСКОГО ЯЗЫКА С МЕДИЦИНСКОЙ ТЕРМИНОЛОГИЕЙ</w:t>
      </w:r>
      <w:bookmarkEnd w:id="4"/>
      <w:r w:rsidRPr="007D0A2F">
        <w:rPr>
          <w:kern w:val="36"/>
          <w:lang w:eastAsia="ru-RU"/>
        </w:rPr>
        <w:t>»</w:t>
      </w:r>
    </w:p>
    <w:p w14:paraId="04B2BD66" w14:textId="77777777" w:rsidR="009C1489" w:rsidRPr="007D0A2F" w:rsidRDefault="009C1489" w:rsidP="009C1489">
      <w:pPr>
        <w:spacing w:before="100" w:beforeAutospacing="1" w:after="100" w:afterAutospacing="1"/>
        <w:jc w:val="center"/>
        <w:outlineLvl w:val="0"/>
        <w:rPr>
          <w:rFonts w:ascii="Times New Roman" w:eastAsia="Times New Roman" w:hAnsi="Times New Roman" w:cs="Times New Roman"/>
          <w:b/>
          <w:bCs/>
          <w:kern w:val="36"/>
          <w:sz w:val="24"/>
          <w:szCs w:val="24"/>
          <w:lang w:val="x-none" w:eastAsia="ru-RU"/>
        </w:rPr>
      </w:pPr>
    </w:p>
    <w:p w14:paraId="58189CD6" w14:textId="77777777" w:rsidR="009C1489" w:rsidRPr="007D0A2F" w:rsidRDefault="009C1489" w:rsidP="009C14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345B314" w14:textId="77777777" w:rsidR="009C1489" w:rsidRPr="007D0A2F" w:rsidRDefault="009C1489" w:rsidP="009C14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3F3F156" w14:textId="77777777" w:rsidR="009C1489" w:rsidRPr="007D0A2F" w:rsidRDefault="009C1489" w:rsidP="009C14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07E5FBD" w14:textId="77777777" w:rsidR="009C1489" w:rsidRPr="007D0A2F" w:rsidRDefault="009C1489" w:rsidP="009C14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B2B93ED" w14:textId="77777777" w:rsidR="009C1489" w:rsidRPr="007D0A2F" w:rsidRDefault="009C1489" w:rsidP="009C14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1D6C2C4" w14:textId="77777777" w:rsidR="009C1489" w:rsidRPr="007D0A2F" w:rsidRDefault="009C1489" w:rsidP="009C14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6FAA09C" w14:textId="77777777" w:rsidR="009C1489" w:rsidRPr="007D0A2F" w:rsidRDefault="009C1489" w:rsidP="009C14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7F05E7C" w14:textId="77777777" w:rsidR="009C1489" w:rsidRPr="007D0A2F" w:rsidRDefault="009C1489" w:rsidP="009C14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B657E69" w14:textId="77777777" w:rsidR="009C1489" w:rsidRPr="007D0A2F" w:rsidRDefault="009C1489" w:rsidP="009C14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FAF40F0" w14:textId="77777777" w:rsidR="009C1489" w:rsidRPr="007D0A2F" w:rsidRDefault="009C1489" w:rsidP="009C14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15AF2E8" w14:textId="77777777" w:rsidR="009C1489" w:rsidRPr="007D0A2F" w:rsidRDefault="009C1489" w:rsidP="009C14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9257F34" w14:textId="77777777" w:rsidR="009C1489" w:rsidRPr="007D0A2F" w:rsidRDefault="009C1489" w:rsidP="009C14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E8DCE52" w14:textId="77777777" w:rsidR="009C1489" w:rsidRPr="007D0A2F" w:rsidRDefault="009C1489" w:rsidP="009C148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85E8BD6" w14:textId="77777777" w:rsidR="009C1489" w:rsidRPr="007D0A2F" w:rsidRDefault="009C1489" w:rsidP="00B74EC3">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E27779E" w14:textId="77777777" w:rsidR="009C1489" w:rsidRPr="007D0A2F" w:rsidRDefault="009C1489" w:rsidP="009C1489">
      <w:pPr>
        <w:rPr>
          <w:rFonts w:ascii="Times New Roman" w:eastAsia="Times New Roman" w:hAnsi="Times New Roman" w:cs="Times New Roman"/>
          <w:b/>
          <w:bCs/>
          <w:kern w:val="36"/>
          <w:sz w:val="24"/>
          <w:szCs w:val="24"/>
          <w:lang w:eastAsia="ru-RU"/>
        </w:rPr>
      </w:pPr>
      <w:r w:rsidRPr="007D0A2F">
        <w:rPr>
          <w:rFonts w:ascii="Times New Roman" w:eastAsia="Times New Roman" w:hAnsi="Times New Roman" w:cs="Times New Roman"/>
          <w:b/>
          <w:bCs/>
          <w:kern w:val="36"/>
          <w:sz w:val="24"/>
          <w:szCs w:val="24"/>
          <w:lang w:eastAsia="ru-RU"/>
        </w:rPr>
        <w:t xml:space="preserve">                                                   </w:t>
      </w:r>
    </w:p>
    <w:p w14:paraId="7B24D14B" w14:textId="77777777" w:rsidR="009C1489" w:rsidRPr="007D0A2F" w:rsidRDefault="009C1489" w:rsidP="009C1489">
      <w:pPr>
        <w:rPr>
          <w:rFonts w:ascii="Times New Roman" w:eastAsia="Segoe UI" w:hAnsi="Times New Roman" w:cs="Times New Roman"/>
          <w:b/>
          <w:bCs/>
          <w:caps/>
          <w:kern w:val="32"/>
          <w:sz w:val="24"/>
          <w:szCs w:val="24"/>
          <w:lang w:val="x-none" w:eastAsia="x-none"/>
        </w:rPr>
      </w:pPr>
      <w:r w:rsidRPr="007D0A2F">
        <w:rPr>
          <w:rFonts w:ascii="Times New Roman" w:eastAsia="Times New Roman" w:hAnsi="Times New Roman" w:cs="Times New Roman"/>
          <w:b/>
          <w:bCs/>
          <w:kern w:val="36"/>
          <w:sz w:val="24"/>
          <w:szCs w:val="24"/>
          <w:lang w:eastAsia="ru-RU"/>
        </w:rPr>
        <w:lastRenderedPageBreak/>
        <w:t xml:space="preserve">                                                        </w:t>
      </w:r>
      <w:r w:rsidRPr="007D0A2F">
        <w:rPr>
          <w:rFonts w:ascii="Times New Roman" w:hAnsi="Times New Roman" w:cs="Times New Roman"/>
          <w:b/>
          <w:sz w:val="24"/>
          <w:szCs w:val="24"/>
        </w:rPr>
        <w:t>СОДЕРЖАНИЕ ПРОГРАММЫ</w:t>
      </w:r>
    </w:p>
    <w:p w14:paraId="4E7E35D6" w14:textId="77777777" w:rsidR="009C1489" w:rsidRPr="007D0A2F" w:rsidRDefault="009C1489" w:rsidP="009C1489">
      <w:pPr>
        <w:tabs>
          <w:tab w:val="right" w:leader="dot" w:pos="9639"/>
        </w:tabs>
        <w:spacing w:before="120" w:line="276" w:lineRule="auto"/>
        <w:rPr>
          <w:rFonts w:ascii="Times New Roman" w:eastAsiaTheme="minorEastAsia" w:hAnsi="Times New Roman" w:cs="Times New Roman"/>
          <w:noProof/>
          <w:sz w:val="24"/>
          <w:szCs w:val="24"/>
          <w:lang w:eastAsia="ru-RU"/>
        </w:rPr>
      </w:pPr>
      <w:r w:rsidRPr="007D0A2F">
        <w:rPr>
          <w:rFonts w:ascii="Times New Roman" w:hAnsi="Times New Roman" w:cs="Times New Roman"/>
          <w:noProof/>
          <w:sz w:val="24"/>
          <w:szCs w:val="24"/>
        </w:rPr>
        <w:fldChar w:fldCharType="begin"/>
      </w:r>
      <w:r w:rsidRPr="007D0A2F">
        <w:rPr>
          <w:rFonts w:ascii="Times New Roman" w:hAnsi="Times New Roman" w:cs="Times New Roman"/>
          <w:noProof/>
          <w:sz w:val="24"/>
          <w:szCs w:val="24"/>
        </w:rPr>
        <w:instrText xml:space="preserve"> TOC \h \z \t "Раздел 1;1;Раздел 1.1;2" </w:instrText>
      </w:r>
      <w:r w:rsidRPr="007D0A2F">
        <w:rPr>
          <w:rFonts w:ascii="Times New Roman" w:hAnsi="Times New Roman" w:cs="Times New Roman"/>
          <w:noProof/>
          <w:sz w:val="24"/>
          <w:szCs w:val="24"/>
        </w:rPr>
        <w:fldChar w:fldCharType="separate"/>
      </w:r>
      <w:hyperlink w:anchor="_Toc156294875" w:history="1"/>
    </w:p>
    <w:p w14:paraId="5AE43BDE" w14:textId="77777777" w:rsidR="009C1489" w:rsidRPr="007D0A2F" w:rsidRDefault="00A1537D" w:rsidP="009C1489">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294876" w:history="1">
        <w:r w:rsidR="009C1489" w:rsidRPr="007D0A2F">
          <w:rPr>
            <w:rFonts w:ascii="Times New Roman" w:hAnsi="Times New Roman" w:cs="Times New Roman"/>
            <w:noProof/>
            <w:sz w:val="24"/>
            <w:szCs w:val="24"/>
          </w:rPr>
          <w:t>1. ОБЩАЯ ХАРАКТЕРИСТИКА</w:t>
        </w:r>
        <w:r w:rsidR="009C1489" w:rsidRPr="007D0A2F">
          <w:rPr>
            <w:rFonts w:ascii="Times New Roman" w:hAnsi="Times New Roman" w:cs="Times New Roman"/>
            <w:noProof/>
            <w:webHidden/>
            <w:sz w:val="24"/>
            <w:szCs w:val="24"/>
          </w:rPr>
          <w:tab/>
        </w:r>
      </w:hyperlink>
    </w:p>
    <w:p w14:paraId="00D9876C" w14:textId="77777777" w:rsidR="009C1489" w:rsidRPr="007D0A2F" w:rsidRDefault="00A1537D" w:rsidP="009C1489">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77" w:history="1">
        <w:r w:rsidR="009C1489" w:rsidRPr="007D0A2F">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C1489" w:rsidRPr="007D0A2F">
          <w:rPr>
            <w:rFonts w:ascii="Times New Roman" w:eastAsia="Times New Roman" w:hAnsi="Times New Roman" w:cs="Times New Roman"/>
            <w:noProof/>
            <w:webHidden/>
            <w:sz w:val="24"/>
            <w:szCs w:val="24"/>
            <w:lang w:eastAsia="ru-RU"/>
          </w:rPr>
          <w:tab/>
        </w:r>
      </w:hyperlink>
    </w:p>
    <w:p w14:paraId="342CF08F" w14:textId="77777777" w:rsidR="009C1489" w:rsidRPr="007D0A2F" w:rsidRDefault="00A1537D" w:rsidP="009C1489">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78" w:history="1">
        <w:r w:rsidR="009C1489" w:rsidRPr="007D0A2F">
          <w:rPr>
            <w:rFonts w:ascii="Times New Roman" w:eastAsia="Times New Roman" w:hAnsi="Times New Roman" w:cs="Times New Roman"/>
            <w:noProof/>
            <w:sz w:val="24"/>
            <w:szCs w:val="24"/>
            <w:lang w:eastAsia="ru-RU"/>
          </w:rPr>
          <w:t>1.2. Планируемые результаты освоения дисциплины</w:t>
        </w:r>
        <w:r w:rsidR="009C1489" w:rsidRPr="007D0A2F">
          <w:rPr>
            <w:rFonts w:ascii="Times New Roman" w:eastAsia="Times New Roman" w:hAnsi="Times New Roman" w:cs="Times New Roman"/>
            <w:noProof/>
            <w:webHidden/>
            <w:sz w:val="24"/>
            <w:szCs w:val="24"/>
            <w:lang w:eastAsia="ru-RU"/>
          </w:rPr>
          <w:tab/>
        </w:r>
      </w:hyperlink>
    </w:p>
    <w:p w14:paraId="3B156BE0" w14:textId="77777777" w:rsidR="009C1489" w:rsidRPr="007D0A2F" w:rsidRDefault="00A1537D" w:rsidP="009C1489">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294879" w:history="1">
        <w:r w:rsidR="009C1489" w:rsidRPr="007D0A2F">
          <w:rPr>
            <w:rFonts w:ascii="Times New Roman" w:hAnsi="Times New Roman" w:cs="Times New Roman"/>
            <w:noProof/>
            <w:sz w:val="24"/>
            <w:szCs w:val="24"/>
          </w:rPr>
          <w:t>2. СТРУКТУРА И СОДЕРЖАНИЕ ДИСЦИПЛИНЫ</w:t>
        </w:r>
        <w:r w:rsidR="009C1489" w:rsidRPr="007D0A2F">
          <w:rPr>
            <w:rFonts w:ascii="Times New Roman" w:hAnsi="Times New Roman" w:cs="Times New Roman"/>
            <w:noProof/>
            <w:webHidden/>
            <w:sz w:val="24"/>
            <w:szCs w:val="24"/>
          </w:rPr>
          <w:tab/>
        </w:r>
      </w:hyperlink>
    </w:p>
    <w:p w14:paraId="3FD8521F" w14:textId="77777777" w:rsidR="009C1489" w:rsidRPr="007D0A2F" w:rsidRDefault="00A1537D" w:rsidP="009C1489">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80" w:history="1">
        <w:r w:rsidR="009C1489" w:rsidRPr="007D0A2F">
          <w:rPr>
            <w:rFonts w:ascii="Times New Roman" w:eastAsia="Times New Roman" w:hAnsi="Times New Roman" w:cs="Times New Roman"/>
            <w:noProof/>
            <w:sz w:val="24"/>
            <w:szCs w:val="24"/>
            <w:lang w:eastAsia="ru-RU"/>
          </w:rPr>
          <w:t>2.1. Трудоемкость освоения дисциплины</w:t>
        </w:r>
        <w:r w:rsidR="009C1489" w:rsidRPr="007D0A2F">
          <w:rPr>
            <w:rFonts w:ascii="Times New Roman" w:eastAsia="Times New Roman" w:hAnsi="Times New Roman" w:cs="Times New Roman"/>
            <w:noProof/>
            <w:webHidden/>
            <w:sz w:val="24"/>
            <w:szCs w:val="24"/>
            <w:lang w:eastAsia="ru-RU"/>
          </w:rPr>
          <w:tab/>
        </w:r>
      </w:hyperlink>
    </w:p>
    <w:p w14:paraId="68D3340B" w14:textId="77777777" w:rsidR="009C1489" w:rsidRPr="007D0A2F" w:rsidRDefault="00A1537D" w:rsidP="009C1489">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81" w:history="1">
        <w:r w:rsidR="009C1489" w:rsidRPr="007D0A2F">
          <w:rPr>
            <w:rFonts w:ascii="Times New Roman" w:eastAsia="Times New Roman" w:hAnsi="Times New Roman" w:cs="Times New Roman"/>
            <w:noProof/>
            <w:sz w:val="24"/>
            <w:szCs w:val="24"/>
            <w:lang w:eastAsia="ru-RU"/>
          </w:rPr>
          <w:t>2.2. Примерное содержание дисциплины</w:t>
        </w:r>
        <w:r w:rsidR="009C1489" w:rsidRPr="007D0A2F">
          <w:rPr>
            <w:rFonts w:ascii="Times New Roman" w:eastAsia="Times New Roman" w:hAnsi="Times New Roman" w:cs="Times New Roman"/>
            <w:noProof/>
            <w:webHidden/>
            <w:sz w:val="24"/>
            <w:szCs w:val="24"/>
            <w:lang w:eastAsia="ru-RU"/>
          </w:rPr>
          <w:tab/>
        </w:r>
      </w:hyperlink>
    </w:p>
    <w:p w14:paraId="09808076" w14:textId="77777777" w:rsidR="009C1489" w:rsidRPr="007D0A2F" w:rsidRDefault="00A1537D" w:rsidP="009C1489">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83" w:history="1">
        <w:r w:rsidR="009C1489" w:rsidRPr="007D0A2F">
          <w:rPr>
            <w:rFonts w:ascii="Times New Roman" w:eastAsia="Times New Roman" w:hAnsi="Times New Roman" w:cs="Times New Roman"/>
            <w:noProof/>
            <w:sz w:val="24"/>
            <w:szCs w:val="24"/>
            <w:lang w:eastAsia="ru-RU"/>
          </w:rPr>
          <w:t>2.3. Курсовой проект (работа)</w:t>
        </w:r>
        <w:r w:rsidR="009C1489" w:rsidRPr="007D0A2F">
          <w:rPr>
            <w:rFonts w:ascii="Times New Roman" w:eastAsia="Times New Roman" w:hAnsi="Times New Roman" w:cs="Times New Roman"/>
            <w:noProof/>
            <w:webHidden/>
            <w:sz w:val="24"/>
            <w:szCs w:val="24"/>
            <w:lang w:eastAsia="ru-RU"/>
          </w:rPr>
          <w:tab/>
        </w:r>
      </w:hyperlink>
    </w:p>
    <w:p w14:paraId="21CCE904" w14:textId="77777777" w:rsidR="009C1489" w:rsidRPr="007D0A2F" w:rsidRDefault="00A1537D" w:rsidP="009C1489">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294884" w:history="1">
        <w:r w:rsidR="009C1489" w:rsidRPr="007D0A2F">
          <w:rPr>
            <w:rFonts w:ascii="Times New Roman" w:hAnsi="Times New Roman" w:cs="Times New Roman"/>
            <w:noProof/>
            <w:sz w:val="24"/>
            <w:szCs w:val="24"/>
          </w:rPr>
          <w:t>3. УСЛОВИЯ РЕАЛИЗАЦИИ ДИСЦИПЛИНЫ</w:t>
        </w:r>
        <w:r w:rsidR="009C1489" w:rsidRPr="007D0A2F">
          <w:rPr>
            <w:rFonts w:ascii="Times New Roman" w:hAnsi="Times New Roman" w:cs="Times New Roman"/>
            <w:noProof/>
            <w:webHidden/>
            <w:sz w:val="24"/>
            <w:szCs w:val="24"/>
          </w:rPr>
          <w:tab/>
        </w:r>
      </w:hyperlink>
    </w:p>
    <w:p w14:paraId="4D13F021" w14:textId="77777777" w:rsidR="009C1489" w:rsidRPr="007D0A2F" w:rsidRDefault="00A1537D" w:rsidP="009C1489">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85" w:history="1">
        <w:r w:rsidR="009C1489" w:rsidRPr="007D0A2F">
          <w:rPr>
            <w:rFonts w:ascii="Times New Roman" w:eastAsia="Times New Roman" w:hAnsi="Times New Roman" w:cs="Times New Roman"/>
            <w:noProof/>
            <w:sz w:val="24"/>
            <w:szCs w:val="24"/>
            <w:lang w:eastAsia="ru-RU"/>
          </w:rPr>
          <w:t>3.1. Материально-техническое обеспечение</w:t>
        </w:r>
        <w:r w:rsidR="009C1489" w:rsidRPr="007D0A2F">
          <w:rPr>
            <w:rFonts w:ascii="Times New Roman" w:eastAsia="Times New Roman" w:hAnsi="Times New Roman" w:cs="Times New Roman"/>
            <w:noProof/>
            <w:webHidden/>
            <w:sz w:val="24"/>
            <w:szCs w:val="24"/>
            <w:lang w:eastAsia="ru-RU"/>
          </w:rPr>
          <w:tab/>
        </w:r>
      </w:hyperlink>
    </w:p>
    <w:p w14:paraId="10F00C3D" w14:textId="77777777" w:rsidR="009C1489" w:rsidRPr="007D0A2F" w:rsidRDefault="00A1537D" w:rsidP="009C1489">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86" w:history="1">
        <w:r w:rsidR="009C1489" w:rsidRPr="007D0A2F">
          <w:rPr>
            <w:rFonts w:ascii="Times New Roman" w:eastAsia="Times New Roman" w:hAnsi="Times New Roman" w:cs="Times New Roman"/>
            <w:noProof/>
            <w:sz w:val="24"/>
            <w:szCs w:val="24"/>
            <w:lang w:eastAsia="ru-RU"/>
          </w:rPr>
          <w:t>3.2. Учебно-методическое обеспечение</w:t>
        </w:r>
        <w:r w:rsidR="009C1489" w:rsidRPr="007D0A2F">
          <w:rPr>
            <w:rFonts w:ascii="Times New Roman" w:eastAsia="Times New Roman" w:hAnsi="Times New Roman" w:cs="Times New Roman"/>
            <w:noProof/>
            <w:webHidden/>
            <w:sz w:val="24"/>
            <w:szCs w:val="24"/>
            <w:lang w:eastAsia="ru-RU"/>
          </w:rPr>
          <w:tab/>
        </w:r>
      </w:hyperlink>
    </w:p>
    <w:p w14:paraId="6412495D" w14:textId="77777777" w:rsidR="009C1489" w:rsidRPr="007D0A2F" w:rsidRDefault="00A1537D" w:rsidP="009C1489">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294887" w:history="1">
        <w:r w:rsidR="009C1489" w:rsidRPr="007D0A2F">
          <w:rPr>
            <w:rFonts w:ascii="Times New Roman" w:hAnsi="Times New Roman" w:cs="Times New Roman"/>
            <w:noProof/>
            <w:sz w:val="24"/>
            <w:szCs w:val="24"/>
          </w:rPr>
          <w:t>4. КОНТРОЛЬ И ОЦЕНКА РЕЗУЛЬТАТОВ ОСВОЕНИЯ ДИСЦИПЛИНЫ</w:t>
        </w:r>
        <w:r w:rsidR="009C1489" w:rsidRPr="007D0A2F">
          <w:rPr>
            <w:rFonts w:ascii="Times New Roman" w:hAnsi="Times New Roman" w:cs="Times New Roman"/>
            <w:noProof/>
            <w:webHidden/>
            <w:sz w:val="24"/>
            <w:szCs w:val="24"/>
          </w:rPr>
          <w:tab/>
        </w:r>
      </w:hyperlink>
    </w:p>
    <w:p w14:paraId="2C956062" w14:textId="77777777" w:rsidR="009C1489" w:rsidRPr="007D0A2F" w:rsidRDefault="009C1489" w:rsidP="009C1489">
      <w:pPr>
        <w:keepNext/>
        <w:spacing w:after="120"/>
        <w:outlineLvl w:val="0"/>
        <w:rPr>
          <w:rFonts w:ascii="Times New Roman" w:eastAsia="Segoe UI" w:hAnsi="Times New Roman" w:cs="Times New Roman"/>
          <w:caps/>
          <w:kern w:val="32"/>
          <w:sz w:val="24"/>
          <w:szCs w:val="24"/>
          <w:lang w:eastAsia="x-none"/>
        </w:rPr>
      </w:pPr>
      <w:r w:rsidRPr="007D0A2F">
        <w:rPr>
          <w:rFonts w:ascii="Times New Roman" w:eastAsia="Segoe UI" w:hAnsi="Times New Roman" w:cs="Times New Roman"/>
          <w:caps/>
          <w:kern w:val="32"/>
          <w:sz w:val="24"/>
          <w:szCs w:val="24"/>
          <w:lang w:eastAsia="x-none"/>
        </w:rPr>
        <w:fldChar w:fldCharType="end"/>
      </w:r>
    </w:p>
    <w:p w14:paraId="799F6325" w14:textId="77777777" w:rsidR="009C1489" w:rsidRPr="007D0A2F" w:rsidRDefault="009C1489" w:rsidP="009C1489">
      <w:pPr>
        <w:keepNext/>
        <w:spacing w:after="120"/>
        <w:outlineLvl w:val="0"/>
        <w:rPr>
          <w:rFonts w:ascii="Times New Roman" w:eastAsia="Segoe UI" w:hAnsi="Times New Roman" w:cs="Times New Roman"/>
          <w:b/>
          <w:bCs/>
          <w:caps/>
          <w:kern w:val="32"/>
          <w:sz w:val="24"/>
          <w:szCs w:val="24"/>
          <w:lang w:eastAsia="x-none"/>
        </w:rPr>
        <w:sectPr w:rsidR="009C1489" w:rsidRPr="007D0A2F" w:rsidSect="00502F97">
          <w:headerReference w:type="even" r:id="rId20"/>
          <w:headerReference w:type="default" r:id="rId21"/>
          <w:pgSz w:w="11906" w:h="16838"/>
          <w:pgMar w:top="1134" w:right="567" w:bottom="1134" w:left="1701" w:header="709" w:footer="709" w:gutter="0"/>
          <w:cols w:space="708"/>
          <w:docGrid w:linePitch="360"/>
        </w:sectPr>
      </w:pPr>
    </w:p>
    <w:p w14:paraId="72AB7095" w14:textId="77777777" w:rsidR="009C1489" w:rsidRPr="007D0A2F" w:rsidRDefault="009C1489" w:rsidP="00B74EC3">
      <w:pPr>
        <w:keepNext/>
        <w:numPr>
          <w:ilvl w:val="0"/>
          <w:numId w:val="41"/>
        </w:numPr>
        <w:spacing w:after="120"/>
        <w:jc w:val="center"/>
        <w:outlineLvl w:val="0"/>
        <w:rPr>
          <w:rFonts w:ascii="Times New Roman" w:eastAsia="Segoe UI" w:hAnsi="Times New Roman" w:cs="Times New Roman"/>
          <w:b/>
          <w:bCs/>
          <w:caps/>
          <w:kern w:val="32"/>
          <w:sz w:val="24"/>
          <w:szCs w:val="24"/>
          <w:lang w:val="x-none" w:eastAsia="x-none"/>
        </w:rPr>
      </w:pPr>
      <w:r w:rsidRPr="007D0A2F">
        <w:rPr>
          <w:rFonts w:ascii="Times New Roman" w:eastAsia="Segoe UI" w:hAnsi="Times New Roman" w:cs="Times New Roman"/>
          <w:b/>
          <w:bCs/>
          <w:caps/>
          <w:kern w:val="32"/>
          <w:sz w:val="24"/>
          <w:szCs w:val="24"/>
          <w:lang w:val="x-none" w:eastAsia="x-none"/>
        </w:rPr>
        <w:lastRenderedPageBreak/>
        <w:t>Общая характеристика</w:t>
      </w:r>
      <w:r w:rsidRPr="007D0A2F">
        <w:rPr>
          <w:rFonts w:ascii="Times New Roman" w:eastAsia="Segoe UI" w:hAnsi="Times New Roman" w:cs="Times New Roman"/>
          <w:b/>
          <w:bCs/>
          <w:caps/>
          <w:kern w:val="32"/>
          <w:sz w:val="24"/>
          <w:szCs w:val="24"/>
          <w:lang w:eastAsia="x-none"/>
        </w:rPr>
        <w:t xml:space="preserve"> </w:t>
      </w:r>
      <w:r w:rsidRPr="007D0A2F">
        <w:rPr>
          <w:rFonts w:ascii="Times New Roman" w:eastAsia="Segoe UI" w:hAnsi="Times New Roman" w:cs="Times New Roman"/>
          <w:b/>
          <w:bCs/>
          <w:caps/>
          <w:kern w:val="32"/>
          <w:sz w:val="24"/>
          <w:szCs w:val="24"/>
          <w:lang w:val="x-none" w:eastAsia="x-none"/>
        </w:rPr>
        <w:t>ПРИМЕРНОЙ РАБОЧЕЙ ПРОГРАММЫ УЧЕБНОЙ ДИСЦИПЛИНЫ</w:t>
      </w:r>
    </w:p>
    <w:p w14:paraId="360B04EE" w14:textId="5C8098EA" w:rsidR="009C1489" w:rsidRPr="007D0A2F" w:rsidRDefault="009C1489" w:rsidP="009C1489">
      <w:pPr>
        <w:widowControl w:val="0"/>
        <w:jc w:val="center"/>
        <w:rPr>
          <w:rFonts w:ascii="Times New Roman" w:eastAsia="Segoe UI" w:hAnsi="Times New Roman" w:cs="Times New Roman"/>
          <w:sz w:val="24"/>
          <w:szCs w:val="24"/>
          <w:lang w:eastAsia="nl-NL"/>
        </w:rPr>
      </w:pPr>
      <w:r w:rsidRPr="007D0A2F">
        <w:rPr>
          <w:rFonts w:ascii="Times New Roman" w:eastAsia="Segoe UI" w:hAnsi="Times New Roman" w:cs="Times New Roman"/>
          <w:sz w:val="24"/>
          <w:szCs w:val="24"/>
          <w:lang w:eastAsia="nl-NL"/>
        </w:rPr>
        <w:t>«ОП.02 Основы латинского языка с медицинской терминологией»</w:t>
      </w:r>
    </w:p>
    <w:p w14:paraId="3D4EE39C" w14:textId="77777777" w:rsidR="009C1489" w:rsidRPr="007D0A2F" w:rsidRDefault="009C1489" w:rsidP="009C1489">
      <w:pPr>
        <w:widowControl w:val="0"/>
        <w:rPr>
          <w:rFonts w:ascii="Times New Roman" w:eastAsia="Times New Roman" w:hAnsi="Times New Roman" w:cs="Times New Roman"/>
          <w:sz w:val="24"/>
          <w:szCs w:val="24"/>
          <w:lang w:eastAsia="nl-NL"/>
        </w:rPr>
      </w:pPr>
    </w:p>
    <w:p w14:paraId="167EA4C7" w14:textId="77777777" w:rsidR="009C1489" w:rsidRPr="007D0A2F" w:rsidRDefault="009C1489" w:rsidP="009C1489">
      <w:pPr>
        <w:spacing w:after="120" w:line="276" w:lineRule="auto"/>
        <w:ind w:firstLine="709"/>
        <w:outlineLvl w:val="1"/>
        <w:rPr>
          <w:rFonts w:ascii="Times New Roman" w:eastAsia="Segoe UI" w:hAnsi="Times New Roman" w:cs="Times New Roman"/>
          <w:b/>
          <w:bCs/>
          <w:sz w:val="24"/>
          <w:szCs w:val="24"/>
          <w:lang w:eastAsia="ru-RU"/>
        </w:rPr>
      </w:pPr>
      <w:r w:rsidRPr="007D0A2F">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27157E4C" w14:textId="5BDC56DB" w:rsidR="009C1489" w:rsidRPr="007D0A2F" w:rsidRDefault="009C1489" w:rsidP="009C1489">
      <w:pPr>
        <w:suppressAutoHyphens/>
        <w:spacing w:line="276" w:lineRule="auto"/>
        <w:ind w:firstLine="709"/>
        <w:jc w:val="both"/>
        <w:rPr>
          <w:rFonts w:ascii="Times New Roman" w:eastAsia="Times New Roman" w:hAnsi="Times New Roman" w:cs="Times New Roman"/>
          <w:bCs/>
          <w:iCs/>
          <w:sz w:val="24"/>
          <w:szCs w:val="24"/>
          <w:lang w:val="x-none" w:eastAsia="ru-RU"/>
        </w:rPr>
      </w:pPr>
      <w:r w:rsidRPr="007D0A2F">
        <w:rPr>
          <w:rFonts w:ascii="Times New Roman" w:eastAsia="Times New Roman" w:hAnsi="Times New Roman" w:cs="Times New Roman"/>
          <w:sz w:val="24"/>
          <w:szCs w:val="24"/>
          <w:lang w:eastAsia="ru-RU"/>
        </w:rPr>
        <w:t xml:space="preserve">Цель дисциплины </w:t>
      </w:r>
      <w:r w:rsidRPr="007D0A2F">
        <w:rPr>
          <w:rFonts w:ascii="Times New Roman" w:hAnsi="Times New Roman" w:cs="Times New Roman"/>
          <w:sz w:val="24"/>
          <w:szCs w:val="24"/>
        </w:rPr>
        <w:t>«Основы латинского языка с медицинской терминологией»</w:t>
      </w:r>
      <w:r w:rsidRPr="007D0A2F">
        <w:rPr>
          <w:rFonts w:ascii="Times New Roman" w:eastAsia="Times New Roman" w:hAnsi="Times New Roman" w:cs="Times New Roman"/>
          <w:sz w:val="24"/>
          <w:szCs w:val="24"/>
          <w:lang w:eastAsia="ru-RU"/>
        </w:rPr>
        <w:t xml:space="preserve">: </w:t>
      </w:r>
      <w:r w:rsidR="00B74EC3" w:rsidRPr="007D0A2F">
        <w:rPr>
          <w:rFonts w:ascii="Times New Roman" w:eastAsia="Times New Roman" w:hAnsi="Times New Roman" w:cs="Times New Roman"/>
          <w:bCs/>
          <w:iCs/>
          <w:sz w:val="24"/>
          <w:szCs w:val="24"/>
          <w:lang w:val="x-none" w:eastAsia="ru-RU"/>
        </w:rPr>
        <w:t>формирование основ терминологической подготовки будущих специалистов для сознательного и грамотного применения медицинских терминов на латинском языке, а также терминов греко-латинского происхождения на русском языке.</w:t>
      </w:r>
    </w:p>
    <w:p w14:paraId="03A0C8B1" w14:textId="676BA13D" w:rsidR="009C1489" w:rsidRPr="007D0A2F" w:rsidRDefault="009C1489" w:rsidP="009C1489">
      <w:pPr>
        <w:suppressAutoHyphens/>
        <w:spacing w:line="276" w:lineRule="auto"/>
        <w:ind w:firstLine="709"/>
        <w:jc w:val="both"/>
        <w:rPr>
          <w:rFonts w:ascii="Times New Roman" w:eastAsia="Times New Roman" w:hAnsi="Times New Roman" w:cs="Times New Roman"/>
          <w:bCs/>
          <w:iCs/>
          <w:sz w:val="24"/>
          <w:szCs w:val="24"/>
          <w:lang w:val="x-none" w:eastAsia="ru-RU"/>
        </w:rPr>
      </w:pPr>
      <w:r w:rsidRPr="007D0A2F">
        <w:rPr>
          <w:rFonts w:ascii="Times New Roman" w:hAnsi="Times New Roman" w:cs="Times New Roman"/>
          <w:sz w:val="24"/>
          <w:szCs w:val="24"/>
        </w:rPr>
        <w:t>Дисциплина «Основы латинского языка с медицинской терминологией» включена в обязательную часть общепрофессионального цикла образовательной программы.</w:t>
      </w:r>
    </w:p>
    <w:p w14:paraId="4A3FEAEB" w14:textId="77777777" w:rsidR="009C1489" w:rsidRPr="007D0A2F" w:rsidRDefault="009C1489" w:rsidP="009C1489">
      <w:pPr>
        <w:suppressAutoHyphens/>
        <w:spacing w:line="276" w:lineRule="auto"/>
        <w:ind w:firstLine="709"/>
        <w:jc w:val="both"/>
        <w:rPr>
          <w:rFonts w:ascii="Times New Roman" w:hAnsi="Times New Roman" w:cs="Times New Roman"/>
          <w:sz w:val="24"/>
          <w:szCs w:val="24"/>
        </w:rPr>
      </w:pPr>
    </w:p>
    <w:p w14:paraId="11241131" w14:textId="77777777" w:rsidR="009C1489" w:rsidRPr="007D0A2F" w:rsidRDefault="009C1489" w:rsidP="009C1489">
      <w:pPr>
        <w:spacing w:after="120" w:line="276" w:lineRule="auto"/>
        <w:ind w:firstLine="709"/>
        <w:outlineLvl w:val="1"/>
        <w:rPr>
          <w:rFonts w:ascii="Times New Roman" w:eastAsia="Segoe UI" w:hAnsi="Times New Roman" w:cs="Times New Roman"/>
          <w:b/>
          <w:bCs/>
          <w:sz w:val="24"/>
          <w:szCs w:val="24"/>
          <w:lang w:eastAsia="ru-RU"/>
        </w:rPr>
      </w:pPr>
      <w:r w:rsidRPr="007D0A2F">
        <w:rPr>
          <w:rFonts w:ascii="Times New Roman" w:eastAsia="Segoe UI" w:hAnsi="Times New Roman" w:cs="Times New Roman"/>
          <w:b/>
          <w:bCs/>
          <w:sz w:val="24"/>
          <w:szCs w:val="24"/>
          <w:lang w:eastAsia="ru-RU"/>
        </w:rPr>
        <w:t>1.2. Планируемые результаты освоения дисциплины</w:t>
      </w:r>
    </w:p>
    <w:p w14:paraId="2FB433C8" w14:textId="77777777" w:rsidR="009C1489" w:rsidRPr="007D0A2F" w:rsidRDefault="009C1489" w:rsidP="009C1489">
      <w:pPr>
        <w:ind w:firstLine="709"/>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F59562E" w14:textId="2EFD0280" w:rsidR="009C1489" w:rsidRPr="007D0A2F" w:rsidRDefault="009C1489" w:rsidP="00B74EC3">
      <w:pPr>
        <w:spacing w:after="120"/>
        <w:ind w:firstLine="709"/>
        <w:rPr>
          <w:rFonts w:ascii="Times New Roman" w:hAnsi="Times New Roman" w:cs="Times New Roman"/>
          <w:bCs/>
          <w:sz w:val="24"/>
          <w:szCs w:val="24"/>
        </w:rPr>
      </w:pPr>
      <w:r w:rsidRPr="007D0A2F">
        <w:rPr>
          <w:rFonts w:ascii="Times New Roman" w:hAnsi="Times New Roman" w:cs="Times New Roman"/>
          <w:bCs/>
          <w:sz w:val="24"/>
          <w:szCs w:val="24"/>
        </w:rPr>
        <w:t>В результате освоения дисциплины обучающийся должен:</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2728"/>
        <w:gridCol w:w="2902"/>
        <w:gridCol w:w="2930"/>
      </w:tblGrid>
      <w:tr w:rsidR="00B74EC3" w:rsidRPr="007D0A2F" w14:paraId="2D828DE6" w14:textId="262F9FE3" w:rsidTr="00B74EC3">
        <w:trPr>
          <w:trHeight w:val="525"/>
        </w:trPr>
        <w:tc>
          <w:tcPr>
            <w:tcW w:w="937" w:type="dxa"/>
            <w:hideMark/>
          </w:tcPr>
          <w:p w14:paraId="14B6986B" w14:textId="77777777" w:rsidR="00B74EC3" w:rsidRPr="007D0A2F" w:rsidRDefault="00B74EC3" w:rsidP="009C1489">
            <w:pPr>
              <w:suppressAutoHyphens/>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Код </w:t>
            </w:r>
          </w:p>
          <w:p w14:paraId="3C01EF2D" w14:textId="77777777" w:rsidR="00B74EC3" w:rsidRPr="007D0A2F" w:rsidRDefault="00B74EC3" w:rsidP="009C1489">
            <w:pPr>
              <w:suppressAutoHyphens/>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ОК, ПК</w:t>
            </w:r>
          </w:p>
        </w:tc>
        <w:tc>
          <w:tcPr>
            <w:tcW w:w="2728" w:type="dxa"/>
            <w:hideMark/>
          </w:tcPr>
          <w:p w14:paraId="314174EE" w14:textId="77777777" w:rsidR="00B74EC3" w:rsidRPr="007D0A2F" w:rsidRDefault="00B74EC3" w:rsidP="009C1489">
            <w:pPr>
              <w:suppressAutoHyphens/>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Уметь</w:t>
            </w:r>
          </w:p>
        </w:tc>
        <w:tc>
          <w:tcPr>
            <w:tcW w:w="2902" w:type="dxa"/>
            <w:hideMark/>
          </w:tcPr>
          <w:p w14:paraId="372F914C" w14:textId="77777777" w:rsidR="00B74EC3" w:rsidRPr="007D0A2F" w:rsidRDefault="00B74EC3" w:rsidP="009C1489">
            <w:pPr>
              <w:suppressAutoHyphens/>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Знать</w:t>
            </w:r>
          </w:p>
          <w:p w14:paraId="36E5EB59" w14:textId="77777777" w:rsidR="00B74EC3" w:rsidRPr="007D0A2F" w:rsidRDefault="00B74EC3" w:rsidP="009C1489">
            <w:pPr>
              <w:suppressAutoHyphens/>
              <w:jc w:val="center"/>
              <w:rPr>
                <w:rFonts w:ascii="Times New Roman" w:eastAsia="Times New Roman" w:hAnsi="Times New Roman" w:cs="Times New Roman"/>
                <w:b/>
                <w:bCs/>
                <w:sz w:val="24"/>
                <w:szCs w:val="24"/>
                <w:lang w:eastAsia="ru-RU"/>
              </w:rPr>
            </w:pPr>
          </w:p>
        </w:tc>
        <w:tc>
          <w:tcPr>
            <w:tcW w:w="2930" w:type="dxa"/>
          </w:tcPr>
          <w:p w14:paraId="0C159A57" w14:textId="4D7959EC" w:rsidR="00B74EC3" w:rsidRPr="007D0A2F" w:rsidRDefault="00B74EC3" w:rsidP="009C1489">
            <w:pPr>
              <w:suppressAutoHyphens/>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Владеть навыками</w:t>
            </w:r>
          </w:p>
        </w:tc>
      </w:tr>
      <w:tr w:rsidR="00B74EC3" w:rsidRPr="007D0A2F" w14:paraId="3BEB570B" w14:textId="33CEAB09" w:rsidTr="00B74EC3">
        <w:trPr>
          <w:trHeight w:val="300"/>
        </w:trPr>
        <w:tc>
          <w:tcPr>
            <w:tcW w:w="937" w:type="dxa"/>
          </w:tcPr>
          <w:p w14:paraId="048A7EDC" w14:textId="77777777" w:rsidR="00B74EC3" w:rsidRPr="007D0A2F" w:rsidRDefault="00B74EC3" w:rsidP="009C1489">
            <w:pPr>
              <w:suppressAutoHyphens/>
              <w:jc w:val="center"/>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ОК.01</w:t>
            </w:r>
          </w:p>
          <w:p w14:paraId="50316A47" w14:textId="77777777" w:rsidR="00B74EC3" w:rsidRPr="007D0A2F" w:rsidRDefault="00B74EC3" w:rsidP="009C1489">
            <w:pPr>
              <w:suppressAutoHyphens/>
              <w:jc w:val="center"/>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ОК.02</w:t>
            </w:r>
          </w:p>
          <w:p w14:paraId="12C71404" w14:textId="77777777" w:rsidR="00B74EC3" w:rsidRPr="007D0A2F" w:rsidRDefault="00B74EC3" w:rsidP="009C1489">
            <w:pPr>
              <w:suppressAutoHyphens/>
              <w:jc w:val="center"/>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ОК.04</w:t>
            </w:r>
          </w:p>
          <w:p w14:paraId="7A579858" w14:textId="77777777" w:rsidR="00B74EC3" w:rsidRPr="007D0A2F" w:rsidRDefault="00B74EC3" w:rsidP="009C1489">
            <w:pPr>
              <w:suppressAutoHyphens/>
              <w:jc w:val="center"/>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ОК.05</w:t>
            </w:r>
          </w:p>
          <w:p w14:paraId="0D7C5F55" w14:textId="77777777" w:rsidR="00B74EC3" w:rsidRPr="007D0A2F" w:rsidRDefault="00B74EC3" w:rsidP="009C148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ОК.09</w:t>
            </w:r>
          </w:p>
          <w:p w14:paraId="776200FD" w14:textId="0255CEE0" w:rsidR="00B74EC3" w:rsidRPr="007D0A2F" w:rsidRDefault="00B74EC3" w:rsidP="009C1489">
            <w:pPr>
              <w:suppressAutoHyphens/>
              <w:jc w:val="center"/>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ПК 1.3</w:t>
            </w:r>
          </w:p>
          <w:p w14:paraId="05CCE432" w14:textId="77777777" w:rsidR="00B74EC3" w:rsidRPr="007D0A2F" w:rsidRDefault="00B74EC3" w:rsidP="009C1489">
            <w:pPr>
              <w:suppressAutoHyphens/>
              <w:jc w:val="center"/>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ПК 2.3</w:t>
            </w:r>
          </w:p>
          <w:p w14:paraId="205B166D" w14:textId="77777777" w:rsidR="00B74EC3" w:rsidRPr="007D0A2F" w:rsidRDefault="00B74EC3" w:rsidP="009C1489">
            <w:pPr>
              <w:suppressAutoHyphens/>
              <w:jc w:val="center"/>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ПК 4.3</w:t>
            </w:r>
          </w:p>
          <w:p w14:paraId="61781947" w14:textId="77777777" w:rsidR="00B74EC3" w:rsidRPr="007D0A2F" w:rsidRDefault="00B74EC3" w:rsidP="009C1489">
            <w:pPr>
              <w:suppressAutoHyphens/>
              <w:jc w:val="center"/>
              <w:rPr>
                <w:rFonts w:ascii="Times New Roman" w:eastAsia="Times New Roman" w:hAnsi="Times New Roman" w:cs="Times New Roman"/>
                <w:b/>
                <w:bCs/>
                <w:sz w:val="24"/>
                <w:szCs w:val="24"/>
                <w:lang w:eastAsia="ru-RU"/>
              </w:rPr>
            </w:pPr>
          </w:p>
        </w:tc>
        <w:tc>
          <w:tcPr>
            <w:tcW w:w="2728" w:type="dxa"/>
          </w:tcPr>
          <w:p w14:paraId="576EB626"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распознавать задачу и/или проблему в профессиональном и/или социальном контексте;</w:t>
            </w:r>
          </w:p>
          <w:p w14:paraId="4D4EA539"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анализировать задачу и/или проблему и выделять её составные части;</w:t>
            </w:r>
          </w:p>
          <w:p w14:paraId="5D25583E"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определять этапы решения задачи; выявлять и эффективно искать информацию, необходимую для решения задачи и/или проблемы;</w:t>
            </w:r>
          </w:p>
          <w:p w14:paraId="7CB728DF" w14:textId="6D3F3196"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оценивать результат и последствия своих действий</w:t>
            </w:r>
          </w:p>
          <w:p w14:paraId="19A7F7DD"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определять задачи для поиска информации;</w:t>
            </w:r>
          </w:p>
          <w:p w14:paraId="5BDC8EB5"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определять необходимые источники информации;</w:t>
            </w:r>
          </w:p>
          <w:p w14:paraId="375BA326"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 xml:space="preserve">планировать процесс поиска; </w:t>
            </w:r>
          </w:p>
          <w:p w14:paraId="518ECA23"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 xml:space="preserve">структурировать получаемую информацию; </w:t>
            </w:r>
          </w:p>
          <w:p w14:paraId="6DED78AE"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lastRenderedPageBreak/>
              <w:t>выделять наиболее значимое в перечне информации;</w:t>
            </w:r>
          </w:p>
          <w:p w14:paraId="4A3B8E7E"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 xml:space="preserve">оценивать практическую значимость результатов поиска; </w:t>
            </w:r>
          </w:p>
          <w:p w14:paraId="69D6452C"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организовывать работу коллектива и команды;</w:t>
            </w:r>
          </w:p>
          <w:p w14:paraId="5C289B2C"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взаимодействовать с коллегами, руководством, пациентами в ходе профессиональной деятельности</w:t>
            </w:r>
          </w:p>
          <w:p w14:paraId="1CD5E04C"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грамотно излагать свои мысли и оформлять документы по профессиональной тематике на государственном языке,</w:t>
            </w:r>
          </w:p>
          <w:p w14:paraId="540A7A02"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0F7739F"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регистрировать данные стоматологического статуса пациента при стоматологических заболеваниях в соответствии с МКБ</w:t>
            </w:r>
          </w:p>
          <w:p w14:paraId="201B6CE3"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обосновывать выбор средств и предметов гигиены рта в зависимости от возраста и состояния полости рта пациента;</w:t>
            </w:r>
          </w:p>
          <w:p w14:paraId="572CF6F0"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подбирать и применять медицинские изделия, средства и материалы для проведения мероприятий по профессиональной гигиене полости рта</w:t>
            </w:r>
          </w:p>
          <w:p w14:paraId="730A310C"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 xml:space="preserve">заполнять медицинскую документацию, в том числе в форме </w:t>
            </w:r>
            <w:r w:rsidRPr="007D0A2F">
              <w:rPr>
                <w:rFonts w:ascii="Times New Roman" w:eastAsia="Times New Roman" w:hAnsi="Times New Roman" w:cs="Times New Roman"/>
                <w:color w:val="000000"/>
                <w:sz w:val="24"/>
                <w:szCs w:val="24"/>
                <w:lang w:eastAsia="ru-RU"/>
              </w:rPr>
              <w:lastRenderedPageBreak/>
              <w:t xml:space="preserve">электронного документа, и контролировать качество ее ведения; </w:t>
            </w:r>
          </w:p>
          <w:p w14:paraId="69088DB9"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использовать информационные системы и информационно- телекоммуникационную сеть "Интернет"</w:t>
            </w:r>
          </w:p>
        </w:tc>
        <w:tc>
          <w:tcPr>
            <w:tcW w:w="2902" w:type="dxa"/>
          </w:tcPr>
          <w:p w14:paraId="0831CF7F"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lastRenderedPageBreak/>
              <w:t xml:space="preserve">актуального профессионального и социального контекстов, в котором приходится работать и жить; </w:t>
            </w:r>
          </w:p>
          <w:p w14:paraId="79F1F414"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основных источников информации и ресурсов для решения задач и проблем в профессиональном и/или социальном контексте;</w:t>
            </w:r>
          </w:p>
          <w:p w14:paraId="522DA544"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 xml:space="preserve"> алгоритмов выполнения работ в профессиональной и смежных областях;</w:t>
            </w:r>
          </w:p>
          <w:p w14:paraId="3C2A013D"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 xml:space="preserve">номенклатура информационных источников, применяемых в профессиональной деятельности; </w:t>
            </w:r>
          </w:p>
          <w:p w14:paraId="327E4B57"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 xml:space="preserve">приемы структурирования информации; </w:t>
            </w:r>
          </w:p>
          <w:p w14:paraId="321D1BB4"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 xml:space="preserve">психологических основ деятельности коллектива, </w:t>
            </w:r>
          </w:p>
          <w:p w14:paraId="21BC8CBA"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 xml:space="preserve">психологических особенностей личности; </w:t>
            </w:r>
          </w:p>
          <w:p w14:paraId="596F8839"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lastRenderedPageBreak/>
              <w:t>правила оформления документов и построения устных сообщений.</w:t>
            </w:r>
          </w:p>
          <w:p w14:paraId="26C9C594"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правила построения простых и сложных предложений на профессиональные темы;</w:t>
            </w:r>
          </w:p>
          <w:p w14:paraId="25AD948F"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регистрации данных стоматологического статуса пациента;</w:t>
            </w:r>
          </w:p>
          <w:p w14:paraId="0F290AF8"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средств и предметов индивидуальной и профессиональной гигиены полости рта;</w:t>
            </w:r>
          </w:p>
          <w:p w14:paraId="3496777A" w14:textId="77777777"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групп лекарственных препаратов и основы их фармакотерапевтического действия;</w:t>
            </w:r>
          </w:p>
          <w:p w14:paraId="0B7263AE" w14:textId="137B4731" w:rsidR="00B74EC3" w:rsidRPr="007D0A2F" w:rsidRDefault="00B74EC3" w:rsidP="009C1489">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оборудования, инструментарий и материалы, применяемые в профилактической стоматологии</w:t>
            </w:r>
          </w:p>
          <w:p w14:paraId="3E66D451" w14:textId="77777777" w:rsidR="00B74EC3" w:rsidRPr="007D0A2F" w:rsidRDefault="00B74EC3" w:rsidP="00B86495">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правила оформления медицинской документации в медицинских организациях, оказывающих медицинскую помощь по профилю "стоматология", в том числе в форме электронного документа;</w:t>
            </w:r>
          </w:p>
          <w:p w14:paraId="09EBF38E" w14:textId="77777777" w:rsidR="00B74EC3" w:rsidRPr="007D0A2F" w:rsidRDefault="00B74EC3" w:rsidP="00B86495">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правила работы в информационных системах в сфере здравоохранения и информационно-телекоммуникационной сети "Интернет"</w:t>
            </w:r>
          </w:p>
        </w:tc>
        <w:tc>
          <w:tcPr>
            <w:tcW w:w="2930" w:type="dxa"/>
          </w:tcPr>
          <w:p w14:paraId="3676339C" w14:textId="77777777" w:rsidR="00B74EC3" w:rsidRPr="007D0A2F" w:rsidRDefault="00B74EC3" w:rsidP="009C1489">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lastRenderedPageBreak/>
              <w:t>регистрации данных стоматологического статуса пациента в соответствии с действующей Международной статистической классификацией болезней и проблем, связанных со здоровьем (далее – МКБ);</w:t>
            </w:r>
          </w:p>
          <w:p w14:paraId="4027E751" w14:textId="77777777" w:rsidR="00B74EC3" w:rsidRPr="007D0A2F" w:rsidRDefault="00B74EC3" w:rsidP="00B74EC3">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назначения средств и предметов гигиены полости рта в зависимости от возраста и состояния полости рта пациента;</w:t>
            </w:r>
          </w:p>
          <w:p w14:paraId="6D93517F" w14:textId="77777777" w:rsidR="00B74EC3" w:rsidRPr="007D0A2F" w:rsidRDefault="00B74EC3" w:rsidP="00B74EC3">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проведения профессиональной гигиены полости рта;</w:t>
            </w:r>
          </w:p>
          <w:p w14:paraId="2BB00F89" w14:textId="77777777" w:rsidR="00B74EC3" w:rsidRPr="007D0A2F" w:rsidRDefault="00B74EC3" w:rsidP="00B74EC3">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ведения медицинской документации, в том числе в форме электронного документа;</w:t>
            </w:r>
          </w:p>
          <w:p w14:paraId="1C50BE22" w14:textId="77777777" w:rsidR="00B74EC3" w:rsidRPr="007D0A2F" w:rsidRDefault="00B74EC3" w:rsidP="00B74EC3">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использования в работе информационных систем в сфере здравоохранения и информационно-телекоммуникационной сети "Интернет";</w:t>
            </w:r>
          </w:p>
          <w:p w14:paraId="1A845149" w14:textId="30229029" w:rsidR="00B74EC3" w:rsidRPr="007D0A2F" w:rsidRDefault="00B74EC3" w:rsidP="00B74EC3">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lastRenderedPageBreak/>
              <w:t>использования в работе персональных данных пациентов и сведений, составляющих врачебную тайну.</w:t>
            </w:r>
          </w:p>
        </w:tc>
      </w:tr>
    </w:tbl>
    <w:p w14:paraId="5827D71E" w14:textId="77777777" w:rsidR="009C1489" w:rsidRPr="007D0A2F" w:rsidRDefault="009C1489" w:rsidP="009C1489">
      <w:pPr>
        <w:rPr>
          <w:rFonts w:ascii="Times New Roman" w:eastAsia="Segoe UI" w:hAnsi="Times New Roman" w:cs="Times New Roman"/>
          <w:b/>
          <w:bCs/>
          <w:caps/>
          <w:kern w:val="32"/>
          <w:sz w:val="24"/>
          <w:szCs w:val="24"/>
          <w:lang w:val="x-none" w:eastAsia="x-none"/>
        </w:rPr>
      </w:pPr>
    </w:p>
    <w:p w14:paraId="113964E0" w14:textId="77777777" w:rsidR="009C1489" w:rsidRPr="007D0A2F" w:rsidRDefault="009C1489" w:rsidP="009C1489">
      <w:pPr>
        <w:keepNext/>
        <w:spacing w:after="120"/>
        <w:jc w:val="center"/>
        <w:outlineLvl w:val="0"/>
        <w:rPr>
          <w:rFonts w:ascii="Times New Roman" w:eastAsia="Segoe UI" w:hAnsi="Times New Roman" w:cs="Times New Roman"/>
          <w:b/>
          <w:bCs/>
          <w:caps/>
          <w:kern w:val="32"/>
          <w:sz w:val="24"/>
          <w:szCs w:val="24"/>
          <w:lang w:eastAsia="x-none"/>
        </w:rPr>
      </w:pPr>
      <w:r w:rsidRPr="007D0A2F">
        <w:rPr>
          <w:rFonts w:ascii="Times New Roman" w:eastAsia="Segoe UI" w:hAnsi="Times New Roman" w:cs="Times New Roman"/>
          <w:b/>
          <w:bCs/>
          <w:caps/>
          <w:kern w:val="32"/>
          <w:sz w:val="24"/>
          <w:szCs w:val="24"/>
          <w:lang w:val="x-none" w:eastAsia="x-none"/>
        </w:rPr>
        <w:t xml:space="preserve">2. Структура и содержание </w:t>
      </w:r>
      <w:r w:rsidRPr="007D0A2F">
        <w:rPr>
          <w:rFonts w:ascii="Times New Roman" w:eastAsia="Segoe UI" w:hAnsi="Times New Roman" w:cs="Times New Roman"/>
          <w:b/>
          <w:bCs/>
          <w:caps/>
          <w:kern w:val="32"/>
          <w:sz w:val="24"/>
          <w:szCs w:val="24"/>
          <w:lang w:eastAsia="x-none"/>
        </w:rPr>
        <w:t>ДИСЦИПЛИНЫ</w:t>
      </w:r>
    </w:p>
    <w:p w14:paraId="61DF9CF8" w14:textId="77777777" w:rsidR="009C1489" w:rsidRPr="007D0A2F" w:rsidRDefault="009C1489" w:rsidP="009C1489">
      <w:pPr>
        <w:spacing w:after="120" w:line="276" w:lineRule="auto"/>
        <w:ind w:firstLine="709"/>
        <w:outlineLvl w:val="1"/>
        <w:rPr>
          <w:rFonts w:ascii="Times New Roman" w:eastAsia="Segoe UI" w:hAnsi="Times New Roman" w:cs="Times New Roman"/>
          <w:b/>
          <w:bCs/>
          <w:sz w:val="24"/>
          <w:szCs w:val="24"/>
          <w:lang w:eastAsia="ru-RU"/>
        </w:rPr>
      </w:pPr>
      <w:r w:rsidRPr="007D0A2F">
        <w:rPr>
          <w:rFonts w:ascii="Times New Roman" w:eastAsia="Segoe UI" w:hAnsi="Times New Roman" w:cs="Times New Roman"/>
          <w:b/>
          <w:bCs/>
          <w:sz w:val="24"/>
          <w:szCs w:val="24"/>
          <w:lang w:eastAsia="ru-RU"/>
        </w:rPr>
        <w:t xml:space="preserve">2.1. Трудоемкость освоения дисциплины </w:t>
      </w:r>
    </w:p>
    <w:tbl>
      <w:tblPr>
        <w:tblW w:w="4935" w:type="pc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402"/>
        <w:gridCol w:w="2836"/>
        <w:gridCol w:w="3259"/>
      </w:tblGrid>
      <w:tr w:rsidR="009C1489" w:rsidRPr="007D0A2F" w14:paraId="632E13F8" w14:textId="77777777" w:rsidTr="00B74EC3">
        <w:trPr>
          <w:trHeight w:val="23"/>
        </w:trPr>
        <w:tc>
          <w:tcPr>
            <w:tcW w:w="1791" w:type="pct"/>
            <w:vAlign w:val="center"/>
          </w:tcPr>
          <w:p w14:paraId="5A95CDC1" w14:textId="77777777" w:rsidR="009C1489" w:rsidRPr="007D0A2F" w:rsidRDefault="009C1489" w:rsidP="00CF538E">
            <w:pPr>
              <w:jc w:val="center"/>
              <w:rPr>
                <w:rFonts w:ascii="Times New Roman" w:hAnsi="Times New Roman" w:cs="Times New Roman"/>
                <w:b/>
                <w:sz w:val="24"/>
                <w:szCs w:val="24"/>
              </w:rPr>
            </w:pPr>
            <w:r w:rsidRPr="007D0A2F">
              <w:rPr>
                <w:rFonts w:ascii="Times New Roman" w:hAnsi="Times New Roman" w:cs="Times New Roman"/>
                <w:b/>
                <w:sz w:val="24"/>
                <w:szCs w:val="24"/>
              </w:rPr>
              <w:t>Наименование составных частей дисциплины</w:t>
            </w:r>
          </w:p>
        </w:tc>
        <w:tc>
          <w:tcPr>
            <w:tcW w:w="1493" w:type="pct"/>
            <w:vAlign w:val="center"/>
          </w:tcPr>
          <w:p w14:paraId="40034206" w14:textId="77777777" w:rsidR="009C1489" w:rsidRPr="007D0A2F" w:rsidRDefault="009C1489" w:rsidP="00CF538E">
            <w:pPr>
              <w:jc w:val="center"/>
              <w:rPr>
                <w:rFonts w:ascii="Times New Roman" w:hAnsi="Times New Roman" w:cs="Times New Roman"/>
                <w:b/>
                <w:iCs/>
                <w:sz w:val="24"/>
                <w:szCs w:val="24"/>
              </w:rPr>
            </w:pPr>
            <w:r w:rsidRPr="007D0A2F">
              <w:rPr>
                <w:rFonts w:ascii="Times New Roman" w:hAnsi="Times New Roman" w:cs="Times New Roman"/>
                <w:b/>
                <w:iCs/>
                <w:sz w:val="24"/>
                <w:szCs w:val="24"/>
              </w:rPr>
              <w:t>Объем в часах</w:t>
            </w:r>
          </w:p>
        </w:tc>
        <w:tc>
          <w:tcPr>
            <w:tcW w:w="1716" w:type="pct"/>
          </w:tcPr>
          <w:p w14:paraId="5808C302" w14:textId="77777777" w:rsidR="009C1489" w:rsidRPr="007D0A2F" w:rsidRDefault="009C1489" w:rsidP="00CF538E">
            <w:pPr>
              <w:jc w:val="center"/>
              <w:rPr>
                <w:rFonts w:ascii="Times New Roman" w:hAnsi="Times New Roman" w:cs="Times New Roman"/>
                <w:b/>
                <w:iCs/>
                <w:sz w:val="24"/>
                <w:szCs w:val="24"/>
              </w:rPr>
            </w:pPr>
            <w:r w:rsidRPr="007D0A2F">
              <w:rPr>
                <w:rFonts w:ascii="Times New Roman" w:hAnsi="Times New Roman" w:cs="Times New Roman"/>
                <w:b/>
                <w:sz w:val="24"/>
                <w:szCs w:val="24"/>
              </w:rPr>
              <w:t xml:space="preserve">В т.ч. в форме </w:t>
            </w:r>
            <w:proofErr w:type="spellStart"/>
            <w:r w:rsidRPr="007D0A2F">
              <w:rPr>
                <w:rFonts w:ascii="Times New Roman" w:hAnsi="Times New Roman" w:cs="Times New Roman"/>
                <w:b/>
                <w:sz w:val="24"/>
                <w:szCs w:val="24"/>
              </w:rPr>
              <w:t>практ</w:t>
            </w:r>
            <w:proofErr w:type="spellEnd"/>
            <w:r w:rsidRPr="007D0A2F">
              <w:rPr>
                <w:rFonts w:ascii="Times New Roman" w:hAnsi="Times New Roman" w:cs="Times New Roman"/>
                <w:b/>
                <w:sz w:val="24"/>
                <w:szCs w:val="24"/>
              </w:rPr>
              <w:t>. подготовки</w:t>
            </w:r>
          </w:p>
        </w:tc>
      </w:tr>
      <w:tr w:rsidR="009C1489" w:rsidRPr="007D0A2F" w14:paraId="6A61347B" w14:textId="77777777" w:rsidTr="00B74EC3">
        <w:trPr>
          <w:trHeight w:val="23"/>
        </w:trPr>
        <w:tc>
          <w:tcPr>
            <w:tcW w:w="1791" w:type="pct"/>
            <w:vAlign w:val="center"/>
          </w:tcPr>
          <w:p w14:paraId="79C0EEAD" w14:textId="77777777" w:rsidR="009C1489" w:rsidRPr="007D0A2F" w:rsidRDefault="009C1489" w:rsidP="00CF538E">
            <w:pPr>
              <w:jc w:val="both"/>
              <w:rPr>
                <w:rFonts w:ascii="Times New Roman" w:hAnsi="Times New Roman" w:cs="Times New Roman"/>
                <w:bCs/>
                <w:sz w:val="24"/>
                <w:szCs w:val="24"/>
              </w:rPr>
            </w:pPr>
            <w:r w:rsidRPr="007D0A2F">
              <w:rPr>
                <w:rFonts w:ascii="Times New Roman" w:hAnsi="Times New Roman" w:cs="Times New Roman"/>
                <w:bCs/>
                <w:sz w:val="24"/>
                <w:szCs w:val="24"/>
              </w:rPr>
              <w:t>Учебные занятия</w:t>
            </w:r>
          </w:p>
        </w:tc>
        <w:tc>
          <w:tcPr>
            <w:tcW w:w="1493" w:type="pct"/>
            <w:vAlign w:val="center"/>
          </w:tcPr>
          <w:p w14:paraId="79915E07" w14:textId="192FF2E0" w:rsidR="009C1489" w:rsidRPr="007D0A2F" w:rsidRDefault="009C1489"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42</w:t>
            </w:r>
          </w:p>
        </w:tc>
        <w:tc>
          <w:tcPr>
            <w:tcW w:w="1716" w:type="pct"/>
            <w:vAlign w:val="center"/>
          </w:tcPr>
          <w:p w14:paraId="58D1240F" w14:textId="5C3794FD" w:rsidR="009C1489" w:rsidRPr="007D0A2F" w:rsidRDefault="00B74EC3"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26</w:t>
            </w:r>
          </w:p>
        </w:tc>
      </w:tr>
      <w:tr w:rsidR="009C1489" w:rsidRPr="007D0A2F" w14:paraId="2AF1BC6D" w14:textId="77777777" w:rsidTr="00B74EC3">
        <w:trPr>
          <w:trHeight w:val="23"/>
        </w:trPr>
        <w:tc>
          <w:tcPr>
            <w:tcW w:w="1791" w:type="pct"/>
            <w:vAlign w:val="center"/>
          </w:tcPr>
          <w:p w14:paraId="6F3A5187" w14:textId="77777777" w:rsidR="009C1489" w:rsidRPr="007D0A2F" w:rsidRDefault="009C1489" w:rsidP="00CF538E">
            <w:pPr>
              <w:jc w:val="both"/>
              <w:rPr>
                <w:rFonts w:ascii="Times New Roman" w:hAnsi="Times New Roman" w:cs="Times New Roman"/>
                <w:bCs/>
                <w:sz w:val="24"/>
                <w:szCs w:val="24"/>
              </w:rPr>
            </w:pPr>
            <w:r w:rsidRPr="007D0A2F">
              <w:rPr>
                <w:rFonts w:ascii="Times New Roman" w:hAnsi="Times New Roman" w:cs="Times New Roman"/>
                <w:bCs/>
                <w:sz w:val="24"/>
                <w:szCs w:val="24"/>
              </w:rPr>
              <w:t>Самостоятельная работа</w:t>
            </w:r>
          </w:p>
        </w:tc>
        <w:tc>
          <w:tcPr>
            <w:tcW w:w="1493" w:type="pct"/>
            <w:vAlign w:val="center"/>
          </w:tcPr>
          <w:p w14:paraId="2B56A34D" w14:textId="77777777" w:rsidR="009C1489" w:rsidRPr="007D0A2F" w:rsidRDefault="009C1489"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w:t>
            </w:r>
          </w:p>
        </w:tc>
        <w:tc>
          <w:tcPr>
            <w:tcW w:w="1716" w:type="pct"/>
            <w:vAlign w:val="center"/>
          </w:tcPr>
          <w:p w14:paraId="35C3932C" w14:textId="77777777" w:rsidR="009C1489" w:rsidRPr="007D0A2F" w:rsidRDefault="009C1489"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w:t>
            </w:r>
          </w:p>
        </w:tc>
      </w:tr>
      <w:tr w:rsidR="009C1489" w:rsidRPr="007D0A2F" w14:paraId="79C45F1B" w14:textId="77777777" w:rsidTr="00B74EC3">
        <w:trPr>
          <w:trHeight w:val="23"/>
        </w:trPr>
        <w:tc>
          <w:tcPr>
            <w:tcW w:w="1791" w:type="pct"/>
            <w:vAlign w:val="center"/>
          </w:tcPr>
          <w:p w14:paraId="16D67957" w14:textId="77777777" w:rsidR="009C1489" w:rsidRPr="007D0A2F" w:rsidRDefault="009C1489" w:rsidP="00CF538E">
            <w:pPr>
              <w:jc w:val="both"/>
              <w:rPr>
                <w:rFonts w:ascii="Times New Roman" w:hAnsi="Times New Roman" w:cs="Times New Roman"/>
                <w:bCs/>
                <w:sz w:val="24"/>
                <w:szCs w:val="24"/>
              </w:rPr>
            </w:pPr>
            <w:r w:rsidRPr="007D0A2F">
              <w:rPr>
                <w:rFonts w:ascii="Times New Roman" w:hAnsi="Times New Roman" w:cs="Times New Roman"/>
                <w:bCs/>
                <w:sz w:val="24"/>
                <w:szCs w:val="24"/>
              </w:rPr>
              <w:t xml:space="preserve">Промежуточная аттестация </w:t>
            </w:r>
          </w:p>
        </w:tc>
        <w:tc>
          <w:tcPr>
            <w:tcW w:w="1493" w:type="pct"/>
            <w:vAlign w:val="center"/>
          </w:tcPr>
          <w:p w14:paraId="3CF9CCFB" w14:textId="77777777" w:rsidR="009C1489" w:rsidRPr="007D0A2F" w:rsidRDefault="009C1489"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ХХ</w:t>
            </w:r>
          </w:p>
        </w:tc>
        <w:tc>
          <w:tcPr>
            <w:tcW w:w="1716" w:type="pct"/>
            <w:vAlign w:val="center"/>
          </w:tcPr>
          <w:p w14:paraId="563992DF" w14:textId="77777777" w:rsidR="009C1489" w:rsidRPr="007D0A2F" w:rsidRDefault="009C1489"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ХХ</w:t>
            </w:r>
          </w:p>
        </w:tc>
      </w:tr>
      <w:tr w:rsidR="009C1489" w:rsidRPr="007D0A2F" w14:paraId="4A323D95" w14:textId="77777777" w:rsidTr="00B74EC3">
        <w:trPr>
          <w:trHeight w:val="23"/>
        </w:trPr>
        <w:tc>
          <w:tcPr>
            <w:tcW w:w="1791" w:type="pct"/>
            <w:vAlign w:val="center"/>
          </w:tcPr>
          <w:p w14:paraId="7D8196CD" w14:textId="77777777" w:rsidR="009C1489" w:rsidRPr="007D0A2F" w:rsidRDefault="009C1489" w:rsidP="00CF538E">
            <w:pPr>
              <w:jc w:val="both"/>
              <w:rPr>
                <w:rFonts w:ascii="Times New Roman" w:hAnsi="Times New Roman" w:cs="Times New Roman"/>
                <w:bCs/>
                <w:sz w:val="24"/>
                <w:szCs w:val="24"/>
              </w:rPr>
            </w:pPr>
            <w:r w:rsidRPr="007D0A2F">
              <w:rPr>
                <w:rFonts w:ascii="Times New Roman" w:hAnsi="Times New Roman" w:cs="Times New Roman"/>
                <w:bCs/>
                <w:sz w:val="24"/>
                <w:szCs w:val="24"/>
              </w:rPr>
              <w:t>Всего</w:t>
            </w:r>
          </w:p>
        </w:tc>
        <w:tc>
          <w:tcPr>
            <w:tcW w:w="1493" w:type="pct"/>
            <w:vAlign w:val="center"/>
          </w:tcPr>
          <w:p w14:paraId="6F832A62" w14:textId="43AC8EF8" w:rsidR="009C1489" w:rsidRPr="007D0A2F" w:rsidRDefault="009C1489" w:rsidP="00CF538E">
            <w:pPr>
              <w:jc w:val="center"/>
              <w:rPr>
                <w:rFonts w:ascii="Times New Roman" w:hAnsi="Times New Roman" w:cs="Times New Roman"/>
                <w:b/>
                <w:sz w:val="24"/>
                <w:szCs w:val="24"/>
              </w:rPr>
            </w:pPr>
            <w:r w:rsidRPr="007D0A2F">
              <w:rPr>
                <w:rFonts w:ascii="Times New Roman" w:hAnsi="Times New Roman" w:cs="Times New Roman"/>
                <w:b/>
                <w:sz w:val="24"/>
                <w:szCs w:val="24"/>
              </w:rPr>
              <w:t>42</w:t>
            </w:r>
          </w:p>
        </w:tc>
        <w:tc>
          <w:tcPr>
            <w:tcW w:w="1716" w:type="pct"/>
            <w:vAlign w:val="center"/>
          </w:tcPr>
          <w:p w14:paraId="15FDF1CF" w14:textId="5758BC34" w:rsidR="009C1489" w:rsidRPr="007D0A2F" w:rsidRDefault="00B74EC3" w:rsidP="00CF538E">
            <w:pPr>
              <w:jc w:val="center"/>
              <w:rPr>
                <w:rFonts w:ascii="Times New Roman" w:hAnsi="Times New Roman" w:cs="Times New Roman"/>
                <w:b/>
                <w:sz w:val="24"/>
                <w:szCs w:val="24"/>
              </w:rPr>
            </w:pPr>
            <w:r w:rsidRPr="007D0A2F">
              <w:rPr>
                <w:rFonts w:ascii="Times New Roman" w:hAnsi="Times New Roman" w:cs="Times New Roman"/>
                <w:b/>
                <w:sz w:val="24"/>
                <w:szCs w:val="24"/>
              </w:rPr>
              <w:t>26</w:t>
            </w:r>
          </w:p>
        </w:tc>
      </w:tr>
    </w:tbl>
    <w:p w14:paraId="26F78442" w14:textId="77777777" w:rsidR="00B86495" w:rsidRPr="007D0A2F" w:rsidRDefault="00B86495" w:rsidP="00B74EC3">
      <w:pPr>
        <w:spacing w:after="120" w:line="276" w:lineRule="auto"/>
        <w:outlineLvl w:val="1"/>
        <w:rPr>
          <w:rFonts w:ascii="Times New Roman" w:eastAsia="Segoe UI" w:hAnsi="Times New Roman" w:cs="Times New Roman"/>
          <w:b/>
          <w:bCs/>
          <w:sz w:val="24"/>
          <w:szCs w:val="24"/>
          <w:lang w:eastAsia="ru-RU"/>
        </w:rPr>
      </w:pPr>
    </w:p>
    <w:p w14:paraId="21B502B5" w14:textId="214A1EEA" w:rsidR="00B86495" w:rsidRPr="007D0A2F" w:rsidRDefault="009C1489" w:rsidP="00B86495">
      <w:pPr>
        <w:pStyle w:val="a4"/>
        <w:numPr>
          <w:ilvl w:val="1"/>
          <w:numId w:val="13"/>
        </w:numPr>
        <w:spacing w:after="120" w:line="276" w:lineRule="auto"/>
        <w:outlineLvl w:val="1"/>
        <w:rPr>
          <w:rFonts w:ascii="Times New Roman" w:eastAsia="Segoe UI" w:hAnsi="Times New Roman" w:cs="Times New Roman"/>
          <w:b/>
          <w:bCs/>
          <w:sz w:val="24"/>
          <w:szCs w:val="24"/>
          <w:lang w:eastAsia="ru-RU"/>
        </w:rPr>
      </w:pPr>
      <w:r w:rsidRPr="007D0A2F">
        <w:rPr>
          <w:rFonts w:ascii="Times New Roman" w:eastAsia="Segoe UI" w:hAnsi="Times New Roman" w:cs="Times New Roman"/>
          <w:b/>
          <w:bCs/>
          <w:sz w:val="24"/>
          <w:szCs w:val="24"/>
          <w:lang w:eastAsia="ru-RU"/>
        </w:rPr>
        <w:t>Примерное содержание дисциплины</w:t>
      </w:r>
    </w:p>
    <w:tbl>
      <w:tblPr>
        <w:tblW w:w="4932"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0"/>
        <w:gridCol w:w="6577"/>
      </w:tblGrid>
      <w:tr w:rsidR="00B86495" w:rsidRPr="007D0A2F" w14:paraId="0AA82B6F" w14:textId="77777777" w:rsidTr="00B74EC3">
        <w:trPr>
          <w:trHeight w:val="20"/>
        </w:trPr>
        <w:tc>
          <w:tcPr>
            <w:tcW w:w="1344" w:type="pct"/>
            <w:vAlign w:val="center"/>
          </w:tcPr>
          <w:p w14:paraId="610E35C6" w14:textId="77777777" w:rsidR="00B86495" w:rsidRPr="007D0A2F" w:rsidRDefault="00B86495" w:rsidP="00B86495">
            <w:pPr>
              <w:suppressAutoHyphens/>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Наименование разделов и тем</w:t>
            </w:r>
          </w:p>
        </w:tc>
        <w:tc>
          <w:tcPr>
            <w:tcW w:w="3656" w:type="pct"/>
            <w:vAlign w:val="center"/>
          </w:tcPr>
          <w:p w14:paraId="7931E842" w14:textId="77777777" w:rsidR="00B86495" w:rsidRPr="007D0A2F" w:rsidRDefault="00B86495" w:rsidP="00B86495">
            <w:pPr>
              <w:suppressAutoHyphens/>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B86495" w:rsidRPr="007D0A2F" w14:paraId="2364DDE6" w14:textId="77777777" w:rsidTr="00B74EC3">
        <w:trPr>
          <w:trHeight w:val="20"/>
        </w:trPr>
        <w:tc>
          <w:tcPr>
            <w:tcW w:w="5000" w:type="pct"/>
            <w:gridSpan w:val="2"/>
          </w:tcPr>
          <w:p w14:paraId="2B2AC8C4" w14:textId="4AE60486" w:rsidR="00B86495" w:rsidRPr="007D0A2F" w:rsidRDefault="00B86495" w:rsidP="00B86495">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Раздел 1. Фонетика </w:t>
            </w:r>
          </w:p>
        </w:tc>
      </w:tr>
      <w:tr w:rsidR="00B86495" w:rsidRPr="007D0A2F" w14:paraId="34BB000D" w14:textId="77777777" w:rsidTr="00B74EC3">
        <w:trPr>
          <w:trHeight w:val="20"/>
        </w:trPr>
        <w:tc>
          <w:tcPr>
            <w:tcW w:w="1344" w:type="pct"/>
            <w:vMerge w:val="restart"/>
          </w:tcPr>
          <w:p w14:paraId="6FA17A19" w14:textId="77777777" w:rsidR="00B86495" w:rsidRPr="007D0A2F" w:rsidRDefault="00B86495" w:rsidP="00B86495">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Тема 1.</w:t>
            </w:r>
          </w:p>
          <w:p w14:paraId="20D5FE1B" w14:textId="77777777" w:rsidR="00B86495" w:rsidRPr="007D0A2F" w:rsidRDefault="00B86495" w:rsidP="00B86495">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Структура латинского языка. Буквы и буквосочетания. Ударение.</w:t>
            </w:r>
          </w:p>
        </w:tc>
        <w:tc>
          <w:tcPr>
            <w:tcW w:w="3656" w:type="pct"/>
          </w:tcPr>
          <w:p w14:paraId="4C821060" w14:textId="77777777" w:rsidR="00B86495" w:rsidRPr="007D0A2F" w:rsidRDefault="00B86495" w:rsidP="00B74EC3">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Содержание </w:t>
            </w:r>
          </w:p>
        </w:tc>
      </w:tr>
      <w:tr w:rsidR="00B74EC3" w:rsidRPr="007D0A2F" w14:paraId="613780E8" w14:textId="77777777" w:rsidTr="00B74EC3">
        <w:trPr>
          <w:trHeight w:val="20"/>
        </w:trPr>
        <w:tc>
          <w:tcPr>
            <w:tcW w:w="1344" w:type="pct"/>
            <w:vMerge/>
          </w:tcPr>
          <w:p w14:paraId="04FDD003" w14:textId="77777777" w:rsidR="00B74EC3" w:rsidRPr="007D0A2F" w:rsidRDefault="00B74EC3" w:rsidP="00B86495">
            <w:pPr>
              <w:rPr>
                <w:rFonts w:ascii="Times New Roman" w:eastAsia="Times New Roman" w:hAnsi="Times New Roman" w:cs="Times New Roman"/>
                <w:b/>
                <w:bCs/>
                <w:sz w:val="24"/>
                <w:szCs w:val="24"/>
                <w:lang w:eastAsia="ru-RU"/>
              </w:rPr>
            </w:pPr>
          </w:p>
        </w:tc>
        <w:tc>
          <w:tcPr>
            <w:tcW w:w="3656" w:type="pct"/>
          </w:tcPr>
          <w:p w14:paraId="45CB2A36" w14:textId="77777777" w:rsidR="00B74EC3" w:rsidRPr="007D0A2F" w:rsidRDefault="00B74EC3" w:rsidP="00B74EC3">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Краткая история развития латинского и древнегреческого языков и их роль в развитии медицинской терминологии.</w:t>
            </w:r>
          </w:p>
          <w:p w14:paraId="1E1F40CC" w14:textId="77777777" w:rsidR="00B74EC3" w:rsidRPr="007D0A2F" w:rsidRDefault="00B74EC3" w:rsidP="00B74EC3">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Знакомство с латинским алфавитом. Классификация звуков: гласные, согласные. Произношение некоторых согласных и буквосочетаний. Произношение дифтонгов, диграфов.</w:t>
            </w:r>
          </w:p>
          <w:p w14:paraId="1821BC0A" w14:textId="30058A28" w:rsidR="00B74EC3" w:rsidRPr="007D0A2F" w:rsidRDefault="00B74EC3" w:rsidP="00B86495">
            <w:pPr>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Основные правила при постановке ударения в латинских терминах. Деление слов на слоги. Значение краткости и долготы предпоследнего слога. Правила постановки ударения в словах, состоящих из двух и более слогов. Долгие и краткие суффиксы в медицинской терминологии</w:t>
            </w:r>
          </w:p>
        </w:tc>
      </w:tr>
      <w:tr w:rsidR="00B74EC3" w:rsidRPr="007D0A2F" w14:paraId="04200821" w14:textId="77777777" w:rsidTr="00B74EC3">
        <w:trPr>
          <w:trHeight w:val="20"/>
        </w:trPr>
        <w:tc>
          <w:tcPr>
            <w:tcW w:w="1344" w:type="pct"/>
            <w:vMerge/>
          </w:tcPr>
          <w:p w14:paraId="7575DEBF" w14:textId="77777777" w:rsidR="00B74EC3" w:rsidRPr="007D0A2F" w:rsidRDefault="00B74EC3" w:rsidP="00B74EC3">
            <w:pPr>
              <w:rPr>
                <w:rFonts w:ascii="Times New Roman" w:eastAsia="Times New Roman" w:hAnsi="Times New Roman" w:cs="Times New Roman"/>
                <w:b/>
                <w:bCs/>
                <w:sz w:val="24"/>
                <w:szCs w:val="24"/>
                <w:lang w:eastAsia="ru-RU"/>
              </w:rPr>
            </w:pPr>
          </w:p>
        </w:tc>
        <w:tc>
          <w:tcPr>
            <w:tcW w:w="3656" w:type="pct"/>
          </w:tcPr>
          <w:p w14:paraId="45EF3062" w14:textId="4F50EDBF" w:rsidR="00B74EC3" w:rsidRPr="007D0A2F" w:rsidRDefault="00B74EC3" w:rsidP="00B74EC3">
            <w:pPr>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B86495" w:rsidRPr="007D0A2F" w14:paraId="6D904F46" w14:textId="77777777" w:rsidTr="00B74EC3">
        <w:trPr>
          <w:trHeight w:val="20"/>
        </w:trPr>
        <w:tc>
          <w:tcPr>
            <w:tcW w:w="1344" w:type="pct"/>
            <w:vMerge/>
          </w:tcPr>
          <w:p w14:paraId="5BE49C60" w14:textId="77777777" w:rsidR="00B86495" w:rsidRPr="007D0A2F" w:rsidRDefault="00B86495" w:rsidP="00B86495">
            <w:pPr>
              <w:rPr>
                <w:rFonts w:ascii="Times New Roman" w:eastAsia="Times New Roman" w:hAnsi="Times New Roman" w:cs="Times New Roman"/>
                <w:b/>
                <w:bCs/>
                <w:sz w:val="24"/>
                <w:szCs w:val="24"/>
                <w:lang w:eastAsia="ru-RU"/>
              </w:rPr>
            </w:pPr>
          </w:p>
        </w:tc>
        <w:tc>
          <w:tcPr>
            <w:tcW w:w="3656" w:type="pct"/>
          </w:tcPr>
          <w:p w14:paraId="423B4F86" w14:textId="77777777" w:rsidR="00B86495" w:rsidRPr="007D0A2F" w:rsidRDefault="00B86495" w:rsidP="00B86495">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503DCA8C" w14:textId="78668E55" w:rsidR="00B86495" w:rsidRPr="007D0A2F" w:rsidRDefault="00B86495" w:rsidP="007D0A2F">
            <w:pPr>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86495" w:rsidRPr="007D0A2F" w14:paraId="6D3652B4" w14:textId="77777777" w:rsidTr="00B74EC3">
        <w:trPr>
          <w:trHeight w:val="20"/>
        </w:trPr>
        <w:tc>
          <w:tcPr>
            <w:tcW w:w="5000" w:type="pct"/>
            <w:gridSpan w:val="2"/>
          </w:tcPr>
          <w:p w14:paraId="543E1848" w14:textId="02E79A0B" w:rsidR="00B86495" w:rsidRPr="007D0A2F" w:rsidRDefault="00B86495" w:rsidP="00B86495">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Раздел 2. Морфология </w:t>
            </w:r>
          </w:p>
        </w:tc>
      </w:tr>
      <w:tr w:rsidR="00B86495" w:rsidRPr="007D0A2F" w14:paraId="36BD850F" w14:textId="77777777" w:rsidTr="00B74EC3">
        <w:trPr>
          <w:trHeight w:val="20"/>
        </w:trPr>
        <w:tc>
          <w:tcPr>
            <w:tcW w:w="1344" w:type="pct"/>
            <w:vMerge w:val="restart"/>
          </w:tcPr>
          <w:p w14:paraId="580FA758" w14:textId="77777777" w:rsidR="00B86495" w:rsidRPr="007D0A2F" w:rsidRDefault="00B86495" w:rsidP="00B86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 xml:space="preserve">Тема 2.1. </w:t>
            </w:r>
          </w:p>
          <w:p w14:paraId="6B93C0CB" w14:textId="77777777" w:rsidR="00B86495" w:rsidRPr="007D0A2F" w:rsidRDefault="00B86495" w:rsidP="00B86495">
            <w:pPr>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Части речи. Глагол. Имя прилагательное</w:t>
            </w:r>
          </w:p>
        </w:tc>
        <w:tc>
          <w:tcPr>
            <w:tcW w:w="3656" w:type="pct"/>
          </w:tcPr>
          <w:p w14:paraId="1E58262E" w14:textId="77777777" w:rsidR="00B86495" w:rsidRPr="007D0A2F" w:rsidRDefault="00B86495" w:rsidP="00B74EC3">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Содержание </w:t>
            </w:r>
          </w:p>
        </w:tc>
      </w:tr>
      <w:tr w:rsidR="00B86495" w:rsidRPr="007D0A2F" w14:paraId="2816CE14" w14:textId="77777777" w:rsidTr="00B74EC3">
        <w:trPr>
          <w:trHeight w:val="20"/>
        </w:trPr>
        <w:tc>
          <w:tcPr>
            <w:tcW w:w="1344" w:type="pct"/>
            <w:vMerge/>
          </w:tcPr>
          <w:p w14:paraId="1FA65BD4" w14:textId="77777777" w:rsidR="00B86495" w:rsidRPr="007D0A2F" w:rsidRDefault="00B86495" w:rsidP="00B86495">
            <w:pPr>
              <w:rPr>
                <w:rFonts w:ascii="Times New Roman" w:eastAsia="Times New Roman" w:hAnsi="Times New Roman" w:cs="Times New Roman"/>
                <w:b/>
                <w:bCs/>
                <w:sz w:val="24"/>
                <w:szCs w:val="24"/>
                <w:lang w:eastAsia="ru-RU"/>
              </w:rPr>
            </w:pPr>
          </w:p>
        </w:tc>
        <w:tc>
          <w:tcPr>
            <w:tcW w:w="3656" w:type="pct"/>
          </w:tcPr>
          <w:p w14:paraId="4C1DA384" w14:textId="78950439" w:rsidR="00B86495" w:rsidRPr="007D0A2F" w:rsidRDefault="00B86495" w:rsidP="00B86495">
            <w:pPr>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sz w:val="24"/>
                <w:szCs w:val="24"/>
                <w:lang w:eastAsia="ru-RU"/>
              </w:rPr>
              <w:t>Грамматические категории глагола. Принадлежность глагола к определенному спряжению. Словарная форма глагола. Образование форм повелительного, сослагательного и изъявительного наклонений глагола. Глаголы в форме сослагательного и повелительного наклонений в рецептурных стандартных формулировках. Основные стандартные рецептурные формулировки.</w:t>
            </w:r>
          </w:p>
        </w:tc>
      </w:tr>
      <w:tr w:rsidR="00B86495" w:rsidRPr="007D0A2F" w14:paraId="53AE4292" w14:textId="77777777" w:rsidTr="00B74EC3">
        <w:trPr>
          <w:trHeight w:val="20"/>
        </w:trPr>
        <w:tc>
          <w:tcPr>
            <w:tcW w:w="1344" w:type="pct"/>
            <w:vMerge/>
          </w:tcPr>
          <w:p w14:paraId="0DECA7EA" w14:textId="77777777" w:rsidR="00B86495" w:rsidRPr="007D0A2F" w:rsidRDefault="00B86495" w:rsidP="00B86495">
            <w:pPr>
              <w:rPr>
                <w:rFonts w:ascii="Times New Roman" w:eastAsia="Times New Roman" w:hAnsi="Times New Roman" w:cs="Times New Roman"/>
                <w:b/>
                <w:bCs/>
                <w:sz w:val="24"/>
                <w:szCs w:val="24"/>
                <w:lang w:eastAsia="ru-RU"/>
              </w:rPr>
            </w:pPr>
          </w:p>
        </w:tc>
        <w:tc>
          <w:tcPr>
            <w:tcW w:w="3656" w:type="pct"/>
          </w:tcPr>
          <w:p w14:paraId="4AF27CE5" w14:textId="77777777" w:rsidR="00B86495" w:rsidRPr="007D0A2F" w:rsidRDefault="00B86495" w:rsidP="00B74EC3">
            <w:pPr>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Две группы прилагательных, их характерные признаки. Родовые окончания. Словарная форма. Склонение прилагательных. Степени сравнения прилагательных. Причастия настоящего времени действительного залога</w:t>
            </w:r>
          </w:p>
        </w:tc>
      </w:tr>
      <w:tr w:rsidR="00B74EC3" w:rsidRPr="007D0A2F" w14:paraId="4B12CDFB" w14:textId="77777777" w:rsidTr="00B74EC3">
        <w:trPr>
          <w:trHeight w:val="20"/>
        </w:trPr>
        <w:tc>
          <w:tcPr>
            <w:tcW w:w="1344" w:type="pct"/>
            <w:vMerge/>
          </w:tcPr>
          <w:p w14:paraId="5F3CABA9" w14:textId="77777777" w:rsidR="00B74EC3" w:rsidRPr="007D0A2F" w:rsidRDefault="00B74EC3" w:rsidP="00B74EC3">
            <w:pPr>
              <w:rPr>
                <w:rFonts w:ascii="Times New Roman" w:eastAsia="Times New Roman" w:hAnsi="Times New Roman" w:cs="Times New Roman"/>
                <w:b/>
                <w:bCs/>
                <w:sz w:val="24"/>
                <w:szCs w:val="24"/>
                <w:lang w:eastAsia="ru-RU"/>
              </w:rPr>
            </w:pPr>
          </w:p>
        </w:tc>
        <w:tc>
          <w:tcPr>
            <w:tcW w:w="3656" w:type="pct"/>
          </w:tcPr>
          <w:p w14:paraId="35925D51" w14:textId="0AF0EB60" w:rsidR="00B74EC3" w:rsidRPr="007D0A2F" w:rsidRDefault="00B74EC3" w:rsidP="00B74EC3">
            <w:pPr>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B86495" w:rsidRPr="007D0A2F" w14:paraId="66307FD0" w14:textId="77777777" w:rsidTr="00B74EC3">
        <w:trPr>
          <w:trHeight w:val="20"/>
        </w:trPr>
        <w:tc>
          <w:tcPr>
            <w:tcW w:w="1344" w:type="pct"/>
            <w:vMerge/>
          </w:tcPr>
          <w:p w14:paraId="2B75030E" w14:textId="77777777" w:rsidR="00B86495" w:rsidRPr="007D0A2F" w:rsidRDefault="00B86495" w:rsidP="00B86495">
            <w:pPr>
              <w:rPr>
                <w:rFonts w:ascii="Times New Roman" w:eastAsia="Times New Roman" w:hAnsi="Times New Roman" w:cs="Times New Roman"/>
                <w:b/>
                <w:bCs/>
                <w:sz w:val="24"/>
                <w:szCs w:val="24"/>
                <w:lang w:eastAsia="ru-RU"/>
              </w:rPr>
            </w:pPr>
          </w:p>
        </w:tc>
        <w:tc>
          <w:tcPr>
            <w:tcW w:w="3656" w:type="pct"/>
          </w:tcPr>
          <w:p w14:paraId="43030701" w14:textId="77777777" w:rsidR="00B86495" w:rsidRPr="007D0A2F" w:rsidRDefault="00B86495" w:rsidP="00B86495">
            <w:pPr>
              <w:tabs>
                <w:tab w:val="left" w:pos="278"/>
              </w:tabs>
              <w:rPr>
                <w:rFonts w:ascii="Times New Roman" w:eastAsia="Times New Roman" w:hAnsi="Times New Roman" w:cs="Times New Roman"/>
                <w:iCs/>
                <w:sz w:val="24"/>
                <w:szCs w:val="24"/>
                <w:lang w:eastAsia="ru-RU"/>
              </w:rPr>
            </w:pPr>
            <w:r w:rsidRPr="007D0A2F">
              <w:rPr>
                <w:rFonts w:ascii="Times New Roman" w:eastAsia="Times New Roman" w:hAnsi="Times New Roman" w:cs="Times New Roman"/>
                <w:iCs/>
                <w:sz w:val="24"/>
                <w:szCs w:val="24"/>
                <w:lang w:eastAsia="ru-RU"/>
              </w:rPr>
              <w:t>Практическое занятие №1. Применение глаголов повелительного и сослагательного наклонений в 6 ,7 и 8 части рецептурного бланка. Правила пользования словарем. Грамматические категории прилагательного: род, число, падеж. Признаки прилагательных двух групп.</w:t>
            </w:r>
          </w:p>
        </w:tc>
      </w:tr>
      <w:tr w:rsidR="00B86495" w:rsidRPr="007D0A2F" w14:paraId="786CF4DE" w14:textId="77777777" w:rsidTr="00B74EC3">
        <w:trPr>
          <w:trHeight w:val="20"/>
        </w:trPr>
        <w:tc>
          <w:tcPr>
            <w:tcW w:w="1344" w:type="pct"/>
            <w:vMerge/>
          </w:tcPr>
          <w:p w14:paraId="6DA42F38" w14:textId="77777777" w:rsidR="00B86495" w:rsidRPr="007D0A2F" w:rsidRDefault="00B86495" w:rsidP="00B86495">
            <w:pPr>
              <w:rPr>
                <w:rFonts w:ascii="Times New Roman" w:eastAsia="Times New Roman" w:hAnsi="Times New Roman" w:cs="Times New Roman"/>
                <w:b/>
                <w:bCs/>
                <w:sz w:val="24"/>
                <w:szCs w:val="24"/>
                <w:lang w:eastAsia="ru-RU"/>
              </w:rPr>
            </w:pPr>
          </w:p>
        </w:tc>
        <w:tc>
          <w:tcPr>
            <w:tcW w:w="3656" w:type="pct"/>
          </w:tcPr>
          <w:p w14:paraId="0C3F1916" w14:textId="77777777" w:rsidR="00B86495" w:rsidRPr="007D0A2F" w:rsidRDefault="00B86495" w:rsidP="00B86495">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4EB45D52" w14:textId="6BB21C1C" w:rsidR="00B86495" w:rsidRPr="007D0A2F" w:rsidRDefault="00B86495" w:rsidP="00B74EC3">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86495" w:rsidRPr="007D0A2F" w14:paraId="48A9190C" w14:textId="77777777" w:rsidTr="00B74EC3">
        <w:trPr>
          <w:trHeight w:val="20"/>
        </w:trPr>
        <w:tc>
          <w:tcPr>
            <w:tcW w:w="1344" w:type="pct"/>
            <w:vMerge w:val="restart"/>
          </w:tcPr>
          <w:p w14:paraId="06FADFF0" w14:textId="77777777" w:rsidR="00B86495" w:rsidRPr="007D0A2F" w:rsidRDefault="00B86495" w:rsidP="00B86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Тема 2.2. </w:t>
            </w:r>
            <w:r w:rsidRPr="007D0A2F">
              <w:rPr>
                <w:rFonts w:ascii="Times New Roman" w:eastAsia="Times New Roman" w:hAnsi="Times New Roman" w:cs="Times New Roman"/>
                <w:b/>
                <w:bCs/>
                <w:sz w:val="24"/>
                <w:szCs w:val="24"/>
                <w:lang w:eastAsia="ru-RU"/>
              </w:rPr>
              <w:t>Имя существительное</w:t>
            </w:r>
          </w:p>
        </w:tc>
        <w:tc>
          <w:tcPr>
            <w:tcW w:w="3656" w:type="pct"/>
          </w:tcPr>
          <w:p w14:paraId="616DB441" w14:textId="77777777" w:rsidR="00B86495" w:rsidRPr="007D0A2F" w:rsidRDefault="00B86495" w:rsidP="00B74EC3">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Содержание </w:t>
            </w:r>
          </w:p>
        </w:tc>
      </w:tr>
      <w:tr w:rsidR="00B86495" w:rsidRPr="007D0A2F" w14:paraId="0D4884F6" w14:textId="77777777" w:rsidTr="00B74EC3">
        <w:trPr>
          <w:trHeight w:val="20"/>
        </w:trPr>
        <w:tc>
          <w:tcPr>
            <w:tcW w:w="1344" w:type="pct"/>
            <w:vMerge/>
          </w:tcPr>
          <w:p w14:paraId="1A32CFBB" w14:textId="77777777" w:rsidR="00B86495" w:rsidRPr="007D0A2F" w:rsidRDefault="00B86495" w:rsidP="00B86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p>
        </w:tc>
        <w:tc>
          <w:tcPr>
            <w:tcW w:w="3656" w:type="pct"/>
          </w:tcPr>
          <w:p w14:paraId="2A5801C4" w14:textId="3FEAD6ED" w:rsidR="00B86495" w:rsidRPr="007D0A2F" w:rsidRDefault="00B86495" w:rsidP="00B86495">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Грамматические характеристики имени существительного (род, число, падеж, склонение). Словарная форма существительных. Падежные окончания существительных. Признаки склонений существительных. Склонение несогласованных определений. Модель грамматической зависимости в шестой части рецепта.</w:t>
            </w:r>
          </w:p>
        </w:tc>
      </w:tr>
      <w:tr w:rsidR="00B86495" w:rsidRPr="007D0A2F" w14:paraId="0CEA5396" w14:textId="77777777" w:rsidTr="00B74EC3">
        <w:trPr>
          <w:trHeight w:val="20"/>
        </w:trPr>
        <w:tc>
          <w:tcPr>
            <w:tcW w:w="1344" w:type="pct"/>
            <w:vMerge/>
          </w:tcPr>
          <w:p w14:paraId="32219328" w14:textId="77777777" w:rsidR="00B86495" w:rsidRPr="007D0A2F" w:rsidRDefault="00B86495" w:rsidP="00B86495">
            <w:pPr>
              <w:rPr>
                <w:rFonts w:ascii="Times New Roman" w:eastAsia="Times New Roman" w:hAnsi="Times New Roman" w:cs="Times New Roman"/>
                <w:b/>
                <w:bCs/>
                <w:sz w:val="24"/>
                <w:szCs w:val="24"/>
                <w:lang w:eastAsia="ru-RU"/>
              </w:rPr>
            </w:pPr>
          </w:p>
        </w:tc>
        <w:tc>
          <w:tcPr>
            <w:tcW w:w="3656" w:type="pct"/>
          </w:tcPr>
          <w:p w14:paraId="4D172B70" w14:textId="04D9043E" w:rsidR="00B86495" w:rsidRPr="007D0A2F" w:rsidRDefault="00B86495" w:rsidP="00B86495">
            <w:pPr>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sz w:val="24"/>
                <w:szCs w:val="24"/>
                <w:lang w:eastAsia="ru-RU"/>
              </w:rPr>
              <w:t>Склонение латинизированных греческих слов на –e и –</w:t>
            </w:r>
            <w:proofErr w:type="spellStart"/>
            <w:r w:rsidRPr="007D0A2F">
              <w:rPr>
                <w:rFonts w:ascii="Times New Roman" w:eastAsia="Times New Roman" w:hAnsi="Times New Roman" w:cs="Times New Roman"/>
                <w:sz w:val="24"/>
                <w:szCs w:val="24"/>
                <w:lang w:eastAsia="ru-RU"/>
              </w:rPr>
              <w:t>on</w:t>
            </w:r>
            <w:proofErr w:type="spellEnd"/>
            <w:r w:rsidR="00B74EC3" w:rsidRPr="007D0A2F">
              <w:rPr>
                <w:rFonts w:ascii="Times New Roman" w:eastAsia="Times New Roman" w:hAnsi="Times New Roman" w:cs="Times New Roman"/>
                <w:sz w:val="24"/>
                <w:szCs w:val="24"/>
                <w:lang w:eastAsia="ru-RU"/>
              </w:rPr>
              <w:t xml:space="preserve">. </w:t>
            </w:r>
            <w:r w:rsidRPr="007D0A2F">
              <w:rPr>
                <w:rFonts w:ascii="Times New Roman" w:eastAsia="Times New Roman" w:hAnsi="Times New Roman" w:cs="Times New Roman"/>
                <w:sz w:val="24"/>
                <w:szCs w:val="24"/>
                <w:lang w:eastAsia="ru-RU"/>
              </w:rPr>
              <w:t>Исключения из правил о роде существительных 2-4-го склонений. Латинские названия лекарственных веществ, препаратов, болезней и патологических состояний Частотные отрезки в названиях лекарственных веществ и препаратов. Названия химических элементов, оксидов, солей и кислот</w:t>
            </w:r>
          </w:p>
        </w:tc>
      </w:tr>
      <w:tr w:rsidR="00B74EC3" w:rsidRPr="007D0A2F" w14:paraId="0B0E7C1B" w14:textId="77777777" w:rsidTr="00B74EC3">
        <w:trPr>
          <w:trHeight w:val="20"/>
        </w:trPr>
        <w:tc>
          <w:tcPr>
            <w:tcW w:w="1344" w:type="pct"/>
            <w:vMerge/>
          </w:tcPr>
          <w:p w14:paraId="14956A8D" w14:textId="77777777" w:rsidR="00B74EC3" w:rsidRPr="007D0A2F" w:rsidRDefault="00B74EC3" w:rsidP="00B74EC3">
            <w:pPr>
              <w:rPr>
                <w:rFonts w:ascii="Times New Roman" w:eastAsia="Times New Roman" w:hAnsi="Times New Roman" w:cs="Times New Roman"/>
                <w:b/>
                <w:bCs/>
                <w:sz w:val="24"/>
                <w:szCs w:val="24"/>
                <w:lang w:eastAsia="ru-RU"/>
              </w:rPr>
            </w:pPr>
          </w:p>
        </w:tc>
        <w:tc>
          <w:tcPr>
            <w:tcW w:w="3656" w:type="pct"/>
          </w:tcPr>
          <w:p w14:paraId="43255A85" w14:textId="0C14FC0B" w:rsidR="00B74EC3" w:rsidRPr="007D0A2F" w:rsidRDefault="00B74EC3" w:rsidP="00B74EC3">
            <w:pPr>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B86495" w:rsidRPr="007D0A2F" w14:paraId="419D03A7" w14:textId="77777777" w:rsidTr="00B74EC3">
        <w:trPr>
          <w:trHeight w:val="20"/>
        </w:trPr>
        <w:tc>
          <w:tcPr>
            <w:tcW w:w="1344" w:type="pct"/>
            <w:vMerge/>
          </w:tcPr>
          <w:p w14:paraId="45BBDED7" w14:textId="77777777" w:rsidR="00B86495" w:rsidRPr="007D0A2F" w:rsidRDefault="00B86495" w:rsidP="00B86495">
            <w:pPr>
              <w:rPr>
                <w:rFonts w:ascii="Times New Roman" w:eastAsia="Times New Roman" w:hAnsi="Times New Roman" w:cs="Times New Roman"/>
                <w:b/>
                <w:bCs/>
                <w:sz w:val="24"/>
                <w:szCs w:val="24"/>
                <w:lang w:eastAsia="ru-RU"/>
              </w:rPr>
            </w:pPr>
          </w:p>
        </w:tc>
        <w:tc>
          <w:tcPr>
            <w:tcW w:w="3656" w:type="pct"/>
          </w:tcPr>
          <w:p w14:paraId="5360BF70" w14:textId="77777777" w:rsidR="00B86495" w:rsidRPr="007D0A2F" w:rsidRDefault="00B86495" w:rsidP="00B86495">
            <w:pPr>
              <w:tabs>
                <w:tab w:val="left" w:pos="278"/>
              </w:tabs>
              <w:rPr>
                <w:rFonts w:ascii="Times New Roman" w:eastAsia="Times New Roman" w:hAnsi="Times New Roman" w:cs="Times New Roman"/>
                <w:iCs/>
                <w:sz w:val="24"/>
                <w:szCs w:val="24"/>
                <w:lang w:eastAsia="ru-RU"/>
              </w:rPr>
            </w:pPr>
            <w:r w:rsidRPr="007D0A2F">
              <w:rPr>
                <w:rFonts w:ascii="Times New Roman" w:eastAsia="Times New Roman" w:hAnsi="Times New Roman" w:cs="Times New Roman"/>
                <w:iCs/>
                <w:sz w:val="24"/>
                <w:szCs w:val="24"/>
                <w:lang w:eastAsia="ru-RU"/>
              </w:rPr>
              <w:t>Практическое занятие №2. Построение рецептурной строки. Оформление рецептурных бланков. Согласование существительных с прилагательными.</w:t>
            </w:r>
          </w:p>
        </w:tc>
      </w:tr>
      <w:tr w:rsidR="00B86495" w:rsidRPr="007D0A2F" w14:paraId="5A60FA2B" w14:textId="77777777" w:rsidTr="00B74EC3">
        <w:trPr>
          <w:trHeight w:val="20"/>
        </w:trPr>
        <w:tc>
          <w:tcPr>
            <w:tcW w:w="1344" w:type="pct"/>
            <w:vMerge/>
          </w:tcPr>
          <w:p w14:paraId="3FA200F3" w14:textId="77777777" w:rsidR="00B86495" w:rsidRPr="007D0A2F" w:rsidRDefault="00B86495" w:rsidP="00B86495">
            <w:pPr>
              <w:rPr>
                <w:rFonts w:ascii="Times New Roman" w:eastAsia="Times New Roman" w:hAnsi="Times New Roman" w:cs="Times New Roman"/>
                <w:b/>
                <w:bCs/>
                <w:sz w:val="24"/>
                <w:szCs w:val="24"/>
                <w:lang w:eastAsia="ru-RU"/>
              </w:rPr>
            </w:pPr>
          </w:p>
        </w:tc>
        <w:tc>
          <w:tcPr>
            <w:tcW w:w="3656" w:type="pct"/>
          </w:tcPr>
          <w:p w14:paraId="0A01EB81" w14:textId="77777777" w:rsidR="00B86495" w:rsidRPr="007D0A2F" w:rsidRDefault="00B86495" w:rsidP="00B86495">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450B379A" w14:textId="06B469D1" w:rsidR="00B86495" w:rsidRPr="007D0A2F" w:rsidRDefault="00B86495" w:rsidP="00B74EC3">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86495" w:rsidRPr="007D0A2F" w14:paraId="628EAE53" w14:textId="77777777" w:rsidTr="00B74EC3">
        <w:trPr>
          <w:trHeight w:val="20"/>
        </w:trPr>
        <w:tc>
          <w:tcPr>
            <w:tcW w:w="5000" w:type="pct"/>
            <w:gridSpan w:val="2"/>
          </w:tcPr>
          <w:p w14:paraId="556A1AB0" w14:textId="256BBA12" w:rsidR="00B86495" w:rsidRPr="007D0A2F" w:rsidRDefault="00B86495" w:rsidP="00B86495">
            <w:pPr>
              <w:ind w:firstLine="69"/>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Раздел 3.  Медицинская терминология </w:t>
            </w:r>
          </w:p>
        </w:tc>
      </w:tr>
      <w:tr w:rsidR="00B86495" w:rsidRPr="007D0A2F" w14:paraId="476E030E" w14:textId="77777777" w:rsidTr="00B74EC3">
        <w:trPr>
          <w:trHeight w:val="20"/>
        </w:trPr>
        <w:tc>
          <w:tcPr>
            <w:tcW w:w="1344" w:type="pct"/>
            <w:vMerge w:val="restart"/>
          </w:tcPr>
          <w:p w14:paraId="3E7E6767" w14:textId="4506D1E5" w:rsidR="00B86495" w:rsidRPr="007D0A2F" w:rsidRDefault="00B86495" w:rsidP="00B86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Тема 3.1</w:t>
            </w:r>
          </w:p>
          <w:p w14:paraId="1251B562" w14:textId="77777777" w:rsidR="00B86495" w:rsidRPr="007D0A2F" w:rsidRDefault="00B86495" w:rsidP="00B86495">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Словообразование. </w:t>
            </w:r>
            <w:proofErr w:type="spellStart"/>
            <w:r w:rsidRPr="007D0A2F">
              <w:rPr>
                <w:rFonts w:ascii="Times New Roman" w:eastAsia="Times New Roman" w:hAnsi="Times New Roman" w:cs="Times New Roman"/>
                <w:b/>
                <w:bCs/>
                <w:sz w:val="24"/>
                <w:szCs w:val="24"/>
                <w:lang w:eastAsia="ru-RU"/>
              </w:rPr>
              <w:t>Терминоэлементы</w:t>
            </w:r>
            <w:proofErr w:type="spellEnd"/>
            <w:r w:rsidRPr="007D0A2F">
              <w:rPr>
                <w:rFonts w:ascii="Times New Roman" w:eastAsia="Times New Roman" w:hAnsi="Times New Roman" w:cs="Times New Roman"/>
                <w:b/>
                <w:bCs/>
                <w:sz w:val="24"/>
                <w:szCs w:val="24"/>
                <w:lang w:eastAsia="ru-RU"/>
              </w:rPr>
              <w:t xml:space="preserve">. Местоимения, наречия, предлоги, союзы  </w:t>
            </w:r>
          </w:p>
        </w:tc>
        <w:tc>
          <w:tcPr>
            <w:tcW w:w="3656" w:type="pct"/>
          </w:tcPr>
          <w:p w14:paraId="63A837B5" w14:textId="77777777" w:rsidR="00B86495" w:rsidRPr="007D0A2F" w:rsidRDefault="00B86495" w:rsidP="00B74EC3">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Содержание </w:t>
            </w:r>
          </w:p>
        </w:tc>
      </w:tr>
      <w:tr w:rsidR="00B74EC3" w:rsidRPr="007D0A2F" w14:paraId="583A39B4" w14:textId="77777777" w:rsidTr="00B74EC3">
        <w:trPr>
          <w:trHeight w:val="20"/>
        </w:trPr>
        <w:tc>
          <w:tcPr>
            <w:tcW w:w="1344" w:type="pct"/>
            <w:vMerge/>
          </w:tcPr>
          <w:p w14:paraId="627803EE" w14:textId="77777777" w:rsidR="00B74EC3" w:rsidRPr="007D0A2F" w:rsidRDefault="00B74EC3" w:rsidP="00B86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p>
        </w:tc>
        <w:tc>
          <w:tcPr>
            <w:tcW w:w="3656" w:type="pct"/>
          </w:tcPr>
          <w:p w14:paraId="33E3DA46" w14:textId="77777777" w:rsidR="00B74EC3" w:rsidRPr="007D0A2F" w:rsidRDefault="00B74EC3" w:rsidP="00B74EC3">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Состав слова. Приставки и суффиксы в названиях патологических процессов и состояний. Способы образования клинических терминов: корневой, аффиксальный. Модель образования терминов. Понятие о </w:t>
            </w:r>
            <w:proofErr w:type="spellStart"/>
            <w:r w:rsidRPr="007D0A2F">
              <w:rPr>
                <w:rFonts w:ascii="Times New Roman" w:eastAsia="Times New Roman" w:hAnsi="Times New Roman" w:cs="Times New Roman"/>
                <w:sz w:val="24"/>
                <w:szCs w:val="24"/>
                <w:lang w:eastAsia="ru-RU"/>
              </w:rPr>
              <w:t>терминоэлементах</w:t>
            </w:r>
            <w:proofErr w:type="spellEnd"/>
          </w:p>
          <w:p w14:paraId="313BA51E" w14:textId="47397B08" w:rsidR="00B74EC3" w:rsidRPr="007D0A2F" w:rsidRDefault="00B74EC3" w:rsidP="00B86495">
            <w:pPr>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Местоимения, употребляемые в медицинских выражениях. Наречия, употребляемые в медицинской терминологии. Наиболее употребляемые предлоги в медицинской терминологии Латинские названия специалистов в медико-биологических науках и в клинической медицине. Имя числительное в латинском языке. Союзы, употребляемые в медицинской терминологии. Греко-латинские дублеты, обозначающие части тела, органы, ткани, патологии.</w:t>
            </w:r>
          </w:p>
        </w:tc>
      </w:tr>
      <w:tr w:rsidR="00B74EC3" w:rsidRPr="007D0A2F" w14:paraId="2D490A85" w14:textId="77777777" w:rsidTr="00B74EC3">
        <w:trPr>
          <w:trHeight w:val="20"/>
        </w:trPr>
        <w:tc>
          <w:tcPr>
            <w:tcW w:w="1344" w:type="pct"/>
            <w:vMerge/>
          </w:tcPr>
          <w:p w14:paraId="5F418408" w14:textId="77777777" w:rsidR="00B74EC3" w:rsidRPr="007D0A2F" w:rsidRDefault="00B74EC3" w:rsidP="00B74EC3">
            <w:pPr>
              <w:rPr>
                <w:rFonts w:ascii="Times New Roman" w:eastAsia="Times New Roman" w:hAnsi="Times New Roman" w:cs="Times New Roman"/>
                <w:b/>
                <w:bCs/>
                <w:sz w:val="24"/>
                <w:szCs w:val="24"/>
                <w:lang w:eastAsia="ru-RU"/>
              </w:rPr>
            </w:pPr>
          </w:p>
        </w:tc>
        <w:tc>
          <w:tcPr>
            <w:tcW w:w="3656" w:type="pct"/>
          </w:tcPr>
          <w:p w14:paraId="6F731712" w14:textId="616691ED" w:rsidR="00B74EC3" w:rsidRPr="007D0A2F" w:rsidRDefault="00B74EC3" w:rsidP="00B74EC3">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B86495" w:rsidRPr="007D0A2F" w14:paraId="791F7797" w14:textId="77777777" w:rsidTr="00B74EC3">
        <w:trPr>
          <w:trHeight w:val="20"/>
        </w:trPr>
        <w:tc>
          <w:tcPr>
            <w:tcW w:w="1344" w:type="pct"/>
            <w:vMerge/>
          </w:tcPr>
          <w:p w14:paraId="66256941" w14:textId="77777777" w:rsidR="00B86495" w:rsidRPr="007D0A2F" w:rsidRDefault="00B86495" w:rsidP="00B86495">
            <w:pPr>
              <w:rPr>
                <w:rFonts w:ascii="Times New Roman" w:eastAsia="Times New Roman" w:hAnsi="Times New Roman" w:cs="Times New Roman"/>
                <w:b/>
                <w:bCs/>
                <w:sz w:val="24"/>
                <w:szCs w:val="24"/>
                <w:lang w:eastAsia="ru-RU"/>
              </w:rPr>
            </w:pPr>
          </w:p>
        </w:tc>
        <w:tc>
          <w:tcPr>
            <w:tcW w:w="3656" w:type="pct"/>
          </w:tcPr>
          <w:p w14:paraId="4443D3C1" w14:textId="77777777" w:rsidR="00B86495" w:rsidRPr="007D0A2F" w:rsidRDefault="00B86495" w:rsidP="00B86495">
            <w:pPr>
              <w:rPr>
                <w:rFonts w:ascii="Times New Roman" w:eastAsia="Times New Roman" w:hAnsi="Times New Roman" w:cs="Times New Roman"/>
                <w:b/>
                <w:bCs/>
                <w:iCs/>
                <w:sz w:val="24"/>
                <w:szCs w:val="24"/>
                <w:lang w:eastAsia="ru-RU"/>
              </w:rPr>
            </w:pPr>
            <w:r w:rsidRPr="007D0A2F">
              <w:rPr>
                <w:rFonts w:ascii="Times New Roman" w:eastAsia="Times New Roman" w:hAnsi="Times New Roman" w:cs="Times New Roman"/>
                <w:iCs/>
                <w:sz w:val="24"/>
                <w:szCs w:val="24"/>
                <w:lang w:eastAsia="ru-RU"/>
              </w:rPr>
              <w:t xml:space="preserve">Практическое занятие №3. Изучение состава медицинских терминов, конструирование терминов по заданному </w:t>
            </w:r>
            <w:r w:rsidRPr="007D0A2F">
              <w:rPr>
                <w:rFonts w:ascii="Times New Roman" w:eastAsia="Times New Roman" w:hAnsi="Times New Roman" w:cs="Times New Roman"/>
                <w:iCs/>
                <w:sz w:val="24"/>
                <w:szCs w:val="24"/>
                <w:lang w:eastAsia="ru-RU"/>
              </w:rPr>
              <w:lastRenderedPageBreak/>
              <w:t>значению. Выписывание лекарственных форм, применяемых в стоматологической практике.</w:t>
            </w:r>
          </w:p>
        </w:tc>
      </w:tr>
      <w:tr w:rsidR="00B86495" w:rsidRPr="007D0A2F" w14:paraId="52597928" w14:textId="77777777" w:rsidTr="00B74EC3">
        <w:trPr>
          <w:trHeight w:val="20"/>
        </w:trPr>
        <w:tc>
          <w:tcPr>
            <w:tcW w:w="1344" w:type="pct"/>
            <w:vMerge/>
          </w:tcPr>
          <w:p w14:paraId="473BCBF3" w14:textId="77777777" w:rsidR="00B86495" w:rsidRPr="007D0A2F" w:rsidRDefault="00B86495" w:rsidP="00B86495">
            <w:pPr>
              <w:rPr>
                <w:rFonts w:ascii="Times New Roman" w:eastAsia="Times New Roman" w:hAnsi="Times New Roman" w:cs="Times New Roman"/>
                <w:b/>
                <w:bCs/>
                <w:sz w:val="24"/>
                <w:szCs w:val="24"/>
                <w:lang w:eastAsia="ru-RU"/>
              </w:rPr>
            </w:pPr>
          </w:p>
        </w:tc>
        <w:tc>
          <w:tcPr>
            <w:tcW w:w="3656" w:type="pct"/>
          </w:tcPr>
          <w:p w14:paraId="494794D7" w14:textId="77777777" w:rsidR="00B86495" w:rsidRPr="007D0A2F" w:rsidRDefault="00B86495" w:rsidP="00B86495">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5C0BF8ED" w14:textId="5A25CB01" w:rsidR="00B86495" w:rsidRPr="007D0A2F" w:rsidRDefault="00B86495" w:rsidP="00B74EC3">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86495" w:rsidRPr="007D0A2F" w14:paraId="3E081F9C" w14:textId="77777777" w:rsidTr="00B74EC3">
        <w:trPr>
          <w:trHeight w:val="20"/>
        </w:trPr>
        <w:tc>
          <w:tcPr>
            <w:tcW w:w="5000" w:type="pct"/>
            <w:gridSpan w:val="2"/>
          </w:tcPr>
          <w:p w14:paraId="4D89E44C" w14:textId="06477764" w:rsidR="00B86495" w:rsidRPr="007D0A2F" w:rsidRDefault="00B86495" w:rsidP="00B86495">
            <w:pPr>
              <w:ind w:firstLine="69"/>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Раздел 4. Общая рецептура </w:t>
            </w:r>
          </w:p>
        </w:tc>
      </w:tr>
      <w:tr w:rsidR="00B86495" w:rsidRPr="007D0A2F" w14:paraId="0F17A12C" w14:textId="77777777" w:rsidTr="00B74EC3">
        <w:trPr>
          <w:trHeight w:val="20"/>
        </w:trPr>
        <w:tc>
          <w:tcPr>
            <w:tcW w:w="1344" w:type="pct"/>
            <w:vMerge w:val="restart"/>
          </w:tcPr>
          <w:p w14:paraId="58B18201" w14:textId="77777777" w:rsidR="00B86495" w:rsidRPr="007D0A2F" w:rsidRDefault="00B86495" w:rsidP="00B86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Тема 4.1. </w:t>
            </w:r>
            <w:r w:rsidRPr="007D0A2F">
              <w:rPr>
                <w:rFonts w:ascii="Times New Roman" w:eastAsia="Times New Roman" w:hAnsi="Times New Roman" w:cs="Times New Roman"/>
                <w:b/>
                <w:bCs/>
                <w:sz w:val="24"/>
                <w:szCs w:val="24"/>
                <w:lang w:eastAsia="ru-RU"/>
              </w:rPr>
              <w:t>Общая рецептура. Введение в фармакологию</w:t>
            </w:r>
            <w:r w:rsidRPr="007D0A2F">
              <w:rPr>
                <w:rFonts w:ascii="Times New Roman" w:eastAsia="Times New Roman" w:hAnsi="Times New Roman" w:cs="Times New Roman"/>
                <w:sz w:val="24"/>
                <w:szCs w:val="24"/>
                <w:lang w:eastAsia="ru-RU"/>
              </w:rPr>
              <w:t xml:space="preserve"> </w:t>
            </w:r>
          </w:p>
        </w:tc>
        <w:tc>
          <w:tcPr>
            <w:tcW w:w="3656" w:type="pct"/>
          </w:tcPr>
          <w:p w14:paraId="2CD55481" w14:textId="77777777" w:rsidR="00B86495" w:rsidRPr="007D0A2F" w:rsidRDefault="00B86495" w:rsidP="00B86495">
            <w:pPr>
              <w:ind w:firstLine="69"/>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Содержание</w:t>
            </w:r>
          </w:p>
        </w:tc>
      </w:tr>
      <w:tr w:rsidR="00B74EC3" w:rsidRPr="007D0A2F" w14:paraId="5BDB09AB" w14:textId="77777777" w:rsidTr="00B74EC3">
        <w:trPr>
          <w:trHeight w:val="20"/>
        </w:trPr>
        <w:tc>
          <w:tcPr>
            <w:tcW w:w="1344" w:type="pct"/>
            <w:vMerge/>
          </w:tcPr>
          <w:p w14:paraId="188ED354" w14:textId="77777777" w:rsidR="00B74EC3" w:rsidRPr="007D0A2F" w:rsidRDefault="00B74EC3" w:rsidP="00B86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p>
        </w:tc>
        <w:tc>
          <w:tcPr>
            <w:tcW w:w="3656" w:type="pct"/>
          </w:tcPr>
          <w:p w14:paraId="72F72D89" w14:textId="77777777" w:rsidR="00B74EC3" w:rsidRPr="007D0A2F" w:rsidRDefault="00B74EC3" w:rsidP="00B86495">
            <w:pPr>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Определение рецепта. Структура рецептурного бланка. Общие правила выписывания и оформления рецептов. Виды рецептурных бланков. Нормативная документация по работе с рецептурными бланками. Структура рецептурной прописи. Основные ошибки, допускаемые при оформлении рецепта.</w:t>
            </w:r>
          </w:p>
          <w:p w14:paraId="0F9AE1B9" w14:textId="77777777" w:rsidR="00B74EC3" w:rsidRPr="007D0A2F" w:rsidRDefault="00B74EC3" w:rsidP="00B86495">
            <w:pPr>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Предмет и задачи фармакологии. Значение фармакологии в стоматологии. Определение лекарственного вещества, средства, формы, препарата. Характеристика основных твердых, мягких, жидких лекарственных форм.</w:t>
            </w:r>
          </w:p>
          <w:p w14:paraId="3A4DF5CA" w14:textId="43D240E9" w:rsidR="00B74EC3" w:rsidRPr="007D0A2F" w:rsidRDefault="00B74EC3" w:rsidP="00B86495">
            <w:pPr>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Основные процессы фармакокинетики лекарственных средств: введение, всасывание, распределение в организме, пути выведения.</w:t>
            </w:r>
          </w:p>
        </w:tc>
      </w:tr>
      <w:tr w:rsidR="00B74EC3" w:rsidRPr="007D0A2F" w14:paraId="3B4ECDB0" w14:textId="77777777" w:rsidTr="00B74EC3">
        <w:trPr>
          <w:trHeight w:val="20"/>
        </w:trPr>
        <w:tc>
          <w:tcPr>
            <w:tcW w:w="1344" w:type="pct"/>
            <w:vMerge/>
          </w:tcPr>
          <w:p w14:paraId="7DEFF718" w14:textId="77777777" w:rsidR="00B74EC3" w:rsidRPr="007D0A2F" w:rsidRDefault="00B74EC3" w:rsidP="00B74EC3">
            <w:pPr>
              <w:rPr>
                <w:rFonts w:ascii="Times New Roman" w:eastAsia="Times New Roman" w:hAnsi="Times New Roman" w:cs="Times New Roman"/>
                <w:b/>
                <w:bCs/>
                <w:sz w:val="24"/>
                <w:szCs w:val="24"/>
                <w:lang w:eastAsia="ru-RU"/>
              </w:rPr>
            </w:pPr>
          </w:p>
        </w:tc>
        <w:tc>
          <w:tcPr>
            <w:tcW w:w="3656" w:type="pct"/>
          </w:tcPr>
          <w:p w14:paraId="79E75903" w14:textId="0F26D74C" w:rsidR="00B74EC3" w:rsidRPr="007D0A2F" w:rsidRDefault="00B74EC3" w:rsidP="00B74EC3">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B86495" w:rsidRPr="007D0A2F" w14:paraId="55A4E3C6" w14:textId="77777777" w:rsidTr="00B74EC3">
        <w:trPr>
          <w:trHeight w:val="20"/>
        </w:trPr>
        <w:tc>
          <w:tcPr>
            <w:tcW w:w="1344" w:type="pct"/>
            <w:vMerge/>
          </w:tcPr>
          <w:p w14:paraId="5935ADAE" w14:textId="77777777" w:rsidR="00B86495" w:rsidRPr="007D0A2F" w:rsidRDefault="00B86495" w:rsidP="00B86495">
            <w:pPr>
              <w:rPr>
                <w:rFonts w:ascii="Times New Roman" w:eastAsia="Times New Roman" w:hAnsi="Times New Roman" w:cs="Times New Roman"/>
                <w:b/>
                <w:bCs/>
                <w:sz w:val="24"/>
                <w:szCs w:val="24"/>
                <w:lang w:eastAsia="ru-RU"/>
              </w:rPr>
            </w:pPr>
          </w:p>
        </w:tc>
        <w:tc>
          <w:tcPr>
            <w:tcW w:w="3656" w:type="pct"/>
          </w:tcPr>
          <w:p w14:paraId="7B54D6C1" w14:textId="77777777" w:rsidR="00B86495" w:rsidRPr="007D0A2F" w:rsidRDefault="00B86495" w:rsidP="00B86495">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Cs/>
                <w:sz w:val="24"/>
                <w:szCs w:val="24"/>
                <w:lang w:eastAsia="ru-RU"/>
              </w:rPr>
            </w:pPr>
            <w:r w:rsidRPr="007D0A2F">
              <w:rPr>
                <w:rFonts w:ascii="Times New Roman" w:eastAsia="Times New Roman" w:hAnsi="Times New Roman" w:cs="Times New Roman"/>
                <w:iCs/>
                <w:sz w:val="24"/>
                <w:szCs w:val="24"/>
                <w:lang w:eastAsia="ru-RU"/>
              </w:rPr>
              <w:t>Практическое занятие №4. Работа со справочной литературой, оформление рецептов.</w:t>
            </w:r>
          </w:p>
          <w:p w14:paraId="00BFB58F" w14:textId="77777777" w:rsidR="00B86495" w:rsidRPr="007D0A2F" w:rsidRDefault="00B86495" w:rsidP="00B86495">
            <w:pPr>
              <w:tabs>
                <w:tab w:val="left" w:pos="521"/>
              </w:tabs>
              <w:rPr>
                <w:rFonts w:ascii="Times New Roman" w:eastAsia="Times New Roman" w:hAnsi="Times New Roman" w:cs="Times New Roman"/>
                <w:b/>
                <w:bCs/>
                <w:iCs/>
                <w:sz w:val="24"/>
                <w:szCs w:val="24"/>
                <w:lang w:eastAsia="ru-RU"/>
              </w:rPr>
            </w:pPr>
            <w:r w:rsidRPr="007D0A2F">
              <w:rPr>
                <w:rFonts w:ascii="Times New Roman" w:eastAsia="Times New Roman" w:hAnsi="Times New Roman" w:cs="Times New Roman"/>
                <w:iCs/>
                <w:sz w:val="24"/>
                <w:szCs w:val="24"/>
                <w:lang w:eastAsia="ru-RU"/>
              </w:rPr>
              <w:t>Сравнительная характеристика путей введения лекарственных препаратов.</w:t>
            </w:r>
          </w:p>
        </w:tc>
      </w:tr>
      <w:tr w:rsidR="00B86495" w:rsidRPr="007D0A2F" w14:paraId="4C373F97" w14:textId="77777777" w:rsidTr="00B74EC3">
        <w:trPr>
          <w:trHeight w:val="20"/>
        </w:trPr>
        <w:tc>
          <w:tcPr>
            <w:tcW w:w="1344" w:type="pct"/>
            <w:vMerge/>
          </w:tcPr>
          <w:p w14:paraId="31C2FEF2" w14:textId="77777777" w:rsidR="00B86495" w:rsidRPr="007D0A2F" w:rsidRDefault="00B86495" w:rsidP="00B86495">
            <w:pPr>
              <w:rPr>
                <w:rFonts w:ascii="Times New Roman" w:eastAsia="Times New Roman" w:hAnsi="Times New Roman" w:cs="Times New Roman"/>
                <w:b/>
                <w:bCs/>
                <w:sz w:val="24"/>
                <w:szCs w:val="24"/>
                <w:lang w:eastAsia="ru-RU"/>
              </w:rPr>
            </w:pPr>
          </w:p>
        </w:tc>
        <w:tc>
          <w:tcPr>
            <w:tcW w:w="3656" w:type="pct"/>
          </w:tcPr>
          <w:p w14:paraId="04E6067D" w14:textId="77777777" w:rsidR="00B86495" w:rsidRPr="007D0A2F" w:rsidRDefault="00B86495" w:rsidP="00B86495">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20BB4AF4" w14:textId="07938E81" w:rsidR="00B86495" w:rsidRPr="007D0A2F" w:rsidRDefault="00B86495" w:rsidP="00B74EC3">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86495" w:rsidRPr="007D0A2F" w14:paraId="602C4341" w14:textId="77777777" w:rsidTr="00B74EC3">
        <w:trPr>
          <w:trHeight w:val="20"/>
        </w:trPr>
        <w:tc>
          <w:tcPr>
            <w:tcW w:w="5000" w:type="pct"/>
            <w:gridSpan w:val="2"/>
          </w:tcPr>
          <w:p w14:paraId="7E8F7299" w14:textId="05B0C4CD" w:rsidR="00B86495" w:rsidRPr="007D0A2F" w:rsidRDefault="00B86495" w:rsidP="00B86495">
            <w:pPr>
              <w:ind w:firstLine="69"/>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Раздел 5. Современные лекарственные формы в стоматологии </w:t>
            </w:r>
          </w:p>
        </w:tc>
      </w:tr>
      <w:tr w:rsidR="00B86495" w:rsidRPr="007D0A2F" w14:paraId="08E38CDD" w14:textId="77777777" w:rsidTr="00B74EC3">
        <w:trPr>
          <w:trHeight w:val="20"/>
        </w:trPr>
        <w:tc>
          <w:tcPr>
            <w:tcW w:w="1344" w:type="pct"/>
            <w:vMerge w:val="restart"/>
          </w:tcPr>
          <w:p w14:paraId="1D1CEF34" w14:textId="77777777" w:rsidR="00B86495" w:rsidRPr="007D0A2F" w:rsidRDefault="00B86495" w:rsidP="00B86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Тема 5.1. Классификация лекарственных форм. Антисептические, противовоспалительные лекарственные препараты</w:t>
            </w:r>
          </w:p>
        </w:tc>
        <w:tc>
          <w:tcPr>
            <w:tcW w:w="3656" w:type="pct"/>
          </w:tcPr>
          <w:p w14:paraId="7A116884" w14:textId="77777777" w:rsidR="00B86495" w:rsidRPr="007D0A2F" w:rsidRDefault="00B86495" w:rsidP="00B86495">
            <w:pPr>
              <w:ind w:firstLine="69"/>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Содержание</w:t>
            </w:r>
          </w:p>
        </w:tc>
      </w:tr>
      <w:tr w:rsidR="00B74EC3" w:rsidRPr="007D0A2F" w14:paraId="29C46353" w14:textId="77777777" w:rsidTr="00B74EC3">
        <w:trPr>
          <w:trHeight w:val="20"/>
        </w:trPr>
        <w:tc>
          <w:tcPr>
            <w:tcW w:w="1344" w:type="pct"/>
            <w:vMerge/>
          </w:tcPr>
          <w:p w14:paraId="1C9FA5F9" w14:textId="77777777" w:rsidR="00B74EC3" w:rsidRPr="007D0A2F" w:rsidRDefault="00B74EC3" w:rsidP="00B86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656" w:type="pct"/>
          </w:tcPr>
          <w:p w14:paraId="33AEF0F6" w14:textId="2F17488A" w:rsidR="00B74EC3" w:rsidRPr="007D0A2F" w:rsidRDefault="00B74EC3" w:rsidP="00B74EC3">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Классификация лекарственных форм по агрегатному состоянию. Классификация твердых лекарственных форм. Мягкие лекарственные формы: мази, пасты, суппозитории и т.д. Жидкие лекарственные формы: растворы, эмульсии, суспензии, экстракты и т.д. Классификация газообразных лекарственных средств. Лекарственные аэрозоли. Спреи. </w:t>
            </w:r>
          </w:p>
          <w:p w14:paraId="16A693A4" w14:textId="77777777" w:rsidR="00B74EC3" w:rsidRPr="007D0A2F" w:rsidRDefault="00B74EC3" w:rsidP="00B86495">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Особенности выписывания различных лекарственных форм в рецептах. Сокращения в названиях лекарственных форм, применяемые при выписывания в рецептах.</w:t>
            </w:r>
          </w:p>
          <w:p w14:paraId="0F7AC489" w14:textId="77777777" w:rsidR="00B74EC3" w:rsidRPr="007D0A2F" w:rsidRDefault="00B74EC3" w:rsidP="00B86495">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Классификация лекарственных форм по типу действия. Классификация антисептических средств в стоматологии. Требования к антисептикам и дезинфектантам. Понятие о </w:t>
            </w:r>
            <w:proofErr w:type="spellStart"/>
            <w:r w:rsidRPr="007D0A2F">
              <w:rPr>
                <w:rFonts w:ascii="Times New Roman" w:eastAsia="Times New Roman" w:hAnsi="Times New Roman" w:cs="Times New Roman"/>
                <w:sz w:val="24"/>
                <w:szCs w:val="24"/>
                <w:lang w:eastAsia="ru-RU"/>
              </w:rPr>
              <w:t>местноанестезирующих</w:t>
            </w:r>
            <w:proofErr w:type="spellEnd"/>
            <w:r w:rsidRPr="007D0A2F">
              <w:rPr>
                <w:rFonts w:ascii="Times New Roman" w:eastAsia="Times New Roman" w:hAnsi="Times New Roman" w:cs="Times New Roman"/>
                <w:sz w:val="24"/>
                <w:szCs w:val="24"/>
                <w:lang w:eastAsia="ru-RU"/>
              </w:rPr>
              <w:t xml:space="preserve"> средствах. Основные виды местной анестезии.</w:t>
            </w:r>
          </w:p>
          <w:p w14:paraId="595EED59" w14:textId="73D279F5" w:rsidR="00B74EC3" w:rsidRPr="007D0A2F" w:rsidRDefault="00B74EC3" w:rsidP="00B86495">
            <w:pPr>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Анальгетики и противовоспалительные средства. Номенклатура лекарственных препаратов на латинском языке. Понятие обезболивания в стоматологии</w:t>
            </w:r>
            <w:r w:rsidRPr="007D0A2F">
              <w:rPr>
                <w:rFonts w:ascii="Times New Roman" w:eastAsia="Times New Roman" w:hAnsi="Times New Roman" w:cs="Times New Roman"/>
                <w:b/>
                <w:sz w:val="24"/>
                <w:szCs w:val="24"/>
                <w:lang w:eastAsia="ru-RU"/>
              </w:rPr>
              <w:t xml:space="preserve">. </w:t>
            </w:r>
            <w:r w:rsidRPr="007D0A2F">
              <w:rPr>
                <w:rFonts w:ascii="Times New Roman" w:eastAsia="Times New Roman" w:hAnsi="Times New Roman" w:cs="Times New Roman"/>
                <w:sz w:val="24"/>
                <w:szCs w:val="24"/>
                <w:lang w:eastAsia="ru-RU"/>
              </w:rPr>
              <w:t>Классификация обезболивающих лекарственных средств</w:t>
            </w:r>
            <w:r w:rsidRPr="007D0A2F">
              <w:rPr>
                <w:rFonts w:ascii="Times New Roman" w:eastAsia="Times New Roman" w:hAnsi="Times New Roman" w:cs="Times New Roman"/>
                <w:b/>
                <w:sz w:val="24"/>
                <w:szCs w:val="24"/>
                <w:lang w:eastAsia="ru-RU"/>
              </w:rPr>
              <w:t xml:space="preserve">. </w:t>
            </w:r>
            <w:r w:rsidRPr="007D0A2F">
              <w:rPr>
                <w:rFonts w:ascii="Times New Roman" w:eastAsia="Times New Roman" w:hAnsi="Times New Roman" w:cs="Times New Roman"/>
                <w:sz w:val="24"/>
                <w:szCs w:val="24"/>
                <w:lang w:eastAsia="ru-RU"/>
              </w:rPr>
              <w:t>Особенности применения. Показания и противопоказания к назначению.</w:t>
            </w:r>
          </w:p>
        </w:tc>
      </w:tr>
      <w:tr w:rsidR="00B74EC3" w:rsidRPr="007D0A2F" w14:paraId="491B7163" w14:textId="77777777" w:rsidTr="00B74EC3">
        <w:trPr>
          <w:trHeight w:val="20"/>
        </w:trPr>
        <w:tc>
          <w:tcPr>
            <w:tcW w:w="1344" w:type="pct"/>
            <w:vMerge/>
          </w:tcPr>
          <w:p w14:paraId="5D3F2EEA" w14:textId="77777777" w:rsidR="00B74EC3" w:rsidRPr="007D0A2F" w:rsidRDefault="00B74EC3" w:rsidP="00B74EC3">
            <w:pPr>
              <w:rPr>
                <w:rFonts w:ascii="Times New Roman" w:eastAsia="Times New Roman" w:hAnsi="Times New Roman" w:cs="Times New Roman"/>
                <w:b/>
                <w:bCs/>
                <w:sz w:val="24"/>
                <w:szCs w:val="24"/>
                <w:lang w:eastAsia="ru-RU"/>
              </w:rPr>
            </w:pPr>
          </w:p>
        </w:tc>
        <w:tc>
          <w:tcPr>
            <w:tcW w:w="3656" w:type="pct"/>
          </w:tcPr>
          <w:p w14:paraId="5BF7B65A" w14:textId="2F660AD2" w:rsidR="00B74EC3" w:rsidRPr="007D0A2F" w:rsidRDefault="00B74EC3" w:rsidP="00B74EC3">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B86495" w:rsidRPr="007D0A2F" w14:paraId="252761C3" w14:textId="77777777" w:rsidTr="00B74EC3">
        <w:trPr>
          <w:trHeight w:val="20"/>
        </w:trPr>
        <w:tc>
          <w:tcPr>
            <w:tcW w:w="1344" w:type="pct"/>
            <w:vMerge/>
          </w:tcPr>
          <w:p w14:paraId="3CD9C2E0" w14:textId="77777777" w:rsidR="00B86495" w:rsidRPr="007D0A2F" w:rsidRDefault="00B86495" w:rsidP="00B86495">
            <w:pPr>
              <w:rPr>
                <w:rFonts w:ascii="Times New Roman" w:eastAsia="Times New Roman" w:hAnsi="Times New Roman" w:cs="Times New Roman"/>
                <w:b/>
                <w:bCs/>
                <w:sz w:val="24"/>
                <w:szCs w:val="24"/>
                <w:lang w:eastAsia="ru-RU"/>
              </w:rPr>
            </w:pPr>
          </w:p>
        </w:tc>
        <w:tc>
          <w:tcPr>
            <w:tcW w:w="3656" w:type="pct"/>
          </w:tcPr>
          <w:p w14:paraId="0915D209" w14:textId="77777777" w:rsidR="00B86495" w:rsidRPr="007D0A2F" w:rsidRDefault="00B86495" w:rsidP="00B74EC3">
            <w:pPr>
              <w:rPr>
                <w:rFonts w:ascii="Times New Roman" w:eastAsia="Times New Roman" w:hAnsi="Times New Roman" w:cs="Times New Roman"/>
                <w:b/>
                <w:bCs/>
                <w:iCs/>
                <w:sz w:val="24"/>
                <w:szCs w:val="24"/>
                <w:lang w:eastAsia="ru-RU"/>
              </w:rPr>
            </w:pPr>
            <w:r w:rsidRPr="007D0A2F">
              <w:rPr>
                <w:rFonts w:ascii="Times New Roman" w:eastAsia="Times New Roman" w:hAnsi="Times New Roman" w:cs="Times New Roman"/>
                <w:iCs/>
                <w:sz w:val="24"/>
                <w:szCs w:val="24"/>
                <w:lang w:eastAsia="ru-RU"/>
              </w:rPr>
              <w:t>Практическое занятие №5. Выписывание различных лекарственных форм в рецептурном виде. Номенклатура. Знакомство с аннотациями на антисептические лекарственные средства. Описание путей и особенностей введения обезболивающих средств.</w:t>
            </w:r>
          </w:p>
        </w:tc>
      </w:tr>
      <w:tr w:rsidR="00B86495" w:rsidRPr="007D0A2F" w14:paraId="23F63324" w14:textId="77777777" w:rsidTr="00B74EC3">
        <w:trPr>
          <w:trHeight w:val="20"/>
        </w:trPr>
        <w:tc>
          <w:tcPr>
            <w:tcW w:w="1344" w:type="pct"/>
            <w:vMerge/>
          </w:tcPr>
          <w:p w14:paraId="72DE3C0B" w14:textId="77777777" w:rsidR="00B86495" w:rsidRPr="007D0A2F" w:rsidRDefault="00B86495" w:rsidP="00B86495">
            <w:pPr>
              <w:rPr>
                <w:rFonts w:ascii="Times New Roman" w:eastAsia="Times New Roman" w:hAnsi="Times New Roman" w:cs="Times New Roman"/>
                <w:b/>
                <w:bCs/>
                <w:sz w:val="24"/>
                <w:szCs w:val="24"/>
                <w:lang w:eastAsia="ru-RU"/>
              </w:rPr>
            </w:pPr>
          </w:p>
        </w:tc>
        <w:tc>
          <w:tcPr>
            <w:tcW w:w="3656" w:type="pct"/>
          </w:tcPr>
          <w:p w14:paraId="6F14ACC1" w14:textId="77777777" w:rsidR="00B86495" w:rsidRPr="007D0A2F" w:rsidRDefault="00B86495" w:rsidP="00B86495">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52B279C4" w14:textId="073467CB" w:rsidR="00B86495" w:rsidRPr="007D0A2F" w:rsidRDefault="00B86495" w:rsidP="00B74EC3">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86495" w:rsidRPr="007D0A2F" w14:paraId="354B079B" w14:textId="77777777" w:rsidTr="00B74EC3">
        <w:trPr>
          <w:trHeight w:val="20"/>
        </w:trPr>
        <w:tc>
          <w:tcPr>
            <w:tcW w:w="1344" w:type="pct"/>
            <w:vMerge w:val="restart"/>
          </w:tcPr>
          <w:p w14:paraId="3714A4E0" w14:textId="77777777" w:rsidR="00B86495" w:rsidRPr="007D0A2F" w:rsidRDefault="00B86495" w:rsidP="00B86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Тема 5.2. </w:t>
            </w:r>
            <w:r w:rsidRPr="007D0A2F">
              <w:rPr>
                <w:rFonts w:ascii="Times New Roman" w:eastAsia="Times New Roman" w:hAnsi="Times New Roman" w:cs="Times New Roman"/>
                <w:b/>
                <w:bCs/>
                <w:sz w:val="24"/>
                <w:szCs w:val="24"/>
                <w:lang w:eastAsia="ru-RU"/>
              </w:rPr>
              <w:t>Противовирусные, противогрибковые средства, антибактериальные средства</w:t>
            </w:r>
          </w:p>
        </w:tc>
        <w:tc>
          <w:tcPr>
            <w:tcW w:w="3656" w:type="pct"/>
          </w:tcPr>
          <w:p w14:paraId="2E05F314" w14:textId="77777777" w:rsidR="00B86495" w:rsidRPr="007D0A2F" w:rsidRDefault="00B86495" w:rsidP="00B74EC3">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Содержание</w:t>
            </w:r>
          </w:p>
        </w:tc>
      </w:tr>
      <w:tr w:rsidR="00B74EC3" w:rsidRPr="007D0A2F" w14:paraId="158081D3" w14:textId="77777777" w:rsidTr="00B74EC3">
        <w:trPr>
          <w:trHeight w:val="20"/>
        </w:trPr>
        <w:tc>
          <w:tcPr>
            <w:tcW w:w="1344" w:type="pct"/>
            <w:vMerge/>
          </w:tcPr>
          <w:p w14:paraId="1A6F87C6" w14:textId="77777777" w:rsidR="00B74EC3" w:rsidRPr="007D0A2F" w:rsidRDefault="00B74EC3" w:rsidP="00B86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656" w:type="pct"/>
          </w:tcPr>
          <w:p w14:paraId="511A062E" w14:textId="77777777" w:rsidR="00B74EC3" w:rsidRPr="007D0A2F" w:rsidRDefault="00B74EC3" w:rsidP="00B86495">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sz w:val="24"/>
                <w:szCs w:val="24"/>
                <w:lang w:eastAsia="ru-RU"/>
              </w:rPr>
              <w:t xml:space="preserve">Классификация противовирусных средств. Номенклатура лекарственных препаратов на латинском языке. Основные принципы противовирусной фармакотерапии в стоматологии. </w:t>
            </w:r>
            <w:proofErr w:type="spellStart"/>
            <w:r w:rsidRPr="007D0A2F">
              <w:rPr>
                <w:rFonts w:ascii="Times New Roman" w:eastAsia="Times New Roman" w:hAnsi="Times New Roman" w:cs="Times New Roman"/>
                <w:sz w:val="24"/>
                <w:szCs w:val="24"/>
                <w:lang w:eastAsia="ru-RU"/>
              </w:rPr>
              <w:t>Противогерпетические</w:t>
            </w:r>
            <w:proofErr w:type="spellEnd"/>
            <w:r w:rsidRPr="007D0A2F">
              <w:rPr>
                <w:rFonts w:ascii="Times New Roman" w:eastAsia="Times New Roman" w:hAnsi="Times New Roman" w:cs="Times New Roman"/>
                <w:sz w:val="24"/>
                <w:szCs w:val="24"/>
                <w:lang w:eastAsia="ru-RU"/>
              </w:rPr>
              <w:t xml:space="preserve"> средства.</w:t>
            </w:r>
          </w:p>
          <w:p w14:paraId="6E6BE7FA" w14:textId="77777777" w:rsidR="00B74EC3" w:rsidRPr="007D0A2F" w:rsidRDefault="00B74EC3" w:rsidP="00B86495">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Классификация противогрибковых средств. Номенклатура лекарственных препаратов на латинском языке. Показания к применению противогрибковых препаратов в стоматологической практике.</w:t>
            </w:r>
          </w:p>
          <w:p w14:paraId="43B86ED4" w14:textId="3CAF56C9" w:rsidR="00B74EC3" w:rsidRPr="007D0A2F" w:rsidRDefault="00B74EC3" w:rsidP="00B86495">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sz w:val="24"/>
                <w:szCs w:val="24"/>
                <w:lang w:eastAsia="ru-RU"/>
              </w:rPr>
              <w:t>Виды антибактериальных средств. Применение в стоматологии. Рецептура.</w:t>
            </w:r>
          </w:p>
        </w:tc>
      </w:tr>
      <w:tr w:rsidR="00B74EC3" w:rsidRPr="007D0A2F" w14:paraId="39F4CAE2" w14:textId="77777777" w:rsidTr="00B74EC3">
        <w:trPr>
          <w:trHeight w:val="20"/>
        </w:trPr>
        <w:tc>
          <w:tcPr>
            <w:tcW w:w="1344" w:type="pct"/>
            <w:vMerge/>
          </w:tcPr>
          <w:p w14:paraId="58FF3D45" w14:textId="77777777" w:rsidR="00B74EC3" w:rsidRPr="007D0A2F" w:rsidRDefault="00B74EC3" w:rsidP="00B74EC3">
            <w:pPr>
              <w:rPr>
                <w:rFonts w:ascii="Times New Roman" w:eastAsia="Times New Roman" w:hAnsi="Times New Roman" w:cs="Times New Roman"/>
                <w:b/>
                <w:bCs/>
                <w:sz w:val="24"/>
                <w:szCs w:val="24"/>
                <w:lang w:eastAsia="ru-RU"/>
              </w:rPr>
            </w:pPr>
          </w:p>
        </w:tc>
        <w:tc>
          <w:tcPr>
            <w:tcW w:w="3656" w:type="pct"/>
          </w:tcPr>
          <w:p w14:paraId="52DE6C7D" w14:textId="6C787F96" w:rsidR="00B74EC3" w:rsidRPr="007D0A2F" w:rsidRDefault="00B74EC3" w:rsidP="00B74EC3">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B86495" w:rsidRPr="007D0A2F" w14:paraId="1AD8B09E" w14:textId="77777777" w:rsidTr="00B74EC3">
        <w:trPr>
          <w:trHeight w:val="20"/>
        </w:trPr>
        <w:tc>
          <w:tcPr>
            <w:tcW w:w="1344" w:type="pct"/>
            <w:vMerge/>
          </w:tcPr>
          <w:p w14:paraId="7F1800E9" w14:textId="77777777" w:rsidR="00B86495" w:rsidRPr="007D0A2F" w:rsidRDefault="00B86495" w:rsidP="00B86495">
            <w:pPr>
              <w:rPr>
                <w:rFonts w:ascii="Times New Roman" w:eastAsia="Times New Roman" w:hAnsi="Times New Roman" w:cs="Times New Roman"/>
                <w:b/>
                <w:bCs/>
                <w:sz w:val="24"/>
                <w:szCs w:val="24"/>
                <w:lang w:eastAsia="ru-RU"/>
              </w:rPr>
            </w:pPr>
          </w:p>
        </w:tc>
        <w:tc>
          <w:tcPr>
            <w:tcW w:w="3656" w:type="pct"/>
          </w:tcPr>
          <w:p w14:paraId="746F454A" w14:textId="77777777" w:rsidR="00B86495" w:rsidRPr="007D0A2F" w:rsidRDefault="00B86495" w:rsidP="00B86495">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56E7EF6B" w14:textId="6BC217B6" w:rsidR="00B86495" w:rsidRPr="007D0A2F" w:rsidRDefault="00B86495" w:rsidP="00B74EC3">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86495" w:rsidRPr="007D0A2F" w14:paraId="59F810DC" w14:textId="77777777" w:rsidTr="00B74EC3">
        <w:trPr>
          <w:trHeight w:val="20"/>
        </w:trPr>
        <w:tc>
          <w:tcPr>
            <w:tcW w:w="1344" w:type="pct"/>
            <w:vMerge w:val="restart"/>
          </w:tcPr>
          <w:p w14:paraId="05FC6196" w14:textId="77777777" w:rsidR="00B86495" w:rsidRPr="007D0A2F" w:rsidRDefault="00B86495" w:rsidP="00B86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 xml:space="preserve">Тема 5.3. </w:t>
            </w:r>
          </w:p>
          <w:p w14:paraId="3E387635" w14:textId="77777777" w:rsidR="00B86495" w:rsidRPr="007D0A2F" w:rsidRDefault="00B86495" w:rsidP="00B86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 xml:space="preserve">Противоаллергические средства. Витамины. </w:t>
            </w:r>
          </w:p>
          <w:p w14:paraId="171BAA5F" w14:textId="77777777" w:rsidR="00B86495" w:rsidRPr="007D0A2F" w:rsidRDefault="00B86495" w:rsidP="00B86495">
            <w:pPr>
              <w:rPr>
                <w:rFonts w:ascii="Times New Roman" w:eastAsia="Times New Roman" w:hAnsi="Times New Roman" w:cs="Times New Roman"/>
                <w:b/>
                <w:sz w:val="24"/>
                <w:szCs w:val="24"/>
                <w:lang w:eastAsia="ru-RU"/>
              </w:rPr>
            </w:pPr>
          </w:p>
        </w:tc>
        <w:tc>
          <w:tcPr>
            <w:tcW w:w="3656" w:type="pct"/>
          </w:tcPr>
          <w:p w14:paraId="1B63AD32" w14:textId="77777777" w:rsidR="00B86495" w:rsidRPr="007D0A2F" w:rsidRDefault="00B86495" w:rsidP="00B74EC3">
            <w:pPr>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Содержание</w:t>
            </w:r>
          </w:p>
        </w:tc>
      </w:tr>
      <w:tr w:rsidR="00B74EC3" w:rsidRPr="007D0A2F" w14:paraId="673F91A1" w14:textId="77777777" w:rsidTr="00B74EC3">
        <w:trPr>
          <w:trHeight w:val="20"/>
        </w:trPr>
        <w:tc>
          <w:tcPr>
            <w:tcW w:w="1344" w:type="pct"/>
            <w:vMerge/>
          </w:tcPr>
          <w:p w14:paraId="1CAB9C85" w14:textId="77777777" w:rsidR="00B74EC3" w:rsidRPr="007D0A2F" w:rsidRDefault="00B74EC3" w:rsidP="00B86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p>
        </w:tc>
        <w:tc>
          <w:tcPr>
            <w:tcW w:w="3656" w:type="pct"/>
          </w:tcPr>
          <w:p w14:paraId="4E65C8F2" w14:textId="2C078D38" w:rsidR="00B74EC3" w:rsidRPr="007D0A2F" w:rsidRDefault="00B74EC3" w:rsidP="00B74EC3">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Механизм аллергических реакций немедленного и замедленного типов. Локализация Н1 – рецепторов гистамина. Классификация противоаллергических средств. Антигистаминные средства. </w:t>
            </w:r>
            <w:proofErr w:type="spellStart"/>
            <w:r w:rsidRPr="007D0A2F">
              <w:rPr>
                <w:rFonts w:ascii="Times New Roman" w:eastAsia="Times New Roman" w:hAnsi="Times New Roman" w:cs="Times New Roman"/>
                <w:sz w:val="24"/>
                <w:szCs w:val="24"/>
                <w:lang w:eastAsia="ru-RU"/>
              </w:rPr>
              <w:t>Глюкокортикостероидные</w:t>
            </w:r>
            <w:proofErr w:type="spellEnd"/>
            <w:r w:rsidRPr="007D0A2F">
              <w:rPr>
                <w:rFonts w:ascii="Times New Roman" w:eastAsia="Times New Roman" w:hAnsi="Times New Roman" w:cs="Times New Roman"/>
                <w:sz w:val="24"/>
                <w:szCs w:val="24"/>
                <w:lang w:eastAsia="ru-RU"/>
              </w:rPr>
              <w:t xml:space="preserve"> препараты в стоматологии.</w:t>
            </w:r>
          </w:p>
          <w:p w14:paraId="31DAB8B7" w14:textId="77777777" w:rsidR="00B74EC3" w:rsidRPr="007D0A2F" w:rsidRDefault="00B74EC3" w:rsidP="00B86495">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Роль витаминов в стоматологической практике. Суточные нормы витаминов. Классификация препаратов витаминов. Номенклатура лекарственных препаратов на латинском языке. Рецептура.</w:t>
            </w:r>
          </w:p>
          <w:p w14:paraId="7EA05090" w14:textId="08CE0610" w:rsidR="00B74EC3" w:rsidRPr="007D0A2F" w:rsidRDefault="00B74EC3" w:rsidP="00B74EC3">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Классификация иммуномодуляторов. Номенклатура лекарственных препаратов на латинском языке. Рецептура. Показания и противопоказания к применению. Классификация препаратов, нормализующие нормальную микрофлору кишечника. </w:t>
            </w:r>
            <w:proofErr w:type="spellStart"/>
            <w:r w:rsidRPr="007D0A2F">
              <w:rPr>
                <w:rFonts w:ascii="Times New Roman" w:eastAsia="Times New Roman" w:hAnsi="Times New Roman" w:cs="Times New Roman"/>
                <w:sz w:val="24"/>
                <w:szCs w:val="24"/>
                <w:lang w:eastAsia="ru-RU"/>
              </w:rPr>
              <w:t>Пребиотики</w:t>
            </w:r>
            <w:proofErr w:type="spellEnd"/>
            <w:r w:rsidRPr="007D0A2F">
              <w:rPr>
                <w:rFonts w:ascii="Times New Roman" w:eastAsia="Times New Roman" w:hAnsi="Times New Roman" w:cs="Times New Roman"/>
                <w:sz w:val="24"/>
                <w:szCs w:val="24"/>
                <w:lang w:eastAsia="ru-RU"/>
              </w:rPr>
              <w:t>. Пробиотики. Номенклатура лекарственных препаратов на латинском языке. Рецептура.</w:t>
            </w:r>
          </w:p>
        </w:tc>
      </w:tr>
      <w:tr w:rsidR="00B74EC3" w:rsidRPr="007D0A2F" w14:paraId="120A2B79" w14:textId="77777777" w:rsidTr="00B74EC3">
        <w:trPr>
          <w:trHeight w:val="20"/>
        </w:trPr>
        <w:tc>
          <w:tcPr>
            <w:tcW w:w="1344" w:type="pct"/>
            <w:vMerge/>
          </w:tcPr>
          <w:p w14:paraId="36973FE8" w14:textId="77777777" w:rsidR="00B74EC3" w:rsidRPr="007D0A2F" w:rsidRDefault="00B74EC3" w:rsidP="00B74EC3">
            <w:pPr>
              <w:rPr>
                <w:rFonts w:ascii="Times New Roman" w:eastAsia="Times New Roman" w:hAnsi="Times New Roman" w:cs="Times New Roman"/>
                <w:b/>
                <w:bCs/>
                <w:sz w:val="24"/>
                <w:szCs w:val="24"/>
                <w:lang w:eastAsia="ru-RU"/>
              </w:rPr>
            </w:pPr>
          </w:p>
        </w:tc>
        <w:tc>
          <w:tcPr>
            <w:tcW w:w="3656" w:type="pct"/>
          </w:tcPr>
          <w:p w14:paraId="637B737B" w14:textId="7C91AF89" w:rsidR="00B74EC3" w:rsidRPr="007D0A2F" w:rsidRDefault="00B74EC3" w:rsidP="00B74EC3">
            <w:pPr>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B86495" w:rsidRPr="007D0A2F" w14:paraId="6E2314D9" w14:textId="77777777" w:rsidTr="00B74EC3">
        <w:trPr>
          <w:trHeight w:val="20"/>
        </w:trPr>
        <w:tc>
          <w:tcPr>
            <w:tcW w:w="1344" w:type="pct"/>
            <w:vMerge/>
          </w:tcPr>
          <w:p w14:paraId="2B32891D" w14:textId="77777777" w:rsidR="00B86495" w:rsidRPr="007D0A2F" w:rsidRDefault="00B86495" w:rsidP="00B86495">
            <w:pPr>
              <w:rPr>
                <w:rFonts w:ascii="Times New Roman" w:eastAsia="Times New Roman" w:hAnsi="Times New Roman" w:cs="Times New Roman"/>
                <w:b/>
                <w:bCs/>
                <w:sz w:val="24"/>
                <w:szCs w:val="24"/>
                <w:lang w:eastAsia="ru-RU"/>
              </w:rPr>
            </w:pPr>
          </w:p>
        </w:tc>
        <w:tc>
          <w:tcPr>
            <w:tcW w:w="3656" w:type="pct"/>
          </w:tcPr>
          <w:p w14:paraId="4CC2F44D" w14:textId="77777777" w:rsidR="00B86495" w:rsidRPr="007D0A2F" w:rsidRDefault="00B86495" w:rsidP="00B74EC3">
            <w:pPr>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iCs/>
                <w:sz w:val="24"/>
                <w:szCs w:val="24"/>
                <w:lang w:eastAsia="ru-RU"/>
              </w:rPr>
              <w:t>Практическое занятие №6.</w:t>
            </w:r>
            <w:r w:rsidRPr="007D0A2F">
              <w:rPr>
                <w:rFonts w:ascii="Times New Roman" w:eastAsia="Times New Roman" w:hAnsi="Times New Roman" w:cs="Times New Roman"/>
                <w:sz w:val="24"/>
                <w:szCs w:val="24"/>
                <w:lang w:eastAsia="ru-RU"/>
              </w:rPr>
              <w:t xml:space="preserve"> Выписывание различные лекарственных форм в рецептурном виде. Номенклатура. Изучение особенностей применения лекарственных форм в стоматологической практике.</w:t>
            </w:r>
          </w:p>
        </w:tc>
      </w:tr>
      <w:tr w:rsidR="00B86495" w:rsidRPr="007D0A2F" w14:paraId="494565F2" w14:textId="77777777" w:rsidTr="00B74EC3">
        <w:trPr>
          <w:trHeight w:val="20"/>
        </w:trPr>
        <w:tc>
          <w:tcPr>
            <w:tcW w:w="1344" w:type="pct"/>
            <w:vMerge/>
          </w:tcPr>
          <w:p w14:paraId="52E3B1BB" w14:textId="77777777" w:rsidR="00B86495" w:rsidRPr="007D0A2F" w:rsidRDefault="00B86495" w:rsidP="00B86495">
            <w:pPr>
              <w:rPr>
                <w:rFonts w:ascii="Times New Roman" w:eastAsia="Times New Roman" w:hAnsi="Times New Roman" w:cs="Times New Roman"/>
                <w:b/>
                <w:bCs/>
                <w:sz w:val="24"/>
                <w:szCs w:val="24"/>
                <w:lang w:eastAsia="ru-RU"/>
              </w:rPr>
            </w:pPr>
          </w:p>
        </w:tc>
        <w:tc>
          <w:tcPr>
            <w:tcW w:w="3656" w:type="pct"/>
          </w:tcPr>
          <w:p w14:paraId="35F4F38B" w14:textId="77777777" w:rsidR="00B86495" w:rsidRPr="007D0A2F" w:rsidRDefault="00B86495" w:rsidP="00B86495">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0426382A" w14:textId="112FF7A9" w:rsidR="00B86495" w:rsidRPr="007D0A2F" w:rsidRDefault="00B86495" w:rsidP="00B86495">
            <w:pPr>
              <w:ind w:firstLine="69"/>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86495" w:rsidRPr="007D0A2F" w14:paraId="5AC2666F" w14:textId="77777777" w:rsidTr="00B74EC3">
        <w:trPr>
          <w:trHeight w:val="20"/>
        </w:trPr>
        <w:tc>
          <w:tcPr>
            <w:tcW w:w="1344" w:type="pct"/>
            <w:vMerge w:val="restart"/>
          </w:tcPr>
          <w:p w14:paraId="0664C1B8" w14:textId="77777777" w:rsidR="00B86495" w:rsidRPr="007D0A2F" w:rsidRDefault="00B86495" w:rsidP="00B86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Тема 5.4. </w:t>
            </w:r>
            <w:r w:rsidRPr="007D0A2F">
              <w:rPr>
                <w:rFonts w:ascii="Times New Roman" w:eastAsia="Times New Roman" w:hAnsi="Times New Roman" w:cs="Times New Roman"/>
                <w:b/>
                <w:bCs/>
                <w:sz w:val="24"/>
                <w:szCs w:val="24"/>
                <w:lang w:eastAsia="ru-RU"/>
              </w:rPr>
              <w:t>Средства профилактической гигиены полости рта.</w:t>
            </w:r>
          </w:p>
        </w:tc>
        <w:tc>
          <w:tcPr>
            <w:tcW w:w="3656" w:type="pct"/>
          </w:tcPr>
          <w:p w14:paraId="62686A49" w14:textId="77777777" w:rsidR="00B86495" w:rsidRPr="007D0A2F" w:rsidRDefault="00B86495" w:rsidP="00B74EC3">
            <w:pPr>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Содержание</w:t>
            </w:r>
          </w:p>
        </w:tc>
      </w:tr>
      <w:tr w:rsidR="00B74EC3" w:rsidRPr="007D0A2F" w14:paraId="41D54E17" w14:textId="77777777" w:rsidTr="00B74EC3">
        <w:trPr>
          <w:trHeight w:val="20"/>
        </w:trPr>
        <w:tc>
          <w:tcPr>
            <w:tcW w:w="1344" w:type="pct"/>
            <w:vMerge/>
          </w:tcPr>
          <w:p w14:paraId="6EE08A16" w14:textId="77777777" w:rsidR="00B74EC3" w:rsidRPr="007D0A2F" w:rsidRDefault="00B74EC3" w:rsidP="00B86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p>
        </w:tc>
        <w:tc>
          <w:tcPr>
            <w:tcW w:w="3656" w:type="pct"/>
          </w:tcPr>
          <w:p w14:paraId="371E5F0F" w14:textId="2B52C01C" w:rsidR="00B74EC3" w:rsidRPr="007D0A2F" w:rsidRDefault="00B74EC3" w:rsidP="00B86495">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Фармакологические эффекты лекарственных средств, механизм, показания, особенности применения (форма выпуска, кратность введения), побочные эффекты и </w:t>
            </w:r>
            <w:r w:rsidRPr="007D0A2F">
              <w:rPr>
                <w:rFonts w:ascii="Times New Roman" w:eastAsia="Times New Roman" w:hAnsi="Times New Roman" w:cs="Times New Roman"/>
                <w:sz w:val="24"/>
                <w:szCs w:val="24"/>
                <w:lang w:eastAsia="ru-RU"/>
              </w:rPr>
              <w:lastRenderedPageBreak/>
              <w:t>противопоказания. Ополаскиватели. Отбеливатели. Порошкообразные средства для обработки полости рта</w:t>
            </w:r>
          </w:p>
          <w:p w14:paraId="34FB57F6" w14:textId="77777777" w:rsidR="00B74EC3" w:rsidRPr="007D0A2F" w:rsidRDefault="00B74EC3" w:rsidP="00B86495">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Классификация и номенклатура средств для профилактики заболеваний пародонта. Рецептура. Препараты для профилактики заболеваний пародонта. </w:t>
            </w:r>
          </w:p>
          <w:p w14:paraId="2331A009" w14:textId="296A4BFD" w:rsidR="00B74EC3" w:rsidRPr="007D0A2F" w:rsidRDefault="00B74EC3" w:rsidP="00B86495">
            <w:pPr>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Препараты для профилактики и лечения гипоплазии. Препараты для профилактики и лечения флюороза. Препараты для отбеливания твердых тканей зуба. Препараты для лечения эрозии твердых тканей зуба.</w:t>
            </w:r>
          </w:p>
        </w:tc>
      </w:tr>
      <w:tr w:rsidR="00B74EC3" w:rsidRPr="007D0A2F" w14:paraId="344C9BA2" w14:textId="77777777" w:rsidTr="00B74EC3">
        <w:trPr>
          <w:trHeight w:val="20"/>
        </w:trPr>
        <w:tc>
          <w:tcPr>
            <w:tcW w:w="1344" w:type="pct"/>
            <w:vMerge/>
          </w:tcPr>
          <w:p w14:paraId="09550ED7" w14:textId="77777777" w:rsidR="00B74EC3" w:rsidRPr="007D0A2F" w:rsidRDefault="00B74EC3" w:rsidP="00B74EC3">
            <w:pPr>
              <w:rPr>
                <w:rFonts w:ascii="Times New Roman" w:eastAsia="Times New Roman" w:hAnsi="Times New Roman" w:cs="Times New Roman"/>
                <w:b/>
                <w:bCs/>
                <w:sz w:val="24"/>
                <w:szCs w:val="24"/>
                <w:lang w:eastAsia="ru-RU"/>
              </w:rPr>
            </w:pPr>
          </w:p>
        </w:tc>
        <w:tc>
          <w:tcPr>
            <w:tcW w:w="3656" w:type="pct"/>
          </w:tcPr>
          <w:p w14:paraId="1F26F333" w14:textId="61003513" w:rsidR="00B74EC3" w:rsidRPr="007D0A2F" w:rsidRDefault="00B74EC3" w:rsidP="00B74EC3">
            <w:pPr>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B86495" w:rsidRPr="007D0A2F" w14:paraId="3D4E057F" w14:textId="77777777" w:rsidTr="00B74EC3">
        <w:trPr>
          <w:trHeight w:val="20"/>
        </w:trPr>
        <w:tc>
          <w:tcPr>
            <w:tcW w:w="1344" w:type="pct"/>
            <w:vMerge/>
          </w:tcPr>
          <w:p w14:paraId="79FB60DA" w14:textId="77777777" w:rsidR="00B86495" w:rsidRPr="007D0A2F" w:rsidRDefault="00B86495" w:rsidP="00B86495">
            <w:pPr>
              <w:rPr>
                <w:rFonts w:ascii="Times New Roman" w:eastAsia="Times New Roman" w:hAnsi="Times New Roman" w:cs="Times New Roman"/>
                <w:b/>
                <w:bCs/>
                <w:sz w:val="24"/>
                <w:szCs w:val="24"/>
                <w:lang w:eastAsia="ru-RU"/>
              </w:rPr>
            </w:pPr>
          </w:p>
        </w:tc>
        <w:tc>
          <w:tcPr>
            <w:tcW w:w="3656" w:type="pct"/>
          </w:tcPr>
          <w:p w14:paraId="3609226F" w14:textId="77777777" w:rsidR="00B86495" w:rsidRPr="007D0A2F" w:rsidRDefault="00B86495" w:rsidP="00B86495">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3BBF8494" w14:textId="177AC814" w:rsidR="00B86495" w:rsidRPr="007D0A2F" w:rsidRDefault="00B86495" w:rsidP="00B74EC3">
            <w:pPr>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86495" w:rsidRPr="007D0A2F" w14:paraId="26C42224" w14:textId="77777777" w:rsidTr="00B74EC3">
        <w:trPr>
          <w:trHeight w:val="20"/>
        </w:trPr>
        <w:tc>
          <w:tcPr>
            <w:tcW w:w="5000" w:type="pct"/>
            <w:gridSpan w:val="2"/>
          </w:tcPr>
          <w:p w14:paraId="7535A9E8" w14:textId="77777777" w:rsidR="00B86495" w:rsidRPr="007D0A2F" w:rsidRDefault="00B86495" w:rsidP="00B86495">
            <w:pPr>
              <w:suppressAutoHyphens/>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Промежуточная аттестация</w:t>
            </w:r>
          </w:p>
        </w:tc>
      </w:tr>
      <w:tr w:rsidR="00B86495" w:rsidRPr="007D0A2F" w14:paraId="410C01D2" w14:textId="77777777" w:rsidTr="00B74EC3">
        <w:trPr>
          <w:trHeight w:val="20"/>
        </w:trPr>
        <w:tc>
          <w:tcPr>
            <w:tcW w:w="5000" w:type="pct"/>
            <w:gridSpan w:val="2"/>
          </w:tcPr>
          <w:p w14:paraId="4D5E9878" w14:textId="5301FB44" w:rsidR="00B86495" w:rsidRPr="007D0A2F" w:rsidRDefault="00B86495" w:rsidP="00B86495">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Всего: 42</w:t>
            </w:r>
            <w:r w:rsidR="00B74EC3" w:rsidRPr="007D0A2F">
              <w:rPr>
                <w:rFonts w:ascii="Times New Roman" w:eastAsia="Times New Roman" w:hAnsi="Times New Roman" w:cs="Times New Roman"/>
                <w:b/>
                <w:bCs/>
                <w:sz w:val="24"/>
                <w:szCs w:val="24"/>
                <w:lang w:eastAsia="ru-RU"/>
              </w:rPr>
              <w:t xml:space="preserve"> ч. </w:t>
            </w:r>
          </w:p>
        </w:tc>
      </w:tr>
    </w:tbl>
    <w:p w14:paraId="48A4ED17" w14:textId="71EA5883" w:rsidR="009C1489" w:rsidRPr="007D0A2F" w:rsidRDefault="009C1489" w:rsidP="009C1489">
      <w:pPr>
        <w:keepNext/>
        <w:spacing w:after="120"/>
        <w:outlineLvl w:val="0"/>
        <w:rPr>
          <w:rFonts w:ascii="Times New Roman" w:eastAsia="Segoe UI" w:hAnsi="Times New Roman" w:cs="Times New Roman"/>
          <w:b/>
          <w:bCs/>
          <w:caps/>
          <w:kern w:val="32"/>
          <w:sz w:val="24"/>
          <w:szCs w:val="24"/>
          <w:lang w:eastAsia="x-none"/>
        </w:rPr>
      </w:pPr>
    </w:p>
    <w:p w14:paraId="7A28747A" w14:textId="77777777" w:rsidR="009C1489" w:rsidRPr="007D0A2F" w:rsidRDefault="009C1489" w:rsidP="009C1489">
      <w:pPr>
        <w:keepNext/>
        <w:spacing w:after="120"/>
        <w:jc w:val="center"/>
        <w:outlineLvl w:val="0"/>
        <w:rPr>
          <w:rFonts w:ascii="Times New Roman" w:eastAsia="Segoe UI" w:hAnsi="Times New Roman" w:cs="Times New Roman"/>
          <w:b/>
          <w:bCs/>
          <w:caps/>
          <w:kern w:val="32"/>
          <w:sz w:val="24"/>
          <w:szCs w:val="24"/>
          <w:lang w:eastAsia="x-none"/>
        </w:rPr>
      </w:pPr>
      <w:r w:rsidRPr="007D0A2F">
        <w:rPr>
          <w:rFonts w:ascii="Times New Roman" w:eastAsia="Segoe UI" w:hAnsi="Times New Roman" w:cs="Times New Roman"/>
          <w:b/>
          <w:bCs/>
          <w:caps/>
          <w:kern w:val="32"/>
          <w:sz w:val="24"/>
          <w:szCs w:val="24"/>
          <w:lang w:val="x-none" w:eastAsia="x-none"/>
        </w:rPr>
        <w:t xml:space="preserve">3. Условия реализации </w:t>
      </w:r>
      <w:r w:rsidRPr="007D0A2F">
        <w:rPr>
          <w:rFonts w:ascii="Times New Roman" w:eastAsia="Segoe UI" w:hAnsi="Times New Roman" w:cs="Times New Roman"/>
          <w:b/>
          <w:bCs/>
          <w:caps/>
          <w:kern w:val="32"/>
          <w:sz w:val="24"/>
          <w:szCs w:val="24"/>
          <w:lang w:eastAsia="x-none"/>
        </w:rPr>
        <w:t>ДИСЦИПЛИНЫ</w:t>
      </w:r>
    </w:p>
    <w:p w14:paraId="7D096673" w14:textId="77777777" w:rsidR="009C1489" w:rsidRPr="007D0A2F" w:rsidRDefault="009C1489" w:rsidP="009C1489">
      <w:pPr>
        <w:spacing w:after="120" w:line="276" w:lineRule="auto"/>
        <w:ind w:firstLine="709"/>
        <w:outlineLvl w:val="1"/>
        <w:rPr>
          <w:rFonts w:ascii="Times New Roman" w:eastAsia="Segoe UI" w:hAnsi="Times New Roman" w:cs="Times New Roman"/>
          <w:b/>
          <w:bCs/>
          <w:sz w:val="24"/>
          <w:szCs w:val="24"/>
          <w:lang w:eastAsia="ru-RU"/>
        </w:rPr>
      </w:pPr>
      <w:r w:rsidRPr="007D0A2F">
        <w:rPr>
          <w:rFonts w:ascii="Times New Roman" w:eastAsia="Segoe UI" w:hAnsi="Times New Roman" w:cs="Times New Roman"/>
          <w:b/>
          <w:bCs/>
          <w:sz w:val="24"/>
          <w:szCs w:val="24"/>
          <w:lang w:eastAsia="ru-RU"/>
        </w:rPr>
        <w:t>3.1. Материально-техническое обеспечение</w:t>
      </w:r>
    </w:p>
    <w:p w14:paraId="6A448E18" w14:textId="77777777" w:rsidR="007D0A2F" w:rsidRPr="007D0A2F" w:rsidRDefault="007D0A2F" w:rsidP="007D0A2F">
      <w:pPr>
        <w:ind w:firstLine="709"/>
        <w:rPr>
          <w:rFonts w:ascii="Times New Roman" w:hAnsi="Times New Roman" w:cs="Times New Roman"/>
          <w:bCs/>
          <w:sz w:val="24"/>
          <w:szCs w:val="24"/>
        </w:rPr>
      </w:pPr>
      <w:r w:rsidRPr="007D0A2F">
        <w:rPr>
          <w:rFonts w:ascii="Times New Roman" w:hAnsi="Times New Roman" w:cs="Times New Roman"/>
          <w:bCs/>
          <w:sz w:val="24"/>
          <w:szCs w:val="24"/>
        </w:rPr>
        <w:t>Кабинет «Общепрофессиональных дисциплин и профессиональных модулей», оснащенный в соответствии с приложением 3 ПОП-П.</w:t>
      </w:r>
    </w:p>
    <w:p w14:paraId="2911EEC2" w14:textId="77777777" w:rsidR="009C1489" w:rsidRPr="007D0A2F" w:rsidRDefault="009C1489" w:rsidP="009C1489">
      <w:pPr>
        <w:rPr>
          <w:rFonts w:ascii="Times New Roman" w:hAnsi="Times New Roman" w:cs="Times New Roman"/>
          <w:sz w:val="24"/>
          <w:szCs w:val="24"/>
        </w:rPr>
      </w:pPr>
    </w:p>
    <w:p w14:paraId="30015D85" w14:textId="77777777" w:rsidR="009C1489" w:rsidRPr="007D0A2F" w:rsidRDefault="009C1489" w:rsidP="009C1489">
      <w:pPr>
        <w:spacing w:after="120" w:line="276" w:lineRule="auto"/>
        <w:ind w:firstLine="709"/>
        <w:outlineLvl w:val="1"/>
        <w:rPr>
          <w:rFonts w:ascii="Times New Roman" w:eastAsia="Times New Roman" w:hAnsi="Times New Roman" w:cs="Times New Roman"/>
          <w:b/>
          <w:bCs/>
          <w:sz w:val="24"/>
          <w:szCs w:val="24"/>
          <w:lang w:eastAsia="ru-RU"/>
        </w:rPr>
      </w:pPr>
      <w:r w:rsidRPr="007D0A2F">
        <w:rPr>
          <w:rFonts w:ascii="Times New Roman" w:eastAsia="Segoe UI" w:hAnsi="Times New Roman" w:cs="Times New Roman"/>
          <w:b/>
          <w:bCs/>
          <w:sz w:val="24"/>
          <w:szCs w:val="24"/>
          <w:lang w:eastAsia="ru-RU"/>
        </w:rPr>
        <w:t>3.2. Учебно-методическое обеспечение</w:t>
      </w:r>
    </w:p>
    <w:p w14:paraId="6A551277" w14:textId="3CDEE96A" w:rsidR="009C1489" w:rsidRPr="007D0A2F" w:rsidRDefault="009C1489" w:rsidP="00B86495">
      <w:pPr>
        <w:spacing w:line="276" w:lineRule="auto"/>
        <w:ind w:firstLine="709"/>
        <w:contextualSpacing/>
        <w:jc w:val="both"/>
        <w:rPr>
          <w:rFonts w:ascii="Times New Roman" w:hAnsi="Times New Roman" w:cs="Times New Roman"/>
          <w:bCs/>
          <w:sz w:val="24"/>
          <w:szCs w:val="24"/>
        </w:rPr>
      </w:pPr>
      <w:r w:rsidRPr="007D0A2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7D0A2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D0A2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B26234" w14:textId="77777777" w:rsidR="009C1489" w:rsidRPr="007D0A2F" w:rsidRDefault="009C1489" w:rsidP="009C1489">
      <w:pPr>
        <w:spacing w:line="276" w:lineRule="auto"/>
        <w:ind w:firstLine="709"/>
        <w:contextualSpacing/>
        <w:jc w:val="both"/>
        <w:rPr>
          <w:rFonts w:ascii="Times New Roman" w:hAnsi="Times New Roman" w:cs="Times New Roman"/>
          <w:bCs/>
          <w:sz w:val="24"/>
          <w:szCs w:val="24"/>
        </w:rPr>
      </w:pPr>
    </w:p>
    <w:p w14:paraId="426E5236" w14:textId="77777777" w:rsidR="009C1489" w:rsidRPr="007D0A2F" w:rsidRDefault="009C1489" w:rsidP="009C1489">
      <w:pPr>
        <w:spacing w:line="276" w:lineRule="auto"/>
        <w:ind w:firstLine="709"/>
        <w:contextualSpacing/>
        <w:rPr>
          <w:rFonts w:ascii="Times New Roman" w:hAnsi="Times New Roman" w:cs="Times New Roman"/>
          <w:b/>
          <w:sz w:val="24"/>
          <w:szCs w:val="24"/>
        </w:rPr>
      </w:pPr>
      <w:r w:rsidRPr="007D0A2F">
        <w:rPr>
          <w:rFonts w:ascii="Times New Roman" w:hAnsi="Times New Roman" w:cs="Times New Roman"/>
          <w:b/>
          <w:sz w:val="24"/>
          <w:szCs w:val="24"/>
        </w:rPr>
        <w:t>3.2.1. Основные печатные и/или электронные издания</w:t>
      </w:r>
    </w:p>
    <w:p w14:paraId="49AF161A" w14:textId="77777777" w:rsidR="007D0A2F" w:rsidRPr="007D0A2F" w:rsidRDefault="007D0A2F" w:rsidP="007D0A2F">
      <w:pPr>
        <w:numPr>
          <w:ilvl w:val="0"/>
          <w:numId w:val="42"/>
        </w:numPr>
        <w:autoSpaceDE w:val="0"/>
        <w:autoSpaceDN w:val="0"/>
        <w:adjustRightInd w:val="0"/>
        <w:spacing w:line="276" w:lineRule="auto"/>
        <w:ind w:left="0" w:firstLine="426"/>
        <w:jc w:val="both"/>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 xml:space="preserve">Городкова, Ю. И. Латинский язык / Ю.И. Городкова – Москва: </w:t>
      </w:r>
      <w:proofErr w:type="spellStart"/>
      <w:r w:rsidRPr="007D0A2F">
        <w:rPr>
          <w:rFonts w:ascii="Times New Roman" w:eastAsia="Times New Roman" w:hAnsi="Times New Roman" w:cs="Times New Roman"/>
          <w:sz w:val="24"/>
          <w:szCs w:val="24"/>
        </w:rPr>
        <w:t>КноРус</w:t>
      </w:r>
      <w:proofErr w:type="spellEnd"/>
      <w:r w:rsidRPr="007D0A2F">
        <w:rPr>
          <w:rFonts w:ascii="Times New Roman" w:eastAsia="Times New Roman" w:hAnsi="Times New Roman" w:cs="Times New Roman"/>
          <w:sz w:val="24"/>
          <w:szCs w:val="24"/>
        </w:rPr>
        <w:t>, 2019. – 264 с. – ISBN 978-5-4060-6930-1</w:t>
      </w:r>
    </w:p>
    <w:p w14:paraId="5CEFC992" w14:textId="77777777" w:rsidR="007D0A2F" w:rsidRPr="007D0A2F" w:rsidRDefault="007D0A2F" w:rsidP="007D0A2F">
      <w:pPr>
        <w:numPr>
          <w:ilvl w:val="0"/>
          <w:numId w:val="42"/>
        </w:numPr>
        <w:autoSpaceDE w:val="0"/>
        <w:autoSpaceDN w:val="0"/>
        <w:adjustRightInd w:val="0"/>
        <w:spacing w:line="276" w:lineRule="auto"/>
        <w:ind w:left="0" w:firstLine="426"/>
        <w:jc w:val="both"/>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lang w:eastAsia="ru-RU"/>
        </w:rPr>
        <w:t xml:space="preserve">Емельянова, Л. М. Основы латинского языка с медицинской терминологией: упражнения и лексические </w:t>
      </w:r>
      <w:proofErr w:type="gramStart"/>
      <w:r w:rsidRPr="007D0A2F">
        <w:rPr>
          <w:rFonts w:ascii="Times New Roman" w:eastAsia="Times New Roman" w:hAnsi="Times New Roman" w:cs="Times New Roman"/>
          <w:sz w:val="24"/>
          <w:szCs w:val="24"/>
          <w:lang w:eastAsia="ru-RU"/>
        </w:rPr>
        <w:t>минимумы :</w:t>
      </w:r>
      <w:proofErr w:type="gramEnd"/>
      <w:r w:rsidRPr="007D0A2F">
        <w:rPr>
          <w:rFonts w:ascii="Times New Roman" w:eastAsia="Times New Roman" w:hAnsi="Times New Roman" w:cs="Times New Roman"/>
          <w:sz w:val="24"/>
          <w:szCs w:val="24"/>
          <w:lang w:eastAsia="ru-RU"/>
        </w:rPr>
        <w:t xml:space="preserve"> учебное пособие для </w:t>
      </w:r>
      <w:proofErr w:type="spellStart"/>
      <w:r w:rsidRPr="007D0A2F">
        <w:rPr>
          <w:rFonts w:ascii="Times New Roman" w:eastAsia="Times New Roman" w:hAnsi="Times New Roman" w:cs="Times New Roman"/>
          <w:sz w:val="24"/>
          <w:szCs w:val="24"/>
          <w:lang w:eastAsia="ru-RU"/>
        </w:rPr>
        <w:t>спо</w:t>
      </w:r>
      <w:proofErr w:type="spellEnd"/>
      <w:r w:rsidRPr="007D0A2F">
        <w:rPr>
          <w:rFonts w:ascii="Times New Roman" w:eastAsia="Times New Roman" w:hAnsi="Times New Roman" w:cs="Times New Roman"/>
          <w:sz w:val="24"/>
          <w:szCs w:val="24"/>
          <w:lang w:eastAsia="ru-RU"/>
        </w:rPr>
        <w:t xml:space="preserve"> / Л. М. Емельянова, А. В. Туровский. — 4-е изд., стер. — Санкт-</w:t>
      </w:r>
      <w:proofErr w:type="gramStart"/>
      <w:r w:rsidRPr="007D0A2F">
        <w:rPr>
          <w:rFonts w:ascii="Times New Roman" w:eastAsia="Times New Roman" w:hAnsi="Times New Roman" w:cs="Times New Roman"/>
          <w:sz w:val="24"/>
          <w:szCs w:val="24"/>
          <w:lang w:eastAsia="ru-RU"/>
        </w:rPr>
        <w:t>Петербург :</w:t>
      </w:r>
      <w:proofErr w:type="gramEnd"/>
      <w:r w:rsidRPr="007D0A2F">
        <w:rPr>
          <w:rFonts w:ascii="Times New Roman" w:eastAsia="Times New Roman" w:hAnsi="Times New Roman" w:cs="Times New Roman"/>
          <w:sz w:val="24"/>
          <w:szCs w:val="24"/>
          <w:lang w:eastAsia="ru-RU"/>
        </w:rPr>
        <w:t xml:space="preserve"> Лань, 2021. — 140 с. — ISBN 978-5-8114-7188-1. </w:t>
      </w:r>
    </w:p>
    <w:p w14:paraId="7614D5FB" w14:textId="77777777" w:rsidR="007D0A2F" w:rsidRPr="007D0A2F" w:rsidRDefault="007D0A2F" w:rsidP="007D0A2F">
      <w:pPr>
        <w:numPr>
          <w:ilvl w:val="0"/>
          <w:numId w:val="42"/>
        </w:numPr>
        <w:autoSpaceDE w:val="0"/>
        <w:autoSpaceDN w:val="0"/>
        <w:adjustRightInd w:val="0"/>
        <w:spacing w:line="276" w:lineRule="auto"/>
        <w:ind w:left="0" w:firstLine="426"/>
        <w:jc w:val="both"/>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lang w:eastAsia="ru-RU"/>
        </w:rPr>
        <w:t xml:space="preserve">Зимина, М. В. Основы латинского языка с медицинской </w:t>
      </w:r>
      <w:proofErr w:type="gramStart"/>
      <w:r w:rsidRPr="007D0A2F">
        <w:rPr>
          <w:rFonts w:ascii="Times New Roman" w:eastAsia="Times New Roman" w:hAnsi="Times New Roman" w:cs="Times New Roman"/>
          <w:sz w:val="24"/>
          <w:szCs w:val="24"/>
          <w:lang w:eastAsia="ru-RU"/>
        </w:rPr>
        <w:t>терминологией :</w:t>
      </w:r>
      <w:proofErr w:type="gramEnd"/>
      <w:r w:rsidRPr="007D0A2F">
        <w:rPr>
          <w:rFonts w:ascii="Times New Roman" w:eastAsia="Times New Roman" w:hAnsi="Times New Roman" w:cs="Times New Roman"/>
          <w:sz w:val="24"/>
          <w:szCs w:val="24"/>
          <w:lang w:eastAsia="ru-RU"/>
        </w:rPr>
        <w:t xml:space="preserve"> учебное пособие для </w:t>
      </w:r>
      <w:proofErr w:type="spellStart"/>
      <w:r w:rsidRPr="007D0A2F">
        <w:rPr>
          <w:rFonts w:ascii="Times New Roman" w:eastAsia="Times New Roman" w:hAnsi="Times New Roman" w:cs="Times New Roman"/>
          <w:sz w:val="24"/>
          <w:szCs w:val="24"/>
          <w:lang w:eastAsia="ru-RU"/>
        </w:rPr>
        <w:t>спо</w:t>
      </w:r>
      <w:proofErr w:type="spellEnd"/>
      <w:r w:rsidRPr="007D0A2F">
        <w:rPr>
          <w:rFonts w:ascii="Times New Roman" w:eastAsia="Times New Roman" w:hAnsi="Times New Roman" w:cs="Times New Roman"/>
          <w:sz w:val="24"/>
          <w:szCs w:val="24"/>
          <w:lang w:eastAsia="ru-RU"/>
        </w:rPr>
        <w:t xml:space="preserve"> / М. В. Зимина. — 3-е изд., стер. — Санкт-</w:t>
      </w:r>
      <w:proofErr w:type="gramStart"/>
      <w:r w:rsidRPr="007D0A2F">
        <w:rPr>
          <w:rFonts w:ascii="Times New Roman" w:eastAsia="Times New Roman" w:hAnsi="Times New Roman" w:cs="Times New Roman"/>
          <w:sz w:val="24"/>
          <w:szCs w:val="24"/>
          <w:lang w:eastAsia="ru-RU"/>
        </w:rPr>
        <w:t>Петербург :</w:t>
      </w:r>
      <w:proofErr w:type="gramEnd"/>
      <w:r w:rsidRPr="007D0A2F">
        <w:rPr>
          <w:rFonts w:ascii="Times New Roman" w:eastAsia="Times New Roman" w:hAnsi="Times New Roman" w:cs="Times New Roman"/>
          <w:sz w:val="24"/>
          <w:szCs w:val="24"/>
          <w:lang w:eastAsia="ru-RU"/>
        </w:rPr>
        <w:t xml:space="preserve"> Лань, 2022. — 120 с. — ISBN 978-5-8114-9144-5.</w:t>
      </w:r>
    </w:p>
    <w:p w14:paraId="1861E643" w14:textId="170E7085" w:rsidR="007D0A2F" w:rsidRPr="007D0A2F" w:rsidRDefault="007D0A2F" w:rsidP="007D0A2F">
      <w:pPr>
        <w:numPr>
          <w:ilvl w:val="0"/>
          <w:numId w:val="42"/>
        </w:numPr>
        <w:autoSpaceDE w:val="0"/>
        <w:autoSpaceDN w:val="0"/>
        <w:adjustRightInd w:val="0"/>
        <w:spacing w:line="276" w:lineRule="auto"/>
        <w:ind w:left="0" w:firstLine="426"/>
        <w:jc w:val="both"/>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 xml:space="preserve">Майский, В.В., </w:t>
      </w:r>
      <w:proofErr w:type="spellStart"/>
      <w:r w:rsidRPr="007D0A2F">
        <w:rPr>
          <w:rFonts w:ascii="Times New Roman" w:eastAsia="Times New Roman" w:hAnsi="Times New Roman" w:cs="Times New Roman"/>
          <w:sz w:val="24"/>
          <w:szCs w:val="24"/>
        </w:rPr>
        <w:t>Аляутдин</w:t>
      </w:r>
      <w:proofErr w:type="spellEnd"/>
      <w:r w:rsidRPr="007D0A2F">
        <w:rPr>
          <w:rFonts w:ascii="Times New Roman" w:eastAsia="Times New Roman" w:hAnsi="Times New Roman" w:cs="Times New Roman"/>
          <w:sz w:val="24"/>
          <w:szCs w:val="24"/>
        </w:rPr>
        <w:t>, Р.Н. Фармакология с общей рецептурой / В.В. Майский. -Москва: ГЭОТАР-Медиа, 2017. -240с. – ISBN 978-5-9704-4132-9</w:t>
      </w:r>
    </w:p>
    <w:p w14:paraId="1FFF6547" w14:textId="77777777" w:rsidR="007D0A2F" w:rsidRPr="007D0A2F" w:rsidRDefault="007D0A2F" w:rsidP="007D0A2F">
      <w:pPr>
        <w:autoSpaceDE w:val="0"/>
        <w:autoSpaceDN w:val="0"/>
        <w:adjustRightInd w:val="0"/>
        <w:spacing w:line="276" w:lineRule="auto"/>
        <w:ind w:left="426"/>
        <w:jc w:val="both"/>
        <w:rPr>
          <w:rFonts w:ascii="Times New Roman" w:eastAsia="Times New Roman" w:hAnsi="Times New Roman" w:cs="Times New Roman"/>
          <w:sz w:val="24"/>
          <w:szCs w:val="24"/>
        </w:rPr>
      </w:pPr>
    </w:p>
    <w:p w14:paraId="7200A1BC" w14:textId="431EDA24" w:rsidR="00B86495" w:rsidRPr="007D0A2F" w:rsidRDefault="00B86495" w:rsidP="00B86495">
      <w:pPr>
        <w:tabs>
          <w:tab w:val="left" w:pos="993"/>
        </w:tabs>
        <w:spacing w:line="276" w:lineRule="auto"/>
        <w:ind w:firstLine="709"/>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3.2.2. Дополнительные источники </w:t>
      </w:r>
    </w:p>
    <w:p w14:paraId="0E7E5127" w14:textId="23DD08CC" w:rsidR="00B86495" w:rsidRPr="007D0A2F" w:rsidRDefault="00B86495" w:rsidP="007D0A2F">
      <w:pPr>
        <w:tabs>
          <w:tab w:val="left" w:pos="993"/>
        </w:tabs>
        <w:autoSpaceDE w:val="0"/>
        <w:autoSpaceDN w:val="0"/>
        <w:adjustRightInd w:val="0"/>
        <w:spacing w:line="276" w:lineRule="auto"/>
        <w:ind w:firstLine="426"/>
        <w:jc w:val="both"/>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1.</w:t>
      </w:r>
      <w:r w:rsidR="007D0A2F" w:rsidRPr="007D0A2F">
        <w:rPr>
          <w:rFonts w:ascii="Times New Roman" w:eastAsia="Times New Roman" w:hAnsi="Times New Roman" w:cs="Times New Roman"/>
          <w:sz w:val="24"/>
          <w:szCs w:val="24"/>
        </w:rPr>
        <w:t xml:space="preserve"> </w:t>
      </w:r>
      <w:r w:rsidRPr="007D0A2F">
        <w:rPr>
          <w:rFonts w:ascii="Times New Roman" w:eastAsia="Times New Roman" w:hAnsi="Times New Roman" w:cs="Times New Roman"/>
          <w:sz w:val="24"/>
          <w:szCs w:val="24"/>
        </w:rPr>
        <w:t>Панасенко Ю.Ф.  Основы латинского языка с медицинской терминологией / Ю.Ф. Панасенко – Москва: ГЭОТАР-Медиа, 2015. – 352 с. - ISBN</w:t>
      </w:r>
      <w:r w:rsidRPr="007D0A2F">
        <w:rPr>
          <w:rFonts w:ascii="Times New Roman" w:eastAsia="Times New Roman" w:hAnsi="Times New Roman" w:cs="Times New Roman"/>
          <w:sz w:val="24"/>
          <w:szCs w:val="24"/>
        </w:rPr>
        <w:tab/>
        <w:t>978-5-9704-3336-</w:t>
      </w:r>
    </w:p>
    <w:p w14:paraId="2DC1C7A1" w14:textId="71A72FD5" w:rsidR="00B86495" w:rsidRPr="007D0A2F" w:rsidRDefault="00B86495" w:rsidP="007D0A2F">
      <w:pPr>
        <w:tabs>
          <w:tab w:val="left" w:pos="993"/>
        </w:tabs>
        <w:autoSpaceDE w:val="0"/>
        <w:autoSpaceDN w:val="0"/>
        <w:adjustRightInd w:val="0"/>
        <w:spacing w:line="276" w:lineRule="auto"/>
        <w:ind w:firstLine="426"/>
        <w:jc w:val="both"/>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lastRenderedPageBreak/>
        <w:t>2.</w:t>
      </w:r>
      <w:r w:rsidR="007D0A2F" w:rsidRPr="007D0A2F">
        <w:rPr>
          <w:rFonts w:ascii="Times New Roman" w:eastAsia="Times New Roman" w:hAnsi="Times New Roman" w:cs="Times New Roman"/>
          <w:sz w:val="24"/>
          <w:szCs w:val="24"/>
        </w:rPr>
        <w:t xml:space="preserve"> </w:t>
      </w:r>
      <w:r w:rsidRPr="007D0A2F">
        <w:rPr>
          <w:rFonts w:ascii="Times New Roman" w:eastAsia="Times New Roman" w:hAnsi="Times New Roman" w:cs="Times New Roman"/>
          <w:sz w:val="24"/>
          <w:szCs w:val="24"/>
        </w:rPr>
        <w:t>Чернявский М. Н. Латинский язык и основы фармацевтической терминологии. – Москва: ГЭОТАР-Медиа, 2015. – 400 с. ISBN 978-5-9704-3500-7</w:t>
      </w:r>
    </w:p>
    <w:p w14:paraId="7E144673" w14:textId="35E2E149" w:rsidR="00B86495" w:rsidRPr="007D0A2F" w:rsidRDefault="00B86495" w:rsidP="007D0A2F">
      <w:p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3.</w:t>
      </w:r>
      <w:r w:rsidR="007D0A2F" w:rsidRPr="007D0A2F">
        <w:rPr>
          <w:rFonts w:ascii="Times New Roman" w:eastAsia="Times New Roman" w:hAnsi="Times New Roman" w:cs="Times New Roman"/>
          <w:sz w:val="24"/>
          <w:szCs w:val="24"/>
          <w:lang w:eastAsia="ru-RU"/>
        </w:rPr>
        <w:t xml:space="preserve"> </w:t>
      </w:r>
      <w:r w:rsidRPr="007D0A2F">
        <w:rPr>
          <w:rFonts w:ascii="Times New Roman" w:eastAsia="Times New Roman" w:hAnsi="Times New Roman" w:cs="Times New Roman"/>
          <w:sz w:val="24"/>
          <w:szCs w:val="24"/>
          <w:lang w:eastAsia="ru-RU"/>
        </w:rPr>
        <w:t xml:space="preserve">Антибиотики и антимикробная терапия: сайт. -  URL:  </w:t>
      </w:r>
      <w:hyperlink r:id="rId22" w:tgtFrame="_blank" w:history="1">
        <w:r w:rsidRPr="007D0A2F">
          <w:rPr>
            <w:rFonts w:ascii="Times New Roman" w:eastAsia="Times New Roman" w:hAnsi="Times New Roman" w:cs="Times New Roman"/>
            <w:sz w:val="24"/>
            <w:szCs w:val="24"/>
            <w:lang w:eastAsia="ru-RU"/>
          </w:rPr>
          <w:t>www.antibiotic.ru</w:t>
        </w:r>
      </w:hyperlink>
    </w:p>
    <w:p w14:paraId="6ADF973F" w14:textId="5BE97E5E" w:rsidR="00B86495" w:rsidRPr="007D0A2F" w:rsidRDefault="00B86495" w:rsidP="007D0A2F">
      <w:p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4.</w:t>
      </w:r>
      <w:r w:rsidR="007D0A2F" w:rsidRPr="007D0A2F">
        <w:rPr>
          <w:rFonts w:ascii="Times New Roman" w:eastAsia="Times New Roman" w:hAnsi="Times New Roman" w:cs="Times New Roman"/>
          <w:sz w:val="24"/>
          <w:szCs w:val="24"/>
          <w:lang w:eastAsia="ru-RU"/>
        </w:rPr>
        <w:t xml:space="preserve"> </w:t>
      </w:r>
      <w:r w:rsidRPr="007D0A2F">
        <w:rPr>
          <w:rFonts w:ascii="Times New Roman" w:eastAsia="Times New Roman" w:hAnsi="Times New Roman" w:cs="Times New Roman"/>
          <w:sz w:val="24"/>
          <w:szCs w:val="24"/>
          <w:lang w:eastAsia="ru-RU"/>
        </w:rPr>
        <w:t xml:space="preserve">Энциклопедия лекарств и товаров аптечного ассортимента: сайт. - URL: </w:t>
      </w:r>
      <w:hyperlink r:id="rId23" w:tgtFrame="_blank" w:history="1">
        <w:r w:rsidRPr="007D0A2F">
          <w:rPr>
            <w:rFonts w:ascii="Times New Roman" w:eastAsia="Times New Roman" w:hAnsi="Times New Roman" w:cs="Times New Roman"/>
            <w:sz w:val="24"/>
            <w:szCs w:val="24"/>
            <w:lang w:eastAsia="ru-RU"/>
          </w:rPr>
          <w:t>www.rlsnet.ru</w:t>
        </w:r>
      </w:hyperlink>
    </w:p>
    <w:p w14:paraId="00E13C6A" w14:textId="77777777" w:rsidR="009C1489" w:rsidRPr="007D0A2F" w:rsidRDefault="009C1489" w:rsidP="009C1489">
      <w:pPr>
        <w:tabs>
          <w:tab w:val="left" w:pos="993"/>
        </w:tabs>
        <w:spacing w:line="276" w:lineRule="auto"/>
        <w:ind w:firstLine="709"/>
        <w:contextualSpacing/>
        <w:jc w:val="both"/>
        <w:rPr>
          <w:rFonts w:ascii="Times New Roman" w:eastAsia="Times New Roman" w:hAnsi="Times New Roman" w:cs="Times New Roman"/>
          <w:b/>
          <w:bCs/>
          <w:sz w:val="24"/>
          <w:szCs w:val="24"/>
          <w:lang w:eastAsia="ru-RU"/>
        </w:rPr>
      </w:pPr>
    </w:p>
    <w:p w14:paraId="328FDD78" w14:textId="6A118317" w:rsidR="00B86495" w:rsidRPr="007D0A2F" w:rsidRDefault="009C1489" w:rsidP="00B86495">
      <w:pPr>
        <w:keepNext/>
        <w:spacing w:after="120"/>
        <w:jc w:val="center"/>
        <w:outlineLvl w:val="0"/>
        <w:rPr>
          <w:rFonts w:ascii="Times New Roman" w:eastAsia="Segoe UI" w:hAnsi="Times New Roman" w:cs="Times New Roman"/>
          <w:b/>
          <w:bCs/>
          <w:caps/>
          <w:kern w:val="32"/>
          <w:sz w:val="24"/>
          <w:szCs w:val="24"/>
          <w:lang w:eastAsia="x-none"/>
        </w:rPr>
      </w:pPr>
      <w:r w:rsidRPr="007D0A2F">
        <w:rPr>
          <w:rFonts w:ascii="Times New Roman" w:eastAsia="Segoe UI" w:hAnsi="Times New Roman" w:cs="Times New Roman"/>
          <w:b/>
          <w:bCs/>
          <w:caps/>
          <w:kern w:val="32"/>
          <w:sz w:val="24"/>
          <w:szCs w:val="24"/>
          <w:lang w:val="x-none" w:eastAsia="x-none"/>
        </w:rPr>
        <w:t xml:space="preserve">4. Контроль и оценка результатов </w:t>
      </w:r>
      <w:r w:rsidRPr="007D0A2F">
        <w:rPr>
          <w:rFonts w:ascii="Times New Roman" w:eastAsia="Segoe UI" w:hAnsi="Times New Roman" w:cs="Times New Roman"/>
          <w:b/>
          <w:bCs/>
          <w:caps/>
          <w:kern w:val="32"/>
          <w:sz w:val="24"/>
          <w:szCs w:val="24"/>
          <w:lang w:val="x-none" w:eastAsia="x-none"/>
        </w:rPr>
        <w:br/>
        <w:t xml:space="preserve">освоения </w:t>
      </w:r>
      <w:r w:rsidRPr="007D0A2F">
        <w:rPr>
          <w:rFonts w:ascii="Times New Roman" w:eastAsia="Segoe UI" w:hAnsi="Times New Roman" w:cs="Times New Roman"/>
          <w:b/>
          <w:bCs/>
          <w:caps/>
          <w:kern w:val="32"/>
          <w:sz w:val="24"/>
          <w:szCs w:val="24"/>
          <w:lang w:eastAsia="x-none"/>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7"/>
        <w:gridCol w:w="3349"/>
        <w:gridCol w:w="2992"/>
      </w:tblGrid>
      <w:tr w:rsidR="00B86495" w:rsidRPr="007D0A2F" w14:paraId="632564D6" w14:textId="77777777" w:rsidTr="007D0A2F">
        <w:trPr>
          <w:trHeight w:val="20"/>
        </w:trPr>
        <w:tc>
          <w:tcPr>
            <w:tcW w:w="1707" w:type="pct"/>
            <w:vAlign w:val="center"/>
          </w:tcPr>
          <w:p w14:paraId="5430100C" w14:textId="77777777" w:rsidR="00B86495" w:rsidRPr="007D0A2F" w:rsidRDefault="00B86495" w:rsidP="007D0A2F">
            <w:pPr>
              <w:contextualSpacing/>
              <w:jc w:val="center"/>
              <w:rPr>
                <w:rFonts w:ascii="Times New Roman" w:eastAsia="Times New Roman" w:hAnsi="Times New Roman" w:cs="Times New Roman"/>
                <w:sz w:val="24"/>
                <w:szCs w:val="24"/>
                <w:lang w:eastAsia="ru-RU"/>
              </w:rPr>
            </w:pPr>
            <w:r w:rsidRPr="007D0A2F">
              <w:rPr>
                <w:rFonts w:ascii="Times New Roman" w:eastAsia="Times New Roman" w:hAnsi="Times New Roman" w:cs="Times New Roman"/>
                <w:b/>
                <w:iCs/>
                <w:sz w:val="24"/>
                <w:szCs w:val="24"/>
                <w:lang w:eastAsia="ru-RU"/>
              </w:rPr>
              <w:t>Результаты обучения</w:t>
            </w:r>
          </w:p>
        </w:tc>
        <w:tc>
          <w:tcPr>
            <w:tcW w:w="1739" w:type="pct"/>
            <w:vAlign w:val="center"/>
          </w:tcPr>
          <w:p w14:paraId="52E472D3" w14:textId="77777777" w:rsidR="00B86495" w:rsidRPr="007D0A2F" w:rsidRDefault="00B86495" w:rsidP="007D0A2F">
            <w:pPr>
              <w:spacing w:after="200"/>
              <w:contextualSpacing/>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iCs/>
                <w:sz w:val="24"/>
                <w:szCs w:val="24"/>
                <w:lang w:eastAsia="ru-RU"/>
              </w:rPr>
              <w:t>Показатели освоенности компетенций</w:t>
            </w:r>
          </w:p>
        </w:tc>
        <w:tc>
          <w:tcPr>
            <w:tcW w:w="1554" w:type="pct"/>
            <w:vAlign w:val="center"/>
          </w:tcPr>
          <w:p w14:paraId="2115FA05" w14:textId="77777777" w:rsidR="00B86495" w:rsidRPr="007D0A2F" w:rsidRDefault="00B86495" w:rsidP="007D0A2F">
            <w:pPr>
              <w:spacing w:after="200"/>
              <w:contextualSpacing/>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Методы оценки</w:t>
            </w:r>
          </w:p>
        </w:tc>
      </w:tr>
      <w:tr w:rsidR="00B86495" w:rsidRPr="007D0A2F" w14:paraId="6DEE7CB6" w14:textId="77777777" w:rsidTr="007D0A2F">
        <w:trPr>
          <w:trHeight w:val="20"/>
        </w:trPr>
        <w:tc>
          <w:tcPr>
            <w:tcW w:w="1707" w:type="pct"/>
          </w:tcPr>
          <w:p w14:paraId="2C9A4979" w14:textId="238B1D47" w:rsidR="00B86495" w:rsidRPr="007D0A2F" w:rsidRDefault="007D0A2F" w:rsidP="007D0A2F">
            <w:pPr>
              <w:contextualSpacing/>
              <w:rPr>
                <w:rFonts w:ascii="Times New Roman" w:eastAsia="Times New Roman" w:hAnsi="Times New Roman" w:cs="Times New Roman"/>
                <w:i/>
                <w:iCs/>
                <w:sz w:val="24"/>
                <w:szCs w:val="24"/>
                <w:lang w:eastAsia="ru-RU"/>
              </w:rPr>
            </w:pPr>
            <w:r w:rsidRPr="007D0A2F">
              <w:rPr>
                <w:rFonts w:ascii="Times New Roman" w:eastAsia="Times New Roman" w:hAnsi="Times New Roman" w:cs="Times New Roman"/>
                <w:i/>
                <w:iCs/>
                <w:sz w:val="24"/>
                <w:szCs w:val="24"/>
                <w:lang w:eastAsia="ru-RU"/>
              </w:rPr>
              <w:t>Знает:</w:t>
            </w:r>
          </w:p>
          <w:p w14:paraId="360177BB" w14:textId="77777777" w:rsidR="00B86495" w:rsidRPr="007D0A2F" w:rsidRDefault="00B86495" w:rsidP="007D0A2F">
            <w:pPr>
              <w:widowControl w:val="0"/>
              <w:numPr>
                <w:ilvl w:val="0"/>
                <w:numId w:val="31"/>
              </w:numPr>
              <w:autoSpaceDE w:val="0"/>
              <w:autoSpaceDN w:val="0"/>
              <w:adjustRightInd w:val="0"/>
              <w:spacing w:after="200"/>
              <w:ind w:left="289" w:hanging="289"/>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основы грамматики латинского языка и способы образования терминов;</w:t>
            </w:r>
          </w:p>
          <w:p w14:paraId="715B136D" w14:textId="77777777" w:rsidR="00B86495" w:rsidRPr="007D0A2F" w:rsidRDefault="00B86495" w:rsidP="007D0A2F">
            <w:pPr>
              <w:widowControl w:val="0"/>
              <w:numPr>
                <w:ilvl w:val="0"/>
                <w:numId w:val="31"/>
              </w:numPr>
              <w:autoSpaceDE w:val="0"/>
              <w:autoSpaceDN w:val="0"/>
              <w:adjustRightInd w:val="0"/>
              <w:spacing w:after="200"/>
              <w:ind w:left="289" w:hanging="289"/>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стоматологическую терминологию;</w:t>
            </w:r>
          </w:p>
          <w:p w14:paraId="4E053C46" w14:textId="77777777" w:rsidR="00B86495" w:rsidRPr="007D0A2F" w:rsidRDefault="00B86495" w:rsidP="007D0A2F">
            <w:pPr>
              <w:widowControl w:val="0"/>
              <w:numPr>
                <w:ilvl w:val="0"/>
                <w:numId w:val="31"/>
              </w:numPr>
              <w:autoSpaceDE w:val="0"/>
              <w:autoSpaceDN w:val="0"/>
              <w:adjustRightInd w:val="0"/>
              <w:spacing w:after="200"/>
              <w:ind w:left="289" w:hanging="289"/>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основные лекарственные группы и основы фармакотерапевтического действия лекарств по группам;</w:t>
            </w:r>
          </w:p>
          <w:p w14:paraId="39E6370D" w14:textId="77777777" w:rsidR="00B86495" w:rsidRPr="007D0A2F" w:rsidRDefault="00B86495" w:rsidP="007D0A2F">
            <w:pPr>
              <w:numPr>
                <w:ilvl w:val="0"/>
                <w:numId w:val="31"/>
              </w:numPr>
              <w:spacing w:after="200"/>
              <w:ind w:left="289" w:hanging="289"/>
              <w:contextualSpacing/>
              <w:rPr>
                <w:rFonts w:ascii="Times New Roman" w:eastAsia="Times New Roman" w:hAnsi="Times New Roman" w:cs="Times New Roman"/>
                <w:sz w:val="24"/>
                <w:szCs w:val="24"/>
                <w:lang w:eastAsia="ru-RU"/>
              </w:rPr>
            </w:pPr>
            <w:r w:rsidRPr="007D0A2F">
              <w:rPr>
                <w:rFonts w:ascii="Times New Roman" w:eastAsia="Times New Roman" w:hAnsi="Times New Roman" w:cs="Times New Roman"/>
                <w:bCs/>
                <w:sz w:val="24"/>
                <w:szCs w:val="24"/>
                <w:lang w:eastAsia="ru-RU"/>
              </w:rPr>
              <w:t xml:space="preserve">лекарственные формы, пути введения лекарственных средств, виды их действия и взаимодействия; </w:t>
            </w:r>
          </w:p>
          <w:p w14:paraId="4FDABD98" w14:textId="77777777" w:rsidR="00B86495" w:rsidRPr="007D0A2F" w:rsidRDefault="00B86495" w:rsidP="007D0A2F">
            <w:pPr>
              <w:numPr>
                <w:ilvl w:val="0"/>
                <w:numId w:val="31"/>
              </w:numPr>
              <w:spacing w:after="200"/>
              <w:ind w:left="289" w:hanging="289"/>
              <w:contextualSpacing/>
              <w:rPr>
                <w:rFonts w:ascii="Times New Roman" w:eastAsia="Times New Roman" w:hAnsi="Times New Roman" w:cs="Times New Roman"/>
                <w:sz w:val="24"/>
                <w:szCs w:val="24"/>
                <w:lang w:eastAsia="ru-RU"/>
              </w:rPr>
            </w:pPr>
            <w:r w:rsidRPr="007D0A2F">
              <w:rPr>
                <w:rFonts w:ascii="Times New Roman" w:eastAsia="Times New Roman" w:hAnsi="Times New Roman" w:cs="Times New Roman"/>
                <w:bCs/>
                <w:sz w:val="24"/>
                <w:szCs w:val="24"/>
                <w:lang w:eastAsia="ru-RU"/>
              </w:rPr>
              <w:t>МКБ</w:t>
            </w:r>
          </w:p>
          <w:p w14:paraId="15A86230" w14:textId="77777777" w:rsidR="00B86495" w:rsidRPr="007D0A2F" w:rsidRDefault="00B86495" w:rsidP="007D0A2F">
            <w:pPr>
              <w:numPr>
                <w:ilvl w:val="0"/>
                <w:numId w:val="31"/>
              </w:numPr>
              <w:spacing w:after="200"/>
              <w:ind w:left="289" w:hanging="289"/>
              <w:contextualSpacing/>
              <w:rPr>
                <w:rFonts w:ascii="Times New Roman" w:eastAsia="Times New Roman" w:hAnsi="Times New Roman" w:cs="Times New Roman"/>
                <w:sz w:val="24"/>
                <w:szCs w:val="24"/>
                <w:lang w:eastAsia="ru-RU"/>
              </w:rPr>
            </w:pPr>
            <w:r w:rsidRPr="007D0A2F">
              <w:rPr>
                <w:rFonts w:ascii="Times New Roman" w:eastAsia="Times New Roman" w:hAnsi="Times New Roman" w:cs="Times New Roman"/>
                <w:bCs/>
                <w:sz w:val="24"/>
                <w:szCs w:val="24"/>
                <w:lang w:eastAsia="ru-RU"/>
              </w:rPr>
              <w:t>правила оформления медицинской документации с использованием латинских названий препаратов и средств гигиены полости рта;</w:t>
            </w:r>
          </w:p>
          <w:p w14:paraId="77CB897A" w14:textId="77777777" w:rsidR="00B86495" w:rsidRPr="007D0A2F" w:rsidRDefault="00B86495" w:rsidP="007D0A2F">
            <w:pPr>
              <w:numPr>
                <w:ilvl w:val="0"/>
                <w:numId w:val="31"/>
              </w:numPr>
              <w:spacing w:after="200"/>
              <w:ind w:left="289" w:hanging="289"/>
              <w:contextualSpacing/>
              <w:rPr>
                <w:rFonts w:ascii="Times New Roman" w:eastAsia="Times New Roman" w:hAnsi="Times New Roman" w:cs="Times New Roman"/>
                <w:bCs/>
                <w:sz w:val="24"/>
                <w:szCs w:val="24"/>
                <w:lang w:val="x-none" w:eastAsia="ru-RU"/>
              </w:rPr>
            </w:pPr>
            <w:r w:rsidRPr="007D0A2F">
              <w:rPr>
                <w:rFonts w:ascii="Times New Roman" w:eastAsia="Times New Roman" w:hAnsi="Times New Roman" w:cs="Times New Roman"/>
                <w:bCs/>
                <w:sz w:val="24"/>
                <w:szCs w:val="24"/>
                <w:lang w:eastAsia="ru-RU"/>
              </w:rPr>
              <w:t>основы составления рецептов;</w:t>
            </w:r>
          </w:p>
          <w:p w14:paraId="5665F672" w14:textId="77777777" w:rsidR="00B86495" w:rsidRPr="007D0A2F" w:rsidRDefault="00B86495" w:rsidP="007D0A2F">
            <w:pPr>
              <w:numPr>
                <w:ilvl w:val="0"/>
                <w:numId w:val="31"/>
              </w:numPr>
              <w:suppressAutoHyphens/>
              <w:spacing w:after="200"/>
              <w:ind w:left="289" w:hanging="289"/>
              <w:contextualSpacing/>
              <w:rPr>
                <w:rFonts w:ascii="Times New Roman" w:eastAsia="Times New Roman" w:hAnsi="Times New Roman" w:cs="Times New Roman"/>
                <w:sz w:val="24"/>
                <w:szCs w:val="24"/>
              </w:rPr>
            </w:pPr>
            <w:r w:rsidRPr="007D0A2F">
              <w:rPr>
                <w:rFonts w:ascii="Times New Roman" w:eastAsia="Times New Roman" w:hAnsi="Times New Roman" w:cs="Times New Roman"/>
                <w:bCs/>
                <w:sz w:val="24"/>
                <w:szCs w:val="24"/>
                <w:lang w:eastAsia="ru-RU"/>
              </w:rPr>
              <w:t>элементы латинской грамматики и способы словообразования;</w:t>
            </w:r>
            <w:r w:rsidRPr="007D0A2F">
              <w:rPr>
                <w:rFonts w:ascii="Times New Roman" w:eastAsia="Times New Roman" w:hAnsi="Times New Roman" w:cs="Times New Roman"/>
                <w:sz w:val="24"/>
                <w:szCs w:val="24"/>
              </w:rPr>
              <w:t xml:space="preserve"> </w:t>
            </w:r>
          </w:p>
          <w:p w14:paraId="20AC4743" w14:textId="77777777" w:rsidR="00B86495" w:rsidRPr="007D0A2F" w:rsidRDefault="00B86495" w:rsidP="007D0A2F">
            <w:pPr>
              <w:numPr>
                <w:ilvl w:val="0"/>
                <w:numId w:val="31"/>
              </w:numPr>
              <w:suppressAutoHyphens/>
              <w:spacing w:after="200"/>
              <w:ind w:left="289" w:hanging="289"/>
              <w:contextualSpacing/>
              <w:rPr>
                <w:rFonts w:ascii="Times New Roman" w:eastAsia="Times New Roman" w:hAnsi="Times New Roman" w:cs="Times New Roman"/>
                <w:sz w:val="24"/>
                <w:szCs w:val="24"/>
              </w:rPr>
            </w:pPr>
            <w:r w:rsidRPr="007D0A2F">
              <w:rPr>
                <w:rFonts w:ascii="Times New Roman" w:eastAsia="Times New Roman" w:hAnsi="Times New Roman" w:cs="Times New Roman"/>
                <w:iCs/>
                <w:sz w:val="24"/>
                <w:szCs w:val="24"/>
              </w:rPr>
              <w:t>формат оформления результатов поиска информации;</w:t>
            </w:r>
          </w:p>
          <w:p w14:paraId="0C3692A2" w14:textId="77777777" w:rsidR="00B86495" w:rsidRPr="007D0A2F" w:rsidRDefault="00B86495" w:rsidP="007D0A2F">
            <w:pPr>
              <w:numPr>
                <w:ilvl w:val="0"/>
                <w:numId w:val="31"/>
              </w:numPr>
              <w:suppressAutoHyphens/>
              <w:spacing w:after="200"/>
              <w:ind w:left="289" w:hanging="289"/>
              <w:contextualSpacing/>
              <w:rPr>
                <w:rFonts w:ascii="Times New Roman" w:eastAsia="Times New Roman" w:hAnsi="Times New Roman" w:cs="Times New Roman"/>
                <w:sz w:val="24"/>
                <w:szCs w:val="24"/>
              </w:rPr>
            </w:pPr>
            <w:r w:rsidRPr="007D0A2F">
              <w:rPr>
                <w:rFonts w:ascii="Times New Roman" w:eastAsia="Times New Roman" w:hAnsi="Times New Roman" w:cs="Times New Roman"/>
                <w:bCs/>
                <w:iCs/>
                <w:sz w:val="24"/>
                <w:szCs w:val="24"/>
              </w:rPr>
              <w:t>современной научной и профессиональной терминологии;</w:t>
            </w:r>
          </w:p>
          <w:p w14:paraId="24A41AA8" w14:textId="77777777" w:rsidR="00B86495" w:rsidRPr="007D0A2F" w:rsidRDefault="00B86495" w:rsidP="007D0A2F">
            <w:pPr>
              <w:numPr>
                <w:ilvl w:val="0"/>
                <w:numId w:val="31"/>
              </w:numPr>
              <w:suppressAutoHyphens/>
              <w:spacing w:after="200"/>
              <w:ind w:left="289" w:hanging="289"/>
              <w:contextualSpacing/>
              <w:rPr>
                <w:rFonts w:ascii="Times New Roman" w:eastAsia="Times New Roman" w:hAnsi="Times New Roman" w:cs="Times New Roman"/>
                <w:sz w:val="24"/>
                <w:szCs w:val="24"/>
              </w:rPr>
            </w:pPr>
            <w:r w:rsidRPr="007D0A2F">
              <w:rPr>
                <w:rFonts w:ascii="Times New Roman" w:eastAsia="Times New Roman" w:hAnsi="Times New Roman" w:cs="Times New Roman"/>
                <w:bCs/>
                <w:sz w:val="24"/>
                <w:szCs w:val="24"/>
              </w:rPr>
              <w:t>психологических особенностей личности при работе с пациентом;</w:t>
            </w:r>
          </w:p>
          <w:p w14:paraId="469F75A6" w14:textId="77777777" w:rsidR="00B86495" w:rsidRPr="007D0A2F" w:rsidRDefault="00B86495" w:rsidP="007D0A2F">
            <w:pPr>
              <w:numPr>
                <w:ilvl w:val="0"/>
                <w:numId w:val="31"/>
              </w:numPr>
              <w:suppressAutoHyphens/>
              <w:spacing w:after="200"/>
              <w:ind w:left="289" w:hanging="289"/>
              <w:contextualSpacing/>
              <w:rPr>
                <w:rFonts w:ascii="Times New Roman" w:eastAsia="Times New Roman" w:hAnsi="Times New Roman" w:cs="Times New Roman"/>
                <w:sz w:val="24"/>
                <w:szCs w:val="24"/>
              </w:rPr>
            </w:pPr>
            <w:r w:rsidRPr="007D0A2F">
              <w:rPr>
                <w:rFonts w:ascii="Times New Roman" w:eastAsia="Times New Roman" w:hAnsi="Times New Roman" w:cs="Times New Roman"/>
                <w:bCs/>
                <w:sz w:val="24"/>
                <w:szCs w:val="24"/>
              </w:rPr>
              <w:lastRenderedPageBreak/>
              <w:t>правила оформления документов и построения устных сообщений;</w:t>
            </w:r>
          </w:p>
          <w:p w14:paraId="6E713A3E" w14:textId="10AE3639" w:rsidR="00B86495" w:rsidRPr="007D0A2F" w:rsidRDefault="00B86495" w:rsidP="007D0A2F">
            <w:pPr>
              <w:numPr>
                <w:ilvl w:val="0"/>
                <w:numId w:val="31"/>
              </w:numPr>
              <w:suppressAutoHyphens/>
              <w:spacing w:after="200"/>
              <w:ind w:left="289" w:hanging="289"/>
              <w:contextualSpacing/>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стоматологическую терминологию</w:t>
            </w:r>
          </w:p>
          <w:p w14:paraId="62707E68" w14:textId="0662E567" w:rsidR="007D0A2F" w:rsidRPr="007D0A2F" w:rsidRDefault="00B86495" w:rsidP="007D0A2F">
            <w:pPr>
              <w:numPr>
                <w:ilvl w:val="0"/>
                <w:numId w:val="31"/>
              </w:numPr>
              <w:suppressAutoHyphens/>
              <w:spacing w:after="200"/>
              <w:ind w:left="289" w:hanging="289"/>
              <w:contextualSpacing/>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лекарственные формы, пути введения лекарственных средств</w:t>
            </w:r>
          </w:p>
          <w:p w14:paraId="53B45763" w14:textId="03E80155" w:rsidR="00B86495" w:rsidRPr="007D0A2F" w:rsidRDefault="00B86495" w:rsidP="007D0A2F">
            <w:pPr>
              <w:numPr>
                <w:ilvl w:val="0"/>
                <w:numId w:val="31"/>
              </w:numPr>
              <w:suppressAutoHyphens/>
              <w:spacing w:after="200"/>
              <w:ind w:left="289" w:hanging="289"/>
              <w:contextualSpacing/>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основные лекарственные средства, используемые в стоматологии, их фармакотерапевтическое действие.</w:t>
            </w:r>
          </w:p>
        </w:tc>
        <w:tc>
          <w:tcPr>
            <w:tcW w:w="1739" w:type="pct"/>
          </w:tcPr>
          <w:p w14:paraId="488948A1" w14:textId="756AACC4" w:rsidR="00B86495" w:rsidRPr="007D0A2F" w:rsidRDefault="007D0A2F" w:rsidP="007D0A2F">
            <w:pPr>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lastRenderedPageBreak/>
              <w:t>Демонстрирует знания:</w:t>
            </w:r>
          </w:p>
          <w:p w14:paraId="55B43642" w14:textId="77777777" w:rsidR="00B86495" w:rsidRPr="007D0A2F" w:rsidRDefault="00B86495" w:rsidP="007D0A2F">
            <w:pPr>
              <w:numPr>
                <w:ilvl w:val="0"/>
                <w:numId w:val="32"/>
              </w:numPr>
              <w:spacing w:after="200"/>
              <w:ind w:left="317" w:hanging="283"/>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степень участия (активность) в ролевой игре, групповом тренинге;</w:t>
            </w:r>
          </w:p>
          <w:p w14:paraId="7D925FC9" w14:textId="77777777" w:rsidR="00B86495" w:rsidRPr="007D0A2F" w:rsidRDefault="00B86495" w:rsidP="007D0A2F">
            <w:pPr>
              <w:numPr>
                <w:ilvl w:val="0"/>
                <w:numId w:val="32"/>
              </w:numPr>
              <w:spacing w:after="200"/>
              <w:ind w:left="317" w:hanging="283"/>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правильность решения проблемных ситуационных задач;</w:t>
            </w:r>
          </w:p>
          <w:p w14:paraId="73718BBE" w14:textId="77777777" w:rsidR="00B86495" w:rsidRPr="007D0A2F" w:rsidRDefault="00B86495" w:rsidP="007D0A2F">
            <w:pPr>
              <w:numPr>
                <w:ilvl w:val="0"/>
                <w:numId w:val="32"/>
              </w:numPr>
              <w:spacing w:after="200"/>
              <w:ind w:left="317" w:hanging="283"/>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адекватность и полнота анализа собственного поведения по результатам самодиагностики;</w:t>
            </w:r>
          </w:p>
          <w:p w14:paraId="660ADD40" w14:textId="77777777" w:rsidR="00B86495" w:rsidRPr="007D0A2F" w:rsidRDefault="00B86495" w:rsidP="007D0A2F">
            <w:pPr>
              <w:numPr>
                <w:ilvl w:val="0"/>
                <w:numId w:val="32"/>
              </w:numPr>
              <w:spacing w:after="200"/>
              <w:ind w:left="317" w:hanging="283"/>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правильность применения вербальных/невербальных средств коммуникации при решении моделируемых ситуаций общения;</w:t>
            </w:r>
          </w:p>
          <w:p w14:paraId="49D6C960" w14:textId="77777777" w:rsidR="00B86495" w:rsidRPr="007D0A2F" w:rsidRDefault="00B86495" w:rsidP="007D0A2F">
            <w:pPr>
              <w:numPr>
                <w:ilvl w:val="0"/>
                <w:numId w:val="32"/>
              </w:numPr>
              <w:spacing w:after="200"/>
              <w:ind w:left="317" w:hanging="283"/>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правильность выбора техник и приемов общения в зависимости от половозрастных характеристик условного партнера по общению при решении ситуационных задач</w:t>
            </w:r>
          </w:p>
        </w:tc>
        <w:tc>
          <w:tcPr>
            <w:tcW w:w="1554" w:type="pct"/>
          </w:tcPr>
          <w:p w14:paraId="011505A2" w14:textId="77777777" w:rsidR="00B86495" w:rsidRPr="007D0A2F" w:rsidRDefault="00B86495" w:rsidP="007D0A2F">
            <w:pPr>
              <w:spacing w:after="200"/>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Оценка результатов выполнения практических работ</w:t>
            </w:r>
          </w:p>
          <w:p w14:paraId="1E85BF6B" w14:textId="77777777" w:rsidR="00B86495" w:rsidRPr="007D0A2F" w:rsidRDefault="00B86495" w:rsidP="007D0A2F">
            <w:pPr>
              <w:spacing w:after="200"/>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Оценка выводов по результатам тестирования</w:t>
            </w:r>
          </w:p>
          <w:p w14:paraId="0C0D1BC1" w14:textId="77777777" w:rsidR="00B86495" w:rsidRPr="007D0A2F" w:rsidRDefault="00B86495" w:rsidP="007D0A2F">
            <w:pPr>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Наблюдение в условиях тренинга, ролевой игры, работы «малой группы</w:t>
            </w:r>
            <w:r w:rsidRPr="007D0A2F">
              <w:rPr>
                <w:rFonts w:ascii="Times New Roman" w:eastAsia="Times New Roman" w:hAnsi="Times New Roman" w:cs="Times New Roman"/>
                <w:b/>
                <w:bCs/>
                <w:sz w:val="24"/>
                <w:szCs w:val="24"/>
                <w:lang w:eastAsia="ru-RU"/>
              </w:rPr>
              <w:t>»</w:t>
            </w:r>
          </w:p>
        </w:tc>
      </w:tr>
      <w:tr w:rsidR="00B86495" w:rsidRPr="007D0A2F" w14:paraId="5632D6A0" w14:textId="77777777" w:rsidTr="007D0A2F">
        <w:trPr>
          <w:trHeight w:val="20"/>
        </w:trPr>
        <w:tc>
          <w:tcPr>
            <w:tcW w:w="1707" w:type="pct"/>
          </w:tcPr>
          <w:p w14:paraId="71334026" w14:textId="7BA58579" w:rsidR="00B86495" w:rsidRPr="007D0A2F" w:rsidRDefault="007D0A2F" w:rsidP="007D0A2F">
            <w:pPr>
              <w:contextualSpacing/>
              <w:rPr>
                <w:rFonts w:ascii="Times New Roman" w:eastAsia="Times New Roman" w:hAnsi="Times New Roman" w:cs="Times New Roman"/>
                <w:i/>
                <w:iCs/>
                <w:sz w:val="24"/>
                <w:szCs w:val="24"/>
                <w:lang w:eastAsia="ru-RU"/>
              </w:rPr>
            </w:pPr>
            <w:r w:rsidRPr="007D0A2F">
              <w:rPr>
                <w:rFonts w:ascii="Times New Roman" w:eastAsia="Times New Roman" w:hAnsi="Times New Roman" w:cs="Times New Roman"/>
                <w:i/>
                <w:iCs/>
                <w:sz w:val="24"/>
                <w:szCs w:val="24"/>
                <w:lang w:eastAsia="ru-RU"/>
              </w:rPr>
              <w:t>Умеет:</w:t>
            </w:r>
          </w:p>
          <w:p w14:paraId="5630D4EF" w14:textId="77777777" w:rsidR="00B86495" w:rsidRPr="007D0A2F" w:rsidRDefault="00B86495" w:rsidP="007D0A2F">
            <w:pPr>
              <w:numPr>
                <w:ilvl w:val="0"/>
                <w:numId w:val="30"/>
              </w:numPr>
              <w:snapToGrid w:val="0"/>
              <w:spacing w:after="200"/>
              <w:ind w:left="317" w:right="-31" w:hanging="284"/>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 xml:space="preserve">читать и переводить медицинские термины, рецептуру; </w:t>
            </w:r>
          </w:p>
          <w:p w14:paraId="2A65BAA7" w14:textId="77777777" w:rsidR="00B86495" w:rsidRPr="007D0A2F" w:rsidRDefault="00B86495" w:rsidP="007D0A2F">
            <w:pPr>
              <w:numPr>
                <w:ilvl w:val="0"/>
                <w:numId w:val="30"/>
              </w:numPr>
              <w:snapToGrid w:val="0"/>
              <w:spacing w:after="200"/>
              <w:ind w:left="317" w:right="-31" w:hanging="284"/>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названия болезней, лекарственных веществ;</w:t>
            </w:r>
          </w:p>
          <w:p w14:paraId="1BB66CBD" w14:textId="77777777" w:rsidR="00B86495" w:rsidRPr="007D0A2F" w:rsidRDefault="00B86495" w:rsidP="007D0A2F">
            <w:pPr>
              <w:numPr>
                <w:ilvl w:val="0"/>
                <w:numId w:val="30"/>
              </w:numPr>
              <w:snapToGrid w:val="0"/>
              <w:spacing w:after="200"/>
              <w:ind w:left="317" w:right="-31" w:hanging="284"/>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подбирать и применять медицинские изделия, средства и материалы для проведения мероприятий по профессиональной гигиене полости рта;</w:t>
            </w:r>
          </w:p>
          <w:p w14:paraId="407660DB" w14:textId="77777777" w:rsidR="00B86495" w:rsidRPr="007D0A2F" w:rsidRDefault="00B86495" w:rsidP="007D0A2F">
            <w:pPr>
              <w:numPr>
                <w:ilvl w:val="0"/>
                <w:numId w:val="30"/>
              </w:numPr>
              <w:snapToGrid w:val="0"/>
              <w:spacing w:after="200"/>
              <w:ind w:left="317" w:right="-31" w:hanging="284"/>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регистрировать данные стоматологического статуса пациента при стоматологических заболеваниях в соответствии с МКБ;</w:t>
            </w:r>
          </w:p>
          <w:p w14:paraId="186E955E" w14:textId="77777777" w:rsidR="00B86495" w:rsidRPr="007D0A2F" w:rsidRDefault="00B86495" w:rsidP="007D0A2F">
            <w:pPr>
              <w:numPr>
                <w:ilvl w:val="0"/>
                <w:numId w:val="30"/>
              </w:numPr>
              <w:snapToGrid w:val="0"/>
              <w:spacing w:after="200"/>
              <w:ind w:left="317" w:right="-31" w:hanging="284"/>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оформлять медицинскую документацию с применением латинских терминов;</w:t>
            </w:r>
          </w:p>
          <w:p w14:paraId="6564E886" w14:textId="77777777" w:rsidR="00B86495" w:rsidRPr="007D0A2F" w:rsidRDefault="00B86495" w:rsidP="007D0A2F">
            <w:pPr>
              <w:numPr>
                <w:ilvl w:val="0"/>
                <w:numId w:val="29"/>
              </w:numPr>
              <w:suppressAutoHyphens/>
              <w:spacing w:after="200"/>
              <w:ind w:left="317" w:hanging="284"/>
              <w:contextualSpacing/>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определять задачи для поиска дополнительной информации о лекарственных препаратах;</w:t>
            </w:r>
          </w:p>
          <w:p w14:paraId="6B39516A" w14:textId="77777777" w:rsidR="00B86495" w:rsidRPr="007D0A2F" w:rsidRDefault="00B86495" w:rsidP="007D0A2F">
            <w:pPr>
              <w:numPr>
                <w:ilvl w:val="0"/>
                <w:numId w:val="29"/>
              </w:numPr>
              <w:suppressAutoHyphens/>
              <w:spacing w:after="200"/>
              <w:ind w:left="317" w:hanging="284"/>
              <w:contextualSpacing/>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структурировать получаемую информацию;</w:t>
            </w:r>
          </w:p>
          <w:p w14:paraId="10F54F90" w14:textId="77777777" w:rsidR="00B86495" w:rsidRPr="007D0A2F" w:rsidRDefault="00B86495" w:rsidP="007D0A2F">
            <w:pPr>
              <w:numPr>
                <w:ilvl w:val="0"/>
                <w:numId w:val="29"/>
              </w:numPr>
              <w:suppressAutoHyphens/>
              <w:spacing w:after="200"/>
              <w:ind w:left="317" w:hanging="284"/>
              <w:contextualSpacing/>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выделять наиболее значимое в перечне информации;</w:t>
            </w:r>
          </w:p>
          <w:p w14:paraId="2DFA0B20" w14:textId="77777777" w:rsidR="00B86495" w:rsidRPr="007D0A2F" w:rsidRDefault="00B86495" w:rsidP="007D0A2F">
            <w:pPr>
              <w:numPr>
                <w:ilvl w:val="0"/>
                <w:numId w:val="29"/>
              </w:numPr>
              <w:suppressAutoHyphens/>
              <w:spacing w:after="200"/>
              <w:ind w:left="317" w:hanging="284"/>
              <w:contextualSpacing/>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 xml:space="preserve"> </w:t>
            </w:r>
            <w:r w:rsidRPr="007D0A2F">
              <w:rPr>
                <w:rFonts w:ascii="Times New Roman" w:eastAsia="Times New Roman" w:hAnsi="Times New Roman" w:cs="Times New Roman"/>
                <w:bCs/>
                <w:sz w:val="24"/>
                <w:szCs w:val="24"/>
                <w:lang w:eastAsia="ru-RU"/>
              </w:rPr>
              <w:t xml:space="preserve">правильное чтение и написание на латинском языке медицинских (анатомических, клинических и </w:t>
            </w:r>
            <w:r w:rsidRPr="007D0A2F">
              <w:rPr>
                <w:rFonts w:ascii="Times New Roman" w:eastAsia="Times New Roman" w:hAnsi="Times New Roman" w:cs="Times New Roman"/>
                <w:bCs/>
                <w:sz w:val="24"/>
                <w:szCs w:val="24"/>
                <w:lang w:eastAsia="ru-RU"/>
              </w:rPr>
              <w:lastRenderedPageBreak/>
              <w:t>фармацевтических) терминов;</w:t>
            </w:r>
          </w:p>
          <w:p w14:paraId="6C898CDC" w14:textId="77777777" w:rsidR="00B86495" w:rsidRPr="007D0A2F" w:rsidRDefault="00B86495" w:rsidP="007D0A2F">
            <w:pPr>
              <w:numPr>
                <w:ilvl w:val="0"/>
                <w:numId w:val="29"/>
              </w:numPr>
              <w:suppressAutoHyphens/>
              <w:spacing w:after="200"/>
              <w:ind w:left="317" w:hanging="284"/>
              <w:contextualSpacing/>
              <w:rPr>
                <w:rFonts w:ascii="Times New Roman" w:eastAsia="Times New Roman" w:hAnsi="Times New Roman" w:cs="Times New Roman"/>
                <w:sz w:val="24"/>
                <w:szCs w:val="24"/>
              </w:rPr>
            </w:pPr>
            <w:r w:rsidRPr="007D0A2F">
              <w:rPr>
                <w:rFonts w:ascii="Times New Roman" w:eastAsia="Times New Roman" w:hAnsi="Times New Roman" w:cs="Times New Roman"/>
                <w:iCs/>
                <w:sz w:val="24"/>
                <w:szCs w:val="24"/>
              </w:rPr>
              <w:t>проявлять толерантность в рабочем коллективе и при работе с пациентами;</w:t>
            </w:r>
          </w:p>
          <w:p w14:paraId="73EDC3A3" w14:textId="77777777" w:rsidR="00B86495" w:rsidRPr="007D0A2F" w:rsidRDefault="00B86495" w:rsidP="007D0A2F">
            <w:pPr>
              <w:numPr>
                <w:ilvl w:val="0"/>
                <w:numId w:val="29"/>
              </w:numPr>
              <w:suppressAutoHyphens/>
              <w:spacing w:after="200"/>
              <w:ind w:left="317" w:hanging="284"/>
              <w:contextualSpacing/>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применять современную научную профессиональную терминологию на латинском языке при составлении рецептов;</w:t>
            </w:r>
          </w:p>
          <w:p w14:paraId="03773DD4" w14:textId="77777777" w:rsidR="00B86495" w:rsidRPr="007D0A2F" w:rsidRDefault="00B86495" w:rsidP="007D0A2F">
            <w:pPr>
              <w:numPr>
                <w:ilvl w:val="0"/>
                <w:numId w:val="29"/>
              </w:numPr>
              <w:suppressAutoHyphens/>
              <w:spacing w:after="200"/>
              <w:ind w:left="317" w:hanging="284"/>
              <w:contextualSpacing/>
              <w:rPr>
                <w:rFonts w:ascii="Times New Roman" w:eastAsia="Times New Roman" w:hAnsi="Times New Roman" w:cs="Times New Roman"/>
                <w:sz w:val="24"/>
                <w:szCs w:val="24"/>
              </w:rPr>
            </w:pPr>
            <w:r w:rsidRPr="007D0A2F">
              <w:rPr>
                <w:rFonts w:ascii="Times New Roman" w:eastAsia="Times New Roman" w:hAnsi="Times New Roman" w:cs="Times New Roman"/>
                <w:bCs/>
                <w:sz w:val="24"/>
                <w:szCs w:val="24"/>
              </w:rPr>
              <w:t>организовывать работу коллектива и команды;</w:t>
            </w:r>
          </w:p>
          <w:p w14:paraId="108B9A00" w14:textId="77777777" w:rsidR="00B86495" w:rsidRPr="007D0A2F" w:rsidRDefault="00B86495" w:rsidP="007D0A2F">
            <w:pPr>
              <w:numPr>
                <w:ilvl w:val="0"/>
                <w:numId w:val="29"/>
              </w:numPr>
              <w:suppressAutoHyphens/>
              <w:spacing w:after="200"/>
              <w:ind w:left="317" w:hanging="284"/>
              <w:contextualSpacing/>
              <w:rPr>
                <w:rFonts w:ascii="Times New Roman" w:eastAsia="Times New Roman" w:hAnsi="Times New Roman" w:cs="Times New Roman"/>
                <w:sz w:val="24"/>
                <w:szCs w:val="24"/>
              </w:rPr>
            </w:pPr>
            <w:r w:rsidRPr="007D0A2F">
              <w:rPr>
                <w:rFonts w:ascii="Times New Roman" w:eastAsia="Times New Roman" w:hAnsi="Times New Roman" w:cs="Times New Roman"/>
                <w:bCs/>
                <w:sz w:val="24"/>
                <w:szCs w:val="24"/>
              </w:rPr>
              <w:t>составлять индивидуальные карты профилактического стоматологического осмотра пациента;</w:t>
            </w:r>
          </w:p>
          <w:p w14:paraId="569FBD60" w14:textId="77777777" w:rsidR="00B86495" w:rsidRPr="007D0A2F" w:rsidRDefault="00B86495" w:rsidP="007D0A2F">
            <w:pPr>
              <w:numPr>
                <w:ilvl w:val="0"/>
                <w:numId w:val="29"/>
              </w:numPr>
              <w:suppressAutoHyphens/>
              <w:spacing w:after="200"/>
              <w:ind w:left="317" w:hanging="284"/>
              <w:contextualSpacing/>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lang w:eastAsia="ru-RU"/>
              </w:rPr>
              <w:t>перевод</w:t>
            </w:r>
            <w:r w:rsidRPr="007D0A2F">
              <w:rPr>
                <w:rFonts w:ascii="Times New Roman" w:eastAsia="Times New Roman" w:hAnsi="Times New Roman" w:cs="Times New Roman"/>
                <w:bCs/>
                <w:sz w:val="24"/>
                <w:szCs w:val="24"/>
                <w:lang w:eastAsia="ru-RU"/>
              </w:rPr>
              <w:t xml:space="preserve"> рецептов и оформление их по заданному нормативному образцу;</w:t>
            </w:r>
          </w:p>
          <w:p w14:paraId="493101BD" w14:textId="77777777" w:rsidR="00B86495" w:rsidRPr="007D0A2F" w:rsidRDefault="00B86495" w:rsidP="007D0A2F">
            <w:pPr>
              <w:numPr>
                <w:ilvl w:val="0"/>
                <w:numId w:val="29"/>
              </w:numPr>
              <w:suppressAutoHyphens/>
              <w:spacing w:after="200"/>
              <w:ind w:left="317" w:hanging="284"/>
              <w:contextualSpacing/>
              <w:rPr>
                <w:rFonts w:ascii="Times New Roman" w:eastAsia="Times New Roman" w:hAnsi="Times New Roman" w:cs="Times New Roman"/>
                <w:sz w:val="24"/>
                <w:szCs w:val="24"/>
              </w:rPr>
            </w:pPr>
            <w:r w:rsidRPr="007D0A2F">
              <w:rPr>
                <w:rFonts w:ascii="Times New Roman" w:eastAsia="Times New Roman" w:hAnsi="Times New Roman" w:cs="Times New Roman"/>
                <w:bCs/>
                <w:sz w:val="24"/>
                <w:szCs w:val="24"/>
                <w:lang w:eastAsia="ru-RU"/>
              </w:rPr>
              <w:t xml:space="preserve">объяснение значения терминов по знакомым </w:t>
            </w:r>
            <w:proofErr w:type="spellStart"/>
            <w:r w:rsidRPr="007D0A2F">
              <w:rPr>
                <w:rFonts w:ascii="Times New Roman" w:eastAsia="Times New Roman" w:hAnsi="Times New Roman" w:cs="Times New Roman"/>
                <w:bCs/>
                <w:sz w:val="24"/>
                <w:szCs w:val="24"/>
                <w:lang w:eastAsia="ru-RU"/>
              </w:rPr>
              <w:t>терминоэлементам</w:t>
            </w:r>
            <w:proofErr w:type="spellEnd"/>
            <w:r w:rsidRPr="007D0A2F">
              <w:rPr>
                <w:rFonts w:ascii="Times New Roman" w:eastAsia="Times New Roman" w:hAnsi="Times New Roman" w:cs="Times New Roman"/>
                <w:bCs/>
                <w:sz w:val="24"/>
                <w:szCs w:val="24"/>
                <w:lang w:eastAsia="ru-RU"/>
              </w:rPr>
              <w:t>;</w:t>
            </w:r>
          </w:p>
          <w:p w14:paraId="781C7EC8" w14:textId="77777777" w:rsidR="00B86495" w:rsidRPr="007D0A2F" w:rsidRDefault="00B86495" w:rsidP="007D0A2F">
            <w:pPr>
              <w:numPr>
                <w:ilvl w:val="0"/>
                <w:numId w:val="31"/>
              </w:numPr>
              <w:spacing w:after="200"/>
              <w:ind w:left="317" w:hanging="284"/>
              <w:contextualSpacing/>
              <w:rPr>
                <w:rFonts w:ascii="Times New Roman" w:eastAsia="Times New Roman" w:hAnsi="Times New Roman" w:cs="Times New Roman"/>
                <w:bCs/>
                <w:sz w:val="24"/>
                <w:szCs w:val="24"/>
                <w:lang w:val="x-none" w:eastAsia="ru-RU"/>
              </w:rPr>
            </w:pPr>
            <w:r w:rsidRPr="007D0A2F">
              <w:rPr>
                <w:rFonts w:ascii="Times New Roman" w:eastAsia="Times New Roman" w:hAnsi="Times New Roman" w:cs="Times New Roman"/>
                <w:bCs/>
                <w:sz w:val="24"/>
                <w:szCs w:val="24"/>
                <w:lang w:val="x-none" w:eastAsia="ru-RU"/>
              </w:rPr>
              <w:t>применять медицинску</w:t>
            </w:r>
            <w:r w:rsidRPr="007D0A2F">
              <w:rPr>
                <w:rFonts w:ascii="Times New Roman" w:eastAsia="Times New Roman" w:hAnsi="Times New Roman" w:cs="Times New Roman"/>
                <w:bCs/>
                <w:sz w:val="24"/>
                <w:szCs w:val="24"/>
                <w:lang w:eastAsia="ru-RU"/>
              </w:rPr>
              <w:t>ю</w:t>
            </w:r>
            <w:r w:rsidRPr="007D0A2F">
              <w:rPr>
                <w:rFonts w:ascii="Times New Roman" w:eastAsia="Times New Roman" w:hAnsi="Times New Roman" w:cs="Times New Roman"/>
                <w:bCs/>
                <w:sz w:val="24"/>
                <w:szCs w:val="24"/>
                <w:lang w:val="x-none" w:eastAsia="ru-RU"/>
              </w:rPr>
              <w:t xml:space="preserve"> </w:t>
            </w:r>
            <w:r w:rsidRPr="007D0A2F">
              <w:rPr>
                <w:rFonts w:ascii="Times New Roman" w:eastAsia="Times New Roman" w:hAnsi="Times New Roman" w:cs="Times New Roman"/>
                <w:bCs/>
                <w:sz w:val="24"/>
                <w:szCs w:val="24"/>
                <w:lang w:eastAsia="ru-RU"/>
              </w:rPr>
              <w:t xml:space="preserve">латинскую </w:t>
            </w:r>
            <w:r w:rsidRPr="007D0A2F">
              <w:rPr>
                <w:rFonts w:ascii="Times New Roman" w:eastAsia="Times New Roman" w:hAnsi="Times New Roman" w:cs="Times New Roman"/>
                <w:bCs/>
                <w:sz w:val="24"/>
                <w:szCs w:val="24"/>
                <w:lang w:val="x-none" w:eastAsia="ru-RU"/>
              </w:rPr>
              <w:t xml:space="preserve">терминологию в сфере профессиональной деятельности; </w:t>
            </w:r>
          </w:p>
          <w:p w14:paraId="7838B7AA" w14:textId="77777777" w:rsidR="00B86495" w:rsidRPr="007D0A2F" w:rsidRDefault="00B86495" w:rsidP="007D0A2F">
            <w:pPr>
              <w:numPr>
                <w:ilvl w:val="0"/>
                <w:numId w:val="31"/>
              </w:numPr>
              <w:spacing w:after="200"/>
              <w:ind w:left="317" w:hanging="284"/>
              <w:contextualSpacing/>
              <w:rPr>
                <w:rFonts w:ascii="Times New Roman" w:eastAsia="Times New Roman" w:hAnsi="Times New Roman" w:cs="Times New Roman"/>
                <w:bCs/>
                <w:sz w:val="24"/>
                <w:szCs w:val="24"/>
                <w:lang w:val="x-none" w:eastAsia="ru-RU"/>
              </w:rPr>
            </w:pPr>
            <w:r w:rsidRPr="007D0A2F">
              <w:rPr>
                <w:rFonts w:ascii="Times New Roman" w:eastAsia="Times New Roman" w:hAnsi="Times New Roman" w:cs="Times New Roman"/>
                <w:bCs/>
                <w:sz w:val="24"/>
                <w:szCs w:val="24"/>
                <w:lang w:val="x-none" w:eastAsia="ru-RU"/>
              </w:rPr>
              <w:t>определять и выстраивать траектории профессионального развития и самообразования;</w:t>
            </w:r>
          </w:p>
          <w:p w14:paraId="32EADC16" w14:textId="77777777" w:rsidR="00B86495" w:rsidRPr="007D0A2F" w:rsidRDefault="00B86495" w:rsidP="007D0A2F">
            <w:pPr>
              <w:numPr>
                <w:ilvl w:val="0"/>
                <w:numId w:val="31"/>
              </w:numPr>
              <w:spacing w:after="200"/>
              <w:ind w:left="317" w:hanging="284"/>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val="x-none" w:eastAsia="ru-RU"/>
              </w:rPr>
              <w:t>взаимодействовать с коллегами, руководством, пациентом, его окружением в ходе профессиональной деятельности;</w:t>
            </w:r>
          </w:p>
          <w:p w14:paraId="7709FE0C" w14:textId="77777777" w:rsidR="00B86495" w:rsidRPr="007D0A2F" w:rsidRDefault="00B86495" w:rsidP="007D0A2F">
            <w:pPr>
              <w:numPr>
                <w:ilvl w:val="0"/>
                <w:numId w:val="31"/>
              </w:numPr>
              <w:spacing w:after="200"/>
              <w:ind w:left="317" w:hanging="284"/>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val="x-none" w:eastAsia="ru-RU"/>
              </w:rPr>
              <w:t>грамотно излагать свои мысли и оформлять документы по профессиональной тематике на государственном</w:t>
            </w:r>
            <w:r w:rsidRPr="007D0A2F">
              <w:rPr>
                <w:rFonts w:ascii="Times New Roman" w:eastAsia="Times New Roman" w:hAnsi="Times New Roman" w:cs="Times New Roman"/>
                <w:bCs/>
                <w:sz w:val="24"/>
                <w:szCs w:val="24"/>
                <w:lang w:eastAsia="ru-RU"/>
              </w:rPr>
              <w:t xml:space="preserve"> и латинском </w:t>
            </w:r>
            <w:r w:rsidRPr="007D0A2F">
              <w:rPr>
                <w:rFonts w:ascii="Times New Roman" w:eastAsia="Times New Roman" w:hAnsi="Times New Roman" w:cs="Times New Roman"/>
                <w:bCs/>
                <w:sz w:val="24"/>
                <w:szCs w:val="24"/>
                <w:lang w:val="x-none" w:eastAsia="ru-RU"/>
              </w:rPr>
              <w:t xml:space="preserve"> языке;</w:t>
            </w:r>
          </w:p>
        </w:tc>
        <w:tc>
          <w:tcPr>
            <w:tcW w:w="1739" w:type="pct"/>
          </w:tcPr>
          <w:p w14:paraId="07B6440C" w14:textId="2424D2A7" w:rsidR="00B86495" w:rsidRPr="007D0A2F" w:rsidRDefault="007D0A2F" w:rsidP="007D0A2F">
            <w:pPr>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lastRenderedPageBreak/>
              <w:t>Демонстрирует умения:</w:t>
            </w:r>
          </w:p>
          <w:p w14:paraId="765D2FCA" w14:textId="77777777" w:rsidR="00B86495" w:rsidRPr="007D0A2F" w:rsidRDefault="00B86495" w:rsidP="007D0A2F">
            <w:pPr>
              <w:numPr>
                <w:ilvl w:val="0"/>
                <w:numId w:val="33"/>
              </w:numPr>
              <w:spacing w:after="200"/>
              <w:ind w:left="318" w:hanging="176"/>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точность и полнота составления логических схем, сравнительных таблиц;</w:t>
            </w:r>
          </w:p>
          <w:p w14:paraId="6FFF3CE6" w14:textId="77777777" w:rsidR="00B86495" w:rsidRPr="007D0A2F" w:rsidRDefault="00B86495" w:rsidP="007D0A2F">
            <w:pPr>
              <w:numPr>
                <w:ilvl w:val="0"/>
                <w:numId w:val="33"/>
              </w:numPr>
              <w:spacing w:after="200"/>
              <w:ind w:left="318" w:hanging="176"/>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точность объяснения понятий и установления связи между ними на конкретном примере;</w:t>
            </w:r>
          </w:p>
          <w:p w14:paraId="2DD023FD" w14:textId="77777777" w:rsidR="00B86495" w:rsidRPr="007D0A2F" w:rsidRDefault="00B86495" w:rsidP="007D0A2F">
            <w:pPr>
              <w:numPr>
                <w:ilvl w:val="0"/>
                <w:numId w:val="33"/>
              </w:numPr>
              <w:spacing w:after="200"/>
              <w:ind w:left="318" w:hanging="176"/>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точность классификации фармакологических групп;</w:t>
            </w:r>
          </w:p>
          <w:p w14:paraId="2501720F" w14:textId="77777777" w:rsidR="00B86495" w:rsidRPr="007D0A2F" w:rsidRDefault="00B86495" w:rsidP="007D0A2F">
            <w:pPr>
              <w:numPr>
                <w:ilvl w:val="0"/>
                <w:numId w:val="33"/>
              </w:numPr>
              <w:spacing w:after="200"/>
              <w:ind w:left="318" w:hanging="176"/>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полнота и точность анализа и сравнения механизмов действия лекарственных препаратов, их использование на конкретных примерах;</w:t>
            </w:r>
          </w:p>
          <w:p w14:paraId="4381786C" w14:textId="77777777" w:rsidR="00B86495" w:rsidRPr="007D0A2F" w:rsidRDefault="00B86495" w:rsidP="007D0A2F">
            <w:pPr>
              <w:numPr>
                <w:ilvl w:val="0"/>
                <w:numId w:val="33"/>
              </w:numPr>
              <w:spacing w:after="200"/>
              <w:ind w:left="318" w:hanging="176"/>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полнота и точность анализа и иллюстрации техник и приемов применения препаратов;</w:t>
            </w:r>
          </w:p>
          <w:p w14:paraId="58F5B24E" w14:textId="77777777" w:rsidR="00B86495" w:rsidRPr="007D0A2F" w:rsidRDefault="00B86495" w:rsidP="007D0A2F">
            <w:pPr>
              <w:numPr>
                <w:ilvl w:val="0"/>
                <w:numId w:val="33"/>
              </w:numPr>
              <w:spacing w:after="200"/>
              <w:ind w:left="318" w:hanging="176"/>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аргументированность выделения источников</w:t>
            </w:r>
          </w:p>
        </w:tc>
        <w:tc>
          <w:tcPr>
            <w:tcW w:w="1554" w:type="pct"/>
          </w:tcPr>
          <w:p w14:paraId="64C649D4" w14:textId="77777777" w:rsidR="00B86495" w:rsidRPr="007D0A2F" w:rsidRDefault="00B86495" w:rsidP="007D0A2F">
            <w:pPr>
              <w:spacing w:after="200"/>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Тестирование с использованием информационных технологий</w:t>
            </w:r>
          </w:p>
          <w:p w14:paraId="260B2EA5" w14:textId="77777777" w:rsidR="00B86495" w:rsidRPr="007D0A2F" w:rsidRDefault="00B86495" w:rsidP="007D0A2F">
            <w:pPr>
              <w:spacing w:after="200"/>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Оценка результатов фронтального устного опроса (устные ответы, сообщения, дискуссии, ролевые игры)</w:t>
            </w:r>
          </w:p>
          <w:p w14:paraId="1609479C" w14:textId="77777777" w:rsidR="00B86495" w:rsidRPr="007D0A2F" w:rsidRDefault="00B86495" w:rsidP="007D0A2F">
            <w:pPr>
              <w:spacing w:after="200"/>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Оценка результатов фронтального письменного опроса (письменные работы, эссе, тестирование)</w:t>
            </w:r>
          </w:p>
          <w:p w14:paraId="7D0CF313" w14:textId="77777777" w:rsidR="00B86495" w:rsidRPr="007D0A2F" w:rsidRDefault="00B86495" w:rsidP="007D0A2F">
            <w:pPr>
              <w:spacing w:after="200"/>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Оценка результатов выполнения практических заданий (составление логических схем, сравнительных таблиц)</w:t>
            </w:r>
          </w:p>
          <w:p w14:paraId="74D62413" w14:textId="77777777" w:rsidR="00B86495" w:rsidRPr="007D0A2F" w:rsidRDefault="00B86495" w:rsidP="007D0A2F">
            <w:pPr>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Наблюдение в условиях тренинга, ролевой игры, работы «малой группы»</w:t>
            </w:r>
          </w:p>
        </w:tc>
      </w:tr>
    </w:tbl>
    <w:p w14:paraId="52682A14" w14:textId="10D9DD06" w:rsidR="00B86495" w:rsidRPr="007D0A2F" w:rsidRDefault="00B86495" w:rsidP="00B86495">
      <w:pPr>
        <w:rPr>
          <w:rFonts w:ascii="Times New Roman" w:hAnsi="Times New Roman" w:cs="Times New Roman"/>
          <w:sz w:val="24"/>
          <w:szCs w:val="24"/>
        </w:rPr>
      </w:pPr>
    </w:p>
    <w:p w14:paraId="1100EE33" w14:textId="6BBEC4C9" w:rsidR="007D0A2F" w:rsidRPr="007D0A2F" w:rsidRDefault="007D0A2F" w:rsidP="00B86495">
      <w:pPr>
        <w:rPr>
          <w:rFonts w:ascii="Times New Roman" w:hAnsi="Times New Roman" w:cs="Times New Roman"/>
          <w:sz w:val="24"/>
          <w:szCs w:val="24"/>
        </w:rPr>
      </w:pPr>
    </w:p>
    <w:p w14:paraId="10903DF2" w14:textId="77777777" w:rsidR="007D0A2F" w:rsidRPr="007D0A2F" w:rsidRDefault="007D0A2F" w:rsidP="00B86495">
      <w:pPr>
        <w:rPr>
          <w:rFonts w:ascii="Times New Roman" w:hAnsi="Times New Roman" w:cs="Times New Roman"/>
          <w:sz w:val="24"/>
          <w:szCs w:val="24"/>
        </w:rPr>
      </w:pPr>
    </w:p>
    <w:p w14:paraId="245B17D5" w14:textId="19F4ACFC" w:rsidR="00B86495" w:rsidRPr="007D0A2F" w:rsidRDefault="00B86495" w:rsidP="00B86495">
      <w:pPr>
        <w:jc w:val="right"/>
        <w:rPr>
          <w:rFonts w:ascii="Times New Roman" w:hAnsi="Times New Roman" w:cs="Times New Roman"/>
          <w:b/>
          <w:bCs/>
          <w:sz w:val="24"/>
          <w:szCs w:val="24"/>
        </w:rPr>
      </w:pPr>
      <w:r w:rsidRPr="007D0A2F">
        <w:rPr>
          <w:rFonts w:ascii="Times New Roman" w:hAnsi="Times New Roman" w:cs="Times New Roman"/>
          <w:b/>
          <w:bCs/>
          <w:sz w:val="24"/>
          <w:szCs w:val="24"/>
        </w:rPr>
        <w:lastRenderedPageBreak/>
        <w:t>Приложение 2.</w:t>
      </w:r>
      <w:r w:rsidR="00673D14" w:rsidRPr="007D0A2F">
        <w:rPr>
          <w:rFonts w:ascii="Times New Roman" w:hAnsi="Times New Roman" w:cs="Times New Roman"/>
          <w:b/>
          <w:bCs/>
          <w:sz w:val="24"/>
          <w:szCs w:val="24"/>
        </w:rPr>
        <w:t>3</w:t>
      </w:r>
    </w:p>
    <w:p w14:paraId="55ADFD4D" w14:textId="77777777" w:rsidR="00B86495" w:rsidRPr="007D0A2F" w:rsidRDefault="00B86495" w:rsidP="00B86495">
      <w:pPr>
        <w:jc w:val="right"/>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 xml:space="preserve">к ПОП-П по специальности </w:t>
      </w:r>
    </w:p>
    <w:p w14:paraId="0EDB5249" w14:textId="77777777" w:rsidR="00B86495" w:rsidRPr="007D0A2F" w:rsidRDefault="00B86495" w:rsidP="00B86495">
      <w:pPr>
        <w:jc w:val="right"/>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31.02.06 Стоматология профилактическая</w:t>
      </w:r>
    </w:p>
    <w:p w14:paraId="0EF06FCC" w14:textId="77777777" w:rsidR="00B86495" w:rsidRPr="007D0A2F" w:rsidRDefault="00B86495" w:rsidP="00B86495">
      <w:pPr>
        <w:jc w:val="right"/>
        <w:rPr>
          <w:rFonts w:ascii="Times New Roman" w:hAnsi="Times New Roman" w:cs="Times New Roman"/>
          <w:b/>
          <w:bCs/>
          <w:color w:val="0070C0"/>
          <w:sz w:val="24"/>
          <w:szCs w:val="24"/>
        </w:rPr>
      </w:pPr>
    </w:p>
    <w:p w14:paraId="38FD9E35" w14:textId="77777777" w:rsidR="00B86495" w:rsidRPr="007D0A2F" w:rsidRDefault="00B86495" w:rsidP="00B86495">
      <w:pPr>
        <w:jc w:val="right"/>
        <w:rPr>
          <w:rFonts w:ascii="Times New Roman" w:hAnsi="Times New Roman" w:cs="Times New Roman"/>
          <w:b/>
          <w:bCs/>
          <w:color w:val="0070C0"/>
          <w:sz w:val="24"/>
          <w:szCs w:val="24"/>
        </w:rPr>
      </w:pPr>
    </w:p>
    <w:p w14:paraId="74AB1A76" w14:textId="77777777" w:rsidR="00B86495" w:rsidRPr="007D0A2F" w:rsidRDefault="00B86495" w:rsidP="00B86495">
      <w:pPr>
        <w:jc w:val="right"/>
        <w:rPr>
          <w:rFonts w:ascii="Times New Roman" w:hAnsi="Times New Roman" w:cs="Times New Roman"/>
          <w:b/>
          <w:bCs/>
          <w:color w:val="0070C0"/>
          <w:sz w:val="24"/>
          <w:szCs w:val="24"/>
        </w:rPr>
      </w:pPr>
    </w:p>
    <w:p w14:paraId="63231E72" w14:textId="77777777" w:rsidR="00B86495" w:rsidRPr="007D0A2F" w:rsidRDefault="00B86495" w:rsidP="00B86495">
      <w:pPr>
        <w:jc w:val="right"/>
        <w:rPr>
          <w:rFonts w:ascii="Times New Roman" w:hAnsi="Times New Roman" w:cs="Times New Roman"/>
          <w:b/>
          <w:bCs/>
          <w:color w:val="0070C0"/>
          <w:sz w:val="24"/>
          <w:szCs w:val="24"/>
        </w:rPr>
      </w:pPr>
    </w:p>
    <w:p w14:paraId="5553E5BD" w14:textId="77777777" w:rsidR="00B86495" w:rsidRPr="007D0A2F" w:rsidRDefault="00B86495" w:rsidP="00B86495">
      <w:pPr>
        <w:jc w:val="right"/>
        <w:rPr>
          <w:rFonts w:ascii="Times New Roman" w:hAnsi="Times New Roman" w:cs="Times New Roman"/>
          <w:b/>
          <w:bCs/>
          <w:color w:val="0070C0"/>
          <w:sz w:val="24"/>
          <w:szCs w:val="24"/>
        </w:rPr>
      </w:pPr>
    </w:p>
    <w:p w14:paraId="0EA153D6" w14:textId="77777777" w:rsidR="00B86495" w:rsidRPr="007D0A2F" w:rsidRDefault="00B86495" w:rsidP="00B86495">
      <w:pPr>
        <w:jc w:val="right"/>
        <w:rPr>
          <w:rFonts w:ascii="Times New Roman" w:hAnsi="Times New Roman" w:cs="Times New Roman"/>
          <w:b/>
          <w:bCs/>
          <w:color w:val="0070C0"/>
          <w:sz w:val="24"/>
          <w:szCs w:val="24"/>
        </w:rPr>
      </w:pPr>
    </w:p>
    <w:p w14:paraId="5E19F9DA" w14:textId="77777777" w:rsidR="00B86495" w:rsidRPr="007D0A2F" w:rsidRDefault="00B86495" w:rsidP="00B86495">
      <w:pPr>
        <w:jc w:val="right"/>
        <w:rPr>
          <w:rFonts w:ascii="Times New Roman" w:hAnsi="Times New Roman" w:cs="Times New Roman"/>
          <w:b/>
          <w:bCs/>
          <w:color w:val="0070C0"/>
          <w:sz w:val="24"/>
          <w:szCs w:val="24"/>
        </w:rPr>
      </w:pPr>
    </w:p>
    <w:p w14:paraId="25931A7B" w14:textId="77777777" w:rsidR="00B86495" w:rsidRPr="007D0A2F" w:rsidRDefault="00B86495" w:rsidP="00B86495">
      <w:pPr>
        <w:jc w:val="right"/>
        <w:rPr>
          <w:rFonts w:ascii="Times New Roman" w:hAnsi="Times New Roman" w:cs="Times New Roman"/>
          <w:b/>
          <w:bCs/>
          <w:color w:val="0070C0"/>
          <w:sz w:val="24"/>
          <w:szCs w:val="24"/>
        </w:rPr>
      </w:pPr>
    </w:p>
    <w:p w14:paraId="176BA4F2" w14:textId="77777777" w:rsidR="00B86495" w:rsidRPr="007D0A2F" w:rsidRDefault="00B86495" w:rsidP="00B86495">
      <w:pPr>
        <w:jc w:val="right"/>
        <w:rPr>
          <w:rFonts w:ascii="Times New Roman" w:hAnsi="Times New Roman" w:cs="Times New Roman"/>
          <w:b/>
          <w:bCs/>
          <w:color w:val="0070C0"/>
          <w:sz w:val="24"/>
          <w:szCs w:val="24"/>
        </w:rPr>
      </w:pPr>
    </w:p>
    <w:p w14:paraId="17A39D9A" w14:textId="77777777" w:rsidR="00B86495" w:rsidRPr="007D0A2F" w:rsidRDefault="00B86495" w:rsidP="00B86495">
      <w:pPr>
        <w:jc w:val="right"/>
        <w:rPr>
          <w:rFonts w:ascii="Times New Roman" w:hAnsi="Times New Roman" w:cs="Times New Roman"/>
          <w:b/>
          <w:bCs/>
          <w:color w:val="0070C0"/>
          <w:sz w:val="24"/>
          <w:szCs w:val="24"/>
        </w:rPr>
      </w:pPr>
    </w:p>
    <w:p w14:paraId="7AE1CD92" w14:textId="77777777" w:rsidR="00B86495" w:rsidRPr="007D0A2F" w:rsidRDefault="00B86495" w:rsidP="00B86495">
      <w:pPr>
        <w:jc w:val="right"/>
        <w:rPr>
          <w:rFonts w:ascii="Times New Roman" w:hAnsi="Times New Roman" w:cs="Times New Roman"/>
          <w:b/>
          <w:bCs/>
          <w:color w:val="0070C0"/>
          <w:sz w:val="24"/>
          <w:szCs w:val="24"/>
        </w:rPr>
      </w:pPr>
    </w:p>
    <w:p w14:paraId="439855D2" w14:textId="77777777" w:rsidR="00B86495" w:rsidRPr="007D0A2F" w:rsidRDefault="00B86495" w:rsidP="00B86495">
      <w:pPr>
        <w:jc w:val="center"/>
        <w:rPr>
          <w:rFonts w:ascii="Times New Roman" w:hAnsi="Times New Roman" w:cs="Times New Roman"/>
          <w:b/>
          <w:bCs/>
          <w:sz w:val="24"/>
          <w:szCs w:val="24"/>
        </w:rPr>
      </w:pPr>
      <w:r w:rsidRPr="007D0A2F">
        <w:rPr>
          <w:rFonts w:ascii="Times New Roman" w:hAnsi="Times New Roman" w:cs="Times New Roman"/>
          <w:b/>
          <w:bCs/>
          <w:sz w:val="24"/>
          <w:szCs w:val="24"/>
        </w:rPr>
        <w:t>Примерная рабочая программа дисциплины</w:t>
      </w:r>
    </w:p>
    <w:p w14:paraId="462135D3" w14:textId="77777777" w:rsidR="00B86495" w:rsidRPr="007D0A2F" w:rsidRDefault="00B86495" w:rsidP="00B86495">
      <w:pPr>
        <w:pStyle w:val="affffff6"/>
        <w:jc w:val="center"/>
        <w:rPr>
          <w:kern w:val="36"/>
          <w:lang w:eastAsia="ru-RU"/>
        </w:rPr>
      </w:pPr>
    </w:p>
    <w:p w14:paraId="031AC602" w14:textId="1BCDAE08" w:rsidR="00B86495" w:rsidRPr="007D0A2F" w:rsidRDefault="00B86495" w:rsidP="00B86495">
      <w:pPr>
        <w:rPr>
          <w:rFonts w:ascii="Times New Roman" w:eastAsia="Times New Roman" w:hAnsi="Times New Roman" w:cs="Times New Roman"/>
          <w:b/>
          <w:bCs/>
          <w:sz w:val="24"/>
          <w:szCs w:val="24"/>
          <w:lang w:val="x-none" w:eastAsia="x-none"/>
        </w:rPr>
      </w:pPr>
      <w:r w:rsidRPr="007D0A2F">
        <w:rPr>
          <w:rFonts w:ascii="Times New Roman" w:eastAsia="Times New Roman" w:hAnsi="Times New Roman" w:cs="Times New Roman"/>
          <w:b/>
          <w:bCs/>
          <w:kern w:val="36"/>
          <w:sz w:val="24"/>
          <w:szCs w:val="24"/>
          <w:lang w:eastAsia="ru-RU"/>
        </w:rPr>
        <w:t xml:space="preserve">                            «</w:t>
      </w:r>
      <w:r w:rsidRPr="007D0A2F">
        <w:rPr>
          <w:rFonts w:ascii="Times New Roman" w:eastAsia="Times New Roman" w:hAnsi="Times New Roman" w:cs="Times New Roman"/>
          <w:b/>
          <w:bCs/>
          <w:sz w:val="24"/>
          <w:szCs w:val="24"/>
          <w:lang w:val="x-none" w:eastAsia="x-none"/>
        </w:rPr>
        <w:t>ОП.03 КЛИНИЧЕСКОЕ МАТЕРИАЛОВЕДЕНИЕ</w:t>
      </w:r>
      <w:r w:rsidRPr="007D0A2F">
        <w:rPr>
          <w:rFonts w:ascii="Times New Roman" w:eastAsia="Times New Roman" w:hAnsi="Times New Roman" w:cs="Times New Roman"/>
          <w:b/>
          <w:bCs/>
          <w:kern w:val="36"/>
          <w:sz w:val="24"/>
          <w:szCs w:val="24"/>
          <w:lang w:eastAsia="ru-RU"/>
        </w:rPr>
        <w:t>»</w:t>
      </w:r>
    </w:p>
    <w:p w14:paraId="352AF2D9" w14:textId="77777777" w:rsidR="00B86495" w:rsidRPr="007D0A2F" w:rsidRDefault="00B86495" w:rsidP="00B86495">
      <w:pPr>
        <w:spacing w:before="100" w:beforeAutospacing="1" w:after="100" w:afterAutospacing="1"/>
        <w:jc w:val="center"/>
        <w:outlineLvl w:val="0"/>
        <w:rPr>
          <w:rFonts w:ascii="Times New Roman" w:eastAsia="Times New Roman" w:hAnsi="Times New Roman" w:cs="Times New Roman"/>
          <w:b/>
          <w:bCs/>
          <w:kern w:val="36"/>
          <w:sz w:val="24"/>
          <w:szCs w:val="24"/>
          <w:lang w:val="x-none" w:eastAsia="ru-RU"/>
        </w:rPr>
      </w:pPr>
    </w:p>
    <w:p w14:paraId="4BB34A8C" w14:textId="77777777" w:rsidR="00B86495" w:rsidRPr="007D0A2F" w:rsidRDefault="00B86495" w:rsidP="00B8649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83FB3ED" w14:textId="77777777" w:rsidR="00B86495" w:rsidRPr="007D0A2F" w:rsidRDefault="00B86495" w:rsidP="00B8649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EE6677B" w14:textId="77777777" w:rsidR="00B86495" w:rsidRPr="007D0A2F" w:rsidRDefault="00B86495" w:rsidP="00B8649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81CD876" w14:textId="77777777" w:rsidR="00B86495" w:rsidRPr="007D0A2F" w:rsidRDefault="00B86495" w:rsidP="00B8649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5A90D98" w14:textId="77777777" w:rsidR="00B86495" w:rsidRPr="007D0A2F" w:rsidRDefault="00B86495" w:rsidP="00B8649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17B5B2F" w14:textId="77777777" w:rsidR="00B86495" w:rsidRPr="007D0A2F" w:rsidRDefault="00B86495" w:rsidP="00B8649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465E12E" w14:textId="77777777" w:rsidR="00B86495" w:rsidRPr="007D0A2F" w:rsidRDefault="00B86495" w:rsidP="00B8649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37C8A03" w14:textId="77777777" w:rsidR="00B86495" w:rsidRPr="007D0A2F" w:rsidRDefault="00B86495" w:rsidP="00B8649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BC768EF" w14:textId="77777777" w:rsidR="00B86495" w:rsidRPr="007D0A2F" w:rsidRDefault="00B86495" w:rsidP="00B8649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C117C7B" w14:textId="77777777" w:rsidR="00B86495" w:rsidRPr="007D0A2F" w:rsidRDefault="00B86495" w:rsidP="00B8649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5E1447E" w14:textId="77777777" w:rsidR="00B86495" w:rsidRPr="007D0A2F" w:rsidRDefault="00B86495" w:rsidP="00B8649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E0D4607" w14:textId="77777777" w:rsidR="00B86495" w:rsidRPr="007D0A2F" w:rsidRDefault="00B86495" w:rsidP="00B8649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E44537B" w14:textId="77777777" w:rsidR="00B86495" w:rsidRPr="007D0A2F" w:rsidRDefault="00B86495" w:rsidP="00B8649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E4386D4" w14:textId="77777777" w:rsidR="00B86495" w:rsidRPr="007D0A2F" w:rsidRDefault="00B86495" w:rsidP="00B8649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F983121" w14:textId="77777777" w:rsidR="00B86495" w:rsidRPr="007D0A2F" w:rsidRDefault="00B86495" w:rsidP="00B8649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1C68848" w14:textId="03E6AF91" w:rsidR="00B86495" w:rsidRPr="007D0A2F" w:rsidRDefault="00B86495" w:rsidP="00B86495">
      <w:pPr>
        <w:rPr>
          <w:rFonts w:ascii="Times New Roman" w:eastAsia="Times New Roman" w:hAnsi="Times New Roman" w:cs="Times New Roman"/>
          <w:b/>
          <w:bCs/>
          <w:kern w:val="36"/>
          <w:sz w:val="24"/>
          <w:szCs w:val="24"/>
          <w:lang w:eastAsia="ru-RU"/>
        </w:rPr>
      </w:pPr>
    </w:p>
    <w:p w14:paraId="43E9FB28" w14:textId="77777777" w:rsidR="007D0A2F" w:rsidRPr="007D0A2F" w:rsidRDefault="007D0A2F" w:rsidP="00B86495">
      <w:pPr>
        <w:rPr>
          <w:rFonts w:ascii="Times New Roman" w:eastAsia="Times New Roman" w:hAnsi="Times New Roman" w:cs="Times New Roman"/>
          <w:b/>
          <w:bCs/>
          <w:kern w:val="36"/>
          <w:sz w:val="24"/>
          <w:szCs w:val="24"/>
          <w:lang w:eastAsia="ru-RU"/>
        </w:rPr>
      </w:pPr>
    </w:p>
    <w:p w14:paraId="5866E8DA" w14:textId="77777777" w:rsidR="00B86495" w:rsidRPr="007D0A2F" w:rsidRDefault="00B86495" w:rsidP="00B86495">
      <w:pPr>
        <w:rPr>
          <w:rFonts w:ascii="Times New Roman" w:eastAsia="Segoe UI" w:hAnsi="Times New Roman" w:cs="Times New Roman"/>
          <w:b/>
          <w:bCs/>
          <w:caps/>
          <w:kern w:val="32"/>
          <w:sz w:val="24"/>
          <w:szCs w:val="24"/>
          <w:lang w:val="x-none" w:eastAsia="x-none"/>
        </w:rPr>
      </w:pPr>
      <w:r w:rsidRPr="007D0A2F">
        <w:rPr>
          <w:rFonts w:ascii="Times New Roman" w:eastAsia="Times New Roman" w:hAnsi="Times New Roman" w:cs="Times New Roman"/>
          <w:b/>
          <w:bCs/>
          <w:kern w:val="36"/>
          <w:sz w:val="24"/>
          <w:szCs w:val="24"/>
          <w:lang w:eastAsia="ru-RU"/>
        </w:rPr>
        <w:lastRenderedPageBreak/>
        <w:t xml:space="preserve">                                                        </w:t>
      </w:r>
      <w:r w:rsidRPr="007D0A2F">
        <w:rPr>
          <w:rFonts w:ascii="Times New Roman" w:hAnsi="Times New Roman" w:cs="Times New Roman"/>
          <w:b/>
          <w:sz w:val="24"/>
          <w:szCs w:val="24"/>
        </w:rPr>
        <w:t>СОДЕРЖАНИЕ ПРОГРАММЫ</w:t>
      </w:r>
    </w:p>
    <w:p w14:paraId="7EFFE3F5" w14:textId="77777777" w:rsidR="00B86495" w:rsidRPr="007D0A2F" w:rsidRDefault="00B86495" w:rsidP="00B86495">
      <w:pPr>
        <w:tabs>
          <w:tab w:val="right" w:leader="dot" w:pos="9639"/>
        </w:tabs>
        <w:spacing w:before="120" w:line="276" w:lineRule="auto"/>
        <w:rPr>
          <w:rFonts w:ascii="Times New Roman" w:eastAsiaTheme="minorEastAsia" w:hAnsi="Times New Roman" w:cs="Times New Roman"/>
          <w:noProof/>
          <w:sz w:val="24"/>
          <w:szCs w:val="24"/>
          <w:lang w:eastAsia="ru-RU"/>
        </w:rPr>
      </w:pPr>
      <w:r w:rsidRPr="007D0A2F">
        <w:rPr>
          <w:rFonts w:ascii="Times New Roman" w:hAnsi="Times New Roman" w:cs="Times New Roman"/>
          <w:noProof/>
          <w:sz w:val="24"/>
          <w:szCs w:val="24"/>
        </w:rPr>
        <w:fldChar w:fldCharType="begin"/>
      </w:r>
      <w:r w:rsidRPr="007D0A2F">
        <w:rPr>
          <w:rFonts w:ascii="Times New Roman" w:hAnsi="Times New Roman" w:cs="Times New Roman"/>
          <w:noProof/>
          <w:sz w:val="24"/>
          <w:szCs w:val="24"/>
        </w:rPr>
        <w:instrText xml:space="preserve"> TOC \h \z \t "Раздел 1;1;Раздел 1.1;2" </w:instrText>
      </w:r>
      <w:r w:rsidRPr="007D0A2F">
        <w:rPr>
          <w:rFonts w:ascii="Times New Roman" w:hAnsi="Times New Roman" w:cs="Times New Roman"/>
          <w:noProof/>
          <w:sz w:val="24"/>
          <w:szCs w:val="24"/>
        </w:rPr>
        <w:fldChar w:fldCharType="separate"/>
      </w:r>
      <w:hyperlink w:anchor="_Toc156294875" w:history="1"/>
    </w:p>
    <w:p w14:paraId="39D93C5E" w14:textId="77777777" w:rsidR="00B86495" w:rsidRPr="007D0A2F" w:rsidRDefault="00A1537D" w:rsidP="00B86495">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294876" w:history="1">
        <w:r w:rsidR="00B86495" w:rsidRPr="007D0A2F">
          <w:rPr>
            <w:rFonts w:ascii="Times New Roman" w:hAnsi="Times New Roman" w:cs="Times New Roman"/>
            <w:noProof/>
            <w:sz w:val="24"/>
            <w:szCs w:val="24"/>
          </w:rPr>
          <w:t>1. ОБЩАЯ ХАРАКТЕРИСТИКА</w:t>
        </w:r>
        <w:r w:rsidR="00B86495" w:rsidRPr="007D0A2F">
          <w:rPr>
            <w:rFonts w:ascii="Times New Roman" w:hAnsi="Times New Roman" w:cs="Times New Roman"/>
            <w:noProof/>
            <w:webHidden/>
            <w:sz w:val="24"/>
            <w:szCs w:val="24"/>
          </w:rPr>
          <w:tab/>
        </w:r>
      </w:hyperlink>
    </w:p>
    <w:p w14:paraId="5DEDC07B" w14:textId="77777777" w:rsidR="00B86495" w:rsidRPr="007D0A2F" w:rsidRDefault="00A1537D" w:rsidP="00B86495">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77" w:history="1">
        <w:r w:rsidR="00B86495" w:rsidRPr="007D0A2F">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B86495" w:rsidRPr="007D0A2F">
          <w:rPr>
            <w:rFonts w:ascii="Times New Roman" w:eastAsia="Times New Roman" w:hAnsi="Times New Roman" w:cs="Times New Roman"/>
            <w:noProof/>
            <w:webHidden/>
            <w:sz w:val="24"/>
            <w:szCs w:val="24"/>
            <w:lang w:eastAsia="ru-RU"/>
          </w:rPr>
          <w:tab/>
        </w:r>
      </w:hyperlink>
    </w:p>
    <w:p w14:paraId="04FE22D4" w14:textId="77777777" w:rsidR="00B86495" w:rsidRPr="007D0A2F" w:rsidRDefault="00A1537D" w:rsidP="00B86495">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78" w:history="1">
        <w:r w:rsidR="00B86495" w:rsidRPr="007D0A2F">
          <w:rPr>
            <w:rFonts w:ascii="Times New Roman" w:eastAsia="Times New Roman" w:hAnsi="Times New Roman" w:cs="Times New Roman"/>
            <w:noProof/>
            <w:sz w:val="24"/>
            <w:szCs w:val="24"/>
            <w:lang w:eastAsia="ru-RU"/>
          </w:rPr>
          <w:t>1.2. Планируемые результаты освоения дисциплины</w:t>
        </w:r>
        <w:r w:rsidR="00B86495" w:rsidRPr="007D0A2F">
          <w:rPr>
            <w:rFonts w:ascii="Times New Roman" w:eastAsia="Times New Roman" w:hAnsi="Times New Roman" w:cs="Times New Roman"/>
            <w:noProof/>
            <w:webHidden/>
            <w:sz w:val="24"/>
            <w:szCs w:val="24"/>
            <w:lang w:eastAsia="ru-RU"/>
          </w:rPr>
          <w:tab/>
        </w:r>
      </w:hyperlink>
    </w:p>
    <w:p w14:paraId="248AC0F6" w14:textId="77777777" w:rsidR="00B86495" w:rsidRPr="007D0A2F" w:rsidRDefault="00A1537D" w:rsidP="00B86495">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294879" w:history="1">
        <w:r w:rsidR="00B86495" w:rsidRPr="007D0A2F">
          <w:rPr>
            <w:rFonts w:ascii="Times New Roman" w:hAnsi="Times New Roman" w:cs="Times New Roman"/>
            <w:noProof/>
            <w:sz w:val="24"/>
            <w:szCs w:val="24"/>
          </w:rPr>
          <w:t>2. СТРУКТУРА И СОДЕРЖАНИЕ ДИСЦИПЛИНЫ</w:t>
        </w:r>
        <w:r w:rsidR="00B86495" w:rsidRPr="007D0A2F">
          <w:rPr>
            <w:rFonts w:ascii="Times New Roman" w:hAnsi="Times New Roman" w:cs="Times New Roman"/>
            <w:noProof/>
            <w:webHidden/>
            <w:sz w:val="24"/>
            <w:szCs w:val="24"/>
          </w:rPr>
          <w:tab/>
        </w:r>
      </w:hyperlink>
    </w:p>
    <w:p w14:paraId="7A195BB4" w14:textId="77777777" w:rsidR="00B86495" w:rsidRPr="007D0A2F" w:rsidRDefault="00A1537D" w:rsidP="00B86495">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80" w:history="1">
        <w:r w:rsidR="00B86495" w:rsidRPr="007D0A2F">
          <w:rPr>
            <w:rFonts w:ascii="Times New Roman" w:eastAsia="Times New Roman" w:hAnsi="Times New Roman" w:cs="Times New Roman"/>
            <w:noProof/>
            <w:sz w:val="24"/>
            <w:szCs w:val="24"/>
            <w:lang w:eastAsia="ru-RU"/>
          </w:rPr>
          <w:t>2.1. Трудоемкость освоения дисциплины</w:t>
        </w:r>
        <w:r w:rsidR="00B86495" w:rsidRPr="007D0A2F">
          <w:rPr>
            <w:rFonts w:ascii="Times New Roman" w:eastAsia="Times New Roman" w:hAnsi="Times New Roman" w:cs="Times New Roman"/>
            <w:noProof/>
            <w:webHidden/>
            <w:sz w:val="24"/>
            <w:szCs w:val="24"/>
            <w:lang w:eastAsia="ru-RU"/>
          </w:rPr>
          <w:tab/>
        </w:r>
      </w:hyperlink>
    </w:p>
    <w:p w14:paraId="39E00D64" w14:textId="77777777" w:rsidR="00B86495" w:rsidRPr="007D0A2F" w:rsidRDefault="00A1537D" w:rsidP="00B86495">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81" w:history="1">
        <w:r w:rsidR="00B86495" w:rsidRPr="007D0A2F">
          <w:rPr>
            <w:rFonts w:ascii="Times New Roman" w:eastAsia="Times New Roman" w:hAnsi="Times New Roman" w:cs="Times New Roman"/>
            <w:noProof/>
            <w:sz w:val="24"/>
            <w:szCs w:val="24"/>
            <w:lang w:eastAsia="ru-RU"/>
          </w:rPr>
          <w:t>2.2. Примерное содержание дисциплины</w:t>
        </w:r>
        <w:r w:rsidR="00B86495" w:rsidRPr="007D0A2F">
          <w:rPr>
            <w:rFonts w:ascii="Times New Roman" w:eastAsia="Times New Roman" w:hAnsi="Times New Roman" w:cs="Times New Roman"/>
            <w:noProof/>
            <w:webHidden/>
            <w:sz w:val="24"/>
            <w:szCs w:val="24"/>
            <w:lang w:eastAsia="ru-RU"/>
          </w:rPr>
          <w:tab/>
        </w:r>
      </w:hyperlink>
    </w:p>
    <w:p w14:paraId="636E78B0" w14:textId="77777777" w:rsidR="00B86495" w:rsidRPr="007D0A2F" w:rsidRDefault="00A1537D" w:rsidP="00B86495">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83" w:history="1">
        <w:r w:rsidR="00B86495" w:rsidRPr="007D0A2F">
          <w:rPr>
            <w:rFonts w:ascii="Times New Roman" w:eastAsia="Times New Roman" w:hAnsi="Times New Roman" w:cs="Times New Roman"/>
            <w:noProof/>
            <w:sz w:val="24"/>
            <w:szCs w:val="24"/>
            <w:lang w:eastAsia="ru-RU"/>
          </w:rPr>
          <w:t>2.3. Курсовой проект (работа)</w:t>
        </w:r>
        <w:r w:rsidR="00B86495" w:rsidRPr="007D0A2F">
          <w:rPr>
            <w:rFonts w:ascii="Times New Roman" w:eastAsia="Times New Roman" w:hAnsi="Times New Roman" w:cs="Times New Roman"/>
            <w:noProof/>
            <w:webHidden/>
            <w:sz w:val="24"/>
            <w:szCs w:val="24"/>
            <w:lang w:eastAsia="ru-RU"/>
          </w:rPr>
          <w:tab/>
        </w:r>
      </w:hyperlink>
    </w:p>
    <w:p w14:paraId="2018DD18" w14:textId="77777777" w:rsidR="00B86495" w:rsidRPr="007D0A2F" w:rsidRDefault="00A1537D" w:rsidP="00B86495">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294884" w:history="1">
        <w:r w:rsidR="00B86495" w:rsidRPr="007D0A2F">
          <w:rPr>
            <w:rFonts w:ascii="Times New Roman" w:hAnsi="Times New Roman" w:cs="Times New Roman"/>
            <w:noProof/>
            <w:sz w:val="24"/>
            <w:szCs w:val="24"/>
          </w:rPr>
          <w:t>3. УСЛОВИЯ РЕАЛИЗАЦИИ ДИСЦИПЛИНЫ</w:t>
        </w:r>
        <w:r w:rsidR="00B86495" w:rsidRPr="007D0A2F">
          <w:rPr>
            <w:rFonts w:ascii="Times New Roman" w:hAnsi="Times New Roman" w:cs="Times New Roman"/>
            <w:noProof/>
            <w:webHidden/>
            <w:sz w:val="24"/>
            <w:szCs w:val="24"/>
          </w:rPr>
          <w:tab/>
        </w:r>
      </w:hyperlink>
    </w:p>
    <w:p w14:paraId="74E69D6F" w14:textId="77777777" w:rsidR="00B86495" w:rsidRPr="007D0A2F" w:rsidRDefault="00A1537D" w:rsidP="00B86495">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85" w:history="1">
        <w:r w:rsidR="00B86495" w:rsidRPr="007D0A2F">
          <w:rPr>
            <w:rFonts w:ascii="Times New Roman" w:eastAsia="Times New Roman" w:hAnsi="Times New Roman" w:cs="Times New Roman"/>
            <w:noProof/>
            <w:sz w:val="24"/>
            <w:szCs w:val="24"/>
            <w:lang w:eastAsia="ru-RU"/>
          </w:rPr>
          <w:t>3.1. Материально-техническое обеспечение</w:t>
        </w:r>
        <w:r w:rsidR="00B86495" w:rsidRPr="007D0A2F">
          <w:rPr>
            <w:rFonts w:ascii="Times New Roman" w:eastAsia="Times New Roman" w:hAnsi="Times New Roman" w:cs="Times New Roman"/>
            <w:noProof/>
            <w:webHidden/>
            <w:sz w:val="24"/>
            <w:szCs w:val="24"/>
            <w:lang w:eastAsia="ru-RU"/>
          </w:rPr>
          <w:tab/>
        </w:r>
      </w:hyperlink>
    </w:p>
    <w:p w14:paraId="4E32A29C" w14:textId="77777777" w:rsidR="00B86495" w:rsidRPr="007D0A2F" w:rsidRDefault="00A1537D" w:rsidP="00B86495">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86" w:history="1">
        <w:r w:rsidR="00B86495" w:rsidRPr="007D0A2F">
          <w:rPr>
            <w:rFonts w:ascii="Times New Roman" w:eastAsia="Times New Roman" w:hAnsi="Times New Roman" w:cs="Times New Roman"/>
            <w:noProof/>
            <w:sz w:val="24"/>
            <w:szCs w:val="24"/>
            <w:lang w:eastAsia="ru-RU"/>
          </w:rPr>
          <w:t>3.2. Учебно-методическое обеспечение</w:t>
        </w:r>
        <w:r w:rsidR="00B86495" w:rsidRPr="007D0A2F">
          <w:rPr>
            <w:rFonts w:ascii="Times New Roman" w:eastAsia="Times New Roman" w:hAnsi="Times New Roman" w:cs="Times New Roman"/>
            <w:noProof/>
            <w:webHidden/>
            <w:sz w:val="24"/>
            <w:szCs w:val="24"/>
            <w:lang w:eastAsia="ru-RU"/>
          </w:rPr>
          <w:tab/>
        </w:r>
      </w:hyperlink>
    </w:p>
    <w:p w14:paraId="07951B1C" w14:textId="77777777" w:rsidR="00B86495" w:rsidRPr="007D0A2F" w:rsidRDefault="00A1537D" w:rsidP="00B86495">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294887" w:history="1">
        <w:r w:rsidR="00B86495" w:rsidRPr="007D0A2F">
          <w:rPr>
            <w:rFonts w:ascii="Times New Roman" w:hAnsi="Times New Roman" w:cs="Times New Roman"/>
            <w:noProof/>
            <w:sz w:val="24"/>
            <w:szCs w:val="24"/>
          </w:rPr>
          <w:t>4. КОНТРОЛЬ И ОЦЕНКА РЕЗУЛЬТАТОВ ОСВОЕНИЯ ДИСЦИПЛИНЫ</w:t>
        </w:r>
        <w:r w:rsidR="00B86495" w:rsidRPr="007D0A2F">
          <w:rPr>
            <w:rFonts w:ascii="Times New Roman" w:hAnsi="Times New Roman" w:cs="Times New Roman"/>
            <w:noProof/>
            <w:webHidden/>
            <w:sz w:val="24"/>
            <w:szCs w:val="24"/>
          </w:rPr>
          <w:tab/>
        </w:r>
      </w:hyperlink>
    </w:p>
    <w:p w14:paraId="7E3DABE1" w14:textId="77777777" w:rsidR="00B86495" w:rsidRPr="007D0A2F" w:rsidRDefault="00B86495" w:rsidP="00B86495">
      <w:pPr>
        <w:keepNext/>
        <w:spacing w:after="120"/>
        <w:outlineLvl w:val="0"/>
        <w:rPr>
          <w:rFonts w:ascii="Times New Roman" w:eastAsia="Segoe UI" w:hAnsi="Times New Roman" w:cs="Times New Roman"/>
          <w:caps/>
          <w:kern w:val="32"/>
          <w:sz w:val="24"/>
          <w:szCs w:val="24"/>
          <w:lang w:eastAsia="x-none"/>
        </w:rPr>
      </w:pPr>
      <w:r w:rsidRPr="007D0A2F">
        <w:rPr>
          <w:rFonts w:ascii="Times New Roman" w:eastAsia="Segoe UI" w:hAnsi="Times New Roman" w:cs="Times New Roman"/>
          <w:caps/>
          <w:kern w:val="32"/>
          <w:sz w:val="24"/>
          <w:szCs w:val="24"/>
          <w:lang w:eastAsia="x-none"/>
        </w:rPr>
        <w:fldChar w:fldCharType="end"/>
      </w:r>
    </w:p>
    <w:p w14:paraId="1EF7C51C" w14:textId="77777777" w:rsidR="00B86495" w:rsidRPr="007D0A2F" w:rsidRDefault="00B86495" w:rsidP="00B86495">
      <w:pPr>
        <w:keepNext/>
        <w:spacing w:after="120"/>
        <w:outlineLvl w:val="0"/>
        <w:rPr>
          <w:rFonts w:ascii="Times New Roman" w:eastAsia="Segoe UI" w:hAnsi="Times New Roman" w:cs="Times New Roman"/>
          <w:b/>
          <w:bCs/>
          <w:caps/>
          <w:kern w:val="32"/>
          <w:sz w:val="24"/>
          <w:szCs w:val="24"/>
          <w:lang w:eastAsia="x-none"/>
        </w:rPr>
        <w:sectPr w:rsidR="00B86495" w:rsidRPr="007D0A2F" w:rsidSect="00502F97">
          <w:headerReference w:type="even" r:id="rId24"/>
          <w:headerReference w:type="default" r:id="rId25"/>
          <w:pgSz w:w="11906" w:h="16838"/>
          <w:pgMar w:top="1134" w:right="567" w:bottom="1134" w:left="1701" w:header="709" w:footer="709" w:gutter="0"/>
          <w:cols w:space="708"/>
          <w:docGrid w:linePitch="360"/>
        </w:sectPr>
      </w:pPr>
    </w:p>
    <w:p w14:paraId="22518C14" w14:textId="77777777" w:rsidR="00B86495" w:rsidRPr="007D0A2F" w:rsidRDefault="00B86495" w:rsidP="007D0A2F">
      <w:pPr>
        <w:keepNext/>
        <w:numPr>
          <w:ilvl w:val="0"/>
          <w:numId w:val="43"/>
        </w:numPr>
        <w:spacing w:after="120"/>
        <w:jc w:val="center"/>
        <w:outlineLvl w:val="0"/>
        <w:rPr>
          <w:rFonts w:ascii="Times New Roman" w:eastAsia="Segoe UI" w:hAnsi="Times New Roman" w:cs="Times New Roman"/>
          <w:b/>
          <w:bCs/>
          <w:caps/>
          <w:kern w:val="32"/>
          <w:sz w:val="24"/>
          <w:szCs w:val="24"/>
          <w:lang w:val="x-none" w:eastAsia="x-none"/>
        </w:rPr>
      </w:pPr>
      <w:r w:rsidRPr="007D0A2F">
        <w:rPr>
          <w:rFonts w:ascii="Times New Roman" w:eastAsia="Segoe UI" w:hAnsi="Times New Roman" w:cs="Times New Roman"/>
          <w:b/>
          <w:bCs/>
          <w:caps/>
          <w:kern w:val="32"/>
          <w:sz w:val="24"/>
          <w:szCs w:val="24"/>
          <w:lang w:val="x-none" w:eastAsia="x-none"/>
        </w:rPr>
        <w:lastRenderedPageBreak/>
        <w:t>Общая характеристика</w:t>
      </w:r>
      <w:r w:rsidRPr="007D0A2F">
        <w:rPr>
          <w:rFonts w:ascii="Times New Roman" w:eastAsia="Segoe UI" w:hAnsi="Times New Roman" w:cs="Times New Roman"/>
          <w:b/>
          <w:bCs/>
          <w:caps/>
          <w:kern w:val="32"/>
          <w:sz w:val="24"/>
          <w:szCs w:val="24"/>
          <w:lang w:eastAsia="x-none"/>
        </w:rPr>
        <w:t xml:space="preserve"> </w:t>
      </w:r>
      <w:r w:rsidRPr="007D0A2F">
        <w:rPr>
          <w:rFonts w:ascii="Times New Roman" w:eastAsia="Segoe UI" w:hAnsi="Times New Roman" w:cs="Times New Roman"/>
          <w:b/>
          <w:bCs/>
          <w:caps/>
          <w:kern w:val="32"/>
          <w:sz w:val="24"/>
          <w:szCs w:val="24"/>
          <w:lang w:val="x-none" w:eastAsia="x-none"/>
        </w:rPr>
        <w:t>ПРИМЕРНОЙ РАБОЧЕЙ ПРОГРАММЫ УЧЕБНОЙ ДИСЦИПЛИНЫ</w:t>
      </w:r>
    </w:p>
    <w:p w14:paraId="2D77AAFE" w14:textId="553D022F" w:rsidR="00B86495" w:rsidRPr="007D0A2F" w:rsidRDefault="0011154D" w:rsidP="0011154D">
      <w:pPr>
        <w:rPr>
          <w:rFonts w:ascii="Times New Roman" w:eastAsia="Segoe UI" w:hAnsi="Times New Roman" w:cs="Times New Roman"/>
          <w:sz w:val="24"/>
          <w:szCs w:val="24"/>
          <w:lang w:eastAsia="nl-NL"/>
        </w:rPr>
      </w:pPr>
      <w:r w:rsidRPr="007D0A2F">
        <w:rPr>
          <w:rFonts w:ascii="Times New Roman" w:eastAsia="Segoe UI" w:hAnsi="Times New Roman" w:cs="Times New Roman"/>
          <w:sz w:val="24"/>
          <w:szCs w:val="24"/>
          <w:lang w:eastAsia="nl-NL"/>
        </w:rPr>
        <w:t xml:space="preserve">                                           </w:t>
      </w:r>
      <w:r w:rsidR="00B86495" w:rsidRPr="007D0A2F">
        <w:rPr>
          <w:rFonts w:ascii="Times New Roman" w:eastAsia="Segoe UI" w:hAnsi="Times New Roman" w:cs="Times New Roman"/>
          <w:sz w:val="24"/>
          <w:szCs w:val="24"/>
          <w:lang w:eastAsia="nl-NL"/>
        </w:rPr>
        <w:t>«</w:t>
      </w:r>
      <w:r w:rsidRPr="007D0A2F">
        <w:rPr>
          <w:rFonts w:ascii="Times New Roman" w:eastAsia="Segoe UI" w:hAnsi="Times New Roman" w:cs="Times New Roman"/>
          <w:sz w:val="24"/>
          <w:szCs w:val="24"/>
          <w:lang w:eastAsia="nl-NL"/>
        </w:rPr>
        <w:t>ОП.03 Клиническое материаловедение</w:t>
      </w:r>
      <w:r w:rsidR="00B86495" w:rsidRPr="007D0A2F">
        <w:rPr>
          <w:rFonts w:ascii="Times New Roman" w:eastAsia="Segoe UI" w:hAnsi="Times New Roman" w:cs="Times New Roman"/>
          <w:sz w:val="24"/>
          <w:szCs w:val="24"/>
          <w:lang w:eastAsia="nl-NL"/>
        </w:rPr>
        <w:t>»</w:t>
      </w:r>
    </w:p>
    <w:p w14:paraId="6889D6D5" w14:textId="77777777" w:rsidR="00B86495" w:rsidRPr="007D0A2F" w:rsidRDefault="00B86495" w:rsidP="00B86495">
      <w:pPr>
        <w:widowControl w:val="0"/>
        <w:rPr>
          <w:rFonts w:ascii="Times New Roman" w:eastAsia="Times New Roman" w:hAnsi="Times New Roman" w:cs="Times New Roman"/>
          <w:sz w:val="24"/>
          <w:szCs w:val="24"/>
          <w:lang w:eastAsia="nl-NL"/>
        </w:rPr>
      </w:pPr>
    </w:p>
    <w:p w14:paraId="0B0391C2" w14:textId="77777777" w:rsidR="00B86495" w:rsidRPr="007D0A2F" w:rsidRDefault="00B86495" w:rsidP="00B86495">
      <w:pPr>
        <w:spacing w:after="120" w:line="276" w:lineRule="auto"/>
        <w:ind w:firstLine="709"/>
        <w:outlineLvl w:val="1"/>
        <w:rPr>
          <w:rFonts w:ascii="Times New Roman" w:eastAsia="Segoe UI" w:hAnsi="Times New Roman" w:cs="Times New Roman"/>
          <w:b/>
          <w:bCs/>
          <w:sz w:val="24"/>
          <w:szCs w:val="24"/>
          <w:lang w:eastAsia="ru-RU"/>
        </w:rPr>
      </w:pPr>
      <w:r w:rsidRPr="007D0A2F">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67FCE7CF" w14:textId="3A93002F" w:rsidR="0011154D" w:rsidRPr="007D0A2F" w:rsidRDefault="00B86495" w:rsidP="00B86495">
      <w:pPr>
        <w:suppressAutoHyphens/>
        <w:spacing w:line="276" w:lineRule="auto"/>
        <w:ind w:firstLine="709"/>
        <w:jc w:val="both"/>
        <w:rPr>
          <w:rFonts w:ascii="Times New Roman" w:eastAsia="Times New Roman" w:hAnsi="Times New Roman" w:cs="Times New Roman"/>
          <w:bCs/>
          <w:iCs/>
          <w:sz w:val="24"/>
          <w:szCs w:val="24"/>
          <w:lang w:val="x-none" w:eastAsia="ru-RU"/>
        </w:rPr>
      </w:pPr>
      <w:r w:rsidRPr="007D0A2F">
        <w:rPr>
          <w:rFonts w:ascii="Times New Roman" w:eastAsia="Times New Roman" w:hAnsi="Times New Roman" w:cs="Times New Roman"/>
          <w:sz w:val="24"/>
          <w:szCs w:val="24"/>
          <w:lang w:eastAsia="ru-RU"/>
        </w:rPr>
        <w:t xml:space="preserve">Цель дисциплины </w:t>
      </w:r>
      <w:r w:rsidRPr="007D0A2F">
        <w:rPr>
          <w:rFonts w:ascii="Times New Roman" w:hAnsi="Times New Roman" w:cs="Times New Roman"/>
          <w:sz w:val="24"/>
          <w:szCs w:val="24"/>
        </w:rPr>
        <w:t>«</w:t>
      </w:r>
      <w:r w:rsidR="0011154D" w:rsidRPr="007D0A2F">
        <w:rPr>
          <w:rFonts w:ascii="Times New Roman" w:hAnsi="Times New Roman" w:cs="Times New Roman"/>
          <w:sz w:val="24"/>
          <w:szCs w:val="24"/>
        </w:rPr>
        <w:t>Клиническое материаловедение</w:t>
      </w:r>
      <w:r w:rsidRPr="007D0A2F">
        <w:rPr>
          <w:rFonts w:ascii="Times New Roman" w:hAnsi="Times New Roman" w:cs="Times New Roman"/>
          <w:sz w:val="24"/>
          <w:szCs w:val="24"/>
        </w:rPr>
        <w:t>»</w:t>
      </w:r>
      <w:r w:rsidRPr="007D0A2F">
        <w:rPr>
          <w:rFonts w:ascii="Times New Roman" w:eastAsia="Times New Roman" w:hAnsi="Times New Roman" w:cs="Times New Roman"/>
          <w:sz w:val="24"/>
          <w:szCs w:val="24"/>
          <w:lang w:eastAsia="ru-RU"/>
        </w:rPr>
        <w:t xml:space="preserve">: </w:t>
      </w:r>
      <w:r w:rsidR="007D0A2F" w:rsidRPr="007D0A2F">
        <w:rPr>
          <w:rFonts w:ascii="Times New Roman" w:eastAsia="Times New Roman" w:hAnsi="Times New Roman" w:cs="Times New Roman"/>
          <w:bCs/>
          <w:iCs/>
          <w:sz w:val="24"/>
          <w:szCs w:val="24"/>
          <w:lang w:val="x-none" w:eastAsia="ru-RU"/>
        </w:rPr>
        <w:t>формирование базовых знаний о современных стоматологических материалах, их свойствах и способах применения, средствах гигиены полости рта и профилактики стоматологических заболеваний.</w:t>
      </w:r>
    </w:p>
    <w:p w14:paraId="239B2AA2" w14:textId="3AF51A40" w:rsidR="00B86495" w:rsidRPr="007D0A2F" w:rsidRDefault="00B86495" w:rsidP="00B86495">
      <w:pPr>
        <w:suppressAutoHyphens/>
        <w:spacing w:line="276" w:lineRule="auto"/>
        <w:ind w:firstLine="709"/>
        <w:jc w:val="both"/>
        <w:rPr>
          <w:rFonts w:ascii="Times New Roman" w:eastAsia="Times New Roman" w:hAnsi="Times New Roman" w:cs="Times New Roman"/>
          <w:bCs/>
          <w:iCs/>
          <w:sz w:val="24"/>
          <w:szCs w:val="24"/>
          <w:lang w:val="x-none" w:eastAsia="ru-RU"/>
        </w:rPr>
      </w:pPr>
      <w:r w:rsidRPr="007D0A2F">
        <w:rPr>
          <w:rFonts w:ascii="Times New Roman" w:hAnsi="Times New Roman" w:cs="Times New Roman"/>
          <w:sz w:val="24"/>
          <w:szCs w:val="24"/>
        </w:rPr>
        <w:t>Дисциплина «</w:t>
      </w:r>
      <w:r w:rsidR="0011154D" w:rsidRPr="007D0A2F">
        <w:rPr>
          <w:rFonts w:ascii="Times New Roman" w:hAnsi="Times New Roman" w:cs="Times New Roman"/>
          <w:sz w:val="24"/>
          <w:szCs w:val="24"/>
        </w:rPr>
        <w:t>Клиническое материаловедение</w:t>
      </w:r>
      <w:r w:rsidRPr="007D0A2F">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2BF5309" w14:textId="77777777" w:rsidR="00B86495" w:rsidRPr="007D0A2F" w:rsidRDefault="00B86495" w:rsidP="00B86495">
      <w:pPr>
        <w:suppressAutoHyphens/>
        <w:spacing w:line="276" w:lineRule="auto"/>
        <w:ind w:firstLine="709"/>
        <w:jc w:val="both"/>
        <w:rPr>
          <w:rFonts w:ascii="Times New Roman" w:hAnsi="Times New Roman" w:cs="Times New Roman"/>
          <w:sz w:val="24"/>
          <w:szCs w:val="24"/>
        </w:rPr>
      </w:pPr>
    </w:p>
    <w:p w14:paraId="50E12D00" w14:textId="77777777" w:rsidR="00B86495" w:rsidRPr="007D0A2F" w:rsidRDefault="00B86495" w:rsidP="00B86495">
      <w:pPr>
        <w:spacing w:after="120" w:line="276" w:lineRule="auto"/>
        <w:ind w:firstLine="709"/>
        <w:outlineLvl w:val="1"/>
        <w:rPr>
          <w:rFonts w:ascii="Times New Roman" w:eastAsia="Segoe UI" w:hAnsi="Times New Roman" w:cs="Times New Roman"/>
          <w:b/>
          <w:bCs/>
          <w:sz w:val="24"/>
          <w:szCs w:val="24"/>
          <w:lang w:eastAsia="ru-RU"/>
        </w:rPr>
      </w:pPr>
      <w:r w:rsidRPr="007D0A2F">
        <w:rPr>
          <w:rFonts w:ascii="Times New Roman" w:eastAsia="Segoe UI" w:hAnsi="Times New Roman" w:cs="Times New Roman"/>
          <w:b/>
          <w:bCs/>
          <w:sz w:val="24"/>
          <w:szCs w:val="24"/>
          <w:lang w:eastAsia="ru-RU"/>
        </w:rPr>
        <w:t>1.2. Планируемые результаты освоения дисциплины</w:t>
      </w:r>
    </w:p>
    <w:p w14:paraId="698843B2" w14:textId="77777777" w:rsidR="00B86495" w:rsidRPr="007D0A2F" w:rsidRDefault="00B86495" w:rsidP="00B86495">
      <w:pPr>
        <w:ind w:firstLine="709"/>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C994415" w14:textId="347AD3D5" w:rsidR="00B86495" w:rsidRPr="007D0A2F" w:rsidRDefault="00B86495" w:rsidP="007D0A2F">
      <w:pPr>
        <w:spacing w:after="120"/>
        <w:ind w:firstLine="709"/>
        <w:rPr>
          <w:rFonts w:ascii="Times New Roman" w:hAnsi="Times New Roman" w:cs="Times New Roman"/>
          <w:bCs/>
          <w:sz w:val="24"/>
          <w:szCs w:val="24"/>
        </w:rPr>
      </w:pPr>
      <w:r w:rsidRPr="007D0A2F">
        <w:rPr>
          <w:rFonts w:ascii="Times New Roman" w:hAnsi="Times New Roman" w:cs="Times New Roman"/>
          <w:bCs/>
          <w:sz w:val="24"/>
          <w:szCs w:val="24"/>
        </w:rPr>
        <w:t>В результате освоения дисциплины обучающийся должен:</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3119"/>
        <w:gridCol w:w="2835"/>
        <w:gridCol w:w="2976"/>
      </w:tblGrid>
      <w:tr w:rsidR="007D0A2F" w:rsidRPr="007D0A2F" w14:paraId="56FD1E26" w14:textId="140E0E99" w:rsidTr="007D0A2F">
        <w:trPr>
          <w:trHeight w:val="525"/>
        </w:trPr>
        <w:tc>
          <w:tcPr>
            <w:tcW w:w="1135" w:type="dxa"/>
            <w:hideMark/>
          </w:tcPr>
          <w:p w14:paraId="2ED5AF6C" w14:textId="77777777" w:rsidR="007D0A2F" w:rsidRPr="007D0A2F" w:rsidRDefault="007D0A2F" w:rsidP="00CF538E">
            <w:pPr>
              <w:suppressAutoHyphens/>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Код </w:t>
            </w:r>
          </w:p>
          <w:p w14:paraId="56B79B40" w14:textId="77777777" w:rsidR="007D0A2F" w:rsidRPr="007D0A2F" w:rsidRDefault="007D0A2F" w:rsidP="00CF538E">
            <w:pPr>
              <w:suppressAutoHyphens/>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ОК, ПК</w:t>
            </w:r>
          </w:p>
        </w:tc>
        <w:tc>
          <w:tcPr>
            <w:tcW w:w="3119" w:type="dxa"/>
            <w:hideMark/>
          </w:tcPr>
          <w:p w14:paraId="5CCBB7FF" w14:textId="77777777" w:rsidR="007D0A2F" w:rsidRPr="007D0A2F" w:rsidRDefault="007D0A2F" w:rsidP="00CF538E">
            <w:pPr>
              <w:suppressAutoHyphens/>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Уметь</w:t>
            </w:r>
          </w:p>
        </w:tc>
        <w:tc>
          <w:tcPr>
            <w:tcW w:w="2835" w:type="dxa"/>
            <w:hideMark/>
          </w:tcPr>
          <w:p w14:paraId="0E5E91FF" w14:textId="77777777" w:rsidR="007D0A2F" w:rsidRPr="007D0A2F" w:rsidRDefault="007D0A2F" w:rsidP="00CF538E">
            <w:pPr>
              <w:suppressAutoHyphens/>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Знать</w:t>
            </w:r>
          </w:p>
          <w:p w14:paraId="5D13ADBD" w14:textId="77777777" w:rsidR="007D0A2F" w:rsidRPr="007D0A2F" w:rsidRDefault="007D0A2F" w:rsidP="00CF538E">
            <w:pPr>
              <w:suppressAutoHyphens/>
              <w:jc w:val="center"/>
              <w:rPr>
                <w:rFonts w:ascii="Times New Roman" w:eastAsia="Times New Roman" w:hAnsi="Times New Roman" w:cs="Times New Roman"/>
                <w:b/>
                <w:bCs/>
                <w:sz w:val="24"/>
                <w:szCs w:val="24"/>
                <w:lang w:eastAsia="ru-RU"/>
              </w:rPr>
            </w:pPr>
          </w:p>
        </w:tc>
        <w:tc>
          <w:tcPr>
            <w:tcW w:w="2976" w:type="dxa"/>
          </w:tcPr>
          <w:p w14:paraId="7A52CC7C" w14:textId="1B02E4B4" w:rsidR="007D0A2F" w:rsidRPr="007D0A2F" w:rsidRDefault="007D0A2F" w:rsidP="00CF538E">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Владеть навыками</w:t>
            </w:r>
          </w:p>
        </w:tc>
      </w:tr>
      <w:tr w:rsidR="007D0A2F" w:rsidRPr="007D0A2F" w14:paraId="33D0CE6C" w14:textId="557BA722" w:rsidTr="007D0A2F">
        <w:trPr>
          <w:trHeight w:val="300"/>
        </w:trPr>
        <w:tc>
          <w:tcPr>
            <w:tcW w:w="1135" w:type="dxa"/>
          </w:tcPr>
          <w:p w14:paraId="477A86A0" w14:textId="77777777" w:rsidR="007D0A2F" w:rsidRPr="007D0A2F" w:rsidRDefault="007D0A2F" w:rsidP="00CF538E">
            <w:pPr>
              <w:suppressAutoHyphens/>
              <w:jc w:val="center"/>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ОК.01</w:t>
            </w:r>
          </w:p>
          <w:p w14:paraId="428B7467" w14:textId="77777777" w:rsidR="007D0A2F" w:rsidRPr="007D0A2F" w:rsidRDefault="007D0A2F" w:rsidP="00CF538E">
            <w:pPr>
              <w:suppressAutoHyphens/>
              <w:jc w:val="center"/>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ОК.02</w:t>
            </w:r>
          </w:p>
          <w:p w14:paraId="7AFD69CF" w14:textId="77777777" w:rsidR="007D0A2F" w:rsidRPr="007D0A2F" w:rsidRDefault="007D0A2F" w:rsidP="00CF538E">
            <w:pPr>
              <w:suppressAutoHyphens/>
              <w:jc w:val="center"/>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ОК.04</w:t>
            </w:r>
          </w:p>
          <w:p w14:paraId="7E1008B8" w14:textId="2990F5DB" w:rsidR="007D0A2F" w:rsidRPr="007D0A2F" w:rsidRDefault="007D0A2F" w:rsidP="0011154D">
            <w:pPr>
              <w:suppressAutoHyphens/>
              <w:jc w:val="center"/>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ОК.07</w:t>
            </w:r>
          </w:p>
          <w:p w14:paraId="48895CC2" w14:textId="539645BA" w:rsidR="007D0A2F" w:rsidRPr="007D0A2F" w:rsidRDefault="007D0A2F" w:rsidP="0011154D">
            <w:pPr>
              <w:suppressAutoHyphens/>
              <w:jc w:val="center"/>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ПК 2.2</w:t>
            </w:r>
          </w:p>
          <w:p w14:paraId="58B84D26" w14:textId="7BAA1B5C" w:rsidR="007D0A2F" w:rsidRPr="007D0A2F" w:rsidRDefault="007D0A2F" w:rsidP="00CF538E">
            <w:pPr>
              <w:suppressAutoHyphens/>
              <w:jc w:val="center"/>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ПК 4.2</w:t>
            </w:r>
          </w:p>
          <w:p w14:paraId="3174A05E" w14:textId="77777777" w:rsidR="007D0A2F" w:rsidRPr="007D0A2F" w:rsidRDefault="007D0A2F" w:rsidP="00CF538E">
            <w:pPr>
              <w:suppressAutoHyphens/>
              <w:jc w:val="center"/>
              <w:rPr>
                <w:rFonts w:ascii="Times New Roman" w:eastAsia="Times New Roman" w:hAnsi="Times New Roman" w:cs="Times New Roman"/>
                <w:b/>
                <w:bCs/>
                <w:sz w:val="24"/>
                <w:szCs w:val="24"/>
                <w:lang w:eastAsia="ru-RU"/>
              </w:rPr>
            </w:pPr>
          </w:p>
        </w:tc>
        <w:tc>
          <w:tcPr>
            <w:tcW w:w="3119" w:type="dxa"/>
          </w:tcPr>
          <w:p w14:paraId="5B35EE53"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распознавать задачу и/или проблему в профессиональном и/или социальном контексте;</w:t>
            </w:r>
          </w:p>
          <w:p w14:paraId="3F04D4F9"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анализировать задачу и/или проблему и выделять её составные части;</w:t>
            </w:r>
          </w:p>
          <w:p w14:paraId="376B37BD"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определять этапы решения задачи; выявлять и эффективно искать информацию, необходимую для решения задачи и/или проблемы;</w:t>
            </w:r>
          </w:p>
          <w:p w14:paraId="27461AFD"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оценивать результат и последствия своих действий</w:t>
            </w:r>
          </w:p>
          <w:p w14:paraId="478620C5"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определять задачи для поиска информации;</w:t>
            </w:r>
          </w:p>
          <w:p w14:paraId="7FA3FCA1"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определять необходимые источники информации;</w:t>
            </w:r>
          </w:p>
          <w:p w14:paraId="511FAF3D"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 xml:space="preserve">планировать процесс поиска; </w:t>
            </w:r>
          </w:p>
          <w:p w14:paraId="47928FA6"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 xml:space="preserve">структурировать получаемую информацию; </w:t>
            </w:r>
          </w:p>
          <w:p w14:paraId="5C9DC100"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выделять наиболее значимое в перечне информации;</w:t>
            </w:r>
          </w:p>
          <w:p w14:paraId="2B01F3D8"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 xml:space="preserve">оценивать практическую значимость результатов поиска; </w:t>
            </w:r>
          </w:p>
          <w:p w14:paraId="04F46CF4"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lastRenderedPageBreak/>
              <w:t>организовывать работу коллектива и команды;</w:t>
            </w:r>
          </w:p>
          <w:p w14:paraId="30048B0F"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взаимодействовать с коллегами, руководством, пациентами в ходе профессиональной деятельности</w:t>
            </w:r>
          </w:p>
          <w:p w14:paraId="39577DB0"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определять направления ресурсосбережения в рамках профессиональной деятельности гигиениста стоматологического</w:t>
            </w:r>
          </w:p>
          <w:p w14:paraId="6C7DAE77"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2C9AE9CB"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составлять индивидуальный план лечебных и профилактических мероприятий, направленных на предупреждение возникновения стоматологических заболеваний, в соответствии с действующими порядками оказания медицинской помощи, клиническими рекомендациями, с учетом стандартов медицинской помощи при стоматологических заболеваниях;</w:t>
            </w:r>
          </w:p>
          <w:p w14:paraId="4E07CD36"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оценивать эффективность реализации индивидуального плана лечебных и профилактических мероприятий, направленных на предупреждение возникновения стоматологических заболеваний;</w:t>
            </w:r>
          </w:p>
          <w:p w14:paraId="1C5880DD"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lastRenderedPageBreak/>
              <w:t>проводить профессиональную гигиену полости рта у пациентов с различной общей патологией и стоматологическим статусом;</w:t>
            </w:r>
          </w:p>
          <w:p w14:paraId="0A545583"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осуществлять гигиенические мероприятия в зависимости от состояния твердых тканей зубов, тканей пародонта, слизистой оболочки полости рта и возраста пациента;</w:t>
            </w:r>
          </w:p>
          <w:p w14:paraId="6061310B"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проводить профилактические мероприятия до и после отбеливания зубов;</w:t>
            </w:r>
          </w:p>
          <w:p w14:paraId="0BA36484"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подбирать и применять медицинские изделия, средства и материалы для проведения мероприятий по профессиональной гигиене полости рта.</w:t>
            </w:r>
          </w:p>
          <w:p w14:paraId="1653D68D"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составлять план работы и отчет о своей работе;</w:t>
            </w:r>
          </w:p>
          <w:p w14:paraId="295A9459"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контролировать выполнение должностных обязанностей находящимся в распоряжении младшим медицинским персоналом;</w:t>
            </w:r>
          </w:p>
          <w:p w14:paraId="4F3CE9D5" w14:textId="1C757ECF"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анализировать медико-статистические показатели стоматологической заболеваемости населения обслуживаемой территори</w:t>
            </w:r>
            <w:r>
              <w:rPr>
                <w:rFonts w:ascii="Times New Roman" w:eastAsia="Times New Roman" w:hAnsi="Times New Roman" w:cs="Times New Roman"/>
                <w:color w:val="000000"/>
                <w:sz w:val="24"/>
                <w:szCs w:val="24"/>
                <w:lang w:eastAsia="ru-RU"/>
              </w:rPr>
              <w:t>и.</w:t>
            </w:r>
          </w:p>
        </w:tc>
        <w:tc>
          <w:tcPr>
            <w:tcW w:w="2835" w:type="dxa"/>
          </w:tcPr>
          <w:p w14:paraId="329467E9"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lastRenderedPageBreak/>
              <w:t xml:space="preserve">актуального профессионального и социального контекстов, в котором приходится работать и жить; </w:t>
            </w:r>
          </w:p>
          <w:p w14:paraId="026316FC"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основных источников информации и ресурсов для решения задач и проблем в профессиональном и/или социальном контексте;</w:t>
            </w:r>
          </w:p>
          <w:p w14:paraId="6D561EFC" w14:textId="15EE1280"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 xml:space="preserve"> алгоритмов выполнения работ в профессиональной и смежных областях;</w:t>
            </w:r>
          </w:p>
          <w:p w14:paraId="1BEFADB9"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 xml:space="preserve">номенклатура информационных источников, применяемых в профессиональной деятельности; </w:t>
            </w:r>
          </w:p>
          <w:p w14:paraId="5893D5AA" w14:textId="19D83175"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 xml:space="preserve">приемы структурирования информации; </w:t>
            </w:r>
          </w:p>
          <w:p w14:paraId="3A78CE13"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 xml:space="preserve">психологических основ деятельности коллектива, </w:t>
            </w:r>
          </w:p>
          <w:p w14:paraId="47867748"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 xml:space="preserve">психологических особенностей личности; </w:t>
            </w:r>
          </w:p>
          <w:p w14:paraId="0C9AF0D5"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 xml:space="preserve">основные ресурсы, задействованные в </w:t>
            </w:r>
            <w:r w:rsidRPr="007D0A2F">
              <w:rPr>
                <w:rFonts w:ascii="Times New Roman" w:eastAsia="Times New Roman" w:hAnsi="Times New Roman" w:cs="Times New Roman"/>
                <w:color w:val="000000"/>
                <w:sz w:val="24"/>
                <w:szCs w:val="24"/>
                <w:lang w:eastAsia="ru-RU"/>
              </w:rPr>
              <w:lastRenderedPageBreak/>
              <w:t xml:space="preserve">профессиональной деятельности по специальности; </w:t>
            </w:r>
          </w:p>
          <w:p w14:paraId="2F15CF88"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пути обеспечения ресурсосбережения;</w:t>
            </w:r>
          </w:p>
          <w:p w14:paraId="72C75810"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целей и задач индивидуальной и профессиональной гигиены полости рта;</w:t>
            </w:r>
          </w:p>
          <w:p w14:paraId="648A5ED6"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классификации и механизма образования зубных отложений;</w:t>
            </w:r>
          </w:p>
          <w:p w14:paraId="2B652FDB"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методов и технологий контроля зубного налета;</w:t>
            </w:r>
          </w:p>
          <w:p w14:paraId="63E99E8D"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средств и предметов индивидуальной и профессиональной гигиены полости рта;</w:t>
            </w:r>
          </w:p>
          <w:p w14:paraId="147477B1"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критерии оценки эффективности индивидуального плана лечебных и профилактических мероприятий, направленных на предупреждение возникновения стоматологических заболеваний;</w:t>
            </w:r>
          </w:p>
          <w:p w14:paraId="22DE7D6B"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должностные обязанности находящегося в распоряжении младшего медицинского персонала;</w:t>
            </w:r>
          </w:p>
          <w:p w14:paraId="4C7E3E26"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требования охраны труда, основы личной безопасности и конфликтологии;</w:t>
            </w:r>
          </w:p>
          <w:p w14:paraId="22230E33" w14:textId="77777777" w:rsidR="007D0A2F" w:rsidRPr="007D0A2F" w:rsidRDefault="007D0A2F"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нормативные правовые акты, регламентирующие профессиональную деятельность гигиениста стоматологического;</w:t>
            </w:r>
          </w:p>
          <w:p w14:paraId="5D7D87D5" w14:textId="35E47E90" w:rsidR="007D0A2F" w:rsidRPr="007D0A2F" w:rsidRDefault="007D0A2F" w:rsidP="0011154D">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принципы организации работы системы оказания профилактической стоматологической медицинской помощи населению</w:t>
            </w:r>
          </w:p>
        </w:tc>
        <w:tc>
          <w:tcPr>
            <w:tcW w:w="2976" w:type="dxa"/>
          </w:tcPr>
          <w:p w14:paraId="39141D25" w14:textId="77777777" w:rsidR="007D0A2F" w:rsidRPr="007D0A2F" w:rsidRDefault="007D0A2F" w:rsidP="007D0A2F">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lastRenderedPageBreak/>
              <w:t>оценки гигиенического состояния полости рта пациентов;</w:t>
            </w:r>
          </w:p>
          <w:p w14:paraId="53AEE104" w14:textId="77777777" w:rsidR="007D0A2F" w:rsidRPr="007D0A2F" w:rsidRDefault="007D0A2F" w:rsidP="007D0A2F">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обучения пациентов различных возрастных групп методам использования индивидуальных средств и предметов гигиены полости рта;</w:t>
            </w:r>
          </w:p>
          <w:p w14:paraId="76FB48B7" w14:textId="77777777" w:rsidR="007D0A2F" w:rsidRPr="007D0A2F" w:rsidRDefault="007D0A2F" w:rsidP="007D0A2F">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 xml:space="preserve">обучения пациентов </w:t>
            </w:r>
            <w:r w:rsidRPr="007D0A2F">
              <w:rPr>
                <w:rFonts w:ascii="Times New Roman" w:eastAsia="Times New Roman" w:hAnsi="Times New Roman" w:cs="Times New Roman"/>
                <w:color w:val="000000"/>
                <w:sz w:val="24"/>
                <w:szCs w:val="24"/>
                <w:lang w:eastAsia="ru-RU"/>
              </w:rPr>
              <w:t>их законных представителей</w:t>
            </w:r>
            <w:r w:rsidRPr="007D0A2F">
              <w:rPr>
                <w:rFonts w:ascii="Times New Roman" w:eastAsia="Times New Roman" w:hAnsi="Times New Roman" w:cs="Times New Roman"/>
                <w:color w:val="000000"/>
                <w:sz w:val="24"/>
                <w:szCs w:val="24"/>
                <w:lang w:eastAsia="ru-RU"/>
              </w:rPr>
              <w:t> методикам использования индивидуальных средств и предметов гигиены полости рта;</w:t>
            </w:r>
          </w:p>
          <w:p w14:paraId="7B872B38" w14:textId="77777777" w:rsidR="007D0A2F" w:rsidRDefault="007D0A2F" w:rsidP="007D0A2F">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назначения средств и предметов гигиены полости рта в зависимости от возраста и состояния полости рта пациента</w:t>
            </w:r>
            <w:r>
              <w:rPr>
                <w:rFonts w:ascii="Times New Roman" w:eastAsia="Times New Roman" w:hAnsi="Times New Roman" w:cs="Times New Roman"/>
                <w:color w:val="000000"/>
                <w:sz w:val="24"/>
                <w:szCs w:val="24"/>
                <w:lang w:eastAsia="ru-RU"/>
              </w:rPr>
              <w:t>;</w:t>
            </w:r>
          </w:p>
          <w:p w14:paraId="02580855" w14:textId="77777777" w:rsidR="007D0A2F" w:rsidRPr="007D0A2F" w:rsidRDefault="007D0A2F" w:rsidP="007D0A2F">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составления плана работы и отчета о своей работе;</w:t>
            </w:r>
          </w:p>
          <w:p w14:paraId="0644574F" w14:textId="77777777" w:rsidR="007D0A2F" w:rsidRPr="007D0A2F" w:rsidRDefault="007D0A2F" w:rsidP="007D0A2F">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контроля выполнения должностных обязанностей находящимся в распоряжении младшим медицинским персоналом;</w:t>
            </w:r>
          </w:p>
          <w:p w14:paraId="03C7A763" w14:textId="61C467D8" w:rsidR="007D0A2F" w:rsidRPr="007D0A2F" w:rsidRDefault="007D0A2F" w:rsidP="007D0A2F">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lastRenderedPageBreak/>
              <w:t>проведения работы по обеспечению внутреннего контроля качества и безопасности медицинской деятельности</w:t>
            </w:r>
            <w:r>
              <w:rPr>
                <w:rFonts w:ascii="Times New Roman" w:eastAsia="Times New Roman" w:hAnsi="Times New Roman" w:cs="Times New Roman"/>
                <w:color w:val="000000"/>
                <w:sz w:val="24"/>
                <w:szCs w:val="24"/>
                <w:lang w:eastAsia="ru-RU"/>
              </w:rPr>
              <w:t>.</w:t>
            </w:r>
          </w:p>
        </w:tc>
      </w:tr>
    </w:tbl>
    <w:p w14:paraId="3583836F" w14:textId="77777777" w:rsidR="00B86495" w:rsidRPr="007D0A2F" w:rsidRDefault="00B86495" w:rsidP="00B86495">
      <w:pPr>
        <w:rPr>
          <w:rFonts w:ascii="Times New Roman" w:eastAsia="Segoe UI" w:hAnsi="Times New Roman" w:cs="Times New Roman"/>
          <w:b/>
          <w:bCs/>
          <w:caps/>
          <w:kern w:val="32"/>
          <w:sz w:val="24"/>
          <w:szCs w:val="24"/>
          <w:lang w:val="x-none" w:eastAsia="x-none"/>
        </w:rPr>
      </w:pPr>
    </w:p>
    <w:p w14:paraId="1155FCFD" w14:textId="77777777" w:rsidR="00B86495" w:rsidRPr="007D0A2F" w:rsidRDefault="00B86495" w:rsidP="00B86495">
      <w:pPr>
        <w:keepNext/>
        <w:spacing w:after="120"/>
        <w:jc w:val="center"/>
        <w:outlineLvl w:val="0"/>
        <w:rPr>
          <w:rFonts w:ascii="Times New Roman" w:eastAsia="Segoe UI" w:hAnsi="Times New Roman" w:cs="Times New Roman"/>
          <w:b/>
          <w:bCs/>
          <w:caps/>
          <w:kern w:val="32"/>
          <w:sz w:val="24"/>
          <w:szCs w:val="24"/>
          <w:lang w:eastAsia="x-none"/>
        </w:rPr>
      </w:pPr>
      <w:r w:rsidRPr="007D0A2F">
        <w:rPr>
          <w:rFonts w:ascii="Times New Roman" w:eastAsia="Segoe UI" w:hAnsi="Times New Roman" w:cs="Times New Roman"/>
          <w:b/>
          <w:bCs/>
          <w:caps/>
          <w:kern w:val="32"/>
          <w:sz w:val="24"/>
          <w:szCs w:val="24"/>
          <w:lang w:val="x-none" w:eastAsia="x-none"/>
        </w:rPr>
        <w:t xml:space="preserve">2. Структура и содержание </w:t>
      </w:r>
      <w:r w:rsidRPr="007D0A2F">
        <w:rPr>
          <w:rFonts w:ascii="Times New Roman" w:eastAsia="Segoe UI" w:hAnsi="Times New Roman" w:cs="Times New Roman"/>
          <w:b/>
          <w:bCs/>
          <w:caps/>
          <w:kern w:val="32"/>
          <w:sz w:val="24"/>
          <w:szCs w:val="24"/>
          <w:lang w:eastAsia="x-none"/>
        </w:rPr>
        <w:t>ДИСЦИПЛИНЫ</w:t>
      </w:r>
    </w:p>
    <w:p w14:paraId="2AD72A36" w14:textId="77777777" w:rsidR="00B86495" w:rsidRPr="007D0A2F" w:rsidRDefault="00B86495" w:rsidP="00B86495">
      <w:pPr>
        <w:spacing w:after="120" w:line="276" w:lineRule="auto"/>
        <w:ind w:firstLine="709"/>
        <w:outlineLvl w:val="1"/>
        <w:rPr>
          <w:rFonts w:ascii="Times New Roman" w:eastAsia="Segoe UI" w:hAnsi="Times New Roman" w:cs="Times New Roman"/>
          <w:b/>
          <w:bCs/>
          <w:sz w:val="24"/>
          <w:szCs w:val="24"/>
          <w:lang w:eastAsia="ru-RU"/>
        </w:rPr>
      </w:pPr>
      <w:r w:rsidRPr="007D0A2F">
        <w:rPr>
          <w:rFonts w:ascii="Times New Roman" w:eastAsia="Segoe UI" w:hAnsi="Times New Roman" w:cs="Times New Roman"/>
          <w:b/>
          <w:bCs/>
          <w:sz w:val="24"/>
          <w:szCs w:val="24"/>
          <w:lang w:eastAsia="ru-RU"/>
        </w:rPr>
        <w:t xml:space="preserve">2.1. Трудоемкость освоения дисциплины </w:t>
      </w:r>
    </w:p>
    <w:tbl>
      <w:tblPr>
        <w:tblW w:w="5221" w:type="pct"/>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963"/>
        <w:gridCol w:w="2831"/>
        <w:gridCol w:w="3253"/>
      </w:tblGrid>
      <w:tr w:rsidR="00B86495" w:rsidRPr="007D0A2F" w14:paraId="1A6D2E95" w14:textId="77777777" w:rsidTr="007D0A2F">
        <w:trPr>
          <w:trHeight w:val="23"/>
        </w:trPr>
        <w:tc>
          <w:tcPr>
            <w:tcW w:w="1972" w:type="pct"/>
            <w:vAlign w:val="center"/>
          </w:tcPr>
          <w:p w14:paraId="1B7B2B37" w14:textId="77777777" w:rsidR="00B86495" w:rsidRPr="007D0A2F" w:rsidRDefault="00B86495" w:rsidP="00CF538E">
            <w:pPr>
              <w:jc w:val="center"/>
              <w:rPr>
                <w:rFonts w:ascii="Times New Roman" w:hAnsi="Times New Roman" w:cs="Times New Roman"/>
                <w:b/>
                <w:sz w:val="24"/>
                <w:szCs w:val="24"/>
              </w:rPr>
            </w:pPr>
            <w:r w:rsidRPr="007D0A2F">
              <w:rPr>
                <w:rFonts w:ascii="Times New Roman" w:hAnsi="Times New Roman" w:cs="Times New Roman"/>
                <w:b/>
                <w:sz w:val="24"/>
                <w:szCs w:val="24"/>
              </w:rPr>
              <w:t>Наименование составных частей дисциплины</w:t>
            </w:r>
          </w:p>
        </w:tc>
        <w:tc>
          <w:tcPr>
            <w:tcW w:w="1409" w:type="pct"/>
            <w:vAlign w:val="center"/>
          </w:tcPr>
          <w:p w14:paraId="5F35AF66" w14:textId="77777777" w:rsidR="00B86495" w:rsidRPr="007D0A2F" w:rsidRDefault="00B86495" w:rsidP="00CF538E">
            <w:pPr>
              <w:jc w:val="center"/>
              <w:rPr>
                <w:rFonts w:ascii="Times New Roman" w:hAnsi="Times New Roman" w:cs="Times New Roman"/>
                <w:b/>
                <w:iCs/>
                <w:sz w:val="24"/>
                <w:szCs w:val="24"/>
              </w:rPr>
            </w:pPr>
            <w:r w:rsidRPr="007D0A2F">
              <w:rPr>
                <w:rFonts w:ascii="Times New Roman" w:hAnsi="Times New Roman" w:cs="Times New Roman"/>
                <w:b/>
                <w:iCs/>
                <w:sz w:val="24"/>
                <w:szCs w:val="24"/>
              </w:rPr>
              <w:t>Объем в часах</w:t>
            </w:r>
          </w:p>
        </w:tc>
        <w:tc>
          <w:tcPr>
            <w:tcW w:w="1619" w:type="pct"/>
          </w:tcPr>
          <w:p w14:paraId="2996D4C4" w14:textId="77777777" w:rsidR="00B86495" w:rsidRPr="007D0A2F" w:rsidRDefault="00B86495" w:rsidP="00CF538E">
            <w:pPr>
              <w:jc w:val="center"/>
              <w:rPr>
                <w:rFonts w:ascii="Times New Roman" w:hAnsi="Times New Roman" w:cs="Times New Roman"/>
                <w:b/>
                <w:iCs/>
                <w:sz w:val="24"/>
                <w:szCs w:val="24"/>
              </w:rPr>
            </w:pPr>
            <w:r w:rsidRPr="007D0A2F">
              <w:rPr>
                <w:rFonts w:ascii="Times New Roman" w:hAnsi="Times New Roman" w:cs="Times New Roman"/>
                <w:b/>
                <w:sz w:val="24"/>
                <w:szCs w:val="24"/>
              </w:rPr>
              <w:t xml:space="preserve">В т.ч. в форме </w:t>
            </w:r>
            <w:proofErr w:type="spellStart"/>
            <w:r w:rsidRPr="007D0A2F">
              <w:rPr>
                <w:rFonts w:ascii="Times New Roman" w:hAnsi="Times New Roman" w:cs="Times New Roman"/>
                <w:b/>
                <w:sz w:val="24"/>
                <w:szCs w:val="24"/>
              </w:rPr>
              <w:t>практ</w:t>
            </w:r>
            <w:proofErr w:type="spellEnd"/>
            <w:r w:rsidRPr="007D0A2F">
              <w:rPr>
                <w:rFonts w:ascii="Times New Roman" w:hAnsi="Times New Roman" w:cs="Times New Roman"/>
                <w:b/>
                <w:sz w:val="24"/>
                <w:szCs w:val="24"/>
              </w:rPr>
              <w:t>. подготовки</w:t>
            </w:r>
          </w:p>
        </w:tc>
      </w:tr>
      <w:tr w:rsidR="00B86495" w:rsidRPr="007D0A2F" w14:paraId="56B03376" w14:textId="77777777" w:rsidTr="007D0A2F">
        <w:trPr>
          <w:trHeight w:val="23"/>
        </w:trPr>
        <w:tc>
          <w:tcPr>
            <w:tcW w:w="1972" w:type="pct"/>
            <w:vAlign w:val="center"/>
          </w:tcPr>
          <w:p w14:paraId="69A0D9A0" w14:textId="77777777" w:rsidR="00B86495" w:rsidRPr="007D0A2F" w:rsidRDefault="00B86495" w:rsidP="00CF538E">
            <w:pPr>
              <w:jc w:val="both"/>
              <w:rPr>
                <w:rFonts w:ascii="Times New Roman" w:hAnsi="Times New Roman" w:cs="Times New Roman"/>
                <w:bCs/>
                <w:sz w:val="24"/>
                <w:szCs w:val="24"/>
              </w:rPr>
            </w:pPr>
            <w:r w:rsidRPr="007D0A2F">
              <w:rPr>
                <w:rFonts w:ascii="Times New Roman" w:hAnsi="Times New Roman" w:cs="Times New Roman"/>
                <w:bCs/>
                <w:sz w:val="24"/>
                <w:szCs w:val="24"/>
              </w:rPr>
              <w:t>Учебные занятия</w:t>
            </w:r>
          </w:p>
        </w:tc>
        <w:tc>
          <w:tcPr>
            <w:tcW w:w="1409" w:type="pct"/>
            <w:vAlign w:val="center"/>
          </w:tcPr>
          <w:p w14:paraId="5AC9C49C" w14:textId="6C5C630A" w:rsidR="00B86495" w:rsidRPr="007D0A2F" w:rsidRDefault="0011154D"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36</w:t>
            </w:r>
          </w:p>
        </w:tc>
        <w:tc>
          <w:tcPr>
            <w:tcW w:w="1619" w:type="pct"/>
            <w:vAlign w:val="center"/>
          </w:tcPr>
          <w:p w14:paraId="09888DAF" w14:textId="438A2272" w:rsidR="00B86495" w:rsidRPr="007D0A2F" w:rsidRDefault="007D0A2F" w:rsidP="00CF538E">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B86495" w:rsidRPr="007D0A2F" w14:paraId="6FFFF8E4" w14:textId="77777777" w:rsidTr="007D0A2F">
        <w:trPr>
          <w:trHeight w:val="23"/>
        </w:trPr>
        <w:tc>
          <w:tcPr>
            <w:tcW w:w="1972" w:type="pct"/>
            <w:vAlign w:val="center"/>
          </w:tcPr>
          <w:p w14:paraId="43B78371" w14:textId="77777777" w:rsidR="00B86495" w:rsidRPr="007D0A2F" w:rsidRDefault="00B86495" w:rsidP="00CF538E">
            <w:pPr>
              <w:jc w:val="both"/>
              <w:rPr>
                <w:rFonts w:ascii="Times New Roman" w:hAnsi="Times New Roman" w:cs="Times New Roman"/>
                <w:bCs/>
                <w:sz w:val="24"/>
                <w:szCs w:val="24"/>
              </w:rPr>
            </w:pPr>
            <w:r w:rsidRPr="007D0A2F">
              <w:rPr>
                <w:rFonts w:ascii="Times New Roman" w:hAnsi="Times New Roman" w:cs="Times New Roman"/>
                <w:bCs/>
                <w:sz w:val="24"/>
                <w:szCs w:val="24"/>
              </w:rPr>
              <w:t>Самостоятельная работа</w:t>
            </w:r>
          </w:p>
        </w:tc>
        <w:tc>
          <w:tcPr>
            <w:tcW w:w="1409" w:type="pct"/>
            <w:vAlign w:val="center"/>
          </w:tcPr>
          <w:p w14:paraId="723A6AE7" w14:textId="77777777" w:rsidR="00B86495" w:rsidRPr="007D0A2F" w:rsidRDefault="00B86495"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w:t>
            </w:r>
          </w:p>
        </w:tc>
        <w:tc>
          <w:tcPr>
            <w:tcW w:w="1619" w:type="pct"/>
            <w:vAlign w:val="center"/>
          </w:tcPr>
          <w:p w14:paraId="46240C7D" w14:textId="77777777" w:rsidR="00B86495" w:rsidRPr="007D0A2F" w:rsidRDefault="00B86495"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w:t>
            </w:r>
          </w:p>
        </w:tc>
      </w:tr>
      <w:tr w:rsidR="00B86495" w:rsidRPr="007D0A2F" w14:paraId="766ED395" w14:textId="77777777" w:rsidTr="007D0A2F">
        <w:trPr>
          <w:trHeight w:val="23"/>
        </w:trPr>
        <w:tc>
          <w:tcPr>
            <w:tcW w:w="1972" w:type="pct"/>
            <w:vAlign w:val="center"/>
          </w:tcPr>
          <w:p w14:paraId="49FC28BB" w14:textId="77777777" w:rsidR="00B86495" w:rsidRPr="007D0A2F" w:rsidRDefault="00B86495" w:rsidP="00CF538E">
            <w:pPr>
              <w:jc w:val="both"/>
              <w:rPr>
                <w:rFonts w:ascii="Times New Roman" w:hAnsi="Times New Roman" w:cs="Times New Roman"/>
                <w:bCs/>
                <w:sz w:val="24"/>
                <w:szCs w:val="24"/>
              </w:rPr>
            </w:pPr>
            <w:r w:rsidRPr="007D0A2F">
              <w:rPr>
                <w:rFonts w:ascii="Times New Roman" w:hAnsi="Times New Roman" w:cs="Times New Roman"/>
                <w:bCs/>
                <w:sz w:val="24"/>
                <w:szCs w:val="24"/>
              </w:rPr>
              <w:t xml:space="preserve">Промежуточная аттестация </w:t>
            </w:r>
          </w:p>
        </w:tc>
        <w:tc>
          <w:tcPr>
            <w:tcW w:w="1409" w:type="pct"/>
            <w:vAlign w:val="center"/>
          </w:tcPr>
          <w:p w14:paraId="69B368F8" w14:textId="77777777" w:rsidR="00B86495" w:rsidRPr="007D0A2F" w:rsidRDefault="00B86495"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ХХ</w:t>
            </w:r>
          </w:p>
        </w:tc>
        <w:tc>
          <w:tcPr>
            <w:tcW w:w="1619" w:type="pct"/>
            <w:vAlign w:val="center"/>
          </w:tcPr>
          <w:p w14:paraId="22CEE689" w14:textId="77777777" w:rsidR="00B86495" w:rsidRPr="007D0A2F" w:rsidRDefault="00B86495"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ХХ</w:t>
            </w:r>
          </w:p>
        </w:tc>
      </w:tr>
      <w:tr w:rsidR="00B86495" w:rsidRPr="007D0A2F" w14:paraId="25D30D34" w14:textId="77777777" w:rsidTr="007D0A2F">
        <w:trPr>
          <w:trHeight w:val="23"/>
        </w:trPr>
        <w:tc>
          <w:tcPr>
            <w:tcW w:w="1972" w:type="pct"/>
            <w:vAlign w:val="center"/>
          </w:tcPr>
          <w:p w14:paraId="14B7F5B7" w14:textId="77777777" w:rsidR="00B86495" w:rsidRPr="007D0A2F" w:rsidRDefault="00B86495" w:rsidP="00CF538E">
            <w:pPr>
              <w:jc w:val="both"/>
              <w:rPr>
                <w:rFonts w:ascii="Times New Roman" w:hAnsi="Times New Roman" w:cs="Times New Roman"/>
                <w:bCs/>
                <w:sz w:val="24"/>
                <w:szCs w:val="24"/>
              </w:rPr>
            </w:pPr>
            <w:r w:rsidRPr="007D0A2F">
              <w:rPr>
                <w:rFonts w:ascii="Times New Roman" w:hAnsi="Times New Roman" w:cs="Times New Roman"/>
                <w:bCs/>
                <w:sz w:val="24"/>
                <w:szCs w:val="24"/>
              </w:rPr>
              <w:t>Всего</w:t>
            </w:r>
          </w:p>
        </w:tc>
        <w:tc>
          <w:tcPr>
            <w:tcW w:w="1409" w:type="pct"/>
            <w:vAlign w:val="center"/>
          </w:tcPr>
          <w:p w14:paraId="705A273F" w14:textId="1C038EE5" w:rsidR="00B86495" w:rsidRPr="007D0A2F" w:rsidRDefault="0011154D" w:rsidP="00CF538E">
            <w:pPr>
              <w:jc w:val="center"/>
              <w:rPr>
                <w:rFonts w:ascii="Times New Roman" w:hAnsi="Times New Roman" w:cs="Times New Roman"/>
                <w:b/>
                <w:sz w:val="24"/>
                <w:szCs w:val="24"/>
              </w:rPr>
            </w:pPr>
            <w:r w:rsidRPr="007D0A2F">
              <w:rPr>
                <w:rFonts w:ascii="Times New Roman" w:hAnsi="Times New Roman" w:cs="Times New Roman"/>
                <w:b/>
                <w:sz w:val="24"/>
                <w:szCs w:val="24"/>
              </w:rPr>
              <w:t>36</w:t>
            </w:r>
          </w:p>
        </w:tc>
        <w:tc>
          <w:tcPr>
            <w:tcW w:w="1619" w:type="pct"/>
            <w:vAlign w:val="center"/>
          </w:tcPr>
          <w:p w14:paraId="4DA09DD0" w14:textId="1528DBD7" w:rsidR="00B86495" w:rsidRPr="007D0A2F" w:rsidRDefault="007D0A2F" w:rsidP="00CF538E">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74ACF85D" w14:textId="77777777" w:rsidR="00B86495" w:rsidRPr="007D0A2F" w:rsidRDefault="00B86495" w:rsidP="0011154D">
      <w:pPr>
        <w:spacing w:after="120" w:line="276" w:lineRule="auto"/>
        <w:outlineLvl w:val="1"/>
        <w:rPr>
          <w:rFonts w:ascii="Times New Roman" w:eastAsia="Segoe UI" w:hAnsi="Times New Roman" w:cs="Times New Roman"/>
          <w:b/>
          <w:bCs/>
          <w:sz w:val="24"/>
          <w:szCs w:val="24"/>
          <w:lang w:eastAsia="ru-RU"/>
        </w:rPr>
      </w:pPr>
    </w:p>
    <w:p w14:paraId="2AC10BE3" w14:textId="1F19F7D6" w:rsidR="00B86495" w:rsidRPr="007D0A2F" w:rsidRDefault="007D0A2F" w:rsidP="007D0A2F">
      <w:pPr>
        <w:spacing w:after="120" w:line="276" w:lineRule="auto"/>
        <w:ind w:left="709"/>
        <w:outlineLvl w:val="1"/>
        <w:rPr>
          <w:rFonts w:ascii="Times New Roman" w:eastAsia="Segoe UI" w:hAnsi="Times New Roman" w:cs="Times New Roman"/>
          <w:b/>
          <w:bCs/>
          <w:sz w:val="24"/>
          <w:szCs w:val="24"/>
          <w:lang w:eastAsia="ru-RU"/>
        </w:rPr>
      </w:pPr>
      <w:r>
        <w:rPr>
          <w:rFonts w:ascii="Times New Roman" w:eastAsia="Segoe UI" w:hAnsi="Times New Roman" w:cs="Times New Roman"/>
          <w:b/>
          <w:bCs/>
          <w:sz w:val="24"/>
          <w:szCs w:val="24"/>
          <w:lang w:eastAsia="ru-RU"/>
        </w:rPr>
        <w:t xml:space="preserve">2.2. </w:t>
      </w:r>
      <w:r w:rsidR="00B86495" w:rsidRPr="007D0A2F">
        <w:rPr>
          <w:rFonts w:ascii="Times New Roman" w:eastAsia="Segoe UI" w:hAnsi="Times New Roman" w:cs="Times New Roman"/>
          <w:b/>
          <w:bCs/>
          <w:sz w:val="24"/>
          <w:szCs w:val="24"/>
          <w:lang w:eastAsia="ru-RU"/>
        </w:rPr>
        <w:t>Примерное содержание дисциплины</w:t>
      </w:r>
    </w:p>
    <w:tbl>
      <w:tblPr>
        <w:tblpPr w:leftFromText="180" w:rightFromText="180" w:vertAnchor="text" w:tblpX="-431" w:tblpY="1"/>
        <w:tblOverlap w:val="neve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11"/>
        <w:gridCol w:w="7654"/>
      </w:tblGrid>
      <w:tr w:rsidR="0011154D" w:rsidRPr="007D0A2F" w14:paraId="48EA64A7" w14:textId="77777777" w:rsidTr="007D0A2F">
        <w:trPr>
          <w:cantSplit/>
          <w:trHeight w:val="20"/>
        </w:trPr>
        <w:tc>
          <w:tcPr>
            <w:tcW w:w="2411" w:type="dxa"/>
            <w:vAlign w:val="center"/>
          </w:tcPr>
          <w:p w14:paraId="4365AB81" w14:textId="77777777" w:rsidR="0011154D" w:rsidRPr="007D0A2F" w:rsidRDefault="0011154D" w:rsidP="007D0A2F">
            <w:pPr>
              <w:jc w:val="center"/>
              <w:rPr>
                <w:rFonts w:ascii="Times New Roman" w:eastAsia="Times New Roman" w:hAnsi="Times New Roman" w:cs="Times New Roman"/>
                <w:sz w:val="24"/>
                <w:szCs w:val="24"/>
                <w:lang w:eastAsia="ru-RU"/>
              </w:rPr>
            </w:pPr>
            <w:r w:rsidRPr="007D0A2F">
              <w:rPr>
                <w:rFonts w:ascii="Times New Roman" w:eastAsia="Times New Roman" w:hAnsi="Times New Roman" w:cs="Times New Roman"/>
                <w:b/>
                <w:bCs/>
                <w:sz w:val="24"/>
                <w:szCs w:val="24"/>
                <w:lang w:eastAsia="ru-RU"/>
              </w:rPr>
              <w:lastRenderedPageBreak/>
              <w:t>Наименование разделов и тем</w:t>
            </w:r>
          </w:p>
        </w:tc>
        <w:tc>
          <w:tcPr>
            <w:tcW w:w="7654" w:type="dxa"/>
            <w:vAlign w:val="center"/>
          </w:tcPr>
          <w:p w14:paraId="2E713AD2" w14:textId="77777777" w:rsidR="0011154D" w:rsidRPr="007D0A2F" w:rsidRDefault="0011154D" w:rsidP="007D0A2F">
            <w:pPr>
              <w:tabs>
                <w:tab w:val="left" w:pos="1473"/>
              </w:tabs>
              <w:jc w:val="center"/>
              <w:rPr>
                <w:rFonts w:ascii="Times New Roman" w:eastAsia="Times New Roman" w:hAnsi="Times New Roman" w:cs="Times New Roman"/>
                <w:sz w:val="24"/>
                <w:szCs w:val="24"/>
                <w:lang w:eastAsia="ru-RU"/>
              </w:rPr>
            </w:pPr>
            <w:r w:rsidRPr="007D0A2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11154D" w:rsidRPr="007D0A2F" w14:paraId="6A1F97C5" w14:textId="77777777" w:rsidTr="007D0A2F">
        <w:trPr>
          <w:cantSplit/>
          <w:trHeight w:val="379"/>
        </w:trPr>
        <w:tc>
          <w:tcPr>
            <w:tcW w:w="10065" w:type="dxa"/>
            <w:gridSpan w:val="2"/>
          </w:tcPr>
          <w:p w14:paraId="50FF384C" w14:textId="0E1DF7F3" w:rsidR="0011154D" w:rsidRPr="007D0A2F" w:rsidRDefault="0011154D" w:rsidP="007D0A2F">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 xml:space="preserve">Раздел 1. Введение. </w:t>
            </w:r>
            <w:r w:rsidRPr="007D0A2F">
              <w:rPr>
                <w:rFonts w:ascii="Times New Roman" w:eastAsia="Times New Roman" w:hAnsi="Times New Roman" w:cs="Times New Roman"/>
                <w:b/>
                <w:sz w:val="24"/>
                <w:szCs w:val="24"/>
                <w:lang w:eastAsia="ar-SA"/>
              </w:rPr>
              <w:t xml:space="preserve">Организация стоматологической помощи </w:t>
            </w:r>
          </w:p>
        </w:tc>
      </w:tr>
      <w:tr w:rsidR="0011154D" w:rsidRPr="007D0A2F" w14:paraId="7698AB05" w14:textId="77777777" w:rsidTr="007D0A2F">
        <w:trPr>
          <w:cantSplit/>
          <w:trHeight w:val="70"/>
        </w:trPr>
        <w:tc>
          <w:tcPr>
            <w:tcW w:w="2411" w:type="dxa"/>
            <w:vMerge w:val="restart"/>
          </w:tcPr>
          <w:p w14:paraId="590E4A70" w14:textId="77777777" w:rsidR="0011154D" w:rsidRPr="007D0A2F" w:rsidRDefault="0011154D" w:rsidP="007D0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Тема 1.1.</w:t>
            </w:r>
          </w:p>
          <w:p w14:paraId="144A9DC8" w14:textId="77777777" w:rsidR="0011154D" w:rsidRPr="007D0A2F" w:rsidRDefault="0011154D" w:rsidP="007D0A2F">
            <w:pPr>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ar-SA"/>
              </w:rPr>
              <w:t>Организация санитарно-гигиенического режима на стоматологическом приеме.</w:t>
            </w:r>
          </w:p>
        </w:tc>
        <w:tc>
          <w:tcPr>
            <w:tcW w:w="7654" w:type="dxa"/>
          </w:tcPr>
          <w:p w14:paraId="0D93B523" w14:textId="77777777" w:rsidR="0011154D" w:rsidRPr="007D0A2F" w:rsidRDefault="0011154D" w:rsidP="007D0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Содержание </w:t>
            </w:r>
          </w:p>
        </w:tc>
      </w:tr>
      <w:tr w:rsidR="0011154D" w:rsidRPr="007D0A2F" w14:paraId="090EBD54" w14:textId="77777777" w:rsidTr="007D0A2F">
        <w:trPr>
          <w:cantSplit/>
          <w:trHeight w:val="1628"/>
        </w:trPr>
        <w:tc>
          <w:tcPr>
            <w:tcW w:w="2411" w:type="dxa"/>
            <w:vMerge/>
          </w:tcPr>
          <w:p w14:paraId="59E5DE91" w14:textId="77777777" w:rsidR="0011154D" w:rsidRPr="007D0A2F" w:rsidRDefault="0011154D" w:rsidP="007D0A2F">
            <w:pPr>
              <w:rPr>
                <w:rFonts w:ascii="Times New Roman" w:eastAsia="Times New Roman" w:hAnsi="Times New Roman" w:cs="Times New Roman"/>
                <w:sz w:val="24"/>
                <w:szCs w:val="24"/>
                <w:lang w:eastAsia="ru-RU"/>
              </w:rPr>
            </w:pPr>
          </w:p>
        </w:tc>
        <w:tc>
          <w:tcPr>
            <w:tcW w:w="7654" w:type="dxa"/>
          </w:tcPr>
          <w:p w14:paraId="62985556" w14:textId="77777777" w:rsidR="0011154D" w:rsidRPr="007D0A2F" w:rsidRDefault="0011154D" w:rsidP="007D0A2F">
            <w:pPr>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Государственная, частная, страховая система оказания стоматологической помощи населению. Стоматологические лечебно-профилактические учреждения. Структура стоматологической клиники. Особенности оказания стоматологической помощи детям. </w:t>
            </w:r>
            <w:r w:rsidRPr="007D0A2F">
              <w:rPr>
                <w:rFonts w:ascii="Times New Roman" w:eastAsia="Times New Roman" w:hAnsi="Times New Roman" w:cs="Times New Roman"/>
                <w:sz w:val="24"/>
                <w:szCs w:val="24"/>
                <w:lang w:eastAsia="ar-SA"/>
              </w:rPr>
              <w:t>Современные требования к организации и соблюдению санитарно-гигиенического режима на стоматологическом приеме. Современные средства защиты и общие меры предосторожности в работе гигиениста стоматологического</w:t>
            </w:r>
          </w:p>
        </w:tc>
      </w:tr>
      <w:tr w:rsidR="007D0A2F" w:rsidRPr="007D0A2F" w14:paraId="15945E91" w14:textId="77777777" w:rsidTr="007D0A2F">
        <w:trPr>
          <w:cantSplit/>
          <w:trHeight w:val="20"/>
        </w:trPr>
        <w:tc>
          <w:tcPr>
            <w:tcW w:w="2411" w:type="dxa"/>
            <w:vMerge/>
          </w:tcPr>
          <w:p w14:paraId="15820760" w14:textId="77777777" w:rsidR="007D0A2F" w:rsidRPr="007D0A2F" w:rsidRDefault="007D0A2F" w:rsidP="007D0A2F">
            <w:pPr>
              <w:jc w:val="center"/>
              <w:rPr>
                <w:rFonts w:ascii="Times New Roman" w:eastAsia="Times New Roman" w:hAnsi="Times New Roman" w:cs="Times New Roman"/>
                <w:sz w:val="24"/>
                <w:szCs w:val="24"/>
                <w:lang w:eastAsia="ru-RU"/>
              </w:rPr>
            </w:pPr>
          </w:p>
        </w:tc>
        <w:tc>
          <w:tcPr>
            <w:tcW w:w="7654" w:type="dxa"/>
          </w:tcPr>
          <w:p w14:paraId="3861A8C5" w14:textId="31F2A703" w:rsidR="007D0A2F" w:rsidRPr="007D0A2F" w:rsidRDefault="007D0A2F" w:rsidP="007D0A2F">
            <w:pPr>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7D0A2F" w:rsidRPr="007D0A2F" w14:paraId="486788C8" w14:textId="77777777" w:rsidTr="007D0A2F">
        <w:trPr>
          <w:cantSplit/>
          <w:trHeight w:val="1003"/>
        </w:trPr>
        <w:tc>
          <w:tcPr>
            <w:tcW w:w="2411" w:type="dxa"/>
            <w:vMerge/>
          </w:tcPr>
          <w:p w14:paraId="77FCA1B6" w14:textId="77777777" w:rsidR="007D0A2F" w:rsidRPr="007D0A2F" w:rsidRDefault="007D0A2F" w:rsidP="007D0A2F">
            <w:pPr>
              <w:jc w:val="center"/>
              <w:rPr>
                <w:rFonts w:ascii="Times New Roman" w:eastAsia="Times New Roman" w:hAnsi="Times New Roman" w:cs="Times New Roman"/>
                <w:sz w:val="24"/>
                <w:szCs w:val="24"/>
                <w:lang w:eastAsia="ru-RU"/>
              </w:rPr>
            </w:pPr>
          </w:p>
        </w:tc>
        <w:tc>
          <w:tcPr>
            <w:tcW w:w="7654" w:type="dxa"/>
          </w:tcPr>
          <w:p w14:paraId="31D4B66F" w14:textId="77777777" w:rsidR="007D0A2F" w:rsidRPr="007D0A2F" w:rsidRDefault="007D0A2F" w:rsidP="007D0A2F">
            <w:pPr>
              <w:jc w:val="both"/>
              <w:rPr>
                <w:rFonts w:ascii="Times New Roman" w:eastAsia="Times New Roman" w:hAnsi="Times New Roman" w:cs="Times New Roman"/>
                <w:iCs/>
                <w:sz w:val="24"/>
                <w:szCs w:val="24"/>
                <w:lang w:eastAsia="ru-RU"/>
              </w:rPr>
            </w:pPr>
            <w:r w:rsidRPr="007D0A2F">
              <w:rPr>
                <w:rFonts w:ascii="Times New Roman" w:eastAsia="Times New Roman" w:hAnsi="Times New Roman" w:cs="Times New Roman"/>
                <w:iCs/>
                <w:sz w:val="24"/>
                <w:szCs w:val="24"/>
                <w:lang w:eastAsia="ar-SA"/>
              </w:rPr>
              <w:t>Практическое занятие №1. «Изучение требований к организации и соблюдению санитарно-гигиенического режима на стоматологическом приеме. Решение тестовых заданий. Освоение навыков применения индивидуальных средств защиты в стоматологическом отделении.»</w:t>
            </w:r>
          </w:p>
        </w:tc>
      </w:tr>
      <w:tr w:rsidR="007D0A2F" w:rsidRPr="007D0A2F" w14:paraId="3C195F61" w14:textId="77777777" w:rsidTr="007D0A2F">
        <w:trPr>
          <w:cantSplit/>
          <w:trHeight w:val="276"/>
        </w:trPr>
        <w:tc>
          <w:tcPr>
            <w:tcW w:w="2411" w:type="dxa"/>
            <w:vMerge/>
          </w:tcPr>
          <w:p w14:paraId="46F72CEF" w14:textId="77777777" w:rsidR="007D0A2F" w:rsidRPr="007D0A2F" w:rsidRDefault="007D0A2F" w:rsidP="007D0A2F">
            <w:pPr>
              <w:jc w:val="center"/>
              <w:rPr>
                <w:rFonts w:ascii="Times New Roman" w:eastAsia="Times New Roman" w:hAnsi="Times New Roman" w:cs="Times New Roman"/>
                <w:sz w:val="24"/>
                <w:szCs w:val="24"/>
                <w:lang w:eastAsia="ru-RU"/>
              </w:rPr>
            </w:pPr>
          </w:p>
        </w:tc>
        <w:tc>
          <w:tcPr>
            <w:tcW w:w="7654" w:type="dxa"/>
          </w:tcPr>
          <w:p w14:paraId="62573875" w14:textId="77777777" w:rsidR="007D0A2F" w:rsidRPr="007D0A2F" w:rsidRDefault="007D0A2F" w:rsidP="007D0A2F">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1383A338" w14:textId="471DD2EB" w:rsidR="007D0A2F" w:rsidRPr="007D0A2F" w:rsidRDefault="007D0A2F" w:rsidP="007D0A2F">
            <w:pPr>
              <w:jc w:val="both"/>
              <w:rPr>
                <w:rFonts w:ascii="Times New Roman" w:eastAsia="Times New Roman" w:hAnsi="Times New Roman" w:cs="Times New Roman"/>
                <w:iCs/>
                <w:sz w:val="24"/>
                <w:szCs w:val="24"/>
                <w:lang w:eastAsia="ar-SA"/>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D0A2F" w:rsidRPr="007D0A2F" w14:paraId="0BCE12B2" w14:textId="77777777" w:rsidTr="007D0A2F">
        <w:trPr>
          <w:cantSplit/>
          <w:trHeight w:val="418"/>
        </w:trPr>
        <w:tc>
          <w:tcPr>
            <w:tcW w:w="2411" w:type="dxa"/>
            <w:vMerge w:val="restart"/>
          </w:tcPr>
          <w:p w14:paraId="346CE362" w14:textId="77777777" w:rsidR="007D0A2F" w:rsidRPr="007D0A2F" w:rsidRDefault="007D0A2F" w:rsidP="007D0A2F">
            <w:pPr>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Тема 1.2.</w:t>
            </w:r>
          </w:p>
          <w:p w14:paraId="505BE398" w14:textId="77777777" w:rsidR="007D0A2F" w:rsidRPr="007D0A2F" w:rsidRDefault="007D0A2F" w:rsidP="007D0A2F">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ar-SA"/>
              </w:rPr>
              <w:t>Дезинфекция и стерилизация</w:t>
            </w:r>
          </w:p>
        </w:tc>
        <w:tc>
          <w:tcPr>
            <w:tcW w:w="7654" w:type="dxa"/>
          </w:tcPr>
          <w:p w14:paraId="70371283" w14:textId="77777777" w:rsidR="007D0A2F" w:rsidRPr="007D0A2F" w:rsidRDefault="007D0A2F" w:rsidP="007D0A2F">
            <w:pPr>
              <w:jc w:val="both"/>
              <w:rPr>
                <w:rFonts w:ascii="Times New Roman" w:eastAsia="Times New Roman" w:hAnsi="Times New Roman" w:cs="Times New Roman"/>
                <w:iCs/>
                <w:sz w:val="24"/>
                <w:szCs w:val="24"/>
                <w:lang w:eastAsia="ar-SA"/>
              </w:rPr>
            </w:pPr>
            <w:r w:rsidRPr="007D0A2F">
              <w:rPr>
                <w:rFonts w:ascii="Times New Roman" w:eastAsia="Times New Roman" w:hAnsi="Times New Roman" w:cs="Times New Roman"/>
                <w:b/>
                <w:bCs/>
                <w:sz w:val="24"/>
                <w:szCs w:val="24"/>
                <w:lang w:eastAsia="ru-RU"/>
              </w:rPr>
              <w:t>Содержание</w:t>
            </w:r>
          </w:p>
        </w:tc>
      </w:tr>
      <w:tr w:rsidR="007D0A2F" w:rsidRPr="007D0A2F" w14:paraId="6EDEBAC9" w14:textId="77777777" w:rsidTr="007D0A2F">
        <w:trPr>
          <w:cantSplit/>
          <w:trHeight w:val="276"/>
        </w:trPr>
        <w:tc>
          <w:tcPr>
            <w:tcW w:w="2411" w:type="dxa"/>
            <w:vMerge/>
          </w:tcPr>
          <w:p w14:paraId="7BAFE7BD" w14:textId="77777777" w:rsidR="007D0A2F" w:rsidRPr="007D0A2F" w:rsidRDefault="007D0A2F" w:rsidP="007D0A2F">
            <w:pPr>
              <w:jc w:val="center"/>
              <w:rPr>
                <w:rFonts w:ascii="Times New Roman" w:eastAsia="Times New Roman" w:hAnsi="Times New Roman" w:cs="Times New Roman"/>
                <w:sz w:val="24"/>
                <w:szCs w:val="24"/>
                <w:lang w:eastAsia="ru-RU"/>
              </w:rPr>
            </w:pPr>
          </w:p>
        </w:tc>
        <w:tc>
          <w:tcPr>
            <w:tcW w:w="7654" w:type="dxa"/>
          </w:tcPr>
          <w:p w14:paraId="265A3CE4" w14:textId="77777777" w:rsidR="007D0A2F" w:rsidRPr="007D0A2F" w:rsidRDefault="007D0A2F" w:rsidP="007D0A2F">
            <w:pPr>
              <w:jc w:val="both"/>
              <w:rPr>
                <w:rFonts w:ascii="Times New Roman" w:eastAsia="Times New Roman" w:hAnsi="Times New Roman" w:cs="Times New Roman"/>
                <w:iCs/>
                <w:sz w:val="24"/>
                <w:szCs w:val="24"/>
                <w:lang w:eastAsia="ar-SA"/>
              </w:rPr>
            </w:pPr>
            <w:r w:rsidRPr="007D0A2F">
              <w:rPr>
                <w:rFonts w:ascii="Times New Roman" w:eastAsia="Times New Roman" w:hAnsi="Times New Roman" w:cs="Times New Roman"/>
                <w:sz w:val="24"/>
                <w:szCs w:val="24"/>
                <w:lang w:eastAsia="ar-SA"/>
              </w:rPr>
              <w:t xml:space="preserve">Дезинфекция приборов, инструментария, вращающихся инструментов, слепков, помещений и оборудования. </w:t>
            </w:r>
            <w:r w:rsidRPr="007D0A2F">
              <w:rPr>
                <w:rFonts w:ascii="Times New Roman" w:eastAsia="Times New Roman" w:hAnsi="Times New Roman" w:cs="Times New Roman"/>
                <w:sz w:val="24"/>
                <w:szCs w:val="24"/>
                <w:lang w:eastAsia="ru-RU"/>
              </w:rPr>
              <w:t>Предстерилизационная очистка стоматологического инструментария. Контроль качества предстерилизационной обработки. Методы, средства, режим и контроль качества стерилизации. Хранение инструментов, утилизация использованных инструментов и материалов.</w:t>
            </w:r>
          </w:p>
        </w:tc>
      </w:tr>
      <w:tr w:rsidR="007D0A2F" w:rsidRPr="007D0A2F" w14:paraId="51782B8C" w14:textId="77777777" w:rsidTr="007D0A2F">
        <w:trPr>
          <w:cantSplit/>
          <w:trHeight w:val="266"/>
        </w:trPr>
        <w:tc>
          <w:tcPr>
            <w:tcW w:w="2411" w:type="dxa"/>
            <w:vMerge/>
          </w:tcPr>
          <w:p w14:paraId="71B0A78E" w14:textId="77777777" w:rsidR="007D0A2F" w:rsidRPr="007D0A2F" w:rsidRDefault="007D0A2F" w:rsidP="007D0A2F">
            <w:pPr>
              <w:jc w:val="center"/>
              <w:rPr>
                <w:rFonts w:ascii="Times New Roman" w:eastAsia="Times New Roman" w:hAnsi="Times New Roman" w:cs="Times New Roman"/>
                <w:sz w:val="24"/>
                <w:szCs w:val="24"/>
                <w:lang w:eastAsia="ru-RU"/>
              </w:rPr>
            </w:pPr>
          </w:p>
        </w:tc>
        <w:tc>
          <w:tcPr>
            <w:tcW w:w="7654" w:type="dxa"/>
          </w:tcPr>
          <w:p w14:paraId="2118DA37" w14:textId="7A13E808" w:rsidR="007D0A2F" w:rsidRPr="007D0A2F" w:rsidRDefault="007D0A2F" w:rsidP="007D0A2F">
            <w:pPr>
              <w:jc w:val="both"/>
              <w:rPr>
                <w:rFonts w:ascii="Times New Roman" w:eastAsia="Times New Roman" w:hAnsi="Times New Roman" w:cs="Times New Roman"/>
                <w:iCs/>
                <w:sz w:val="24"/>
                <w:szCs w:val="24"/>
                <w:lang w:eastAsia="ar-SA"/>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7D0A2F" w:rsidRPr="007D0A2F" w14:paraId="62DA2AC8" w14:textId="77777777" w:rsidTr="007D0A2F">
        <w:trPr>
          <w:cantSplit/>
          <w:trHeight w:val="266"/>
        </w:trPr>
        <w:tc>
          <w:tcPr>
            <w:tcW w:w="2411" w:type="dxa"/>
            <w:vMerge/>
          </w:tcPr>
          <w:p w14:paraId="0A2B8336" w14:textId="77777777" w:rsidR="007D0A2F" w:rsidRPr="007D0A2F" w:rsidRDefault="007D0A2F" w:rsidP="007D0A2F">
            <w:pPr>
              <w:jc w:val="center"/>
              <w:rPr>
                <w:rFonts w:ascii="Times New Roman" w:eastAsia="Times New Roman" w:hAnsi="Times New Roman" w:cs="Times New Roman"/>
                <w:sz w:val="24"/>
                <w:szCs w:val="24"/>
                <w:lang w:eastAsia="ru-RU"/>
              </w:rPr>
            </w:pPr>
          </w:p>
        </w:tc>
        <w:tc>
          <w:tcPr>
            <w:tcW w:w="7654" w:type="dxa"/>
          </w:tcPr>
          <w:p w14:paraId="425570EE" w14:textId="77777777" w:rsidR="007D0A2F" w:rsidRPr="007D0A2F" w:rsidRDefault="007D0A2F" w:rsidP="007D0A2F">
            <w:pPr>
              <w:jc w:val="both"/>
              <w:rPr>
                <w:rFonts w:ascii="Times New Roman" w:eastAsia="Times New Roman" w:hAnsi="Times New Roman" w:cs="Times New Roman"/>
                <w:iCs/>
                <w:sz w:val="24"/>
                <w:szCs w:val="24"/>
                <w:lang w:eastAsia="ar-SA"/>
              </w:rPr>
            </w:pPr>
            <w:r w:rsidRPr="007D0A2F">
              <w:rPr>
                <w:rFonts w:ascii="Times New Roman" w:eastAsia="Times New Roman" w:hAnsi="Times New Roman" w:cs="Times New Roman"/>
                <w:iCs/>
                <w:sz w:val="24"/>
                <w:szCs w:val="24"/>
                <w:lang w:eastAsia="ar-SA"/>
              </w:rPr>
              <w:t>Практическое занятие №2. «Освоение навыков дезинфекции приборов, инструментария, вращающихся инструментов, слепков. Отработка навыков предстерилизационной очистки и стерилизации стоматологического инструментария. Решение тестовых заданий.»</w:t>
            </w:r>
          </w:p>
        </w:tc>
      </w:tr>
      <w:tr w:rsidR="007D0A2F" w:rsidRPr="007D0A2F" w14:paraId="51E79F5A" w14:textId="77777777" w:rsidTr="007D0A2F">
        <w:trPr>
          <w:cantSplit/>
          <w:trHeight w:val="266"/>
        </w:trPr>
        <w:tc>
          <w:tcPr>
            <w:tcW w:w="2411" w:type="dxa"/>
            <w:vMerge/>
          </w:tcPr>
          <w:p w14:paraId="66A83011" w14:textId="77777777" w:rsidR="007D0A2F" w:rsidRPr="007D0A2F" w:rsidRDefault="007D0A2F" w:rsidP="007D0A2F">
            <w:pPr>
              <w:jc w:val="center"/>
              <w:rPr>
                <w:rFonts w:ascii="Times New Roman" w:eastAsia="Times New Roman" w:hAnsi="Times New Roman" w:cs="Times New Roman"/>
                <w:sz w:val="24"/>
                <w:szCs w:val="24"/>
                <w:lang w:eastAsia="ru-RU"/>
              </w:rPr>
            </w:pPr>
          </w:p>
        </w:tc>
        <w:tc>
          <w:tcPr>
            <w:tcW w:w="7654" w:type="dxa"/>
          </w:tcPr>
          <w:p w14:paraId="7BA27EC6" w14:textId="77777777" w:rsidR="007D0A2F" w:rsidRPr="007D0A2F" w:rsidRDefault="007D0A2F" w:rsidP="007D0A2F">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5D48EE37" w14:textId="23E65B81" w:rsidR="007D0A2F" w:rsidRPr="007D0A2F" w:rsidRDefault="007D0A2F" w:rsidP="007D0A2F">
            <w:pPr>
              <w:jc w:val="both"/>
              <w:rPr>
                <w:rFonts w:ascii="Times New Roman" w:eastAsia="Times New Roman" w:hAnsi="Times New Roman" w:cs="Times New Roman"/>
                <w:iCs/>
                <w:sz w:val="24"/>
                <w:szCs w:val="24"/>
                <w:lang w:eastAsia="ar-SA"/>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D0A2F" w:rsidRPr="007D0A2F" w14:paraId="4E61BB2C" w14:textId="77777777" w:rsidTr="007D0A2F">
        <w:trPr>
          <w:cantSplit/>
          <w:trHeight w:val="20"/>
        </w:trPr>
        <w:tc>
          <w:tcPr>
            <w:tcW w:w="10065" w:type="dxa"/>
            <w:gridSpan w:val="2"/>
          </w:tcPr>
          <w:p w14:paraId="3DD924B3" w14:textId="3CFFE576" w:rsidR="007D0A2F" w:rsidRPr="007D0A2F" w:rsidRDefault="007D0A2F" w:rsidP="007D0A2F">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ar-SA"/>
              </w:rPr>
              <w:t xml:space="preserve">Раздел 2. Организация работы и обязанности гигиениста стоматологического </w:t>
            </w:r>
          </w:p>
        </w:tc>
      </w:tr>
      <w:tr w:rsidR="007D0A2F" w:rsidRPr="007D0A2F" w14:paraId="55BC25E5" w14:textId="77777777" w:rsidTr="007D0A2F">
        <w:trPr>
          <w:cantSplit/>
          <w:trHeight w:val="20"/>
        </w:trPr>
        <w:tc>
          <w:tcPr>
            <w:tcW w:w="2411" w:type="dxa"/>
            <w:vMerge w:val="restart"/>
          </w:tcPr>
          <w:p w14:paraId="16566027" w14:textId="77777777" w:rsidR="007D0A2F" w:rsidRPr="007D0A2F" w:rsidRDefault="007D0A2F" w:rsidP="007D0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Тема 2.1.</w:t>
            </w:r>
          </w:p>
          <w:p w14:paraId="0AB3717E" w14:textId="77777777" w:rsidR="007D0A2F" w:rsidRPr="007D0A2F" w:rsidRDefault="007D0A2F" w:rsidP="007D0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Организация работы на терапевтическом приеме.</w:t>
            </w:r>
          </w:p>
        </w:tc>
        <w:tc>
          <w:tcPr>
            <w:tcW w:w="7654" w:type="dxa"/>
          </w:tcPr>
          <w:p w14:paraId="2115A087" w14:textId="77777777" w:rsidR="007D0A2F" w:rsidRPr="007D0A2F" w:rsidRDefault="007D0A2F" w:rsidP="007D0A2F">
            <w:pPr>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Содержание </w:t>
            </w:r>
          </w:p>
        </w:tc>
      </w:tr>
      <w:tr w:rsidR="007D0A2F" w:rsidRPr="007D0A2F" w14:paraId="26D22B76" w14:textId="77777777" w:rsidTr="007D0A2F">
        <w:trPr>
          <w:cantSplit/>
          <w:trHeight w:val="1432"/>
        </w:trPr>
        <w:tc>
          <w:tcPr>
            <w:tcW w:w="2411" w:type="dxa"/>
            <w:vMerge/>
          </w:tcPr>
          <w:p w14:paraId="2E06ADA4" w14:textId="77777777" w:rsidR="007D0A2F" w:rsidRPr="007D0A2F" w:rsidRDefault="007D0A2F" w:rsidP="007D0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7654" w:type="dxa"/>
          </w:tcPr>
          <w:p w14:paraId="51403230" w14:textId="77777777" w:rsidR="007D0A2F" w:rsidRPr="007D0A2F" w:rsidRDefault="007D0A2F" w:rsidP="007D0A2F">
            <w:pPr>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Стоматологическая установка, оборудование терапевтического кабинета стоматологической клиники. Подготовка рабочего места к приему пациента. Основы эргономики в работе гигиениста стоматологического. Инструменты и расходные материалы, используемые на амбулаторном терапевтическом приеме. </w:t>
            </w:r>
            <w:r w:rsidRPr="007D0A2F">
              <w:rPr>
                <w:rFonts w:ascii="Times New Roman" w:eastAsia="Times New Roman" w:hAnsi="Times New Roman" w:cs="Times New Roman"/>
                <w:sz w:val="24"/>
                <w:szCs w:val="24"/>
                <w:lang w:eastAsia="ar-SA"/>
              </w:rPr>
              <w:t>Аспирационные системы и инструменты для работы гигиениста стоматологического</w:t>
            </w:r>
          </w:p>
        </w:tc>
      </w:tr>
      <w:tr w:rsidR="007D0A2F" w:rsidRPr="007D0A2F" w14:paraId="5F5FB36C" w14:textId="77777777" w:rsidTr="007D0A2F">
        <w:trPr>
          <w:cantSplit/>
          <w:trHeight w:val="20"/>
        </w:trPr>
        <w:tc>
          <w:tcPr>
            <w:tcW w:w="2411" w:type="dxa"/>
            <w:vMerge/>
          </w:tcPr>
          <w:p w14:paraId="67DA2768" w14:textId="77777777" w:rsidR="007D0A2F" w:rsidRPr="007D0A2F" w:rsidRDefault="007D0A2F" w:rsidP="007D0A2F">
            <w:pPr>
              <w:jc w:val="center"/>
              <w:rPr>
                <w:rFonts w:ascii="Times New Roman" w:eastAsia="Times New Roman" w:hAnsi="Times New Roman" w:cs="Times New Roman"/>
                <w:sz w:val="24"/>
                <w:szCs w:val="24"/>
                <w:lang w:eastAsia="ru-RU"/>
              </w:rPr>
            </w:pPr>
          </w:p>
        </w:tc>
        <w:tc>
          <w:tcPr>
            <w:tcW w:w="7654" w:type="dxa"/>
          </w:tcPr>
          <w:p w14:paraId="37269CF2" w14:textId="50072414" w:rsidR="007D0A2F" w:rsidRPr="007D0A2F" w:rsidRDefault="007D0A2F" w:rsidP="007D0A2F">
            <w:pPr>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7D0A2F" w:rsidRPr="007D0A2F" w14:paraId="07E89806" w14:textId="77777777" w:rsidTr="007D0A2F">
        <w:trPr>
          <w:cantSplit/>
          <w:trHeight w:val="1463"/>
        </w:trPr>
        <w:tc>
          <w:tcPr>
            <w:tcW w:w="2411" w:type="dxa"/>
            <w:vMerge/>
          </w:tcPr>
          <w:p w14:paraId="75732952" w14:textId="77777777" w:rsidR="007D0A2F" w:rsidRPr="007D0A2F" w:rsidRDefault="007D0A2F" w:rsidP="007D0A2F">
            <w:pPr>
              <w:jc w:val="center"/>
              <w:rPr>
                <w:rFonts w:ascii="Times New Roman" w:eastAsia="Times New Roman" w:hAnsi="Times New Roman" w:cs="Times New Roman"/>
                <w:sz w:val="24"/>
                <w:szCs w:val="24"/>
                <w:lang w:eastAsia="ru-RU"/>
              </w:rPr>
            </w:pPr>
          </w:p>
        </w:tc>
        <w:tc>
          <w:tcPr>
            <w:tcW w:w="7654" w:type="dxa"/>
          </w:tcPr>
          <w:p w14:paraId="5E052EFD" w14:textId="77777777" w:rsidR="007D0A2F" w:rsidRPr="007D0A2F" w:rsidRDefault="007D0A2F" w:rsidP="007D0A2F">
            <w:pPr>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i/>
                <w:sz w:val="24"/>
                <w:szCs w:val="24"/>
                <w:lang w:eastAsia="ru-RU"/>
              </w:rPr>
              <w:t>Практическое занятие №3.</w:t>
            </w:r>
            <w:r w:rsidRPr="007D0A2F">
              <w:rPr>
                <w:rFonts w:ascii="Times New Roman" w:eastAsia="Times New Roman" w:hAnsi="Times New Roman" w:cs="Times New Roman"/>
                <w:b/>
                <w:sz w:val="24"/>
                <w:szCs w:val="24"/>
                <w:lang w:eastAsia="ru-RU"/>
              </w:rPr>
              <w:t xml:space="preserve">  </w:t>
            </w:r>
            <w:r w:rsidRPr="007D0A2F">
              <w:rPr>
                <w:rFonts w:ascii="Times New Roman" w:eastAsia="Times New Roman" w:hAnsi="Times New Roman" w:cs="Times New Roman"/>
                <w:sz w:val="24"/>
                <w:szCs w:val="24"/>
                <w:lang w:eastAsia="ru-RU"/>
              </w:rPr>
              <w:t>Освоение навыков подготовки рабочего места к приему пациента. Изучение инструментов и их использование на амбулаторном терапевтическом приеме. Освоение правил работы и контроля за состоянием медицинского стоматологического оборудования, инструментария</w:t>
            </w:r>
          </w:p>
        </w:tc>
      </w:tr>
      <w:tr w:rsidR="007D0A2F" w:rsidRPr="007D0A2F" w14:paraId="2A842E45" w14:textId="77777777" w:rsidTr="007D0A2F">
        <w:trPr>
          <w:cantSplit/>
          <w:trHeight w:val="365"/>
        </w:trPr>
        <w:tc>
          <w:tcPr>
            <w:tcW w:w="2411" w:type="dxa"/>
            <w:vMerge/>
          </w:tcPr>
          <w:p w14:paraId="011CD82E" w14:textId="77777777" w:rsidR="007D0A2F" w:rsidRPr="007D0A2F" w:rsidRDefault="007D0A2F" w:rsidP="007D0A2F">
            <w:pPr>
              <w:jc w:val="center"/>
              <w:rPr>
                <w:rFonts w:ascii="Times New Roman" w:eastAsia="Times New Roman" w:hAnsi="Times New Roman" w:cs="Times New Roman"/>
                <w:sz w:val="24"/>
                <w:szCs w:val="24"/>
                <w:lang w:eastAsia="ru-RU"/>
              </w:rPr>
            </w:pPr>
          </w:p>
        </w:tc>
        <w:tc>
          <w:tcPr>
            <w:tcW w:w="7654" w:type="dxa"/>
          </w:tcPr>
          <w:p w14:paraId="6CB79A37" w14:textId="77777777" w:rsidR="007D0A2F" w:rsidRPr="007D0A2F" w:rsidRDefault="007D0A2F" w:rsidP="007D0A2F">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4A9E0074" w14:textId="5AA40F4A" w:rsidR="007D0A2F" w:rsidRPr="007D0A2F" w:rsidRDefault="007D0A2F" w:rsidP="007D0A2F">
            <w:pPr>
              <w:jc w:val="both"/>
              <w:rPr>
                <w:rFonts w:ascii="Times New Roman" w:eastAsia="Times New Roman" w:hAnsi="Times New Roman" w:cs="Times New Roman"/>
                <w:i/>
                <w:sz w:val="24"/>
                <w:szCs w:val="24"/>
                <w:lang w:eastAsia="ru-RU"/>
              </w:rPr>
            </w:pPr>
            <w:r w:rsidRPr="007D0A2F">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7D0A2F" w:rsidRPr="007D0A2F" w14:paraId="3A0773AB" w14:textId="77777777" w:rsidTr="007D0A2F">
        <w:trPr>
          <w:cantSplit/>
          <w:trHeight w:val="223"/>
        </w:trPr>
        <w:tc>
          <w:tcPr>
            <w:tcW w:w="2411" w:type="dxa"/>
            <w:vMerge w:val="restart"/>
          </w:tcPr>
          <w:p w14:paraId="2BEFE0FD" w14:textId="77777777" w:rsidR="007D0A2F" w:rsidRPr="007D0A2F" w:rsidRDefault="007D0A2F" w:rsidP="007D0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D0A2F">
              <w:rPr>
                <w:rFonts w:ascii="Times New Roman" w:eastAsia="Times New Roman" w:hAnsi="Times New Roman" w:cs="Times New Roman"/>
                <w:b/>
                <w:sz w:val="24"/>
                <w:szCs w:val="24"/>
                <w:lang w:eastAsia="ru-RU"/>
              </w:rPr>
              <w:lastRenderedPageBreak/>
              <w:t xml:space="preserve">Тема 2.2. </w:t>
            </w:r>
            <w:r w:rsidRPr="007D0A2F">
              <w:rPr>
                <w:rFonts w:ascii="Times New Roman" w:eastAsia="Times New Roman" w:hAnsi="Times New Roman" w:cs="Times New Roman"/>
                <w:b/>
                <w:bCs/>
                <w:sz w:val="24"/>
                <w:szCs w:val="24"/>
                <w:lang w:eastAsia="ar-SA"/>
              </w:rPr>
              <w:t>Организация работы на хирургическом приеме</w:t>
            </w:r>
            <w:r w:rsidRPr="007D0A2F">
              <w:rPr>
                <w:rFonts w:ascii="Times New Roman" w:eastAsia="Times New Roman" w:hAnsi="Times New Roman" w:cs="Times New Roman"/>
                <w:b/>
                <w:bCs/>
                <w:i/>
                <w:sz w:val="24"/>
                <w:szCs w:val="24"/>
                <w:lang w:eastAsia="ar-SA"/>
              </w:rPr>
              <w:t>.</w:t>
            </w:r>
          </w:p>
        </w:tc>
        <w:tc>
          <w:tcPr>
            <w:tcW w:w="7654" w:type="dxa"/>
          </w:tcPr>
          <w:p w14:paraId="2C970E2C" w14:textId="77777777" w:rsidR="007D0A2F" w:rsidRPr="007D0A2F" w:rsidRDefault="007D0A2F" w:rsidP="007D0A2F">
            <w:pPr>
              <w:jc w:val="both"/>
              <w:rPr>
                <w:rFonts w:ascii="Times New Roman" w:eastAsia="Times New Roman" w:hAnsi="Times New Roman" w:cs="Times New Roman"/>
                <w:i/>
                <w:sz w:val="24"/>
                <w:szCs w:val="24"/>
                <w:lang w:eastAsia="ru-RU"/>
              </w:rPr>
            </w:pPr>
            <w:r w:rsidRPr="007D0A2F">
              <w:rPr>
                <w:rFonts w:ascii="Times New Roman" w:eastAsia="Times New Roman" w:hAnsi="Times New Roman" w:cs="Times New Roman"/>
                <w:b/>
                <w:bCs/>
                <w:sz w:val="24"/>
                <w:szCs w:val="24"/>
                <w:lang w:eastAsia="ru-RU"/>
              </w:rPr>
              <w:t xml:space="preserve">Содержание </w:t>
            </w:r>
          </w:p>
        </w:tc>
      </w:tr>
      <w:tr w:rsidR="007D0A2F" w:rsidRPr="007D0A2F" w14:paraId="3A28742E" w14:textId="77777777" w:rsidTr="007D0A2F">
        <w:trPr>
          <w:cantSplit/>
          <w:trHeight w:val="213"/>
        </w:trPr>
        <w:tc>
          <w:tcPr>
            <w:tcW w:w="2411" w:type="dxa"/>
            <w:vMerge/>
          </w:tcPr>
          <w:p w14:paraId="4AED3E1D" w14:textId="77777777" w:rsidR="007D0A2F" w:rsidRPr="007D0A2F" w:rsidRDefault="007D0A2F" w:rsidP="007D0A2F">
            <w:pPr>
              <w:jc w:val="center"/>
              <w:rPr>
                <w:rFonts w:ascii="Times New Roman" w:eastAsia="Times New Roman" w:hAnsi="Times New Roman" w:cs="Times New Roman"/>
                <w:sz w:val="24"/>
                <w:szCs w:val="24"/>
                <w:lang w:eastAsia="ru-RU"/>
              </w:rPr>
            </w:pPr>
          </w:p>
        </w:tc>
        <w:tc>
          <w:tcPr>
            <w:tcW w:w="7654" w:type="dxa"/>
          </w:tcPr>
          <w:p w14:paraId="0A74B3F5" w14:textId="77777777" w:rsidR="007D0A2F" w:rsidRPr="007D0A2F" w:rsidRDefault="007D0A2F" w:rsidP="007D0A2F">
            <w:pPr>
              <w:jc w:val="both"/>
              <w:rPr>
                <w:rFonts w:ascii="Times New Roman" w:eastAsia="Times New Roman" w:hAnsi="Times New Roman" w:cs="Times New Roman"/>
                <w:i/>
                <w:sz w:val="24"/>
                <w:szCs w:val="24"/>
                <w:lang w:eastAsia="ru-RU"/>
              </w:rPr>
            </w:pPr>
            <w:r w:rsidRPr="007D0A2F">
              <w:rPr>
                <w:rFonts w:ascii="Times New Roman" w:eastAsia="Times New Roman" w:hAnsi="Times New Roman" w:cs="Times New Roman"/>
                <w:sz w:val="24"/>
                <w:szCs w:val="24"/>
                <w:lang w:eastAsia="ru-RU"/>
              </w:rPr>
              <w:t>Инструменты, медикаменты и расходные материалы, используемые на хирургическом приеме. Особенности ухода за полостью рта пациентов с травмами челюстно-лицевой области и перенесших хирургические вмешательства.</w:t>
            </w:r>
          </w:p>
        </w:tc>
      </w:tr>
      <w:tr w:rsidR="007D0A2F" w:rsidRPr="007D0A2F" w14:paraId="54BBD24D" w14:textId="77777777" w:rsidTr="007D0A2F">
        <w:trPr>
          <w:cantSplit/>
          <w:trHeight w:val="213"/>
        </w:trPr>
        <w:tc>
          <w:tcPr>
            <w:tcW w:w="2411" w:type="dxa"/>
            <w:vMerge/>
          </w:tcPr>
          <w:p w14:paraId="3CFDC8B3" w14:textId="77777777" w:rsidR="007D0A2F" w:rsidRPr="007D0A2F" w:rsidRDefault="007D0A2F" w:rsidP="007D0A2F">
            <w:pPr>
              <w:jc w:val="center"/>
              <w:rPr>
                <w:rFonts w:ascii="Times New Roman" w:eastAsia="Times New Roman" w:hAnsi="Times New Roman" w:cs="Times New Roman"/>
                <w:sz w:val="24"/>
                <w:szCs w:val="24"/>
                <w:lang w:eastAsia="ru-RU"/>
              </w:rPr>
            </w:pPr>
          </w:p>
        </w:tc>
        <w:tc>
          <w:tcPr>
            <w:tcW w:w="7654" w:type="dxa"/>
          </w:tcPr>
          <w:p w14:paraId="6F095982" w14:textId="3A399021" w:rsidR="007D0A2F" w:rsidRPr="007D0A2F" w:rsidRDefault="007D0A2F" w:rsidP="007D0A2F">
            <w:pPr>
              <w:jc w:val="both"/>
              <w:rPr>
                <w:rFonts w:ascii="Times New Roman" w:eastAsia="Times New Roman" w:hAnsi="Times New Roman" w:cs="Times New Roman"/>
                <w:i/>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7D0A2F" w:rsidRPr="007D0A2F" w14:paraId="7DCC12D0" w14:textId="77777777" w:rsidTr="007D0A2F">
        <w:trPr>
          <w:cantSplit/>
          <w:trHeight w:val="213"/>
        </w:trPr>
        <w:tc>
          <w:tcPr>
            <w:tcW w:w="2411" w:type="dxa"/>
            <w:vMerge/>
          </w:tcPr>
          <w:p w14:paraId="447FBA66" w14:textId="77777777" w:rsidR="007D0A2F" w:rsidRPr="007D0A2F" w:rsidRDefault="007D0A2F" w:rsidP="007D0A2F">
            <w:pPr>
              <w:jc w:val="center"/>
              <w:rPr>
                <w:rFonts w:ascii="Times New Roman" w:eastAsia="Times New Roman" w:hAnsi="Times New Roman" w:cs="Times New Roman"/>
                <w:sz w:val="24"/>
                <w:szCs w:val="24"/>
                <w:lang w:eastAsia="ru-RU"/>
              </w:rPr>
            </w:pPr>
          </w:p>
        </w:tc>
        <w:tc>
          <w:tcPr>
            <w:tcW w:w="7654" w:type="dxa"/>
          </w:tcPr>
          <w:p w14:paraId="731EC081" w14:textId="77777777" w:rsidR="007D0A2F" w:rsidRPr="007D0A2F" w:rsidRDefault="007D0A2F" w:rsidP="007D0A2F">
            <w:pPr>
              <w:jc w:val="both"/>
              <w:rPr>
                <w:rFonts w:ascii="Times New Roman" w:eastAsia="Times New Roman" w:hAnsi="Times New Roman" w:cs="Times New Roman"/>
                <w:iCs/>
                <w:sz w:val="24"/>
                <w:szCs w:val="24"/>
                <w:lang w:eastAsia="ru-RU"/>
              </w:rPr>
            </w:pPr>
            <w:r w:rsidRPr="007D0A2F">
              <w:rPr>
                <w:rFonts w:ascii="Times New Roman" w:eastAsia="Times New Roman" w:hAnsi="Times New Roman" w:cs="Times New Roman"/>
                <w:iCs/>
                <w:sz w:val="24"/>
                <w:szCs w:val="24"/>
                <w:lang w:eastAsia="ar-SA"/>
              </w:rPr>
              <w:t>Практическое занятие №4. Изучение организации и работы хирургического кабинета стоматологической клиники. Освоение навыков подготовки рабочего места к приему пациента. Освоение навыков подготовки инструментов, расходных материалов к использованию на хирургическом приеме. Освоение навыков ухода за полостью рта пациентов с травмами челюстно-лицевой области и перенесших хирургические вмешательства</w:t>
            </w:r>
          </w:p>
        </w:tc>
      </w:tr>
      <w:tr w:rsidR="007D0A2F" w:rsidRPr="007D0A2F" w14:paraId="6FF9D09C" w14:textId="77777777" w:rsidTr="007D0A2F">
        <w:trPr>
          <w:cantSplit/>
          <w:trHeight w:val="213"/>
        </w:trPr>
        <w:tc>
          <w:tcPr>
            <w:tcW w:w="2411" w:type="dxa"/>
            <w:vMerge/>
          </w:tcPr>
          <w:p w14:paraId="18FAC2CE" w14:textId="77777777" w:rsidR="007D0A2F" w:rsidRPr="007D0A2F" w:rsidRDefault="007D0A2F" w:rsidP="007D0A2F">
            <w:pPr>
              <w:jc w:val="center"/>
              <w:rPr>
                <w:rFonts w:ascii="Times New Roman" w:eastAsia="Times New Roman" w:hAnsi="Times New Roman" w:cs="Times New Roman"/>
                <w:sz w:val="24"/>
                <w:szCs w:val="24"/>
                <w:lang w:eastAsia="ru-RU"/>
              </w:rPr>
            </w:pPr>
          </w:p>
        </w:tc>
        <w:tc>
          <w:tcPr>
            <w:tcW w:w="7654" w:type="dxa"/>
          </w:tcPr>
          <w:p w14:paraId="52E27E8B" w14:textId="77777777" w:rsidR="007D0A2F" w:rsidRPr="007D0A2F" w:rsidRDefault="007D0A2F" w:rsidP="007D0A2F">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67101B72" w14:textId="561D7F6C" w:rsidR="007D0A2F" w:rsidRPr="007D0A2F" w:rsidRDefault="007D0A2F" w:rsidP="007D0A2F">
            <w:pPr>
              <w:jc w:val="both"/>
              <w:rPr>
                <w:rFonts w:ascii="Times New Roman" w:eastAsia="Times New Roman" w:hAnsi="Times New Roman" w:cs="Times New Roman"/>
                <w:i/>
                <w:sz w:val="24"/>
                <w:szCs w:val="24"/>
                <w:lang w:eastAsia="ru-RU"/>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D0A2F" w:rsidRPr="007D0A2F" w14:paraId="0DA12B77" w14:textId="77777777" w:rsidTr="007D0A2F">
        <w:trPr>
          <w:cantSplit/>
          <w:trHeight w:val="20"/>
        </w:trPr>
        <w:tc>
          <w:tcPr>
            <w:tcW w:w="2411" w:type="dxa"/>
            <w:vMerge w:val="restart"/>
          </w:tcPr>
          <w:p w14:paraId="5DC4D599" w14:textId="77777777" w:rsidR="007D0A2F" w:rsidRPr="007D0A2F" w:rsidRDefault="007D0A2F" w:rsidP="007D0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 xml:space="preserve">Тема 2.3. </w:t>
            </w:r>
          </w:p>
          <w:p w14:paraId="63434232" w14:textId="77777777" w:rsidR="007D0A2F" w:rsidRPr="007D0A2F" w:rsidRDefault="007D0A2F" w:rsidP="007D0A2F">
            <w:pPr>
              <w:jc w:val="both"/>
              <w:rPr>
                <w:rFonts w:ascii="Times New Roman" w:eastAsia="Times New Roman" w:hAnsi="Times New Roman" w:cs="Times New Roman"/>
                <w:b/>
                <w:bCs/>
                <w:sz w:val="24"/>
                <w:szCs w:val="24"/>
                <w:lang w:eastAsia="ar-SA"/>
              </w:rPr>
            </w:pPr>
            <w:r w:rsidRPr="007D0A2F">
              <w:rPr>
                <w:rFonts w:ascii="Times New Roman" w:eastAsia="Times New Roman" w:hAnsi="Times New Roman" w:cs="Times New Roman"/>
                <w:b/>
                <w:bCs/>
                <w:sz w:val="24"/>
                <w:szCs w:val="24"/>
                <w:lang w:eastAsia="ar-SA"/>
              </w:rPr>
              <w:t>Организация работы на ортопедическом</w:t>
            </w:r>
          </w:p>
          <w:p w14:paraId="264F5C6C" w14:textId="77777777" w:rsidR="007D0A2F" w:rsidRPr="007D0A2F" w:rsidRDefault="007D0A2F" w:rsidP="007D0A2F">
            <w:pPr>
              <w:rPr>
                <w:rFonts w:ascii="Times New Roman" w:eastAsia="Times New Roman" w:hAnsi="Times New Roman" w:cs="Times New Roman"/>
                <w:sz w:val="24"/>
                <w:szCs w:val="24"/>
                <w:lang w:eastAsia="ru-RU"/>
              </w:rPr>
            </w:pPr>
            <w:r w:rsidRPr="007D0A2F">
              <w:rPr>
                <w:rFonts w:ascii="Times New Roman" w:eastAsia="Times New Roman" w:hAnsi="Times New Roman" w:cs="Times New Roman"/>
                <w:b/>
                <w:bCs/>
                <w:sz w:val="24"/>
                <w:szCs w:val="24"/>
                <w:lang w:eastAsia="ar-SA"/>
              </w:rPr>
              <w:t xml:space="preserve"> приеме.</w:t>
            </w:r>
          </w:p>
        </w:tc>
        <w:tc>
          <w:tcPr>
            <w:tcW w:w="7654" w:type="dxa"/>
          </w:tcPr>
          <w:p w14:paraId="4D99500F" w14:textId="77777777" w:rsidR="007D0A2F" w:rsidRPr="007D0A2F" w:rsidRDefault="007D0A2F" w:rsidP="007D0A2F">
            <w:pPr>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b/>
                <w:bCs/>
                <w:sz w:val="24"/>
                <w:szCs w:val="24"/>
                <w:lang w:eastAsia="ru-RU"/>
              </w:rPr>
              <w:t xml:space="preserve">Содержание </w:t>
            </w:r>
          </w:p>
        </w:tc>
      </w:tr>
      <w:tr w:rsidR="007D0A2F" w:rsidRPr="007D0A2F" w14:paraId="6237F013" w14:textId="77777777" w:rsidTr="007D0A2F">
        <w:trPr>
          <w:cantSplit/>
          <w:trHeight w:val="753"/>
        </w:trPr>
        <w:tc>
          <w:tcPr>
            <w:tcW w:w="2411" w:type="dxa"/>
            <w:vMerge/>
          </w:tcPr>
          <w:p w14:paraId="7B0D29CD" w14:textId="77777777" w:rsidR="007D0A2F" w:rsidRPr="007D0A2F" w:rsidRDefault="007D0A2F" w:rsidP="007D0A2F">
            <w:pPr>
              <w:jc w:val="center"/>
              <w:rPr>
                <w:rFonts w:ascii="Times New Roman" w:eastAsia="Times New Roman" w:hAnsi="Times New Roman" w:cs="Times New Roman"/>
                <w:b/>
                <w:bCs/>
                <w:sz w:val="24"/>
                <w:szCs w:val="24"/>
                <w:lang w:eastAsia="ru-RU"/>
              </w:rPr>
            </w:pPr>
          </w:p>
        </w:tc>
        <w:tc>
          <w:tcPr>
            <w:tcW w:w="7654" w:type="dxa"/>
          </w:tcPr>
          <w:p w14:paraId="430998CE" w14:textId="77777777" w:rsidR="007D0A2F" w:rsidRPr="007D0A2F" w:rsidRDefault="007D0A2F" w:rsidP="007D0A2F">
            <w:pPr>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ar-SA"/>
              </w:rPr>
              <w:t xml:space="preserve">Организация работы и обязанности гигиениста стоматологического на ортопедическом приеме. Инструменты, медикаменты и расходные материалы, используемые на ортопедическом приеме. </w:t>
            </w:r>
          </w:p>
        </w:tc>
      </w:tr>
      <w:tr w:rsidR="007D0A2F" w:rsidRPr="007D0A2F" w14:paraId="5580955B" w14:textId="77777777" w:rsidTr="007D0A2F">
        <w:trPr>
          <w:cantSplit/>
          <w:trHeight w:val="20"/>
        </w:trPr>
        <w:tc>
          <w:tcPr>
            <w:tcW w:w="2411" w:type="dxa"/>
            <w:vMerge/>
          </w:tcPr>
          <w:p w14:paraId="1701EF8F" w14:textId="77777777" w:rsidR="007D0A2F" w:rsidRPr="007D0A2F" w:rsidRDefault="007D0A2F" w:rsidP="007D0A2F">
            <w:pPr>
              <w:jc w:val="center"/>
              <w:rPr>
                <w:rFonts w:ascii="Times New Roman" w:eastAsia="Times New Roman" w:hAnsi="Times New Roman" w:cs="Times New Roman"/>
                <w:sz w:val="24"/>
                <w:szCs w:val="24"/>
                <w:lang w:eastAsia="ru-RU"/>
              </w:rPr>
            </w:pPr>
          </w:p>
        </w:tc>
        <w:tc>
          <w:tcPr>
            <w:tcW w:w="7654" w:type="dxa"/>
          </w:tcPr>
          <w:p w14:paraId="404FEE95" w14:textId="3FB98B9D" w:rsidR="007D0A2F" w:rsidRPr="007D0A2F" w:rsidRDefault="007D0A2F" w:rsidP="007D0A2F">
            <w:pPr>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7D0A2F" w:rsidRPr="007D0A2F" w14:paraId="441117E8" w14:textId="77777777" w:rsidTr="007D0A2F">
        <w:trPr>
          <w:cantSplit/>
          <w:trHeight w:val="1179"/>
        </w:trPr>
        <w:tc>
          <w:tcPr>
            <w:tcW w:w="2411" w:type="dxa"/>
            <w:vMerge/>
          </w:tcPr>
          <w:p w14:paraId="40EEABFC" w14:textId="77777777" w:rsidR="007D0A2F" w:rsidRPr="007D0A2F" w:rsidRDefault="007D0A2F" w:rsidP="007D0A2F">
            <w:pPr>
              <w:jc w:val="center"/>
              <w:rPr>
                <w:rFonts w:ascii="Times New Roman" w:eastAsia="Times New Roman" w:hAnsi="Times New Roman" w:cs="Times New Roman"/>
                <w:sz w:val="24"/>
                <w:szCs w:val="24"/>
                <w:lang w:eastAsia="ru-RU"/>
              </w:rPr>
            </w:pPr>
          </w:p>
        </w:tc>
        <w:tc>
          <w:tcPr>
            <w:tcW w:w="7654" w:type="dxa"/>
          </w:tcPr>
          <w:p w14:paraId="1F48B9EA" w14:textId="77777777" w:rsidR="007D0A2F" w:rsidRPr="007D0A2F" w:rsidRDefault="007D0A2F" w:rsidP="007D0A2F">
            <w:pPr>
              <w:jc w:val="both"/>
              <w:rPr>
                <w:rFonts w:ascii="Times New Roman" w:eastAsia="Times New Roman" w:hAnsi="Times New Roman" w:cs="Times New Roman"/>
                <w:bCs/>
                <w:iCs/>
                <w:sz w:val="24"/>
                <w:szCs w:val="24"/>
                <w:lang w:eastAsia="ru-RU"/>
              </w:rPr>
            </w:pPr>
            <w:r w:rsidRPr="007D0A2F">
              <w:rPr>
                <w:rFonts w:ascii="Times New Roman" w:eastAsia="Times New Roman" w:hAnsi="Times New Roman" w:cs="Times New Roman"/>
                <w:iCs/>
                <w:sz w:val="24"/>
                <w:szCs w:val="24"/>
                <w:lang w:eastAsia="ar-SA"/>
              </w:rPr>
              <w:t>Практическое занятие №5. Изучение организации и работы ортопедического кабинета стоматологической клиники. Освоение навыков подготовки рабочего места к приему пациента. Освоение навыков подготовки инструментов, расходных материалов к использованию на ортопедическом приеме.</w:t>
            </w:r>
          </w:p>
        </w:tc>
      </w:tr>
      <w:tr w:rsidR="007D0A2F" w:rsidRPr="007D0A2F" w14:paraId="19A62D59" w14:textId="77777777" w:rsidTr="007D0A2F">
        <w:trPr>
          <w:cantSplit/>
          <w:trHeight w:val="271"/>
        </w:trPr>
        <w:tc>
          <w:tcPr>
            <w:tcW w:w="2411" w:type="dxa"/>
            <w:vMerge/>
          </w:tcPr>
          <w:p w14:paraId="5ECEE736" w14:textId="77777777" w:rsidR="007D0A2F" w:rsidRPr="007D0A2F" w:rsidRDefault="007D0A2F" w:rsidP="007D0A2F">
            <w:pPr>
              <w:jc w:val="center"/>
              <w:rPr>
                <w:rFonts w:ascii="Times New Roman" w:eastAsia="Times New Roman" w:hAnsi="Times New Roman" w:cs="Times New Roman"/>
                <w:sz w:val="24"/>
                <w:szCs w:val="24"/>
                <w:lang w:eastAsia="ru-RU"/>
              </w:rPr>
            </w:pPr>
          </w:p>
        </w:tc>
        <w:tc>
          <w:tcPr>
            <w:tcW w:w="7654" w:type="dxa"/>
          </w:tcPr>
          <w:p w14:paraId="08234824" w14:textId="77777777" w:rsidR="007D0A2F" w:rsidRPr="007D0A2F" w:rsidRDefault="007D0A2F" w:rsidP="007D0A2F">
            <w:pP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В том числе самостоятельная работа обучающихся</w:t>
            </w:r>
          </w:p>
          <w:p w14:paraId="4288EAD8" w14:textId="4C934CC4" w:rsidR="007D0A2F" w:rsidRPr="007D0A2F" w:rsidRDefault="007D0A2F" w:rsidP="007D0A2F">
            <w:pPr>
              <w:jc w:val="both"/>
              <w:rPr>
                <w:rFonts w:ascii="Times New Roman" w:eastAsia="Times New Roman" w:hAnsi="Times New Roman" w:cs="Times New Roman"/>
                <w:iCs/>
                <w:sz w:val="24"/>
                <w:szCs w:val="24"/>
                <w:lang w:eastAsia="ar-SA"/>
              </w:rPr>
            </w:pPr>
            <w:r w:rsidRPr="007D0A2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D0A2F" w:rsidRPr="007D0A2F" w14:paraId="512E275B" w14:textId="77777777" w:rsidTr="007D0A2F">
        <w:trPr>
          <w:cantSplit/>
          <w:trHeight w:val="328"/>
        </w:trPr>
        <w:tc>
          <w:tcPr>
            <w:tcW w:w="2411" w:type="dxa"/>
            <w:vMerge w:val="restart"/>
          </w:tcPr>
          <w:p w14:paraId="172670BF" w14:textId="77777777" w:rsidR="007D0A2F" w:rsidRPr="007D0A2F" w:rsidRDefault="007D0A2F" w:rsidP="007D0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ru-RU"/>
              </w:rPr>
              <w:t xml:space="preserve">Тема 2.4. </w:t>
            </w:r>
          </w:p>
          <w:p w14:paraId="38C018D1" w14:textId="77777777" w:rsidR="007D0A2F" w:rsidRPr="007D0A2F" w:rsidRDefault="007D0A2F" w:rsidP="007D0A2F">
            <w:pPr>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sz w:val="24"/>
                <w:szCs w:val="24"/>
                <w:lang w:eastAsia="ar-SA"/>
              </w:rPr>
              <w:t xml:space="preserve">Организация работы на </w:t>
            </w:r>
            <w:proofErr w:type="spellStart"/>
            <w:r w:rsidRPr="007D0A2F">
              <w:rPr>
                <w:rFonts w:ascii="Times New Roman" w:eastAsia="Times New Roman" w:hAnsi="Times New Roman" w:cs="Times New Roman"/>
                <w:b/>
                <w:sz w:val="24"/>
                <w:szCs w:val="24"/>
                <w:lang w:eastAsia="ar-SA"/>
              </w:rPr>
              <w:t>ортодонтическом</w:t>
            </w:r>
            <w:proofErr w:type="spellEnd"/>
            <w:r w:rsidRPr="007D0A2F">
              <w:rPr>
                <w:rFonts w:ascii="Times New Roman" w:eastAsia="Times New Roman" w:hAnsi="Times New Roman" w:cs="Times New Roman"/>
                <w:b/>
                <w:sz w:val="24"/>
                <w:szCs w:val="24"/>
                <w:lang w:eastAsia="ar-SA"/>
              </w:rPr>
              <w:t xml:space="preserve"> приеме.</w:t>
            </w:r>
          </w:p>
        </w:tc>
        <w:tc>
          <w:tcPr>
            <w:tcW w:w="7654" w:type="dxa"/>
          </w:tcPr>
          <w:p w14:paraId="3C84E411" w14:textId="77777777" w:rsidR="007D0A2F" w:rsidRPr="007D0A2F" w:rsidRDefault="007D0A2F" w:rsidP="007D0A2F">
            <w:pPr>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Содержание </w:t>
            </w:r>
          </w:p>
        </w:tc>
      </w:tr>
      <w:tr w:rsidR="007D0A2F" w:rsidRPr="007D0A2F" w14:paraId="55797B30" w14:textId="77777777" w:rsidTr="007D0A2F">
        <w:trPr>
          <w:cantSplit/>
          <w:trHeight w:val="1265"/>
        </w:trPr>
        <w:tc>
          <w:tcPr>
            <w:tcW w:w="2411" w:type="dxa"/>
            <w:vMerge/>
          </w:tcPr>
          <w:p w14:paraId="72A8BD53" w14:textId="77777777" w:rsidR="007D0A2F" w:rsidRPr="007D0A2F" w:rsidRDefault="007D0A2F" w:rsidP="007D0A2F">
            <w:pPr>
              <w:jc w:val="center"/>
              <w:rPr>
                <w:rFonts w:ascii="Times New Roman" w:eastAsia="Times New Roman" w:hAnsi="Times New Roman" w:cs="Times New Roman"/>
                <w:b/>
                <w:bCs/>
                <w:sz w:val="24"/>
                <w:szCs w:val="24"/>
                <w:lang w:eastAsia="ru-RU"/>
              </w:rPr>
            </w:pPr>
          </w:p>
        </w:tc>
        <w:tc>
          <w:tcPr>
            <w:tcW w:w="7654" w:type="dxa"/>
          </w:tcPr>
          <w:p w14:paraId="4E740F3D" w14:textId="77777777" w:rsidR="007D0A2F" w:rsidRPr="007D0A2F" w:rsidRDefault="007D0A2F" w:rsidP="007D0A2F">
            <w:pPr>
              <w:jc w:val="both"/>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sz w:val="24"/>
                <w:szCs w:val="24"/>
                <w:lang w:eastAsia="ar-SA"/>
              </w:rPr>
              <w:t xml:space="preserve">Организация работы и обязанности гигиениста стоматологического на </w:t>
            </w:r>
            <w:proofErr w:type="spellStart"/>
            <w:r w:rsidRPr="007D0A2F">
              <w:rPr>
                <w:rFonts w:ascii="Times New Roman" w:eastAsia="Times New Roman" w:hAnsi="Times New Roman" w:cs="Times New Roman"/>
                <w:sz w:val="24"/>
                <w:szCs w:val="24"/>
                <w:lang w:eastAsia="ar-SA"/>
              </w:rPr>
              <w:t>ортодонтическом</w:t>
            </w:r>
            <w:proofErr w:type="spellEnd"/>
            <w:r w:rsidRPr="007D0A2F">
              <w:rPr>
                <w:rFonts w:ascii="Times New Roman" w:eastAsia="Times New Roman" w:hAnsi="Times New Roman" w:cs="Times New Roman"/>
                <w:sz w:val="24"/>
                <w:szCs w:val="24"/>
                <w:lang w:eastAsia="ar-SA"/>
              </w:rPr>
              <w:t xml:space="preserve"> приеме. Оборудование профилактического кабинета. Инструменты, медикаменты, расходные материалы, применяемые на профилактическом приеме у гигиениста стоматологического. Материалы для профилактики кариеса и герметизации </w:t>
            </w:r>
            <w:proofErr w:type="spellStart"/>
            <w:r w:rsidRPr="007D0A2F">
              <w:rPr>
                <w:rFonts w:ascii="Times New Roman" w:eastAsia="Times New Roman" w:hAnsi="Times New Roman" w:cs="Times New Roman"/>
                <w:sz w:val="24"/>
                <w:szCs w:val="24"/>
                <w:lang w:eastAsia="ar-SA"/>
              </w:rPr>
              <w:t>фиссур</w:t>
            </w:r>
            <w:proofErr w:type="spellEnd"/>
            <w:r w:rsidRPr="007D0A2F">
              <w:rPr>
                <w:rFonts w:ascii="Times New Roman" w:eastAsia="Times New Roman" w:hAnsi="Times New Roman" w:cs="Times New Roman"/>
                <w:sz w:val="24"/>
                <w:szCs w:val="24"/>
                <w:lang w:eastAsia="ar-SA"/>
              </w:rPr>
              <w:t xml:space="preserve"> зубов.</w:t>
            </w:r>
          </w:p>
        </w:tc>
      </w:tr>
      <w:tr w:rsidR="007D0A2F" w:rsidRPr="007D0A2F" w14:paraId="455F0C2D" w14:textId="77777777" w:rsidTr="007D0A2F">
        <w:trPr>
          <w:cantSplit/>
          <w:trHeight w:val="20"/>
        </w:trPr>
        <w:tc>
          <w:tcPr>
            <w:tcW w:w="2411" w:type="dxa"/>
            <w:vMerge/>
          </w:tcPr>
          <w:p w14:paraId="3077CD16" w14:textId="77777777" w:rsidR="007D0A2F" w:rsidRPr="007D0A2F" w:rsidRDefault="007D0A2F" w:rsidP="007D0A2F">
            <w:pPr>
              <w:jc w:val="center"/>
              <w:rPr>
                <w:rFonts w:ascii="Times New Roman" w:eastAsia="Times New Roman" w:hAnsi="Times New Roman" w:cs="Times New Roman"/>
                <w:sz w:val="24"/>
                <w:szCs w:val="24"/>
                <w:lang w:eastAsia="ru-RU"/>
              </w:rPr>
            </w:pPr>
          </w:p>
        </w:tc>
        <w:tc>
          <w:tcPr>
            <w:tcW w:w="7654" w:type="dxa"/>
          </w:tcPr>
          <w:p w14:paraId="7F038700" w14:textId="233CC2C6" w:rsidR="007D0A2F" w:rsidRPr="007D0A2F" w:rsidRDefault="007D0A2F" w:rsidP="007D0A2F">
            <w:pPr>
              <w:jc w:val="both"/>
              <w:rPr>
                <w:rFonts w:ascii="Times New Roman" w:eastAsia="Times New Roman" w:hAnsi="Times New Roman" w:cs="Times New Roman"/>
                <w:b/>
                <w:sz w:val="24"/>
                <w:szCs w:val="24"/>
                <w:lang w:eastAsia="ru-RU"/>
              </w:rPr>
            </w:pPr>
            <w:r w:rsidRPr="007D0A2F">
              <w:rPr>
                <w:rFonts w:ascii="Times New Roman" w:eastAsia="Times New Roman" w:hAnsi="Times New Roman" w:cs="Times New Roman"/>
                <w:b/>
                <w:bCs/>
                <w:sz w:val="24"/>
                <w:szCs w:val="24"/>
                <w:lang w:eastAsia="ru-RU"/>
              </w:rPr>
              <w:t>В том числе практических и лабораторных занятий</w:t>
            </w:r>
          </w:p>
        </w:tc>
      </w:tr>
      <w:tr w:rsidR="007D0A2F" w:rsidRPr="007D0A2F" w14:paraId="48852640" w14:textId="77777777" w:rsidTr="007D0A2F">
        <w:trPr>
          <w:cantSplit/>
          <w:trHeight w:val="1273"/>
        </w:trPr>
        <w:tc>
          <w:tcPr>
            <w:tcW w:w="2411" w:type="dxa"/>
            <w:vMerge/>
          </w:tcPr>
          <w:p w14:paraId="6A62F9E1" w14:textId="77777777" w:rsidR="007D0A2F" w:rsidRPr="007D0A2F" w:rsidRDefault="007D0A2F" w:rsidP="007D0A2F">
            <w:pPr>
              <w:jc w:val="center"/>
              <w:rPr>
                <w:rFonts w:ascii="Times New Roman" w:eastAsia="Times New Roman" w:hAnsi="Times New Roman" w:cs="Times New Roman"/>
                <w:sz w:val="24"/>
                <w:szCs w:val="24"/>
                <w:lang w:eastAsia="ru-RU"/>
              </w:rPr>
            </w:pPr>
          </w:p>
        </w:tc>
        <w:tc>
          <w:tcPr>
            <w:tcW w:w="7654" w:type="dxa"/>
          </w:tcPr>
          <w:p w14:paraId="72191D47" w14:textId="77777777" w:rsidR="007D0A2F" w:rsidRPr="007D0A2F" w:rsidRDefault="007D0A2F" w:rsidP="007D0A2F">
            <w:pPr>
              <w:jc w:val="both"/>
              <w:rPr>
                <w:rFonts w:ascii="Times New Roman" w:eastAsia="Times New Roman" w:hAnsi="Times New Roman" w:cs="Times New Roman"/>
                <w:iCs/>
                <w:sz w:val="24"/>
                <w:szCs w:val="24"/>
                <w:lang w:val="x-none" w:eastAsia="ru-RU"/>
              </w:rPr>
            </w:pPr>
            <w:r w:rsidRPr="007D0A2F">
              <w:rPr>
                <w:rFonts w:ascii="Times New Roman" w:eastAsia="Times New Roman" w:hAnsi="Times New Roman" w:cs="Times New Roman"/>
                <w:iCs/>
                <w:sz w:val="24"/>
                <w:szCs w:val="24"/>
                <w:lang w:eastAsia="ar-SA"/>
              </w:rPr>
              <w:t xml:space="preserve">Практическое занятие № 6. Изучение обязанностей гигиениста стоматологического на </w:t>
            </w:r>
            <w:proofErr w:type="spellStart"/>
            <w:r w:rsidRPr="007D0A2F">
              <w:rPr>
                <w:rFonts w:ascii="Times New Roman" w:eastAsia="Times New Roman" w:hAnsi="Times New Roman" w:cs="Times New Roman"/>
                <w:iCs/>
                <w:sz w:val="24"/>
                <w:szCs w:val="24"/>
                <w:lang w:eastAsia="ar-SA"/>
              </w:rPr>
              <w:t>ортодонтическом</w:t>
            </w:r>
            <w:proofErr w:type="spellEnd"/>
            <w:r w:rsidRPr="007D0A2F">
              <w:rPr>
                <w:rFonts w:ascii="Times New Roman" w:eastAsia="Times New Roman" w:hAnsi="Times New Roman" w:cs="Times New Roman"/>
                <w:iCs/>
                <w:sz w:val="24"/>
                <w:szCs w:val="24"/>
                <w:lang w:eastAsia="ar-SA"/>
              </w:rPr>
              <w:t xml:space="preserve"> приеме и организации профилактического кабинета. Освоение навыков подготовки оборудования, инструментов, расходных материалов к использованию на </w:t>
            </w:r>
            <w:proofErr w:type="spellStart"/>
            <w:r w:rsidRPr="007D0A2F">
              <w:rPr>
                <w:rFonts w:ascii="Times New Roman" w:eastAsia="Times New Roman" w:hAnsi="Times New Roman" w:cs="Times New Roman"/>
                <w:iCs/>
                <w:sz w:val="24"/>
                <w:szCs w:val="24"/>
                <w:lang w:eastAsia="ar-SA"/>
              </w:rPr>
              <w:t>ортодонтическом</w:t>
            </w:r>
            <w:proofErr w:type="spellEnd"/>
            <w:r w:rsidRPr="007D0A2F">
              <w:rPr>
                <w:rFonts w:ascii="Times New Roman" w:eastAsia="Times New Roman" w:hAnsi="Times New Roman" w:cs="Times New Roman"/>
                <w:iCs/>
                <w:sz w:val="24"/>
                <w:szCs w:val="24"/>
                <w:lang w:eastAsia="ar-SA"/>
              </w:rPr>
              <w:t xml:space="preserve"> приеме. </w:t>
            </w:r>
          </w:p>
        </w:tc>
      </w:tr>
      <w:tr w:rsidR="007D0A2F" w:rsidRPr="007D0A2F" w14:paraId="611FC9CC" w14:textId="77777777" w:rsidTr="007D0A2F">
        <w:trPr>
          <w:cantSplit/>
          <w:trHeight w:val="355"/>
        </w:trPr>
        <w:tc>
          <w:tcPr>
            <w:tcW w:w="10065" w:type="dxa"/>
            <w:gridSpan w:val="2"/>
          </w:tcPr>
          <w:p w14:paraId="37195006" w14:textId="77777777" w:rsidR="007D0A2F" w:rsidRPr="007D0A2F" w:rsidRDefault="007D0A2F" w:rsidP="007D0A2F">
            <w:pPr>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Промежуточная аттестация</w:t>
            </w:r>
          </w:p>
        </w:tc>
      </w:tr>
      <w:tr w:rsidR="007D0A2F" w:rsidRPr="007D0A2F" w14:paraId="20493CE0" w14:textId="77777777" w:rsidTr="007D0A2F">
        <w:trPr>
          <w:cantSplit/>
          <w:trHeight w:val="20"/>
        </w:trPr>
        <w:tc>
          <w:tcPr>
            <w:tcW w:w="10065" w:type="dxa"/>
            <w:gridSpan w:val="2"/>
          </w:tcPr>
          <w:p w14:paraId="1B8D8C3A" w14:textId="64C87A9E" w:rsidR="007D0A2F" w:rsidRPr="007D0A2F" w:rsidRDefault="007D0A2F" w:rsidP="007D0A2F">
            <w:pPr>
              <w:jc w:val="both"/>
              <w:rPr>
                <w:rFonts w:ascii="Times New Roman" w:eastAsia="Calibri" w:hAnsi="Times New Roman" w:cs="Times New Roman"/>
                <w:b/>
                <w:sz w:val="24"/>
                <w:szCs w:val="24"/>
                <w:lang w:eastAsia="ru-RU"/>
              </w:rPr>
            </w:pPr>
            <w:r w:rsidRPr="007D0A2F">
              <w:rPr>
                <w:rFonts w:ascii="Times New Roman" w:eastAsia="Calibri" w:hAnsi="Times New Roman" w:cs="Times New Roman"/>
                <w:b/>
                <w:sz w:val="24"/>
                <w:szCs w:val="24"/>
                <w:lang w:eastAsia="ru-RU"/>
              </w:rPr>
              <w:t>Всего: 36 ч.</w:t>
            </w:r>
          </w:p>
        </w:tc>
      </w:tr>
    </w:tbl>
    <w:p w14:paraId="00B2F456" w14:textId="563B6C1D" w:rsidR="00B86495" w:rsidRPr="007D0A2F" w:rsidRDefault="00B86495" w:rsidP="00B86495">
      <w:pPr>
        <w:keepNext/>
        <w:spacing w:after="120"/>
        <w:outlineLvl w:val="0"/>
        <w:rPr>
          <w:rFonts w:ascii="Times New Roman" w:eastAsia="Segoe UI" w:hAnsi="Times New Roman" w:cs="Times New Roman"/>
          <w:b/>
          <w:bCs/>
          <w:caps/>
          <w:kern w:val="32"/>
          <w:sz w:val="24"/>
          <w:szCs w:val="24"/>
          <w:lang w:eastAsia="x-none"/>
        </w:rPr>
      </w:pPr>
    </w:p>
    <w:p w14:paraId="6C543BFD" w14:textId="77777777" w:rsidR="00B86495" w:rsidRPr="007D0A2F" w:rsidRDefault="00B86495" w:rsidP="00B86495">
      <w:pPr>
        <w:keepNext/>
        <w:spacing w:after="120"/>
        <w:jc w:val="center"/>
        <w:outlineLvl w:val="0"/>
        <w:rPr>
          <w:rFonts w:ascii="Times New Roman" w:eastAsia="Segoe UI" w:hAnsi="Times New Roman" w:cs="Times New Roman"/>
          <w:b/>
          <w:bCs/>
          <w:caps/>
          <w:kern w:val="32"/>
          <w:sz w:val="24"/>
          <w:szCs w:val="24"/>
          <w:lang w:eastAsia="x-none"/>
        </w:rPr>
      </w:pPr>
      <w:r w:rsidRPr="007D0A2F">
        <w:rPr>
          <w:rFonts w:ascii="Times New Roman" w:eastAsia="Segoe UI" w:hAnsi="Times New Roman" w:cs="Times New Roman"/>
          <w:b/>
          <w:bCs/>
          <w:caps/>
          <w:kern w:val="32"/>
          <w:sz w:val="24"/>
          <w:szCs w:val="24"/>
          <w:lang w:val="x-none" w:eastAsia="x-none"/>
        </w:rPr>
        <w:t xml:space="preserve">3. Условия реализации </w:t>
      </w:r>
      <w:r w:rsidRPr="007D0A2F">
        <w:rPr>
          <w:rFonts w:ascii="Times New Roman" w:eastAsia="Segoe UI" w:hAnsi="Times New Roman" w:cs="Times New Roman"/>
          <w:b/>
          <w:bCs/>
          <w:caps/>
          <w:kern w:val="32"/>
          <w:sz w:val="24"/>
          <w:szCs w:val="24"/>
          <w:lang w:eastAsia="x-none"/>
        </w:rPr>
        <w:t>ДИСЦИПЛИНЫ</w:t>
      </w:r>
    </w:p>
    <w:p w14:paraId="768E5451" w14:textId="77777777" w:rsidR="00B86495" w:rsidRPr="007D0A2F" w:rsidRDefault="00B86495" w:rsidP="00B86495">
      <w:pPr>
        <w:spacing w:after="120" w:line="276" w:lineRule="auto"/>
        <w:ind w:firstLine="709"/>
        <w:outlineLvl w:val="1"/>
        <w:rPr>
          <w:rFonts w:ascii="Times New Roman" w:eastAsia="Segoe UI" w:hAnsi="Times New Roman" w:cs="Times New Roman"/>
          <w:b/>
          <w:bCs/>
          <w:sz w:val="24"/>
          <w:szCs w:val="24"/>
          <w:lang w:eastAsia="ru-RU"/>
        </w:rPr>
      </w:pPr>
      <w:r w:rsidRPr="007D0A2F">
        <w:rPr>
          <w:rFonts w:ascii="Times New Roman" w:eastAsia="Segoe UI" w:hAnsi="Times New Roman" w:cs="Times New Roman"/>
          <w:b/>
          <w:bCs/>
          <w:sz w:val="24"/>
          <w:szCs w:val="24"/>
          <w:lang w:eastAsia="ru-RU"/>
        </w:rPr>
        <w:t>3.1. Материально-техническое обеспечение</w:t>
      </w:r>
    </w:p>
    <w:p w14:paraId="57F52420" w14:textId="77777777" w:rsidR="007D0A2F" w:rsidRPr="007D0A2F" w:rsidRDefault="007D0A2F" w:rsidP="007D0A2F">
      <w:pPr>
        <w:ind w:firstLine="709"/>
        <w:rPr>
          <w:rFonts w:ascii="Times New Roman" w:hAnsi="Times New Roman" w:cs="Times New Roman"/>
          <w:bCs/>
          <w:sz w:val="24"/>
          <w:szCs w:val="24"/>
        </w:rPr>
      </w:pPr>
      <w:r w:rsidRPr="007D0A2F">
        <w:rPr>
          <w:rFonts w:ascii="Times New Roman" w:hAnsi="Times New Roman" w:cs="Times New Roman"/>
          <w:bCs/>
          <w:sz w:val="24"/>
          <w:szCs w:val="24"/>
        </w:rPr>
        <w:lastRenderedPageBreak/>
        <w:t>Кабинет «Общепрофессиональных дисциплин и профессиональных модулей», оснащенный в соответствии с приложением 3 ПОП-П.</w:t>
      </w:r>
    </w:p>
    <w:p w14:paraId="6F2388F4" w14:textId="0E4698F5" w:rsidR="0011154D" w:rsidRPr="007D0A2F" w:rsidRDefault="0011154D" w:rsidP="007D0A2F">
      <w:pPr>
        <w:ind w:firstLine="709"/>
        <w:rPr>
          <w:rFonts w:ascii="Times New Roman" w:eastAsia="Segoe UI" w:hAnsi="Times New Roman" w:cs="Times New Roman"/>
          <w:sz w:val="24"/>
          <w:szCs w:val="24"/>
          <w:lang w:eastAsia="ru-RU"/>
        </w:rPr>
      </w:pPr>
      <w:r w:rsidRPr="007D0A2F">
        <w:rPr>
          <w:rFonts w:ascii="Times New Roman" w:eastAsia="Segoe UI" w:hAnsi="Times New Roman" w:cs="Times New Roman"/>
          <w:sz w:val="24"/>
          <w:szCs w:val="24"/>
          <w:lang w:eastAsia="ru-RU"/>
        </w:rPr>
        <w:t>Лаборатория «Клиническое материаловедение</w:t>
      </w:r>
      <w:r w:rsidR="007D0A2F" w:rsidRPr="007D0A2F">
        <w:rPr>
          <w:rFonts w:ascii="Times New Roman" w:eastAsia="Segoe UI" w:hAnsi="Times New Roman" w:cs="Times New Roman"/>
          <w:sz w:val="24"/>
          <w:szCs w:val="24"/>
          <w:lang w:eastAsia="ru-RU"/>
        </w:rPr>
        <w:t>»,</w:t>
      </w:r>
      <w:r w:rsidRPr="007D0A2F">
        <w:rPr>
          <w:rFonts w:ascii="Times New Roman" w:hAnsi="Times New Roman" w:cs="Times New Roman"/>
          <w:sz w:val="24"/>
          <w:szCs w:val="24"/>
        </w:rPr>
        <w:t xml:space="preserve"> </w:t>
      </w:r>
      <w:r w:rsidRPr="007D0A2F">
        <w:rPr>
          <w:rFonts w:ascii="Times New Roman" w:eastAsia="Segoe UI" w:hAnsi="Times New Roman" w:cs="Times New Roman"/>
          <w:sz w:val="24"/>
          <w:szCs w:val="24"/>
          <w:lang w:eastAsia="ru-RU"/>
        </w:rPr>
        <w:t>оснащенная в соответствии с приложением 3 ПОП-П.</w:t>
      </w:r>
    </w:p>
    <w:p w14:paraId="4566A268" w14:textId="77777777" w:rsidR="007D0A2F" w:rsidRPr="007D0A2F" w:rsidRDefault="007D0A2F" w:rsidP="007D0A2F">
      <w:pPr>
        <w:ind w:firstLine="709"/>
        <w:rPr>
          <w:rFonts w:ascii="Times New Roman" w:hAnsi="Times New Roman" w:cs="Times New Roman"/>
          <w:bCs/>
          <w:sz w:val="24"/>
          <w:szCs w:val="24"/>
        </w:rPr>
      </w:pPr>
    </w:p>
    <w:p w14:paraId="1D0B911E" w14:textId="58667F03" w:rsidR="00B86495" w:rsidRPr="007D0A2F" w:rsidRDefault="00B86495" w:rsidP="00B86495">
      <w:pPr>
        <w:spacing w:after="120" w:line="276" w:lineRule="auto"/>
        <w:ind w:firstLine="709"/>
        <w:outlineLvl w:val="1"/>
        <w:rPr>
          <w:rFonts w:ascii="Times New Roman" w:eastAsia="Times New Roman" w:hAnsi="Times New Roman" w:cs="Times New Roman"/>
          <w:b/>
          <w:bCs/>
          <w:sz w:val="24"/>
          <w:szCs w:val="24"/>
          <w:lang w:eastAsia="ru-RU"/>
        </w:rPr>
      </w:pPr>
      <w:r w:rsidRPr="007D0A2F">
        <w:rPr>
          <w:rFonts w:ascii="Times New Roman" w:eastAsia="Segoe UI" w:hAnsi="Times New Roman" w:cs="Times New Roman"/>
          <w:b/>
          <w:bCs/>
          <w:sz w:val="24"/>
          <w:szCs w:val="24"/>
          <w:lang w:eastAsia="ru-RU"/>
        </w:rPr>
        <w:t>3.2. Учебно-методическое обеспечение</w:t>
      </w:r>
    </w:p>
    <w:p w14:paraId="5FCADC14" w14:textId="77777777" w:rsidR="00B86495" w:rsidRPr="007D0A2F" w:rsidRDefault="00B86495" w:rsidP="00B86495">
      <w:pPr>
        <w:spacing w:line="276" w:lineRule="auto"/>
        <w:ind w:firstLine="709"/>
        <w:contextualSpacing/>
        <w:jc w:val="both"/>
        <w:rPr>
          <w:rFonts w:ascii="Times New Roman" w:hAnsi="Times New Roman" w:cs="Times New Roman"/>
          <w:bCs/>
          <w:sz w:val="24"/>
          <w:szCs w:val="24"/>
        </w:rPr>
      </w:pPr>
      <w:r w:rsidRPr="007D0A2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7D0A2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D0A2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69C8BE" w14:textId="77777777" w:rsidR="00B86495" w:rsidRPr="007D0A2F" w:rsidRDefault="00B86495" w:rsidP="00B86495">
      <w:pPr>
        <w:spacing w:line="276" w:lineRule="auto"/>
        <w:ind w:firstLine="709"/>
        <w:contextualSpacing/>
        <w:jc w:val="both"/>
        <w:rPr>
          <w:rFonts w:ascii="Times New Roman" w:hAnsi="Times New Roman" w:cs="Times New Roman"/>
          <w:bCs/>
          <w:sz w:val="24"/>
          <w:szCs w:val="24"/>
        </w:rPr>
      </w:pPr>
    </w:p>
    <w:p w14:paraId="6946D82B" w14:textId="77777777" w:rsidR="00B86495" w:rsidRPr="007D0A2F" w:rsidRDefault="00B86495" w:rsidP="00B86495">
      <w:pPr>
        <w:spacing w:line="276" w:lineRule="auto"/>
        <w:ind w:firstLine="709"/>
        <w:contextualSpacing/>
        <w:rPr>
          <w:rFonts w:ascii="Times New Roman" w:hAnsi="Times New Roman" w:cs="Times New Roman"/>
          <w:b/>
          <w:sz w:val="24"/>
          <w:szCs w:val="24"/>
        </w:rPr>
      </w:pPr>
      <w:r w:rsidRPr="007D0A2F">
        <w:rPr>
          <w:rFonts w:ascii="Times New Roman" w:hAnsi="Times New Roman" w:cs="Times New Roman"/>
          <w:b/>
          <w:sz w:val="24"/>
          <w:szCs w:val="24"/>
        </w:rPr>
        <w:t>3.2.1. Основные печатные и/или электронные издания</w:t>
      </w:r>
    </w:p>
    <w:p w14:paraId="5DDFDDD5" w14:textId="77777777" w:rsidR="00B86495" w:rsidRPr="007D0A2F" w:rsidRDefault="00B86495" w:rsidP="00B86495">
      <w:pPr>
        <w:tabs>
          <w:tab w:val="left" w:pos="993"/>
        </w:tabs>
        <w:spacing w:line="276" w:lineRule="auto"/>
        <w:jc w:val="both"/>
        <w:rPr>
          <w:rFonts w:ascii="Times New Roman" w:eastAsia="Times New Roman" w:hAnsi="Times New Roman" w:cs="Times New Roman"/>
          <w:sz w:val="24"/>
          <w:szCs w:val="24"/>
          <w:lang w:val="x-none" w:eastAsia="x-none"/>
        </w:rPr>
      </w:pPr>
    </w:p>
    <w:p w14:paraId="164E8795" w14:textId="4157C4EC" w:rsidR="0011154D" w:rsidRPr="007D0A2F" w:rsidRDefault="0011154D" w:rsidP="0011154D">
      <w:pPr>
        <w:tabs>
          <w:tab w:val="left" w:pos="993"/>
        </w:tabs>
        <w:spacing w:line="276" w:lineRule="auto"/>
        <w:ind w:firstLine="709"/>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1.Каливраджиян, Э. С. Стоматологическое </w:t>
      </w:r>
      <w:proofErr w:type="gramStart"/>
      <w:r w:rsidRPr="007D0A2F">
        <w:rPr>
          <w:rFonts w:ascii="Times New Roman" w:eastAsia="Times New Roman" w:hAnsi="Times New Roman" w:cs="Times New Roman"/>
          <w:sz w:val="24"/>
          <w:szCs w:val="24"/>
          <w:lang w:eastAsia="ru-RU"/>
        </w:rPr>
        <w:t>материаловедение :</w:t>
      </w:r>
      <w:proofErr w:type="gramEnd"/>
      <w:r w:rsidRPr="007D0A2F">
        <w:rPr>
          <w:rFonts w:ascii="Times New Roman" w:eastAsia="Times New Roman" w:hAnsi="Times New Roman" w:cs="Times New Roman"/>
          <w:sz w:val="24"/>
          <w:szCs w:val="24"/>
          <w:lang w:eastAsia="ru-RU"/>
        </w:rPr>
        <w:t xml:space="preserve"> учебник / Э. С. </w:t>
      </w:r>
      <w:proofErr w:type="spellStart"/>
      <w:r w:rsidRPr="007D0A2F">
        <w:rPr>
          <w:rFonts w:ascii="Times New Roman" w:eastAsia="Times New Roman" w:hAnsi="Times New Roman" w:cs="Times New Roman"/>
          <w:sz w:val="24"/>
          <w:szCs w:val="24"/>
          <w:lang w:eastAsia="ru-RU"/>
        </w:rPr>
        <w:t>Каливраджиян</w:t>
      </w:r>
      <w:proofErr w:type="spellEnd"/>
      <w:r w:rsidRPr="007D0A2F">
        <w:rPr>
          <w:rFonts w:ascii="Times New Roman" w:eastAsia="Times New Roman" w:hAnsi="Times New Roman" w:cs="Times New Roman"/>
          <w:sz w:val="24"/>
          <w:szCs w:val="24"/>
          <w:lang w:eastAsia="ru-RU"/>
        </w:rPr>
        <w:t xml:space="preserve">, Е. А. Брагин, И. П. Рыжова [и др. ]. - </w:t>
      </w:r>
      <w:proofErr w:type="gramStart"/>
      <w:r w:rsidRPr="007D0A2F">
        <w:rPr>
          <w:rFonts w:ascii="Times New Roman" w:eastAsia="Times New Roman" w:hAnsi="Times New Roman" w:cs="Times New Roman"/>
          <w:sz w:val="24"/>
          <w:szCs w:val="24"/>
          <w:lang w:eastAsia="ru-RU"/>
        </w:rPr>
        <w:t>Москва :</w:t>
      </w:r>
      <w:proofErr w:type="gramEnd"/>
      <w:r w:rsidRPr="007D0A2F">
        <w:rPr>
          <w:rFonts w:ascii="Times New Roman" w:eastAsia="Times New Roman" w:hAnsi="Times New Roman" w:cs="Times New Roman"/>
          <w:sz w:val="24"/>
          <w:szCs w:val="24"/>
          <w:lang w:eastAsia="ru-RU"/>
        </w:rPr>
        <w:t xml:space="preserve"> ГЭОТАР-Медиа, 2023. - 560 с. - ISBN 978-5-9704-7911-7. - </w:t>
      </w:r>
      <w:proofErr w:type="gramStart"/>
      <w:r w:rsidRPr="007D0A2F">
        <w:rPr>
          <w:rFonts w:ascii="Times New Roman" w:eastAsia="Times New Roman" w:hAnsi="Times New Roman" w:cs="Times New Roman"/>
          <w:sz w:val="24"/>
          <w:szCs w:val="24"/>
          <w:lang w:eastAsia="ru-RU"/>
        </w:rPr>
        <w:t>Текст :</w:t>
      </w:r>
      <w:proofErr w:type="gramEnd"/>
      <w:r w:rsidRPr="007D0A2F">
        <w:rPr>
          <w:rFonts w:ascii="Times New Roman" w:eastAsia="Times New Roman" w:hAnsi="Times New Roman" w:cs="Times New Roman"/>
          <w:sz w:val="24"/>
          <w:szCs w:val="24"/>
          <w:lang w:eastAsia="ru-RU"/>
        </w:rPr>
        <w:t xml:space="preserve"> электронный // ЭБС "Консультант студента" : [сайт]. - </w:t>
      </w:r>
      <w:proofErr w:type="gramStart"/>
      <w:r w:rsidRPr="007D0A2F">
        <w:rPr>
          <w:rFonts w:ascii="Times New Roman" w:eastAsia="Times New Roman" w:hAnsi="Times New Roman" w:cs="Times New Roman"/>
          <w:sz w:val="24"/>
          <w:szCs w:val="24"/>
          <w:lang w:eastAsia="ru-RU"/>
        </w:rPr>
        <w:t>URL :</w:t>
      </w:r>
      <w:proofErr w:type="gramEnd"/>
      <w:r w:rsidRPr="007D0A2F">
        <w:rPr>
          <w:rFonts w:ascii="Times New Roman" w:eastAsia="Times New Roman" w:hAnsi="Times New Roman" w:cs="Times New Roman"/>
          <w:sz w:val="24"/>
          <w:szCs w:val="24"/>
          <w:lang w:eastAsia="ru-RU"/>
        </w:rPr>
        <w:t xml:space="preserve"> </w:t>
      </w:r>
      <w:hyperlink r:id="rId26" w:history="1">
        <w:r w:rsidRPr="007D0A2F">
          <w:rPr>
            <w:rStyle w:val="af0"/>
            <w:rFonts w:ascii="Times New Roman" w:eastAsia="Times New Roman" w:hAnsi="Times New Roman" w:cs="Times New Roman"/>
            <w:color w:val="auto"/>
            <w:sz w:val="24"/>
            <w:szCs w:val="24"/>
            <w:u w:val="none"/>
            <w:lang w:eastAsia="ru-RU"/>
          </w:rPr>
          <w:t>https://www.studentlibrary.ru/book/ISBN9785970479117.html</w:t>
        </w:r>
      </w:hyperlink>
    </w:p>
    <w:p w14:paraId="5DB42004" w14:textId="7A95CAC0" w:rsidR="0011154D" w:rsidRPr="007D0A2F" w:rsidRDefault="0011154D" w:rsidP="0011154D">
      <w:pPr>
        <w:tabs>
          <w:tab w:val="left" w:pos="993"/>
        </w:tabs>
        <w:spacing w:line="276" w:lineRule="auto"/>
        <w:ind w:firstLine="709"/>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2.Миронова, М. Л. Зуботехническое материаловедение с курсом охраны труда и техники </w:t>
      </w:r>
      <w:proofErr w:type="gramStart"/>
      <w:r w:rsidRPr="007D0A2F">
        <w:rPr>
          <w:rFonts w:ascii="Times New Roman" w:eastAsia="Times New Roman" w:hAnsi="Times New Roman" w:cs="Times New Roman"/>
          <w:sz w:val="24"/>
          <w:szCs w:val="24"/>
          <w:lang w:eastAsia="ru-RU"/>
        </w:rPr>
        <w:t>безопасности :</w:t>
      </w:r>
      <w:proofErr w:type="gramEnd"/>
      <w:r w:rsidRPr="007D0A2F">
        <w:rPr>
          <w:rFonts w:ascii="Times New Roman" w:eastAsia="Times New Roman" w:hAnsi="Times New Roman" w:cs="Times New Roman"/>
          <w:sz w:val="24"/>
          <w:szCs w:val="24"/>
          <w:lang w:eastAsia="ru-RU"/>
        </w:rPr>
        <w:t xml:space="preserve"> учебник / Миронова М. Л. , Михайлова Т. М. - Москва : ГЭОТАР-Медиа, 2020. - 368 с. - ISBN 978-5-9704-5382-7. - </w:t>
      </w:r>
      <w:proofErr w:type="gramStart"/>
      <w:r w:rsidRPr="007D0A2F">
        <w:rPr>
          <w:rFonts w:ascii="Times New Roman" w:eastAsia="Times New Roman" w:hAnsi="Times New Roman" w:cs="Times New Roman"/>
          <w:sz w:val="24"/>
          <w:szCs w:val="24"/>
          <w:lang w:eastAsia="ru-RU"/>
        </w:rPr>
        <w:t>Текст :</w:t>
      </w:r>
      <w:proofErr w:type="gramEnd"/>
      <w:r w:rsidRPr="007D0A2F">
        <w:rPr>
          <w:rFonts w:ascii="Times New Roman" w:eastAsia="Times New Roman" w:hAnsi="Times New Roman" w:cs="Times New Roman"/>
          <w:sz w:val="24"/>
          <w:szCs w:val="24"/>
          <w:lang w:eastAsia="ru-RU"/>
        </w:rPr>
        <w:t xml:space="preserve"> электронный // URL : https://www.rosmedlib.ru/book/ISBN9785970453827.html</w:t>
      </w:r>
    </w:p>
    <w:p w14:paraId="623D1ED4" w14:textId="37E9725B" w:rsidR="0011154D" w:rsidRPr="007D0A2F" w:rsidRDefault="0011154D" w:rsidP="0011154D">
      <w:pPr>
        <w:tabs>
          <w:tab w:val="left" w:pos="993"/>
        </w:tabs>
        <w:spacing w:line="276" w:lineRule="auto"/>
        <w:ind w:firstLine="709"/>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3.Саватеев, Ю. В. Зуботехническое материаловедение с курсом охраны труда и техники безопасности : учебное пособие / Ю. В. Саватеев. - </w:t>
      </w:r>
      <w:proofErr w:type="gramStart"/>
      <w:r w:rsidRPr="007D0A2F">
        <w:rPr>
          <w:rFonts w:ascii="Times New Roman" w:eastAsia="Times New Roman" w:hAnsi="Times New Roman" w:cs="Times New Roman"/>
          <w:sz w:val="24"/>
          <w:szCs w:val="24"/>
          <w:lang w:eastAsia="ru-RU"/>
        </w:rPr>
        <w:t>Москва :</w:t>
      </w:r>
      <w:proofErr w:type="gramEnd"/>
      <w:r w:rsidRPr="007D0A2F">
        <w:rPr>
          <w:rFonts w:ascii="Times New Roman" w:eastAsia="Times New Roman" w:hAnsi="Times New Roman" w:cs="Times New Roman"/>
          <w:sz w:val="24"/>
          <w:szCs w:val="24"/>
          <w:lang w:eastAsia="ru-RU"/>
        </w:rPr>
        <w:t xml:space="preserve"> ГЭОТАР-Медиа, 2022. - 168 с. - ISBN 978-5-9704-6706-0. - </w:t>
      </w:r>
      <w:proofErr w:type="gramStart"/>
      <w:r w:rsidRPr="007D0A2F">
        <w:rPr>
          <w:rFonts w:ascii="Times New Roman" w:eastAsia="Times New Roman" w:hAnsi="Times New Roman" w:cs="Times New Roman"/>
          <w:sz w:val="24"/>
          <w:szCs w:val="24"/>
          <w:lang w:eastAsia="ru-RU"/>
        </w:rPr>
        <w:t>Текст :</w:t>
      </w:r>
      <w:proofErr w:type="gramEnd"/>
      <w:r w:rsidRPr="007D0A2F">
        <w:rPr>
          <w:rFonts w:ascii="Times New Roman" w:eastAsia="Times New Roman" w:hAnsi="Times New Roman" w:cs="Times New Roman"/>
          <w:sz w:val="24"/>
          <w:szCs w:val="24"/>
          <w:lang w:eastAsia="ru-RU"/>
        </w:rPr>
        <w:t xml:space="preserve"> электронный // ЭБС "Консультант студента" : [сайт]. - </w:t>
      </w:r>
      <w:proofErr w:type="gramStart"/>
      <w:r w:rsidRPr="007D0A2F">
        <w:rPr>
          <w:rFonts w:ascii="Times New Roman" w:eastAsia="Times New Roman" w:hAnsi="Times New Roman" w:cs="Times New Roman"/>
          <w:sz w:val="24"/>
          <w:szCs w:val="24"/>
          <w:lang w:eastAsia="ru-RU"/>
        </w:rPr>
        <w:t>URL :</w:t>
      </w:r>
      <w:proofErr w:type="gramEnd"/>
      <w:r w:rsidRPr="007D0A2F">
        <w:rPr>
          <w:rFonts w:ascii="Times New Roman" w:eastAsia="Times New Roman" w:hAnsi="Times New Roman" w:cs="Times New Roman"/>
          <w:sz w:val="24"/>
          <w:szCs w:val="24"/>
          <w:lang w:eastAsia="ru-RU"/>
        </w:rPr>
        <w:t xml:space="preserve"> https://www.studentlibrary.ru/book/ISBN9785970467060.html</w:t>
      </w:r>
    </w:p>
    <w:p w14:paraId="5E020FF4" w14:textId="77777777" w:rsidR="0011154D" w:rsidRPr="007D0A2F" w:rsidRDefault="0011154D" w:rsidP="0011154D">
      <w:pPr>
        <w:tabs>
          <w:tab w:val="left" w:pos="993"/>
        </w:tabs>
        <w:spacing w:line="276" w:lineRule="auto"/>
        <w:ind w:firstLine="709"/>
        <w:contextualSpacing/>
        <w:jc w:val="both"/>
        <w:rPr>
          <w:rFonts w:ascii="Times New Roman" w:eastAsia="Times New Roman" w:hAnsi="Times New Roman" w:cs="Times New Roman"/>
          <w:sz w:val="24"/>
          <w:szCs w:val="24"/>
          <w:lang w:eastAsia="ru-RU"/>
        </w:rPr>
      </w:pPr>
    </w:p>
    <w:p w14:paraId="7D11FDA2" w14:textId="3BF5C136" w:rsidR="00B86495" w:rsidRPr="007D0A2F" w:rsidRDefault="00B86495" w:rsidP="0011154D">
      <w:pPr>
        <w:tabs>
          <w:tab w:val="left" w:pos="993"/>
        </w:tabs>
        <w:spacing w:line="276" w:lineRule="auto"/>
        <w:ind w:firstLine="709"/>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3.2.2. Дополнительные источники </w:t>
      </w:r>
    </w:p>
    <w:p w14:paraId="7BD29C29" w14:textId="77777777" w:rsidR="0011154D" w:rsidRPr="007D0A2F" w:rsidRDefault="0011154D" w:rsidP="00DE7BB7">
      <w:pPr>
        <w:numPr>
          <w:ilvl w:val="0"/>
          <w:numId w:val="34"/>
        </w:numPr>
        <w:tabs>
          <w:tab w:val="left" w:pos="1134"/>
        </w:tabs>
        <w:spacing w:after="200" w:line="276" w:lineRule="auto"/>
        <w:ind w:left="0" w:firstLine="709"/>
        <w:jc w:val="both"/>
        <w:rPr>
          <w:rFonts w:ascii="Times New Roman" w:eastAsia="Times New Roman" w:hAnsi="Times New Roman" w:cs="Times New Roman"/>
          <w:sz w:val="24"/>
          <w:szCs w:val="24"/>
          <w:lang w:val="x-none" w:eastAsia="ar-SA"/>
        </w:rPr>
      </w:pPr>
      <w:r w:rsidRPr="007D0A2F">
        <w:rPr>
          <w:rFonts w:ascii="Times New Roman" w:eastAsia="Times New Roman" w:hAnsi="Times New Roman" w:cs="Times New Roman"/>
          <w:sz w:val="24"/>
          <w:szCs w:val="24"/>
          <w:lang w:val="x-none" w:eastAsia="ar-SA"/>
        </w:rPr>
        <w:t xml:space="preserve">Григорьева, Л. С. Технология изготовления металлокерамических протезов. Каркасы под керамику : учебное пособие для </w:t>
      </w:r>
      <w:proofErr w:type="spellStart"/>
      <w:r w:rsidRPr="007D0A2F">
        <w:rPr>
          <w:rFonts w:ascii="Times New Roman" w:eastAsia="Times New Roman" w:hAnsi="Times New Roman" w:cs="Times New Roman"/>
          <w:sz w:val="24"/>
          <w:szCs w:val="24"/>
          <w:lang w:val="x-none" w:eastAsia="ar-SA"/>
        </w:rPr>
        <w:t>спо</w:t>
      </w:r>
      <w:proofErr w:type="spellEnd"/>
      <w:r w:rsidRPr="007D0A2F">
        <w:rPr>
          <w:rFonts w:ascii="Times New Roman" w:eastAsia="Times New Roman" w:hAnsi="Times New Roman" w:cs="Times New Roman"/>
          <w:sz w:val="24"/>
          <w:szCs w:val="24"/>
          <w:lang w:val="x-none" w:eastAsia="ar-SA"/>
        </w:rPr>
        <w:t xml:space="preserve"> / Л. С. Григорьева, Л. С. Григорьева. — 1-е изд. — Санкт-Петербург : Лань, 2023. — 92 с. — ISBN 978-5-8114-4289-8. — Текст : электронный // Лань : электронно-библиотечная система. — URL: </w:t>
      </w:r>
      <w:hyperlink r:id="rId27" w:history="1">
        <w:r w:rsidRPr="007D0A2F">
          <w:rPr>
            <w:rFonts w:ascii="Times New Roman" w:eastAsia="Times New Roman" w:hAnsi="Times New Roman" w:cs="Times New Roman"/>
            <w:color w:val="0000FF"/>
            <w:sz w:val="24"/>
            <w:szCs w:val="24"/>
            <w:u w:val="single"/>
            <w:lang w:val="x-none" w:eastAsia="ar-SA"/>
          </w:rPr>
          <w:t>https://e.lanbook.com/book/171881</w:t>
        </w:r>
      </w:hyperlink>
      <w:r w:rsidRPr="007D0A2F">
        <w:rPr>
          <w:rFonts w:ascii="Times New Roman" w:eastAsia="Times New Roman" w:hAnsi="Times New Roman" w:cs="Times New Roman"/>
          <w:sz w:val="24"/>
          <w:szCs w:val="24"/>
          <w:lang w:eastAsia="ar-SA"/>
        </w:rPr>
        <w:t xml:space="preserve"> </w:t>
      </w:r>
      <w:r w:rsidRPr="007D0A2F">
        <w:rPr>
          <w:rFonts w:ascii="Times New Roman" w:eastAsia="Times New Roman" w:hAnsi="Times New Roman" w:cs="Times New Roman"/>
          <w:sz w:val="24"/>
          <w:szCs w:val="24"/>
          <w:lang w:val="x-none" w:eastAsia="ar-SA"/>
        </w:rPr>
        <w:t xml:space="preserve">(дата обращения: 20.07.2023). — Режим доступа: для </w:t>
      </w:r>
      <w:proofErr w:type="spellStart"/>
      <w:r w:rsidRPr="007D0A2F">
        <w:rPr>
          <w:rFonts w:ascii="Times New Roman" w:eastAsia="Times New Roman" w:hAnsi="Times New Roman" w:cs="Times New Roman"/>
          <w:sz w:val="24"/>
          <w:szCs w:val="24"/>
          <w:lang w:val="x-none" w:eastAsia="ar-SA"/>
        </w:rPr>
        <w:t>авториз</w:t>
      </w:r>
      <w:proofErr w:type="spellEnd"/>
      <w:r w:rsidRPr="007D0A2F">
        <w:rPr>
          <w:rFonts w:ascii="Times New Roman" w:eastAsia="Times New Roman" w:hAnsi="Times New Roman" w:cs="Times New Roman"/>
          <w:sz w:val="24"/>
          <w:szCs w:val="24"/>
          <w:lang w:val="x-none" w:eastAsia="ar-SA"/>
        </w:rPr>
        <w:t>. пользователей. Рекомендовано ФУМО 31.00.00</w:t>
      </w:r>
    </w:p>
    <w:p w14:paraId="59BDC57B" w14:textId="77777777" w:rsidR="0011154D" w:rsidRPr="007D0A2F" w:rsidRDefault="0011154D" w:rsidP="00DE7BB7">
      <w:pPr>
        <w:numPr>
          <w:ilvl w:val="0"/>
          <w:numId w:val="34"/>
        </w:numPr>
        <w:tabs>
          <w:tab w:val="left" w:pos="1134"/>
        </w:tabs>
        <w:spacing w:after="200" w:line="276" w:lineRule="auto"/>
        <w:ind w:left="0" w:firstLine="709"/>
        <w:jc w:val="both"/>
        <w:rPr>
          <w:rFonts w:ascii="Times New Roman" w:eastAsia="Times New Roman" w:hAnsi="Times New Roman" w:cs="Times New Roman"/>
          <w:sz w:val="24"/>
          <w:szCs w:val="24"/>
          <w:lang w:val="x-none" w:eastAsia="ar-SA"/>
        </w:rPr>
      </w:pPr>
      <w:r w:rsidRPr="007D0A2F">
        <w:rPr>
          <w:rFonts w:ascii="Times New Roman" w:eastAsia="Times New Roman" w:hAnsi="Times New Roman" w:cs="Times New Roman"/>
          <w:sz w:val="24"/>
          <w:szCs w:val="24"/>
          <w:lang w:val="x-none" w:eastAsia="ar-SA"/>
        </w:rPr>
        <w:t xml:space="preserve">Литейное дело в стоматологии : учебник для </w:t>
      </w:r>
      <w:proofErr w:type="spellStart"/>
      <w:r w:rsidRPr="007D0A2F">
        <w:rPr>
          <w:rFonts w:ascii="Times New Roman" w:eastAsia="Times New Roman" w:hAnsi="Times New Roman" w:cs="Times New Roman"/>
          <w:sz w:val="24"/>
          <w:szCs w:val="24"/>
          <w:lang w:val="x-none" w:eastAsia="ar-SA"/>
        </w:rPr>
        <w:t>спо</w:t>
      </w:r>
      <w:proofErr w:type="spellEnd"/>
      <w:r w:rsidRPr="007D0A2F">
        <w:rPr>
          <w:rFonts w:ascii="Times New Roman" w:eastAsia="Times New Roman" w:hAnsi="Times New Roman" w:cs="Times New Roman"/>
          <w:sz w:val="24"/>
          <w:szCs w:val="24"/>
          <w:lang w:val="x-none" w:eastAsia="ar-SA"/>
        </w:rPr>
        <w:t xml:space="preserve"> / Д. В. Михальченко, Т. Ф. Данилина, А. В. </w:t>
      </w:r>
      <w:proofErr w:type="spellStart"/>
      <w:r w:rsidRPr="007D0A2F">
        <w:rPr>
          <w:rFonts w:ascii="Times New Roman" w:eastAsia="Times New Roman" w:hAnsi="Times New Roman" w:cs="Times New Roman"/>
          <w:sz w:val="24"/>
          <w:szCs w:val="24"/>
          <w:lang w:val="x-none" w:eastAsia="ar-SA"/>
        </w:rPr>
        <w:t>Севбитов</w:t>
      </w:r>
      <w:proofErr w:type="spellEnd"/>
      <w:r w:rsidRPr="007D0A2F">
        <w:rPr>
          <w:rFonts w:ascii="Times New Roman" w:eastAsia="Times New Roman" w:hAnsi="Times New Roman" w:cs="Times New Roman"/>
          <w:sz w:val="24"/>
          <w:szCs w:val="24"/>
          <w:lang w:val="x-none" w:eastAsia="ar-SA"/>
        </w:rPr>
        <w:t xml:space="preserve"> [и др.]. — 3-е изд., стер. — Санкт-Петербург : Лань, 2022. — 144 с. — ISBN 978-5-507-44856-2. — Текст : электронный // Лань : электронно-библиотечная система. — URL: </w:t>
      </w:r>
      <w:hyperlink r:id="rId28" w:history="1">
        <w:r w:rsidRPr="007D0A2F">
          <w:rPr>
            <w:rFonts w:ascii="Times New Roman" w:eastAsia="Times New Roman" w:hAnsi="Times New Roman" w:cs="Times New Roman"/>
            <w:color w:val="0000FF"/>
            <w:sz w:val="24"/>
            <w:szCs w:val="24"/>
            <w:u w:val="single"/>
            <w:lang w:val="x-none" w:eastAsia="ar-SA"/>
          </w:rPr>
          <w:t>https://e.lanbook.com/book/247598</w:t>
        </w:r>
      </w:hyperlink>
      <w:r w:rsidRPr="007D0A2F">
        <w:rPr>
          <w:rFonts w:ascii="Times New Roman" w:eastAsia="Times New Roman" w:hAnsi="Times New Roman" w:cs="Times New Roman"/>
          <w:sz w:val="24"/>
          <w:szCs w:val="24"/>
          <w:lang w:eastAsia="ar-SA"/>
        </w:rPr>
        <w:t xml:space="preserve"> </w:t>
      </w:r>
      <w:r w:rsidRPr="007D0A2F">
        <w:rPr>
          <w:rFonts w:ascii="Times New Roman" w:eastAsia="Times New Roman" w:hAnsi="Times New Roman" w:cs="Times New Roman"/>
          <w:sz w:val="24"/>
          <w:szCs w:val="24"/>
          <w:lang w:val="x-none" w:eastAsia="ar-SA"/>
        </w:rPr>
        <w:t xml:space="preserve">(дата обращения: 20.07.2023). — Режим доступа: для </w:t>
      </w:r>
      <w:proofErr w:type="spellStart"/>
      <w:r w:rsidRPr="007D0A2F">
        <w:rPr>
          <w:rFonts w:ascii="Times New Roman" w:eastAsia="Times New Roman" w:hAnsi="Times New Roman" w:cs="Times New Roman"/>
          <w:sz w:val="24"/>
          <w:szCs w:val="24"/>
          <w:lang w:val="x-none" w:eastAsia="ar-SA"/>
        </w:rPr>
        <w:t>авториз</w:t>
      </w:r>
      <w:proofErr w:type="spellEnd"/>
      <w:r w:rsidRPr="007D0A2F">
        <w:rPr>
          <w:rFonts w:ascii="Times New Roman" w:eastAsia="Times New Roman" w:hAnsi="Times New Roman" w:cs="Times New Roman"/>
          <w:sz w:val="24"/>
          <w:szCs w:val="24"/>
          <w:lang w:val="x-none" w:eastAsia="ar-SA"/>
        </w:rPr>
        <w:t>. пользователей. Рекомендовано ФУМО 31.00.00</w:t>
      </w:r>
    </w:p>
    <w:p w14:paraId="7F0F9A4C" w14:textId="77777777" w:rsidR="00B86495" w:rsidRPr="007D0A2F" w:rsidRDefault="00B86495" w:rsidP="00B86495">
      <w:pPr>
        <w:tabs>
          <w:tab w:val="left" w:pos="993"/>
        </w:tabs>
        <w:spacing w:line="276" w:lineRule="auto"/>
        <w:ind w:firstLine="709"/>
        <w:contextualSpacing/>
        <w:jc w:val="both"/>
        <w:rPr>
          <w:rFonts w:ascii="Times New Roman" w:eastAsia="Times New Roman" w:hAnsi="Times New Roman" w:cs="Times New Roman"/>
          <w:b/>
          <w:bCs/>
          <w:sz w:val="24"/>
          <w:szCs w:val="24"/>
          <w:lang w:eastAsia="ru-RU"/>
        </w:rPr>
      </w:pPr>
    </w:p>
    <w:p w14:paraId="547AAC4D" w14:textId="10B2DC23" w:rsidR="0011154D" w:rsidRPr="007D0A2F" w:rsidRDefault="0011154D" w:rsidP="00820319">
      <w:pPr>
        <w:keepNext/>
        <w:spacing w:after="120"/>
        <w:ind w:left="360"/>
        <w:jc w:val="center"/>
        <w:outlineLvl w:val="0"/>
        <w:rPr>
          <w:rFonts w:ascii="Times New Roman" w:eastAsia="Segoe UI" w:hAnsi="Times New Roman" w:cs="Times New Roman"/>
          <w:b/>
          <w:bCs/>
          <w:caps/>
          <w:kern w:val="32"/>
          <w:sz w:val="24"/>
          <w:szCs w:val="24"/>
          <w:lang w:eastAsia="x-none"/>
        </w:rPr>
      </w:pPr>
      <w:r w:rsidRPr="007D0A2F">
        <w:rPr>
          <w:rFonts w:ascii="Times New Roman" w:eastAsia="Segoe UI" w:hAnsi="Times New Roman" w:cs="Times New Roman"/>
          <w:b/>
          <w:bCs/>
          <w:caps/>
          <w:kern w:val="32"/>
          <w:sz w:val="24"/>
          <w:szCs w:val="24"/>
          <w:lang w:eastAsia="x-none"/>
        </w:rPr>
        <w:lastRenderedPageBreak/>
        <w:t>4.</w:t>
      </w:r>
      <w:r w:rsidR="00B86495" w:rsidRPr="007D0A2F">
        <w:rPr>
          <w:rFonts w:ascii="Times New Roman" w:eastAsia="Segoe UI" w:hAnsi="Times New Roman" w:cs="Times New Roman"/>
          <w:b/>
          <w:bCs/>
          <w:caps/>
          <w:kern w:val="32"/>
          <w:sz w:val="24"/>
          <w:szCs w:val="24"/>
          <w:lang w:val="x-none" w:eastAsia="x-none"/>
        </w:rPr>
        <w:t xml:space="preserve">Контроль и оценка результатов </w:t>
      </w:r>
      <w:r w:rsidR="00B86495" w:rsidRPr="007D0A2F">
        <w:rPr>
          <w:rFonts w:ascii="Times New Roman" w:eastAsia="Segoe UI" w:hAnsi="Times New Roman" w:cs="Times New Roman"/>
          <w:b/>
          <w:bCs/>
          <w:caps/>
          <w:kern w:val="32"/>
          <w:sz w:val="24"/>
          <w:szCs w:val="24"/>
          <w:lang w:val="x-none" w:eastAsia="x-none"/>
        </w:rPr>
        <w:br/>
        <w:t xml:space="preserve">освоения </w:t>
      </w:r>
      <w:r w:rsidR="00B86495" w:rsidRPr="007D0A2F">
        <w:rPr>
          <w:rFonts w:ascii="Times New Roman" w:eastAsia="Segoe UI" w:hAnsi="Times New Roman" w:cs="Times New Roman"/>
          <w:b/>
          <w:bCs/>
          <w:caps/>
          <w:kern w:val="32"/>
          <w:sz w:val="24"/>
          <w:szCs w:val="24"/>
          <w:lang w:eastAsia="x-none"/>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2"/>
        <w:gridCol w:w="2796"/>
        <w:gridCol w:w="3300"/>
      </w:tblGrid>
      <w:tr w:rsidR="0011154D" w:rsidRPr="007D0A2F" w14:paraId="2632538C" w14:textId="77777777" w:rsidTr="00820319">
        <w:trPr>
          <w:trHeight w:val="20"/>
        </w:trPr>
        <w:tc>
          <w:tcPr>
            <w:tcW w:w="1834" w:type="pct"/>
            <w:vAlign w:val="center"/>
          </w:tcPr>
          <w:p w14:paraId="0130F09A" w14:textId="77777777" w:rsidR="0011154D" w:rsidRPr="007D0A2F" w:rsidRDefault="0011154D" w:rsidP="00820319">
            <w:pPr>
              <w:contextualSpacing/>
              <w:jc w:val="center"/>
              <w:rPr>
                <w:rFonts w:ascii="Times New Roman" w:eastAsia="Times New Roman" w:hAnsi="Times New Roman" w:cs="Times New Roman"/>
                <w:sz w:val="24"/>
                <w:szCs w:val="24"/>
                <w:lang w:eastAsia="ru-RU"/>
              </w:rPr>
            </w:pPr>
            <w:r w:rsidRPr="007D0A2F">
              <w:rPr>
                <w:rFonts w:ascii="Times New Roman" w:eastAsia="Times New Roman" w:hAnsi="Times New Roman" w:cs="Times New Roman"/>
                <w:b/>
                <w:iCs/>
                <w:sz w:val="24"/>
                <w:szCs w:val="24"/>
                <w:lang w:eastAsia="ru-RU"/>
              </w:rPr>
              <w:t>Результаты обучения</w:t>
            </w:r>
          </w:p>
        </w:tc>
        <w:tc>
          <w:tcPr>
            <w:tcW w:w="1452" w:type="pct"/>
            <w:vAlign w:val="center"/>
          </w:tcPr>
          <w:p w14:paraId="4D8AE344" w14:textId="77777777" w:rsidR="0011154D" w:rsidRPr="007D0A2F" w:rsidRDefault="0011154D" w:rsidP="00820319">
            <w:pPr>
              <w:spacing w:after="200"/>
              <w:contextualSpacing/>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iCs/>
                <w:sz w:val="24"/>
                <w:szCs w:val="24"/>
                <w:lang w:eastAsia="ru-RU"/>
              </w:rPr>
              <w:t>Показатели освоенности компетенций</w:t>
            </w:r>
          </w:p>
        </w:tc>
        <w:tc>
          <w:tcPr>
            <w:tcW w:w="1714" w:type="pct"/>
            <w:vAlign w:val="center"/>
          </w:tcPr>
          <w:p w14:paraId="643D7EB2" w14:textId="77777777" w:rsidR="0011154D" w:rsidRPr="007D0A2F" w:rsidRDefault="0011154D" w:rsidP="00820319">
            <w:pPr>
              <w:spacing w:after="200"/>
              <w:contextualSpacing/>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Методы оценки</w:t>
            </w:r>
          </w:p>
        </w:tc>
      </w:tr>
      <w:tr w:rsidR="0011154D" w:rsidRPr="007D0A2F" w14:paraId="63C5B6D8" w14:textId="77777777" w:rsidTr="00820319">
        <w:trPr>
          <w:trHeight w:val="20"/>
        </w:trPr>
        <w:tc>
          <w:tcPr>
            <w:tcW w:w="1834" w:type="pct"/>
          </w:tcPr>
          <w:p w14:paraId="73BBF660" w14:textId="65872CB1" w:rsidR="0011154D" w:rsidRPr="00820319" w:rsidRDefault="00820319" w:rsidP="00820319">
            <w:pPr>
              <w:contextualSpacing/>
              <w:rPr>
                <w:rFonts w:ascii="Times New Roman" w:eastAsia="Times New Roman" w:hAnsi="Times New Roman" w:cs="Times New Roman"/>
                <w:i/>
                <w:iCs/>
                <w:sz w:val="24"/>
                <w:szCs w:val="24"/>
                <w:lang w:eastAsia="ru-RU"/>
              </w:rPr>
            </w:pPr>
            <w:r w:rsidRPr="00820319">
              <w:rPr>
                <w:rFonts w:ascii="Times New Roman" w:eastAsia="Times New Roman" w:hAnsi="Times New Roman" w:cs="Times New Roman"/>
                <w:i/>
                <w:iCs/>
                <w:sz w:val="24"/>
                <w:szCs w:val="24"/>
                <w:lang w:eastAsia="ru-RU"/>
              </w:rPr>
              <w:t>Знает:</w:t>
            </w:r>
          </w:p>
          <w:p w14:paraId="0CE7BCE3" w14:textId="77777777" w:rsidR="0011154D" w:rsidRPr="007D0A2F" w:rsidRDefault="0011154D" w:rsidP="00820319">
            <w:pPr>
              <w:numPr>
                <w:ilvl w:val="0"/>
                <w:numId w:val="35"/>
              </w:numPr>
              <w:spacing w:after="200"/>
              <w:ind w:left="147" w:hanging="147"/>
              <w:contextualSpacing/>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оборудования, инструментария и материалов для проведения стоматологического обследования;</w:t>
            </w:r>
          </w:p>
          <w:p w14:paraId="3145F542" w14:textId="77777777" w:rsidR="0011154D" w:rsidRPr="007D0A2F" w:rsidRDefault="0011154D" w:rsidP="00820319">
            <w:pPr>
              <w:numPr>
                <w:ilvl w:val="0"/>
                <w:numId w:val="36"/>
              </w:numPr>
              <w:spacing w:after="200"/>
              <w:ind w:left="147" w:hanging="147"/>
              <w:contextualSpacing/>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должностные обязанности находящегося в распоряжении младшего медицинского персонала;</w:t>
            </w:r>
          </w:p>
          <w:p w14:paraId="63DE9F92" w14:textId="77777777" w:rsidR="0011154D" w:rsidRPr="007D0A2F" w:rsidRDefault="0011154D" w:rsidP="00820319">
            <w:pPr>
              <w:numPr>
                <w:ilvl w:val="0"/>
                <w:numId w:val="29"/>
              </w:numPr>
              <w:suppressAutoHyphens/>
              <w:spacing w:after="200"/>
              <w:ind w:left="147" w:hanging="147"/>
              <w:contextualSpacing/>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lang w:eastAsia="ru-RU"/>
              </w:rPr>
              <w:t>требования охраны труда, основы личной безопасности и конфликтологии;</w:t>
            </w:r>
            <w:r w:rsidRPr="007D0A2F">
              <w:rPr>
                <w:rFonts w:ascii="Times New Roman" w:eastAsia="Times New Roman" w:hAnsi="Times New Roman" w:cs="Times New Roman"/>
                <w:bCs/>
                <w:sz w:val="24"/>
                <w:szCs w:val="24"/>
              </w:rPr>
              <w:t xml:space="preserve"> </w:t>
            </w:r>
          </w:p>
          <w:p w14:paraId="6E9C7F86" w14:textId="77777777" w:rsidR="0011154D" w:rsidRPr="007D0A2F" w:rsidRDefault="0011154D" w:rsidP="00820319">
            <w:pPr>
              <w:numPr>
                <w:ilvl w:val="0"/>
                <w:numId w:val="29"/>
              </w:numPr>
              <w:suppressAutoHyphens/>
              <w:spacing w:after="200"/>
              <w:ind w:left="147" w:hanging="147"/>
              <w:contextualSpacing/>
              <w:rPr>
                <w:rFonts w:ascii="Times New Roman" w:eastAsia="Times New Roman" w:hAnsi="Times New Roman" w:cs="Times New Roman"/>
                <w:sz w:val="24"/>
                <w:szCs w:val="24"/>
              </w:rPr>
            </w:pPr>
            <w:r w:rsidRPr="007D0A2F">
              <w:rPr>
                <w:rFonts w:ascii="Times New Roman" w:eastAsia="Times New Roman" w:hAnsi="Times New Roman" w:cs="Times New Roman"/>
                <w:bCs/>
                <w:sz w:val="24"/>
                <w:szCs w:val="24"/>
              </w:rPr>
              <w:t>правила экологической безопасности при ведении профессиональной деятельности;</w:t>
            </w:r>
          </w:p>
          <w:p w14:paraId="04D52F92" w14:textId="77777777" w:rsidR="0011154D" w:rsidRPr="007D0A2F" w:rsidRDefault="0011154D" w:rsidP="00820319">
            <w:pPr>
              <w:numPr>
                <w:ilvl w:val="0"/>
                <w:numId w:val="38"/>
              </w:numPr>
              <w:tabs>
                <w:tab w:val="num" w:pos="317"/>
              </w:tabs>
              <w:spacing w:after="200"/>
              <w:ind w:left="147" w:hanging="147"/>
              <w:contextualSpacing/>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структуру и принципы организации работы терапевтического, хирургического, ортопедического, </w:t>
            </w:r>
            <w:proofErr w:type="spellStart"/>
            <w:r w:rsidRPr="007D0A2F">
              <w:rPr>
                <w:rFonts w:ascii="Times New Roman" w:eastAsia="Times New Roman" w:hAnsi="Times New Roman" w:cs="Times New Roman"/>
                <w:sz w:val="24"/>
                <w:szCs w:val="24"/>
                <w:lang w:eastAsia="ru-RU"/>
              </w:rPr>
              <w:t>ортодонтического</w:t>
            </w:r>
            <w:proofErr w:type="spellEnd"/>
            <w:r w:rsidRPr="007D0A2F">
              <w:rPr>
                <w:rFonts w:ascii="Times New Roman" w:eastAsia="Times New Roman" w:hAnsi="Times New Roman" w:cs="Times New Roman"/>
                <w:sz w:val="24"/>
                <w:szCs w:val="24"/>
                <w:lang w:eastAsia="ru-RU"/>
              </w:rPr>
              <w:t xml:space="preserve"> отделений, кабинетов </w:t>
            </w:r>
            <w:proofErr w:type="spellStart"/>
            <w:r w:rsidRPr="007D0A2F">
              <w:rPr>
                <w:rFonts w:ascii="Times New Roman" w:eastAsia="Times New Roman" w:hAnsi="Times New Roman" w:cs="Times New Roman"/>
                <w:sz w:val="24"/>
                <w:szCs w:val="24"/>
                <w:lang w:eastAsia="ru-RU"/>
              </w:rPr>
              <w:t>пародонтологии</w:t>
            </w:r>
            <w:proofErr w:type="spellEnd"/>
            <w:r w:rsidRPr="007D0A2F">
              <w:rPr>
                <w:rFonts w:ascii="Times New Roman" w:eastAsia="Times New Roman" w:hAnsi="Times New Roman" w:cs="Times New Roman"/>
                <w:sz w:val="24"/>
                <w:szCs w:val="24"/>
                <w:lang w:eastAsia="ru-RU"/>
              </w:rPr>
              <w:t>, профилактики в лечебно-профилактических учреждениях различной формы собственности;</w:t>
            </w:r>
          </w:p>
          <w:p w14:paraId="018E9922" w14:textId="77777777" w:rsidR="0011154D" w:rsidRPr="007D0A2F" w:rsidRDefault="0011154D" w:rsidP="00820319">
            <w:pPr>
              <w:numPr>
                <w:ilvl w:val="0"/>
                <w:numId w:val="38"/>
              </w:numPr>
              <w:tabs>
                <w:tab w:val="num" w:pos="317"/>
              </w:tabs>
              <w:spacing w:after="200"/>
              <w:ind w:left="147" w:hanging="147"/>
              <w:contextualSpacing/>
              <w:rPr>
                <w:rFonts w:ascii="Times New Roman" w:eastAsia="Times New Roman" w:hAnsi="Times New Roman" w:cs="Times New Roman"/>
                <w:sz w:val="24"/>
                <w:szCs w:val="24"/>
                <w:lang w:eastAsia="zh-CN"/>
              </w:rPr>
            </w:pPr>
            <w:r w:rsidRPr="007D0A2F">
              <w:rPr>
                <w:rFonts w:ascii="Times New Roman" w:eastAsia="Times New Roman" w:hAnsi="Times New Roman" w:cs="Times New Roman"/>
                <w:sz w:val="24"/>
                <w:szCs w:val="24"/>
                <w:lang w:eastAsia="ru-RU"/>
              </w:rPr>
              <w:t>санитарно-эпидемиологический и гигиенический режим лечебно-профилактических учреждений здравоохранения;</w:t>
            </w:r>
          </w:p>
          <w:p w14:paraId="56955D74" w14:textId="77777777" w:rsidR="0011154D" w:rsidRPr="007D0A2F" w:rsidRDefault="0011154D" w:rsidP="00820319">
            <w:pPr>
              <w:numPr>
                <w:ilvl w:val="0"/>
                <w:numId w:val="38"/>
              </w:numPr>
              <w:tabs>
                <w:tab w:val="num" w:pos="317"/>
              </w:tabs>
              <w:spacing w:after="200"/>
              <w:ind w:left="147" w:hanging="147"/>
              <w:contextualSpacing/>
              <w:rPr>
                <w:rFonts w:ascii="Times New Roman" w:eastAsia="Times New Roman" w:hAnsi="Times New Roman" w:cs="Times New Roman"/>
                <w:sz w:val="24"/>
                <w:szCs w:val="24"/>
                <w:lang w:eastAsia="zh-CN"/>
              </w:rPr>
            </w:pPr>
            <w:r w:rsidRPr="007D0A2F">
              <w:rPr>
                <w:rFonts w:ascii="Times New Roman" w:eastAsia="Times New Roman" w:hAnsi="Times New Roman" w:cs="Times New Roman"/>
                <w:sz w:val="24"/>
                <w:szCs w:val="24"/>
                <w:lang w:eastAsia="ru-RU"/>
              </w:rPr>
              <w:t>современные стоматологические материалы, их свойства и способы применения;</w:t>
            </w:r>
          </w:p>
          <w:p w14:paraId="3B2F1C82" w14:textId="77777777" w:rsidR="0011154D" w:rsidRPr="007D0A2F" w:rsidRDefault="0011154D" w:rsidP="00820319">
            <w:pPr>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sz w:val="24"/>
                <w:szCs w:val="24"/>
                <w:lang w:eastAsia="ru-RU"/>
              </w:rPr>
              <w:t>основы эргономики.</w:t>
            </w:r>
          </w:p>
        </w:tc>
        <w:tc>
          <w:tcPr>
            <w:tcW w:w="1452" w:type="pct"/>
          </w:tcPr>
          <w:p w14:paraId="196585B7" w14:textId="74F0E52D" w:rsidR="0011154D" w:rsidRPr="007D0A2F" w:rsidRDefault="00820319" w:rsidP="00820319">
            <w:pPr>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Демонстрирует знания:</w:t>
            </w:r>
          </w:p>
          <w:p w14:paraId="66C772D4" w14:textId="77777777" w:rsidR="0011154D" w:rsidRPr="007D0A2F" w:rsidRDefault="0011154D" w:rsidP="00820319">
            <w:pPr>
              <w:numPr>
                <w:ilvl w:val="0"/>
                <w:numId w:val="32"/>
              </w:numPr>
              <w:spacing w:after="200"/>
              <w:ind w:left="317" w:hanging="283"/>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степень участия (активность) в ролевой игре, групповом тренинге;</w:t>
            </w:r>
          </w:p>
          <w:p w14:paraId="0C8D1572" w14:textId="77777777" w:rsidR="0011154D" w:rsidRPr="007D0A2F" w:rsidRDefault="0011154D" w:rsidP="00820319">
            <w:pPr>
              <w:numPr>
                <w:ilvl w:val="0"/>
                <w:numId w:val="32"/>
              </w:numPr>
              <w:spacing w:after="200"/>
              <w:ind w:left="317" w:hanging="283"/>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правильность решения проблемных ситуационных задач;</w:t>
            </w:r>
          </w:p>
          <w:p w14:paraId="1B7C7582" w14:textId="77777777" w:rsidR="0011154D" w:rsidRPr="007D0A2F" w:rsidRDefault="0011154D" w:rsidP="00820319">
            <w:pPr>
              <w:numPr>
                <w:ilvl w:val="0"/>
                <w:numId w:val="32"/>
              </w:numPr>
              <w:spacing w:after="200"/>
              <w:ind w:left="317" w:hanging="283"/>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адекватность и полнота анализа собственного поведения по результатам самодиагностики;</w:t>
            </w:r>
          </w:p>
          <w:p w14:paraId="10B4AD75" w14:textId="77777777" w:rsidR="0011154D" w:rsidRPr="007D0A2F" w:rsidRDefault="0011154D" w:rsidP="00820319">
            <w:pPr>
              <w:numPr>
                <w:ilvl w:val="0"/>
                <w:numId w:val="32"/>
              </w:numPr>
              <w:spacing w:after="200"/>
              <w:ind w:left="317" w:hanging="283"/>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правильность применения вербальных/невербальных средств коммуникации при решении моделируемых ситуаций общения;</w:t>
            </w:r>
          </w:p>
          <w:p w14:paraId="7E6F21F0" w14:textId="77777777" w:rsidR="0011154D" w:rsidRPr="007D0A2F" w:rsidRDefault="0011154D" w:rsidP="00820319">
            <w:pPr>
              <w:numPr>
                <w:ilvl w:val="0"/>
                <w:numId w:val="29"/>
              </w:numPr>
              <w:suppressAutoHyphens/>
              <w:spacing w:after="200"/>
              <w:ind w:left="318" w:hanging="147"/>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 xml:space="preserve">точность формулировки </w:t>
            </w:r>
            <w:r w:rsidRPr="007D0A2F">
              <w:rPr>
                <w:rFonts w:ascii="Times New Roman" w:eastAsia="Times New Roman" w:hAnsi="Times New Roman" w:cs="Times New Roman"/>
                <w:bCs/>
                <w:sz w:val="24"/>
                <w:szCs w:val="24"/>
              </w:rPr>
              <w:t>правил экологической безопасности при ведении профессиональной деятельности;</w:t>
            </w:r>
          </w:p>
          <w:p w14:paraId="0875FC7C" w14:textId="77777777" w:rsidR="0011154D" w:rsidRPr="007D0A2F" w:rsidRDefault="0011154D" w:rsidP="00820319">
            <w:pPr>
              <w:numPr>
                <w:ilvl w:val="0"/>
                <w:numId w:val="29"/>
              </w:numPr>
              <w:suppressAutoHyphens/>
              <w:spacing w:after="200"/>
              <w:ind w:left="318" w:hanging="147"/>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 xml:space="preserve">соблюдение </w:t>
            </w:r>
            <w:r w:rsidRPr="007D0A2F">
              <w:rPr>
                <w:rFonts w:ascii="Times New Roman" w:eastAsia="Times New Roman" w:hAnsi="Times New Roman" w:cs="Times New Roman"/>
                <w:sz w:val="24"/>
                <w:szCs w:val="24"/>
                <w:lang w:eastAsia="ru-RU"/>
              </w:rPr>
              <w:t>требований охраны труда и санитарно-эпидемиологического и гигиенического режима лечебно-профилактических учреждений здравоохранения</w:t>
            </w:r>
          </w:p>
        </w:tc>
        <w:tc>
          <w:tcPr>
            <w:tcW w:w="1714" w:type="pct"/>
          </w:tcPr>
          <w:p w14:paraId="3163E41C" w14:textId="77777777" w:rsidR="0011154D" w:rsidRPr="007D0A2F" w:rsidRDefault="0011154D" w:rsidP="00820319">
            <w:pPr>
              <w:contextualSpacing/>
              <w:rPr>
                <w:rFonts w:ascii="Times New Roman" w:eastAsia="Times New Roman" w:hAnsi="Times New Roman" w:cs="Times New Roman"/>
                <w:b/>
                <w:bCs/>
                <w:sz w:val="24"/>
                <w:szCs w:val="24"/>
                <w:lang w:eastAsia="ru-RU"/>
              </w:rPr>
            </w:pPr>
          </w:p>
          <w:p w14:paraId="6032CF73" w14:textId="77777777" w:rsidR="0011154D" w:rsidRPr="007D0A2F" w:rsidRDefault="0011154D" w:rsidP="00820319">
            <w:pPr>
              <w:spacing w:after="200"/>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Оценка результатов выполнения практических работ</w:t>
            </w:r>
          </w:p>
          <w:p w14:paraId="184D6158" w14:textId="77777777" w:rsidR="0011154D" w:rsidRPr="007D0A2F" w:rsidRDefault="0011154D" w:rsidP="00820319">
            <w:pPr>
              <w:spacing w:after="200"/>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Оценка выводов по результатам тестирования</w:t>
            </w:r>
          </w:p>
          <w:p w14:paraId="6B9C3C64" w14:textId="77777777" w:rsidR="0011154D" w:rsidRPr="007D0A2F" w:rsidRDefault="0011154D" w:rsidP="00820319">
            <w:pPr>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Наблюдение в условиях тренинга, ролевой игры, работы «малой группы</w:t>
            </w:r>
            <w:r w:rsidRPr="007D0A2F">
              <w:rPr>
                <w:rFonts w:ascii="Times New Roman" w:eastAsia="Times New Roman" w:hAnsi="Times New Roman" w:cs="Times New Roman"/>
                <w:b/>
                <w:bCs/>
                <w:sz w:val="24"/>
                <w:szCs w:val="24"/>
                <w:lang w:eastAsia="ru-RU"/>
              </w:rPr>
              <w:t>»</w:t>
            </w:r>
          </w:p>
        </w:tc>
      </w:tr>
      <w:tr w:rsidR="0011154D" w:rsidRPr="007D0A2F" w14:paraId="3B566228" w14:textId="77777777" w:rsidTr="00820319">
        <w:trPr>
          <w:trHeight w:val="20"/>
        </w:trPr>
        <w:tc>
          <w:tcPr>
            <w:tcW w:w="1834" w:type="pct"/>
          </w:tcPr>
          <w:p w14:paraId="330479AD" w14:textId="40DADAD9" w:rsidR="0011154D" w:rsidRPr="00820319" w:rsidRDefault="00820319" w:rsidP="00820319">
            <w:pPr>
              <w:contextualSpacing/>
              <w:rPr>
                <w:rFonts w:ascii="Times New Roman" w:eastAsia="Times New Roman" w:hAnsi="Times New Roman" w:cs="Times New Roman"/>
                <w:i/>
                <w:iCs/>
                <w:sz w:val="24"/>
                <w:szCs w:val="24"/>
                <w:lang w:eastAsia="ru-RU"/>
              </w:rPr>
            </w:pPr>
            <w:r w:rsidRPr="00820319">
              <w:rPr>
                <w:rFonts w:ascii="Times New Roman" w:eastAsia="Times New Roman" w:hAnsi="Times New Roman" w:cs="Times New Roman"/>
                <w:i/>
                <w:iCs/>
                <w:sz w:val="24"/>
                <w:szCs w:val="24"/>
                <w:lang w:eastAsia="ru-RU"/>
              </w:rPr>
              <w:t>Умеет:</w:t>
            </w:r>
          </w:p>
          <w:p w14:paraId="4DBCA954" w14:textId="77777777" w:rsidR="0011154D" w:rsidRPr="007D0A2F" w:rsidRDefault="0011154D" w:rsidP="00820319">
            <w:pPr>
              <w:numPr>
                <w:ilvl w:val="0"/>
                <w:numId w:val="30"/>
              </w:numPr>
              <w:spacing w:after="200"/>
              <w:ind w:left="317" w:hanging="284"/>
              <w:contextualSpacing/>
              <w:rPr>
                <w:rFonts w:ascii="Times New Roman" w:eastAsia="Calibri" w:hAnsi="Times New Roman" w:cs="Times New Roman"/>
                <w:sz w:val="24"/>
                <w:szCs w:val="24"/>
                <w:lang w:eastAsia="ru-RU"/>
              </w:rPr>
            </w:pPr>
            <w:r w:rsidRPr="007D0A2F">
              <w:rPr>
                <w:rFonts w:ascii="Times New Roman" w:eastAsia="Times New Roman" w:hAnsi="Times New Roman" w:cs="Times New Roman"/>
                <w:sz w:val="24"/>
                <w:szCs w:val="24"/>
                <w:lang w:eastAsia="ru-RU"/>
              </w:rPr>
              <w:t>подбирать и применять медицинские изделия, средства и материалы для проведения мероприятий по профессиональной гигиене полости рта;</w:t>
            </w:r>
          </w:p>
          <w:p w14:paraId="59B8E04B" w14:textId="77777777" w:rsidR="0011154D" w:rsidRPr="007D0A2F" w:rsidRDefault="0011154D" w:rsidP="00820319">
            <w:pPr>
              <w:numPr>
                <w:ilvl w:val="0"/>
                <w:numId w:val="30"/>
              </w:numPr>
              <w:spacing w:after="200"/>
              <w:ind w:left="317" w:hanging="284"/>
              <w:contextualSpacing/>
              <w:rPr>
                <w:rFonts w:ascii="Times New Roman" w:eastAsia="Calibri" w:hAnsi="Times New Roman" w:cs="Times New Roman"/>
                <w:sz w:val="24"/>
                <w:szCs w:val="24"/>
                <w:lang w:eastAsia="ru-RU"/>
              </w:rPr>
            </w:pPr>
            <w:r w:rsidRPr="007D0A2F">
              <w:rPr>
                <w:rFonts w:ascii="Times New Roman" w:eastAsia="Times New Roman" w:hAnsi="Times New Roman" w:cs="Times New Roman"/>
                <w:sz w:val="24"/>
                <w:szCs w:val="24"/>
                <w:lang w:eastAsia="ar-SA"/>
              </w:rPr>
              <w:lastRenderedPageBreak/>
              <w:t>соблюдать установленные требования к хранению и использованию средств гигиены и профилактики, правилам работы и контролю за состоянием медицинского стоматологического оборудования, инструментария;</w:t>
            </w:r>
          </w:p>
          <w:p w14:paraId="248182DA" w14:textId="77777777" w:rsidR="0011154D" w:rsidRPr="007D0A2F" w:rsidRDefault="0011154D" w:rsidP="00820319">
            <w:pPr>
              <w:numPr>
                <w:ilvl w:val="0"/>
                <w:numId w:val="38"/>
              </w:numPr>
              <w:tabs>
                <w:tab w:val="num" w:pos="317"/>
              </w:tabs>
              <w:spacing w:after="200"/>
              <w:ind w:left="317" w:hanging="317"/>
              <w:contextualSpacing/>
              <w:rPr>
                <w:rFonts w:ascii="Times New Roman" w:eastAsia="Times New Roman" w:hAnsi="Times New Roman" w:cs="Times New Roman"/>
                <w:sz w:val="24"/>
                <w:szCs w:val="24"/>
                <w:lang w:eastAsia="zh-CN"/>
              </w:rPr>
            </w:pPr>
            <w:r w:rsidRPr="007D0A2F">
              <w:rPr>
                <w:rFonts w:ascii="Times New Roman" w:eastAsia="Times New Roman" w:hAnsi="Times New Roman" w:cs="Times New Roman"/>
                <w:sz w:val="24"/>
                <w:szCs w:val="24"/>
              </w:rPr>
              <w:t xml:space="preserve">определять задачи для поиска дополнительной информации о </w:t>
            </w:r>
            <w:r w:rsidRPr="007D0A2F">
              <w:rPr>
                <w:rFonts w:ascii="Times New Roman" w:eastAsia="Times New Roman" w:hAnsi="Times New Roman" w:cs="Times New Roman"/>
                <w:sz w:val="24"/>
                <w:szCs w:val="24"/>
                <w:lang w:eastAsia="ru-RU"/>
              </w:rPr>
              <w:t>средствах гигиены полости рта и профилактики стоматологических заболеваний;</w:t>
            </w:r>
          </w:p>
          <w:p w14:paraId="1785A45D" w14:textId="77777777" w:rsidR="0011154D" w:rsidRPr="007D0A2F" w:rsidRDefault="0011154D" w:rsidP="00820319">
            <w:pPr>
              <w:numPr>
                <w:ilvl w:val="0"/>
                <w:numId w:val="29"/>
              </w:numPr>
              <w:tabs>
                <w:tab w:val="num" w:pos="317"/>
              </w:tabs>
              <w:suppressAutoHyphens/>
              <w:spacing w:after="200"/>
              <w:ind w:left="317" w:hanging="317"/>
              <w:contextualSpacing/>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структурировать получаемую информацию;</w:t>
            </w:r>
          </w:p>
          <w:p w14:paraId="7CFF3BFA" w14:textId="77777777" w:rsidR="0011154D" w:rsidRPr="007D0A2F" w:rsidRDefault="0011154D" w:rsidP="00820319">
            <w:pPr>
              <w:numPr>
                <w:ilvl w:val="0"/>
                <w:numId w:val="29"/>
              </w:numPr>
              <w:tabs>
                <w:tab w:val="num" w:pos="317"/>
              </w:tabs>
              <w:suppressAutoHyphens/>
              <w:spacing w:after="200"/>
              <w:ind w:left="317" w:hanging="317"/>
              <w:contextualSpacing/>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выделять наиболее значимое в перечне информации;</w:t>
            </w:r>
          </w:p>
          <w:p w14:paraId="66ACEEDD" w14:textId="77777777" w:rsidR="0011154D" w:rsidRPr="007D0A2F" w:rsidRDefault="0011154D" w:rsidP="00820319">
            <w:pPr>
              <w:numPr>
                <w:ilvl w:val="0"/>
                <w:numId w:val="29"/>
              </w:numPr>
              <w:tabs>
                <w:tab w:val="num" w:pos="317"/>
              </w:tabs>
              <w:suppressAutoHyphens/>
              <w:spacing w:after="200"/>
              <w:ind w:left="317" w:hanging="317"/>
              <w:contextualSpacing/>
              <w:rPr>
                <w:rFonts w:ascii="Times New Roman" w:eastAsia="Times New Roman" w:hAnsi="Times New Roman" w:cs="Times New Roman"/>
                <w:sz w:val="24"/>
                <w:szCs w:val="24"/>
              </w:rPr>
            </w:pPr>
            <w:r w:rsidRPr="007D0A2F">
              <w:rPr>
                <w:rFonts w:ascii="Times New Roman" w:eastAsia="Times New Roman" w:hAnsi="Times New Roman" w:cs="Times New Roman"/>
                <w:bCs/>
                <w:sz w:val="24"/>
                <w:szCs w:val="24"/>
              </w:rPr>
              <w:t>организовывать работу коллектива и команды;</w:t>
            </w:r>
          </w:p>
          <w:p w14:paraId="135476AB" w14:textId="77777777" w:rsidR="0011154D" w:rsidRPr="007D0A2F" w:rsidRDefault="0011154D" w:rsidP="00820319">
            <w:pPr>
              <w:numPr>
                <w:ilvl w:val="0"/>
                <w:numId w:val="37"/>
              </w:numPr>
              <w:tabs>
                <w:tab w:val="left" w:pos="284"/>
                <w:tab w:val="num" w:pos="317"/>
              </w:tabs>
              <w:spacing w:after="200"/>
              <w:ind w:left="317" w:hanging="317"/>
              <w:contextualSpacing/>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организовать работу профилактического кабинета в учреждениях здравоохранения и организованных коллективах;</w:t>
            </w:r>
          </w:p>
          <w:p w14:paraId="2A59448E" w14:textId="77777777" w:rsidR="0011154D" w:rsidRPr="007D0A2F" w:rsidRDefault="0011154D" w:rsidP="00820319">
            <w:pPr>
              <w:numPr>
                <w:ilvl w:val="0"/>
                <w:numId w:val="31"/>
              </w:numPr>
              <w:tabs>
                <w:tab w:val="num" w:pos="317"/>
              </w:tabs>
              <w:spacing w:after="200"/>
              <w:ind w:left="317" w:hanging="357"/>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sz w:val="24"/>
                <w:szCs w:val="24"/>
                <w:lang w:eastAsia="ru-RU"/>
              </w:rPr>
              <w:t>осуществлять основные мероприятия по санитарно-эпидемиологическому и гигиеническому режиму в профилактическом кабинете лечебно-профилактических учреждений;</w:t>
            </w:r>
          </w:p>
          <w:p w14:paraId="3DA7CB89" w14:textId="068EB1E4" w:rsidR="0011154D" w:rsidRPr="007D0A2F" w:rsidRDefault="0011154D" w:rsidP="00820319">
            <w:pPr>
              <w:numPr>
                <w:ilvl w:val="0"/>
                <w:numId w:val="31"/>
              </w:numPr>
              <w:tabs>
                <w:tab w:val="num" w:pos="317"/>
              </w:tabs>
              <w:spacing w:after="200"/>
              <w:ind w:left="317" w:hanging="357"/>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sz w:val="24"/>
                <w:szCs w:val="24"/>
                <w:lang w:eastAsia="ru-RU"/>
              </w:rPr>
              <w:t>применять стоматологическое оборудование, инструменты и материалы в своей работе в соответствии с правилами их использования</w:t>
            </w:r>
            <w:r w:rsidR="00820319">
              <w:rPr>
                <w:rFonts w:ascii="Times New Roman" w:eastAsia="Times New Roman" w:hAnsi="Times New Roman" w:cs="Times New Roman"/>
                <w:sz w:val="24"/>
                <w:szCs w:val="24"/>
                <w:lang w:eastAsia="ru-RU"/>
              </w:rPr>
              <w:t>.</w:t>
            </w:r>
          </w:p>
        </w:tc>
        <w:tc>
          <w:tcPr>
            <w:tcW w:w="1452" w:type="pct"/>
          </w:tcPr>
          <w:p w14:paraId="1AD41758" w14:textId="52210547" w:rsidR="0011154D" w:rsidRPr="007D0A2F" w:rsidRDefault="00820319" w:rsidP="00820319">
            <w:pPr>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Демонстрирует умения:</w:t>
            </w:r>
          </w:p>
          <w:p w14:paraId="55903B5F" w14:textId="77777777" w:rsidR="0011154D" w:rsidRPr="007D0A2F" w:rsidRDefault="0011154D" w:rsidP="00820319">
            <w:pPr>
              <w:numPr>
                <w:ilvl w:val="0"/>
                <w:numId w:val="33"/>
              </w:numPr>
              <w:spacing w:after="200"/>
              <w:ind w:left="318" w:hanging="176"/>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точность объяснения понятий и установления связи между ними на конкретном примере;</w:t>
            </w:r>
          </w:p>
          <w:p w14:paraId="19429264" w14:textId="77777777" w:rsidR="0011154D" w:rsidRPr="007D0A2F" w:rsidRDefault="0011154D" w:rsidP="00820319">
            <w:pPr>
              <w:numPr>
                <w:ilvl w:val="0"/>
                <w:numId w:val="33"/>
              </w:numPr>
              <w:spacing w:after="200"/>
              <w:ind w:left="318" w:hanging="176"/>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lastRenderedPageBreak/>
              <w:t xml:space="preserve">полнота и точность анализа и иллюстрации приемов работы с </w:t>
            </w:r>
            <w:r w:rsidRPr="007D0A2F">
              <w:rPr>
                <w:rFonts w:ascii="Times New Roman" w:eastAsia="Times New Roman" w:hAnsi="Times New Roman" w:cs="Times New Roman"/>
                <w:sz w:val="24"/>
                <w:szCs w:val="24"/>
                <w:lang w:eastAsia="ru-RU"/>
              </w:rPr>
              <w:t>медицинскими изделиями, средствами и материалами для проведения мероприятий по профессиональной гигиене полости рта</w:t>
            </w:r>
            <w:r w:rsidRPr="007D0A2F">
              <w:rPr>
                <w:rFonts w:ascii="Times New Roman" w:eastAsia="Times New Roman" w:hAnsi="Times New Roman" w:cs="Times New Roman"/>
                <w:bCs/>
                <w:sz w:val="24"/>
                <w:szCs w:val="24"/>
                <w:lang w:eastAsia="ru-RU"/>
              </w:rPr>
              <w:t>;</w:t>
            </w:r>
          </w:p>
          <w:p w14:paraId="29F6C8DE" w14:textId="77777777" w:rsidR="0011154D" w:rsidRPr="007D0A2F" w:rsidRDefault="0011154D" w:rsidP="00820319">
            <w:pPr>
              <w:numPr>
                <w:ilvl w:val="0"/>
                <w:numId w:val="33"/>
              </w:numPr>
              <w:spacing w:after="200"/>
              <w:ind w:left="318" w:hanging="176"/>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аргументированность выбора источников информации;</w:t>
            </w:r>
          </w:p>
          <w:p w14:paraId="7B84AB83" w14:textId="77777777" w:rsidR="0011154D" w:rsidRPr="007D0A2F" w:rsidRDefault="0011154D" w:rsidP="00820319">
            <w:pPr>
              <w:numPr>
                <w:ilvl w:val="0"/>
                <w:numId w:val="31"/>
              </w:numPr>
              <w:tabs>
                <w:tab w:val="num" w:pos="317"/>
              </w:tabs>
              <w:spacing w:after="200"/>
              <w:ind w:left="317" w:hanging="357"/>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 xml:space="preserve">точность соблюдения </w:t>
            </w:r>
            <w:r w:rsidRPr="007D0A2F">
              <w:rPr>
                <w:rFonts w:ascii="Times New Roman" w:eastAsia="Times New Roman" w:hAnsi="Times New Roman" w:cs="Times New Roman"/>
                <w:sz w:val="24"/>
                <w:szCs w:val="24"/>
                <w:lang w:eastAsia="ru-RU"/>
              </w:rPr>
              <w:t>основных мероприятий по санитарно-эпидемиологическому и гигиеническому режиму в профилактическом кабинете лечебно-профилактических учреждений;</w:t>
            </w:r>
          </w:p>
          <w:p w14:paraId="2BB4A9A4" w14:textId="77777777" w:rsidR="0011154D" w:rsidRPr="007D0A2F" w:rsidRDefault="0011154D" w:rsidP="00820319">
            <w:pPr>
              <w:numPr>
                <w:ilvl w:val="0"/>
                <w:numId w:val="31"/>
              </w:numPr>
              <w:tabs>
                <w:tab w:val="num" w:pos="317"/>
              </w:tabs>
              <w:spacing w:after="200"/>
              <w:ind w:left="317" w:hanging="357"/>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 xml:space="preserve">умение использовать </w:t>
            </w:r>
            <w:r w:rsidRPr="007D0A2F">
              <w:rPr>
                <w:rFonts w:ascii="Times New Roman" w:eastAsia="Times New Roman" w:hAnsi="Times New Roman" w:cs="Times New Roman"/>
                <w:sz w:val="24"/>
                <w:szCs w:val="24"/>
                <w:lang w:eastAsia="ru-RU"/>
              </w:rPr>
              <w:t>стоматологическое оборудование, инструменты и материалы в профессиональной деятельности</w:t>
            </w:r>
          </w:p>
        </w:tc>
        <w:tc>
          <w:tcPr>
            <w:tcW w:w="1714" w:type="pct"/>
          </w:tcPr>
          <w:p w14:paraId="4CDCC587" w14:textId="77777777" w:rsidR="0011154D" w:rsidRPr="007D0A2F" w:rsidRDefault="0011154D" w:rsidP="00820319">
            <w:pPr>
              <w:spacing w:after="200"/>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lastRenderedPageBreak/>
              <w:t>Тестирование с использованием информационных технологий</w:t>
            </w:r>
          </w:p>
          <w:p w14:paraId="4C92BAC9" w14:textId="77777777" w:rsidR="0011154D" w:rsidRPr="007D0A2F" w:rsidRDefault="0011154D" w:rsidP="00820319">
            <w:pPr>
              <w:spacing w:after="200"/>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Оценка результатов фронтального устного опроса (устные ответы, сообщения, дискуссии, ролевые игры)</w:t>
            </w:r>
          </w:p>
          <w:p w14:paraId="34149CB1" w14:textId="77777777" w:rsidR="0011154D" w:rsidRPr="007D0A2F" w:rsidRDefault="0011154D" w:rsidP="00820319">
            <w:pPr>
              <w:spacing w:after="200"/>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lastRenderedPageBreak/>
              <w:t>Оценка результатов фронтального письменного опроса (письменные работы, эссе, тестирование)</w:t>
            </w:r>
          </w:p>
          <w:p w14:paraId="15CC0CD1" w14:textId="77777777" w:rsidR="0011154D" w:rsidRPr="007D0A2F" w:rsidRDefault="0011154D" w:rsidP="00820319">
            <w:pPr>
              <w:spacing w:after="200"/>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Оценка результатов выполнения практических заданий (составление логических схем, сравнительных таблиц)</w:t>
            </w:r>
          </w:p>
          <w:p w14:paraId="50147196" w14:textId="77777777" w:rsidR="0011154D" w:rsidRPr="007D0A2F" w:rsidRDefault="0011154D" w:rsidP="00820319">
            <w:pPr>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Наблюдение в условиях тренинга, ролевой игры, работы «малой группы»</w:t>
            </w:r>
          </w:p>
        </w:tc>
      </w:tr>
    </w:tbl>
    <w:p w14:paraId="025C4A88" w14:textId="77BACDEB" w:rsidR="0011154D" w:rsidRPr="007D0A2F" w:rsidRDefault="0011154D" w:rsidP="0011154D">
      <w:pPr>
        <w:keepNext/>
        <w:tabs>
          <w:tab w:val="left" w:pos="825"/>
        </w:tabs>
        <w:spacing w:after="120"/>
        <w:outlineLvl w:val="0"/>
        <w:rPr>
          <w:rFonts w:ascii="Times New Roman" w:eastAsia="Segoe UI" w:hAnsi="Times New Roman" w:cs="Times New Roman"/>
          <w:b/>
          <w:bCs/>
          <w:caps/>
          <w:kern w:val="32"/>
          <w:sz w:val="24"/>
          <w:szCs w:val="24"/>
          <w:lang w:eastAsia="x-none"/>
        </w:rPr>
      </w:pPr>
    </w:p>
    <w:p w14:paraId="14A1A97D" w14:textId="18EFCF8B" w:rsidR="0011154D" w:rsidRPr="007D0A2F" w:rsidRDefault="0011154D" w:rsidP="0011154D">
      <w:pPr>
        <w:keepNext/>
        <w:spacing w:after="120"/>
        <w:jc w:val="center"/>
        <w:outlineLvl w:val="0"/>
        <w:rPr>
          <w:rFonts w:ascii="Times New Roman" w:eastAsia="Segoe UI" w:hAnsi="Times New Roman" w:cs="Times New Roman"/>
          <w:b/>
          <w:bCs/>
          <w:caps/>
          <w:kern w:val="32"/>
          <w:sz w:val="24"/>
          <w:szCs w:val="24"/>
          <w:lang w:eastAsia="x-none"/>
        </w:rPr>
      </w:pPr>
    </w:p>
    <w:p w14:paraId="42F9C4A3" w14:textId="02F98373" w:rsidR="0011154D" w:rsidRPr="007D0A2F" w:rsidRDefault="0011154D" w:rsidP="0011154D">
      <w:pPr>
        <w:keepNext/>
        <w:spacing w:after="120"/>
        <w:jc w:val="center"/>
        <w:outlineLvl w:val="0"/>
        <w:rPr>
          <w:rFonts w:ascii="Times New Roman" w:eastAsia="Segoe UI" w:hAnsi="Times New Roman" w:cs="Times New Roman"/>
          <w:b/>
          <w:bCs/>
          <w:caps/>
          <w:kern w:val="32"/>
          <w:sz w:val="24"/>
          <w:szCs w:val="24"/>
          <w:lang w:eastAsia="x-none"/>
        </w:rPr>
      </w:pPr>
    </w:p>
    <w:p w14:paraId="39348B46" w14:textId="77777777" w:rsidR="0011154D" w:rsidRPr="007D0A2F" w:rsidRDefault="0011154D" w:rsidP="0011154D">
      <w:pPr>
        <w:keepNext/>
        <w:spacing w:after="120"/>
        <w:jc w:val="center"/>
        <w:outlineLvl w:val="0"/>
        <w:rPr>
          <w:rFonts w:ascii="Times New Roman" w:eastAsia="Segoe UI" w:hAnsi="Times New Roman" w:cs="Times New Roman"/>
          <w:b/>
          <w:bCs/>
          <w:caps/>
          <w:kern w:val="32"/>
          <w:sz w:val="24"/>
          <w:szCs w:val="24"/>
          <w:lang w:eastAsia="x-none"/>
        </w:rPr>
      </w:pPr>
    </w:p>
    <w:p w14:paraId="41848569" w14:textId="77777777" w:rsidR="00B86495" w:rsidRPr="007D0A2F" w:rsidRDefault="00B86495" w:rsidP="00B86495">
      <w:pPr>
        <w:keepNext/>
        <w:tabs>
          <w:tab w:val="left" w:pos="315"/>
        </w:tabs>
        <w:spacing w:after="120"/>
        <w:outlineLvl w:val="0"/>
        <w:rPr>
          <w:rFonts w:ascii="Times New Roman" w:hAnsi="Times New Roman" w:cs="Times New Roman"/>
          <w:sz w:val="24"/>
          <w:szCs w:val="24"/>
        </w:rPr>
      </w:pPr>
    </w:p>
    <w:p w14:paraId="41264E64" w14:textId="2B4B22EA" w:rsidR="0011154D" w:rsidRDefault="0011154D" w:rsidP="0011154D">
      <w:pPr>
        <w:rPr>
          <w:rFonts w:ascii="Times New Roman" w:hAnsi="Times New Roman" w:cs="Times New Roman"/>
          <w:sz w:val="24"/>
          <w:szCs w:val="24"/>
        </w:rPr>
      </w:pPr>
    </w:p>
    <w:p w14:paraId="7C872F7D" w14:textId="77777777" w:rsidR="00820319" w:rsidRPr="007D0A2F" w:rsidRDefault="00820319" w:rsidP="0011154D">
      <w:pPr>
        <w:rPr>
          <w:rFonts w:ascii="Times New Roman" w:hAnsi="Times New Roman" w:cs="Times New Roman"/>
          <w:sz w:val="24"/>
          <w:szCs w:val="24"/>
        </w:rPr>
      </w:pPr>
    </w:p>
    <w:p w14:paraId="759A3ADA" w14:textId="2A304963" w:rsidR="0011154D" w:rsidRPr="007D0A2F" w:rsidRDefault="0011154D" w:rsidP="0011154D">
      <w:pPr>
        <w:jc w:val="right"/>
        <w:rPr>
          <w:rFonts w:ascii="Times New Roman" w:hAnsi="Times New Roman" w:cs="Times New Roman"/>
          <w:b/>
          <w:bCs/>
          <w:sz w:val="24"/>
          <w:szCs w:val="24"/>
        </w:rPr>
      </w:pPr>
      <w:r w:rsidRPr="007D0A2F">
        <w:rPr>
          <w:rFonts w:ascii="Times New Roman" w:hAnsi="Times New Roman" w:cs="Times New Roman"/>
          <w:b/>
          <w:bCs/>
          <w:sz w:val="24"/>
          <w:szCs w:val="24"/>
        </w:rPr>
        <w:lastRenderedPageBreak/>
        <w:t>Приложение 2.</w:t>
      </w:r>
      <w:r w:rsidR="00673D14" w:rsidRPr="007D0A2F">
        <w:rPr>
          <w:rFonts w:ascii="Times New Roman" w:hAnsi="Times New Roman" w:cs="Times New Roman"/>
          <w:b/>
          <w:bCs/>
          <w:sz w:val="24"/>
          <w:szCs w:val="24"/>
        </w:rPr>
        <w:t>4</w:t>
      </w:r>
    </w:p>
    <w:p w14:paraId="38D0A5F2" w14:textId="77777777" w:rsidR="0011154D" w:rsidRPr="00820319" w:rsidRDefault="0011154D" w:rsidP="0011154D">
      <w:pPr>
        <w:jc w:val="right"/>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sz w:val="24"/>
          <w:szCs w:val="24"/>
          <w:lang w:eastAsia="ru-RU"/>
        </w:rPr>
        <w:t xml:space="preserve">к ПОП-П по специальности </w:t>
      </w:r>
    </w:p>
    <w:p w14:paraId="377B0C5B" w14:textId="77777777" w:rsidR="0011154D" w:rsidRPr="00820319" w:rsidRDefault="0011154D" w:rsidP="0011154D">
      <w:pPr>
        <w:jc w:val="right"/>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sz w:val="24"/>
          <w:szCs w:val="24"/>
          <w:lang w:eastAsia="ru-RU"/>
        </w:rPr>
        <w:t>31.02.06 Стоматология профилактическая</w:t>
      </w:r>
    </w:p>
    <w:p w14:paraId="0695D7ED" w14:textId="77777777" w:rsidR="0011154D" w:rsidRPr="007D0A2F" w:rsidRDefault="0011154D" w:rsidP="0011154D">
      <w:pPr>
        <w:jc w:val="right"/>
        <w:rPr>
          <w:rFonts w:ascii="Times New Roman" w:hAnsi="Times New Roman" w:cs="Times New Roman"/>
          <w:b/>
          <w:bCs/>
          <w:color w:val="0070C0"/>
          <w:sz w:val="24"/>
          <w:szCs w:val="24"/>
        </w:rPr>
      </w:pPr>
    </w:p>
    <w:p w14:paraId="3D8962E9" w14:textId="77777777" w:rsidR="0011154D" w:rsidRPr="007D0A2F" w:rsidRDefault="0011154D" w:rsidP="0011154D">
      <w:pPr>
        <w:jc w:val="right"/>
        <w:rPr>
          <w:rFonts w:ascii="Times New Roman" w:hAnsi="Times New Roman" w:cs="Times New Roman"/>
          <w:b/>
          <w:bCs/>
          <w:color w:val="0070C0"/>
          <w:sz w:val="24"/>
          <w:szCs w:val="24"/>
        </w:rPr>
      </w:pPr>
    </w:p>
    <w:p w14:paraId="5AA446E1" w14:textId="77777777" w:rsidR="0011154D" w:rsidRPr="007D0A2F" w:rsidRDefault="0011154D" w:rsidP="0011154D">
      <w:pPr>
        <w:jc w:val="right"/>
        <w:rPr>
          <w:rFonts w:ascii="Times New Roman" w:hAnsi="Times New Roman" w:cs="Times New Roman"/>
          <w:b/>
          <w:bCs/>
          <w:color w:val="0070C0"/>
          <w:sz w:val="24"/>
          <w:szCs w:val="24"/>
        </w:rPr>
      </w:pPr>
    </w:p>
    <w:p w14:paraId="6B401574" w14:textId="77777777" w:rsidR="0011154D" w:rsidRPr="007D0A2F" w:rsidRDefault="0011154D" w:rsidP="0011154D">
      <w:pPr>
        <w:jc w:val="right"/>
        <w:rPr>
          <w:rFonts w:ascii="Times New Roman" w:hAnsi="Times New Roman" w:cs="Times New Roman"/>
          <w:b/>
          <w:bCs/>
          <w:color w:val="0070C0"/>
          <w:sz w:val="24"/>
          <w:szCs w:val="24"/>
        </w:rPr>
      </w:pPr>
    </w:p>
    <w:p w14:paraId="1483FCAD" w14:textId="77777777" w:rsidR="0011154D" w:rsidRPr="007D0A2F" w:rsidRDefault="0011154D" w:rsidP="0011154D">
      <w:pPr>
        <w:jc w:val="right"/>
        <w:rPr>
          <w:rFonts w:ascii="Times New Roman" w:hAnsi="Times New Roman" w:cs="Times New Roman"/>
          <w:b/>
          <w:bCs/>
          <w:color w:val="0070C0"/>
          <w:sz w:val="24"/>
          <w:szCs w:val="24"/>
        </w:rPr>
      </w:pPr>
    </w:p>
    <w:p w14:paraId="2681444D" w14:textId="77777777" w:rsidR="0011154D" w:rsidRPr="007D0A2F" w:rsidRDefault="0011154D" w:rsidP="0011154D">
      <w:pPr>
        <w:jc w:val="right"/>
        <w:rPr>
          <w:rFonts w:ascii="Times New Roman" w:hAnsi="Times New Roman" w:cs="Times New Roman"/>
          <w:b/>
          <w:bCs/>
          <w:color w:val="0070C0"/>
          <w:sz w:val="24"/>
          <w:szCs w:val="24"/>
        </w:rPr>
      </w:pPr>
    </w:p>
    <w:p w14:paraId="48261471" w14:textId="77777777" w:rsidR="0011154D" w:rsidRPr="007D0A2F" w:rsidRDefault="0011154D" w:rsidP="0011154D">
      <w:pPr>
        <w:jc w:val="right"/>
        <w:rPr>
          <w:rFonts w:ascii="Times New Roman" w:hAnsi="Times New Roman" w:cs="Times New Roman"/>
          <w:b/>
          <w:bCs/>
          <w:color w:val="0070C0"/>
          <w:sz w:val="24"/>
          <w:szCs w:val="24"/>
        </w:rPr>
      </w:pPr>
    </w:p>
    <w:p w14:paraId="77EAFE0D" w14:textId="77777777" w:rsidR="0011154D" w:rsidRPr="007D0A2F" w:rsidRDefault="0011154D" w:rsidP="0011154D">
      <w:pPr>
        <w:jc w:val="right"/>
        <w:rPr>
          <w:rFonts w:ascii="Times New Roman" w:hAnsi="Times New Roman" w:cs="Times New Roman"/>
          <w:b/>
          <w:bCs/>
          <w:color w:val="0070C0"/>
          <w:sz w:val="24"/>
          <w:szCs w:val="24"/>
        </w:rPr>
      </w:pPr>
    </w:p>
    <w:p w14:paraId="0D21321C" w14:textId="77777777" w:rsidR="0011154D" w:rsidRPr="007D0A2F" w:rsidRDefault="0011154D" w:rsidP="0011154D">
      <w:pPr>
        <w:jc w:val="right"/>
        <w:rPr>
          <w:rFonts w:ascii="Times New Roman" w:hAnsi="Times New Roman" w:cs="Times New Roman"/>
          <w:b/>
          <w:bCs/>
          <w:color w:val="0070C0"/>
          <w:sz w:val="24"/>
          <w:szCs w:val="24"/>
        </w:rPr>
      </w:pPr>
    </w:p>
    <w:p w14:paraId="4D8C198A" w14:textId="77777777" w:rsidR="0011154D" w:rsidRPr="007D0A2F" w:rsidRDefault="0011154D" w:rsidP="0011154D">
      <w:pPr>
        <w:jc w:val="right"/>
        <w:rPr>
          <w:rFonts w:ascii="Times New Roman" w:hAnsi="Times New Roman" w:cs="Times New Roman"/>
          <w:b/>
          <w:bCs/>
          <w:color w:val="0070C0"/>
          <w:sz w:val="24"/>
          <w:szCs w:val="24"/>
        </w:rPr>
      </w:pPr>
    </w:p>
    <w:p w14:paraId="12BC93E9" w14:textId="77777777" w:rsidR="0011154D" w:rsidRPr="007D0A2F" w:rsidRDefault="0011154D" w:rsidP="0011154D">
      <w:pPr>
        <w:jc w:val="right"/>
        <w:rPr>
          <w:rFonts w:ascii="Times New Roman" w:hAnsi="Times New Roman" w:cs="Times New Roman"/>
          <w:b/>
          <w:bCs/>
          <w:color w:val="0070C0"/>
          <w:sz w:val="24"/>
          <w:szCs w:val="24"/>
        </w:rPr>
      </w:pPr>
    </w:p>
    <w:p w14:paraId="6782FDC6" w14:textId="77777777" w:rsidR="0011154D" w:rsidRPr="007D0A2F" w:rsidRDefault="0011154D" w:rsidP="0011154D">
      <w:pPr>
        <w:jc w:val="center"/>
        <w:rPr>
          <w:rFonts w:ascii="Times New Roman" w:hAnsi="Times New Roman" w:cs="Times New Roman"/>
          <w:b/>
          <w:bCs/>
          <w:sz w:val="24"/>
          <w:szCs w:val="24"/>
        </w:rPr>
      </w:pPr>
      <w:r w:rsidRPr="007D0A2F">
        <w:rPr>
          <w:rFonts w:ascii="Times New Roman" w:hAnsi="Times New Roman" w:cs="Times New Roman"/>
          <w:b/>
          <w:bCs/>
          <w:sz w:val="24"/>
          <w:szCs w:val="24"/>
        </w:rPr>
        <w:t>Примерная рабочая программа дисциплины</w:t>
      </w:r>
    </w:p>
    <w:p w14:paraId="274E949C" w14:textId="77777777" w:rsidR="0011154D" w:rsidRPr="007D0A2F" w:rsidRDefault="0011154D" w:rsidP="0011154D">
      <w:pPr>
        <w:pStyle w:val="affffff6"/>
        <w:jc w:val="center"/>
        <w:rPr>
          <w:kern w:val="36"/>
          <w:lang w:eastAsia="ru-RU"/>
        </w:rPr>
      </w:pPr>
    </w:p>
    <w:p w14:paraId="0CA7EBEF" w14:textId="43CD3A25" w:rsidR="0011154D" w:rsidRPr="007D0A2F" w:rsidRDefault="0011154D" w:rsidP="0011154D">
      <w:pPr>
        <w:rPr>
          <w:rFonts w:ascii="Times New Roman" w:eastAsia="Times New Roman" w:hAnsi="Times New Roman" w:cs="Times New Roman"/>
          <w:b/>
          <w:bCs/>
          <w:sz w:val="24"/>
          <w:szCs w:val="24"/>
          <w:lang w:val="x-none" w:eastAsia="x-none"/>
        </w:rPr>
      </w:pPr>
      <w:r w:rsidRPr="007D0A2F">
        <w:rPr>
          <w:rFonts w:ascii="Times New Roman" w:eastAsia="Times New Roman" w:hAnsi="Times New Roman" w:cs="Times New Roman"/>
          <w:b/>
          <w:bCs/>
          <w:kern w:val="36"/>
          <w:sz w:val="24"/>
          <w:szCs w:val="24"/>
          <w:lang w:eastAsia="ru-RU"/>
        </w:rPr>
        <w:t xml:space="preserve"> «</w:t>
      </w:r>
      <w:r w:rsidRPr="007D0A2F">
        <w:rPr>
          <w:rFonts w:ascii="Times New Roman" w:eastAsia="Times New Roman" w:hAnsi="Times New Roman" w:cs="Times New Roman"/>
          <w:b/>
          <w:bCs/>
          <w:sz w:val="24"/>
          <w:szCs w:val="24"/>
          <w:lang w:val="x-none" w:eastAsia="x-none"/>
        </w:rPr>
        <w:t>ОП.04 ОСНОВЫ МИКРОБИОЛОГИИ И ИНФЕКЦИОННАЯ БЕЗОПАСНОСТЬ</w:t>
      </w:r>
      <w:r w:rsidRPr="007D0A2F">
        <w:rPr>
          <w:rFonts w:ascii="Times New Roman" w:eastAsia="Times New Roman" w:hAnsi="Times New Roman" w:cs="Times New Roman"/>
          <w:b/>
          <w:bCs/>
          <w:kern w:val="36"/>
          <w:sz w:val="24"/>
          <w:szCs w:val="24"/>
          <w:lang w:eastAsia="ru-RU"/>
        </w:rPr>
        <w:t>»</w:t>
      </w:r>
    </w:p>
    <w:p w14:paraId="2112D956" w14:textId="77777777" w:rsidR="0011154D" w:rsidRPr="007D0A2F" w:rsidRDefault="0011154D" w:rsidP="0011154D">
      <w:pPr>
        <w:spacing w:before="100" w:beforeAutospacing="1" w:after="100" w:afterAutospacing="1"/>
        <w:jc w:val="center"/>
        <w:outlineLvl w:val="0"/>
        <w:rPr>
          <w:rFonts w:ascii="Times New Roman" w:eastAsia="Times New Roman" w:hAnsi="Times New Roman" w:cs="Times New Roman"/>
          <w:b/>
          <w:bCs/>
          <w:kern w:val="36"/>
          <w:sz w:val="24"/>
          <w:szCs w:val="24"/>
          <w:lang w:val="x-none" w:eastAsia="ru-RU"/>
        </w:rPr>
      </w:pPr>
    </w:p>
    <w:p w14:paraId="6B2883D8" w14:textId="77777777" w:rsidR="0011154D" w:rsidRPr="007D0A2F" w:rsidRDefault="0011154D" w:rsidP="0011154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C56D9E0" w14:textId="77777777" w:rsidR="0011154D" w:rsidRPr="007D0A2F" w:rsidRDefault="0011154D" w:rsidP="0011154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AF12922" w14:textId="77777777" w:rsidR="0011154D" w:rsidRPr="007D0A2F" w:rsidRDefault="0011154D" w:rsidP="0011154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0C3F77D" w14:textId="77777777" w:rsidR="0011154D" w:rsidRPr="007D0A2F" w:rsidRDefault="0011154D" w:rsidP="0011154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8FA2CE2" w14:textId="77777777" w:rsidR="0011154D" w:rsidRPr="007D0A2F" w:rsidRDefault="0011154D" w:rsidP="0011154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098B5F7" w14:textId="77777777" w:rsidR="0011154D" w:rsidRPr="007D0A2F" w:rsidRDefault="0011154D" w:rsidP="0011154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D8992BB" w14:textId="77777777" w:rsidR="0011154D" w:rsidRPr="007D0A2F" w:rsidRDefault="0011154D" w:rsidP="0011154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1CEED25" w14:textId="77777777" w:rsidR="0011154D" w:rsidRPr="007D0A2F" w:rsidRDefault="0011154D" w:rsidP="0011154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A6C7CC8" w14:textId="77777777" w:rsidR="0011154D" w:rsidRPr="007D0A2F" w:rsidRDefault="0011154D" w:rsidP="0011154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FBE46B" w14:textId="77777777" w:rsidR="0011154D" w:rsidRPr="007D0A2F" w:rsidRDefault="0011154D" w:rsidP="0011154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0769597" w14:textId="77777777" w:rsidR="0011154D" w:rsidRPr="007D0A2F" w:rsidRDefault="0011154D" w:rsidP="0011154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055AEF4" w14:textId="77777777" w:rsidR="0011154D" w:rsidRPr="007D0A2F" w:rsidRDefault="0011154D" w:rsidP="0011154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98FBC1" w14:textId="58BC3FB6" w:rsidR="0011154D" w:rsidRDefault="0011154D" w:rsidP="0011154D">
      <w:pPr>
        <w:rPr>
          <w:rFonts w:ascii="Times New Roman" w:eastAsia="Times New Roman" w:hAnsi="Times New Roman" w:cs="Times New Roman"/>
          <w:b/>
          <w:bCs/>
          <w:kern w:val="36"/>
          <w:sz w:val="24"/>
          <w:szCs w:val="24"/>
          <w:lang w:eastAsia="ru-RU"/>
        </w:rPr>
      </w:pPr>
    </w:p>
    <w:p w14:paraId="48E51AA2" w14:textId="183B99D0" w:rsidR="00820319" w:rsidRDefault="00820319" w:rsidP="0011154D">
      <w:pPr>
        <w:rPr>
          <w:rFonts w:ascii="Times New Roman" w:eastAsia="Times New Roman" w:hAnsi="Times New Roman" w:cs="Times New Roman"/>
          <w:b/>
          <w:bCs/>
          <w:kern w:val="36"/>
          <w:sz w:val="24"/>
          <w:szCs w:val="24"/>
          <w:lang w:eastAsia="ru-RU"/>
        </w:rPr>
      </w:pPr>
    </w:p>
    <w:p w14:paraId="418875B0" w14:textId="2B17B276" w:rsidR="00820319" w:rsidRDefault="00820319" w:rsidP="0011154D">
      <w:pPr>
        <w:rPr>
          <w:rFonts w:ascii="Times New Roman" w:eastAsia="Times New Roman" w:hAnsi="Times New Roman" w:cs="Times New Roman"/>
          <w:b/>
          <w:bCs/>
          <w:kern w:val="36"/>
          <w:sz w:val="24"/>
          <w:szCs w:val="24"/>
          <w:lang w:eastAsia="ru-RU"/>
        </w:rPr>
      </w:pPr>
    </w:p>
    <w:p w14:paraId="47262452" w14:textId="1D4C3442" w:rsidR="00820319" w:rsidRDefault="00820319" w:rsidP="0011154D">
      <w:pPr>
        <w:rPr>
          <w:rFonts w:ascii="Times New Roman" w:eastAsia="Times New Roman" w:hAnsi="Times New Roman" w:cs="Times New Roman"/>
          <w:b/>
          <w:bCs/>
          <w:kern w:val="36"/>
          <w:sz w:val="24"/>
          <w:szCs w:val="24"/>
          <w:lang w:eastAsia="ru-RU"/>
        </w:rPr>
      </w:pPr>
    </w:p>
    <w:p w14:paraId="0F7D92FC" w14:textId="5F7C7A34" w:rsidR="00820319" w:rsidRDefault="00820319" w:rsidP="0011154D">
      <w:pPr>
        <w:rPr>
          <w:rFonts w:ascii="Times New Roman" w:eastAsia="Times New Roman" w:hAnsi="Times New Roman" w:cs="Times New Roman"/>
          <w:b/>
          <w:bCs/>
          <w:kern w:val="36"/>
          <w:sz w:val="24"/>
          <w:szCs w:val="24"/>
          <w:lang w:eastAsia="ru-RU"/>
        </w:rPr>
      </w:pPr>
    </w:p>
    <w:p w14:paraId="4569009F" w14:textId="6849A488" w:rsidR="00820319" w:rsidRDefault="00820319" w:rsidP="0011154D">
      <w:pPr>
        <w:rPr>
          <w:rFonts w:ascii="Times New Roman" w:eastAsia="Times New Roman" w:hAnsi="Times New Roman" w:cs="Times New Roman"/>
          <w:b/>
          <w:bCs/>
          <w:kern w:val="36"/>
          <w:sz w:val="24"/>
          <w:szCs w:val="24"/>
          <w:lang w:eastAsia="ru-RU"/>
        </w:rPr>
      </w:pPr>
    </w:p>
    <w:p w14:paraId="6C39EE43" w14:textId="05768006" w:rsidR="00820319" w:rsidRDefault="00820319" w:rsidP="0011154D">
      <w:pPr>
        <w:rPr>
          <w:rFonts w:ascii="Times New Roman" w:eastAsia="Times New Roman" w:hAnsi="Times New Roman" w:cs="Times New Roman"/>
          <w:b/>
          <w:bCs/>
          <w:kern w:val="36"/>
          <w:sz w:val="24"/>
          <w:szCs w:val="24"/>
          <w:lang w:eastAsia="ru-RU"/>
        </w:rPr>
      </w:pPr>
    </w:p>
    <w:p w14:paraId="2E1A0713" w14:textId="77777777" w:rsidR="00820319" w:rsidRPr="007D0A2F" w:rsidRDefault="00820319" w:rsidP="0011154D">
      <w:pPr>
        <w:rPr>
          <w:rFonts w:ascii="Times New Roman" w:eastAsia="Times New Roman" w:hAnsi="Times New Roman" w:cs="Times New Roman"/>
          <w:b/>
          <w:bCs/>
          <w:kern w:val="36"/>
          <w:sz w:val="24"/>
          <w:szCs w:val="24"/>
          <w:lang w:eastAsia="ru-RU"/>
        </w:rPr>
      </w:pPr>
    </w:p>
    <w:p w14:paraId="1DFEC454" w14:textId="77777777" w:rsidR="0011154D" w:rsidRPr="007D0A2F" w:rsidRDefault="0011154D" w:rsidP="0011154D">
      <w:pPr>
        <w:rPr>
          <w:rFonts w:ascii="Times New Roman" w:eastAsia="Segoe UI" w:hAnsi="Times New Roman" w:cs="Times New Roman"/>
          <w:b/>
          <w:bCs/>
          <w:caps/>
          <w:kern w:val="32"/>
          <w:sz w:val="24"/>
          <w:szCs w:val="24"/>
          <w:lang w:val="x-none" w:eastAsia="x-none"/>
        </w:rPr>
      </w:pPr>
      <w:r w:rsidRPr="007D0A2F">
        <w:rPr>
          <w:rFonts w:ascii="Times New Roman" w:eastAsia="Times New Roman" w:hAnsi="Times New Roman" w:cs="Times New Roman"/>
          <w:b/>
          <w:bCs/>
          <w:kern w:val="36"/>
          <w:sz w:val="24"/>
          <w:szCs w:val="24"/>
          <w:lang w:eastAsia="ru-RU"/>
        </w:rPr>
        <w:lastRenderedPageBreak/>
        <w:t xml:space="preserve">                                                        </w:t>
      </w:r>
      <w:r w:rsidRPr="007D0A2F">
        <w:rPr>
          <w:rFonts w:ascii="Times New Roman" w:hAnsi="Times New Roman" w:cs="Times New Roman"/>
          <w:b/>
          <w:sz w:val="24"/>
          <w:szCs w:val="24"/>
        </w:rPr>
        <w:t>СОДЕРЖАНИЕ ПРОГРАММЫ</w:t>
      </w:r>
    </w:p>
    <w:p w14:paraId="51BE7A3F" w14:textId="77777777" w:rsidR="0011154D" w:rsidRPr="007D0A2F" w:rsidRDefault="0011154D" w:rsidP="0011154D">
      <w:pPr>
        <w:tabs>
          <w:tab w:val="right" w:leader="dot" w:pos="9639"/>
        </w:tabs>
        <w:spacing w:before="120" w:line="276" w:lineRule="auto"/>
        <w:rPr>
          <w:rFonts w:ascii="Times New Roman" w:eastAsiaTheme="minorEastAsia" w:hAnsi="Times New Roman" w:cs="Times New Roman"/>
          <w:noProof/>
          <w:sz w:val="24"/>
          <w:szCs w:val="24"/>
          <w:lang w:eastAsia="ru-RU"/>
        </w:rPr>
      </w:pPr>
      <w:r w:rsidRPr="007D0A2F">
        <w:rPr>
          <w:rFonts w:ascii="Times New Roman" w:hAnsi="Times New Roman" w:cs="Times New Roman"/>
          <w:noProof/>
          <w:sz w:val="24"/>
          <w:szCs w:val="24"/>
        </w:rPr>
        <w:fldChar w:fldCharType="begin"/>
      </w:r>
      <w:r w:rsidRPr="007D0A2F">
        <w:rPr>
          <w:rFonts w:ascii="Times New Roman" w:hAnsi="Times New Roman" w:cs="Times New Roman"/>
          <w:noProof/>
          <w:sz w:val="24"/>
          <w:szCs w:val="24"/>
        </w:rPr>
        <w:instrText xml:space="preserve"> TOC \h \z \t "Раздел 1;1;Раздел 1.1;2" </w:instrText>
      </w:r>
      <w:r w:rsidRPr="007D0A2F">
        <w:rPr>
          <w:rFonts w:ascii="Times New Roman" w:hAnsi="Times New Roman" w:cs="Times New Roman"/>
          <w:noProof/>
          <w:sz w:val="24"/>
          <w:szCs w:val="24"/>
        </w:rPr>
        <w:fldChar w:fldCharType="separate"/>
      </w:r>
      <w:hyperlink w:anchor="_Toc156294875" w:history="1"/>
    </w:p>
    <w:p w14:paraId="1364916A" w14:textId="77777777" w:rsidR="0011154D" w:rsidRPr="007D0A2F" w:rsidRDefault="00A1537D" w:rsidP="0011154D">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294876" w:history="1">
        <w:r w:rsidR="0011154D" w:rsidRPr="007D0A2F">
          <w:rPr>
            <w:rFonts w:ascii="Times New Roman" w:hAnsi="Times New Roman" w:cs="Times New Roman"/>
            <w:noProof/>
            <w:sz w:val="24"/>
            <w:szCs w:val="24"/>
          </w:rPr>
          <w:t>1. ОБЩАЯ ХАРАКТЕРИСТИКА</w:t>
        </w:r>
        <w:r w:rsidR="0011154D" w:rsidRPr="007D0A2F">
          <w:rPr>
            <w:rFonts w:ascii="Times New Roman" w:hAnsi="Times New Roman" w:cs="Times New Roman"/>
            <w:noProof/>
            <w:webHidden/>
            <w:sz w:val="24"/>
            <w:szCs w:val="24"/>
          </w:rPr>
          <w:tab/>
        </w:r>
      </w:hyperlink>
    </w:p>
    <w:p w14:paraId="142B50C6" w14:textId="77777777" w:rsidR="0011154D" w:rsidRPr="007D0A2F" w:rsidRDefault="00A1537D" w:rsidP="0011154D">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77" w:history="1">
        <w:r w:rsidR="0011154D" w:rsidRPr="007D0A2F">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11154D" w:rsidRPr="007D0A2F">
          <w:rPr>
            <w:rFonts w:ascii="Times New Roman" w:eastAsia="Times New Roman" w:hAnsi="Times New Roman" w:cs="Times New Roman"/>
            <w:noProof/>
            <w:webHidden/>
            <w:sz w:val="24"/>
            <w:szCs w:val="24"/>
            <w:lang w:eastAsia="ru-RU"/>
          </w:rPr>
          <w:tab/>
        </w:r>
      </w:hyperlink>
    </w:p>
    <w:p w14:paraId="5CC6776C" w14:textId="77777777" w:rsidR="0011154D" w:rsidRPr="007D0A2F" w:rsidRDefault="00A1537D" w:rsidP="0011154D">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78" w:history="1">
        <w:r w:rsidR="0011154D" w:rsidRPr="007D0A2F">
          <w:rPr>
            <w:rFonts w:ascii="Times New Roman" w:eastAsia="Times New Roman" w:hAnsi="Times New Roman" w:cs="Times New Roman"/>
            <w:noProof/>
            <w:sz w:val="24"/>
            <w:szCs w:val="24"/>
            <w:lang w:eastAsia="ru-RU"/>
          </w:rPr>
          <w:t>1.2. Планируемые результаты освоения дисциплины</w:t>
        </w:r>
        <w:r w:rsidR="0011154D" w:rsidRPr="007D0A2F">
          <w:rPr>
            <w:rFonts w:ascii="Times New Roman" w:eastAsia="Times New Roman" w:hAnsi="Times New Roman" w:cs="Times New Roman"/>
            <w:noProof/>
            <w:webHidden/>
            <w:sz w:val="24"/>
            <w:szCs w:val="24"/>
            <w:lang w:eastAsia="ru-RU"/>
          </w:rPr>
          <w:tab/>
        </w:r>
      </w:hyperlink>
    </w:p>
    <w:p w14:paraId="44E04C9E" w14:textId="77777777" w:rsidR="0011154D" w:rsidRPr="007D0A2F" w:rsidRDefault="00A1537D" w:rsidP="0011154D">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294879" w:history="1">
        <w:r w:rsidR="0011154D" w:rsidRPr="007D0A2F">
          <w:rPr>
            <w:rFonts w:ascii="Times New Roman" w:hAnsi="Times New Roman" w:cs="Times New Roman"/>
            <w:noProof/>
            <w:sz w:val="24"/>
            <w:szCs w:val="24"/>
          </w:rPr>
          <w:t>2. СТРУКТУРА И СОДЕРЖАНИЕ ДИСЦИПЛИНЫ</w:t>
        </w:r>
        <w:r w:rsidR="0011154D" w:rsidRPr="007D0A2F">
          <w:rPr>
            <w:rFonts w:ascii="Times New Roman" w:hAnsi="Times New Roman" w:cs="Times New Roman"/>
            <w:noProof/>
            <w:webHidden/>
            <w:sz w:val="24"/>
            <w:szCs w:val="24"/>
          </w:rPr>
          <w:tab/>
        </w:r>
      </w:hyperlink>
    </w:p>
    <w:p w14:paraId="6BE80FD4" w14:textId="77777777" w:rsidR="0011154D" w:rsidRPr="007D0A2F" w:rsidRDefault="00A1537D" w:rsidP="0011154D">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80" w:history="1">
        <w:r w:rsidR="0011154D" w:rsidRPr="007D0A2F">
          <w:rPr>
            <w:rFonts w:ascii="Times New Roman" w:eastAsia="Times New Roman" w:hAnsi="Times New Roman" w:cs="Times New Roman"/>
            <w:noProof/>
            <w:sz w:val="24"/>
            <w:szCs w:val="24"/>
            <w:lang w:eastAsia="ru-RU"/>
          </w:rPr>
          <w:t>2.1. Трудоемкость освоения дисциплины</w:t>
        </w:r>
        <w:r w:rsidR="0011154D" w:rsidRPr="007D0A2F">
          <w:rPr>
            <w:rFonts w:ascii="Times New Roman" w:eastAsia="Times New Roman" w:hAnsi="Times New Roman" w:cs="Times New Roman"/>
            <w:noProof/>
            <w:webHidden/>
            <w:sz w:val="24"/>
            <w:szCs w:val="24"/>
            <w:lang w:eastAsia="ru-RU"/>
          </w:rPr>
          <w:tab/>
        </w:r>
      </w:hyperlink>
    </w:p>
    <w:p w14:paraId="40B42E54" w14:textId="77777777" w:rsidR="0011154D" w:rsidRPr="007D0A2F" w:rsidRDefault="00A1537D" w:rsidP="0011154D">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81" w:history="1">
        <w:r w:rsidR="0011154D" w:rsidRPr="007D0A2F">
          <w:rPr>
            <w:rFonts w:ascii="Times New Roman" w:eastAsia="Times New Roman" w:hAnsi="Times New Roman" w:cs="Times New Roman"/>
            <w:noProof/>
            <w:sz w:val="24"/>
            <w:szCs w:val="24"/>
            <w:lang w:eastAsia="ru-RU"/>
          </w:rPr>
          <w:t>2.2. Примерное содержание дисциплины</w:t>
        </w:r>
        <w:r w:rsidR="0011154D" w:rsidRPr="007D0A2F">
          <w:rPr>
            <w:rFonts w:ascii="Times New Roman" w:eastAsia="Times New Roman" w:hAnsi="Times New Roman" w:cs="Times New Roman"/>
            <w:noProof/>
            <w:webHidden/>
            <w:sz w:val="24"/>
            <w:szCs w:val="24"/>
            <w:lang w:eastAsia="ru-RU"/>
          </w:rPr>
          <w:tab/>
        </w:r>
      </w:hyperlink>
    </w:p>
    <w:p w14:paraId="5B621F29" w14:textId="77777777" w:rsidR="0011154D" w:rsidRPr="007D0A2F" w:rsidRDefault="00A1537D" w:rsidP="0011154D">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83" w:history="1">
        <w:r w:rsidR="0011154D" w:rsidRPr="007D0A2F">
          <w:rPr>
            <w:rFonts w:ascii="Times New Roman" w:eastAsia="Times New Roman" w:hAnsi="Times New Roman" w:cs="Times New Roman"/>
            <w:noProof/>
            <w:sz w:val="24"/>
            <w:szCs w:val="24"/>
            <w:lang w:eastAsia="ru-RU"/>
          </w:rPr>
          <w:t>2.3. Курсовой проект (работа)</w:t>
        </w:r>
        <w:r w:rsidR="0011154D" w:rsidRPr="007D0A2F">
          <w:rPr>
            <w:rFonts w:ascii="Times New Roman" w:eastAsia="Times New Roman" w:hAnsi="Times New Roman" w:cs="Times New Roman"/>
            <w:noProof/>
            <w:webHidden/>
            <w:sz w:val="24"/>
            <w:szCs w:val="24"/>
            <w:lang w:eastAsia="ru-RU"/>
          </w:rPr>
          <w:tab/>
        </w:r>
      </w:hyperlink>
    </w:p>
    <w:p w14:paraId="5E524F25" w14:textId="77777777" w:rsidR="0011154D" w:rsidRPr="007D0A2F" w:rsidRDefault="00A1537D" w:rsidP="0011154D">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294884" w:history="1">
        <w:r w:rsidR="0011154D" w:rsidRPr="007D0A2F">
          <w:rPr>
            <w:rFonts w:ascii="Times New Roman" w:hAnsi="Times New Roman" w:cs="Times New Roman"/>
            <w:noProof/>
            <w:sz w:val="24"/>
            <w:szCs w:val="24"/>
          </w:rPr>
          <w:t>3. УСЛОВИЯ РЕАЛИЗАЦИИ ДИСЦИПЛИНЫ</w:t>
        </w:r>
        <w:r w:rsidR="0011154D" w:rsidRPr="007D0A2F">
          <w:rPr>
            <w:rFonts w:ascii="Times New Roman" w:hAnsi="Times New Roman" w:cs="Times New Roman"/>
            <w:noProof/>
            <w:webHidden/>
            <w:sz w:val="24"/>
            <w:szCs w:val="24"/>
          </w:rPr>
          <w:tab/>
        </w:r>
      </w:hyperlink>
    </w:p>
    <w:p w14:paraId="16B323D2" w14:textId="77777777" w:rsidR="0011154D" w:rsidRPr="007D0A2F" w:rsidRDefault="00A1537D" w:rsidP="0011154D">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85" w:history="1">
        <w:r w:rsidR="0011154D" w:rsidRPr="007D0A2F">
          <w:rPr>
            <w:rFonts w:ascii="Times New Roman" w:eastAsia="Times New Roman" w:hAnsi="Times New Roman" w:cs="Times New Roman"/>
            <w:noProof/>
            <w:sz w:val="24"/>
            <w:szCs w:val="24"/>
            <w:lang w:eastAsia="ru-RU"/>
          </w:rPr>
          <w:t>3.1. Материально-техническое обеспечение</w:t>
        </w:r>
        <w:r w:rsidR="0011154D" w:rsidRPr="007D0A2F">
          <w:rPr>
            <w:rFonts w:ascii="Times New Roman" w:eastAsia="Times New Roman" w:hAnsi="Times New Roman" w:cs="Times New Roman"/>
            <w:noProof/>
            <w:webHidden/>
            <w:sz w:val="24"/>
            <w:szCs w:val="24"/>
            <w:lang w:eastAsia="ru-RU"/>
          </w:rPr>
          <w:tab/>
        </w:r>
      </w:hyperlink>
    </w:p>
    <w:p w14:paraId="7171FFE9" w14:textId="77777777" w:rsidR="0011154D" w:rsidRPr="007D0A2F" w:rsidRDefault="00A1537D" w:rsidP="0011154D">
      <w:pPr>
        <w:tabs>
          <w:tab w:val="right" w:leader="dot" w:pos="9639"/>
        </w:tabs>
        <w:spacing w:before="120"/>
        <w:ind w:left="240"/>
        <w:rPr>
          <w:rFonts w:ascii="Times New Roman" w:eastAsiaTheme="minorEastAsia" w:hAnsi="Times New Roman" w:cs="Times New Roman"/>
          <w:noProof/>
          <w:sz w:val="24"/>
          <w:szCs w:val="24"/>
          <w:lang w:eastAsia="ru-RU"/>
        </w:rPr>
      </w:pPr>
      <w:hyperlink w:anchor="_Toc156294886" w:history="1">
        <w:r w:rsidR="0011154D" w:rsidRPr="007D0A2F">
          <w:rPr>
            <w:rFonts w:ascii="Times New Roman" w:eastAsia="Times New Roman" w:hAnsi="Times New Roman" w:cs="Times New Roman"/>
            <w:noProof/>
            <w:sz w:val="24"/>
            <w:szCs w:val="24"/>
            <w:lang w:eastAsia="ru-RU"/>
          </w:rPr>
          <w:t>3.2. Учебно-методическое обеспечение</w:t>
        </w:r>
        <w:r w:rsidR="0011154D" w:rsidRPr="007D0A2F">
          <w:rPr>
            <w:rFonts w:ascii="Times New Roman" w:eastAsia="Times New Roman" w:hAnsi="Times New Roman" w:cs="Times New Roman"/>
            <w:noProof/>
            <w:webHidden/>
            <w:sz w:val="24"/>
            <w:szCs w:val="24"/>
            <w:lang w:eastAsia="ru-RU"/>
          </w:rPr>
          <w:tab/>
        </w:r>
      </w:hyperlink>
    </w:p>
    <w:p w14:paraId="3D737891" w14:textId="77777777" w:rsidR="0011154D" w:rsidRPr="007D0A2F" w:rsidRDefault="00A1537D" w:rsidP="0011154D">
      <w:pPr>
        <w:tabs>
          <w:tab w:val="right" w:leader="dot" w:pos="9639"/>
        </w:tabs>
        <w:spacing w:before="120" w:line="276" w:lineRule="auto"/>
        <w:rPr>
          <w:rFonts w:ascii="Times New Roman" w:eastAsiaTheme="minorEastAsia" w:hAnsi="Times New Roman" w:cs="Times New Roman"/>
          <w:noProof/>
          <w:sz w:val="24"/>
          <w:szCs w:val="24"/>
          <w:lang w:eastAsia="ru-RU"/>
        </w:rPr>
      </w:pPr>
      <w:hyperlink w:anchor="_Toc156294887" w:history="1">
        <w:r w:rsidR="0011154D" w:rsidRPr="007D0A2F">
          <w:rPr>
            <w:rFonts w:ascii="Times New Roman" w:hAnsi="Times New Roman" w:cs="Times New Roman"/>
            <w:noProof/>
            <w:sz w:val="24"/>
            <w:szCs w:val="24"/>
          </w:rPr>
          <w:t>4. КОНТРОЛЬ И ОЦЕНКА РЕЗУЛЬТАТОВ ОСВОЕНИЯ ДИСЦИПЛИНЫ</w:t>
        </w:r>
        <w:r w:rsidR="0011154D" w:rsidRPr="007D0A2F">
          <w:rPr>
            <w:rFonts w:ascii="Times New Roman" w:hAnsi="Times New Roman" w:cs="Times New Roman"/>
            <w:noProof/>
            <w:webHidden/>
            <w:sz w:val="24"/>
            <w:szCs w:val="24"/>
          </w:rPr>
          <w:tab/>
        </w:r>
      </w:hyperlink>
    </w:p>
    <w:p w14:paraId="11E5344F" w14:textId="77777777" w:rsidR="0011154D" w:rsidRPr="007D0A2F" w:rsidRDefault="0011154D" w:rsidP="0011154D">
      <w:pPr>
        <w:keepNext/>
        <w:spacing w:after="120"/>
        <w:outlineLvl w:val="0"/>
        <w:rPr>
          <w:rFonts w:ascii="Times New Roman" w:eastAsia="Segoe UI" w:hAnsi="Times New Roman" w:cs="Times New Roman"/>
          <w:caps/>
          <w:kern w:val="32"/>
          <w:sz w:val="24"/>
          <w:szCs w:val="24"/>
          <w:lang w:eastAsia="x-none"/>
        </w:rPr>
      </w:pPr>
      <w:r w:rsidRPr="007D0A2F">
        <w:rPr>
          <w:rFonts w:ascii="Times New Roman" w:eastAsia="Segoe UI" w:hAnsi="Times New Roman" w:cs="Times New Roman"/>
          <w:caps/>
          <w:kern w:val="32"/>
          <w:sz w:val="24"/>
          <w:szCs w:val="24"/>
          <w:lang w:eastAsia="x-none"/>
        </w:rPr>
        <w:fldChar w:fldCharType="end"/>
      </w:r>
    </w:p>
    <w:p w14:paraId="2114882D" w14:textId="77777777" w:rsidR="0011154D" w:rsidRPr="007D0A2F" w:rsidRDefault="0011154D" w:rsidP="0011154D">
      <w:pPr>
        <w:keepNext/>
        <w:spacing w:after="120"/>
        <w:outlineLvl w:val="0"/>
        <w:rPr>
          <w:rFonts w:ascii="Times New Roman" w:eastAsia="Segoe UI" w:hAnsi="Times New Roman" w:cs="Times New Roman"/>
          <w:b/>
          <w:bCs/>
          <w:caps/>
          <w:kern w:val="32"/>
          <w:sz w:val="24"/>
          <w:szCs w:val="24"/>
          <w:lang w:eastAsia="x-none"/>
        </w:rPr>
        <w:sectPr w:rsidR="0011154D" w:rsidRPr="007D0A2F" w:rsidSect="00502F97">
          <w:headerReference w:type="even" r:id="rId29"/>
          <w:headerReference w:type="default" r:id="rId30"/>
          <w:pgSz w:w="11906" w:h="16838"/>
          <w:pgMar w:top="1134" w:right="567" w:bottom="1134" w:left="1701" w:header="709" w:footer="709" w:gutter="0"/>
          <w:cols w:space="708"/>
          <w:docGrid w:linePitch="360"/>
        </w:sectPr>
      </w:pPr>
    </w:p>
    <w:p w14:paraId="2BB8F925" w14:textId="77777777" w:rsidR="0011154D" w:rsidRPr="007D0A2F" w:rsidRDefault="0011154D" w:rsidP="00820319">
      <w:pPr>
        <w:keepNext/>
        <w:numPr>
          <w:ilvl w:val="0"/>
          <w:numId w:val="44"/>
        </w:numPr>
        <w:spacing w:after="120"/>
        <w:jc w:val="center"/>
        <w:outlineLvl w:val="0"/>
        <w:rPr>
          <w:rFonts w:ascii="Times New Roman" w:eastAsia="Segoe UI" w:hAnsi="Times New Roman" w:cs="Times New Roman"/>
          <w:b/>
          <w:bCs/>
          <w:caps/>
          <w:kern w:val="32"/>
          <w:sz w:val="24"/>
          <w:szCs w:val="24"/>
          <w:lang w:val="x-none" w:eastAsia="x-none"/>
        </w:rPr>
      </w:pPr>
      <w:r w:rsidRPr="007D0A2F">
        <w:rPr>
          <w:rFonts w:ascii="Times New Roman" w:eastAsia="Segoe UI" w:hAnsi="Times New Roman" w:cs="Times New Roman"/>
          <w:b/>
          <w:bCs/>
          <w:caps/>
          <w:kern w:val="32"/>
          <w:sz w:val="24"/>
          <w:szCs w:val="24"/>
          <w:lang w:val="x-none" w:eastAsia="x-none"/>
        </w:rPr>
        <w:lastRenderedPageBreak/>
        <w:t>Общая характеристика</w:t>
      </w:r>
      <w:r w:rsidRPr="007D0A2F">
        <w:rPr>
          <w:rFonts w:ascii="Times New Roman" w:eastAsia="Segoe UI" w:hAnsi="Times New Roman" w:cs="Times New Roman"/>
          <w:b/>
          <w:bCs/>
          <w:caps/>
          <w:kern w:val="32"/>
          <w:sz w:val="24"/>
          <w:szCs w:val="24"/>
          <w:lang w:eastAsia="x-none"/>
        </w:rPr>
        <w:t xml:space="preserve"> </w:t>
      </w:r>
      <w:r w:rsidRPr="007D0A2F">
        <w:rPr>
          <w:rFonts w:ascii="Times New Roman" w:eastAsia="Segoe UI" w:hAnsi="Times New Roman" w:cs="Times New Roman"/>
          <w:b/>
          <w:bCs/>
          <w:caps/>
          <w:kern w:val="32"/>
          <w:sz w:val="24"/>
          <w:szCs w:val="24"/>
          <w:lang w:val="x-none" w:eastAsia="x-none"/>
        </w:rPr>
        <w:t>ПРИМЕРНОЙ РАБОЧЕЙ ПРОГРАММЫ УЧЕБНОЙ ДИСЦИПЛИНЫ</w:t>
      </w:r>
    </w:p>
    <w:p w14:paraId="723ACF43" w14:textId="1E817615" w:rsidR="0011154D" w:rsidRPr="00820319" w:rsidRDefault="0011154D" w:rsidP="0011154D">
      <w:pPr>
        <w:rPr>
          <w:rFonts w:ascii="Times New Roman" w:eastAsia="Segoe UI" w:hAnsi="Times New Roman" w:cs="Times New Roman"/>
          <w:sz w:val="24"/>
          <w:szCs w:val="24"/>
          <w:lang w:eastAsia="nl-NL"/>
        </w:rPr>
      </w:pPr>
      <w:r w:rsidRPr="00820319">
        <w:rPr>
          <w:rFonts w:ascii="Times New Roman" w:eastAsia="Segoe UI" w:hAnsi="Times New Roman" w:cs="Times New Roman"/>
          <w:sz w:val="24"/>
          <w:szCs w:val="24"/>
          <w:lang w:eastAsia="nl-NL"/>
        </w:rPr>
        <w:t xml:space="preserve">                        «ОП.04 Основы микробиологии и инфекционная безопасность»</w:t>
      </w:r>
    </w:p>
    <w:p w14:paraId="6A7A498D" w14:textId="77777777" w:rsidR="0011154D" w:rsidRPr="007D0A2F" w:rsidRDefault="0011154D" w:rsidP="0011154D">
      <w:pPr>
        <w:widowControl w:val="0"/>
        <w:rPr>
          <w:rFonts w:ascii="Times New Roman" w:eastAsia="Times New Roman" w:hAnsi="Times New Roman" w:cs="Times New Roman"/>
          <w:sz w:val="24"/>
          <w:szCs w:val="24"/>
          <w:lang w:eastAsia="nl-NL"/>
        </w:rPr>
      </w:pPr>
    </w:p>
    <w:p w14:paraId="70649111" w14:textId="77777777" w:rsidR="0011154D" w:rsidRPr="007D0A2F" w:rsidRDefault="0011154D" w:rsidP="0011154D">
      <w:pPr>
        <w:spacing w:after="120" w:line="276" w:lineRule="auto"/>
        <w:ind w:firstLine="709"/>
        <w:outlineLvl w:val="1"/>
        <w:rPr>
          <w:rFonts w:ascii="Times New Roman" w:eastAsia="Segoe UI" w:hAnsi="Times New Roman" w:cs="Times New Roman"/>
          <w:b/>
          <w:bCs/>
          <w:sz w:val="24"/>
          <w:szCs w:val="24"/>
          <w:lang w:eastAsia="ru-RU"/>
        </w:rPr>
      </w:pPr>
      <w:r w:rsidRPr="007D0A2F">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3602A6E3" w14:textId="77777777" w:rsidR="00820319" w:rsidRDefault="0011154D" w:rsidP="0011154D">
      <w:pPr>
        <w:suppressAutoHyphens/>
        <w:spacing w:line="276" w:lineRule="auto"/>
        <w:ind w:firstLine="709"/>
        <w:jc w:val="both"/>
        <w:rPr>
          <w:rFonts w:ascii="Times New Roman" w:eastAsia="Times New Roman" w:hAnsi="Times New Roman" w:cs="Times New Roman"/>
          <w:bCs/>
          <w:iCs/>
          <w:sz w:val="24"/>
          <w:szCs w:val="24"/>
          <w:lang w:val="x-none" w:eastAsia="ru-RU"/>
        </w:rPr>
      </w:pPr>
      <w:r w:rsidRPr="007D0A2F">
        <w:rPr>
          <w:rFonts w:ascii="Times New Roman" w:eastAsia="Times New Roman" w:hAnsi="Times New Roman" w:cs="Times New Roman"/>
          <w:sz w:val="24"/>
          <w:szCs w:val="24"/>
          <w:lang w:eastAsia="ru-RU"/>
        </w:rPr>
        <w:t xml:space="preserve">Цель дисциплины </w:t>
      </w:r>
      <w:r w:rsidRPr="007D0A2F">
        <w:rPr>
          <w:rFonts w:ascii="Times New Roman" w:hAnsi="Times New Roman" w:cs="Times New Roman"/>
          <w:sz w:val="24"/>
          <w:szCs w:val="24"/>
        </w:rPr>
        <w:t>«Основы микробиологии и инфекционная безопасность»</w:t>
      </w:r>
      <w:r w:rsidRPr="007D0A2F">
        <w:rPr>
          <w:rFonts w:ascii="Times New Roman" w:eastAsia="Times New Roman" w:hAnsi="Times New Roman" w:cs="Times New Roman"/>
          <w:sz w:val="24"/>
          <w:szCs w:val="24"/>
          <w:lang w:eastAsia="ru-RU"/>
        </w:rPr>
        <w:t xml:space="preserve">: </w:t>
      </w:r>
      <w:r w:rsidR="00820319" w:rsidRPr="00820319">
        <w:rPr>
          <w:rFonts w:ascii="Times New Roman" w:eastAsia="Times New Roman" w:hAnsi="Times New Roman" w:cs="Times New Roman"/>
          <w:bCs/>
          <w:iCs/>
          <w:sz w:val="24"/>
          <w:szCs w:val="24"/>
          <w:lang w:val="x-none" w:eastAsia="ru-RU"/>
        </w:rPr>
        <w:t>освоение обучающимися теоретических основ и закономерностей взаимодействия микро- и макроорганизма, а также практических навыков по основным принципам лечения и профилактики инфекционных болезней, профилактике внутрибольничных инфекций в условиях стоматологической поликлиники и зуботехнической лаборатории.</w:t>
      </w:r>
    </w:p>
    <w:p w14:paraId="6BA8CEB0" w14:textId="517CA63F" w:rsidR="0011154D" w:rsidRPr="007D0A2F" w:rsidRDefault="0011154D" w:rsidP="0011154D">
      <w:pPr>
        <w:suppressAutoHyphens/>
        <w:spacing w:line="276" w:lineRule="auto"/>
        <w:ind w:firstLine="709"/>
        <w:jc w:val="both"/>
        <w:rPr>
          <w:rFonts w:ascii="Times New Roman" w:eastAsia="Times New Roman" w:hAnsi="Times New Roman" w:cs="Times New Roman"/>
          <w:bCs/>
          <w:iCs/>
          <w:sz w:val="24"/>
          <w:szCs w:val="24"/>
          <w:lang w:val="x-none" w:eastAsia="ru-RU"/>
        </w:rPr>
      </w:pPr>
      <w:r w:rsidRPr="007D0A2F">
        <w:rPr>
          <w:rFonts w:ascii="Times New Roman" w:hAnsi="Times New Roman" w:cs="Times New Roman"/>
          <w:sz w:val="24"/>
          <w:szCs w:val="24"/>
        </w:rPr>
        <w:t>Дисциплина «Основы микробиологии и инфекционная безопасность» включена в обязательную часть общепрофессионального цикла образовательной программы.</w:t>
      </w:r>
    </w:p>
    <w:p w14:paraId="460E39D0" w14:textId="77777777" w:rsidR="0011154D" w:rsidRPr="007D0A2F" w:rsidRDefault="0011154D" w:rsidP="0011154D">
      <w:pPr>
        <w:suppressAutoHyphens/>
        <w:spacing w:line="276" w:lineRule="auto"/>
        <w:ind w:firstLine="709"/>
        <w:jc w:val="both"/>
        <w:rPr>
          <w:rFonts w:ascii="Times New Roman" w:hAnsi="Times New Roman" w:cs="Times New Roman"/>
          <w:sz w:val="24"/>
          <w:szCs w:val="24"/>
        </w:rPr>
      </w:pPr>
    </w:p>
    <w:p w14:paraId="2ACCAE6A" w14:textId="77777777" w:rsidR="0011154D" w:rsidRPr="007D0A2F" w:rsidRDefault="0011154D" w:rsidP="0011154D">
      <w:pPr>
        <w:spacing w:after="120" w:line="276" w:lineRule="auto"/>
        <w:ind w:firstLine="709"/>
        <w:outlineLvl w:val="1"/>
        <w:rPr>
          <w:rFonts w:ascii="Times New Roman" w:eastAsia="Segoe UI" w:hAnsi="Times New Roman" w:cs="Times New Roman"/>
          <w:b/>
          <w:bCs/>
          <w:sz w:val="24"/>
          <w:szCs w:val="24"/>
          <w:lang w:eastAsia="ru-RU"/>
        </w:rPr>
      </w:pPr>
      <w:r w:rsidRPr="007D0A2F">
        <w:rPr>
          <w:rFonts w:ascii="Times New Roman" w:eastAsia="Segoe UI" w:hAnsi="Times New Roman" w:cs="Times New Roman"/>
          <w:b/>
          <w:bCs/>
          <w:sz w:val="24"/>
          <w:szCs w:val="24"/>
          <w:lang w:eastAsia="ru-RU"/>
        </w:rPr>
        <w:t>1.2. Планируемые результаты освоения дисциплины</w:t>
      </w:r>
    </w:p>
    <w:p w14:paraId="094BE7C9" w14:textId="77777777" w:rsidR="0011154D" w:rsidRPr="007D0A2F" w:rsidRDefault="0011154D" w:rsidP="0011154D">
      <w:pPr>
        <w:ind w:firstLine="709"/>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500372C" w14:textId="1EC930CD" w:rsidR="0011154D" w:rsidRPr="007D0A2F" w:rsidRDefault="0011154D" w:rsidP="00820319">
      <w:pPr>
        <w:spacing w:after="120"/>
        <w:ind w:firstLine="709"/>
        <w:rPr>
          <w:rFonts w:ascii="Times New Roman" w:hAnsi="Times New Roman" w:cs="Times New Roman"/>
          <w:bCs/>
          <w:sz w:val="24"/>
          <w:szCs w:val="24"/>
        </w:rPr>
      </w:pPr>
      <w:r w:rsidRPr="007D0A2F">
        <w:rPr>
          <w:rFonts w:ascii="Times New Roman" w:hAnsi="Times New Roman" w:cs="Times New Roman"/>
          <w:bCs/>
          <w:sz w:val="24"/>
          <w:szCs w:val="24"/>
        </w:rPr>
        <w:t>В результате освоения дисциплины обучающийся должен:</w:t>
      </w: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
        <w:gridCol w:w="2782"/>
        <w:gridCol w:w="3037"/>
        <w:gridCol w:w="2836"/>
      </w:tblGrid>
      <w:tr w:rsidR="00820319" w:rsidRPr="007D0A2F" w14:paraId="6CEEBF32" w14:textId="574C7900" w:rsidTr="00820319">
        <w:trPr>
          <w:trHeight w:val="525"/>
        </w:trPr>
        <w:tc>
          <w:tcPr>
            <w:tcW w:w="978" w:type="dxa"/>
            <w:hideMark/>
          </w:tcPr>
          <w:p w14:paraId="745152BF" w14:textId="77777777" w:rsidR="00820319" w:rsidRPr="007D0A2F" w:rsidRDefault="00820319" w:rsidP="00CF538E">
            <w:pPr>
              <w:suppressAutoHyphens/>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Код </w:t>
            </w:r>
          </w:p>
          <w:p w14:paraId="6EE05954" w14:textId="77777777" w:rsidR="00820319" w:rsidRPr="007D0A2F" w:rsidRDefault="00820319" w:rsidP="00CF538E">
            <w:pPr>
              <w:suppressAutoHyphens/>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ОК, ПК</w:t>
            </w:r>
          </w:p>
        </w:tc>
        <w:tc>
          <w:tcPr>
            <w:tcW w:w="2782" w:type="dxa"/>
            <w:hideMark/>
          </w:tcPr>
          <w:p w14:paraId="2FCFD3BE" w14:textId="77777777" w:rsidR="00820319" w:rsidRPr="007D0A2F" w:rsidRDefault="00820319" w:rsidP="00CF538E">
            <w:pPr>
              <w:suppressAutoHyphens/>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Уметь</w:t>
            </w:r>
          </w:p>
        </w:tc>
        <w:tc>
          <w:tcPr>
            <w:tcW w:w="3037" w:type="dxa"/>
            <w:hideMark/>
          </w:tcPr>
          <w:p w14:paraId="52FAECF9" w14:textId="77777777" w:rsidR="00820319" w:rsidRPr="007D0A2F" w:rsidRDefault="00820319" w:rsidP="00CF538E">
            <w:pPr>
              <w:suppressAutoHyphens/>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Знать</w:t>
            </w:r>
          </w:p>
          <w:p w14:paraId="7F61FB33" w14:textId="77777777" w:rsidR="00820319" w:rsidRPr="007D0A2F" w:rsidRDefault="00820319" w:rsidP="00CF538E">
            <w:pPr>
              <w:suppressAutoHyphens/>
              <w:jc w:val="center"/>
              <w:rPr>
                <w:rFonts w:ascii="Times New Roman" w:eastAsia="Times New Roman" w:hAnsi="Times New Roman" w:cs="Times New Roman"/>
                <w:b/>
                <w:bCs/>
                <w:sz w:val="24"/>
                <w:szCs w:val="24"/>
                <w:lang w:eastAsia="ru-RU"/>
              </w:rPr>
            </w:pPr>
          </w:p>
        </w:tc>
        <w:tc>
          <w:tcPr>
            <w:tcW w:w="2836" w:type="dxa"/>
          </w:tcPr>
          <w:p w14:paraId="2BCAE29F" w14:textId="1F7519D5" w:rsidR="00820319" w:rsidRPr="007D0A2F" w:rsidRDefault="00820319" w:rsidP="00CF538E">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Владеть навыками</w:t>
            </w:r>
          </w:p>
        </w:tc>
      </w:tr>
      <w:tr w:rsidR="00820319" w:rsidRPr="007D0A2F" w14:paraId="509AE7BC" w14:textId="2164BDA3" w:rsidTr="00820319">
        <w:trPr>
          <w:trHeight w:val="300"/>
        </w:trPr>
        <w:tc>
          <w:tcPr>
            <w:tcW w:w="978" w:type="dxa"/>
          </w:tcPr>
          <w:p w14:paraId="1E29E21E" w14:textId="77777777" w:rsidR="00820319" w:rsidRPr="007D0A2F" w:rsidRDefault="00820319" w:rsidP="00CF538E">
            <w:pPr>
              <w:suppressAutoHyphens/>
              <w:jc w:val="center"/>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ОК.01</w:t>
            </w:r>
          </w:p>
          <w:p w14:paraId="47D4639A" w14:textId="77777777" w:rsidR="00820319" w:rsidRPr="007D0A2F" w:rsidRDefault="00820319" w:rsidP="00CF538E">
            <w:pPr>
              <w:suppressAutoHyphens/>
              <w:jc w:val="center"/>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ОК.02</w:t>
            </w:r>
          </w:p>
          <w:p w14:paraId="39FDE875" w14:textId="77777777" w:rsidR="00820319" w:rsidRPr="007D0A2F" w:rsidRDefault="00820319" w:rsidP="00CF538E">
            <w:pPr>
              <w:suppressAutoHyphens/>
              <w:jc w:val="center"/>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ОК.04</w:t>
            </w:r>
          </w:p>
          <w:p w14:paraId="5CCB9E5A" w14:textId="7E8CCFDB" w:rsidR="00820319" w:rsidRDefault="00820319" w:rsidP="00CF538E">
            <w:pPr>
              <w:suppressAutoHyphens/>
              <w:jc w:val="center"/>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ОК.07</w:t>
            </w:r>
          </w:p>
          <w:p w14:paraId="7B0F0941" w14:textId="135D34CE" w:rsidR="00820319" w:rsidRPr="007D0A2F" w:rsidRDefault="00820319" w:rsidP="00CF538E">
            <w:pPr>
              <w:suppressAutoHyphen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0A86D856" w14:textId="77777777" w:rsidR="00820319" w:rsidRPr="007D0A2F" w:rsidRDefault="00820319" w:rsidP="00CF538E">
            <w:pPr>
              <w:suppressAutoHyphens/>
              <w:jc w:val="center"/>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ПК 2.2</w:t>
            </w:r>
          </w:p>
          <w:p w14:paraId="3A122EE0" w14:textId="77777777" w:rsidR="00820319" w:rsidRPr="007D0A2F" w:rsidRDefault="00820319" w:rsidP="0011154D">
            <w:pPr>
              <w:suppressAutoHyphens/>
              <w:jc w:val="center"/>
              <w:rPr>
                <w:rFonts w:ascii="Times New Roman" w:eastAsia="Times New Roman" w:hAnsi="Times New Roman" w:cs="Times New Roman"/>
                <w:b/>
                <w:bCs/>
                <w:sz w:val="24"/>
                <w:szCs w:val="24"/>
                <w:lang w:eastAsia="ru-RU"/>
              </w:rPr>
            </w:pPr>
          </w:p>
        </w:tc>
        <w:tc>
          <w:tcPr>
            <w:tcW w:w="2782" w:type="dxa"/>
          </w:tcPr>
          <w:p w14:paraId="3F0AAF83" w14:textId="77777777" w:rsidR="00820319" w:rsidRPr="007D0A2F" w:rsidRDefault="00820319"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распознавать задачу и/или проблему в профессиональном и/или социальном контексте;</w:t>
            </w:r>
          </w:p>
          <w:p w14:paraId="17FC037E" w14:textId="77777777" w:rsidR="00820319" w:rsidRPr="007D0A2F" w:rsidRDefault="00820319"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анализировать задачу и/или проблему и выделять её составные части;</w:t>
            </w:r>
          </w:p>
          <w:p w14:paraId="3A1EB684" w14:textId="77777777" w:rsidR="00820319" w:rsidRPr="007D0A2F" w:rsidRDefault="00820319"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определять этапы решения задачи; выявлять и эффективно искать информацию, необходимую для решения задачи и/или проблемы;</w:t>
            </w:r>
          </w:p>
          <w:p w14:paraId="474CB334" w14:textId="77777777" w:rsidR="00820319" w:rsidRPr="007D0A2F" w:rsidRDefault="00820319"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оценивать результат и последствия своих действий</w:t>
            </w:r>
          </w:p>
          <w:p w14:paraId="6483B625" w14:textId="77777777" w:rsidR="00820319" w:rsidRPr="007D0A2F" w:rsidRDefault="00820319"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определять задачи для поиска информации;</w:t>
            </w:r>
          </w:p>
          <w:p w14:paraId="2BEF84A1" w14:textId="77777777" w:rsidR="00820319" w:rsidRPr="007D0A2F" w:rsidRDefault="00820319"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определять необходимые источники информации;</w:t>
            </w:r>
          </w:p>
          <w:p w14:paraId="1EBFF081" w14:textId="77777777" w:rsidR="00820319" w:rsidRPr="007D0A2F" w:rsidRDefault="00820319"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 xml:space="preserve">планировать процесс поиска; </w:t>
            </w:r>
          </w:p>
          <w:p w14:paraId="447A3A70" w14:textId="77777777" w:rsidR="00820319" w:rsidRPr="007D0A2F" w:rsidRDefault="00820319"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lastRenderedPageBreak/>
              <w:t xml:space="preserve">структурировать получаемую информацию; </w:t>
            </w:r>
          </w:p>
          <w:p w14:paraId="2020AFA9" w14:textId="77777777" w:rsidR="00820319" w:rsidRPr="007D0A2F" w:rsidRDefault="00820319"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выделять наиболее значимое в перечне информации;</w:t>
            </w:r>
          </w:p>
          <w:p w14:paraId="20FF9920" w14:textId="77777777" w:rsidR="00820319" w:rsidRPr="007D0A2F" w:rsidRDefault="00820319"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 xml:space="preserve">оценивать практическую значимость результатов поиска; </w:t>
            </w:r>
          </w:p>
          <w:p w14:paraId="08A212FB" w14:textId="77777777" w:rsidR="00820319" w:rsidRPr="007D0A2F" w:rsidRDefault="00820319"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организовывать работу коллектива и команды;</w:t>
            </w:r>
          </w:p>
          <w:p w14:paraId="4CBEDD0E" w14:textId="77777777" w:rsidR="00820319" w:rsidRPr="007D0A2F" w:rsidRDefault="00820319"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взаимодействовать с коллегами, руководством, пациентами в ходе профессиональной деятельности</w:t>
            </w:r>
          </w:p>
          <w:p w14:paraId="513352ED" w14:textId="77777777" w:rsidR="00820319" w:rsidRPr="007D0A2F" w:rsidRDefault="00820319"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определять направления ресурсосбережения в рамках профессиональной деятельности гигиениста стоматологического</w:t>
            </w:r>
          </w:p>
          <w:p w14:paraId="39013D11" w14:textId="77777777" w:rsidR="00820319" w:rsidRPr="007D0A2F" w:rsidRDefault="00820319"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7F908F63" w14:textId="77777777" w:rsidR="00820319" w:rsidRPr="007D0A2F" w:rsidRDefault="00820319"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 xml:space="preserve">составлять индивидуальный план лечебных и профилактических мероприятий, направленных на предупреждение возникновения стоматологических заболеваний, в соответствии с действующими порядками оказания медицинской помощи, клиническими рекомендациями, с учетом стандартов медицинской помощи </w:t>
            </w:r>
            <w:r w:rsidRPr="007D0A2F">
              <w:rPr>
                <w:rFonts w:ascii="Times New Roman" w:eastAsia="Times New Roman" w:hAnsi="Times New Roman" w:cs="Times New Roman"/>
                <w:color w:val="000000"/>
                <w:sz w:val="24"/>
                <w:szCs w:val="24"/>
                <w:lang w:eastAsia="ru-RU"/>
              </w:rPr>
              <w:lastRenderedPageBreak/>
              <w:t>при стоматологических заболеваниях;</w:t>
            </w:r>
          </w:p>
          <w:p w14:paraId="67D9BD7A" w14:textId="77777777" w:rsidR="00820319" w:rsidRPr="007D0A2F" w:rsidRDefault="00820319"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оценивать эффективность реализации индивидуального плана лечебных и профилактических мероприятий, направленных на предупреждение возникновения стоматологических заболеваний;</w:t>
            </w:r>
          </w:p>
          <w:p w14:paraId="2746DC8B" w14:textId="77777777" w:rsidR="00820319" w:rsidRPr="007D0A2F" w:rsidRDefault="00820319"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осуществлять гигиенические мероприятия в зависимости от состояния твердых тканей зубов, тканей пародонта, слизистой оболочки полости рта и возраста пациента;</w:t>
            </w:r>
          </w:p>
          <w:p w14:paraId="64879790" w14:textId="77777777" w:rsidR="00820319" w:rsidRPr="007D0A2F" w:rsidRDefault="00820319" w:rsidP="0011154D">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проводить профилактические мероприятия до и после отбеливания зубов;</w:t>
            </w:r>
          </w:p>
          <w:p w14:paraId="79EEFE70" w14:textId="40CE4BB3" w:rsidR="00820319" w:rsidRPr="007D0A2F" w:rsidRDefault="00820319" w:rsidP="0011154D">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подбирать и применять медицинские изделия, средства и материалы для проведения мероприятий по профессиональной гигиене полости рта.</w:t>
            </w:r>
          </w:p>
        </w:tc>
        <w:tc>
          <w:tcPr>
            <w:tcW w:w="3037" w:type="dxa"/>
          </w:tcPr>
          <w:p w14:paraId="09F72DCD" w14:textId="77777777" w:rsidR="00820319" w:rsidRPr="007D0A2F" w:rsidRDefault="00820319" w:rsidP="00534ABC">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lastRenderedPageBreak/>
              <w:t xml:space="preserve">актуального профессионального и социального контекстов, в котором приходится работать и жить; </w:t>
            </w:r>
          </w:p>
          <w:p w14:paraId="6AA4CB9D" w14:textId="77777777" w:rsidR="00820319" w:rsidRPr="007D0A2F" w:rsidRDefault="00820319" w:rsidP="00534ABC">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основных источников информации и ресурсов для решения задач и проблем в профессиональном и/или социальном контексте;</w:t>
            </w:r>
          </w:p>
          <w:p w14:paraId="3D6266F0" w14:textId="4CC7A7FD" w:rsidR="00820319" w:rsidRPr="007D0A2F" w:rsidRDefault="00820319" w:rsidP="00534ABC">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 xml:space="preserve"> алгоритмов выполнения работ в профессиональной и смежных областях;</w:t>
            </w:r>
          </w:p>
          <w:p w14:paraId="0313CE66" w14:textId="77777777" w:rsidR="00820319" w:rsidRPr="007D0A2F" w:rsidRDefault="00820319" w:rsidP="00534ABC">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 xml:space="preserve">номенклатура информационных источников, применяемых в профессиональной деятельности; </w:t>
            </w:r>
          </w:p>
          <w:p w14:paraId="220F89B1" w14:textId="7E7E426F" w:rsidR="00820319" w:rsidRPr="007D0A2F" w:rsidRDefault="00820319" w:rsidP="00534ABC">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 xml:space="preserve">приемы структурирования информации; </w:t>
            </w:r>
          </w:p>
          <w:p w14:paraId="49220BF7" w14:textId="77777777" w:rsidR="00820319" w:rsidRPr="007D0A2F" w:rsidRDefault="00820319" w:rsidP="00534ABC">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 xml:space="preserve">психологических основ деятельности коллектива, </w:t>
            </w:r>
          </w:p>
          <w:p w14:paraId="3A31D334" w14:textId="77777777" w:rsidR="00820319" w:rsidRPr="007D0A2F" w:rsidRDefault="00820319" w:rsidP="00534ABC">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 xml:space="preserve">психологических особенностей личности; </w:t>
            </w:r>
          </w:p>
          <w:p w14:paraId="24804EE1" w14:textId="77777777" w:rsidR="00820319" w:rsidRPr="007D0A2F" w:rsidRDefault="00820319" w:rsidP="00534ABC">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 xml:space="preserve">основные ресурсы, задействованные в профессиональной </w:t>
            </w:r>
            <w:r w:rsidRPr="007D0A2F">
              <w:rPr>
                <w:rFonts w:ascii="Times New Roman" w:eastAsia="Times New Roman" w:hAnsi="Times New Roman" w:cs="Times New Roman"/>
                <w:color w:val="000000"/>
                <w:sz w:val="24"/>
                <w:szCs w:val="24"/>
                <w:lang w:eastAsia="ru-RU"/>
              </w:rPr>
              <w:lastRenderedPageBreak/>
              <w:t xml:space="preserve">деятельности по специальности; </w:t>
            </w:r>
          </w:p>
          <w:p w14:paraId="695ED12C" w14:textId="77777777" w:rsidR="00820319" w:rsidRPr="007D0A2F" w:rsidRDefault="00820319" w:rsidP="00534ABC">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пути обеспечения ресурсосбережения;</w:t>
            </w:r>
          </w:p>
          <w:p w14:paraId="758B711A" w14:textId="77777777" w:rsidR="00820319" w:rsidRPr="007D0A2F" w:rsidRDefault="00820319" w:rsidP="00534ABC">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целей и задач индивидуальной и профессиональной гигиены полости рта;</w:t>
            </w:r>
          </w:p>
          <w:p w14:paraId="017EF6C6" w14:textId="77777777" w:rsidR="00820319" w:rsidRPr="007D0A2F" w:rsidRDefault="00820319" w:rsidP="00534ABC">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критерии оценки эффективности индивидуального плана лечебных и профилактических мероприятий, направленных на предупреждение возникновения стоматологических заболеваний;</w:t>
            </w:r>
          </w:p>
          <w:p w14:paraId="7ECDB503" w14:textId="77777777" w:rsidR="00820319" w:rsidRPr="007D0A2F" w:rsidRDefault="00820319" w:rsidP="00534ABC">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особенностей профессиональной гигиены полости рта у детей и подростков</w:t>
            </w:r>
          </w:p>
          <w:p w14:paraId="34A61EF1" w14:textId="77777777" w:rsidR="00820319" w:rsidRPr="007D0A2F" w:rsidRDefault="00820319" w:rsidP="00534ABC">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особенностей профессиональной гигиены полости рта у беременных</w:t>
            </w:r>
          </w:p>
          <w:p w14:paraId="63FDC350" w14:textId="77777777" w:rsidR="00820319" w:rsidRPr="007D0A2F" w:rsidRDefault="00820319" w:rsidP="00534ABC">
            <w:pPr>
              <w:suppressAutoHyphens/>
              <w:rPr>
                <w:rFonts w:ascii="Times New Roman" w:eastAsia="Times New Roman" w:hAnsi="Times New Roman" w:cs="Times New Roman"/>
                <w:color w:val="000000"/>
                <w:sz w:val="24"/>
                <w:szCs w:val="24"/>
                <w:lang w:eastAsia="ru-RU"/>
              </w:rPr>
            </w:pPr>
            <w:r w:rsidRPr="007D0A2F">
              <w:rPr>
                <w:rFonts w:ascii="Times New Roman" w:eastAsia="Times New Roman" w:hAnsi="Times New Roman" w:cs="Times New Roman"/>
                <w:color w:val="000000"/>
                <w:sz w:val="24"/>
                <w:szCs w:val="24"/>
                <w:lang w:eastAsia="ru-RU"/>
              </w:rPr>
              <w:t>особенностей профессиональной гигиены полости рта у пациентов с различной общей патологией и стоматологическим статусом:</w:t>
            </w:r>
          </w:p>
          <w:p w14:paraId="15C56406" w14:textId="193AC402" w:rsidR="00820319" w:rsidRPr="007D0A2F" w:rsidRDefault="00820319" w:rsidP="00534ABC">
            <w:pPr>
              <w:suppressAutoHyphens/>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color w:val="000000"/>
                <w:sz w:val="24"/>
                <w:szCs w:val="24"/>
                <w:lang w:eastAsia="ru-RU"/>
              </w:rPr>
              <w:t>особенностей профессиональной гигиены полости рта у ВИЧ-инфицированных пациентов</w:t>
            </w:r>
          </w:p>
        </w:tc>
        <w:tc>
          <w:tcPr>
            <w:tcW w:w="2836" w:type="dxa"/>
          </w:tcPr>
          <w:p w14:paraId="17BC59CC" w14:textId="77777777" w:rsidR="00820319" w:rsidRPr="00820319" w:rsidRDefault="00820319" w:rsidP="00820319">
            <w:pPr>
              <w:suppressAutoHyphens/>
              <w:rPr>
                <w:rFonts w:ascii="Times New Roman" w:eastAsia="Times New Roman" w:hAnsi="Times New Roman" w:cs="Times New Roman"/>
                <w:color w:val="000000"/>
                <w:sz w:val="24"/>
                <w:szCs w:val="24"/>
                <w:lang w:eastAsia="ru-RU"/>
              </w:rPr>
            </w:pPr>
            <w:r w:rsidRPr="00820319">
              <w:rPr>
                <w:rFonts w:ascii="Times New Roman" w:eastAsia="Times New Roman" w:hAnsi="Times New Roman" w:cs="Times New Roman"/>
                <w:color w:val="000000"/>
                <w:sz w:val="24"/>
                <w:szCs w:val="24"/>
                <w:lang w:eastAsia="ru-RU"/>
              </w:rPr>
              <w:lastRenderedPageBreak/>
              <w:t>выполнения работы по проведению медицинских осмотров в соответствии с нормативными правовыми актами</w:t>
            </w:r>
          </w:p>
          <w:p w14:paraId="2FCDA168" w14:textId="77777777" w:rsidR="00820319" w:rsidRPr="00820319" w:rsidRDefault="00820319" w:rsidP="00820319">
            <w:pPr>
              <w:suppressAutoHyphens/>
              <w:rPr>
                <w:rFonts w:ascii="Times New Roman" w:eastAsia="Times New Roman" w:hAnsi="Times New Roman" w:cs="Times New Roman"/>
                <w:color w:val="000000"/>
                <w:sz w:val="24"/>
                <w:szCs w:val="24"/>
                <w:lang w:eastAsia="ru-RU"/>
              </w:rPr>
            </w:pPr>
            <w:r w:rsidRPr="00820319">
              <w:rPr>
                <w:rFonts w:ascii="Times New Roman" w:eastAsia="Times New Roman" w:hAnsi="Times New Roman" w:cs="Times New Roman"/>
                <w:color w:val="000000"/>
                <w:sz w:val="24"/>
                <w:szCs w:val="24"/>
                <w:lang w:eastAsia="ru-RU"/>
              </w:rPr>
              <w:t xml:space="preserve">составления индивидуального плана лечебных и профилактических мероприятий, направленных на предупреждение возникновения стоматологических заболеваний, в соответствии с порядками оказания медицинской помощи, клиническими рекомендациями </w:t>
            </w:r>
            <w:r w:rsidRPr="00820319">
              <w:rPr>
                <w:rFonts w:ascii="Times New Roman" w:eastAsia="Times New Roman" w:hAnsi="Times New Roman" w:cs="Times New Roman"/>
                <w:color w:val="000000"/>
                <w:sz w:val="24"/>
                <w:szCs w:val="24"/>
                <w:lang w:eastAsia="ru-RU"/>
              </w:rPr>
              <w:t>протоколами лечения</w:t>
            </w:r>
            <w:r w:rsidRPr="00820319">
              <w:rPr>
                <w:rFonts w:ascii="Times New Roman" w:eastAsia="Times New Roman" w:hAnsi="Times New Roman" w:cs="Times New Roman"/>
                <w:color w:val="000000"/>
                <w:sz w:val="24"/>
                <w:szCs w:val="24"/>
                <w:lang w:eastAsia="ru-RU"/>
              </w:rPr>
              <w:t>, с учетом стандартов медицинской помощи;</w:t>
            </w:r>
          </w:p>
          <w:p w14:paraId="7EB5D264" w14:textId="77777777" w:rsidR="00820319" w:rsidRPr="00820319" w:rsidRDefault="00820319" w:rsidP="00820319">
            <w:pPr>
              <w:suppressAutoHyphens/>
              <w:rPr>
                <w:rFonts w:ascii="Times New Roman" w:eastAsia="Times New Roman" w:hAnsi="Times New Roman" w:cs="Times New Roman"/>
                <w:color w:val="000000"/>
                <w:sz w:val="24"/>
                <w:szCs w:val="24"/>
                <w:lang w:eastAsia="ru-RU"/>
              </w:rPr>
            </w:pPr>
            <w:r w:rsidRPr="00820319">
              <w:rPr>
                <w:rFonts w:ascii="Times New Roman" w:eastAsia="Times New Roman" w:hAnsi="Times New Roman" w:cs="Times New Roman"/>
                <w:color w:val="000000"/>
                <w:sz w:val="24"/>
                <w:szCs w:val="24"/>
                <w:lang w:eastAsia="ru-RU"/>
              </w:rPr>
              <w:t xml:space="preserve">оценки эффективности реализации индивидуального плана </w:t>
            </w:r>
            <w:r w:rsidRPr="00820319">
              <w:rPr>
                <w:rFonts w:ascii="Times New Roman" w:eastAsia="Times New Roman" w:hAnsi="Times New Roman" w:cs="Times New Roman"/>
                <w:color w:val="000000"/>
                <w:sz w:val="24"/>
                <w:szCs w:val="24"/>
                <w:lang w:eastAsia="ru-RU"/>
              </w:rPr>
              <w:lastRenderedPageBreak/>
              <w:t>лечебных и профилактических мероприятий, направленных на предупреждение возникновения стоматологических заболеваний;</w:t>
            </w:r>
          </w:p>
          <w:p w14:paraId="20554EB3" w14:textId="77777777" w:rsidR="00820319" w:rsidRPr="00820319" w:rsidRDefault="00820319" w:rsidP="00820319">
            <w:pPr>
              <w:suppressAutoHyphens/>
              <w:rPr>
                <w:rFonts w:ascii="Times New Roman" w:eastAsia="Times New Roman" w:hAnsi="Times New Roman" w:cs="Times New Roman"/>
                <w:color w:val="000000"/>
                <w:sz w:val="24"/>
                <w:szCs w:val="24"/>
                <w:lang w:eastAsia="ru-RU"/>
              </w:rPr>
            </w:pPr>
            <w:r w:rsidRPr="00820319">
              <w:rPr>
                <w:rFonts w:ascii="Times New Roman" w:eastAsia="Times New Roman" w:hAnsi="Times New Roman" w:cs="Times New Roman"/>
                <w:color w:val="000000"/>
                <w:sz w:val="24"/>
                <w:szCs w:val="24"/>
                <w:lang w:eastAsia="ru-RU"/>
              </w:rPr>
              <w:t>проведения профессиональной гигиены полости рта;</w:t>
            </w:r>
          </w:p>
          <w:p w14:paraId="03B8F2FC" w14:textId="77777777" w:rsidR="00820319" w:rsidRPr="00820319" w:rsidRDefault="00820319" w:rsidP="00820319">
            <w:pPr>
              <w:suppressAutoHyphens/>
              <w:rPr>
                <w:rFonts w:ascii="Times New Roman" w:eastAsia="Times New Roman" w:hAnsi="Times New Roman" w:cs="Times New Roman"/>
                <w:color w:val="000000"/>
                <w:sz w:val="24"/>
                <w:szCs w:val="24"/>
                <w:lang w:eastAsia="ru-RU"/>
              </w:rPr>
            </w:pPr>
            <w:r w:rsidRPr="00820319">
              <w:rPr>
                <w:rFonts w:ascii="Times New Roman" w:eastAsia="Times New Roman" w:hAnsi="Times New Roman" w:cs="Times New Roman"/>
                <w:color w:val="000000"/>
                <w:sz w:val="24"/>
                <w:szCs w:val="24"/>
                <w:lang w:eastAsia="ru-RU"/>
              </w:rPr>
              <w:t xml:space="preserve">проведения мероприятий по уходу за полостью рта для пациентов, пользующихся съемными или несъемными, ортопедическими или </w:t>
            </w:r>
            <w:proofErr w:type="spellStart"/>
            <w:r w:rsidRPr="00820319">
              <w:rPr>
                <w:rFonts w:ascii="Times New Roman" w:eastAsia="Times New Roman" w:hAnsi="Times New Roman" w:cs="Times New Roman"/>
                <w:color w:val="000000"/>
                <w:sz w:val="24"/>
                <w:szCs w:val="24"/>
                <w:lang w:eastAsia="ru-RU"/>
              </w:rPr>
              <w:t>ортодонтическими</w:t>
            </w:r>
            <w:proofErr w:type="spellEnd"/>
            <w:r w:rsidRPr="00820319">
              <w:rPr>
                <w:rFonts w:ascii="Times New Roman" w:eastAsia="Times New Roman" w:hAnsi="Times New Roman" w:cs="Times New Roman"/>
                <w:color w:val="000000"/>
                <w:sz w:val="24"/>
                <w:szCs w:val="24"/>
                <w:lang w:eastAsia="ru-RU"/>
              </w:rPr>
              <w:t xml:space="preserve"> конструкциями или имплантатами;</w:t>
            </w:r>
          </w:p>
          <w:p w14:paraId="3E8D48D5" w14:textId="0088025D" w:rsidR="00820319" w:rsidRDefault="00820319" w:rsidP="00820319">
            <w:pPr>
              <w:suppressAutoHyphens/>
              <w:rPr>
                <w:rFonts w:ascii="Times New Roman" w:eastAsia="Times New Roman" w:hAnsi="Times New Roman" w:cs="Times New Roman"/>
                <w:color w:val="000000"/>
                <w:sz w:val="24"/>
                <w:szCs w:val="24"/>
                <w:lang w:eastAsia="ru-RU"/>
              </w:rPr>
            </w:pPr>
            <w:r w:rsidRPr="00820319">
              <w:rPr>
                <w:rFonts w:ascii="Times New Roman" w:eastAsia="Times New Roman" w:hAnsi="Times New Roman" w:cs="Times New Roman"/>
                <w:color w:val="000000"/>
                <w:sz w:val="24"/>
                <w:szCs w:val="24"/>
                <w:lang w:eastAsia="ru-RU"/>
              </w:rPr>
              <w:t>проведения мероприятий по отбеливанию зубов под контролем врача-стоматолога</w:t>
            </w:r>
            <w:r>
              <w:rPr>
                <w:rFonts w:ascii="Times New Roman" w:eastAsia="Times New Roman" w:hAnsi="Times New Roman" w:cs="Times New Roman"/>
                <w:color w:val="000000"/>
                <w:sz w:val="24"/>
                <w:szCs w:val="24"/>
                <w:lang w:eastAsia="ru-RU"/>
              </w:rPr>
              <w:t>;</w:t>
            </w:r>
          </w:p>
          <w:p w14:paraId="1AE6618D" w14:textId="4ECD8C54" w:rsidR="00820319" w:rsidRPr="00820319" w:rsidRDefault="00820319" w:rsidP="00820319">
            <w:pPr>
              <w:suppressAutoHyphens/>
              <w:rPr>
                <w:rFonts w:ascii="Times New Roman" w:eastAsia="Times New Roman" w:hAnsi="Times New Roman" w:cs="Times New Roman"/>
                <w:color w:val="000000"/>
                <w:sz w:val="24"/>
                <w:szCs w:val="24"/>
                <w:lang w:eastAsia="ru-RU"/>
              </w:rPr>
            </w:pPr>
            <w:r w:rsidRPr="00820319">
              <w:rPr>
                <w:rFonts w:ascii="Times New Roman" w:eastAsia="Times New Roman" w:hAnsi="Times New Roman" w:cs="Times New Roman"/>
                <w:color w:val="000000"/>
                <w:sz w:val="24"/>
                <w:szCs w:val="24"/>
                <w:lang w:eastAsia="ru-RU"/>
              </w:rPr>
              <w:t>оценки гигиенического состояния полости рта пациентов;</w:t>
            </w:r>
          </w:p>
          <w:p w14:paraId="133928B4" w14:textId="77777777" w:rsidR="00820319" w:rsidRPr="00820319" w:rsidRDefault="00820319" w:rsidP="00820319">
            <w:pPr>
              <w:suppressAutoHyphens/>
              <w:rPr>
                <w:rFonts w:ascii="Times New Roman" w:eastAsia="Times New Roman" w:hAnsi="Times New Roman" w:cs="Times New Roman"/>
                <w:color w:val="000000"/>
                <w:sz w:val="24"/>
                <w:szCs w:val="24"/>
                <w:lang w:eastAsia="ru-RU"/>
              </w:rPr>
            </w:pPr>
            <w:r w:rsidRPr="00820319">
              <w:rPr>
                <w:rFonts w:ascii="Times New Roman" w:eastAsia="Times New Roman" w:hAnsi="Times New Roman" w:cs="Times New Roman"/>
                <w:color w:val="000000"/>
                <w:sz w:val="24"/>
                <w:szCs w:val="24"/>
                <w:lang w:eastAsia="ru-RU"/>
              </w:rPr>
              <w:t>обучения пациентов различных возрастных групп методам использования индивидуальных средств и предметов гигиены полости рта;</w:t>
            </w:r>
          </w:p>
          <w:p w14:paraId="12DB4A00" w14:textId="77777777" w:rsidR="00820319" w:rsidRPr="00820319" w:rsidRDefault="00820319" w:rsidP="00820319">
            <w:pPr>
              <w:suppressAutoHyphens/>
              <w:rPr>
                <w:rFonts w:ascii="Times New Roman" w:eastAsia="Times New Roman" w:hAnsi="Times New Roman" w:cs="Times New Roman"/>
                <w:color w:val="000000"/>
                <w:sz w:val="24"/>
                <w:szCs w:val="24"/>
                <w:lang w:eastAsia="ru-RU"/>
              </w:rPr>
            </w:pPr>
            <w:r w:rsidRPr="00820319">
              <w:rPr>
                <w:rFonts w:ascii="Times New Roman" w:eastAsia="Times New Roman" w:hAnsi="Times New Roman" w:cs="Times New Roman"/>
                <w:color w:val="000000"/>
                <w:sz w:val="24"/>
                <w:szCs w:val="24"/>
                <w:lang w:eastAsia="ru-RU"/>
              </w:rPr>
              <w:t xml:space="preserve">обучения пациентов </w:t>
            </w:r>
            <w:r w:rsidRPr="00820319">
              <w:rPr>
                <w:rFonts w:ascii="Times New Roman" w:eastAsia="Times New Roman" w:hAnsi="Times New Roman" w:cs="Times New Roman"/>
                <w:color w:val="000000"/>
                <w:sz w:val="24"/>
                <w:szCs w:val="24"/>
                <w:lang w:eastAsia="ru-RU"/>
              </w:rPr>
              <w:t>их законных представителей</w:t>
            </w:r>
            <w:r w:rsidRPr="00820319">
              <w:rPr>
                <w:rFonts w:ascii="Times New Roman" w:eastAsia="Times New Roman" w:hAnsi="Times New Roman" w:cs="Times New Roman"/>
                <w:color w:val="000000"/>
                <w:sz w:val="24"/>
                <w:szCs w:val="24"/>
                <w:lang w:eastAsia="ru-RU"/>
              </w:rPr>
              <w:t> методикам использования индивидуальных средств и предметов гигиены полости рта;</w:t>
            </w:r>
          </w:p>
          <w:p w14:paraId="30CBE1D2" w14:textId="01B295DB" w:rsidR="00820319" w:rsidRPr="007D0A2F" w:rsidRDefault="00820319" w:rsidP="00820319">
            <w:pPr>
              <w:suppressAutoHyphens/>
              <w:rPr>
                <w:rFonts w:ascii="Times New Roman" w:eastAsia="Times New Roman" w:hAnsi="Times New Roman" w:cs="Times New Roman"/>
                <w:color w:val="000000"/>
                <w:sz w:val="24"/>
                <w:szCs w:val="24"/>
                <w:lang w:eastAsia="ru-RU"/>
              </w:rPr>
            </w:pPr>
            <w:r w:rsidRPr="00820319">
              <w:rPr>
                <w:rFonts w:ascii="Times New Roman" w:eastAsia="Times New Roman" w:hAnsi="Times New Roman" w:cs="Times New Roman"/>
                <w:color w:val="000000"/>
                <w:sz w:val="24"/>
                <w:szCs w:val="24"/>
                <w:lang w:eastAsia="ru-RU"/>
              </w:rPr>
              <w:t>назначения средств и предметов гигиены полости рта в зависимости от возраста и состояния полости рта пациента</w:t>
            </w:r>
          </w:p>
        </w:tc>
      </w:tr>
    </w:tbl>
    <w:p w14:paraId="01CC76B5" w14:textId="77777777" w:rsidR="0011154D" w:rsidRPr="007D0A2F" w:rsidRDefault="0011154D" w:rsidP="0011154D">
      <w:pPr>
        <w:rPr>
          <w:rFonts w:ascii="Times New Roman" w:eastAsia="Segoe UI" w:hAnsi="Times New Roman" w:cs="Times New Roman"/>
          <w:b/>
          <w:bCs/>
          <w:caps/>
          <w:kern w:val="32"/>
          <w:sz w:val="24"/>
          <w:szCs w:val="24"/>
          <w:lang w:val="x-none" w:eastAsia="x-none"/>
        </w:rPr>
      </w:pPr>
    </w:p>
    <w:p w14:paraId="1BF2B3EE" w14:textId="77777777" w:rsidR="0011154D" w:rsidRPr="007D0A2F" w:rsidRDefault="0011154D" w:rsidP="0011154D">
      <w:pPr>
        <w:keepNext/>
        <w:spacing w:after="120"/>
        <w:jc w:val="center"/>
        <w:outlineLvl w:val="0"/>
        <w:rPr>
          <w:rFonts w:ascii="Times New Roman" w:eastAsia="Segoe UI" w:hAnsi="Times New Roman" w:cs="Times New Roman"/>
          <w:b/>
          <w:bCs/>
          <w:caps/>
          <w:kern w:val="32"/>
          <w:sz w:val="24"/>
          <w:szCs w:val="24"/>
          <w:lang w:eastAsia="x-none"/>
        </w:rPr>
      </w:pPr>
      <w:r w:rsidRPr="007D0A2F">
        <w:rPr>
          <w:rFonts w:ascii="Times New Roman" w:eastAsia="Segoe UI" w:hAnsi="Times New Roman" w:cs="Times New Roman"/>
          <w:b/>
          <w:bCs/>
          <w:caps/>
          <w:kern w:val="32"/>
          <w:sz w:val="24"/>
          <w:szCs w:val="24"/>
          <w:lang w:val="x-none" w:eastAsia="x-none"/>
        </w:rPr>
        <w:t xml:space="preserve">2. Структура и содержание </w:t>
      </w:r>
      <w:r w:rsidRPr="007D0A2F">
        <w:rPr>
          <w:rFonts w:ascii="Times New Roman" w:eastAsia="Segoe UI" w:hAnsi="Times New Roman" w:cs="Times New Roman"/>
          <w:b/>
          <w:bCs/>
          <w:caps/>
          <w:kern w:val="32"/>
          <w:sz w:val="24"/>
          <w:szCs w:val="24"/>
          <w:lang w:eastAsia="x-none"/>
        </w:rPr>
        <w:t>ДИСЦИПЛИНЫ</w:t>
      </w:r>
    </w:p>
    <w:p w14:paraId="48ED7174" w14:textId="77777777" w:rsidR="0011154D" w:rsidRPr="007D0A2F" w:rsidRDefault="0011154D" w:rsidP="0011154D">
      <w:pPr>
        <w:spacing w:after="120" w:line="276" w:lineRule="auto"/>
        <w:ind w:firstLine="709"/>
        <w:outlineLvl w:val="1"/>
        <w:rPr>
          <w:rFonts w:ascii="Times New Roman" w:eastAsia="Segoe UI" w:hAnsi="Times New Roman" w:cs="Times New Roman"/>
          <w:b/>
          <w:bCs/>
          <w:sz w:val="24"/>
          <w:szCs w:val="24"/>
          <w:lang w:eastAsia="ru-RU"/>
        </w:rPr>
      </w:pPr>
      <w:r w:rsidRPr="007D0A2F">
        <w:rPr>
          <w:rFonts w:ascii="Times New Roman" w:eastAsia="Segoe UI" w:hAnsi="Times New Roman" w:cs="Times New Roman"/>
          <w:b/>
          <w:bCs/>
          <w:sz w:val="24"/>
          <w:szCs w:val="24"/>
          <w:lang w:eastAsia="ru-RU"/>
        </w:rPr>
        <w:t xml:space="preserve">2.1. Трудоемкость освоения дисциплины </w:t>
      </w:r>
    </w:p>
    <w:tbl>
      <w:tblPr>
        <w:tblW w:w="5000"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537"/>
        <w:gridCol w:w="2831"/>
        <w:gridCol w:w="3254"/>
      </w:tblGrid>
      <w:tr w:rsidR="0011154D" w:rsidRPr="007D0A2F" w14:paraId="0B30F383" w14:textId="77777777" w:rsidTr="00820319">
        <w:trPr>
          <w:trHeight w:val="23"/>
        </w:trPr>
        <w:tc>
          <w:tcPr>
            <w:tcW w:w="1838" w:type="pct"/>
            <w:vAlign w:val="center"/>
          </w:tcPr>
          <w:p w14:paraId="58263E44" w14:textId="77777777" w:rsidR="0011154D" w:rsidRPr="007D0A2F" w:rsidRDefault="0011154D" w:rsidP="00CF538E">
            <w:pPr>
              <w:jc w:val="center"/>
              <w:rPr>
                <w:rFonts w:ascii="Times New Roman" w:hAnsi="Times New Roman" w:cs="Times New Roman"/>
                <w:b/>
                <w:sz w:val="24"/>
                <w:szCs w:val="24"/>
              </w:rPr>
            </w:pPr>
            <w:r w:rsidRPr="007D0A2F">
              <w:rPr>
                <w:rFonts w:ascii="Times New Roman" w:hAnsi="Times New Roman" w:cs="Times New Roman"/>
                <w:b/>
                <w:sz w:val="24"/>
                <w:szCs w:val="24"/>
              </w:rPr>
              <w:t>Наименование составных частей дисциплины</w:t>
            </w:r>
          </w:p>
        </w:tc>
        <w:tc>
          <w:tcPr>
            <w:tcW w:w="1471" w:type="pct"/>
            <w:vAlign w:val="center"/>
          </w:tcPr>
          <w:p w14:paraId="4E2F8959" w14:textId="77777777" w:rsidR="0011154D" w:rsidRPr="007D0A2F" w:rsidRDefault="0011154D" w:rsidP="00CF538E">
            <w:pPr>
              <w:jc w:val="center"/>
              <w:rPr>
                <w:rFonts w:ascii="Times New Roman" w:hAnsi="Times New Roman" w:cs="Times New Roman"/>
                <w:b/>
                <w:iCs/>
                <w:sz w:val="24"/>
                <w:szCs w:val="24"/>
              </w:rPr>
            </w:pPr>
            <w:r w:rsidRPr="007D0A2F">
              <w:rPr>
                <w:rFonts w:ascii="Times New Roman" w:hAnsi="Times New Roman" w:cs="Times New Roman"/>
                <w:b/>
                <w:iCs/>
                <w:sz w:val="24"/>
                <w:szCs w:val="24"/>
              </w:rPr>
              <w:t>Объем в часах</w:t>
            </w:r>
          </w:p>
        </w:tc>
        <w:tc>
          <w:tcPr>
            <w:tcW w:w="1691" w:type="pct"/>
          </w:tcPr>
          <w:p w14:paraId="10B50296" w14:textId="77777777" w:rsidR="0011154D" w:rsidRPr="007D0A2F" w:rsidRDefault="0011154D" w:rsidP="00CF538E">
            <w:pPr>
              <w:jc w:val="center"/>
              <w:rPr>
                <w:rFonts w:ascii="Times New Roman" w:hAnsi="Times New Roman" w:cs="Times New Roman"/>
                <w:b/>
                <w:iCs/>
                <w:sz w:val="24"/>
                <w:szCs w:val="24"/>
              </w:rPr>
            </w:pPr>
            <w:r w:rsidRPr="007D0A2F">
              <w:rPr>
                <w:rFonts w:ascii="Times New Roman" w:hAnsi="Times New Roman" w:cs="Times New Roman"/>
                <w:b/>
                <w:sz w:val="24"/>
                <w:szCs w:val="24"/>
              </w:rPr>
              <w:t xml:space="preserve">В т.ч. в форме </w:t>
            </w:r>
            <w:proofErr w:type="spellStart"/>
            <w:r w:rsidRPr="007D0A2F">
              <w:rPr>
                <w:rFonts w:ascii="Times New Roman" w:hAnsi="Times New Roman" w:cs="Times New Roman"/>
                <w:b/>
                <w:sz w:val="24"/>
                <w:szCs w:val="24"/>
              </w:rPr>
              <w:t>практ</w:t>
            </w:r>
            <w:proofErr w:type="spellEnd"/>
            <w:r w:rsidRPr="007D0A2F">
              <w:rPr>
                <w:rFonts w:ascii="Times New Roman" w:hAnsi="Times New Roman" w:cs="Times New Roman"/>
                <w:b/>
                <w:sz w:val="24"/>
                <w:szCs w:val="24"/>
              </w:rPr>
              <w:t>. подготовки</w:t>
            </w:r>
          </w:p>
        </w:tc>
      </w:tr>
      <w:tr w:rsidR="0011154D" w:rsidRPr="007D0A2F" w14:paraId="285AE6F0" w14:textId="77777777" w:rsidTr="00820319">
        <w:trPr>
          <w:trHeight w:val="23"/>
        </w:trPr>
        <w:tc>
          <w:tcPr>
            <w:tcW w:w="1838" w:type="pct"/>
            <w:vAlign w:val="center"/>
          </w:tcPr>
          <w:p w14:paraId="6FFA92D9" w14:textId="77777777" w:rsidR="0011154D" w:rsidRPr="007D0A2F" w:rsidRDefault="0011154D" w:rsidP="00CF538E">
            <w:pPr>
              <w:jc w:val="both"/>
              <w:rPr>
                <w:rFonts w:ascii="Times New Roman" w:hAnsi="Times New Roman" w:cs="Times New Roman"/>
                <w:bCs/>
                <w:sz w:val="24"/>
                <w:szCs w:val="24"/>
              </w:rPr>
            </w:pPr>
            <w:r w:rsidRPr="007D0A2F">
              <w:rPr>
                <w:rFonts w:ascii="Times New Roman" w:hAnsi="Times New Roman" w:cs="Times New Roman"/>
                <w:bCs/>
                <w:sz w:val="24"/>
                <w:szCs w:val="24"/>
              </w:rPr>
              <w:t>Учебные занятия</w:t>
            </w:r>
          </w:p>
        </w:tc>
        <w:tc>
          <w:tcPr>
            <w:tcW w:w="1471" w:type="pct"/>
            <w:vAlign w:val="center"/>
          </w:tcPr>
          <w:p w14:paraId="7AE079C0" w14:textId="77777777" w:rsidR="0011154D" w:rsidRPr="007D0A2F" w:rsidRDefault="0011154D"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36</w:t>
            </w:r>
          </w:p>
        </w:tc>
        <w:tc>
          <w:tcPr>
            <w:tcW w:w="1691" w:type="pct"/>
            <w:vAlign w:val="center"/>
          </w:tcPr>
          <w:p w14:paraId="10ABC2C0" w14:textId="5223B5EB" w:rsidR="0011154D" w:rsidRPr="007D0A2F" w:rsidRDefault="00820319" w:rsidP="00CF538E">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11154D" w:rsidRPr="007D0A2F" w14:paraId="061D7510" w14:textId="77777777" w:rsidTr="00820319">
        <w:trPr>
          <w:trHeight w:val="23"/>
        </w:trPr>
        <w:tc>
          <w:tcPr>
            <w:tcW w:w="1838" w:type="pct"/>
            <w:vAlign w:val="center"/>
          </w:tcPr>
          <w:p w14:paraId="2E16DD0C" w14:textId="77777777" w:rsidR="0011154D" w:rsidRPr="007D0A2F" w:rsidRDefault="0011154D" w:rsidP="00CF538E">
            <w:pPr>
              <w:jc w:val="both"/>
              <w:rPr>
                <w:rFonts w:ascii="Times New Roman" w:hAnsi="Times New Roman" w:cs="Times New Roman"/>
                <w:bCs/>
                <w:sz w:val="24"/>
                <w:szCs w:val="24"/>
              </w:rPr>
            </w:pPr>
            <w:r w:rsidRPr="007D0A2F">
              <w:rPr>
                <w:rFonts w:ascii="Times New Roman" w:hAnsi="Times New Roman" w:cs="Times New Roman"/>
                <w:bCs/>
                <w:sz w:val="24"/>
                <w:szCs w:val="24"/>
              </w:rPr>
              <w:t>Самостоятельная работа</w:t>
            </w:r>
          </w:p>
        </w:tc>
        <w:tc>
          <w:tcPr>
            <w:tcW w:w="1471" w:type="pct"/>
            <w:vAlign w:val="center"/>
          </w:tcPr>
          <w:p w14:paraId="3E2ACF94" w14:textId="77777777" w:rsidR="0011154D" w:rsidRPr="007D0A2F" w:rsidRDefault="0011154D"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w:t>
            </w:r>
          </w:p>
        </w:tc>
        <w:tc>
          <w:tcPr>
            <w:tcW w:w="1691" w:type="pct"/>
            <w:vAlign w:val="center"/>
          </w:tcPr>
          <w:p w14:paraId="0B6A3FC7" w14:textId="77777777" w:rsidR="0011154D" w:rsidRPr="007D0A2F" w:rsidRDefault="0011154D"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w:t>
            </w:r>
          </w:p>
        </w:tc>
      </w:tr>
      <w:tr w:rsidR="0011154D" w:rsidRPr="007D0A2F" w14:paraId="25A8130D" w14:textId="77777777" w:rsidTr="00820319">
        <w:trPr>
          <w:trHeight w:val="23"/>
        </w:trPr>
        <w:tc>
          <w:tcPr>
            <w:tcW w:w="1838" w:type="pct"/>
            <w:vAlign w:val="center"/>
          </w:tcPr>
          <w:p w14:paraId="33208A08" w14:textId="77777777" w:rsidR="0011154D" w:rsidRPr="007D0A2F" w:rsidRDefault="0011154D" w:rsidP="00CF538E">
            <w:pPr>
              <w:jc w:val="both"/>
              <w:rPr>
                <w:rFonts w:ascii="Times New Roman" w:hAnsi="Times New Roman" w:cs="Times New Roman"/>
                <w:bCs/>
                <w:sz w:val="24"/>
                <w:szCs w:val="24"/>
              </w:rPr>
            </w:pPr>
            <w:r w:rsidRPr="007D0A2F">
              <w:rPr>
                <w:rFonts w:ascii="Times New Roman" w:hAnsi="Times New Roman" w:cs="Times New Roman"/>
                <w:bCs/>
                <w:sz w:val="24"/>
                <w:szCs w:val="24"/>
              </w:rPr>
              <w:t xml:space="preserve">Промежуточная аттестация </w:t>
            </w:r>
          </w:p>
        </w:tc>
        <w:tc>
          <w:tcPr>
            <w:tcW w:w="1471" w:type="pct"/>
            <w:vAlign w:val="center"/>
          </w:tcPr>
          <w:p w14:paraId="025C169F" w14:textId="77777777" w:rsidR="0011154D" w:rsidRPr="007D0A2F" w:rsidRDefault="0011154D"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ХХ</w:t>
            </w:r>
          </w:p>
        </w:tc>
        <w:tc>
          <w:tcPr>
            <w:tcW w:w="1691" w:type="pct"/>
            <w:vAlign w:val="center"/>
          </w:tcPr>
          <w:p w14:paraId="21DC90B4" w14:textId="77777777" w:rsidR="0011154D" w:rsidRPr="007D0A2F" w:rsidRDefault="0011154D" w:rsidP="00CF538E">
            <w:pPr>
              <w:jc w:val="center"/>
              <w:rPr>
                <w:rFonts w:ascii="Times New Roman" w:hAnsi="Times New Roman" w:cs="Times New Roman"/>
                <w:bCs/>
                <w:sz w:val="24"/>
                <w:szCs w:val="24"/>
              </w:rPr>
            </w:pPr>
            <w:r w:rsidRPr="007D0A2F">
              <w:rPr>
                <w:rFonts w:ascii="Times New Roman" w:hAnsi="Times New Roman" w:cs="Times New Roman"/>
                <w:bCs/>
                <w:sz w:val="24"/>
                <w:szCs w:val="24"/>
              </w:rPr>
              <w:t>ХХ</w:t>
            </w:r>
          </w:p>
        </w:tc>
      </w:tr>
      <w:tr w:rsidR="0011154D" w:rsidRPr="007D0A2F" w14:paraId="6E74457C" w14:textId="77777777" w:rsidTr="00820319">
        <w:trPr>
          <w:trHeight w:val="23"/>
        </w:trPr>
        <w:tc>
          <w:tcPr>
            <w:tcW w:w="1838" w:type="pct"/>
            <w:vAlign w:val="center"/>
          </w:tcPr>
          <w:p w14:paraId="3BEF930B" w14:textId="77777777" w:rsidR="0011154D" w:rsidRPr="007D0A2F" w:rsidRDefault="0011154D" w:rsidP="00CF538E">
            <w:pPr>
              <w:jc w:val="both"/>
              <w:rPr>
                <w:rFonts w:ascii="Times New Roman" w:hAnsi="Times New Roman" w:cs="Times New Roman"/>
                <w:bCs/>
                <w:sz w:val="24"/>
                <w:szCs w:val="24"/>
              </w:rPr>
            </w:pPr>
            <w:r w:rsidRPr="007D0A2F">
              <w:rPr>
                <w:rFonts w:ascii="Times New Roman" w:hAnsi="Times New Roman" w:cs="Times New Roman"/>
                <w:bCs/>
                <w:sz w:val="24"/>
                <w:szCs w:val="24"/>
              </w:rPr>
              <w:t>Всего</w:t>
            </w:r>
          </w:p>
        </w:tc>
        <w:tc>
          <w:tcPr>
            <w:tcW w:w="1471" w:type="pct"/>
            <w:vAlign w:val="center"/>
          </w:tcPr>
          <w:p w14:paraId="70E8E51C" w14:textId="77777777" w:rsidR="0011154D" w:rsidRPr="007D0A2F" w:rsidRDefault="0011154D" w:rsidP="00CF538E">
            <w:pPr>
              <w:jc w:val="center"/>
              <w:rPr>
                <w:rFonts w:ascii="Times New Roman" w:hAnsi="Times New Roman" w:cs="Times New Roman"/>
                <w:b/>
                <w:sz w:val="24"/>
                <w:szCs w:val="24"/>
              </w:rPr>
            </w:pPr>
            <w:r w:rsidRPr="007D0A2F">
              <w:rPr>
                <w:rFonts w:ascii="Times New Roman" w:hAnsi="Times New Roman" w:cs="Times New Roman"/>
                <w:b/>
                <w:sz w:val="24"/>
                <w:szCs w:val="24"/>
              </w:rPr>
              <w:t>36</w:t>
            </w:r>
          </w:p>
        </w:tc>
        <w:tc>
          <w:tcPr>
            <w:tcW w:w="1691" w:type="pct"/>
            <w:vAlign w:val="center"/>
          </w:tcPr>
          <w:p w14:paraId="31AA5464" w14:textId="5E3754EE" w:rsidR="0011154D" w:rsidRPr="007D0A2F" w:rsidRDefault="00820319" w:rsidP="00CF538E">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7D9A98FC" w14:textId="77777777" w:rsidR="0011154D" w:rsidRPr="007D0A2F" w:rsidRDefault="0011154D" w:rsidP="0011154D">
      <w:pPr>
        <w:spacing w:after="120" w:line="276" w:lineRule="auto"/>
        <w:outlineLvl w:val="1"/>
        <w:rPr>
          <w:rFonts w:ascii="Times New Roman" w:eastAsia="Segoe UI" w:hAnsi="Times New Roman" w:cs="Times New Roman"/>
          <w:b/>
          <w:bCs/>
          <w:sz w:val="24"/>
          <w:szCs w:val="24"/>
          <w:lang w:eastAsia="ru-RU"/>
        </w:rPr>
      </w:pPr>
    </w:p>
    <w:p w14:paraId="4DCF33B7" w14:textId="694FC41C" w:rsidR="00534ABC" w:rsidRPr="007D0A2F" w:rsidRDefault="00534ABC" w:rsidP="00820319">
      <w:pPr>
        <w:spacing w:after="120" w:line="276" w:lineRule="auto"/>
        <w:ind w:left="709"/>
        <w:outlineLvl w:val="1"/>
        <w:rPr>
          <w:rFonts w:ascii="Times New Roman" w:eastAsia="Segoe UI" w:hAnsi="Times New Roman" w:cs="Times New Roman"/>
          <w:b/>
          <w:bCs/>
          <w:sz w:val="24"/>
          <w:szCs w:val="24"/>
          <w:lang w:eastAsia="ru-RU"/>
        </w:rPr>
      </w:pPr>
      <w:r w:rsidRPr="007D0A2F">
        <w:rPr>
          <w:rFonts w:ascii="Times New Roman" w:eastAsia="Segoe UI" w:hAnsi="Times New Roman" w:cs="Times New Roman"/>
          <w:b/>
          <w:bCs/>
          <w:sz w:val="24"/>
          <w:szCs w:val="24"/>
          <w:lang w:eastAsia="ru-RU"/>
        </w:rPr>
        <w:t>2.2. Примерное</w:t>
      </w:r>
      <w:r w:rsidR="0011154D" w:rsidRPr="007D0A2F">
        <w:rPr>
          <w:rFonts w:ascii="Times New Roman" w:eastAsia="Segoe UI" w:hAnsi="Times New Roman" w:cs="Times New Roman"/>
          <w:b/>
          <w:bCs/>
          <w:sz w:val="24"/>
          <w:szCs w:val="24"/>
          <w:lang w:eastAsia="ru-RU"/>
        </w:rPr>
        <w:t xml:space="preserve"> содержание дисциплин</w:t>
      </w:r>
      <w:r w:rsidR="00820319">
        <w:rPr>
          <w:rFonts w:ascii="Times New Roman" w:eastAsia="Segoe UI" w:hAnsi="Times New Roman" w:cs="Times New Roman"/>
          <w:b/>
          <w:bCs/>
          <w:sz w:val="24"/>
          <w:szCs w:val="24"/>
          <w:lang w:eastAsia="ru-RU"/>
        </w:rPr>
        <w:t>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6"/>
        <w:gridCol w:w="7412"/>
      </w:tblGrid>
      <w:tr w:rsidR="00534ABC" w:rsidRPr="00820319" w14:paraId="6FFEBC27" w14:textId="77777777" w:rsidTr="00820319">
        <w:trPr>
          <w:trHeight w:val="20"/>
        </w:trPr>
        <w:tc>
          <w:tcPr>
            <w:tcW w:w="1151" w:type="pct"/>
            <w:vAlign w:val="center"/>
          </w:tcPr>
          <w:p w14:paraId="0BBABAD5" w14:textId="77777777" w:rsidR="00534ABC" w:rsidRPr="00820319" w:rsidRDefault="00534ABC" w:rsidP="00534ABC">
            <w:pPr>
              <w:suppressAutoHyphens/>
              <w:jc w:val="center"/>
              <w:rPr>
                <w:rFonts w:ascii="Times New Roman" w:eastAsia="Times New Roman" w:hAnsi="Times New Roman" w:cs="Times New Roman"/>
                <w:b/>
                <w:bCs/>
                <w:sz w:val="24"/>
                <w:szCs w:val="24"/>
                <w:lang w:eastAsia="ru-RU"/>
              </w:rPr>
            </w:pPr>
            <w:r w:rsidRPr="00820319">
              <w:rPr>
                <w:rFonts w:ascii="Times New Roman" w:eastAsia="Times New Roman" w:hAnsi="Times New Roman" w:cs="Times New Roman"/>
                <w:b/>
                <w:bCs/>
                <w:sz w:val="24"/>
                <w:szCs w:val="24"/>
                <w:lang w:eastAsia="ru-RU"/>
              </w:rPr>
              <w:t>Наименование разделов и тем</w:t>
            </w:r>
          </w:p>
        </w:tc>
        <w:tc>
          <w:tcPr>
            <w:tcW w:w="3849" w:type="pct"/>
            <w:vAlign w:val="center"/>
          </w:tcPr>
          <w:p w14:paraId="159E2BB0" w14:textId="77777777" w:rsidR="00534ABC" w:rsidRPr="00820319" w:rsidRDefault="00534ABC" w:rsidP="00534ABC">
            <w:pPr>
              <w:suppressAutoHyphens/>
              <w:jc w:val="center"/>
              <w:rPr>
                <w:rFonts w:ascii="Times New Roman" w:eastAsia="Times New Roman" w:hAnsi="Times New Roman" w:cs="Times New Roman"/>
                <w:b/>
                <w:bCs/>
                <w:sz w:val="24"/>
                <w:szCs w:val="24"/>
                <w:lang w:eastAsia="ru-RU"/>
              </w:rPr>
            </w:pPr>
            <w:r w:rsidRPr="0082031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34ABC" w:rsidRPr="00820319" w14:paraId="092CB2B8" w14:textId="77777777" w:rsidTr="00820319">
        <w:trPr>
          <w:trHeight w:val="20"/>
        </w:trPr>
        <w:tc>
          <w:tcPr>
            <w:tcW w:w="5000" w:type="pct"/>
            <w:gridSpan w:val="2"/>
          </w:tcPr>
          <w:p w14:paraId="58F9FB5B" w14:textId="7A99EFAE" w:rsidR="00534ABC" w:rsidRPr="00820319" w:rsidRDefault="00534ABC" w:rsidP="00534ABC">
            <w:pPr>
              <w:spacing w:after="200" w:line="276" w:lineRule="auto"/>
              <w:rPr>
                <w:rFonts w:ascii="Times New Roman" w:eastAsia="Times New Roman" w:hAnsi="Times New Roman" w:cs="Times New Roman"/>
                <w:b/>
                <w:bCs/>
                <w:sz w:val="24"/>
                <w:szCs w:val="24"/>
                <w:lang w:eastAsia="ru-RU"/>
              </w:rPr>
            </w:pPr>
            <w:r w:rsidRPr="00820319">
              <w:rPr>
                <w:rFonts w:ascii="Times New Roman" w:eastAsia="Times New Roman" w:hAnsi="Times New Roman" w:cs="Times New Roman"/>
                <w:b/>
                <w:sz w:val="24"/>
                <w:szCs w:val="24"/>
                <w:lang w:eastAsia="ru-RU"/>
              </w:rPr>
              <w:t xml:space="preserve">Раздел 1. Морфологические физиологические свойства микроорганизмов </w:t>
            </w:r>
          </w:p>
        </w:tc>
      </w:tr>
      <w:tr w:rsidR="00534ABC" w:rsidRPr="00820319" w14:paraId="71E2BE1F" w14:textId="77777777" w:rsidTr="00820319">
        <w:trPr>
          <w:trHeight w:val="20"/>
        </w:trPr>
        <w:tc>
          <w:tcPr>
            <w:tcW w:w="1151" w:type="pct"/>
            <w:vMerge w:val="restart"/>
          </w:tcPr>
          <w:p w14:paraId="12D0FC76" w14:textId="77777777" w:rsidR="00534ABC" w:rsidRPr="00820319" w:rsidRDefault="00534ABC" w:rsidP="00534A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sz w:val="24"/>
                <w:szCs w:val="24"/>
                <w:lang w:eastAsia="ru-RU"/>
              </w:rPr>
              <w:lastRenderedPageBreak/>
              <w:t>Тема 1.1.</w:t>
            </w:r>
          </w:p>
          <w:p w14:paraId="7671F682" w14:textId="77777777" w:rsidR="00534ABC" w:rsidRPr="00820319" w:rsidRDefault="00534ABC" w:rsidP="00534ABC">
            <w:pPr>
              <w:spacing w:after="200" w:line="276" w:lineRule="auto"/>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sz w:val="24"/>
                <w:szCs w:val="24"/>
                <w:lang w:eastAsia="ru-RU"/>
              </w:rPr>
              <w:t xml:space="preserve">Морфологические свойства микроорганизмов </w:t>
            </w:r>
          </w:p>
        </w:tc>
        <w:tc>
          <w:tcPr>
            <w:tcW w:w="3849" w:type="pct"/>
          </w:tcPr>
          <w:p w14:paraId="0D0AC98C" w14:textId="77777777" w:rsidR="00534ABC" w:rsidRPr="00820319" w:rsidRDefault="00534ABC" w:rsidP="00534ABC">
            <w:pPr>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sz w:val="24"/>
                <w:szCs w:val="24"/>
                <w:lang w:eastAsia="ru-RU"/>
              </w:rPr>
              <w:t xml:space="preserve">Содержание </w:t>
            </w:r>
          </w:p>
        </w:tc>
      </w:tr>
      <w:tr w:rsidR="00820319" w:rsidRPr="00820319" w14:paraId="5E8AC938" w14:textId="77777777" w:rsidTr="00820319">
        <w:trPr>
          <w:trHeight w:val="20"/>
        </w:trPr>
        <w:tc>
          <w:tcPr>
            <w:tcW w:w="1151" w:type="pct"/>
            <w:vMerge/>
          </w:tcPr>
          <w:p w14:paraId="22A4A94B" w14:textId="77777777" w:rsidR="00820319" w:rsidRPr="00820319" w:rsidRDefault="00820319" w:rsidP="00534A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p>
        </w:tc>
        <w:tc>
          <w:tcPr>
            <w:tcW w:w="3849" w:type="pct"/>
          </w:tcPr>
          <w:p w14:paraId="1AC196DF" w14:textId="77777777" w:rsidR="00820319" w:rsidRPr="00820319" w:rsidRDefault="00820319" w:rsidP="00820319">
            <w:pPr>
              <w:shd w:val="clear" w:color="auto" w:fill="FFFFFF"/>
              <w:jc w:val="both"/>
              <w:rPr>
                <w:rFonts w:ascii="Times New Roman" w:eastAsia="Times New Roman" w:hAnsi="Times New Roman" w:cs="Times New Roman"/>
                <w:color w:val="000000"/>
                <w:sz w:val="24"/>
                <w:szCs w:val="24"/>
                <w:lang w:eastAsia="ru-RU"/>
              </w:rPr>
            </w:pPr>
            <w:r w:rsidRPr="00820319">
              <w:rPr>
                <w:rFonts w:ascii="Times New Roman" w:eastAsia="Times New Roman" w:hAnsi="Times New Roman" w:cs="Times New Roman"/>
                <w:bCs/>
                <w:sz w:val="24"/>
                <w:szCs w:val="24"/>
                <w:lang w:eastAsia="ru-RU"/>
              </w:rPr>
              <w:t>Классификация микроорганизмов. Микроорганизмы и внешняя среда. Нормальная микрофлора тела человека.</w:t>
            </w:r>
            <w:r w:rsidRPr="00820319">
              <w:rPr>
                <w:rFonts w:ascii="Times New Roman" w:eastAsia="Times New Roman" w:hAnsi="Times New Roman" w:cs="Times New Roman"/>
                <w:color w:val="000000"/>
                <w:sz w:val="24"/>
                <w:szCs w:val="24"/>
                <w:lang w:eastAsia="ru-RU"/>
              </w:rPr>
              <w:t xml:space="preserve"> Структурно-функциональные отличия эукариот, прокариот и вирусов.</w:t>
            </w:r>
          </w:p>
          <w:p w14:paraId="21FF69CE" w14:textId="0FC59F30" w:rsidR="00820319" w:rsidRPr="00820319" w:rsidRDefault="00820319" w:rsidP="00B04F5F">
            <w:pPr>
              <w:jc w:val="both"/>
              <w:rPr>
                <w:rFonts w:ascii="Times New Roman" w:eastAsia="Times New Roman" w:hAnsi="Times New Roman" w:cs="Times New Roman"/>
                <w:color w:val="000000"/>
                <w:sz w:val="24"/>
                <w:szCs w:val="24"/>
                <w:lang w:eastAsia="ru-RU"/>
              </w:rPr>
            </w:pPr>
            <w:r w:rsidRPr="00820319">
              <w:rPr>
                <w:rFonts w:ascii="Times New Roman" w:eastAsia="Times New Roman" w:hAnsi="Times New Roman" w:cs="Times New Roman"/>
                <w:color w:val="000000"/>
                <w:sz w:val="24"/>
                <w:szCs w:val="24"/>
                <w:lang w:eastAsia="ru-RU"/>
              </w:rPr>
              <w:t>Основные подходы к проблеме классификации бактерий, вирусов, грибов, простейших. Строение бактерий, вирусов, грибов, простейших.</w:t>
            </w:r>
          </w:p>
        </w:tc>
      </w:tr>
      <w:tr w:rsidR="00820319" w:rsidRPr="00820319" w14:paraId="014513B8" w14:textId="77777777" w:rsidTr="00820319">
        <w:trPr>
          <w:trHeight w:val="20"/>
        </w:trPr>
        <w:tc>
          <w:tcPr>
            <w:tcW w:w="1151" w:type="pct"/>
            <w:vMerge/>
          </w:tcPr>
          <w:p w14:paraId="617E3833" w14:textId="77777777" w:rsidR="00820319" w:rsidRPr="00820319" w:rsidRDefault="00820319" w:rsidP="00820319">
            <w:pPr>
              <w:spacing w:after="200" w:line="276" w:lineRule="auto"/>
              <w:rPr>
                <w:rFonts w:ascii="Times New Roman" w:eastAsia="Times New Roman" w:hAnsi="Times New Roman" w:cs="Times New Roman"/>
                <w:b/>
                <w:bCs/>
                <w:sz w:val="24"/>
                <w:szCs w:val="24"/>
                <w:lang w:eastAsia="ru-RU"/>
              </w:rPr>
            </w:pPr>
          </w:p>
        </w:tc>
        <w:tc>
          <w:tcPr>
            <w:tcW w:w="3849" w:type="pct"/>
          </w:tcPr>
          <w:p w14:paraId="423EE0DB" w14:textId="1A7D07B8" w:rsidR="00820319" w:rsidRPr="00820319" w:rsidRDefault="00820319" w:rsidP="00820319">
            <w:pPr>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bCs/>
                <w:sz w:val="24"/>
                <w:szCs w:val="24"/>
                <w:lang w:eastAsia="ru-RU"/>
              </w:rPr>
              <w:t>В том числе практических и лабораторных занятий</w:t>
            </w:r>
          </w:p>
        </w:tc>
      </w:tr>
      <w:tr w:rsidR="00534ABC" w:rsidRPr="00820319" w14:paraId="6896F690" w14:textId="77777777" w:rsidTr="00820319">
        <w:trPr>
          <w:trHeight w:val="20"/>
        </w:trPr>
        <w:tc>
          <w:tcPr>
            <w:tcW w:w="1151" w:type="pct"/>
            <w:vMerge/>
          </w:tcPr>
          <w:p w14:paraId="52122B5F" w14:textId="77777777" w:rsidR="00534ABC" w:rsidRPr="00820319" w:rsidRDefault="00534ABC" w:rsidP="00534ABC">
            <w:pPr>
              <w:spacing w:after="200" w:line="276" w:lineRule="auto"/>
              <w:rPr>
                <w:rFonts w:ascii="Times New Roman" w:eastAsia="Times New Roman" w:hAnsi="Times New Roman" w:cs="Times New Roman"/>
                <w:b/>
                <w:bCs/>
                <w:sz w:val="24"/>
                <w:szCs w:val="24"/>
                <w:lang w:eastAsia="ru-RU"/>
              </w:rPr>
            </w:pPr>
          </w:p>
        </w:tc>
        <w:tc>
          <w:tcPr>
            <w:tcW w:w="3849" w:type="pct"/>
          </w:tcPr>
          <w:p w14:paraId="37743341" w14:textId="77777777" w:rsidR="00534ABC" w:rsidRPr="00820319" w:rsidRDefault="00534ABC" w:rsidP="00534ABC">
            <w:pPr>
              <w:rPr>
                <w:rFonts w:ascii="Times New Roman" w:eastAsia="Times New Roman" w:hAnsi="Times New Roman" w:cs="Times New Roman"/>
                <w:b/>
                <w:bCs/>
                <w:sz w:val="24"/>
                <w:szCs w:val="24"/>
                <w:lang w:eastAsia="ru-RU"/>
              </w:rPr>
            </w:pPr>
            <w:r w:rsidRPr="00820319">
              <w:rPr>
                <w:rFonts w:ascii="Times New Roman" w:eastAsia="Times New Roman" w:hAnsi="Times New Roman" w:cs="Times New Roman"/>
                <w:b/>
                <w:bCs/>
                <w:sz w:val="24"/>
                <w:szCs w:val="24"/>
                <w:lang w:eastAsia="ru-RU"/>
              </w:rPr>
              <w:t>В том числе самостоятельная работа обучающихся</w:t>
            </w:r>
          </w:p>
          <w:p w14:paraId="1E16B7D4" w14:textId="7FDF2711" w:rsidR="00534ABC" w:rsidRPr="00820319" w:rsidRDefault="00534ABC" w:rsidP="00534ABC">
            <w:pPr>
              <w:jc w:val="both"/>
              <w:rPr>
                <w:rFonts w:ascii="Times New Roman" w:eastAsia="Times New Roman" w:hAnsi="Times New Roman" w:cs="Times New Roman"/>
                <w:sz w:val="24"/>
                <w:szCs w:val="24"/>
                <w:lang w:eastAsia="ru-RU"/>
              </w:rPr>
            </w:pPr>
            <w:r w:rsidRPr="0082031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34ABC" w:rsidRPr="00820319" w14:paraId="6F6D4560" w14:textId="77777777" w:rsidTr="00820319">
        <w:trPr>
          <w:trHeight w:val="20"/>
        </w:trPr>
        <w:tc>
          <w:tcPr>
            <w:tcW w:w="1151" w:type="pct"/>
            <w:vMerge w:val="restart"/>
          </w:tcPr>
          <w:p w14:paraId="027DD526" w14:textId="77777777" w:rsidR="00534ABC" w:rsidRPr="00820319" w:rsidRDefault="00534ABC" w:rsidP="00820319">
            <w:pPr>
              <w:spacing w:after="200" w:line="276" w:lineRule="auto"/>
              <w:rPr>
                <w:rFonts w:ascii="Times New Roman" w:eastAsia="Times New Roman" w:hAnsi="Times New Roman" w:cs="Times New Roman"/>
                <w:b/>
                <w:bCs/>
                <w:sz w:val="24"/>
                <w:szCs w:val="24"/>
                <w:lang w:eastAsia="ru-RU"/>
              </w:rPr>
            </w:pPr>
            <w:r w:rsidRPr="00820319">
              <w:rPr>
                <w:rFonts w:ascii="Times New Roman" w:eastAsia="Times New Roman" w:hAnsi="Times New Roman" w:cs="Times New Roman"/>
                <w:b/>
                <w:bCs/>
                <w:sz w:val="24"/>
                <w:szCs w:val="24"/>
                <w:lang w:eastAsia="ru-RU"/>
              </w:rPr>
              <w:t>Тема 1.2.  Физиология микроорганизмов</w:t>
            </w:r>
          </w:p>
        </w:tc>
        <w:tc>
          <w:tcPr>
            <w:tcW w:w="3849" w:type="pct"/>
          </w:tcPr>
          <w:p w14:paraId="3066B652" w14:textId="77777777" w:rsidR="00534ABC" w:rsidRPr="00820319" w:rsidRDefault="00534ABC" w:rsidP="00534ABC">
            <w:pPr>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sz w:val="24"/>
                <w:szCs w:val="24"/>
                <w:lang w:eastAsia="ru-RU"/>
              </w:rPr>
              <w:t xml:space="preserve">Содержание </w:t>
            </w:r>
          </w:p>
        </w:tc>
      </w:tr>
      <w:tr w:rsidR="00534ABC" w:rsidRPr="00820319" w14:paraId="65A3D22F" w14:textId="77777777" w:rsidTr="00820319">
        <w:trPr>
          <w:trHeight w:val="20"/>
        </w:trPr>
        <w:tc>
          <w:tcPr>
            <w:tcW w:w="1151" w:type="pct"/>
            <w:vMerge/>
          </w:tcPr>
          <w:p w14:paraId="4E0B5FB2" w14:textId="77777777" w:rsidR="00534ABC" w:rsidRPr="00820319" w:rsidRDefault="00534ABC" w:rsidP="00534ABC">
            <w:pPr>
              <w:spacing w:after="200" w:line="276" w:lineRule="auto"/>
              <w:rPr>
                <w:rFonts w:ascii="Times New Roman" w:eastAsia="Times New Roman" w:hAnsi="Times New Roman" w:cs="Times New Roman"/>
                <w:b/>
                <w:bCs/>
                <w:sz w:val="24"/>
                <w:szCs w:val="24"/>
                <w:lang w:eastAsia="ru-RU"/>
              </w:rPr>
            </w:pPr>
          </w:p>
        </w:tc>
        <w:tc>
          <w:tcPr>
            <w:tcW w:w="3849" w:type="pct"/>
          </w:tcPr>
          <w:p w14:paraId="25631831" w14:textId="03865B3E" w:rsidR="00534ABC" w:rsidRPr="00820319" w:rsidRDefault="00534ABC" w:rsidP="00534ABC">
            <w:pPr>
              <w:jc w:val="both"/>
              <w:rPr>
                <w:rFonts w:ascii="Times New Roman" w:eastAsia="Times New Roman" w:hAnsi="Times New Roman" w:cs="Times New Roman"/>
                <w:sz w:val="24"/>
                <w:szCs w:val="24"/>
                <w:lang w:eastAsia="ru-RU"/>
              </w:rPr>
            </w:pPr>
            <w:r w:rsidRPr="00820319">
              <w:rPr>
                <w:rFonts w:ascii="Times New Roman" w:eastAsia="Times New Roman" w:hAnsi="Times New Roman" w:cs="Times New Roman"/>
                <w:sz w:val="24"/>
                <w:szCs w:val="24"/>
                <w:lang w:eastAsia="ar-SA"/>
              </w:rPr>
              <w:t xml:space="preserve">Физиология бактерий, вирусов. Химический состав клеток бактерий. Роль ферментов в жизнедеятельности бактерий. </w:t>
            </w:r>
            <w:r w:rsidRPr="00820319">
              <w:rPr>
                <w:rFonts w:ascii="Times New Roman" w:eastAsia="Times New Roman" w:hAnsi="Times New Roman" w:cs="Times New Roman"/>
                <w:bCs/>
                <w:sz w:val="24"/>
                <w:szCs w:val="24"/>
                <w:lang w:eastAsia="ru-RU"/>
              </w:rPr>
              <w:t xml:space="preserve">Антибиотики. Антибиотикорезистентность. </w:t>
            </w:r>
          </w:p>
        </w:tc>
      </w:tr>
      <w:tr w:rsidR="00820319" w:rsidRPr="00820319" w14:paraId="1AC6DC57" w14:textId="77777777" w:rsidTr="00820319">
        <w:trPr>
          <w:trHeight w:val="20"/>
        </w:trPr>
        <w:tc>
          <w:tcPr>
            <w:tcW w:w="1151" w:type="pct"/>
            <w:vMerge/>
          </w:tcPr>
          <w:p w14:paraId="58C352BA" w14:textId="77777777" w:rsidR="00820319" w:rsidRPr="00820319" w:rsidRDefault="00820319" w:rsidP="00820319">
            <w:pPr>
              <w:spacing w:after="200" w:line="276" w:lineRule="auto"/>
              <w:rPr>
                <w:rFonts w:ascii="Times New Roman" w:eastAsia="Times New Roman" w:hAnsi="Times New Roman" w:cs="Times New Roman"/>
                <w:b/>
                <w:bCs/>
                <w:sz w:val="24"/>
                <w:szCs w:val="24"/>
                <w:lang w:eastAsia="ru-RU"/>
              </w:rPr>
            </w:pPr>
          </w:p>
        </w:tc>
        <w:tc>
          <w:tcPr>
            <w:tcW w:w="3849" w:type="pct"/>
          </w:tcPr>
          <w:p w14:paraId="58499ADC" w14:textId="5401AFF0" w:rsidR="00820319" w:rsidRPr="00820319" w:rsidRDefault="00820319" w:rsidP="00820319">
            <w:pPr>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bCs/>
                <w:sz w:val="24"/>
                <w:szCs w:val="24"/>
                <w:lang w:eastAsia="ru-RU"/>
              </w:rPr>
              <w:t>В том числе практических и лабораторных занятий</w:t>
            </w:r>
          </w:p>
        </w:tc>
      </w:tr>
      <w:tr w:rsidR="00534ABC" w:rsidRPr="00820319" w14:paraId="5C7F28EA" w14:textId="77777777" w:rsidTr="00820319">
        <w:trPr>
          <w:trHeight w:val="20"/>
        </w:trPr>
        <w:tc>
          <w:tcPr>
            <w:tcW w:w="1151" w:type="pct"/>
            <w:vMerge/>
          </w:tcPr>
          <w:p w14:paraId="59FFB717" w14:textId="77777777" w:rsidR="00534ABC" w:rsidRPr="00820319" w:rsidRDefault="00534ABC" w:rsidP="00534ABC">
            <w:pPr>
              <w:spacing w:after="200" w:line="276" w:lineRule="auto"/>
              <w:rPr>
                <w:rFonts w:ascii="Times New Roman" w:eastAsia="Times New Roman" w:hAnsi="Times New Roman" w:cs="Times New Roman"/>
                <w:b/>
                <w:bCs/>
                <w:sz w:val="24"/>
                <w:szCs w:val="24"/>
                <w:lang w:eastAsia="ru-RU"/>
              </w:rPr>
            </w:pPr>
          </w:p>
        </w:tc>
        <w:tc>
          <w:tcPr>
            <w:tcW w:w="3849" w:type="pct"/>
          </w:tcPr>
          <w:p w14:paraId="7BACAB73" w14:textId="77777777" w:rsidR="00534ABC" w:rsidRPr="00820319" w:rsidRDefault="00534ABC" w:rsidP="00534ABC">
            <w:pPr>
              <w:rPr>
                <w:rFonts w:ascii="Times New Roman" w:eastAsia="Times New Roman" w:hAnsi="Times New Roman" w:cs="Times New Roman"/>
                <w:b/>
                <w:bCs/>
                <w:sz w:val="24"/>
                <w:szCs w:val="24"/>
                <w:lang w:eastAsia="ru-RU"/>
              </w:rPr>
            </w:pPr>
            <w:r w:rsidRPr="00820319">
              <w:rPr>
                <w:rFonts w:ascii="Times New Roman" w:eastAsia="Times New Roman" w:hAnsi="Times New Roman" w:cs="Times New Roman"/>
                <w:b/>
                <w:bCs/>
                <w:sz w:val="24"/>
                <w:szCs w:val="24"/>
                <w:lang w:eastAsia="ru-RU"/>
              </w:rPr>
              <w:t>В том числе самостоятельная работа обучающихся</w:t>
            </w:r>
          </w:p>
          <w:p w14:paraId="421FE41E" w14:textId="2A3A5B0E" w:rsidR="00534ABC" w:rsidRPr="00820319" w:rsidRDefault="00534ABC" w:rsidP="00534ABC">
            <w:pPr>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34ABC" w:rsidRPr="00820319" w14:paraId="2B3CF842" w14:textId="77777777" w:rsidTr="00820319">
        <w:trPr>
          <w:trHeight w:val="20"/>
        </w:trPr>
        <w:tc>
          <w:tcPr>
            <w:tcW w:w="1151" w:type="pct"/>
            <w:vMerge w:val="restart"/>
          </w:tcPr>
          <w:p w14:paraId="155186EE" w14:textId="77777777" w:rsidR="00534ABC" w:rsidRPr="00820319" w:rsidRDefault="00534ABC" w:rsidP="00534ABC">
            <w:pPr>
              <w:rPr>
                <w:rFonts w:ascii="Times New Roman" w:eastAsia="Times New Roman" w:hAnsi="Times New Roman" w:cs="Times New Roman"/>
                <w:b/>
                <w:bCs/>
                <w:sz w:val="24"/>
                <w:szCs w:val="24"/>
                <w:lang w:eastAsia="ru-RU"/>
              </w:rPr>
            </w:pPr>
            <w:r w:rsidRPr="00820319">
              <w:rPr>
                <w:rFonts w:ascii="Times New Roman" w:eastAsia="Times New Roman" w:hAnsi="Times New Roman" w:cs="Times New Roman"/>
                <w:b/>
                <w:bCs/>
                <w:sz w:val="24"/>
                <w:szCs w:val="24"/>
                <w:lang w:eastAsia="ru-RU"/>
              </w:rPr>
              <w:t>Тема 1.3. Основные методы исследования</w:t>
            </w:r>
          </w:p>
          <w:p w14:paraId="73B21DD7" w14:textId="77777777" w:rsidR="00534ABC" w:rsidRPr="00820319" w:rsidRDefault="00534ABC" w:rsidP="00534ABC">
            <w:pPr>
              <w:spacing w:after="200" w:line="276" w:lineRule="auto"/>
              <w:rPr>
                <w:rFonts w:ascii="Times New Roman" w:eastAsia="Times New Roman" w:hAnsi="Times New Roman" w:cs="Times New Roman"/>
                <w:b/>
                <w:bCs/>
                <w:sz w:val="24"/>
                <w:szCs w:val="24"/>
                <w:lang w:eastAsia="ru-RU"/>
              </w:rPr>
            </w:pPr>
            <w:r w:rsidRPr="00820319">
              <w:rPr>
                <w:rFonts w:ascii="Times New Roman" w:eastAsia="Times New Roman" w:hAnsi="Times New Roman" w:cs="Times New Roman"/>
                <w:b/>
                <w:bCs/>
                <w:sz w:val="24"/>
                <w:szCs w:val="24"/>
                <w:lang w:eastAsia="ru-RU"/>
              </w:rPr>
              <w:t>микроорганизмов</w:t>
            </w:r>
          </w:p>
        </w:tc>
        <w:tc>
          <w:tcPr>
            <w:tcW w:w="3849" w:type="pct"/>
          </w:tcPr>
          <w:p w14:paraId="132FC8F4" w14:textId="77777777" w:rsidR="00534ABC" w:rsidRPr="00820319" w:rsidRDefault="00534ABC" w:rsidP="00534ABC">
            <w:pPr>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sz w:val="24"/>
                <w:szCs w:val="24"/>
                <w:lang w:eastAsia="ru-RU"/>
              </w:rPr>
              <w:t xml:space="preserve">Содержание </w:t>
            </w:r>
          </w:p>
        </w:tc>
      </w:tr>
      <w:tr w:rsidR="00534ABC" w:rsidRPr="00820319" w14:paraId="04996EF9" w14:textId="77777777" w:rsidTr="00820319">
        <w:trPr>
          <w:trHeight w:val="20"/>
        </w:trPr>
        <w:tc>
          <w:tcPr>
            <w:tcW w:w="1151" w:type="pct"/>
            <w:vMerge/>
          </w:tcPr>
          <w:p w14:paraId="5D0CB79E" w14:textId="77777777" w:rsidR="00534ABC" w:rsidRPr="00820319" w:rsidRDefault="00534ABC" w:rsidP="00534ABC">
            <w:pPr>
              <w:jc w:val="center"/>
              <w:rPr>
                <w:rFonts w:ascii="Times New Roman" w:eastAsia="Times New Roman" w:hAnsi="Times New Roman" w:cs="Times New Roman"/>
                <w:b/>
                <w:bCs/>
                <w:sz w:val="24"/>
                <w:szCs w:val="24"/>
                <w:lang w:eastAsia="ru-RU"/>
              </w:rPr>
            </w:pPr>
          </w:p>
        </w:tc>
        <w:tc>
          <w:tcPr>
            <w:tcW w:w="3849" w:type="pct"/>
          </w:tcPr>
          <w:p w14:paraId="4BED18B7" w14:textId="2F69E1E9" w:rsidR="00534ABC" w:rsidRPr="00820319" w:rsidRDefault="00534ABC" w:rsidP="00534ABC">
            <w:pPr>
              <w:shd w:val="clear" w:color="auto" w:fill="FFFFFF"/>
              <w:jc w:val="both"/>
              <w:rPr>
                <w:rFonts w:ascii="Times New Roman" w:eastAsia="Times New Roman" w:hAnsi="Times New Roman" w:cs="Times New Roman"/>
                <w:color w:val="000000"/>
                <w:sz w:val="24"/>
                <w:szCs w:val="24"/>
                <w:lang w:eastAsia="ru-RU"/>
              </w:rPr>
            </w:pPr>
            <w:r w:rsidRPr="00820319">
              <w:rPr>
                <w:rFonts w:ascii="Times New Roman" w:eastAsia="Times New Roman" w:hAnsi="Times New Roman" w:cs="Times New Roman"/>
                <w:color w:val="000000"/>
                <w:sz w:val="24"/>
                <w:szCs w:val="24"/>
                <w:lang w:eastAsia="ru-RU"/>
              </w:rPr>
              <w:t>Нормативные документы, регламентирующие правила работы с препаратами. Методы исследования бактерий и вирусов.</w:t>
            </w:r>
          </w:p>
          <w:p w14:paraId="61DA0908" w14:textId="77777777" w:rsidR="00534ABC" w:rsidRPr="00820319" w:rsidRDefault="00534ABC" w:rsidP="00534ABC">
            <w:pPr>
              <w:shd w:val="clear" w:color="auto" w:fill="FFFFFF"/>
              <w:jc w:val="both"/>
              <w:rPr>
                <w:rFonts w:ascii="Times New Roman" w:eastAsia="Times New Roman" w:hAnsi="Times New Roman" w:cs="Times New Roman"/>
                <w:color w:val="000000"/>
                <w:sz w:val="24"/>
                <w:szCs w:val="24"/>
                <w:lang w:eastAsia="ru-RU"/>
              </w:rPr>
            </w:pPr>
            <w:r w:rsidRPr="00820319">
              <w:rPr>
                <w:rFonts w:ascii="Times New Roman" w:eastAsia="Times New Roman" w:hAnsi="Times New Roman" w:cs="Times New Roman"/>
                <w:color w:val="000000"/>
                <w:sz w:val="24"/>
                <w:szCs w:val="24"/>
                <w:shd w:val="clear" w:color="auto" w:fill="FFFFFF"/>
                <w:lang w:eastAsia="ru-RU"/>
              </w:rPr>
              <w:t>Нормальная микрофлора ротовой полости.</w:t>
            </w:r>
          </w:p>
        </w:tc>
      </w:tr>
      <w:tr w:rsidR="00820319" w:rsidRPr="00820319" w14:paraId="0FB83B6A" w14:textId="77777777" w:rsidTr="00820319">
        <w:trPr>
          <w:trHeight w:val="20"/>
        </w:trPr>
        <w:tc>
          <w:tcPr>
            <w:tcW w:w="1151" w:type="pct"/>
            <w:vMerge/>
          </w:tcPr>
          <w:p w14:paraId="0D42EBA0" w14:textId="77777777" w:rsidR="00820319" w:rsidRPr="00820319" w:rsidRDefault="00820319" w:rsidP="00820319">
            <w:pPr>
              <w:jc w:val="center"/>
              <w:rPr>
                <w:rFonts w:ascii="Times New Roman" w:eastAsia="Times New Roman" w:hAnsi="Times New Roman" w:cs="Times New Roman"/>
                <w:b/>
                <w:bCs/>
                <w:sz w:val="24"/>
                <w:szCs w:val="24"/>
                <w:lang w:eastAsia="ru-RU"/>
              </w:rPr>
            </w:pPr>
          </w:p>
        </w:tc>
        <w:tc>
          <w:tcPr>
            <w:tcW w:w="3849" w:type="pct"/>
          </w:tcPr>
          <w:p w14:paraId="5B561032" w14:textId="392B4B09" w:rsidR="00820319" w:rsidRPr="00820319" w:rsidRDefault="00820319" w:rsidP="00820319">
            <w:pPr>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bCs/>
                <w:sz w:val="24"/>
                <w:szCs w:val="24"/>
                <w:lang w:eastAsia="ru-RU"/>
              </w:rPr>
              <w:t>В том числе практических и лабораторных занятий</w:t>
            </w:r>
          </w:p>
        </w:tc>
      </w:tr>
      <w:tr w:rsidR="00534ABC" w:rsidRPr="00820319" w14:paraId="5F0EF022" w14:textId="77777777" w:rsidTr="00820319">
        <w:trPr>
          <w:trHeight w:val="20"/>
        </w:trPr>
        <w:tc>
          <w:tcPr>
            <w:tcW w:w="1151" w:type="pct"/>
            <w:vMerge/>
          </w:tcPr>
          <w:p w14:paraId="29CBFE8B" w14:textId="77777777" w:rsidR="00534ABC" w:rsidRPr="00820319" w:rsidRDefault="00534ABC" w:rsidP="00534ABC">
            <w:pPr>
              <w:jc w:val="center"/>
              <w:rPr>
                <w:rFonts w:ascii="Times New Roman" w:eastAsia="Times New Roman" w:hAnsi="Times New Roman" w:cs="Times New Roman"/>
                <w:b/>
                <w:bCs/>
                <w:sz w:val="24"/>
                <w:szCs w:val="24"/>
                <w:lang w:eastAsia="ru-RU"/>
              </w:rPr>
            </w:pPr>
          </w:p>
        </w:tc>
        <w:tc>
          <w:tcPr>
            <w:tcW w:w="3849" w:type="pct"/>
          </w:tcPr>
          <w:p w14:paraId="11F0D458" w14:textId="77777777" w:rsidR="00534ABC" w:rsidRPr="00820319" w:rsidRDefault="00534ABC" w:rsidP="00534ABC">
            <w:pPr>
              <w:jc w:val="both"/>
              <w:rPr>
                <w:rFonts w:ascii="Times New Roman" w:eastAsia="Times New Roman" w:hAnsi="Times New Roman" w:cs="Times New Roman"/>
                <w:iCs/>
                <w:sz w:val="24"/>
                <w:szCs w:val="24"/>
                <w:lang w:eastAsia="ru-RU"/>
              </w:rPr>
            </w:pPr>
            <w:r w:rsidRPr="00820319">
              <w:rPr>
                <w:rFonts w:ascii="Times New Roman" w:eastAsia="Times New Roman" w:hAnsi="Times New Roman" w:cs="Times New Roman"/>
                <w:iCs/>
                <w:sz w:val="24"/>
                <w:szCs w:val="24"/>
                <w:lang w:eastAsia="ru-RU"/>
              </w:rPr>
              <w:t>Практическое занятие №1. Правила устройства микробиологической лаборатории. Режим работы</w:t>
            </w:r>
            <w:r w:rsidRPr="00820319">
              <w:rPr>
                <w:rFonts w:ascii="Times New Roman" w:eastAsia="Times New Roman" w:hAnsi="Times New Roman" w:cs="Times New Roman"/>
                <w:iCs/>
                <w:color w:val="000000"/>
                <w:sz w:val="24"/>
                <w:szCs w:val="24"/>
                <w:lang w:eastAsia="ru-RU"/>
              </w:rPr>
              <w:t xml:space="preserve"> Изучение микрофлоры ротовой полости, основные виды и свойства микроорганизмов, методы исследования микроорганизмов, профилактика профессиональных вредностей.</w:t>
            </w:r>
          </w:p>
        </w:tc>
      </w:tr>
      <w:tr w:rsidR="00534ABC" w:rsidRPr="00820319" w14:paraId="6FD32858" w14:textId="77777777" w:rsidTr="00820319">
        <w:trPr>
          <w:trHeight w:val="20"/>
        </w:trPr>
        <w:tc>
          <w:tcPr>
            <w:tcW w:w="1151" w:type="pct"/>
            <w:vMerge/>
          </w:tcPr>
          <w:p w14:paraId="5B1F4315" w14:textId="77777777" w:rsidR="00534ABC" w:rsidRPr="00820319" w:rsidRDefault="00534ABC" w:rsidP="00534ABC">
            <w:pPr>
              <w:jc w:val="center"/>
              <w:rPr>
                <w:rFonts w:ascii="Times New Roman" w:eastAsia="Times New Roman" w:hAnsi="Times New Roman" w:cs="Times New Roman"/>
                <w:b/>
                <w:bCs/>
                <w:sz w:val="24"/>
                <w:szCs w:val="24"/>
                <w:lang w:eastAsia="ru-RU"/>
              </w:rPr>
            </w:pPr>
          </w:p>
        </w:tc>
        <w:tc>
          <w:tcPr>
            <w:tcW w:w="3849" w:type="pct"/>
          </w:tcPr>
          <w:p w14:paraId="495CB4D7" w14:textId="77777777" w:rsidR="00534ABC" w:rsidRPr="00820319" w:rsidRDefault="00534ABC" w:rsidP="00534ABC">
            <w:pPr>
              <w:rPr>
                <w:rFonts w:ascii="Times New Roman" w:eastAsia="Times New Roman" w:hAnsi="Times New Roman" w:cs="Times New Roman"/>
                <w:b/>
                <w:bCs/>
                <w:sz w:val="24"/>
                <w:szCs w:val="24"/>
                <w:lang w:eastAsia="ru-RU"/>
              </w:rPr>
            </w:pPr>
            <w:r w:rsidRPr="00820319">
              <w:rPr>
                <w:rFonts w:ascii="Times New Roman" w:eastAsia="Times New Roman" w:hAnsi="Times New Roman" w:cs="Times New Roman"/>
                <w:b/>
                <w:bCs/>
                <w:sz w:val="24"/>
                <w:szCs w:val="24"/>
                <w:lang w:eastAsia="ru-RU"/>
              </w:rPr>
              <w:t>В том числе самостоятельная работа обучающихся</w:t>
            </w:r>
          </w:p>
          <w:p w14:paraId="595D6AB3" w14:textId="04926AB6" w:rsidR="00534ABC" w:rsidRPr="00820319" w:rsidRDefault="00534ABC" w:rsidP="00534ABC">
            <w:pPr>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34ABC" w:rsidRPr="00820319" w14:paraId="5FF242C4" w14:textId="77777777" w:rsidTr="00820319">
        <w:trPr>
          <w:trHeight w:val="20"/>
        </w:trPr>
        <w:tc>
          <w:tcPr>
            <w:tcW w:w="5000" w:type="pct"/>
            <w:gridSpan w:val="2"/>
          </w:tcPr>
          <w:p w14:paraId="12BFB793" w14:textId="4CEA76C1" w:rsidR="00534ABC" w:rsidRPr="00820319" w:rsidRDefault="00534ABC" w:rsidP="00534ABC">
            <w:pPr>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sz w:val="24"/>
                <w:szCs w:val="24"/>
                <w:lang w:eastAsia="ar-SA"/>
              </w:rPr>
              <w:t xml:space="preserve">Раздел 2. </w:t>
            </w:r>
            <w:r w:rsidRPr="00820319">
              <w:rPr>
                <w:rFonts w:ascii="Times New Roman" w:eastAsia="Times New Roman" w:hAnsi="Times New Roman" w:cs="Times New Roman"/>
                <w:b/>
                <w:sz w:val="24"/>
                <w:szCs w:val="24"/>
                <w:lang w:eastAsia="ru-RU"/>
              </w:rPr>
              <w:t xml:space="preserve">Учение об инфекции и иммунитете </w:t>
            </w:r>
          </w:p>
        </w:tc>
      </w:tr>
      <w:tr w:rsidR="00534ABC" w:rsidRPr="00820319" w14:paraId="6312701A" w14:textId="77777777" w:rsidTr="00820319">
        <w:trPr>
          <w:trHeight w:val="20"/>
        </w:trPr>
        <w:tc>
          <w:tcPr>
            <w:tcW w:w="1151" w:type="pct"/>
            <w:vMerge w:val="restart"/>
          </w:tcPr>
          <w:p w14:paraId="6BF8342A" w14:textId="77777777" w:rsidR="00534ABC" w:rsidRPr="00820319" w:rsidRDefault="00534ABC" w:rsidP="00534A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sz w:val="24"/>
                <w:szCs w:val="24"/>
                <w:lang w:eastAsia="ru-RU"/>
              </w:rPr>
              <w:t>Тема 2.1.</w:t>
            </w:r>
          </w:p>
          <w:p w14:paraId="2BF61CBB" w14:textId="77777777" w:rsidR="00534ABC" w:rsidRPr="00820319" w:rsidRDefault="00534ABC" w:rsidP="00534ABC">
            <w:pPr>
              <w:shd w:val="clear" w:color="auto" w:fill="FFFFFF"/>
              <w:jc w:val="both"/>
              <w:rPr>
                <w:rFonts w:ascii="Times New Roman" w:eastAsia="Times New Roman" w:hAnsi="Times New Roman" w:cs="Times New Roman"/>
                <w:b/>
                <w:color w:val="000000"/>
                <w:sz w:val="24"/>
                <w:szCs w:val="24"/>
                <w:lang w:eastAsia="ru-RU"/>
              </w:rPr>
            </w:pPr>
            <w:r w:rsidRPr="00820319">
              <w:rPr>
                <w:rFonts w:ascii="Times New Roman" w:eastAsia="Times New Roman" w:hAnsi="Times New Roman" w:cs="Times New Roman"/>
                <w:b/>
                <w:color w:val="000000"/>
                <w:sz w:val="24"/>
                <w:szCs w:val="24"/>
                <w:lang w:eastAsia="ru-RU"/>
              </w:rPr>
              <w:t>Инфекционный процесс в организме человека</w:t>
            </w:r>
          </w:p>
          <w:p w14:paraId="1BB8F3F3" w14:textId="77777777" w:rsidR="00534ABC" w:rsidRPr="00820319" w:rsidRDefault="00534ABC" w:rsidP="00534ABC">
            <w:pPr>
              <w:rPr>
                <w:rFonts w:ascii="Times New Roman" w:eastAsia="Times New Roman" w:hAnsi="Times New Roman" w:cs="Times New Roman"/>
                <w:b/>
                <w:sz w:val="24"/>
                <w:szCs w:val="24"/>
                <w:lang w:eastAsia="ru-RU"/>
              </w:rPr>
            </w:pPr>
          </w:p>
        </w:tc>
        <w:tc>
          <w:tcPr>
            <w:tcW w:w="3849" w:type="pct"/>
          </w:tcPr>
          <w:p w14:paraId="217365BB" w14:textId="77777777" w:rsidR="00534ABC" w:rsidRPr="00820319" w:rsidRDefault="00534ABC" w:rsidP="00534ABC">
            <w:pPr>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sz w:val="24"/>
                <w:szCs w:val="24"/>
                <w:lang w:eastAsia="ru-RU"/>
              </w:rPr>
              <w:t xml:space="preserve">Содержание </w:t>
            </w:r>
          </w:p>
        </w:tc>
      </w:tr>
      <w:tr w:rsidR="00534ABC" w:rsidRPr="00820319" w14:paraId="43DE2710" w14:textId="77777777" w:rsidTr="00820319">
        <w:trPr>
          <w:trHeight w:val="20"/>
        </w:trPr>
        <w:tc>
          <w:tcPr>
            <w:tcW w:w="1151" w:type="pct"/>
            <w:vMerge/>
          </w:tcPr>
          <w:p w14:paraId="556385FD" w14:textId="77777777" w:rsidR="00534ABC" w:rsidRPr="00820319" w:rsidRDefault="00534ABC" w:rsidP="00534ABC">
            <w:pPr>
              <w:rPr>
                <w:rFonts w:ascii="Times New Roman" w:eastAsia="Times New Roman" w:hAnsi="Times New Roman" w:cs="Times New Roman"/>
                <w:sz w:val="24"/>
                <w:szCs w:val="24"/>
                <w:lang w:eastAsia="ru-RU"/>
              </w:rPr>
            </w:pPr>
          </w:p>
        </w:tc>
        <w:tc>
          <w:tcPr>
            <w:tcW w:w="3849" w:type="pct"/>
          </w:tcPr>
          <w:p w14:paraId="66180E01" w14:textId="2976C2B8" w:rsidR="00534ABC" w:rsidRPr="00820319" w:rsidRDefault="00534ABC" w:rsidP="00534ABC">
            <w:pPr>
              <w:shd w:val="clear" w:color="auto" w:fill="FFFFFF"/>
              <w:jc w:val="both"/>
              <w:rPr>
                <w:rFonts w:ascii="Times New Roman" w:eastAsia="Times New Roman" w:hAnsi="Times New Roman" w:cs="Times New Roman"/>
                <w:sz w:val="24"/>
                <w:szCs w:val="24"/>
                <w:lang w:eastAsia="ru-RU"/>
              </w:rPr>
            </w:pPr>
            <w:r w:rsidRPr="00820319">
              <w:rPr>
                <w:rFonts w:ascii="Times New Roman" w:eastAsia="Times New Roman" w:hAnsi="Times New Roman" w:cs="Times New Roman"/>
                <w:color w:val="000000"/>
                <w:sz w:val="24"/>
                <w:szCs w:val="24"/>
                <w:shd w:val="clear" w:color="auto" w:fill="FFFFFF"/>
                <w:lang w:eastAsia="ru-RU"/>
              </w:rPr>
              <w:t>Понятия «инфекция», «инфекционный процесс», «инфекционное заболевание».</w:t>
            </w:r>
            <w:r w:rsidRPr="00820319">
              <w:rPr>
                <w:rFonts w:ascii="Times New Roman" w:eastAsia="Times New Roman" w:hAnsi="Times New Roman" w:cs="Times New Roman"/>
                <w:color w:val="000000"/>
                <w:sz w:val="24"/>
                <w:szCs w:val="24"/>
                <w:lang w:eastAsia="ru-RU"/>
              </w:rPr>
              <w:t xml:space="preserve"> Факторы, влияющие на возникновение, течение и исход инфекционного процесса. Стадии инфекционного процесса. Характерные особенности инфекционных болезней: зависимость от вида патогенного микроорганизма, </w:t>
            </w:r>
            <w:proofErr w:type="spellStart"/>
            <w:r w:rsidRPr="00820319">
              <w:rPr>
                <w:rFonts w:ascii="Times New Roman" w:eastAsia="Times New Roman" w:hAnsi="Times New Roman" w:cs="Times New Roman"/>
                <w:color w:val="000000"/>
                <w:sz w:val="24"/>
                <w:szCs w:val="24"/>
                <w:lang w:eastAsia="ru-RU"/>
              </w:rPr>
              <w:t>контагиозность</w:t>
            </w:r>
            <w:proofErr w:type="spellEnd"/>
            <w:r w:rsidRPr="00820319">
              <w:rPr>
                <w:rFonts w:ascii="Times New Roman" w:eastAsia="Times New Roman" w:hAnsi="Times New Roman" w:cs="Times New Roman"/>
                <w:color w:val="000000"/>
                <w:sz w:val="24"/>
                <w:szCs w:val="24"/>
                <w:lang w:eastAsia="ru-RU"/>
              </w:rPr>
              <w:t>, цикличность. Периоды инфекционной болезни. Формы инфекционного процесса.</w:t>
            </w:r>
          </w:p>
        </w:tc>
      </w:tr>
      <w:tr w:rsidR="00820319" w:rsidRPr="00820319" w14:paraId="4DCAC83D" w14:textId="77777777" w:rsidTr="00820319">
        <w:trPr>
          <w:trHeight w:val="20"/>
        </w:trPr>
        <w:tc>
          <w:tcPr>
            <w:tcW w:w="1151" w:type="pct"/>
            <w:vMerge/>
          </w:tcPr>
          <w:p w14:paraId="3C8D5D77" w14:textId="77777777" w:rsidR="00820319" w:rsidRPr="00820319" w:rsidRDefault="00820319" w:rsidP="00820319">
            <w:pPr>
              <w:rPr>
                <w:rFonts w:ascii="Times New Roman" w:eastAsia="Times New Roman" w:hAnsi="Times New Roman" w:cs="Times New Roman"/>
                <w:sz w:val="24"/>
                <w:szCs w:val="24"/>
                <w:lang w:eastAsia="ru-RU"/>
              </w:rPr>
            </w:pPr>
          </w:p>
        </w:tc>
        <w:tc>
          <w:tcPr>
            <w:tcW w:w="3849" w:type="pct"/>
          </w:tcPr>
          <w:p w14:paraId="1647711B" w14:textId="460E9BB7" w:rsidR="00820319" w:rsidRPr="00820319" w:rsidRDefault="00820319" w:rsidP="00820319">
            <w:pPr>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bCs/>
                <w:sz w:val="24"/>
                <w:szCs w:val="24"/>
                <w:lang w:eastAsia="ru-RU"/>
              </w:rPr>
              <w:t>В том числе практических и лабораторных занятий</w:t>
            </w:r>
          </w:p>
        </w:tc>
      </w:tr>
      <w:tr w:rsidR="00534ABC" w:rsidRPr="00820319" w14:paraId="64CE5626" w14:textId="77777777" w:rsidTr="00820319">
        <w:trPr>
          <w:trHeight w:val="20"/>
        </w:trPr>
        <w:tc>
          <w:tcPr>
            <w:tcW w:w="1151" w:type="pct"/>
            <w:vMerge/>
          </w:tcPr>
          <w:p w14:paraId="7770A52C" w14:textId="77777777" w:rsidR="00534ABC" w:rsidRPr="00820319" w:rsidRDefault="00534ABC" w:rsidP="00534ABC">
            <w:pPr>
              <w:rPr>
                <w:rFonts w:ascii="Times New Roman" w:eastAsia="Times New Roman" w:hAnsi="Times New Roman" w:cs="Times New Roman"/>
                <w:sz w:val="24"/>
                <w:szCs w:val="24"/>
                <w:lang w:eastAsia="ru-RU"/>
              </w:rPr>
            </w:pPr>
          </w:p>
        </w:tc>
        <w:tc>
          <w:tcPr>
            <w:tcW w:w="3849" w:type="pct"/>
          </w:tcPr>
          <w:p w14:paraId="1D4A1EE4" w14:textId="77777777" w:rsidR="00534ABC" w:rsidRPr="00820319" w:rsidRDefault="00534ABC" w:rsidP="00534ABC">
            <w:pPr>
              <w:rPr>
                <w:rFonts w:ascii="Times New Roman" w:eastAsia="Times New Roman" w:hAnsi="Times New Roman" w:cs="Times New Roman"/>
                <w:b/>
                <w:bCs/>
                <w:sz w:val="24"/>
                <w:szCs w:val="24"/>
                <w:lang w:eastAsia="ru-RU"/>
              </w:rPr>
            </w:pPr>
            <w:r w:rsidRPr="00820319">
              <w:rPr>
                <w:rFonts w:ascii="Times New Roman" w:eastAsia="Times New Roman" w:hAnsi="Times New Roman" w:cs="Times New Roman"/>
                <w:b/>
                <w:bCs/>
                <w:sz w:val="24"/>
                <w:szCs w:val="24"/>
                <w:lang w:eastAsia="ru-RU"/>
              </w:rPr>
              <w:t>В том числе самостоятельная работа обучающихся</w:t>
            </w:r>
          </w:p>
          <w:p w14:paraId="377D8118" w14:textId="3F8FDD7B" w:rsidR="00534ABC" w:rsidRPr="00820319" w:rsidRDefault="00534ABC" w:rsidP="00534ABC">
            <w:pPr>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34ABC" w:rsidRPr="00820319" w14:paraId="7821A028" w14:textId="77777777" w:rsidTr="00820319">
        <w:trPr>
          <w:trHeight w:val="20"/>
        </w:trPr>
        <w:tc>
          <w:tcPr>
            <w:tcW w:w="1151" w:type="pct"/>
            <w:vMerge w:val="restart"/>
          </w:tcPr>
          <w:p w14:paraId="5ACBE73D" w14:textId="77777777" w:rsidR="00534ABC" w:rsidRPr="00820319" w:rsidRDefault="00534ABC" w:rsidP="00534ABC">
            <w:pPr>
              <w:rPr>
                <w:rFonts w:ascii="Times New Roman" w:eastAsia="Times New Roman" w:hAnsi="Times New Roman" w:cs="Times New Roman"/>
                <w:b/>
                <w:bCs/>
                <w:sz w:val="24"/>
                <w:szCs w:val="24"/>
                <w:lang w:eastAsia="ru-RU"/>
              </w:rPr>
            </w:pPr>
            <w:r w:rsidRPr="00820319">
              <w:rPr>
                <w:rFonts w:ascii="Times New Roman" w:eastAsia="Times New Roman" w:hAnsi="Times New Roman" w:cs="Times New Roman"/>
                <w:b/>
                <w:bCs/>
                <w:sz w:val="24"/>
                <w:szCs w:val="24"/>
                <w:lang w:eastAsia="ru-RU"/>
              </w:rPr>
              <w:t xml:space="preserve">Тема 2.2. </w:t>
            </w:r>
          </w:p>
          <w:p w14:paraId="5B72FD87" w14:textId="77777777" w:rsidR="00534ABC" w:rsidRPr="00820319" w:rsidRDefault="00534ABC" w:rsidP="00534ABC">
            <w:pPr>
              <w:rPr>
                <w:rFonts w:ascii="Times New Roman" w:eastAsia="Times New Roman" w:hAnsi="Times New Roman" w:cs="Times New Roman"/>
                <w:b/>
                <w:bCs/>
                <w:sz w:val="24"/>
                <w:szCs w:val="24"/>
                <w:lang w:eastAsia="ru-RU"/>
              </w:rPr>
            </w:pPr>
            <w:r w:rsidRPr="00820319">
              <w:rPr>
                <w:rFonts w:ascii="Times New Roman" w:eastAsia="Times New Roman" w:hAnsi="Times New Roman" w:cs="Times New Roman"/>
                <w:b/>
                <w:bCs/>
                <w:sz w:val="24"/>
                <w:szCs w:val="24"/>
                <w:lang w:eastAsia="ru-RU"/>
              </w:rPr>
              <w:t xml:space="preserve">Виды иммунитета </w:t>
            </w:r>
          </w:p>
          <w:p w14:paraId="6575133C" w14:textId="77777777" w:rsidR="00534ABC" w:rsidRPr="00820319" w:rsidRDefault="00534ABC" w:rsidP="00534ABC">
            <w:pPr>
              <w:rPr>
                <w:rFonts w:ascii="Times New Roman" w:eastAsia="Times New Roman" w:hAnsi="Times New Roman" w:cs="Times New Roman"/>
                <w:sz w:val="24"/>
                <w:szCs w:val="24"/>
                <w:lang w:eastAsia="ru-RU"/>
              </w:rPr>
            </w:pPr>
          </w:p>
        </w:tc>
        <w:tc>
          <w:tcPr>
            <w:tcW w:w="3849" w:type="pct"/>
          </w:tcPr>
          <w:p w14:paraId="576FD3EA" w14:textId="77777777" w:rsidR="00534ABC" w:rsidRPr="00820319" w:rsidRDefault="00534ABC" w:rsidP="00534ABC">
            <w:pPr>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sz w:val="24"/>
                <w:szCs w:val="24"/>
                <w:lang w:eastAsia="ru-RU"/>
              </w:rPr>
              <w:t xml:space="preserve">Содержание </w:t>
            </w:r>
          </w:p>
        </w:tc>
      </w:tr>
      <w:tr w:rsidR="00534ABC" w:rsidRPr="00820319" w14:paraId="40945370" w14:textId="77777777" w:rsidTr="00820319">
        <w:trPr>
          <w:trHeight w:val="20"/>
        </w:trPr>
        <w:tc>
          <w:tcPr>
            <w:tcW w:w="1151" w:type="pct"/>
            <w:vMerge/>
          </w:tcPr>
          <w:p w14:paraId="3D0A0ACE" w14:textId="77777777" w:rsidR="00534ABC" w:rsidRPr="00820319" w:rsidRDefault="00534ABC" w:rsidP="00534ABC">
            <w:pPr>
              <w:rPr>
                <w:rFonts w:ascii="Times New Roman" w:eastAsia="Times New Roman" w:hAnsi="Times New Roman" w:cs="Times New Roman"/>
                <w:sz w:val="24"/>
                <w:szCs w:val="24"/>
                <w:lang w:eastAsia="ru-RU"/>
              </w:rPr>
            </w:pPr>
          </w:p>
        </w:tc>
        <w:tc>
          <w:tcPr>
            <w:tcW w:w="3849" w:type="pct"/>
          </w:tcPr>
          <w:p w14:paraId="454D4672" w14:textId="1DB1D575" w:rsidR="00534ABC" w:rsidRPr="00820319" w:rsidRDefault="00534ABC" w:rsidP="00534ABC">
            <w:pPr>
              <w:jc w:val="both"/>
              <w:rPr>
                <w:rFonts w:ascii="Times New Roman" w:eastAsia="Times New Roman" w:hAnsi="Times New Roman" w:cs="Times New Roman"/>
                <w:sz w:val="24"/>
                <w:szCs w:val="24"/>
                <w:lang w:eastAsia="ru-RU"/>
              </w:rPr>
            </w:pPr>
            <w:r w:rsidRPr="00820319">
              <w:rPr>
                <w:rFonts w:ascii="Times New Roman" w:eastAsia="Times New Roman" w:hAnsi="Times New Roman" w:cs="Times New Roman"/>
                <w:sz w:val="24"/>
                <w:szCs w:val="24"/>
                <w:lang w:eastAsia="ru-RU"/>
              </w:rPr>
              <w:t>Виды иммунитета. Факторы неспецифической резистентности организма. Иммунокомпетентные клетки. Формы иммунного ответа. Структура, свойства и функции антител. Классы иммуноглобулинов. Иммунные препараты, используемые для профилактики и лечения инфекционных болезней.</w:t>
            </w:r>
          </w:p>
        </w:tc>
      </w:tr>
      <w:tr w:rsidR="00820319" w:rsidRPr="00820319" w14:paraId="3A73CB4F" w14:textId="77777777" w:rsidTr="00820319">
        <w:trPr>
          <w:trHeight w:val="20"/>
        </w:trPr>
        <w:tc>
          <w:tcPr>
            <w:tcW w:w="1151" w:type="pct"/>
            <w:vMerge/>
          </w:tcPr>
          <w:p w14:paraId="1551C93B" w14:textId="77777777" w:rsidR="00820319" w:rsidRPr="00820319" w:rsidRDefault="00820319" w:rsidP="00820319">
            <w:pPr>
              <w:rPr>
                <w:rFonts w:ascii="Times New Roman" w:eastAsia="Times New Roman" w:hAnsi="Times New Roman" w:cs="Times New Roman"/>
                <w:sz w:val="24"/>
                <w:szCs w:val="24"/>
                <w:lang w:eastAsia="ru-RU"/>
              </w:rPr>
            </w:pPr>
          </w:p>
        </w:tc>
        <w:tc>
          <w:tcPr>
            <w:tcW w:w="3849" w:type="pct"/>
          </w:tcPr>
          <w:p w14:paraId="7DA1923B" w14:textId="5C3580FC" w:rsidR="00820319" w:rsidRPr="00820319" w:rsidRDefault="00820319" w:rsidP="00820319">
            <w:pPr>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bCs/>
                <w:sz w:val="24"/>
                <w:szCs w:val="24"/>
                <w:lang w:eastAsia="ru-RU"/>
              </w:rPr>
              <w:t>В том числе практических и лабораторных занятий</w:t>
            </w:r>
          </w:p>
        </w:tc>
      </w:tr>
      <w:tr w:rsidR="00534ABC" w:rsidRPr="00820319" w14:paraId="37820940" w14:textId="77777777" w:rsidTr="00820319">
        <w:trPr>
          <w:trHeight w:val="20"/>
        </w:trPr>
        <w:tc>
          <w:tcPr>
            <w:tcW w:w="1151" w:type="pct"/>
            <w:vMerge/>
          </w:tcPr>
          <w:p w14:paraId="074B6281" w14:textId="77777777" w:rsidR="00534ABC" w:rsidRPr="00820319" w:rsidRDefault="00534ABC" w:rsidP="00534ABC">
            <w:pPr>
              <w:rPr>
                <w:rFonts w:ascii="Times New Roman" w:eastAsia="Times New Roman" w:hAnsi="Times New Roman" w:cs="Times New Roman"/>
                <w:sz w:val="24"/>
                <w:szCs w:val="24"/>
                <w:lang w:eastAsia="ru-RU"/>
              </w:rPr>
            </w:pPr>
          </w:p>
        </w:tc>
        <w:tc>
          <w:tcPr>
            <w:tcW w:w="3849" w:type="pct"/>
          </w:tcPr>
          <w:p w14:paraId="720EA94E" w14:textId="77777777" w:rsidR="00534ABC" w:rsidRPr="00820319" w:rsidRDefault="00534ABC" w:rsidP="00534ABC">
            <w:pPr>
              <w:jc w:val="both"/>
              <w:rPr>
                <w:rFonts w:ascii="Times New Roman" w:eastAsia="Times New Roman" w:hAnsi="Times New Roman" w:cs="Times New Roman"/>
                <w:iCs/>
                <w:sz w:val="24"/>
                <w:szCs w:val="24"/>
                <w:lang w:eastAsia="ru-RU"/>
              </w:rPr>
            </w:pPr>
            <w:r w:rsidRPr="00820319">
              <w:rPr>
                <w:rFonts w:ascii="Times New Roman" w:eastAsia="Times New Roman" w:hAnsi="Times New Roman" w:cs="Times New Roman"/>
                <w:iCs/>
                <w:sz w:val="24"/>
                <w:szCs w:val="24"/>
                <w:lang w:eastAsia="ru-RU"/>
              </w:rPr>
              <w:t xml:space="preserve">Практическое занятие №2. </w:t>
            </w:r>
            <w:r w:rsidRPr="00820319">
              <w:rPr>
                <w:rFonts w:ascii="Times New Roman" w:eastAsia="Times New Roman" w:hAnsi="Times New Roman" w:cs="Times New Roman"/>
                <w:iCs/>
                <w:color w:val="000000"/>
                <w:sz w:val="24"/>
                <w:szCs w:val="24"/>
                <w:shd w:val="clear" w:color="auto" w:fill="FFFFFF"/>
                <w:lang w:eastAsia="ru-RU"/>
              </w:rPr>
              <w:t>Методы иммунодиагностики и иммунопрофилактики инфекционных болезней.</w:t>
            </w:r>
          </w:p>
        </w:tc>
      </w:tr>
      <w:tr w:rsidR="00534ABC" w:rsidRPr="00820319" w14:paraId="16AC7FEF" w14:textId="77777777" w:rsidTr="00820319">
        <w:trPr>
          <w:trHeight w:val="20"/>
        </w:trPr>
        <w:tc>
          <w:tcPr>
            <w:tcW w:w="1151" w:type="pct"/>
            <w:vMerge/>
          </w:tcPr>
          <w:p w14:paraId="12A9B618" w14:textId="77777777" w:rsidR="00534ABC" w:rsidRPr="00820319" w:rsidRDefault="00534ABC" w:rsidP="00534ABC">
            <w:pPr>
              <w:rPr>
                <w:rFonts w:ascii="Times New Roman" w:eastAsia="Times New Roman" w:hAnsi="Times New Roman" w:cs="Times New Roman"/>
                <w:sz w:val="24"/>
                <w:szCs w:val="24"/>
                <w:lang w:eastAsia="ru-RU"/>
              </w:rPr>
            </w:pPr>
          </w:p>
        </w:tc>
        <w:tc>
          <w:tcPr>
            <w:tcW w:w="3849" w:type="pct"/>
          </w:tcPr>
          <w:p w14:paraId="6022A58C" w14:textId="77777777" w:rsidR="00534ABC" w:rsidRPr="00820319" w:rsidRDefault="00534ABC" w:rsidP="00534ABC">
            <w:pPr>
              <w:rPr>
                <w:rFonts w:ascii="Times New Roman" w:eastAsia="Times New Roman" w:hAnsi="Times New Roman" w:cs="Times New Roman"/>
                <w:b/>
                <w:bCs/>
                <w:sz w:val="24"/>
                <w:szCs w:val="24"/>
                <w:lang w:eastAsia="ru-RU"/>
              </w:rPr>
            </w:pPr>
            <w:r w:rsidRPr="00820319">
              <w:rPr>
                <w:rFonts w:ascii="Times New Roman" w:eastAsia="Times New Roman" w:hAnsi="Times New Roman" w:cs="Times New Roman"/>
                <w:b/>
                <w:bCs/>
                <w:sz w:val="24"/>
                <w:szCs w:val="24"/>
                <w:lang w:eastAsia="ru-RU"/>
              </w:rPr>
              <w:t>В том числе самостоятельная работа обучающихся</w:t>
            </w:r>
          </w:p>
          <w:p w14:paraId="13BB6208" w14:textId="2C35DE80" w:rsidR="00534ABC" w:rsidRPr="00820319" w:rsidRDefault="00534ABC" w:rsidP="00534ABC">
            <w:pPr>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34ABC" w:rsidRPr="00820319" w14:paraId="1B85387A" w14:textId="77777777" w:rsidTr="00820319">
        <w:trPr>
          <w:trHeight w:val="20"/>
        </w:trPr>
        <w:tc>
          <w:tcPr>
            <w:tcW w:w="5000" w:type="pct"/>
            <w:gridSpan w:val="2"/>
          </w:tcPr>
          <w:p w14:paraId="72B4C20C" w14:textId="0BA237D7" w:rsidR="00534ABC" w:rsidRPr="00820319" w:rsidRDefault="00534ABC" w:rsidP="00534ABC">
            <w:pPr>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color w:val="000000"/>
                <w:sz w:val="24"/>
                <w:szCs w:val="24"/>
                <w:lang w:eastAsia="ru-RU"/>
              </w:rPr>
              <w:t xml:space="preserve">Раздел 3. </w:t>
            </w:r>
            <w:r w:rsidRPr="00820319">
              <w:rPr>
                <w:rFonts w:ascii="Times New Roman" w:eastAsia="Times New Roman" w:hAnsi="Times New Roman" w:cs="Times New Roman"/>
                <w:b/>
                <w:sz w:val="24"/>
                <w:szCs w:val="24"/>
                <w:lang w:eastAsia="ru-RU"/>
              </w:rPr>
              <w:t xml:space="preserve">Вирусные инфекции </w:t>
            </w:r>
          </w:p>
        </w:tc>
      </w:tr>
      <w:tr w:rsidR="00534ABC" w:rsidRPr="00820319" w14:paraId="76B50117" w14:textId="77777777" w:rsidTr="00820319">
        <w:trPr>
          <w:trHeight w:val="20"/>
        </w:trPr>
        <w:tc>
          <w:tcPr>
            <w:tcW w:w="1151" w:type="pct"/>
            <w:vMerge w:val="restart"/>
          </w:tcPr>
          <w:p w14:paraId="60D46C5F" w14:textId="77777777" w:rsidR="00534ABC" w:rsidRPr="00820319" w:rsidRDefault="00534ABC" w:rsidP="00534A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sz w:val="24"/>
                <w:szCs w:val="24"/>
                <w:lang w:eastAsia="ru-RU"/>
              </w:rPr>
              <w:t>Тема 3.1.</w:t>
            </w:r>
          </w:p>
          <w:p w14:paraId="504E605D" w14:textId="77777777" w:rsidR="00534ABC" w:rsidRPr="00820319" w:rsidRDefault="00534ABC" w:rsidP="00534ABC">
            <w:pPr>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sz w:val="24"/>
                <w:szCs w:val="24"/>
                <w:lang w:eastAsia="ru-RU"/>
              </w:rPr>
              <w:t>Вирусные инфекции</w:t>
            </w:r>
            <w:r w:rsidRPr="00820319">
              <w:rPr>
                <w:rFonts w:ascii="Times New Roman" w:eastAsia="Times New Roman" w:hAnsi="Times New Roman" w:cs="Times New Roman"/>
                <w:b/>
                <w:i/>
                <w:sz w:val="24"/>
                <w:szCs w:val="24"/>
                <w:lang w:eastAsia="ar-SA"/>
              </w:rPr>
              <w:t>.</w:t>
            </w:r>
          </w:p>
        </w:tc>
        <w:tc>
          <w:tcPr>
            <w:tcW w:w="3849" w:type="pct"/>
          </w:tcPr>
          <w:p w14:paraId="69D3A02E" w14:textId="77777777" w:rsidR="00534ABC" w:rsidRPr="00820319" w:rsidRDefault="00534ABC" w:rsidP="00534ABC">
            <w:pPr>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sz w:val="24"/>
                <w:szCs w:val="24"/>
                <w:lang w:eastAsia="ru-RU"/>
              </w:rPr>
              <w:t xml:space="preserve">Содержание </w:t>
            </w:r>
          </w:p>
        </w:tc>
      </w:tr>
      <w:tr w:rsidR="00534ABC" w:rsidRPr="00820319" w14:paraId="703A09B3" w14:textId="77777777" w:rsidTr="00820319">
        <w:trPr>
          <w:trHeight w:val="20"/>
        </w:trPr>
        <w:tc>
          <w:tcPr>
            <w:tcW w:w="1151" w:type="pct"/>
            <w:vMerge/>
          </w:tcPr>
          <w:p w14:paraId="18F7BD47" w14:textId="77777777" w:rsidR="00534ABC" w:rsidRPr="00820319" w:rsidRDefault="00534ABC" w:rsidP="00534ABC">
            <w:pPr>
              <w:rPr>
                <w:rFonts w:ascii="Times New Roman" w:eastAsia="Times New Roman" w:hAnsi="Times New Roman" w:cs="Times New Roman"/>
                <w:sz w:val="24"/>
                <w:szCs w:val="24"/>
                <w:lang w:eastAsia="ru-RU"/>
              </w:rPr>
            </w:pPr>
          </w:p>
        </w:tc>
        <w:tc>
          <w:tcPr>
            <w:tcW w:w="3849" w:type="pct"/>
          </w:tcPr>
          <w:p w14:paraId="73251240" w14:textId="2020BE1D" w:rsidR="00534ABC" w:rsidRPr="00820319" w:rsidRDefault="00534ABC" w:rsidP="00534ABC">
            <w:pPr>
              <w:jc w:val="both"/>
              <w:rPr>
                <w:rFonts w:ascii="Times New Roman" w:eastAsia="Times New Roman" w:hAnsi="Times New Roman" w:cs="Times New Roman"/>
                <w:sz w:val="24"/>
                <w:szCs w:val="24"/>
                <w:lang w:eastAsia="ru-RU"/>
              </w:rPr>
            </w:pPr>
            <w:r w:rsidRPr="00820319">
              <w:rPr>
                <w:rFonts w:ascii="Times New Roman" w:eastAsia="Times New Roman" w:hAnsi="Times New Roman" w:cs="Times New Roman"/>
                <w:sz w:val="24"/>
                <w:szCs w:val="24"/>
                <w:lang w:eastAsia="ru-RU"/>
              </w:rPr>
              <w:t>Исторические аспекты развития вирусологии Критерии классификации вирусов Патогенез вирусных инфекций. Типы вирусных инфекций. Методы культивирования вирусов. Типы тканевых культур. Методы обнаружения вирусов.</w:t>
            </w:r>
          </w:p>
        </w:tc>
      </w:tr>
      <w:tr w:rsidR="00820319" w:rsidRPr="00820319" w14:paraId="3B1EE651" w14:textId="77777777" w:rsidTr="00820319">
        <w:trPr>
          <w:trHeight w:val="20"/>
        </w:trPr>
        <w:tc>
          <w:tcPr>
            <w:tcW w:w="1151" w:type="pct"/>
            <w:vMerge/>
          </w:tcPr>
          <w:p w14:paraId="7D92F9F5" w14:textId="77777777" w:rsidR="00820319" w:rsidRPr="00820319" w:rsidRDefault="00820319" w:rsidP="00820319">
            <w:pPr>
              <w:rPr>
                <w:rFonts w:ascii="Times New Roman" w:eastAsia="Times New Roman" w:hAnsi="Times New Roman" w:cs="Times New Roman"/>
                <w:sz w:val="24"/>
                <w:szCs w:val="24"/>
                <w:lang w:eastAsia="ru-RU"/>
              </w:rPr>
            </w:pPr>
          </w:p>
        </w:tc>
        <w:tc>
          <w:tcPr>
            <w:tcW w:w="3849" w:type="pct"/>
          </w:tcPr>
          <w:p w14:paraId="0A8C156E" w14:textId="684F69D5" w:rsidR="00820319" w:rsidRPr="00820319" w:rsidRDefault="00820319" w:rsidP="00820319">
            <w:pPr>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bCs/>
                <w:sz w:val="24"/>
                <w:szCs w:val="24"/>
                <w:lang w:eastAsia="ru-RU"/>
              </w:rPr>
              <w:t>В том числе практических и лабораторных занятий</w:t>
            </w:r>
          </w:p>
        </w:tc>
      </w:tr>
      <w:tr w:rsidR="00534ABC" w:rsidRPr="00820319" w14:paraId="5FFA48FE" w14:textId="77777777" w:rsidTr="00820319">
        <w:trPr>
          <w:trHeight w:val="20"/>
        </w:trPr>
        <w:tc>
          <w:tcPr>
            <w:tcW w:w="1151" w:type="pct"/>
            <w:vMerge/>
          </w:tcPr>
          <w:p w14:paraId="2B768499" w14:textId="77777777" w:rsidR="00534ABC" w:rsidRPr="00820319" w:rsidRDefault="00534ABC" w:rsidP="00534ABC">
            <w:pPr>
              <w:rPr>
                <w:rFonts w:ascii="Times New Roman" w:eastAsia="Times New Roman" w:hAnsi="Times New Roman" w:cs="Times New Roman"/>
                <w:sz w:val="24"/>
                <w:szCs w:val="24"/>
                <w:lang w:eastAsia="ru-RU"/>
              </w:rPr>
            </w:pPr>
          </w:p>
        </w:tc>
        <w:tc>
          <w:tcPr>
            <w:tcW w:w="3849" w:type="pct"/>
          </w:tcPr>
          <w:p w14:paraId="449C31F9" w14:textId="77777777" w:rsidR="00534ABC" w:rsidRPr="00820319" w:rsidRDefault="00534ABC" w:rsidP="00534ABC">
            <w:pPr>
              <w:rPr>
                <w:rFonts w:ascii="Times New Roman" w:eastAsia="Times New Roman" w:hAnsi="Times New Roman" w:cs="Times New Roman"/>
                <w:b/>
                <w:bCs/>
                <w:sz w:val="24"/>
                <w:szCs w:val="24"/>
                <w:lang w:eastAsia="ru-RU"/>
              </w:rPr>
            </w:pPr>
            <w:r w:rsidRPr="00820319">
              <w:rPr>
                <w:rFonts w:ascii="Times New Roman" w:eastAsia="Times New Roman" w:hAnsi="Times New Roman" w:cs="Times New Roman"/>
                <w:b/>
                <w:bCs/>
                <w:sz w:val="24"/>
                <w:szCs w:val="24"/>
                <w:lang w:eastAsia="ru-RU"/>
              </w:rPr>
              <w:t>В том числе самостоятельная работа обучающихся</w:t>
            </w:r>
          </w:p>
          <w:p w14:paraId="7CC9ACE2" w14:textId="3735F1C1" w:rsidR="00534ABC" w:rsidRPr="00820319" w:rsidRDefault="00534ABC" w:rsidP="00534ABC">
            <w:pPr>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34ABC" w:rsidRPr="00820319" w14:paraId="6AB97D5F" w14:textId="77777777" w:rsidTr="00820319">
        <w:trPr>
          <w:trHeight w:val="20"/>
        </w:trPr>
        <w:tc>
          <w:tcPr>
            <w:tcW w:w="5000" w:type="pct"/>
            <w:gridSpan w:val="2"/>
          </w:tcPr>
          <w:p w14:paraId="1FCF31E2" w14:textId="4D32A6A8" w:rsidR="00534ABC" w:rsidRPr="00820319" w:rsidRDefault="00534ABC" w:rsidP="00534ABC">
            <w:pPr>
              <w:jc w:val="both"/>
              <w:rPr>
                <w:rFonts w:ascii="Times New Roman" w:eastAsia="Times New Roman" w:hAnsi="Times New Roman" w:cs="Times New Roman"/>
                <w:sz w:val="24"/>
                <w:szCs w:val="24"/>
                <w:lang w:eastAsia="ru-RU"/>
              </w:rPr>
            </w:pPr>
            <w:r w:rsidRPr="00820319">
              <w:rPr>
                <w:rFonts w:ascii="Times New Roman" w:eastAsia="Times New Roman" w:hAnsi="Times New Roman" w:cs="Times New Roman"/>
                <w:b/>
                <w:sz w:val="24"/>
                <w:szCs w:val="24"/>
                <w:lang w:eastAsia="ru-RU"/>
              </w:rPr>
              <w:t xml:space="preserve">Раздел 4. Заболевания полости рта </w:t>
            </w:r>
          </w:p>
        </w:tc>
      </w:tr>
      <w:tr w:rsidR="00534ABC" w:rsidRPr="00820319" w14:paraId="7771D641" w14:textId="77777777" w:rsidTr="00820319">
        <w:trPr>
          <w:trHeight w:val="20"/>
        </w:trPr>
        <w:tc>
          <w:tcPr>
            <w:tcW w:w="1151" w:type="pct"/>
            <w:vMerge w:val="restart"/>
          </w:tcPr>
          <w:p w14:paraId="690B9048" w14:textId="77777777" w:rsidR="00534ABC" w:rsidRPr="00820319" w:rsidRDefault="00534ABC" w:rsidP="00534A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sz w:val="24"/>
                <w:szCs w:val="24"/>
                <w:lang w:eastAsia="ru-RU"/>
              </w:rPr>
              <w:t>Тема 4.1.</w:t>
            </w:r>
          </w:p>
          <w:p w14:paraId="7BAB1423" w14:textId="77777777" w:rsidR="00534ABC" w:rsidRPr="00820319" w:rsidRDefault="00534ABC" w:rsidP="00534ABC">
            <w:pPr>
              <w:rPr>
                <w:rFonts w:ascii="Times New Roman" w:eastAsia="Times New Roman" w:hAnsi="Times New Roman" w:cs="Times New Roman"/>
                <w:b/>
                <w:bCs/>
                <w:sz w:val="24"/>
                <w:szCs w:val="24"/>
                <w:lang w:eastAsia="ru-RU"/>
              </w:rPr>
            </w:pPr>
            <w:r w:rsidRPr="00820319">
              <w:rPr>
                <w:rFonts w:ascii="Times New Roman" w:eastAsia="Times New Roman" w:hAnsi="Times New Roman" w:cs="Times New Roman"/>
                <w:b/>
                <w:bCs/>
                <w:sz w:val="24"/>
                <w:szCs w:val="24"/>
                <w:lang w:eastAsia="ru-RU"/>
              </w:rPr>
              <w:t>Микроорганизмы и вирусы в этиологии заболеваний полости рта</w:t>
            </w:r>
          </w:p>
        </w:tc>
        <w:tc>
          <w:tcPr>
            <w:tcW w:w="3849" w:type="pct"/>
          </w:tcPr>
          <w:p w14:paraId="6D3077D3" w14:textId="77777777" w:rsidR="00534ABC" w:rsidRPr="00820319" w:rsidRDefault="00534ABC" w:rsidP="00534ABC">
            <w:pPr>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sz w:val="24"/>
                <w:szCs w:val="24"/>
                <w:lang w:eastAsia="ru-RU"/>
              </w:rPr>
              <w:t xml:space="preserve">Содержание </w:t>
            </w:r>
          </w:p>
        </w:tc>
      </w:tr>
      <w:tr w:rsidR="00534ABC" w:rsidRPr="00820319" w14:paraId="4114D4E8" w14:textId="77777777" w:rsidTr="00820319">
        <w:trPr>
          <w:trHeight w:val="20"/>
        </w:trPr>
        <w:tc>
          <w:tcPr>
            <w:tcW w:w="1151" w:type="pct"/>
            <w:vMerge/>
          </w:tcPr>
          <w:p w14:paraId="65357E83" w14:textId="77777777" w:rsidR="00534ABC" w:rsidRPr="00820319" w:rsidRDefault="00534ABC" w:rsidP="00534ABC">
            <w:pPr>
              <w:rPr>
                <w:rFonts w:ascii="Times New Roman" w:eastAsia="Times New Roman" w:hAnsi="Times New Roman" w:cs="Times New Roman"/>
                <w:sz w:val="24"/>
                <w:szCs w:val="24"/>
                <w:lang w:eastAsia="ru-RU"/>
              </w:rPr>
            </w:pPr>
          </w:p>
        </w:tc>
        <w:tc>
          <w:tcPr>
            <w:tcW w:w="3849" w:type="pct"/>
          </w:tcPr>
          <w:p w14:paraId="50434E04" w14:textId="3F915934" w:rsidR="00534ABC" w:rsidRPr="00820319" w:rsidRDefault="00534ABC" w:rsidP="00534ABC">
            <w:pPr>
              <w:jc w:val="both"/>
              <w:rPr>
                <w:rFonts w:ascii="Times New Roman" w:eastAsia="Times New Roman" w:hAnsi="Times New Roman" w:cs="Times New Roman"/>
                <w:sz w:val="24"/>
                <w:szCs w:val="24"/>
                <w:lang w:eastAsia="ru-RU"/>
              </w:rPr>
            </w:pPr>
            <w:r w:rsidRPr="00820319">
              <w:rPr>
                <w:rFonts w:ascii="Times New Roman" w:eastAsia="Times New Roman" w:hAnsi="Times New Roman" w:cs="Times New Roman"/>
                <w:sz w:val="24"/>
                <w:szCs w:val="24"/>
                <w:lang w:eastAsia="ar-SA"/>
              </w:rPr>
              <w:t>Нормальная микрофлора полости рта. Специфические и неспецифические факторы защиты полости рта. Зубная бляшка, ее роль в развитии кариеса и заболеваний тканей пародонта. Вирусные заболевания слизистой оболочки полости рта.</w:t>
            </w:r>
          </w:p>
        </w:tc>
      </w:tr>
      <w:tr w:rsidR="00820319" w:rsidRPr="00820319" w14:paraId="44DD517E" w14:textId="77777777" w:rsidTr="00820319">
        <w:trPr>
          <w:trHeight w:val="20"/>
        </w:trPr>
        <w:tc>
          <w:tcPr>
            <w:tcW w:w="1151" w:type="pct"/>
            <w:vMerge/>
          </w:tcPr>
          <w:p w14:paraId="57389FDF" w14:textId="77777777" w:rsidR="00820319" w:rsidRPr="00820319" w:rsidRDefault="00820319" w:rsidP="00820319">
            <w:pPr>
              <w:rPr>
                <w:rFonts w:ascii="Times New Roman" w:eastAsia="Times New Roman" w:hAnsi="Times New Roman" w:cs="Times New Roman"/>
                <w:sz w:val="24"/>
                <w:szCs w:val="24"/>
                <w:lang w:eastAsia="ru-RU"/>
              </w:rPr>
            </w:pPr>
          </w:p>
        </w:tc>
        <w:tc>
          <w:tcPr>
            <w:tcW w:w="3849" w:type="pct"/>
          </w:tcPr>
          <w:p w14:paraId="325A14D1" w14:textId="26C24178" w:rsidR="00820319" w:rsidRPr="00820319" w:rsidRDefault="00820319" w:rsidP="00820319">
            <w:pPr>
              <w:jc w:val="both"/>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bCs/>
                <w:sz w:val="24"/>
                <w:szCs w:val="24"/>
                <w:lang w:eastAsia="ru-RU"/>
              </w:rPr>
              <w:t>В том числе практических и лабораторных занятий</w:t>
            </w:r>
          </w:p>
        </w:tc>
      </w:tr>
      <w:tr w:rsidR="00534ABC" w:rsidRPr="00820319" w14:paraId="47EEF896" w14:textId="77777777" w:rsidTr="00820319">
        <w:trPr>
          <w:trHeight w:val="20"/>
        </w:trPr>
        <w:tc>
          <w:tcPr>
            <w:tcW w:w="1151" w:type="pct"/>
            <w:vMerge/>
          </w:tcPr>
          <w:p w14:paraId="798C381F" w14:textId="77777777" w:rsidR="00534ABC" w:rsidRPr="00820319" w:rsidRDefault="00534ABC" w:rsidP="00534ABC">
            <w:pPr>
              <w:rPr>
                <w:rFonts w:ascii="Times New Roman" w:eastAsia="Times New Roman" w:hAnsi="Times New Roman" w:cs="Times New Roman"/>
                <w:sz w:val="24"/>
                <w:szCs w:val="24"/>
                <w:lang w:eastAsia="ru-RU"/>
              </w:rPr>
            </w:pPr>
          </w:p>
        </w:tc>
        <w:tc>
          <w:tcPr>
            <w:tcW w:w="3849" w:type="pct"/>
          </w:tcPr>
          <w:p w14:paraId="1351E5F1" w14:textId="77777777" w:rsidR="00534ABC" w:rsidRPr="00820319" w:rsidRDefault="00534ABC" w:rsidP="00534ABC">
            <w:pPr>
              <w:jc w:val="both"/>
              <w:rPr>
                <w:rFonts w:ascii="Times New Roman" w:eastAsia="Times New Roman" w:hAnsi="Times New Roman" w:cs="Times New Roman"/>
                <w:b/>
                <w:iCs/>
                <w:sz w:val="24"/>
                <w:szCs w:val="24"/>
                <w:lang w:eastAsia="ru-RU"/>
              </w:rPr>
            </w:pPr>
            <w:r w:rsidRPr="00820319">
              <w:rPr>
                <w:rFonts w:ascii="Times New Roman" w:eastAsia="Times New Roman" w:hAnsi="Times New Roman" w:cs="Times New Roman"/>
                <w:iCs/>
                <w:color w:val="000000"/>
                <w:sz w:val="24"/>
                <w:szCs w:val="24"/>
                <w:lang w:eastAsia="ru-RU"/>
              </w:rPr>
              <w:t xml:space="preserve">Практическое занятие №3. Получение соскоба зубного налета. Окраски микропрепаратов по </w:t>
            </w:r>
            <w:proofErr w:type="spellStart"/>
            <w:r w:rsidRPr="00820319">
              <w:rPr>
                <w:rFonts w:ascii="Times New Roman" w:eastAsia="Times New Roman" w:hAnsi="Times New Roman" w:cs="Times New Roman"/>
                <w:iCs/>
                <w:color w:val="000000"/>
                <w:sz w:val="24"/>
                <w:szCs w:val="24"/>
                <w:lang w:eastAsia="ru-RU"/>
              </w:rPr>
              <w:t>Граму</w:t>
            </w:r>
            <w:proofErr w:type="spellEnd"/>
            <w:r w:rsidRPr="00820319">
              <w:rPr>
                <w:rFonts w:ascii="Times New Roman" w:eastAsia="Times New Roman" w:hAnsi="Times New Roman" w:cs="Times New Roman"/>
                <w:iCs/>
                <w:color w:val="000000"/>
                <w:sz w:val="24"/>
                <w:szCs w:val="24"/>
                <w:lang w:eastAsia="ru-RU"/>
              </w:rPr>
              <w:t xml:space="preserve">. </w:t>
            </w:r>
            <w:r w:rsidRPr="00820319">
              <w:rPr>
                <w:rFonts w:ascii="Times New Roman" w:eastAsia="Times New Roman" w:hAnsi="Times New Roman" w:cs="Times New Roman"/>
                <w:iCs/>
                <w:sz w:val="24"/>
                <w:szCs w:val="24"/>
                <w:lang w:eastAsia="ru-RU"/>
              </w:rPr>
              <w:t>Изучение зубного налета. Мазок по Бури-</w:t>
            </w:r>
            <w:proofErr w:type="spellStart"/>
            <w:r w:rsidRPr="00820319">
              <w:rPr>
                <w:rFonts w:ascii="Times New Roman" w:eastAsia="Times New Roman" w:hAnsi="Times New Roman" w:cs="Times New Roman"/>
                <w:iCs/>
                <w:sz w:val="24"/>
                <w:szCs w:val="24"/>
                <w:lang w:eastAsia="ru-RU"/>
              </w:rPr>
              <w:t>Гинсу</w:t>
            </w:r>
            <w:proofErr w:type="spellEnd"/>
          </w:p>
        </w:tc>
      </w:tr>
      <w:tr w:rsidR="00534ABC" w:rsidRPr="00820319" w14:paraId="57A34430" w14:textId="77777777" w:rsidTr="00820319">
        <w:trPr>
          <w:trHeight w:val="20"/>
        </w:trPr>
        <w:tc>
          <w:tcPr>
            <w:tcW w:w="1151" w:type="pct"/>
            <w:vMerge/>
          </w:tcPr>
          <w:p w14:paraId="35C36883" w14:textId="77777777" w:rsidR="00534ABC" w:rsidRPr="00820319" w:rsidRDefault="00534ABC" w:rsidP="00534ABC">
            <w:pPr>
              <w:rPr>
                <w:rFonts w:ascii="Times New Roman" w:eastAsia="Times New Roman" w:hAnsi="Times New Roman" w:cs="Times New Roman"/>
                <w:sz w:val="24"/>
                <w:szCs w:val="24"/>
                <w:lang w:eastAsia="ru-RU"/>
              </w:rPr>
            </w:pPr>
          </w:p>
        </w:tc>
        <w:tc>
          <w:tcPr>
            <w:tcW w:w="3849" w:type="pct"/>
          </w:tcPr>
          <w:p w14:paraId="10A5FA9E" w14:textId="77777777" w:rsidR="00534ABC" w:rsidRPr="00820319" w:rsidRDefault="00534ABC" w:rsidP="00534ABC">
            <w:pPr>
              <w:rPr>
                <w:rFonts w:ascii="Times New Roman" w:eastAsia="Times New Roman" w:hAnsi="Times New Roman" w:cs="Times New Roman"/>
                <w:b/>
                <w:bCs/>
                <w:sz w:val="24"/>
                <w:szCs w:val="24"/>
                <w:lang w:eastAsia="ru-RU"/>
              </w:rPr>
            </w:pPr>
            <w:r w:rsidRPr="00820319">
              <w:rPr>
                <w:rFonts w:ascii="Times New Roman" w:eastAsia="Times New Roman" w:hAnsi="Times New Roman" w:cs="Times New Roman"/>
                <w:b/>
                <w:bCs/>
                <w:sz w:val="24"/>
                <w:szCs w:val="24"/>
                <w:lang w:eastAsia="ru-RU"/>
              </w:rPr>
              <w:t>В том числе самостоятельная работа обучающихся</w:t>
            </w:r>
          </w:p>
          <w:p w14:paraId="248D3126" w14:textId="4A8C47DB" w:rsidR="00534ABC" w:rsidRPr="00820319" w:rsidRDefault="00534ABC" w:rsidP="00534ABC">
            <w:pPr>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34ABC" w:rsidRPr="00820319" w14:paraId="008B0B47" w14:textId="77777777" w:rsidTr="00820319">
        <w:trPr>
          <w:trHeight w:val="20"/>
        </w:trPr>
        <w:tc>
          <w:tcPr>
            <w:tcW w:w="5000" w:type="pct"/>
            <w:gridSpan w:val="2"/>
          </w:tcPr>
          <w:p w14:paraId="2D7BC6EC" w14:textId="77777777" w:rsidR="00534ABC" w:rsidRPr="00820319" w:rsidRDefault="00534ABC" w:rsidP="00534ABC">
            <w:pPr>
              <w:suppressAutoHyphens/>
              <w:rPr>
                <w:rFonts w:ascii="Times New Roman" w:eastAsia="Times New Roman" w:hAnsi="Times New Roman" w:cs="Times New Roman"/>
                <w:b/>
                <w:sz w:val="24"/>
                <w:szCs w:val="24"/>
                <w:lang w:eastAsia="ru-RU"/>
              </w:rPr>
            </w:pPr>
            <w:r w:rsidRPr="00820319">
              <w:rPr>
                <w:rFonts w:ascii="Times New Roman" w:eastAsia="Times New Roman" w:hAnsi="Times New Roman" w:cs="Times New Roman"/>
                <w:b/>
                <w:sz w:val="24"/>
                <w:szCs w:val="24"/>
                <w:lang w:eastAsia="ru-RU"/>
              </w:rPr>
              <w:t xml:space="preserve">Промежуточная аттестация </w:t>
            </w:r>
          </w:p>
        </w:tc>
      </w:tr>
      <w:tr w:rsidR="00534ABC" w:rsidRPr="00820319" w14:paraId="32F464AC" w14:textId="77777777" w:rsidTr="00820319">
        <w:trPr>
          <w:trHeight w:val="20"/>
        </w:trPr>
        <w:tc>
          <w:tcPr>
            <w:tcW w:w="5000" w:type="pct"/>
            <w:gridSpan w:val="2"/>
          </w:tcPr>
          <w:p w14:paraId="713C5777" w14:textId="3E6035D6" w:rsidR="00534ABC" w:rsidRPr="00820319" w:rsidRDefault="00534ABC" w:rsidP="00534ABC">
            <w:pPr>
              <w:spacing w:after="200" w:line="276" w:lineRule="auto"/>
              <w:rPr>
                <w:rFonts w:ascii="Times New Roman" w:eastAsia="Times New Roman" w:hAnsi="Times New Roman" w:cs="Times New Roman"/>
                <w:b/>
                <w:bCs/>
                <w:sz w:val="24"/>
                <w:szCs w:val="24"/>
                <w:lang w:eastAsia="ru-RU"/>
              </w:rPr>
            </w:pPr>
            <w:r w:rsidRPr="00820319">
              <w:rPr>
                <w:rFonts w:ascii="Times New Roman" w:eastAsia="Times New Roman" w:hAnsi="Times New Roman" w:cs="Times New Roman"/>
                <w:b/>
                <w:bCs/>
                <w:sz w:val="24"/>
                <w:szCs w:val="24"/>
                <w:lang w:eastAsia="ru-RU"/>
              </w:rPr>
              <w:t>Всего: 36</w:t>
            </w:r>
            <w:r w:rsidR="00820319" w:rsidRPr="00820319">
              <w:rPr>
                <w:rFonts w:ascii="Times New Roman" w:eastAsia="Times New Roman" w:hAnsi="Times New Roman" w:cs="Times New Roman"/>
                <w:b/>
                <w:bCs/>
                <w:sz w:val="24"/>
                <w:szCs w:val="24"/>
                <w:lang w:eastAsia="ru-RU"/>
              </w:rPr>
              <w:t xml:space="preserve"> ч.</w:t>
            </w:r>
          </w:p>
        </w:tc>
      </w:tr>
    </w:tbl>
    <w:p w14:paraId="0B958BA2" w14:textId="77777777" w:rsidR="0011154D" w:rsidRPr="007D0A2F" w:rsidRDefault="0011154D" w:rsidP="0011154D">
      <w:pPr>
        <w:keepNext/>
        <w:spacing w:after="120"/>
        <w:outlineLvl w:val="0"/>
        <w:rPr>
          <w:rFonts w:ascii="Times New Roman" w:eastAsia="Segoe UI" w:hAnsi="Times New Roman" w:cs="Times New Roman"/>
          <w:b/>
          <w:bCs/>
          <w:caps/>
          <w:kern w:val="32"/>
          <w:sz w:val="24"/>
          <w:szCs w:val="24"/>
          <w:lang w:eastAsia="x-none"/>
        </w:rPr>
      </w:pPr>
    </w:p>
    <w:p w14:paraId="031A756F" w14:textId="77777777" w:rsidR="0011154D" w:rsidRPr="007D0A2F" w:rsidRDefault="0011154D" w:rsidP="0011154D">
      <w:pPr>
        <w:keepNext/>
        <w:spacing w:after="120"/>
        <w:jc w:val="center"/>
        <w:outlineLvl w:val="0"/>
        <w:rPr>
          <w:rFonts w:ascii="Times New Roman" w:eastAsia="Segoe UI" w:hAnsi="Times New Roman" w:cs="Times New Roman"/>
          <w:b/>
          <w:bCs/>
          <w:caps/>
          <w:kern w:val="32"/>
          <w:sz w:val="24"/>
          <w:szCs w:val="24"/>
          <w:lang w:eastAsia="x-none"/>
        </w:rPr>
      </w:pPr>
      <w:r w:rsidRPr="007D0A2F">
        <w:rPr>
          <w:rFonts w:ascii="Times New Roman" w:eastAsia="Segoe UI" w:hAnsi="Times New Roman" w:cs="Times New Roman"/>
          <w:b/>
          <w:bCs/>
          <w:caps/>
          <w:kern w:val="32"/>
          <w:sz w:val="24"/>
          <w:szCs w:val="24"/>
          <w:lang w:val="x-none" w:eastAsia="x-none"/>
        </w:rPr>
        <w:t xml:space="preserve">3. Условия реализации </w:t>
      </w:r>
      <w:r w:rsidRPr="007D0A2F">
        <w:rPr>
          <w:rFonts w:ascii="Times New Roman" w:eastAsia="Segoe UI" w:hAnsi="Times New Roman" w:cs="Times New Roman"/>
          <w:b/>
          <w:bCs/>
          <w:caps/>
          <w:kern w:val="32"/>
          <w:sz w:val="24"/>
          <w:szCs w:val="24"/>
          <w:lang w:eastAsia="x-none"/>
        </w:rPr>
        <w:t>ДИСЦИПЛИНЫ</w:t>
      </w:r>
    </w:p>
    <w:p w14:paraId="2917E3EA" w14:textId="77777777" w:rsidR="0011154D" w:rsidRPr="007D0A2F" w:rsidRDefault="0011154D" w:rsidP="0011154D">
      <w:pPr>
        <w:spacing w:after="120" w:line="276" w:lineRule="auto"/>
        <w:ind w:firstLine="709"/>
        <w:outlineLvl w:val="1"/>
        <w:rPr>
          <w:rFonts w:ascii="Times New Roman" w:eastAsia="Segoe UI" w:hAnsi="Times New Roman" w:cs="Times New Roman"/>
          <w:b/>
          <w:bCs/>
          <w:sz w:val="24"/>
          <w:szCs w:val="24"/>
          <w:lang w:eastAsia="ru-RU"/>
        </w:rPr>
      </w:pPr>
      <w:r w:rsidRPr="007D0A2F">
        <w:rPr>
          <w:rFonts w:ascii="Times New Roman" w:eastAsia="Segoe UI" w:hAnsi="Times New Roman" w:cs="Times New Roman"/>
          <w:b/>
          <w:bCs/>
          <w:sz w:val="24"/>
          <w:szCs w:val="24"/>
          <w:lang w:eastAsia="ru-RU"/>
        </w:rPr>
        <w:t>3.1. Материально-техническое обеспечение</w:t>
      </w:r>
    </w:p>
    <w:p w14:paraId="0D713A7D" w14:textId="77777777" w:rsidR="007D0A2F" w:rsidRPr="007D0A2F" w:rsidRDefault="007D0A2F" w:rsidP="007D0A2F">
      <w:pPr>
        <w:ind w:firstLine="709"/>
        <w:rPr>
          <w:rFonts w:ascii="Times New Roman" w:hAnsi="Times New Roman" w:cs="Times New Roman"/>
          <w:bCs/>
          <w:sz w:val="24"/>
          <w:szCs w:val="24"/>
        </w:rPr>
      </w:pPr>
      <w:r w:rsidRPr="007D0A2F">
        <w:rPr>
          <w:rFonts w:ascii="Times New Roman" w:hAnsi="Times New Roman" w:cs="Times New Roman"/>
          <w:bCs/>
          <w:sz w:val="24"/>
          <w:szCs w:val="24"/>
        </w:rPr>
        <w:t>Кабинет «Общепрофессиональных дисциплин и профессиональных модулей», оснащенный в соответствии с приложением 3 ПОП-П.</w:t>
      </w:r>
    </w:p>
    <w:p w14:paraId="593706B3" w14:textId="77777777" w:rsidR="0011154D" w:rsidRPr="007D0A2F" w:rsidRDefault="0011154D" w:rsidP="0011154D">
      <w:pPr>
        <w:rPr>
          <w:rFonts w:ascii="Times New Roman" w:hAnsi="Times New Roman" w:cs="Times New Roman"/>
          <w:sz w:val="24"/>
          <w:szCs w:val="24"/>
        </w:rPr>
      </w:pPr>
    </w:p>
    <w:p w14:paraId="02BB5D13" w14:textId="77777777" w:rsidR="0011154D" w:rsidRPr="007D0A2F" w:rsidRDefault="0011154D" w:rsidP="0011154D">
      <w:pPr>
        <w:spacing w:after="120" w:line="276" w:lineRule="auto"/>
        <w:ind w:firstLine="709"/>
        <w:outlineLvl w:val="1"/>
        <w:rPr>
          <w:rFonts w:ascii="Times New Roman" w:eastAsia="Times New Roman" w:hAnsi="Times New Roman" w:cs="Times New Roman"/>
          <w:b/>
          <w:bCs/>
          <w:sz w:val="24"/>
          <w:szCs w:val="24"/>
          <w:lang w:eastAsia="ru-RU"/>
        </w:rPr>
      </w:pPr>
      <w:r w:rsidRPr="007D0A2F">
        <w:rPr>
          <w:rFonts w:ascii="Times New Roman" w:eastAsia="Segoe UI" w:hAnsi="Times New Roman" w:cs="Times New Roman"/>
          <w:b/>
          <w:bCs/>
          <w:sz w:val="24"/>
          <w:szCs w:val="24"/>
          <w:lang w:eastAsia="ru-RU"/>
        </w:rPr>
        <w:t>3.2. Учебно-методическое обеспечение</w:t>
      </w:r>
    </w:p>
    <w:p w14:paraId="68EE47AA" w14:textId="77777777" w:rsidR="0011154D" w:rsidRPr="007D0A2F" w:rsidRDefault="0011154D" w:rsidP="0011154D">
      <w:pPr>
        <w:spacing w:line="276" w:lineRule="auto"/>
        <w:ind w:firstLine="709"/>
        <w:contextualSpacing/>
        <w:jc w:val="both"/>
        <w:rPr>
          <w:rFonts w:ascii="Times New Roman" w:hAnsi="Times New Roman" w:cs="Times New Roman"/>
          <w:bCs/>
          <w:sz w:val="24"/>
          <w:szCs w:val="24"/>
        </w:rPr>
      </w:pPr>
      <w:r w:rsidRPr="007D0A2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7D0A2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D0A2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403395" w14:textId="77777777" w:rsidR="0011154D" w:rsidRPr="007D0A2F" w:rsidRDefault="0011154D" w:rsidP="0011154D">
      <w:pPr>
        <w:spacing w:line="276" w:lineRule="auto"/>
        <w:ind w:firstLine="709"/>
        <w:contextualSpacing/>
        <w:jc w:val="both"/>
        <w:rPr>
          <w:rFonts w:ascii="Times New Roman" w:hAnsi="Times New Roman" w:cs="Times New Roman"/>
          <w:bCs/>
          <w:sz w:val="24"/>
          <w:szCs w:val="24"/>
        </w:rPr>
      </w:pPr>
    </w:p>
    <w:p w14:paraId="2860D1B0" w14:textId="0BFE314E" w:rsidR="0011154D" w:rsidRPr="00820319" w:rsidRDefault="0011154D" w:rsidP="00820319">
      <w:pPr>
        <w:spacing w:line="276" w:lineRule="auto"/>
        <w:ind w:firstLine="709"/>
        <w:contextualSpacing/>
        <w:rPr>
          <w:rFonts w:ascii="Times New Roman" w:hAnsi="Times New Roman" w:cs="Times New Roman"/>
          <w:b/>
          <w:sz w:val="24"/>
          <w:szCs w:val="24"/>
        </w:rPr>
      </w:pPr>
      <w:r w:rsidRPr="007D0A2F">
        <w:rPr>
          <w:rFonts w:ascii="Times New Roman" w:hAnsi="Times New Roman" w:cs="Times New Roman"/>
          <w:b/>
          <w:sz w:val="24"/>
          <w:szCs w:val="24"/>
        </w:rPr>
        <w:t>3.2.1. Основные печатные и/или электронные издания</w:t>
      </w:r>
    </w:p>
    <w:p w14:paraId="18946A46" w14:textId="77777777" w:rsidR="00820319" w:rsidRPr="00820319" w:rsidRDefault="00820319" w:rsidP="00820319">
      <w:pPr>
        <w:numPr>
          <w:ilvl w:val="0"/>
          <w:numId w:val="45"/>
        </w:numPr>
        <w:tabs>
          <w:tab w:val="left" w:pos="284"/>
        </w:tabs>
        <w:suppressAutoHyphens/>
        <w:spacing w:after="200" w:line="276" w:lineRule="auto"/>
        <w:ind w:left="0" w:firstLine="426"/>
        <w:jc w:val="both"/>
        <w:rPr>
          <w:rFonts w:ascii="Times New Roman" w:eastAsia="Times New Roman" w:hAnsi="Times New Roman" w:cs="Times New Roman"/>
          <w:sz w:val="24"/>
          <w:szCs w:val="24"/>
          <w:lang w:eastAsia="ru-RU"/>
        </w:rPr>
      </w:pPr>
      <w:r w:rsidRPr="00820319">
        <w:rPr>
          <w:rFonts w:ascii="Times New Roman" w:eastAsia="Times New Roman" w:hAnsi="Times New Roman" w:cs="Times New Roman"/>
          <w:sz w:val="24"/>
          <w:szCs w:val="24"/>
          <w:lang w:eastAsia="ru-RU"/>
        </w:rPr>
        <w:t>Общая и санитарная микробиология с техникой микробиологических исследований.  Под редакцией А. С. Лабинской. Москва, «Медицина», 2020г.</w:t>
      </w:r>
    </w:p>
    <w:p w14:paraId="10BDAB57" w14:textId="77777777" w:rsidR="00820319" w:rsidRPr="00820319" w:rsidRDefault="00820319" w:rsidP="00820319">
      <w:pPr>
        <w:numPr>
          <w:ilvl w:val="0"/>
          <w:numId w:val="45"/>
        </w:numPr>
        <w:tabs>
          <w:tab w:val="left" w:pos="284"/>
        </w:tabs>
        <w:spacing w:after="200" w:line="276" w:lineRule="auto"/>
        <w:ind w:left="0" w:firstLine="426"/>
        <w:contextualSpacing/>
        <w:jc w:val="both"/>
        <w:rPr>
          <w:rFonts w:ascii="Times New Roman" w:eastAsia="Times New Roman" w:hAnsi="Times New Roman" w:cs="Times New Roman"/>
          <w:sz w:val="24"/>
          <w:szCs w:val="24"/>
          <w:lang w:eastAsia="ru-RU"/>
        </w:rPr>
      </w:pPr>
      <w:r w:rsidRPr="00820319">
        <w:rPr>
          <w:rFonts w:ascii="Times New Roman" w:eastAsia="Times New Roman" w:hAnsi="Times New Roman" w:cs="Times New Roman"/>
          <w:sz w:val="24"/>
          <w:szCs w:val="24"/>
          <w:lang w:eastAsia="ru-RU"/>
        </w:rPr>
        <w:lastRenderedPageBreak/>
        <w:t xml:space="preserve">Микробиология с основами эпидемиологии и методами микробиологических исследований. В.Б. </w:t>
      </w:r>
      <w:proofErr w:type="spellStart"/>
      <w:r w:rsidRPr="00820319">
        <w:rPr>
          <w:rFonts w:ascii="Times New Roman" w:eastAsia="Times New Roman" w:hAnsi="Times New Roman" w:cs="Times New Roman"/>
          <w:sz w:val="24"/>
          <w:szCs w:val="24"/>
          <w:lang w:eastAsia="ru-RU"/>
        </w:rPr>
        <w:t>Сбойчаков</w:t>
      </w:r>
      <w:proofErr w:type="spellEnd"/>
      <w:r w:rsidRPr="00820319">
        <w:rPr>
          <w:rFonts w:ascii="Times New Roman" w:eastAsia="Times New Roman" w:hAnsi="Times New Roman" w:cs="Times New Roman"/>
          <w:sz w:val="24"/>
          <w:szCs w:val="24"/>
          <w:lang w:eastAsia="ru-RU"/>
        </w:rPr>
        <w:t xml:space="preserve">.  Санкт-Петербург. </w:t>
      </w:r>
      <w:proofErr w:type="spellStart"/>
      <w:r w:rsidRPr="00820319">
        <w:rPr>
          <w:rFonts w:ascii="Times New Roman" w:eastAsia="Times New Roman" w:hAnsi="Times New Roman" w:cs="Times New Roman"/>
          <w:sz w:val="24"/>
          <w:szCs w:val="24"/>
          <w:lang w:eastAsia="ru-RU"/>
        </w:rPr>
        <w:t>СпецЛит</w:t>
      </w:r>
      <w:proofErr w:type="spellEnd"/>
      <w:r w:rsidRPr="00820319">
        <w:rPr>
          <w:rFonts w:ascii="Times New Roman" w:eastAsia="Times New Roman" w:hAnsi="Times New Roman" w:cs="Times New Roman"/>
          <w:sz w:val="24"/>
          <w:szCs w:val="24"/>
          <w:lang w:eastAsia="ru-RU"/>
        </w:rPr>
        <w:t>, 2017г.</w:t>
      </w:r>
    </w:p>
    <w:p w14:paraId="5762ED04" w14:textId="77777777" w:rsidR="00820319" w:rsidRPr="00820319" w:rsidRDefault="00820319" w:rsidP="00820319">
      <w:pPr>
        <w:numPr>
          <w:ilvl w:val="0"/>
          <w:numId w:val="45"/>
        </w:numPr>
        <w:tabs>
          <w:tab w:val="left" w:pos="284"/>
        </w:tabs>
        <w:spacing w:after="200" w:line="276" w:lineRule="auto"/>
        <w:ind w:left="0" w:firstLine="426"/>
        <w:contextualSpacing/>
        <w:jc w:val="both"/>
        <w:rPr>
          <w:rFonts w:ascii="Times New Roman" w:eastAsia="Times New Roman" w:hAnsi="Times New Roman" w:cs="Times New Roman"/>
          <w:sz w:val="24"/>
          <w:szCs w:val="24"/>
          <w:lang w:eastAsia="ru-RU"/>
        </w:rPr>
      </w:pPr>
      <w:r w:rsidRPr="00820319">
        <w:rPr>
          <w:rFonts w:ascii="Times New Roman" w:eastAsia="Times New Roman" w:hAnsi="Times New Roman" w:cs="Times New Roman"/>
          <w:sz w:val="24"/>
          <w:szCs w:val="24"/>
          <w:lang w:eastAsia="ru-RU"/>
        </w:rPr>
        <w:t xml:space="preserve">Пономарева, Л. А. Безопасная больничная среда для пациентов и медицинского </w:t>
      </w:r>
      <w:proofErr w:type="gramStart"/>
      <w:r w:rsidRPr="00820319">
        <w:rPr>
          <w:rFonts w:ascii="Times New Roman" w:eastAsia="Times New Roman" w:hAnsi="Times New Roman" w:cs="Times New Roman"/>
          <w:sz w:val="24"/>
          <w:szCs w:val="24"/>
          <w:lang w:eastAsia="ru-RU"/>
        </w:rPr>
        <w:t>персонала :</w:t>
      </w:r>
      <w:proofErr w:type="gramEnd"/>
      <w:r w:rsidRPr="00820319">
        <w:rPr>
          <w:rFonts w:ascii="Times New Roman" w:eastAsia="Times New Roman" w:hAnsi="Times New Roman" w:cs="Times New Roman"/>
          <w:sz w:val="24"/>
          <w:szCs w:val="24"/>
          <w:lang w:eastAsia="ru-RU"/>
        </w:rPr>
        <w:t xml:space="preserve"> учебное пособие для </w:t>
      </w:r>
      <w:proofErr w:type="spellStart"/>
      <w:r w:rsidRPr="00820319">
        <w:rPr>
          <w:rFonts w:ascii="Times New Roman" w:eastAsia="Times New Roman" w:hAnsi="Times New Roman" w:cs="Times New Roman"/>
          <w:sz w:val="24"/>
          <w:szCs w:val="24"/>
          <w:lang w:eastAsia="ru-RU"/>
        </w:rPr>
        <w:t>спо</w:t>
      </w:r>
      <w:proofErr w:type="spellEnd"/>
      <w:r w:rsidRPr="00820319">
        <w:rPr>
          <w:rFonts w:ascii="Times New Roman" w:eastAsia="Times New Roman" w:hAnsi="Times New Roman" w:cs="Times New Roman"/>
          <w:sz w:val="24"/>
          <w:szCs w:val="24"/>
          <w:lang w:eastAsia="ru-RU"/>
        </w:rPr>
        <w:t xml:space="preserve"> / Л. А. Пономарева, О. А. Оглоблина, М. А. </w:t>
      </w:r>
      <w:proofErr w:type="spellStart"/>
      <w:r w:rsidRPr="00820319">
        <w:rPr>
          <w:rFonts w:ascii="Times New Roman" w:eastAsia="Times New Roman" w:hAnsi="Times New Roman" w:cs="Times New Roman"/>
          <w:sz w:val="24"/>
          <w:szCs w:val="24"/>
          <w:lang w:eastAsia="ru-RU"/>
        </w:rPr>
        <w:t>Пятаева</w:t>
      </w:r>
      <w:proofErr w:type="spellEnd"/>
      <w:r w:rsidRPr="00820319">
        <w:rPr>
          <w:rFonts w:ascii="Times New Roman" w:eastAsia="Times New Roman" w:hAnsi="Times New Roman" w:cs="Times New Roman"/>
          <w:sz w:val="24"/>
          <w:szCs w:val="24"/>
          <w:lang w:eastAsia="ru-RU"/>
        </w:rPr>
        <w:t>. — 4-е изд., стер. — Санкт-</w:t>
      </w:r>
      <w:proofErr w:type="gramStart"/>
      <w:r w:rsidRPr="00820319">
        <w:rPr>
          <w:rFonts w:ascii="Times New Roman" w:eastAsia="Times New Roman" w:hAnsi="Times New Roman" w:cs="Times New Roman"/>
          <w:sz w:val="24"/>
          <w:szCs w:val="24"/>
          <w:lang w:eastAsia="ru-RU"/>
        </w:rPr>
        <w:t>Петербург :</w:t>
      </w:r>
      <w:proofErr w:type="gramEnd"/>
      <w:r w:rsidRPr="00820319">
        <w:rPr>
          <w:rFonts w:ascii="Times New Roman" w:eastAsia="Times New Roman" w:hAnsi="Times New Roman" w:cs="Times New Roman"/>
          <w:sz w:val="24"/>
          <w:szCs w:val="24"/>
          <w:lang w:eastAsia="ru-RU"/>
        </w:rPr>
        <w:t xml:space="preserve"> Лань, 2021. — 132 с. — ISBN 978-5-8114-6782-2. </w:t>
      </w:r>
    </w:p>
    <w:p w14:paraId="092B8614" w14:textId="77777777" w:rsidR="00820319" w:rsidRPr="00820319" w:rsidRDefault="00820319" w:rsidP="00820319">
      <w:pPr>
        <w:numPr>
          <w:ilvl w:val="0"/>
          <w:numId w:val="45"/>
        </w:numPr>
        <w:tabs>
          <w:tab w:val="left" w:pos="284"/>
        </w:tabs>
        <w:spacing w:after="200" w:line="276" w:lineRule="auto"/>
        <w:ind w:left="0" w:firstLine="426"/>
        <w:contextualSpacing/>
        <w:jc w:val="both"/>
        <w:rPr>
          <w:rFonts w:ascii="Times New Roman" w:eastAsia="Times New Roman" w:hAnsi="Times New Roman" w:cs="Times New Roman"/>
          <w:sz w:val="24"/>
          <w:szCs w:val="24"/>
          <w:lang w:eastAsia="ru-RU"/>
        </w:rPr>
      </w:pPr>
      <w:r w:rsidRPr="00820319">
        <w:rPr>
          <w:rFonts w:ascii="Times New Roman" w:eastAsia="Times New Roman" w:hAnsi="Times New Roman" w:cs="Times New Roman"/>
          <w:sz w:val="24"/>
          <w:szCs w:val="24"/>
          <w:lang w:eastAsia="ru-RU"/>
        </w:rPr>
        <w:t xml:space="preserve">Борисова, С. Ю. Соблюдение санитарных правил и реализация мероприятий при обращении с больничными отходами в лечебно-профилактическом учреждении : учебное пособие для </w:t>
      </w:r>
      <w:proofErr w:type="spellStart"/>
      <w:r w:rsidRPr="00820319">
        <w:rPr>
          <w:rFonts w:ascii="Times New Roman" w:eastAsia="Times New Roman" w:hAnsi="Times New Roman" w:cs="Times New Roman"/>
          <w:sz w:val="24"/>
          <w:szCs w:val="24"/>
          <w:lang w:eastAsia="ru-RU"/>
        </w:rPr>
        <w:t>спо</w:t>
      </w:r>
      <w:proofErr w:type="spellEnd"/>
      <w:r w:rsidRPr="00820319">
        <w:rPr>
          <w:rFonts w:ascii="Times New Roman" w:eastAsia="Times New Roman" w:hAnsi="Times New Roman" w:cs="Times New Roman"/>
          <w:sz w:val="24"/>
          <w:szCs w:val="24"/>
          <w:lang w:eastAsia="ru-RU"/>
        </w:rPr>
        <w:t xml:space="preserve"> / С. Ю. Борисова. — 4-е изд., стер. — Санкт-</w:t>
      </w:r>
      <w:proofErr w:type="gramStart"/>
      <w:r w:rsidRPr="00820319">
        <w:rPr>
          <w:rFonts w:ascii="Times New Roman" w:eastAsia="Times New Roman" w:hAnsi="Times New Roman" w:cs="Times New Roman"/>
          <w:sz w:val="24"/>
          <w:szCs w:val="24"/>
          <w:lang w:eastAsia="ru-RU"/>
        </w:rPr>
        <w:t>Петербург :</w:t>
      </w:r>
      <w:proofErr w:type="gramEnd"/>
      <w:r w:rsidRPr="00820319">
        <w:rPr>
          <w:rFonts w:ascii="Times New Roman" w:eastAsia="Times New Roman" w:hAnsi="Times New Roman" w:cs="Times New Roman"/>
          <w:sz w:val="24"/>
          <w:szCs w:val="24"/>
          <w:lang w:eastAsia="ru-RU"/>
        </w:rPr>
        <w:t xml:space="preserve"> Лань, 2021. — 56 с. — ISBN 978-5-8114-7830-9. </w:t>
      </w:r>
    </w:p>
    <w:p w14:paraId="65C355A6" w14:textId="77777777" w:rsidR="00820319" w:rsidRPr="00820319" w:rsidRDefault="00820319" w:rsidP="00820319">
      <w:pPr>
        <w:numPr>
          <w:ilvl w:val="0"/>
          <w:numId w:val="45"/>
        </w:numPr>
        <w:tabs>
          <w:tab w:val="left" w:pos="284"/>
        </w:tabs>
        <w:spacing w:after="200" w:line="276" w:lineRule="auto"/>
        <w:ind w:left="0" w:firstLine="426"/>
        <w:contextualSpacing/>
        <w:jc w:val="both"/>
        <w:rPr>
          <w:rFonts w:ascii="Times New Roman" w:eastAsia="Times New Roman" w:hAnsi="Times New Roman" w:cs="Times New Roman"/>
          <w:sz w:val="24"/>
          <w:szCs w:val="24"/>
          <w:lang w:eastAsia="ru-RU"/>
        </w:rPr>
      </w:pPr>
      <w:r w:rsidRPr="00820319">
        <w:rPr>
          <w:rFonts w:ascii="Times New Roman" w:eastAsia="Times New Roman" w:hAnsi="Times New Roman" w:cs="Times New Roman"/>
          <w:sz w:val="24"/>
          <w:szCs w:val="24"/>
          <w:lang w:eastAsia="ru-RU"/>
        </w:rPr>
        <w:t xml:space="preserve">Карпова, Е. В. Безопасная среда для пациента и </w:t>
      </w:r>
      <w:proofErr w:type="gramStart"/>
      <w:r w:rsidRPr="00820319">
        <w:rPr>
          <w:rFonts w:ascii="Times New Roman" w:eastAsia="Times New Roman" w:hAnsi="Times New Roman" w:cs="Times New Roman"/>
          <w:sz w:val="24"/>
          <w:szCs w:val="24"/>
          <w:lang w:eastAsia="ru-RU"/>
        </w:rPr>
        <w:t>персонала :</w:t>
      </w:r>
      <w:proofErr w:type="gramEnd"/>
      <w:r w:rsidRPr="00820319">
        <w:rPr>
          <w:rFonts w:ascii="Times New Roman" w:eastAsia="Times New Roman" w:hAnsi="Times New Roman" w:cs="Times New Roman"/>
          <w:sz w:val="24"/>
          <w:szCs w:val="24"/>
          <w:lang w:eastAsia="ru-RU"/>
        </w:rPr>
        <w:t xml:space="preserve"> учебное пособие для </w:t>
      </w:r>
      <w:proofErr w:type="spellStart"/>
      <w:r w:rsidRPr="00820319">
        <w:rPr>
          <w:rFonts w:ascii="Times New Roman" w:eastAsia="Times New Roman" w:hAnsi="Times New Roman" w:cs="Times New Roman"/>
          <w:sz w:val="24"/>
          <w:szCs w:val="24"/>
          <w:lang w:eastAsia="ru-RU"/>
        </w:rPr>
        <w:t>спо</w:t>
      </w:r>
      <w:proofErr w:type="spellEnd"/>
      <w:r w:rsidRPr="00820319">
        <w:rPr>
          <w:rFonts w:ascii="Times New Roman" w:eastAsia="Times New Roman" w:hAnsi="Times New Roman" w:cs="Times New Roman"/>
          <w:sz w:val="24"/>
          <w:szCs w:val="24"/>
          <w:lang w:eastAsia="ru-RU"/>
        </w:rPr>
        <w:t xml:space="preserve"> / Е. В. Карпова, Н. Я. </w:t>
      </w:r>
      <w:proofErr w:type="spellStart"/>
      <w:r w:rsidRPr="00820319">
        <w:rPr>
          <w:rFonts w:ascii="Times New Roman" w:eastAsia="Times New Roman" w:hAnsi="Times New Roman" w:cs="Times New Roman"/>
          <w:sz w:val="24"/>
          <w:szCs w:val="24"/>
          <w:lang w:eastAsia="ru-RU"/>
        </w:rPr>
        <w:t>Мигаленя</w:t>
      </w:r>
      <w:proofErr w:type="spellEnd"/>
      <w:r w:rsidRPr="00820319">
        <w:rPr>
          <w:rFonts w:ascii="Times New Roman" w:eastAsia="Times New Roman" w:hAnsi="Times New Roman" w:cs="Times New Roman"/>
          <w:sz w:val="24"/>
          <w:szCs w:val="24"/>
          <w:lang w:eastAsia="ru-RU"/>
        </w:rPr>
        <w:t>. — 2-е изд., стер. — Санкт-</w:t>
      </w:r>
      <w:proofErr w:type="gramStart"/>
      <w:r w:rsidRPr="00820319">
        <w:rPr>
          <w:rFonts w:ascii="Times New Roman" w:eastAsia="Times New Roman" w:hAnsi="Times New Roman" w:cs="Times New Roman"/>
          <w:sz w:val="24"/>
          <w:szCs w:val="24"/>
          <w:lang w:eastAsia="ru-RU"/>
        </w:rPr>
        <w:t>Петербург :</w:t>
      </w:r>
      <w:proofErr w:type="gramEnd"/>
      <w:r w:rsidRPr="00820319">
        <w:rPr>
          <w:rFonts w:ascii="Times New Roman" w:eastAsia="Times New Roman" w:hAnsi="Times New Roman" w:cs="Times New Roman"/>
          <w:sz w:val="24"/>
          <w:szCs w:val="24"/>
          <w:lang w:eastAsia="ru-RU"/>
        </w:rPr>
        <w:t xml:space="preserve"> Лань, 2021. — 160 с. — ISBN 978-5-8114-7332-8. </w:t>
      </w:r>
    </w:p>
    <w:p w14:paraId="11B9BDD7" w14:textId="77777777" w:rsidR="00820319" w:rsidRPr="00820319" w:rsidRDefault="00820319" w:rsidP="00820319">
      <w:pPr>
        <w:numPr>
          <w:ilvl w:val="0"/>
          <w:numId w:val="45"/>
        </w:numPr>
        <w:tabs>
          <w:tab w:val="left" w:pos="284"/>
        </w:tabs>
        <w:spacing w:after="200" w:line="276" w:lineRule="auto"/>
        <w:ind w:left="0" w:firstLine="426"/>
        <w:contextualSpacing/>
        <w:jc w:val="both"/>
        <w:rPr>
          <w:rFonts w:ascii="Times New Roman" w:eastAsia="Times New Roman" w:hAnsi="Times New Roman" w:cs="Times New Roman"/>
          <w:sz w:val="24"/>
          <w:szCs w:val="24"/>
          <w:lang w:eastAsia="ru-RU"/>
        </w:rPr>
      </w:pPr>
      <w:r w:rsidRPr="00820319">
        <w:rPr>
          <w:rFonts w:ascii="Times New Roman" w:eastAsia="Times New Roman" w:hAnsi="Times New Roman" w:cs="Times New Roman"/>
          <w:sz w:val="24"/>
          <w:szCs w:val="24"/>
          <w:lang w:eastAsia="ru-RU"/>
        </w:rPr>
        <w:t xml:space="preserve">Лелевич, С. В. Клиническая микробиология : учебное пособие / С. В. Лелевич, О. М. </w:t>
      </w:r>
      <w:proofErr w:type="spellStart"/>
      <w:r w:rsidRPr="00820319">
        <w:rPr>
          <w:rFonts w:ascii="Times New Roman" w:eastAsia="Times New Roman" w:hAnsi="Times New Roman" w:cs="Times New Roman"/>
          <w:sz w:val="24"/>
          <w:szCs w:val="24"/>
          <w:lang w:eastAsia="ru-RU"/>
        </w:rPr>
        <w:t>Волчкевич</w:t>
      </w:r>
      <w:proofErr w:type="spellEnd"/>
      <w:r w:rsidRPr="00820319">
        <w:rPr>
          <w:rFonts w:ascii="Times New Roman" w:eastAsia="Times New Roman" w:hAnsi="Times New Roman" w:cs="Times New Roman"/>
          <w:sz w:val="24"/>
          <w:szCs w:val="24"/>
          <w:lang w:eastAsia="ru-RU"/>
        </w:rPr>
        <w:t>, Е. А. Сидорович. — 2-е изд., стер. — Санкт-</w:t>
      </w:r>
      <w:proofErr w:type="gramStart"/>
      <w:r w:rsidRPr="00820319">
        <w:rPr>
          <w:rFonts w:ascii="Times New Roman" w:eastAsia="Times New Roman" w:hAnsi="Times New Roman" w:cs="Times New Roman"/>
          <w:sz w:val="24"/>
          <w:szCs w:val="24"/>
          <w:lang w:eastAsia="ru-RU"/>
        </w:rPr>
        <w:t>Петербург :</w:t>
      </w:r>
      <w:proofErr w:type="gramEnd"/>
      <w:r w:rsidRPr="00820319">
        <w:rPr>
          <w:rFonts w:ascii="Times New Roman" w:eastAsia="Times New Roman" w:hAnsi="Times New Roman" w:cs="Times New Roman"/>
          <w:sz w:val="24"/>
          <w:szCs w:val="24"/>
          <w:lang w:eastAsia="ru-RU"/>
        </w:rPr>
        <w:t xml:space="preserve"> Лань, 2020. — 308 с. — ISBN 978-5-8114-5359-7</w:t>
      </w:r>
    </w:p>
    <w:p w14:paraId="1DB4903D" w14:textId="77777777" w:rsidR="00820319" w:rsidRPr="00820319" w:rsidRDefault="00820319" w:rsidP="00820319">
      <w:pPr>
        <w:numPr>
          <w:ilvl w:val="0"/>
          <w:numId w:val="45"/>
        </w:numPr>
        <w:tabs>
          <w:tab w:val="left" w:pos="284"/>
        </w:tabs>
        <w:spacing w:after="200" w:line="276" w:lineRule="auto"/>
        <w:ind w:left="0" w:firstLine="426"/>
        <w:contextualSpacing/>
        <w:jc w:val="both"/>
        <w:rPr>
          <w:rFonts w:ascii="Times New Roman" w:eastAsia="Times New Roman" w:hAnsi="Times New Roman" w:cs="Times New Roman"/>
          <w:sz w:val="24"/>
          <w:szCs w:val="24"/>
          <w:lang w:eastAsia="ru-RU"/>
        </w:rPr>
      </w:pPr>
      <w:r w:rsidRPr="00820319">
        <w:rPr>
          <w:rFonts w:ascii="Times New Roman" w:eastAsia="Times New Roman" w:hAnsi="Times New Roman" w:cs="Times New Roman"/>
          <w:sz w:val="24"/>
          <w:szCs w:val="24"/>
          <w:lang w:eastAsia="ru-RU"/>
        </w:rPr>
        <w:t xml:space="preserve">Шамина, Н. А. Основы </w:t>
      </w:r>
      <w:proofErr w:type="gramStart"/>
      <w:r w:rsidRPr="00820319">
        <w:rPr>
          <w:rFonts w:ascii="Times New Roman" w:eastAsia="Times New Roman" w:hAnsi="Times New Roman" w:cs="Times New Roman"/>
          <w:sz w:val="24"/>
          <w:szCs w:val="24"/>
          <w:lang w:eastAsia="ru-RU"/>
        </w:rPr>
        <w:t>вакцинопрофилактики :</w:t>
      </w:r>
      <w:proofErr w:type="gramEnd"/>
      <w:r w:rsidRPr="00820319">
        <w:rPr>
          <w:rFonts w:ascii="Times New Roman" w:eastAsia="Times New Roman" w:hAnsi="Times New Roman" w:cs="Times New Roman"/>
          <w:sz w:val="24"/>
          <w:szCs w:val="24"/>
          <w:lang w:eastAsia="ru-RU"/>
        </w:rPr>
        <w:t xml:space="preserve"> учебное пособие для </w:t>
      </w:r>
      <w:proofErr w:type="spellStart"/>
      <w:r w:rsidRPr="00820319">
        <w:rPr>
          <w:rFonts w:ascii="Times New Roman" w:eastAsia="Times New Roman" w:hAnsi="Times New Roman" w:cs="Times New Roman"/>
          <w:sz w:val="24"/>
          <w:szCs w:val="24"/>
          <w:lang w:eastAsia="ru-RU"/>
        </w:rPr>
        <w:t>спо</w:t>
      </w:r>
      <w:proofErr w:type="spellEnd"/>
      <w:r w:rsidRPr="00820319">
        <w:rPr>
          <w:rFonts w:ascii="Times New Roman" w:eastAsia="Times New Roman" w:hAnsi="Times New Roman" w:cs="Times New Roman"/>
          <w:sz w:val="24"/>
          <w:szCs w:val="24"/>
          <w:lang w:eastAsia="ru-RU"/>
        </w:rPr>
        <w:t xml:space="preserve"> / Н. А. Шамина. — 6-е изд., стер. — Санкт-</w:t>
      </w:r>
      <w:proofErr w:type="gramStart"/>
      <w:r w:rsidRPr="00820319">
        <w:rPr>
          <w:rFonts w:ascii="Times New Roman" w:eastAsia="Times New Roman" w:hAnsi="Times New Roman" w:cs="Times New Roman"/>
          <w:sz w:val="24"/>
          <w:szCs w:val="24"/>
          <w:lang w:eastAsia="ru-RU"/>
        </w:rPr>
        <w:t>Петербург :</w:t>
      </w:r>
      <w:proofErr w:type="gramEnd"/>
      <w:r w:rsidRPr="00820319">
        <w:rPr>
          <w:rFonts w:ascii="Times New Roman" w:eastAsia="Times New Roman" w:hAnsi="Times New Roman" w:cs="Times New Roman"/>
          <w:sz w:val="24"/>
          <w:szCs w:val="24"/>
          <w:lang w:eastAsia="ru-RU"/>
        </w:rPr>
        <w:t xml:space="preserve"> Лань, 2022. — 104 с. — ISBN 978-5-8114-9258-9.</w:t>
      </w:r>
    </w:p>
    <w:p w14:paraId="330E314E" w14:textId="77777777" w:rsidR="00820319" w:rsidRPr="00820319" w:rsidRDefault="00820319" w:rsidP="00820319">
      <w:pPr>
        <w:numPr>
          <w:ilvl w:val="0"/>
          <w:numId w:val="45"/>
        </w:numPr>
        <w:tabs>
          <w:tab w:val="left" w:pos="284"/>
        </w:tabs>
        <w:spacing w:after="200" w:line="276" w:lineRule="auto"/>
        <w:ind w:left="0" w:firstLine="426"/>
        <w:contextualSpacing/>
        <w:jc w:val="both"/>
        <w:rPr>
          <w:rFonts w:ascii="Times New Roman" w:eastAsia="Times New Roman" w:hAnsi="Times New Roman" w:cs="Times New Roman"/>
          <w:sz w:val="24"/>
          <w:szCs w:val="24"/>
          <w:lang w:eastAsia="ru-RU"/>
        </w:rPr>
      </w:pPr>
      <w:r w:rsidRPr="00820319">
        <w:rPr>
          <w:rFonts w:ascii="Times New Roman" w:eastAsia="Times New Roman" w:hAnsi="Times New Roman" w:cs="Times New Roman"/>
          <w:sz w:val="24"/>
          <w:szCs w:val="24"/>
          <w:lang w:eastAsia="ru-RU"/>
        </w:rPr>
        <w:t xml:space="preserve">Сметанин, В. Н. Инфекционная безопасность и инфекционный контроль в медицинских </w:t>
      </w:r>
      <w:proofErr w:type="gramStart"/>
      <w:r w:rsidRPr="00820319">
        <w:rPr>
          <w:rFonts w:ascii="Times New Roman" w:eastAsia="Times New Roman" w:hAnsi="Times New Roman" w:cs="Times New Roman"/>
          <w:sz w:val="24"/>
          <w:szCs w:val="24"/>
          <w:lang w:eastAsia="ru-RU"/>
        </w:rPr>
        <w:t>организациях :</w:t>
      </w:r>
      <w:proofErr w:type="gramEnd"/>
      <w:r w:rsidRPr="00820319">
        <w:rPr>
          <w:rFonts w:ascii="Times New Roman" w:eastAsia="Times New Roman" w:hAnsi="Times New Roman" w:cs="Times New Roman"/>
          <w:sz w:val="24"/>
          <w:szCs w:val="24"/>
          <w:lang w:eastAsia="ru-RU"/>
        </w:rPr>
        <w:t xml:space="preserve"> учебник для </w:t>
      </w:r>
      <w:proofErr w:type="spellStart"/>
      <w:r w:rsidRPr="00820319">
        <w:rPr>
          <w:rFonts w:ascii="Times New Roman" w:eastAsia="Times New Roman" w:hAnsi="Times New Roman" w:cs="Times New Roman"/>
          <w:sz w:val="24"/>
          <w:szCs w:val="24"/>
          <w:lang w:eastAsia="ru-RU"/>
        </w:rPr>
        <w:t>спо</w:t>
      </w:r>
      <w:proofErr w:type="spellEnd"/>
      <w:r w:rsidRPr="00820319">
        <w:rPr>
          <w:rFonts w:ascii="Times New Roman" w:eastAsia="Times New Roman" w:hAnsi="Times New Roman" w:cs="Times New Roman"/>
          <w:sz w:val="24"/>
          <w:szCs w:val="24"/>
          <w:lang w:eastAsia="ru-RU"/>
        </w:rPr>
        <w:t xml:space="preserve"> / В. Н. Сметанин. — 4-е изд., стер. — Санкт-</w:t>
      </w:r>
      <w:proofErr w:type="gramStart"/>
      <w:r w:rsidRPr="00820319">
        <w:rPr>
          <w:rFonts w:ascii="Times New Roman" w:eastAsia="Times New Roman" w:hAnsi="Times New Roman" w:cs="Times New Roman"/>
          <w:sz w:val="24"/>
          <w:szCs w:val="24"/>
          <w:lang w:eastAsia="ru-RU"/>
        </w:rPr>
        <w:t>Петербург :</w:t>
      </w:r>
      <w:proofErr w:type="gramEnd"/>
      <w:r w:rsidRPr="00820319">
        <w:rPr>
          <w:rFonts w:ascii="Times New Roman" w:eastAsia="Times New Roman" w:hAnsi="Times New Roman" w:cs="Times New Roman"/>
          <w:sz w:val="24"/>
          <w:szCs w:val="24"/>
          <w:lang w:eastAsia="ru-RU"/>
        </w:rPr>
        <w:t xml:space="preserve"> Лань, 2022. — 364 с. — ISBN 978-5-8114-9497-2. </w:t>
      </w:r>
    </w:p>
    <w:p w14:paraId="42863934" w14:textId="77777777" w:rsidR="00820319" w:rsidRPr="00820319" w:rsidRDefault="00820319" w:rsidP="00820319">
      <w:pPr>
        <w:numPr>
          <w:ilvl w:val="0"/>
          <w:numId w:val="45"/>
        </w:numPr>
        <w:tabs>
          <w:tab w:val="left" w:pos="284"/>
        </w:tabs>
        <w:spacing w:after="200" w:line="276" w:lineRule="auto"/>
        <w:ind w:left="0" w:firstLine="426"/>
        <w:contextualSpacing/>
        <w:jc w:val="both"/>
        <w:rPr>
          <w:rFonts w:ascii="Times New Roman" w:eastAsia="Times New Roman" w:hAnsi="Times New Roman" w:cs="Times New Roman"/>
          <w:sz w:val="24"/>
          <w:szCs w:val="24"/>
          <w:lang w:eastAsia="ru-RU"/>
        </w:rPr>
      </w:pPr>
      <w:r w:rsidRPr="00820319">
        <w:rPr>
          <w:rFonts w:ascii="Times New Roman" w:eastAsia="Times New Roman" w:hAnsi="Times New Roman" w:cs="Times New Roman"/>
          <w:sz w:val="24"/>
          <w:szCs w:val="24"/>
          <w:lang w:eastAsia="ru-RU"/>
        </w:rPr>
        <w:t xml:space="preserve">Частная медицинская микробиология с техникой микробиологических </w:t>
      </w:r>
      <w:proofErr w:type="gramStart"/>
      <w:r w:rsidRPr="00820319">
        <w:rPr>
          <w:rFonts w:ascii="Times New Roman" w:eastAsia="Times New Roman" w:hAnsi="Times New Roman" w:cs="Times New Roman"/>
          <w:sz w:val="24"/>
          <w:szCs w:val="24"/>
          <w:lang w:eastAsia="ru-RU"/>
        </w:rPr>
        <w:t>исследований :</w:t>
      </w:r>
      <w:proofErr w:type="gramEnd"/>
      <w:r w:rsidRPr="00820319">
        <w:rPr>
          <w:rFonts w:ascii="Times New Roman" w:eastAsia="Times New Roman" w:hAnsi="Times New Roman" w:cs="Times New Roman"/>
          <w:sz w:val="24"/>
          <w:szCs w:val="24"/>
          <w:lang w:eastAsia="ru-RU"/>
        </w:rPr>
        <w:t xml:space="preserve"> учебное пособие для </w:t>
      </w:r>
      <w:proofErr w:type="spellStart"/>
      <w:r w:rsidRPr="00820319">
        <w:rPr>
          <w:rFonts w:ascii="Times New Roman" w:eastAsia="Times New Roman" w:hAnsi="Times New Roman" w:cs="Times New Roman"/>
          <w:sz w:val="24"/>
          <w:szCs w:val="24"/>
          <w:lang w:eastAsia="ru-RU"/>
        </w:rPr>
        <w:t>спо</w:t>
      </w:r>
      <w:proofErr w:type="spellEnd"/>
      <w:r w:rsidRPr="00820319">
        <w:rPr>
          <w:rFonts w:ascii="Times New Roman" w:eastAsia="Times New Roman" w:hAnsi="Times New Roman" w:cs="Times New Roman"/>
          <w:sz w:val="24"/>
          <w:szCs w:val="24"/>
          <w:lang w:eastAsia="ru-RU"/>
        </w:rPr>
        <w:t xml:space="preserve"> / А. С. Лабинская, Л. П. Блинкова, А. С. </w:t>
      </w:r>
      <w:proofErr w:type="spellStart"/>
      <w:r w:rsidRPr="00820319">
        <w:rPr>
          <w:rFonts w:ascii="Times New Roman" w:eastAsia="Times New Roman" w:hAnsi="Times New Roman" w:cs="Times New Roman"/>
          <w:sz w:val="24"/>
          <w:szCs w:val="24"/>
          <w:lang w:eastAsia="ru-RU"/>
        </w:rPr>
        <w:t>Ещина</w:t>
      </w:r>
      <w:proofErr w:type="spellEnd"/>
      <w:r w:rsidRPr="00820319">
        <w:rPr>
          <w:rFonts w:ascii="Times New Roman" w:eastAsia="Times New Roman" w:hAnsi="Times New Roman" w:cs="Times New Roman"/>
          <w:sz w:val="24"/>
          <w:szCs w:val="24"/>
          <w:lang w:eastAsia="ru-RU"/>
        </w:rPr>
        <w:t xml:space="preserve"> [и др.]. — 5-е изд., стер. — Санкт-</w:t>
      </w:r>
      <w:proofErr w:type="gramStart"/>
      <w:r w:rsidRPr="00820319">
        <w:rPr>
          <w:rFonts w:ascii="Times New Roman" w:eastAsia="Times New Roman" w:hAnsi="Times New Roman" w:cs="Times New Roman"/>
          <w:sz w:val="24"/>
          <w:szCs w:val="24"/>
          <w:lang w:eastAsia="ru-RU"/>
        </w:rPr>
        <w:t>Петербург :</w:t>
      </w:r>
      <w:proofErr w:type="gramEnd"/>
      <w:r w:rsidRPr="00820319">
        <w:rPr>
          <w:rFonts w:ascii="Times New Roman" w:eastAsia="Times New Roman" w:hAnsi="Times New Roman" w:cs="Times New Roman"/>
          <w:sz w:val="24"/>
          <w:szCs w:val="24"/>
          <w:lang w:eastAsia="ru-RU"/>
        </w:rPr>
        <w:t xml:space="preserve"> Лань, 2022. — 608 с. — ISBN 978-5-507-44780-0. </w:t>
      </w:r>
    </w:p>
    <w:p w14:paraId="324D5EC0" w14:textId="77777777" w:rsidR="00820319" w:rsidRPr="00820319" w:rsidRDefault="00820319" w:rsidP="00820319">
      <w:pPr>
        <w:numPr>
          <w:ilvl w:val="0"/>
          <w:numId w:val="45"/>
        </w:numPr>
        <w:tabs>
          <w:tab w:val="left" w:pos="284"/>
        </w:tabs>
        <w:spacing w:after="200" w:line="276" w:lineRule="auto"/>
        <w:ind w:left="0" w:firstLine="426"/>
        <w:contextualSpacing/>
        <w:jc w:val="both"/>
        <w:rPr>
          <w:rFonts w:ascii="Times New Roman" w:eastAsia="Times New Roman" w:hAnsi="Times New Roman" w:cs="Times New Roman"/>
          <w:sz w:val="24"/>
          <w:szCs w:val="24"/>
          <w:lang w:eastAsia="ru-RU"/>
        </w:rPr>
      </w:pPr>
      <w:r w:rsidRPr="00820319">
        <w:rPr>
          <w:rFonts w:ascii="Times New Roman" w:eastAsia="Times New Roman" w:hAnsi="Times New Roman" w:cs="Times New Roman"/>
          <w:sz w:val="24"/>
          <w:szCs w:val="24"/>
          <w:lang w:eastAsia="ru-RU"/>
        </w:rPr>
        <w:t xml:space="preserve">Общая и санитарная микробиология с техникой микробиологических </w:t>
      </w:r>
      <w:proofErr w:type="gramStart"/>
      <w:r w:rsidRPr="00820319">
        <w:rPr>
          <w:rFonts w:ascii="Times New Roman" w:eastAsia="Times New Roman" w:hAnsi="Times New Roman" w:cs="Times New Roman"/>
          <w:sz w:val="24"/>
          <w:szCs w:val="24"/>
          <w:lang w:eastAsia="ru-RU"/>
        </w:rPr>
        <w:t>исследований :</w:t>
      </w:r>
      <w:proofErr w:type="gramEnd"/>
      <w:r w:rsidRPr="00820319">
        <w:rPr>
          <w:rFonts w:ascii="Times New Roman" w:eastAsia="Times New Roman" w:hAnsi="Times New Roman" w:cs="Times New Roman"/>
          <w:sz w:val="24"/>
          <w:szCs w:val="24"/>
          <w:lang w:eastAsia="ru-RU"/>
        </w:rPr>
        <w:t xml:space="preserve"> учебное пособие для </w:t>
      </w:r>
      <w:proofErr w:type="spellStart"/>
      <w:r w:rsidRPr="00820319">
        <w:rPr>
          <w:rFonts w:ascii="Times New Roman" w:eastAsia="Times New Roman" w:hAnsi="Times New Roman" w:cs="Times New Roman"/>
          <w:sz w:val="24"/>
          <w:szCs w:val="24"/>
          <w:lang w:eastAsia="ru-RU"/>
        </w:rPr>
        <w:t>спо</w:t>
      </w:r>
      <w:proofErr w:type="spellEnd"/>
      <w:r w:rsidRPr="00820319">
        <w:rPr>
          <w:rFonts w:ascii="Times New Roman" w:eastAsia="Times New Roman" w:hAnsi="Times New Roman" w:cs="Times New Roman"/>
          <w:sz w:val="24"/>
          <w:szCs w:val="24"/>
          <w:lang w:eastAsia="ru-RU"/>
        </w:rPr>
        <w:t xml:space="preserve"> / А. С. Лабинская, Л. П. Блинкова, А. С. </w:t>
      </w:r>
      <w:proofErr w:type="spellStart"/>
      <w:r w:rsidRPr="00820319">
        <w:rPr>
          <w:rFonts w:ascii="Times New Roman" w:eastAsia="Times New Roman" w:hAnsi="Times New Roman" w:cs="Times New Roman"/>
          <w:sz w:val="24"/>
          <w:szCs w:val="24"/>
          <w:lang w:eastAsia="ru-RU"/>
        </w:rPr>
        <w:t>Ещина</w:t>
      </w:r>
      <w:proofErr w:type="spellEnd"/>
      <w:r w:rsidRPr="00820319">
        <w:rPr>
          <w:rFonts w:ascii="Times New Roman" w:eastAsia="Times New Roman" w:hAnsi="Times New Roman" w:cs="Times New Roman"/>
          <w:sz w:val="24"/>
          <w:szCs w:val="24"/>
          <w:lang w:eastAsia="ru-RU"/>
        </w:rPr>
        <w:t xml:space="preserve"> [и др.]. — 6-е изд., </w:t>
      </w:r>
      <w:proofErr w:type="spellStart"/>
      <w:r w:rsidRPr="00820319">
        <w:rPr>
          <w:rFonts w:ascii="Times New Roman" w:eastAsia="Times New Roman" w:hAnsi="Times New Roman" w:cs="Times New Roman"/>
          <w:sz w:val="24"/>
          <w:szCs w:val="24"/>
          <w:lang w:eastAsia="ru-RU"/>
        </w:rPr>
        <w:t>испр</w:t>
      </w:r>
      <w:proofErr w:type="spellEnd"/>
      <w:r w:rsidRPr="00820319">
        <w:rPr>
          <w:rFonts w:ascii="Times New Roman" w:eastAsia="Times New Roman" w:hAnsi="Times New Roman" w:cs="Times New Roman"/>
          <w:sz w:val="24"/>
          <w:szCs w:val="24"/>
          <w:lang w:eastAsia="ru-RU"/>
        </w:rPr>
        <w:t>. — Санкт-</w:t>
      </w:r>
      <w:proofErr w:type="gramStart"/>
      <w:r w:rsidRPr="00820319">
        <w:rPr>
          <w:rFonts w:ascii="Times New Roman" w:eastAsia="Times New Roman" w:hAnsi="Times New Roman" w:cs="Times New Roman"/>
          <w:sz w:val="24"/>
          <w:szCs w:val="24"/>
          <w:lang w:eastAsia="ru-RU"/>
        </w:rPr>
        <w:t>Петербург :</w:t>
      </w:r>
      <w:proofErr w:type="gramEnd"/>
      <w:r w:rsidRPr="00820319">
        <w:rPr>
          <w:rFonts w:ascii="Times New Roman" w:eastAsia="Times New Roman" w:hAnsi="Times New Roman" w:cs="Times New Roman"/>
          <w:sz w:val="24"/>
          <w:szCs w:val="24"/>
          <w:lang w:eastAsia="ru-RU"/>
        </w:rPr>
        <w:t xml:space="preserve"> Лань, 2022. — 588 с. — ISBN 978-5-8114-9883-3. </w:t>
      </w:r>
    </w:p>
    <w:p w14:paraId="5D38C3F0" w14:textId="77777777" w:rsidR="00820319" w:rsidRPr="00820319" w:rsidRDefault="00820319" w:rsidP="00820319">
      <w:pPr>
        <w:numPr>
          <w:ilvl w:val="0"/>
          <w:numId w:val="45"/>
        </w:numPr>
        <w:tabs>
          <w:tab w:val="left" w:pos="284"/>
        </w:tabs>
        <w:spacing w:after="200" w:line="276" w:lineRule="auto"/>
        <w:ind w:left="0" w:firstLine="426"/>
        <w:contextualSpacing/>
        <w:jc w:val="both"/>
        <w:rPr>
          <w:rFonts w:ascii="Times New Roman" w:eastAsia="Times New Roman" w:hAnsi="Times New Roman" w:cs="Times New Roman"/>
          <w:sz w:val="24"/>
          <w:szCs w:val="24"/>
          <w:lang w:eastAsia="ru-RU"/>
        </w:rPr>
      </w:pPr>
      <w:r w:rsidRPr="00820319">
        <w:rPr>
          <w:rFonts w:ascii="Times New Roman" w:eastAsia="Times New Roman" w:hAnsi="Times New Roman" w:cs="Times New Roman"/>
          <w:sz w:val="24"/>
          <w:szCs w:val="24"/>
          <w:lang w:eastAsia="ru-RU"/>
        </w:rPr>
        <w:t xml:space="preserve">Инфекционная </w:t>
      </w:r>
      <w:proofErr w:type="gramStart"/>
      <w:r w:rsidRPr="00820319">
        <w:rPr>
          <w:rFonts w:ascii="Times New Roman" w:eastAsia="Times New Roman" w:hAnsi="Times New Roman" w:cs="Times New Roman"/>
          <w:sz w:val="24"/>
          <w:szCs w:val="24"/>
          <w:lang w:eastAsia="ru-RU"/>
        </w:rPr>
        <w:t>безопасность :</w:t>
      </w:r>
      <w:proofErr w:type="gramEnd"/>
      <w:r w:rsidRPr="00820319">
        <w:rPr>
          <w:rFonts w:ascii="Times New Roman" w:eastAsia="Times New Roman" w:hAnsi="Times New Roman" w:cs="Times New Roman"/>
          <w:sz w:val="24"/>
          <w:szCs w:val="24"/>
          <w:lang w:eastAsia="ru-RU"/>
        </w:rPr>
        <w:t xml:space="preserve"> учебное пособие / И. В. </w:t>
      </w:r>
      <w:proofErr w:type="spellStart"/>
      <w:r w:rsidRPr="00820319">
        <w:rPr>
          <w:rFonts w:ascii="Times New Roman" w:eastAsia="Times New Roman" w:hAnsi="Times New Roman" w:cs="Times New Roman"/>
          <w:sz w:val="24"/>
          <w:szCs w:val="24"/>
          <w:lang w:eastAsia="ru-RU"/>
        </w:rPr>
        <w:t>Бубликова</w:t>
      </w:r>
      <w:proofErr w:type="spellEnd"/>
      <w:r w:rsidRPr="00820319">
        <w:rPr>
          <w:rFonts w:ascii="Times New Roman" w:eastAsia="Times New Roman" w:hAnsi="Times New Roman" w:cs="Times New Roman"/>
          <w:sz w:val="24"/>
          <w:szCs w:val="24"/>
          <w:lang w:eastAsia="ru-RU"/>
        </w:rPr>
        <w:t>, З. В. Гапонова, Н. А. Смирнова, О. Г. Сорока. — 3-е изд., стер. — Санкт-</w:t>
      </w:r>
      <w:proofErr w:type="gramStart"/>
      <w:r w:rsidRPr="00820319">
        <w:rPr>
          <w:rFonts w:ascii="Times New Roman" w:eastAsia="Times New Roman" w:hAnsi="Times New Roman" w:cs="Times New Roman"/>
          <w:sz w:val="24"/>
          <w:szCs w:val="24"/>
          <w:lang w:eastAsia="ru-RU"/>
        </w:rPr>
        <w:t>Петербург :</w:t>
      </w:r>
      <w:proofErr w:type="gramEnd"/>
      <w:r w:rsidRPr="00820319">
        <w:rPr>
          <w:rFonts w:ascii="Times New Roman" w:eastAsia="Times New Roman" w:hAnsi="Times New Roman" w:cs="Times New Roman"/>
          <w:sz w:val="24"/>
          <w:szCs w:val="24"/>
          <w:lang w:eastAsia="ru-RU"/>
        </w:rPr>
        <w:t xml:space="preserve"> Лань, 2021. — 240 с. — ISBN 978-5-8114-7184-3. </w:t>
      </w:r>
    </w:p>
    <w:p w14:paraId="65C1C65F" w14:textId="77777777" w:rsidR="00820319" w:rsidRPr="00820319" w:rsidRDefault="00820319" w:rsidP="00820319">
      <w:pPr>
        <w:numPr>
          <w:ilvl w:val="0"/>
          <w:numId w:val="45"/>
        </w:numPr>
        <w:tabs>
          <w:tab w:val="left" w:pos="284"/>
        </w:tabs>
        <w:spacing w:after="200" w:line="276" w:lineRule="auto"/>
        <w:ind w:left="0" w:firstLine="426"/>
        <w:contextualSpacing/>
        <w:jc w:val="both"/>
        <w:rPr>
          <w:rFonts w:ascii="Times New Roman" w:eastAsia="Times New Roman" w:hAnsi="Times New Roman" w:cs="Times New Roman"/>
          <w:sz w:val="24"/>
          <w:szCs w:val="24"/>
          <w:lang w:eastAsia="ru-RU"/>
        </w:rPr>
      </w:pPr>
      <w:r w:rsidRPr="00820319">
        <w:rPr>
          <w:rFonts w:ascii="Times New Roman" w:eastAsia="Times New Roman" w:hAnsi="Times New Roman" w:cs="Times New Roman"/>
          <w:sz w:val="24"/>
          <w:szCs w:val="24"/>
          <w:lang w:eastAsia="ru-RU"/>
        </w:rPr>
        <w:t xml:space="preserve">Палатова, Н. М. ВИЧ-инфекция. Клинические проявления и формы. Сестринский уход. Профилактика профессиональных </w:t>
      </w:r>
      <w:proofErr w:type="gramStart"/>
      <w:r w:rsidRPr="00820319">
        <w:rPr>
          <w:rFonts w:ascii="Times New Roman" w:eastAsia="Times New Roman" w:hAnsi="Times New Roman" w:cs="Times New Roman"/>
          <w:sz w:val="24"/>
          <w:szCs w:val="24"/>
          <w:lang w:eastAsia="ru-RU"/>
        </w:rPr>
        <w:t>заражений :</w:t>
      </w:r>
      <w:proofErr w:type="gramEnd"/>
      <w:r w:rsidRPr="00820319">
        <w:rPr>
          <w:rFonts w:ascii="Times New Roman" w:eastAsia="Times New Roman" w:hAnsi="Times New Roman" w:cs="Times New Roman"/>
          <w:sz w:val="24"/>
          <w:szCs w:val="24"/>
          <w:lang w:eastAsia="ru-RU"/>
        </w:rPr>
        <w:t xml:space="preserve"> учебное пособие для </w:t>
      </w:r>
      <w:proofErr w:type="spellStart"/>
      <w:r w:rsidRPr="00820319">
        <w:rPr>
          <w:rFonts w:ascii="Times New Roman" w:eastAsia="Times New Roman" w:hAnsi="Times New Roman" w:cs="Times New Roman"/>
          <w:sz w:val="24"/>
          <w:szCs w:val="24"/>
          <w:lang w:eastAsia="ru-RU"/>
        </w:rPr>
        <w:t>спо</w:t>
      </w:r>
      <w:proofErr w:type="spellEnd"/>
      <w:r w:rsidRPr="00820319">
        <w:rPr>
          <w:rFonts w:ascii="Times New Roman" w:eastAsia="Times New Roman" w:hAnsi="Times New Roman" w:cs="Times New Roman"/>
          <w:sz w:val="24"/>
          <w:szCs w:val="24"/>
          <w:lang w:eastAsia="ru-RU"/>
        </w:rPr>
        <w:t xml:space="preserve"> / Н. М. Палатова, О. Ю. Егорова. — 4-е изд., стер. — Санкт-</w:t>
      </w:r>
      <w:proofErr w:type="gramStart"/>
      <w:r w:rsidRPr="00820319">
        <w:rPr>
          <w:rFonts w:ascii="Times New Roman" w:eastAsia="Times New Roman" w:hAnsi="Times New Roman" w:cs="Times New Roman"/>
          <w:sz w:val="24"/>
          <w:szCs w:val="24"/>
          <w:lang w:eastAsia="ru-RU"/>
        </w:rPr>
        <w:t>Петербург :</w:t>
      </w:r>
      <w:proofErr w:type="gramEnd"/>
      <w:r w:rsidRPr="00820319">
        <w:rPr>
          <w:rFonts w:ascii="Times New Roman" w:eastAsia="Times New Roman" w:hAnsi="Times New Roman" w:cs="Times New Roman"/>
          <w:sz w:val="24"/>
          <w:szCs w:val="24"/>
          <w:lang w:eastAsia="ru-RU"/>
        </w:rPr>
        <w:t xml:space="preserve"> Лань, 2021. — 112 с. — ISBN 978-5-8114-7055-6. </w:t>
      </w:r>
    </w:p>
    <w:p w14:paraId="6B3F713E" w14:textId="77777777" w:rsidR="00534ABC" w:rsidRPr="007D0A2F" w:rsidRDefault="00534ABC" w:rsidP="00534ABC">
      <w:pPr>
        <w:tabs>
          <w:tab w:val="left" w:pos="993"/>
        </w:tabs>
        <w:spacing w:line="276" w:lineRule="auto"/>
        <w:ind w:firstLine="709"/>
        <w:contextualSpacing/>
        <w:jc w:val="both"/>
        <w:rPr>
          <w:rFonts w:ascii="Times New Roman" w:eastAsia="Times New Roman" w:hAnsi="Times New Roman" w:cs="Times New Roman"/>
          <w:sz w:val="24"/>
          <w:szCs w:val="24"/>
          <w:lang w:eastAsia="ru-RU"/>
        </w:rPr>
      </w:pPr>
    </w:p>
    <w:p w14:paraId="212B78D9" w14:textId="77777777" w:rsidR="0011154D" w:rsidRPr="007D0A2F" w:rsidRDefault="0011154D" w:rsidP="0011154D">
      <w:pPr>
        <w:tabs>
          <w:tab w:val="left" w:pos="993"/>
        </w:tabs>
        <w:spacing w:line="276" w:lineRule="auto"/>
        <w:ind w:firstLine="709"/>
        <w:contextualSpacing/>
        <w:jc w:val="both"/>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bCs/>
          <w:sz w:val="24"/>
          <w:szCs w:val="24"/>
          <w:lang w:eastAsia="ru-RU"/>
        </w:rPr>
        <w:t xml:space="preserve">3.2.2. Дополнительные источники </w:t>
      </w:r>
    </w:p>
    <w:p w14:paraId="715A9EF2" w14:textId="77777777" w:rsidR="00534ABC" w:rsidRPr="007D0A2F" w:rsidRDefault="00534ABC" w:rsidP="00820319">
      <w:pPr>
        <w:numPr>
          <w:ilvl w:val="0"/>
          <w:numId w:val="39"/>
        </w:numPr>
        <w:tabs>
          <w:tab w:val="left" w:pos="993"/>
          <w:tab w:val="left" w:pos="1276"/>
        </w:tabs>
        <w:spacing w:line="276" w:lineRule="auto"/>
        <w:ind w:left="0" w:firstLine="567"/>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Лекции по инфекционным болезням. </w:t>
      </w:r>
      <w:proofErr w:type="spellStart"/>
      <w:r w:rsidRPr="007D0A2F">
        <w:rPr>
          <w:rFonts w:ascii="Times New Roman" w:eastAsia="Times New Roman" w:hAnsi="Times New Roman" w:cs="Times New Roman"/>
          <w:sz w:val="24"/>
          <w:szCs w:val="24"/>
          <w:lang w:eastAsia="ru-RU"/>
        </w:rPr>
        <w:t>Ющук</w:t>
      </w:r>
      <w:proofErr w:type="spellEnd"/>
      <w:r w:rsidRPr="007D0A2F">
        <w:rPr>
          <w:rFonts w:ascii="Times New Roman" w:eastAsia="Times New Roman" w:hAnsi="Times New Roman" w:cs="Times New Roman"/>
          <w:sz w:val="24"/>
          <w:szCs w:val="24"/>
          <w:lang w:eastAsia="ru-RU"/>
        </w:rPr>
        <w:t xml:space="preserve">, Николай Дмитриевич, Венгеров, Юрий Яковлевич. Издательство: </w:t>
      </w:r>
      <w:r w:rsidRPr="007D0A2F">
        <w:rPr>
          <w:rFonts w:ascii="Times New Roman" w:eastAsia="Times New Roman" w:hAnsi="Times New Roman" w:cs="Times New Roman"/>
          <w:sz w:val="24"/>
          <w:szCs w:val="24"/>
          <w:lang w:eastAsia="ru-RU"/>
        </w:rPr>
        <w:tab/>
      </w:r>
      <w:proofErr w:type="spellStart"/>
      <w:r w:rsidRPr="007D0A2F">
        <w:rPr>
          <w:rFonts w:ascii="Times New Roman" w:eastAsia="Times New Roman" w:hAnsi="Times New Roman" w:cs="Times New Roman"/>
          <w:sz w:val="24"/>
          <w:szCs w:val="24"/>
          <w:lang w:eastAsia="ru-RU"/>
        </w:rPr>
        <w:t>Гэотар</w:t>
      </w:r>
      <w:proofErr w:type="spellEnd"/>
      <w:r w:rsidRPr="007D0A2F">
        <w:rPr>
          <w:rFonts w:ascii="Times New Roman" w:eastAsia="Times New Roman" w:hAnsi="Times New Roman" w:cs="Times New Roman"/>
          <w:sz w:val="24"/>
          <w:szCs w:val="24"/>
          <w:lang w:eastAsia="ru-RU"/>
        </w:rPr>
        <w:t xml:space="preserve">-Медиа. Год: </w:t>
      </w:r>
      <w:r w:rsidRPr="007D0A2F">
        <w:rPr>
          <w:rFonts w:ascii="Times New Roman" w:eastAsia="Times New Roman" w:hAnsi="Times New Roman" w:cs="Times New Roman"/>
          <w:sz w:val="24"/>
          <w:szCs w:val="24"/>
          <w:lang w:eastAsia="ru-RU"/>
        </w:rPr>
        <w:tab/>
        <w:t>2016</w:t>
      </w:r>
    </w:p>
    <w:p w14:paraId="3C90A0C0" w14:textId="77777777" w:rsidR="00534ABC" w:rsidRPr="007D0A2F" w:rsidRDefault="00534ABC" w:rsidP="00820319">
      <w:pPr>
        <w:numPr>
          <w:ilvl w:val="0"/>
          <w:numId w:val="39"/>
        </w:numPr>
        <w:tabs>
          <w:tab w:val="left" w:pos="993"/>
          <w:tab w:val="left" w:pos="1276"/>
        </w:tabs>
        <w:spacing w:line="276" w:lineRule="auto"/>
        <w:ind w:left="0" w:firstLine="567"/>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Лабораторная диагностика инфекционных болезней. Справочник. Покровский </w:t>
      </w:r>
      <w:proofErr w:type="spellStart"/>
      <w:proofErr w:type="gramStart"/>
      <w:r w:rsidRPr="007D0A2F">
        <w:rPr>
          <w:rFonts w:ascii="Times New Roman" w:eastAsia="Times New Roman" w:hAnsi="Times New Roman" w:cs="Times New Roman"/>
          <w:sz w:val="24"/>
          <w:szCs w:val="24"/>
          <w:lang w:eastAsia="ru-RU"/>
        </w:rPr>
        <w:t>В.И</w:t>
      </w:r>
      <w:proofErr w:type="gramEnd"/>
      <w:r w:rsidRPr="007D0A2F">
        <w:rPr>
          <w:rFonts w:ascii="Times New Roman" w:eastAsia="Times New Roman" w:hAnsi="Times New Roman" w:cs="Times New Roman"/>
          <w:sz w:val="24"/>
          <w:szCs w:val="24"/>
          <w:lang w:eastAsia="ru-RU"/>
        </w:rPr>
        <w:t>.Издательство</w:t>
      </w:r>
      <w:proofErr w:type="spellEnd"/>
      <w:r w:rsidRPr="007D0A2F">
        <w:rPr>
          <w:rFonts w:ascii="Times New Roman" w:eastAsia="Times New Roman" w:hAnsi="Times New Roman" w:cs="Times New Roman"/>
          <w:sz w:val="24"/>
          <w:szCs w:val="24"/>
          <w:lang w:eastAsia="ru-RU"/>
        </w:rPr>
        <w:t xml:space="preserve">: </w:t>
      </w:r>
      <w:r w:rsidRPr="007D0A2F">
        <w:rPr>
          <w:rFonts w:ascii="Times New Roman" w:eastAsia="Times New Roman" w:hAnsi="Times New Roman" w:cs="Times New Roman"/>
          <w:sz w:val="24"/>
          <w:szCs w:val="24"/>
          <w:lang w:eastAsia="ru-RU"/>
        </w:rPr>
        <w:tab/>
        <w:t xml:space="preserve">Бином. Год: </w:t>
      </w:r>
      <w:r w:rsidRPr="007D0A2F">
        <w:rPr>
          <w:rFonts w:ascii="Times New Roman" w:eastAsia="Times New Roman" w:hAnsi="Times New Roman" w:cs="Times New Roman"/>
          <w:sz w:val="24"/>
          <w:szCs w:val="24"/>
          <w:lang w:eastAsia="ru-RU"/>
        </w:rPr>
        <w:tab/>
        <w:t>2016</w:t>
      </w:r>
    </w:p>
    <w:p w14:paraId="1373C2E4" w14:textId="3435D7A2" w:rsidR="00534ABC" w:rsidRPr="007D0A2F" w:rsidRDefault="00534ABC" w:rsidP="00820319">
      <w:pPr>
        <w:numPr>
          <w:ilvl w:val="0"/>
          <w:numId w:val="39"/>
        </w:numPr>
        <w:tabs>
          <w:tab w:val="left" w:pos="993"/>
          <w:tab w:val="left" w:pos="1276"/>
        </w:tabs>
        <w:spacing w:line="276" w:lineRule="auto"/>
        <w:ind w:left="0" w:firstLine="567"/>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Большая современная энциклопедия. Издательство: </w:t>
      </w:r>
      <w:r w:rsidRPr="007D0A2F">
        <w:rPr>
          <w:rFonts w:ascii="Times New Roman" w:eastAsia="Times New Roman" w:hAnsi="Times New Roman" w:cs="Times New Roman"/>
          <w:sz w:val="24"/>
          <w:szCs w:val="24"/>
          <w:lang w:eastAsia="ru-RU"/>
        </w:rPr>
        <w:tab/>
        <w:t xml:space="preserve">Эксмо. Год: </w:t>
      </w:r>
      <w:r w:rsidRPr="007D0A2F">
        <w:rPr>
          <w:rFonts w:ascii="Times New Roman" w:eastAsia="Times New Roman" w:hAnsi="Times New Roman" w:cs="Times New Roman"/>
          <w:sz w:val="24"/>
          <w:szCs w:val="24"/>
          <w:lang w:eastAsia="ru-RU"/>
        </w:rPr>
        <w:tab/>
        <w:t>2016</w:t>
      </w:r>
    </w:p>
    <w:p w14:paraId="5B084FD6" w14:textId="77777777" w:rsidR="00534ABC" w:rsidRPr="007D0A2F" w:rsidRDefault="00534ABC" w:rsidP="00820319">
      <w:pPr>
        <w:numPr>
          <w:ilvl w:val="0"/>
          <w:numId w:val="39"/>
        </w:numPr>
        <w:tabs>
          <w:tab w:val="left" w:pos="993"/>
          <w:tab w:val="left" w:pos="1276"/>
        </w:tabs>
        <w:spacing w:line="276" w:lineRule="auto"/>
        <w:ind w:left="0" w:firstLine="567"/>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Медицинская микробиология, вирусология и </w:t>
      </w:r>
      <w:proofErr w:type="spellStart"/>
      <w:proofErr w:type="gramStart"/>
      <w:r w:rsidRPr="007D0A2F">
        <w:rPr>
          <w:rFonts w:ascii="Times New Roman" w:eastAsia="Times New Roman" w:hAnsi="Times New Roman" w:cs="Times New Roman"/>
          <w:sz w:val="24"/>
          <w:szCs w:val="24"/>
          <w:lang w:eastAsia="ru-RU"/>
        </w:rPr>
        <w:t>иммунология.Зверев</w:t>
      </w:r>
      <w:proofErr w:type="spellEnd"/>
      <w:proofErr w:type="gramEnd"/>
      <w:r w:rsidRPr="007D0A2F">
        <w:rPr>
          <w:rFonts w:ascii="Times New Roman" w:eastAsia="Times New Roman" w:hAnsi="Times New Roman" w:cs="Times New Roman"/>
          <w:sz w:val="24"/>
          <w:szCs w:val="24"/>
          <w:lang w:eastAsia="ru-RU"/>
        </w:rPr>
        <w:t xml:space="preserve"> </w:t>
      </w:r>
      <w:proofErr w:type="spellStart"/>
      <w:r w:rsidRPr="007D0A2F">
        <w:rPr>
          <w:rFonts w:ascii="Times New Roman" w:eastAsia="Times New Roman" w:hAnsi="Times New Roman" w:cs="Times New Roman"/>
          <w:sz w:val="24"/>
          <w:szCs w:val="24"/>
          <w:lang w:eastAsia="ru-RU"/>
        </w:rPr>
        <w:t>В.В.Издательство</w:t>
      </w:r>
      <w:proofErr w:type="spellEnd"/>
      <w:r w:rsidRPr="007D0A2F">
        <w:rPr>
          <w:rFonts w:ascii="Times New Roman" w:eastAsia="Times New Roman" w:hAnsi="Times New Roman" w:cs="Times New Roman"/>
          <w:sz w:val="24"/>
          <w:szCs w:val="24"/>
          <w:lang w:eastAsia="ru-RU"/>
        </w:rPr>
        <w:t xml:space="preserve">: </w:t>
      </w:r>
      <w:r w:rsidRPr="007D0A2F">
        <w:rPr>
          <w:rFonts w:ascii="Times New Roman" w:eastAsia="Times New Roman" w:hAnsi="Times New Roman" w:cs="Times New Roman"/>
          <w:sz w:val="24"/>
          <w:szCs w:val="24"/>
          <w:lang w:eastAsia="ru-RU"/>
        </w:rPr>
        <w:tab/>
      </w:r>
      <w:proofErr w:type="spellStart"/>
      <w:r w:rsidRPr="007D0A2F">
        <w:rPr>
          <w:rFonts w:ascii="Times New Roman" w:eastAsia="Times New Roman" w:hAnsi="Times New Roman" w:cs="Times New Roman"/>
          <w:sz w:val="24"/>
          <w:szCs w:val="24"/>
          <w:lang w:eastAsia="ru-RU"/>
        </w:rPr>
        <w:t>Гэотар</w:t>
      </w:r>
      <w:proofErr w:type="spellEnd"/>
      <w:r w:rsidRPr="007D0A2F">
        <w:rPr>
          <w:rFonts w:ascii="Times New Roman" w:eastAsia="Times New Roman" w:hAnsi="Times New Roman" w:cs="Times New Roman"/>
          <w:sz w:val="24"/>
          <w:szCs w:val="24"/>
          <w:lang w:eastAsia="ru-RU"/>
        </w:rPr>
        <w:t xml:space="preserve">-Медиа. Год: </w:t>
      </w:r>
      <w:r w:rsidRPr="007D0A2F">
        <w:rPr>
          <w:rFonts w:ascii="Times New Roman" w:eastAsia="Times New Roman" w:hAnsi="Times New Roman" w:cs="Times New Roman"/>
          <w:sz w:val="24"/>
          <w:szCs w:val="24"/>
          <w:lang w:eastAsia="ru-RU"/>
        </w:rPr>
        <w:tab/>
        <w:t>2016</w:t>
      </w:r>
    </w:p>
    <w:p w14:paraId="68EBA89F" w14:textId="77777777" w:rsidR="00534ABC" w:rsidRPr="007D0A2F" w:rsidRDefault="00534ABC" w:rsidP="00820319">
      <w:pPr>
        <w:numPr>
          <w:ilvl w:val="0"/>
          <w:numId w:val="39"/>
        </w:numPr>
        <w:tabs>
          <w:tab w:val="left" w:pos="993"/>
          <w:tab w:val="left" w:pos="1276"/>
        </w:tabs>
        <w:spacing w:line="276" w:lineRule="auto"/>
        <w:ind w:left="0" w:firstLine="567"/>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lastRenderedPageBreak/>
        <w:t xml:space="preserve">Руководство по медицинской микробиологии. Книга 3. Т. 2. Оппортунистические инфекции: клинико-эпидемиологические аспекты. Лабинская </w:t>
      </w:r>
      <w:proofErr w:type="spellStart"/>
      <w:r w:rsidRPr="007D0A2F">
        <w:rPr>
          <w:rFonts w:ascii="Times New Roman" w:eastAsia="Times New Roman" w:hAnsi="Times New Roman" w:cs="Times New Roman"/>
          <w:sz w:val="24"/>
          <w:szCs w:val="24"/>
          <w:lang w:eastAsia="ru-RU"/>
        </w:rPr>
        <w:t>А.С.Издательство</w:t>
      </w:r>
      <w:proofErr w:type="spellEnd"/>
      <w:r w:rsidRPr="007D0A2F">
        <w:rPr>
          <w:rFonts w:ascii="Times New Roman" w:eastAsia="Times New Roman" w:hAnsi="Times New Roman" w:cs="Times New Roman"/>
          <w:sz w:val="24"/>
          <w:szCs w:val="24"/>
          <w:lang w:eastAsia="ru-RU"/>
        </w:rPr>
        <w:t xml:space="preserve">: </w:t>
      </w:r>
      <w:r w:rsidRPr="007D0A2F">
        <w:rPr>
          <w:rFonts w:ascii="Times New Roman" w:eastAsia="Times New Roman" w:hAnsi="Times New Roman" w:cs="Times New Roman"/>
          <w:sz w:val="24"/>
          <w:szCs w:val="24"/>
          <w:lang w:eastAsia="ru-RU"/>
        </w:rPr>
        <w:tab/>
        <w:t xml:space="preserve">Бином. Год: </w:t>
      </w:r>
      <w:r w:rsidRPr="007D0A2F">
        <w:rPr>
          <w:rFonts w:ascii="Times New Roman" w:eastAsia="Times New Roman" w:hAnsi="Times New Roman" w:cs="Times New Roman"/>
          <w:sz w:val="24"/>
          <w:szCs w:val="24"/>
          <w:lang w:eastAsia="ru-RU"/>
        </w:rPr>
        <w:tab/>
        <w:t>2014</w:t>
      </w:r>
    </w:p>
    <w:p w14:paraId="33B0BA79" w14:textId="77777777" w:rsidR="00534ABC" w:rsidRPr="007D0A2F" w:rsidRDefault="00534ABC" w:rsidP="00820319">
      <w:pPr>
        <w:numPr>
          <w:ilvl w:val="0"/>
          <w:numId w:val="39"/>
        </w:numPr>
        <w:tabs>
          <w:tab w:val="left" w:pos="993"/>
          <w:tab w:val="left" w:pos="1276"/>
        </w:tabs>
        <w:spacing w:line="276" w:lineRule="auto"/>
        <w:ind w:left="0" w:firstLine="567"/>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Эпидемиология: учебник. </w:t>
      </w:r>
      <w:proofErr w:type="spellStart"/>
      <w:r w:rsidRPr="007D0A2F">
        <w:rPr>
          <w:rFonts w:ascii="Times New Roman" w:eastAsia="Times New Roman" w:hAnsi="Times New Roman" w:cs="Times New Roman"/>
          <w:sz w:val="24"/>
          <w:szCs w:val="24"/>
          <w:lang w:eastAsia="ru-RU"/>
        </w:rPr>
        <w:t>Брико</w:t>
      </w:r>
      <w:proofErr w:type="spellEnd"/>
      <w:r w:rsidRPr="007D0A2F">
        <w:rPr>
          <w:rFonts w:ascii="Times New Roman" w:eastAsia="Times New Roman" w:hAnsi="Times New Roman" w:cs="Times New Roman"/>
          <w:sz w:val="24"/>
          <w:szCs w:val="24"/>
          <w:lang w:eastAsia="ru-RU"/>
        </w:rPr>
        <w:t xml:space="preserve"> </w:t>
      </w:r>
      <w:proofErr w:type="spellStart"/>
      <w:r w:rsidRPr="007D0A2F">
        <w:rPr>
          <w:rFonts w:ascii="Times New Roman" w:eastAsia="Times New Roman" w:hAnsi="Times New Roman" w:cs="Times New Roman"/>
          <w:sz w:val="24"/>
          <w:szCs w:val="24"/>
          <w:lang w:eastAsia="ru-RU"/>
        </w:rPr>
        <w:t>Н.И.Издательство</w:t>
      </w:r>
      <w:proofErr w:type="spellEnd"/>
      <w:r w:rsidRPr="007D0A2F">
        <w:rPr>
          <w:rFonts w:ascii="Times New Roman" w:eastAsia="Times New Roman" w:hAnsi="Times New Roman" w:cs="Times New Roman"/>
          <w:sz w:val="24"/>
          <w:szCs w:val="24"/>
          <w:lang w:eastAsia="ru-RU"/>
        </w:rPr>
        <w:t xml:space="preserve">: </w:t>
      </w:r>
      <w:r w:rsidRPr="007D0A2F">
        <w:rPr>
          <w:rFonts w:ascii="Times New Roman" w:eastAsia="Times New Roman" w:hAnsi="Times New Roman" w:cs="Times New Roman"/>
          <w:sz w:val="24"/>
          <w:szCs w:val="24"/>
          <w:lang w:eastAsia="ru-RU"/>
        </w:rPr>
        <w:tab/>
      </w:r>
      <w:proofErr w:type="spellStart"/>
      <w:r w:rsidRPr="007D0A2F">
        <w:rPr>
          <w:rFonts w:ascii="Times New Roman" w:eastAsia="Times New Roman" w:hAnsi="Times New Roman" w:cs="Times New Roman"/>
          <w:sz w:val="24"/>
          <w:szCs w:val="24"/>
          <w:lang w:eastAsia="ru-RU"/>
        </w:rPr>
        <w:t>Гэотар</w:t>
      </w:r>
      <w:proofErr w:type="spellEnd"/>
      <w:r w:rsidRPr="007D0A2F">
        <w:rPr>
          <w:rFonts w:ascii="Times New Roman" w:eastAsia="Times New Roman" w:hAnsi="Times New Roman" w:cs="Times New Roman"/>
          <w:sz w:val="24"/>
          <w:szCs w:val="24"/>
          <w:lang w:eastAsia="ru-RU"/>
        </w:rPr>
        <w:t xml:space="preserve">-Медиа.  Год: </w:t>
      </w:r>
      <w:r w:rsidRPr="007D0A2F">
        <w:rPr>
          <w:rFonts w:ascii="Times New Roman" w:eastAsia="Times New Roman" w:hAnsi="Times New Roman" w:cs="Times New Roman"/>
          <w:sz w:val="24"/>
          <w:szCs w:val="24"/>
          <w:lang w:eastAsia="ru-RU"/>
        </w:rPr>
        <w:tab/>
        <w:t>2015.</w:t>
      </w:r>
    </w:p>
    <w:p w14:paraId="1DEE7E37" w14:textId="77777777" w:rsidR="00534ABC" w:rsidRPr="007D0A2F" w:rsidRDefault="00534ABC" w:rsidP="00820319">
      <w:pPr>
        <w:numPr>
          <w:ilvl w:val="0"/>
          <w:numId w:val="39"/>
        </w:numPr>
        <w:tabs>
          <w:tab w:val="left" w:pos="993"/>
          <w:tab w:val="left" w:pos="1276"/>
        </w:tabs>
        <w:spacing w:line="276" w:lineRule="auto"/>
        <w:ind w:left="0" w:firstLine="567"/>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Диагностика заболеваний. Медицинский справочник. Романова, Е. А. Издательство: </w:t>
      </w:r>
      <w:r w:rsidRPr="007D0A2F">
        <w:rPr>
          <w:rFonts w:ascii="Times New Roman" w:eastAsia="Times New Roman" w:hAnsi="Times New Roman" w:cs="Times New Roman"/>
          <w:sz w:val="24"/>
          <w:szCs w:val="24"/>
          <w:lang w:eastAsia="ru-RU"/>
        </w:rPr>
        <w:tab/>
        <w:t xml:space="preserve">КСД. Год: </w:t>
      </w:r>
      <w:r w:rsidRPr="007D0A2F">
        <w:rPr>
          <w:rFonts w:ascii="Times New Roman" w:eastAsia="Times New Roman" w:hAnsi="Times New Roman" w:cs="Times New Roman"/>
          <w:sz w:val="24"/>
          <w:szCs w:val="24"/>
          <w:lang w:eastAsia="ru-RU"/>
        </w:rPr>
        <w:tab/>
        <w:t>2015</w:t>
      </w:r>
    </w:p>
    <w:p w14:paraId="616CB7AE" w14:textId="77777777" w:rsidR="00534ABC" w:rsidRPr="007D0A2F" w:rsidRDefault="00534ABC" w:rsidP="00820319">
      <w:pPr>
        <w:numPr>
          <w:ilvl w:val="0"/>
          <w:numId w:val="39"/>
        </w:numPr>
        <w:tabs>
          <w:tab w:val="left" w:pos="993"/>
          <w:tab w:val="left" w:pos="1276"/>
        </w:tabs>
        <w:spacing w:line="276" w:lineRule="auto"/>
        <w:ind w:left="0" w:firstLine="567"/>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Основы микробиологии и иммунологии. Камышева К. С. Издательство: Феникс. Год: </w:t>
      </w:r>
      <w:r w:rsidRPr="007D0A2F">
        <w:rPr>
          <w:rFonts w:ascii="Times New Roman" w:eastAsia="Times New Roman" w:hAnsi="Times New Roman" w:cs="Times New Roman"/>
          <w:sz w:val="24"/>
          <w:szCs w:val="24"/>
          <w:lang w:eastAsia="ru-RU"/>
        </w:rPr>
        <w:tab/>
        <w:t>2017</w:t>
      </w:r>
    </w:p>
    <w:p w14:paraId="22CF74CA" w14:textId="77777777" w:rsidR="00534ABC" w:rsidRPr="007D0A2F" w:rsidRDefault="00534ABC" w:rsidP="00820319">
      <w:pPr>
        <w:numPr>
          <w:ilvl w:val="0"/>
          <w:numId w:val="39"/>
        </w:numPr>
        <w:tabs>
          <w:tab w:val="left" w:pos="993"/>
          <w:tab w:val="left" w:pos="1276"/>
        </w:tabs>
        <w:spacing w:line="276" w:lineRule="auto"/>
        <w:ind w:left="0" w:firstLine="567"/>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Микробиология.  </w:t>
      </w:r>
      <w:proofErr w:type="spellStart"/>
      <w:r w:rsidRPr="007D0A2F">
        <w:rPr>
          <w:rFonts w:ascii="Times New Roman" w:eastAsia="Times New Roman" w:hAnsi="Times New Roman" w:cs="Times New Roman"/>
          <w:sz w:val="24"/>
          <w:szCs w:val="24"/>
          <w:lang w:eastAsia="ru-RU"/>
        </w:rPr>
        <w:t>Нетрусов</w:t>
      </w:r>
      <w:proofErr w:type="spellEnd"/>
      <w:r w:rsidRPr="007D0A2F">
        <w:rPr>
          <w:rFonts w:ascii="Times New Roman" w:eastAsia="Times New Roman" w:hAnsi="Times New Roman" w:cs="Times New Roman"/>
          <w:sz w:val="24"/>
          <w:szCs w:val="24"/>
          <w:lang w:eastAsia="ru-RU"/>
        </w:rPr>
        <w:t xml:space="preserve"> А. И. Издательство: Академия. Год: </w:t>
      </w:r>
      <w:r w:rsidRPr="007D0A2F">
        <w:rPr>
          <w:rFonts w:ascii="Times New Roman" w:eastAsia="Times New Roman" w:hAnsi="Times New Roman" w:cs="Times New Roman"/>
          <w:sz w:val="24"/>
          <w:szCs w:val="24"/>
          <w:lang w:eastAsia="ru-RU"/>
        </w:rPr>
        <w:tab/>
        <w:t>2009</w:t>
      </w:r>
    </w:p>
    <w:p w14:paraId="0BC0366A" w14:textId="77777777" w:rsidR="00534ABC" w:rsidRPr="007D0A2F" w:rsidRDefault="00534ABC" w:rsidP="00820319">
      <w:pPr>
        <w:numPr>
          <w:ilvl w:val="0"/>
          <w:numId w:val="39"/>
        </w:numPr>
        <w:tabs>
          <w:tab w:val="left" w:pos="993"/>
          <w:tab w:val="left" w:pos="1276"/>
        </w:tabs>
        <w:spacing w:line="276" w:lineRule="auto"/>
        <w:ind w:left="0" w:firstLine="567"/>
        <w:contextualSpacing/>
        <w:jc w:val="both"/>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Медицинская микробиология, иммунология и вирусология. </w:t>
      </w:r>
      <w:proofErr w:type="spellStart"/>
      <w:r w:rsidRPr="007D0A2F">
        <w:rPr>
          <w:rFonts w:ascii="Times New Roman" w:eastAsia="Times New Roman" w:hAnsi="Times New Roman" w:cs="Times New Roman"/>
          <w:sz w:val="24"/>
          <w:szCs w:val="24"/>
          <w:lang w:eastAsia="ru-RU"/>
        </w:rPr>
        <w:t>Коротяев</w:t>
      </w:r>
      <w:proofErr w:type="spellEnd"/>
      <w:r w:rsidRPr="007D0A2F">
        <w:rPr>
          <w:rFonts w:ascii="Times New Roman" w:eastAsia="Times New Roman" w:hAnsi="Times New Roman" w:cs="Times New Roman"/>
          <w:sz w:val="24"/>
          <w:szCs w:val="24"/>
          <w:lang w:eastAsia="ru-RU"/>
        </w:rPr>
        <w:t xml:space="preserve"> </w:t>
      </w:r>
      <w:proofErr w:type="spellStart"/>
      <w:r w:rsidRPr="007D0A2F">
        <w:rPr>
          <w:rFonts w:ascii="Times New Roman" w:eastAsia="Times New Roman" w:hAnsi="Times New Roman" w:cs="Times New Roman"/>
          <w:sz w:val="24"/>
          <w:szCs w:val="24"/>
          <w:lang w:eastAsia="ru-RU"/>
        </w:rPr>
        <w:t>А.И.Издательство</w:t>
      </w:r>
      <w:proofErr w:type="spellEnd"/>
      <w:r w:rsidRPr="007D0A2F">
        <w:rPr>
          <w:rFonts w:ascii="Times New Roman" w:eastAsia="Times New Roman" w:hAnsi="Times New Roman" w:cs="Times New Roman"/>
          <w:sz w:val="24"/>
          <w:szCs w:val="24"/>
          <w:lang w:eastAsia="ru-RU"/>
        </w:rPr>
        <w:t xml:space="preserve">: </w:t>
      </w:r>
      <w:r w:rsidRPr="007D0A2F">
        <w:rPr>
          <w:rFonts w:ascii="Times New Roman" w:eastAsia="Times New Roman" w:hAnsi="Times New Roman" w:cs="Times New Roman"/>
          <w:sz w:val="24"/>
          <w:szCs w:val="24"/>
          <w:lang w:eastAsia="ru-RU"/>
        </w:rPr>
        <w:tab/>
      </w:r>
      <w:proofErr w:type="spellStart"/>
      <w:r w:rsidRPr="007D0A2F">
        <w:rPr>
          <w:rFonts w:ascii="Times New Roman" w:eastAsia="Times New Roman" w:hAnsi="Times New Roman" w:cs="Times New Roman"/>
          <w:sz w:val="24"/>
          <w:szCs w:val="24"/>
          <w:lang w:eastAsia="ru-RU"/>
        </w:rPr>
        <w:t>СпецЛит</w:t>
      </w:r>
      <w:proofErr w:type="spellEnd"/>
      <w:r w:rsidRPr="007D0A2F">
        <w:rPr>
          <w:rFonts w:ascii="Times New Roman" w:eastAsia="Times New Roman" w:hAnsi="Times New Roman" w:cs="Times New Roman"/>
          <w:sz w:val="24"/>
          <w:szCs w:val="24"/>
          <w:lang w:eastAsia="ru-RU"/>
        </w:rPr>
        <w:t>. Год:2012</w:t>
      </w:r>
    </w:p>
    <w:p w14:paraId="67F4297E" w14:textId="77777777" w:rsidR="00534ABC" w:rsidRPr="007D0A2F" w:rsidRDefault="00A1537D" w:rsidP="00820319">
      <w:pPr>
        <w:numPr>
          <w:ilvl w:val="0"/>
          <w:numId w:val="39"/>
        </w:numPr>
        <w:tabs>
          <w:tab w:val="left" w:pos="993"/>
          <w:tab w:val="left" w:pos="1276"/>
        </w:tabs>
        <w:spacing w:line="276" w:lineRule="auto"/>
        <w:ind w:left="0" w:firstLine="567"/>
        <w:contextualSpacing/>
        <w:jc w:val="both"/>
        <w:rPr>
          <w:rFonts w:ascii="Times New Roman" w:eastAsia="Times New Roman" w:hAnsi="Times New Roman" w:cs="Times New Roman"/>
          <w:sz w:val="24"/>
          <w:szCs w:val="24"/>
          <w:lang w:val="en-US" w:eastAsia="ru-RU"/>
        </w:rPr>
      </w:pPr>
      <w:hyperlink r:id="rId31" w:tgtFrame="_blank" w:history="1">
        <w:r w:rsidR="00534ABC" w:rsidRPr="007D0A2F">
          <w:rPr>
            <w:rFonts w:ascii="Times New Roman" w:eastAsia="SimSun" w:hAnsi="Times New Roman" w:cs="Times New Roman"/>
            <w:color w:val="0000FF"/>
            <w:sz w:val="24"/>
            <w:szCs w:val="24"/>
            <w:shd w:val="clear" w:color="auto" w:fill="FFFFFF"/>
            <w:lang w:val="en-US" w:eastAsia="ru-RU"/>
          </w:rPr>
          <w:t>vakcina.ru</w:t>
        </w:r>
      </w:hyperlink>
    </w:p>
    <w:p w14:paraId="1CE8AE54" w14:textId="77777777" w:rsidR="00534ABC" w:rsidRPr="007D0A2F" w:rsidRDefault="00534ABC" w:rsidP="00820319">
      <w:pPr>
        <w:numPr>
          <w:ilvl w:val="0"/>
          <w:numId w:val="39"/>
        </w:numPr>
        <w:tabs>
          <w:tab w:val="left" w:pos="993"/>
          <w:tab w:val="left" w:pos="1276"/>
        </w:tabs>
        <w:spacing w:line="276" w:lineRule="auto"/>
        <w:ind w:left="0" w:firstLine="567"/>
        <w:contextualSpacing/>
        <w:jc w:val="both"/>
        <w:rPr>
          <w:rFonts w:ascii="Times New Roman" w:eastAsia="Times New Roman" w:hAnsi="Times New Roman" w:cs="Times New Roman"/>
          <w:sz w:val="24"/>
          <w:szCs w:val="24"/>
          <w:lang w:val="en-US" w:eastAsia="ru-RU"/>
        </w:rPr>
      </w:pPr>
      <w:r w:rsidRPr="007D0A2F">
        <w:rPr>
          <w:rFonts w:ascii="Times New Roman" w:eastAsia="Times New Roman" w:hAnsi="Times New Roman" w:cs="Times New Roman"/>
          <w:sz w:val="24"/>
          <w:szCs w:val="24"/>
          <w:lang w:val="en-US" w:eastAsia="ru-RU"/>
        </w:rPr>
        <w:t xml:space="preserve">www </w:t>
      </w:r>
      <w:proofErr w:type="spellStart"/>
      <w:r w:rsidRPr="007D0A2F">
        <w:rPr>
          <w:rFonts w:ascii="Times New Roman" w:eastAsia="Times New Roman" w:hAnsi="Times New Roman" w:cs="Times New Roman"/>
          <w:sz w:val="24"/>
          <w:szCs w:val="24"/>
          <w:lang w:val="en-US" w:eastAsia="ru-RU"/>
        </w:rPr>
        <w:t>mmbook</w:t>
      </w:r>
      <w:proofErr w:type="spellEnd"/>
      <w:r w:rsidRPr="007D0A2F">
        <w:rPr>
          <w:rFonts w:ascii="Times New Roman" w:eastAsia="Times New Roman" w:hAnsi="Times New Roman" w:cs="Times New Roman"/>
          <w:sz w:val="24"/>
          <w:szCs w:val="24"/>
          <w:lang w:val="en-US" w:eastAsia="ru-RU"/>
        </w:rPr>
        <w:t xml:space="preserve">. </w:t>
      </w:r>
      <w:proofErr w:type="spellStart"/>
      <w:r w:rsidRPr="007D0A2F">
        <w:rPr>
          <w:rFonts w:ascii="Times New Roman" w:eastAsia="Times New Roman" w:hAnsi="Times New Roman" w:cs="Times New Roman"/>
          <w:sz w:val="24"/>
          <w:szCs w:val="24"/>
          <w:lang w:val="en-US" w:eastAsia="ru-RU"/>
        </w:rPr>
        <w:t>ru</w:t>
      </w:r>
      <w:proofErr w:type="spellEnd"/>
      <w:r w:rsidRPr="007D0A2F">
        <w:rPr>
          <w:rFonts w:ascii="Times New Roman" w:eastAsia="Times New Roman" w:hAnsi="Times New Roman" w:cs="Times New Roman"/>
          <w:sz w:val="24"/>
          <w:szCs w:val="24"/>
          <w:lang w:val="en-US" w:eastAsia="ru-RU"/>
        </w:rPr>
        <w:t xml:space="preserve"> </w:t>
      </w:r>
      <w:proofErr w:type="spellStart"/>
      <w:r w:rsidRPr="007D0A2F">
        <w:rPr>
          <w:rFonts w:ascii="Times New Roman" w:eastAsia="Times New Roman" w:hAnsi="Times New Roman" w:cs="Times New Roman"/>
          <w:sz w:val="24"/>
          <w:szCs w:val="24"/>
          <w:lang w:eastAsia="ru-RU"/>
        </w:rPr>
        <w:t>Северо</w:t>
      </w:r>
      <w:proofErr w:type="spellEnd"/>
      <w:r w:rsidRPr="007D0A2F">
        <w:rPr>
          <w:rFonts w:ascii="Times New Roman" w:eastAsia="Times New Roman" w:hAnsi="Times New Roman" w:cs="Times New Roman"/>
          <w:sz w:val="24"/>
          <w:szCs w:val="24"/>
          <w:lang w:val="en-US" w:eastAsia="ru-RU"/>
        </w:rPr>
        <w:t>-</w:t>
      </w:r>
      <w:r w:rsidRPr="007D0A2F">
        <w:rPr>
          <w:rFonts w:ascii="Times New Roman" w:eastAsia="Times New Roman" w:hAnsi="Times New Roman" w:cs="Times New Roman"/>
          <w:sz w:val="24"/>
          <w:szCs w:val="24"/>
          <w:lang w:eastAsia="ru-RU"/>
        </w:rPr>
        <w:t>запад</w:t>
      </w:r>
    </w:p>
    <w:p w14:paraId="2574810B" w14:textId="77777777" w:rsidR="00534ABC" w:rsidRPr="007D0A2F" w:rsidRDefault="00A1537D" w:rsidP="00820319">
      <w:pPr>
        <w:numPr>
          <w:ilvl w:val="0"/>
          <w:numId w:val="39"/>
        </w:numPr>
        <w:tabs>
          <w:tab w:val="left" w:pos="993"/>
          <w:tab w:val="left" w:pos="1276"/>
        </w:tabs>
        <w:spacing w:line="276" w:lineRule="auto"/>
        <w:ind w:left="0" w:firstLine="567"/>
        <w:contextualSpacing/>
        <w:jc w:val="both"/>
        <w:rPr>
          <w:rFonts w:ascii="Times New Roman" w:eastAsia="Times New Roman" w:hAnsi="Times New Roman" w:cs="Times New Roman"/>
          <w:sz w:val="24"/>
          <w:szCs w:val="24"/>
          <w:lang w:val="en-US" w:eastAsia="ru-RU"/>
        </w:rPr>
      </w:pPr>
      <w:hyperlink r:id="rId32" w:tgtFrame="_blank" w:history="1">
        <w:r w:rsidR="00534ABC" w:rsidRPr="007D0A2F">
          <w:rPr>
            <w:rFonts w:ascii="Times New Roman" w:eastAsia="SimSun" w:hAnsi="Times New Roman" w:cs="Times New Roman"/>
            <w:color w:val="0000FF"/>
            <w:sz w:val="24"/>
            <w:szCs w:val="24"/>
            <w:shd w:val="clear" w:color="auto" w:fill="FFFFFF"/>
            <w:lang w:val="en-US" w:eastAsia="ru-RU"/>
          </w:rPr>
          <w:t>otvet.mail.ru/question/8708142</w:t>
        </w:r>
      </w:hyperlink>
    </w:p>
    <w:p w14:paraId="01874324" w14:textId="77777777" w:rsidR="00534ABC" w:rsidRPr="007D0A2F" w:rsidRDefault="00534ABC" w:rsidP="00820319">
      <w:pPr>
        <w:numPr>
          <w:ilvl w:val="0"/>
          <w:numId w:val="39"/>
        </w:numPr>
        <w:tabs>
          <w:tab w:val="left" w:pos="993"/>
          <w:tab w:val="left" w:pos="1276"/>
        </w:tabs>
        <w:spacing w:line="276" w:lineRule="auto"/>
        <w:ind w:left="0" w:firstLine="567"/>
        <w:contextualSpacing/>
        <w:jc w:val="both"/>
        <w:rPr>
          <w:rFonts w:ascii="Times New Roman" w:eastAsia="Times New Roman" w:hAnsi="Times New Roman" w:cs="Times New Roman"/>
          <w:sz w:val="24"/>
          <w:szCs w:val="24"/>
          <w:lang w:val="en-US" w:eastAsia="ru-RU"/>
        </w:rPr>
      </w:pPr>
      <w:r w:rsidRPr="007D0A2F">
        <w:rPr>
          <w:rFonts w:ascii="Times New Roman" w:eastAsia="Times New Roman" w:hAnsi="Times New Roman" w:cs="Times New Roman"/>
          <w:sz w:val="24"/>
          <w:szCs w:val="24"/>
          <w:lang w:val="en-US" w:eastAsia="ru-RU"/>
        </w:rPr>
        <w:t xml:space="preserve">www. Colibri. </w:t>
      </w:r>
      <w:proofErr w:type="spellStart"/>
      <w:r w:rsidRPr="007D0A2F">
        <w:rPr>
          <w:rFonts w:ascii="Times New Roman" w:eastAsia="Times New Roman" w:hAnsi="Times New Roman" w:cs="Times New Roman"/>
          <w:sz w:val="24"/>
          <w:szCs w:val="24"/>
          <w:lang w:val="en-US" w:eastAsia="ru-RU"/>
        </w:rPr>
        <w:t>ru</w:t>
      </w:r>
      <w:proofErr w:type="spellEnd"/>
      <w:r w:rsidRPr="007D0A2F">
        <w:rPr>
          <w:rFonts w:ascii="Times New Roman" w:eastAsia="Times New Roman" w:hAnsi="Times New Roman" w:cs="Times New Roman"/>
          <w:sz w:val="24"/>
          <w:szCs w:val="24"/>
          <w:lang w:val="en-US" w:eastAsia="ru-RU"/>
        </w:rPr>
        <w:t xml:space="preserve"> </w:t>
      </w:r>
      <w:proofErr w:type="spellStart"/>
      <w:r w:rsidRPr="007D0A2F">
        <w:rPr>
          <w:rFonts w:ascii="Times New Roman" w:eastAsia="Times New Roman" w:hAnsi="Times New Roman" w:cs="Times New Roman"/>
          <w:sz w:val="24"/>
          <w:szCs w:val="24"/>
          <w:lang w:val="en-US" w:eastAsia="ru-RU"/>
        </w:rPr>
        <w:t>Евразия</w:t>
      </w:r>
      <w:proofErr w:type="spellEnd"/>
    </w:p>
    <w:p w14:paraId="3D275BC6" w14:textId="77777777" w:rsidR="00534ABC" w:rsidRPr="007D0A2F" w:rsidRDefault="00A1537D" w:rsidP="00820319">
      <w:pPr>
        <w:numPr>
          <w:ilvl w:val="0"/>
          <w:numId w:val="39"/>
        </w:numPr>
        <w:tabs>
          <w:tab w:val="left" w:pos="993"/>
          <w:tab w:val="left" w:pos="1276"/>
        </w:tabs>
        <w:spacing w:line="276" w:lineRule="auto"/>
        <w:ind w:left="0" w:firstLine="567"/>
        <w:contextualSpacing/>
        <w:jc w:val="both"/>
        <w:rPr>
          <w:rFonts w:ascii="Times New Roman" w:eastAsia="Times New Roman" w:hAnsi="Times New Roman" w:cs="Times New Roman"/>
          <w:sz w:val="24"/>
          <w:szCs w:val="24"/>
          <w:lang w:val="en-US" w:eastAsia="ru-RU"/>
        </w:rPr>
      </w:pPr>
      <w:hyperlink r:id="rId33" w:tgtFrame="_blank" w:history="1">
        <w:r w:rsidR="00534ABC" w:rsidRPr="007D0A2F">
          <w:rPr>
            <w:rFonts w:ascii="Times New Roman" w:eastAsia="SimSun" w:hAnsi="Times New Roman" w:cs="Times New Roman"/>
            <w:color w:val="0000FF"/>
            <w:sz w:val="24"/>
            <w:szCs w:val="24"/>
            <w:shd w:val="clear" w:color="auto" w:fill="FFFFFF"/>
            <w:lang w:val="en-US" w:eastAsia="ru-RU"/>
          </w:rPr>
          <w:t>microbiology.ucoz.org/index/...</w:t>
        </w:r>
      </w:hyperlink>
    </w:p>
    <w:p w14:paraId="1692A244" w14:textId="77777777" w:rsidR="0011154D" w:rsidRPr="007D0A2F" w:rsidRDefault="0011154D" w:rsidP="0011154D">
      <w:pPr>
        <w:tabs>
          <w:tab w:val="left" w:pos="993"/>
        </w:tabs>
        <w:spacing w:line="276" w:lineRule="auto"/>
        <w:ind w:firstLine="709"/>
        <w:contextualSpacing/>
        <w:jc w:val="both"/>
        <w:rPr>
          <w:rFonts w:ascii="Times New Roman" w:eastAsia="Times New Roman" w:hAnsi="Times New Roman" w:cs="Times New Roman"/>
          <w:b/>
          <w:bCs/>
          <w:sz w:val="24"/>
          <w:szCs w:val="24"/>
          <w:lang w:eastAsia="ru-RU"/>
        </w:rPr>
      </w:pPr>
    </w:p>
    <w:p w14:paraId="3011C6BB" w14:textId="3F393296" w:rsidR="0011154D" w:rsidRPr="007D0A2F" w:rsidRDefault="0011154D" w:rsidP="00820319">
      <w:pPr>
        <w:keepNext/>
        <w:spacing w:after="120"/>
        <w:ind w:left="360"/>
        <w:jc w:val="center"/>
        <w:outlineLvl w:val="0"/>
        <w:rPr>
          <w:rFonts w:ascii="Times New Roman" w:eastAsia="Segoe UI" w:hAnsi="Times New Roman" w:cs="Times New Roman"/>
          <w:b/>
          <w:bCs/>
          <w:caps/>
          <w:kern w:val="32"/>
          <w:sz w:val="24"/>
          <w:szCs w:val="24"/>
          <w:lang w:eastAsia="x-none"/>
        </w:rPr>
      </w:pPr>
      <w:r w:rsidRPr="007D0A2F">
        <w:rPr>
          <w:rFonts w:ascii="Times New Roman" w:eastAsia="Segoe UI" w:hAnsi="Times New Roman" w:cs="Times New Roman"/>
          <w:b/>
          <w:bCs/>
          <w:caps/>
          <w:kern w:val="32"/>
          <w:sz w:val="24"/>
          <w:szCs w:val="24"/>
          <w:lang w:eastAsia="x-none"/>
        </w:rPr>
        <w:t>4.</w:t>
      </w:r>
      <w:r w:rsidRPr="007D0A2F">
        <w:rPr>
          <w:rFonts w:ascii="Times New Roman" w:eastAsia="Segoe UI" w:hAnsi="Times New Roman" w:cs="Times New Roman"/>
          <w:b/>
          <w:bCs/>
          <w:caps/>
          <w:kern w:val="32"/>
          <w:sz w:val="24"/>
          <w:szCs w:val="24"/>
          <w:lang w:val="x-none" w:eastAsia="x-none"/>
        </w:rPr>
        <w:t xml:space="preserve">Контроль и оценка результатов </w:t>
      </w:r>
      <w:r w:rsidRPr="007D0A2F">
        <w:rPr>
          <w:rFonts w:ascii="Times New Roman" w:eastAsia="Segoe UI" w:hAnsi="Times New Roman" w:cs="Times New Roman"/>
          <w:b/>
          <w:bCs/>
          <w:caps/>
          <w:kern w:val="32"/>
          <w:sz w:val="24"/>
          <w:szCs w:val="24"/>
          <w:lang w:val="x-none" w:eastAsia="x-none"/>
        </w:rPr>
        <w:br/>
        <w:t xml:space="preserve">освоения </w:t>
      </w:r>
      <w:r w:rsidRPr="007D0A2F">
        <w:rPr>
          <w:rFonts w:ascii="Times New Roman" w:eastAsia="Segoe UI" w:hAnsi="Times New Roman" w:cs="Times New Roman"/>
          <w:b/>
          <w:bCs/>
          <w:caps/>
          <w:kern w:val="32"/>
          <w:sz w:val="24"/>
          <w:szCs w:val="24"/>
          <w:lang w:eastAsia="x-none"/>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2"/>
        <w:gridCol w:w="3349"/>
        <w:gridCol w:w="3067"/>
      </w:tblGrid>
      <w:tr w:rsidR="00534ABC" w:rsidRPr="007D0A2F" w14:paraId="12614D1A" w14:textId="77777777" w:rsidTr="00820319">
        <w:trPr>
          <w:trHeight w:val="20"/>
        </w:trPr>
        <w:tc>
          <w:tcPr>
            <w:tcW w:w="1668" w:type="pct"/>
            <w:vAlign w:val="center"/>
          </w:tcPr>
          <w:p w14:paraId="48240BE0" w14:textId="77777777" w:rsidR="00534ABC" w:rsidRPr="007D0A2F" w:rsidRDefault="00534ABC" w:rsidP="00820319">
            <w:pPr>
              <w:contextualSpacing/>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iCs/>
                <w:sz w:val="24"/>
                <w:szCs w:val="24"/>
                <w:lang w:eastAsia="ru-RU"/>
              </w:rPr>
              <w:t>Результаты обучения</w:t>
            </w:r>
          </w:p>
        </w:tc>
        <w:tc>
          <w:tcPr>
            <w:tcW w:w="1739" w:type="pct"/>
            <w:vAlign w:val="center"/>
          </w:tcPr>
          <w:p w14:paraId="29E85DDA" w14:textId="77777777" w:rsidR="00534ABC" w:rsidRPr="007D0A2F" w:rsidRDefault="00534ABC" w:rsidP="00820319">
            <w:pPr>
              <w:contextualSpacing/>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iCs/>
                <w:sz w:val="24"/>
                <w:szCs w:val="24"/>
                <w:lang w:eastAsia="ru-RU"/>
              </w:rPr>
              <w:t>Показатели освоенности компетенций</w:t>
            </w:r>
          </w:p>
        </w:tc>
        <w:tc>
          <w:tcPr>
            <w:tcW w:w="1593" w:type="pct"/>
            <w:vAlign w:val="center"/>
          </w:tcPr>
          <w:p w14:paraId="526546FE" w14:textId="77777777" w:rsidR="00534ABC" w:rsidRPr="007D0A2F" w:rsidRDefault="00534ABC" w:rsidP="00820319">
            <w:pPr>
              <w:contextualSpacing/>
              <w:jc w:val="center"/>
              <w:rPr>
                <w:rFonts w:ascii="Times New Roman" w:eastAsia="Times New Roman" w:hAnsi="Times New Roman" w:cs="Times New Roman"/>
                <w:b/>
                <w:bCs/>
                <w:sz w:val="24"/>
                <w:szCs w:val="24"/>
                <w:lang w:eastAsia="ru-RU"/>
              </w:rPr>
            </w:pPr>
            <w:r w:rsidRPr="007D0A2F">
              <w:rPr>
                <w:rFonts w:ascii="Times New Roman" w:eastAsia="Times New Roman" w:hAnsi="Times New Roman" w:cs="Times New Roman"/>
                <w:b/>
                <w:sz w:val="24"/>
                <w:szCs w:val="24"/>
                <w:lang w:eastAsia="ru-RU"/>
              </w:rPr>
              <w:t>Методы оценки</w:t>
            </w:r>
          </w:p>
        </w:tc>
      </w:tr>
      <w:tr w:rsidR="00534ABC" w:rsidRPr="007D0A2F" w14:paraId="27CD8B09" w14:textId="77777777" w:rsidTr="00820319">
        <w:trPr>
          <w:trHeight w:val="20"/>
        </w:trPr>
        <w:tc>
          <w:tcPr>
            <w:tcW w:w="1668" w:type="pct"/>
          </w:tcPr>
          <w:p w14:paraId="39D79538" w14:textId="70B36415" w:rsidR="00534ABC" w:rsidRPr="00820319" w:rsidRDefault="00820319" w:rsidP="00820319">
            <w:pPr>
              <w:contextualSpacing/>
              <w:rPr>
                <w:rFonts w:ascii="Times New Roman" w:eastAsia="Times New Roman" w:hAnsi="Times New Roman" w:cs="Times New Roman"/>
                <w:i/>
                <w:iCs/>
                <w:sz w:val="24"/>
                <w:szCs w:val="24"/>
                <w:lang w:eastAsia="ru-RU"/>
              </w:rPr>
            </w:pPr>
            <w:r w:rsidRPr="00820319">
              <w:rPr>
                <w:rFonts w:ascii="Times New Roman" w:eastAsia="Times New Roman" w:hAnsi="Times New Roman" w:cs="Times New Roman"/>
                <w:i/>
                <w:iCs/>
                <w:sz w:val="24"/>
                <w:szCs w:val="24"/>
                <w:lang w:eastAsia="ru-RU"/>
              </w:rPr>
              <w:t>Знает:</w:t>
            </w:r>
          </w:p>
          <w:p w14:paraId="1E8456B8" w14:textId="77777777" w:rsidR="00534ABC" w:rsidRPr="007D0A2F" w:rsidRDefault="00534ABC" w:rsidP="00820319">
            <w:pPr>
              <w:numPr>
                <w:ilvl w:val="0"/>
                <w:numId w:val="35"/>
              </w:numPr>
              <w:spacing w:after="200" w:line="276" w:lineRule="auto"/>
              <w:ind w:left="147" w:hanging="147"/>
              <w:contextualSpacing/>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оборудования, инструментария и материалов для проведения стоматологического обследования;</w:t>
            </w:r>
          </w:p>
          <w:p w14:paraId="55FF8E5C" w14:textId="77777777" w:rsidR="00534ABC" w:rsidRPr="007D0A2F" w:rsidRDefault="00534ABC" w:rsidP="00820319">
            <w:pPr>
              <w:numPr>
                <w:ilvl w:val="0"/>
                <w:numId w:val="36"/>
              </w:numPr>
              <w:spacing w:after="200" w:line="276" w:lineRule="auto"/>
              <w:ind w:left="147" w:hanging="147"/>
              <w:contextualSpacing/>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должностные обязанности находящегося в распоряжении младшего медицинского персонала;</w:t>
            </w:r>
          </w:p>
          <w:p w14:paraId="48053E22" w14:textId="77777777" w:rsidR="00534ABC" w:rsidRPr="007D0A2F" w:rsidRDefault="00534ABC" w:rsidP="00820319">
            <w:pPr>
              <w:numPr>
                <w:ilvl w:val="0"/>
                <w:numId w:val="29"/>
              </w:numPr>
              <w:suppressAutoHyphens/>
              <w:spacing w:after="200" w:line="276" w:lineRule="auto"/>
              <w:ind w:left="147" w:hanging="147"/>
              <w:contextualSpacing/>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lang w:eastAsia="ru-RU"/>
              </w:rPr>
              <w:t>требования охраны труда, основы личной безопасности и конфликтологии;</w:t>
            </w:r>
            <w:r w:rsidRPr="007D0A2F">
              <w:rPr>
                <w:rFonts w:ascii="Times New Roman" w:eastAsia="Times New Roman" w:hAnsi="Times New Roman" w:cs="Times New Roman"/>
                <w:bCs/>
                <w:sz w:val="24"/>
                <w:szCs w:val="24"/>
              </w:rPr>
              <w:t xml:space="preserve"> </w:t>
            </w:r>
          </w:p>
          <w:p w14:paraId="0C2D689C" w14:textId="77777777" w:rsidR="00534ABC" w:rsidRPr="007D0A2F" w:rsidRDefault="00534ABC" w:rsidP="00820319">
            <w:pPr>
              <w:numPr>
                <w:ilvl w:val="0"/>
                <w:numId w:val="29"/>
              </w:numPr>
              <w:suppressAutoHyphens/>
              <w:spacing w:after="200" w:line="276" w:lineRule="auto"/>
              <w:ind w:left="147" w:hanging="147"/>
              <w:contextualSpacing/>
              <w:rPr>
                <w:rFonts w:ascii="Times New Roman" w:eastAsia="Times New Roman" w:hAnsi="Times New Roman" w:cs="Times New Roman"/>
                <w:sz w:val="24"/>
                <w:szCs w:val="24"/>
              </w:rPr>
            </w:pPr>
            <w:r w:rsidRPr="007D0A2F">
              <w:rPr>
                <w:rFonts w:ascii="Times New Roman" w:eastAsia="Times New Roman" w:hAnsi="Times New Roman" w:cs="Times New Roman"/>
                <w:bCs/>
                <w:sz w:val="24"/>
                <w:szCs w:val="24"/>
              </w:rPr>
              <w:t>правила экологической безопасности при ведении профессиональной деятельности;</w:t>
            </w:r>
          </w:p>
          <w:p w14:paraId="4512DC5F" w14:textId="77777777" w:rsidR="00534ABC" w:rsidRPr="007D0A2F" w:rsidRDefault="00534ABC" w:rsidP="00820319">
            <w:pPr>
              <w:numPr>
                <w:ilvl w:val="0"/>
                <w:numId w:val="38"/>
              </w:numPr>
              <w:tabs>
                <w:tab w:val="num" w:pos="317"/>
              </w:tabs>
              <w:spacing w:after="200" w:line="276" w:lineRule="auto"/>
              <w:ind w:left="147" w:hanging="147"/>
              <w:contextualSpacing/>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 xml:space="preserve">структуру и принципы организации работы терапевтического, хирургического, ортопедического, </w:t>
            </w:r>
            <w:proofErr w:type="spellStart"/>
            <w:r w:rsidRPr="007D0A2F">
              <w:rPr>
                <w:rFonts w:ascii="Times New Roman" w:eastAsia="Times New Roman" w:hAnsi="Times New Roman" w:cs="Times New Roman"/>
                <w:sz w:val="24"/>
                <w:szCs w:val="24"/>
                <w:lang w:eastAsia="ru-RU"/>
              </w:rPr>
              <w:lastRenderedPageBreak/>
              <w:t>ортодонтического</w:t>
            </w:r>
            <w:proofErr w:type="spellEnd"/>
            <w:r w:rsidRPr="007D0A2F">
              <w:rPr>
                <w:rFonts w:ascii="Times New Roman" w:eastAsia="Times New Roman" w:hAnsi="Times New Roman" w:cs="Times New Roman"/>
                <w:sz w:val="24"/>
                <w:szCs w:val="24"/>
                <w:lang w:eastAsia="ru-RU"/>
              </w:rPr>
              <w:t xml:space="preserve"> отделений, кабинетов </w:t>
            </w:r>
            <w:proofErr w:type="spellStart"/>
            <w:r w:rsidRPr="007D0A2F">
              <w:rPr>
                <w:rFonts w:ascii="Times New Roman" w:eastAsia="Times New Roman" w:hAnsi="Times New Roman" w:cs="Times New Roman"/>
                <w:sz w:val="24"/>
                <w:szCs w:val="24"/>
                <w:lang w:eastAsia="ru-RU"/>
              </w:rPr>
              <w:t>пародонтологии</w:t>
            </w:r>
            <w:proofErr w:type="spellEnd"/>
            <w:r w:rsidRPr="007D0A2F">
              <w:rPr>
                <w:rFonts w:ascii="Times New Roman" w:eastAsia="Times New Roman" w:hAnsi="Times New Roman" w:cs="Times New Roman"/>
                <w:sz w:val="24"/>
                <w:szCs w:val="24"/>
                <w:lang w:eastAsia="ru-RU"/>
              </w:rPr>
              <w:t>, профилактики в лечебно-профилактических учреждениях различной формы собственности;</w:t>
            </w:r>
          </w:p>
          <w:p w14:paraId="7F9D0F16" w14:textId="77777777" w:rsidR="00534ABC" w:rsidRPr="007D0A2F" w:rsidRDefault="00534ABC" w:rsidP="00820319">
            <w:pPr>
              <w:numPr>
                <w:ilvl w:val="0"/>
                <w:numId w:val="38"/>
              </w:numPr>
              <w:tabs>
                <w:tab w:val="num" w:pos="317"/>
              </w:tabs>
              <w:spacing w:after="200" w:line="276" w:lineRule="auto"/>
              <w:ind w:left="147" w:hanging="147"/>
              <w:contextualSpacing/>
              <w:rPr>
                <w:rFonts w:ascii="Times New Roman" w:eastAsia="Times New Roman" w:hAnsi="Times New Roman" w:cs="Times New Roman"/>
                <w:sz w:val="24"/>
                <w:szCs w:val="24"/>
                <w:lang w:eastAsia="zh-CN"/>
              </w:rPr>
            </w:pPr>
            <w:r w:rsidRPr="007D0A2F">
              <w:rPr>
                <w:rFonts w:ascii="Times New Roman" w:eastAsia="Times New Roman" w:hAnsi="Times New Roman" w:cs="Times New Roman"/>
                <w:sz w:val="24"/>
                <w:szCs w:val="24"/>
                <w:lang w:eastAsia="ru-RU"/>
              </w:rPr>
              <w:t>санитарно-эпидемиологический и гигиенический режим лечебно-профилактических учреждений здравоохранения;</w:t>
            </w:r>
          </w:p>
          <w:p w14:paraId="4758B262" w14:textId="77777777" w:rsidR="00534ABC" w:rsidRPr="007D0A2F" w:rsidRDefault="00534ABC" w:rsidP="00820319">
            <w:pPr>
              <w:numPr>
                <w:ilvl w:val="0"/>
                <w:numId w:val="38"/>
              </w:numPr>
              <w:tabs>
                <w:tab w:val="num" w:pos="317"/>
              </w:tabs>
              <w:spacing w:after="200" w:line="276" w:lineRule="auto"/>
              <w:ind w:left="147" w:hanging="147"/>
              <w:contextualSpacing/>
              <w:rPr>
                <w:rFonts w:ascii="Times New Roman" w:eastAsia="Times New Roman" w:hAnsi="Times New Roman" w:cs="Times New Roman"/>
                <w:sz w:val="24"/>
                <w:szCs w:val="24"/>
                <w:lang w:eastAsia="zh-CN"/>
              </w:rPr>
            </w:pPr>
            <w:r w:rsidRPr="007D0A2F">
              <w:rPr>
                <w:rFonts w:ascii="Times New Roman" w:eastAsia="Times New Roman" w:hAnsi="Times New Roman" w:cs="Times New Roman"/>
                <w:sz w:val="24"/>
                <w:szCs w:val="24"/>
                <w:lang w:eastAsia="ru-RU"/>
              </w:rPr>
              <w:t>современные стоматологические материалы, их свойства и способы применения;</w:t>
            </w:r>
          </w:p>
          <w:p w14:paraId="30C028F4" w14:textId="77777777" w:rsidR="00534ABC" w:rsidRPr="007D0A2F" w:rsidRDefault="00534ABC" w:rsidP="00820319">
            <w:pPr>
              <w:ind w:firstLine="284"/>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sz w:val="24"/>
                <w:szCs w:val="24"/>
                <w:lang w:eastAsia="ru-RU"/>
              </w:rPr>
              <w:t>основы эргономики.</w:t>
            </w:r>
          </w:p>
        </w:tc>
        <w:tc>
          <w:tcPr>
            <w:tcW w:w="1739" w:type="pct"/>
          </w:tcPr>
          <w:p w14:paraId="56EFD9D4" w14:textId="55C13EB2" w:rsidR="00534ABC" w:rsidRPr="007D0A2F" w:rsidRDefault="00820319" w:rsidP="00820319">
            <w:pPr>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Демонстрирует знания:</w:t>
            </w:r>
          </w:p>
          <w:p w14:paraId="4A8474E7" w14:textId="77777777" w:rsidR="00534ABC" w:rsidRPr="007D0A2F" w:rsidRDefault="00534ABC" w:rsidP="00820319">
            <w:pPr>
              <w:numPr>
                <w:ilvl w:val="0"/>
                <w:numId w:val="32"/>
              </w:numPr>
              <w:spacing w:after="200" w:line="276" w:lineRule="auto"/>
              <w:ind w:left="317" w:hanging="283"/>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степень участия (активность) в ролевой игре, групповом тренинге;</w:t>
            </w:r>
          </w:p>
          <w:p w14:paraId="5685A86B" w14:textId="77777777" w:rsidR="00534ABC" w:rsidRPr="007D0A2F" w:rsidRDefault="00534ABC" w:rsidP="00820319">
            <w:pPr>
              <w:numPr>
                <w:ilvl w:val="0"/>
                <w:numId w:val="32"/>
              </w:numPr>
              <w:spacing w:after="200" w:line="276" w:lineRule="auto"/>
              <w:ind w:left="317" w:hanging="283"/>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правильность решения проблемных ситуационных задач;</w:t>
            </w:r>
          </w:p>
          <w:p w14:paraId="609AFD4A" w14:textId="77777777" w:rsidR="00534ABC" w:rsidRPr="007D0A2F" w:rsidRDefault="00534ABC" w:rsidP="00820319">
            <w:pPr>
              <w:numPr>
                <w:ilvl w:val="0"/>
                <w:numId w:val="32"/>
              </w:numPr>
              <w:spacing w:after="200" w:line="276" w:lineRule="auto"/>
              <w:ind w:left="317" w:hanging="283"/>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адекватность и полнота анализа собственного поведения по результатам самодиагностики;</w:t>
            </w:r>
          </w:p>
          <w:p w14:paraId="34F3F9B8" w14:textId="77777777" w:rsidR="00534ABC" w:rsidRPr="007D0A2F" w:rsidRDefault="00534ABC" w:rsidP="00820319">
            <w:pPr>
              <w:numPr>
                <w:ilvl w:val="0"/>
                <w:numId w:val="32"/>
              </w:numPr>
              <w:spacing w:after="200" w:line="276" w:lineRule="auto"/>
              <w:ind w:left="317" w:hanging="283"/>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правильность применения вербальных/невербальных средств коммуникации при решении моделируемых ситуаций общения;</w:t>
            </w:r>
          </w:p>
          <w:p w14:paraId="0EBFC8A9" w14:textId="77777777" w:rsidR="00534ABC" w:rsidRPr="007D0A2F" w:rsidRDefault="00534ABC" w:rsidP="00820319">
            <w:pPr>
              <w:numPr>
                <w:ilvl w:val="0"/>
                <w:numId w:val="29"/>
              </w:numPr>
              <w:suppressAutoHyphens/>
              <w:spacing w:after="200" w:line="276" w:lineRule="auto"/>
              <w:ind w:left="318" w:hanging="147"/>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 xml:space="preserve">точность формулировки </w:t>
            </w:r>
            <w:r w:rsidRPr="007D0A2F">
              <w:rPr>
                <w:rFonts w:ascii="Times New Roman" w:eastAsia="Times New Roman" w:hAnsi="Times New Roman" w:cs="Times New Roman"/>
                <w:bCs/>
                <w:sz w:val="24"/>
                <w:szCs w:val="24"/>
              </w:rPr>
              <w:t>правил экологической безопасности при ведении профессиональной деятельности;</w:t>
            </w:r>
          </w:p>
          <w:p w14:paraId="6E81B370" w14:textId="77777777" w:rsidR="00534ABC" w:rsidRPr="007D0A2F" w:rsidRDefault="00534ABC" w:rsidP="00820319">
            <w:pPr>
              <w:numPr>
                <w:ilvl w:val="0"/>
                <w:numId w:val="29"/>
              </w:numPr>
              <w:suppressAutoHyphens/>
              <w:spacing w:after="200" w:line="276" w:lineRule="auto"/>
              <w:ind w:left="318" w:hanging="147"/>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 xml:space="preserve">соблюдение </w:t>
            </w:r>
            <w:r w:rsidRPr="007D0A2F">
              <w:rPr>
                <w:rFonts w:ascii="Times New Roman" w:eastAsia="Times New Roman" w:hAnsi="Times New Roman" w:cs="Times New Roman"/>
                <w:sz w:val="24"/>
                <w:szCs w:val="24"/>
                <w:lang w:eastAsia="ru-RU"/>
              </w:rPr>
              <w:t>требований охраны труда и санитарно-</w:t>
            </w:r>
            <w:r w:rsidRPr="007D0A2F">
              <w:rPr>
                <w:rFonts w:ascii="Times New Roman" w:eastAsia="Times New Roman" w:hAnsi="Times New Roman" w:cs="Times New Roman"/>
                <w:sz w:val="24"/>
                <w:szCs w:val="24"/>
                <w:lang w:eastAsia="ru-RU"/>
              </w:rPr>
              <w:lastRenderedPageBreak/>
              <w:t>эпидемиологического и гигиенического режима лечебно-профилактических учреждений здравоохранения</w:t>
            </w:r>
          </w:p>
        </w:tc>
        <w:tc>
          <w:tcPr>
            <w:tcW w:w="1593" w:type="pct"/>
          </w:tcPr>
          <w:p w14:paraId="71E9B85E" w14:textId="77777777" w:rsidR="00534ABC" w:rsidRPr="007D0A2F" w:rsidRDefault="00534ABC" w:rsidP="00820319">
            <w:pPr>
              <w:spacing w:after="200"/>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lastRenderedPageBreak/>
              <w:t>Оценка результатов выполнения практических работ</w:t>
            </w:r>
          </w:p>
          <w:p w14:paraId="2E52DA33" w14:textId="77777777" w:rsidR="00534ABC" w:rsidRPr="007D0A2F" w:rsidRDefault="00534ABC" w:rsidP="00820319">
            <w:pPr>
              <w:spacing w:after="200"/>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Оценка выводов по результатам тестирования</w:t>
            </w:r>
          </w:p>
          <w:p w14:paraId="3B8992B2" w14:textId="77777777" w:rsidR="00534ABC" w:rsidRPr="007D0A2F" w:rsidRDefault="00534ABC" w:rsidP="00820319">
            <w:pPr>
              <w:ind w:firstLine="284"/>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Наблюдение в условиях тренинга, ролевой игры, работы «малой группы</w:t>
            </w:r>
            <w:r w:rsidRPr="007D0A2F">
              <w:rPr>
                <w:rFonts w:ascii="Times New Roman" w:eastAsia="Times New Roman" w:hAnsi="Times New Roman" w:cs="Times New Roman"/>
                <w:b/>
                <w:bCs/>
                <w:sz w:val="24"/>
                <w:szCs w:val="24"/>
                <w:lang w:eastAsia="ru-RU"/>
              </w:rPr>
              <w:t>»</w:t>
            </w:r>
          </w:p>
        </w:tc>
      </w:tr>
      <w:tr w:rsidR="00534ABC" w:rsidRPr="007D0A2F" w14:paraId="1E72AB09" w14:textId="77777777" w:rsidTr="00820319">
        <w:trPr>
          <w:trHeight w:val="20"/>
        </w:trPr>
        <w:tc>
          <w:tcPr>
            <w:tcW w:w="1668" w:type="pct"/>
          </w:tcPr>
          <w:p w14:paraId="135B9FFB" w14:textId="49816A0A" w:rsidR="00534ABC" w:rsidRPr="00820319" w:rsidRDefault="00820319" w:rsidP="00820319">
            <w:pPr>
              <w:shd w:val="clear" w:color="auto" w:fill="FFFFFF"/>
              <w:contextualSpacing/>
              <w:rPr>
                <w:rFonts w:ascii="Times New Roman" w:eastAsia="Times New Roman" w:hAnsi="Times New Roman" w:cs="Times New Roman"/>
                <w:bCs/>
                <w:i/>
                <w:iCs/>
                <w:color w:val="000000"/>
                <w:sz w:val="24"/>
                <w:szCs w:val="24"/>
                <w:lang w:eastAsia="ru-RU"/>
              </w:rPr>
            </w:pPr>
            <w:r w:rsidRPr="00820319">
              <w:rPr>
                <w:rFonts w:ascii="Times New Roman" w:eastAsia="Times New Roman" w:hAnsi="Times New Roman" w:cs="Times New Roman"/>
                <w:bCs/>
                <w:i/>
                <w:iCs/>
                <w:color w:val="000000"/>
                <w:sz w:val="24"/>
                <w:szCs w:val="24"/>
                <w:lang w:eastAsia="ru-RU"/>
              </w:rPr>
              <w:t>Умеет:</w:t>
            </w:r>
          </w:p>
          <w:p w14:paraId="3D150D24" w14:textId="77777777" w:rsidR="00534ABC" w:rsidRPr="007D0A2F" w:rsidRDefault="00534ABC" w:rsidP="00820319">
            <w:pPr>
              <w:numPr>
                <w:ilvl w:val="0"/>
                <w:numId w:val="30"/>
              </w:numPr>
              <w:spacing w:after="200" w:line="276" w:lineRule="auto"/>
              <w:ind w:left="118" w:hanging="141"/>
              <w:contextualSpacing/>
              <w:rPr>
                <w:rFonts w:ascii="Times New Roman" w:eastAsia="Calibri" w:hAnsi="Times New Roman" w:cs="Times New Roman"/>
                <w:sz w:val="24"/>
                <w:szCs w:val="24"/>
                <w:lang w:eastAsia="ru-RU"/>
              </w:rPr>
            </w:pPr>
            <w:r w:rsidRPr="007D0A2F">
              <w:rPr>
                <w:rFonts w:ascii="Times New Roman" w:eastAsia="Times New Roman" w:hAnsi="Times New Roman" w:cs="Times New Roman"/>
                <w:sz w:val="24"/>
                <w:szCs w:val="24"/>
                <w:lang w:eastAsia="ru-RU"/>
              </w:rPr>
              <w:t>подбирать и применять медицинские изделия, средства и материалы для проведения мероприятий по профессиональной гигиене полости рта;</w:t>
            </w:r>
          </w:p>
          <w:p w14:paraId="6BA5F751" w14:textId="77777777" w:rsidR="00534ABC" w:rsidRPr="007D0A2F" w:rsidRDefault="00534ABC" w:rsidP="00820319">
            <w:pPr>
              <w:numPr>
                <w:ilvl w:val="0"/>
                <w:numId w:val="30"/>
              </w:numPr>
              <w:spacing w:after="200" w:line="276" w:lineRule="auto"/>
              <w:ind w:left="118" w:hanging="141"/>
              <w:contextualSpacing/>
              <w:rPr>
                <w:rFonts w:ascii="Times New Roman" w:eastAsia="Calibri" w:hAnsi="Times New Roman" w:cs="Times New Roman"/>
                <w:sz w:val="24"/>
                <w:szCs w:val="24"/>
                <w:lang w:eastAsia="ru-RU"/>
              </w:rPr>
            </w:pPr>
            <w:r w:rsidRPr="007D0A2F">
              <w:rPr>
                <w:rFonts w:ascii="Times New Roman" w:eastAsia="Times New Roman" w:hAnsi="Times New Roman" w:cs="Times New Roman"/>
                <w:sz w:val="24"/>
                <w:szCs w:val="24"/>
                <w:lang w:eastAsia="ar-SA"/>
              </w:rPr>
              <w:t>соблюдать установленные требования к хранению и использованию средств гигиены и профилактики, правилам работы и контролю за состоянием медицинского стоматологического оборудования, инструментария;</w:t>
            </w:r>
          </w:p>
          <w:p w14:paraId="590DC514" w14:textId="77777777" w:rsidR="00534ABC" w:rsidRPr="007D0A2F" w:rsidRDefault="00534ABC" w:rsidP="00820319">
            <w:pPr>
              <w:numPr>
                <w:ilvl w:val="0"/>
                <w:numId w:val="38"/>
              </w:numPr>
              <w:spacing w:after="200" w:line="276" w:lineRule="auto"/>
              <w:ind w:left="147" w:hanging="284"/>
              <w:contextualSpacing/>
              <w:rPr>
                <w:rFonts w:ascii="Times New Roman" w:eastAsia="Times New Roman" w:hAnsi="Times New Roman" w:cs="Times New Roman"/>
                <w:sz w:val="24"/>
                <w:szCs w:val="24"/>
                <w:lang w:eastAsia="zh-CN"/>
              </w:rPr>
            </w:pPr>
            <w:r w:rsidRPr="007D0A2F">
              <w:rPr>
                <w:rFonts w:ascii="Times New Roman" w:eastAsia="Times New Roman" w:hAnsi="Times New Roman" w:cs="Times New Roman"/>
                <w:sz w:val="24"/>
                <w:szCs w:val="24"/>
              </w:rPr>
              <w:t xml:space="preserve">определять задачи для поиска дополнительной информации о </w:t>
            </w:r>
            <w:r w:rsidRPr="007D0A2F">
              <w:rPr>
                <w:rFonts w:ascii="Times New Roman" w:eastAsia="Times New Roman" w:hAnsi="Times New Roman" w:cs="Times New Roman"/>
                <w:sz w:val="24"/>
                <w:szCs w:val="24"/>
                <w:lang w:eastAsia="ru-RU"/>
              </w:rPr>
              <w:t>средствах гигиены полости рта и профилактики стоматологических заболеваний;</w:t>
            </w:r>
          </w:p>
          <w:p w14:paraId="004E646A" w14:textId="77777777" w:rsidR="00534ABC" w:rsidRPr="007D0A2F" w:rsidRDefault="00534ABC" w:rsidP="00820319">
            <w:pPr>
              <w:numPr>
                <w:ilvl w:val="0"/>
                <w:numId w:val="29"/>
              </w:numPr>
              <w:tabs>
                <w:tab w:val="num" w:pos="147"/>
              </w:tabs>
              <w:suppressAutoHyphens/>
              <w:spacing w:after="200" w:line="276" w:lineRule="auto"/>
              <w:ind w:left="147" w:hanging="284"/>
              <w:contextualSpacing/>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t>структурировать получаемую информацию;</w:t>
            </w:r>
          </w:p>
          <w:p w14:paraId="5A6EE94F" w14:textId="77777777" w:rsidR="00534ABC" w:rsidRPr="007D0A2F" w:rsidRDefault="00534ABC" w:rsidP="00820319">
            <w:pPr>
              <w:numPr>
                <w:ilvl w:val="0"/>
                <w:numId w:val="29"/>
              </w:numPr>
              <w:tabs>
                <w:tab w:val="num" w:pos="147"/>
              </w:tabs>
              <w:suppressAutoHyphens/>
              <w:spacing w:after="200" w:line="276" w:lineRule="auto"/>
              <w:ind w:left="147" w:hanging="284"/>
              <w:contextualSpacing/>
              <w:rPr>
                <w:rFonts w:ascii="Times New Roman" w:eastAsia="Times New Roman" w:hAnsi="Times New Roman" w:cs="Times New Roman"/>
                <w:sz w:val="24"/>
                <w:szCs w:val="24"/>
              </w:rPr>
            </w:pPr>
            <w:r w:rsidRPr="007D0A2F">
              <w:rPr>
                <w:rFonts w:ascii="Times New Roman" w:eastAsia="Times New Roman" w:hAnsi="Times New Roman" w:cs="Times New Roman"/>
                <w:sz w:val="24"/>
                <w:szCs w:val="24"/>
              </w:rPr>
              <w:lastRenderedPageBreak/>
              <w:t>выделять наиболее значимое в перечне информации;</w:t>
            </w:r>
          </w:p>
          <w:p w14:paraId="6BF95B62" w14:textId="77777777" w:rsidR="00534ABC" w:rsidRPr="007D0A2F" w:rsidRDefault="00534ABC" w:rsidP="00820319">
            <w:pPr>
              <w:numPr>
                <w:ilvl w:val="0"/>
                <w:numId w:val="29"/>
              </w:numPr>
              <w:tabs>
                <w:tab w:val="num" w:pos="147"/>
              </w:tabs>
              <w:suppressAutoHyphens/>
              <w:spacing w:after="200" w:line="276" w:lineRule="auto"/>
              <w:ind w:left="147" w:hanging="284"/>
              <w:contextualSpacing/>
              <w:rPr>
                <w:rFonts w:ascii="Times New Roman" w:eastAsia="Times New Roman" w:hAnsi="Times New Roman" w:cs="Times New Roman"/>
                <w:sz w:val="24"/>
                <w:szCs w:val="24"/>
              </w:rPr>
            </w:pPr>
            <w:r w:rsidRPr="007D0A2F">
              <w:rPr>
                <w:rFonts w:ascii="Times New Roman" w:eastAsia="Times New Roman" w:hAnsi="Times New Roman" w:cs="Times New Roman"/>
                <w:bCs/>
                <w:sz w:val="24"/>
                <w:szCs w:val="24"/>
              </w:rPr>
              <w:t>организовывать работу коллектива и команды;</w:t>
            </w:r>
          </w:p>
          <w:p w14:paraId="5833A51A" w14:textId="77777777" w:rsidR="00534ABC" w:rsidRPr="007D0A2F" w:rsidRDefault="00534ABC" w:rsidP="00820319">
            <w:pPr>
              <w:numPr>
                <w:ilvl w:val="0"/>
                <w:numId w:val="37"/>
              </w:numPr>
              <w:tabs>
                <w:tab w:val="left" w:pos="284"/>
              </w:tabs>
              <w:spacing w:after="200" w:line="276" w:lineRule="auto"/>
              <w:ind w:left="147" w:hanging="284"/>
              <w:contextualSpacing/>
              <w:rPr>
                <w:rFonts w:ascii="Times New Roman" w:eastAsia="Times New Roman" w:hAnsi="Times New Roman" w:cs="Times New Roman"/>
                <w:sz w:val="24"/>
                <w:szCs w:val="24"/>
                <w:lang w:eastAsia="ru-RU"/>
              </w:rPr>
            </w:pPr>
            <w:r w:rsidRPr="007D0A2F">
              <w:rPr>
                <w:rFonts w:ascii="Times New Roman" w:eastAsia="Times New Roman" w:hAnsi="Times New Roman" w:cs="Times New Roman"/>
                <w:sz w:val="24"/>
                <w:szCs w:val="24"/>
                <w:lang w:eastAsia="ru-RU"/>
              </w:rPr>
              <w:t>организовать работу профилактического кабинета в учреждениях здравоохранения и организованных коллективах;</w:t>
            </w:r>
          </w:p>
          <w:p w14:paraId="242E53C3" w14:textId="77777777" w:rsidR="00820319" w:rsidRPr="00820319" w:rsidRDefault="00534ABC" w:rsidP="00820319">
            <w:pPr>
              <w:numPr>
                <w:ilvl w:val="0"/>
                <w:numId w:val="31"/>
              </w:numPr>
              <w:tabs>
                <w:tab w:val="num" w:pos="147"/>
              </w:tabs>
              <w:spacing w:after="200" w:line="276" w:lineRule="auto"/>
              <w:ind w:left="147" w:hanging="284"/>
              <w:contextualSpacing/>
              <w:rPr>
                <w:rFonts w:ascii="Times New Roman" w:eastAsia="Times New Roman" w:hAnsi="Times New Roman" w:cs="Times New Roman"/>
                <w:bCs/>
                <w:sz w:val="24"/>
                <w:szCs w:val="24"/>
                <w:lang w:val="x-none" w:eastAsia="ru-RU"/>
              </w:rPr>
            </w:pPr>
            <w:r w:rsidRPr="007D0A2F">
              <w:rPr>
                <w:rFonts w:ascii="Times New Roman" w:eastAsia="Times New Roman" w:hAnsi="Times New Roman" w:cs="Times New Roman"/>
                <w:sz w:val="24"/>
                <w:szCs w:val="24"/>
                <w:lang w:eastAsia="ru-RU"/>
              </w:rPr>
              <w:t>осуществлять основные мероприятия по санитарно-эпидемиологическому и гигиеническому режиму в профилактическом кабинете лечебно-профилактических учреждений;</w:t>
            </w:r>
          </w:p>
          <w:p w14:paraId="6BAD921E" w14:textId="5E2DF574" w:rsidR="00534ABC" w:rsidRPr="00820319" w:rsidRDefault="00534ABC" w:rsidP="00820319">
            <w:pPr>
              <w:numPr>
                <w:ilvl w:val="0"/>
                <w:numId w:val="31"/>
              </w:numPr>
              <w:tabs>
                <w:tab w:val="num" w:pos="147"/>
              </w:tabs>
              <w:spacing w:after="200" w:line="276" w:lineRule="auto"/>
              <w:ind w:left="147" w:hanging="284"/>
              <w:contextualSpacing/>
              <w:rPr>
                <w:rFonts w:ascii="Times New Roman" w:eastAsia="Times New Roman" w:hAnsi="Times New Roman" w:cs="Times New Roman"/>
                <w:bCs/>
                <w:sz w:val="24"/>
                <w:szCs w:val="24"/>
                <w:lang w:val="x-none" w:eastAsia="ru-RU"/>
              </w:rPr>
            </w:pPr>
            <w:r w:rsidRPr="00820319">
              <w:rPr>
                <w:rFonts w:ascii="Times New Roman" w:eastAsia="Times New Roman" w:hAnsi="Times New Roman" w:cs="Times New Roman"/>
                <w:sz w:val="24"/>
                <w:szCs w:val="24"/>
                <w:lang w:eastAsia="ru-RU"/>
              </w:rPr>
              <w:t>применять стоматологическое оборудование, инструменты и материалы в своей работе в соответствии с правилами их использования;</w:t>
            </w:r>
          </w:p>
        </w:tc>
        <w:tc>
          <w:tcPr>
            <w:tcW w:w="1739" w:type="pct"/>
          </w:tcPr>
          <w:p w14:paraId="52A26FC6" w14:textId="688E901E" w:rsidR="00534ABC" w:rsidRPr="007D0A2F" w:rsidRDefault="00820319" w:rsidP="00820319">
            <w:pPr>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Демонстрирует умения:</w:t>
            </w:r>
          </w:p>
          <w:p w14:paraId="3CA6EDE6" w14:textId="77777777" w:rsidR="00534ABC" w:rsidRPr="007D0A2F" w:rsidRDefault="00534ABC" w:rsidP="00820319">
            <w:pPr>
              <w:numPr>
                <w:ilvl w:val="0"/>
                <w:numId w:val="33"/>
              </w:numPr>
              <w:spacing w:after="200" w:line="276" w:lineRule="auto"/>
              <w:ind w:left="318" w:hanging="176"/>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точность объяснения понятий и установления связи между ними на конкретном примере;</w:t>
            </w:r>
          </w:p>
          <w:p w14:paraId="6B016AC4" w14:textId="77777777" w:rsidR="00534ABC" w:rsidRPr="007D0A2F" w:rsidRDefault="00534ABC" w:rsidP="00820319">
            <w:pPr>
              <w:numPr>
                <w:ilvl w:val="0"/>
                <w:numId w:val="33"/>
              </w:numPr>
              <w:spacing w:after="200" w:line="276" w:lineRule="auto"/>
              <w:ind w:left="318" w:hanging="176"/>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 xml:space="preserve">полнота и точность анализа и иллюстрации приемов работы с </w:t>
            </w:r>
            <w:r w:rsidRPr="007D0A2F">
              <w:rPr>
                <w:rFonts w:ascii="Times New Roman" w:eastAsia="Times New Roman" w:hAnsi="Times New Roman" w:cs="Times New Roman"/>
                <w:sz w:val="24"/>
                <w:szCs w:val="24"/>
                <w:lang w:eastAsia="ru-RU"/>
              </w:rPr>
              <w:t>медицинскими изделиями, средствами и материалами для проведения мероприятий по профессиональной гигиене полости рта</w:t>
            </w:r>
            <w:r w:rsidRPr="007D0A2F">
              <w:rPr>
                <w:rFonts w:ascii="Times New Roman" w:eastAsia="Times New Roman" w:hAnsi="Times New Roman" w:cs="Times New Roman"/>
                <w:bCs/>
                <w:sz w:val="24"/>
                <w:szCs w:val="24"/>
                <w:lang w:eastAsia="ru-RU"/>
              </w:rPr>
              <w:t>;</w:t>
            </w:r>
          </w:p>
          <w:p w14:paraId="3069D5B8" w14:textId="77777777" w:rsidR="00534ABC" w:rsidRPr="007D0A2F" w:rsidRDefault="00534ABC" w:rsidP="00820319">
            <w:pPr>
              <w:numPr>
                <w:ilvl w:val="0"/>
                <w:numId w:val="33"/>
              </w:numPr>
              <w:spacing w:after="200" w:line="276" w:lineRule="auto"/>
              <w:ind w:left="318" w:hanging="176"/>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аргументированность выбора источников информации;</w:t>
            </w:r>
          </w:p>
          <w:p w14:paraId="6738B8B3" w14:textId="77777777" w:rsidR="00534ABC" w:rsidRPr="007D0A2F" w:rsidRDefault="00534ABC" w:rsidP="00820319">
            <w:pPr>
              <w:numPr>
                <w:ilvl w:val="0"/>
                <w:numId w:val="31"/>
              </w:numPr>
              <w:tabs>
                <w:tab w:val="num" w:pos="317"/>
              </w:tabs>
              <w:spacing w:after="200" w:line="276" w:lineRule="auto"/>
              <w:ind w:left="317" w:hanging="357"/>
              <w:contextualSpacing/>
              <w:rPr>
                <w:rFonts w:ascii="Times New Roman" w:eastAsia="Times New Roman" w:hAnsi="Times New Roman" w:cs="Times New Roman"/>
                <w:bCs/>
                <w:sz w:val="24"/>
                <w:szCs w:val="24"/>
                <w:lang w:val="x-none" w:eastAsia="ru-RU"/>
              </w:rPr>
            </w:pPr>
            <w:r w:rsidRPr="007D0A2F">
              <w:rPr>
                <w:rFonts w:ascii="Times New Roman" w:eastAsia="Times New Roman" w:hAnsi="Times New Roman" w:cs="Times New Roman"/>
                <w:bCs/>
                <w:sz w:val="24"/>
                <w:szCs w:val="24"/>
                <w:lang w:eastAsia="ru-RU"/>
              </w:rPr>
              <w:t xml:space="preserve">точность соблюдения </w:t>
            </w:r>
            <w:r w:rsidRPr="007D0A2F">
              <w:rPr>
                <w:rFonts w:ascii="Times New Roman" w:eastAsia="Times New Roman" w:hAnsi="Times New Roman" w:cs="Times New Roman"/>
                <w:sz w:val="24"/>
                <w:szCs w:val="24"/>
                <w:lang w:eastAsia="ru-RU"/>
              </w:rPr>
              <w:t>основных мероприятий по санитарно-эпидемиологическому и гигиеническому режиму в профилактическом кабинете лечебно-профилактических учреждений;</w:t>
            </w:r>
          </w:p>
          <w:p w14:paraId="0612A876" w14:textId="77777777" w:rsidR="00534ABC" w:rsidRPr="007D0A2F" w:rsidRDefault="00534ABC" w:rsidP="00820319">
            <w:pPr>
              <w:ind w:firstLine="284"/>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lastRenderedPageBreak/>
              <w:t xml:space="preserve">умение использовать </w:t>
            </w:r>
            <w:r w:rsidRPr="007D0A2F">
              <w:rPr>
                <w:rFonts w:ascii="Times New Roman" w:eastAsia="Times New Roman" w:hAnsi="Times New Roman" w:cs="Times New Roman"/>
                <w:sz w:val="24"/>
                <w:szCs w:val="24"/>
                <w:lang w:eastAsia="ru-RU"/>
              </w:rPr>
              <w:t>стоматологическое оборудование, инструменты и материалы в профессиональной деятельности</w:t>
            </w:r>
          </w:p>
        </w:tc>
        <w:tc>
          <w:tcPr>
            <w:tcW w:w="1593" w:type="pct"/>
          </w:tcPr>
          <w:p w14:paraId="14D56CE5" w14:textId="77777777" w:rsidR="00534ABC" w:rsidRPr="007D0A2F" w:rsidRDefault="00534ABC" w:rsidP="00820319">
            <w:pPr>
              <w:spacing w:after="200" w:line="276" w:lineRule="auto"/>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lastRenderedPageBreak/>
              <w:t>Тестирование</w:t>
            </w:r>
          </w:p>
          <w:p w14:paraId="5ABF3F3E" w14:textId="77777777" w:rsidR="00534ABC" w:rsidRPr="007D0A2F" w:rsidRDefault="00534ABC" w:rsidP="00820319">
            <w:pPr>
              <w:spacing w:after="200" w:line="276" w:lineRule="auto"/>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Оценка результатов фронтального устного опроса (устные ответы, сообщения, дискуссии, ролевые игры)</w:t>
            </w:r>
          </w:p>
          <w:p w14:paraId="75EA143F" w14:textId="77777777" w:rsidR="00534ABC" w:rsidRPr="007D0A2F" w:rsidRDefault="00534ABC" w:rsidP="00820319">
            <w:pPr>
              <w:spacing w:after="200" w:line="276" w:lineRule="auto"/>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Оценка результатов фронтального письменного опроса (письменные работы, эссе, тестирование)</w:t>
            </w:r>
          </w:p>
          <w:p w14:paraId="3017B637" w14:textId="77777777" w:rsidR="00534ABC" w:rsidRPr="007D0A2F" w:rsidRDefault="00534ABC" w:rsidP="00820319">
            <w:pPr>
              <w:spacing w:after="200" w:line="276" w:lineRule="auto"/>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Оценка результатов выполнения практических заданий (составление логических схем, сравнительных таблиц)</w:t>
            </w:r>
          </w:p>
          <w:p w14:paraId="18B6233D" w14:textId="77777777" w:rsidR="00534ABC" w:rsidRPr="007D0A2F" w:rsidRDefault="00534ABC" w:rsidP="00820319">
            <w:pPr>
              <w:contextualSpacing/>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Наблюдение в условиях тренинга, ролевой игры, работы «малой группы»</w:t>
            </w:r>
          </w:p>
        </w:tc>
      </w:tr>
    </w:tbl>
    <w:p w14:paraId="3077F77E" w14:textId="055E5F8A" w:rsidR="00534ABC" w:rsidRPr="007D0A2F" w:rsidRDefault="00534ABC" w:rsidP="0011154D">
      <w:pPr>
        <w:keepNext/>
        <w:tabs>
          <w:tab w:val="left" w:pos="825"/>
        </w:tabs>
        <w:spacing w:after="120"/>
        <w:outlineLvl w:val="0"/>
        <w:rPr>
          <w:rFonts w:ascii="Times New Roman" w:eastAsia="Segoe UI" w:hAnsi="Times New Roman" w:cs="Times New Roman"/>
          <w:b/>
          <w:bCs/>
          <w:caps/>
          <w:kern w:val="32"/>
          <w:sz w:val="24"/>
          <w:szCs w:val="24"/>
          <w:lang w:eastAsia="x-none"/>
        </w:rPr>
      </w:pPr>
    </w:p>
    <w:p w14:paraId="1083DE8B" w14:textId="2DFD30D2" w:rsidR="00534ABC" w:rsidRPr="007D0A2F" w:rsidRDefault="00534ABC" w:rsidP="0011154D">
      <w:pPr>
        <w:keepNext/>
        <w:tabs>
          <w:tab w:val="left" w:pos="825"/>
        </w:tabs>
        <w:spacing w:after="120"/>
        <w:outlineLvl w:val="0"/>
        <w:rPr>
          <w:rFonts w:ascii="Times New Roman" w:eastAsia="Segoe UI" w:hAnsi="Times New Roman" w:cs="Times New Roman"/>
          <w:b/>
          <w:bCs/>
          <w:caps/>
          <w:kern w:val="32"/>
          <w:sz w:val="24"/>
          <w:szCs w:val="24"/>
          <w:lang w:eastAsia="x-none"/>
        </w:rPr>
      </w:pPr>
    </w:p>
    <w:p w14:paraId="6546B636" w14:textId="64C93239" w:rsidR="00534ABC" w:rsidRPr="007D0A2F" w:rsidRDefault="00534ABC" w:rsidP="0011154D">
      <w:pPr>
        <w:keepNext/>
        <w:tabs>
          <w:tab w:val="left" w:pos="825"/>
        </w:tabs>
        <w:spacing w:after="120"/>
        <w:outlineLvl w:val="0"/>
        <w:rPr>
          <w:rFonts w:ascii="Times New Roman" w:eastAsia="Segoe UI" w:hAnsi="Times New Roman" w:cs="Times New Roman"/>
          <w:b/>
          <w:bCs/>
          <w:caps/>
          <w:kern w:val="32"/>
          <w:sz w:val="24"/>
          <w:szCs w:val="24"/>
          <w:lang w:eastAsia="x-none"/>
        </w:rPr>
      </w:pPr>
    </w:p>
    <w:p w14:paraId="1598912C" w14:textId="1905FE02" w:rsidR="00534ABC" w:rsidRPr="007D0A2F" w:rsidRDefault="00534ABC" w:rsidP="0011154D">
      <w:pPr>
        <w:keepNext/>
        <w:tabs>
          <w:tab w:val="left" w:pos="825"/>
        </w:tabs>
        <w:spacing w:after="120"/>
        <w:outlineLvl w:val="0"/>
        <w:rPr>
          <w:rFonts w:ascii="Times New Roman" w:eastAsia="Segoe UI" w:hAnsi="Times New Roman" w:cs="Times New Roman"/>
          <w:b/>
          <w:bCs/>
          <w:caps/>
          <w:kern w:val="32"/>
          <w:sz w:val="24"/>
          <w:szCs w:val="24"/>
          <w:lang w:eastAsia="x-none"/>
        </w:rPr>
      </w:pPr>
    </w:p>
    <w:p w14:paraId="15EE4EF9" w14:textId="72585B6E" w:rsidR="00534ABC" w:rsidRPr="007D0A2F" w:rsidRDefault="00534ABC" w:rsidP="0011154D">
      <w:pPr>
        <w:keepNext/>
        <w:tabs>
          <w:tab w:val="left" w:pos="825"/>
        </w:tabs>
        <w:spacing w:after="120"/>
        <w:outlineLvl w:val="0"/>
        <w:rPr>
          <w:rFonts w:ascii="Times New Roman" w:eastAsia="Segoe UI" w:hAnsi="Times New Roman" w:cs="Times New Roman"/>
          <w:b/>
          <w:bCs/>
          <w:caps/>
          <w:kern w:val="32"/>
          <w:sz w:val="24"/>
          <w:szCs w:val="24"/>
          <w:lang w:eastAsia="x-none"/>
        </w:rPr>
      </w:pPr>
    </w:p>
    <w:p w14:paraId="42B874E9" w14:textId="3969E27D" w:rsidR="00534ABC" w:rsidRPr="007D0A2F" w:rsidRDefault="00534ABC" w:rsidP="0011154D">
      <w:pPr>
        <w:keepNext/>
        <w:tabs>
          <w:tab w:val="left" w:pos="825"/>
        </w:tabs>
        <w:spacing w:after="120"/>
        <w:outlineLvl w:val="0"/>
        <w:rPr>
          <w:rFonts w:ascii="Times New Roman" w:eastAsia="Segoe UI" w:hAnsi="Times New Roman" w:cs="Times New Roman"/>
          <w:b/>
          <w:bCs/>
          <w:caps/>
          <w:kern w:val="32"/>
          <w:sz w:val="24"/>
          <w:szCs w:val="24"/>
          <w:lang w:eastAsia="x-none"/>
        </w:rPr>
      </w:pPr>
    </w:p>
    <w:p w14:paraId="2E22B911" w14:textId="05228AFC" w:rsidR="00534ABC" w:rsidRPr="007D0A2F" w:rsidRDefault="00534ABC" w:rsidP="0011154D">
      <w:pPr>
        <w:keepNext/>
        <w:tabs>
          <w:tab w:val="left" w:pos="825"/>
        </w:tabs>
        <w:spacing w:after="120"/>
        <w:outlineLvl w:val="0"/>
        <w:rPr>
          <w:rFonts w:ascii="Times New Roman" w:eastAsia="Segoe UI" w:hAnsi="Times New Roman" w:cs="Times New Roman"/>
          <w:b/>
          <w:bCs/>
          <w:caps/>
          <w:kern w:val="32"/>
          <w:sz w:val="24"/>
          <w:szCs w:val="24"/>
          <w:lang w:eastAsia="x-none"/>
        </w:rPr>
      </w:pPr>
    </w:p>
    <w:p w14:paraId="193A95CE" w14:textId="7791B269" w:rsidR="00534ABC" w:rsidRPr="007D0A2F" w:rsidRDefault="00534ABC" w:rsidP="0011154D">
      <w:pPr>
        <w:keepNext/>
        <w:tabs>
          <w:tab w:val="left" w:pos="825"/>
        </w:tabs>
        <w:spacing w:after="120"/>
        <w:outlineLvl w:val="0"/>
        <w:rPr>
          <w:rFonts w:ascii="Times New Roman" w:eastAsia="Segoe UI" w:hAnsi="Times New Roman" w:cs="Times New Roman"/>
          <w:b/>
          <w:bCs/>
          <w:caps/>
          <w:kern w:val="32"/>
          <w:sz w:val="24"/>
          <w:szCs w:val="24"/>
          <w:lang w:eastAsia="x-none"/>
        </w:rPr>
      </w:pPr>
    </w:p>
    <w:p w14:paraId="2B76574A" w14:textId="75FF7025" w:rsidR="00534ABC" w:rsidRPr="007D0A2F" w:rsidRDefault="00534ABC" w:rsidP="0011154D">
      <w:pPr>
        <w:keepNext/>
        <w:tabs>
          <w:tab w:val="left" w:pos="825"/>
        </w:tabs>
        <w:spacing w:after="120"/>
        <w:outlineLvl w:val="0"/>
        <w:rPr>
          <w:rFonts w:ascii="Times New Roman" w:eastAsia="Segoe UI" w:hAnsi="Times New Roman" w:cs="Times New Roman"/>
          <w:b/>
          <w:bCs/>
          <w:caps/>
          <w:kern w:val="32"/>
          <w:sz w:val="24"/>
          <w:szCs w:val="24"/>
          <w:lang w:eastAsia="x-none"/>
        </w:rPr>
      </w:pPr>
    </w:p>
    <w:p w14:paraId="637E3978" w14:textId="7C6F9E83" w:rsidR="00534ABC" w:rsidRPr="007D0A2F" w:rsidRDefault="00534ABC" w:rsidP="0011154D">
      <w:pPr>
        <w:keepNext/>
        <w:tabs>
          <w:tab w:val="left" w:pos="825"/>
        </w:tabs>
        <w:spacing w:after="120"/>
        <w:outlineLvl w:val="0"/>
        <w:rPr>
          <w:rFonts w:ascii="Times New Roman" w:eastAsia="Segoe UI" w:hAnsi="Times New Roman" w:cs="Times New Roman"/>
          <w:b/>
          <w:bCs/>
          <w:caps/>
          <w:kern w:val="32"/>
          <w:sz w:val="24"/>
          <w:szCs w:val="24"/>
          <w:lang w:eastAsia="x-none"/>
        </w:rPr>
      </w:pPr>
    </w:p>
    <w:p w14:paraId="6120F356" w14:textId="77777777" w:rsidR="00534ABC" w:rsidRPr="007D0A2F" w:rsidRDefault="00534ABC" w:rsidP="0011154D">
      <w:pPr>
        <w:keepNext/>
        <w:tabs>
          <w:tab w:val="left" w:pos="825"/>
        </w:tabs>
        <w:spacing w:after="120"/>
        <w:outlineLvl w:val="0"/>
        <w:rPr>
          <w:rFonts w:ascii="Times New Roman" w:eastAsia="Segoe UI" w:hAnsi="Times New Roman" w:cs="Times New Roman"/>
          <w:b/>
          <w:bCs/>
          <w:caps/>
          <w:kern w:val="32"/>
          <w:sz w:val="24"/>
          <w:szCs w:val="24"/>
          <w:lang w:eastAsia="x-none"/>
        </w:rPr>
      </w:pPr>
    </w:p>
    <w:p w14:paraId="67E99D99" w14:textId="77777777" w:rsidR="0011154D" w:rsidRPr="007D0A2F" w:rsidRDefault="0011154D" w:rsidP="0011154D">
      <w:pPr>
        <w:keepNext/>
        <w:tabs>
          <w:tab w:val="left" w:pos="825"/>
        </w:tabs>
        <w:spacing w:after="120"/>
        <w:outlineLvl w:val="0"/>
        <w:rPr>
          <w:rFonts w:ascii="Times New Roman" w:eastAsia="Segoe UI" w:hAnsi="Times New Roman" w:cs="Times New Roman"/>
          <w:b/>
          <w:bCs/>
          <w:caps/>
          <w:kern w:val="32"/>
          <w:sz w:val="24"/>
          <w:szCs w:val="24"/>
          <w:lang w:eastAsia="x-none"/>
        </w:rPr>
      </w:pPr>
    </w:p>
    <w:p w14:paraId="084FDED0" w14:textId="77777777" w:rsidR="0011154D" w:rsidRPr="007D0A2F" w:rsidRDefault="0011154D" w:rsidP="0011154D">
      <w:pPr>
        <w:keepNext/>
        <w:spacing w:after="120"/>
        <w:jc w:val="center"/>
        <w:outlineLvl w:val="0"/>
        <w:rPr>
          <w:rFonts w:ascii="Times New Roman" w:eastAsia="Segoe UI" w:hAnsi="Times New Roman" w:cs="Times New Roman"/>
          <w:b/>
          <w:bCs/>
          <w:caps/>
          <w:kern w:val="32"/>
          <w:sz w:val="24"/>
          <w:szCs w:val="24"/>
          <w:lang w:eastAsia="x-none"/>
        </w:rPr>
      </w:pPr>
    </w:p>
    <w:p w14:paraId="7B237813" w14:textId="77777777" w:rsidR="0011154D" w:rsidRPr="007D0A2F" w:rsidRDefault="0011154D" w:rsidP="0011154D">
      <w:pPr>
        <w:keepNext/>
        <w:spacing w:after="120"/>
        <w:jc w:val="center"/>
        <w:outlineLvl w:val="0"/>
        <w:rPr>
          <w:rFonts w:ascii="Times New Roman" w:eastAsia="Segoe UI" w:hAnsi="Times New Roman" w:cs="Times New Roman"/>
          <w:b/>
          <w:bCs/>
          <w:caps/>
          <w:kern w:val="32"/>
          <w:sz w:val="24"/>
          <w:szCs w:val="24"/>
          <w:lang w:eastAsia="x-none"/>
        </w:rPr>
      </w:pPr>
    </w:p>
    <w:p w14:paraId="1AC258AE" w14:textId="2E8ED81B" w:rsidR="00B96098" w:rsidRPr="007D0A2F" w:rsidRDefault="00B96098">
      <w:pPr>
        <w:rPr>
          <w:rFonts w:ascii="Times New Roman" w:eastAsia="Segoe UI" w:hAnsi="Times New Roman" w:cs="Times New Roman"/>
          <w:b/>
          <w:bCs/>
          <w:caps/>
          <w:kern w:val="32"/>
          <w:sz w:val="24"/>
          <w:szCs w:val="24"/>
          <w:lang w:eastAsia="x-none"/>
        </w:rPr>
      </w:pPr>
      <w:r w:rsidRPr="007D0A2F">
        <w:rPr>
          <w:rFonts w:ascii="Times New Roman" w:eastAsia="Segoe UI" w:hAnsi="Times New Roman" w:cs="Times New Roman"/>
          <w:b/>
          <w:bCs/>
          <w:caps/>
          <w:kern w:val="32"/>
          <w:sz w:val="24"/>
          <w:szCs w:val="24"/>
          <w:lang w:eastAsia="x-none"/>
        </w:rPr>
        <w:br w:type="page"/>
      </w:r>
    </w:p>
    <w:p w14:paraId="1C42CDDC" w14:textId="77777777" w:rsidR="00B96098" w:rsidRPr="007D0A2F" w:rsidRDefault="00B96098" w:rsidP="00B96098">
      <w:pPr>
        <w:jc w:val="right"/>
        <w:rPr>
          <w:rFonts w:ascii="Times New Roman" w:hAnsi="Times New Roman" w:cs="Times New Roman"/>
          <w:b/>
          <w:bCs/>
          <w:sz w:val="24"/>
          <w:szCs w:val="24"/>
        </w:rPr>
      </w:pPr>
      <w:r w:rsidRPr="007D0A2F">
        <w:rPr>
          <w:rFonts w:ascii="Times New Roman" w:hAnsi="Times New Roman" w:cs="Times New Roman"/>
          <w:b/>
          <w:bCs/>
          <w:sz w:val="24"/>
          <w:szCs w:val="24"/>
        </w:rPr>
        <w:lastRenderedPageBreak/>
        <w:t>Приложение 2.5</w:t>
      </w:r>
    </w:p>
    <w:p w14:paraId="49E03E2C" w14:textId="77777777" w:rsidR="00B96098" w:rsidRPr="007D0A2F" w:rsidRDefault="00B96098" w:rsidP="00B96098">
      <w:pPr>
        <w:jc w:val="right"/>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 xml:space="preserve">к ПОП-П по специальности </w:t>
      </w:r>
    </w:p>
    <w:p w14:paraId="3ABE023D" w14:textId="77777777" w:rsidR="00B96098" w:rsidRPr="007D0A2F" w:rsidRDefault="00B96098" w:rsidP="00B96098">
      <w:pPr>
        <w:jc w:val="right"/>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31.02.06 Стоматология профилактическая</w:t>
      </w:r>
    </w:p>
    <w:p w14:paraId="2668B95A" w14:textId="77777777" w:rsidR="00B96098" w:rsidRPr="007D0A2F" w:rsidRDefault="00B96098" w:rsidP="00B96098">
      <w:pPr>
        <w:jc w:val="right"/>
        <w:rPr>
          <w:rFonts w:ascii="Times New Roman" w:hAnsi="Times New Roman" w:cs="Times New Roman"/>
          <w:b/>
          <w:bCs/>
          <w:color w:val="0070C0"/>
          <w:sz w:val="24"/>
          <w:szCs w:val="24"/>
        </w:rPr>
      </w:pPr>
    </w:p>
    <w:p w14:paraId="1A9B6759" w14:textId="77777777" w:rsidR="00B96098" w:rsidRPr="007D0A2F" w:rsidRDefault="00B96098" w:rsidP="00B96098">
      <w:pPr>
        <w:jc w:val="right"/>
        <w:rPr>
          <w:rFonts w:ascii="Times New Roman" w:hAnsi="Times New Roman" w:cs="Times New Roman"/>
          <w:b/>
          <w:bCs/>
          <w:color w:val="0070C0"/>
          <w:sz w:val="24"/>
          <w:szCs w:val="24"/>
        </w:rPr>
      </w:pPr>
    </w:p>
    <w:p w14:paraId="56D876E8" w14:textId="77777777" w:rsidR="00B96098" w:rsidRPr="007D0A2F" w:rsidRDefault="00B96098" w:rsidP="00B96098">
      <w:pPr>
        <w:jc w:val="right"/>
        <w:rPr>
          <w:rFonts w:ascii="Times New Roman" w:hAnsi="Times New Roman" w:cs="Times New Roman"/>
          <w:b/>
          <w:bCs/>
          <w:color w:val="0070C0"/>
          <w:sz w:val="24"/>
          <w:szCs w:val="24"/>
        </w:rPr>
      </w:pPr>
    </w:p>
    <w:p w14:paraId="49567740" w14:textId="77777777" w:rsidR="00B96098" w:rsidRPr="007D0A2F" w:rsidRDefault="00B96098" w:rsidP="00B96098">
      <w:pPr>
        <w:jc w:val="right"/>
        <w:rPr>
          <w:rFonts w:ascii="Times New Roman" w:hAnsi="Times New Roman" w:cs="Times New Roman"/>
          <w:b/>
          <w:bCs/>
          <w:color w:val="0070C0"/>
          <w:sz w:val="24"/>
          <w:szCs w:val="24"/>
        </w:rPr>
      </w:pPr>
    </w:p>
    <w:p w14:paraId="1529AB58" w14:textId="77777777" w:rsidR="00B96098" w:rsidRPr="007D0A2F" w:rsidRDefault="00B96098" w:rsidP="00B96098">
      <w:pPr>
        <w:jc w:val="right"/>
        <w:rPr>
          <w:rFonts w:ascii="Times New Roman" w:hAnsi="Times New Roman" w:cs="Times New Roman"/>
          <w:b/>
          <w:bCs/>
          <w:color w:val="0070C0"/>
          <w:sz w:val="24"/>
          <w:szCs w:val="24"/>
        </w:rPr>
      </w:pPr>
    </w:p>
    <w:p w14:paraId="7A9F0151" w14:textId="77777777" w:rsidR="00B96098" w:rsidRPr="007D0A2F" w:rsidRDefault="00B96098" w:rsidP="00B96098">
      <w:pPr>
        <w:jc w:val="right"/>
        <w:rPr>
          <w:rFonts w:ascii="Times New Roman" w:hAnsi="Times New Roman" w:cs="Times New Roman"/>
          <w:b/>
          <w:bCs/>
          <w:color w:val="0070C0"/>
          <w:sz w:val="24"/>
          <w:szCs w:val="24"/>
        </w:rPr>
      </w:pPr>
    </w:p>
    <w:p w14:paraId="41028307" w14:textId="77777777" w:rsidR="00B96098" w:rsidRPr="007D0A2F" w:rsidRDefault="00B96098" w:rsidP="00B96098">
      <w:pPr>
        <w:jc w:val="right"/>
        <w:rPr>
          <w:rFonts w:ascii="Times New Roman" w:hAnsi="Times New Roman" w:cs="Times New Roman"/>
          <w:b/>
          <w:bCs/>
          <w:color w:val="0070C0"/>
          <w:sz w:val="24"/>
          <w:szCs w:val="24"/>
        </w:rPr>
      </w:pPr>
    </w:p>
    <w:p w14:paraId="18696E19" w14:textId="77777777" w:rsidR="00B96098" w:rsidRPr="007D0A2F" w:rsidRDefault="00B96098" w:rsidP="00B96098">
      <w:pPr>
        <w:jc w:val="right"/>
        <w:rPr>
          <w:rFonts w:ascii="Times New Roman" w:hAnsi="Times New Roman" w:cs="Times New Roman"/>
          <w:b/>
          <w:bCs/>
          <w:color w:val="0070C0"/>
          <w:sz w:val="24"/>
          <w:szCs w:val="24"/>
        </w:rPr>
      </w:pPr>
    </w:p>
    <w:p w14:paraId="1FB184A8" w14:textId="77777777" w:rsidR="00B96098" w:rsidRPr="007D0A2F" w:rsidRDefault="00B96098" w:rsidP="00B96098">
      <w:pPr>
        <w:jc w:val="right"/>
        <w:rPr>
          <w:rFonts w:ascii="Times New Roman" w:hAnsi="Times New Roman" w:cs="Times New Roman"/>
          <w:b/>
          <w:bCs/>
          <w:color w:val="0070C0"/>
          <w:sz w:val="24"/>
          <w:szCs w:val="24"/>
        </w:rPr>
      </w:pPr>
    </w:p>
    <w:p w14:paraId="783AF71F" w14:textId="77777777" w:rsidR="00B96098" w:rsidRPr="007D0A2F" w:rsidRDefault="00B96098" w:rsidP="00B96098">
      <w:pPr>
        <w:jc w:val="right"/>
        <w:rPr>
          <w:rFonts w:ascii="Times New Roman" w:hAnsi="Times New Roman" w:cs="Times New Roman"/>
          <w:b/>
          <w:bCs/>
          <w:color w:val="0070C0"/>
          <w:sz w:val="24"/>
          <w:szCs w:val="24"/>
        </w:rPr>
      </w:pPr>
    </w:p>
    <w:p w14:paraId="09275527" w14:textId="77777777" w:rsidR="00B96098" w:rsidRPr="007D0A2F" w:rsidRDefault="00B96098" w:rsidP="00B96098">
      <w:pPr>
        <w:jc w:val="right"/>
        <w:rPr>
          <w:rFonts w:ascii="Times New Roman" w:hAnsi="Times New Roman" w:cs="Times New Roman"/>
          <w:b/>
          <w:bCs/>
          <w:color w:val="0070C0"/>
          <w:sz w:val="24"/>
          <w:szCs w:val="24"/>
        </w:rPr>
      </w:pPr>
    </w:p>
    <w:p w14:paraId="44FA7A6E" w14:textId="77777777" w:rsidR="00B96098" w:rsidRPr="007D0A2F" w:rsidRDefault="00B96098" w:rsidP="00B96098">
      <w:pPr>
        <w:jc w:val="center"/>
        <w:rPr>
          <w:rFonts w:ascii="Times New Roman" w:hAnsi="Times New Roman" w:cs="Times New Roman"/>
          <w:b/>
          <w:bCs/>
          <w:sz w:val="24"/>
          <w:szCs w:val="24"/>
        </w:rPr>
      </w:pPr>
      <w:r w:rsidRPr="007D0A2F">
        <w:rPr>
          <w:rFonts w:ascii="Times New Roman" w:hAnsi="Times New Roman" w:cs="Times New Roman"/>
          <w:b/>
          <w:bCs/>
          <w:sz w:val="24"/>
          <w:szCs w:val="24"/>
        </w:rPr>
        <w:t>Примерная рабочая программа дисциплины</w:t>
      </w:r>
    </w:p>
    <w:p w14:paraId="5837AFD1" w14:textId="77777777" w:rsidR="00B96098" w:rsidRPr="007D0A2F" w:rsidRDefault="00B96098" w:rsidP="00B96098">
      <w:pPr>
        <w:pStyle w:val="1"/>
      </w:pPr>
      <w:bookmarkStart w:id="5" w:name="_Toc150695621"/>
      <w:bookmarkStart w:id="6" w:name="_Toc150695786"/>
      <w:bookmarkStart w:id="7" w:name="_Toc156824969"/>
      <w:r w:rsidRPr="007D0A2F">
        <w:t>«СГ.01 ИСТОРИЯ РОССИИ»</w:t>
      </w:r>
      <w:bookmarkEnd w:id="5"/>
      <w:bookmarkEnd w:id="6"/>
      <w:bookmarkEnd w:id="7"/>
    </w:p>
    <w:p w14:paraId="3B0A7BB6" w14:textId="77777777" w:rsidR="00820319" w:rsidRPr="00820319" w:rsidRDefault="00820319" w:rsidP="0082031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820319">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820319">
        <w:rPr>
          <w:rFonts w:ascii="Times New Roman" w:eastAsia="Calibri" w:hAnsi="Times New Roman" w:cs="Times New Roman"/>
          <w:color w:val="000000"/>
        </w:rPr>
        <w:br/>
      </w:r>
      <w:hyperlink r:id="rId34" w:tgtFrame="_blank" w:tooltip="https://reestrspo.firpo.ru/usefulResource/9" w:history="1">
        <w:r w:rsidRPr="00820319">
          <w:rPr>
            <w:rFonts w:ascii="Times New Roman" w:eastAsia="Calibri" w:hAnsi="Times New Roman" w:cs="Times New Roman"/>
            <w:color w:val="0000FF"/>
            <w:u w:val="single"/>
            <w:shd w:val="clear" w:color="auto" w:fill="FFFFFF"/>
          </w:rPr>
          <w:t>https://reestrspo.firpo.ru/usefulResource/9</w:t>
        </w:r>
      </w:hyperlink>
    </w:p>
    <w:p w14:paraId="5538304D" w14:textId="77777777" w:rsidR="00B96098" w:rsidRPr="007D0A2F" w:rsidRDefault="00B96098" w:rsidP="00B96098">
      <w:pPr>
        <w:pStyle w:val="1"/>
      </w:pPr>
    </w:p>
    <w:p w14:paraId="67A1CC9E" w14:textId="77777777" w:rsidR="00B96098" w:rsidRPr="007D0A2F" w:rsidRDefault="00B96098" w:rsidP="00B96098">
      <w:pPr>
        <w:pStyle w:val="1"/>
      </w:pPr>
    </w:p>
    <w:p w14:paraId="4533B0A6" w14:textId="77777777" w:rsidR="00B96098" w:rsidRPr="007D0A2F" w:rsidRDefault="00B96098" w:rsidP="00B96098">
      <w:pPr>
        <w:pStyle w:val="1"/>
      </w:pPr>
    </w:p>
    <w:p w14:paraId="6B0CB5AE" w14:textId="77777777" w:rsidR="00B96098" w:rsidRPr="007D0A2F" w:rsidRDefault="00B96098" w:rsidP="00B96098">
      <w:pPr>
        <w:pStyle w:val="1"/>
      </w:pPr>
    </w:p>
    <w:p w14:paraId="61A2CB32" w14:textId="77777777" w:rsidR="00B96098" w:rsidRPr="007D0A2F" w:rsidRDefault="00B96098" w:rsidP="00B96098">
      <w:pPr>
        <w:pStyle w:val="1"/>
      </w:pPr>
    </w:p>
    <w:p w14:paraId="3D5A2816" w14:textId="77777777" w:rsidR="00B96098" w:rsidRPr="007D0A2F" w:rsidRDefault="00B96098" w:rsidP="00B96098">
      <w:pPr>
        <w:pStyle w:val="1"/>
      </w:pPr>
    </w:p>
    <w:p w14:paraId="46C0B58C" w14:textId="77777777" w:rsidR="00B96098" w:rsidRPr="007D0A2F" w:rsidRDefault="00B96098" w:rsidP="00B96098">
      <w:pPr>
        <w:pStyle w:val="1"/>
      </w:pPr>
    </w:p>
    <w:p w14:paraId="6A01A8BA" w14:textId="77777777" w:rsidR="00B96098" w:rsidRPr="007D0A2F" w:rsidRDefault="00B96098" w:rsidP="00B96098">
      <w:pPr>
        <w:pStyle w:val="1"/>
      </w:pPr>
    </w:p>
    <w:p w14:paraId="5CB2E4D9" w14:textId="77777777" w:rsidR="00B96098" w:rsidRPr="007D0A2F" w:rsidRDefault="00B96098" w:rsidP="00B96098">
      <w:pPr>
        <w:pStyle w:val="1"/>
      </w:pPr>
    </w:p>
    <w:p w14:paraId="56024DA5" w14:textId="77777777" w:rsidR="00B96098" w:rsidRPr="007D0A2F" w:rsidRDefault="00B96098" w:rsidP="00B96098">
      <w:pPr>
        <w:pStyle w:val="1"/>
      </w:pPr>
    </w:p>
    <w:p w14:paraId="3169939A" w14:textId="77777777" w:rsidR="00B96098" w:rsidRPr="007D0A2F" w:rsidRDefault="00B96098" w:rsidP="00B96098">
      <w:pPr>
        <w:pStyle w:val="1"/>
      </w:pPr>
    </w:p>
    <w:p w14:paraId="3A503A8F" w14:textId="77777777" w:rsidR="00B96098" w:rsidRPr="007D0A2F" w:rsidRDefault="00B96098" w:rsidP="00B96098">
      <w:pPr>
        <w:pStyle w:val="1"/>
      </w:pPr>
    </w:p>
    <w:p w14:paraId="32E361F5" w14:textId="77777777" w:rsidR="00B96098" w:rsidRPr="007D0A2F" w:rsidRDefault="00B96098" w:rsidP="00B96098">
      <w:pPr>
        <w:pStyle w:val="1"/>
      </w:pPr>
    </w:p>
    <w:p w14:paraId="5831BDF5" w14:textId="77777777" w:rsidR="00B96098" w:rsidRPr="007D0A2F" w:rsidRDefault="00B96098" w:rsidP="00B96098">
      <w:pPr>
        <w:pStyle w:val="1d"/>
        <w:jc w:val="center"/>
        <w:rPr>
          <w:b/>
          <w:bCs/>
          <w:lang w:val="ru-RU"/>
        </w:rPr>
      </w:pPr>
    </w:p>
    <w:p w14:paraId="07514490" w14:textId="77777777" w:rsidR="00B96098" w:rsidRPr="007D0A2F" w:rsidRDefault="00B96098" w:rsidP="00B96098">
      <w:pPr>
        <w:rPr>
          <w:rFonts w:ascii="Times New Roman" w:hAnsi="Times New Roman" w:cs="Times New Roman"/>
          <w:b/>
          <w:bCs/>
          <w:sz w:val="24"/>
          <w:szCs w:val="24"/>
        </w:rPr>
      </w:pPr>
      <w:bookmarkStart w:id="8" w:name="_Toc149904144"/>
      <w:bookmarkStart w:id="9" w:name="_Toc150695622"/>
      <w:bookmarkStart w:id="10" w:name="_Toc150695787"/>
      <w:r w:rsidRPr="007D0A2F">
        <w:rPr>
          <w:rFonts w:ascii="Times New Roman" w:hAnsi="Times New Roman" w:cs="Times New Roman"/>
          <w:sz w:val="24"/>
          <w:szCs w:val="24"/>
        </w:rPr>
        <w:br w:type="page"/>
      </w:r>
      <w:bookmarkEnd w:id="8"/>
      <w:bookmarkEnd w:id="9"/>
      <w:bookmarkEnd w:id="10"/>
    </w:p>
    <w:p w14:paraId="53BFF2A5" w14:textId="77777777" w:rsidR="00B96098" w:rsidRPr="007D0A2F" w:rsidRDefault="00B96098" w:rsidP="00B96098">
      <w:pPr>
        <w:jc w:val="right"/>
        <w:rPr>
          <w:rFonts w:ascii="Times New Roman" w:hAnsi="Times New Roman" w:cs="Times New Roman"/>
          <w:b/>
          <w:bCs/>
          <w:sz w:val="24"/>
          <w:szCs w:val="24"/>
        </w:rPr>
      </w:pPr>
      <w:r w:rsidRPr="007D0A2F">
        <w:rPr>
          <w:rFonts w:ascii="Times New Roman" w:hAnsi="Times New Roman" w:cs="Times New Roman"/>
          <w:b/>
          <w:bCs/>
          <w:sz w:val="24"/>
          <w:szCs w:val="24"/>
        </w:rPr>
        <w:lastRenderedPageBreak/>
        <w:t>Приложение 2.6</w:t>
      </w:r>
    </w:p>
    <w:p w14:paraId="05CC95D6" w14:textId="77777777" w:rsidR="00B96098" w:rsidRPr="007D0A2F" w:rsidRDefault="00B96098" w:rsidP="00B96098">
      <w:pPr>
        <w:jc w:val="right"/>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 xml:space="preserve">к ПОП-П по специальности </w:t>
      </w:r>
    </w:p>
    <w:p w14:paraId="149CE9D1" w14:textId="77777777" w:rsidR="00B96098" w:rsidRPr="007D0A2F" w:rsidRDefault="00B96098" w:rsidP="00B96098">
      <w:pPr>
        <w:jc w:val="right"/>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31.02.06 Стоматология профилактическая</w:t>
      </w:r>
    </w:p>
    <w:p w14:paraId="62C2BDCE" w14:textId="77777777" w:rsidR="00B96098" w:rsidRPr="007D0A2F" w:rsidRDefault="00B96098" w:rsidP="00B96098">
      <w:pPr>
        <w:jc w:val="right"/>
        <w:rPr>
          <w:rFonts w:ascii="Times New Roman" w:hAnsi="Times New Roman" w:cs="Times New Roman"/>
          <w:b/>
          <w:bCs/>
          <w:color w:val="0070C0"/>
          <w:sz w:val="24"/>
          <w:szCs w:val="24"/>
        </w:rPr>
      </w:pPr>
    </w:p>
    <w:p w14:paraId="63F88198" w14:textId="77777777" w:rsidR="00B96098" w:rsidRPr="007D0A2F" w:rsidRDefault="00B96098" w:rsidP="00B96098">
      <w:pPr>
        <w:jc w:val="right"/>
        <w:rPr>
          <w:rFonts w:ascii="Times New Roman" w:hAnsi="Times New Roman" w:cs="Times New Roman"/>
          <w:b/>
          <w:bCs/>
          <w:color w:val="0070C0"/>
          <w:sz w:val="24"/>
          <w:szCs w:val="24"/>
        </w:rPr>
      </w:pPr>
    </w:p>
    <w:p w14:paraId="4F90846D" w14:textId="77777777" w:rsidR="00B96098" w:rsidRPr="007D0A2F" w:rsidRDefault="00B96098" w:rsidP="00B96098">
      <w:pPr>
        <w:jc w:val="right"/>
        <w:rPr>
          <w:rFonts w:ascii="Times New Roman" w:hAnsi="Times New Roman" w:cs="Times New Roman"/>
          <w:b/>
          <w:bCs/>
          <w:color w:val="0070C0"/>
          <w:sz w:val="24"/>
          <w:szCs w:val="24"/>
        </w:rPr>
      </w:pPr>
    </w:p>
    <w:p w14:paraId="76352C20" w14:textId="77777777" w:rsidR="00B96098" w:rsidRPr="007D0A2F" w:rsidRDefault="00B96098" w:rsidP="00B96098">
      <w:pPr>
        <w:jc w:val="right"/>
        <w:rPr>
          <w:rFonts w:ascii="Times New Roman" w:hAnsi="Times New Roman" w:cs="Times New Roman"/>
          <w:b/>
          <w:bCs/>
          <w:color w:val="0070C0"/>
          <w:sz w:val="24"/>
          <w:szCs w:val="24"/>
        </w:rPr>
      </w:pPr>
    </w:p>
    <w:p w14:paraId="70EAC25B" w14:textId="77777777" w:rsidR="00B96098" w:rsidRPr="007D0A2F" w:rsidRDefault="00B96098" w:rsidP="00B96098">
      <w:pPr>
        <w:jc w:val="right"/>
        <w:rPr>
          <w:rFonts w:ascii="Times New Roman" w:hAnsi="Times New Roman" w:cs="Times New Roman"/>
          <w:b/>
          <w:bCs/>
          <w:color w:val="0070C0"/>
          <w:sz w:val="24"/>
          <w:szCs w:val="24"/>
        </w:rPr>
      </w:pPr>
    </w:p>
    <w:p w14:paraId="792F0B46" w14:textId="77777777" w:rsidR="00B96098" w:rsidRPr="007D0A2F" w:rsidRDefault="00B96098" w:rsidP="00B96098">
      <w:pPr>
        <w:jc w:val="right"/>
        <w:rPr>
          <w:rFonts w:ascii="Times New Roman" w:hAnsi="Times New Roman" w:cs="Times New Roman"/>
          <w:b/>
          <w:bCs/>
          <w:color w:val="0070C0"/>
          <w:sz w:val="24"/>
          <w:szCs w:val="24"/>
        </w:rPr>
      </w:pPr>
    </w:p>
    <w:p w14:paraId="1CD08421" w14:textId="77777777" w:rsidR="00B96098" w:rsidRPr="007D0A2F" w:rsidRDefault="00B96098" w:rsidP="00B96098">
      <w:pPr>
        <w:jc w:val="right"/>
        <w:rPr>
          <w:rFonts w:ascii="Times New Roman" w:hAnsi="Times New Roman" w:cs="Times New Roman"/>
          <w:b/>
          <w:bCs/>
          <w:color w:val="0070C0"/>
          <w:sz w:val="24"/>
          <w:szCs w:val="24"/>
        </w:rPr>
      </w:pPr>
    </w:p>
    <w:p w14:paraId="066997AB" w14:textId="77777777" w:rsidR="00B96098" w:rsidRPr="007D0A2F" w:rsidRDefault="00B96098" w:rsidP="00B96098">
      <w:pPr>
        <w:jc w:val="right"/>
        <w:rPr>
          <w:rFonts w:ascii="Times New Roman" w:hAnsi="Times New Roman" w:cs="Times New Roman"/>
          <w:b/>
          <w:bCs/>
          <w:color w:val="0070C0"/>
          <w:sz w:val="24"/>
          <w:szCs w:val="24"/>
        </w:rPr>
      </w:pPr>
    </w:p>
    <w:p w14:paraId="1BEC3F02" w14:textId="77777777" w:rsidR="00B96098" w:rsidRPr="007D0A2F" w:rsidRDefault="00B96098" w:rsidP="00B96098">
      <w:pPr>
        <w:jc w:val="right"/>
        <w:rPr>
          <w:rFonts w:ascii="Times New Roman" w:hAnsi="Times New Roman" w:cs="Times New Roman"/>
          <w:b/>
          <w:bCs/>
          <w:color w:val="0070C0"/>
          <w:sz w:val="24"/>
          <w:szCs w:val="24"/>
        </w:rPr>
      </w:pPr>
    </w:p>
    <w:p w14:paraId="5139F8EE" w14:textId="77777777" w:rsidR="00B96098" w:rsidRPr="007D0A2F" w:rsidRDefault="00B96098" w:rsidP="00B96098">
      <w:pPr>
        <w:jc w:val="right"/>
        <w:rPr>
          <w:rFonts w:ascii="Times New Roman" w:hAnsi="Times New Roman" w:cs="Times New Roman"/>
          <w:b/>
          <w:bCs/>
          <w:color w:val="0070C0"/>
          <w:sz w:val="24"/>
          <w:szCs w:val="24"/>
        </w:rPr>
      </w:pPr>
    </w:p>
    <w:p w14:paraId="380FAE0F" w14:textId="77777777" w:rsidR="00B96098" w:rsidRPr="007D0A2F" w:rsidRDefault="00B96098" w:rsidP="00B96098">
      <w:pPr>
        <w:jc w:val="right"/>
        <w:rPr>
          <w:rFonts w:ascii="Times New Roman" w:hAnsi="Times New Roman" w:cs="Times New Roman"/>
          <w:b/>
          <w:bCs/>
          <w:color w:val="0070C0"/>
          <w:sz w:val="24"/>
          <w:szCs w:val="24"/>
        </w:rPr>
      </w:pPr>
    </w:p>
    <w:p w14:paraId="4C9548FE" w14:textId="77777777" w:rsidR="00B96098" w:rsidRPr="007D0A2F" w:rsidRDefault="00B96098" w:rsidP="00B96098">
      <w:pPr>
        <w:jc w:val="center"/>
        <w:rPr>
          <w:rFonts w:ascii="Times New Roman" w:hAnsi="Times New Roman" w:cs="Times New Roman"/>
          <w:b/>
          <w:bCs/>
          <w:sz w:val="24"/>
          <w:szCs w:val="24"/>
        </w:rPr>
      </w:pPr>
      <w:r w:rsidRPr="007D0A2F">
        <w:rPr>
          <w:rFonts w:ascii="Times New Roman" w:hAnsi="Times New Roman" w:cs="Times New Roman"/>
          <w:b/>
          <w:bCs/>
          <w:sz w:val="24"/>
          <w:szCs w:val="24"/>
        </w:rPr>
        <w:t>Примерная рабочая программа дисциплины</w:t>
      </w:r>
    </w:p>
    <w:p w14:paraId="161E266C" w14:textId="77777777" w:rsidR="00B96098" w:rsidRPr="007D0A2F" w:rsidRDefault="00B96098" w:rsidP="00B96098">
      <w:pPr>
        <w:pStyle w:val="1"/>
      </w:pPr>
      <w:r w:rsidRPr="007D0A2F">
        <w:t>«СГ.02 ИНОСТРАННЫЙ ЯЗЫК В ПРОФЕССИОНАЛЬНОЙ ДЕЯТЕЛЬНОСТИ»</w:t>
      </w:r>
    </w:p>
    <w:p w14:paraId="77FC30EE" w14:textId="77777777" w:rsidR="00820319" w:rsidRPr="00820319" w:rsidRDefault="00820319" w:rsidP="0082031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820319">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820319">
        <w:rPr>
          <w:rFonts w:ascii="Times New Roman" w:eastAsia="Calibri" w:hAnsi="Times New Roman" w:cs="Times New Roman"/>
          <w:color w:val="000000"/>
        </w:rPr>
        <w:br/>
      </w:r>
      <w:hyperlink r:id="rId35" w:tgtFrame="_blank" w:tooltip="https://reestrspo.firpo.ru/usefulResource/9" w:history="1">
        <w:r w:rsidRPr="00820319">
          <w:rPr>
            <w:rFonts w:ascii="Times New Roman" w:eastAsia="Calibri" w:hAnsi="Times New Roman" w:cs="Times New Roman"/>
            <w:color w:val="0000FF"/>
            <w:u w:val="single"/>
            <w:shd w:val="clear" w:color="auto" w:fill="FFFFFF"/>
          </w:rPr>
          <w:t>https://reestrspo.firpo.ru/usefulResource/9</w:t>
        </w:r>
      </w:hyperlink>
    </w:p>
    <w:p w14:paraId="0A9A251F" w14:textId="77777777" w:rsidR="00B96098" w:rsidRPr="007D0A2F" w:rsidRDefault="00B96098" w:rsidP="00B96098">
      <w:pPr>
        <w:pStyle w:val="1"/>
      </w:pPr>
    </w:p>
    <w:p w14:paraId="568EC05F" w14:textId="77777777" w:rsidR="00B96098" w:rsidRPr="007D0A2F" w:rsidRDefault="00B96098" w:rsidP="00B96098">
      <w:pPr>
        <w:pStyle w:val="1"/>
      </w:pPr>
    </w:p>
    <w:p w14:paraId="3D76D980" w14:textId="77777777" w:rsidR="00B96098" w:rsidRPr="007D0A2F" w:rsidRDefault="00B96098" w:rsidP="00B96098">
      <w:pPr>
        <w:pStyle w:val="1"/>
      </w:pPr>
    </w:p>
    <w:p w14:paraId="1382C6F0" w14:textId="77777777" w:rsidR="00B96098" w:rsidRPr="007D0A2F" w:rsidRDefault="00B96098" w:rsidP="00B96098">
      <w:pPr>
        <w:pStyle w:val="1"/>
      </w:pPr>
    </w:p>
    <w:p w14:paraId="1B16AAF3" w14:textId="77777777" w:rsidR="00B96098" w:rsidRPr="007D0A2F" w:rsidRDefault="00B96098" w:rsidP="00B96098">
      <w:pPr>
        <w:pStyle w:val="1"/>
      </w:pPr>
    </w:p>
    <w:p w14:paraId="4FA8E3E0" w14:textId="77777777" w:rsidR="00B96098" w:rsidRPr="007D0A2F" w:rsidRDefault="00B96098" w:rsidP="00B96098">
      <w:pPr>
        <w:pStyle w:val="1"/>
      </w:pPr>
    </w:p>
    <w:p w14:paraId="1D3AD9AD" w14:textId="77777777" w:rsidR="00B96098" w:rsidRPr="007D0A2F" w:rsidRDefault="00B96098" w:rsidP="00B96098">
      <w:pPr>
        <w:pStyle w:val="1"/>
      </w:pPr>
    </w:p>
    <w:p w14:paraId="75BD7864" w14:textId="77777777" w:rsidR="00B96098" w:rsidRPr="007D0A2F" w:rsidRDefault="00B96098" w:rsidP="00B96098">
      <w:pPr>
        <w:pStyle w:val="1"/>
      </w:pPr>
    </w:p>
    <w:p w14:paraId="00C09D87" w14:textId="77777777" w:rsidR="00B96098" w:rsidRPr="007D0A2F" w:rsidRDefault="00B96098" w:rsidP="00B96098">
      <w:pPr>
        <w:pStyle w:val="1"/>
      </w:pPr>
    </w:p>
    <w:p w14:paraId="7867E7A1" w14:textId="77777777" w:rsidR="00B96098" w:rsidRPr="007D0A2F" w:rsidRDefault="00B96098" w:rsidP="00B96098">
      <w:pPr>
        <w:pStyle w:val="1"/>
      </w:pPr>
    </w:p>
    <w:p w14:paraId="452E1668" w14:textId="77777777" w:rsidR="00B96098" w:rsidRPr="007D0A2F" w:rsidRDefault="00B96098" w:rsidP="00B96098">
      <w:pPr>
        <w:pStyle w:val="1"/>
      </w:pPr>
    </w:p>
    <w:p w14:paraId="141E7005" w14:textId="77777777" w:rsidR="00B96098" w:rsidRPr="007D0A2F" w:rsidRDefault="00B96098" w:rsidP="00B96098">
      <w:pPr>
        <w:pStyle w:val="1"/>
      </w:pPr>
    </w:p>
    <w:p w14:paraId="6EBC3A4B" w14:textId="77777777" w:rsidR="00B96098" w:rsidRPr="007D0A2F" w:rsidRDefault="00B96098" w:rsidP="00B96098">
      <w:pPr>
        <w:pStyle w:val="1"/>
      </w:pPr>
    </w:p>
    <w:p w14:paraId="46153E37" w14:textId="77777777" w:rsidR="00B96098" w:rsidRPr="007D0A2F" w:rsidRDefault="00B96098" w:rsidP="00B96098">
      <w:pPr>
        <w:pStyle w:val="1d"/>
        <w:jc w:val="center"/>
        <w:rPr>
          <w:b/>
          <w:bCs/>
          <w:lang w:val="ru-RU"/>
        </w:rPr>
      </w:pPr>
    </w:p>
    <w:p w14:paraId="38009E45" w14:textId="77777777" w:rsidR="00B96098" w:rsidRPr="007D0A2F" w:rsidRDefault="00B96098" w:rsidP="00B96098">
      <w:pPr>
        <w:rPr>
          <w:rFonts w:ascii="Times New Roman" w:eastAsia="Segoe UI" w:hAnsi="Times New Roman" w:cs="Times New Roman"/>
          <w:b/>
          <w:bCs/>
          <w:caps/>
          <w:kern w:val="32"/>
          <w:sz w:val="24"/>
          <w:szCs w:val="24"/>
          <w:lang w:val="x-none" w:eastAsia="x-none"/>
        </w:rPr>
      </w:pPr>
      <w:r w:rsidRPr="007D0A2F">
        <w:rPr>
          <w:rFonts w:ascii="Times New Roman" w:hAnsi="Times New Roman" w:cs="Times New Roman"/>
          <w:sz w:val="24"/>
          <w:szCs w:val="24"/>
        </w:rPr>
        <w:br w:type="page"/>
      </w:r>
    </w:p>
    <w:p w14:paraId="0AC49230" w14:textId="77777777" w:rsidR="00B96098" w:rsidRPr="007D0A2F" w:rsidRDefault="00B96098" w:rsidP="00B96098">
      <w:pPr>
        <w:jc w:val="right"/>
        <w:rPr>
          <w:rFonts w:ascii="Times New Roman" w:hAnsi="Times New Roman" w:cs="Times New Roman"/>
          <w:b/>
          <w:bCs/>
          <w:sz w:val="24"/>
          <w:szCs w:val="24"/>
        </w:rPr>
      </w:pPr>
      <w:r w:rsidRPr="007D0A2F">
        <w:rPr>
          <w:rFonts w:ascii="Times New Roman" w:hAnsi="Times New Roman" w:cs="Times New Roman"/>
          <w:b/>
          <w:bCs/>
          <w:sz w:val="24"/>
          <w:szCs w:val="24"/>
        </w:rPr>
        <w:lastRenderedPageBreak/>
        <w:t>Приложение 2.7</w:t>
      </w:r>
    </w:p>
    <w:p w14:paraId="3228FC1A" w14:textId="77777777" w:rsidR="00B96098" w:rsidRPr="007D0A2F" w:rsidRDefault="00B96098" w:rsidP="00B96098">
      <w:pPr>
        <w:jc w:val="right"/>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 xml:space="preserve">к ПОП-П по специальности </w:t>
      </w:r>
    </w:p>
    <w:p w14:paraId="695C41EB" w14:textId="77777777" w:rsidR="00B96098" w:rsidRPr="007D0A2F" w:rsidRDefault="00B96098" w:rsidP="00B96098">
      <w:pPr>
        <w:jc w:val="right"/>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31.02.06 Стоматология профилактическая</w:t>
      </w:r>
    </w:p>
    <w:p w14:paraId="1359B15C" w14:textId="77777777" w:rsidR="00B96098" w:rsidRPr="007D0A2F" w:rsidRDefault="00B96098" w:rsidP="00B96098">
      <w:pPr>
        <w:jc w:val="right"/>
        <w:rPr>
          <w:rFonts w:ascii="Times New Roman" w:hAnsi="Times New Roman" w:cs="Times New Roman"/>
          <w:b/>
          <w:bCs/>
          <w:color w:val="0070C0"/>
          <w:sz w:val="24"/>
          <w:szCs w:val="24"/>
        </w:rPr>
      </w:pPr>
    </w:p>
    <w:p w14:paraId="72F5D9DB" w14:textId="77777777" w:rsidR="00B96098" w:rsidRPr="007D0A2F" w:rsidRDefault="00B96098" w:rsidP="00B96098">
      <w:pPr>
        <w:jc w:val="right"/>
        <w:rPr>
          <w:rFonts w:ascii="Times New Roman" w:hAnsi="Times New Roman" w:cs="Times New Roman"/>
          <w:b/>
          <w:bCs/>
          <w:color w:val="0070C0"/>
          <w:sz w:val="24"/>
          <w:szCs w:val="24"/>
        </w:rPr>
      </w:pPr>
    </w:p>
    <w:p w14:paraId="5CB392AE" w14:textId="77777777" w:rsidR="00B96098" w:rsidRPr="007D0A2F" w:rsidRDefault="00B96098" w:rsidP="00B96098">
      <w:pPr>
        <w:jc w:val="right"/>
        <w:rPr>
          <w:rFonts w:ascii="Times New Roman" w:hAnsi="Times New Roman" w:cs="Times New Roman"/>
          <w:b/>
          <w:bCs/>
          <w:color w:val="0070C0"/>
          <w:sz w:val="24"/>
          <w:szCs w:val="24"/>
        </w:rPr>
      </w:pPr>
    </w:p>
    <w:p w14:paraId="700EFB3E" w14:textId="77777777" w:rsidR="00B96098" w:rsidRPr="007D0A2F" w:rsidRDefault="00B96098" w:rsidP="00B96098">
      <w:pPr>
        <w:jc w:val="right"/>
        <w:rPr>
          <w:rFonts w:ascii="Times New Roman" w:hAnsi="Times New Roman" w:cs="Times New Roman"/>
          <w:b/>
          <w:bCs/>
          <w:color w:val="0070C0"/>
          <w:sz w:val="24"/>
          <w:szCs w:val="24"/>
        </w:rPr>
      </w:pPr>
    </w:p>
    <w:p w14:paraId="09C97828" w14:textId="77777777" w:rsidR="00B96098" w:rsidRPr="007D0A2F" w:rsidRDefault="00B96098" w:rsidP="00B96098">
      <w:pPr>
        <w:jc w:val="right"/>
        <w:rPr>
          <w:rFonts w:ascii="Times New Roman" w:hAnsi="Times New Roman" w:cs="Times New Roman"/>
          <w:b/>
          <w:bCs/>
          <w:color w:val="0070C0"/>
          <w:sz w:val="24"/>
          <w:szCs w:val="24"/>
        </w:rPr>
      </w:pPr>
    </w:p>
    <w:p w14:paraId="1113491C" w14:textId="77777777" w:rsidR="00B96098" w:rsidRPr="007D0A2F" w:rsidRDefault="00B96098" w:rsidP="00B96098">
      <w:pPr>
        <w:jc w:val="right"/>
        <w:rPr>
          <w:rFonts w:ascii="Times New Roman" w:hAnsi="Times New Roman" w:cs="Times New Roman"/>
          <w:b/>
          <w:bCs/>
          <w:color w:val="0070C0"/>
          <w:sz w:val="24"/>
          <w:szCs w:val="24"/>
        </w:rPr>
      </w:pPr>
    </w:p>
    <w:p w14:paraId="2BE881F4" w14:textId="77777777" w:rsidR="00B96098" w:rsidRPr="007D0A2F" w:rsidRDefault="00B96098" w:rsidP="00B96098">
      <w:pPr>
        <w:jc w:val="right"/>
        <w:rPr>
          <w:rFonts w:ascii="Times New Roman" w:hAnsi="Times New Roman" w:cs="Times New Roman"/>
          <w:b/>
          <w:bCs/>
          <w:color w:val="0070C0"/>
          <w:sz w:val="24"/>
          <w:szCs w:val="24"/>
        </w:rPr>
      </w:pPr>
    </w:p>
    <w:p w14:paraId="11CE2BC2" w14:textId="77777777" w:rsidR="00B96098" w:rsidRPr="007D0A2F" w:rsidRDefault="00B96098" w:rsidP="00B96098">
      <w:pPr>
        <w:jc w:val="right"/>
        <w:rPr>
          <w:rFonts w:ascii="Times New Roman" w:hAnsi="Times New Roman" w:cs="Times New Roman"/>
          <w:b/>
          <w:bCs/>
          <w:color w:val="0070C0"/>
          <w:sz w:val="24"/>
          <w:szCs w:val="24"/>
        </w:rPr>
      </w:pPr>
    </w:p>
    <w:p w14:paraId="2D717B35" w14:textId="77777777" w:rsidR="00B96098" w:rsidRPr="007D0A2F" w:rsidRDefault="00B96098" w:rsidP="00B96098">
      <w:pPr>
        <w:jc w:val="right"/>
        <w:rPr>
          <w:rFonts w:ascii="Times New Roman" w:hAnsi="Times New Roman" w:cs="Times New Roman"/>
          <w:b/>
          <w:bCs/>
          <w:color w:val="0070C0"/>
          <w:sz w:val="24"/>
          <w:szCs w:val="24"/>
        </w:rPr>
      </w:pPr>
    </w:p>
    <w:p w14:paraId="75906FE6" w14:textId="77777777" w:rsidR="00B96098" w:rsidRPr="007D0A2F" w:rsidRDefault="00B96098" w:rsidP="00B96098">
      <w:pPr>
        <w:jc w:val="right"/>
        <w:rPr>
          <w:rFonts w:ascii="Times New Roman" w:hAnsi="Times New Roman" w:cs="Times New Roman"/>
          <w:b/>
          <w:bCs/>
          <w:color w:val="0070C0"/>
          <w:sz w:val="24"/>
          <w:szCs w:val="24"/>
        </w:rPr>
      </w:pPr>
    </w:p>
    <w:p w14:paraId="4121CDFB" w14:textId="77777777" w:rsidR="00B96098" w:rsidRPr="007D0A2F" w:rsidRDefault="00B96098" w:rsidP="00B96098">
      <w:pPr>
        <w:jc w:val="right"/>
        <w:rPr>
          <w:rFonts w:ascii="Times New Roman" w:hAnsi="Times New Roman" w:cs="Times New Roman"/>
          <w:b/>
          <w:bCs/>
          <w:color w:val="0070C0"/>
          <w:sz w:val="24"/>
          <w:szCs w:val="24"/>
        </w:rPr>
      </w:pPr>
    </w:p>
    <w:p w14:paraId="48E7E0BD" w14:textId="77777777" w:rsidR="00B96098" w:rsidRPr="007D0A2F" w:rsidRDefault="00B96098" w:rsidP="00B96098">
      <w:pPr>
        <w:jc w:val="center"/>
        <w:rPr>
          <w:rFonts w:ascii="Times New Roman" w:hAnsi="Times New Roman" w:cs="Times New Roman"/>
          <w:b/>
          <w:bCs/>
          <w:sz w:val="24"/>
          <w:szCs w:val="24"/>
        </w:rPr>
      </w:pPr>
      <w:r w:rsidRPr="007D0A2F">
        <w:rPr>
          <w:rFonts w:ascii="Times New Roman" w:hAnsi="Times New Roman" w:cs="Times New Roman"/>
          <w:b/>
          <w:bCs/>
          <w:sz w:val="24"/>
          <w:szCs w:val="24"/>
        </w:rPr>
        <w:t>Примерная рабочая программа дисциплины</w:t>
      </w:r>
    </w:p>
    <w:p w14:paraId="02A5823D" w14:textId="77777777" w:rsidR="00B96098" w:rsidRPr="007D0A2F" w:rsidRDefault="00B96098" w:rsidP="00B96098">
      <w:pPr>
        <w:pStyle w:val="1"/>
      </w:pPr>
      <w:r w:rsidRPr="007D0A2F">
        <w:t>«СГ.03 БЕЗОПАСНОСТЬ ЖИЗНЕДЕЯТЕЛЬНОСТИ»</w:t>
      </w:r>
    </w:p>
    <w:p w14:paraId="3929A8B1" w14:textId="77777777" w:rsidR="00820319" w:rsidRPr="00820319" w:rsidRDefault="00820319" w:rsidP="0082031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820319">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820319">
        <w:rPr>
          <w:rFonts w:ascii="Times New Roman" w:eastAsia="Calibri" w:hAnsi="Times New Roman" w:cs="Times New Roman"/>
          <w:color w:val="000000"/>
        </w:rPr>
        <w:br/>
      </w:r>
      <w:hyperlink r:id="rId36" w:tgtFrame="_blank" w:tooltip="https://reestrspo.firpo.ru/usefulResource/9" w:history="1">
        <w:r w:rsidRPr="00820319">
          <w:rPr>
            <w:rFonts w:ascii="Times New Roman" w:eastAsia="Calibri" w:hAnsi="Times New Roman" w:cs="Times New Roman"/>
            <w:color w:val="0000FF"/>
            <w:u w:val="single"/>
            <w:shd w:val="clear" w:color="auto" w:fill="FFFFFF"/>
          </w:rPr>
          <w:t>https://reestrspo.firpo.ru/usefulResource/9</w:t>
        </w:r>
      </w:hyperlink>
    </w:p>
    <w:p w14:paraId="42D62553" w14:textId="77777777" w:rsidR="00B96098" w:rsidRPr="007D0A2F" w:rsidRDefault="00B96098" w:rsidP="00B96098">
      <w:pPr>
        <w:pStyle w:val="1"/>
      </w:pPr>
    </w:p>
    <w:p w14:paraId="2C62BA18" w14:textId="77777777" w:rsidR="00B96098" w:rsidRPr="007D0A2F" w:rsidRDefault="00B96098" w:rsidP="00B96098">
      <w:pPr>
        <w:pStyle w:val="1"/>
      </w:pPr>
    </w:p>
    <w:p w14:paraId="6289F57F" w14:textId="77777777" w:rsidR="00B96098" w:rsidRPr="007D0A2F" w:rsidRDefault="00B96098" w:rsidP="00B96098">
      <w:pPr>
        <w:pStyle w:val="1"/>
      </w:pPr>
    </w:p>
    <w:p w14:paraId="619BED9D" w14:textId="77777777" w:rsidR="00B96098" w:rsidRPr="007D0A2F" w:rsidRDefault="00B96098" w:rsidP="00B96098">
      <w:pPr>
        <w:pStyle w:val="1"/>
      </w:pPr>
    </w:p>
    <w:p w14:paraId="35F79021" w14:textId="77777777" w:rsidR="00B96098" w:rsidRPr="007D0A2F" w:rsidRDefault="00B96098" w:rsidP="00B96098">
      <w:pPr>
        <w:pStyle w:val="1"/>
      </w:pPr>
    </w:p>
    <w:p w14:paraId="756111A2" w14:textId="77777777" w:rsidR="00B96098" w:rsidRPr="007D0A2F" w:rsidRDefault="00B96098" w:rsidP="00B96098">
      <w:pPr>
        <w:pStyle w:val="1"/>
      </w:pPr>
    </w:p>
    <w:p w14:paraId="27EE7747" w14:textId="77777777" w:rsidR="00B96098" w:rsidRPr="007D0A2F" w:rsidRDefault="00B96098" w:rsidP="00B96098">
      <w:pPr>
        <w:pStyle w:val="1"/>
      </w:pPr>
    </w:p>
    <w:p w14:paraId="0262A95A" w14:textId="77777777" w:rsidR="00B96098" w:rsidRPr="007D0A2F" w:rsidRDefault="00B96098" w:rsidP="00B96098">
      <w:pPr>
        <w:pStyle w:val="1"/>
      </w:pPr>
    </w:p>
    <w:p w14:paraId="1E078AE9" w14:textId="77777777" w:rsidR="00B96098" w:rsidRPr="007D0A2F" w:rsidRDefault="00B96098" w:rsidP="00B96098">
      <w:pPr>
        <w:pStyle w:val="1"/>
      </w:pPr>
    </w:p>
    <w:p w14:paraId="2268BC61" w14:textId="77777777" w:rsidR="00B96098" w:rsidRPr="007D0A2F" w:rsidRDefault="00B96098" w:rsidP="00B96098">
      <w:pPr>
        <w:pStyle w:val="1"/>
      </w:pPr>
    </w:p>
    <w:p w14:paraId="270F9468" w14:textId="77777777" w:rsidR="00B96098" w:rsidRPr="007D0A2F" w:rsidRDefault="00B96098" w:rsidP="00B96098">
      <w:pPr>
        <w:pStyle w:val="1"/>
      </w:pPr>
    </w:p>
    <w:p w14:paraId="1BBD11FB" w14:textId="77777777" w:rsidR="00B96098" w:rsidRPr="007D0A2F" w:rsidRDefault="00B96098" w:rsidP="00B96098">
      <w:pPr>
        <w:pStyle w:val="1"/>
      </w:pPr>
    </w:p>
    <w:p w14:paraId="3F678680" w14:textId="77777777" w:rsidR="00B96098" w:rsidRPr="007D0A2F" w:rsidRDefault="00B96098" w:rsidP="00B96098">
      <w:pPr>
        <w:pStyle w:val="1"/>
      </w:pPr>
    </w:p>
    <w:p w14:paraId="019FBECF" w14:textId="77777777" w:rsidR="00B96098" w:rsidRPr="007D0A2F" w:rsidRDefault="00B96098" w:rsidP="00B96098">
      <w:pPr>
        <w:pStyle w:val="1d"/>
        <w:jc w:val="center"/>
        <w:rPr>
          <w:b/>
          <w:bCs/>
          <w:lang w:val="ru-RU"/>
        </w:rPr>
      </w:pPr>
    </w:p>
    <w:p w14:paraId="6867CAA9" w14:textId="77777777" w:rsidR="00B96098" w:rsidRPr="007D0A2F" w:rsidRDefault="00B96098" w:rsidP="00B96098">
      <w:pPr>
        <w:rPr>
          <w:rFonts w:ascii="Times New Roman" w:eastAsia="Segoe UI" w:hAnsi="Times New Roman" w:cs="Times New Roman"/>
          <w:b/>
          <w:bCs/>
          <w:caps/>
          <w:kern w:val="32"/>
          <w:sz w:val="24"/>
          <w:szCs w:val="24"/>
          <w:lang w:val="x-none" w:eastAsia="x-none"/>
        </w:rPr>
      </w:pPr>
      <w:r w:rsidRPr="007D0A2F">
        <w:rPr>
          <w:rFonts w:ascii="Times New Roman" w:hAnsi="Times New Roman" w:cs="Times New Roman"/>
          <w:sz w:val="24"/>
          <w:szCs w:val="24"/>
        </w:rPr>
        <w:br w:type="page"/>
      </w:r>
    </w:p>
    <w:p w14:paraId="70D6AFD3" w14:textId="77777777" w:rsidR="00B96098" w:rsidRPr="007D0A2F" w:rsidRDefault="00B96098" w:rsidP="00B96098">
      <w:pPr>
        <w:jc w:val="right"/>
        <w:rPr>
          <w:rFonts w:ascii="Times New Roman" w:hAnsi="Times New Roman" w:cs="Times New Roman"/>
          <w:b/>
          <w:bCs/>
          <w:sz w:val="24"/>
          <w:szCs w:val="24"/>
        </w:rPr>
      </w:pPr>
      <w:r w:rsidRPr="007D0A2F">
        <w:rPr>
          <w:rFonts w:ascii="Times New Roman" w:hAnsi="Times New Roman" w:cs="Times New Roman"/>
          <w:b/>
          <w:bCs/>
          <w:sz w:val="24"/>
          <w:szCs w:val="24"/>
        </w:rPr>
        <w:lastRenderedPageBreak/>
        <w:t>Приложение 2.8</w:t>
      </w:r>
    </w:p>
    <w:p w14:paraId="772435AC" w14:textId="77777777" w:rsidR="00B96098" w:rsidRPr="007D0A2F" w:rsidRDefault="00B96098" w:rsidP="00B96098">
      <w:pPr>
        <w:jc w:val="right"/>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 xml:space="preserve">к ПОП-П по специальности </w:t>
      </w:r>
    </w:p>
    <w:p w14:paraId="432C09C9" w14:textId="77777777" w:rsidR="00B96098" w:rsidRPr="007D0A2F" w:rsidRDefault="00B96098" w:rsidP="00B96098">
      <w:pPr>
        <w:jc w:val="right"/>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31.02.06 Стоматология профилактическая</w:t>
      </w:r>
    </w:p>
    <w:p w14:paraId="0B803911" w14:textId="77777777" w:rsidR="00B96098" w:rsidRPr="007D0A2F" w:rsidRDefault="00B96098" w:rsidP="00B96098">
      <w:pPr>
        <w:jc w:val="right"/>
        <w:rPr>
          <w:rFonts w:ascii="Times New Roman" w:hAnsi="Times New Roman" w:cs="Times New Roman"/>
          <w:b/>
          <w:bCs/>
          <w:color w:val="0070C0"/>
          <w:sz w:val="24"/>
          <w:szCs w:val="24"/>
        </w:rPr>
      </w:pPr>
    </w:p>
    <w:p w14:paraId="5119FADF" w14:textId="77777777" w:rsidR="00B96098" w:rsidRPr="007D0A2F" w:rsidRDefault="00B96098" w:rsidP="00B96098">
      <w:pPr>
        <w:jc w:val="right"/>
        <w:rPr>
          <w:rFonts w:ascii="Times New Roman" w:hAnsi="Times New Roman" w:cs="Times New Roman"/>
          <w:b/>
          <w:bCs/>
          <w:color w:val="0070C0"/>
          <w:sz w:val="24"/>
          <w:szCs w:val="24"/>
        </w:rPr>
      </w:pPr>
    </w:p>
    <w:p w14:paraId="6CBA119A" w14:textId="77777777" w:rsidR="00B96098" w:rsidRPr="007D0A2F" w:rsidRDefault="00B96098" w:rsidP="00B96098">
      <w:pPr>
        <w:jc w:val="right"/>
        <w:rPr>
          <w:rFonts w:ascii="Times New Roman" w:hAnsi="Times New Roman" w:cs="Times New Roman"/>
          <w:b/>
          <w:bCs/>
          <w:color w:val="0070C0"/>
          <w:sz w:val="24"/>
          <w:szCs w:val="24"/>
        </w:rPr>
      </w:pPr>
    </w:p>
    <w:p w14:paraId="394243EC" w14:textId="77777777" w:rsidR="00B96098" w:rsidRPr="007D0A2F" w:rsidRDefault="00B96098" w:rsidP="00B96098">
      <w:pPr>
        <w:jc w:val="right"/>
        <w:rPr>
          <w:rFonts w:ascii="Times New Roman" w:hAnsi="Times New Roman" w:cs="Times New Roman"/>
          <w:b/>
          <w:bCs/>
          <w:color w:val="0070C0"/>
          <w:sz w:val="24"/>
          <w:szCs w:val="24"/>
        </w:rPr>
      </w:pPr>
    </w:p>
    <w:p w14:paraId="3E347BB1" w14:textId="77777777" w:rsidR="00B96098" w:rsidRPr="007D0A2F" w:rsidRDefault="00B96098" w:rsidP="00B96098">
      <w:pPr>
        <w:jc w:val="right"/>
        <w:rPr>
          <w:rFonts w:ascii="Times New Roman" w:hAnsi="Times New Roman" w:cs="Times New Roman"/>
          <w:b/>
          <w:bCs/>
          <w:color w:val="0070C0"/>
          <w:sz w:val="24"/>
          <w:szCs w:val="24"/>
        </w:rPr>
      </w:pPr>
    </w:p>
    <w:p w14:paraId="7E7A0FA9" w14:textId="77777777" w:rsidR="00B96098" w:rsidRPr="007D0A2F" w:rsidRDefault="00B96098" w:rsidP="00B96098">
      <w:pPr>
        <w:jc w:val="right"/>
        <w:rPr>
          <w:rFonts w:ascii="Times New Roman" w:hAnsi="Times New Roman" w:cs="Times New Roman"/>
          <w:b/>
          <w:bCs/>
          <w:color w:val="0070C0"/>
          <w:sz w:val="24"/>
          <w:szCs w:val="24"/>
        </w:rPr>
      </w:pPr>
    </w:p>
    <w:p w14:paraId="2BB7C8D9" w14:textId="77777777" w:rsidR="00B96098" w:rsidRPr="007D0A2F" w:rsidRDefault="00B96098" w:rsidP="00B96098">
      <w:pPr>
        <w:jc w:val="right"/>
        <w:rPr>
          <w:rFonts w:ascii="Times New Roman" w:hAnsi="Times New Roman" w:cs="Times New Roman"/>
          <w:b/>
          <w:bCs/>
          <w:color w:val="0070C0"/>
          <w:sz w:val="24"/>
          <w:szCs w:val="24"/>
        </w:rPr>
      </w:pPr>
    </w:p>
    <w:p w14:paraId="44A0E973" w14:textId="77777777" w:rsidR="00B96098" w:rsidRPr="007D0A2F" w:rsidRDefault="00B96098" w:rsidP="00B96098">
      <w:pPr>
        <w:jc w:val="right"/>
        <w:rPr>
          <w:rFonts w:ascii="Times New Roman" w:hAnsi="Times New Roman" w:cs="Times New Roman"/>
          <w:b/>
          <w:bCs/>
          <w:color w:val="0070C0"/>
          <w:sz w:val="24"/>
          <w:szCs w:val="24"/>
        </w:rPr>
      </w:pPr>
    </w:p>
    <w:p w14:paraId="6C28B897" w14:textId="77777777" w:rsidR="00B96098" w:rsidRPr="007D0A2F" w:rsidRDefault="00B96098" w:rsidP="00B96098">
      <w:pPr>
        <w:jc w:val="right"/>
        <w:rPr>
          <w:rFonts w:ascii="Times New Roman" w:hAnsi="Times New Roman" w:cs="Times New Roman"/>
          <w:b/>
          <w:bCs/>
          <w:color w:val="0070C0"/>
          <w:sz w:val="24"/>
          <w:szCs w:val="24"/>
        </w:rPr>
      </w:pPr>
    </w:p>
    <w:p w14:paraId="713E748F" w14:textId="77777777" w:rsidR="00B96098" w:rsidRPr="007D0A2F" w:rsidRDefault="00B96098" w:rsidP="00B96098">
      <w:pPr>
        <w:jc w:val="right"/>
        <w:rPr>
          <w:rFonts w:ascii="Times New Roman" w:hAnsi="Times New Roman" w:cs="Times New Roman"/>
          <w:b/>
          <w:bCs/>
          <w:color w:val="0070C0"/>
          <w:sz w:val="24"/>
          <w:szCs w:val="24"/>
        </w:rPr>
      </w:pPr>
    </w:p>
    <w:p w14:paraId="040A8DF6" w14:textId="77777777" w:rsidR="00B96098" w:rsidRPr="007D0A2F" w:rsidRDefault="00B96098" w:rsidP="00B96098">
      <w:pPr>
        <w:jc w:val="right"/>
        <w:rPr>
          <w:rFonts w:ascii="Times New Roman" w:hAnsi="Times New Roman" w:cs="Times New Roman"/>
          <w:b/>
          <w:bCs/>
          <w:color w:val="0070C0"/>
          <w:sz w:val="24"/>
          <w:szCs w:val="24"/>
        </w:rPr>
      </w:pPr>
    </w:p>
    <w:p w14:paraId="23F4BB29" w14:textId="77777777" w:rsidR="00B96098" w:rsidRPr="007D0A2F" w:rsidRDefault="00B96098" w:rsidP="00B96098">
      <w:pPr>
        <w:jc w:val="center"/>
        <w:rPr>
          <w:rFonts w:ascii="Times New Roman" w:hAnsi="Times New Roman" w:cs="Times New Roman"/>
          <w:b/>
          <w:bCs/>
          <w:sz w:val="24"/>
          <w:szCs w:val="24"/>
        </w:rPr>
      </w:pPr>
      <w:r w:rsidRPr="007D0A2F">
        <w:rPr>
          <w:rFonts w:ascii="Times New Roman" w:hAnsi="Times New Roman" w:cs="Times New Roman"/>
          <w:b/>
          <w:bCs/>
          <w:sz w:val="24"/>
          <w:szCs w:val="24"/>
        </w:rPr>
        <w:t>Примерная рабочая программа дисциплины</w:t>
      </w:r>
    </w:p>
    <w:p w14:paraId="7EBCCE7C" w14:textId="77777777" w:rsidR="00B96098" w:rsidRPr="007D0A2F" w:rsidRDefault="00B96098" w:rsidP="00B96098">
      <w:pPr>
        <w:pStyle w:val="1"/>
      </w:pPr>
      <w:r w:rsidRPr="007D0A2F">
        <w:t>«СГ.04. ФИЗИЧЕСКАЯ КУЛЬТУРА»</w:t>
      </w:r>
    </w:p>
    <w:p w14:paraId="7B23FC71" w14:textId="77777777" w:rsidR="00820319" w:rsidRPr="00820319" w:rsidRDefault="00820319" w:rsidP="0082031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820319">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820319">
        <w:rPr>
          <w:rFonts w:ascii="Times New Roman" w:eastAsia="Calibri" w:hAnsi="Times New Roman" w:cs="Times New Roman"/>
          <w:color w:val="000000"/>
        </w:rPr>
        <w:br/>
      </w:r>
      <w:hyperlink r:id="rId37" w:tgtFrame="_blank" w:tooltip="https://reestrspo.firpo.ru/usefulResource/9" w:history="1">
        <w:r w:rsidRPr="00820319">
          <w:rPr>
            <w:rFonts w:ascii="Times New Roman" w:eastAsia="Calibri" w:hAnsi="Times New Roman" w:cs="Times New Roman"/>
            <w:color w:val="0000FF"/>
            <w:u w:val="single"/>
            <w:shd w:val="clear" w:color="auto" w:fill="FFFFFF"/>
          </w:rPr>
          <w:t>https://reestrspo.firpo.ru/usefulResource/9</w:t>
        </w:r>
      </w:hyperlink>
    </w:p>
    <w:p w14:paraId="4C40FB97" w14:textId="77777777" w:rsidR="00B96098" w:rsidRPr="007D0A2F" w:rsidRDefault="00B96098" w:rsidP="00B96098">
      <w:pPr>
        <w:pStyle w:val="1"/>
      </w:pPr>
    </w:p>
    <w:p w14:paraId="7400A233" w14:textId="77777777" w:rsidR="00B96098" w:rsidRPr="007D0A2F" w:rsidRDefault="00B96098" w:rsidP="00B96098">
      <w:pPr>
        <w:pStyle w:val="1"/>
      </w:pPr>
    </w:p>
    <w:p w14:paraId="575B7044" w14:textId="77777777" w:rsidR="00B96098" w:rsidRPr="007D0A2F" w:rsidRDefault="00B96098" w:rsidP="00B96098">
      <w:pPr>
        <w:pStyle w:val="1"/>
      </w:pPr>
    </w:p>
    <w:p w14:paraId="69EED6B7" w14:textId="77777777" w:rsidR="00B96098" w:rsidRPr="007D0A2F" w:rsidRDefault="00B96098" w:rsidP="00B96098">
      <w:pPr>
        <w:pStyle w:val="1"/>
      </w:pPr>
    </w:p>
    <w:p w14:paraId="0AB0078C" w14:textId="77777777" w:rsidR="00B96098" w:rsidRPr="007D0A2F" w:rsidRDefault="00B96098" w:rsidP="00B96098">
      <w:pPr>
        <w:pStyle w:val="1"/>
      </w:pPr>
    </w:p>
    <w:p w14:paraId="1E1E29E7" w14:textId="77777777" w:rsidR="00B96098" w:rsidRPr="007D0A2F" w:rsidRDefault="00B96098" w:rsidP="00B96098">
      <w:pPr>
        <w:pStyle w:val="1"/>
      </w:pPr>
    </w:p>
    <w:p w14:paraId="063A448F" w14:textId="77777777" w:rsidR="00B96098" w:rsidRPr="007D0A2F" w:rsidRDefault="00B96098" w:rsidP="00B96098">
      <w:pPr>
        <w:pStyle w:val="1"/>
      </w:pPr>
    </w:p>
    <w:p w14:paraId="0464D9ED" w14:textId="77777777" w:rsidR="00B96098" w:rsidRPr="007D0A2F" w:rsidRDefault="00B96098" w:rsidP="00B96098">
      <w:pPr>
        <w:pStyle w:val="1"/>
      </w:pPr>
    </w:p>
    <w:p w14:paraId="2C090083" w14:textId="77777777" w:rsidR="00B96098" w:rsidRPr="007D0A2F" w:rsidRDefault="00B96098" w:rsidP="00B96098">
      <w:pPr>
        <w:pStyle w:val="1"/>
      </w:pPr>
    </w:p>
    <w:p w14:paraId="706569E5" w14:textId="77777777" w:rsidR="00B96098" w:rsidRPr="007D0A2F" w:rsidRDefault="00B96098" w:rsidP="00B96098">
      <w:pPr>
        <w:pStyle w:val="1"/>
      </w:pPr>
    </w:p>
    <w:p w14:paraId="7D9C5AE4" w14:textId="77777777" w:rsidR="00B96098" w:rsidRPr="007D0A2F" w:rsidRDefault="00B96098" w:rsidP="00B96098">
      <w:pPr>
        <w:pStyle w:val="1"/>
      </w:pPr>
    </w:p>
    <w:p w14:paraId="7257E1D3" w14:textId="77777777" w:rsidR="00B96098" w:rsidRPr="007D0A2F" w:rsidRDefault="00B96098" w:rsidP="00B96098">
      <w:pPr>
        <w:pStyle w:val="1"/>
      </w:pPr>
    </w:p>
    <w:p w14:paraId="307F4561" w14:textId="77777777" w:rsidR="00B96098" w:rsidRPr="007D0A2F" w:rsidRDefault="00B96098" w:rsidP="00B96098">
      <w:pPr>
        <w:pStyle w:val="1"/>
      </w:pPr>
    </w:p>
    <w:p w14:paraId="1D95591B" w14:textId="77777777" w:rsidR="00B96098" w:rsidRPr="007D0A2F" w:rsidRDefault="00B96098" w:rsidP="00B96098">
      <w:pPr>
        <w:pStyle w:val="1d"/>
        <w:jc w:val="center"/>
        <w:rPr>
          <w:b/>
          <w:bCs/>
          <w:lang w:val="ru-RU"/>
        </w:rPr>
      </w:pPr>
    </w:p>
    <w:p w14:paraId="05882380" w14:textId="77777777" w:rsidR="00B96098" w:rsidRPr="007D0A2F" w:rsidRDefault="00B96098" w:rsidP="00B96098">
      <w:pPr>
        <w:rPr>
          <w:rFonts w:ascii="Times New Roman" w:eastAsia="Segoe UI" w:hAnsi="Times New Roman" w:cs="Times New Roman"/>
          <w:b/>
          <w:bCs/>
          <w:caps/>
          <w:kern w:val="32"/>
          <w:sz w:val="24"/>
          <w:szCs w:val="24"/>
          <w:lang w:val="x-none" w:eastAsia="x-none"/>
        </w:rPr>
      </w:pPr>
      <w:r w:rsidRPr="007D0A2F">
        <w:rPr>
          <w:rFonts w:ascii="Times New Roman" w:hAnsi="Times New Roman" w:cs="Times New Roman"/>
          <w:sz w:val="24"/>
          <w:szCs w:val="24"/>
        </w:rPr>
        <w:br w:type="page"/>
      </w:r>
    </w:p>
    <w:p w14:paraId="52C68BF0" w14:textId="77777777" w:rsidR="00B96098" w:rsidRPr="007D0A2F" w:rsidRDefault="00B96098" w:rsidP="00B96098">
      <w:pPr>
        <w:jc w:val="right"/>
        <w:rPr>
          <w:rFonts w:ascii="Times New Roman" w:hAnsi="Times New Roman" w:cs="Times New Roman"/>
          <w:sz w:val="24"/>
          <w:szCs w:val="24"/>
        </w:rPr>
      </w:pPr>
    </w:p>
    <w:p w14:paraId="25F356FF" w14:textId="77777777" w:rsidR="00B96098" w:rsidRPr="007D0A2F" w:rsidRDefault="00B96098" w:rsidP="00B96098">
      <w:pPr>
        <w:jc w:val="right"/>
        <w:rPr>
          <w:rFonts w:ascii="Times New Roman" w:hAnsi="Times New Roman" w:cs="Times New Roman"/>
          <w:b/>
          <w:bCs/>
          <w:sz w:val="24"/>
          <w:szCs w:val="24"/>
        </w:rPr>
      </w:pPr>
      <w:r w:rsidRPr="007D0A2F">
        <w:rPr>
          <w:rFonts w:ascii="Times New Roman" w:hAnsi="Times New Roman" w:cs="Times New Roman"/>
          <w:sz w:val="24"/>
          <w:szCs w:val="24"/>
        </w:rPr>
        <w:tab/>
      </w:r>
      <w:r w:rsidRPr="007D0A2F">
        <w:rPr>
          <w:rFonts w:ascii="Times New Roman" w:hAnsi="Times New Roman" w:cs="Times New Roman"/>
          <w:b/>
          <w:bCs/>
          <w:sz w:val="24"/>
          <w:szCs w:val="24"/>
        </w:rPr>
        <w:t>Приложение 2.9</w:t>
      </w:r>
    </w:p>
    <w:p w14:paraId="035D4231" w14:textId="77777777" w:rsidR="00B96098" w:rsidRPr="007D0A2F" w:rsidRDefault="00B96098" w:rsidP="00B96098">
      <w:pPr>
        <w:jc w:val="right"/>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 xml:space="preserve">к ПОП-П по специальности </w:t>
      </w:r>
    </w:p>
    <w:p w14:paraId="2BC10534" w14:textId="77777777" w:rsidR="00B96098" w:rsidRPr="007D0A2F" w:rsidRDefault="00B96098" w:rsidP="00B96098">
      <w:pPr>
        <w:jc w:val="right"/>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31.02.06 Стоматология профилактическая</w:t>
      </w:r>
    </w:p>
    <w:p w14:paraId="26F16699" w14:textId="77777777" w:rsidR="00B96098" w:rsidRPr="007D0A2F" w:rsidRDefault="00B96098" w:rsidP="00B96098">
      <w:pPr>
        <w:jc w:val="right"/>
        <w:rPr>
          <w:rFonts w:ascii="Times New Roman" w:hAnsi="Times New Roman" w:cs="Times New Roman"/>
          <w:b/>
          <w:bCs/>
          <w:color w:val="0070C0"/>
          <w:sz w:val="24"/>
          <w:szCs w:val="24"/>
        </w:rPr>
      </w:pPr>
    </w:p>
    <w:p w14:paraId="15F9B2BB" w14:textId="77777777" w:rsidR="00B96098" w:rsidRPr="007D0A2F" w:rsidRDefault="00B96098" w:rsidP="00B96098">
      <w:pPr>
        <w:jc w:val="right"/>
        <w:rPr>
          <w:rFonts w:ascii="Times New Roman" w:hAnsi="Times New Roman" w:cs="Times New Roman"/>
          <w:b/>
          <w:bCs/>
          <w:color w:val="0070C0"/>
          <w:sz w:val="24"/>
          <w:szCs w:val="24"/>
        </w:rPr>
      </w:pPr>
    </w:p>
    <w:p w14:paraId="274A7DC9" w14:textId="77777777" w:rsidR="00B96098" w:rsidRPr="007D0A2F" w:rsidRDefault="00B96098" w:rsidP="00B96098">
      <w:pPr>
        <w:jc w:val="right"/>
        <w:rPr>
          <w:rFonts w:ascii="Times New Roman" w:hAnsi="Times New Roman" w:cs="Times New Roman"/>
          <w:b/>
          <w:bCs/>
          <w:color w:val="0070C0"/>
          <w:sz w:val="24"/>
          <w:szCs w:val="24"/>
        </w:rPr>
      </w:pPr>
    </w:p>
    <w:p w14:paraId="6FC8574B" w14:textId="77777777" w:rsidR="00B96098" w:rsidRPr="007D0A2F" w:rsidRDefault="00B96098" w:rsidP="00B96098">
      <w:pPr>
        <w:jc w:val="right"/>
        <w:rPr>
          <w:rFonts w:ascii="Times New Roman" w:hAnsi="Times New Roman" w:cs="Times New Roman"/>
          <w:b/>
          <w:bCs/>
          <w:color w:val="0070C0"/>
          <w:sz w:val="24"/>
          <w:szCs w:val="24"/>
        </w:rPr>
      </w:pPr>
    </w:p>
    <w:p w14:paraId="73C9B8D3" w14:textId="77777777" w:rsidR="00B96098" w:rsidRPr="007D0A2F" w:rsidRDefault="00B96098" w:rsidP="00B96098">
      <w:pPr>
        <w:jc w:val="right"/>
        <w:rPr>
          <w:rFonts w:ascii="Times New Roman" w:hAnsi="Times New Roman" w:cs="Times New Roman"/>
          <w:b/>
          <w:bCs/>
          <w:color w:val="0070C0"/>
          <w:sz w:val="24"/>
          <w:szCs w:val="24"/>
        </w:rPr>
      </w:pPr>
    </w:p>
    <w:p w14:paraId="1CC47C1A" w14:textId="77777777" w:rsidR="00B96098" w:rsidRPr="007D0A2F" w:rsidRDefault="00B96098" w:rsidP="00B96098">
      <w:pPr>
        <w:jc w:val="right"/>
        <w:rPr>
          <w:rFonts w:ascii="Times New Roman" w:hAnsi="Times New Roman" w:cs="Times New Roman"/>
          <w:b/>
          <w:bCs/>
          <w:color w:val="0070C0"/>
          <w:sz w:val="24"/>
          <w:szCs w:val="24"/>
        </w:rPr>
      </w:pPr>
    </w:p>
    <w:p w14:paraId="38D9B841" w14:textId="77777777" w:rsidR="00B96098" w:rsidRPr="007D0A2F" w:rsidRDefault="00B96098" w:rsidP="00B96098">
      <w:pPr>
        <w:jc w:val="right"/>
        <w:rPr>
          <w:rFonts w:ascii="Times New Roman" w:hAnsi="Times New Roman" w:cs="Times New Roman"/>
          <w:b/>
          <w:bCs/>
          <w:color w:val="0070C0"/>
          <w:sz w:val="24"/>
          <w:szCs w:val="24"/>
        </w:rPr>
      </w:pPr>
    </w:p>
    <w:p w14:paraId="137E620B" w14:textId="77777777" w:rsidR="00B96098" w:rsidRPr="007D0A2F" w:rsidRDefault="00B96098" w:rsidP="00B96098">
      <w:pPr>
        <w:jc w:val="right"/>
        <w:rPr>
          <w:rFonts w:ascii="Times New Roman" w:hAnsi="Times New Roman" w:cs="Times New Roman"/>
          <w:b/>
          <w:bCs/>
          <w:color w:val="0070C0"/>
          <w:sz w:val="24"/>
          <w:szCs w:val="24"/>
        </w:rPr>
      </w:pPr>
    </w:p>
    <w:p w14:paraId="7283FDF6" w14:textId="77777777" w:rsidR="00B96098" w:rsidRPr="007D0A2F" w:rsidRDefault="00B96098" w:rsidP="00B96098">
      <w:pPr>
        <w:jc w:val="right"/>
        <w:rPr>
          <w:rFonts w:ascii="Times New Roman" w:hAnsi="Times New Roman" w:cs="Times New Roman"/>
          <w:b/>
          <w:bCs/>
          <w:color w:val="0070C0"/>
          <w:sz w:val="24"/>
          <w:szCs w:val="24"/>
        </w:rPr>
      </w:pPr>
    </w:p>
    <w:p w14:paraId="4CB2A886" w14:textId="77777777" w:rsidR="00B96098" w:rsidRPr="007D0A2F" w:rsidRDefault="00B96098" w:rsidP="00B96098">
      <w:pPr>
        <w:jc w:val="right"/>
        <w:rPr>
          <w:rFonts w:ascii="Times New Roman" w:hAnsi="Times New Roman" w:cs="Times New Roman"/>
          <w:b/>
          <w:bCs/>
          <w:color w:val="0070C0"/>
          <w:sz w:val="24"/>
          <w:szCs w:val="24"/>
        </w:rPr>
      </w:pPr>
    </w:p>
    <w:p w14:paraId="7CF7F4B8" w14:textId="77777777" w:rsidR="00B96098" w:rsidRPr="007D0A2F" w:rsidRDefault="00B96098" w:rsidP="00B96098">
      <w:pPr>
        <w:jc w:val="right"/>
        <w:rPr>
          <w:rFonts w:ascii="Times New Roman" w:hAnsi="Times New Roman" w:cs="Times New Roman"/>
          <w:b/>
          <w:bCs/>
          <w:color w:val="0070C0"/>
          <w:sz w:val="24"/>
          <w:szCs w:val="24"/>
        </w:rPr>
      </w:pPr>
    </w:p>
    <w:p w14:paraId="4F742117" w14:textId="77777777" w:rsidR="00B96098" w:rsidRPr="007D0A2F" w:rsidRDefault="00B96098" w:rsidP="00B96098">
      <w:pPr>
        <w:jc w:val="center"/>
        <w:rPr>
          <w:rFonts w:ascii="Times New Roman" w:hAnsi="Times New Roman" w:cs="Times New Roman"/>
          <w:b/>
          <w:bCs/>
          <w:sz w:val="24"/>
          <w:szCs w:val="24"/>
        </w:rPr>
      </w:pPr>
      <w:r w:rsidRPr="007D0A2F">
        <w:rPr>
          <w:rFonts w:ascii="Times New Roman" w:hAnsi="Times New Roman" w:cs="Times New Roman"/>
          <w:b/>
          <w:bCs/>
          <w:sz w:val="24"/>
          <w:szCs w:val="24"/>
        </w:rPr>
        <w:t>Примерная рабочая программа дисциплины</w:t>
      </w:r>
    </w:p>
    <w:p w14:paraId="35265F13" w14:textId="77777777" w:rsidR="00B96098" w:rsidRPr="007D0A2F" w:rsidRDefault="00B96098" w:rsidP="00B96098">
      <w:pPr>
        <w:rPr>
          <w:rFonts w:ascii="Times New Roman" w:hAnsi="Times New Roman" w:cs="Times New Roman"/>
          <w:sz w:val="24"/>
          <w:szCs w:val="24"/>
        </w:rPr>
      </w:pPr>
      <w:r w:rsidRPr="007D0A2F">
        <w:rPr>
          <w:rFonts w:ascii="Times New Roman" w:hAnsi="Times New Roman" w:cs="Times New Roman"/>
          <w:sz w:val="24"/>
          <w:szCs w:val="24"/>
        </w:rPr>
        <w:t xml:space="preserve">                                       </w:t>
      </w:r>
    </w:p>
    <w:p w14:paraId="1C1A2F13" w14:textId="77777777" w:rsidR="00B96098" w:rsidRPr="007D0A2F" w:rsidRDefault="00B96098" w:rsidP="00B96098">
      <w:pPr>
        <w:rPr>
          <w:rFonts w:ascii="Times New Roman" w:hAnsi="Times New Roman" w:cs="Times New Roman"/>
          <w:sz w:val="24"/>
          <w:szCs w:val="24"/>
        </w:rPr>
      </w:pPr>
    </w:p>
    <w:p w14:paraId="338CB735" w14:textId="77777777" w:rsidR="00B96098" w:rsidRPr="007D0A2F" w:rsidRDefault="00B96098" w:rsidP="00B96098">
      <w:pPr>
        <w:rPr>
          <w:rFonts w:ascii="Times New Roman" w:eastAsia="Times New Roman" w:hAnsi="Times New Roman" w:cs="Times New Roman"/>
          <w:b/>
          <w:bCs/>
          <w:kern w:val="36"/>
          <w:sz w:val="24"/>
          <w:szCs w:val="24"/>
          <w:lang w:eastAsia="ru-RU"/>
        </w:rPr>
      </w:pPr>
      <w:r w:rsidRPr="007D0A2F">
        <w:rPr>
          <w:rFonts w:ascii="Times New Roman" w:hAnsi="Times New Roman" w:cs="Times New Roman"/>
          <w:sz w:val="24"/>
          <w:szCs w:val="24"/>
        </w:rPr>
        <w:t xml:space="preserve">                                    «</w:t>
      </w:r>
      <w:r w:rsidRPr="007D0A2F">
        <w:rPr>
          <w:rFonts w:ascii="Times New Roman" w:eastAsia="Times New Roman" w:hAnsi="Times New Roman" w:cs="Times New Roman"/>
          <w:b/>
          <w:bCs/>
          <w:kern w:val="36"/>
          <w:sz w:val="24"/>
          <w:szCs w:val="24"/>
          <w:lang w:eastAsia="ru-RU"/>
        </w:rPr>
        <w:t>СГ.05 ОСНОВЫ БЕРЕЖЛИВОГО ПРОИЗВОДСТВА</w:t>
      </w:r>
      <w:r w:rsidRPr="007D0A2F">
        <w:rPr>
          <w:rFonts w:ascii="Times New Roman" w:hAnsi="Times New Roman" w:cs="Times New Roman"/>
          <w:sz w:val="24"/>
          <w:szCs w:val="24"/>
        </w:rPr>
        <w:t>»</w:t>
      </w:r>
    </w:p>
    <w:p w14:paraId="0587376F" w14:textId="77777777" w:rsidR="00820319" w:rsidRPr="00820319" w:rsidRDefault="00820319" w:rsidP="0082031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820319">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820319">
        <w:rPr>
          <w:rFonts w:ascii="Times New Roman" w:eastAsia="Calibri" w:hAnsi="Times New Roman" w:cs="Times New Roman"/>
          <w:color w:val="000000"/>
        </w:rPr>
        <w:br/>
      </w:r>
      <w:hyperlink r:id="rId38" w:tgtFrame="_blank" w:tooltip="https://reestrspo.firpo.ru/usefulResource/9" w:history="1">
        <w:r w:rsidRPr="00820319">
          <w:rPr>
            <w:rFonts w:ascii="Times New Roman" w:eastAsia="Calibri" w:hAnsi="Times New Roman" w:cs="Times New Roman"/>
            <w:color w:val="0000FF"/>
            <w:u w:val="single"/>
            <w:shd w:val="clear" w:color="auto" w:fill="FFFFFF"/>
          </w:rPr>
          <w:t>https://reestrspo.firpo.ru/usefulResource/9</w:t>
        </w:r>
      </w:hyperlink>
    </w:p>
    <w:p w14:paraId="362EC0FA" w14:textId="77777777" w:rsidR="00B96098" w:rsidRPr="007D0A2F" w:rsidRDefault="00B96098" w:rsidP="00B96098">
      <w:pPr>
        <w:pStyle w:val="1"/>
      </w:pPr>
    </w:p>
    <w:p w14:paraId="3AADFB3B" w14:textId="77777777" w:rsidR="00B96098" w:rsidRPr="007D0A2F" w:rsidRDefault="00B96098" w:rsidP="00B96098">
      <w:pPr>
        <w:pStyle w:val="1"/>
      </w:pPr>
    </w:p>
    <w:p w14:paraId="3F8BDA0E" w14:textId="77777777" w:rsidR="00B96098" w:rsidRPr="007D0A2F" w:rsidRDefault="00B96098" w:rsidP="00B96098">
      <w:pPr>
        <w:pStyle w:val="1"/>
      </w:pPr>
    </w:p>
    <w:p w14:paraId="733919D5" w14:textId="77777777" w:rsidR="00B96098" w:rsidRPr="007D0A2F" w:rsidRDefault="00B96098" w:rsidP="00B96098">
      <w:pPr>
        <w:pStyle w:val="1"/>
      </w:pPr>
    </w:p>
    <w:p w14:paraId="70A0FCE8" w14:textId="77777777" w:rsidR="00B96098" w:rsidRPr="007D0A2F" w:rsidRDefault="00B96098" w:rsidP="00B96098">
      <w:pPr>
        <w:pStyle w:val="1"/>
      </w:pPr>
    </w:p>
    <w:p w14:paraId="6B134C49" w14:textId="77777777" w:rsidR="00B96098" w:rsidRPr="007D0A2F" w:rsidRDefault="00B96098" w:rsidP="00B96098">
      <w:pPr>
        <w:pStyle w:val="1"/>
      </w:pPr>
    </w:p>
    <w:p w14:paraId="5E627E09" w14:textId="77777777" w:rsidR="00B96098" w:rsidRPr="007D0A2F" w:rsidRDefault="00B96098" w:rsidP="00B96098">
      <w:pPr>
        <w:pStyle w:val="1"/>
      </w:pPr>
    </w:p>
    <w:p w14:paraId="038A004E" w14:textId="77777777" w:rsidR="00B96098" w:rsidRPr="007D0A2F" w:rsidRDefault="00B96098" w:rsidP="00B96098">
      <w:pPr>
        <w:pStyle w:val="1"/>
      </w:pPr>
    </w:p>
    <w:p w14:paraId="603A6C6D" w14:textId="77777777" w:rsidR="00B96098" w:rsidRPr="007D0A2F" w:rsidRDefault="00B96098" w:rsidP="00B96098">
      <w:pPr>
        <w:pStyle w:val="1"/>
      </w:pPr>
    </w:p>
    <w:p w14:paraId="3C5E855D" w14:textId="77777777" w:rsidR="00B96098" w:rsidRPr="007D0A2F" w:rsidRDefault="00B96098" w:rsidP="00B96098">
      <w:pPr>
        <w:pStyle w:val="1"/>
      </w:pPr>
    </w:p>
    <w:p w14:paraId="112F0C9E" w14:textId="77777777" w:rsidR="00B96098" w:rsidRPr="007D0A2F" w:rsidRDefault="00B96098" w:rsidP="00B96098">
      <w:pPr>
        <w:pStyle w:val="1"/>
      </w:pPr>
    </w:p>
    <w:p w14:paraId="5503B5FB" w14:textId="77777777" w:rsidR="00B96098" w:rsidRPr="007D0A2F" w:rsidRDefault="00B96098" w:rsidP="00B96098">
      <w:pPr>
        <w:pStyle w:val="1"/>
      </w:pPr>
    </w:p>
    <w:p w14:paraId="0A693AF3" w14:textId="77777777" w:rsidR="00B96098" w:rsidRPr="007D0A2F" w:rsidRDefault="00B96098" w:rsidP="00B96098">
      <w:pPr>
        <w:pStyle w:val="1d"/>
        <w:rPr>
          <w:b/>
          <w:bCs/>
          <w:lang w:val="ru-RU"/>
        </w:rPr>
      </w:pPr>
    </w:p>
    <w:p w14:paraId="02072AD0" w14:textId="77777777" w:rsidR="00B96098" w:rsidRPr="007D0A2F" w:rsidRDefault="00B96098" w:rsidP="00B96098">
      <w:pPr>
        <w:rPr>
          <w:rFonts w:ascii="Times New Roman" w:eastAsia="Segoe UI" w:hAnsi="Times New Roman" w:cs="Times New Roman"/>
          <w:b/>
          <w:bCs/>
          <w:caps/>
          <w:kern w:val="32"/>
          <w:sz w:val="24"/>
          <w:szCs w:val="24"/>
          <w:lang w:val="x-none" w:eastAsia="x-none"/>
        </w:rPr>
      </w:pPr>
      <w:r w:rsidRPr="007D0A2F">
        <w:rPr>
          <w:rFonts w:ascii="Times New Roman" w:hAnsi="Times New Roman" w:cs="Times New Roman"/>
          <w:sz w:val="24"/>
          <w:szCs w:val="24"/>
        </w:rPr>
        <w:br w:type="page"/>
      </w:r>
    </w:p>
    <w:p w14:paraId="68021952" w14:textId="77777777" w:rsidR="00B96098" w:rsidRPr="007D0A2F" w:rsidRDefault="00B96098" w:rsidP="00B96098">
      <w:pPr>
        <w:jc w:val="right"/>
        <w:rPr>
          <w:rFonts w:ascii="Times New Roman" w:hAnsi="Times New Roman" w:cs="Times New Roman"/>
          <w:b/>
          <w:bCs/>
          <w:sz w:val="24"/>
          <w:szCs w:val="24"/>
        </w:rPr>
      </w:pPr>
      <w:r w:rsidRPr="007D0A2F">
        <w:rPr>
          <w:rFonts w:ascii="Times New Roman" w:hAnsi="Times New Roman" w:cs="Times New Roman"/>
          <w:b/>
          <w:bCs/>
          <w:sz w:val="24"/>
          <w:szCs w:val="24"/>
        </w:rPr>
        <w:lastRenderedPageBreak/>
        <w:t>Приложение 2.10</w:t>
      </w:r>
    </w:p>
    <w:p w14:paraId="33923BA1" w14:textId="77777777" w:rsidR="00B96098" w:rsidRPr="007D0A2F" w:rsidRDefault="00B96098" w:rsidP="00B96098">
      <w:pPr>
        <w:jc w:val="right"/>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 xml:space="preserve">к ПОП-П по специальности </w:t>
      </w:r>
    </w:p>
    <w:p w14:paraId="0C065BFE" w14:textId="77777777" w:rsidR="00B96098" w:rsidRPr="007D0A2F" w:rsidRDefault="00B96098" w:rsidP="00B96098">
      <w:pPr>
        <w:jc w:val="right"/>
        <w:rPr>
          <w:rFonts w:ascii="Times New Roman" w:eastAsia="Times New Roman" w:hAnsi="Times New Roman" w:cs="Times New Roman"/>
          <w:bCs/>
          <w:sz w:val="24"/>
          <w:szCs w:val="24"/>
          <w:lang w:eastAsia="ru-RU"/>
        </w:rPr>
      </w:pPr>
      <w:r w:rsidRPr="007D0A2F">
        <w:rPr>
          <w:rFonts w:ascii="Times New Roman" w:eastAsia="Times New Roman" w:hAnsi="Times New Roman" w:cs="Times New Roman"/>
          <w:bCs/>
          <w:sz w:val="24"/>
          <w:szCs w:val="24"/>
          <w:lang w:eastAsia="ru-RU"/>
        </w:rPr>
        <w:t>31.02.06 Стоматология профилактическая</w:t>
      </w:r>
    </w:p>
    <w:p w14:paraId="6B03E435" w14:textId="77777777" w:rsidR="00B96098" w:rsidRPr="007D0A2F" w:rsidRDefault="00B96098" w:rsidP="00B96098">
      <w:pPr>
        <w:jc w:val="right"/>
        <w:rPr>
          <w:rFonts w:ascii="Times New Roman" w:hAnsi="Times New Roman" w:cs="Times New Roman"/>
          <w:b/>
          <w:bCs/>
          <w:color w:val="0070C0"/>
          <w:sz w:val="24"/>
          <w:szCs w:val="24"/>
        </w:rPr>
      </w:pPr>
    </w:p>
    <w:p w14:paraId="0F56A34B" w14:textId="77777777" w:rsidR="00B96098" w:rsidRPr="007D0A2F" w:rsidRDefault="00B96098" w:rsidP="00B96098">
      <w:pPr>
        <w:jc w:val="right"/>
        <w:rPr>
          <w:rFonts w:ascii="Times New Roman" w:hAnsi="Times New Roman" w:cs="Times New Roman"/>
          <w:b/>
          <w:bCs/>
          <w:color w:val="0070C0"/>
          <w:sz w:val="24"/>
          <w:szCs w:val="24"/>
        </w:rPr>
      </w:pPr>
    </w:p>
    <w:p w14:paraId="09C3263A" w14:textId="77777777" w:rsidR="00B96098" w:rsidRPr="007D0A2F" w:rsidRDefault="00B96098" w:rsidP="00B96098">
      <w:pPr>
        <w:jc w:val="right"/>
        <w:rPr>
          <w:rFonts w:ascii="Times New Roman" w:hAnsi="Times New Roman" w:cs="Times New Roman"/>
          <w:b/>
          <w:bCs/>
          <w:color w:val="0070C0"/>
          <w:sz w:val="24"/>
          <w:szCs w:val="24"/>
        </w:rPr>
      </w:pPr>
    </w:p>
    <w:p w14:paraId="1E9E3878" w14:textId="77777777" w:rsidR="00B96098" w:rsidRPr="007D0A2F" w:rsidRDefault="00B96098" w:rsidP="00B96098">
      <w:pPr>
        <w:jc w:val="right"/>
        <w:rPr>
          <w:rFonts w:ascii="Times New Roman" w:hAnsi="Times New Roman" w:cs="Times New Roman"/>
          <w:b/>
          <w:bCs/>
          <w:color w:val="0070C0"/>
          <w:sz w:val="24"/>
          <w:szCs w:val="24"/>
        </w:rPr>
      </w:pPr>
    </w:p>
    <w:p w14:paraId="36E90C51" w14:textId="77777777" w:rsidR="00B96098" w:rsidRPr="007D0A2F" w:rsidRDefault="00B96098" w:rsidP="00B96098">
      <w:pPr>
        <w:jc w:val="right"/>
        <w:rPr>
          <w:rFonts w:ascii="Times New Roman" w:hAnsi="Times New Roman" w:cs="Times New Roman"/>
          <w:b/>
          <w:bCs/>
          <w:color w:val="0070C0"/>
          <w:sz w:val="24"/>
          <w:szCs w:val="24"/>
        </w:rPr>
      </w:pPr>
    </w:p>
    <w:p w14:paraId="258A4629" w14:textId="77777777" w:rsidR="00B96098" w:rsidRPr="007D0A2F" w:rsidRDefault="00B96098" w:rsidP="00B96098">
      <w:pPr>
        <w:jc w:val="right"/>
        <w:rPr>
          <w:rFonts w:ascii="Times New Roman" w:hAnsi="Times New Roman" w:cs="Times New Roman"/>
          <w:b/>
          <w:bCs/>
          <w:color w:val="0070C0"/>
          <w:sz w:val="24"/>
          <w:szCs w:val="24"/>
        </w:rPr>
      </w:pPr>
    </w:p>
    <w:p w14:paraId="44B2585A" w14:textId="77777777" w:rsidR="00B96098" w:rsidRPr="007D0A2F" w:rsidRDefault="00B96098" w:rsidP="00B96098">
      <w:pPr>
        <w:jc w:val="right"/>
        <w:rPr>
          <w:rFonts w:ascii="Times New Roman" w:hAnsi="Times New Roman" w:cs="Times New Roman"/>
          <w:b/>
          <w:bCs/>
          <w:color w:val="0070C0"/>
          <w:sz w:val="24"/>
          <w:szCs w:val="24"/>
        </w:rPr>
      </w:pPr>
    </w:p>
    <w:p w14:paraId="08F45D26" w14:textId="77777777" w:rsidR="00B96098" w:rsidRPr="007D0A2F" w:rsidRDefault="00B96098" w:rsidP="00B96098">
      <w:pPr>
        <w:jc w:val="right"/>
        <w:rPr>
          <w:rFonts w:ascii="Times New Roman" w:hAnsi="Times New Roman" w:cs="Times New Roman"/>
          <w:b/>
          <w:bCs/>
          <w:color w:val="0070C0"/>
          <w:sz w:val="24"/>
          <w:szCs w:val="24"/>
        </w:rPr>
      </w:pPr>
    </w:p>
    <w:p w14:paraId="21A6363A" w14:textId="77777777" w:rsidR="00B96098" w:rsidRPr="007D0A2F" w:rsidRDefault="00B96098" w:rsidP="00B96098">
      <w:pPr>
        <w:jc w:val="right"/>
        <w:rPr>
          <w:rFonts w:ascii="Times New Roman" w:hAnsi="Times New Roman" w:cs="Times New Roman"/>
          <w:b/>
          <w:bCs/>
          <w:color w:val="0070C0"/>
          <w:sz w:val="24"/>
          <w:szCs w:val="24"/>
        </w:rPr>
      </w:pPr>
    </w:p>
    <w:p w14:paraId="007B0420" w14:textId="77777777" w:rsidR="00B96098" w:rsidRPr="007D0A2F" w:rsidRDefault="00B96098" w:rsidP="00B96098">
      <w:pPr>
        <w:jc w:val="right"/>
        <w:rPr>
          <w:rFonts w:ascii="Times New Roman" w:hAnsi="Times New Roman" w:cs="Times New Roman"/>
          <w:b/>
          <w:bCs/>
          <w:color w:val="0070C0"/>
          <w:sz w:val="24"/>
          <w:szCs w:val="24"/>
        </w:rPr>
      </w:pPr>
    </w:p>
    <w:p w14:paraId="0A59E3D2" w14:textId="77777777" w:rsidR="00B96098" w:rsidRPr="007D0A2F" w:rsidRDefault="00B96098" w:rsidP="00B96098">
      <w:pPr>
        <w:jc w:val="right"/>
        <w:rPr>
          <w:rFonts w:ascii="Times New Roman" w:hAnsi="Times New Roman" w:cs="Times New Roman"/>
          <w:b/>
          <w:bCs/>
          <w:color w:val="0070C0"/>
          <w:sz w:val="24"/>
          <w:szCs w:val="24"/>
        </w:rPr>
      </w:pPr>
    </w:p>
    <w:p w14:paraId="35859880" w14:textId="77777777" w:rsidR="00B96098" w:rsidRPr="007D0A2F" w:rsidRDefault="00B96098" w:rsidP="00B96098">
      <w:pPr>
        <w:jc w:val="center"/>
        <w:rPr>
          <w:rFonts w:ascii="Times New Roman" w:hAnsi="Times New Roman" w:cs="Times New Roman"/>
          <w:b/>
          <w:bCs/>
          <w:sz w:val="24"/>
          <w:szCs w:val="24"/>
        </w:rPr>
      </w:pPr>
      <w:r w:rsidRPr="007D0A2F">
        <w:rPr>
          <w:rFonts w:ascii="Times New Roman" w:hAnsi="Times New Roman" w:cs="Times New Roman"/>
          <w:b/>
          <w:bCs/>
          <w:sz w:val="24"/>
          <w:szCs w:val="24"/>
        </w:rPr>
        <w:t>Примерная рабочая программа дисциплины</w:t>
      </w:r>
    </w:p>
    <w:p w14:paraId="61384818" w14:textId="77777777" w:rsidR="00B96098" w:rsidRPr="007D0A2F" w:rsidRDefault="00B96098" w:rsidP="00B9609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7D0A2F">
        <w:rPr>
          <w:rFonts w:ascii="Times New Roman" w:eastAsia="Times New Roman" w:hAnsi="Times New Roman" w:cs="Times New Roman"/>
          <w:b/>
          <w:bCs/>
          <w:kern w:val="36"/>
          <w:sz w:val="24"/>
          <w:szCs w:val="24"/>
          <w:lang w:eastAsia="ru-RU"/>
        </w:rPr>
        <w:t>«СГ.06 ОСНОВЫ ФИНАНСОВОЙ ГРАМОТНОСТИ»</w:t>
      </w:r>
    </w:p>
    <w:p w14:paraId="0DB9F75F" w14:textId="77777777" w:rsidR="00820319" w:rsidRPr="00820319" w:rsidRDefault="00820319" w:rsidP="00820319">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820319">
        <w:rPr>
          <w:rFonts w:ascii="Times New Roman" w:eastAsia="Calibri" w:hAnsi="Times New Roman" w:cs="Times New Roman"/>
          <w:color w:val="000000"/>
          <w:shd w:val="clear" w:color="auto" w:fill="FFFFFF"/>
        </w:rPr>
        <w:t>Рабочая программа формируется образовательной организацией на основе примерной рабочей программы, размещенной в реестре ПОП-П</w:t>
      </w:r>
      <w:r w:rsidRPr="00820319">
        <w:rPr>
          <w:rFonts w:ascii="Times New Roman" w:eastAsia="Calibri" w:hAnsi="Times New Roman" w:cs="Times New Roman"/>
          <w:color w:val="000000"/>
        </w:rPr>
        <w:br/>
      </w:r>
      <w:hyperlink r:id="rId39" w:tgtFrame="_blank" w:tooltip="https://reestrspo.firpo.ru/usefulResource/9" w:history="1">
        <w:r w:rsidRPr="00820319">
          <w:rPr>
            <w:rFonts w:ascii="Times New Roman" w:eastAsia="Calibri" w:hAnsi="Times New Roman" w:cs="Times New Roman"/>
            <w:color w:val="0000FF"/>
            <w:u w:val="single"/>
            <w:shd w:val="clear" w:color="auto" w:fill="FFFFFF"/>
          </w:rPr>
          <w:t>https://reestrspo.firpo.ru/usefulResource/9</w:t>
        </w:r>
      </w:hyperlink>
    </w:p>
    <w:p w14:paraId="16BD173C" w14:textId="77777777" w:rsidR="00B96098" w:rsidRPr="007D0A2F" w:rsidRDefault="00B96098" w:rsidP="00B9609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F3111AA" w14:textId="77777777" w:rsidR="00B96098" w:rsidRPr="007D0A2F" w:rsidRDefault="00B96098" w:rsidP="00B9609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87FA1CA" w14:textId="77777777" w:rsidR="00B96098" w:rsidRPr="007D0A2F" w:rsidRDefault="00B96098" w:rsidP="00B9609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36EA61C" w14:textId="77777777" w:rsidR="00B96098" w:rsidRPr="007D0A2F" w:rsidRDefault="00B96098" w:rsidP="00B9609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6E7774F" w14:textId="77777777" w:rsidR="00B96098" w:rsidRPr="007D0A2F" w:rsidRDefault="00B96098" w:rsidP="00B9609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8D8E433" w14:textId="77777777" w:rsidR="00B96098" w:rsidRPr="007D0A2F" w:rsidRDefault="00B96098" w:rsidP="00B9609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3B72B7A" w14:textId="77777777" w:rsidR="00B96098" w:rsidRPr="007D0A2F" w:rsidRDefault="00B96098" w:rsidP="00B9609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50BD4F1" w14:textId="77777777" w:rsidR="00B96098" w:rsidRPr="007D0A2F" w:rsidRDefault="00B96098" w:rsidP="00B9609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1F4F16D" w14:textId="77777777" w:rsidR="00B96098" w:rsidRPr="007D0A2F" w:rsidRDefault="00B96098" w:rsidP="00B9609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CDEAE33" w14:textId="77777777" w:rsidR="00B96098" w:rsidRPr="007D0A2F" w:rsidRDefault="00B96098" w:rsidP="00B9609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5CDBEEF" w14:textId="77777777" w:rsidR="00B96098" w:rsidRPr="007D0A2F" w:rsidRDefault="00B96098" w:rsidP="00B9609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1229997" w14:textId="77777777" w:rsidR="00B96098" w:rsidRPr="007D0A2F" w:rsidRDefault="00B96098" w:rsidP="00B9609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76AE342" w14:textId="77777777" w:rsidR="00B96098" w:rsidRPr="007D0A2F" w:rsidRDefault="00B96098" w:rsidP="00B9609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A9D5E06" w14:textId="77777777" w:rsidR="00B96098" w:rsidRPr="007D0A2F" w:rsidRDefault="00B96098" w:rsidP="00B9609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BDF50A9" w14:textId="77777777" w:rsidR="0011154D" w:rsidRPr="007D0A2F" w:rsidRDefault="0011154D" w:rsidP="00B96098">
      <w:pPr>
        <w:rPr>
          <w:rFonts w:ascii="Times New Roman" w:hAnsi="Times New Roman" w:cs="Times New Roman"/>
          <w:sz w:val="24"/>
          <w:szCs w:val="24"/>
        </w:rPr>
      </w:pPr>
    </w:p>
    <w:sectPr w:rsidR="0011154D" w:rsidRPr="007D0A2F" w:rsidSect="001604E7">
      <w:headerReference w:type="even" r:id="rId4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398CF" w14:textId="77777777" w:rsidR="00DE7BB7" w:rsidRDefault="00DE7BB7" w:rsidP="00A858FE">
      <w:r>
        <w:separator/>
      </w:r>
    </w:p>
  </w:endnote>
  <w:endnote w:type="continuationSeparator" w:id="0">
    <w:p w14:paraId="2BD3097A" w14:textId="77777777" w:rsidR="00DE7BB7" w:rsidRDefault="00DE7BB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83CC0" w14:textId="77777777" w:rsidR="00DE7BB7" w:rsidRDefault="00DE7BB7" w:rsidP="00A858FE">
      <w:r>
        <w:separator/>
      </w:r>
    </w:p>
  </w:footnote>
  <w:footnote w:type="continuationSeparator" w:id="0">
    <w:p w14:paraId="04D93F19" w14:textId="77777777" w:rsidR="00DE7BB7" w:rsidRDefault="00DE7BB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DDA32" w14:textId="77777777" w:rsidR="00D411F9" w:rsidRDefault="00D411F9">
    <w:pPr>
      <w:pStyle w:val="ac"/>
      <w:jc w:val="center"/>
    </w:pPr>
    <w:r>
      <w:fldChar w:fldCharType="begin"/>
    </w:r>
    <w:r>
      <w:instrText xml:space="preserve"> PAGE   \* MERGEFORMAT </w:instrText>
    </w:r>
    <w:r>
      <w:fldChar w:fldCharType="separate"/>
    </w:r>
    <w:r>
      <w:rPr>
        <w:noProof/>
      </w:rPr>
      <w:t>48</w:t>
    </w:r>
    <w:r>
      <w:rPr>
        <w:noProof/>
      </w:rPr>
      <w:fldChar w:fldCharType="end"/>
    </w:r>
  </w:p>
  <w:p w14:paraId="4B28A3B4" w14:textId="77777777" w:rsidR="00D411F9" w:rsidRDefault="00D411F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829560"/>
      <w:docPartObj>
        <w:docPartGallery w:val="Page Numbers (Top of Page)"/>
        <w:docPartUnique/>
      </w:docPartObj>
    </w:sdtPr>
    <w:sdtEndPr/>
    <w:sdtContent>
      <w:p w14:paraId="02A28529" w14:textId="77777777" w:rsidR="00D411F9" w:rsidRDefault="00D411F9">
        <w:pPr>
          <w:pStyle w:val="ac"/>
          <w:jc w:val="center"/>
        </w:pPr>
        <w:r>
          <w:fldChar w:fldCharType="begin"/>
        </w:r>
        <w:r>
          <w:instrText>PAGE   \* MERGEFORMAT</w:instrText>
        </w:r>
        <w:r>
          <w:fldChar w:fldCharType="separate"/>
        </w:r>
        <w:r>
          <w:rPr>
            <w:noProof/>
          </w:rPr>
          <w:t>44</w:t>
        </w:r>
        <w:r>
          <w:fldChar w:fldCharType="end"/>
        </w:r>
      </w:p>
    </w:sdtContent>
  </w:sdt>
  <w:p w14:paraId="2FDB2B2B" w14:textId="77777777" w:rsidR="00D411F9" w:rsidRDefault="00D411F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C55CF" w14:textId="77777777" w:rsidR="009C1489" w:rsidRDefault="009C1489">
    <w:pPr>
      <w:pStyle w:val="ac"/>
      <w:jc w:val="center"/>
    </w:pPr>
    <w:r>
      <w:fldChar w:fldCharType="begin"/>
    </w:r>
    <w:r>
      <w:instrText xml:space="preserve"> PAGE   \* MERGEFORMAT </w:instrText>
    </w:r>
    <w:r>
      <w:fldChar w:fldCharType="separate"/>
    </w:r>
    <w:r>
      <w:rPr>
        <w:noProof/>
      </w:rPr>
      <w:t>48</w:t>
    </w:r>
    <w:r>
      <w:rPr>
        <w:noProof/>
      </w:rPr>
      <w:fldChar w:fldCharType="end"/>
    </w:r>
  </w:p>
  <w:p w14:paraId="4104B9E5" w14:textId="77777777" w:rsidR="009C1489" w:rsidRDefault="009C148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562559"/>
      <w:docPartObj>
        <w:docPartGallery w:val="Page Numbers (Top of Page)"/>
        <w:docPartUnique/>
      </w:docPartObj>
    </w:sdtPr>
    <w:sdtEndPr/>
    <w:sdtContent>
      <w:p w14:paraId="0B3ECBB2" w14:textId="77777777" w:rsidR="009C1489" w:rsidRDefault="009C1489">
        <w:pPr>
          <w:pStyle w:val="ac"/>
          <w:jc w:val="center"/>
        </w:pPr>
        <w:r>
          <w:fldChar w:fldCharType="begin"/>
        </w:r>
        <w:r>
          <w:instrText>PAGE   \* MERGEFORMAT</w:instrText>
        </w:r>
        <w:r>
          <w:fldChar w:fldCharType="separate"/>
        </w:r>
        <w:r>
          <w:rPr>
            <w:noProof/>
          </w:rPr>
          <w:t>44</w:t>
        </w:r>
        <w:r>
          <w:fldChar w:fldCharType="end"/>
        </w:r>
      </w:p>
    </w:sdtContent>
  </w:sdt>
  <w:p w14:paraId="03191B3F" w14:textId="77777777" w:rsidR="009C1489" w:rsidRDefault="009C148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5D557" w14:textId="77777777" w:rsidR="00B86495" w:rsidRDefault="00B86495">
    <w:pPr>
      <w:pStyle w:val="ac"/>
      <w:jc w:val="center"/>
    </w:pPr>
    <w:r>
      <w:fldChar w:fldCharType="begin"/>
    </w:r>
    <w:r>
      <w:instrText xml:space="preserve"> PAGE   \* MERGEFORMAT </w:instrText>
    </w:r>
    <w:r>
      <w:fldChar w:fldCharType="separate"/>
    </w:r>
    <w:r>
      <w:rPr>
        <w:noProof/>
      </w:rPr>
      <w:t>48</w:t>
    </w:r>
    <w:r>
      <w:rPr>
        <w:noProof/>
      </w:rPr>
      <w:fldChar w:fldCharType="end"/>
    </w:r>
  </w:p>
  <w:p w14:paraId="50663ADA" w14:textId="77777777" w:rsidR="00B86495" w:rsidRDefault="00B8649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0918578"/>
      <w:docPartObj>
        <w:docPartGallery w:val="Page Numbers (Top of Page)"/>
        <w:docPartUnique/>
      </w:docPartObj>
    </w:sdtPr>
    <w:sdtEndPr/>
    <w:sdtContent>
      <w:p w14:paraId="1E818261" w14:textId="77777777" w:rsidR="00B86495" w:rsidRDefault="00B86495">
        <w:pPr>
          <w:pStyle w:val="ac"/>
          <w:jc w:val="center"/>
        </w:pPr>
        <w:r>
          <w:fldChar w:fldCharType="begin"/>
        </w:r>
        <w:r>
          <w:instrText>PAGE   \* MERGEFORMAT</w:instrText>
        </w:r>
        <w:r>
          <w:fldChar w:fldCharType="separate"/>
        </w:r>
        <w:r>
          <w:rPr>
            <w:noProof/>
          </w:rPr>
          <w:t>44</w:t>
        </w:r>
        <w:r>
          <w:fldChar w:fldCharType="end"/>
        </w:r>
      </w:p>
    </w:sdtContent>
  </w:sdt>
  <w:p w14:paraId="697387F2" w14:textId="77777777" w:rsidR="00B86495" w:rsidRDefault="00B8649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FD0EA" w14:textId="77777777" w:rsidR="0011154D" w:rsidRDefault="0011154D">
    <w:pPr>
      <w:pStyle w:val="ac"/>
      <w:jc w:val="center"/>
    </w:pPr>
    <w:r>
      <w:fldChar w:fldCharType="begin"/>
    </w:r>
    <w:r>
      <w:instrText xml:space="preserve"> PAGE   \* MERGEFORMAT </w:instrText>
    </w:r>
    <w:r>
      <w:fldChar w:fldCharType="separate"/>
    </w:r>
    <w:r>
      <w:rPr>
        <w:noProof/>
      </w:rPr>
      <w:t>48</w:t>
    </w:r>
    <w:r>
      <w:rPr>
        <w:noProof/>
      </w:rPr>
      <w:fldChar w:fldCharType="end"/>
    </w:r>
  </w:p>
  <w:p w14:paraId="7FEE90A6" w14:textId="77777777" w:rsidR="0011154D" w:rsidRDefault="0011154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773945"/>
      <w:docPartObj>
        <w:docPartGallery w:val="Page Numbers (Top of Page)"/>
        <w:docPartUnique/>
      </w:docPartObj>
    </w:sdtPr>
    <w:sdtEndPr/>
    <w:sdtContent>
      <w:p w14:paraId="17BC5441" w14:textId="77777777" w:rsidR="0011154D" w:rsidRDefault="0011154D">
        <w:pPr>
          <w:pStyle w:val="ac"/>
          <w:jc w:val="center"/>
        </w:pPr>
        <w:r>
          <w:fldChar w:fldCharType="begin"/>
        </w:r>
        <w:r>
          <w:instrText>PAGE   \* MERGEFORMAT</w:instrText>
        </w:r>
        <w:r>
          <w:fldChar w:fldCharType="separate"/>
        </w:r>
        <w:r>
          <w:rPr>
            <w:noProof/>
          </w:rPr>
          <w:t>44</w:t>
        </w:r>
        <w:r>
          <w:fldChar w:fldCharType="end"/>
        </w:r>
      </w:p>
    </w:sdtContent>
  </w:sdt>
  <w:p w14:paraId="2EF90892" w14:textId="77777777" w:rsidR="0011154D" w:rsidRDefault="0011154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66BC"/>
    <w:multiLevelType w:val="multilevel"/>
    <w:tmpl w:val="EE6E9F7E"/>
    <w:lvl w:ilvl="0">
      <w:start w:val="1"/>
      <w:numFmt w:val="decimal"/>
      <w:lvlText w:val="%1."/>
      <w:lvlJc w:val="left"/>
      <w:pPr>
        <w:ind w:left="-224"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2722" w:hanging="720"/>
      </w:pPr>
      <w:rPr>
        <w:rFonts w:hint="default"/>
      </w:rPr>
    </w:lvl>
    <w:lvl w:ilvl="3">
      <w:start w:val="1"/>
      <w:numFmt w:val="decimal"/>
      <w:isLgl/>
      <w:lvlText w:val="%1.%2.%3.%4."/>
      <w:lvlJc w:val="left"/>
      <w:pPr>
        <w:ind w:left="4015" w:hanging="720"/>
      </w:pPr>
      <w:rPr>
        <w:rFonts w:hint="default"/>
      </w:rPr>
    </w:lvl>
    <w:lvl w:ilvl="4">
      <w:start w:val="1"/>
      <w:numFmt w:val="decimal"/>
      <w:isLgl/>
      <w:lvlText w:val="%1.%2.%3.%4.%5."/>
      <w:lvlJc w:val="left"/>
      <w:pPr>
        <w:ind w:left="5668" w:hanging="1080"/>
      </w:pPr>
      <w:rPr>
        <w:rFonts w:hint="default"/>
      </w:rPr>
    </w:lvl>
    <w:lvl w:ilvl="5">
      <w:start w:val="1"/>
      <w:numFmt w:val="decimal"/>
      <w:isLgl/>
      <w:lvlText w:val="%1.%2.%3.%4.%5.%6."/>
      <w:lvlJc w:val="left"/>
      <w:pPr>
        <w:ind w:left="6961" w:hanging="1080"/>
      </w:pPr>
      <w:rPr>
        <w:rFonts w:hint="default"/>
      </w:rPr>
    </w:lvl>
    <w:lvl w:ilvl="6">
      <w:start w:val="1"/>
      <w:numFmt w:val="decimal"/>
      <w:isLgl/>
      <w:lvlText w:val="%1.%2.%3.%4.%5.%6.%7."/>
      <w:lvlJc w:val="left"/>
      <w:pPr>
        <w:ind w:left="8614" w:hanging="1440"/>
      </w:pPr>
      <w:rPr>
        <w:rFonts w:hint="default"/>
      </w:rPr>
    </w:lvl>
    <w:lvl w:ilvl="7">
      <w:start w:val="1"/>
      <w:numFmt w:val="decimal"/>
      <w:isLgl/>
      <w:lvlText w:val="%1.%2.%3.%4.%5.%6.%7.%8."/>
      <w:lvlJc w:val="left"/>
      <w:pPr>
        <w:ind w:left="9907" w:hanging="1440"/>
      </w:pPr>
      <w:rPr>
        <w:rFonts w:hint="default"/>
      </w:rPr>
    </w:lvl>
    <w:lvl w:ilvl="8">
      <w:start w:val="1"/>
      <w:numFmt w:val="decimal"/>
      <w:isLgl/>
      <w:lvlText w:val="%1.%2.%3.%4.%5.%6.%7.%8.%9."/>
      <w:lvlJc w:val="left"/>
      <w:pPr>
        <w:ind w:left="11560" w:hanging="1800"/>
      </w:pPr>
      <w:rPr>
        <w:rFonts w:hint="default"/>
      </w:rPr>
    </w:lvl>
  </w:abstractNum>
  <w:abstractNum w:abstractNumId="1" w15:restartNumberingAfterBreak="0">
    <w:nsid w:val="01170AF0"/>
    <w:multiLevelType w:val="hybridMultilevel"/>
    <w:tmpl w:val="8780DEE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55148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4266C2"/>
    <w:multiLevelType w:val="hybridMultilevel"/>
    <w:tmpl w:val="E56034B8"/>
    <w:lvl w:ilvl="0" w:tplc="EAA6A57A">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4" w15:restartNumberingAfterBreak="0">
    <w:nsid w:val="05610F7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BD6779"/>
    <w:multiLevelType w:val="hybridMultilevel"/>
    <w:tmpl w:val="9954A3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E4F35"/>
    <w:multiLevelType w:val="hybridMultilevel"/>
    <w:tmpl w:val="DA8CDAF4"/>
    <w:lvl w:ilvl="0" w:tplc="65F27B5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565F45"/>
    <w:multiLevelType w:val="multilevel"/>
    <w:tmpl w:val="95F2E4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1DEF05CB"/>
    <w:multiLevelType w:val="hybridMultilevel"/>
    <w:tmpl w:val="E31C5F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1F6F2EFC"/>
    <w:multiLevelType w:val="hybridMultilevel"/>
    <w:tmpl w:val="1A4C57C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4C0188F"/>
    <w:multiLevelType w:val="hybridMultilevel"/>
    <w:tmpl w:val="AE800BC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DD5A7F"/>
    <w:multiLevelType w:val="hybridMultilevel"/>
    <w:tmpl w:val="19B6C5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61D5F3F"/>
    <w:multiLevelType w:val="hybridMultilevel"/>
    <w:tmpl w:val="5DF271B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8492AA5"/>
    <w:multiLevelType w:val="hybridMultilevel"/>
    <w:tmpl w:val="51B88FD2"/>
    <w:lvl w:ilvl="0" w:tplc="086C95D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C6F551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78D656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483DBB"/>
    <w:multiLevelType w:val="hybridMultilevel"/>
    <w:tmpl w:val="D21AB34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76240E"/>
    <w:multiLevelType w:val="hybridMultilevel"/>
    <w:tmpl w:val="AEE067E0"/>
    <w:lvl w:ilvl="0" w:tplc="65F27B5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9A40459"/>
    <w:multiLevelType w:val="hybridMultilevel"/>
    <w:tmpl w:val="BA98FC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B45E5A"/>
    <w:multiLevelType w:val="hybridMultilevel"/>
    <w:tmpl w:val="EA5A071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70400A"/>
    <w:multiLevelType w:val="multilevel"/>
    <w:tmpl w:val="C7A82F14"/>
    <w:lvl w:ilvl="0">
      <w:start w:val="1"/>
      <w:numFmt w:val="decimal"/>
      <w:lvlText w:val="%1."/>
      <w:lvlJc w:val="left"/>
      <w:pPr>
        <w:ind w:left="420" w:hanging="360"/>
      </w:pPr>
      <w:rPr>
        <w:rFonts w:hint="default"/>
      </w:rPr>
    </w:lvl>
    <w:lvl w:ilvl="1">
      <w:start w:val="1"/>
      <w:numFmt w:val="decimal"/>
      <w:isLgl/>
      <w:lvlText w:val="%1.%2."/>
      <w:lvlJc w:val="left"/>
      <w:pPr>
        <w:ind w:left="1174" w:hanging="465"/>
      </w:pPr>
      <w:rPr>
        <w:rFonts w:hint="default"/>
      </w:rPr>
    </w:lvl>
    <w:lvl w:ilvl="2">
      <w:start w:val="1"/>
      <w:numFmt w:val="decimal"/>
      <w:isLgl/>
      <w:lvlText w:val="%1.%2.%3."/>
      <w:lvlJc w:val="left"/>
      <w:pPr>
        <w:ind w:left="2078"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394" w:hanging="1440"/>
      </w:pPr>
      <w:rPr>
        <w:rFonts w:hint="default"/>
      </w:rPr>
    </w:lvl>
    <w:lvl w:ilvl="7">
      <w:start w:val="1"/>
      <w:numFmt w:val="decimal"/>
      <w:isLgl/>
      <w:lvlText w:val="%1.%2.%3.%4.%5.%6.%7.%8."/>
      <w:lvlJc w:val="left"/>
      <w:pPr>
        <w:ind w:left="6043" w:hanging="1440"/>
      </w:pPr>
      <w:rPr>
        <w:rFonts w:hint="default"/>
      </w:rPr>
    </w:lvl>
    <w:lvl w:ilvl="8">
      <w:start w:val="1"/>
      <w:numFmt w:val="decimal"/>
      <w:isLgl/>
      <w:lvlText w:val="%1.%2.%3.%4.%5.%6.%7.%8.%9."/>
      <w:lvlJc w:val="left"/>
      <w:pPr>
        <w:ind w:left="7052" w:hanging="1800"/>
      </w:pPr>
      <w:rPr>
        <w:rFonts w:hint="default"/>
      </w:rPr>
    </w:lvl>
  </w:abstractNum>
  <w:abstractNum w:abstractNumId="22" w15:restartNumberingAfterBreak="0">
    <w:nsid w:val="43926D87"/>
    <w:multiLevelType w:val="hybridMultilevel"/>
    <w:tmpl w:val="6A60758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495504E"/>
    <w:multiLevelType w:val="hybridMultilevel"/>
    <w:tmpl w:val="02BA0F7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84D79A0"/>
    <w:multiLevelType w:val="hybridMultilevel"/>
    <w:tmpl w:val="922044CC"/>
    <w:lvl w:ilvl="0" w:tplc="CB46E0E0">
      <w:start w:val="1"/>
      <w:numFmt w:val="bullet"/>
      <w:lvlText w:val="­"/>
      <w:lvlJc w:val="left"/>
      <w:pPr>
        <w:tabs>
          <w:tab w:val="num" w:pos="170"/>
        </w:tabs>
        <w:ind w:left="170" w:hanging="170"/>
      </w:pPr>
      <w:rPr>
        <w:rFonts w:ascii="Times New Roman" w:hAnsi="Times New Roman" w:hint="default"/>
        <w:b/>
        <w:i w:val="0"/>
        <w:sz w:val="24"/>
      </w:rPr>
    </w:lvl>
    <w:lvl w:ilvl="1" w:tplc="A894DEFE" w:tentative="1">
      <w:start w:val="1"/>
      <w:numFmt w:val="bullet"/>
      <w:lvlText w:val="o"/>
      <w:lvlJc w:val="left"/>
      <w:pPr>
        <w:tabs>
          <w:tab w:val="num" w:pos="1440"/>
        </w:tabs>
        <w:ind w:left="1440" w:hanging="360"/>
      </w:pPr>
      <w:rPr>
        <w:rFonts w:ascii="Courier New" w:hAnsi="Courier New" w:hint="default"/>
      </w:rPr>
    </w:lvl>
    <w:lvl w:ilvl="2" w:tplc="520E4408" w:tentative="1">
      <w:start w:val="1"/>
      <w:numFmt w:val="bullet"/>
      <w:lvlText w:val=""/>
      <w:lvlJc w:val="left"/>
      <w:pPr>
        <w:tabs>
          <w:tab w:val="num" w:pos="2160"/>
        </w:tabs>
        <w:ind w:left="2160" w:hanging="360"/>
      </w:pPr>
      <w:rPr>
        <w:rFonts w:ascii="Wingdings" w:hAnsi="Wingdings" w:hint="default"/>
      </w:rPr>
    </w:lvl>
    <w:lvl w:ilvl="3" w:tplc="658C11BC" w:tentative="1">
      <w:start w:val="1"/>
      <w:numFmt w:val="bullet"/>
      <w:lvlText w:val=""/>
      <w:lvlJc w:val="left"/>
      <w:pPr>
        <w:tabs>
          <w:tab w:val="num" w:pos="2880"/>
        </w:tabs>
        <w:ind w:left="2880" w:hanging="360"/>
      </w:pPr>
      <w:rPr>
        <w:rFonts w:ascii="Symbol" w:hAnsi="Symbol" w:hint="default"/>
      </w:rPr>
    </w:lvl>
    <w:lvl w:ilvl="4" w:tplc="A626A082" w:tentative="1">
      <w:start w:val="1"/>
      <w:numFmt w:val="bullet"/>
      <w:lvlText w:val="o"/>
      <w:lvlJc w:val="left"/>
      <w:pPr>
        <w:tabs>
          <w:tab w:val="num" w:pos="3600"/>
        </w:tabs>
        <w:ind w:left="3600" w:hanging="360"/>
      </w:pPr>
      <w:rPr>
        <w:rFonts w:ascii="Courier New" w:hAnsi="Courier New" w:hint="default"/>
      </w:rPr>
    </w:lvl>
    <w:lvl w:ilvl="5" w:tplc="43BE1FAA" w:tentative="1">
      <w:start w:val="1"/>
      <w:numFmt w:val="bullet"/>
      <w:lvlText w:val=""/>
      <w:lvlJc w:val="left"/>
      <w:pPr>
        <w:tabs>
          <w:tab w:val="num" w:pos="4320"/>
        </w:tabs>
        <w:ind w:left="4320" w:hanging="360"/>
      </w:pPr>
      <w:rPr>
        <w:rFonts w:ascii="Wingdings" w:hAnsi="Wingdings" w:hint="default"/>
      </w:rPr>
    </w:lvl>
    <w:lvl w:ilvl="6" w:tplc="3CA6294E" w:tentative="1">
      <w:start w:val="1"/>
      <w:numFmt w:val="bullet"/>
      <w:lvlText w:val=""/>
      <w:lvlJc w:val="left"/>
      <w:pPr>
        <w:tabs>
          <w:tab w:val="num" w:pos="5040"/>
        </w:tabs>
        <w:ind w:left="5040" w:hanging="360"/>
      </w:pPr>
      <w:rPr>
        <w:rFonts w:ascii="Symbol" w:hAnsi="Symbol" w:hint="default"/>
      </w:rPr>
    </w:lvl>
    <w:lvl w:ilvl="7" w:tplc="0DF602DA" w:tentative="1">
      <w:start w:val="1"/>
      <w:numFmt w:val="bullet"/>
      <w:lvlText w:val="o"/>
      <w:lvlJc w:val="left"/>
      <w:pPr>
        <w:tabs>
          <w:tab w:val="num" w:pos="5760"/>
        </w:tabs>
        <w:ind w:left="5760" w:hanging="360"/>
      </w:pPr>
      <w:rPr>
        <w:rFonts w:ascii="Courier New" w:hAnsi="Courier New" w:hint="default"/>
      </w:rPr>
    </w:lvl>
    <w:lvl w:ilvl="8" w:tplc="A7E6C60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B082F1F"/>
    <w:multiLevelType w:val="hybridMultilevel"/>
    <w:tmpl w:val="0E484DF4"/>
    <w:lvl w:ilvl="0" w:tplc="EAA6A57A">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6" w15:restartNumberingAfterBreak="0">
    <w:nsid w:val="4BD7420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FB4B5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48F3C4C"/>
    <w:multiLevelType w:val="hybridMultilevel"/>
    <w:tmpl w:val="D6564E2C"/>
    <w:lvl w:ilvl="0" w:tplc="65F27B52">
      <w:start w:val="1"/>
      <w:numFmt w:val="bullet"/>
      <w:lvlText w:val=""/>
      <w:lvlJc w:val="left"/>
      <w:pPr>
        <w:ind w:left="862" w:hanging="360"/>
      </w:pPr>
      <w:rPr>
        <w:rFonts w:ascii="Symbol" w:hAnsi="Symbol" w:hint="default"/>
        <w:color w:val="auto"/>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9" w15:restartNumberingAfterBreak="0">
    <w:nsid w:val="5D543780"/>
    <w:multiLevelType w:val="hybridMultilevel"/>
    <w:tmpl w:val="C63EACE0"/>
    <w:lvl w:ilvl="0" w:tplc="7898E0F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0C64A96"/>
    <w:multiLevelType w:val="hybridMultilevel"/>
    <w:tmpl w:val="BB808C78"/>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1" w15:restartNumberingAfterBreak="0">
    <w:nsid w:val="61BB0AD6"/>
    <w:multiLevelType w:val="hybridMultilevel"/>
    <w:tmpl w:val="BF84E5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2594BA6"/>
    <w:multiLevelType w:val="hybridMultilevel"/>
    <w:tmpl w:val="A4F4D3C4"/>
    <w:lvl w:ilvl="0" w:tplc="922AE492">
      <w:start w:val="1"/>
      <w:numFmt w:val="bullet"/>
      <w:lvlText w:val="­"/>
      <w:lvlJc w:val="left"/>
      <w:pPr>
        <w:tabs>
          <w:tab w:val="num" w:pos="170"/>
        </w:tabs>
        <w:ind w:left="170" w:hanging="170"/>
      </w:pPr>
      <w:rPr>
        <w:rFonts w:ascii="Times New Roman" w:hAnsi="Times New Roman" w:hint="default"/>
        <w:b/>
        <w:i w:val="0"/>
        <w:sz w:val="24"/>
      </w:rPr>
    </w:lvl>
    <w:lvl w:ilvl="1" w:tplc="31863F36" w:tentative="1">
      <w:start w:val="1"/>
      <w:numFmt w:val="bullet"/>
      <w:lvlText w:val="o"/>
      <w:lvlJc w:val="left"/>
      <w:pPr>
        <w:tabs>
          <w:tab w:val="num" w:pos="1440"/>
        </w:tabs>
        <w:ind w:left="1440" w:hanging="360"/>
      </w:pPr>
      <w:rPr>
        <w:rFonts w:ascii="Courier New" w:hAnsi="Courier New" w:hint="default"/>
      </w:rPr>
    </w:lvl>
    <w:lvl w:ilvl="2" w:tplc="7C3A44F0" w:tentative="1">
      <w:start w:val="1"/>
      <w:numFmt w:val="bullet"/>
      <w:lvlText w:val=""/>
      <w:lvlJc w:val="left"/>
      <w:pPr>
        <w:tabs>
          <w:tab w:val="num" w:pos="2160"/>
        </w:tabs>
        <w:ind w:left="2160" w:hanging="360"/>
      </w:pPr>
      <w:rPr>
        <w:rFonts w:ascii="Wingdings" w:hAnsi="Wingdings" w:hint="default"/>
      </w:rPr>
    </w:lvl>
    <w:lvl w:ilvl="3" w:tplc="269EEDD0" w:tentative="1">
      <w:start w:val="1"/>
      <w:numFmt w:val="bullet"/>
      <w:lvlText w:val=""/>
      <w:lvlJc w:val="left"/>
      <w:pPr>
        <w:tabs>
          <w:tab w:val="num" w:pos="2880"/>
        </w:tabs>
        <w:ind w:left="2880" w:hanging="360"/>
      </w:pPr>
      <w:rPr>
        <w:rFonts w:ascii="Symbol" w:hAnsi="Symbol" w:hint="default"/>
      </w:rPr>
    </w:lvl>
    <w:lvl w:ilvl="4" w:tplc="E5F458D2" w:tentative="1">
      <w:start w:val="1"/>
      <w:numFmt w:val="bullet"/>
      <w:lvlText w:val="o"/>
      <w:lvlJc w:val="left"/>
      <w:pPr>
        <w:tabs>
          <w:tab w:val="num" w:pos="3600"/>
        </w:tabs>
        <w:ind w:left="3600" w:hanging="360"/>
      </w:pPr>
      <w:rPr>
        <w:rFonts w:ascii="Courier New" w:hAnsi="Courier New" w:hint="default"/>
      </w:rPr>
    </w:lvl>
    <w:lvl w:ilvl="5" w:tplc="DCE03390" w:tentative="1">
      <w:start w:val="1"/>
      <w:numFmt w:val="bullet"/>
      <w:lvlText w:val=""/>
      <w:lvlJc w:val="left"/>
      <w:pPr>
        <w:tabs>
          <w:tab w:val="num" w:pos="4320"/>
        </w:tabs>
        <w:ind w:left="4320" w:hanging="360"/>
      </w:pPr>
      <w:rPr>
        <w:rFonts w:ascii="Wingdings" w:hAnsi="Wingdings" w:hint="default"/>
      </w:rPr>
    </w:lvl>
    <w:lvl w:ilvl="6" w:tplc="8284A692" w:tentative="1">
      <w:start w:val="1"/>
      <w:numFmt w:val="bullet"/>
      <w:lvlText w:val=""/>
      <w:lvlJc w:val="left"/>
      <w:pPr>
        <w:tabs>
          <w:tab w:val="num" w:pos="5040"/>
        </w:tabs>
        <w:ind w:left="5040" w:hanging="360"/>
      </w:pPr>
      <w:rPr>
        <w:rFonts w:ascii="Symbol" w:hAnsi="Symbol" w:hint="default"/>
      </w:rPr>
    </w:lvl>
    <w:lvl w:ilvl="7" w:tplc="9E6073A0" w:tentative="1">
      <w:start w:val="1"/>
      <w:numFmt w:val="bullet"/>
      <w:lvlText w:val="o"/>
      <w:lvlJc w:val="left"/>
      <w:pPr>
        <w:tabs>
          <w:tab w:val="num" w:pos="5760"/>
        </w:tabs>
        <w:ind w:left="5760" w:hanging="360"/>
      </w:pPr>
      <w:rPr>
        <w:rFonts w:ascii="Courier New" w:hAnsi="Courier New" w:hint="default"/>
      </w:rPr>
    </w:lvl>
    <w:lvl w:ilvl="8" w:tplc="250809AC"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7277F2"/>
    <w:multiLevelType w:val="hybridMultilevel"/>
    <w:tmpl w:val="AE7C71B8"/>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5BC28D8"/>
    <w:multiLevelType w:val="multilevel"/>
    <w:tmpl w:val="B5B46948"/>
    <w:lvl w:ilvl="0">
      <w:start w:val="1"/>
      <w:numFmt w:val="decimal"/>
      <w:lvlText w:val="%1."/>
      <w:lvlJc w:val="left"/>
      <w:pPr>
        <w:ind w:left="720" w:hanging="360"/>
      </w:pPr>
    </w:lvl>
    <w:lvl w:ilvl="1">
      <w:start w:val="2"/>
      <w:numFmt w:val="decimal"/>
      <w:isLgl/>
      <w:lvlText w:val="%1.%2."/>
      <w:lvlJc w:val="left"/>
      <w:pPr>
        <w:ind w:left="1145" w:hanging="540"/>
      </w:pPr>
      <w:rPr>
        <w:rFonts w:hint="default"/>
      </w:rPr>
    </w:lvl>
    <w:lvl w:ilvl="2">
      <w:start w:val="3"/>
      <w:numFmt w:val="decimal"/>
      <w:isLgl/>
      <w:lvlText w:val="%1.%2.%3."/>
      <w:lvlJc w:val="left"/>
      <w:pPr>
        <w:ind w:left="1996"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66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515" w:hanging="1440"/>
      </w:pPr>
      <w:rPr>
        <w:rFonts w:hint="default"/>
      </w:rPr>
    </w:lvl>
    <w:lvl w:ilvl="8">
      <w:start w:val="1"/>
      <w:numFmt w:val="decimal"/>
      <w:isLgl/>
      <w:lvlText w:val="%1.%2.%3.%4.%5.%6.%7.%8.%9."/>
      <w:lvlJc w:val="left"/>
      <w:pPr>
        <w:ind w:left="4120" w:hanging="1800"/>
      </w:pPr>
      <w:rPr>
        <w:rFonts w:hint="default"/>
      </w:rPr>
    </w:lvl>
  </w:abstractNum>
  <w:abstractNum w:abstractNumId="35" w15:restartNumberingAfterBreak="0">
    <w:nsid w:val="6D7D3585"/>
    <w:multiLevelType w:val="multilevel"/>
    <w:tmpl w:val="66BEF0A0"/>
    <w:lvl w:ilvl="0">
      <w:start w:val="1"/>
      <w:numFmt w:val="decimal"/>
      <w:lvlText w:val="%1."/>
      <w:lvlJc w:val="left"/>
      <w:pPr>
        <w:ind w:left="720" w:hanging="360"/>
      </w:pPr>
    </w:lvl>
    <w:lvl w:ilvl="1">
      <w:start w:val="2"/>
      <w:numFmt w:val="decimal"/>
      <w:isLgl/>
      <w:lvlText w:val="%1.%2."/>
      <w:lvlJc w:val="left"/>
      <w:pPr>
        <w:ind w:left="1205" w:hanging="60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66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515" w:hanging="1440"/>
      </w:pPr>
      <w:rPr>
        <w:rFonts w:hint="default"/>
      </w:rPr>
    </w:lvl>
    <w:lvl w:ilvl="8">
      <w:start w:val="1"/>
      <w:numFmt w:val="decimal"/>
      <w:isLgl/>
      <w:lvlText w:val="%1.%2.%3.%4.%5.%6.%7.%8.%9."/>
      <w:lvlJc w:val="left"/>
      <w:pPr>
        <w:ind w:left="4120" w:hanging="1800"/>
      </w:pPr>
      <w:rPr>
        <w:rFonts w:hint="default"/>
      </w:r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F7410D5"/>
    <w:multiLevelType w:val="multilevel"/>
    <w:tmpl w:val="F33E217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8" w15:restartNumberingAfterBreak="0">
    <w:nsid w:val="75807BAA"/>
    <w:multiLevelType w:val="hybridMultilevel"/>
    <w:tmpl w:val="95601066"/>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65A196B"/>
    <w:multiLevelType w:val="hybridMultilevel"/>
    <w:tmpl w:val="865E4F92"/>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0" w15:restartNumberingAfterBreak="0">
    <w:nsid w:val="7B70590F"/>
    <w:multiLevelType w:val="hybridMultilevel"/>
    <w:tmpl w:val="97D66D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D2B2F78"/>
    <w:multiLevelType w:val="hybridMultilevel"/>
    <w:tmpl w:val="CD1EB4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7DE3328E"/>
    <w:multiLevelType w:val="hybridMultilevel"/>
    <w:tmpl w:val="46C8DA50"/>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F942AFA"/>
    <w:multiLevelType w:val="hybridMultilevel"/>
    <w:tmpl w:val="D28240F2"/>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6"/>
  </w:num>
  <w:num w:numId="2">
    <w:abstractNumId w:val="4"/>
  </w:num>
  <w:num w:numId="3">
    <w:abstractNumId w:val="15"/>
  </w:num>
  <w:num w:numId="4">
    <w:abstractNumId w:val="26"/>
  </w:num>
  <w:num w:numId="5">
    <w:abstractNumId w:val="7"/>
  </w:num>
  <w:num w:numId="6">
    <w:abstractNumId w:val="30"/>
  </w:num>
  <w:num w:numId="7">
    <w:abstractNumId w:val="11"/>
  </w:num>
  <w:num w:numId="8">
    <w:abstractNumId w:val="17"/>
  </w:num>
  <w:num w:numId="9">
    <w:abstractNumId w:val="38"/>
  </w:num>
  <w:num w:numId="10">
    <w:abstractNumId w:val="20"/>
  </w:num>
  <w:num w:numId="11">
    <w:abstractNumId w:val="33"/>
  </w:num>
  <w:num w:numId="12">
    <w:abstractNumId w:val="0"/>
  </w:num>
  <w:num w:numId="13">
    <w:abstractNumId w:val="37"/>
  </w:num>
  <w:num w:numId="14">
    <w:abstractNumId w:val="21"/>
  </w:num>
  <w:num w:numId="15">
    <w:abstractNumId w:val="13"/>
  </w:num>
  <w:num w:numId="16">
    <w:abstractNumId w:val="42"/>
  </w:num>
  <w:num w:numId="17">
    <w:abstractNumId w:val="12"/>
  </w:num>
  <w:num w:numId="18">
    <w:abstractNumId w:val="19"/>
  </w:num>
  <w:num w:numId="19">
    <w:abstractNumId w:val="40"/>
  </w:num>
  <w:num w:numId="20">
    <w:abstractNumId w:val="31"/>
  </w:num>
  <w:num w:numId="21">
    <w:abstractNumId w:val="34"/>
  </w:num>
  <w:num w:numId="22">
    <w:abstractNumId w:val="5"/>
  </w:num>
  <w:num w:numId="23">
    <w:abstractNumId w:val="35"/>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
  </w:num>
  <w:num w:numId="27">
    <w:abstractNumId w:val="22"/>
  </w:num>
  <w:num w:numId="28">
    <w:abstractNumId w:val="25"/>
  </w:num>
  <w:num w:numId="29">
    <w:abstractNumId w:val="10"/>
  </w:num>
  <w:num w:numId="30">
    <w:abstractNumId w:val="43"/>
  </w:num>
  <w:num w:numId="31">
    <w:abstractNumId w:val="29"/>
  </w:num>
  <w:num w:numId="32">
    <w:abstractNumId w:val="18"/>
  </w:num>
  <w:num w:numId="33">
    <w:abstractNumId w:val="6"/>
  </w:num>
  <w:num w:numId="34">
    <w:abstractNumId w:val="39"/>
  </w:num>
  <w:num w:numId="35">
    <w:abstractNumId w:val="3"/>
  </w:num>
  <w:num w:numId="36">
    <w:abstractNumId w:val="23"/>
  </w:num>
  <w:num w:numId="37">
    <w:abstractNumId w:val="32"/>
  </w:num>
  <w:num w:numId="38">
    <w:abstractNumId w:val="24"/>
  </w:num>
  <w:num w:numId="39">
    <w:abstractNumId w:val="8"/>
  </w:num>
  <w:num w:numId="40">
    <w:abstractNumId w:val="28"/>
  </w:num>
  <w:num w:numId="41">
    <w:abstractNumId w:val="27"/>
  </w:num>
  <w:num w:numId="42">
    <w:abstractNumId w:val="9"/>
  </w:num>
  <w:num w:numId="43">
    <w:abstractNumId w:val="2"/>
  </w:num>
  <w:num w:numId="44">
    <w:abstractNumId w:val="16"/>
  </w:num>
  <w:num w:numId="45">
    <w:abstractNumId w:val="4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154D"/>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1D04"/>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DD3"/>
    <w:rsid w:val="00284E57"/>
    <w:rsid w:val="00286EA2"/>
    <w:rsid w:val="002879BA"/>
    <w:rsid w:val="00290CA1"/>
    <w:rsid w:val="00291E7B"/>
    <w:rsid w:val="002945C8"/>
    <w:rsid w:val="0029555A"/>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74BEF"/>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4ABC"/>
    <w:rsid w:val="00537C30"/>
    <w:rsid w:val="005438AD"/>
    <w:rsid w:val="00543932"/>
    <w:rsid w:val="00550283"/>
    <w:rsid w:val="005551BB"/>
    <w:rsid w:val="0055753C"/>
    <w:rsid w:val="0056103F"/>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0351A"/>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3D14"/>
    <w:rsid w:val="006758CE"/>
    <w:rsid w:val="00677DF5"/>
    <w:rsid w:val="00680EE4"/>
    <w:rsid w:val="0068198B"/>
    <w:rsid w:val="006841BF"/>
    <w:rsid w:val="00686427"/>
    <w:rsid w:val="00693608"/>
    <w:rsid w:val="00693846"/>
    <w:rsid w:val="00697D60"/>
    <w:rsid w:val="006A4AF7"/>
    <w:rsid w:val="006A5CE2"/>
    <w:rsid w:val="006A77F8"/>
    <w:rsid w:val="006B0501"/>
    <w:rsid w:val="006B1F6D"/>
    <w:rsid w:val="006B29DD"/>
    <w:rsid w:val="006C5629"/>
    <w:rsid w:val="006D036B"/>
    <w:rsid w:val="006D3A82"/>
    <w:rsid w:val="006D4C3D"/>
    <w:rsid w:val="006E1C11"/>
    <w:rsid w:val="006E29B8"/>
    <w:rsid w:val="006E319A"/>
    <w:rsid w:val="006E4B41"/>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25FF"/>
    <w:rsid w:val="007C63D0"/>
    <w:rsid w:val="007D050C"/>
    <w:rsid w:val="007D0A2F"/>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0319"/>
    <w:rsid w:val="0082217F"/>
    <w:rsid w:val="008221DB"/>
    <w:rsid w:val="00824A07"/>
    <w:rsid w:val="008276F3"/>
    <w:rsid w:val="0083014A"/>
    <w:rsid w:val="0083183C"/>
    <w:rsid w:val="008336C6"/>
    <w:rsid w:val="0083567F"/>
    <w:rsid w:val="008404A0"/>
    <w:rsid w:val="00851896"/>
    <w:rsid w:val="00857232"/>
    <w:rsid w:val="0086178E"/>
    <w:rsid w:val="00866E9A"/>
    <w:rsid w:val="0086709B"/>
    <w:rsid w:val="00870AA2"/>
    <w:rsid w:val="008714EF"/>
    <w:rsid w:val="008729B7"/>
    <w:rsid w:val="008739EF"/>
    <w:rsid w:val="00873FA3"/>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6B3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95"/>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1489"/>
    <w:rsid w:val="009C2C4C"/>
    <w:rsid w:val="009C2DF9"/>
    <w:rsid w:val="009C5AF6"/>
    <w:rsid w:val="009D709B"/>
    <w:rsid w:val="009E44E8"/>
    <w:rsid w:val="009E57EA"/>
    <w:rsid w:val="009F6FDA"/>
    <w:rsid w:val="00A0276D"/>
    <w:rsid w:val="00A055DC"/>
    <w:rsid w:val="00A06CD6"/>
    <w:rsid w:val="00A10B16"/>
    <w:rsid w:val="00A10FBD"/>
    <w:rsid w:val="00A12848"/>
    <w:rsid w:val="00A12CBE"/>
    <w:rsid w:val="00A1537D"/>
    <w:rsid w:val="00A20347"/>
    <w:rsid w:val="00A21972"/>
    <w:rsid w:val="00A21A63"/>
    <w:rsid w:val="00A324EB"/>
    <w:rsid w:val="00A33D52"/>
    <w:rsid w:val="00A3570A"/>
    <w:rsid w:val="00A37E46"/>
    <w:rsid w:val="00A43059"/>
    <w:rsid w:val="00A54E6F"/>
    <w:rsid w:val="00A55A51"/>
    <w:rsid w:val="00A5637F"/>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084C"/>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4EC3"/>
    <w:rsid w:val="00B75A33"/>
    <w:rsid w:val="00B773DA"/>
    <w:rsid w:val="00B77C27"/>
    <w:rsid w:val="00B82FA8"/>
    <w:rsid w:val="00B83151"/>
    <w:rsid w:val="00B84FBE"/>
    <w:rsid w:val="00B86495"/>
    <w:rsid w:val="00B908BE"/>
    <w:rsid w:val="00B908E8"/>
    <w:rsid w:val="00B96098"/>
    <w:rsid w:val="00B97A66"/>
    <w:rsid w:val="00BA16FD"/>
    <w:rsid w:val="00BA3E55"/>
    <w:rsid w:val="00BB40E8"/>
    <w:rsid w:val="00BC02B0"/>
    <w:rsid w:val="00BC07BC"/>
    <w:rsid w:val="00BC1BE2"/>
    <w:rsid w:val="00BC3058"/>
    <w:rsid w:val="00BC51F6"/>
    <w:rsid w:val="00BC548E"/>
    <w:rsid w:val="00BC7A2E"/>
    <w:rsid w:val="00BD1C92"/>
    <w:rsid w:val="00BD6A9B"/>
    <w:rsid w:val="00BD744C"/>
    <w:rsid w:val="00BE320C"/>
    <w:rsid w:val="00BE433C"/>
    <w:rsid w:val="00BF07DC"/>
    <w:rsid w:val="00BF20DB"/>
    <w:rsid w:val="00BF2E82"/>
    <w:rsid w:val="00BF7FA9"/>
    <w:rsid w:val="00C02D01"/>
    <w:rsid w:val="00C03480"/>
    <w:rsid w:val="00C0458D"/>
    <w:rsid w:val="00C079B1"/>
    <w:rsid w:val="00C10568"/>
    <w:rsid w:val="00C11CA7"/>
    <w:rsid w:val="00C11E1E"/>
    <w:rsid w:val="00C12101"/>
    <w:rsid w:val="00C162D4"/>
    <w:rsid w:val="00C17D5E"/>
    <w:rsid w:val="00C22785"/>
    <w:rsid w:val="00C328C9"/>
    <w:rsid w:val="00C341D6"/>
    <w:rsid w:val="00C35B20"/>
    <w:rsid w:val="00C36BD4"/>
    <w:rsid w:val="00C37F69"/>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11F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E7BB7"/>
    <w:rsid w:val="00DF064B"/>
    <w:rsid w:val="00DF068E"/>
    <w:rsid w:val="00DF0A07"/>
    <w:rsid w:val="00DF1EFC"/>
    <w:rsid w:val="00DF5A57"/>
    <w:rsid w:val="00E039D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character" w:customStyle="1" w:styleId="35">
    <w:name w:val="Основной текст (3)_"/>
    <w:link w:val="36"/>
    <w:uiPriority w:val="99"/>
    <w:rsid w:val="006E1C11"/>
    <w:rPr>
      <w:rFonts w:ascii="Times New Roman" w:hAnsi="Times New Roman"/>
      <w:i/>
      <w:iCs/>
      <w:sz w:val="23"/>
      <w:szCs w:val="23"/>
      <w:shd w:val="clear" w:color="auto" w:fill="FFFFFF"/>
    </w:rPr>
  </w:style>
  <w:style w:type="paragraph" w:customStyle="1" w:styleId="36">
    <w:name w:val="Основной текст (3)"/>
    <w:basedOn w:val="a"/>
    <w:link w:val="35"/>
    <w:uiPriority w:val="99"/>
    <w:qFormat/>
    <w:rsid w:val="006E1C11"/>
    <w:pPr>
      <w:widowControl w:val="0"/>
      <w:shd w:val="clear" w:color="auto" w:fill="FFFFFF"/>
      <w:spacing w:after="480" w:line="312" w:lineRule="exact"/>
      <w:jc w:val="center"/>
    </w:pPr>
    <w:rPr>
      <w:rFonts w:ascii="Times New Roman" w:hAnsi="Times New Roman"/>
      <w:i/>
      <w:iCs/>
      <w:sz w:val="23"/>
      <w:szCs w:val="23"/>
    </w:rPr>
  </w:style>
  <w:style w:type="paragraph" w:customStyle="1" w:styleId="affffff6">
    <w:name w:val="Подзаголовк"/>
    <w:basedOn w:val="a"/>
    <w:link w:val="affffff7"/>
    <w:qFormat/>
    <w:rsid w:val="009C1489"/>
    <w:pPr>
      <w:suppressAutoHyphens/>
      <w:ind w:firstLine="567"/>
      <w:jc w:val="both"/>
    </w:pPr>
    <w:rPr>
      <w:rFonts w:ascii="Times New Roman" w:eastAsia="Times New Roman" w:hAnsi="Times New Roman" w:cs="Times New Roman"/>
      <w:b/>
      <w:bCs/>
      <w:sz w:val="24"/>
      <w:szCs w:val="24"/>
      <w:lang w:val="x-none" w:eastAsia="x-none"/>
    </w:rPr>
  </w:style>
  <w:style w:type="character" w:customStyle="1" w:styleId="affffff7">
    <w:name w:val="Подзаголовк Знак"/>
    <w:link w:val="affffff6"/>
    <w:rsid w:val="009C1489"/>
    <w:rPr>
      <w:rFonts w:ascii="Times New Roman" w:eastAsia="Times New Roman" w:hAnsi="Times New Roman" w:cs="Times New Roman"/>
      <w:b/>
      <w:bCs/>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7768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096560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4702396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0191887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6085405">
      <w:bodyDiv w:val="1"/>
      <w:marLeft w:val="0"/>
      <w:marRight w:val="0"/>
      <w:marTop w:val="0"/>
      <w:marBottom w:val="0"/>
      <w:divBdr>
        <w:top w:val="none" w:sz="0" w:space="0" w:color="auto"/>
        <w:left w:val="none" w:sz="0" w:space="0" w:color="auto"/>
        <w:bottom w:val="none" w:sz="0" w:space="0" w:color="auto"/>
        <w:right w:val="none" w:sz="0" w:space="0" w:color="auto"/>
      </w:divBdr>
    </w:div>
    <w:div w:id="1940916863">
      <w:bodyDiv w:val="1"/>
      <w:marLeft w:val="0"/>
      <w:marRight w:val="0"/>
      <w:marTop w:val="0"/>
      <w:marBottom w:val="0"/>
      <w:divBdr>
        <w:top w:val="none" w:sz="0" w:space="0" w:color="auto"/>
        <w:left w:val="none" w:sz="0" w:space="0" w:color="auto"/>
        <w:bottom w:val="none" w:sz="0" w:space="0" w:color="auto"/>
        <w:right w:val="none" w:sz="0" w:space="0" w:color="auto"/>
      </w:divBdr>
    </w:div>
    <w:div w:id="208263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51668" TargetMode="External"/><Relationship Id="rId18" Type="http://schemas.openxmlformats.org/officeDocument/2006/relationships/hyperlink" Target="https://www.zygotebody.com/" TargetMode="External"/><Relationship Id="rId26" Type="http://schemas.openxmlformats.org/officeDocument/2006/relationships/hyperlink" Target="https://www.studentlibrary.ru/book/ISBN9785970479117.html" TargetMode="External"/><Relationship Id="rId39" Type="http://schemas.openxmlformats.org/officeDocument/2006/relationships/hyperlink" Target="https://reestrspo.firpo.ru/usefulResource/9" TargetMode="External"/><Relationship Id="rId21" Type="http://schemas.openxmlformats.org/officeDocument/2006/relationships/header" Target="header4.xml"/><Relationship Id="rId34" Type="http://schemas.openxmlformats.org/officeDocument/2006/relationships/hyperlink" Target="https://reestrspo.firpo.ru/usefulResource/9"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anbook.com/book/332132" TargetMode="External"/><Relationship Id="rId20" Type="http://schemas.openxmlformats.org/officeDocument/2006/relationships/header" Target="header3.xml"/><Relationship Id="rId29" Type="http://schemas.openxmlformats.org/officeDocument/2006/relationships/header" Target="header7.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314687" TargetMode="External"/><Relationship Id="rId24" Type="http://schemas.openxmlformats.org/officeDocument/2006/relationships/header" Target="header5.xml"/><Relationship Id="rId32" Type="http://schemas.openxmlformats.org/officeDocument/2006/relationships/hyperlink" Target="http://otvet.mail.ru/question/8708142" TargetMode="External"/><Relationship Id="rId37" Type="http://schemas.openxmlformats.org/officeDocument/2006/relationships/hyperlink" Target="https://reestrspo.firpo.ru/usefulResource/9" TargetMode="External"/><Relationship Id="rId40"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yperlink" Target="https://e.lanbook.com/book/217448" TargetMode="External"/><Relationship Id="rId23" Type="http://schemas.openxmlformats.org/officeDocument/2006/relationships/hyperlink" Target="https://clck.yandex.ru/redir/dv/*data=url%3Dhttp%253A%252F%252Fwww.rlsnet.ru%26ts%3D1487517536%26uid%3D6780506471471196939&amp;sign=2b6bf20694ed4ee17ed0662e532bc64c&amp;keyno=1" TargetMode="External"/><Relationship Id="rId28" Type="http://schemas.openxmlformats.org/officeDocument/2006/relationships/hyperlink" Target="https://e.lanbook.com/book/247598" TargetMode="External"/><Relationship Id="rId36" Type="http://schemas.openxmlformats.org/officeDocument/2006/relationships/hyperlink" Target="https://reestrspo.firpo.ru/usefulResource/9" TargetMode="External"/><Relationship Id="rId10" Type="http://schemas.openxmlformats.org/officeDocument/2006/relationships/hyperlink" Target="https://e.lanbook.com/book/306788" TargetMode="External"/><Relationship Id="rId19" Type="http://schemas.openxmlformats.org/officeDocument/2006/relationships/hyperlink" Target="http://arteksa.ru/index.php/ru/" TargetMode="External"/><Relationship Id="rId31" Type="http://schemas.openxmlformats.org/officeDocument/2006/relationships/hyperlink" Target="http://vakcina.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308762" TargetMode="External"/><Relationship Id="rId22" Type="http://schemas.openxmlformats.org/officeDocument/2006/relationships/hyperlink" Target="https://clck.yandex.ru/redir/dv/*data=url%3Dhttp%253A%252F%252Fwww.antibiotic.ru%26ts%3D1487517536%26uid%3D6780506471471196939&amp;sign=962208d5375b925296770f6fc842c6dc&amp;keyno=1" TargetMode="External"/><Relationship Id="rId27" Type="http://schemas.openxmlformats.org/officeDocument/2006/relationships/hyperlink" Target="https://e.lanbook.com/book/171881" TargetMode="External"/><Relationship Id="rId30" Type="http://schemas.openxmlformats.org/officeDocument/2006/relationships/header" Target="header8.xml"/><Relationship Id="rId35" Type="http://schemas.openxmlformats.org/officeDocument/2006/relationships/hyperlink" Target="https://reestrspo.firpo.ru/usefulResource/9"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e.lanbook.com/book/295967" TargetMode="External"/><Relationship Id="rId17" Type="http://schemas.openxmlformats.org/officeDocument/2006/relationships/hyperlink" Target="https://e.lanbook.com/book/136179" TargetMode="External"/><Relationship Id="rId25" Type="http://schemas.openxmlformats.org/officeDocument/2006/relationships/header" Target="header6.xml"/><Relationship Id="rId33" Type="http://schemas.openxmlformats.org/officeDocument/2006/relationships/hyperlink" Target="http://microbiology.ucoz.org/index/vakciny_i_syvorotki_principy_ikh_primenenija/0-102" TargetMode="External"/><Relationship Id="rId38"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56</Pages>
  <Words>14316</Words>
  <Characters>81605</Characters>
  <Application>Microsoft Office Word</Application>
  <DocSecurity>0</DocSecurity>
  <Lines>680</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16</cp:revision>
  <cp:lastPrinted>2023-04-28T08:44:00Z</cp:lastPrinted>
  <dcterms:created xsi:type="dcterms:W3CDTF">2024-03-04T11:33:00Z</dcterms:created>
  <dcterms:modified xsi:type="dcterms:W3CDTF">2024-09-04T13:37:00Z</dcterms:modified>
</cp:coreProperties>
</file>