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3129E986" w:rsidR="008F225F" w:rsidRPr="00101ECC" w:rsidRDefault="008F225F" w:rsidP="008F225F">
      <w:pPr>
        <w:keepNext/>
        <w:ind w:firstLine="709"/>
        <w:jc w:val="right"/>
        <w:rPr>
          <w:rFonts w:ascii="Times New Roman" w:eastAsia="Times New Roman" w:hAnsi="Times New Roman" w:cs="Times New Roman"/>
          <w:b/>
          <w:sz w:val="24"/>
          <w:szCs w:val="24"/>
        </w:rPr>
      </w:pPr>
      <w:bookmarkStart w:id="0" w:name="_Toc84499257"/>
      <w:r w:rsidRPr="00101ECC">
        <w:rPr>
          <w:rFonts w:ascii="Times New Roman" w:eastAsia="Times New Roman" w:hAnsi="Times New Roman" w:cs="Times New Roman"/>
          <w:b/>
          <w:sz w:val="24"/>
          <w:szCs w:val="24"/>
        </w:rPr>
        <w:t xml:space="preserve">ПРИЛОЖЕНИЕ </w:t>
      </w:r>
      <w:r w:rsidR="00F5373D" w:rsidRPr="00101ECC">
        <w:rPr>
          <w:rFonts w:ascii="Times New Roman" w:eastAsia="Times New Roman" w:hAnsi="Times New Roman" w:cs="Times New Roman"/>
          <w:b/>
          <w:sz w:val="24"/>
          <w:szCs w:val="24"/>
        </w:rPr>
        <w:t>2</w:t>
      </w:r>
    </w:p>
    <w:p w14:paraId="1B255763" w14:textId="06B6F232" w:rsidR="00022954" w:rsidRPr="00101ECC" w:rsidRDefault="008F225F" w:rsidP="00022954">
      <w:pPr>
        <w:jc w:val="right"/>
        <w:rPr>
          <w:rFonts w:ascii="Times New Roman" w:hAnsi="Times New Roman"/>
          <w:b/>
          <w:sz w:val="24"/>
          <w:szCs w:val="24"/>
        </w:rPr>
      </w:pPr>
      <w:bookmarkStart w:id="1" w:name="_Toc150695619"/>
      <w:r w:rsidRPr="00101ECC">
        <w:rPr>
          <w:rFonts w:ascii="Times New Roman" w:eastAsia="Times New Roman" w:hAnsi="Times New Roman" w:cs="Times New Roman"/>
          <w:b/>
          <w:bCs/>
          <w:kern w:val="32"/>
          <w:sz w:val="24"/>
          <w:szCs w:val="24"/>
          <w:lang w:eastAsia="x-none"/>
        </w:rPr>
        <w:t xml:space="preserve">к </w:t>
      </w:r>
      <w:r w:rsidR="009A0AAA" w:rsidRPr="00101ECC">
        <w:rPr>
          <w:rFonts w:ascii="Times New Roman" w:eastAsia="Times New Roman" w:hAnsi="Times New Roman" w:cs="Times New Roman"/>
          <w:b/>
          <w:bCs/>
          <w:kern w:val="32"/>
          <w:sz w:val="24"/>
          <w:szCs w:val="24"/>
          <w:lang w:eastAsia="x-none"/>
        </w:rPr>
        <w:t>ПОП-П</w:t>
      </w:r>
      <w:r w:rsidRPr="00101ECC">
        <w:rPr>
          <w:rFonts w:ascii="Times New Roman" w:eastAsia="Times New Roman" w:hAnsi="Times New Roman" w:cs="Times New Roman"/>
          <w:b/>
          <w:bCs/>
          <w:kern w:val="32"/>
          <w:sz w:val="24"/>
          <w:szCs w:val="24"/>
          <w:lang w:eastAsia="x-none"/>
        </w:rPr>
        <w:t xml:space="preserve"> </w:t>
      </w:r>
      <w:r w:rsidR="00E33993">
        <w:rPr>
          <w:rFonts w:ascii="Times New Roman" w:eastAsia="Times New Roman" w:hAnsi="Times New Roman" w:cs="Times New Roman"/>
          <w:b/>
          <w:bCs/>
          <w:kern w:val="32"/>
          <w:sz w:val="24"/>
          <w:szCs w:val="24"/>
          <w:lang w:eastAsia="x-none"/>
        </w:rPr>
        <w:t>по профессии</w:t>
      </w:r>
      <w:r w:rsidR="008018C7" w:rsidRPr="00101ECC">
        <w:rPr>
          <w:rFonts w:ascii="Times New Roman" w:eastAsia="Times New Roman" w:hAnsi="Times New Roman" w:cs="Times New Roman"/>
          <w:b/>
          <w:bCs/>
          <w:color w:val="0070C0"/>
          <w:kern w:val="32"/>
          <w:sz w:val="24"/>
          <w:szCs w:val="24"/>
          <w:lang w:eastAsia="x-none"/>
        </w:rPr>
        <w:br/>
      </w:r>
      <w:bookmarkEnd w:id="1"/>
      <w:r w:rsidR="00E33993">
        <w:rPr>
          <w:rFonts w:ascii="Times New Roman" w:hAnsi="Times New Roman"/>
          <w:b/>
          <w:bCs/>
          <w:sz w:val="24"/>
          <w:szCs w:val="24"/>
        </w:rPr>
        <w:t xml:space="preserve">26.01.05 Электрорадиомонтажник судовой </w:t>
      </w:r>
    </w:p>
    <w:p w14:paraId="38BDFED2" w14:textId="0296396D" w:rsidR="008F578C" w:rsidRPr="00101EC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101ECC" w:rsidRDefault="008F578C" w:rsidP="004D41E5"/>
    <w:p w14:paraId="3BD51D45" w14:textId="3449A425" w:rsidR="00CD2973" w:rsidRPr="00101ECC"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101ECC">
        <w:rPr>
          <w:rFonts w:ascii="Times New Roman" w:eastAsia="Times New Roman" w:hAnsi="Times New Roman" w:cs="Times New Roman"/>
          <w:b/>
          <w:bCs/>
          <w:kern w:val="32"/>
          <w:sz w:val="24"/>
          <w:szCs w:val="24"/>
          <w:lang w:eastAsia="x-none"/>
        </w:rPr>
        <w:t xml:space="preserve">ПРИМЕРНЫЕ </w:t>
      </w:r>
      <w:r w:rsidR="008F578C" w:rsidRPr="00101ECC">
        <w:rPr>
          <w:rFonts w:ascii="Times New Roman" w:eastAsia="Times New Roman" w:hAnsi="Times New Roman" w:cs="Times New Roman"/>
          <w:b/>
          <w:bCs/>
          <w:kern w:val="32"/>
          <w:sz w:val="24"/>
          <w:szCs w:val="24"/>
          <w:lang w:eastAsia="x-none"/>
        </w:rPr>
        <w:t xml:space="preserve">РАБОЧИЕ </w:t>
      </w:r>
      <w:r w:rsidR="008F578C" w:rsidRPr="00101ECC">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101ECC">
        <w:rPr>
          <w:rFonts w:ascii="Times New Roman" w:eastAsia="Times New Roman" w:hAnsi="Times New Roman" w:cs="Times New Roman"/>
          <w:b/>
          <w:bCs/>
          <w:kern w:val="32"/>
          <w:sz w:val="24"/>
          <w:szCs w:val="24"/>
          <w:lang w:eastAsia="x-none"/>
        </w:rPr>
        <w:t>ДИСЦИПЛИН</w:t>
      </w:r>
    </w:p>
    <w:p w14:paraId="29DD82F8" w14:textId="77777777" w:rsidR="00BD6A9B" w:rsidRPr="00101ECC" w:rsidRDefault="00BD6A9B" w:rsidP="00BD6A9B">
      <w:pPr>
        <w:jc w:val="center"/>
        <w:rPr>
          <w:rFonts w:ascii="Times New Roman" w:hAnsi="Times New Roman" w:cs="Times New Roman"/>
          <w:sz w:val="24"/>
          <w:szCs w:val="24"/>
          <w:lang w:eastAsia="x-none"/>
        </w:rPr>
      </w:pPr>
    </w:p>
    <w:p w14:paraId="00291C3C" w14:textId="328EC30C" w:rsidR="00C7536E" w:rsidRPr="00101ECC" w:rsidRDefault="00BD6A9B" w:rsidP="00BD6A9B">
      <w:pPr>
        <w:jc w:val="center"/>
        <w:rPr>
          <w:rFonts w:ascii="Times New Roman" w:hAnsi="Times New Roman" w:cs="Times New Roman"/>
          <w:sz w:val="24"/>
          <w:szCs w:val="24"/>
          <w:lang w:eastAsia="x-none"/>
        </w:rPr>
      </w:pPr>
      <w:r w:rsidRPr="00101ECC">
        <w:rPr>
          <w:rFonts w:ascii="Times New Roman" w:hAnsi="Times New Roman" w:cs="Times New Roman"/>
          <w:sz w:val="24"/>
          <w:szCs w:val="24"/>
          <w:lang w:eastAsia="x-none"/>
        </w:rPr>
        <w:t>ОГЛАВЛЕНИЕ</w:t>
      </w:r>
    </w:p>
    <w:p w14:paraId="558F74B1" w14:textId="29586D13" w:rsidR="006F1135" w:rsidRDefault="00896BB3">
      <w:pPr>
        <w:pStyle w:val="14"/>
        <w:rPr>
          <w:rFonts w:asciiTheme="minorHAnsi" w:eastAsiaTheme="minorEastAsia" w:hAnsiTheme="minorHAnsi" w:cstheme="minorBidi"/>
          <w:b w:val="0"/>
          <w:bCs w:val="0"/>
          <w:caps w:val="0"/>
          <w:lang w:eastAsia="ru-RU"/>
        </w:rPr>
      </w:pPr>
      <w:r w:rsidRPr="00101ECC">
        <w:rPr>
          <w:rFonts w:eastAsia="Times New Roman"/>
          <w:sz w:val="24"/>
          <w:szCs w:val="24"/>
          <w:lang w:eastAsia="ru-RU"/>
        </w:rPr>
        <w:fldChar w:fldCharType="begin"/>
      </w:r>
      <w:r w:rsidRPr="00101ECC">
        <w:rPr>
          <w:rFonts w:eastAsia="Times New Roman"/>
          <w:sz w:val="24"/>
          <w:szCs w:val="24"/>
          <w:lang w:eastAsia="ru-RU"/>
        </w:rPr>
        <w:instrText xml:space="preserve"> TOC \o "3-3" \h \z \t "Заголовок 1;1;Заголовок 2;2;Заголовок1;1;Заголовок;1" </w:instrText>
      </w:r>
      <w:r w:rsidRPr="00101ECC">
        <w:rPr>
          <w:rFonts w:eastAsia="Times New Roman"/>
          <w:sz w:val="24"/>
          <w:szCs w:val="24"/>
          <w:lang w:eastAsia="ru-RU"/>
        </w:rPr>
        <w:fldChar w:fldCharType="separate"/>
      </w:r>
      <w:hyperlink w:anchor="_Toc195869694" w:history="1">
        <w:r w:rsidR="006F1135" w:rsidRPr="001C2C9A">
          <w:rPr>
            <w:rStyle w:val="af0"/>
          </w:rPr>
          <w:t>«ОП.01 Основы инженерной графики»</w:t>
        </w:r>
        <w:r w:rsidR="006F1135">
          <w:rPr>
            <w:webHidden/>
          </w:rPr>
          <w:tab/>
        </w:r>
        <w:r w:rsidR="006F1135">
          <w:rPr>
            <w:webHidden/>
          </w:rPr>
          <w:fldChar w:fldCharType="begin"/>
        </w:r>
        <w:r w:rsidR="006F1135">
          <w:rPr>
            <w:webHidden/>
          </w:rPr>
          <w:instrText xml:space="preserve"> PAGEREF _Toc195869694 \h </w:instrText>
        </w:r>
        <w:r w:rsidR="006F1135">
          <w:rPr>
            <w:webHidden/>
          </w:rPr>
        </w:r>
        <w:r w:rsidR="006F1135">
          <w:rPr>
            <w:webHidden/>
          </w:rPr>
          <w:fldChar w:fldCharType="separate"/>
        </w:r>
        <w:r w:rsidR="006F1135">
          <w:rPr>
            <w:webHidden/>
          </w:rPr>
          <w:t>2</w:t>
        </w:r>
        <w:r w:rsidR="006F1135">
          <w:rPr>
            <w:webHidden/>
          </w:rPr>
          <w:fldChar w:fldCharType="end"/>
        </w:r>
      </w:hyperlink>
    </w:p>
    <w:p w14:paraId="7B7C9D63" w14:textId="2391D3E3" w:rsidR="006F1135" w:rsidRDefault="006F1135">
      <w:pPr>
        <w:pStyle w:val="14"/>
        <w:rPr>
          <w:rFonts w:asciiTheme="minorHAnsi" w:eastAsiaTheme="minorEastAsia" w:hAnsiTheme="minorHAnsi" w:cstheme="minorBidi"/>
          <w:b w:val="0"/>
          <w:bCs w:val="0"/>
          <w:caps w:val="0"/>
          <w:lang w:eastAsia="ru-RU"/>
        </w:rPr>
      </w:pPr>
      <w:hyperlink w:anchor="_Toc195869695" w:history="1">
        <w:r w:rsidRPr="001C2C9A">
          <w:rPr>
            <w:rStyle w:val="af0"/>
          </w:rPr>
          <w:t>«ОП.02 Электротехника»</w:t>
        </w:r>
        <w:r>
          <w:rPr>
            <w:webHidden/>
          </w:rPr>
          <w:tab/>
        </w:r>
        <w:r>
          <w:rPr>
            <w:webHidden/>
          </w:rPr>
          <w:fldChar w:fldCharType="begin"/>
        </w:r>
        <w:r>
          <w:rPr>
            <w:webHidden/>
          </w:rPr>
          <w:instrText xml:space="preserve"> PAGEREF _Toc195869695 \h </w:instrText>
        </w:r>
        <w:r>
          <w:rPr>
            <w:webHidden/>
          </w:rPr>
        </w:r>
        <w:r>
          <w:rPr>
            <w:webHidden/>
          </w:rPr>
          <w:fldChar w:fldCharType="separate"/>
        </w:r>
        <w:r>
          <w:rPr>
            <w:webHidden/>
          </w:rPr>
          <w:t>8</w:t>
        </w:r>
        <w:r>
          <w:rPr>
            <w:webHidden/>
          </w:rPr>
          <w:fldChar w:fldCharType="end"/>
        </w:r>
      </w:hyperlink>
    </w:p>
    <w:p w14:paraId="76AEDF2A" w14:textId="1216D675" w:rsidR="006F1135" w:rsidRDefault="006F1135">
      <w:pPr>
        <w:pStyle w:val="14"/>
        <w:rPr>
          <w:rFonts w:asciiTheme="minorHAnsi" w:eastAsiaTheme="minorEastAsia" w:hAnsiTheme="minorHAnsi" w:cstheme="minorBidi"/>
          <w:b w:val="0"/>
          <w:bCs w:val="0"/>
          <w:caps w:val="0"/>
          <w:lang w:eastAsia="ru-RU"/>
        </w:rPr>
      </w:pPr>
      <w:hyperlink w:anchor="_Toc195869696" w:history="1">
        <w:r w:rsidRPr="001C2C9A">
          <w:rPr>
            <w:rStyle w:val="af0"/>
          </w:rPr>
          <w:t>«ОП.03 Электрорадиоизмерения»</w:t>
        </w:r>
        <w:r>
          <w:rPr>
            <w:webHidden/>
          </w:rPr>
          <w:tab/>
        </w:r>
        <w:r>
          <w:rPr>
            <w:webHidden/>
          </w:rPr>
          <w:fldChar w:fldCharType="begin"/>
        </w:r>
        <w:r>
          <w:rPr>
            <w:webHidden/>
          </w:rPr>
          <w:instrText xml:space="preserve"> PAGEREF _Toc195869696 \h </w:instrText>
        </w:r>
        <w:r>
          <w:rPr>
            <w:webHidden/>
          </w:rPr>
        </w:r>
        <w:r>
          <w:rPr>
            <w:webHidden/>
          </w:rPr>
          <w:fldChar w:fldCharType="separate"/>
        </w:r>
        <w:r>
          <w:rPr>
            <w:webHidden/>
          </w:rPr>
          <w:t>15</w:t>
        </w:r>
        <w:r>
          <w:rPr>
            <w:webHidden/>
          </w:rPr>
          <w:fldChar w:fldCharType="end"/>
        </w:r>
      </w:hyperlink>
    </w:p>
    <w:p w14:paraId="2DB4465F" w14:textId="2478248C" w:rsidR="006F1135" w:rsidRDefault="006F1135">
      <w:pPr>
        <w:pStyle w:val="14"/>
        <w:rPr>
          <w:rFonts w:asciiTheme="minorHAnsi" w:eastAsiaTheme="minorEastAsia" w:hAnsiTheme="minorHAnsi" w:cstheme="minorBidi"/>
          <w:b w:val="0"/>
          <w:bCs w:val="0"/>
          <w:caps w:val="0"/>
          <w:lang w:eastAsia="ru-RU"/>
        </w:rPr>
      </w:pPr>
      <w:hyperlink w:anchor="_Toc195869697" w:history="1">
        <w:r w:rsidRPr="001C2C9A">
          <w:rPr>
            <w:rStyle w:val="af0"/>
          </w:rPr>
          <w:t>«ОП.04 Материаловедение, электрорадиоматериалы и радиокомпоненты»</w:t>
        </w:r>
        <w:r>
          <w:rPr>
            <w:webHidden/>
          </w:rPr>
          <w:tab/>
        </w:r>
        <w:r>
          <w:rPr>
            <w:webHidden/>
          </w:rPr>
          <w:fldChar w:fldCharType="begin"/>
        </w:r>
        <w:r>
          <w:rPr>
            <w:webHidden/>
          </w:rPr>
          <w:instrText xml:space="preserve"> PAGEREF _Toc195869697 \h </w:instrText>
        </w:r>
        <w:r>
          <w:rPr>
            <w:webHidden/>
          </w:rPr>
        </w:r>
        <w:r>
          <w:rPr>
            <w:webHidden/>
          </w:rPr>
          <w:fldChar w:fldCharType="separate"/>
        </w:r>
        <w:r>
          <w:rPr>
            <w:webHidden/>
          </w:rPr>
          <w:t>21</w:t>
        </w:r>
        <w:r>
          <w:rPr>
            <w:webHidden/>
          </w:rPr>
          <w:fldChar w:fldCharType="end"/>
        </w:r>
      </w:hyperlink>
    </w:p>
    <w:p w14:paraId="77FC6494" w14:textId="3BC9A439" w:rsidR="006F1135" w:rsidRDefault="006F1135">
      <w:pPr>
        <w:pStyle w:val="14"/>
        <w:rPr>
          <w:rFonts w:asciiTheme="minorHAnsi" w:eastAsiaTheme="minorEastAsia" w:hAnsiTheme="minorHAnsi" w:cstheme="minorBidi"/>
          <w:b w:val="0"/>
          <w:bCs w:val="0"/>
          <w:caps w:val="0"/>
          <w:lang w:eastAsia="ru-RU"/>
        </w:rPr>
      </w:pPr>
      <w:hyperlink w:anchor="_Toc195869698" w:history="1">
        <w:r w:rsidRPr="001C2C9A">
          <w:rPr>
            <w:rStyle w:val="af0"/>
          </w:rPr>
          <w:t>«ОП.05 Охрана труда»</w:t>
        </w:r>
        <w:r>
          <w:rPr>
            <w:webHidden/>
          </w:rPr>
          <w:tab/>
        </w:r>
        <w:r>
          <w:rPr>
            <w:webHidden/>
          </w:rPr>
          <w:fldChar w:fldCharType="begin"/>
        </w:r>
        <w:r>
          <w:rPr>
            <w:webHidden/>
          </w:rPr>
          <w:instrText xml:space="preserve"> PAGEREF _Toc195869698 \h </w:instrText>
        </w:r>
        <w:r>
          <w:rPr>
            <w:webHidden/>
          </w:rPr>
        </w:r>
        <w:r>
          <w:rPr>
            <w:webHidden/>
          </w:rPr>
          <w:fldChar w:fldCharType="separate"/>
        </w:r>
        <w:r>
          <w:rPr>
            <w:webHidden/>
          </w:rPr>
          <w:t>28</w:t>
        </w:r>
        <w:r>
          <w:rPr>
            <w:webHidden/>
          </w:rPr>
          <w:fldChar w:fldCharType="end"/>
        </w:r>
      </w:hyperlink>
    </w:p>
    <w:p w14:paraId="28AB7934" w14:textId="55AE5FA2" w:rsidR="006F1135" w:rsidRDefault="006F1135">
      <w:pPr>
        <w:pStyle w:val="14"/>
        <w:rPr>
          <w:rFonts w:asciiTheme="minorHAnsi" w:eastAsiaTheme="minorEastAsia" w:hAnsiTheme="minorHAnsi" w:cstheme="minorBidi"/>
          <w:b w:val="0"/>
          <w:bCs w:val="0"/>
          <w:caps w:val="0"/>
          <w:lang w:eastAsia="ru-RU"/>
        </w:rPr>
      </w:pPr>
      <w:hyperlink w:anchor="_Toc195869699" w:history="1">
        <w:r w:rsidRPr="001C2C9A">
          <w:rPr>
            <w:rStyle w:val="af0"/>
          </w:rPr>
          <w:t>«ОП.06 Информационные технологии в профессиональной деятельности»</w:t>
        </w:r>
        <w:r>
          <w:rPr>
            <w:webHidden/>
          </w:rPr>
          <w:tab/>
        </w:r>
        <w:r>
          <w:rPr>
            <w:webHidden/>
          </w:rPr>
          <w:fldChar w:fldCharType="begin"/>
        </w:r>
        <w:r>
          <w:rPr>
            <w:webHidden/>
          </w:rPr>
          <w:instrText xml:space="preserve"> PAGEREF _Toc195869699 \h </w:instrText>
        </w:r>
        <w:r>
          <w:rPr>
            <w:webHidden/>
          </w:rPr>
        </w:r>
        <w:r>
          <w:rPr>
            <w:webHidden/>
          </w:rPr>
          <w:fldChar w:fldCharType="separate"/>
        </w:r>
        <w:r>
          <w:rPr>
            <w:webHidden/>
          </w:rPr>
          <w:t>37</w:t>
        </w:r>
        <w:r>
          <w:rPr>
            <w:webHidden/>
          </w:rPr>
          <w:fldChar w:fldCharType="end"/>
        </w:r>
      </w:hyperlink>
    </w:p>
    <w:p w14:paraId="5555880C" w14:textId="228DD4B1" w:rsidR="006F1135" w:rsidRDefault="006F1135">
      <w:pPr>
        <w:pStyle w:val="14"/>
        <w:rPr>
          <w:rFonts w:asciiTheme="minorHAnsi" w:eastAsiaTheme="minorEastAsia" w:hAnsiTheme="minorHAnsi" w:cstheme="minorBidi"/>
          <w:b w:val="0"/>
          <w:bCs w:val="0"/>
          <w:caps w:val="0"/>
          <w:lang w:eastAsia="ru-RU"/>
        </w:rPr>
      </w:pPr>
      <w:hyperlink w:anchor="_Toc195869700" w:history="1">
        <w:r w:rsidRPr="001C2C9A">
          <w:rPr>
            <w:rStyle w:val="af0"/>
          </w:rPr>
          <w:t>«СГ.01 История России»</w:t>
        </w:r>
        <w:r>
          <w:rPr>
            <w:webHidden/>
          </w:rPr>
          <w:tab/>
        </w:r>
        <w:r>
          <w:rPr>
            <w:webHidden/>
          </w:rPr>
          <w:fldChar w:fldCharType="begin"/>
        </w:r>
        <w:r>
          <w:rPr>
            <w:webHidden/>
          </w:rPr>
          <w:instrText xml:space="preserve"> PAGEREF _Toc195869700 \h </w:instrText>
        </w:r>
        <w:r>
          <w:rPr>
            <w:webHidden/>
          </w:rPr>
        </w:r>
        <w:r>
          <w:rPr>
            <w:webHidden/>
          </w:rPr>
          <w:fldChar w:fldCharType="separate"/>
        </w:r>
        <w:r>
          <w:rPr>
            <w:webHidden/>
          </w:rPr>
          <w:t>43</w:t>
        </w:r>
        <w:r>
          <w:rPr>
            <w:webHidden/>
          </w:rPr>
          <w:fldChar w:fldCharType="end"/>
        </w:r>
      </w:hyperlink>
    </w:p>
    <w:p w14:paraId="4D510B20" w14:textId="4B0315F0" w:rsidR="006F1135" w:rsidRDefault="006F1135">
      <w:pPr>
        <w:pStyle w:val="14"/>
        <w:rPr>
          <w:rFonts w:asciiTheme="minorHAnsi" w:eastAsiaTheme="minorEastAsia" w:hAnsiTheme="minorHAnsi" w:cstheme="minorBidi"/>
          <w:b w:val="0"/>
          <w:bCs w:val="0"/>
          <w:caps w:val="0"/>
          <w:lang w:eastAsia="ru-RU"/>
        </w:rPr>
      </w:pPr>
      <w:hyperlink w:anchor="_Toc195869701" w:history="1">
        <w:r w:rsidRPr="001C2C9A">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_Toc195869701 \h </w:instrText>
        </w:r>
        <w:r>
          <w:rPr>
            <w:webHidden/>
          </w:rPr>
        </w:r>
        <w:r>
          <w:rPr>
            <w:webHidden/>
          </w:rPr>
          <w:fldChar w:fldCharType="separate"/>
        </w:r>
        <w:r>
          <w:rPr>
            <w:webHidden/>
          </w:rPr>
          <w:t>44</w:t>
        </w:r>
        <w:r>
          <w:rPr>
            <w:webHidden/>
          </w:rPr>
          <w:fldChar w:fldCharType="end"/>
        </w:r>
      </w:hyperlink>
    </w:p>
    <w:p w14:paraId="3924B181" w14:textId="2D8D80B3" w:rsidR="006F1135" w:rsidRDefault="006F1135">
      <w:pPr>
        <w:pStyle w:val="14"/>
        <w:rPr>
          <w:rFonts w:asciiTheme="minorHAnsi" w:eastAsiaTheme="minorEastAsia" w:hAnsiTheme="minorHAnsi" w:cstheme="minorBidi"/>
          <w:b w:val="0"/>
          <w:bCs w:val="0"/>
          <w:caps w:val="0"/>
          <w:lang w:eastAsia="ru-RU"/>
        </w:rPr>
      </w:pPr>
      <w:hyperlink w:anchor="_Toc195869702" w:history="1">
        <w:r w:rsidRPr="001C2C9A">
          <w:rPr>
            <w:rStyle w:val="af0"/>
          </w:rPr>
          <w:t>«СГ.03 Безопасность жизнедеятельности»</w:t>
        </w:r>
        <w:r>
          <w:rPr>
            <w:webHidden/>
          </w:rPr>
          <w:tab/>
        </w:r>
        <w:r>
          <w:rPr>
            <w:webHidden/>
          </w:rPr>
          <w:fldChar w:fldCharType="begin"/>
        </w:r>
        <w:r>
          <w:rPr>
            <w:webHidden/>
          </w:rPr>
          <w:instrText xml:space="preserve"> PAGEREF _Toc195869702 \h </w:instrText>
        </w:r>
        <w:r>
          <w:rPr>
            <w:webHidden/>
          </w:rPr>
        </w:r>
        <w:r>
          <w:rPr>
            <w:webHidden/>
          </w:rPr>
          <w:fldChar w:fldCharType="separate"/>
        </w:r>
        <w:r>
          <w:rPr>
            <w:webHidden/>
          </w:rPr>
          <w:t>45</w:t>
        </w:r>
        <w:r>
          <w:rPr>
            <w:webHidden/>
          </w:rPr>
          <w:fldChar w:fldCharType="end"/>
        </w:r>
      </w:hyperlink>
    </w:p>
    <w:p w14:paraId="4FBA6466" w14:textId="6E2A0E59" w:rsidR="006F1135" w:rsidRDefault="006F1135">
      <w:pPr>
        <w:pStyle w:val="14"/>
        <w:rPr>
          <w:rFonts w:asciiTheme="minorHAnsi" w:eastAsiaTheme="minorEastAsia" w:hAnsiTheme="minorHAnsi" w:cstheme="minorBidi"/>
          <w:b w:val="0"/>
          <w:bCs w:val="0"/>
          <w:caps w:val="0"/>
          <w:lang w:eastAsia="ru-RU"/>
        </w:rPr>
      </w:pPr>
      <w:hyperlink w:anchor="_Toc195869703" w:history="1">
        <w:r w:rsidRPr="001C2C9A">
          <w:rPr>
            <w:rStyle w:val="af0"/>
          </w:rPr>
          <w:t>«СГ.04 Физическая культура»</w:t>
        </w:r>
        <w:r>
          <w:rPr>
            <w:webHidden/>
          </w:rPr>
          <w:tab/>
        </w:r>
        <w:r>
          <w:rPr>
            <w:webHidden/>
          </w:rPr>
          <w:fldChar w:fldCharType="begin"/>
        </w:r>
        <w:r>
          <w:rPr>
            <w:webHidden/>
          </w:rPr>
          <w:instrText xml:space="preserve"> PAGEREF _Toc195869703 \h </w:instrText>
        </w:r>
        <w:r>
          <w:rPr>
            <w:webHidden/>
          </w:rPr>
        </w:r>
        <w:r>
          <w:rPr>
            <w:webHidden/>
          </w:rPr>
          <w:fldChar w:fldCharType="separate"/>
        </w:r>
        <w:r>
          <w:rPr>
            <w:webHidden/>
          </w:rPr>
          <w:t>46</w:t>
        </w:r>
        <w:r>
          <w:rPr>
            <w:webHidden/>
          </w:rPr>
          <w:fldChar w:fldCharType="end"/>
        </w:r>
      </w:hyperlink>
    </w:p>
    <w:p w14:paraId="3CAA8249" w14:textId="4618BE37" w:rsidR="006F1135" w:rsidRDefault="006F1135">
      <w:pPr>
        <w:pStyle w:val="14"/>
        <w:rPr>
          <w:rFonts w:asciiTheme="minorHAnsi" w:eastAsiaTheme="minorEastAsia" w:hAnsiTheme="minorHAnsi" w:cstheme="minorBidi"/>
          <w:b w:val="0"/>
          <w:bCs w:val="0"/>
          <w:caps w:val="0"/>
          <w:lang w:eastAsia="ru-RU"/>
        </w:rPr>
      </w:pPr>
      <w:hyperlink w:anchor="_Toc195869704" w:history="1">
        <w:r w:rsidRPr="001C2C9A">
          <w:rPr>
            <w:rStyle w:val="af0"/>
          </w:rPr>
          <w:t>«СГ.05 Основы финансовой грамотности</w:t>
        </w:r>
        <w:r>
          <w:rPr>
            <w:webHidden/>
          </w:rPr>
          <w:tab/>
        </w:r>
        <w:r>
          <w:rPr>
            <w:webHidden/>
          </w:rPr>
          <w:fldChar w:fldCharType="begin"/>
        </w:r>
        <w:r>
          <w:rPr>
            <w:webHidden/>
          </w:rPr>
          <w:instrText xml:space="preserve"> PAGEREF _Toc195869704 \h </w:instrText>
        </w:r>
        <w:r>
          <w:rPr>
            <w:webHidden/>
          </w:rPr>
        </w:r>
        <w:r>
          <w:rPr>
            <w:webHidden/>
          </w:rPr>
          <w:fldChar w:fldCharType="separate"/>
        </w:r>
        <w:r>
          <w:rPr>
            <w:webHidden/>
          </w:rPr>
          <w:t>47</w:t>
        </w:r>
        <w:r>
          <w:rPr>
            <w:webHidden/>
          </w:rPr>
          <w:fldChar w:fldCharType="end"/>
        </w:r>
      </w:hyperlink>
    </w:p>
    <w:p w14:paraId="7454ED34" w14:textId="20572167" w:rsidR="006F1135" w:rsidRDefault="006F1135">
      <w:pPr>
        <w:pStyle w:val="14"/>
        <w:rPr>
          <w:rFonts w:asciiTheme="minorHAnsi" w:eastAsiaTheme="minorEastAsia" w:hAnsiTheme="minorHAnsi" w:cstheme="minorBidi"/>
          <w:b w:val="0"/>
          <w:bCs w:val="0"/>
          <w:caps w:val="0"/>
          <w:lang w:eastAsia="ru-RU"/>
        </w:rPr>
      </w:pPr>
      <w:hyperlink w:anchor="_Toc195869705" w:history="1">
        <w:r w:rsidRPr="001C2C9A">
          <w:rPr>
            <w:rStyle w:val="af0"/>
          </w:rPr>
          <w:t>«СГ.06 Основы бережливого производства</w:t>
        </w:r>
        <w:r>
          <w:rPr>
            <w:webHidden/>
          </w:rPr>
          <w:tab/>
        </w:r>
        <w:r>
          <w:rPr>
            <w:webHidden/>
          </w:rPr>
          <w:fldChar w:fldCharType="begin"/>
        </w:r>
        <w:r>
          <w:rPr>
            <w:webHidden/>
          </w:rPr>
          <w:instrText xml:space="preserve"> PAGEREF _Toc195869705 \h </w:instrText>
        </w:r>
        <w:r>
          <w:rPr>
            <w:webHidden/>
          </w:rPr>
        </w:r>
        <w:r>
          <w:rPr>
            <w:webHidden/>
          </w:rPr>
          <w:fldChar w:fldCharType="separate"/>
        </w:r>
        <w:r>
          <w:rPr>
            <w:webHidden/>
          </w:rPr>
          <w:t>48</w:t>
        </w:r>
        <w:r>
          <w:rPr>
            <w:webHidden/>
          </w:rPr>
          <w:fldChar w:fldCharType="end"/>
        </w:r>
      </w:hyperlink>
    </w:p>
    <w:p w14:paraId="15516DDC" w14:textId="791CD70D" w:rsidR="00CD2973" w:rsidRPr="00101ECC"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noProof/>
          <w:sz w:val="24"/>
          <w:szCs w:val="24"/>
          <w:lang w:eastAsia="ru-RU"/>
        </w:rPr>
        <w:fldChar w:fldCharType="end"/>
      </w:r>
    </w:p>
    <w:p w14:paraId="27B3CCC9" w14:textId="7E68D7D1" w:rsidR="006E7FF4" w:rsidRPr="00101ECC" w:rsidRDefault="006E7FF4" w:rsidP="00CD2973">
      <w:pPr>
        <w:jc w:val="center"/>
        <w:rPr>
          <w:rFonts w:ascii="Times New Roman" w:hAnsi="Times New Roman" w:cs="Times New Roman"/>
          <w:b/>
          <w:sz w:val="24"/>
          <w:szCs w:val="24"/>
        </w:rPr>
      </w:pPr>
    </w:p>
    <w:p w14:paraId="4753B10B" w14:textId="70BBD3CD" w:rsidR="00D32F37" w:rsidRPr="00101ECC" w:rsidRDefault="00D32F37" w:rsidP="00CD2973">
      <w:pPr>
        <w:jc w:val="center"/>
        <w:rPr>
          <w:rFonts w:ascii="Times New Roman" w:hAnsi="Times New Roman" w:cs="Times New Roman"/>
          <w:b/>
          <w:sz w:val="24"/>
          <w:szCs w:val="24"/>
        </w:rPr>
      </w:pPr>
    </w:p>
    <w:p w14:paraId="70B95362" w14:textId="10C0D6CF" w:rsidR="00D32F37" w:rsidRPr="00101ECC" w:rsidRDefault="00D32F37" w:rsidP="00CD2973">
      <w:pPr>
        <w:jc w:val="center"/>
        <w:rPr>
          <w:rFonts w:ascii="Times New Roman" w:hAnsi="Times New Roman" w:cs="Times New Roman"/>
          <w:b/>
          <w:sz w:val="24"/>
          <w:szCs w:val="24"/>
        </w:rPr>
      </w:pPr>
    </w:p>
    <w:p w14:paraId="50FD6E95" w14:textId="25882A7D" w:rsidR="00D32F37" w:rsidRPr="00101ECC" w:rsidRDefault="00D32F37" w:rsidP="00CD2973">
      <w:pPr>
        <w:jc w:val="center"/>
        <w:rPr>
          <w:rFonts w:ascii="Times New Roman" w:hAnsi="Times New Roman" w:cs="Times New Roman"/>
          <w:b/>
          <w:sz w:val="24"/>
          <w:szCs w:val="24"/>
        </w:rPr>
      </w:pPr>
    </w:p>
    <w:p w14:paraId="5246F115" w14:textId="069BA559" w:rsidR="00D32F37" w:rsidRPr="00101ECC" w:rsidRDefault="00D32F37" w:rsidP="00CD2973">
      <w:pPr>
        <w:jc w:val="center"/>
        <w:rPr>
          <w:rFonts w:ascii="Times New Roman" w:hAnsi="Times New Roman" w:cs="Times New Roman"/>
          <w:b/>
          <w:sz w:val="24"/>
          <w:szCs w:val="24"/>
        </w:rPr>
      </w:pPr>
    </w:p>
    <w:p w14:paraId="1C22FE55" w14:textId="0583C2CC" w:rsidR="00D32F37" w:rsidRPr="00101ECC" w:rsidRDefault="00D32F37" w:rsidP="00CD2973">
      <w:pPr>
        <w:jc w:val="center"/>
        <w:rPr>
          <w:rFonts w:ascii="Times New Roman" w:hAnsi="Times New Roman" w:cs="Times New Roman"/>
          <w:b/>
          <w:sz w:val="24"/>
          <w:szCs w:val="24"/>
        </w:rPr>
      </w:pPr>
    </w:p>
    <w:p w14:paraId="2AD4BD44" w14:textId="3E6D932C" w:rsidR="00D32F37" w:rsidRPr="00101ECC" w:rsidRDefault="00D32F37" w:rsidP="00CD2973">
      <w:pPr>
        <w:jc w:val="center"/>
        <w:rPr>
          <w:rFonts w:ascii="Times New Roman" w:hAnsi="Times New Roman" w:cs="Times New Roman"/>
          <w:b/>
          <w:sz w:val="24"/>
          <w:szCs w:val="24"/>
        </w:rPr>
      </w:pPr>
    </w:p>
    <w:p w14:paraId="0CB3E50A" w14:textId="6C66733E" w:rsidR="00D32F37" w:rsidRPr="00101ECC" w:rsidRDefault="00D32F37" w:rsidP="00CD2973">
      <w:pPr>
        <w:jc w:val="center"/>
        <w:rPr>
          <w:rFonts w:ascii="Times New Roman" w:hAnsi="Times New Roman" w:cs="Times New Roman"/>
          <w:b/>
          <w:sz w:val="24"/>
          <w:szCs w:val="24"/>
        </w:rPr>
      </w:pPr>
    </w:p>
    <w:p w14:paraId="315FFDB9" w14:textId="4A9560C6" w:rsidR="00D32F37" w:rsidRPr="00101ECC" w:rsidRDefault="00D32F37" w:rsidP="00CD2973">
      <w:pPr>
        <w:jc w:val="center"/>
        <w:rPr>
          <w:rFonts w:ascii="Times New Roman" w:hAnsi="Times New Roman" w:cs="Times New Roman"/>
          <w:b/>
          <w:sz w:val="24"/>
          <w:szCs w:val="24"/>
        </w:rPr>
      </w:pPr>
    </w:p>
    <w:p w14:paraId="6C610560" w14:textId="611823D1" w:rsidR="00502F97" w:rsidRPr="00101ECC" w:rsidRDefault="00502F97" w:rsidP="00CD2973">
      <w:pPr>
        <w:jc w:val="center"/>
        <w:rPr>
          <w:rFonts w:ascii="Times New Roman" w:hAnsi="Times New Roman" w:cs="Times New Roman"/>
          <w:b/>
          <w:sz w:val="24"/>
          <w:szCs w:val="24"/>
        </w:rPr>
      </w:pPr>
    </w:p>
    <w:p w14:paraId="7622F126" w14:textId="358A320C" w:rsidR="00502F97" w:rsidRPr="00101ECC" w:rsidRDefault="00502F97" w:rsidP="00CD2973">
      <w:pPr>
        <w:jc w:val="center"/>
        <w:rPr>
          <w:rFonts w:ascii="Times New Roman" w:hAnsi="Times New Roman" w:cs="Times New Roman"/>
          <w:b/>
          <w:sz w:val="24"/>
          <w:szCs w:val="24"/>
        </w:rPr>
      </w:pPr>
    </w:p>
    <w:p w14:paraId="11AEB7ED" w14:textId="7DEEA5A8" w:rsidR="00502F97" w:rsidRDefault="00502F97" w:rsidP="00CD2973">
      <w:pPr>
        <w:jc w:val="center"/>
        <w:rPr>
          <w:rFonts w:ascii="Times New Roman" w:hAnsi="Times New Roman" w:cs="Times New Roman"/>
          <w:b/>
          <w:sz w:val="24"/>
          <w:szCs w:val="24"/>
        </w:rPr>
      </w:pPr>
    </w:p>
    <w:p w14:paraId="47560B5A" w14:textId="4AFE5622" w:rsidR="00863E69" w:rsidRDefault="00863E69" w:rsidP="00CD2973">
      <w:pPr>
        <w:jc w:val="center"/>
        <w:rPr>
          <w:rFonts w:ascii="Times New Roman" w:hAnsi="Times New Roman" w:cs="Times New Roman"/>
          <w:b/>
          <w:sz w:val="24"/>
          <w:szCs w:val="24"/>
        </w:rPr>
      </w:pPr>
    </w:p>
    <w:p w14:paraId="064570E7" w14:textId="3108FD80" w:rsidR="00863E69" w:rsidRDefault="00863E69" w:rsidP="00CD2973">
      <w:pPr>
        <w:jc w:val="center"/>
        <w:rPr>
          <w:rFonts w:ascii="Times New Roman" w:hAnsi="Times New Roman" w:cs="Times New Roman"/>
          <w:b/>
          <w:sz w:val="24"/>
          <w:szCs w:val="24"/>
        </w:rPr>
      </w:pPr>
    </w:p>
    <w:p w14:paraId="40F1D817" w14:textId="18FBB3DD" w:rsidR="00863E69" w:rsidRDefault="00863E69" w:rsidP="00CD2973">
      <w:pPr>
        <w:jc w:val="center"/>
        <w:rPr>
          <w:rFonts w:ascii="Times New Roman" w:hAnsi="Times New Roman" w:cs="Times New Roman"/>
          <w:b/>
          <w:sz w:val="24"/>
          <w:szCs w:val="24"/>
        </w:rPr>
      </w:pPr>
    </w:p>
    <w:p w14:paraId="0B2FE008" w14:textId="46B255F8" w:rsidR="00863E69" w:rsidRDefault="00863E69" w:rsidP="00CD2973">
      <w:pPr>
        <w:jc w:val="center"/>
        <w:rPr>
          <w:rFonts w:ascii="Times New Roman" w:hAnsi="Times New Roman" w:cs="Times New Roman"/>
          <w:b/>
          <w:sz w:val="24"/>
          <w:szCs w:val="24"/>
        </w:rPr>
      </w:pPr>
    </w:p>
    <w:p w14:paraId="4298D460" w14:textId="7C183313" w:rsidR="00863E69" w:rsidRDefault="00863E69" w:rsidP="00CD2973">
      <w:pPr>
        <w:jc w:val="center"/>
        <w:rPr>
          <w:rFonts w:ascii="Times New Roman" w:hAnsi="Times New Roman" w:cs="Times New Roman"/>
          <w:b/>
          <w:sz w:val="24"/>
          <w:szCs w:val="24"/>
        </w:rPr>
      </w:pPr>
    </w:p>
    <w:p w14:paraId="476C55B1" w14:textId="77777777" w:rsidR="00863E69" w:rsidRPr="00101ECC" w:rsidRDefault="00863E69" w:rsidP="00CD2973">
      <w:pPr>
        <w:jc w:val="center"/>
        <w:rPr>
          <w:rFonts w:ascii="Times New Roman" w:hAnsi="Times New Roman" w:cs="Times New Roman"/>
          <w:b/>
          <w:sz w:val="24"/>
          <w:szCs w:val="24"/>
        </w:rPr>
      </w:pPr>
    </w:p>
    <w:p w14:paraId="311C4237" w14:textId="24251053" w:rsidR="008018C7" w:rsidRPr="00101ECC" w:rsidRDefault="008018C7" w:rsidP="00CD2973">
      <w:pPr>
        <w:jc w:val="center"/>
        <w:rPr>
          <w:rFonts w:ascii="Times New Roman" w:hAnsi="Times New Roman" w:cs="Times New Roman"/>
          <w:b/>
          <w:sz w:val="24"/>
          <w:szCs w:val="24"/>
        </w:rPr>
      </w:pPr>
    </w:p>
    <w:p w14:paraId="6FF0472B" w14:textId="22571141" w:rsidR="00AC55D1" w:rsidRDefault="009E36FB" w:rsidP="00955D56">
      <w:pPr>
        <w:pStyle w:val="1d"/>
        <w:jc w:val="center"/>
        <w:rPr>
          <w:b/>
          <w:bCs/>
          <w:lang w:val="ru-RU"/>
        </w:rPr>
      </w:pPr>
      <w:r>
        <w:rPr>
          <w:b/>
          <w:bCs/>
          <w:lang w:val="ru-RU"/>
        </w:rPr>
        <w:t>2025 г.</w:t>
      </w:r>
    </w:p>
    <w:p w14:paraId="013DBD30" w14:textId="77777777" w:rsidR="00AC55D1" w:rsidRDefault="00AC55D1">
      <w:pPr>
        <w:rPr>
          <w:rFonts w:ascii="Times New Roman" w:eastAsia="Times New Roman" w:hAnsi="Times New Roman" w:cs="Times New Roman"/>
          <w:b/>
          <w:bCs/>
          <w:sz w:val="24"/>
          <w:szCs w:val="24"/>
          <w:lang w:eastAsia="nl-NL"/>
        </w:rPr>
      </w:pPr>
      <w:r>
        <w:rPr>
          <w:b/>
          <w:bCs/>
        </w:rPr>
        <w:br w:type="page"/>
      </w:r>
    </w:p>
    <w:p w14:paraId="6FA948C2" w14:textId="0225035E"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1</w:t>
      </w:r>
    </w:p>
    <w:p w14:paraId="4C592639" w14:textId="43369220"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t xml:space="preserve">к ПОП-П </w:t>
      </w:r>
      <w:r w:rsidR="00E33993">
        <w:rPr>
          <w:rFonts w:ascii="Times New Roman" w:hAnsi="Times New Roman" w:cs="Times New Roman"/>
          <w:b/>
          <w:bCs/>
          <w:sz w:val="24"/>
          <w:szCs w:val="24"/>
        </w:rPr>
        <w:t>по профессии</w:t>
      </w:r>
    </w:p>
    <w:p w14:paraId="3F07D149" w14:textId="2A8FBB4F" w:rsidR="001E7D1C" w:rsidRPr="00101ECC" w:rsidRDefault="00E33993" w:rsidP="001E7D1C">
      <w:pPr>
        <w:jc w:val="right"/>
        <w:rPr>
          <w:rFonts w:ascii="Times New Roman" w:hAnsi="Times New Roman" w:cs="Times New Roman"/>
          <w:b/>
          <w:bCs/>
          <w:sz w:val="24"/>
          <w:szCs w:val="24"/>
        </w:rPr>
      </w:pPr>
      <w:r>
        <w:rPr>
          <w:rFonts w:ascii="Times New Roman" w:hAnsi="Times New Roman" w:cs="Times New Roman"/>
          <w:b/>
          <w:bCs/>
          <w:sz w:val="24"/>
          <w:szCs w:val="24"/>
        </w:rPr>
        <w:t xml:space="preserve">26.01.05 Электрорадиомонтажник судовой </w:t>
      </w:r>
    </w:p>
    <w:p w14:paraId="29F4B94F" w14:textId="77777777" w:rsidR="001E7D1C" w:rsidRPr="00101ECC" w:rsidRDefault="001E7D1C" w:rsidP="001E7D1C">
      <w:pPr>
        <w:jc w:val="right"/>
        <w:rPr>
          <w:rFonts w:ascii="Times New Roman" w:hAnsi="Times New Roman" w:cs="Times New Roman"/>
          <w:b/>
          <w:bCs/>
          <w:color w:val="0070C0"/>
          <w:sz w:val="24"/>
          <w:szCs w:val="24"/>
        </w:rPr>
      </w:pPr>
    </w:p>
    <w:p w14:paraId="2C75D2BC" w14:textId="77777777" w:rsidR="001E7D1C" w:rsidRPr="00101ECC" w:rsidRDefault="001E7D1C" w:rsidP="001E7D1C">
      <w:pPr>
        <w:jc w:val="right"/>
        <w:rPr>
          <w:rFonts w:ascii="Times New Roman" w:hAnsi="Times New Roman" w:cs="Times New Roman"/>
          <w:b/>
          <w:bCs/>
          <w:color w:val="0070C0"/>
          <w:sz w:val="24"/>
          <w:szCs w:val="24"/>
        </w:rPr>
      </w:pPr>
    </w:p>
    <w:p w14:paraId="3F223144" w14:textId="77777777" w:rsidR="001E7D1C" w:rsidRPr="00101ECC" w:rsidRDefault="001E7D1C" w:rsidP="001E7D1C">
      <w:pPr>
        <w:jc w:val="right"/>
        <w:rPr>
          <w:rFonts w:ascii="Times New Roman" w:hAnsi="Times New Roman" w:cs="Times New Roman"/>
          <w:b/>
          <w:bCs/>
          <w:color w:val="0070C0"/>
          <w:sz w:val="24"/>
          <w:szCs w:val="24"/>
        </w:rPr>
      </w:pPr>
    </w:p>
    <w:p w14:paraId="1DC8D5AC" w14:textId="77777777" w:rsidR="001E7D1C" w:rsidRPr="00101ECC" w:rsidRDefault="001E7D1C" w:rsidP="001E7D1C">
      <w:pPr>
        <w:jc w:val="right"/>
        <w:rPr>
          <w:rFonts w:ascii="Times New Roman" w:hAnsi="Times New Roman" w:cs="Times New Roman"/>
          <w:b/>
          <w:bCs/>
          <w:color w:val="0070C0"/>
          <w:sz w:val="24"/>
          <w:szCs w:val="24"/>
        </w:rPr>
      </w:pPr>
    </w:p>
    <w:p w14:paraId="3CB9E467" w14:textId="77777777" w:rsidR="001E7D1C" w:rsidRPr="00101ECC" w:rsidRDefault="001E7D1C" w:rsidP="001E7D1C">
      <w:pPr>
        <w:jc w:val="right"/>
        <w:rPr>
          <w:rFonts w:ascii="Times New Roman" w:hAnsi="Times New Roman" w:cs="Times New Roman"/>
          <w:b/>
          <w:bCs/>
          <w:color w:val="0070C0"/>
          <w:sz w:val="24"/>
          <w:szCs w:val="24"/>
        </w:rPr>
      </w:pPr>
    </w:p>
    <w:p w14:paraId="427C10BF" w14:textId="77777777" w:rsidR="001E7D1C" w:rsidRPr="00101ECC" w:rsidRDefault="001E7D1C" w:rsidP="001E7D1C">
      <w:pPr>
        <w:jc w:val="right"/>
        <w:rPr>
          <w:rFonts w:ascii="Times New Roman" w:hAnsi="Times New Roman" w:cs="Times New Roman"/>
          <w:b/>
          <w:bCs/>
          <w:color w:val="0070C0"/>
          <w:sz w:val="24"/>
          <w:szCs w:val="24"/>
        </w:rPr>
      </w:pPr>
    </w:p>
    <w:p w14:paraId="2C9B343F" w14:textId="77777777" w:rsidR="001E7D1C" w:rsidRPr="00101ECC" w:rsidRDefault="001E7D1C" w:rsidP="001E7D1C">
      <w:pPr>
        <w:jc w:val="right"/>
        <w:rPr>
          <w:rFonts w:ascii="Times New Roman" w:hAnsi="Times New Roman" w:cs="Times New Roman"/>
          <w:b/>
          <w:bCs/>
          <w:color w:val="0070C0"/>
          <w:sz w:val="24"/>
          <w:szCs w:val="24"/>
        </w:rPr>
      </w:pPr>
    </w:p>
    <w:p w14:paraId="59302BF4" w14:textId="77777777" w:rsidR="001E7D1C" w:rsidRPr="00101ECC" w:rsidRDefault="001E7D1C" w:rsidP="001E7D1C">
      <w:pPr>
        <w:jc w:val="right"/>
        <w:rPr>
          <w:rFonts w:ascii="Times New Roman" w:hAnsi="Times New Roman" w:cs="Times New Roman"/>
          <w:b/>
          <w:bCs/>
          <w:color w:val="0070C0"/>
          <w:sz w:val="24"/>
          <w:szCs w:val="24"/>
        </w:rPr>
      </w:pPr>
    </w:p>
    <w:p w14:paraId="28130C07" w14:textId="77777777" w:rsidR="001E7D1C" w:rsidRPr="00101ECC" w:rsidRDefault="001E7D1C" w:rsidP="001E7D1C">
      <w:pPr>
        <w:jc w:val="right"/>
        <w:rPr>
          <w:rFonts w:ascii="Times New Roman" w:hAnsi="Times New Roman" w:cs="Times New Roman"/>
          <w:b/>
          <w:bCs/>
          <w:color w:val="0070C0"/>
          <w:sz w:val="24"/>
          <w:szCs w:val="24"/>
        </w:rPr>
      </w:pPr>
    </w:p>
    <w:p w14:paraId="7DC140F4" w14:textId="77777777" w:rsidR="001E7D1C" w:rsidRPr="00101ECC" w:rsidRDefault="001E7D1C" w:rsidP="001E7D1C">
      <w:pPr>
        <w:jc w:val="right"/>
        <w:rPr>
          <w:rFonts w:ascii="Times New Roman" w:hAnsi="Times New Roman" w:cs="Times New Roman"/>
          <w:b/>
          <w:bCs/>
          <w:color w:val="0070C0"/>
          <w:sz w:val="24"/>
          <w:szCs w:val="24"/>
        </w:rPr>
      </w:pPr>
    </w:p>
    <w:p w14:paraId="79E5DDB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27829FA" w14:textId="286CD5CB" w:rsidR="001E7D1C" w:rsidRPr="00101ECC" w:rsidRDefault="001E7D1C" w:rsidP="001E7D1C">
      <w:pPr>
        <w:pStyle w:val="1"/>
        <w:rPr>
          <w:rFonts w:ascii="Times New Roman Полужирный" w:hAnsi="Times New Roman Полужирный"/>
          <w:caps/>
        </w:rPr>
      </w:pPr>
      <w:bookmarkStart w:id="3" w:name="_Toc195869694"/>
      <w:r w:rsidRPr="00101ECC">
        <w:rPr>
          <w:rFonts w:ascii="Times New Roman Полужирный" w:hAnsi="Times New Roman Полужирный"/>
          <w:caps/>
        </w:rPr>
        <w:t>«</w:t>
      </w:r>
      <w:r w:rsidR="00DE161E" w:rsidRPr="00101ECC">
        <w:rPr>
          <w:rFonts w:ascii="Times New Roman Полужирный" w:hAnsi="Times New Roman Полужирный"/>
          <w:caps/>
        </w:rPr>
        <w:t xml:space="preserve">ОП.01 </w:t>
      </w:r>
      <w:r w:rsidR="00702E64" w:rsidRPr="00702E64">
        <w:rPr>
          <w:szCs w:val="22"/>
        </w:rPr>
        <w:t>Основы инженерной графики</w:t>
      </w:r>
      <w:r w:rsidRPr="00101ECC">
        <w:rPr>
          <w:rFonts w:ascii="Times New Roman Полужирный" w:hAnsi="Times New Roman Полужирный"/>
          <w:caps/>
        </w:rPr>
        <w:t>»</w:t>
      </w:r>
      <w:bookmarkEnd w:id="3"/>
    </w:p>
    <w:p w14:paraId="56EF039B" w14:textId="77777777" w:rsidR="001E7D1C" w:rsidRPr="00101ECC" w:rsidRDefault="001E7D1C" w:rsidP="001E7D1C">
      <w:pPr>
        <w:pStyle w:val="1"/>
      </w:pPr>
    </w:p>
    <w:p w14:paraId="2A6A3C76" w14:textId="77777777" w:rsidR="001E7D1C" w:rsidRPr="00101ECC" w:rsidRDefault="001E7D1C" w:rsidP="001E7D1C">
      <w:pPr>
        <w:pStyle w:val="1"/>
      </w:pPr>
    </w:p>
    <w:p w14:paraId="489E3B9B" w14:textId="77777777" w:rsidR="001E7D1C" w:rsidRPr="005641A4" w:rsidRDefault="001E7D1C" w:rsidP="001E7D1C">
      <w:pPr>
        <w:pStyle w:val="1"/>
      </w:pPr>
    </w:p>
    <w:p w14:paraId="796180BF" w14:textId="77777777" w:rsidR="001E7D1C" w:rsidRPr="00101ECC" w:rsidRDefault="001E7D1C" w:rsidP="001E7D1C">
      <w:pPr>
        <w:pStyle w:val="1"/>
      </w:pPr>
    </w:p>
    <w:p w14:paraId="2C951E9E" w14:textId="77777777" w:rsidR="001E7D1C" w:rsidRPr="00101ECC" w:rsidRDefault="001E7D1C" w:rsidP="001E7D1C">
      <w:pPr>
        <w:pStyle w:val="1"/>
      </w:pPr>
    </w:p>
    <w:p w14:paraId="6FC4575B" w14:textId="77777777" w:rsidR="001E7D1C" w:rsidRPr="00101ECC" w:rsidRDefault="001E7D1C" w:rsidP="001E7D1C">
      <w:pPr>
        <w:pStyle w:val="1"/>
      </w:pPr>
    </w:p>
    <w:p w14:paraId="5A583498" w14:textId="77777777" w:rsidR="001E7D1C" w:rsidRPr="00101ECC" w:rsidRDefault="001E7D1C" w:rsidP="001E7D1C">
      <w:pPr>
        <w:pStyle w:val="1"/>
      </w:pPr>
    </w:p>
    <w:p w14:paraId="04E692D9" w14:textId="77777777" w:rsidR="001E7D1C" w:rsidRPr="00101ECC" w:rsidRDefault="001E7D1C" w:rsidP="001E7D1C">
      <w:pPr>
        <w:pStyle w:val="1"/>
      </w:pPr>
    </w:p>
    <w:p w14:paraId="1C9C4A54" w14:textId="77777777" w:rsidR="001E7D1C" w:rsidRPr="00101ECC" w:rsidRDefault="001E7D1C" w:rsidP="001E7D1C">
      <w:pPr>
        <w:pStyle w:val="1"/>
      </w:pPr>
    </w:p>
    <w:p w14:paraId="32DC3489" w14:textId="77777777" w:rsidR="001E7D1C" w:rsidRPr="00101ECC" w:rsidRDefault="001E7D1C" w:rsidP="001E7D1C">
      <w:pPr>
        <w:pStyle w:val="1"/>
      </w:pPr>
    </w:p>
    <w:p w14:paraId="44D83234" w14:textId="77777777" w:rsidR="001E7D1C" w:rsidRPr="00101ECC" w:rsidRDefault="001E7D1C" w:rsidP="001E7D1C">
      <w:pPr>
        <w:pStyle w:val="1"/>
      </w:pPr>
    </w:p>
    <w:p w14:paraId="350AC4D7" w14:textId="77777777" w:rsidR="001E7D1C" w:rsidRPr="00101ECC" w:rsidRDefault="001E7D1C" w:rsidP="001E7D1C">
      <w:pPr>
        <w:pStyle w:val="1"/>
      </w:pPr>
    </w:p>
    <w:p w14:paraId="792E3EAC" w14:textId="77777777" w:rsidR="001E7D1C" w:rsidRPr="00101ECC" w:rsidRDefault="001E7D1C" w:rsidP="001E7D1C">
      <w:pPr>
        <w:pStyle w:val="1"/>
      </w:pPr>
    </w:p>
    <w:p w14:paraId="7E275321" w14:textId="77777777" w:rsidR="001E7D1C" w:rsidRPr="00101ECC" w:rsidRDefault="001E7D1C" w:rsidP="001E7D1C">
      <w:pPr>
        <w:pStyle w:val="1"/>
      </w:pPr>
    </w:p>
    <w:p w14:paraId="7CE0158C" w14:textId="77777777" w:rsidR="009E36FB" w:rsidRPr="00101ECC" w:rsidRDefault="009E36FB" w:rsidP="009E36FB">
      <w:pPr>
        <w:pStyle w:val="1d"/>
        <w:jc w:val="center"/>
        <w:rPr>
          <w:b/>
          <w:lang w:val="ru-RU"/>
        </w:rPr>
      </w:pPr>
      <w:r>
        <w:rPr>
          <w:b/>
          <w:bCs/>
          <w:lang w:val="ru-RU"/>
        </w:rPr>
        <w:t>2025 г.</w:t>
      </w:r>
    </w:p>
    <w:p w14:paraId="45AD0290" w14:textId="77777777" w:rsidR="001E7D1C" w:rsidRPr="00101ECC" w:rsidRDefault="001E7D1C" w:rsidP="001E7D1C">
      <w:pPr>
        <w:pStyle w:val="1d"/>
        <w:jc w:val="center"/>
        <w:rPr>
          <w:b/>
          <w:bCs/>
          <w:lang w:val="ru-RU"/>
        </w:rPr>
      </w:pPr>
    </w:p>
    <w:p w14:paraId="1948259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FD7763C" w14:textId="77777777" w:rsidR="001E7D1C" w:rsidRPr="00101ECC" w:rsidRDefault="001E7D1C" w:rsidP="001E7D1C">
      <w:pPr>
        <w:pStyle w:val="1f"/>
        <w:rPr>
          <w:rFonts w:ascii="Times New Roman" w:hAnsi="Times New Roman"/>
          <w:lang w:val="ru-RU"/>
        </w:rPr>
      </w:pPr>
      <w:bookmarkStart w:id="4" w:name="_Toc158389365"/>
      <w:bookmarkStart w:id="5" w:name="_Toc158393469"/>
      <w:bookmarkStart w:id="6" w:name="_Toc158397926"/>
      <w:r w:rsidRPr="00101ECC">
        <w:rPr>
          <w:rFonts w:ascii="Times New Roman" w:hAnsi="Times New Roman"/>
          <w:lang w:val="ru-RU"/>
        </w:rPr>
        <w:lastRenderedPageBreak/>
        <w:t>СОДЕРЖАНИЕ ПРОГРАММЫ</w:t>
      </w:r>
      <w:bookmarkEnd w:id="4"/>
      <w:bookmarkEnd w:id="5"/>
      <w:bookmarkEnd w:id="6"/>
    </w:p>
    <w:p w14:paraId="07DFCE3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2FF6D58B" w14:textId="3BA79279" w:rsidR="001E7D1C" w:rsidRPr="00101ECC" w:rsidRDefault="001E7D1C" w:rsidP="001E7D1C">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hyperlink>
    </w:p>
    <w:p w14:paraId="2B6B0CDD" w14:textId="26AAF41D"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hyperlink>
    </w:p>
    <w:p w14:paraId="44D94C2F" w14:textId="0763D34E"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hyperlink>
    </w:p>
    <w:p w14:paraId="5F4C6F01" w14:textId="1BAE17DA" w:rsidR="001E7D1C" w:rsidRPr="00101ECC" w:rsidRDefault="001E7D1C" w:rsidP="001E7D1C">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hyperlink>
    </w:p>
    <w:p w14:paraId="124B6197" w14:textId="00D5C8BC"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hyperlink>
    </w:p>
    <w:p w14:paraId="70EBAABB" w14:textId="2482932A" w:rsidR="001E7D1C" w:rsidRPr="00101ECC" w:rsidRDefault="001E7D1C" w:rsidP="001E7D1C">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hyperlink>
    </w:p>
    <w:p w14:paraId="07BEA2A0" w14:textId="405474F2" w:rsidR="001E7D1C" w:rsidRPr="00101ECC" w:rsidRDefault="001E7D1C" w:rsidP="001E7D1C">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hyperlink>
    </w:p>
    <w:p w14:paraId="37718EDF" w14:textId="03174039"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hyperlink>
    </w:p>
    <w:p w14:paraId="1A82C413" w14:textId="2E076D7A"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hyperlink>
    </w:p>
    <w:p w14:paraId="25A8D62F" w14:textId="6DFF9F96" w:rsidR="001E7D1C" w:rsidRPr="00101ECC" w:rsidRDefault="001E7D1C" w:rsidP="001E7D1C">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hyperlink>
    </w:p>
    <w:p w14:paraId="592D9546"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44C4943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8"/>
          <w:headerReference w:type="default" r:id="rId9"/>
          <w:pgSz w:w="11906" w:h="16838"/>
          <w:pgMar w:top="1134" w:right="567" w:bottom="1134" w:left="1701" w:header="709" w:footer="709" w:gutter="0"/>
          <w:cols w:space="708"/>
          <w:docGrid w:linePitch="360"/>
        </w:sectPr>
      </w:pPr>
    </w:p>
    <w:p w14:paraId="4476F080" w14:textId="77777777" w:rsidR="001E7D1C" w:rsidRPr="00101ECC" w:rsidRDefault="001E7D1C" w:rsidP="00562072">
      <w:pPr>
        <w:pStyle w:val="1f"/>
        <w:numPr>
          <w:ilvl w:val="0"/>
          <w:numId w:val="1"/>
        </w:numPr>
      </w:pPr>
      <w:bookmarkStart w:id="7" w:name="_Toc158389366"/>
      <w:bookmarkStart w:id="8" w:name="_Toc158393470"/>
      <w:bookmarkStart w:id="9" w:name="_Toc158397927"/>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7"/>
      <w:bookmarkEnd w:id="8"/>
      <w:bookmarkEnd w:id="9"/>
    </w:p>
    <w:p w14:paraId="21F53545" w14:textId="5D14AE32"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E161E" w:rsidRPr="00101ECC">
        <w:rPr>
          <w:rFonts w:ascii="Times New Roman Полужирный" w:eastAsia="Segoe UI" w:hAnsi="Times New Roman Полужирный"/>
          <w:b/>
          <w:bCs/>
          <w:caps/>
          <w:u w:val="single"/>
          <w:lang w:val="ru-RU"/>
        </w:rPr>
        <w:t xml:space="preserve">ОП.01 </w:t>
      </w:r>
      <w:r w:rsidR="00702E64" w:rsidRPr="00702E64">
        <w:rPr>
          <w:rFonts w:ascii="Times New Roman Полужирный" w:eastAsia="Segoe UI" w:hAnsi="Times New Roman Полужирный"/>
          <w:b/>
          <w:bCs/>
          <w:caps/>
          <w:u w:val="single"/>
          <w:lang w:val="ru-RU"/>
        </w:rPr>
        <w:t>Основы инженерной графики</w:t>
      </w:r>
      <w:r w:rsidRPr="00101ECC">
        <w:rPr>
          <w:rFonts w:ascii="Times New Roman Полужирный" w:eastAsia="Segoe UI" w:hAnsi="Times New Roman Полужирный"/>
          <w:b/>
          <w:bCs/>
          <w:caps/>
          <w:u w:val="single"/>
          <w:lang w:val="ru-RU"/>
        </w:rPr>
        <w:t>»</w:t>
      </w:r>
    </w:p>
    <w:p w14:paraId="1C980EAB" w14:textId="77777777" w:rsidR="001E7D1C" w:rsidRPr="00101ECC" w:rsidRDefault="001E7D1C" w:rsidP="001E7D1C">
      <w:pPr>
        <w:pStyle w:val="1d"/>
        <w:rPr>
          <w:lang w:val="ru-RU"/>
        </w:rPr>
      </w:pPr>
    </w:p>
    <w:p w14:paraId="107774FD" w14:textId="77777777" w:rsidR="001E7D1C" w:rsidRPr="00101ECC" w:rsidRDefault="001E7D1C" w:rsidP="001E7D1C">
      <w:pPr>
        <w:pStyle w:val="114"/>
        <w:rPr>
          <w:rFonts w:ascii="Times New Roman" w:hAnsi="Times New Roman"/>
        </w:rPr>
      </w:pPr>
      <w:bookmarkStart w:id="10" w:name="_Toc158389367"/>
      <w:bookmarkStart w:id="11" w:name="_Toc158393471"/>
      <w:bookmarkStart w:id="12" w:name="_Toc158397928"/>
      <w:r w:rsidRPr="00101ECC">
        <w:rPr>
          <w:rFonts w:ascii="Times New Roman" w:hAnsi="Times New Roman"/>
        </w:rPr>
        <w:t>1.1. Цель и место дисциплины в структуре образовательной программы</w:t>
      </w:r>
      <w:bookmarkEnd w:id="10"/>
      <w:bookmarkEnd w:id="11"/>
      <w:bookmarkEnd w:id="12"/>
    </w:p>
    <w:p w14:paraId="55047B6B" w14:textId="77777777" w:rsidR="00A85484" w:rsidRPr="00F731EF" w:rsidRDefault="001E7D1C" w:rsidP="00A85484">
      <w:pPr>
        <w:suppressAutoHyphens/>
        <w:spacing w:line="276" w:lineRule="auto"/>
        <w:ind w:firstLine="709"/>
        <w:jc w:val="both"/>
        <w:rPr>
          <w:rFonts w:ascii="Times New Roman" w:eastAsia="Times New Roman" w:hAnsi="Times New Roman" w:cs="Times New Roman"/>
          <w:sz w:val="24"/>
          <w:szCs w:val="24"/>
          <w:lang w:eastAsia="ru-RU"/>
        </w:rPr>
      </w:pPr>
      <w:r w:rsidRPr="0064434B">
        <w:rPr>
          <w:rFonts w:ascii="Times New Roman" w:eastAsia="Times New Roman" w:hAnsi="Times New Roman" w:cs="Times New Roman"/>
          <w:sz w:val="24"/>
          <w:szCs w:val="24"/>
          <w:lang w:eastAsia="ru-RU"/>
        </w:rPr>
        <w:t xml:space="preserve">Цель дисциплины </w:t>
      </w:r>
      <w:r w:rsidR="00767C6F" w:rsidRPr="0064434B">
        <w:rPr>
          <w:rFonts w:ascii="Times New Roman" w:hAnsi="Times New Roman"/>
          <w:sz w:val="24"/>
          <w:szCs w:val="24"/>
        </w:rPr>
        <w:t>«ОП.0</w:t>
      </w:r>
      <w:r w:rsidR="001419D6" w:rsidRPr="0064434B">
        <w:rPr>
          <w:rFonts w:ascii="Times New Roman" w:hAnsi="Times New Roman"/>
          <w:sz w:val="24"/>
          <w:szCs w:val="24"/>
        </w:rPr>
        <w:t>1</w:t>
      </w:r>
      <w:r w:rsidR="00767C6F" w:rsidRPr="0064434B">
        <w:rPr>
          <w:rFonts w:ascii="Times New Roman" w:hAnsi="Times New Roman"/>
          <w:sz w:val="24"/>
          <w:szCs w:val="24"/>
        </w:rPr>
        <w:t xml:space="preserve"> </w:t>
      </w:r>
      <w:r w:rsidR="00702E64" w:rsidRPr="00702E64">
        <w:rPr>
          <w:rFonts w:ascii="Times New Roman" w:hAnsi="Times New Roman"/>
          <w:sz w:val="24"/>
          <w:szCs w:val="24"/>
        </w:rPr>
        <w:t>Основы инженерной графики</w:t>
      </w:r>
      <w:r w:rsidR="00767C6F" w:rsidRPr="0064434B">
        <w:rPr>
          <w:rFonts w:ascii="Times New Roman" w:hAnsi="Times New Roman"/>
          <w:sz w:val="24"/>
          <w:szCs w:val="24"/>
        </w:rPr>
        <w:t>»</w:t>
      </w:r>
      <w:r w:rsidR="00767C6F" w:rsidRPr="0064434B">
        <w:rPr>
          <w:rFonts w:ascii="Times New Roman" w:eastAsia="Times New Roman" w:hAnsi="Times New Roman" w:cs="Times New Roman"/>
          <w:sz w:val="24"/>
          <w:szCs w:val="24"/>
          <w:lang w:eastAsia="ru-RU"/>
        </w:rPr>
        <w:t xml:space="preserve">: </w:t>
      </w:r>
      <w:r w:rsidR="00A85484" w:rsidRPr="00F731EF">
        <w:rPr>
          <w:rFonts w:ascii="Times New Roman" w:eastAsia="Times New Roman" w:hAnsi="Times New Roman" w:cs="Times New Roman"/>
          <w:sz w:val="24"/>
          <w:szCs w:val="24"/>
          <w:lang w:eastAsia="ru-RU"/>
        </w:rPr>
        <w:t>формирование способностей разрабатывать и использовать графическую документацию в соответствии с имеющимися стандартами и инструкциями.</w:t>
      </w:r>
    </w:p>
    <w:p w14:paraId="4D897B0F" w14:textId="314FAC3D" w:rsidR="00767C6F" w:rsidRPr="0064434B" w:rsidRDefault="00767C6F" w:rsidP="00767C6F">
      <w:pPr>
        <w:suppressAutoHyphens/>
        <w:spacing w:line="276" w:lineRule="auto"/>
        <w:ind w:firstLine="709"/>
        <w:jc w:val="both"/>
        <w:rPr>
          <w:rFonts w:ascii="Times New Roman" w:hAnsi="Times New Roman" w:cs="Times New Roman"/>
          <w:sz w:val="24"/>
          <w:szCs w:val="24"/>
        </w:rPr>
      </w:pPr>
      <w:r w:rsidRPr="0064434B">
        <w:rPr>
          <w:rFonts w:ascii="Times New Roman" w:hAnsi="Times New Roman" w:cs="Times New Roman"/>
          <w:sz w:val="24"/>
          <w:szCs w:val="24"/>
        </w:rPr>
        <w:t>Дисциплина «ОП.0</w:t>
      </w:r>
      <w:r w:rsidR="001419D6" w:rsidRPr="0064434B">
        <w:rPr>
          <w:rFonts w:ascii="Times New Roman" w:hAnsi="Times New Roman" w:cs="Times New Roman"/>
          <w:sz w:val="24"/>
          <w:szCs w:val="24"/>
        </w:rPr>
        <w:t>1</w:t>
      </w:r>
      <w:r w:rsidRPr="0064434B">
        <w:rPr>
          <w:rFonts w:ascii="Times New Roman" w:hAnsi="Times New Roman" w:cs="Times New Roman"/>
          <w:sz w:val="24"/>
          <w:szCs w:val="24"/>
        </w:rPr>
        <w:t xml:space="preserve"> </w:t>
      </w:r>
      <w:r w:rsidR="00F22862" w:rsidRPr="00F22862">
        <w:rPr>
          <w:rFonts w:ascii="Times New Roman" w:hAnsi="Times New Roman"/>
          <w:sz w:val="24"/>
          <w:szCs w:val="24"/>
        </w:rPr>
        <w:t>Основы инженерной графики</w:t>
      </w:r>
      <w:r w:rsidRPr="0064434B">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646DF3B2" w14:textId="77777777" w:rsidR="001E7D1C" w:rsidRPr="00101ECC" w:rsidRDefault="001E7D1C" w:rsidP="001E7D1C">
      <w:pPr>
        <w:pStyle w:val="114"/>
        <w:rPr>
          <w:rFonts w:ascii="Times New Roman" w:hAnsi="Times New Roman"/>
        </w:rPr>
      </w:pPr>
      <w:bookmarkStart w:id="13" w:name="_Toc158389368"/>
      <w:bookmarkStart w:id="14" w:name="_Toc158393472"/>
      <w:bookmarkStart w:id="15" w:name="_Toc158397929"/>
      <w:r w:rsidRPr="00101ECC">
        <w:rPr>
          <w:rFonts w:ascii="Times New Roman" w:hAnsi="Times New Roman"/>
        </w:rPr>
        <w:t>1.2. Планируемые результаты освоения дисциплины</w:t>
      </w:r>
      <w:bookmarkEnd w:id="13"/>
      <w:bookmarkEnd w:id="14"/>
      <w:bookmarkEnd w:id="15"/>
    </w:p>
    <w:p w14:paraId="692ACD6D" w14:textId="243166A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DC6A4D"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 xml:space="preserve"> ПОП-П).</w:t>
      </w:r>
    </w:p>
    <w:p w14:paraId="2A17BFAB" w14:textId="58D9D8C8"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8"/>
        <w:gridCol w:w="3685"/>
        <w:gridCol w:w="4961"/>
      </w:tblGrid>
      <w:tr w:rsidR="00A85484" w:rsidRPr="00F731EF" w14:paraId="6DC99F03" w14:textId="77777777" w:rsidTr="00F22862">
        <w:trPr>
          <w:trHeight w:val="20"/>
        </w:trPr>
        <w:tc>
          <w:tcPr>
            <w:tcW w:w="2128" w:type="dxa"/>
            <w:tcBorders>
              <w:top w:val="single" w:sz="4" w:space="0" w:color="auto"/>
              <w:left w:val="single" w:sz="4" w:space="0" w:color="auto"/>
              <w:right w:val="single" w:sz="4" w:space="0" w:color="auto"/>
            </w:tcBorders>
          </w:tcPr>
          <w:p w14:paraId="3F524124" w14:textId="77777777" w:rsidR="00A85484" w:rsidRPr="00F731EF" w:rsidRDefault="00A85484" w:rsidP="004E16DC">
            <w:pPr>
              <w:jc w:val="center"/>
              <w:rPr>
                <w:rFonts w:ascii="Times New Roman" w:hAnsi="Times New Roman" w:cs="Times New Roman"/>
                <w:b/>
                <w:sz w:val="24"/>
                <w:szCs w:val="24"/>
              </w:rPr>
            </w:pPr>
            <w:r w:rsidRPr="00F731EF">
              <w:rPr>
                <w:rFonts w:ascii="Times New Roman" w:hAnsi="Times New Roman" w:cs="Times New Roman"/>
                <w:b/>
                <w:sz w:val="24"/>
                <w:szCs w:val="24"/>
              </w:rPr>
              <w:t>Код ОК, ПК</w:t>
            </w:r>
          </w:p>
        </w:tc>
        <w:tc>
          <w:tcPr>
            <w:tcW w:w="3685" w:type="dxa"/>
            <w:tcBorders>
              <w:top w:val="single" w:sz="4" w:space="0" w:color="auto"/>
              <w:left w:val="single" w:sz="4" w:space="0" w:color="auto"/>
              <w:right w:val="single" w:sz="4" w:space="0" w:color="auto"/>
            </w:tcBorders>
          </w:tcPr>
          <w:p w14:paraId="5199C79C" w14:textId="77777777" w:rsidR="00A85484" w:rsidRPr="00F731EF" w:rsidRDefault="00A85484" w:rsidP="004E16DC">
            <w:pPr>
              <w:jc w:val="center"/>
              <w:rPr>
                <w:rFonts w:ascii="Times New Roman" w:hAnsi="Times New Roman" w:cs="Times New Roman"/>
                <w:b/>
                <w:sz w:val="24"/>
                <w:szCs w:val="24"/>
              </w:rPr>
            </w:pPr>
            <w:r w:rsidRPr="00F731EF">
              <w:rPr>
                <w:rFonts w:ascii="Times New Roman" w:hAnsi="Times New Roman" w:cs="Times New Roman"/>
                <w:b/>
                <w:sz w:val="24"/>
                <w:szCs w:val="24"/>
              </w:rPr>
              <w:t>Уметь</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38B9B18" w14:textId="77777777" w:rsidR="00A85484" w:rsidRPr="00F731EF" w:rsidRDefault="00A85484" w:rsidP="004E16DC">
            <w:pPr>
              <w:jc w:val="center"/>
              <w:rPr>
                <w:rFonts w:ascii="Times New Roman" w:hAnsi="Times New Roman" w:cs="Times New Roman"/>
                <w:b/>
                <w:sz w:val="24"/>
                <w:szCs w:val="24"/>
              </w:rPr>
            </w:pPr>
            <w:r w:rsidRPr="00F731EF">
              <w:rPr>
                <w:rFonts w:ascii="Times New Roman" w:hAnsi="Times New Roman" w:cs="Times New Roman"/>
                <w:b/>
                <w:sz w:val="24"/>
                <w:szCs w:val="24"/>
              </w:rPr>
              <w:t>Знать</w:t>
            </w:r>
          </w:p>
        </w:tc>
      </w:tr>
      <w:tr w:rsidR="00A85484" w:rsidRPr="00F731EF" w14:paraId="7F51105F" w14:textId="77777777" w:rsidTr="00F22862">
        <w:trPr>
          <w:trHeight w:val="20"/>
        </w:trPr>
        <w:tc>
          <w:tcPr>
            <w:tcW w:w="2128" w:type="dxa"/>
            <w:tcBorders>
              <w:top w:val="single" w:sz="4" w:space="0" w:color="auto"/>
              <w:left w:val="single" w:sz="4" w:space="0" w:color="auto"/>
              <w:right w:val="single" w:sz="4" w:space="0" w:color="auto"/>
            </w:tcBorders>
          </w:tcPr>
          <w:p w14:paraId="6AE6383D" w14:textId="77777777" w:rsidR="00A85484" w:rsidRPr="00F731EF" w:rsidRDefault="00A85484" w:rsidP="004E16DC">
            <w:pPr>
              <w:rPr>
                <w:rFonts w:ascii="Times New Roman" w:hAnsi="Times New Roman"/>
                <w:noProof/>
                <w:sz w:val="24"/>
                <w:szCs w:val="24"/>
              </w:rPr>
            </w:pPr>
            <w:r w:rsidRPr="00F731EF">
              <w:rPr>
                <w:rFonts w:ascii="Times New Roman" w:hAnsi="Times New Roman"/>
                <w:noProof/>
                <w:sz w:val="24"/>
                <w:szCs w:val="24"/>
              </w:rPr>
              <w:t>ОК 01</w:t>
            </w:r>
          </w:p>
          <w:p w14:paraId="1D0869A2" w14:textId="77777777" w:rsidR="00A85484" w:rsidRPr="00F731EF" w:rsidRDefault="00A85484" w:rsidP="004E16DC">
            <w:pPr>
              <w:rPr>
                <w:rFonts w:ascii="Times New Roman" w:hAnsi="Times New Roman"/>
                <w:noProof/>
                <w:sz w:val="24"/>
                <w:szCs w:val="24"/>
              </w:rPr>
            </w:pPr>
            <w:r w:rsidRPr="00F731EF">
              <w:rPr>
                <w:rFonts w:ascii="Times New Roman" w:hAnsi="Times New Roman"/>
                <w:noProof/>
                <w:sz w:val="24"/>
                <w:szCs w:val="24"/>
              </w:rPr>
              <w:t>ОК 02</w:t>
            </w:r>
          </w:p>
          <w:p w14:paraId="66C92DDD" w14:textId="77777777" w:rsidR="00A85484" w:rsidRPr="00F731EF" w:rsidRDefault="00A85484" w:rsidP="004E16DC">
            <w:pPr>
              <w:rPr>
                <w:rFonts w:ascii="Times New Roman" w:hAnsi="Times New Roman"/>
                <w:noProof/>
                <w:sz w:val="24"/>
                <w:szCs w:val="24"/>
              </w:rPr>
            </w:pPr>
            <w:r w:rsidRPr="00F731EF">
              <w:rPr>
                <w:rFonts w:ascii="Times New Roman" w:hAnsi="Times New Roman"/>
                <w:noProof/>
                <w:sz w:val="24"/>
                <w:szCs w:val="24"/>
              </w:rPr>
              <w:t>ОК 03</w:t>
            </w:r>
          </w:p>
          <w:p w14:paraId="4EF15219" w14:textId="77777777" w:rsidR="00A85484" w:rsidRPr="00F731EF" w:rsidRDefault="00A85484" w:rsidP="004E16DC">
            <w:pPr>
              <w:rPr>
                <w:rFonts w:ascii="Times New Roman" w:hAnsi="Times New Roman"/>
                <w:noProof/>
                <w:sz w:val="24"/>
                <w:szCs w:val="24"/>
              </w:rPr>
            </w:pPr>
            <w:r w:rsidRPr="00F731EF">
              <w:rPr>
                <w:rFonts w:ascii="Times New Roman" w:hAnsi="Times New Roman"/>
                <w:noProof/>
                <w:sz w:val="24"/>
                <w:szCs w:val="24"/>
              </w:rPr>
              <w:t>ОК 09</w:t>
            </w:r>
          </w:p>
        </w:tc>
        <w:tc>
          <w:tcPr>
            <w:tcW w:w="3685" w:type="dxa"/>
            <w:tcBorders>
              <w:top w:val="single" w:sz="4" w:space="0" w:color="auto"/>
              <w:left w:val="single" w:sz="4" w:space="0" w:color="auto"/>
              <w:right w:val="single" w:sz="4" w:space="0" w:color="auto"/>
            </w:tcBorders>
          </w:tcPr>
          <w:p w14:paraId="1AE7689E" w14:textId="77777777" w:rsidR="00A85484" w:rsidRPr="00F731EF" w:rsidRDefault="00A85484" w:rsidP="004E16DC">
            <w:pPr>
              <w:rPr>
                <w:rFonts w:ascii="Times New Roman" w:hAnsi="Times New Roman" w:cs="Times New Roman"/>
                <w:bCs/>
                <w:sz w:val="24"/>
                <w:szCs w:val="24"/>
              </w:rPr>
            </w:pPr>
            <w:r w:rsidRPr="00F731EF">
              <w:rPr>
                <w:rFonts w:ascii="Times New Roman" w:hAnsi="Times New Roman" w:cs="Times New Roman"/>
                <w:bCs/>
                <w:sz w:val="24"/>
                <w:szCs w:val="24"/>
              </w:rPr>
              <w:t>использовать системы автоматизированного проектирования для подготовки технической документации</w:t>
            </w:r>
          </w:p>
          <w:p w14:paraId="3AA53F94" w14:textId="77777777" w:rsidR="00A85484" w:rsidRPr="00F731EF" w:rsidRDefault="00A85484" w:rsidP="004E16DC">
            <w:pPr>
              <w:rPr>
                <w:rFonts w:ascii="Times New Roman" w:hAnsi="Times New Roman" w:cs="Times New Roman"/>
                <w:bCs/>
                <w:sz w:val="24"/>
                <w:szCs w:val="24"/>
              </w:rPr>
            </w:pPr>
            <w:r w:rsidRPr="00F731EF">
              <w:rPr>
                <w:rFonts w:ascii="Times New Roman" w:hAnsi="Times New Roman" w:cs="Times New Roman"/>
                <w:bCs/>
                <w:sz w:val="24"/>
                <w:szCs w:val="24"/>
              </w:rPr>
              <w:t>оформлять техническую документацию в соответствии с действующей нормативной базой</w:t>
            </w:r>
          </w:p>
          <w:p w14:paraId="7084E3DC" w14:textId="77777777" w:rsidR="00A85484" w:rsidRPr="00F731EF" w:rsidRDefault="00A85484" w:rsidP="004E16DC">
            <w:pPr>
              <w:rPr>
                <w:rFonts w:ascii="Times New Roman" w:hAnsi="Times New Roman" w:cs="Times New Roman"/>
                <w:bCs/>
                <w:sz w:val="24"/>
                <w:szCs w:val="24"/>
              </w:rPr>
            </w:pPr>
            <w:r w:rsidRPr="00F731EF">
              <w:rPr>
                <w:rFonts w:ascii="Times New Roman" w:hAnsi="Times New Roman" w:cs="Times New Roman"/>
                <w:bCs/>
                <w:sz w:val="24"/>
                <w:szCs w:val="24"/>
              </w:rPr>
              <w:t>искать информацию о категориях чертежей</w:t>
            </w:r>
          </w:p>
          <w:p w14:paraId="3526599F" w14:textId="77777777" w:rsidR="00A85484" w:rsidRPr="00F731EF" w:rsidRDefault="00A85484" w:rsidP="004E16DC">
            <w:pPr>
              <w:rPr>
                <w:rFonts w:ascii="Times New Roman" w:hAnsi="Times New Roman" w:cs="Times New Roman"/>
                <w:bCs/>
                <w:sz w:val="24"/>
                <w:szCs w:val="24"/>
              </w:rPr>
            </w:pPr>
            <w:r w:rsidRPr="00F731EF">
              <w:rPr>
                <w:rFonts w:ascii="Times New Roman" w:hAnsi="Times New Roman" w:cs="Times New Roman"/>
                <w:bCs/>
                <w:sz w:val="24"/>
                <w:szCs w:val="24"/>
              </w:rPr>
              <w:t>сравнивать и анализировать различные виды чертежей</w:t>
            </w:r>
          </w:p>
          <w:p w14:paraId="1B48F56A" w14:textId="77777777" w:rsidR="00A85484" w:rsidRPr="00F731EF" w:rsidRDefault="00A85484" w:rsidP="004E16DC">
            <w:pPr>
              <w:rPr>
                <w:rFonts w:ascii="Times New Roman" w:hAnsi="Times New Roman" w:cs="Times New Roman"/>
                <w:bCs/>
                <w:sz w:val="24"/>
                <w:szCs w:val="24"/>
              </w:rPr>
            </w:pPr>
            <w:r w:rsidRPr="00F731EF">
              <w:rPr>
                <w:rFonts w:ascii="Times New Roman" w:hAnsi="Times New Roman" w:cs="Times New Roman"/>
                <w:bCs/>
                <w:sz w:val="24"/>
                <w:szCs w:val="24"/>
              </w:rPr>
              <w:t>систематизировать информацию о методах и приёмах выполнения схем по специальности</w:t>
            </w:r>
          </w:p>
          <w:p w14:paraId="58FBB661" w14:textId="77777777" w:rsidR="00A85484" w:rsidRPr="00F731EF" w:rsidRDefault="00A85484" w:rsidP="004E16DC">
            <w:pPr>
              <w:rPr>
                <w:rFonts w:ascii="Times New Roman" w:hAnsi="Times New Roman" w:cs="Times New Roman"/>
                <w:bCs/>
                <w:sz w:val="24"/>
                <w:szCs w:val="24"/>
              </w:rPr>
            </w:pPr>
            <w:r w:rsidRPr="00F731EF">
              <w:rPr>
                <w:rFonts w:ascii="Times New Roman" w:hAnsi="Times New Roman" w:cs="Times New Roman"/>
                <w:bCs/>
                <w:sz w:val="24"/>
                <w:szCs w:val="24"/>
              </w:rPr>
              <w:t>планировать свое профессиональное развитие в области инженерной и компьютерной графики</w:t>
            </w:r>
          </w:p>
          <w:p w14:paraId="4B907D08" w14:textId="77777777" w:rsidR="00A85484" w:rsidRPr="00F731EF" w:rsidRDefault="00A85484" w:rsidP="004E16DC">
            <w:pPr>
              <w:rPr>
                <w:rFonts w:ascii="Times New Roman" w:hAnsi="Times New Roman" w:cs="Times New Roman"/>
                <w:bCs/>
                <w:sz w:val="24"/>
                <w:szCs w:val="24"/>
              </w:rPr>
            </w:pPr>
            <w:r w:rsidRPr="00F731EF">
              <w:rPr>
                <w:rFonts w:ascii="Times New Roman" w:hAnsi="Times New Roman" w:cs="Times New Roman"/>
                <w:bCs/>
                <w:sz w:val="24"/>
                <w:szCs w:val="24"/>
              </w:rPr>
              <w:t>Эффективно применять информационные технологии для поиска и решения профессионально значимых задач</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11974ED" w14:textId="77777777" w:rsidR="00A85484" w:rsidRPr="00F731EF" w:rsidRDefault="00A85484" w:rsidP="004E16DC">
            <w:pPr>
              <w:rPr>
                <w:rFonts w:ascii="Times New Roman" w:hAnsi="Times New Roman"/>
                <w:noProof/>
                <w:color w:val="000000"/>
                <w:sz w:val="24"/>
                <w:szCs w:val="24"/>
              </w:rPr>
            </w:pPr>
            <w:r w:rsidRPr="00F731EF">
              <w:rPr>
                <w:rFonts w:ascii="Times New Roman" w:hAnsi="Times New Roman"/>
                <w:noProof/>
                <w:color w:val="000000"/>
                <w:sz w:val="24"/>
                <w:szCs w:val="24"/>
              </w:rPr>
              <w:t>требования стандартов Единой системы конструкторской документации (ЕСКД)</w:t>
            </w:r>
          </w:p>
          <w:p w14:paraId="48A7537B" w14:textId="77777777" w:rsidR="00A85484" w:rsidRPr="00F731EF" w:rsidRDefault="00A85484" w:rsidP="004E16DC">
            <w:pPr>
              <w:rPr>
                <w:rFonts w:ascii="Times New Roman" w:hAnsi="Times New Roman"/>
                <w:noProof/>
                <w:color w:val="000000"/>
                <w:sz w:val="24"/>
                <w:szCs w:val="24"/>
              </w:rPr>
            </w:pPr>
            <w:r w:rsidRPr="00F731EF">
              <w:rPr>
                <w:rFonts w:ascii="Times New Roman" w:hAnsi="Times New Roman"/>
                <w:noProof/>
                <w:color w:val="000000"/>
                <w:sz w:val="24"/>
                <w:szCs w:val="24"/>
              </w:rPr>
              <w:t>Единая система технологической документации (ЕСТД) к оформлению и составлению чертежей и схем</w:t>
            </w:r>
          </w:p>
          <w:p w14:paraId="563A760B" w14:textId="77777777" w:rsidR="00A85484" w:rsidRPr="00F731EF" w:rsidRDefault="00A85484" w:rsidP="004E16DC">
            <w:pPr>
              <w:rPr>
                <w:rFonts w:ascii="Times New Roman" w:hAnsi="Times New Roman"/>
                <w:noProof/>
                <w:color w:val="000000"/>
                <w:sz w:val="24"/>
                <w:szCs w:val="24"/>
              </w:rPr>
            </w:pPr>
            <w:r w:rsidRPr="00F731EF">
              <w:rPr>
                <w:rFonts w:ascii="Times New Roman" w:hAnsi="Times New Roman"/>
                <w:noProof/>
                <w:color w:val="000000"/>
                <w:sz w:val="24"/>
                <w:szCs w:val="24"/>
              </w:rPr>
              <w:t>основные положения конструкторской, технологической и другой нормативной документации</w:t>
            </w:r>
          </w:p>
          <w:p w14:paraId="1BCF5991" w14:textId="77777777" w:rsidR="00A85484" w:rsidRPr="00F731EF" w:rsidRDefault="00A85484" w:rsidP="004E16DC">
            <w:pPr>
              <w:rPr>
                <w:rFonts w:ascii="Times New Roman" w:hAnsi="Times New Roman"/>
                <w:noProof/>
                <w:color w:val="000000"/>
                <w:sz w:val="24"/>
                <w:szCs w:val="24"/>
              </w:rPr>
            </w:pPr>
            <w:r w:rsidRPr="00F731EF">
              <w:rPr>
                <w:rFonts w:ascii="Times New Roman" w:hAnsi="Times New Roman"/>
                <w:noProof/>
                <w:color w:val="000000"/>
                <w:sz w:val="24"/>
                <w:szCs w:val="24"/>
              </w:rPr>
              <w:t>типы чертёжных шрифтов, их параметры</w:t>
            </w:r>
          </w:p>
          <w:p w14:paraId="7CABD3C8" w14:textId="77777777" w:rsidR="00A85484" w:rsidRPr="00F731EF" w:rsidRDefault="00A85484" w:rsidP="004E16DC">
            <w:pPr>
              <w:rPr>
                <w:rFonts w:ascii="Times New Roman" w:hAnsi="Times New Roman"/>
                <w:noProof/>
                <w:color w:val="000000"/>
                <w:sz w:val="24"/>
                <w:szCs w:val="24"/>
              </w:rPr>
            </w:pPr>
            <w:r w:rsidRPr="00F731EF">
              <w:rPr>
                <w:rFonts w:ascii="Times New Roman" w:hAnsi="Times New Roman"/>
                <w:noProof/>
                <w:color w:val="000000"/>
                <w:sz w:val="24"/>
                <w:szCs w:val="24"/>
              </w:rPr>
              <w:t>методы самоконтроля в решении профессиональных задач</w:t>
            </w:r>
          </w:p>
          <w:p w14:paraId="66E8A421" w14:textId="77777777" w:rsidR="00A85484" w:rsidRPr="00F731EF" w:rsidRDefault="00A85484" w:rsidP="004E16DC">
            <w:pPr>
              <w:rPr>
                <w:rFonts w:ascii="Times New Roman" w:hAnsi="Times New Roman"/>
                <w:noProof/>
                <w:color w:val="000000"/>
                <w:sz w:val="24"/>
                <w:szCs w:val="24"/>
              </w:rPr>
            </w:pPr>
            <w:r w:rsidRPr="00F731EF">
              <w:rPr>
                <w:rFonts w:ascii="Times New Roman" w:hAnsi="Times New Roman"/>
                <w:noProof/>
                <w:color w:val="000000"/>
                <w:sz w:val="24"/>
                <w:szCs w:val="24"/>
              </w:rPr>
              <w:t>способы и методы сбора, анализа и систематизации данных посредством информационных технологий</w:t>
            </w:r>
          </w:p>
          <w:p w14:paraId="05ED653A" w14:textId="77777777" w:rsidR="00A85484" w:rsidRPr="00F731EF" w:rsidRDefault="00A85484" w:rsidP="004E16DC">
            <w:pPr>
              <w:rPr>
                <w:rFonts w:ascii="Times New Roman" w:hAnsi="Times New Roman"/>
                <w:noProof/>
                <w:color w:val="000000"/>
                <w:sz w:val="24"/>
                <w:szCs w:val="24"/>
              </w:rPr>
            </w:pPr>
            <w:r w:rsidRPr="00F731EF">
              <w:rPr>
                <w:rFonts w:ascii="Times New Roman" w:hAnsi="Times New Roman"/>
                <w:noProof/>
                <w:color w:val="000000"/>
                <w:sz w:val="24"/>
                <w:szCs w:val="24"/>
              </w:rPr>
              <w:t>использовать системы автоматизированного проектирования для подготовки технической документации</w:t>
            </w:r>
          </w:p>
        </w:tc>
      </w:tr>
    </w:tbl>
    <w:p w14:paraId="5BD24468" w14:textId="67AAFE06" w:rsidR="001E7D1C" w:rsidRDefault="001E7D1C" w:rsidP="001E7D1C">
      <w:pPr>
        <w:ind w:firstLine="709"/>
        <w:rPr>
          <w:rFonts w:ascii="Times New Roman" w:hAnsi="Times New Roman" w:cs="Times New Roman"/>
          <w:bCs/>
          <w:sz w:val="24"/>
          <w:szCs w:val="24"/>
        </w:rPr>
      </w:pPr>
    </w:p>
    <w:p w14:paraId="3EBCAB3C" w14:textId="77777777" w:rsidR="001E7D1C" w:rsidRPr="00101ECC" w:rsidRDefault="001E7D1C" w:rsidP="001E7D1C">
      <w:pPr>
        <w:pStyle w:val="1f"/>
        <w:rPr>
          <w:rFonts w:ascii="Times New Roman" w:hAnsi="Times New Roman"/>
          <w:lang w:val="ru-RU"/>
        </w:rPr>
      </w:pPr>
      <w:bookmarkStart w:id="16" w:name="_Toc158389369"/>
      <w:bookmarkStart w:id="17" w:name="_Toc158393473"/>
      <w:bookmarkStart w:id="18" w:name="_Toc158397930"/>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6"/>
      <w:bookmarkEnd w:id="17"/>
      <w:bookmarkEnd w:id="18"/>
    </w:p>
    <w:p w14:paraId="6701EB2B" w14:textId="77777777" w:rsidR="001E7D1C" w:rsidRPr="00101ECC" w:rsidRDefault="001E7D1C" w:rsidP="001E7D1C">
      <w:pPr>
        <w:pStyle w:val="114"/>
        <w:rPr>
          <w:rFonts w:ascii="Times New Roman" w:hAnsi="Times New Roman"/>
        </w:rPr>
      </w:pPr>
      <w:bookmarkStart w:id="19" w:name="_Toc158389370"/>
      <w:bookmarkStart w:id="20" w:name="_Toc158393474"/>
      <w:bookmarkStart w:id="21" w:name="_Toc158397931"/>
      <w:r w:rsidRPr="00101ECC">
        <w:rPr>
          <w:rFonts w:ascii="Times New Roman" w:hAnsi="Times New Roman"/>
        </w:rPr>
        <w:t>2.1. Трудоемкость освоения дисциплины</w:t>
      </w:r>
      <w:bookmarkEnd w:id="19"/>
      <w:bookmarkEnd w:id="20"/>
      <w:bookmarkEnd w:id="2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7AE98763" w14:textId="77777777" w:rsidTr="000E67E5">
        <w:trPr>
          <w:trHeight w:val="23"/>
        </w:trPr>
        <w:tc>
          <w:tcPr>
            <w:tcW w:w="2460" w:type="pct"/>
            <w:vAlign w:val="center"/>
          </w:tcPr>
          <w:p w14:paraId="4FA7D0A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5A375C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2DB69CE4" w14:textId="77777777" w:rsidTr="000E67E5">
        <w:trPr>
          <w:trHeight w:val="23"/>
        </w:trPr>
        <w:tc>
          <w:tcPr>
            <w:tcW w:w="2460" w:type="pct"/>
            <w:vAlign w:val="center"/>
          </w:tcPr>
          <w:p w14:paraId="6BFBE117"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8F72093" w14:textId="7823FF45" w:rsidR="001E7D1C" w:rsidRPr="00101ECC" w:rsidRDefault="00A85484"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BA96C8F" w14:textId="106F8CEC" w:rsidR="001E7D1C" w:rsidRPr="00101ECC" w:rsidRDefault="00A85484"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1E7D1C" w:rsidRPr="00101ECC" w14:paraId="6BF026A8" w14:textId="77777777" w:rsidTr="000E67E5">
        <w:trPr>
          <w:trHeight w:val="23"/>
        </w:trPr>
        <w:tc>
          <w:tcPr>
            <w:tcW w:w="2460" w:type="pct"/>
            <w:vAlign w:val="center"/>
          </w:tcPr>
          <w:p w14:paraId="607B8B6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B411C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D45A0" w:rsidRPr="00101ECC" w14:paraId="16F0A1EE" w14:textId="77777777" w:rsidTr="000E67E5">
        <w:trPr>
          <w:trHeight w:val="23"/>
        </w:trPr>
        <w:tc>
          <w:tcPr>
            <w:tcW w:w="2460" w:type="pct"/>
            <w:vAlign w:val="center"/>
          </w:tcPr>
          <w:p w14:paraId="7707DD09" w14:textId="77777777" w:rsidR="00BD45A0" w:rsidRPr="00101ECC" w:rsidRDefault="00BD45A0" w:rsidP="00BD45A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B79297" w14:textId="55359473" w:rsidR="00BD45A0" w:rsidRPr="00101ECC" w:rsidRDefault="00A85484" w:rsidP="00BD45A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47F691F" w14:textId="505C935A" w:rsidR="00BD45A0" w:rsidRPr="00101ECC" w:rsidRDefault="00A85484" w:rsidP="00BD45A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6CD8584C" w14:textId="77777777" w:rsidTr="000E67E5">
        <w:trPr>
          <w:trHeight w:val="23"/>
        </w:trPr>
        <w:tc>
          <w:tcPr>
            <w:tcW w:w="2460" w:type="pct"/>
            <w:vAlign w:val="center"/>
          </w:tcPr>
          <w:p w14:paraId="2880EEDF"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5589875" w14:textId="1195630D" w:rsidR="001E7D1C" w:rsidRPr="00101ECC" w:rsidRDefault="00A85484"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2DDAA3A" w14:textId="5EFA0BA4" w:rsidR="001E7D1C" w:rsidRPr="00101ECC" w:rsidRDefault="00A85484" w:rsidP="000E67E5">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39898BCA" w14:textId="77777777" w:rsidR="001E7D1C" w:rsidRPr="00101ECC" w:rsidRDefault="001E7D1C" w:rsidP="001E7D1C">
      <w:pPr>
        <w:pStyle w:val="114"/>
        <w:rPr>
          <w:rFonts w:ascii="Times New Roman" w:hAnsi="Times New Roman"/>
        </w:rPr>
      </w:pPr>
      <w:bookmarkStart w:id="22" w:name="_Toc158389371"/>
      <w:bookmarkStart w:id="23" w:name="_Toc158393475"/>
      <w:bookmarkStart w:id="24" w:name="_Toc158397932"/>
      <w:r w:rsidRPr="00101ECC">
        <w:rPr>
          <w:rFonts w:ascii="Times New Roman" w:hAnsi="Times New Roman"/>
        </w:rPr>
        <w:lastRenderedPageBreak/>
        <w:t>2.2. Примерное содержание дисциплины</w:t>
      </w:r>
      <w:bookmarkEnd w:id="22"/>
      <w:bookmarkEnd w:id="23"/>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8"/>
        <w:gridCol w:w="10"/>
        <w:gridCol w:w="6890"/>
      </w:tblGrid>
      <w:tr w:rsidR="00375991" w:rsidRPr="00375991" w14:paraId="3B6C19CC" w14:textId="77777777" w:rsidTr="00375991">
        <w:trPr>
          <w:trHeight w:val="20"/>
        </w:trPr>
        <w:tc>
          <w:tcPr>
            <w:tcW w:w="1417" w:type="pct"/>
            <w:tcBorders>
              <w:top w:val="single" w:sz="4" w:space="0" w:color="auto"/>
              <w:left w:val="single" w:sz="4" w:space="0" w:color="auto"/>
              <w:bottom w:val="single" w:sz="4" w:space="0" w:color="auto"/>
              <w:right w:val="single" w:sz="4" w:space="0" w:color="auto"/>
            </w:tcBorders>
            <w:vAlign w:val="center"/>
            <w:hideMark/>
          </w:tcPr>
          <w:p w14:paraId="2B65E4DE" w14:textId="77777777" w:rsidR="00375991" w:rsidRPr="00375991" w:rsidRDefault="00375991" w:rsidP="004E16DC">
            <w:pPr>
              <w:suppressAutoHyphens/>
              <w:jc w:val="center"/>
              <w:rPr>
                <w:rFonts w:ascii="Times New Roman" w:hAnsi="Times New Roman"/>
                <w:b/>
                <w:bCs/>
              </w:rPr>
            </w:pPr>
            <w:r w:rsidRPr="00375991">
              <w:rPr>
                <w:rFonts w:ascii="Times New Roman" w:eastAsia="Times New Roman" w:hAnsi="Times New Roman" w:cs="Times New Roman"/>
                <w:b/>
                <w:bCs/>
                <w:lang w:eastAsia="ru-RU"/>
              </w:rPr>
              <w:t>Наименование разделов и тем</w:t>
            </w:r>
          </w:p>
        </w:tc>
        <w:tc>
          <w:tcPr>
            <w:tcW w:w="3583" w:type="pct"/>
            <w:gridSpan w:val="2"/>
            <w:tcBorders>
              <w:top w:val="single" w:sz="4" w:space="0" w:color="auto"/>
              <w:left w:val="single" w:sz="4" w:space="0" w:color="auto"/>
              <w:bottom w:val="single" w:sz="4" w:space="0" w:color="auto"/>
              <w:right w:val="single" w:sz="4" w:space="0" w:color="auto"/>
            </w:tcBorders>
            <w:vAlign w:val="center"/>
            <w:hideMark/>
          </w:tcPr>
          <w:p w14:paraId="7F09F0E9" w14:textId="77777777" w:rsidR="00375991" w:rsidRPr="00375991" w:rsidRDefault="00375991" w:rsidP="004E16DC">
            <w:pPr>
              <w:suppressAutoHyphens/>
              <w:jc w:val="center"/>
              <w:rPr>
                <w:rFonts w:ascii="Times New Roman" w:hAnsi="Times New Roman"/>
                <w:b/>
                <w:bCs/>
              </w:rPr>
            </w:pPr>
            <w:r w:rsidRPr="0037599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75991" w:rsidRPr="00375991" w14:paraId="0A97EBA8" w14:textId="77777777" w:rsidTr="00375991">
        <w:trPr>
          <w:trHeight w:val="371"/>
        </w:trPr>
        <w:tc>
          <w:tcPr>
            <w:tcW w:w="5000" w:type="pct"/>
            <w:gridSpan w:val="3"/>
          </w:tcPr>
          <w:p w14:paraId="3D268A64" w14:textId="77777777" w:rsidR="00375991" w:rsidRPr="00375991" w:rsidRDefault="00375991" w:rsidP="004E16DC">
            <w:pPr>
              <w:rPr>
                <w:rFonts w:ascii="Times New Roman" w:hAnsi="Times New Roman"/>
                <w:b/>
                <w:bCs/>
              </w:rPr>
            </w:pPr>
            <w:r w:rsidRPr="00375991">
              <w:rPr>
                <w:rFonts w:ascii="Times New Roman" w:hAnsi="Times New Roman"/>
                <w:b/>
                <w:bCs/>
              </w:rPr>
              <w:t>Раздел 1. Геометрическое черчение.</w:t>
            </w:r>
          </w:p>
        </w:tc>
      </w:tr>
      <w:tr w:rsidR="00375991" w:rsidRPr="00375991" w14:paraId="3B32C3A5" w14:textId="77777777" w:rsidTr="00375991">
        <w:trPr>
          <w:trHeight w:val="20"/>
        </w:trPr>
        <w:tc>
          <w:tcPr>
            <w:tcW w:w="1422" w:type="pct"/>
            <w:gridSpan w:val="2"/>
            <w:vMerge w:val="restart"/>
          </w:tcPr>
          <w:p w14:paraId="013850E5" w14:textId="77777777" w:rsidR="00375991" w:rsidRPr="00375991" w:rsidRDefault="00375991" w:rsidP="004E16DC">
            <w:pPr>
              <w:rPr>
                <w:rFonts w:ascii="Times New Roman" w:hAnsi="Times New Roman"/>
                <w:b/>
                <w:bCs/>
              </w:rPr>
            </w:pPr>
            <w:r w:rsidRPr="00375991">
              <w:rPr>
                <w:rFonts w:ascii="Times New Roman" w:hAnsi="Times New Roman"/>
                <w:b/>
                <w:bCs/>
              </w:rPr>
              <w:t>Тема 1. 1. Графическое оформление чертежей.</w:t>
            </w:r>
          </w:p>
          <w:p w14:paraId="688411E5" w14:textId="77777777" w:rsidR="00375991" w:rsidRPr="00375991" w:rsidRDefault="00375991" w:rsidP="004E16DC">
            <w:pPr>
              <w:rPr>
                <w:rFonts w:ascii="Times New Roman" w:hAnsi="Times New Roman"/>
                <w:b/>
                <w:bCs/>
              </w:rPr>
            </w:pPr>
          </w:p>
        </w:tc>
        <w:tc>
          <w:tcPr>
            <w:tcW w:w="3578" w:type="pct"/>
          </w:tcPr>
          <w:p w14:paraId="2DAF5A95" w14:textId="5F95FE36" w:rsidR="00375991" w:rsidRPr="00375991" w:rsidRDefault="00375991" w:rsidP="004E16DC">
            <w:pPr>
              <w:rPr>
                <w:rFonts w:ascii="Times New Roman" w:hAnsi="Times New Roman"/>
                <w:b/>
                <w:bCs/>
                <w:i/>
              </w:rPr>
            </w:pPr>
            <w:r w:rsidRPr="00375991">
              <w:rPr>
                <w:rFonts w:ascii="Times New Roman" w:hAnsi="Times New Roman"/>
                <w:b/>
                <w:bCs/>
              </w:rPr>
              <w:t xml:space="preserve">Содержание </w:t>
            </w:r>
          </w:p>
        </w:tc>
      </w:tr>
      <w:tr w:rsidR="00375991" w:rsidRPr="00375991" w14:paraId="17DEEECD" w14:textId="77777777" w:rsidTr="00375991">
        <w:trPr>
          <w:trHeight w:val="20"/>
        </w:trPr>
        <w:tc>
          <w:tcPr>
            <w:tcW w:w="1422" w:type="pct"/>
            <w:gridSpan w:val="2"/>
            <w:vMerge/>
          </w:tcPr>
          <w:p w14:paraId="25886FA7" w14:textId="77777777" w:rsidR="00375991" w:rsidRPr="00375991" w:rsidRDefault="00375991" w:rsidP="004E16DC">
            <w:pPr>
              <w:rPr>
                <w:rFonts w:ascii="Times New Roman" w:hAnsi="Times New Roman"/>
                <w:b/>
                <w:bCs/>
                <w:i/>
              </w:rPr>
            </w:pPr>
          </w:p>
        </w:tc>
        <w:tc>
          <w:tcPr>
            <w:tcW w:w="3578" w:type="pct"/>
          </w:tcPr>
          <w:p w14:paraId="7E3023EB" w14:textId="20DD29B6" w:rsidR="00375991" w:rsidRPr="00375991" w:rsidRDefault="00375991" w:rsidP="004E16DC">
            <w:pPr>
              <w:jc w:val="both"/>
              <w:rPr>
                <w:rFonts w:ascii="Times New Roman" w:hAnsi="Times New Roman"/>
                <w:b/>
                <w:bCs/>
              </w:rPr>
            </w:pPr>
            <w:r w:rsidRPr="00375991">
              <w:rPr>
                <w:rFonts w:ascii="Times New Roman" w:hAnsi="Times New Roman"/>
                <w:b/>
                <w:bCs/>
              </w:rPr>
              <w:t xml:space="preserve">1. Графическое оформление чертежей. </w:t>
            </w:r>
            <w:r w:rsidRPr="00375991">
              <w:rPr>
                <w:rFonts w:ascii="Times New Roman" w:hAnsi="Times New Roman"/>
                <w:bCs/>
              </w:rPr>
              <w:t>Общие положения единой конструкторской документации. Форматы, масштабы, линии, шрифты. Нанесение размеров на чертеже.</w:t>
            </w:r>
          </w:p>
        </w:tc>
      </w:tr>
      <w:tr w:rsidR="00375991" w:rsidRPr="00375991" w14:paraId="658580DC" w14:textId="77777777" w:rsidTr="00375991">
        <w:trPr>
          <w:trHeight w:val="20"/>
        </w:trPr>
        <w:tc>
          <w:tcPr>
            <w:tcW w:w="1422" w:type="pct"/>
            <w:gridSpan w:val="2"/>
            <w:vMerge/>
          </w:tcPr>
          <w:p w14:paraId="5E7BEED6" w14:textId="77777777" w:rsidR="00375991" w:rsidRPr="00375991" w:rsidRDefault="00375991" w:rsidP="004E16DC">
            <w:pPr>
              <w:rPr>
                <w:rFonts w:ascii="Times New Roman" w:hAnsi="Times New Roman"/>
                <w:b/>
                <w:bCs/>
                <w:i/>
              </w:rPr>
            </w:pPr>
          </w:p>
        </w:tc>
        <w:tc>
          <w:tcPr>
            <w:tcW w:w="3578" w:type="pct"/>
          </w:tcPr>
          <w:p w14:paraId="538662B4" w14:textId="77777777" w:rsidR="00375991" w:rsidRPr="00375991" w:rsidRDefault="00375991" w:rsidP="004E16DC">
            <w:pPr>
              <w:jc w:val="both"/>
              <w:rPr>
                <w:rFonts w:ascii="Times New Roman" w:hAnsi="Times New Roman"/>
                <w:b/>
                <w:i/>
              </w:rPr>
            </w:pPr>
            <w:r w:rsidRPr="00375991">
              <w:rPr>
                <w:rFonts w:ascii="Times New Roman" w:hAnsi="Times New Roman"/>
                <w:b/>
                <w:bCs/>
              </w:rPr>
              <w:t>В том числе практических и лабораторных занятий</w:t>
            </w:r>
          </w:p>
        </w:tc>
      </w:tr>
      <w:tr w:rsidR="00375991" w:rsidRPr="00375991" w14:paraId="3AD98AE1" w14:textId="77777777" w:rsidTr="00375991">
        <w:trPr>
          <w:trHeight w:val="20"/>
        </w:trPr>
        <w:tc>
          <w:tcPr>
            <w:tcW w:w="1422" w:type="pct"/>
            <w:gridSpan w:val="2"/>
            <w:vMerge/>
          </w:tcPr>
          <w:p w14:paraId="4DAD6039" w14:textId="77777777" w:rsidR="00375991" w:rsidRPr="00375991" w:rsidRDefault="00375991" w:rsidP="004E16DC">
            <w:pPr>
              <w:rPr>
                <w:rFonts w:ascii="Times New Roman" w:hAnsi="Times New Roman"/>
                <w:b/>
                <w:bCs/>
                <w:i/>
              </w:rPr>
            </w:pPr>
          </w:p>
        </w:tc>
        <w:tc>
          <w:tcPr>
            <w:tcW w:w="3578" w:type="pct"/>
            <w:vAlign w:val="bottom"/>
          </w:tcPr>
          <w:p w14:paraId="0F513E8E" w14:textId="77777777" w:rsidR="00375991" w:rsidRPr="00375991" w:rsidRDefault="00375991" w:rsidP="004E16DC">
            <w:pPr>
              <w:rPr>
                <w:rFonts w:ascii="Times New Roman" w:hAnsi="Times New Roman"/>
                <w:b/>
                <w:i/>
              </w:rPr>
            </w:pPr>
            <w:r w:rsidRPr="00375991">
              <w:rPr>
                <w:rFonts w:ascii="Times New Roman" w:hAnsi="Times New Roman"/>
                <w:b/>
                <w:bCs/>
              </w:rPr>
              <w:t xml:space="preserve">Практическая работа </w:t>
            </w:r>
            <w:r w:rsidRPr="00375991">
              <w:rPr>
                <w:rFonts w:ascii="Times New Roman" w:hAnsi="Times New Roman"/>
              </w:rPr>
              <w:t>1. Оформление чертежей. Чертежный шрифт и выполнение надписей на чертежах.</w:t>
            </w:r>
          </w:p>
        </w:tc>
      </w:tr>
      <w:tr w:rsidR="00375991" w:rsidRPr="00375991" w14:paraId="397E4B7A" w14:textId="77777777" w:rsidTr="00375991">
        <w:trPr>
          <w:trHeight w:val="20"/>
        </w:trPr>
        <w:tc>
          <w:tcPr>
            <w:tcW w:w="1422" w:type="pct"/>
            <w:gridSpan w:val="2"/>
            <w:vMerge w:val="restart"/>
          </w:tcPr>
          <w:p w14:paraId="46B1A38B" w14:textId="77777777" w:rsidR="00375991" w:rsidRPr="00375991" w:rsidRDefault="00375991" w:rsidP="004E16DC">
            <w:pPr>
              <w:rPr>
                <w:rFonts w:ascii="Times New Roman" w:hAnsi="Times New Roman"/>
                <w:b/>
                <w:bCs/>
              </w:rPr>
            </w:pPr>
            <w:r w:rsidRPr="00375991">
              <w:rPr>
                <w:rFonts w:ascii="Times New Roman" w:hAnsi="Times New Roman"/>
                <w:b/>
                <w:bCs/>
              </w:rPr>
              <w:t>Тема 1.2. Геометрические построения.</w:t>
            </w:r>
          </w:p>
        </w:tc>
        <w:tc>
          <w:tcPr>
            <w:tcW w:w="3578" w:type="pct"/>
          </w:tcPr>
          <w:p w14:paraId="27DBE21D" w14:textId="184653D2" w:rsidR="00375991" w:rsidRPr="00375991" w:rsidRDefault="00375991" w:rsidP="004E16DC">
            <w:pPr>
              <w:rPr>
                <w:rFonts w:ascii="Times New Roman" w:hAnsi="Times New Roman"/>
                <w:b/>
                <w:bCs/>
              </w:rPr>
            </w:pPr>
            <w:r w:rsidRPr="00375991">
              <w:rPr>
                <w:rFonts w:ascii="Times New Roman" w:hAnsi="Times New Roman"/>
                <w:b/>
                <w:bCs/>
              </w:rPr>
              <w:t xml:space="preserve">Содержание </w:t>
            </w:r>
          </w:p>
        </w:tc>
      </w:tr>
      <w:tr w:rsidR="00375991" w:rsidRPr="00375991" w14:paraId="6CDBF70A" w14:textId="77777777" w:rsidTr="00375991">
        <w:trPr>
          <w:trHeight w:val="20"/>
        </w:trPr>
        <w:tc>
          <w:tcPr>
            <w:tcW w:w="1422" w:type="pct"/>
            <w:gridSpan w:val="2"/>
            <w:vMerge/>
          </w:tcPr>
          <w:p w14:paraId="3D225219" w14:textId="77777777" w:rsidR="00375991" w:rsidRPr="00375991" w:rsidRDefault="00375991" w:rsidP="004E16DC">
            <w:pPr>
              <w:rPr>
                <w:rFonts w:ascii="Times New Roman" w:hAnsi="Times New Roman"/>
                <w:b/>
                <w:bCs/>
              </w:rPr>
            </w:pPr>
          </w:p>
        </w:tc>
        <w:tc>
          <w:tcPr>
            <w:tcW w:w="3578" w:type="pct"/>
          </w:tcPr>
          <w:p w14:paraId="68B46D8F" w14:textId="77777777" w:rsidR="00375991" w:rsidRPr="00375991" w:rsidRDefault="00375991" w:rsidP="004E1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375991">
              <w:rPr>
                <w:rFonts w:ascii="Times New Roman" w:hAnsi="Times New Roman"/>
                <w:b/>
                <w:bCs/>
              </w:rPr>
              <w:t xml:space="preserve">1.  Геометрические построения.  </w:t>
            </w:r>
            <w:r w:rsidRPr="00375991">
              <w:rPr>
                <w:rFonts w:ascii="Times New Roman" w:hAnsi="Times New Roman"/>
                <w:bCs/>
              </w:rPr>
              <w:t>Деление отрезка прямой на равные части. Деление и построение углов. Определение центра окружности или ее дуги.  Деление окружности на равные части. Сопряжения. Проекции точки. Проекции прямой. Аксонометрические проекции.</w:t>
            </w:r>
          </w:p>
        </w:tc>
      </w:tr>
      <w:tr w:rsidR="00375991" w:rsidRPr="00375991" w14:paraId="50205BA3" w14:textId="77777777" w:rsidTr="00375991">
        <w:trPr>
          <w:trHeight w:val="20"/>
        </w:trPr>
        <w:tc>
          <w:tcPr>
            <w:tcW w:w="1422" w:type="pct"/>
            <w:gridSpan w:val="2"/>
            <w:vMerge/>
          </w:tcPr>
          <w:p w14:paraId="4DA130A5" w14:textId="77777777" w:rsidR="00375991" w:rsidRPr="00375991" w:rsidRDefault="00375991" w:rsidP="004E16DC">
            <w:pPr>
              <w:rPr>
                <w:rFonts w:ascii="Times New Roman" w:hAnsi="Times New Roman"/>
                <w:b/>
                <w:bCs/>
              </w:rPr>
            </w:pPr>
          </w:p>
        </w:tc>
        <w:tc>
          <w:tcPr>
            <w:tcW w:w="3578" w:type="pct"/>
          </w:tcPr>
          <w:p w14:paraId="3BD40714" w14:textId="77777777" w:rsidR="00375991" w:rsidRPr="00375991" w:rsidRDefault="00375991" w:rsidP="004E16DC">
            <w:pPr>
              <w:rPr>
                <w:rFonts w:ascii="Times New Roman" w:hAnsi="Times New Roman"/>
                <w:b/>
              </w:rPr>
            </w:pPr>
            <w:r w:rsidRPr="00375991">
              <w:rPr>
                <w:rFonts w:ascii="Times New Roman" w:hAnsi="Times New Roman"/>
                <w:b/>
                <w:bCs/>
              </w:rPr>
              <w:t>В том числе практических и лабораторных занятий</w:t>
            </w:r>
          </w:p>
        </w:tc>
      </w:tr>
      <w:tr w:rsidR="00375991" w:rsidRPr="00375991" w14:paraId="0695E138" w14:textId="77777777" w:rsidTr="00375991">
        <w:trPr>
          <w:trHeight w:val="20"/>
        </w:trPr>
        <w:tc>
          <w:tcPr>
            <w:tcW w:w="1422" w:type="pct"/>
            <w:gridSpan w:val="2"/>
            <w:vMerge/>
          </w:tcPr>
          <w:p w14:paraId="04686019" w14:textId="77777777" w:rsidR="00375991" w:rsidRPr="00375991" w:rsidRDefault="00375991" w:rsidP="004E16DC">
            <w:pPr>
              <w:rPr>
                <w:rFonts w:ascii="Times New Roman" w:hAnsi="Times New Roman"/>
                <w:b/>
                <w:bCs/>
              </w:rPr>
            </w:pPr>
          </w:p>
        </w:tc>
        <w:tc>
          <w:tcPr>
            <w:tcW w:w="3578" w:type="pct"/>
          </w:tcPr>
          <w:p w14:paraId="333B576E" w14:textId="77777777" w:rsidR="00375991" w:rsidRPr="00375991" w:rsidRDefault="00375991" w:rsidP="004E16DC">
            <w:pPr>
              <w:rPr>
                <w:rFonts w:ascii="Times New Roman" w:hAnsi="Times New Roman"/>
                <w:b/>
              </w:rPr>
            </w:pPr>
            <w:r w:rsidRPr="00375991">
              <w:rPr>
                <w:rFonts w:ascii="Times New Roman" w:hAnsi="Times New Roman"/>
                <w:b/>
                <w:bCs/>
              </w:rPr>
              <w:t>Практическая работа 1</w:t>
            </w:r>
            <w:r w:rsidRPr="00375991">
              <w:rPr>
                <w:rFonts w:ascii="Times New Roman" w:hAnsi="Times New Roman"/>
                <w:bCs/>
              </w:rPr>
              <w:t>. Построение сопряжений.</w:t>
            </w:r>
          </w:p>
        </w:tc>
      </w:tr>
      <w:tr w:rsidR="00375991" w:rsidRPr="00375991" w14:paraId="4512ED93" w14:textId="77777777" w:rsidTr="00375991">
        <w:trPr>
          <w:trHeight w:val="20"/>
        </w:trPr>
        <w:tc>
          <w:tcPr>
            <w:tcW w:w="5000" w:type="pct"/>
            <w:gridSpan w:val="3"/>
          </w:tcPr>
          <w:p w14:paraId="3EEDD50B" w14:textId="77777777" w:rsidR="00375991" w:rsidRPr="00375991" w:rsidRDefault="00375991" w:rsidP="004E16DC">
            <w:pPr>
              <w:rPr>
                <w:rFonts w:ascii="Times New Roman" w:hAnsi="Times New Roman"/>
                <w:b/>
                <w:bCs/>
              </w:rPr>
            </w:pPr>
            <w:r w:rsidRPr="00375991">
              <w:rPr>
                <w:rFonts w:ascii="Times New Roman" w:hAnsi="Times New Roman"/>
                <w:b/>
                <w:bCs/>
              </w:rPr>
              <w:t>Раздел 2. Техническое черчение.</w:t>
            </w:r>
          </w:p>
        </w:tc>
      </w:tr>
      <w:tr w:rsidR="00375991" w:rsidRPr="00375991" w14:paraId="78421240" w14:textId="77777777" w:rsidTr="00375991">
        <w:trPr>
          <w:trHeight w:val="20"/>
        </w:trPr>
        <w:tc>
          <w:tcPr>
            <w:tcW w:w="1422" w:type="pct"/>
            <w:gridSpan w:val="2"/>
            <w:vMerge w:val="restart"/>
          </w:tcPr>
          <w:p w14:paraId="0230ED6F" w14:textId="77777777" w:rsidR="00375991" w:rsidRPr="00375991" w:rsidRDefault="00375991" w:rsidP="004E1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375991">
              <w:rPr>
                <w:rFonts w:ascii="Times New Roman" w:hAnsi="Times New Roman"/>
                <w:b/>
                <w:bCs/>
              </w:rPr>
              <w:t>Тема 2.1 Изображения – виды, разрезы, сечения</w:t>
            </w:r>
          </w:p>
        </w:tc>
        <w:tc>
          <w:tcPr>
            <w:tcW w:w="3578" w:type="pct"/>
          </w:tcPr>
          <w:p w14:paraId="2A116450" w14:textId="5D0A5430" w:rsidR="00375991" w:rsidRPr="00375991" w:rsidRDefault="00375991" w:rsidP="004E16DC">
            <w:pPr>
              <w:rPr>
                <w:rFonts w:ascii="Times New Roman" w:hAnsi="Times New Roman"/>
                <w:b/>
              </w:rPr>
            </w:pPr>
            <w:r w:rsidRPr="00375991">
              <w:rPr>
                <w:rFonts w:ascii="Times New Roman" w:hAnsi="Times New Roman"/>
                <w:b/>
                <w:bCs/>
              </w:rPr>
              <w:t xml:space="preserve">Содержание </w:t>
            </w:r>
          </w:p>
        </w:tc>
      </w:tr>
      <w:tr w:rsidR="00375991" w:rsidRPr="00375991" w14:paraId="12BF73D7" w14:textId="77777777" w:rsidTr="00375991">
        <w:trPr>
          <w:trHeight w:val="20"/>
        </w:trPr>
        <w:tc>
          <w:tcPr>
            <w:tcW w:w="1422" w:type="pct"/>
            <w:gridSpan w:val="2"/>
            <w:vMerge/>
          </w:tcPr>
          <w:p w14:paraId="19C31325" w14:textId="77777777" w:rsidR="00375991" w:rsidRPr="00375991" w:rsidRDefault="00375991" w:rsidP="004E16DC">
            <w:pPr>
              <w:rPr>
                <w:rFonts w:ascii="Times New Roman" w:hAnsi="Times New Roman"/>
                <w:b/>
                <w:bCs/>
              </w:rPr>
            </w:pPr>
          </w:p>
        </w:tc>
        <w:tc>
          <w:tcPr>
            <w:tcW w:w="3578" w:type="pct"/>
          </w:tcPr>
          <w:p w14:paraId="6BC22983" w14:textId="77777777" w:rsidR="00375991" w:rsidRPr="00375991" w:rsidRDefault="00375991" w:rsidP="004E16DC">
            <w:pPr>
              <w:rPr>
                <w:rFonts w:ascii="Times New Roman" w:hAnsi="Times New Roman"/>
                <w:b/>
                <w:bCs/>
              </w:rPr>
            </w:pPr>
            <w:r w:rsidRPr="00375991">
              <w:rPr>
                <w:rFonts w:ascii="Times New Roman" w:hAnsi="Times New Roman"/>
                <w:b/>
                <w:bCs/>
              </w:rPr>
              <w:t xml:space="preserve">1.Изображения и виды. </w:t>
            </w:r>
            <w:r w:rsidRPr="00375991">
              <w:rPr>
                <w:rFonts w:ascii="Times New Roman" w:hAnsi="Times New Roman"/>
                <w:bCs/>
              </w:rPr>
              <w:t>Основные положения и определения. Основные виды. Дополнительные виды. Местные виды. Выносные элементы.</w:t>
            </w:r>
          </w:p>
        </w:tc>
      </w:tr>
      <w:tr w:rsidR="00375991" w:rsidRPr="00375991" w14:paraId="0CAC060D" w14:textId="77777777" w:rsidTr="00375991">
        <w:trPr>
          <w:trHeight w:val="20"/>
        </w:trPr>
        <w:tc>
          <w:tcPr>
            <w:tcW w:w="1422" w:type="pct"/>
            <w:gridSpan w:val="2"/>
            <w:vMerge/>
          </w:tcPr>
          <w:p w14:paraId="55CBAC49" w14:textId="77777777" w:rsidR="00375991" w:rsidRPr="00375991" w:rsidRDefault="00375991" w:rsidP="004E16DC">
            <w:pPr>
              <w:rPr>
                <w:rFonts w:ascii="Times New Roman" w:hAnsi="Times New Roman"/>
                <w:b/>
                <w:bCs/>
              </w:rPr>
            </w:pPr>
          </w:p>
        </w:tc>
        <w:tc>
          <w:tcPr>
            <w:tcW w:w="3578" w:type="pct"/>
          </w:tcPr>
          <w:p w14:paraId="019D5AAB" w14:textId="77777777" w:rsidR="00375991" w:rsidRPr="00375991" w:rsidRDefault="00375991" w:rsidP="004E16DC">
            <w:pPr>
              <w:rPr>
                <w:rFonts w:ascii="Times New Roman" w:hAnsi="Times New Roman"/>
                <w:bCs/>
              </w:rPr>
            </w:pPr>
            <w:r w:rsidRPr="00375991">
              <w:rPr>
                <w:rFonts w:ascii="Times New Roman" w:hAnsi="Times New Roman"/>
                <w:b/>
                <w:bCs/>
              </w:rPr>
              <w:t xml:space="preserve">2.Разрезы. </w:t>
            </w:r>
            <w:r w:rsidRPr="00375991">
              <w:rPr>
                <w:rFonts w:ascii="Times New Roman" w:hAnsi="Times New Roman"/>
              </w:rPr>
              <w:t xml:space="preserve">Виды разрезов. </w:t>
            </w:r>
            <w:r w:rsidRPr="00375991">
              <w:rPr>
                <w:rFonts w:ascii="Times New Roman" w:hAnsi="Times New Roman"/>
                <w:bCs/>
              </w:rPr>
              <w:t>Классификация разрезов, расположение и обозначение разрезов.     Сечения.</w:t>
            </w:r>
            <w:r w:rsidRPr="00375991">
              <w:rPr>
                <w:rFonts w:ascii="Times New Roman" w:hAnsi="Times New Roman"/>
                <w:b/>
                <w:bCs/>
              </w:rPr>
              <w:t xml:space="preserve">  </w:t>
            </w:r>
            <w:r w:rsidRPr="00375991">
              <w:rPr>
                <w:rFonts w:ascii="Times New Roman" w:hAnsi="Times New Roman"/>
                <w:bCs/>
              </w:rPr>
              <w:t>Виды сечений, правила построения и отличия от разрезов.</w:t>
            </w:r>
          </w:p>
        </w:tc>
      </w:tr>
      <w:tr w:rsidR="00375991" w:rsidRPr="00375991" w14:paraId="5886FCFD" w14:textId="77777777" w:rsidTr="00375991">
        <w:trPr>
          <w:trHeight w:val="20"/>
        </w:trPr>
        <w:tc>
          <w:tcPr>
            <w:tcW w:w="1422" w:type="pct"/>
            <w:gridSpan w:val="2"/>
            <w:vMerge/>
          </w:tcPr>
          <w:p w14:paraId="3E70CF7B" w14:textId="77777777" w:rsidR="00375991" w:rsidRPr="00375991" w:rsidRDefault="00375991" w:rsidP="004E16DC">
            <w:pPr>
              <w:rPr>
                <w:rFonts w:ascii="Times New Roman" w:hAnsi="Times New Roman"/>
                <w:b/>
                <w:bCs/>
              </w:rPr>
            </w:pPr>
          </w:p>
        </w:tc>
        <w:tc>
          <w:tcPr>
            <w:tcW w:w="3578" w:type="pct"/>
          </w:tcPr>
          <w:p w14:paraId="08D46DDA" w14:textId="77777777" w:rsidR="00375991" w:rsidRPr="00375991" w:rsidRDefault="00375991" w:rsidP="004E16DC">
            <w:pPr>
              <w:rPr>
                <w:rFonts w:ascii="Times New Roman" w:hAnsi="Times New Roman"/>
                <w:b/>
              </w:rPr>
            </w:pPr>
            <w:r w:rsidRPr="00375991">
              <w:rPr>
                <w:rFonts w:ascii="Times New Roman" w:hAnsi="Times New Roman"/>
                <w:b/>
                <w:bCs/>
              </w:rPr>
              <w:t>В том числе практических и лабораторных занятий</w:t>
            </w:r>
          </w:p>
        </w:tc>
      </w:tr>
      <w:tr w:rsidR="00375991" w:rsidRPr="00375991" w14:paraId="1F3CB05C" w14:textId="77777777" w:rsidTr="00375991">
        <w:trPr>
          <w:trHeight w:val="20"/>
        </w:trPr>
        <w:tc>
          <w:tcPr>
            <w:tcW w:w="1422" w:type="pct"/>
            <w:gridSpan w:val="2"/>
            <w:vMerge/>
          </w:tcPr>
          <w:p w14:paraId="4DA469F9" w14:textId="77777777" w:rsidR="00375991" w:rsidRPr="00375991" w:rsidRDefault="00375991" w:rsidP="004E16DC">
            <w:pPr>
              <w:rPr>
                <w:rFonts w:ascii="Times New Roman" w:hAnsi="Times New Roman"/>
                <w:b/>
                <w:bCs/>
              </w:rPr>
            </w:pPr>
          </w:p>
        </w:tc>
        <w:tc>
          <w:tcPr>
            <w:tcW w:w="3578" w:type="pct"/>
          </w:tcPr>
          <w:p w14:paraId="37825D29" w14:textId="77777777" w:rsidR="00375991" w:rsidRPr="00375991" w:rsidRDefault="00375991" w:rsidP="004E16DC">
            <w:pPr>
              <w:pStyle w:val="a4"/>
              <w:ind w:left="0"/>
              <w:rPr>
                <w:b/>
              </w:rPr>
            </w:pPr>
            <w:r w:rsidRPr="00375991">
              <w:rPr>
                <w:b/>
              </w:rPr>
              <w:t>Практическая работа 1</w:t>
            </w:r>
            <w:r w:rsidRPr="00375991">
              <w:t xml:space="preserve"> Проецирование точки. Комплексный чертеж точек.</w:t>
            </w:r>
          </w:p>
        </w:tc>
      </w:tr>
      <w:tr w:rsidR="00375991" w:rsidRPr="00375991" w14:paraId="595A4315" w14:textId="77777777" w:rsidTr="00375991">
        <w:trPr>
          <w:trHeight w:val="20"/>
        </w:trPr>
        <w:tc>
          <w:tcPr>
            <w:tcW w:w="1422" w:type="pct"/>
            <w:gridSpan w:val="2"/>
            <w:vMerge/>
          </w:tcPr>
          <w:p w14:paraId="76467151" w14:textId="77777777" w:rsidR="00375991" w:rsidRPr="00375991" w:rsidRDefault="00375991" w:rsidP="004E16DC">
            <w:pPr>
              <w:rPr>
                <w:rFonts w:ascii="Times New Roman" w:hAnsi="Times New Roman"/>
                <w:b/>
                <w:bCs/>
              </w:rPr>
            </w:pPr>
          </w:p>
        </w:tc>
        <w:tc>
          <w:tcPr>
            <w:tcW w:w="3578" w:type="pct"/>
          </w:tcPr>
          <w:p w14:paraId="07761D9A" w14:textId="77777777" w:rsidR="00375991" w:rsidRPr="00375991" w:rsidRDefault="00375991" w:rsidP="004E16DC">
            <w:pPr>
              <w:rPr>
                <w:rFonts w:ascii="Times New Roman" w:hAnsi="Times New Roman"/>
                <w:b/>
              </w:rPr>
            </w:pPr>
            <w:r w:rsidRPr="00375991">
              <w:rPr>
                <w:rFonts w:ascii="Times New Roman" w:hAnsi="Times New Roman"/>
                <w:b/>
                <w:bCs/>
              </w:rPr>
              <w:t xml:space="preserve">2.Практическая работа2. Разрезы. </w:t>
            </w:r>
            <w:r w:rsidRPr="00375991">
              <w:rPr>
                <w:rFonts w:ascii="Times New Roman" w:hAnsi="Times New Roman"/>
              </w:rPr>
              <w:t>Р</w:t>
            </w:r>
            <w:r w:rsidRPr="00375991">
              <w:rPr>
                <w:rFonts w:ascii="Times New Roman" w:hAnsi="Times New Roman"/>
                <w:bCs/>
              </w:rPr>
              <w:t>асположение и обозначение разрезов, сечений.</w:t>
            </w:r>
          </w:p>
        </w:tc>
      </w:tr>
      <w:tr w:rsidR="00375991" w:rsidRPr="00375991" w14:paraId="31188B0F" w14:textId="77777777" w:rsidTr="00375991">
        <w:trPr>
          <w:trHeight w:val="20"/>
        </w:trPr>
        <w:tc>
          <w:tcPr>
            <w:tcW w:w="1422" w:type="pct"/>
            <w:gridSpan w:val="2"/>
            <w:vMerge w:val="restart"/>
          </w:tcPr>
          <w:p w14:paraId="76CC67EC" w14:textId="77777777" w:rsidR="00375991" w:rsidRPr="00375991" w:rsidRDefault="00375991" w:rsidP="004E1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375991">
              <w:rPr>
                <w:rFonts w:ascii="Times New Roman" w:hAnsi="Times New Roman"/>
                <w:b/>
                <w:bCs/>
              </w:rPr>
              <w:t xml:space="preserve">Тема 2.2 </w:t>
            </w:r>
          </w:p>
          <w:p w14:paraId="1ABBCD23" w14:textId="77777777" w:rsidR="00375991" w:rsidRPr="00375991" w:rsidRDefault="00375991" w:rsidP="004E1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375991">
              <w:rPr>
                <w:rFonts w:ascii="Times New Roman" w:hAnsi="Times New Roman"/>
                <w:b/>
                <w:bCs/>
              </w:rPr>
              <w:t>Чертежи деталей.</w:t>
            </w:r>
          </w:p>
        </w:tc>
        <w:tc>
          <w:tcPr>
            <w:tcW w:w="3578" w:type="pct"/>
          </w:tcPr>
          <w:p w14:paraId="31B969B1" w14:textId="704C986A" w:rsidR="00375991" w:rsidRPr="00375991" w:rsidRDefault="00375991" w:rsidP="004E16DC">
            <w:pPr>
              <w:rPr>
                <w:rFonts w:ascii="Times New Roman" w:hAnsi="Times New Roman"/>
                <w:b/>
              </w:rPr>
            </w:pPr>
            <w:r w:rsidRPr="00375991">
              <w:rPr>
                <w:rFonts w:ascii="Times New Roman" w:hAnsi="Times New Roman"/>
                <w:b/>
                <w:bCs/>
              </w:rPr>
              <w:t xml:space="preserve">Содержание </w:t>
            </w:r>
          </w:p>
        </w:tc>
      </w:tr>
      <w:tr w:rsidR="00375991" w:rsidRPr="00375991" w14:paraId="64E4B552" w14:textId="77777777" w:rsidTr="00375991">
        <w:trPr>
          <w:trHeight w:val="20"/>
        </w:trPr>
        <w:tc>
          <w:tcPr>
            <w:tcW w:w="1422" w:type="pct"/>
            <w:gridSpan w:val="2"/>
            <w:vMerge/>
          </w:tcPr>
          <w:p w14:paraId="159B9D89" w14:textId="77777777" w:rsidR="00375991" w:rsidRPr="00375991" w:rsidRDefault="00375991" w:rsidP="004E16DC">
            <w:pPr>
              <w:rPr>
                <w:rFonts w:ascii="Times New Roman" w:hAnsi="Times New Roman"/>
                <w:b/>
                <w:bCs/>
              </w:rPr>
            </w:pPr>
          </w:p>
        </w:tc>
        <w:tc>
          <w:tcPr>
            <w:tcW w:w="3578" w:type="pct"/>
          </w:tcPr>
          <w:p w14:paraId="0DF75781" w14:textId="77777777" w:rsidR="00375991" w:rsidRPr="00375991" w:rsidRDefault="00375991" w:rsidP="004E16DC">
            <w:pPr>
              <w:rPr>
                <w:rFonts w:ascii="Times New Roman" w:hAnsi="Times New Roman"/>
                <w:b/>
              </w:rPr>
            </w:pPr>
            <w:r w:rsidRPr="00375991">
              <w:rPr>
                <w:rFonts w:ascii="Times New Roman" w:hAnsi="Times New Roman"/>
                <w:b/>
                <w:bCs/>
              </w:rPr>
              <w:t xml:space="preserve">1.Обозначение материалов.   </w:t>
            </w:r>
            <w:r w:rsidRPr="00375991">
              <w:rPr>
                <w:rFonts w:ascii="Times New Roman" w:hAnsi="Times New Roman"/>
                <w:bCs/>
              </w:rPr>
              <w:t>Обозначение металлов, пластмассы, прокладочных материалов, материалов для набивки в конструкторской документации.</w:t>
            </w:r>
          </w:p>
        </w:tc>
      </w:tr>
      <w:tr w:rsidR="00375991" w:rsidRPr="00375991" w14:paraId="3A8094F7" w14:textId="77777777" w:rsidTr="00375991">
        <w:trPr>
          <w:trHeight w:val="20"/>
        </w:trPr>
        <w:tc>
          <w:tcPr>
            <w:tcW w:w="1422" w:type="pct"/>
            <w:gridSpan w:val="2"/>
            <w:vMerge/>
          </w:tcPr>
          <w:p w14:paraId="350CF33D" w14:textId="77777777" w:rsidR="00375991" w:rsidRPr="00375991" w:rsidRDefault="00375991" w:rsidP="004E16DC">
            <w:pPr>
              <w:rPr>
                <w:rFonts w:ascii="Times New Roman" w:hAnsi="Times New Roman"/>
                <w:b/>
                <w:bCs/>
              </w:rPr>
            </w:pPr>
          </w:p>
        </w:tc>
        <w:tc>
          <w:tcPr>
            <w:tcW w:w="3578" w:type="pct"/>
          </w:tcPr>
          <w:p w14:paraId="4CDC4CF1" w14:textId="77777777" w:rsidR="00375991" w:rsidRPr="00375991" w:rsidRDefault="00375991" w:rsidP="004E16DC">
            <w:pPr>
              <w:rPr>
                <w:rFonts w:ascii="Times New Roman" w:hAnsi="Times New Roman"/>
                <w:b/>
                <w:bCs/>
              </w:rPr>
            </w:pPr>
            <w:r w:rsidRPr="00375991">
              <w:rPr>
                <w:rFonts w:ascii="Times New Roman" w:hAnsi="Times New Roman"/>
                <w:b/>
                <w:bCs/>
              </w:rPr>
              <w:t xml:space="preserve">2. Виды и типы схем. </w:t>
            </w:r>
            <w:r w:rsidRPr="00375991">
              <w:rPr>
                <w:rFonts w:ascii="Times New Roman" w:hAnsi="Times New Roman"/>
                <w:bCs/>
              </w:rPr>
              <w:t xml:space="preserve"> Общие требования к выполнению схем, схемы электрические, кинематические и гидравлические.</w:t>
            </w:r>
          </w:p>
        </w:tc>
      </w:tr>
      <w:tr w:rsidR="00375991" w:rsidRPr="00375991" w14:paraId="5E84D0F6" w14:textId="77777777" w:rsidTr="00375991">
        <w:trPr>
          <w:trHeight w:val="20"/>
        </w:trPr>
        <w:tc>
          <w:tcPr>
            <w:tcW w:w="1422" w:type="pct"/>
            <w:gridSpan w:val="2"/>
            <w:vMerge/>
          </w:tcPr>
          <w:p w14:paraId="71DF9248" w14:textId="77777777" w:rsidR="00375991" w:rsidRPr="00375991" w:rsidRDefault="00375991" w:rsidP="004E16DC">
            <w:pPr>
              <w:rPr>
                <w:rFonts w:ascii="Times New Roman" w:hAnsi="Times New Roman"/>
                <w:b/>
                <w:bCs/>
              </w:rPr>
            </w:pPr>
          </w:p>
        </w:tc>
        <w:tc>
          <w:tcPr>
            <w:tcW w:w="3578" w:type="pct"/>
          </w:tcPr>
          <w:p w14:paraId="28FBCA18" w14:textId="77777777" w:rsidR="00375991" w:rsidRPr="00375991" w:rsidRDefault="00375991" w:rsidP="004E16DC">
            <w:pPr>
              <w:rPr>
                <w:rFonts w:ascii="Times New Roman" w:hAnsi="Times New Roman"/>
                <w:b/>
                <w:bCs/>
              </w:rPr>
            </w:pPr>
            <w:r w:rsidRPr="00375991">
              <w:rPr>
                <w:rFonts w:ascii="Times New Roman" w:hAnsi="Times New Roman"/>
                <w:b/>
                <w:bCs/>
              </w:rPr>
              <w:t xml:space="preserve">3.Основная надпись и спецификация. </w:t>
            </w:r>
            <w:r w:rsidRPr="00375991">
              <w:rPr>
                <w:rFonts w:ascii="Times New Roman" w:hAnsi="Times New Roman"/>
                <w:bCs/>
              </w:rPr>
              <w:t xml:space="preserve"> Правила оформления и расположения основной надписи на чертеже. Назначение и правила заполнения спецификации.</w:t>
            </w:r>
          </w:p>
        </w:tc>
      </w:tr>
      <w:tr w:rsidR="00375991" w:rsidRPr="00375991" w14:paraId="3C6310A9" w14:textId="77777777" w:rsidTr="00375991">
        <w:trPr>
          <w:trHeight w:val="20"/>
        </w:trPr>
        <w:tc>
          <w:tcPr>
            <w:tcW w:w="1422" w:type="pct"/>
            <w:gridSpan w:val="2"/>
            <w:vMerge/>
          </w:tcPr>
          <w:p w14:paraId="285149D5" w14:textId="77777777" w:rsidR="00375991" w:rsidRPr="00375991" w:rsidRDefault="00375991" w:rsidP="004E16DC">
            <w:pPr>
              <w:rPr>
                <w:rFonts w:ascii="Times New Roman" w:hAnsi="Times New Roman"/>
                <w:b/>
                <w:bCs/>
              </w:rPr>
            </w:pPr>
          </w:p>
        </w:tc>
        <w:tc>
          <w:tcPr>
            <w:tcW w:w="3578" w:type="pct"/>
          </w:tcPr>
          <w:p w14:paraId="518A2966" w14:textId="77777777" w:rsidR="00375991" w:rsidRPr="00375991" w:rsidRDefault="00375991" w:rsidP="004E16DC">
            <w:pPr>
              <w:rPr>
                <w:rFonts w:ascii="Times New Roman" w:hAnsi="Times New Roman"/>
                <w:b/>
              </w:rPr>
            </w:pPr>
            <w:r w:rsidRPr="00375991">
              <w:rPr>
                <w:rFonts w:ascii="Times New Roman" w:hAnsi="Times New Roman"/>
                <w:b/>
                <w:bCs/>
              </w:rPr>
              <w:t>В том числе практических и лабораторных занятий</w:t>
            </w:r>
          </w:p>
        </w:tc>
      </w:tr>
      <w:tr w:rsidR="00375991" w:rsidRPr="00375991" w14:paraId="21E6F2CC" w14:textId="77777777" w:rsidTr="00375991">
        <w:trPr>
          <w:trHeight w:val="20"/>
        </w:trPr>
        <w:tc>
          <w:tcPr>
            <w:tcW w:w="1422" w:type="pct"/>
            <w:gridSpan w:val="2"/>
            <w:vMerge/>
          </w:tcPr>
          <w:p w14:paraId="3F82FEBC" w14:textId="77777777" w:rsidR="00375991" w:rsidRPr="00375991" w:rsidRDefault="00375991" w:rsidP="004E16DC">
            <w:pPr>
              <w:rPr>
                <w:rFonts w:ascii="Times New Roman" w:hAnsi="Times New Roman"/>
                <w:b/>
                <w:bCs/>
              </w:rPr>
            </w:pPr>
          </w:p>
        </w:tc>
        <w:tc>
          <w:tcPr>
            <w:tcW w:w="3578" w:type="pct"/>
          </w:tcPr>
          <w:p w14:paraId="1F7335E2" w14:textId="77777777" w:rsidR="00375991" w:rsidRPr="00375991" w:rsidRDefault="00375991" w:rsidP="004E16DC">
            <w:pPr>
              <w:rPr>
                <w:rFonts w:ascii="Times New Roman" w:hAnsi="Times New Roman"/>
                <w:b/>
              </w:rPr>
            </w:pPr>
            <w:r w:rsidRPr="00375991">
              <w:rPr>
                <w:rFonts w:ascii="Times New Roman" w:hAnsi="Times New Roman"/>
                <w:b/>
                <w:bCs/>
              </w:rPr>
              <w:t xml:space="preserve">Практическая работа 1. </w:t>
            </w:r>
            <w:r w:rsidRPr="00375991">
              <w:rPr>
                <w:rFonts w:ascii="Times New Roman" w:hAnsi="Times New Roman"/>
                <w:bCs/>
              </w:rPr>
              <w:t>Эскизы и рабочие чертежи</w:t>
            </w:r>
          </w:p>
        </w:tc>
      </w:tr>
      <w:tr w:rsidR="00375991" w:rsidRPr="00375991" w14:paraId="5E5DAFAE" w14:textId="77777777" w:rsidTr="00375991">
        <w:trPr>
          <w:trHeight w:val="20"/>
        </w:trPr>
        <w:tc>
          <w:tcPr>
            <w:tcW w:w="1422" w:type="pct"/>
            <w:gridSpan w:val="2"/>
            <w:vMerge w:val="restart"/>
          </w:tcPr>
          <w:p w14:paraId="33FD51D4" w14:textId="77777777" w:rsidR="00375991" w:rsidRPr="00375991" w:rsidRDefault="00375991" w:rsidP="004E16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375991">
              <w:rPr>
                <w:rFonts w:ascii="Times New Roman" w:hAnsi="Times New Roman"/>
                <w:b/>
                <w:bCs/>
              </w:rPr>
              <w:t>Тема 2.3 Чертежи сборочных единиц. Схемы.</w:t>
            </w:r>
          </w:p>
        </w:tc>
        <w:tc>
          <w:tcPr>
            <w:tcW w:w="3578" w:type="pct"/>
          </w:tcPr>
          <w:p w14:paraId="18390411" w14:textId="458018B0" w:rsidR="00375991" w:rsidRPr="00375991" w:rsidRDefault="00375991" w:rsidP="004E16DC">
            <w:pPr>
              <w:rPr>
                <w:rFonts w:ascii="Times New Roman" w:hAnsi="Times New Roman"/>
                <w:b/>
              </w:rPr>
            </w:pPr>
            <w:r w:rsidRPr="00375991">
              <w:rPr>
                <w:rFonts w:ascii="Times New Roman" w:hAnsi="Times New Roman"/>
                <w:b/>
                <w:bCs/>
              </w:rPr>
              <w:t xml:space="preserve">Содержание </w:t>
            </w:r>
          </w:p>
        </w:tc>
      </w:tr>
      <w:tr w:rsidR="00375991" w:rsidRPr="00375991" w14:paraId="1A349B1E" w14:textId="77777777" w:rsidTr="00375991">
        <w:trPr>
          <w:trHeight w:val="20"/>
        </w:trPr>
        <w:tc>
          <w:tcPr>
            <w:tcW w:w="1422" w:type="pct"/>
            <w:gridSpan w:val="2"/>
            <w:vMerge/>
          </w:tcPr>
          <w:p w14:paraId="4B298632" w14:textId="77777777" w:rsidR="00375991" w:rsidRPr="00375991" w:rsidRDefault="00375991" w:rsidP="004E16DC">
            <w:pPr>
              <w:rPr>
                <w:rFonts w:ascii="Times New Roman" w:hAnsi="Times New Roman"/>
                <w:b/>
                <w:bCs/>
              </w:rPr>
            </w:pPr>
          </w:p>
        </w:tc>
        <w:tc>
          <w:tcPr>
            <w:tcW w:w="3578" w:type="pct"/>
          </w:tcPr>
          <w:p w14:paraId="130DF9CB" w14:textId="77777777" w:rsidR="00375991" w:rsidRPr="00375991" w:rsidRDefault="00375991" w:rsidP="004E16DC">
            <w:pPr>
              <w:rPr>
                <w:rFonts w:ascii="Times New Roman" w:hAnsi="Times New Roman"/>
                <w:b/>
              </w:rPr>
            </w:pPr>
            <w:r w:rsidRPr="00375991">
              <w:rPr>
                <w:rFonts w:ascii="Times New Roman" w:hAnsi="Times New Roman"/>
                <w:b/>
                <w:bCs/>
              </w:rPr>
              <w:t xml:space="preserve">1.Сборочный чертеж.  </w:t>
            </w:r>
            <w:r w:rsidRPr="00375991">
              <w:rPr>
                <w:rFonts w:ascii="Times New Roman" w:hAnsi="Times New Roman"/>
                <w:bCs/>
              </w:rPr>
              <w:t>Условности и упрощения на сборочных чертежах, составление спецификации, нанесение номеров позиции, выполнение отдельных видов сборочных чертежей, последовательность выполнения учебного чертежа готового изделия.</w:t>
            </w:r>
          </w:p>
        </w:tc>
      </w:tr>
      <w:tr w:rsidR="00375991" w:rsidRPr="00375991" w14:paraId="73687B71" w14:textId="77777777" w:rsidTr="00375991">
        <w:trPr>
          <w:trHeight w:val="20"/>
        </w:trPr>
        <w:tc>
          <w:tcPr>
            <w:tcW w:w="1422" w:type="pct"/>
            <w:gridSpan w:val="2"/>
            <w:vMerge/>
          </w:tcPr>
          <w:p w14:paraId="6F2F947A" w14:textId="77777777" w:rsidR="00375991" w:rsidRPr="00375991" w:rsidRDefault="00375991" w:rsidP="004E16DC">
            <w:pPr>
              <w:rPr>
                <w:rFonts w:ascii="Times New Roman" w:hAnsi="Times New Roman"/>
                <w:b/>
                <w:bCs/>
              </w:rPr>
            </w:pPr>
          </w:p>
        </w:tc>
        <w:tc>
          <w:tcPr>
            <w:tcW w:w="3578" w:type="pct"/>
          </w:tcPr>
          <w:p w14:paraId="0F601092" w14:textId="77777777" w:rsidR="00375991" w:rsidRPr="00375991" w:rsidRDefault="00375991" w:rsidP="004E16DC">
            <w:pPr>
              <w:rPr>
                <w:rFonts w:ascii="Times New Roman" w:hAnsi="Times New Roman"/>
                <w:b/>
              </w:rPr>
            </w:pPr>
            <w:r w:rsidRPr="00375991">
              <w:rPr>
                <w:rFonts w:ascii="Times New Roman" w:hAnsi="Times New Roman"/>
                <w:b/>
                <w:bCs/>
              </w:rPr>
              <w:t xml:space="preserve">2.Чтение и деталирование чертежей сборочных единиц. </w:t>
            </w:r>
            <w:r w:rsidRPr="00375991">
              <w:rPr>
                <w:rFonts w:ascii="Times New Roman" w:hAnsi="Times New Roman"/>
                <w:bCs/>
              </w:rPr>
              <w:t xml:space="preserve"> Чтение чертежей общего вида и сборочных чертежей.</w:t>
            </w:r>
          </w:p>
        </w:tc>
      </w:tr>
      <w:tr w:rsidR="00375991" w:rsidRPr="00375991" w14:paraId="1FC2303A" w14:textId="77777777" w:rsidTr="00375991">
        <w:trPr>
          <w:trHeight w:val="20"/>
        </w:trPr>
        <w:tc>
          <w:tcPr>
            <w:tcW w:w="1422" w:type="pct"/>
            <w:gridSpan w:val="2"/>
            <w:vMerge/>
          </w:tcPr>
          <w:p w14:paraId="0A54860E" w14:textId="77777777" w:rsidR="00375991" w:rsidRPr="00375991" w:rsidRDefault="00375991" w:rsidP="004E16DC">
            <w:pPr>
              <w:rPr>
                <w:rFonts w:ascii="Times New Roman" w:hAnsi="Times New Roman"/>
                <w:b/>
                <w:bCs/>
              </w:rPr>
            </w:pPr>
          </w:p>
        </w:tc>
        <w:tc>
          <w:tcPr>
            <w:tcW w:w="3578" w:type="pct"/>
          </w:tcPr>
          <w:p w14:paraId="67A77F0E" w14:textId="77777777" w:rsidR="00375991" w:rsidRPr="00375991" w:rsidRDefault="00375991" w:rsidP="004E16DC">
            <w:pPr>
              <w:rPr>
                <w:rFonts w:ascii="Times New Roman" w:hAnsi="Times New Roman"/>
                <w:b/>
              </w:rPr>
            </w:pPr>
            <w:r w:rsidRPr="00375991">
              <w:rPr>
                <w:rFonts w:ascii="Times New Roman" w:hAnsi="Times New Roman"/>
                <w:b/>
                <w:bCs/>
              </w:rPr>
              <w:t>В том числе практических и лабораторных занятий</w:t>
            </w:r>
          </w:p>
        </w:tc>
      </w:tr>
      <w:tr w:rsidR="00375991" w:rsidRPr="00375991" w14:paraId="4A11C866" w14:textId="77777777" w:rsidTr="00375991">
        <w:trPr>
          <w:trHeight w:val="20"/>
        </w:trPr>
        <w:tc>
          <w:tcPr>
            <w:tcW w:w="1422" w:type="pct"/>
            <w:gridSpan w:val="2"/>
            <w:vMerge/>
          </w:tcPr>
          <w:p w14:paraId="77C0E95F" w14:textId="77777777" w:rsidR="00375991" w:rsidRPr="00375991" w:rsidRDefault="00375991" w:rsidP="004E16DC">
            <w:pPr>
              <w:rPr>
                <w:rFonts w:ascii="Times New Roman" w:hAnsi="Times New Roman"/>
                <w:b/>
                <w:bCs/>
              </w:rPr>
            </w:pPr>
          </w:p>
        </w:tc>
        <w:tc>
          <w:tcPr>
            <w:tcW w:w="3578" w:type="pct"/>
          </w:tcPr>
          <w:p w14:paraId="3EC5EC94" w14:textId="77777777" w:rsidR="00375991" w:rsidRPr="00375991" w:rsidRDefault="00375991" w:rsidP="004E16DC">
            <w:pPr>
              <w:rPr>
                <w:rFonts w:ascii="Times New Roman" w:hAnsi="Times New Roman"/>
                <w:b/>
              </w:rPr>
            </w:pPr>
            <w:r w:rsidRPr="00375991">
              <w:rPr>
                <w:rFonts w:ascii="Times New Roman" w:hAnsi="Times New Roman"/>
                <w:b/>
                <w:bCs/>
              </w:rPr>
              <w:t>Практическая работа 1. Выполнение учебного чертежа готового изделия</w:t>
            </w:r>
          </w:p>
        </w:tc>
      </w:tr>
      <w:tr w:rsidR="00375991" w:rsidRPr="00375991" w14:paraId="24700994" w14:textId="77777777" w:rsidTr="00375991">
        <w:trPr>
          <w:trHeight w:val="170"/>
        </w:trPr>
        <w:tc>
          <w:tcPr>
            <w:tcW w:w="5000" w:type="pct"/>
            <w:gridSpan w:val="3"/>
          </w:tcPr>
          <w:p w14:paraId="2741DAB5" w14:textId="77777777" w:rsidR="00375991" w:rsidRPr="00375991" w:rsidRDefault="00375991" w:rsidP="004E16DC">
            <w:pPr>
              <w:suppressAutoHyphens/>
              <w:rPr>
                <w:rFonts w:ascii="Times New Roman" w:hAnsi="Times New Roman"/>
                <w:b/>
              </w:rPr>
            </w:pPr>
            <w:r w:rsidRPr="00375991">
              <w:rPr>
                <w:rFonts w:ascii="Times New Roman" w:hAnsi="Times New Roman"/>
                <w:b/>
              </w:rPr>
              <w:t>Промежуточная аттестация</w:t>
            </w:r>
          </w:p>
        </w:tc>
      </w:tr>
      <w:tr w:rsidR="00375991" w:rsidRPr="00375991" w14:paraId="2F9E34DC" w14:textId="77777777" w:rsidTr="00375991">
        <w:trPr>
          <w:trHeight w:val="20"/>
        </w:trPr>
        <w:tc>
          <w:tcPr>
            <w:tcW w:w="5000" w:type="pct"/>
            <w:gridSpan w:val="3"/>
          </w:tcPr>
          <w:p w14:paraId="792C329A" w14:textId="77777777" w:rsidR="00375991" w:rsidRPr="00375991" w:rsidRDefault="00375991" w:rsidP="004E16DC">
            <w:pPr>
              <w:rPr>
                <w:rFonts w:ascii="Times New Roman" w:hAnsi="Times New Roman"/>
                <w:b/>
                <w:bCs/>
              </w:rPr>
            </w:pPr>
            <w:r w:rsidRPr="00375991">
              <w:rPr>
                <w:rFonts w:ascii="Times New Roman" w:hAnsi="Times New Roman"/>
                <w:b/>
                <w:bCs/>
              </w:rPr>
              <w:t>Всего: 36 ак.ч</w:t>
            </w:r>
          </w:p>
        </w:tc>
      </w:tr>
    </w:tbl>
    <w:p w14:paraId="072B82D5" w14:textId="77777777" w:rsidR="00767C6F" w:rsidRPr="00101ECC" w:rsidRDefault="00767C6F" w:rsidP="00767C6F">
      <w:pPr>
        <w:pStyle w:val="1f"/>
        <w:rPr>
          <w:rFonts w:ascii="Times New Roman" w:hAnsi="Times New Roman"/>
          <w:lang w:val="ru-RU"/>
        </w:rPr>
      </w:pPr>
      <w:r w:rsidRPr="00101ECC">
        <w:rPr>
          <w:rFonts w:ascii="Times New Roman" w:hAnsi="Times New Roman"/>
        </w:rPr>
        <w:lastRenderedPageBreak/>
        <w:t xml:space="preserve">3. Условия реализации </w:t>
      </w:r>
      <w:r w:rsidRPr="00101ECC">
        <w:rPr>
          <w:rFonts w:ascii="Times New Roman" w:hAnsi="Times New Roman"/>
          <w:lang w:val="ru-RU"/>
        </w:rPr>
        <w:t>ДИСЦИПЛИНЫ</w:t>
      </w:r>
    </w:p>
    <w:p w14:paraId="2B46DAA8" w14:textId="77777777" w:rsidR="00767C6F" w:rsidRPr="00101ECC" w:rsidRDefault="00767C6F" w:rsidP="00767C6F">
      <w:pPr>
        <w:pStyle w:val="114"/>
        <w:rPr>
          <w:rFonts w:ascii="Times New Roman" w:hAnsi="Times New Roman"/>
        </w:rPr>
      </w:pPr>
      <w:r w:rsidRPr="00101ECC">
        <w:rPr>
          <w:rFonts w:ascii="Times New Roman" w:hAnsi="Times New Roman"/>
        </w:rPr>
        <w:t>3.1. Материально-техническое обеспечение</w:t>
      </w:r>
    </w:p>
    <w:p w14:paraId="583F1820" w14:textId="35791007" w:rsidR="00767C6F" w:rsidRDefault="00767C6F" w:rsidP="00767C6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w:t>
      </w:r>
      <w:bookmarkStart w:id="25" w:name="_Hlk191633835"/>
      <w:r w:rsidRPr="004857A4">
        <w:rPr>
          <w:rFonts w:ascii="Times New Roman" w:hAnsi="Times New Roman"/>
          <w:sz w:val="24"/>
          <w:szCs w:val="24"/>
        </w:rPr>
        <w:t>Общепрофессиональных дисциплин и профессиональных модулей</w:t>
      </w:r>
      <w:bookmarkEnd w:id="25"/>
      <w:r w:rsidRPr="004857A4">
        <w:rPr>
          <w:rFonts w:ascii="Times New Roman" w:hAnsi="Times New Roman"/>
          <w:sz w:val="24"/>
          <w:szCs w:val="24"/>
        </w:rPr>
        <w:t>»</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EDECE01" w14:textId="77777777" w:rsidR="00867746" w:rsidRPr="00101ECC" w:rsidRDefault="00867746" w:rsidP="00767C6F">
      <w:pPr>
        <w:suppressAutoHyphens/>
        <w:jc w:val="both"/>
        <w:rPr>
          <w:rFonts w:ascii="Times New Roman" w:hAnsi="Times New Roman" w:cs="Times New Roman"/>
          <w:bCs/>
          <w:sz w:val="24"/>
          <w:szCs w:val="24"/>
        </w:rPr>
      </w:pPr>
    </w:p>
    <w:p w14:paraId="57A314BE" w14:textId="77777777" w:rsidR="00767C6F" w:rsidRPr="00101ECC" w:rsidRDefault="00767C6F" w:rsidP="00767C6F">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265FA759" w14:textId="77777777" w:rsidR="00767C6F" w:rsidRPr="00101ECC" w:rsidRDefault="00767C6F" w:rsidP="00767C6F">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A3D181" w14:textId="77777777" w:rsidR="00767C6F" w:rsidRPr="00101ECC" w:rsidRDefault="00767C6F" w:rsidP="00767C6F">
      <w:pPr>
        <w:pStyle w:val="a4"/>
        <w:spacing w:line="276" w:lineRule="auto"/>
        <w:ind w:left="0" w:firstLine="709"/>
        <w:jc w:val="both"/>
        <w:rPr>
          <w:rFonts w:ascii="Times New Roman" w:hAnsi="Times New Roman"/>
          <w:bCs/>
          <w:sz w:val="24"/>
          <w:szCs w:val="24"/>
        </w:rPr>
      </w:pPr>
    </w:p>
    <w:p w14:paraId="2DA92957" w14:textId="77777777" w:rsidR="00767C6F" w:rsidRPr="00101ECC" w:rsidRDefault="00767C6F" w:rsidP="00767C6F">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087EAA7B" w14:textId="7AECA739" w:rsidR="00A20AFD" w:rsidRDefault="0047042B" w:rsidP="00A20AFD">
      <w:pPr>
        <w:pStyle w:val="afc"/>
        <w:ind w:left="720"/>
        <w:rPr>
          <w:lang w:eastAsia="nl-NL"/>
        </w:rPr>
      </w:pPr>
      <w:r>
        <w:rPr>
          <w:lang w:eastAsia="nl-NL"/>
        </w:rPr>
        <w:t xml:space="preserve">1. </w:t>
      </w:r>
      <w:r w:rsidRPr="0047042B">
        <w:rPr>
          <w:lang w:eastAsia="nl-NL"/>
        </w:rPr>
        <w:t>Чекмарев, А. А.  Инженерная графика: учебник для среднего профессионального образования / А. А. Чекмарев. — 13-е изд., испр. и доп. — Москва: Издательство Юрайт, 2021. — 389 с. — (Профессиональное образование). — ISBN 978-5-534-07112-2.</w:t>
      </w:r>
    </w:p>
    <w:p w14:paraId="41C75911" w14:textId="4C8FA4C2" w:rsidR="00767C6F" w:rsidRPr="00101ECC" w:rsidRDefault="00767C6F" w:rsidP="00867746">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67C6F" w:rsidRPr="00101ECC" w14:paraId="10010044" w14:textId="77777777" w:rsidTr="009A3259">
        <w:trPr>
          <w:trHeight w:val="20"/>
        </w:trPr>
        <w:tc>
          <w:tcPr>
            <w:tcW w:w="1498" w:type="pct"/>
            <w:vAlign w:val="center"/>
          </w:tcPr>
          <w:p w14:paraId="17B0C00A" w14:textId="77777777" w:rsidR="00767C6F" w:rsidRPr="00A20AFD" w:rsidRDefault="00767C6F" w:rsidP="009A3259">
            <w:pPr>
              <w:suppressAutoHyphens/>
              <w:spacing w:line="276" w:lineRule="auto"/>
              <w:contextualSpacing/>
              <w:jc w:val="center"/>
              <w:rPr>
                <w:rFonts w:ascii="Times New Roman" w:hAnsi="Times New Roman" w:cs="Times New Roman"/>
                <w:b/>
              </w:rPr>
            </w:pPr>
            <w:r w:rsidRPr="00A20AFD">
              <w:rPr>
                <w:rFonts w:ascii="Times New Roman" w:hAnsi="Times New Roman" w:cs="Times New Roman"/>
                <w:b/>
              </w:rPr>
              <w:t>Результаты обучения</w:t>
            </w:r>
          </w:p>
        </w:tc>
        <w:tc>
          <w:tcPr>
            <w:tcW w:w="1787" w:type="pct"/>
            <w:vAlign w:val="center"/>
          </w:tcPr>
          <w:p w14:paraId="72C3F175" w14:textId="77777777" w:rsidR="00767C6F" w:rsidRPr="00A20AFD" w:rsidRDefault="00767C6F" w:rsidP="009A3259">
            <w:pPr>
              <w:suppressAutoHyphens/>
              <w:spacing w:line="276" w:lineRule="auto"/>
              <w:contextualSpacing/>
              <w:jc w:val="center"/>
              <w:rPr>
                <w:rFonts w:ascii="Times New Roman" w:hAnsi="Times New Roman" w:cs="Times New Roman"/>
                <w:b/>
              </w:rPr>
            </w:pPr>
            <w:r w:rsidRPr="00A20AFD">
              <w:rPr>
                <w:rFonts w:ascii="Times New Roman" w:hAnsi="Times New Roman" w:cs="Times New Roman"/>
                <w:b/>
              </w:rPr>
              <w:t>Показатели освоенности компетенций</w:t>
            </w:r>
          </w:p>
        </w:tc>
        <w:tc>
          <w:tcPr>
            <w:tcW w:w="1715" w:type="pct"/>
            <w:vAlign w:val="center"/>
          </w:tcPr>
          <w:p w14:paraId="62130DB0" w14:textId="77777777" w:rsidR="00767C6F" w:rsidRPr="00A20AFD" w:rsidRDefault="00767C6F" w:rsidP="009A3259">
            <w:pPr>
              <w:suppressAutoHyphens/>
              <w:spacing w:line="276" w:lineRule="auto"/>
              <w:contextualSpacing/>
              <w:jc w:val="center"/>
              <w:rPr>
                <w:rFonts w:ascii="Times New Roman" w:hAnsi="Times New Roman" w:cs="Times New Roman"/>
                <w:b/>
              </w:rPr>
            </w:pPr>
            <w:r w:rsidRPr="00A20AFD">
              <w:rPr>
                <w:rFonts w:ascii="Times New Roman" w:hAnsi="Times New Roman" w:cs="Times New Roman"/>
                <w:b/>
              </w:rPr>
              <w:t>Методы оценки</w:t>
            </w:r>
          </w:p>
        </w:tc>
      </w:tr>
      <w:tr w:rsidR="003C313A" w:rsidRPr="00101ECC" w14:paraId="07652D11" w14:textId="77777777" w:rsidTr="009A3259">
        <w:trPr>
          <w:trHeight w:val="20"/>
        </w:trPr>
        <w:tc>
          <w:tcPr>
            <w:tcW w:w="1498" w:type="pct"/>
          </w:tcPr>
          <w:p w14:paraId="64ABB504" w14:textId="77777777" w:rsidR="00A20AFD" w:rsidRDefault="0047042B" w:rsidP="00A20AFD">
            <w:pPr>
              <w:spacing w:line="276" w:lineRule="auto"/>
              <w:contextualSpacing/>
              <w:rPr>
                <w:rFonts w:ascii="Times New Roman" w:hAnsi="Times New Roman" w:cs="Times New Roman"/>
                <w:bCs/>
                <w:noProof/>
              </w:rPr>
            </w:pPr>
            <w:r>
              <w:rPr>
                <w:rFonts w:ascii="Times New Roman" w:hAnsi="Times New Roman" w:cs="Times New Roman"/>
                <w:bCs/>
                <w:noProof/>
              </w:rPr>
              <w:t>Умеет:</w:t>
            </w:r>
          </w:p>
          <w:p w14:paraId="2A4C59C2" w14:textId="77777777" w:rsidR="0047042B" w:rsidRPr="00706105" w:rsidRDefault="0047042B" w:rsidP="00470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выполнять графические изображения технологического оборудования и технологических схем в ручной и машинной графике;</w:t>
            </w:r>
          </w:p>
          <w:p w14:paraId="4E1C3241" w14:textId="77777777" w:rsidR="0047042B" w:rsidRPr="00706105" w:rsidRDefault="0047042B" w:rsidP="00470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выполнять комплексные чертежи геометрических тел и проекции точек, лежащих на их поверхности, в ручной и машинной графике;</w:t>
            </w:r>
          </w:p>
          <w:p w14:paraId="2AC0CC18" w14:textId="77777777" w:rsidR="0047042B" w:rsidRPr="00706105" w:rsidRDefault="0047042B" w:rsidP="00470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-выполнять чертежи технических деталей в ручной и машинной графике;</w:t>
            </w:r>
          </w:p>
          <w:p w14:paraId="41627E73" w14:textId="77777777" w:rsidR="0047042B" w:rsidRPr="00706105" w:rsidRDefault="0047042B" w:rsidP="00470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читать чертежи и схемы;</w:t>
            </w:r>
          </w:p>
          <w:p w14:paraId="1813CD7F" w14:textId="7A99D16C" w:rsidR="0047042B" w:rsidRPr="00A20AFD" w:rsidRDefault="0047042B" w:rsidP="0047042B">
            <w:pPr>
              <w:spacing w:line="276" w:lineRule="auto"/>
              <w:contextualSpacing/>
              <w:rPr>
                <w:rFonts w:ascii="Times New Roman" w:hAnsi="Times New Roman" w:cs="Times New Roman"/>
                <w:bCs/>
                <w:noProof/>
              </w:rPr>
            </w:pPr>
            <w:r w:rsidRPr="00706105">
              <w:rPr>
                <w:rFonts w:ascii="Times New Roman" w:hAnsi="Times New Roman"/>
                <w:sz w:val="24"/>
                <w:szCs w:val="24"/>
              </w:rPr>
              <w:t xml:space="preserve">- оформлять технологическую и конструкторскую документацию в соответствии с </w:t>
            </w:r>
            <w:r w:rsidRPr="00706105">
              <w:rPr>
                <w:rFonts w:ascii="Times New Roman" w:hAnsi="Times New Roman"/>
                <w:sz w:val="24"/>
                <w:szCs w:val="24"/>
              </w:rPr>
              <w:lastRenderedPageBreak/>
              <w:t xml:space="preserve">действующей нормативно-технической документацией.  </w:t>
            </w:r>
          </w:p>
        </w:tc>
        <w:tc>
          <w:tcPr>
            <w:tcW w:w="1787" w:type="pct"/>
          </w:tcPr>
          <w:p w14:paraId="26E353CD" w14:textId="77777777" w:rsidR="003C313A" w:rsidRDefault="0047042B" w:rsidP="00A20AFD">
            <w:pPr>
              <w:rPr>
                <w:rFonts w:ascii="Times New Roman" w:hAnsi="Times New Roman" w:cs="Times New Roman"/>
                <w:color w:val="000000"/>
                <w:lang w:bidi="ru-RU"/>
              </w:rPr>
            </w:pPr>
            <w:r>
              <w:rPr>
                <w:rFonts w:ascii="Times New Roman" w:hAnsi="Times New Roman" w:cs="Times New Roman"/>
                <w:color w:val="000000"/>
                <w:lang w:bidi="ru-RU"/>
              </w:rPr>
              <w:lastRenderedPageBreak/>
              <w:t>Демонстрирует умения:</w:t>
            </w:r>
          </w:p>
          <w:p w14:paraId="7A12ACF2" w14:textId="77777777" w:rsidR="0047042B" w:rsidRPr="00706105" w:rsidRDefault="0047042B" w:rsidP="00470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выполнять графические изображения технологического оборудования и технологических схем в ручной и машинной графике;</w:t>
            </w:r>
          </w:p>
          <w:p w14:paraId="3981B913" w14:textId="77777777" w:rsidR="0047042B" w:rsidRPr="00706105" w:rsidRDefault="0047042B" w:rsidP="00470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выполнять комплексные чертежи геометрических тел и проекции точек, лежащих на их поверхности, в ручной и машинной графике;</w:t>
            </w:r>
          </w:p>
          <w:p w14:paraId="40A5DCCD" w14:textId="77777777" w:rsidR="0047042B" w:rsidRPr="00706105" w:rsidRDefault="0047042B" w:rsidP="00470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-выполнять чертежи технических деталей в ручной и машинной графике;</w:t>
            </w:r>
          </w:p>
          <w:p w14:paraId="36148894" w14:textId="77777777" w:rsidR="0047042B" w:rsidRPr="00706105" w:rsidRDefault="0047042B" w:rsidP="00470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читать чертежи и схемы;</w:t>
            </w:r>
          </w:p>
          <w:p w14:paraId="24E7B5FC" w14:textId="4CC86304" w:rsidR="0047042B" w:rsidRPr="00A20AFD" w:rsidRDefault="0047042B" w:rsidP="0047042B">
            <w:pPr>
              <w:rPr>
                <w:rFonts w:ascii="Times New Roman" w:hAnsi="Times New Roman" w:cs="Times New Roman"/>
                <w:color w:val="000000"/>
                <w:lang w:bidi="ru-RU"/>
              </w:rPr>
            </w:pPr>
            <w:r w:rsidRPr="00706105">
              <w:rPr>
                <w:rFonts w:ascii="Times New Roman" w:hAnsi="Times New Roman"/>
                <w:sz w:val="24"/>
                <w:szCs w:val="24"/>
              </w:rPr>
              <w:t xml:space="preserve">- оформлять технологическую и конструкторскую документацию в соответствии с действующей нормативно-технической документацией.  </w:t>
            </w:r>
          </w:p>
        </w:tc>
        <w:tc>
          <w:tcPr>
            <w:tcW w:w="1715" w:type="pct"/>
            <w:vMerge w:val="restart"/>
          </w:tcPr>
          <w:p w14:paraId="683D4775" w14:textId="77777777" w:rsidR="003C313A" w:rsidRPr="00A20AFD" w:rsidRDefault="003C313A" w:rsidP="009A3259">
            <w:pPr>
              <w:suppressAutoHyphens/>
              <w:spacing w:line="276" w:lineRule="auto"/>
              <w:contextualSpacing/>
              <w:rPr>
                <w:rFonts w:ascii="Times New Roman" w:hAnsi="Times New Roman" w:cs="Times New Roman"/>
              </w:rPr>
            </w:pPr>
            <w:r w:rsidRPr="00A20AFD">
              <w:rPr>
                <w:rFonts w:ascii="Times New Roman" w:hAnsi="Times New Roman" w:cs="Times New Roman"/>
              </w:rPr>
              <w:t>Экспертное наблюдение выполнения практических работ и видов работ по практике</w:t>
            </w:r>
          </w:p>
          <w:p w14:paraId="11EB3537" w14:textId="77777777" w:rsidR="003C313A" w:rsidRPr="00A20AFD" w:rsidRDefault="003C313A" w:rsidP="009A3259">
            <w:pPr>
              <w:suppressAutoHyphens/>
              <w:spacing w:line="276" w:lineRule="auto"/>
              <w:contextualSpacing/>
              <w:rPr>
                <w:rFonts w:ascii="Times New Roman" w:hAnsi="Times New Roman" w:cs="Times New Roman"/>
              </w:rPr>
            </w:pPr>
            <w:r w:rsidRPr="00A20AFD">
              <w:rPr>
                <w:rFonts w:ascii="Times New Roman" w:hAnsi="Times New Roman" w:cs="Times New Roman"/>
              </w:rPr>
              <w:t>Диагностика (тестирование, контрольные работы)</w:t>
            </w:r>
          </w:p>
        </w:tc>
      </w:tr>
      <w:tr w:rsidR="003C313A" w:rsidRPr="00101ECC" w14:paraId="5A72ED93" w14:textId="77777777" w:rsidTr="009A3259">
        <w:trPr>
          <w:trHeight w:val="20"/>
        </w:trPr>
        <w:tc>
          <w:tcPr>
            <w:tcW w:w="1498" w:type="pct"/>
          </w:tcPr>
          <w:p w14:paraId="6B937435" w14:textId="77777777" w:rsidR="00A20AFD" w:rsidRDefault="0047042B" w:rsidP="00A20AFD">
            <w:pPr>
              <w:rPr>
                <w:rFonts w:ascii="Times New Roman" w:hAnsi="Times New Roman" w:cs="Times New Roman"/>
                <w:bCs/>
              </w:rPr>
            </w:pPr>
            <w:r>
              <w:rPr>
                <w:rFonts w:ascii="Times New Roman" w:hAnsi="Times New Roman" w:cs="Times New Roman"/>
                <w:bCs/>
              </w:rPr>
              <w:t>Знает:</w:t>
            </w:r>
          </w:p>
          <w:p w14:paraId="12DE1516" w14:textId="77777777" w:rsidR="0047042B" w:rsidRPr="00706105" w:rsidRDefault="0047042B" w:rsidP="00470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законы, методы и приемы проекционного черчения;</w:t>
            </w:r>
          </w:p>
          <w:p w14:paraId="6CDB9BF8" w14:textId="77777777" w:rsidR="0047042B" w:rsidRPr="00706105" w:rsidRDefault="0047042B" w:rsidP="00470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правила выполнения и чтения конструкторской и технологической документации;</w:t>
            </w:r>
          </w:p>
          <w:p w14:paraId="3FFB7507" w14:textId="77777777" w:rsidR="0047042B" w:rsidRPr="00706105" w:rsidRDefault="0047042B" w:rsidP="00470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правила оформления чертежей, геометрические построения и правила вычерчивания технических деталей;</w:t>
            </w:r>
          </w:p>
          <w:p w14:paraId="2CC551CE" w14:textId="77777777" w:rsidR="0047042B" w:rsidRPr="00706105" w:rsidRDefault="0047042B" w:rsidP="00470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способы графического представления технологического оборудования и выполнения технологических схем;</w:t>
            </w:r>
          </w:p>
          <w:p w14:paraId="28E01185" w14:textId="77777777" w:rsidR="0047042B" w:rsidRPr="00706105" w:rsidRDefault="0047042B" w:rsidP="00470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xml:space="preserve">- требования Единой системы конструкторской документации      </w:t>
            </w:r>
          </w:p>
          <w:p w14:paraId="052300A7" w14:textId="370CF24F" w:rsidR="0047042B" w:rsidRPr="00A20AFD" w:rsidRDefault="0047042B" w:rsidP="0047042B">
            <w:pPr>
              <w:rPr>
                <w:rFonts w:ascii="Times New Roman" w:hAnsi="Times New Roman" w:cs="Times New Roman"/>
                <w:bCs/>
              </w:rPr>
            </w:pPr>
            <w:r w:rsidRPr="00706105">
              <w:rPr>
                <w:rFonts w:ascii="Times New Roman" w:hAnsi="Times New Roman" w:cs="Times New Roman"/>
                <w:sz w:val="24"/>
                <w:szCs w:val="24"/>
              </w:rPr>
              <w:t xml:space="preserve"> (ЕСКД) и Единой системы технической документации (ЕСТД) к оформлению и составлению чертежей и схем.</w:t>
            </w:r>
          </w:p>
        </w:tc>
        <w:tc>
          <w:tcPr>
            <w:tcW w:w="1787" w:type="pct"/>
          </w:tcPr>
          <w:p w14:paraId="75193E5E" w14:textId="77777777" w:rsidR="00A20AFD" w:rsidRDefault="0047042B" w:rsidP="00A20AFD">
            <w:pPr>
              <w:suppressAutoHyphens/>
              <w:spacing w:line="276" w:lineRule="auto"/>
              <w:contextualSpacing/>
              <w:rPr>
                <w:rFonts w:ascii="Times New Roman" w:hAnsi="Times New Roman" w:cs="Times New Roman"/>
                <w:bCs/>
              </w:rPr>
            </w:pPr>
            <w:r>
              <w:rPr>
                <w:rFonts w:ascii="Times New Roman" w:hAnsi="Times New Roman" w:cs="Times New Roman"/>
                <w:bCs/>
              </w:rPr>
              <w:t>Демонстрирует знания:</w:t>
            </w:r>
          </w:p>
          <w:p w14:paraId="647AA38B" w14:textId="77777777" w:rsidR="0047042B" w:rsidRPr="00706105" w:rsidRDefault="0047042B" w:rsidP="00470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законы, методы и приемы проекционного черчения;</w:t>
            </w:r>
          </w:p>
          <w:p w14:paraId="4FE0EE07" w14:textId="77777777" w:rsidR="0047042B" w:rsidRPr="00706105" w:rsidRDefault="0047042B" w:rsidP="00470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правила выполнения и чтения конструкторской и технологической документации;</w:t>
            </w:r>
          </w:p>
          <w:p w14:paraId="031856EB" w14:textId="77777777" w:rsidR="0047042B" w:rsidRPr="00706105" w:rsidRDefault="0047042B" w:rsidP="00470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правила оформления чертежей, геометрические построения и правила вычерчивания технических деталей;</w:t>
            </w:r>
          </w:p>
          <w:p w14:paraId="57CB16B7" w14:textId="77777777" w:rsidR="0047042B" w:rsidRPr="00706105" w:rsidRDefault="0047042B" w:rsidP="00470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способы графического представления технологического оборудования и выполнения технологических схем;</w:t>
            </w:r>
          </w:p>
          <w:p w14:paraId="25333DCE" w14:textId="77777777" w:rsidR="0047042B" w:rsidRPr="00706105" w:rsidRDefault="0047042B" w:rsidP="00470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xml:space="preserve">- требования Единой системы конструкторской документации      </w:t>
            </w:r>
          </w:p>
          <w:p w14:paraId="0AE6C98B" w14:textId="39D6D1B7" w:rsidR="0047042B" w:rsidRPr="00A20AFD" w:rsidRDefault="0047042B" w:rsidP="0047042B">
            <w:pPr>
              <w:suppressAutoHyphens/>
              <w:spacing w:line="276" w:lineRule="auto"/>
              <w:contextualSpacing/>
              <w:rPr>
                <w:rFonts w:ascii="Times New Roman" w:hAnsi="Times New Roman" w:cs="Times New Roman"/>
                <w:bCs/>
              </w:rPr>
            </w:pPr>
            <w:r w:rsidRPr="00706105">
              <w:rPr>
                <w:rFonts w:ascii="Times New Roman" w:hAnsi="Times New Roman" w:cs="Times New Roman"/>
                <w:sz w:val="24"/>
                <w:szCs w:val="24"/>
              </w:rPr>
              <w:t xml:space="preserve"> (ЕСКД) и Единой системы технической документации (ЕСТД) к оформлению и составлению чертежей и схем.</w:t>
            </w:r>
          </w:p>
        </w:tc>
        <w:tc>
          <w:tcPr>
            <w:tcW w:w="1715" w:type="pct"/>
            <w:vMerge/>
          </w:tcPr>
          <w:p w14:paraId="52CE9690" w14:textId="77777777" w:rsidR="003C313A" w:rsidRPr="00A20AFD" w:rsidRDefault="003C313A" w:rsidP="009A3259">
            <w:pPr>
              <w:suppressAutoHyphens/>
              <w:spacing w:line="276" w:lineRule="auto"/>
              <w:contextualSpacing/>
              <w:rPr>
                <w:rFonts w:ascii="Times New Roman" w:hAnsi="Times New Roman" w:cs="Times New Roman"/>
              </w:rPr>
            </w:pPr>
          </w:p>
        </w:tc>
      </w:tr>
    </w:tbl>
    <w:p w14:paraId="00058AC5" w14:textId="203904D0" w:rsidR="00B75A29" w:rsidRPr="00101ECC"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101ECC" w:rsidRDefault="00B75A29">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1C77EA37" w14:textId="2E97394F"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2</w:t>
      </w:r>
    </w:p>
    <w:p w14:paraId="3F610909" w14:textId="0D1CC838"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 xml:space="preserve">к ПОП-П </w:t>
      </w:r>
      <w:r w:rsidR="00E33993">
        <w:rPr>
          <w:rFonts w:ascii="Times New Roman" w:hAnsi="Times New Roman" w:cs="Times New Roman"/>
          <w:b/>
          <w:bCs/>
          <w:sz w:val="24"/>
          <w:szCs w:val="24"/>
        </w:rPr>
        <w:t>по профессии</w:t>
      </w:r>
    </w:p>
    <w:p w14:paraId="08A4876F" w14:textId="1A3F59E3" w:rsidR="00180A39" w:rsidRPr="00101ECC" w:rsidRDefault="00E33993"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26.01.05 Электрорадиомонтажник судовой </w:t>
      </w:r>
    </w:p>
    <w:p w14:paraId="161C2D38" w14:textId="77777777" w:rsidR="001E7D1C" w:rsidRPr="00101ECC" w:rsidRDefault="001E7D1C" w:rsidP="001E7D1C">
      <w:pPr>
        <w:jc w:val="right"/>
        <w:rPr>
          <w:rFonts w:ascii="Times New Roman" w:hAnsi="Times New Roman" w:cs="Times New Roman"/>
          <w:b/>
          <w:bCs/>
          <w:color w:val="0070C0"/>
          <w:sz w:val="24"/>
          <w:szCs w:val="24"/>
        </w:rPr>
      </w:pPr>
    </w:p>
    <w:p w14:paraId="51FF874C" w14:textId="77777777" w:rsidR="001E7D1C" w:rsidRPr="00101ECC" w:rsidRDefault="001E7D1C" w:rsidP="001E7D1C">
      <w:pPr>
        <w:jc w:val="right"/>
        <w:rPr>
          <w:rFonts w:ascii="Times New Roman" w:hAnsi="Times New Roman" w:cs="Times New Roman"/>
          <w:b/>
          <w:bCs/>
          <w:color w:val="0070C0"/>
          <w:sz w:val="24"/>
          <w:szCs w:val="24"/>
        </w:rPr>
      </w:pPr>
    </w:p>
    <w:p w14:paraId="52F6532A" w14:textId="77777777" w:rsidR="001E7D1C" w:rsidRPr="00101ECC" w:rsidRDefault="001E7D1C" w:rsidP="001E7D1C">
      <w:pPr>
        <w:jc w:val="right"/>
        <w:rPr>
          <w:rFonts w:ascii="Times New Roman" w:hAnsi="Times New Roman" w:cs="Times New Roman"/>
          <w:b/>
          <w:bCs/>
          <w:color w:val="0070C0"/>
          <w:sz w:val="24"/>
          <w:szCs w:val="24"/>
        </w:rPr>
      </w:pPr>
    </w:p>
    <w:p w14:paraId="4EE142F4" w14:textId="77777777" w:rsidR="001E7D1C" w:rsidRPr="00101ECC" w:rsidRDefault="001E7D1C" w:rsidP="001E7D1C">
      <w:pPr>
        <w:jc w:val="right"/>
        <w:rPr>
          <w:rFonts w:ascii="Times New Roman" w:hAnsi="Times New Roman" w:cs="Times New Roman"/>
          <w:b/>
          <w:bCs/>
          <w:color w:val="0070C0"/>
          <w:sz w:val="24"/>
          <w:szCs w:val="24"/>
        </w:rPr>
      </w:pPr>
    </w:p>
    <w:p w14:paraId="32D27C88" w14:textId="77777777" w:rsidR="001E7D1C" w:rsidRPr="00101ECC" w:rsidRDefault="001E7D1C" w:rsidP="001E7D1C">
      <w:pPr>
        <w:jc w:val="right"/>
        <w:rPr>
          <w:rFonts w:ascii="Times New Roman" w:hAnsi="Times New Roman" w:cs="Times New Roman"/>
          <w:b/>
          <w:bCs/>
          <w:color w:val="0070C0"/>
          <w:sz w:val="24"/>
          <w:szCs w:val="24"/>
        </w:rPr>
      </w:pPr>
    </w:p>
    <w:p w14:paraId="50004AD7" w14:textId="77777777" w:rsidR="001E7D1C" w:rsidRPr="00101ECC" w:rsidRDefault="001E7D1C" w:rsidP="001E7D1C">
      <w:pPr>
        <w:jc w:val="right"/>
        <w:rPr>
          <w:rFonts w:ascii="Times New Roman" w:hAnsi="Times New Roman" w:cs="Times New Roman"/>
          <w:b/>
          <w:bCs/>
          <w:color w:val="0070C0"/>
          <w:sz w:val="24"/>
          <w:szCs w:val="24"/>
        </w:rPr>
      </w:pPr>
    </w:p>
    <w:p w14:paraId="3644075A" w14:textId="77777777" w:rsidR="001E7D1C" w:rsidRPr="00101ECC" w:rsidRDefault="001E7D1C" w:rsidP="001E7D1C">
      <w:pPr>
        <w:jc w:val="right"/>
        <w:rPr>
          <w:rFonts w:ascii="Times New Roman" w:hAnsi="Times New Roman" w:cs="Times New Roman"/>
          <w:b/>
          <w:bCs/>
          <w:color w:val="0070C0"/>
          <w:sz w:val="24"/>
          <w:szCs w:val="24"/>
        </w:rPr>
      </w:pPr>
    </w:p>
    <w:p w14:paraId="6ADADB17" w14:textId="77777777" w:rsidR="001E7D1C" w:rsidRPr="00101ECC" w:rsidRDefault="001E7D1C" w:rsidP="001E7D1C">
      <w:pPr>
        <w:jc w:val="right"/>
        <w:rPr>
          <w:rFonts w:ascii="Times New Roman" w:hAnsi="Times New Roman" w:cs="Times New Roman"/>
          <w:b/>
          <w:bCs/>
          <w:color w:val="0070C0"/>
          <w:sz w:val="24"/>
          <w:szCs w:val="24"/>
        </w:rPr>
      </w:pPr>
    </w:p>
    <w:p w14:paraId="6913E190" w14:textId="77777777" w:rsidR="001E7D1C" w:rsidRPr="00101ECC" w:rsidRDefault="001E7D1C" w:rsidP="001E7D1C">
      <w:pPr>
        <w:jc w:val="right"/>
        <w:rPr>
          <w:rFonts w:ascii="Times New Roman" w:hAnsi="Times New Roman" w:cs="Times New Roman"/>
          <w:b/>
          <w:bCs/>
          <w:color w:val="0070C0"/>
          <w:sz w:val="24"/>
          <w:szCs w:val="24"/>
        </w:rPr>
      </w:pPr>
    </w:p>
    <w:p w14:paraId="3AC133D8" w14:textId="77777777" w:rsidR="001E7D1C" w:rsidRPr="00101ECC" w:rsidRDefault="001E7D1C" w:rsidP="001E7D1C">
      <w:pPr>
        <w:jc w:val="right"/>
        <w:rPr>
          <w:rFonts w:ascii="Times New Roman" w:hAnsi="Times New Roman" w:cs="Times New Roman"/>
          <w:b/>
          <w:bCs/>
          <w:color w:val="0070C0"/>
          <w:sz w:val="24"/>
          <w:szCs w:val="24"/>
        </w:rPr>
      </w:pPr>
    </w:p>
    <w:p w14:paraId="20EEB9D7" w14:textId="77777777" w:rsidR="001E7D1C" w:rsidRPr="00101ECC" w:rsidRDefault="001E7D1C" w:rsidP="001E7D1C">
      <w:pPr>
        <w:jc w:val="right"/>
        <w:rPr>
          <w:rFonts w:ascii="Times New Roman" w:hAnsi="Times New Roman" w:cs="Times New Roman"/>
          <w:b/>
          <w:bCs/>
          <w:color w:val="0070C0"/>
          <w:sz w:val="24"/>
          <w:szCs w:val="24"/>
        </w:rPr>
      </w:pPr>
    </w:p>
    <w:p w14:paraId="015C34D1"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962E2E2" w14:textId="239FC122" w:rsidR="001E7D1C" w:rsidRPr="00101ECC" w:rsidRDefault="001E7D1C" w:rsidP="001E7D1C">
      <w:pPr>
        <w:pStyle w:val="1"/>
        <w:rPr>
          <w:rFonts w:ascii="Times New Roman Полужирный" w:hAnsi="Times New Roman Полужирный"/>
          <w:caps/>
        </w:rPr>
      </w:pPr>
      <w:bookmarkStart w:id="26" w:name="_Toc195869695"/>
      <w:r w:rsidRPr="00101ECC">
        <w:rPr>
          <w:rFonts w:ascii="Times New Roman Полужирный" w:hAnsi="Times New Roman Полужирный"/>
          <w:caps/>
        </w:rPr>
        <w:t>«</w:t>
      </w:r>
      <w:r w:rsidR="00382E7D" w:rsidRPr="00101ECC">
        <w:rPr>
          <w:rFonts w:ascii="Times New Roman Полужирный" w:hAnsi="Times New Roman Полужирный"/>
          <w:caps/>
        </w:rPr>
        <w:t>ОП.02</w:t>
      </w:r>
      <w:r w:rsidR="00CA6FA0" w:rsidRPr="00101ECC">
        <w:t xml:space="preserve"> </w:t>
      </w:r>
      <w:r w:rsidR="00F22862" w:rsidRPr="00F22862">
        <w:rPr>
          <w:rFonts w:ascii="Times New Roman Полужирный" w:hAnsi="Times New Roman Полужирный"/>
          <w:caps/>
        </w:rPr>
        <w:t>Электротехника</w:t>
      </w:r>
      <w:r w:rsidRPr="00101ECC">
        <w:rPr>
          <w:rFonts w:ascii="Times New Roman Полужирный" w:hAnsi="Times New Roman Полужирный"/>
          <w:caps/>
        </w:rPr>
        <w:t>»</w:t>
      </w:r>
      <w:bookmarkEnd w:id="26"/>
    </w:p>
    <w:p w14:paraId="71A6D157" w14:textId="77777777" w:rsidR="001E7D1C" w:rsidRPr="00101ECC" w:rsidRDefault="001E7D1C" w:rsidP="001E7D1C">
      <w:pPr>
        <w:pStyle w:val="1"/>
      </w:pPr>
    </w:p>
    <w:p w14:paraId="27B9E8B9" w14:textId="77777777" w:rsidR="001E7D1C" w:rsidRPr="00101ECC" w:rsidRDefault="001E7D1C" w:rsidP="001E7D1C">
      <w:pPr>
        <w:pStyle w:val="1"/>
      </w:pPr>
    </w:p>
    <w:p w14:paraId="2221CD43" w14:textId="77777777" w:rsidR="001E7D1C" w:rsidRPr="00101ECC" w:rsidRDefault="001E7D1C" w:rsidP="001E7D1C">
      <w:pPr>
        <w:pStyle w:val="1"/>
      </w:pPr>
    </w:p>
    <w:p w14:paraId="05CC44D5" w14:textId="77777777" w:rsidR="001E7D1C" w:rsidRPr="00101ECC" w:rsidRDefault="001E7D1C" w:rsidP="001E7D1C">
      <w:pPr>
        <w:pStyle w:val="1"/>
      </w:pPr>
    </w:p>
    <w:p w14:paraId="0879496B" w14:textId="77777777" w:rsidR="001E7D1C" w:rsidRPr="00101ECC" w:rsidRDefault="001E7D1C" w:rsidP="001E7D1C">
      <w:pPr>
        <w:pStyle w:val="1"/>
      </w:pPr>
    </w:p>
    <w:p w14:paraId="30023D87" w14:textId="77777777" w:rsidR="001E7D1C" w:rsidRPr="00101ECC" w:rsidRDefault="001E7D1C" w:rsidP="001E7D1C">
      <w:pPr>
        <w:pStyle w:val="1"/>
      </w:pPr>
    </w:p>
    <w:p w14:paraId="60FF2B99" w14:textId="77777777" w:rsidR="001E7D1C" w:rsidRPr="00101ECC" w:rsidRDefault="001E7D1C" w:rsidP="001E7D1C">
      <w:pPr>
        <w:pStyle w:val="1"/>
      </w:pPr>
    </w:p>
    <w:p w14:paraId="38387854" w14:textId="77777777" w:rsidR="001E7D1C" w:rsidRPr="00101ECC" w:rsidRDefault="001E7D1C" w:rsidP="001E7D1C">
      <w:pPr>
        <w:pStyle w:val="1"/>
      </w:pPr>
    </w:p>
    <w:p w14:paraId="696D0FFF" w14:textId="77777777" w:rsidR="001E7D1C" w:rsidRPr="00101ECC" w:rsidRDefault="001E7D1C" w:rsidP="001E7D1C">
      <w:pPr>
        <w:pStyle w:val="1"/>
      </w:pPr>
    </w:p>
    <w:p w14:paraId="180B8F8B" w14:textId="77777777" w:rsidR="001E7D1C" w:rsidRPr="00101ECC" w:rsidRDefault="001E7D1C" w:rsidP="001E7D1C">
      <w:pPr>
        <w:pStyle w:val="1"/>
      </w:pPr>
    </w:p>
    <w:p w14:paraId="0E8E7C2D" w14:textId="77777777" w:rsidR="001E7D1C" w:rsidRPr="00101ECC" w:rsidRDefault="001E7D1C" w:rsidP="001E7D1C">
      <w:pPr>
        <w:pStyle w:val="1"/>
      </w:pPr>
    </w:p>
    <w:p w14:paraId="0B3E7210" w14:textId="77777777" w:rsidR="001E7D1C" w:rsidRPr="00101ECC" w:rsidRDefault="001E7D1C" w:rsidP="001E7D1C">
      <w:pPr>
        <w:pStyle w:val="1"/>
      </w:pPr>
    </w:p>
    <w:p w14:paraId="75AA8DA0" w14:textId="77777777" w:rsidR="001E7D1C" w:rsidRPr="00101ECC" w:rsidRDefault="001E7D1C" w:rsidP="001E7D1C">
      <w:pPr>
        <w:pStyle w:val="1"/>
      </w:pPr>
    </w:p>
    <w:p w14:paraId="2B082DB6" w14:textId="77777777" w:rsidR="001E7D1C" w:rsidRPr="00101ECC" w:rsidRDefault="001E7D1C" w:rsidP="001E7D1C">
      <w:pPr>
        <w:pStyle w:val="1"/>
      </w:pPr>
    </w:p>
    <w:p w14:paraId="5B086FC5" w14:textId="77777777" w:rsidR="00CB37C8" w:rsidRDefault="00CB37C8" w:rsidP="00CB37C8">
      <w:pPr>
        <w:pStyle w:val="1d"/>
        <w:jc w:val="center"/>
        <w:rPr>
          <w:b/>
          <w:bCs/>
          <w:lang w:val="ru-RU"/>
        </w:rPr>
      </w:pPr>
      <w:r>
        <w:rPr>
          <w:b/>
          <w:bCs/>
          <w:lang w:val="ru-RU"/>
        </w:rPr>
        <w:t>2025 г.</w:t>
      </w:r>
    </w:p>
    <w:p w14:paraId="73CE58E2" w14:textId="77777777" w:rsidR="001E7D1C" w:rsidRPr="00101ECC" w:rsidRDefault="001E7D1C" w:rsidP="001E7D1C">
      <w:pPr>
        <w:pStyle w:val="1d"/>
        <w:jc w:val="center"/>
        <w:rPr>
          <w:b/>
          <w:bCs/>
          <w:lang w:val="ru-RU"/>
        </w:rPr>
      </w:pPr>
    </w:p>
    <w:p w14:paraId="4E34D807"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C505D2F" w14:textId="77777777" w:rsidR="001E7D1C" w:rsidRPr="00101ECC" w:rsidRDefault="001E7D1C" w:rsidP="001E7D1C">
      <w:pPr>
        <w:pStyle w:val="1f"/>
        <w:rPr>
          <w:rFonts w:ascii="Times New Roman" w:hAnsi="Times New Roman"/>
          <w:lang w:val="ru-RU"/>
        </w:rPr>
      </w:pPr>
      <w:bookmarkStart w:id="27" w:name="_Toc158389378"/>
      <w:bookmarkStart w:id="28" w:name="_Toc158393482"/>
      <w:bookmarkStart w:id="29" w:name="_Toc158397939"/>
      <w:r w:rsidRPr="00101ECC">
        <w:rPr>
          <w:rFonts w:ascii="Times New Roman" w:hAnsi="Times New Roman"/>
          <w:lang w:val="ru-RU"/>
        </w:rPr>
        <w:lastRenderedPageBreak/>
        <w:t>СОДЕРЖАНИЕ ПРОГРАММЫ</w:t>
      </w:r>
      <w:bookmarkEnd w:id="27"/>
      <w:bookmarkEnd w:id="28"/>
      <w:bookmarkEnd w:id="29"/>
    </w:p>
    <w:p w14:paraId="1213A959"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17546392" w14:textId="0B63FE2C" w:rsidR="001E7D1C" w:rsidRPr="00101ECC" w:rsidRDefault="001E7D1C" w:rsidP="001E7D1C">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hyperlink>
    </w:p>
    <w:p w14:paraId="1B7CA046" w14:textId="161A9C7A"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hyperlink>
    </w:p>
    <w:p w14:paraId="171D54CE" w14:textId="15F1BA88"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hyperlink>
    </w:p>
    <w:p w14:paraId="5B4B1F3A" w14:textId="758DAE72" w:rsidR="001E7D1C" w:rsidRPr="00101ECC" w:rsidRDefault="001E7D1C" w:rsidP="001E7D1C">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hyperlink>
    </w:p>
    <w:p w14:paraId="6BF9DD58" w14:textId="576A50B6"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hyperlink>
    </w:p>
    <w:p w14:paraId="6BAD5AAC" w14:textId="24A7355A" w:rsidR="001E7D1C" w:rsidRPr="00101ECC" w:rsidRDefault="001E7D1C" w:rsidP="001E7D1C">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hyperlink>
    </w:p>
    <w:p w14:paraId="655FD2FE" w14:textId="3DB6925D" w:rsidR="001E7D1C" w:rsidRPr="00101ECC" w:rsidRDefault="001E7D1C" w:rsidP="001E7D1C">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hyperlink>
    </w:p>
    <w:p w14:paraId="282E56E2" w14:textId="2019DD5E"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hyperlink>
    </w:p>
    <w:p w14:paraId="14C7D234" w14:textId="1B4E21FD"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hyperlink>
    </w:p>
    <w:p w14:paraId="50D7CDE9" w14:textId="1F7A9B4A" w:rsidR="001E7D1C" w:rsidRPr="00101ECC" w:rsidRDefault="001E7D1C" w:rsidP="001E7D1C">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hyperlink>
    </w:p>
    <w:p w14:paraId="0203464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52AAE096"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0"/>
          <w:headerReference w:type="default" r:id="rId11"/>
          <w:pgSz w:w="11906" w:h="16838"/>
          <w:pgMar w:top="1134" w:right="567" w:bottom="1134" w:left="1701" w:header="709" w:footer="709" w:gutter="0"/>
          <w:cols w:space="708"/>
          <w:docGrid w:linePitch="360"/>
        </w:sectPr>
      </w:pPr>
    </w:p>
    <w:p w14:paraId="0076C473" w14:textId="77777777" w:rsidR="001E7D1C" w:rsidRPr="00101ECC" w:rsidRDefault="001E7D1C" w:rsidP="00562072">
      <w:pPr>
        <w:pStyle w:val="1f"/>
        <w:numPr>
          <w:ilvl w:val="0"/>
          <w:numId w:val="2"/>
        </w:numPr>
      </w:pPr>
      <w:bookmarkStart w:id="30" w:name="_Toc158389379"/>
      <w:bookmarkStart w:id="31" w:name="_Toc158393483"/>
      <w:bookmarkStart w:id="32" w:name="_Toc158397940"/>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30"/>
      <w:bookmarkEnd w:id="31"/>
      <w:bookmarkEnd w:id="32"/>
    </w:p>
    <w:p w14:paraId="675B0DBF" w14:textId="27441C2D"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382E7D" w:rsidRPr="00101ECC">
        <w:rPr>
          <w:rFonts w:ascii="Times New Roman Полужирный" w:eastAsia="Segoe UI" w:hAnsi="Times New Roman Полужирный"/>
          <w:b/>
          <w:bCs/>
          <w:caps/>
          <w:u w:val="single"/>
          <w:lang w:val="ru-RU"/>
        </w:rPr>
        <w:t xml:space="preserve">ОП.02 </w:t>
      </w:r>
      <w:r w:rsidR="00F22862" w:rsidRPr="00F22862">
        <w:rPr>
          <w:rFonts w:ascii="Times New Roman Полужирный" w:eastAsia="Segoe UI" w:hAnsi="Times New Roman Полужирный"/>
          <w:b/>
          <w:bCs/>
          <w:caps/>
          <w:u w:val="single"/>
          <w:lang w:val="ru-RU"/>
        </w:rPr>
        <w:t>Электротехника</w:t>
      </w:r>
      <w:r w:rsidRPr="00101ECC">
        <w:rPr>
          <w:rFonts w:ascii="Times New Roman Полужирный" w:eastAsia="Segoe UI" w:hAnsi="Times New Roman Полужирный"/>
          <w:b/>
          <w:bCs/>
          <w:caps/>
          <w:u w:val="single"/>
          <w:lang w:val="ru-RU"/>
        </w:rPr>
        <w:t>»</w:t>
      </w:r>
    </w:p>
    <w:p w14:paraId="36F88CC1" w14:textId="77777777" w:rsidR="001E7D1C" w:rsidRPr="00101ECC" w:rsidRDefault="001E7D1C" w:rsidP="001E7D1C">
      <w:pPr>
        <w:pStyle w:val="1d"/>
        <w:rPr>
          <w:lang w:val="ru-RU"/>
        </w:rPr>
      </w:pPr>
    </w:p>
    <w:p w14:paraId="783C95E3" w14:textId="77777777" w:rsidR="001E7D1C" w:rsidRPr="00101ECC" w:rsidRDefault="001E7D1C" w:rsidP="001E7D1C">
      <w:pPr>
        <w:pStyle w:val="114"/>
        <w:rPr>
          <w:rFonts w:ascii="Times New Roman" w:hAnsi="Times New Roman"/>
        </w:rPr>
      </w:pPr>
      <w:bookmarkStart w:id="33" w:name="_Toc158389380"/>
      <w:bookmarkStart w:id="34" w:name="_Toc158393484"/>
      <w:bookmarkStart w:id="35" w:name="_Toc158397941"/>
      <w:r w:rsidRPr="00101ECC">
        <w:rPr>
          <w:rFonts w:ascii="Times New Roman" w:hAnsi="Times New Roman"/>
        </w:rPr>
        <w:t>1.1. Цель и место дисциплины в структуре образовательной программы</w:t>
      </w:r>
      <w:bookmarkEnd w:id="33"/>
      <w:bookmarkEnd w:id="34"/>
      <w:bookmarkEnd w:id="35"/>
    </w:p>
    <w:p w14:paraId="76F92F2B" w14:textId="53631AD7" w:rsidR="00585BAA" w:rsidRPr="00CB215D" w:rsidRDefault="001E7D1C" w:rsidP="00585BAA">
      <w:pPr>
        <w:suppressAutoHyphens/>
        <w:spacing w:line="276" w:lineRule="auto"/>
        <w:ind w:firstLine="709"/>
        <w:jc w:val="both"/>
        <w:rPr>
          <w:rFonts w:ascii="Times New Roman" w:eastAsia="Times New Roman" w:hAnsi="Times New Roman" w:cs="Times New Roman"/>
          <w:color w:val="FF0000"/>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82E7D" w:rsidRPr="00101ECC">
        <w:rPr>
          <w:rFonts w:ascii="Times New Roman" w:hAnsi="Times New Roman"/>
          <w:sz w:val="24"/>
          <w:szCs w:val="24"/>
        </w:rPr>
        <w:t xml:space="preserve">ОП.02 </w:t>
      </w:r>
      <w:r w:rsidR="00F22862" w:rsidRPr="00F22862">
        <w:rPr>
          <w:rFonts w:ascii="Times New Roman" w:hAnsi="Times New Roman"/>
          <w:sz w:val="24"/>
          <w:szCs w:val="24"/>
        </w:rPr>
        <w:t>Электротехника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00996D0A" w:rsidRPr="00101ECC">
        <w:rPr>
          <w:rFonts w:ascii="Times New Roman" w:eastAsia="Times New Roman" w:hAnsi="Times New Roman" w:cs="Times New Roman"/>
          <w:color w:val="FF0000"/>
          <w:sz w:val="24"/>
          <w:szCs w:val="24"/>
          <w:lang w:eastAsia="ru-RU"/>
        </w:rPr>
        <w:t xml:space="preserve"> </w:t>
      </w:r>
      <w:r w:rsidR="00AD2C09" w:rsidRPr="00101ECC">
        <w:rPr>
          <w:rFonts w:ascii="Times New Roman" w:eastAsia="Times New Roman" w:hAnsi="Times New Roman"/>
          <w:bCs/>
          <w:sz w:val="24"/>
          <w:szCs w:val="24"/>
          <w:lang w:val="x-none" w:eastAsia="ru-RU"/>
        </w:rPr>
        <w:t xml:space="preserve">формирование </w:t>
      </w:r>
      <w:r w:rsidR="009A3A51" w:rsidRPr="009A3A51">
        <w:rPr>
          <w:rFonts w:ascii="Times New Roman" w:eastAsia="Times New Roman" w:hAnsi="Times New Roman"/>
          <w:bCs/>
          <w:sz w:val="24"/>
          <w:szCs w:val="24"/>
          <w:lang w:eastAsia="ru-RU"/>
        </w:rPr>
        <w:t>представлений в области электрических цепей, экспериментального исследования цепей.</w:t>
      </w:r>
    </w:p>
    <w:p w14:paraId="3FC44121" w14:textId="737720DF"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262297" w:rsidRPr="00101ECC">
        <w:rPr>
          <w:rFonts w:ascii="Times New Roman" w:hAnsi="Times New Roman" w:cs="Times New Roman"/>
          <w:sz w:val="24"/>
          <w:szCs w:val="24"/>
        </w:rPr>
        <w:t xml:space="preserve">ОП.02 </w:t>
      </w:r>
      <w:r w:rsidR="00F22862" w:rsidRPr="00F22862">
        <w:rPr>
          <w:rFonts w:ascii="Times New Roman" w:hAnsi="Times New Roman"/>
          <w:sz w:val="24"/>
          <w:szCs w:val="24"/>
        </w:rPr>
        <w:t>Электротехника</w:t>
      </w:r>
      <w:r w:rsidRPr="00101ECC">
        <w:rPr>
          <w:rFonts w:ascii="Times New Roman" w:hAnsi="Times New Roman" w:cs="Times New Roman"/>
          <w:sz w:val="24"/>
          <w:szCs w:val="24"/>
        </w:rPr>
        <w:t xml:space="preserve">» включена в обязательную часть </w:t>
      </w:r>
      <w:r w:rsidR="00262297" w:rsidRPr="00101ECC">
        <w:rPr>
          <w:rFonts w:ascii="Times New Roman" w:hAnsi="Times New Roman" w:cs="Times New Roman"/>
          <w:sz w:val="24"/>
          <w:szCs w:val="24"/>
        </w:rPr>
        <w:t xml:space="preserve">общепрофессионального </w:t>
      </w:r>
      <w:r w:rsidRPr="00101ECC">
        <w:rPr>
          <w:rFonts w:ascii="Times New Roman" w:hAnsi="Times New Roman" w:cs="Times New Roman"/>
          <w:sz w:val="24"/>
          <w:szCs w:val="24"/>
        </w:rPr>
        <w:t>цикла образовательной программы.</w:t>
      </w:r>
    </w:p>
    <w:p w14:paraId="67037497"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101ECC" w:rsidRDefault="001E7D1C" w:rsidP="001E7D1C">
      <w:pPr>
        <w:pStyle w:val="114"/>
        <w:rPr>
          <w:rFonts w:ascii="Times New Roman" w:hAnsi="Times New Roman"/>
        </w:rPr>
      </w:pPr>
      <w:bookmarkStart w:id="36" w:name="_Toc158389381"/>
      <w:bookmarkStart w:id="37" w:name="_Toc158393485"/>
      <w:bookmarkStart w:id="38" w:name="_Toc158397942"/>
      <w:r w:rsidRPr="00101ECC">
        <w:rPr>
          <w:rFonts w:ascii="Times New Roman" w:hAnsi="Times New Roman"/>
        </w:rPr>
        <w:t>1.2. Планируемые результаты освоения дисциплины</w:t>
      </w:r>
      <w:bookmarkEnd w:id="36"/>
      <w:bookmarkEnd w:id="37"/>
      <w:bookmarkEnd w:id="38"/>
    </w:p>
    <w:p w14:paraId="37415029" w14:textId="59D2274A"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9630FA" w:rsidRPr="00101ECC">
        <w:rPr>
          <w:rFonts w:ascii="Times New Roman" w:eastAsia="Times New Roman" w:hAnsi="Times New Roman" w:cs="Times New Roman"/>
          <w:sz w:val="24"/>
          <w:szCs w:val="24"/>
          <w:lang w:eastAsia="ru-RU"/>
        </w:rPr>
        <w:t xml:space="preserve">(п. </w:t>
      </w:r>
      <w:r w:rsidR="009630FA" w:rsidRPr="00101ECC">
        <w:rPr>
          <w:rFonts w:ascii="Times New Roman" w:eastAsia="Times New Roman" w:hAnsi="Times New Roman" w:cs="Times New Roman"/>
          <w:bCs/>
          <w:sz w:val="24"/>
          <w:szCs w:val="24"/>
        </w:rPr>
        <w:t xml:space="preserve">4.3.3. </w:t>
      </w:r>
      <w:r w:rsidR="009630FA" w:rsidRPr="00101ECC">
        <w:rPr>
          <w:rFonts w:ascii="Times New Roman" w:eastAsia="Times New Roman" w:hAnsi="Times New Roman" w:cs="Times New Roman"/>
          <w:sz w:val="24"/>
          <w:szCs w:val="24"/>
          <w:lang w:eastAsia="ru-RU"/>
        </w:rPr>
        <w:t>ПОП-П).</w:t>
      </w:r>
    </w:p>
    <w:p w14:paraId="5FAD1793" w14:textId="5B1E48BF"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4111"/>
      </w:tblGrid>
      <w:tr w:rsidR="00BD002C" w:rsidRPr="00820D27" w14:paraId="56F17F4D" w14:textId="77777777" w:rsidTr="00414157">
        <w:trPr>
          <w:trHeight w:val="649"/>
        </w:trPr>
        <w:tc>
          <w:tcPr>
            <w:tcW w:w="1589" w:type="dxa"/>
            <w:tcBorders>
              <w:top w:val="single" w:sz="4" w:space="0" w:color="auto"/>
              <w:left w:val="single" w:sz="4" w:space="0" w:color="auto"/>
              <w:bottom w:val="single" w:sz="4" w:space="0" w:color="auto"/>
              <w:right w:val="single" w:sz="4" w:space="0" w:color="auto"/>
            </w:tcBorders>
            <w:hideMark/>
          </w:tcPr>
          <w:p w14:paraId="126B8588" w14:textId="6DA0BB6A" w:rsidR="00BD002C" w:rsidRPr="00820D27" w:rsidRDefault="00BD002C" w:rsidP="00414157">
            <w:pPr>
              <w:suppressAutoHyphens/>
              <w:jc w:val="center"/>
              <w:rPr>
                <w:rFonts w:ascii="Times New Roman" w:hAnsi="Times New Roman" w:cs="Times New Roman"/>
                <w:b/>
                <w:bCs/>
                <w:sz w:val="24"/>
                <w:szCs w:val="24"/>
              </w:rPr>
            </w:pPr>
            <w:r w:rsidRPr="00820D27">
              <w:rPr>
                <w:rFonts w:ascii="Times New Roman" w:hAnsi="Times New Roman" w:cs="Times New Roman"/>
                <w:b/>
                <w:bCs/>
                <w:sz w:val="24"/>
                <w:szCs w:val="24"/>
              </w:rPr>
              <w:t xml:space="preserve">Код </w:t>
            </w:r>
          </w:p>
          <w:p w14:paraId="41EE6834" w14:textId="77777777" w:rsidR="00BD002C" w:rsidRPr="00820D27" w:rsidRDefault="00BD002C" w:rsidP="00414157">
            <w:pPr>
              <w:suppressAutoHyphens/>
              <w:jc w:val="center"/>
              <w:rPr>
                <w:rFonts w:ascii="Times New Roman" w:hAnsi="Times New Roman" w:cs="Times New Roman"/>
                <w:b/>
                <w:bCs/>
                <w:sz w:val="24"/>
                <w:szCs w:val="24"/>
              </w:rPr>
            </w:pPr>
            <w:r w:rsidRPr="00820D27">
              <w:rPr>
                <w:rFonts w:ascii="Times New Roman" w:hAnsi="Times New Roman" w:cs="Times New Roman"/>
                <w:b/>
                <w:bCs/>
                <w:sz w:val="24"/>
                <w:szCs w:val="24"/>
              </w:rPr>
              <w:t>ПК, ОК</w:t>
            </w:r>
          </w:p>
        </w:tc>
        <w:tc>
          <w:tcPr>
            <w:tcW w:w="3906" w:type="dxa"/>
            <w:tcBorders>
              <w:top w:val="single" w:sz="4" w:space="0" w:color="auto"/>
              <w:left w:val="single" w:sz="4" w:space="0" w:color="auto"/>
              <w:bottom w:val="single" w:sz="4" w:space="0" w:color="auto"/>
              <w:right w:val="single" w:sz="4" w:space="0" w:color="auto"/>
            </w:tcBorders>
            <w:hideMark/>
          </w:tcPr>
          <w:p w14:paraId="72207CC3" w14:textId="77777777" w:rsidR="00BD002C" w:rsidRPr="00820D27" w:rsidRDefault="00BD002C" w:rsidP="00414157">
            <w:pPr>
              <w:suppressAutoHyphens/>
              <w:jc w:val="center"/>
              <w:rPr>
                <w:rFonts w:ascii="Times New Roman" w:hAnsi="Times New Roman" w:cs="Times New Roman"/>
                <w:b/>
                <w:bCs/>
                <w:sz w:val="24"/>
                <w:szCs w:val="24"/>
              </w:rPr>
            </w:pPr>
            <w:r w:rsidRPr="00820D27">
              <w:rPr>
                <w:rFonts w:ascii="Times New Roman" w:hAnsi="Times New Roman" w:cs="Times New Roman"/>
                <w:b/>
                <w:bCs/>
                <w:sz w:val="24"/>
                <w:szCs w:val="24"/>
              </w:rPr>
              <w:t>Умения</w:t>
            </w:r>
          </w:p>
        </w:tc>
        <w:tc>
          <w:tcPr>
            <w:tcW w:w="4111" w:type="dxa"/>
            <w:tcBorders>
              <w:top w:val="single" w:sz="4" w:space="0" w:color="auto"/>
              <w:left w:val="single" w:sz="4" w:space="0" w:color="auto"/>
              <w:bottom w:val="single" w:sz="4" w:space="0" w:color="auto"/>
              <w:right w:val="single" w:sz="4" w:space="0" w:color="auto"/>
            </w:tcBorders>
            <w:hideMark/>
          </w:tcPr>
          <w:p w14:paraId="635F37EE" w14:textId="77777777" w:rsidR="00BD002C" w:rsidRPr="00820D27" w:rsidRDefault="00BD002C" w:rsidP="00414157">
            <w:pPr>
              <w:suppressAutoHyphens/>
              <w:jc w:val="center"/>
              <w:rPr>
                <w:rFonts w:ascii="Times New Roman" w:hAnsi="Times New Roman" w:cs="Times New Roman"/>
                <w:b/>
                <w:bCs/>
                <w:sz w:val="24"/>
                <w:szCs w:val="24"/>
              </w:rPr>
            </w:pPr>
            <w:r w:rsidRPr="00820D27">
              <w:rPr>
                <w:rFonts w:ascii="Times New Roman" w:hAnsi="Times New Roman" w:cs="Times New Roman"/>
                <w:b/>
                <w:bCs/>
                <w:sz w:val="24"/>
                <w:szCs w:val="24"/>
              </w:rPr>
              <w:t>Знания</w:t>
            </w:r>
          </w:p>
        </w:tc>
      </w:tr>
      <w:tr w:rsidR="00BD002C" w:rsidRPr="00820D27" w14:paraId="75C0E4EC" w14:textId="77777777" w:rsidTr="00414157">
        <w:trPr>
          <w:trHeight w:val="212"/>
        </w:trPr>
        <w:tc>
          <w:tcPr>
            <w:tcW w:w="1589" w:type="dxa"/>
            <w:tcBorders>
              <w:top w:val="single" w:sz="4" w:space="0" w:color="auto"/>
              <w:left w:val="single" w:sz="4" w:space="0" w:color="auto"/>
              <w:bottom w:val="single" w:sz="4" w:space="0" w:color="auto"/>
              <w:right w:val="single" w:sz="4" w:space="0" w:color="auto"/>
            </w:tcBorders>
            <w:hideMark/>
          </w:tcPr>
          <w:p w14:paraId="09AD7EA6" w14:textId="126CA91F" w:rsidR="00BD002C" w:rsidRPr="00820D27" w:rsidRDefault="00BD002C" w:rsidP="00BD002C">
            <w:pPr>
              <w:suppressAutoHyphens/>
              <w:jc w:val="center"/>
              <w:rPr>
                <w:rFonts w:ascii="Times New Roman" w:hAnsi="Times New Roman" w:cs="Times New Roman"/>
                <w:sz w:val="20"/>
                <w:szCs w:val="20"/>
              </w:rPr>
            </w:pPr>
            <w:r w:rsidRPr="00820D27">
              <w:rPr>
                <w:rFonts w:ascii="Times New Roman" w:hAnsi="Times New Roman" w:cs="Times New Roman"/>
                <w:sz w:val="20"/>
                <w:szCs w:val="20"/>
              </w:rPr>
              <w:t xml:space="preserve">ОК 01, ОК 02, </w:t>
            </w:r>
          </w:p>
          <w:p w14:paraId="0DD53791" w14:textId="3E730693" w:rsidR="00BD002C" w:rsidRPr="00820D27" w:rsidRDefault="00BD002C" w:rsidP="00414157">
            <w:pPr>
              <w:suppressAutoHyphens/>
              <w:jc w:val="center"/>
              <w:rPr>
                <w:rFonts w:ascii="Times New Roman" w:hAnsi="Times New Roman" w:cs="Times New Roman"/>
                <w:sz w:val="20"/>
                <w:szCs w:val="20"/>
              </w:rPr>
            </w:pPr>
          </w:p>
        </w:tc>
        <w:tc>
          <w:tcPr>
            <w:tcW w:w="3906" w:type="dxa"/>
            <w:tcBorders>
              <w:top w:val="single" w:sz="4" w:space="0" w:color="auto"/>
              <w:left w:val="single" w:sz="4" w:space="0" w:color="auto"/>
              <w:bottom w:val="single" w:sz="4" w:space="0" w:color="auto"/>
              <w:right w:val="single" w:sz="4" w:space="0" w:color="auto"/>
            </w:tcBorders>
            <w:hideMark/>
          </w:tcPr>
          <w:p w14:paraId="47C15B4A" w14:textId="77777777" w:rsidR="00BD002C" w:rsidRPr="00820D27" w:rsidRDefault="00BD002C" w:rsidP="00BD002C">
            <w:pPr>
              <w:pStyle w:val="a4"/>
              <w:widowControl w:val="0"/>
              <w:numPr>
                <w:ilvl w:val="0"/>
                <w:numId w:val="27"/>
              </w:numPr>
              <w:autoSpaceDE w:val="0"/>
              <w:autoSpaceDN w:val="0"/>
              <w:adjustRightInd w:val="0"/>
              <w:ind w:left="7" w:hanging="7"/>
              <w:jc w:val="both"/>
              <w:rPr>
                <w:rFonts w:ascii="Times New Roman" w:hAnsi="Times New Roman" w:cs="Times New Roman"/>
                <w:sz w:val="20"/>
                <w:szCs w:val="20"/>
              </w:rPr>
            </w:pPr>
            <w:r w:rsidRPr="00820D27">
              <w:rPr>
                <w:rFonts w:ascii="Times New Roman" w:hAnsi="Times New Roman" w:cs="Times New Roman"/>
                <w:sz w:val="20"/>
                <w:szCs w:val="20"/>
              </w:rPr>
              <w:t>подбирать устройства электронной техники, электрические приборы и оборудование с определенными параметрами и характеристиками;</w:t>
            </w:r>
          </w:p>
          <w:p w14:paraId="5FD806C3" w14:textId="77777777" w:rsidR="00BD002C" w:rsidRPr="00820D27" w:rsidRDefault="00BD002C" w:rsidP="00BD002C">
            <w:pPr>
              <w:pStyle w:val="a4"/>
              <w:widowControl w:val="0"/>
              <w:numPr>
                <w:ilvl w:val="0"/>
                <w:numId w:val="27"/>
              </w:numPr>
              <w:autoSpaceDE w:val="0"/>
              <w:autoSpaceDN w:val="0"/>
              <w:adjustRightInd w:val="0"/>
              <w:ind w:left="7" w:hanging="7"/>
              <w:jc w:val="both"/>
              <w:rPr>
                <w:rFonts w:ascii="Times New Roman" w:hAnsi="Times New Roman" w:cs="Times New Roman"/>
                <w:sz w:val="20"/>
                <w:szCs w:val="20"/>
              </w:rPr>
            </w:pPr>
            <w:r w:rsidRPr="00820D27">
              <w:rPr>
                <w:rFonts w:ascii="Times New Roman" w:hAnsi="Times New Roman" w:cs="Times New Roman"/>
                <w:sz w:val="20"/>
                <w:szCs w:val="20"/>
              </w:rPr>
              <w:t>правильно эксплуатировать электрооборудование и механизмы передачи движения технологических машин и аппаратов;</w:t>
            </w:r>
          </w:p>
          <w:p w14:paraId="7D8861B8" w14:textId="77777777" w:rsidR="00BD002C" w:rsidRPr="00820D27" w:rsidRDefault="00BD002C" w:rsidP="00BD002C">
            <w:pPr>
              <w:pStyle w:val="a4"/>
              <w:widowControl w:val="0"/>
              <w:numPr>
                <w:ilvl w:val="0"/>
                <w:numId w:val="27"/>
              </w:numPr>
              <w:autoSpaceDE w:val="0"/>
              <w:autoSpaceDN w:val="0"/>
              <w:adjustRightInd w:val="0"/>
              <w:ind w:left="7" w:hanging="7"/>
              <w:jc w:val="both"/>
              <w:rPr>
                <w:rFonts w:ascii="Times New Roman" w:hAnsi="Times New Roman" w:cs="Times New Roman"/>
                <w:sz w:val="20"/>
                <w:szCs w:val="20"/>
              </w:rPr>
            </w:pPr>
            <w:r w:rsidRPr="00820D27">
              <w:rPr>
                <w:rFonts w:ascii="Times New Roman" w:hAnsi="Times New Roman" w:cs="Times New Roman"/>
                <w:sz w:val="20"/>
                <w:szCs w:val="20"/>
              </w:rPr>
              <w:t>рассчитывать параметры электрических, магнитных цепей;</w:t>
            </w:r>
          </w:p>
          <w:p w14:paraId="7419CBD9" w14:textId="77777777" w:rsidR="00BD002C" w:rsidRPr="00820D27" w:rsidRDefault="00BD002C" w:rsidP="00BD002C">
            <w:pPr>
              <w:pStyle w:val="a4"/>
              <w:widowControl w:val="0"/>
              <w:numPr>
                <w:ilvl w:val="0"/>
                <w:numId w:val="27"/>
              </w:numPr>
              <w:autoSpaceDE w:val="0"/>
              <w:autoSpaceDN w:val="0"/>
              <w:adjustRightInd w:val="0"/>
              <w:ind w:left="7" w:hanging="7"/>
              <w:jc w:val="both"/>
              <w:rPr>
                <w:rFonts w:ascii="Times New Roman" w:hAnsi="Times New Roman" w:cs="Times New Roman"/>
                <w:sz w:val="20"/>
                <w:szCs w:val="20"/>
              </w:rPr>
            </w:pPr>
            <w:r w:rsidRPr="00820D27">
              <w:rPr>
                <w:rFonts w:ascii="Times New Roman" w:hAnsi="Times New Roman" w:cs="Times New Roman"/>
                <w:sz w:val="20"/>
                <w:szCs w:val="20"/>
              </w:rPr>
              <w:t>снимать показания электроизмерительных приборов и приспособлений и пользоваться ими;</w:t>
            </w:r>
          </w:p>
          <w:p w14:paraId="1CAE355A" w14:textId="77777777" w:rsidR="00BD002C" w:rsidRPr="00820D27" w:rsidRDefault="00BD002C" w:rsidP="00BD002C">
            <w:pPr>
              <w:pStyle w:val="a4"/>
              <w:widowControl w:val="0"/>
              <w:numPr>
                <w:ilvl w:val="0"/>
                <w:numId w:val="27"/>
              </w:numPr>
              <w:autoSpaceDE w:val="0"/>
              <w:autoSpaceDN w:val="0"/>
              <w:adjustRightInd w:val="0"/>
              <w:ind w:left="7" w:hanging="7"/>
              <w:jc w:val="both"/>
              <w:rPr>
                <w:rFonts w:ascii="Times New Roman" w:hAnsi="Times New Roman" w:cs="Times New Roman"/>
                <w:sz w:val="20"/>
                <w:szCs w:val="20"/>
              </w:rPr>
            </w:pPr>
            <w:r w:rsidRPr="00820D27">
              <w:rPr>
                <w:rFonts w:ascii="Times New Roman" w:hAnsi="Times New Roman" w:cs="Times New Roman"/>
                <w:sz w:val="20"/>
                <w:szCs w:val="20"/>
              </w:rPr>
              <w:t>собирать электрические схемы;</w:t>
            </w:r>
          </w:p>
          <w:p w14:paraId="6241785D" w14:textId="77777777" w:rsidR="00BD002C" w:rsidRPr="00820D27" w:rsidRDefault="00BD002C" w:rsidP="00BD002C">
            <w:pPr>
              <w:pStyle w:val="a4"/>
              <w:widowControl w:val="0"/>
              <w:numPr>
                <w:ilvl w:val="0"/>
                <w:numId w:val="27"/>
              </w:numPr>
              <w:autoSpaceDE w:val="0"/>
              <w:autoSpaceDN w:val="0"/>
              <w:adjustRightInd w:val="0"/>
              <w:ind w:left="7" w:hanging="7"/>
              <w:jc w:val="both"/>
              <w:rPr>
                <w:rFonts w:ascii="Times New Roman" w:hAnsi="Times New Roman" w:cs="Times New Roman"/>
              </w:rPr>
            </w:pPr>
            <w:r w:rsidRPr="00820D27">
              <w:rPr>
                <w:rFonts w:ascii="Times New Roman" w:hAnsi="Times New Roman" w:cs="Times New Roman"/>
                <w:sz w:val="20"/>
                <w:szCs w:val="20"/>
              </w:rPr>
              <w:t>читать принципиальные, электрические и монтажные схемы</w:t>
            </w:r>
          </w:p>
        </w:tc>
        <w:tc>
          <w:tcPr>
            <w:tcW w:w="4111" w:type="dxa"/>
            <w:tcBorders>
              <w:top w:val="single" w:sz="4" w:space="0" w:color="auto"/>
              <w:left w:val="single" w:sz="4" w:space="0" w:color="auto"/>
              <w:bottom w:val="single" w:sz="4" w:space="0" w:color="auto"/>
              <w:right w:val="single" w:sz="4" w:space="0" w:color="auto"/>
            </w:tcBorders>
            <w:hideMark/>
          </w:tcPr>
          <w:p w14:paraId="04B36A3F" w14:textId="77777777" w:rsidR="00BD002C" w:rsidRPr="00820D27" w:rsidRDefault="00BD002C" w:rsidP="00414157">
            <w:pPr>
              <w:pStyle w:val="a4"/>
              <w:widowControl w:val="0"/>
              <w:autoSpaceDE w:val="0"/>
              <w:autoSpaceDN w:val="0"/>
              <w:adjustRightInd w:val="0"/>
              <w:ind w:left="0"/>
              <w:jc w:val="both"/>
              <w:rPr>
                <w:rFonts w:ascii="Times New Roman" w:hAnsi="Times New Roman" w:cs="Times New Roman"/>
                <w:sz w:val="20"/>
                <w:szCs w:val="20"/>
              </w:rPr>
            </w:pPr>
            <w:r w:rsidRPr="00820D27">
              <w:rPr>
                <w:rFonts w:ascii="Times New Roman" w:hAnsi="Times New Roman" w:cs="Times New Roman"/>
                <w:sz w:val="20"/>
                <w:szCs w:val="20"/>
              </w:rPr>
              <w:t>Знание классификации электронных приборов, их устройство и область применения;</w:t>
            </w:r>
          </w:p>
          <w:p w14:paraId="71FF99EC" w14:textId="77777777" w:rsidR="00BD002C" w:rsidRPr="00820D27" w:rsidRDefault="00BD002C" w:rsidP="00414157">
            <w:pPr>
              <w:pStyle w:val="a4"/>
              <w:widowControl w:val="0"/>
              <w:autoSpaceDE w:val="0"/>
              <w:autoSpaceDN w:val="0"/>
              <w:adjustRightInd w:val="0"/>
              <w:ind w:left="0"/>
              <w:jc w:val="both"/>
              <w:rPr>
                <w:rFonts w:ascii="Times New Roman" w:hAnsi="Times New Roman" w:cs="Times New Roman"/>
              </w:rPr>
            </w:pPr>
            <w:r w:rsidRPr="00820D27">
              <w:rPr>
                <w:rFonts w:ascii="Times New Roman" w:hAnsi="Times New Roman" w:cs="Times New Roman"/>
                <w:sz w:val="20"/>
                <w:szCs w:val="20"/>
              </w:rPr>
              <w:t>методов расчета и измерения основных параметров электрических, магнитных цепей; основных законов электротехники; основных правил эксплуатации электрооборудования и методы измерения электрических величин; основ теории электрических машин, принцип работы типовых электрических устройств; основ  физических процессов в проводниках, полупроводниках и диэлектриках; параметров электрических схем и единицы их измерения; принципов выбора электрических и электронных устройств и приборов, принципов действия, устройство, основные характеристики электротехнических и электронных устройств и приборов, свойств  проводников, полупроводников, электроизоляционных, магнитных материалов; способов получения, передачи и использования электрической энергии; устройства, принципа действия и основные характеристики электротехнических приборов; характеристик  и параметров электрических и магнитных полей</w:t>
            </w:r>
          </w:p>
        </w:tc>
      </w:tr>
    </w:tbl>
    <w:p w14:paraId="24D09B43" w14:textId="77777777" w:rsidR="001E7D1C" w:rsidRPr="00101ECC" w:rsidRDefault="001E7D1C" w:rsidP="001E7D1C">
      <w:pPr>
        <w:ind w:firstLine="709"/>
        <w:rPr>
          <w:rFonts w:ascii="Times New Roman" w:hAnsi="Times New Roman" w:cs="Times New Roman"/>
          <w:bCs/>
          <w:sz w:val="24"/>
          <w:szCs w:val="24"/>
        </w:rPr>
      </w:pPr>
    </w:p>
    <w:p w14:paraId="61E65D66" w14:textId="77777777" w:rsidR="001E7D1C" w:rsidRPr="00101ECC" w:rsidRDefault="001E7D1C" w:rsidP="001E7D1C">
      <w:pPr>
        <w:pStyle w:val="1f"/>
        <w:rPr>
          <w:rFonts w:ascii="Times New Roman" w:hAnsi="Times New Roman"/>
          <w:lang w:val="ru-RU"/>
        </w:rPr>
      </w:pPr>
      <w:bookmarkStart w:id="39" w:name="_Toc158389382"/>
      <w:bookmarkStart w:id="40" w:name="_Toc158393486"/>
      <w:bookmarkStart w:id="41" w:name="_Toc158397943"/>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39"/>
      <w:bookmarkEnd w:id="40"/>
      <w:bookmarkEnd w:id="41"/>
    </w:p>
    <w:p w14:paraId="5D99F230" w14:textId="77777777" w:rsidR="001E7D1C" w:rsidRPr="00101ECC" w:rsidRDefault="001E7D1C" w:rsidP="001E7D1C">
      <w:pPr>
        <w:pStyle w:val="114"/>
        <w:rPr>
          <w:rFonts w:ascii="Times New Roman" w:hAnsi="Times New Roman"/>
        </w:rPr>
      </w:pPr>
      <w:bookmarkStart w:id="42" w:name="_Toc158389383"/>
      <w:bookmarkStart w:id="43" w:name="_Toc158393487"/>
      <w:bookmarkStart w:id="44" w:name="_Toc158397944"/>
      <w:r w:rsidRPr="00101ECC">
        <w:rPr>
          <w:rFonts w:ascii="Times New Roman" w:hAnsi="Times New Roman"/>
        </w:rPr>
        <w:t>2.1. Трудоемкость освоения дисциплины</w:t>
      </w:r>
      <w:bookmarkEnd w:id="42"/>
      <w:bookmarkEnd w:id="43"/>
      <w:bookmarkEnd w:id="44"/>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101ECC" w14:paraId="0CD09286" w14:textId="77777777" w:rsidTr="00792897">
        <w:trPr>
          <w:trHeight w:val="23"/>
        </w:trPr>
        <w:tc>
          <w:tcPr>
            <w:tcW w:w="2460" w:type="pct"/>
            <w:shd w:val="clear" w:color="auto" w:fill="FFFFFF" w:themeFill="background1"/>
            <w:vAlign w:val="center"/>
          </w:tcPr>
          <w:p w14:paraId="75ECF6F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C03739" w:rsidRPr="00101ECC" w14:paraId="2F60015F" w14:textId="77777777" w:rsidTr="00792897">
        <w:trPr>
          <w:trHeight w:val="23"/>
        </w:trPr>
        <w:tc>
          <w:tcPr>
            <w:tcW w:w="2460" w:type="pct"/>
            <w:shd w:val="clear" w:color="auto" w:fill="FFFFFF" w:themeFill="background1"/>
            <w:vAlign w:val="center"/>
          </w:tcPr>
          <w:p w14:paraId="3891E20A"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15EABDFE" w:rsidR="00C03739" w:rsidRPr="00101ECC" w:rsidRDefault="009B5533" w:rsidP="00C0373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shd w:val="clear" w:color="auto" w:fill="FFFFFF" w:themeFill="background1"/>
            <w:vAlign w:val="center"/>
          </w:tcPr>
          <w:p w14:paraId="4EA1C71A" w14:textId="0AA61BF6" w:rsidR="00C03739" w:rsidRPr="00101ECC" w:rsidRDefault="009B5533" w:rsidP="00C03739">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C03739" w:rsidRPr="00101ECC" w14:paraId="59510264" w14:textId="77777777" w:rsidTr="00792897">
        <w:trPr>
          <w:trHeight w:val="23"/>
        </w:trPr>
        <w:tc>
          <w:tcPr>
            <w:tcW w:w="2460" w:type="pct"/>
            <w:shd w:val="clear" w:color="auto" w:fill="FFFFFF" w:themeFill="background1"/>
            <w:vAlign w:val="center"/>
          </w:tcPr>
          <w:p w14:paraId="1FE7FCB9"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51342A8B" w14:textId="4FA069E2"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A23B7" w:rsidRPr="00101ECC" w14:paraId="1F45DED7" w14:textId="77777777" w:rsidTr="00792897">
        <w:trPr>
          <w:trHeight w:val="23"/>
        </w:trPr>
        <w:tc>
          <w:tcPr>
            <w:tcW w:w="2460" w:type="pct"/>
            <w:shd w:val="clear" w:color="auto" w:fill="FFFFFF" w:themeFill="background1"/>
            <w:vAlign w:val="center"/>
          </w:tcPr>
          <w:p w14:paraId="13D5A5C0" w14:textId="77777777" w:rsidR="00CA23B7" w:rsidRPr="00101ECC" w:rsidRDefault="00CA23B7" w:rsidP="00CA23B7">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46D1FCAC" w:rsidR="00CA23B7" w:rsidRPr="00101ECC" w:rsidRDefault="009B5533" w:rsidP="00CA23B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0D06E707" w:rsidR="00CA23B7" w:rsidRPr="00101ECC" w:rsidRDefault="00313591" w:rsidP="00CA23B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03739" w:rsidRPr="00101ECC" w14:paraId="4C14CFDD" w14:textId="77777777" w:rsidTr="00792897">
        <w:trPr>
          <w:trHeight w:val="23"/>
        </w:trPr>
        <w:tc>
          <w:tcPr>
            <w:tcW w:w="2460" w:type="pct"/>
            <w:shd w:val="clear" w:color="auto" w:fill="FFFFFF" w:themeFill="background1"/>
            <w:vAlign w:val="center"/>
          </w:tcPr>
          <w:p w14:paraId="56829913"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62068E6B" w:rsidR="00C03739" w:rsidRPr="00101ECC" w:rsidRDefault="009B5533" w:rsidP="00C03739">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shd w:val="clear" w:color="auto" w:fill="FFFFFF" w:themeFill="background1"/>
            <w:vAlign w:val="center"/>
          </w:tcPr>
          <w:p w14:paraId="428038EE" w14:textId="7F80E086" w:rsidR="00C03739" w:rsidRPr="00101ECC" w:rsidRDefault="009B5533" w:rsidP="00C03739">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3DD37D4F" w14:textId="77777777" w:rsidR="001E7D1C" w:rsidRPr="00101ECC" w:rsidRDefault="001E7D1C" w:rsidP="001E7D1C">
      <w:pPr>
        <w:pStyle w:val="114"/>
        <w:rPr>
          <w:rFonts w:ascii="Times New Roman" w:hAnsi="Times New Roman"/>
        </w:rPr>
      </w:pPr>
      <w:bookmarkStart w:id="45" w:name="_Toc158389384"/>
      <w:bookmarkStart w:id="46" w:name="_Toc158393488"/>
      <w:bookmarkStart w:id="47" w:name="_Toc158397945"/>
      <w:r w:rsidRPr="00101ECC">
        <w:rPr>
          <w:rFonts w:ascii="Times New Roman" w:hAnsi="Times New Roman"/>
        </w:rPr>
        <w:lastRenderedPageBreak/>
        <w:t>2.2. Примерное содержание дисциплины</w:t>
      </w:r>
      <w:bookmarkEnd w:id="45"/>
      <w:bookmarkEnd w:id="46"/>
      <w:bookmarkEnd w:id="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0"/>
        <w:gridCol w:w="5958"/>
      </w:tblGrid>
      <w:tr w:rsidR="00BD002C" w:rsidRPr="00BE4F87" w14:paraId="63E20808" w14:textId="77777777" w:rsidTr="00881827">
        <w:trPr>
          <w:trHeight w:val="20"/>
        </w:trPr>
        <w:tc>
          <w:tcPr>
            <w:tcW w:w="1906" w:type="pct"/>
            <w:tcBorders>
              <w:top w:val="single" w:sz="4" w:space="0" w:color="auto"/>
              <w:left w:val="single" w:sz="4" w:space="0" w:color="auto"/>
              <w:bottom w:val="single" w:sz="4" w:space="0" w:color="auto"/>
              <w:right w:val="single" w:sz="4" w:space="0" w:color="auto"/>
            </w:tcBorders>
            <w:vAlign w:val="center"/>
            <w:hideMark/>
          </w:tcPr>
          <w:p w14:paraId="601346CF" w14:textId="77777777" w:rsidR="00BD002C" w:rsidRPr="00BE4F87" w:rsidRDefault="00BD002C" w:rsidP="00414157">
            <w:pPr>
              <w:suppressAutoHyphens/>
              <w:jc w:val="center"/>
              <w:rPr>
                <w:rFonts w:ascii="Times New Roman" w:hAnsi="Times New Roman"/>
                <w:b/>
                <w:bCs/>
              </w:rPr>
            </w:pPr>
            <w:r w:rsidRPr="00BE4F87">
              <w:rPr>
                <w:rFonts w:ascii="Times New Roman" w:hAnsi="Times New Roman"/>
                <w:b/>
                <w:bCs/>
              </w:rPr>
              <w:t>Наименование разделов и тем</w:t>
            </w:r>
          </w:p>
        </w:tc>
        <w:tc>
          <w:tcPr>
            <w:tcW w:w="3094" w:type="pct"/>
            <w:tcBorders>
              <w:top w:val="single" w:sz="4" w:space="0" w:color="auto"/>
              <w:left w:val="single" w:sz="4" w:space="0" w:color="auto"/>
              <w:bottom w:val="single" w:sz="4" w:space="0" w:color="auto"/>
              <w:right w:val="single" w:sz="4" w:space="0" w:color="auto"/>
            </w:tcBorders>
            <w:vAlign w:val="center"/>
            <w:hideMark/>
          </w:tcPr>
          <w:p w14:paraId="5E9060E5" w14:textId="77777777" w:rsidR="00BD002C" w:rsidRPr="00BE4F87" w:rsidRDefault="00BD002C" w:rsidP="00414157">
            <w:pPr>
              <w:suppressAutoHyphens/>
              <w:jc w:val="center"/>
              <w:rPr>
                <w:rFonts w:ascii="Times New Roman" w:hAnsi="Times New Roman"/>
                <w:b/>
                <w:bCs/>
              </w:rPr>
            </w:pPr>
            <w:r w:rsidRPr="00BE4F8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BE4F87">
              <w:rPr>
                <w:rFonts w:ascii="Times New Roman" w:eastAsia="Times New Roman" w:hAnsi="Times New Roman" w:cs="Times New Roman"/>
                <w:i/>
                <w:iCs/>
                <w:lang w:eastAsia="ru-RU"/>
              </w:rPr>
              <w:t>курсовой проект (работа)</w:t>
            </w:r>
          </w:p>
        </w:tc>
      </w:tr>
      <w:tr w:rsidR="00BD002C" w:rsidRPr="00BE4F87" w14:paraId="55E12AB8" w14:textId="77777777" w:rsidTr="00881827">
        <w:trPr>
          <w:trHeight w:val="371"/>
        </w:trPr>
        <w:tc>
          <w:tcPr>
            <w:tcW w:w="5000" w:type="pct"/>
            <w:gridSpan w:val="2"/>
          </w:tcPr>
          <w:p w14:paraId="4C6B9287" w14:textId="20E39504" w:rsidR="00BD002C" w:rsidRPr="00BE4F87" w:rsidRDefault="00BD002C" w:rsidP="00414157">
            <w:pPr>
              <w:rPr>
                <w:rFonts w:ascii="Times New Roman" w:hAnsi="Times New Roman"/>
                <w:b/>
                <w:bCs/>
              </w:rPr>
            </w:pPr>
            <w:r w:rsidRPr="00BE4F87">
              <w:rPr>
                <w:rFonts w:ascii="Times New Roman" w:hAnsi="Times New Roman"/>
                <w:b/>
                <w:bCs/>
              </w:rPr>
              <w:t>Раздел 1. Электрические и магнитные цепи</w:t>
            </w:r>
          </w:p>
        </w:tc>
      </w:tr>
      <w:tr w:rsidR="00BD002C" w:rsidRPr="00BE4F87" w14:paraId="65105FA8" w14:textId="77777777" w:rsidTr="00881827">
        <w:trPr>
          <w:trHeight w:val="20"/>
        </w:trPr>
        <w:tc>
          <w:tcPr>
            <w:tcW w:w="1906" w:type="pct"/>
            <w:vMerge w:val="restart"/>
          </w:tcPr>
          <w:p w14:paraId="3A30C157" w14:textId="77777777" w:rsidR="00BD002C" w:rsidRPr="00BE4F87" w:rsidRDefault="00BD002C" w:rsidP="00414157">
            <w:pPr>
              <w:rPr>
                <w:rFonts w:ascii="Times New Roman" w:hAnsi="Times New Roman"/>
              </w:rPr>
            </w:pPr>
            <w:r w:rsidRPr="00BE4F87">
              <w:rPr>
                <w:rFonts w:ascii="Times New Roman" w:hAnsi="Times New Roman"/>
                <w:b/>
              </w:rPr>
              <w:t>Тема 1.1</w:t>
            </w:r>
            <w:r w:rsidRPr="00BE4F87">
              <w:rPr>
                <w:rFonts w:ascii="Times New Roman" w:hAnsi="Times New Roman"/>
              </w:rPr>
              <w:t xml:space="preserve"> </w:t>
            </w:r>
            <w:r w:rsidRPr="00BE4F87">
              <w:rPr>
                <w:rFonts w:ascii="Times New Roman" w:hAnsi="Times New Roman"/>
                <w:b/>
              </w:rPr>
              <w:t>Электрические цепи постоянного тока</w:t>
            </w:r>
          </w:p>
          <w:p w14:paraId="7B76010A" w14:textId="77777777" w:rsidR="00BD002C" w:rsidRPr="00BE4F87" w:rsidRDefault="00BD002C" w:rsidP="00414157">
            <w:pPr>
              <w:rPr>
                <w:rFonts w:ascii="Times New Roman" w:hAnsi="Times New Roman"/>
                <w:b/>
                <w:bCs/>
              </w:rPr>
            </w:pPr>
          </w:p>
        </w:tc>
        <w:tc>
          <w:tcPr>
            <w:tcW w:w="3094" w:type="pct"/>
          </w:tcPr>
          <w:p w14:paraId="7912E60C" w14:textId="2C69575E" w:rsidR="00BD002C" w:rsidRPr="00BE4F87" w:rsidRDefault="00BD002C" w:rsidP="00414157">
            <w:pPr>
              <w:rPr>
                <w:rFonts w:ascii="Times New Roman" w:hAnsi="Times New Roman"/>
                <w:b/>
                <w:bCs/>
                <w:i/>
              </w:rPr>
            </w:pPr>
            <w:r w:rsidRPr="00BE4F87">
              <w:rPr>
                <w:rFonts w:ascii="Times New Roman" w:hAnsi="Times New Roman"/>
                <w:b/>
                <w:bCs/>
              </w:rPr>
              <w:t xml:space="preserve">Содержание </w:t>
            </w:r>
          </w:p>
        </w:tc>
      </w:tr>
      <w:tr w:rsidR="00BD002C" w:rsidRPr="00BE4F87" w14:paraId="497B3817" w14:textId="77777777" w:rsidTr="00881827">
        <w:trPr>
          <w:trHeight w:val="20"/>
        </w:trPr>
        <w:tc>
          <w:tcPr>
            <w:tcW w:w="1906" w:type="pct"/>
            <w:vMerge/>
          </w:tcPr>
          <w:p w14:paraId="40328F44" w14:textId="77777777" w:rsidR="00BD002C" w:rsidRPr="00BE4F87" w:rsidRDefault="00BD002C" w:rsidP="00414157">
            <w:pPr>
              <w:rPr>
                <w:rFonts w:ascii="Times New Roman" w:hAnsi="Times New Roman"/>
                <w:b/>
                <w:bCs/>
                <w:i/>
              </w:rPr>
            </w:pPr>
          </w:p>
        </w:tc>
        <w:tc>
          <w:tcPr>
            <w:tcW w:w="3094" w:type="pct"/>
          </w:tcPr>
          <w:p w14:paraId="6EAEF85F" w14:textId="00DB3FCA" w:rsidR="00BD002C" w:rsidRPr="00BE4F87" w:rsidRDefault="00BD002C" w:rsidP="00414157">
            <w:pPr>
              <w:jc w:val="both"/>
              <w:rPr>
                <w:rFonts w:ascii="Times New Roman" w:hAnsi="Times New Roman"/>
                <w:b/>
                <w:bCs/>
              </w:rPr>
            </w:pPr>
            <w:r w:rsidRPr="00BE4F87">
              <w:rPr>
                <w:rFonts w:ascii="Times New Roman" w:hAnsi="Times New Roman"/>
                <w:b/>
                <w:bCs/>
              </w:rPr>
              <w:t xml:space="preserve">1. </w:t>
            </w:r>
            <w:r w:rsidRPr="00BE4F87">
              <w:rPr>
                <w:rFonts w:ascii="Times New Roman" w:hAnsi="Times New Roman"/>
                <w:b/>
              </w:rPr>
              <w:t xml:space="preserve">Электрическая цепь, ее элементы. </w:t>
            </w:r>
            <w:r w:rsidRPr="00BE4F87">
              <w:rPr>
                <w:rFonts w:ascii="Times New Roman" w:hAnsi="Times New Roman"/>
              </w:rPr>
              <w:t>Электрическая емкость. Конденсаторы. Резисторы. Способы их соединения. Работа и мощность электрической цепи.</w:t>
            </w:r>
          </w:p>
        </w:tc>
      </w:tr>
      <w:tr w:rsidR="00BD002C" w:rsidRPr="00BE4F87" w14:paraId="0900979D" w14:textId="77777777" w:rsidTr="00881827">
        <w:trPr>
          <w:trHeight w:val="20"/>
        </w:trPr>
        <w:tc>
          <w:tcPr>
            <w:tcW w:w="1906" w:type="pct"/>
            <w:vMerge/>
          </w:tcPr>
          <w:p w14:paraId="1723B3A2" w14:textId="77777777" w:rsidR="00BD002C" w:rsidRPr="00BE4F87" w:rsidRDefault="00BD002C" w:rsidP="00414157">
            <w:pPr>
              <w:rPr>
                <w:rFonts w:ascii="Times New Roman" w:hAnsi="Times New Roman"/>
                <w:b/>
                <w:bCs/>
                <w:i/>
              </w:rPr>
            </w:pPr>
          </w:p>
        </w:tc>
        <w:tc>
          <w:tcPr>
            <w:tcW w:w="3094" w:type="pct"/>
          </w:tcPr>
          <w:p w14:paraId="4FAF0932" w14:textId="77777777" w:rsidR="00BD002C" w:rsidRPr="00BE4F87" w:rsidRDefault="00BD002C" w:rsidP="00414157">
            <w:pPr>
              <w:jc w:val="both"/>
              <w:rPr>
                <w:rFonts w:ascii="Times New Roman" w:hAnsi="Times New Roman"/>
                <w:b/>
              </w:rPr>
            </w:pPr>
            <w:r w:rsidRPr="00BE4F87">
              <w:rPr>
                <w:rFonts w:ascii="Times New Roman" w:hAnsi="Times New Roman"/>
                <w:b/>
              </w:rPr>
              <w:t xml:space="preserve">2.Способы соединения источников электрической энергии. </w:t>
            </w:r>
            <w:r w:rsidRPr="00BE4F87">
              <w:rPr>
                <w:rFonts w:ascii="Times New Roman" w:hAnsi="Times New Roman"/>
              </w:rPr>
              <w:t>Нелинейные электрические цепи постоянного тока. Расчет нелинейных электрических цепей постоянного тока. Расчет проводов</w:t>
            </w:r>
          </w:p>
        </w:tc>
      </w:tr>
      <w:tr w:rsidR="00BD002C" w:rsidRPr="00BE4F87" w14:paraId="04358619" w14:textId="77777777" w:rsidTr="00881827">
        <w:trPr>
          <w:trHeight w:val="20"/>
        </w:trPr>
        <w:tc>
          <w:tcPr>
            <w:tcW w:w="1906" w:type="pct"/>
            <w:vMerge/>
          </w:tcPr>
          <w:p w14:paraId="76C50A58" w14:textId="77777777" w:rsidR="00BD002C" w:rsidRPr="00BE4F87" w:rsidRDefault="00BD002C" w:rsidP="00414157">
            <w:pPr>
              <w:rPr>
                <w:rFonts w:ascii="Times New Roman" w:hAnsi="Times New Roman"/>
                <w:b/>
                <w:bCs/>
                <w:i/>
              </w:rPr>
            </w:pPr>
          </w:p>
        </w:tc>
        <w:tc>
          <w:tcPr>
            <w:tcW w:w="3094" w:type="pct"/>
          </w:tcPr>
          <w:p w14:paraId="002AC789" w14:textId="77777777" w:rsidR="00BD002C" w:rsidRPr="00BE4F87" w:rsidRDefault="00BD002C" w:rsidP="00414157">
            <w:pPr>
              <w:jc w:val="both"/>
              <w:rPr>
                <w:rFonts w:ascii="Times New Roman" w:hAnsi="Times New Roman"/>
                <w:b/>
                <w:i/>
              </w:rPr>
            </w:pPr>
            <w:r w:rsidRPr="00BE4F87">
              <w:rPr>
                <w:rFonts w:ascii="Times New Roman" w:hAnsi="Times New Roman"/>
                <w:b/>
                <w:bCs/>
              </w:rPr>
              <w:t>В том числе практических и лабораторных занятий</w:t>
            </w:r>
          </w:p>
        </w:tc>
      </w:tr>
      <w:tr w:rsidR="00BD002C" w:rsidRPr="00BE4F87" w14:paraId="5195CF9D" w14:textId="77777777" w:rsidTr="00881827">
        <w:trPr>
          <w:trHeight w:val="20"/>
        </w:trPr>
        <w:tc>
          <w:tcPr>
            <w:tcW w:w="1906" w:type="pct"/>
            <w:vMerge/>
          </w:tcPr>
          <w:p w14:paraId="146630D2" w14:textId="77777777" w:rsidR="00BD002C" w:rsidRPr="00BE4F87" w:rsidRDefault="00BD002C" w:rsidP="00414157">
            <w:pPr>
              <w:rPr>
                <w:rFonts w:ascii="Times New Roman" w:hAnsi="Times New Roman"/>
                <w:b/>
                <w:bCs/>
                <w:i/>
              </w:rPr>
            </w:pPr>
          </w:p>
        </w:tc>
        <w:tc>
          <w:tcPr>
            <w:tcW w:w="3094" w:type="pct"/>
            <w:vAlign w:val="bottom"/>
          </w:tcPr>
          <w:p w14:paraId="2F6BB1EE" w14:textId="77777777" w:rsidR="00BD002C" w:rsidRPr="00BE4F87" w:rsidRDefault="00BD002C" w:rsidP="00414157">
            <w:pPr>
              <w:jc w:val="both"/>
              <w:rPr>
                <w:rFonts w:ascii="Times New Roman" w:hAnsi="Times New Roman"/>
              </w:rPr>
            </w:pPr>
            <w:r w:rsidRPr="00BE4F87">
              <w:rPr>
                <w:rFonts w:ascii="Times New Roman" w:hAnsi="Times New Roman"/>
                <w:b/>
                <w:bCs/>
              </w:rPr>
              <w:t xml:space="preserve">Лабораторная работа </w:t>
            </w:r>
            <w:r w:rsidRPr="00BE4F87">
              <w:rPr>
                <w:rFonts w:ascii="Times New Roman" w:hAnsi="Times New Roman"/>
              </w:rPr>
              <w:t>1. Расчет электрических цепей при произвольном соединение элементов и одном источнике.</w:t>
            </w:r>
          </w:p>
        </w:tc>
      </w:tr>
      <w:tr w:rsidR="00BD002C" w:rsidRPr="00BE4F87" w14:paraId="0DDEFDC2" w14:textId="77777777" w:rsidTr="00881827">
        <w:trPr>
          <w:trHeight w:val="20"/>
        </w:trPr>
        <w:tc>
          <w:tcPr>
            <w:tcW w:w="1906" w:type="pct"/>
            <w:vMerge w:val="restart"/>
          </w:tcPr>
          <w:p w14:paraId="7B4A9B8D" w14:textId="77777777" w:rsidR="00BD002C" w:rsidRPr="00BE4F87" w:rsidRDefault="00BD002C" w:rsidP="00414157">
            <w:pPr>
              <w:rPr>
                <w:rFonts w:ascii="Times New Roman" w:hAnsi="Times New Roman"/>
                <w:b/>
                <w:bCs/>
              </w:rPr>
            </w:pPr>
            <w:r w:rsidRPr="00BE4F87">
              <w:rPr>
                <w:rFonts w:ascii="Times New Roman" w:hAnsi="Times New Roman"/>
                <w:b/>
                <w:bCs/>
              </w:rPr>
              <w:t>Тема 1.2. Магнитные цепи</w:t>
            </w:r>
          </w:p>
        </w:tc>
        <w:tc>
          <w:tcPr>
            <w:tcW w:w="3094" w:type="pct"/>
          </w:tcPr>
          <w:p w14:paraId="783E6CC0" w14:textId="762AC6BA" w:rsidR="00BD002C" w:rsidRPr="00BE4F87" w:rsidRDefault="00BD002C" w:rsidP="00414157">
            <w:pPr>
              <w:jc w:val="both"/>
              <w:rPr>
                <w:rFonts w:ascii="Times New Roman" w:hAnsi="Times New Roman"/>
                <w:b/>
                <w:bCs/>
              </w:rPr>
            </w:pPr>
            <w:r w:rsidRPr="00BE4F87">
              <w:rPr>
                <w:rFonts w:ascii="Times New Roman" w:hAnsi="Times New Roman"/>
                <w:b/>
                <w:bCs/>
              </w:rPr>
              <w:t xml:space="preserve">Содержание </w:t>
            </w:r>
          </w:p>
        </w:tc>
      </w:tr>
      <w:tr w:rsidR="00BD002C" w:rsidRPr="00BE4F87" w14:paraId="725D085F" w14:textId="77777777" w:rsidTr="00881827">
        <w:trPr>
          <w:trHeight w:val="20"/>
        </w:trPr>
        <w:tc>
          <w:tcPr>
            <w:tcW w:w="1906" w:type="pct"/>
            <w:vMerge/>
          </w:tcPr>
          <w:p w14:paraId="3EB9C6A1" w14:textId="77777777" w:rsidR="00BD002C" w:rsidRPr="00BE4F87" w:rsidRDefault="00BD002C" w:rsidP="00414157">
            <w:pPr>
              <w:rPr>
                <w:rFonts w:ascii="Times New Roman" w:hAnsi="Times New Roman"/>
                <w:b/>
                <w:bCs/>
              </w:rPr>
            </w:pPr>
          </w:p>
        </w:tc>
        <w:tc>
          <w:tcPr>
            <w:tcW w:w="3094" w:type="pct"/>
          </w:tcPr>
          <w:p w14:paraId="7805EF71" w14:textId="6216BD10" w:rsidR="00BD002C" w:rsidRPr="00BE4F87" w:rsidRDefault="00BD002C" w:rsidP="00414157">
            <w:pPr>
              <w:contextualSpacing/>
              <w:jc w:val="both"/>
              <w:rPr>
                <w:rFonts w:ascii="Times New Roman" w:hAnsi="Times New Roman"/>
                <w:color w:val="000000"/>
                <w:spacing w:val="-5"/>
              </w:rPr>
            </w:pPr>
            <w:r w:rsidRPr="00BE4F87">
              <w:rPr>
                <w:rFonts w:ascii="Times New Roman" w:hAnsi="Times New Roman"/>
                <w:b/>
                <w:bCs/>
              </w:rPr>
              <w:t xml:space="preserve">1. </w:t>
            </w:r>
            <w:r w:rsidRPr="00BE4F87">
              <w:rPr>
                <w:rFonts w:ascii="Times New Roman" w:hAnsi="Times New Roman"/>
                <w:b/>
                <w:spacing w:val="-5"/>
              </w:rPr>
              <w:t>Основные магнитные величины. Магнитная цепь, ее назначение. Гистерезис. Методы расчета магнитных цепей.</w:t>
            </w:r>
          </w:p>
          <w:p w14:paraId="16BFC3E8" w14:textId="77777777" w:rsidR="00BD002C" w:rsidRPr="00BE4F87" w:rsidRDefault="00BD002C" w:rsidP="00414157">
            <w:pPr>
              <w:contextualSpacing/>
              <w:jc w:val="both"/>
              <w:rPr>
                <w:rFonts w:ascii="Times New Roman" w:hAnsi="Times New Roman"/>
                <w:color w:val="000000"/>
                <w:spacing w:val="-5"/>
              </w:rPr>
            </w:pPr>
            <w:r w:rsidRPr="00BE4F87">
              <w:rPr>
                <w:rFonts w:ascii="Times New Roman" w:hAnsi="Times New Roman"/>
                <w:color w:val="000000"/>
                <w:spacing w:val="-5"/>
              </w:rPr>
              <w:t xml:space="preserve">Магнитное поле. Магнитная индукция. Магнитный поток. Правило буравчика. Напряженность. Магнитное напряжение, сопротивление. </w:t>
            </w:r>
          </w:p>
          <w:p w14:paraId="55CB4684" w14:textId="77777777" w:rsidR="00BD002C" w:rsidRPr="00BE4F87" w:rsidRDefault="00BD002C" w:rsidP="00414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E4F87">
              <w:rPr>
                <w:rFonts w:ascii="Times New Roman" w:hAnsi="Times New Roman"/>
                <w:color w:val="000000"/>
                <w:spacing w:val="-5"/>
              </w:rPr>
              <w:t>Кривая намагниченности. Петля гистерезиса.  Исследование явления электромагнитной индукции. Вихревые токи: причина возникновения, способы уменьшение вихревых токов, применение. Определения, причины возникновения самоиндукции и взаимоиндукции.</w:t>
            </w:r>
          </w:p>
        </w:tc>
      </w:tr>
      <w:tr w:rsidR="00BD002C" w:rsidRPr="00BE4F87" w14:paraId="0825FE71" w14:textId="77777777" w:rsidTr="00881827">
        <w:trPr>
          <w:trHeight w:val="20"/>
        </w:trPr>
        <w:tc>
          <w:tcPr>
            <w:tcW w:w="1906" w:type="pct"/>
            <w:vMerge/>
          </w:tcPr>
          <w:p w14:paraId="76171D38" w14:textId="77777777" w:rsidR="00BD002C" w:rsidRPr="00BE4F87" w:rsidRDefault="00BD002C" w:rsidP="00414157">
            <w:pPr>
              <w:rPr>
                <w:rFonts w:ascii="Times New Roman" w:hAnsi="Times New Roman"/>
                <w:b/>
                <w:bCs/>
              </w:rPr>
            </w:pPr>
          </w:p>
        </w:tc>
        <w:tc>
          <w:tcPr>
            <w:tcW w:w="3094" w:type="pct"/>
          </w:tcPr>
          <w:p w14:paraId="6FC8DF28" w14:textId="77777777" w:rsidR="00BD002C" w:rsidRPr="00BE4F87" w:rsidRDefault="00BD002C" w:rsidP="00414157">
            <w:pPr>
              <w:jc w:val="both"/>
              <w:rPr>
                <w:rFonts w:ascii="Times New Roman" w:hAnsi="Times New Roman"/>
                <w:b/>
              </w:rPr>
            </w:pPr>
            <w:r w:rsidRPr="00BE4F87">
              <w:rPr>
                <w:rFonts w:ascii="Times New Roman" w:hAnsi="Times New Roman"/>
                <w:b/>
                <w:bCs/>
              </w:rPr>
              <w:t>В том числе практических и лабораторных занятий</w:t>
            </w:r>
          </w:p>
        </w:tc>
      </w:tr>
      <w:tr w:rsidR="00BD002C" w:rsidRPr="00BE4F87" w14:paraId="4B62C53E" w14:textId="77777777" w:rsidTr="00881827">
        <w:trPr>
          <w:trHeight w:val="20"/>
        </w:trPr>
        <w:tc>
          <w:tcPr>
            <w:tcW w:w="1906" w:type="pct"/>
            <w:vMerge/>
          </w:tcPr>
          <w:p w14:paraId="349EE0BC" w14:textId="77777777" w:rsidR="00BD002C" w:rsidRPr="00BE4F87" w:rsidRDefault="00BD002C" w:rsidP="00414157">
            <w:pPr>
              <w:rPr>
                <w:rFonts w:ascii="Times New Roman" w:hAnsi="Times New Roman"/>
                <w:b/>
                <w:bCs/>
              </w:rPr>
            </w:pPr>
          </w:p>
        </w:tc>
        <w:tc>
          <w:tcPr>
            <w:tcW w:w="3094" w:type="pct"/>
          </w:tcPr>
          <w:p w14:paraId="4E20622A" w14:textId="77777777" w:rsidR="00BD002C" w:rsidRPr="00BE4F87" w:rsidRDefault="00BD002C" w:rsidP="00414157">
            <w:pPr>
              <w:jc w:val="both"/>
              <w:rPr>
                <w:rFonts w:ascii="Times New Roman" w:hAnsi="Times New Roman"/>
                <w:b/>
                <w:bCs/>
              </w:rPr>
            </w:pPr>
            <w:r w:rsidRPr="00BE4F87">
              <w:rPr>
                <w:rFonts w:ascii="Times New Roman" w:hAnsi="Times New Roman"/>
                <w:b/>
                <w:bCs/>
              </w:rPr>
              <w:t xml:space="preserve">Лабораторная работа 1. </w:t>
            </w:r>
            <w:r w:rsidRPr="00BE4F87">
              <w:rPr>
                <w:rFonts w:ascii="Times New Roman" w:eastAsia="Calibri" w:hAnsi="Times New Roman"/>
              </w:rPr>
              <w:t xml:space="preserve"> Изучение магнитных свойств катушки индуктивности</w:t>
            </w:r>
          </w:p>
        </w:tc>
      </w:tr>
      <w:tr w:rsidR="00BD002C" w:rsidRPr="00BE4F87" w14:paraId="30732FB7" w14:textId="77777777" w:rsidTr="00881827">
        <w:trPr>
          <w:trHeight w:val="20"/>
        </w:trPr>
        <w:tc>
          <w:tcPr>
            <w:tcW w:w="1906" w:type="pct"/>
            <w:vMerge w:val="restart"/>
          </w:tcPr>
          <w:p w14:paraId="2735A927" w14:textId="77777777" w:rsidR="00BD002C" w:rsidRPr="00BE4F87" w:rsidRDefault="00BD002C" w:rsidP="00414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E4F87">
              <w:rPr>
                <w:rFonts w:ascii="Times New Roman" w:hAnsi="Times New Roman"/>
                <w:b/>
                <w:bCs/>
              </w:rPr>
              <w:t>Тема 1.3 Электрические цепи переменного тока</w:t>
            </w:r>
          </w:p>
        </w:tc>
        <w:tc>
          <w:tcPr>
            <w:tcW w:w="3094" w:type="pct"/>
          </w:tcPr>
          <w:p w14:paraId="50A6F789" w14:textId="1D5FFEFC" w:rsidR="00BD002C" w:rsidRPr="00BE4F87" w:rsidRDefault="00BD002C" w:rsidP="00414157">
            <w:pPr>
              <w:jc w:val="both"/>
              <w:rPr>
                <w:rFonts w:ascii="Times New Roman" w:hAnsi="Times New Roman"/>
                <w:b/>
              </w:rPr>
            </w:pPr>
            <w:r w:rsidRPr="00BE4F87">
              <w:rPr>
                <w:rFonts w:ascii="Times New Roman" w:hAnsi="Times New Roman"/>
                <w:b/>
                <w:bCs/>
              </w:rPr>
              <w:t xml:space="preserve">Содержание </w:t>
            </w:r>
          </w:p>
        </w:tc>
      </w:tr>
      <w:tr w:rsidR="00BD002C" w:rsidRPr="00BE4F87" w14:paraId="645E8E5A" w14:textId="77777777" w:rsidTr="00881827">
        <w:trPr>
          <w:trHeight w:val="20"/>
        </w:trPr>
        <w:tc>
          <w:tcPr>
            <w:tcW w:w="1906" w:type="pct"/>
            <w:vMerge/>
          </w:tcPr>
          <w:p w14:paraId="4DFA5D5D" w14:textId="77777777" w:rsidR="00BD002C" w:rsidRPr="00BE4F87" w:rsidRDefault="00BD002C" w:rsidP="00414157">
            <w:pPr>
              <w:rPr>
                <w:rFonts w:ascii="Times New Roman" w:hAnsi="Times New Roman"/>
                <w:b/>
                <w:bCs/>
              </w:rPr>
            </w:pPr>
          </w:p>
        </w:tc>
        <w:tc>
          <w:tcPr>
            <w:tcW w:w="3094" w:type="pct"/>
          </w:tcPr>
          <w:p w14:paraId="18DCA97B" w14:textId="77777777" w:rsidR="00BD002C" w:rsidRPr="00BE4F87" w:rsidRDefault="00BD002C" w:rsidP="00414157">
            <w:pPr>
              <w:jc w:val="both"/>
              <w:rPr>
                <w:rFonts w:ascii="Times New Roman" w:hAnsi="Times New Roman"/>
                <w:b/>
                <w:bCs/>
              </w:rPr>
            </w:pPr>
            <w:r w:rsidRPr="00BE4F87">
              <w:rPr>
                <w:rFonts w:ascii="Times New Roman" w:hAnsi="Times New Roman"/>
                <w:b/>
                <w:bCs/>
              </w:rPr>
              <w:t>1.</w:t>
            </w:r>
            <w:r w:rsidRPr="00BE4F87">
              <w:rPr>
                <w:rFonts w:ascii="Times New Roman" w:hAnsi="Times New Roman"/>
                <w:b/>
                <w:color w:val="000000"/>
              </w:rPr>
              <w:t xml:space="preserve"> Получение переменного тока. Основные параметры. </w:t>
            </w:r>
            <w:r w:rsidRPr="00BE4F87">
              <w:rPr>
                <w:rFonts w:ascii="Times New Roman" w:hAnsi="Times New Roman"/>
                <w:color w:val="000000"/>
              </w:rPr>
              <w:t>Виды сопротивлений в цепи переменного тока. Схемы соединения элементов цепи. Резонанс токов Резонанс напряжений. Мощность переменного тока.</w:t>
            </w:r>
          </w:p>
        </w:tc>
      </w:tr>
      <w:tr w:rsidR="00BD002C" w:rsidRPr="00BE4F87" w14:paraId="3506FADE" w14:textId="77777777" w:rsidTr="00881827">
        <w:trPr>
          <w:trHeight w:val="20"/>
        </w:trPr>
        <w:tc>
          <w:tcPr>
            <w:tcW w:w="1906" w:type="pct"/>
            <w:vMerge/>
          </w:tcPr>
          <w:p w14:paraId="1A87F527" w14:textId="77777777" w:rsidR="00BD002C" w:rsidRPr="00BE4F87" w:rsidRDefault="00BD002C" w:rsidP="00414157">
            <w:pPr>
              <w:rPr>
                <w:rFonts w:ascii="Times New Roman" w:hAnsi="Times New Roman"/>
                <w:b/>
                <w:bCs/>
              </w:rPr>
            </w:pPr>
          </w:p>
        </w:tc>
        <w:tc>
          <w:tcPr>
            <w:tcW w:w="3094" w:type="pct"/>
          </w:tcPr>
          <w:p w14:paraId="6CD4A691" w14:textId="77777777" w:rsidR="00BD002C" w:rsidRPr="00BE4F87" w:rsidRDefault="00BD002C" w:rsidP="00414157">
            <w:pPr>
              <w:shd w:val="clear" w:color="auto" w:fill="FFFFFF"/>
              <w:contextualSpacing/>
              <w:jc w:val="both"/>
              <w:rPr>
                <w:rFonts w:ascii="Times New Roman" w:hAnsi="Times New Roman"/>
                <w:bCs/>
              </w:rPr>
            </w:pPr>
            <w:r w:rsidRPr="00BE4F87">
              <w:rPr>
                <w:rFonts w:ascii="Times New Roman" w:hAnsi="Times New Roman"/>
                <w:b/>
                <w:bCs/>
              </w:rPr>
              <w:t>2.</w:t>
            </w:r>
            <w:r w:rsidRPr="00BE4F87">
              <w:rPr>
                <w:rFonts w:ascii="Times New Roman" w:hAnsi="Times New Roman"/>
                <w:b/>
                <w:color w:val="000000"/>
              </w:rPr>
              <w:t xml:space="preserve"> Трехфазный ток</w:t>
            </w:r>
            <w:r w:rsidRPr="00BE4F87">
              <w:rPr>
                <w:rFonts w:ascii="Times New Roman" w:hAnsi="Times New Roman"/>
                <w:color w:val="000000"/>
              </w:rPr>
              <w:t xml:space="preserve">. </w:t>
            </w:r>
            <w:r w:rsidRPr="00BE4F87">
              <w:rPr>
                <w:rFonts w:ascii="Times New Roman" w:hAnsi="Times New Roman"/>
                <w:b/>
                <w:color w:val="000000"/>
              </w:rPr>
              <w:t xml:space="preserve">Соединение 3-х фазной системы звездой и треугольником. </w:t>
            </w:r>
            <w:r w:rsidRPr="00BE4F87">
              <w:rPr>
                <w:rFonts w:ascii="Times New Roman" w:hAnsi="Times New Roman"/>
                <w:color w:val="000000"/>
              </w:rPr>
              <w:t>Мощность 3-х фазного тока. Расчет параметров трехфазных сетей переменного тока, соединенных по схеме «треугольник» (звезда). Схемы соединений 3-х фазной системы переменного тока. Роль нулевого провода. Электробезопасность</w:t>
            </w:r>
          </w:p>
        </w:tc>
      </w:tr>
      <w:tr w:rsidR="00BD002C" w:rsidRPr="00BE4F87" w14:paraId="52F49A14" w14:textId="77777777" w:rsidTr="00881827">
        <w:trPr>
          <w:trHeight w:val="20"/>
        </w:trPr>
        <w:tc>
          <w:tcPr>
            <w:tcW w:w="1906" w:type="pct"/>
            <w:vMerge/>
          </w:tcPr>
          <w:p w14:paraId="67D2E998" w14:textId="77777777" w:rsidR="00BD002C" w:rsidRPr="00BE4F87" w:rsidRDefault="00BD002C" w:rsidP="00414157">
            <w:pPr>
              <w:rPr>
                <w:rFonts w:ascii="Times New Roman" w:hAnsi="Times New Roman"/>
                <w:b/>
                <w:bCs/>
              </w:rPr>
            </w:pPr>
          </w:p>
        </w:tc>
        <w:tc>
          <w:tcPr>
            <w:tcW w:w="3094" w:type="pct"/>
          </w:tcPr>
          <w:p w14:paraId="215848FB" w14:textId="77777777" w:rsidR="00BD002C" w:rsidRPr="00BE4F87" w:rsidRDefault="00BD002C" w:rsidP="00414157">
            <w:pPr>
              <w:jc w:val="both"/>
              <w:rPr>
                <w:rFonts w:ascii="Times New Roman" w:hAnsi="Times New Roman"/>
                <w:b/>
              </w:rPr>
            </w:pPr>
            <w:r w:rsidRPr="00BE4F87">
              <w:rPr>
                <w:rFonts w:ascii="Times New Roman" w:hAnsi="Times New Roman"/>
                <w:b/>
                <w:bCs/>
              </w:rPr>
              <w:t>В том числе практических и лабораторных занятий</w:t>
            </w:r>
          </w:p>
        </w:tc>
      </w:tr>
      <w:tr w:rsidR="00BD002C" w:rsidRPr="00BE4F87" w14:paraId="11765957" w14:textId="77777777" w:rsidTr="00881827">
        <w:trPr>
          <w:trHeight w:val="20"/>
        </w:trPr>
        <w:tc>
          <w:tcPr>
            <w:tcW w:w="1906" w:type="pct"/>
            <w:vMerge/>
          </w:tcPr>
          <w:p w14:paraId="0CC7C364" w14:textId="77777777" w:rsidR="00BD002C" w:rsidRPr="00BE4F87" w:rsidRDefault="00BD002C" w:rsidP="00414157">
            <w:pPr>
              <w:rPr>
                <w:rFonts w:ascii="Times New Roman" w:hAnsi="Times New Roman"/>
                <w:b/>
                <w:bCs/>
              </w:rPr>
            </w:pPr>
          </w:p>
        </w:tc>
        <w:tc>
          <w:tcPr>
            <w:tcW w:w="3094" w:type="pct"/>
          </w:tcPr>
          <w:p w14:paraId="669F89CD" w14:textId="77777777" w:rsidR="00BD002C" w:rsidRPr="00BE4F87" w:rsidRDefault="00BD002C" w:rsidP="00414157">
            <w:pPr>
              <w:jc w:val="both"/>
              <w:rPr>
                <w:rFonts w:ascii="Times New Roman" w:hAnsi="Times New Roman"/>
              </w:rPr>
            </w:pPr>
            <w:r w:rsidRPr="00BE4F87">
              <w:rPr>
                <w:rFonts w:ascii="Times New Roman" w:hAnsi="Times New Roman"/>
                <w:b/>
                <w:bCs/>
              </w:rPr>
              <w:t>Лабораторная работа 1.</w:t>
            </w:r>
            <w:r w:rsidRPr="00BE4F87">
              <w:rPr>
                <w:rFonts w:ascii="Times New Roman" w:hAnsi="Times New Roman"/>
              </w:rPr>
              <w:t xml:space="preserve"> Расчет и построение векторной диаграммы смешанного соединения активных и реактивных элементов цепи. Изображение графиков мгновенной мощности для каждого из элементов резонансного </w:t>
            </w:r>
            <w:r w:rsidRPr="00BE4F87">
              <w:rPr>
                <w:rFonts w:ascii="Times New Roman" w:hAnsi="Times New Roman"/>
                <w:lang w:val="en-US"/>
              </w:rPr>
              <w:t>RLC</w:t>
            </w:r>
            <w:r w:rsidRPr="00BE4F87">
              <w:rPr>
                <w:rFonts w:ascii="Times New Roman" w:hAnsi="Times New Roman"/>
              </w:rPr>
              <w:t xml:space="preserve"> контура.</w:t>
            </w:r>
          </w:p>
        </w:tc>
      </w:tr>
      <w:tr w:rsidR="00BD002C" w:rsidRPr="00BE4F87" w14:paraId="1F12D33B" w14:textId="77777777" w:rsidTr="00881827">
        <w:trPr>
          <w:trHeight w:val="20"/>
        </w:trPr>
        <w:tc>
          <w:tcPr>
            <w:tcW w:w="5000" w:type="pct"/>
            <w:gridSpan w:val="2"/>
          </w:tcPr>
          <w:p w14:paraId="3B32988B" w14:textId="77777777" w:rsidR="00BD002C" w:rsidRPr="00BE4F87" w:rsidRDefault="00BD002C" w:rsidP="00414157">
            <w:pPr>
              <w:rPr>
                <w:rFonts w:ascii="Times New Roman" w:hAnsi="Times New Roman"/>
                <w:b/>
                <w:bCs/>
              </w:rPr>
            </w:pPr>
            <w:r w:rsidRPr="00BE4F87">
              <w:rPr>
                <w:rFonts w:ascii="Times New Roman" w:hAnsi="Times New Roman"/>
                <w:b/>
                <w:bCs/>
              </w:rPr>
              <w:t>Раздел 2. Электрические машины и аппараты</w:t>
            </w:r>
          </w:p>
        </w:tc>
      </w:tr>
      <w:tr w:rsidR="00BD002C" w:rsidRPr="00BE4F87" w14:paraId="04F86DD2" w14:textId="77777777" w:rsidTr="00881827">
        <w:trPr>
          <w:trHeight w:val="20"/>
        </w:trPr>
        <w:tc>
          <w:tcPr>
            <w:tcW w:w="1906" w:type="pct"/>
            <w:vMerge w:val="restart"/>
          </w:tcPr>
          <w:p w14:paraId="303E43E5" w14:textId="77777777" w:rsidR="00BD002C" w:rsidRPr="00BE4F87" w:rsidRDefault="00BD002C" w:rsidP="00414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E4F87">
              <w:rPr>
                <w:rFonts w:ascii="Times New Roman" w:hAnsi="Times New Roman"/>
                <w:b/>
                <w:bCs/>
              </w:rPr>
              <w:t xml:space="preserve">Тема 2.1 </w:t>
            </w:r>
            <w:r w:rsidRPr="00BE4F87">
              <w:rPr>
                <w:rFonts w:ascii="Times New Roman" w:hAnsi="Times New Roman"/>
                <w:b/>
              </w:rPr>
              <w:t>Электроизмерительные приборы и электрические измерения</w:t>
            </w:r>
          </w:p>
          <w:p w14:paraId="5FBF6A47" w14:textId="77777777" w:rsidR="00BD002C" w:rsidRPr="00BE4F87" w:rsidRDefault="00BD002C" w:rsidP="00414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094" w:type="pct"/>
          </w:tcPr>
          <w:p w14:paraId="4D5D0793" w14:textId="06C5B9CE" w:rsidR="00BD002C" w:rsidRPr="00BE4F87" w:rsidRDefault="00BD002C" w:rsidP="00414157">
            <w:pPr>
              <w:rPr>
                <w:rFonts w:ascii="Times New Roman" w:hAnsi="Times New Roman"/>
                <w:b/>
              </w:rPr>
            </w:pPr>
            <w:r w:rsidRPr="00BE4F87">
              <w:rPr>
                <w:rFonts w:ascii="Times New Roman" w:hAnsi="Times New Roman"/>
                <w:b/>
                <w:bCs/>
              </w:rPr>
              <w:t xml:space="preserve">Содержание </w:t>
            </w:r>
          </w:p>
        </w:tc>
      </w:tr>
      <w:tr w:rsidR="00BD002C" w:rsidRPr="00BE4F87" w14:paraId="67F45D11" w14:textId="77777777" w:rsidTr="00881827">
        <w:trPr>
          <w:trHeight w:val="20"/>
        </w:trPr>
        <w:tc>
          <w:tcPr>
            <w:tcW w:w="1906" w:type="pct"/>
            <w:vMerge/>
          </w:tcPr>
          <w:p w14:paraId="4999B57B" w14:textId="77777777" w:rsidR="00BD002C" w:rsidRPr="00BE4F87" w:rsidRDefault="00BD002C" w:rsidP="00414157">
            <w:pPr>
              <w:rPr>
                <w:rFonts w:ascii="Times New Roman" w:hAnsi="Times New Roman"/>
                <w:b/>
                <w:bCs/>
              </w:rPr>
            </w:pPr>
          </w:p>
        </w:tc>
        <w:tc>
          <w:tcPr>
            <w:tcW w:w="3094" w:type="pct"/>
          </w:tcPr>
          <w:p w14:paraId="28D3FF42" w14:textId="77777777" w:rsidR="00BD002C" w:rsidRPr="00BE4F87" w:rsidRDefault="00BD002C" w:rsidP="00414157">
            <w:pPr>
              <w:jc w:val="both"/>
              <w:rPr>
                <w:rFonts w:ascii="Times New Roman" w:hAnsi="Times New Roman"/>
                <w:b/>
              </w:rPr>
            </w:pPr>
            <w:r w:rsidRPr="00BE4F87">
              <w:rPr>
                <w:rFonts w:ascii="Times New Roman" w:hAnsi="Times New Roman"/>
                <w:b/>
              </w:rPr>
              <w:t>1.Назначение электроизмерительных устройств, их классификация. Методы измерения электрических величин. Погрешности измерения.</w:t>
            </w:r>
            <w:r w:rsidRPr="00BE4F87">
              <w:rPr>
                <w:rFonts w:ascii="Times New Roman" w:hAnsi="Times New Roman"/>
              </w:rPr>
              <w:t xml:space="preserve"> Назначение ИП. Обозначения на схемах. Абсолютная, относительная и приведенная погрешность. Прямые и косвенные измерения </w:t>
            </w:r>
            <w:r w:rsidRPr="00BE4F87">
              <w:rPr>
                <w:rFonts w:ascii="Times New Roman" w:hAnsi="Times New Roman"/>
              </w:rPr>
              <w:lastRenderedPageBreak/>
              <w:t>электрических величин. Условные обозначения на шкалах. Методы измерения электрических величин</w:t>
            </w:r>
          </w:p>
        </w:tc>
      </w:tr>
      <w:tr w:rsidR="00BD002C" w:rsidRPr="00BE4F87" w14:paraId="3CF1BD8B" w14:textId="77777777" w:rsidTr="00881827">
        <w:trPr>
          <w:trHeight w:val="20"/>
        </w:trPr>
        <w:tc>
          <w:tcPr>
            <w:tcW w:w="1906" w:type="pct"/>
            <w:vMerge/>
          </w:tcPr>
          <w:p w14:paraId="24A34A11" w14:textId="77777777" w:rsidR="00BD002C" w:rsidRPr="00BE4F87" w:rsidRDefault="00BD002C" w:rsidP="00414157">
            <w:pPr>
              <w:rPr>
                <w:rFonts w:ascii="Times New Roman" w:hAnsi="Times New Roman"/>
                <w:b/>
                <w:bCs/>
              </w:rPr>
            </w:pPr>
          </w:p>
        </w:tc>
        <w:tc>
          <w:tcPr>
            <w:tcW w:w="3094" w:type="pct"/>
          </w:tcPr>
          <w:p w14:paraId="275D2F71" w14:textId="77777777" w:rsidR="00BD002C" w:rsidRPr="00BE4F87" w:rsidRDefault="00BD002C" w:rsidP="00414157">
            <w:pPr>
              <w:rPr>
                <w:rFonts w:ascii="Times New Roman" w:hAnsi="Times New Roman"/>
                <w:b/>
              </w:rPr>
            </w:pPr>
            <w:r w:rsidRPr="00BE4F87">
              <w:rPr>
                <w:rFonts w:ascii="Times New Roman" w:hAnsi="Times New Roman"/>
                <w:b/>
                <w:bCs/>
              </w:rPr>
              <w:t>В том числе практических и лабораторных занятий</w:t>
            </w:r>
          </w:p>
        </w:tc>
      </w:tr>
      <w:tr w:rsidR="00BD002C" w:rsidRPr="00BE4F87" w14:paraId="034CD766" w14:textId="77777777" w:rsidTr="00881827">
        <w:trPr>
          <w:trHeight w:val="20"/>
        </w:trPr>
        <w:tc>
          <w:tcPr>
            <w:tcW w:w="1906" w:type="pct"/>
            <w:vMerge/>
          </w:tcPr>
          <w:p w14:paraId="21015FE1" w14:textId="77777777" w:rsidR="00BD002C" w:rsidRPr="00BE4F87" w:rsidRDefault="00BD002C" w:rsidP="00414157">
            <w:pPr>
              <w:rPr>
                <w:rFonts w:ascii="Times New Roman" w:hAnsi="Times New Roman"/>
                <w:b/>
                <w:bCs/>
              </w:rPr>
            </w:pPr>
          </w:p>
        </w:tc>
        <w:tc>
          <w:tcPr>
            <w:tcW w:w="3094" w:type="pct"/>
          </w:tcPr>
          <w:p w14:paraId="4CC8012C" w14:textId="77777777" w:rsidR="00BD002C" w:rsidRPr="00BE4F87" w:rsidRDefault="00BD002C" w:rsidP="00414157">
            <w:pPr>
              <w:jc w:val="both"/>
              <w:rPr>
                <w:rFonts w:ascii="Times New Roman" w:hAnsi="Times New Roman"/>
              </w:rPr>
            </w:pPr>
            <w:r w:rsidRPr="00BE4F87">
              <w:rPr>
                <w:rFonts w:ascii="Times New Roman" w:hAnsi="Times New Roman"/>
                <w:b/>
                <w:bCs/>
              </w:rPr>
              <w:t xml:space="preserve">Практическая работа 1.  </w:t>
            </w:r>
            <w:r w:rsidRPr="00BE4F87">
              <w:rPr>
                <w:rFonts w:ascii="Times New Roman" w:hAnsi="Times New Roman"/>
              </w:rPr>
              <w:t>Описание электроизмерительных приборов по условным обозначениям. Расчёт погрешностей.</w:t>
            </w:r>
          </w:p>
          <w:p w14:paraId="2FE1C4EF" w14:textId="77777777" w:rsidR="00BD002C" w:rsidRPr="00BE4F87" w:rsidRDefault="00BD002C" w:rsidP="00414157">
            <w:pPr>
              <w:jc w:val="both"/>
              <w:rPr>
                <w:rFonts w:ascii="Times New Roman" w:hAnsi="Times New Roman"/>
                <w:b/>
              </w:rPr>
            </w:pPr>
            <w:r w:rsidRPr="00BE4F87">
              <w:rPr>
                <w:rFonts w:ascii="Times New Roman" w:hAnsi="Times New Roman"/>
              </w:rPr>
              <w:t>2. Изучение методов измерения электрических величин</w:t>
            </w:r>
          </w:p>
        </w:tc>
      </w:tr>
      <w:tr w:rsidR="00BD002C" w:rsidRPr="00BE4F87" w14:paraId="5A6D5AFD" w14:textId="77777777" w:rsidTr="00881827">
        <w:trPr>
          <w:trHeight w:val="20"/>
        </w:trPr>
        <w:tc>
          <w:tcPr>
            <w:tcW w:w="1906" w:type="pct"/>
            <w:vMerge w:val="restart"/>
          </w:tcPr>
          <w:p w14:paraId="35F01DFA" w14:textId="77777777" w:rsidR="00BD002C" w:rsidRPr="00BE4F87" w:rsidRDefault="00BD002C" w:rsidP="00414157">
            <w:pPr>
              <w:rPr>
                <w:rFonts w:ascii="Times New Roman" w:hAnsi="Times New Roman"/>
                <w:b/>
              </w:rPr>
            </w:pPr>
            <w:r w:rsidRPr="00BE4F87">
              <w:rPr>
                <w:rFonts w:ascii="Times New Roman" w:hAnsi="Times New Roman"/>
                <w:b/>
                <w:bCs/>
              </w:rPr>
              <w:t xml:space="preserve">Тема 2.2 </w:t>
            </w:r>
            <w:r w:rsidRPr="00BE4F87">
              <w:rPr>
                <w:rFonts w:ascii="Times New Roman" w:hAnsi="Times New Roman"/>
                <w:b/>
              </w:rPr>
              <w:t xml:space="preserve">Трансформаторы </w:t>
            </w:r>
          </w:p>
          <w:p w14:paraId="57BAC2F5" w14:textId="77777777" w:rsidR="00BD002C" w:rsidRPr="00BE4F87" w:rsidRDefault="00BD002C" w:rsidP="00414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094" w:type="pct"/>
          </w:tcPr>
          <w:p w14:paraId="32D61842" w14:textId="6A75C669" w:rsidR="00BD002C" w:rsidRPr="00BE4F87" w:rsidRDefault="00BD002C" w:rsidP="00414157">
            <w:pPr>
              <w:rPr>
                <w:rFonts w:ascii="Times New Roman" w:hAnsi="Times New Roman"/>
                <w:b/>
              </w:rPr>
            </w:pPr>
            <w:r w:rsidRPr="00BE4F87">
              <w:rPr>
                <w:rFonts w:ascii="Times New Roman" w:hAnsi="Times New Roman"/>
                <w:b/>
                <w:bCs/>
              </w:rPr>
              <w:t xml:space="preserve">Содержание </w:t>
            </w:r>
          </w:p>
        </w:tc>
      </w:tr>
      <w:tr w:rsidR="00BD002C" w:rsidRPr="00BE4F87" w14:paraId="68E6A817" w14:textId="77777777" w:rsidTr="00881827">
        <w:trPr>
          <w:trHeight w:val="20"/>
        </w:trPr>
        <w:tc>
          <w:tcPr>
            <w:tcW w:w="1906" w:type="pct"/>
            <w:vMerge/>
          </w:tcPr>
          <w:p w14:paraId="304892E6" w14:textId="77777777" w:rsidR="00BD002C" w:rsidRPr="00BE4F87" w:rsidRDefault="00BD002C" w:rsidP="00414157">
            <w:pPr>
              <w:rPr>
                <w:rFonts w:ascii="Times New Roman" w:hAnsi="Times New Roman"/>
                <w:b/>
                <w:bCs/>
              </w:rPr>
            </w:pPr>
          </w:p>
        </w:tc>
        <w:tc>
          <w:tcPr>
            <w:tcW w:w="3094" w:type="pct"/>
          </w:tcPr>
          <w:p w14:paraId="6B38461D" w14:textId="77777777" w:rsidR="00BD002C" w:rsidRPr="00BE4F87" w:rsidRDefault="00BD002C" w:rsidP="00414157">
            <w:pPr>
              <w:jc w:val="both"/>
              <w:rPr>
                <w:rFonts w:ascii="Times New Roman" w:hAnsi="Times New Roman"/>
                <w:b/>
              </w:rPr>
            </w:pPr>
            <w:r w:rsidRPr="00BE4F87">
              <w:rPr>
                <w:rFonts w:ascii="Times New Roman" w:hAnsi="Times New Roman"/>
                <w:b/>
                <w:color w:val="000000"/>
              </w:rPr>
              <w:t xml:space="preserve">1.Трансформаторы. </w:t>
            </w:r>
            <w:r w:rsidRPr="00BE4F87">
              <w:rPr>
                <w:rFonts w:ascii="Times New Roman" w:hAnsi="Times New Roman"/>
                <w:color w:val="000000"/>
              </w:rPr>
              <w:t xml:space="preserve">Внешние характеристики и КПД трансформатора. </w:t>
            </w:r>
            <w:r w:rsidRPr="00BE4F87">
              <w:rPr>
                <w:rFonts w:ascii="Times New Roman" w:hAnsi="Times New Roman"/>
                <w:bCs/>
              </w:rPr>
              <w:t>Назначение, типы трансформаторов. Принцип действия трансформатора. Коэффициент трансформации. Режимы работы трансформатора</w:t>
            </w:r>
          </w:p>
        </w:tc>
      </w:tr>
      <w:tr w:rsidR="00BD002C" w:rsidRPr="00BE4F87" w14:paraId="7C78E439" w14:textId="77777777" w:rsidTr="00881827">
        <w:trPr>
          <w:trHeight w:val="20"/>
        </w:trPr>
        <w:tc>
          <w:tcPr>
            <w:tcW w:w="1906" w:type="pct"/>
            <w:vMerge/>
          </w:tcPr>
          <w:p w14:paraId="73CB6760" w14:textId="77777777" w:rsidR="00BD002C" w:rsidRPr="00BE4F87" w:rsidRDefault="00BD002C" w:rsidP="00414157">
            <w:pPr>
              <w:rPr>
                <w:rFonts w:ascii="Times New Roman" w:hAnsi="Times New Roman"/>
                <w:b/>
                <w:bCs/>
              </w:rPr>
            </w:pPr>
          </w:p>
        </w:tc>
        <w:tc>
          <w:tcPr>
            <w:tcW w:w="3094" w:type="pct"/>
          </w:tcPr>
          <w:p w14:paraId="5D49B2BA" w14:textId="77777777" w:rsidR="00BD002C" w:rsidRPr="00BE4F87" w:rsidRDefault="00BD002C" w:rsidP="00414157">
            <w:pPr>
              <w:jc w:val="both"/>
              <w:rPr>
                <w:rFonts w:ascii="Times New Roman" w:hAnsi="Times New Roman"/>
                <w:b/>
              </w:rPr>
            </w:pPr>
            <w:r w:rsidRPr="00BE4F87">
              <w:rPr>
                <w:rFonts w:ascii="Times New Roman" w:hAnsi="Times New Roman"/>
                <w:b/>
              </w:rPr>
              <w:t>2.Трехфазные трансформаторы. Автотрансформаторы.</w:t>
            </w:r>
          </w:p>
          <w:p w14:paraId="6F5A764A" w14:textId="77777777" w:rsidR="00BD002C" w:rsidRPr="00BE4F87" w:rsidRDefault="00BD002C" w:rsidP="00414157">
            <w:pPr>
              <w:jc w:val="both"/>
              <w:rPr>
                <w:rFonts w:ascii="Times New Roman" w:hAnsi="Times New Roman"/>
                <w:b/>
              </w:rPr>
            </w:pPr>
            <w:r w:rsidRPr="00BE4F87">
              <w:rPr>
                <w:rFonts w:ascii="Times New Roman" w:hAnsi="Times New Roman"/>
              </w:rPr>
              <w:t>Устройство 3-х фазного трансформатора, автотрансформатора.  Условные обозначения. Схемы соединений. Коэффициент трансформации. КПД.</w:t>
            </w:r>
          </w:p>
        </w:tc>
      </w:tr>
      <w:tr w:rsidR="00BD002C" w:rsidRPr="00BE4F87" w14:paraId="43A26B0F" w14:textId="77777777" w:rsidTr="00881827">
        <w:trPr>
          <w:trHeight w:val="20"/>
        </w:trPr>
        <w:tc>
          <w:tcPr>
            <w:tcW w:w="1906" w:type="pct"/>
            <w:vMerge/>
          </w:tcPr>
          <w:p w14:paraId="44D85BEA" w14:textId="77777777" w:rsidR="00BD002C" w:rsidRPr="00BE4F87" w:rsidRDefault="00BD002C" w:rsidP="00414157">
            <w:pPr>
              <w:rPr>
                <w:rFonts w:ascii="Times New Roman" w:hAnsi="Times New Roman"/>
                <w:b/>
                <w:bCs/>
              </w:rPr>
            </w:pPr>
          </w:p>
        </w:tc>
        <w:tc>
          <w:tcPr>
            <w:tcW w:w="3094" w:type="pct"/>
          </w:tcPr>
          <w:p w14:paraId="3B4AE791" w14:textId="77777777" w:rsidR="00BD002C" w:rsidRPr="00BE4F87" w:rsidRDefault="00BD002C" w:rsidP="00414157">
            <w:pPr>
              <w:rPr>
                <w:rFonts w:ascii="Times New Roman" w:hAnsi="Times New Roman"/>
                <w:b/>
              </w:rPr>
            </w:pPr>
            <w:r w:rsidRPr="00BE4F87">
              <w:rPr>
                <w:rFonts w:ascii="Times New Roman" w:hAnsi="Times New Roman"/>
                <w:b/>
                <w:bCs/>
              </w:rPr>
              <w:t>В том числе практических и лабораторных занятий</w:t>
            </w:r>
          </w:p>
        </w:tc>
      </w:tr>
      <w:tr w:rsidR="00BD002C" w:rsidRPr="00BE4F87" w14:paraId="616351D2" w14:textId="77777777" w:rsidTr="00881827">
        <w:trPr>
          <w:trHeight w:val="20"/>
        </w:trPr>
        <w:tc>
          <w:tcPr>
            <w:tcW w:w="1906" w:type="pct"/>
            <w:vMerge/>
          </w:tcPr>
          <w:p w14:paraId="48F1FFEE" w14:textId="77777777" w:rsidR="00BD002C" w:rsidRPr="00BE4F87" w:rsidRDefault="00BD002C" w:rsidP="00414157">
            <w:pPr>
              <w:rPr>
                <w:rFonts w:ascii="Times New Roman" w:hAnsi="Times New Roman"/>
                <w:b/>
                <w:bCs/>
              </w:rPr>
            </w:pPr>
          </w:p>
        </w:tc>
        <w:tc>
          <w:tcPr>
            <w:tcW w:w="3094" w:type="pct"/>
          </w:tcPr>
          <w:p w14:paraId="06F4335E" w14:textId="30231E95" w:rsidR="00BD002C" w:rsidRPr="00BE4F87" w:rsidRDefault="00BD002C" w:rsidP="00414157">
            <w:pPr>
              <w:jc w:val="both"/>
              <w:rPr>
                <w:rFonts w:ascii="Times New Roman" w:hAnsi="Times New Roman"/>
                <w:b/>
              </w:rPr>
            </w:pPr>
            <w:r w:rsidRPr="00BE4F87">
              <w:rPr>
                <w:rFonts w:ascii="Times New Roman" w:hAnsi="Times New Roman"/>
                <w:b/>
                <w:bCs/>
              </w:rPr>
              <w:t xml:space="preserve">Практическая работа 1.  </w:t>
            </w:r>
            <w:r w:rsidR="00BE4F87" w:rsidRPr="00BE4F87">
              <w:rPr>
                <w:rFonts w:ascii="Times New Roman" w:eastAsia="Calibri" w:hAnsi="Times New Roman"/>
                <w:bCs/>
              </w:rPr>
              <w:t>Расчет параметров</w:t>
            </w:r>
            <w:r w:rsidRPr="00BE4F87">
              <w:rPr>
                <w:rFonts w:ascii="Times New Roman" w:eastAsia="Calibri" w:hAnsi="Times New Roman"/>
                <w:bCs/>
              </w:rPr>
              <w:t xml:space="preserve"> однофазного трансформатора, построить графики внешних </w:t>
            </w:r>
            <w:r w:rsidR="00BE4F87" w:rsidRPr="00BE4F87">
              <w:rPr>
                <w:rFonts w:ascii="Times New Roman" w:eastAsia="Calibri" w:hAnsi="Times New Roman"/>
                <w:bCs/>
              </w:rPr>
              <w:t>характеристик, рассчитать</w:t>
            </w:r>
            <w:r w:rsidRPr="00BE4F87">
              <w:rPr>
                <w:rFonts w:ascii="Times New Roman" w:eastAsia="Calibri" w:hAnsi="Times New Roman"/>
                <w:bCs/>
              </w:rPr>
              <w:t xml:space="preserve"> и построить схему замещения трансформатора.</w:t>
            </w:r>
          </w:p>
        </w:tc>
      </w:tr>
      <w:tr w:rsidR="00BD002C" w:rsidRPr="00BE4F87" w14:paraId="7CBFD1F7" w14:textId="77777777" w:rsidTr="00881827">
        <w:trPr>
          <w:trHeight w:val="20"/>
        </w:trPr>
        <w:tc>
          <w:tcPr>
            <w:tcW w:w="1906" w:type="pct"/>
            <w:vMerge w:val="restart"/>
          </w:tcPr>
          <w:p w14:paraId="3A46D9BA" w14:textId="3F29B4D2" w:rsidR="00BD002C" w:rsidRPr="00BE4F87" w:rsidRDefault="00820D27" w:rsidP="00414157">
            <w:pPr>
              <w:rPr>
                <w:rFonts w:ascii="Times New Roman" w:hAnsi="Times New Roman"/>
                <w:b/>
                <w:bCs/>
              </w:rPr>
            </w:pPr>
            <w:r w:rsidRPr="00BE4F87">
              <w:rPr>
                <w:rFonts w:ascii="Times New Roman" w:hAnsi="Times New Roman"/>
                <w:b/>
              </w:rPr>
              <w:t>Тема 2.3</w:t>
            </w:r>
            <w:r w:rsidR="00BD002C" w:rsidRPr="00BE4F87">
              <w:rPr>
                <w:rFonts w:ascii="Times New Roman" w:hAnsi="Times New Roman"/>
                <w:b/>
              </w:rPr>
              <w:t xml:space="preserve"> Электрические машины</w:t>
            </w:r>
          </w:p>
        </w:tc>
        <w:tc>
          <w:tcPr>
            <w:tcW w:w="3094" w:type="pct"/>
          </w:tcPr>
          <w:p w14:paraId="4B1B98C0" w14:textId="4E591730" w:rsidR="00BD002C" w:rsidRPr="00BE4F87" w:rsidRDefault="00BD002C" w:rsidP="00414157">
            <w:pPr>
              <w:rPr>
                <w:rFonts w:ascii="Times New Roman" w:hAnsi="Times New Roman"/>
                <w:b/>
                <w:bCs/>
              </w:rPr>
            </w:pPr>
            <w:r w:rsidRPr="00BE4F87">
              <w:rPr>
                <w:rFonts w:ascii="Times New Roman" w:hAnsi="Times New Roman"/>
                <w:b/>
                <w:bCs/>
              </w:rPr>
              <w:t xml:space="preserve">Содержание </w:t>
            </w:r>
          </w:p>
        </w:tc>
      </w:tr>
      <w:tr w:rsidR="00BD002C" w:rsidRPr="00BE4F87" w14:paraId="7476CA36" w14:textId="77777777" w:rsidTr="00881827">
        <w:trPr>
          <w:trHeight w:val="20"/>
        </w:trPr>
        <w:tc>
          <w:tcPr>
            <w:tcW w:w="1906" w:type="pct"/>
            <w:vMerge/>
          </w:tcPr>
          <w:p w14:paraId="65E6F73A" w14:textId="77777777" w:rsidR="00BD002C" w:rsidRPr="00BE4F87" w:rsidRDefault="00BD002C" w:rsidP="00414157">
            <w:pPr>
              <w:rPr>
                <w:rFonts w:ascii="Times New Roman" w:hAnsi="Times New Roman"/>
                <w:b/>
                <w:bCs/>
              </w:rPr>
            </w:pPr>
          </w:p>
        </w:tc>
        <w:tc>
          <w:tcPr>
            <w:tcW w:w="3094" w:type="pct"/>
          </w:tcPr>
          <w:p w14:paraId="68A747B5" w14:textId="77777777" w:rsidR="00BD002C" w:rsidRPr="00BE4F87" w:rsidRDefault="00BD002C" w:rsidP="00414157">
            <w:pPr>
              <w:contextualSpacing/>
              <w:jc w:val="both"/>
              <w:rPr>
                <w:rFonts w:ascii="Times New Roman" w:hAnsi="Times New Roman"/>
                <w:b/>
              </w:rPr>
            </w:pPr>
            <w:r w:rsidRPr="00BE4F87">
              <w:rPr>
                <w:rFonts w:ascii="Times New Roman" w:hAnsi="Times New Roman"/>
                <w:b/>
              </w:rPr>
              <w:t xml:space="preserve">1.Типы электрических машин. Асинхронные электрические машины. </w:t>
            </w:r>
            <w:r w:rsidRPr="00BE4F87">
              <w:rPr>
                <w:rFonts w:ascii="Times New Roman" w:hAnsi="Times New Roman"/>
              </w:rPr>
              <w:t>Классификация электрических машин. Асинхронные электрические машины: типы, устройство и принцип действия; режимы работы; основные характеристики; пуск в ход; регулирование частоты вращения.</w:t>
            </w:r>
            <w:r w:rsidRPr="00BE4F87">
              <w:rPr>
                <w:rFonts w:ascii="Times New Roman" w:hAnsi="Times New Roman"/>
                <w:b/>
              </w:rPr>
              <w:t xml:space="preserve"> </w:t>
            </w:r>
            <w:r w:rsidRPr="00BE4F87">
              <w:rPr>
                <w:rFonts w:ascii="Times New Roman" w:hAnsi="Times New Roman"/>
              </w:rPr>
              <w:t>Машины постоянного тока. Генераторы постоянного тока. Электродвигатели постоянного тока.</w:t>
            </w:r>
          </w:p>
        </w:tc>
      </w:tr>
      <w:tr w:rsidR="00BD002C" w:rsidRPr="00BE4F87" w14:paraId="06BC31A7" w14:textId="77777777" w:rsidTr="00881827">
        <w:trPr>
          <w:trHeight w:val="20"/>
        </w:trPr>
        <w:tc>
          <w:tcPr>
            <w:tcW w:w="1906" w:type="pct"/>
            <w:vMerge/>
          </w:tcPr>
          <w:p w14:paraId="0C386332" w14:textId="77777777" w:rsidR="00BD002C" w:rsidRPr="00BE4F87" w:rsidRDefault="00BD002C" w:rsidP="00414157">
            <w:pPr>
              <w:rPr>
                <w:rFonts w:ascii="Times New Roman" w:hAnsi="Times New Roman"/>
                <w:b/>
                <w:bCs/>
              </w:rPr>
            </w:pPr>
          </w:p>
        </w:tc>
        <w:tc>
          <w:tcPr>
            <w:tcW w:w="3094" w:type="pct"/>
          </w:tcPr>
          <w:p w14:paraId="6A422617" w14:textId="77777777" w:rsidR="00BD002C" w:rsidRPr="00BE4F87" w:rsidRDefault="00BD002C" w:rsidP="00414157">
            <w:pPr>
              <w:rPr>
                <w:rFonts w:ascii="Times New Roman" w:hAnsi="Times New Roman"/>
                <w:b/>
                <w:bCs/>
              </w:rPr>
            </w:pPr>
            <w:r w:rsidRPr="00BE4F87">
              <w:rPr>
                <w:rFonts w:ascii="Times New Roman" w:hAnsi="Times New Roman"/>
                <w:b/>
                <w:bCs/>
              </w:rPr>
              <w:t>В том числе практических и лабораторных занятий</w:t>
            </w:r>
          </w:p>
        </w:tc>
      </w:tr>
      <w:tr w:rsidR="00BD002C" w:rsidRPr="00BE4F87" w14:paraId="63D4DE31" w14:textId="77777777" w:rsidTr="00881827">
        <w:trPr>
          <w:trHeight w:val="20"/>
        </w:trPr>
        <w:tc>
          <w:tcPr>
            <w:tcW w:w="1906" w:type="pct"/>
            <w:vMerge/>
          </w:tcPr>
          <w:p w14:paraId="7CC9795B" w14:textId="77777777" w:rsidR="00BD002C" w:rsidRPr="00BE4F87" w:rsidRDefault="00BD002C" w:rsidP="00414157">
            <w:pPr>
              <w:rPr>
                <w:rFonts w:ascii="Times New Roman" w:hAnsi="Times New Roman"/>
                <w:b/>
                <w:bCs/>
              </w:rPr>
            </w:pPr>
          </w:p>
        </w:tc>
        <w:tc>
          <w:tcPr>
            <w:tcW w:w="3094" w:type="pct"/>
          </w:tcPr>
          <w:p w14:paraId="58417FE8" w14:textId="77777777" w:rsidR="00BD002C" w:rsidRPr="00BE4F87" w:rsidRDefault="00BD002C" w:rsidP="00414157">
            <w:pPr>
              <w:rPr>
                <w:rFonts w:ascii="Times New Roman" w:hAnsi="Times New Roman"/>
                <w:b/>
                <w:bCs/>
              </w:rPr>
            </w:pPr>
            <w:r w:rsidRPr="00BE4F87">
              <w:rPr>
                <w:rFonts w:ascii="Times New Roman" w:eastAsia="Calibri" w:hAnsi="Times New Roman"/>
                <w:b/>
              </w:rPr>
              <w:t>Лабораторная работ 1</w:t>
            </w:r>
            <w:r w:rsidRPr="00BE4F87">
              <w:rPr>
                <w:rFonts w:ascii="Times New Roman" w:eastAsia="Calibri" w:hAnsi="Times New Roman"/>
              </w:rPr>
              <w:t xml:space="preserve"> Исследование двигателя постоянного тока</w:t>
            </w:r>
          </w:p>
        </w:tc>
      </w:tr>
      <w:tr w:rsidR="00BD002C" w:rsidRPr="00BE4F87" w14:paraId="53C3ED62" w14:textId="77777777" w:rsidTr="00881827">
        <w:trPr>
          <w:trHeight w:val="170"/>
        </w:trPr>
        <w:tc>
          <w:tcPr>
            <w:tcW w:w="5000" w:type="pct"/>
            <w:gridSpan w:val="2"/>
          </w:tcPr>
          <w:p w14:paraId="02DF837C" w14:textId="77777777" w:rsidR="00BD002C" w:rsidRPr="00BE4F87" w:rsidRDefault="00BD002C" w:rsidP="00414157">
            <w:pPr>
              <w:suppressAutoHyphens/>
              <w:rPr>
                <w:rFonts w:ascii="Times New Roman" w:hAnsi="Times New Roman"/>
                <w:b/>
              </w:rPr>
            </w:pPr>
            <w:r w:rsidRPr="00BE4F87">
              <w:rPr>
                <w:rFonts w:ascii="Times New Roman" w:hAnsi="Times New Roman"/>
                <w:b/>
              </w:rPr>
              <w:t>Промежуточная аттестация</w:t>
            </w:r>
          </w:p>
        </w:tc>
      </w:tr>
      <w:tr w:rsidR="00BD002C" w:rsidRPr="00BE4F87" w14:paraId="4A8197DC" w14:textId="77777777" w:rsidTr="00881827">
        <w:trPr>
          <w:trHeight w:val="20"/>
        </w:trPr>
        <w:tc>
          <w:tcPr>
            <w:tcW w:w="5000" w:type="pct"/>
            <w:gridSpan w:val="2"/>
          </w:tcPr>
          <w:p w14:paraId="1E76B16E" w14:textId="4600D6E5" w:rsidR="00BD002C" w:rsidRPr="00BE4F87" w:rsidRDefault="00BD002C" w:rsidP="00414157">
            <w:pPr>
              <w:rPr>
                <w:rFonts w:ascii="Times New Roman" w:hAnsi="Times New Roman"/>
                <w:b/>
                <w:bCs/>
              </w:rPr>
            </w:pPr>
            <w:r w:rsidRPr="00BE4F87">
              <w:rPr>
                <w:rFonts w:ascii="Times New Roman" w:hAnsi="Times New Roman"/>
                <w:b/>
                <w:bCs/>
              </w:rPr>
              <w:t>Всего:</w:t>
            </w:r>
            <w:r w:rsidR="00BE4F87">
              <w:rPr>
                <w:rFonts w:ascii="Times New Roman" w:hAnsi="Times New Roman"/>
                <w:b/>
                <w:bCs/>
              </w:rPr>
              <w:t xml:space="preserve"> 36 ак.ч</w:t>
            </w:r>
          </w:p>
        </w:tc>
      </w:tr>
    </w:tbl>
    <w:p w14:paraId="0AE1AB49" w14:textId="77777777" w:rsidR="001E7D1C" w:rsidRPr="00101ECC" w:rsidRDefault="001E7D1C" w:rsidP="001E7D1C">
      <w:pPr>
        <w:pStyle w:val="114"/>
        <w:jc w:val="both"/>
        <w:rPr>
          <w:rFonts w:ascii="Times New Roman" w:hAnsi="Times New Roman"/>
        </w:rPr>
      </w:pPr>
    </w:p>
    <w:p w14:paraId="02D963E9" w14:textId="679F57C0" w:rsidR="001E7D1C" w:rsidRPr="00101ECC" w:rsidRDefault="001E7D1C" w:rsidP="002D4913">
      <w:pPr>
        <w:rPr>
          <w:rFonts w:ascii="Times New Roman" w:hAnsi="Times New Roman" w:cs="Times New Roman"/>
          <w:sz w:val="24"/>
          <w:szCs w:val="24"/>
        </w:rPr>
      </w:pPr>
    </w:p>
    <w:p w14:paraId="1202C937" w14:textId="77777777" w:rsidR="005C301B" w:rsidRPr="00101ECC" w:rsidRDefault="005C301B" w:rsidP="005C301B">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FEE0166" w14:textId="77777777" w:rsidR="005C301B" w:rsidRPr="00101ECC" w:rsidRDefault="005C301B" w:rsidP="005C301B">
      <w:pPr>
        <w:pStyle w:val="114"/>
        <w:rPr>
          <w:rFonts w:ascii="Times New Roman" w:hAnsi="Times New Roman"/>
        </w:rPr>
      </w:pPr>
      <w:r w:rsidRPr="00101ECC">
        <w:rPr>
          <w:rFonts w:ascii="Times New Roman" w:hAnsi="Times New Roman"/>
        </w:rPr>
        <w:t>3.1. Материально-техническое обеспечение</w:t>
      </w:r>
    </w:p>
    <w:p w14:paraId="38B8654C" w14:textId="77777777" w:rsidR="005C301B" w:rsidRDefault="005C301B" w:rsidP="005C301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8891A1D" w14:textId="7002BA02" w:rsidR="00ED2CDB" w:rsidRDefault="00134B44" w:rsidP="00ED2CDB">
      <w:pPr>
        <w:ind w:firstLine="709"/>
        <w:jc w:val="both"/>
        <w:rPr>
          <w:rFonts w:ascii="Times New Roman" w:hAnsi="Times New Roman"/>
          <w:sz w:val="24"/>
        </w:rPr>
      </w:pPr>
      <w:r w:rsidRPr="00A20A27">
        <w:rPr>
          <w:rFonts w:ascii="Times New Roman" w:eastAsia="Times New Roman" w:hAnsi="Times New Roman" w:cs="Times New Roman"/>
          <w:sz w:val="24"/>
          <w:szCs w:val="24"/>
        </w:rPr>
        <w:t>Лаборатория «</w:t>
      </w:r>
      <w:bookmarkStart w:id="48" w:name="_Hlk195800134"/>
      <w:r w:rsidRPr="00A20A27">
        <w:rPr>
          <w:rFonts w:ascii="Times New Roman" w:eastAsia="Times New Roman" w:hAnsi="Times New Roman" w:cs="Times New Roman"/>
          <w:sz w:val="24"/>
          <w:szCs w:val="24"/>
        </w:rPr>
        <w:t>Электрорадиоматериалов и радиокомпонентов»</w:t>
      </w:r>
      <w:bookmarkEnd w:id="48"/>
      <w:r>
        <w:rPr>
          <w:rFonts w:ascii="Times New Roman" w:eastAsia="Times New Roman" w:hAnsi="Times New Roman" w:cs="Times New Roman"/>
          <w:sz w:val="24"/>
          <w:szCs w:val="24"/>
        </w:rPr>
        <w:t xml:space="preserve"> </w:t>
      </w:r>
      <w:r w:rsidR="00ED2CDB" w:rsidRPr="00665F99">
        <w:rPr>
          <w:rFonts w:ascii="Times New Roman" w:hAnsi="Times New Roman" w:cs="Times New Roman"/>
          <w:bCs/>
          <w:sz w:val="24"/>
          <w:szCs w:val="24"/>
        </w:rPr>
        <w:t>оснащенн</w:t>
      </w:r>
      <w:r>
        <w:rPr>
          <w:rFonts w:ascii="Times New Roman" w:hAnsi="Times New Roman" w:cs="Times New Roman"/>
          <w:bCs/>
          <w:sz w:val="24"/>
          <w:szCs w:val="24"/>
        </w:rPr>
        <w:t>ая</w:t>
      </w:r>
      <w:r w:rsidR="00ED2CDB">
        <w:rPr>
          <w:rFonts w:ascii="Times New Roman" w:hAnsi="Times New Roman" w:cs="Times New Roman"/>
          <w:bCs/>
          <w:sz w:val="24"/>
          <w:szCs w:val="24"/>
        </w:rPr>
        <w:t xml:space="preserve"> </w:t>
      </w:r>
      <w:r w:rsidR="00ED2CDB" w:rsidRPr="00665F99">
        <w:rPr>
          <w:rFonts w:ascii="Times New Roman" w:hAnsi="Times New Roman" w:cs="Times New Roman"/>
          <w:bCs/>
          <w:sz w:val="24"/>
          <w:szCs w:val="24"/>
        </w:rPr>
        <w:t>в соответствии с приложением 3 ПОП-П.</w:t>
      </w:r>
    </w:p>
    <w:p w14:paraId="1512D3C7" w14:textId="77777777" w:rsidR="005C301B" w:rsidRPr="00101ECC" w:rsidRDefault="005C301B" w:rsidP="005C301B"/>
    <w:p w14:paraId="0E53317E" w14:textId="77777777" w:rsidR="005C301B" w:rsidRPr="00101ECC" w:rsidRDefault="005C301B" w:rsidP="005C301B">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289E6B18" w14:textId="77777777" w:rsidR="005C301B" w:rsidRPr="00101ECC" w:rsidRDefault="005C301B" w:rsidP="005C301B">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7F33A9" w14:textId="77777777" w:rsidR="005C301B" w:rsidRPr="00101ECC" w:rsidRDefault="005C301B" w:rsidP="005C301B">
      <w:pPr>
        <w:pStyle w:val="a4"/>
        <w:spacing w:line="276" w:lineRule="auto"/>
        <w:ind w:left="0" w:firstLine="709"/>
        <w:jc w:val="both"/>
        <w:rPr>
          <w:rFonts w:ascii="Times New Roman" w:hAnsi="Times New Roman"/>
          <w:bCs/>
          <w:sz w:val="24"/>
          <w:szCs w:val="24"/>
        </w:rPr>
      </w:pPr>
    </w:p>
    <w:p w14:paraId="0AEDC03A" w14:textId="77777777" w:rsidR="005C301B" w:rsidRPr="00101ECC" w:rsidRDefault="005C301B" w:rsidP="005C301B">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6174C1DC" w14:textId="1B19F5FE" w:rsidR="00401604" w:rsidRPr="008D7E02" w:rsidRDefault="008D7E02" w:rsidP="008D7E02">
      <w:pPr>
        <w:pStyle w:val="a4"/>
        <w:numPr>
          <w:ilvl w:val="0"/>
          <w:numId w:val="28"/>
        </w:numPr>
        <w:rPr>
          <w:rFonts w:ascii="Times New Roman" w:hAnsi="Times New Roman"/>
          <w:bCs/>
          <w:sz w:val="24"/>
          <w:szCs w:val="24"/>
        </w:rPr>
      </w:pPr>
      <w:r w:rsidRPr="008D7E02">
        <w:rPr>
          <w:rFonts w:ascii="Times New Roman" w:hAnsi="Times New Roman"/>
          <w:bCs/>
          <w:sz w:val="24"/>
          <w:szCs w:val="24"/>
        </w:rPr>
        <w:lastRenderedPageBreak/>
        <w:t xml:space="preserve">Лунин, В. П.  Электротехника и электроника в 3 т. Том 1. Электрические и магнитные </w:t>
      </w:r>
      <w:r w:rsidR="00820D27" w:rsidRPr="008D7E02">
        <w:rPr>
          <w:rFonts w:ascii="Times New Roman" w:hAnsi="Times New Roman"/>
          <w:bCs/>
          <w:sz w:val="24"/>
          <w:szCs w:val="24"/>
        </w:rPr>
        <w:t>цепи:</w:t>
      </w:r>
      <w:r w:rsidRPr="008D7E02">
        <w:rPr>
          <w:rFonts w:ascii="Times New Roman" w:hAnsi="Times New Roman"/>
          <w:bCs/>
          <w:sz w:val="24"/>
          <w:szCs w:val="24"/>
        </w:rPr>
        <w:t xml:space="preserve"> учебник и практикум для среднего профессионального образования / Э. В. </w:t>
      </w:r>
      <w:r w:rsidR="00820D27" w:rsidRPr="008D7E02">
        <w:rPr>
          <w:rFonts w:ascii="Times New Roman" w:hAnsi="Times New Roman"/>
          <w:bCs/>
          <w:sz w:val="24"/>
          <w:szCs w:val="24"/>
        </w:rPr>
        <w:t>Кузнецов;</w:t>
      </w:r>
      <w:r w:rsidRPr="008D7E02">
        <w:rPr>
          <w:rFonts w:ascii="Times New Roman" w:hAnsi="Times New Roman"/>
          <w:bCs/>
          <w:sz w:val="24"/>
          <w:szCs w:val="24"/>
        </w:rPr>
        <w:t xml:space="preserve"> под общей редакцией В. П. Лунина. — 2-е изд., перераб. и доп. — </w:t>
      </w:r>
      <w:r w:rsidR="00820D27" w:rsidRPr="008D7E02">
        <w:rPr>
          <w:rFonts w:ascii="Times New Roman" w:hAnsi="Times New Roman"/>
          <w:bCs/>
          <w:sz w:val="24"/>
          <w:szCs w:val="24"/>
        </w:rPr>
        <w:t>Москва:</w:t>
      </w:r>
      <w:r w:rsidRPr="008D7E02">
        <w:rPr>
          <w:rFonts w:ascii="Times New Roman" w:hAnsi="Times New Roman"/>
          <w:bCs/>
          <w:sz w:val="24"/>
          <w:szCs w:val="24"/>
        </w:rPr>
        <w:t xml:space="preserve"> Издательство Юрайт, 2023. — 255 с. — (Профессиональное образование). — ISBN 978-5-534-03752-4. — </w:t>
      </w:r>
      <w:r w:rsidR="00820D27" w:rsidRPr="008D7E02">
        <w:rPr>
          <w:rFonts w:ascii="Times New Roman" w:hAnsi="Times New Roman"/>
          <w:bCs/>
          <w:sz w:val="24"/>
          <w:szCs w:val="24"/>
        </w:rPr>
        <w:t>Текст:</w:t>
      </w:r>
      <w:r w:rsidRPr="008D7E02">
        <w:rPr>
          <w:rFonts w:ascii="Times New Roman" w:hAnsi="Times New Roman"/>
          <w:bCs/>
          <w:sz w:val="24"/>
          <w:szCs w:val="24"/>
        </w:rPr>
        <w:t xml:space="preserve"> электронный // Образовательная платформа Юрайт [сайт]. — URL: </w:t>
      </w:r>
      <w:hyperlink r:id="rId12" w:history="1">
        <w:r w:rsidRPr="008D7E02">
          <w:rPr>
            <w:rStyle w:val="af0"/>
            <w:rFonts w:ascii="Times New Roman" w:hAnsi="Times New Roman"/>
            <w:bCs/>
            <w:sz w:val="24"/>
            <w:szCs w:val="24"/>
          </w:rPr>
          <w:t>https://urait.ru/bcode/514895</w:t>
        </w:r>
      </w:hyperlink>
    </w:p>
    <w:p w14:paraId="5CCD75E6" w14:textId="77777777" w:rsidR="008D7E02" w:rsidRPr="00FA1A33" w:rsidRDefault="008D7E02">
      <w:pPr>
        <w:rPr>
          <w:rFonts w:ascii="Times New Roman" w:hAnsi="Times New Roman"/>
          <w:bCs/>
          <w:color w:val="FF0000"/>
          <w:sz w:val="24"/>
          <w:szCs w:val="24"/>
        </w:rPr>
      </w:pPr>
    </w:p>
    <w:p w14:paraId="04875DD1" w14:textId="36FDA445" w:rsidR="005C301B" w:rsidRPr="00101ECC" w:rsidRDefault="005C301B" w:rsidP="000009EA">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0"/>
        <w:gridCol w:w="3430"/>
        <w:gridCol w:w="2768"/>
      </w:tblGrid>
      <w:tr w:rsidR="005C301B" w:rsidRPr="00FA1A33" w14:paraId="32E50A28" w14:textId="77777777" w:rsidTr="00EA1C92">
        <w:trPr>
          <w:trHeight w:val="519"/>
        </w:trPr>
        <w:tc>
          <w:tcPr>
            <w:tcW w:w="1781" w:type="pct"/>
            <w:vAlign w:val="center"/>
          </w:tcPr>
          <w:p w14:paraId="5826C20A" w14:textId="77777777" w:rsidR="005C301B" w:rsidRPr="00FA1A33" w:rsidRDefault="005C301B" w:rsidP="009A3259">
            <w:pPr>
              <w:suppressAutoHyphens/>
              <w:spacing w:line="276" w:lineRule="auto"/>
              <w:contextualSpacing/>
              <w:jc w:val="center"/>
              <w:rPr>
                <w:rFonts w:ascii="Times New Roman" w:hAnsi="Times New Roman" w:cs="Times New Roman"/>
                <w:b/>
                <w:sz w:val="24"/>
                <w:szCs w:val="24"/>
              </w:rPr>
            </w:pPr>
            <w:r w:rsidRPr="00FA1A33">
              <w:rPr>
                <w:rFonts w:ascii="Times New Roman" w:hAnsi="Times New Roman" w:cs="Times New Roman"/>
                <w:b/>
                <w:sz w:val="24"/>
                <w:szCs w:val="24"/>
              </w:rPr>
              <w:t>Результаты обучения</w:t>
            </w:r>
          </w:p>
        </w:tc>
        <w:tc>
          <w:tcPr>
            <w:tcW w:w="1781" w:type="pct"/>
            <w:vAlign w:val="center"/>
          </w:tcPr>
          <w:p w14:paraId="61EECC6D" w14:textId="77777777" w:rsidR="005C301B" w:rsidRPr="00FA1A33" w:rsidRDefault="005C301B" w:rsidP="009A3259">
            <w:pPr>
              <w:suppressAutoHyphens/>
              <w:spacing w:line="276" w:lineRule="auto"/>
              <w:contextualSpacing/>
              <w:jc w:val="center"/>
              <w:rPr>
                <w:rFonts w:ascii="Times New Roman" w:hAnsi="Times New Roman" w:cs="Times New Roman"/>
                <w:b/>
                <w:sz w:val="24"/>
                <w:szCs w:val="24"/>
              </w:rPr>
            </w:pPr>
            <w:r w:rsidRPr="00FA1A33">
              <w:rPr>
                <w:rFonts w:ascii="Times New Roman" w:hAnsi="Times New Roman" w:cs="Times New Roman"/>
                <w:b/>
                <w:sz w:val="24"/>
                <w:szCs w:val="24"/>
              </w:rPr>
              <w:t>Показатели освоенности компетенций</w:t>
            </w:r>
          </w:p>
        </w:tc>
        <w:tc>
          <w:tcPr>
            <w:tcW w:w="1437" w:type="pct"/>
            <w:vAlign w:val="center"/>
          </w:tcPr>
          <w:p w14:paraId="212566CA" w14:textId="77777777" w:rsidR="005C301B" w:rsidRPr="00FA1A33" w:rsidRDefault="005C301B" w:rsidP="009A3259">
            <w:pPr>
              <w:suppressAutoHyphens/>
              <w:spacing w:line="276" w:lineRule="auto"/>
              <w:contextualSpacing/>
              <w:jc w:val="center"/>
              <w:rPr>
                <w:rFonts w:ascii="Times New Roman" w:hAnsi="Times New Roman" w:cs="Times New Roman"/>
                <w:b/>
                <w:sz w:val="24"/>
                <w:szCs w:val="24"/>
              </w:rPr>
            </w:pPr>
            <w:r w:rsidRPr="00FA1A33">
              <w:rPr>
                <w:rFonts w:ascii="Times New Roman" w:hAnsi="Times New Roman" w:cs="Times New Roman"/>
                <w:b/>
                <w:sz w:val="24"/>
                <w:szCs w:val="24"/>
              </w:rPr>
              <w:t>Методы оценки</w:t>
            </w:r>
          </w:p>
        </w:tc>
      </w:tr>
      <w:tr w:rsidR="00365ABA" w:rsidRPr="00FA1A33" w14:paraId="6CB65F1B" w14:textId="77777777" w:rsidTr="00EA1C92">
        <w:trPr>
          <w:trHeight w:val="698"/>
        </w:trPr>
        <w:tc>
          <w:tcPr>
            <w:tcW w:w="1781" w:type="pct"/>
          </w:tcPr>
          <w:p w14:paraId="4D74FE2B" w14:textId="7CC6D92C" w:rsidR="00FA1A33"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Знает:</w:t>
            </w:r>
          </w:p>
          <w:p w14:paraId="5269FB87" w14:textId="12704724" w:rsidR="008D7E02" w:rsidRPr="008D7E02" w:rsidRDefault="008D7E02" w:rsidP="008D7E02">
            <w:pPr>
              <w:tabs>
                <w:tab w:val="left" w:pos="316"/>
              </w:tabs>
              <w:suppressAutoHyphens/>
              <w:rPr>
                <w:rFonts w:ascii="Times New Roman" w:eastAsia="Calibri" w:hAnsi="Times New Roman"/>
                <w:sz w:val="24"/>
                <w:szCs w:val="24"/>
              </w:rPr>
            </w:pPr>
            <w:r w:rsidRPr="008D7E02">
              <w:rPr>
                <w:rFonts w:ascii="Times New Roman" w:eastAsia="Calibri" w:hAnsi="Times New Roman"/>
                <w:sz w:val="24"/>
                <w:szCs w:val="24"/>
              </w:rPr>
              <w:t>классификации электронных приборов, их устройство и область применения;</w:t>
            </w:r>
          </w:p>
          <w:p w14:paraId="46E349BA" w14:textId="77777777" w:rsidR="008D7E02" w:rsidRPr="008D7E02" w:rsidRDefault="008D7E02" w:rsidP="008D7E02">
            <w:pPr>
              <w:tabs>
                <w:tab w:val="left" w:pos="316"/>
              </w:tabs>
              <w:suppressAutoHyphens/>
              <w:rPr>
                <w:rFonts w:ascii="Times New Roman" w:eastAsia="Calibri" w:hAnsi="Times New Roman"/>
                <w:sz w:val="24"/>
                <w:szCs w:val="24"/>
              </w:rPr>
            </w:pPr>
            <w:r w:rsidRPr="008D7E02">
              <w:rPr>
                <w:rFonts w:ascii="Times New Roman" w:eastAsia="Calibri" w:hAnsi="Times New Roman"/>
                <w:sz w:val="24"/>
                <w:szCs w:val="24"/>
              </w:rPr>
              <w:t>методов расчета и измерения основных параметров электрических, магнитных цепей; основных законов электротехники; основных правил эксплуатации электрооборудования и методы измерения электрических величин;</w:t>
            </w:r>
          </w:p>
          <w:p w14:paraId="6036708B" w14:textId="18903CB0" w:rsidR="00365ABA" w:rsidRPr="00FA1A33" w:rsidRDefault="008D7E02" w:rsidP="008D7E02">
            <w:pPr>
              <w:tabs>
                <w:tab w:val="left" w:pos="316"/>
              </w:tabs>
              <w:suppressAutoHyphens/>
              <w:rPr>
                <w:rFonts w:ascii="Times New Roman" w:eastAsia="Calibri" w:hAnsi="Times New Roman"/>
                <w:sz w:val="24"/>
                <w:szCs w:val="24"/>
              </w:rPr>
            </w:pPr>
            <w:r w:rsidRPr="008D7E02">
              <w:rPr>
                <w:rFonts w:ascii="Times New Roman" w:eastAsia="Calibri" w:hAnsi="Times New Roman"/>
                <w:sz w:val="24"/>
                <w:szCs w:val="24"/>
              </w:rPr>
              <w:t xml:space="preserve">основ теории электрических машин, принцип работы типовых электрических устройств; основ  физических процессов в проводниках, полупроводниках и диэлектриках; параметров электрических схем и единицы их измерения; принципов выбора электрических и электронных устройств и приборов, принципов действия, устройство, основные характеристики электротехнических и электронных устройств и приборов, свойств  проводников, полупроводников, электроизоляционных, магнитных материалов; способов получения, передачи и использования электрической энергии; устройства, принципа действия и основные характеристики </w:t>
            </w:r>
            <w:r w:rsidRPr="008D7E02">
              <w:rPr>
                <w:rFonts w:ascii="Times New Roman" w:eastAsia="Calibri" w:hAnsi="Times New Roman"/>
                <w:sz w:val="24"/>
                <w:szCs w:val="24"/>
              </w:rPr>
              <w:lastRenderedPageBreak/>
              <w:t>электротехнических приборов; характеристик  и параметров электрических и магнитных полей</w:t>
            </w:r>
          </w:p>
        </w:tc>
        <w:tc>
          <w:tcPr>
            <w:tcW w:w="1781" w:type="pct"/>
          </w:tcPr>
          <w:p w14:paraId="29D1FF06" w14:textId="5F24F1A9" w:rsidR="008D7E02" w:rsidRPr="008D7E02" w:rsidRDefault="008D7E02" w:rsidP="008D7E02">
            <w:pPr>
              <w:suppressAutoHyphens/>
              <w:spacing w:line="276" w:lineRule="auto"/>
              <w:rPr>
                <w:rFonts w:ascii="Times New Roman" w:hAnsi="Times New Roman" w:cs="Times New Roman"/>
                <w:sz w:val="24"/>
                <w:szCs w:val="24"/>
              </w:rPr>
            </w:pPr>
            <w:r>
              <w:rPr>
                <w:rFonts w:ascii="Times New Roman" w:hAnsi="Times New Roman" w:cs="Times New Roman"/>
                <w:sz w:val="24"/>
                <w:szCs w:val="24"/>
              </w:rPr>
              <w:lastRenderedPageBreak/>
              <w:t>Демонстрирует зн</w:t>
            </w:r>
            <w:r w:rsidRPr="008D7E02">
              <w:rPr>
                <w:rFonts w:ascii="Times New Roman" w:hAnsi="Times New Roman" w:cs="Times New Roman"/>
                <w:sz w:val="24"/>
                <w:szCs w:val="24"/>
              </w:rPr>
              <w:t>ание классификации электронных приборов, их устройство и область применения;</w:t>
            </w:r>
          </w:p>
          <w:p w14:paraId="7831633E" w14:textId="77777777" w:rsidR="008D7E02" w:rsidRPr="008D7E02" w:rsidRDefault="008D7E02" w:rsidP="008D7E02">
            <w:pPr>
              <w:suppressAutoHyphens/>
              <w:spacing w:line="276" w:lineRule="auto"/>
              <w:rPr>
                <w:rFonts w:ascii="Times New Roman" w:hAnsi="Times New Roman" w:cs="Times New Roman"/>
                <w:sz w:val="24"/>
                <w:szCs w:val="24"/>
              </w:rPr>
            </w:pPr>
            <w:r w:rsidRPr="008D7E02">
              <w:rPr>
                <w:rFonts w:ascii="Times New Roman" w:hAnsi="Times New Roman" w:cs="Times New Roman"/>
                <w:sz w:val="24"/>
                <w:szCs w:val="24"/>
              </w:rPr>
              <w:t>методов расчета и измерения основных параметров электрических, магнитных цепей; основных законов электротехники; основных правил эксплуатации электрооборудования и методы измерения электрических величин;</w:t>
            </w:r>
          </w:p>
          <w:p w14:paraId="645133E3" w14:textId="19B9281A" w:rsidR="00365ABA" w:rsidRPr="00FA1A33" w:rsidRDefault="008D7E02" w:rsidP="008D7E02">
            <w:pPr>
              <w:suppressAutoHyphens/>
              <w:spacing w:line="276" w:lineRule="auto"/>
              <w:rPr>
                <w:rFonts w:ascii="Times New Roman" w:hAnsi="Times New Roman" w:cs="Times New Roman"/>
                <w:sz w:val="24"/>
                <w:szCs w:val="24"/>
              </w:rPr>
            </w:pPr>
            <w:r w:rsidRPr="008D7E02">
              <w:rPr>
                <w:rFonts w:ascii="Times New Roman" w:hAnsi="Times New Roman" w:cs="Times New Roman"/>
                <w:sz w:val="24"/>
                <w:szCs w:val="24"/>
              </w:rPr>
              <w:t xml:space="preserve">основ теории электрических машин, принцип работы типовых электрических устройств; основ  физических процессов в проводниках, полупроводниках и диэлектриках; параметров электрических схем и единицы их измерения; принципов выбора электрических и электронных устройств и приборов, принципов действия, устройство, основные характеристики электротехнических и электронных устройств и приборов, свойств  проводников, полупроводников, электроизоляционных, магнитных материалов; способов получения, передачи </w:t>
            </w:r>
            <w:r w:rsidRPr="008D7E02">
              <w:rPr>
                <w:rFonts w:ascii="Times New Roman" w:hAnsi="Times New Roman" w:cs="Times New Roman"/>
                <w:sz w:val="24"/>
                <w:szCs w:val="24"/>
              </w:rPr>
              <w:lastRenderedPageBreak/>
              <w:t>и использования электрической энергии; устройства, принципа действия и основные характеристики электротехнических приборов; характеристик  и параметров электрических и магнитных полей</w:t>
            </w:r>
          </w:p>
        </w:tc>
        <w:tc>
          <w:tcPr>
            <w:tcW w:w="1437" w:type="pct"/>
            <w:vMerge w:val="restart"/>
          </w:tcPr>
          <w:p w14:paraId="35893B58" w14:textId="42B899F6" w:rsidR="00365ABA" w:rsidRPr="00FA1A33" w:rsidRDefault="00365ABA" w:rsidP="00EA1C92">
            <w:pPr>
              <w:suppressAutoHyphens/>
              <w:spacing w:line="276" w:lineRule="auto"/>
              <w:contextualSpacing/>
              <w:rPr>
                <w:rFonts w:ascii="Times New Roman" w:hAnsi="Times New Roman" w:cs="Times New Roman"/>
                <w:sz w:val="24"/>
                <w:szCs w:val="24"/>
              </w:rPr>
            </w:pPr>
            <w:r w:rsidRPr="00FA1A33">
              <w:rPr>
                <w:rFonts w:ascii="Times New Roman" w:hAnsi="Times New Roman" w:cs="Times New Roman"/>
                <w:sz w:val="24"/>
                <w:szCs w:val="24"/>
              </w:rPr>
              <w:lastRenderedPageBreak/>
              <w:t xml:space="preserve">Экспертное наблюдение выполнения практических работ </w:t>
            </w:r>
          </w:p>
        </w:tc>
      </w:tr>
      <w:tr w:rsidR="00365ABA" w:rsidRPr="00FA1A33" w14:paraId="7C7A6889" w14:textId="77777777" w:rsidTr="00EA1C92">
        <w:trPr>
          <w:trHeight w:val="698"/>
        </w:trPr>
        <w:tc>
          <w:tcPr>
            <w:tcW w:w="1781" w:type="pct"/>
          </w:tcPr>
          <w:p w14:paraId="3B1158B1" w14:textId="77777777"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Умеет:</w:t>
            </w:r>
          </w:p>
          <w:p w14:paraId="06F3499D" w14:textId="6278431F" w:rsidR="008D7E02" w:rsidRPr="008D7E02" w:rsidRDefault="008D7E02" w:rsidP="008D7E02">
            <w:pPr>
              <w:spacing w:line="276" w:lineRule="auto"/>
              <w:contextualSpacing/>
              <w:rPr>
                <w:rFonts w:ascii="Times New Roman" w:hAnsi="Times New Roman"/>
                <w:bCs/>
                <w:noProof/>
                <w:sz w:val="24"/>
                <w:szCs w:val="24"/>
              </w:rPr>
            </w:pPr>
            <w:r w:rsidRPr="008D7E02">
              <w:rPr>
                <w:rFonts w:ascii="Times New Roman" w:hAnsi="Times New Roman"/>
                <w:bCs/>
                <w:noProof/>
                <w:sz w:val="24"/>
                <w:szCs w:val="24"/>
              </w:rPr>
              <w:t>подбирать устройства электронной техники, электрические приборы и оборудование с определенными параметрами и характеристиками;</w:t>
            </w:r>
          </w:p>
          <w:p w14:paraId="612B66D9" w14:textId="3E5BCA9A" w:rsidR="00365ABA" w:rsidRPr="00FA1A33" w:rsidRDefault="008D7E02" w:rsidP="008D7E02">
            <w:pPr>
              <w:spacing w:line="276" w:lineRule="auto"/>
              <w:contextualSpacing/>
              <w:rPr>
                <w:rFonts w:ascii="Times New Roman" w:hAnsi="Times New Roman"/>
                <w:bCs/>
                <w:noProof/>
                <w:sz w:val="24"/>
                <w:szCs w:val="24"/>
              </w:rPr>
            </w:pPr>
            <w:r w:rsidRPr="008D7E02">
              <w:rPr>
                <w:rFonts w:ascii="Times New Roman" w:hAnsi="Times New Roman"/>
                <w:bCs/>
                <w:noProof/>
                <w:sz w:val="24"/>
                <w:szCs w:val="24"/>
              </w:rPr>
              <w:t>правильно эксплуатировать электрооборудование и механизмы передачи движения технологических машин и аппаратов; рассчитывать параметры электрических, магнитных цепей; снимать показания электроизмерительных приборов и приспособлений и пользоваться ими; собирать электрические схемы; читать принципиальные, электрические и монтажные схемы</w:t>
            </w:r>
          </w:p>
        </w:tc>
        <w:tc>
          <w:tcPr>
            <w:tcW w:w="1781" w:type="pct"/>
          </w:tcPr>
          <w:p w14:paraId="6C7ABFB8" w14:textId="23E0560D" w:rsidR="008D7E02" w:rsidRPr="008D7E02" w:rsidRDefault="008D7E02" w:rsidP="008D7E0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Демонстрирует у</w:t>
            </w:r>
            <w:r w:rsidRPr="008D7E02">
              <w:rPr>
                <w:rFonts w:ascii="Times New Roman" w:hAnsi="Times New Roman" w:cs="Times New Roman"/>
                <w:bCs/>
                <w:sz w:val="24"/>
                <w:szCs w:val="24"/>
              </w:rPr>
              <w:t>мения подбирать устройства электронной техники, электрические приборы и оборудование с определенными параметрами и характеристиками;</w:t>
            </w:r>
          </w:p>
          <w:p w14:paraId="0A30CEED" w14:textId="3C19DD8C" w:rsidR="00365ABA" w:rsidRPr="00FA1A33" w:rsidRDefault="008D7E02" w:rsidP="008D7E02">
            <w:pPr>
              <w:suppressAutoHyphens/>
              <w:spacing w:line="276" w:lineRule="auto"/>
              <w:rPr>
                <w:rFonts w:ascii="Times New Roman" w:hAnsi="Times New Roman" w:cs="Times New Roman"/>
                <w:bCs/>
                <w:sz w:val="24"/>
                <w:szCs w:val="24"/>
              </w:rPr>
            </w:pPr>
            <w:r w:rsidRPr="008D7E02">
              <w:rPr>
                <w:rFonts w:ascii="Times New Roman" w:hAnsi="Times New Roman" w:cs="Times New Roman"/>
                <w:bCs/>
                <w:sz w:val="24"/>
                <w:szCs w:val="24"/>
              </w:rPr>
              <w:t>правильно эксплуатировать электрооборудование и механизмы передачи движения технологических машин и аппаратов; рассчитывать параметры электрических, магнитных цепей; снимать показания электроизмерительных приборов и приспособлений и пользоваться ими; собирать электрические схемы; читать принципиальные, электрические и монтажные схемы</w:t>
            </w:r>
          </w:p>
        </w:tc>
        <w:tc>
          <w:tcPr>
            <w:tcW w:w="1437" w:type="pct"/>
            <w:vMerge/>
          </w:tcPr>
          <w:p w14:paraId="5CF6A08F" w14:textId="77777777" w:rsidR="00365ABA" w:rsidRPr="00FA1A33" w:rsidRDefault="00365ABA" w:rsidP="00365ABA">
            <w:pPr>
              <w:suppressAutoHyphens/>
              <w:spacing w:line="276" w:lineRule="auto"/>
              <w:contextualSpacing/>
              <w:rPr>
                <w:rFonts w:ascii="Times New Roman" w:hAnsi="Times New Roman" w:cs="Times New Roman"/>
                <w:sz w:val="24"/>
                <w:szCs w:val="24"/>
              </w:rPr>
            </w:pPr>
          </w:p>
        </w:tc>
      </w:tr>
    </w:tbl>
    <w:p w14:paraId="7F0940C2" w14:textId="77777777" w:rsidR="005C301B" w:rsidRPr="00101ECC" w:rsidRDefault="005C301B" w:rsidP="005C301B">
      <w:pPr>
        <w:rPr>
          <w:rFonts w:ascii="Times New Roman Полужирный" w:eastAsia="Segoe UI" w:hAnsi="Times New Roman Полужирный" w:cs="Times New Roman"/>
          <w:b/>
          <w:bCs/>
          <w:caps/>
          <w:kern w:val="32"/>
          <w:sz w:val="24"/>
          <w:szCs w:val="24"/>
          <w:lang w:val="x-none" w:eastAsia="x-none"/>
        </w:rPr>
      </w:pPr>
    </w:p>
    <w:p w14:paraId="325D0041" w14:textId="06857AAE" w:rsidR="00D655E8" w:rsidRPr="00101ECC"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9C0117E" w14:textId="77777777" w:rsidR="00D655E8" w:rsidRPr="00101ECC" w:rsidRDefault="00D655E8">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79A050AA" w14:textId="5997E404"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3</w:t>
      </w:r>
    </w:p>
    <w:p w14:paraId="1643846B" w14:textId="58EAB128"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 xml:space="preserve">к ПОП-П </w:t>
      </w:r>
      <w:r w:rsidR="00E33993">
        <w:rPr>
          <w:rFonts w:ascii="Times New Roman" w:hAnsi="Times New Roman" w:cs="Times New Roman"/>
          <w:b/>
          <w:bCs/>
          <w:sz w:val="24"/>
          <w:szCs w:val="24"/>
        </w:rPr>
        <w:t>по профессии</w:t>
      </w:r>
    </w:p>
    <w:p w14:paraId="373BBDAF" w14:textId="54F68392" w:rsidR="00180A39" w:rsidRPr="00101ECC" w:rsidRDefault="00E33993"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26.01.05 Электрорадиомонтажник судовой </w:t>
      </w:r>
    </w:p>
    <w:p w14:paraId="36696192" w14:textId="77777777" w:rsidR="001E7D1C" w:rsidRPr="00101ECC" w:rsidRDefault="001E7D1C" w:rsidP="001E7D1C">
      <w:pPr>
        <w:jc w:val="right"/>
        <w:rPr>
          <w:rFonts w:ascii="Times New Roman" w:hAnsi="Times New Roman" w:cs="Times New Roman"/>
          <w:b/>
          <w:bCs/>
          <w:color w:val="0070C0"/>
          <w:sz w:val="24"/>
          <w:szCs w:val="24"/>
        </w:rPr>
      </w:pPr>
    </w:p>
    <w:p w14:paraId="03D0F170" w14:textId="77777777" w:rsidR="001E7D1C" w:rsidRPr="00101ECC" w:rsidRDefault="001E7D1C" w:rsidP="001E7D1C">
      <w:pPr>
        <w:jc w:val="right"/>
        <w:rPr>
          <w:rFonts w:ascii="Times New Roman" w:hAnsi="Times New Roman" w:cs="Times New Roman"/>
          <w:b/>
          <w:bCs/>
          <w:color w:val="0070C0"/>
          <w:sz w:val="24"/>
          <w:szCs w:val="24"/>
        </w:rPr>
      </w:pPr>
    </w:p>
    <w:p w14:paraId="01CB0F89" w14:textId="77777777" w:rsidR="001E7D1C" w:rsidRPr="00101ECC" w:rsidRDefault="001E7D1C" w:rsidP="001E7D1C">
      <w:pPr>
        <w:jc w:val="right"/>
        <w:rPr>
          <w:rFonts w:ascii="Times New Roman" w:hAnsi="Times New Roman" w:cs="Times New Roman"/>
          <w:b/>
          <w:bCs/>
          <w:color w:val="0070C0"/>
          <w:sz w:val="24"/>
          <w:szCs w:val="24"/>
        </w:rPr>
      </w:pPr>
    </w:p>
    <w:p w14:paraId="661FB6EF" w14:textId="77777777" w:rsidR="001E7D1C" w:rsidRPr="00101ECC" w:rsidRDefault="001E7D1C" w:rsidP="001E7D1C">
      <w:pPr>
        <w:jc w:val="right"/>
        <w:rPr>
          <w:rFonts w:ascii="Times New Roman" w:hAnsi="Times New Roman" w:cs="Times New Roman"/>
          <w:b/>
          <w:bCs/>
          <w:color w:val="0070C0"/>
          <w:sz w:val="24"/>
          <w:szCs w:val="24"/>
        </w:rPr>
      </w:pPr>
    </w:p>
    <w:p w14:paraId="69B9E98F" w14:textId="77777777" w:rsidR="001E7D1C" w:rsidRPr="00101ECC" w:rsidRDefault="001E7D1C" w:rsidP="001E7D1C">
      <w:pPr>
        <w:jc w:val="right"/>
        <w:rPr>
          <w:rFonts w:ascii="Times New Roman" w:hAnsi="Times New Roman" w:cs="Times New Roman"/>
          <w:b/>
          <w:bCs/>
          <w:color w:val="0070C0"/>
          <w:sz w:val="24"/>
          <w:szCs w:val="24"/>
        </w:rPr>
      </w:pPr>
    </w:p>
    <w:p w14:paraId="1C41F1A9" w14:textId="77777777" w:rsidR="001E7D1C" w:rsidRPr="00101ECC" w:rsidRDefault="001E7D1C" w:rsidP="001E7D1C">
      <w:pPr>
        <w:jc w:val="right"/>
        <w:rPr>
          <w:rFonts w:ascii="Times New Roman" w:hAnsi="Times New Roman" w:cs="Times New Roman"/>
          <w:b/>
          <w:bCs/>
          <w:color w:val="0070C0"/>
          <w:sz w:val="24"/>
          <w:szCs w:val="24"/>
        </w:rPr>
      </w:pPr>
    </w:p>
    <w:p w14:paraId="28E0AAA6" w14:textId="77777777" w:rsidR="001E7D1C" w:rsidRPr="00101ECC" w:rsidRDefault="001E7D1C" w:rsidP="001E7D1C">
      <w:pPr>
        <w:jc w:val="right"/>
        <w:rPr>
          <w:rFonts w:ascii="Times New Roman" w:hAnsi="Times New Roman" w:cs="Times New Roman"/>
          <w:b/>
          <w:bCs/>
          <w:color w:val="0070C0"/>
          <w:sz w:val="24"/>
          <w:szCs w:val="24"/>
        </w:rPr>
      </w:pPr>
    </w:p>
    <w:p w14:paraId="4DFF7C5E" w14:textId="77777777" w:rsidR="001E7D1C" w:rsidRPr="00101ECC" w:rsidRDefault="001E7D1C" w:rsidP="001E7D1C">
      <w:pPr>
        <w:jc w:val="right"/>
        <w:rPr>
          <w:rFonts w:ascii="Times New Roman" w:hAnsi="Times New Roman" w:cs="Times New Roman"/>
          <w:b/>
          <w:bCs/>
          <w:color w:val="0070C0"/>
          <w:sz w:val="24"/>
          <w:szCs w:val="24"/>
        </w:rPr>
      </w:pPr>
    </w:p>
    <w:p w14:paraId="5D5308B9" w14:textId="77777777" w:rsidR="001E7D1C" w:rsidRPr="00101ECC" w:rsidRDefault="001E7D1C" w:rsidP="001E7D1C">
      <w:pPr>
        <w:jc w:val="right"/>
        <w:rPr>
          <w:rFonts w:ascii="Times New Roman" w:hAnsi="Times New Roman" w:cs="Times New Roman"/>
          <w:b/>
          <w:bCs/>
          <w:color w:val="0070C0"/>
          <w:sz w:val="24"/>
          <w:szCs w:val="24"/>
        </w:rPr>
      </w:pPr>
    </w:p>
    <w:p w14:paraId="55829498" w14:textId="77777777" w:rsidR="001E7D1C" w:rsidRPr="00101ECC" w:rsidRDefault="001E7D1C" w:rsidP="001E7D1C">
      <w:pPr>
        <w:jc w:val="right"/>
        <w:rPr>
          <w:rFonts w:ascii="Times New Roman" w:hAnsi="Times New Roman" w:cs="Times New Roman"/>
          <w:b/>
          <w:bCs/>
          <w:color w:val="0070C0"/>
          <w:sz w:val="24"/>
          <w:szCs w:val="24"/>
        </w:rPr>
      </w:pPr>
    </w:p>
    <w:p w14:paraId="0D8B80EF" w14:textId="77777777" w:rsidR="001E7D1C" w:rsidRPr="00101ECC" w:rsidRDefault="001E7D1C" w:rsidP="001E7D1C">
      <w:pPr>
        <w:jc w:val="right"/>
        <w:rPr>
          <w:rFonts w:ascii="Times New Roman" w:hAnsi="Times New Roman" w:cs="Times New Roman"/>
          <w:b/>
          <w:bCs/>
          <w:color w:val="0070C0"/>
          <w:sz w:val="24"/>
          <w:szCs w:val="24"/>
        </w:rPr>
      </w:pPr>
    </w:p>
    <w:p w14:paraId="3BDE1203"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165D7FA" w14:textId="4219236F" w:rsidR="001E7D1C" w:rsidRPr="00101ECC" w:rsidRDefault="001E7D1C" w:rsidP="001E7D1C">
      <w:pPr>
        <w:pStyle w:val="1"/>
        <w:rPr>
          <w:rFonts w:ascii="Times New Roman Полужирный" w:hAnsi="Times New Roman Полужирный"/>
          <w:caps/>
        </w:rPr>
      </w:pPr>
      <w:bookmarkStart w:id="49" w:name="_Toc195869696"/>
      <w:r w:rsidRPr="00101ECC">
        <w:rPr>
          <w:rFonts w:ascii="Times New Roman Полужирный" w:hAnsi="Times New Roman Полужирный"/>
          <w:caps/>
        </w:rPr>
        <w:t>«</w:t>
      </w:r>
      <w:r w:rsidR="00D655E8" w:rsidRPr="00101ECC">
        <w:rPr>
          <w:rFonts w:ascii="Times New Roman Полужирный" w:hAnsi="Times New Roman Полужирный"/>
          <w:caps/>
        </w:rPr>
        <w:t xml:space="preserve">ОП.03 </w:t>
      </w:r>
      <w:r w:rsidR="008D7E02" w:rsidRPr="008D7E02">
        <w:rPr>
          <w:rFonts w:ascii="Times New Roman Полужирный" w:hAnsi="Times New Roman Полужирный"/>
          <w:caps/>
        </w:rPr>
        <w:t>Электрорадиоизмерения</w:t>
      </w:r>
      <w:r w:rsidRPr="00101ECC">
        <w:rPr>
          <w:rFonts w:ascii="Times New Roman Полужирный" w:hAnsi="Times New Roman Полужирный"/>
          <w:caps/>
        </w:rPr>
        <w:t>»</w:t>
      </w:r>
      <w:bookmarkEnd w:id="49"/>
    </w:p>
    <w:p w14:paraId="4B1B7852" w14:textId="77777777" w:rsidR="001E7D1C" w:rsidRPr="00101ECC" w:rsidRDefault="001E7D1C" w:rsidP="001E7D1C">
      <w:pPr>
        <w:pStyle w:val="1"/>
      </w:pPr>
    </w:p>
    <w:p w14:paraId="77E3CE35" w14:textId="77777777" w:rsidR="001E7D1C" w:rsidRPr="00101ECC" w:rsidRDefault="001E7D1C" w:rsidP="001E7D1C">
      <w:pPr>
        <w:pStyle w:val="1"/>
      </w:pPr>
    </w:p>
    <w:p w14:paraId="796AC116" w14:textId="77777777" w:rsidR="001E7D1C" w:rsidRPr="00101ECC" w:rsidRDefault="001E7D1C" w:rsidP="001E7D1C">
      <w:pPr>
        <w:pStyle w:val="1"/>
      </w:pPr>
    </w:p>
    <w:p w14:paraId="0F7E5052" w14:textId="77777777" w:rsidR="001E7D1C" w:rsidRPr="00101ECC" w:rsidRDefault="001E7D1C" w:rsidP="001E7D1C">
      <w:pPr>
        <w:pStyle w:val="1"/>
      </w:pPr>
    </w:p>
    <w:p w14:paraId="7BDC1FD8" w14:textId="77777777" w:rsidR="001E7D1C" w:rsidRPr="00101ECC" w:rsidRDefault="001E7D1C" w:rsidP="001E7D1C">
      <w:pPr>
        <w:pStyle w:val="1"/>
      </w:pPr>
    </w:p>
    <w:p w14:paraId="46BE9B4D" w14:textId="77777777" w:rsidR="001E7D1C" w:rsidRPr="00101ECC" w:rsidRDefault="001E7D1C" w:rsidP="001E7D1C">
      <w:pPr>
        <w:pStyle w:val="1"/>
      </w:pPr>
    </w:p>
    <w:p w14:paraId="1958C04D" w14:textId="77777777" w:rsidR="001E7D1C" w:rsidRPr="00101ECC" w:rsidRDefault="001E7D1C" w:rsidP="001E7D1C">
      <w:pPr>
        <w:pStyle w:val="1"/>
      </w:pPr>
    </w:p>
    <w:p w14:paraId="7CD60FF4" w14:textId="77777777" w:rsidR="001E7D1C" w:rsidRPr="00101ECC" w:rsidRDefault="001E7D1C" w:rsidP="001E7D1C">
      <w:pPr>
        <w:pStyle w:val="1"/>
      </w:pPr>
    </w:p>
    <w:p w14:paraId="3B2EF682" w14:textId="77777777" w:rsidR="001E7D1C" w:rsidRPr="00101ECC" w:rsidRDefault="001E7D1C" w:rsidP="001E7D1C">
      <w:pPr>
        <w:pStyle w:val="1"/>
      </w:pPr>
    </w:p>
    <w:p w14:paraId="13B39E3D" w14:textId="77777777" w:rsidR="001E7D1C" w:rsidRPr="00101ECC" w:rsidRDefault="001E7D1C" w:rsidP="001E7D1C">
      <w:pPr>
        <w:pStyle w:val="1"/>
      </w:pPr>
    </w:p>
    <w:p w14:paraId="6CCA48CC" w14:textId="77777777" w:rsidR="001E7D1C" w:rsidRPr="00101ECC" w:rsidRDefault="001E7D1C" w:rsidP="001E7D1C">
      <w:pPr>
        <w:pStyle w:val="1"/>
      </w:pPr>
    </w:p>
    <w:p w14:paraId="2757B49E" w14:textId="77777777" w:rsidR="001E7D1C" w:rsidRPr="00101ECC" w:rsidRDefault="001E7D1C" w:rsidP="001E7D1C">
      <w:pPr>
        <w:pStyle w:val="1"/>
      </w:pPr>
    </w:p>
    <w:p w14:paraId="6AB8EAA3" w14:textId="77777777" w:rsidR="001E7D1C" w:rsidRPr="00101ECC" w:rsidRDefault="001E7D1C" w:rsidP="001E7D1C">
      <w:pPr>
        <w:pStyle w:val="1"/>
      </w:pPr>
    </w:p>
    <w:p w14:paraId="530E55DE" w14:textId="77777777" w:rsidR="001E7D1C" w:rsidRPr="00101ECC" w:rsidRDefault="001E7D1C" w:rsidP="001E7D1C">
      <w:pPr>
        <w:pStyle w:val="1"/>
      </w:pPr>
    </w:p>
    <w:p w14:paraId="6800F9A4" w14:textId="1A54D69F" w:rsidR="001E7D1C" w:rsidRPr="00101ECC" w:rsidRDefault="004D5F5A" w:rsidP="001E7D1C">
      <w:pPr>
        <w:pStyle w:val="1d"/>
        <w:jc w:val="center"/>
        <w:rPr>
          <w:b/>
          <w:bCs/>
          <w:lang w:val="ru-RU"/>
        </w:rPr>
      </w:pPr>
      <w:r>
        <w:rPr>
          <w:b/>
          <w:bCs/>
          <w:lang w:val="ru-RU"/>
        </w:rPr>
        <w:t>2025 г.</w:t>
      </w:r>
    </w:p>
    <w:p w14:paraId="0875FA2C" w14:textId="77777777" w:rsidR="001E7D1C" w:rsidRPr="00101ECC" w:rsidRDefault="001E7D1C" w:rsidP="004D5F5A">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310B2B8C" w14:textId="77777777" w:rsidR="001E7D1C" w:rsidRPr="00101ECC" w:rsidRDefault="001E7D1C" w:rsidP="001E7D1C">
      <w:pPr>
        <w:pStyle w:val="1f"/>
        <w:rPr>
          <w:rFonts w:ascii="Times New Roman" w:hAnsi="Times New Roman"/>
          <w:lang w:val="ru-RU"/>
        </w:rPr>
      </w:pPr>
      <w:bookmarkStart w:id="50" w:name="_Toc158389391"/>
      <w:bookmarkStart w:id="51" w:name="_Toc158393495"/>
      <w:bookmarkStart w:id="52" w:name="_Toc158397952"/>
      <w:r w:rsidRPr="00101ECC">
        <w:rPr>
          <w:rFonts w:ascii="Times New Roman" w:hAnsi="Times New Roman"/>
          <w:lang w:val="ru-RU"/>
        </w:rPr>
        <w:lastRenderedPageBreak/>
        <w:t>СОДЕРЖАНИЕ ПРОГРАММЫ</w:t>
      </w:r>
      <w:bookmarkEnd w:id="50"/>
      <w:bookmarkEnd w:id="51"/>
      <w:bookmarkEnd w:id="52"/>
    </w:p>
    <w:p w14:paraId="1492713B"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10E8FF7" w14:textId="1F625ACA" w:rsidR="001E7D1C" w:rsidRPr="00101ECC" w:rsidRDefault="001E7D1C" w:rsidP="001E7D1C">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hyperlink>
    </w:p>
    <w:p w14:paraId="36B5E507" w14:textId="1B41CC81"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hyperlink>
    </w:p>
    <w:p w14:paraId="7B1FFF67" w14:textId="464F3187"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hyperlink>
    </w:p>
    <w:p w14:paraId="159605A9" w14:textId="672BD884" w:rsidR="001E7D1C" w:rsidRPr="00101ECC" w:rsidRDefault="001E7D1C" w:rsidP="001E7D1C">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hyperlink>
    </w:p>
    <w:p w14:paraId="3763E5F5" w14:textId="181E1CF1"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hyperlink>
    </w:p>
    <w:p w14:paraId="6FAF7168" w14:textId="56490CFC" w:rsidR="001E7D1C" w:rsidRPr="00101ECC" w:rsidRDefault="001E7D1C" w:rsidP="00D655E8">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hyperlink>
    </w:p>
    <w:p w14:paraId="389E9114" w14:textId="4B840BAB" w:rsidR="001E7D1C" w:rsidRPr="00101ECC" w:rsidRDefault="001E7D1C" w:rsidP="001E7D1C">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hyperlink>
    </w:p>
    <w:p w14:paraId="36306E21" w14:textId="23C07D15"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hyperlink>
    </w:p>
    <w:p w14:paraId="7AFDB4DD" w14:textId="2A8B5FEE"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hyperlink>
    </w:p>
    <w:p w14:paraId="72106A0F" w14:textId="3FEBE402" w:rsidR="001E7D1C" w:rsidRPr="00101ECC" w:rsidRDefault="001E7D1C" w:rsidP="001E7D1C">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hyperlink>
    </w:p>
    <w:p w14:paraId="7AC1B150"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73BC519B"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3"/>
          <w:headerReference w:type="default" r:id="rId14"/>
          <w:pgSz w:w="11906" w:h="16838"/>
          <w:pgMar w:top="1134" w:right="567" w:bottom="1134" w:left="1701" w:header="709" w:footer="709" w:gutter="0"/>
          <w:cols w:space="708"/>
          <w:docGrid w:linePitch="360"/>
        </w:sectPr>
      </w:pPr>
    </w:p>
    <w:p w14:paraId="1A9397C7" w14:textId="77777777" w:rsidR="001E7D1C" w:rsidRPr="00101ECC" w:rsidRDefault="001E7D1C" w:rsidP="00562072">
      <w:pPr>
        <w:pStyle w:val="1f"/>
        <w:numPr>
          <w:ilvl w:val="0"/>
          <w:numId w:val="3"/>
        </w:numPr>
      </w:pPr>
      <w:bookmarkStart w:id="53" w:name="_Toc158389392"/>
      <w:bookmarkStart w:id="54" w:name="_Toc158393496"/>
      <w:bookmarkStart w:id="55" w:name="_Toc158397953"/>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53"/>
      <w:bookmarkEnd w:id="54"/>
      <w:bookmarkEnd w:id="55"/>
    </w:p>
    <w:p w14:paraId="2B32797F" w14:textId="5D93D600"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655E8" w:rsidRPr="00101ECC">
        <w:rPr>
          <w:rFonts w:ascii="Times New Roman Полужирный" w:eastAsia="Segoe UI" w:hAnsi="Times New Roman Полужирный"/>
          <w:b/>
          <w:bCs/>
          <w:caps/>
          <w:u w:val="single"/>
          <w:lang w:val="ru-RU"/>
        </w:rPr>
        <w:t xml:space="preserve">ОП.03 </w:t>
      </w:r>
      <w:r w:rsidR="008D7E02" w:rsidRPr="008D7E02">
        <w:rPr>
          <w:rFonts w:ascii="Times New Roman Полужирный" w:eastAsia="Segoe UI" w:hAnsi="Times New Roman Полужирный"/>
          <w:b/>
          <w:bCs/>
          <w:caps/>
          <w:u w:val="single"/>
          <w:lang w:val="ru-RU"/>
        </w:rPr>
        <w:t>Электрорадиоизмерения</w:t>
      </w:r>
      <w:r w:rsidRPr="00101ECC">
        <w:rPr>
          <w:rFonts w:ascii="Times New Roman Полужирный" w:eastAsia="Segoe UI" w:hAnsi="Times New Roman Полужирный"/>
          <w:b/>
          <w:bCs/>
          <w:caps/>
          <w:u w:val="single"/>
          <w:lang w:val="ru-RU"/>
        </w:rPr>
        <w:t>»</w:t>
      </w:r>
    </w:p>
    <w:p w14:paraId="24937878" w14:textId="77777777" w:rsidR="001E7D1C" w:rsidRPr="00101ECC" w:rsidRDefault="001E7D1C" w:rsidP="001E7D1C">
      <w:pPr>
        <w:pStyle w:val="1d"/>
        <w:rPr>
          <w:lang w:val="ru-RU"/>
        </w:rPr>
      </w:pPr>
    </w:p>
    <w:p w14:paraId="48816A5C" w14:textId="77777777" w:rsidR="001E7D1C" w:rsidRPr="00101ECC" w:rsidRDefault="001E7D1C" w:rsidP="001E7D1C">
      <w:pPr>
        <w:pStyle w:val="114"/>
        <w:rPr>
          <w:rFonts w:ascii="Times New Roman" w:hAnsi="Times New Roman"/>
        </w:rPr>
      </w:pPr>
      <w:bookmarkStart w:id="56" w:name="_Toc158389393"/>
      <w:bookmarkStart w:id="57" w:name="_Toc158393497"/>
      <w:bookmarkStart w:id="58" w:name="_Toc158397954"/>
      <w:r w:rsidRPr="00101ECC">
        <w:rPr>
          <w:rFonts w:ascii="Times New Roman" w:hAnsi="Times New Roman"/>
        </w:rPr>
        <w:t>1.1. Цель и место дисциплины в структуре образовательной программы</w:t>
      </w:r>
      <w:bookmarkEnd w:id="56"/>
      <w:bookmarkEnd w:id="57"/>
      <w:bookmarkEnd w:id="58"/>
    </w:p>
    <w:p w14:paraId="1155EBE8" w14:textId="024153C8" w:rsidR="00B8551E"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655E8" w:rsidRPr="00101ECC">
        <w:rPr>
          <w:rFonts w:ascii="Times New Roman" w:hAnsi="Times New Roman"/>
          <w:sz w:val="24"/>
          <w:szCs w:val="24"/>
        </w:rPr>
        <w:t xml:space="preserve">ОП.03 </w:t>
      </w:r>
      <w:r w:rsidR="008D7E02" w:rsidRPr="008D7E02">
        <w:rPr>
          <w:rFonts w:ascii="Times New Roman" w:hAnsi="Times New Roman"/>
          <w:sz w:val="24"/>
          <w:szCs w:val="24"/>
        </w:rPr>
        <w:t>Электрорадиоизмерения</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081609" w:rsidRPr="00101ECC">
        <w:rPr>
          <w:rFonts w:ascii="Times New Roman" w:eastAsia="Times New Roman" w:hAnsi="Times New Roman"/>
          <w:bCs/>
          <w:sz w:val="24"/>
          <w:szCs w:val="24"/>
          <w:lang w:val="x-none" w:eastAsia="ru-RU"/>
        </w:rPr>
        <w:t>формирование</w:t>
      </w:r>
      <w:r w:rsidR="005A7F25">
        <w:rPr>
          <w:rFonts w:ascii="Times New Roman" w:eastAsia="Times New Roman" w:hAnsi="Times New Roman"/>
          <w:bCs/>
          <w:sz w:val="24"/>
          <w:szCs w:val="24"/>
          <w:lang w:eastAsia="ru-RU"/>
        </w:rPr>
        <w:t xml:space="preserve"> </w:t>
      </w:r>
      <w:r w:rsidR="005A7F25" w:rsidRPr="005A7F25">
        <w:rPr>
          <w:rFonts w:ascii="Times New Roman" w:eastAsia="Times New Roman" w:hAnsi="Times New Roman"/>
          <w:bCs/>
          <w:sz w:val="24"/>
          <w:szCs w:val="24"/>
          <w:lang w:val="x-none" w:eastAsia="ru-RU"/>
        </w:rPr>
        <w:t>опыта анализа и расчета различных электрорадиоизмерительных схем и электрорадиоизмерительных приборов на основе изучения основных теоретических положений.</w:t>
      </w:r>
    </w:p>
    <w:p w14:paraId="78C87681" w14:textId="6A3623FD"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D655E8" w:rsidRPr="00101ECC">
        <w:rPr>
          <w:rFonts w:ascii="Times New Roman" w:hAnsi="Times New Roman" w:cs="Times New Roman"/>
          <w:sz w:val="24"/>
          <w:szCs w:val="24"/>
        </w:rPr>
        <w:t xml:space="preserve">ОП.03 </w:t>
      </w:r>
      <w:r w:rsidR="00B13F1E" w:rsidRPr="00B13F1E">
        <w:rPr>
          <w:rFonts w:ascii="Times New Roman" w:hAnsi="Times New Roman"/>
          <w:sz w:val="24"/>
          <w:szCs w:val="24"/>
        </w:rPr>
        <w:t>Электрорадиоизмерения</w:t>
      </w:r>
      <w:r w:rsidR="00110DFD" w:rsidRPr="00101ECC">
        <w:rPr>
          <w:rFonts w:ascii="Times New Roman" w:hAnsi="Times New Roman"/>
          <w:sz w:val="24"/>
          <w:szCs w:val="24"/>
        </w:rPr>
        <w:t>»</w:t>
      </w:r>
      <w:r w:rsidR="00110DFD" w:rsidRPr="00101ECC">
        <w:rPr>
          <w:rFonts w:ascii="Times New Roman" w:eastAsia="Times New Roman" w:hAnsi="Times New Roman" w:cs="Times New Roman"/>
          <w:sz w:val="24"/>
          <w:szCs w:val="24"/>
          <w:lang w:eastAsia="ru-RU"/>
        </w:rPr>
        <w:t xml:space="preserve">: </w:t>
      </w:r>
      <w:r w:rsidRPr="00101ECC">
        <w:rPr>
          <w:rFonts w:ascii="Times New Roman" w:hAnsi="Times New Roman" w:cs="Times New Roman"/>
          <w:sz w:val="24"/>
          <w:szCs w:val="24"/>
        </w:rPr>
        <w:t xml:space="preserve">включена в обязательную часть </w:t>
      </w:r>
      <w:r w:rsidR="00D655E8"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3D773E75"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22A3D144" w14:textId="77777777" w:rsidR="001E7D1C" w:rsidRPr="00101ECC" w:rsidRDefault="001E7D1C" w:rsidP="001E7D1C">
      <w:pPr>
        <w:pStyle w:val="114"/>
        <w:rPr>
          <w:rFonts w:ascii="Times New Roman" w:hAnsi="Times New Roman"/>
        </w:rPr>
      </w:pPr>
      <w:bookmarkStart w:id="59" w:name="_Toc158389394"/>
      <w:bookmarkStart w:id="60" w:name="_Toc158393498"/>
      <w:bookmarkStart w:id="61" w:name="_Toc158397955"/>
      <w:r w:rsidRPr="00101ECC">
        <w:rPr>
          <w:rFonts w:ascii="Times New Roman" w:hAnsi="Times New Roman"/>
        </w:rPr>
        <w:t>1.2. Планируемые результаты освоения дисциплины</w:t>
      </w:r>
      <w:bookmarkEnd w:id="59"/>
      <w:bookmarkEnd w:id="60"/>
      <w:bookmarkEnd w:id="61"/>
    </w:p>
    <w:p w14:paraId="019FF17A" w14:textId="67622FB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FFF8BA4" w14:textId="4CA711A9"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4061"/>
        <w:gridCol w:w="3980"/>
      </w:tblGrid>
      <w:tr w:rsidR="005A7F25" w:rsidRPr="00FF6C95" w14:paraId="5952C851" w14:textId="77777777" w:rsidTr="005A7F25">
        <w:trPr>
          <w:trHeight w:val="20"/>
        </w:trPr>
        <w:tc>
          <w:tcPr>
            <w:tcW w:w="824" w:type="pct"/>
          </w:tcPr>
          <w:p w14:paraId="7BA8E180" w14:textId="77777777" w:rsidR="005A7F25" w:rsidRPr="00FF6C95" w:rsidRDefault="005A7F25" w:rsidP="00F9292A">
            <w:pPr>
              <w:rPr>
                <w:rStyle w:val="afb"/>
                <w:b/>
                <w:i w:val="0"/>
                <w:sz w:val="24"/>
                <w:szCs w:val="24"/>
              </w:rPr>
            </w:pPr>
            <w:r w:rsidRPr="00FF6C95">
              <w:rPr>
                <w:rStyle w:val="afb"/>
                <w:b/>
                <w:i w:val="0"/>
                <w:sz w:val="24"/>
                <w:szCs w:val="24"/>
              </w:rPr>
              <w:t xml:space="preserve">Код ОК, </w:t>
            </w:r>
          </w:p>
          <w:p w14:paraId="18DFDD8B" w14:textId="77777777" w:rsidR="005A7F25" w:rsidRPr="00FF6C95" w:rsidRDefault="005A7F25" w:rsidP="00F9292A">
            <w:pPr>
              <w:rPr>
                <w:rStyle w:val="afb"/>
                <w:b/>
                <w:i w:val="0"/>
                <w:sz w:val="24"/>
                <w:szCs w:val="24"/>
              </w:rPr>
            </w:pPr>
            <w:r w:rsidRPr="00FF6C95">
              <w:rPr>
                <w:rStyle w:val="afb"/>
                <w:b/>
                <w:i w:val="0"/>
                <w:sz w:val="24"/>
                <w:szCs w:val="24"/>
              </w:rPr>
              <w:t>ПК</w:t>
            </w:r>
          </w:p>
        </w:tc>
        <w:tc>
          <w:tcPr>
            <w:tcW w:w="2109" w:type="pct"/>
          </w:tcPr>
          <w:p w14:paraId="5F42E2A7" w14:textId="77777777" w:rsidR="005A7F25" w:rsidRPr="00FF6C95" w:rsidRDefault="005A7F25" w:rsidP="00F9292A">
            <w:pPr>
              <w:jc w:val="center"/>
              <w:rPr>
                <w:rFonts w:ascii="Times New Roman" w:hAnsi="Times New Roman" w:cs="Times New Roman"/>
                <w:b/>
                <w:sz w:val="24"/>
                <w:szCs w:val="24"/>
              </w:rPr>
            </w:pPr>
            <w:r w:rsidRPr="00FF6C95">
              <w:rPr>
                <w:rFonts w:ascii="Times New Roman" w:hAnsi="Times New Roman" w:cs="Times New Roman"/>
                <w:b/>
                <w:sz w:val="24"/>
                <w:szCs w:val="24"/>
              </w:rPr>
              <w:t>Уметь</w:t>
            </w:r>
          </w:p>
        </w:tc>
        <w:tc>
          <w:tcPr>
            <w:tcW w:w="2067" w:type="pct"/>
            <w:shd w:val="clear" w:color="auto" w:fill="auto"/>
          </w:tcPr>
          <w:p w14:paraId="23FE139C" w14:textId="77777777" w:rsidR="005A7F25" w:rsidRPr="00FF6C95" w:rsidRDefault="005A7F25" w:rsidP="00F9292A">
            <w:pPr>
              <w:jc w:val="center"/>
              <w:rPr>
                <w:rFonts w:ascii="Times New Roman" w:hAnsi="Times New Roman" w:cs="Times New Roman"/>
                <w:b/>
                <w:sz w:val="24"/>
                <w:szCs w:val="24"/>
              </w:rPr>
            </w:pPr>
            <w:r w:rsidRPr="00FF6C95">
              <w:rPr>
                <w:rFonts w:ascii="Times New Roman" w:hAnsi="Times New Roman" w:cs="Times New Roman"/>
                <w:b/>
                <w:sz w:val="24"/>
                <w:szCs w:val="24"/>
              </w:rPr>
              <w:t>Знать</w:t>
            </w:r>
          </w:p>
        </w:tc>
      </w:tr>
      <w:tr w:rsidR="005A7F25" w:rsidRPr="00FF6C95" w14:paraId="7D77EDE3" w14:textId="77777777" w:rsidTr="005A7F25">
        <w:trPr>
          <w:trHeight w:val="20"/>
        </w:trPr>
        <w:tc>
          <w:tcPr>
            <w:tcW w:w="824" w:type="pct"/>
          </w:tcPr>
          <w:p w14:paraId="57DBA411" w14:textId="77777777" w:rsidR="005A7F25" w:rsidRPr="00FF6C95" w:rsidRDefault="005A7F25" w:rsidP="005A7F25">
            <w:pPr>
              <w:rPr>
                <w:rFonts w:ascii="Times New Roman" w:hAnsi="Times New Roman" w:cs="Times New Roman"/>
                <w:sz w:val="24"/>
                <w:szCs w:val="24"/>
              </w:rPr>
            </w:pPr>
            <w:r w:rsidRPr="00FF6C95">
              <w:rPr>
                <w:rFonts w:ascii="Times New Roman" w:hAnsi="Times New Roman" w:cs="Times New Roman"/>
                <w:noProof/>
                <w:sz w:val="24"/>
                <w:szCs w:val="24"/>
              </w:rPr>
              <w:t>ОК 01</w:t>
            </w:r>
          </w:p>
          <w:p w14:paraId="6347CEBB" w14:textId="77777777" w:rsidR="005A7F25" w:rsidRPr="00FF6C95" w:rsidRDefault="005A7F25" w:rsidP="005A7F25">
            <w:pPr>
              <w:rPr>
                <w:rFonts w:ascii="Times New Roman" w:hAnsi="Times New Roman" w:cs="Times New Roman"/>
                <w:sz w:val="24"/>
                <w:szCs w:val="24"/>
              </w:rPr>
            </w:pPr>
            <w:r w:rsidRPr="00FF6C95">
              <w:rPr>
                <w:rFonts w:ascii="Times New Roman" w:hAnsi="Times New Roman" w:cs="Times New Roman"/>
                <w:noProof/>
                <w:sz w:val="24"/>
                <w:szCs w:val="24"/>
              </w:rPr>
              <w:t>ОК 02</w:t>
            </w:r>
          </w:p>
          <w:p w14:paraId="2031F572" w14:textId="77777777" w:rsidR="005A7F25" w:rsidRPr="00FF6C95" w:rsidRDefault="005A7F25" w:rsidP="005A7F25">
            <w:pPr>
              <w:rPr>
                <w:rFonts w:ascii="Times New Roman" w:hAnsi="Times New Roman" w:cs="Times New Roman"/>
                <w:bCs/>
                <w:sz w:val="24"/>
                <w:szCs w:val="24"/>
                <w:highlight w:val="green"/>
              </w:rPr>
            </w:pPr>
          </w:p>
        </w:tc>
        <w:tc>
          <w:tcPr>
            <w:tcW w:w="2109" w:type="pct"/>
          </w:tcPr>
          <w:p w14:paraId="5AAD378F" w14:textId="77777777" w:rsidR="005A7F25" w:rsidRPr="00706105" w:rsidRDefault="005A7F25" w:rsidP="005A7F25">
            <w:pPr>
              <w:rPr>
                <w:rFonts w:ascii="Times New Roman" w:hAnsi="Times New Roman"/>
                <w:sz w:val="24"/>
                <w:szCs w:val="24"/>
              </w:rPr>
            </w:pPr>
            <w:r w:rsidRPr="00706105">
              <w:rPr>
                <w:rFonts w:ascii="Times New Roman" w:hAnsi="Times New Roman"/>
                <w:sz w:val="24"/>
                <w:szCs w:val="24"/>
              </w:rPr>
              <w:t>- измерять параметры и характеристики электрорадиотехнических цепей и компонентов;</w:t>
            </w:r>
          </w:p>
          <w:p w14:paraId="42393EBE" w14:textId="77777777" w:rsidR="005A7F25" w:rsidRPr="00706105" w:rsidRDefault="005A7F25" w:rsidP="005A7F25">
            <w:pPr>
              <w:rPr>
                <w:rFonts w:ascii="Times New Roman" w:hAnsi="Times New Roman"/>
                <w:sz w:val="24"/>
                <w:szCs w:val="24"/>
              </w:rPr>
            </w:pPr>
            <w:r w:rsidRPr="00706105">
              <w:rPr>
                <w:rFonts w:ascii="Times New Roman" w:hAnsi="Times New Roman"/>
                <w:sz w:val="24"/>
                <w:szCs w:val="24"/>
              </w:rPr>
              <w:t>- исследовать формы сигналов, измерять параметры сигналов;</w:t>
            </w:r>
          </w:p>
          <w:p w14:paraId="2928D80A" w14:textId="77777777" w:rsidR="005A7F25" w:rsidRPr="00706105" w:rsidRDefault="005A7F25" w:rsidP="005A7F25">
            <w:pPr>
              <w:rPr>
                <w:rFonts w:ascii="Times New Roman" w:hAnsi="Times New Roman"/>
                <w:sz w:val="24"/>
                <w:szCs w:val="24"/>
              </w:rPr>
            </w:pPr>
            <w:r w:rsidRPr="00706105">
              <w:rPr>
                <w:rFonts w:ascii="Times New Roman" w:hAnsi="Times New Roman"/>
                <w:sz w:val="24"/>
                <w:szCs w:val="24"/>
              </w:rPr>
              <w:t>- пользоваться контрольно -испытательной и измерительной аппаратурой;</w:t>
            </w:r>
          </w:p>
          <w:p w14:paraId="11956991" w14:textId="1EF4C962" w:rsidR="005A7F25" w:rsidRPr="00FF6C95" w:rsidRDefault="005A7F25" w:rsidP="005A7F25">
            <w:pPr>
              <w:rPr>
                <w:rFonts w:ascii="Times New Roman" w:hAnsi="Times New Roman" w:cs="Times New Roman"/>
                <w:bCs/>
                <w:sz w:val="24"/>
                <w:szCs w:val="24"/>
                <w:highlight w:val="green"/>
              </w:rPr>
            </w:pPr>
            <w:r w:rsidRPr="00706105">
              <w:rPr>
                <w:rFonts w:ascii="Times New Roman" w:hAnsi="Times New Roman"/>
                <w:sz w:val="24"/>
                <w:szCs w:val="24"/>
              </w:rPr>
              <w:t>- составлять измерительные схемы, подбирать по справочным материалам измерительные средства и измерять с заданной точностью различные электрические и радиотехнические величины</w:t>
            </w:r>
          </w:p>
        </w:tc>
        <w:tc>
          <w:tcPr>
            <w:tcW w:w="2067" w:type="pct"/>
            <w:shd w:val="clear" w:color="auto" w:fill="auto"/>
          </w:tcPr>
          <w:p w14:paraId="2FDE6E99" w14:textId="77777777" w:rsidR="005A7F25" w:rsidRPr="00706105" w:rsidRDefault="005A7F25" w:rsidP="005A7F25">
            <w:pPr>
              <w:rPr>
                <w:rFonts w:ascii="Times New Roman" w:hAnsi="Times New Roman"/>
                <w:sz w:val="24"/>
                <w:szCs w:val="24"/>
              </w:rPr>
            </w:pPr>
            <w:r w:rsidRPr="00706105">
              <w:rPr>
                <w:rFonts w:ascii="Times New Roman" w:hAnsi="Times New Roman"/>
                <w:sz w:val="24"/>
                <w:szCs w:val="24"/>
              </w:rPr>
              <w:t>- виды средств измерений, методы измерений;</w:t>
            </w:r>
          </w:p>
          <w:p w14:paraId="0345ADB1" w14:textId="77777777" w:rsidR="005A7F25" w:rsidRPr="00706105" w:rsidRDefault="005A7F25" w:rsidP="005A7F25">
            <w:pPr>
              <w:rPr>
                <w:rFonts w:ascii="Times New Roman" w:hAnsi="Times New Roman"/>
                <w:sz w:val="24"/>
                <w:szCs w:val="24"/>
              </w:rPr>
            </w:pPr>
            <w:r w:rsidRPr="00706105">
              <w:rPr>
                <w:rFonts w:ascii="Times New Roman" w:hAnsi="Times New Roman"/>
                <w:sz w:val="24"/>
                <w:szCs w:val="24"/>
              </w:rPr>
              <w:t>- метрологические показатели средств измерений, погрешности измерений;</w:t>
            </w:r>
          </w:p>
          <w:p w14:paraId="23250511" w14:textId="77777777" w:rsidR="005A7F25" w:rsidRPr="00706105" w:rsidRDefault="005A7F25" w:rsidP="005A7F25">
            <w:pPr>
              <w:rPr>
                <w:rFonts w:ascii="Times New Roman" w:hAnsi="Times New Roman"/>
                <w:sz w:val="24"/>
                <w:szCs w:val="24"/>
              </w:rPr>
            </w:pPr>
            <w:r w:rsidRPr="00706105">
              <w:rPr>
                <w:rFonts w:ascii="Times New Roman" w:hAnsi="Times New Roman"/>
                <w:sz w:val="24"/>
                <w:szCs w:val="24"/>
              </w:rPr>
              <w:t>- приборы формирования измерительных сигналов;</w:t>
            </w:r>
          </w:p>
          <w:p w14:paraId="5E4025A2" w14:textId="77777777" w:rsidR="005A7F25" w:rsidRPr="00706105" w:rsidRDefault="005A7F25" w:rsidP="005A7F25">
            <w:pPr>
              <w:pStyle w:val="affffff3"/>
              <w:jc w:val="both"/>
              <w:rPr>
                <w:rFonts w:ascii="Times New Roman" w:hAnsi="Times New Roman"/>
                <w:sz w:val="24"/>
                <w:szCs w:val="24"/>
              </w:rPr>
            </w:pPr>
            <w:r w:rsidRPr="00706105">
              <w:rPr>
                <w:rFonts w:ascii="Times New Roman" w:hAnsi="Times New Roman"/>
                <w:sz w:val="24"/>
                <w:szCs w:val="24"/>
              </w:rPr>
              <w:t>- основные методы измерения электрических и радиотехнических величин</w:t>
            </w:r>
          </w:p>
          <w:p w14:paraId="0964F2FE" w14:textId="3A0F9460" w:rsidR="005A7F25" w:rsidRPr="00FF6C95" w:rsidRDefault="005A7F25" w:rsidP="005A7F25">
            <w:pPr>
              <w:rPr>
                <w:rFonts w:ascii="Times New Roman" w:hAnsi="Times New Roman" w:cs="Times New Roman"/>
                <w:bCs/>
                <w:sz w:val="24"/>
                <w:szCs w:val="24"/>
                <w:highlight w:val="green"/>
              </w:rPr>
            </w:pPr>
          </w:p>
        </w:tc>
      </w:tr>
    </w:tbl>
    <w:p w14:paraId="287B749C" w14:textId="77777777" w:rsidR="001E7D1C" w:rsidRPr="00101ECC" w:rsidRDefault="001E7D1C" w:rsidP="001E7D1C">
      <w:pPr>
        <w:ind w:firstLine="709"/>
        <w:rPr>
          <w:rFonts w:ascii="Times New Roman" w:hAnsi="Times New Roman" w:cs="Times New Roman"/>
          <w:bCs/>
          <w:sz w:val="24"/>
          <w:szCs w:val="24"/>
        </w:rPr>
      </w:pPr>
    </w:p>
    <w:p w14:paraId="4C6CF354" w14:textId="77777777" w:rsidR="001E7D1C" w:rsidRPr="00101ECC" w:rsidRDefault="001E7D1C" w:rsidP="001E7D1C">
      <w:pPr>
        <w:pStyle w:val="1f"/>
        <w:rPr>
          <w:rFonts w:ascii="Times New Roman" w:hAnsi="Times New Roman"/>
          <w:lang w:val="ru-RU"/>
        </w:rPr>
      </w:pPr>
      <w:bookmarkStart w:id="62" w:name="_Toc158389395"/>
      <w:bookmarkStart w:id="63" w:name="_Toc158393499"/>
      <w:bookmarkStart w:id="64" w:name="_Toc158397956"/>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62"/>
      <w:bookmarkEnd w:id="63"/>
      <w:bookmarkEnd w:id="64"/>
    </w:p>
    <w:p w14:paraId="0ABFBFD3" w14:textId="77777777" w:rsidR="001E7D1C" w:rsidRPr="00101ECC" w:rsidRDefault="001E7D1C" w:rsidP="001E7D1C">
      <w:pPr>
        <w:pStyle w:val="114"/>
        <w:rPr>
          <w:rFonts w:ascii="Times New Roman" w:hAnsi="Times New Roman"/>
        </w:rPr>
      </w:pPr>
      <w:bookmarkStart w:id="65" w:name="_Toc158389396"/>
      <w:bookmarkStart w:id="66" w:name="_Toc158393500"/>
      <w:bookmarkStart w:id="67" w:name="_Toc158397957"/>
      <w:r w:rsidRPr="00101ECC">
        <w:rPr>
          <w:rFonts w:ascii="Times New Roman" w:hAnsi="Times New Roman"/>
        </w:rPr>
        <w:t>2.1. Трудоемкость освоения дисциплины</w:t>
      </w:r>
      <w:bookmarkEnd w:id="65"/>
      <w:bookmarkEnd w:id="66"/>
      <w:bookmarkEnd w:id="67"/>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D4861" w:rsidRPr="00101ECC" w14:paraId="23EA972D" w14:textId="77777777" w:rsidTr="0090622B">
        <w:trPr>
          <w:trHeight w:val="23"/>
        </w:trPr>
        <w:tc>
          <w:tcPr>
            <w:tcW w:w="2460" w:type="pct"/>
            <w:vAlign w:val="center"/>
          </w:tcPr>
          <w:p w14:paraId="4AF35923" w14:textId="77777777" w:rsidR="001D4861" w:rsidRPr="00101ECC" w:rsidRDefault="001D4861" w:rsidP="0090622B">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4AF66E2" w14:textId="77777777" w:rsidR="001D4861" w:rsidRPr="00101ECC" w:rsidRDefault="001D4861" w:rsidP="0090622B">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080ADDC6" w14:textId="77777777" w:rsidR="001D4861" w:rsidRPr="00101ECC" w:rsidRDefault="001D4861" w:rsidP="0090622B">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D4861" w:rsidRPr="00101ECC" w14:paraId="692B049B" w14:textId="77777777" w:rsidTr="0090622B">
        <w:trPr>
          <w:trHeight w:val="23"/>
        </w:trPr>
        <w:tc>
          <w:tcPr>
            <w:tcW w:w="2460" w:type="pct"/>
            <w:vAlign w:val="center"/>
          </w:tcPr>
          <w:p w14:paraId="79B64D32" w14:textId="77777777" w:rsidR="001D4861" w:rsidRPr="00101ECC" w:rsidRDefault="001D4861" w:rsidP="0090622B">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61BC6BAD" w14:textId="0263A33D" w:rsidR="001D4861" w:rsidRPr="0097466B" w:rsidRDefault="0097466B" w:rsidP="0090622B">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36</w:t>
            </w:r>
          </w:p>
        </w:tc>
        <w:tc>
          <w:tcPr>
            <w:tcW w:w="1345" w:type="pct"/>
            <w:vAlign w:val="center"/>
          </w:tcPr>
          <w:p w14:paraId="147BB713" w14:textId="4EA025EF" w:rsidR="001D4861" w:rsidRPr="00700F70" w:rsidRDefault="00700F70" w:rsidP="0090622B">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1D4861" w:rsidRPr="00101ECC" w14:paraId="0BCE3B3D" w14:textId="77777777" w:rsidTr="0090622B">
        <w:trPr>
          <w:trHeight w:val="23"/>
        </w:trPr>
        <w:tc>
          <w:tcPr>
            <w:tcW w:w="2460" w:type="pct"/>
            <w:vAlign w:val="center"/>
          </w:tcPr>
          <w:p w14:paraId="325C8AB2" w14:textId="77777777" w:rsidR="001D4861" w:rsidRPr="00101ECC" w:rsidRDefault="001D4861" w:rsidP="0090622B">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2341A715" w14:textId="77777777" w:rsidR="001D4861" w:rsidRPr="00101ECC" w:rsidRDefault="001D4861" w:rsidP="0090622B">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28B390FE" w14:textId="77777777" w:rsidR="001D4861" w:rsidRPr="00101ECC" w:rsidRDefault="001D4861" w:rsidP="0090622B">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D4861" w:rsidRPr="00101ECC" w14:paraId="2AA020EA" w14:textId="77777777" w:rsidTr="0090622B">
        <w:trPr>
          <w:trHeight w:val="23"/>
        </w:trPr>
        <w:tc>
          <w:tcPr>
            <w:tcW w:w="2460" w:type="pct"/>
            <w:vAlign w:val="center"/>
          </w:tcPr>
          <w:p w14:paraId="01C35A45" w14:textId="77777777" w:rsidR="001D4861" w:rsidRPr="00101ECC" w:rsidRDefault="001D4861" w:rsidP="0090622B">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3E6ACB01" w14:textId="652BD271" w:rsidR="001D4861" w:rsidRPr="00101ECC" w:rsidRDefault="00313591" w:rsidP="0090622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1FAB936" w14:textId="5CB751BC" w:rsidR="001D4861" w:rsidRPr="00101ECC" w:rsidRDefault="00313591" w:rsidP="0090622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D4861" w:rsidRPr="00101ECC" w14:paraId="732E85E9" w14:textId="77777777" w:rsidTr="0090622B">
        <w:trPr>
          <w:trHeight w:val="23"/>
        </w:trPr>
        <w:tc>
          <w:tcPr>
            <w:tcW w:w="2460" w:type="pct"/>
            <w:vAlign w:val="center"/>
          </w:tcPr>
          <w:p w14:paraId="5C1B71BF" w14:textId="77777777" w:rsidR="001D4861" w:rsidRPr="00101ECC" w:rsidRDefault="001D4861" w:rsidP="0090622B">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23E783D4" w14:textId="1C32CEBD" w:rsidR="001D4861" w:rsidRPr="0097466B" w:rsidRDefault="0097466B" w:rsidP="0090622B">
            <w:pPr>
              <w:jc w:val="center"/>
              <w:rPr>
                <w:rFonts w:ascii="Times New Roman" w:hAnsi="Times New Roman" w:cs="Times New Roman"/>
                <w:b/>
                <w:sz w:val="24"/>
                <w:szCs w:val="24"/>
                <w:lang w:val="en-US"/>
              </w:rPr>
            </w:pPr>
            <w:r>
              <w:rPr>
                <w:rFonts w:ascii="Times New Roman" w:hAnsi="Times New Roman" w:cs="Times New Roman"/>
                <w:b/>
                <w:sz w:val="24"/>
                <w:szCs w:val="24"/>
                <w:lang w:val="en-US"/>
              </w:rPr>
              <w:t>36</w:t>
            </w:r>
          </w:p>
        </w:tc>
        <w:tc>
          <w:tcPr>
            <w:tcW w:w="1345" w:type="pct"/>
            <w:vAlign w:val="center"/>
          </w:tcPr>
          <w:p w14:paraId="03B934E2" w14:textId="487CCAA7" w:rsidR="001D4861" w:rsidRPr="00700F70" w:rsidRDefault="00700F70" w:rsidP="0090622B">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561261B4" w14:textId="77777777" w:rsidR="00287578" w:rsidRDefault="00287578" w:rsidP="001E7D1C">
      <w:pPr>
        <w:pStyle w:val="114"/>
        <w:rPr>
          <w:rFonts w:ascii="Times New Roman" w:hAnsi="Times New Roman"/>
        </w:rPr>
      </w:pPr>
      <w:bookmarkStart w:id="68" w:name="_Toc158389397"/>
      <w:bookmarkStart w:id="69" w:name="_Toc158393501"/>
      <w:bookmarkStart w:id="70" w:name="_Toc158397958"/>
    </w:p>
    <w:p w14:paraId="6934DEB9" w14:textId="77777777" w:rsidR="00287578" w:rsidRDefault="00287578" w:rsidP="001E7D1C">
      <w:pPr>
        <w:pStyle w:val="114"/>
        <w:rPr>
          <w:rFonts w:ascii="Times New Roman" w:hAnsi="Times New Roman"/>
        </w:rPr>
      </w:pPr>
    </w:p>
    <w:p w14:paraId="43738E1E" w14:textId="77777777" w:rsidR="00287578" w:rsidRDefault="00287578" w:rsidP="001E7D1C">
      <w:pPr>
        <w:pStyle w:val="114"/>
        <w:rPr>
          <w:rFonts w:ascii="Times New Roman" w:hAnsi="Times New Roman"/>
        </w:rPr>
      </w:pPr>
    </w:p>
    <w:p w14:paraId="3A8CA08A" w14:textId="77777777" w:rsidR="00287578" w:rsidRDefault="00287578" w:rsidP="001E7D1C">
      <w:pPr>
        <w:pStyle w:val="114"/>
        <w:rPr>
          <w:rFonts w:ascii="Times New Roman" w:hAnsi="Times New Roman"/>
        </w:rPr>
      </w:pPr>
    </w:p>
    <w:p w14:paraId="2542FA22" w14:textId="431FEB24" w:rsidR="001E7D1C" w:rsidRPr="00101ECC" w:rsidRDefault="001E7D1C" w:rsidP="001E7D1C">
      <w:pPr>
        <w:pStyle w:val="114"/>
        <w:rPr>
          <w:rFonts w:ascii="Times New Roman" w:hAnsi="Times New Roman"/>
        </w:rPr>
      </w:pPr>
      <w:r w:rsidRPr="00101ECC">
        <w:rPr>
          <w:rFonts w:ascii="Times New Roman" w:hAnsi="Times New Roman"/>
        </w:rPr>
        <w:lastRenderedPageBreak/>
        <w:t>2.2. Примерное содержание дисциплины</w:t>
      </w:r>
      <w:bookmarkEnd w:id="68"/>
      <w:bookmarkEnd w:id="69"/>
      <w:bookmarkEnd w:id="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0"/>
        <w:gridCol w:w="69"/>
        <w:gridCol w:w="6029"/>
      </w:tblGrid>
      <w:tr w:rsidR="00287578" w:rsidRPr="00287578" w14:paraId="45A193FF" w14:textId="77777777" w:rsidTr="00EF2E73">
        <w:trPr>
          <w:trHeight w:val="20"/>
        </w:trPr>
        <w:tc>
          <w:tcPr>
            <w:tcW w:w="1833" w:type="pct"/>
            <w:tcBorders>
              <w:top w:val="single" w:sz="4" w:space="0" w:color="auto"/>
              <w:left w:val="single" w:sz="4" w:space="0" w:color="auto"/>
              <w:bottom w:val="single" w:sz="4" w:space="0" w:color="auto"/>
              <w:right w:val="single" w:sz="4" w:space="0" w:color="auto"/>
            </w:tcBorders>
            <w:hideMark/>
          </w:tcPr>
          <w:p w14:paraId="6C02D6C2" w14:textId="77777777" w:rsidR="00287578" w:rsidRPr="00287578" w:rsidRDefault="00287578" w:rsidP="00287578">
            <w:pPr>
              <w:suppressAutoHyphens/>
              <w:contextualSpacing/>
              <w:jc w:val="center"/>
              <w:rPr>
                <w:rFonts w:ascii="Times New Roman" w:eastAsia="Times New Roman" w:hAnsi="Times New Roman" w:cs="Times New Roman"/>
                <w:b/>
                <w:bCs/>
                <w:lang w:eastAsia="ru-RU"/>
              </w:rPr>
            </w:pPr>
            <w:r w:rsidRPr="00287578">
              <w:rPr>
                <w:rFonts w:ascii="Times New Roman" w:eastAsia="Times New Roman" w:hAnsi="Times New Roman" w:cs="Times New Roman"/>
                <w:b/>
                <w:bCs/>
                <w:lang w:eastAsia="ru-RU"/>
              </w:rPr>
              <w:t>Наименование разделов и тем</w:t>
            </w:r>
          </w:p>
        </w:tc>
        <w:tc>
          <w:tcPr>
            <w:tcW w:w="3167" w:type="pct"/>
            <w:gridSpan w:val="2"/>
            <w:tcBorders>
              <w:top w:val="single" w:sz="4" w:space="0" w:color="auto"/>
              <w:left w:val="single" w:sz="4" w:space="0" w:color="auto"/>
              <w:bottom w:val="single" w:sz="4" w:space="0" w:color="auto"/>
              <w:right w:val="single" w:sz="4" w:space="0" w:color="auto"/>
            </w:tcBorders>
            <w:hideMark/>
          </w:tcPr>
          <w:p w14:paraId="43F5BEB2" w14:textId="77777777" w:rsidR="00287578" w:rsidRPr="00287578" w:rsidRDefault="00287578" w:rsidP="00287578">
            <w:pPr>
              <w:suppressAutoHyphens/>
              <w:contextualSpacing/>
              <w:jc w:val="center"/>
              <w:rPr>
                <w:rFonts w:ascii="Times New Roman" w:eastAsia="Times New Roman" w:hAnsi="Times New Roman" w:cs="Times New Roman"/>
                <w:b/>
                <w:bCs/>
                <w:lang w:eastAsia="ru-RU"/>
              </w:rPr>
            </w:pPr>
            <w:r w:rsidRPr="0028757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87578" w:rsidRPr="00287578" w14:paraId="3327783A" w14:textId="77777777" w:rsidTr="00EF2E73">
        <w:trPr>
          <w:trHeight w:val="20"/>
        </w:trPr>
        <w:tc>
          <w:tcPr>
            <w:tcW w:w="5000" w:type="pct"/>
            <w:gridSpan w:val="3"/>
          </w:tcPr>
          <w:p w14:paraId="62B7759A" w14:textId="77777777" w:rsidR="00287578" w:rsidRPr="00287578" w:rsidRDefault="00287578" w:rsidP="00287578">
            <w:pPr>
              <w:rPr>
                <w:rFonts w:ascii="Times New Roman" w:eastAsia="Times New Roman" w:hAnsi="Times New Roman" w:cs="Times New Roman"/>
                <w:b/>
                <w:bCs/>
                <w:lang w:eastAsia="ru-RU"/>
              </w:rPr>
            </w:pPr>
            <w:r w:rsidRPr="00287578">
              <w:rPr>
                <w:rFonts w:ascii="Times New Roman" w:eastAsia="Times New Roman" w:hAnsi="Times New Roman" w:cs="Times New Roman"/>
                <w:b/>
                <w:bCs/>
                <w:lang w:eastAsia="ru-RU"/>
              </w:rPr>
              <w:t>Раздел 1. Теория измерений и основные характеристики</w:t>
            </w:r>
          </w:p>
        </w:tc>
      </w:tr>
      <w:tr w:rsidR="00287578" w:rsidRPr="00287578" w14:paraId="19E2A071" w14:textId="77777777" w:rsidTr="00EF2E73">
        <w:trPr>
          <w:trHeight w:val="20"/>
        </w:trPr>
        <w:tc>
          <w:tcPr>
            <w:tcW w:w="1869" w:type="pct"/>
            <w:gridSpan w:val="2"/>
            <w:vMerge w:val="restart"/>
          </w:tcPr>
          <w:p w14:paraId="0C3C1666" w14:textId="77777777" w:rsidR="00287578" w:rsidRPr="00287578" w:rsidRDefault="00287578" w:rsidP="00287578">
            <w:pPr>
              <w:rPr>
                <w:rFonts w:ascii="Times New Roman" w:eastAsia="Times New Roman" w:hAnsi="Times New Roman" w:cs="Times New Roman"/>
                <w:b/>
                <w:bCs/>
                <w:lang w:eastAsia="ru-RU"/>
              </w:rPr>
            </w:pPr>
            <w:r w:rsidRPr="00287578">
              <w:rPr>
                <w:rFonts w:ascii="Times New Roman" w:eastAsia="Times New Roman" w:hAnsi="Times New Roman" w:cs="Times New Roman"/>
                <w:b/>
                <w:bCs/>
                <w:lang w:eastAsia="ru-RU"/>
              </w:rPr>
              <w:t xml:space="preserve">Тема 1. 1. </w:t>
            </w:r>
            <w:r w:rsidRPr="00287578">
              <w:rPr>
                <w:rFonts w:ascii="Times New Roman" w:eastAsia="Times New Roman" w:hAnsi="Times New Roman" w:cs="Times New Roman"/>
                <w:b/>
                <w:lang w:eastAsia="ru-RU"/>
              </w:rPr>
              <w:t>Основы теории измерений</w:t>
            </w:r>
          </w:p>
          <w:p w14:paraId="78340BE9" w14:textId="77777777" w:rsidR="00287578" w:rsidRPr="00287578" w:rsidRDefault="00287578" w:rsidP="00287578">
            <w:pPr>
              <w:jc w:val="both"/>
              <w:rPr>
                <w:rFonts w:ascii="Times New Roman" w:eastAsia="Times New Roman" w:hAnsi="Times New Roman" w:cs="Times New Roman"/>
                <w:b/>
                <w:bCs/>
                <w:lang w:eastAsia="ru-RU"/>
              </w:rPr>
            </w:pPr>
          </w:p>
        </w:tc>
        <w:tc>
          <w:tcPr>
            <w:tcW w:w="3131" w:type="pct"/>
          </w:tcPr>
          <w:p w14:paraId="7FB9E712" w14:textId="29927C20" w:rsidR="00287578" w:rsidRPr="00287578" w:rsidRDefault="00287578" w:rsidP="00287578">
            <w:pPr>
              <w:jc w:val="both"/>
              <w:rPr>
                <w:rFonts w:ascii="Times New Roman" w:eastAsia="Times New Roman" w:hAnsi="Times New Roman" w:cs="Times New Roman"/>
                <w:b/>
                <w:bCs/>
                <w:i/>
                <w:lang w:eastAsia="ru-RU"/>
              </w:rPr>
            </w:pPr>
            <w:r w:rsidRPr="00287578">
              <w:rPr>
                <w:rFonts w:ascii="Times New Roman" w:eastAsia="Times New Roman" w:hAnsi="Times New Roman" w:cs="Times New Roman"/>
                <w:b/>
                <w:bCs/>
                <w:lang w:eastAsia="ru-RU"/>
              </w:rPr>
              <w:t xml:space="preserve">Содержание </w:t>
            </w:r>
          </w:p>
        </w:tc>
      </w:tr>
      <w:tr w:rsidR="00287578" w:rsidRPr="00287578" w14:paraId="33727181" w14:textId="77777777" w:rsidTr="00EF2E73">
        <w:trPr>
          <w:trHeight w:val="20"/>
        </w:trPr>
        <w:tc>
          <w:tcPr>
            <w:tcW w:w="1869" w:type="pct"/>
            <w:gridSpan w:val="2"/>
            <w:vMerge/>
          </w:tcPr>
          <w:p w14:paraId="2631CF1E" w14:textId="77777777" w:rsidR="00287578" w:rsidRPr="00287578" w:rsidRDefault="00287578" w:rsidP="00287578">
            <w:pPr>
              <w:jc w:val="both"/>
              <w:rPr>
                <w:rFonts w:ascii="Times New Roman" w:eastAsia="Times New Roman" w:hAnsi="Times New Roman" w:cs="Times New Roman"/>
                <w:b/>
                <w:bCs/>
                <w:i/>
                <w:lang w:eastAsia="ru-RU"/>
              </w:rPr>
            </w:pPr>
          </w:p>
        </w:tc>
        <w:tc>
          <w:tcPr>
            <w:tcW w:w="3131" w:type="pct"/>
          </w:tcPr>
          <w:p w14:paraId="5FE370FD" w14:textId="77777777" w:rsidR="00287578" w:rsidRPr="00287578" w:rsidRDefault="00287578" w:rsidP="00287578">
            <w:pPr>
              <w:jc w:val="both"/>
              <w:rPr>
                <w:rFonts w:ascii="Times New Roman" w:eastAsia="Times New Roman" w:hAnsi="Times New Roman" w:cs="Times New Roman"/>
                <w:b/>
                <w:bCs/>
                <w:lang w:eastAsia="ru-RU"/>
              </w:rPr>
            </w:pPr>
            <w:r w:rsidRPr="00287578">
              <w:rPr>
                <w:rFonts w:ascii="Times New Roman" w:eastAsia="Times New Roman" w:hAnsi="Times New Roman" w:cs="Times New Roman"/>
                <w:b/>
                <w:lang w:eastAsia="ru-RU"/>
              </w:rPr>
              <w:t>1.Измерение.</w:t>
            </w:r>
            <w:r w:rsidRPr="00287578">
              <w:rPr>
                <w:rFonts w:ascii="Times New Roman" w:eastAsia="Times New Roman" w:hAnsi="Times New Roman" w:cs="Times New Roman"/>
                <w:lang w:eastAsia="ru-RU"/>
              </w:rPr>
              <w:t xml:space="preserve"> Единство измерений. Сигнал ы измерительной информации. Точность измерений. Обработка прямых и косвенных измерений. Многократные прямые измерения. Расчет погрешности косвенного измерения</w:t>
            </w:r>
          </w:p>
        </w:tc>
      </w:tr>
      <w:tr w:rsidR="00287578" w:rsidRPr="00287578" w14:paraId="46261844" w14:textId="77777777" w:rsidTr="00EF2E73">
        <w:trPr>
          <w:trHeight w:val="20"/>
        </w:trPr>
        <w:tc>
          <w:tcPr>
            <w:tcW w:w="1869" w:type="pct"/>
            <w:gridSpan w:val="2"/>
            <w:vMerge/>
          </w:tcPr>
          <w:p w14:paraId="4879224D" w14:textId="77777777" w:rsidR="00287578" w:rsidRPr="00287578" w:rsidRDefault="00287578" w:rsidP="00287578">
            <w:pPr>
              <w:jc w:val="both"/>
              <w:rPr>
                <w:rFonts w:ascii="Times New Roman" w:eastAsia="Times New Roman" w:hAnsi="Times New Roman" w:cs="Times New Roman"/>
                <w:b/>
                <w:bCs/>
                <w:i/>
                <w:lang w:eastAsia="ru-RU"/>
              </w:rPr>
            </w:pPr>
          </w:p>
        </w:tc>
        <w:tc>
          <w:tcPr>
            <w:tcW w:w="3131" w:type="pct"/>
          </w:tcPr>
          <w:p w14:paraId="6A25C5E7" w14:textId="77777777" w:rsidR="00287578" w:rsidRPr="00287578" w:rsidRDefault="00287578" w:rsidP="00287578">
            <w:pPr>
              <w:jc w:val="both"/>
              <w:rPr>
                <w:rFonts w:ascii="Times New Roman" w:eastAsia="Times New Roman" w:hAnsi="Times New Roman" w:cs="Times New Roman"/>
                <w:b/>
                <w:i/>
                <w:lang w:eastAsia="ru-RU"/>
              </w:rPr>
            </w:pPr>
            <w:r w:rsidRPr="00287578">
              <w:rPr>
                <w:rFonts w:ascii="Times New Roman" w:eastAsia="Times New Roman" w:hAnsi="Times New Roman" w:cs="Times New Roman"/>
                <w:b/>
                <w:bCs/>
                <w:lang w:eastAsia="ru-RU"/>
              </w:rPr>
              <w:t>В том числе практических и лабораторных занятий</w:t>
            </w:r>
          </w:p>
        </w:tc>
      </w:tr>
      <w:tr w:rsidR="00287578" w:rsidRPr="00287578" w14:paraId="665DD15C" w14:textId="77777777" w:rsidTr="00EF2E73">
        <w:trPr>
          <w:trHeight w:val="20"/>
        </w:trPr>
        <w:tc>
          <w:tcPr>
            <w:tcW w:w="1869" w:type="pct"/>
            <w:gridSpan w:val="2"/>
            <w:vMerge/>
          </w:tcPr>
          <w:p w14:paraId="3E7DD161" w14:textId="77777777" w:rsidR="00287578" w:rsidRPr="00287578" w:rsidRDefault="00287578" w:rsidP="00287578">
            <w:pPr>
              <w:jc w:val="both"/>
              <w:rPr>
                <w:rFonts w:ascii="Times New Roman" w:eastAsia="Times New Roman" w:hAnsi="Times New Roman" w:cs="Times New Roman"/>
                <w:b/>
                <w:bCs/>
                <w:i/>
                <w:lang w:eastAsia="ru-RU"/>
              </w:rPr>
            </w:pPr>
          </w:p>
        </w:tc>
        <w:tc>
          <w:tcPr>
            <w:tcW w:w="3131" w:type="pct"/>
          </w:tcPr>
          <w:p w14:paraId="7BD6468F" w14:textId="77777777" w:rsidR="00287578" w:rsidRPr="00287578" w:rsidRDefault="00287578" w:rsidP="00287578">
            <w:pPr>
              <w:jc w:val="both"/>
              <w:rPr>
                <w:rFonts w:ascii="Times New Roman" w:eastAsia="Times New Roman" w:hAnsi="Times New Roman" w:cs="Times New Roman"/>
                <w:b/>
                <w:i/>
                <w:lang w:eastAsia="ru-RU"/>
              </w:rPr>
            </w:pPr>
            <w:r w:rsidRPr="00287578">
              <w:rPr>
                <w:rFonts w:ascii="Times New Roman" w:eastAsia="Times New Roman" w:hAnsi="Times New Roman" w:cs="Times New Roman"/>
                <w:b/>
                <w:bCs/>
                <w:lang w:eastAsia="ru-RU"/>
              </w:rPr>
              <w:t>Практическая работа 1</w:t>
            </w:r>
            <w:r w:rsidRPr="00287578">
              <w:rPr>
                <w:rFonts w:ascii="Times New Roman" w:eastAsia="Times New Roman" w:hAnsi="Times New Roman" w:cs="Times New Roman"/>
                <w:bCs/>
                <w:lang w:eastAsia="ru-RU"/>
              </w:rPr>
              <w:t xml:space="preserve">. </w:t>
            </w:r>
            <w:r w:rsidRPr="00287578">
              <w:rPr>
                <w:rFonts w:ascii="Times New Roman" w:eastAsia="Times New Roman" w:hAnsi="Times New Roman" w:cs="Times New Roman"/>
                <w:lang w:eastAsia="ru-RU"/>
              </w:rPr>
              <w:t>Погрешности измерений</w:t>
            </w:r>
            <w:r w:rsidRPr="00287578">
              <w:rPr>
                <w:rFonts w:ascii="Times New Roman" w:eastAsia="Times New Roman" w:hAnsi="Times New Roman" w:cs="Times New Roman"/>
                <w:bCs/>
                <w:lang w:eastAsia="ru-RU"/>
              </w:rPr>
              <w:t>.</w:t>
            </w:r>
          </w:p>
        </w:tc>
      </w:tr>
      <w:tr w:rsidR="00287578" w:rsidRPr="00287578" w14:paraId="4EA31109" w14:textId="77777777" w:rsidTr="00EF2E73">
        <w:trPr>
          <w:trHeight w:val="20"/>
        </w:trPr>
        <w:tc>
          <w:tcPr>
            <w:tcW w:w="1869" w:type="pct"/>
            <w:gridSpan w:val="2"/>
            <w:vMerge w:val="restart"/>
          </w:tcPr>
          <w:p w14:paraId="668D7DD2" w14:textId="77777777" w:rsidR="00287578" w:rsidRPr="00287578" w:rsidRDefault="00287578" w:rsidP="00287578">
            <w:pPr>
              <w:rPr>
                <w:rFonts w:ascii="Times New Roman" w:eastAsia="Times New Roman" w:hAnsi="Times New Roman" w:cs="Times New Roman"/>
                <w:b/>
                <w:bCs/>
                <w:lang w:eastAsia="ru-RU"/>
              </w:rPr>
            </w:pPr>
            <w:r w:rsidRPr="00287578">
              <w:rPr>
                <w:rFonts w:ascii="Times New Roman" w:eastAsia="Times New Roman" w:hAnsi="Times New Roman" w:cs="Times New Roman"/>
                <w:b/>
                <w:bCs/>
                <w:lang w:eastAsia="ru-RU"/>
              </w:rPr>
              <w:t xml:space="preserve">Тема 1.2. </w:t>
            </w:r>
            <w:r w:rsidRPr="00287578">
              <w:rPr>
                <w:rFonts w:ascii="Times New Roman" w:eastAsia="Times New Roman" w:hAnsi="Times New Roman" w:cs="Times New Roman"/>
                <w:b/>
                <w:lang w:eastAsia="ru-RU"/>
              </w:rPr>
              <w:t>Основные характеристики электрических сигналов и цепей</w:t>
            </w:r>
          </w:p>
        </w:tc>
        <w:tc>
          <w:tcPr>
            <w:tcW w:w="3131" w:type="pct"/>
          </w:tcPr>
          <w:p w14:paraId="5D20CE9C" w14:textId="73B0B1C3" w:rsidR="00287578" w:rsidRPr="00287578" w:rsidRDefault="00287578" w:rsidP="00287578">
            <w:pPr>
              <w:rPr>
                <w:rFonts w:ascii="Times New Roman" w:eastAsia="Times New Roman" w:hAnsi="Times New Roman" w:cs="Times New Roman"/>
                <w:b/>
                <w:bCs/>
                <w:lang w:eastAsia="ru-RU"/>
              </w:rPr>
            </w:pPr>
            <w:r w:rsidRPr="00287578">
              <w:rPr>
                <w:rFonts w:ascii="Times New Roman" w:eastAsia="Times New Roman" w:hAnsi="Times New Roman" w:cs="Times New Roman"/>
                <w:b/>
                <w:bCs/>
                <w:lang w:eastAsia="ru-RU"/>
              </w:rPr>
              <w:t xml:space="preserve">Содержание </w:t>
            </w:r>
          </w:p>
        </w:tc>
      </w:tr>
      <w:tr w:rsidR="00287578" w:rsidRPr="00287578" w14:paraId="1B521795" w14:textId="77777777" w:rsidTr="00EF2E73">
        <w:trPr>
          <w:trHeight w:val="20"/>
        </w:trPr>
        <w:tc>
          <w:tcPr>
            <w:tcW w:w="1869" w:type="pct"/>
            <w:gridSpan w:val="2"/>
            <w:vMerge/>
          </w:tcPr>
          <w:p w14:paraId="60D1625B" w14:textId="77777777" w:rsidR="00287578" w:rsidRPr="00287578" w:rsidRDefault="00287578" w:rsidP="00287578">
            <w:pPr>
              <w:rPr>
                <w:rFonts w:ascii="Times New Roman" w:eastAsia="Times New Roman" w:hAnsi="Times New Roman" w:cs="Times New Roman"/>
                <w:b/>
                <w:bCs/>
                <w:lang w:eastAsia="ru-RU"/>
              </w:rPr>
            </w:pPr>
          </w:p>
        </w:tc>
        <w:tc>
          <w:tcPr>
            <w:tcW w:w="3131" w:type="pct"/>
          </w:tcPr>
          <w:p w14:paraId="5BB71FF6" w14:textId="7D264670" w:rsidR="00287578" w:rsidRPr="00287578" w:rsidRDefault="00287578" w:rsidP="00287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287578">
              <w:rPr>
                <w:rFonts w:ascii="Times New Roman" w:eastAsia="Times New Roman" w:hAnsi="Times New Roman" w:cs="Times New Roman"/>
                <w:b/>
                <w:bCs/>
                <w:lang w:eastAsia="ru-RU"/>
              </w:rPr>
              <w:t xml:space="preserve">1. </w:t>
            </w:r>
            <w:r w:rsidRPr="00287578">
              <w:rPr>
                <w:rFonts w:ascii="Times New Roman" w:eastAsia="Times New Roman" w:hAnsi="Times New Roman" w:cs="Times New Roman"/>
                <w:b/>
                <w:lang w:eastAsia="ru-RU"/>
              </w:rPr>
              <w:t>Параметрическое представление периодических сигналов</w:t>
            </w:r>
            <w:r w:rsidRPr="00287578">
              <w:rPr>
                <w:rFonts w:ascii="Times New Roman" w:eastAsia="Times New Roman" w:hAnsi="Times New Roman" w:cs="Times New Roman"/>
                <w:lang w:eastAsia="ru-RU"/>
              </w:rPr>
              <w:t xml:space="preserve">. Напряжения и токи. Коэффициенты амплитуды и формы. Коэффициент мощности и </w:t>
            </w:r>
            <w:r w:rsidRPr="00287578">
              <w:rPr>
                <w:rFonts w:ascii="Times New Roman" w:eastAsia="Times New Roman" w:hAnsi="Times New Roman" w:cs="Times New Roman"/>
                <w:lang w:val="en-US" w:eastAsia="ru-RU"/>
              </w:rPr>
              <w:t>cos</w:t>
            </w:r>
            <w:r w:rsidRPr="00287578">
              <w:rPr>
                <w:rFonts w:ascii="Times New Roman" w:eastAsia="Times New Roman" w:hAnsi="Times New Roman" w:cs="Times New Roman"/>
                <w:lang w:eastAsia="ru-RU"/>
              </w:rPr>
              <w:t xml:space="preserve"> </w:t>
            </w:r>
            <w:r w:rsidRPr="00287578">
              <w:rPr>
                <w:rFonts w:ascii="Times New Roman" w:eastAsia="Times New Roman" w:hAnsi="Times New Roman" w:cs="Times New Roman"/>
                <w:lang w:val="en-US" w:eastAsia="ru-RU"/>
              </w:rPr>
              <w:t>φ</w:t>
            </w:r>
            <w:r w:rsidRPr="00287578">
              <w:rPr>
                <w:rFonts w:ascii="Times New Roman" w:eastAsia="Times New Roman" w:hAnsi="Times New Roman" w:cs="Times New Roman"/>
                <w:lang w:eastAsia="ru-RU"/>
              </w:rPr>
              <w:t xml:space="preserve">. Мощность и энергия. Функциональное представление периодических сигналов. Напряжения и токи. Коэффициент амплитуды и формы. Коэффициент мощности и </w:t>
            </w:r>
            <w:r w:rsidRPr="00287578">
              <w:rPr>
                <w:rFonts w:ascii="Times New Roman" w:eastAsia="Times New Roman" w:hAnsi="Times New Roman" w:cs="Times New Roman"/>
                <w:lang w:val="en-US" w:eastAsia="ru-RU"/>
              </w:rPr>
              <w:t>cos</w:t>
            </w:r>
            <w:r w:rsidRPr="00287578">
              <w:rPr>
                <w:rFonts w:ascii="Times New Roman" w:eastAsia="Times New Roman" w:hAnsi="Times New Roman" w:cs="Times New Roman"/>
                <w:lang w:eastAsia="ru-RU"/>
              </w:rPr>
              <w:t xml:space="preserve"> </w:t>
            </w:r>
            <w:r w:rsidRPr="00287578">
              <w:rPr>
                <w:rFonts w:ascii="Times New Roman" w:eastAsia="Times New Roman" w:hAnsi="Times New Roman" w:cs="Times New Roman"/>
                <w:lang w:val="en-US" w:eastAsia="ru-RU"/>
              </w:rPr>
              <w:t>φ</w:t>
            </w:r>
            <w:r w:rsidRPr="00287578">
              <w:rPr>
                <w:rFonts w:ascii="Times New Roman" w:eastAsia="Times New Roman" w:hAnsi="Times New Roman" w:cs="Times New Roman"/>
                <w:lang w:eastAsia="ru-RU"/>
              </w:rPr>
              <w:t>.</w:t>
            </w:r>
          </w:p>
        </w:tc>
      </w:tr>
      <w:tr w:rsidR="00287578" w:rsidRPr="00287578" w14:paraId="2CCA561F" w14:textId="77777777" w:rsidTr="00EF2E73">
        <w:trPr>
          <w:trHeight w:val="20"/>
        </w:trPr>
        <w:tc>
          <w:tcPr>
            <w:tcW w:w="1869" w:type="pct"/>
            <w:gridSpan w:val="2"/>
            <w:vMerge/>
          </w:tcPr>
          <w:p w14:paraId="375F623B" w14:textId="77777777" w:rsidR="00287578" w:rsidRPr="00287578" w:rsidRDefault="00287578" w:rsidP="00287578">
            <w:pPr>
              <w:rPr>
                <w:rFonts w:ascii="Times New Roman" w:eastAsia="Times New Roman" w:hAnsi="Times New Roman" w:cs="Times New Roman"/>
                <w:b/>
                <w:bCs/>
                <w:lang w:eastAsia="ru-RU"/>
              </w:rPr>
            </w:pPr>
          </w:p>
        </w:tc>
        <w:tc>
          <w:tcPr>
            <w:tcW w:w="3131" w:type="pct"/>
          </w:tcPr>
          <w:p w14:paraId="614846A0" w14:textId="77777777" w:rsidR="00287578" w:rsidRPr="00287578" w:rsidRDefault="00287578" w:rsidP="00287578">
            <w:pPr>
              <w:rPr>
                <w:rFonts w:ascii="Times New Roman" w:eastAsia="Times New Roman" w:hAnsi="Times New Roman" w:cs="Times New Roman"/>
                <w:b/>
                <w:lang w:eastAsia="ru-RU"/>
              </w:rPr>
            </w:pPr>
            <w:r w:rsidRPr="00287578">
              <w:rPr>
                <w:rFonts w:ascii="Times New Roman" w:eastAsia="Times New Roman" w:hAnsi="Times New Roman" w:cs="Times New Roman"/>
                <w:b/>
                <w:bCs/>
                <w:lang w:eastAsia="ru-RU"/>
              </w:rPr>
              <w:t>В том числе практических и лабораторных занятий</w:t>
            </w:r>
          </w:p>
        </w:tc>
      </w:tr>
      <w:tr w:rsidR="00287578" w:rsidRPr="00287578" w14:paraId="3D9BF765" w14:textId="77777777" w:rsidTr="00EF2E73">
        <w:trPr>
          <w:trHeight w:val="20"/>
        </w:trPr>
        <w:tc>
          <w:tcPr>
            <w:tcW w:w="5000" w:type="pct"/>
            <w:gridSpan w:val="3"/>
          </w:tcPr>
          <w:p w14:paraId="6956AF9D" w14:textId="77777777" w:rsidR="00287578" w:rsidRPr="00287578" w:rsidRDefault="00287578" w:rsidP="00287578">
            <w:pPr>
              <w:rPr>
                <w:rFonts w:ascii="Times New Roman" w:eastAsia="Times New Roman" w:hAnsi="Times New Roman" w:cs="Times New Roman"/>
                <w:b/>
                <w:bCs/>
                <w:lang w:eastAsia="ru-RU"/>
              </w:rPr>
            </w:pPr>
            <w:r w:rsidRPr="00287578">
              <w:rPr>
                <w:rFonts w:ascii="Times New Roman" w:eastAsia="Times New Roman" w:hAnsi="Times New Roman" w:cs="Times New Roman"/>
                <w:b/>
                <w:bCs/>
                <w:lang w:eastAsia="ru-RU"/>
              </w:rPr>
              <w:t>Раздел 2. Электроизмерительные приборы и радиотехническое измерение</w:t>
            </w:r>
          </w:p>
        </w:tc>
      </w:tr>
      <w:tr w:rsidR="00287578" w:rsidRPr="00287578" w14:paraId="7D62B880" w14:textId="77777777" w:rsidTr="00EF2E73">
        <w:trPr>
          <w:trHeight w:val="20"/>
        </w:trPr>
        <w:tc>
          <w:tcPr>
            <w:tcW w:w="1869" w:type="pct"/>
            <w:gridSpan w:val="2"/>
            <w:vMerge w:val="restart"/>
          </w:tcPr>
          <w:p w14:paraId="236EC3F8" w14:textId="77777777" w:rsidR="00287578" w:rsidRPr="00287578" w:rsidRDefault="00287578" w:rsidP="00287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87578">
              <w:rPr>
                <w:rFonts w:ascii="Times New Roman" w:eastAsia="Times New Roman" w:hAnsi="Times New Roman" w:cs="Times New Roman"/>
                <w:b/>
                <w:bCs/>
                <w:lang w:eastAsia="ru-RU"/>
              </w:rPr>
              <w:t xml:space="preserve">Тема 2.1 </w:t>
            </w:r>
            <w:r w:rsidRPr="00287578">
              <w:rPr>
                <w:rFonts w:ascii="Times New Roman" w:eastAsia="Times New Roman" w:hAnsi="Times New Roman" w:cs="Times New Roman"/>
                <w:b/>
                <w:lang w:eastAsia="ru-RU"/>
              </w:rPr>
              <w:t>Аналоговые электроизмерительные приборы</w:t>
            </w:r>
          </w:p>
        </w:tc>
        <w:tc>
          <w:tcPr>
            <w:tcW w:w="3131" w:type="pct"/>
          </w:tcPr>
          <w:p w14:paraId="6B60D89C" w14:textId="6CC6ABF2" w:rsidR="00287578" w:rsidRPr="00287578" w:rsidRDefault="00287578" w:rsidP="00287578">
            <w:pPr>
              <w:rPr>
                <w:rFonts w:ascii="Times New Roman" w:eastAsia="Times New Roman" w:hAnsi="Times New Roman" w:cs="Times New Roman"/>
                <w:b/>
                <w:lang w:eastAsia="ru-RU"/>
              </w:rPr>
            </w:pPr>
            <w:r w:rsidRPr="00287578">
              <w:rPr>
                <w:rFonts w:ascii="Times New Roman" w:eastAsia="Times New Roman" w:hAnsi="Times New Roman" w:cs="Times New Roman"/>
                <w:b/>
                <w:bCs/>
                <w:lang w:eastAsia="ru-RU"/>
              </w:rPr>
              <w:t xml:space="preserve">Содержание </w:t>
            </w:r>
          </w:p>
        </w:tc>
      </w:tr>
      <w:tr w:rsidR="00287578" w:rsidRPr="00287578" w14:paraId="20AC6A25" w14:textId="77777777" w:rsidTr="00EF2E73">
        <w:trPr>
          <w:trHeight w:val="20"/>
        </w:trPr>
        <w:tc>
          <w:tcPr>
            <w:tcW w:w="1869" w:type="pct"/>
            <w:gridSpan w:val="2"/>
            <w:vMerge/>
          </w:tcPr>
          <w:p w14:paraId="4F4D12FD" w14:textId="77777777" w:rsidR="00287578" w:rsidRPr="00287578" w:rsidRDefault="00287578" w:rsidP="00287578">
            <w:pPr>
              <w:rPr>
                <w:rFonts w:ascii="Times New Roman" w:eastAsia="Times New Roman" w:hAnsi="Times New Roman" w:cs="Times New Roman"/>
                <w:b/>
                <w:bCs/>
                <w:lang w:eastAsia="ru-RU"/>
              </w:rPr>
            </w:pPr>
          </w:p>
        </w:tc>
        <w:tc>
          <w:tcPr>
            <w:tcW w:w="3131" w:type="pct"/>
          </w:tcPr>
          <w:p w14:paraId="5ADE63ED" w14:textId="77777777" w:rsidR="00287578" w:rsidRPr="00287578" w:rsidRDefault="00287578" w:rsidP="00287578">
            <w:pPr>
              <w:rPr>
                <w:rFonts w:ascii="Times New Roman" w:eastAsia="Times New Roman" w:hAnsi="Times New Roman" w:cs="Times New Roman"/>
                <w:b/>
                <w:bCs/>
                <w:lang w:eastAsia="ru-RU"/>
              </w:rPr>
            </w:pPr>
            <w:r w:rsidRPr="00287578">
              <w:rPr>
                <w:rFonts w:ascii="Times New Roman" w:eastAsia="Times New Roman" w:hAnsi="Times New Roman" w:cs="Times New Roman"/>
                <w:b/>
                <w:bCs/>
                <w:lang w:eastAsia="ru-RU"/>
              </w:rPr>
              <w:t>1.</w:t>
            </w:r>
            <w:r w:rsidRPr="00287578">
              <w:rPr>
                <w:rFonts w:ascii="Times New Roman" w:eastAsia="Times New Roman" w:hAnsi="Times New Roman" w:cs="Times New Roman"/>
                <w:b/>
                <w:lang w:eastAsia="ru-RU"/>
              </w:rPr>
              <w:t xml:space="preserve"> Приборы магнитоэлектрической системы. </w:t>
            </w:r>
            <w:r w:rsidRPr="00287578">
              <w:rPr>
                <w:rFonts w:ascii="Times New Roman" w:eastAsia="Times New Roman" w:hAnsi="Times New Roman" w:cs="Times New Roman"/>
                <w:lang w:eastAsia="ru-RU"/>
              </w:rPr>
              <w:t>Приборы электромагнитной системы. Приборы выпрямительной системы. Приборы термоэлектрической системы Назначение. Устройство. Принцип действия. Характеристики</w:t>
            </w:r>
          </w:p>
        </w:tc>
      </w:tr>
      <w:tr w:rsidR="00287578" w:rsidRPr="00287578" w14:paraId="03130DAD" w14:textId="77777777" w:rsidTr="00EF2E73">
        <w:trPr>
          <w:trHeight w:val="20"/>
        </w:trPr>
        <w:tc>
          <w:tcPr>
            <w:tcW w:w="1869" w:type="pct"/>
            <w:gridSpan w:val="2"/>
            <w:vMerge/>
          </w:tcPr>
          <w:p w14:paraId="1170C843" w14:textId="77777777" w:rsidR="00287578" w:rsidRPr="00287578" w:rsidRDefault="00287578" w:rsidP="00287578">
            <w:pPr>
              <w:rPr>
                <w:rFonts w:ascii="Times New Roman" w:eastAsia="Times New Roman" w:hAnsi="Times New Roman" w:cs="Times New Roman"/>
                <w:b/>
                <w:bCs/>
                <w:lang w:eastAsia="ru-RU"/>
              </w:rPr>
            </w:pPr>
          </w:p>
        </w:tc>
        <w:tc>
          <w:tcPr>
            <w:tcW w:w="3131" w:type="pct"/>
          </w:tcPr>
          <w:p w14:paraId="2EBF7C5F" w14:textId="77777777" w:rsidR="00287578" w:rsidRPr="00287578" w:rsidRDefault="00287578" w:rsidP="00287578">
            <w:pPr>
              <w:rPr>
                <w:rFonts w:ascii="Times New Roman" w:eastAsia="Times New Roman" w:hAnsi="Times New Roman" w:cs="Times New Roman"/>
                <w:bCs/>
                <w:lang w:eastAsia="ru-RU"/>
              </w:rPr>
            </w:pPr>
            <w:r w:rsidRPr="00287578">
              <w:rPr>
                <w:rFonts w:ascii="Times New Roman" w:eastAsia="Times New Roman" w:hAnsi="Times New Roman" w:cs="Times New Roman"/>
                <w:b/>
                <w:bCs/>
                <w:lang w:eastAsia="ru-RU"/>
              </w:rPr>
              <w:t>2.</w:t>
            </w:r>
            <w:r w:rsidRPr="00287578">
              <w:rPr>
                <w:rFonts w:ascii="Times New Roman" w:eastAsia="Times New Roman" w:hAnsi="Times New Roman" w:cs="Times New Roman"/>
                <w:b/>
                <w:lang w:eastAsia="ru-RU"/>
              </w:rPr>
              <w:t xml:space="preserve"> Приборы электродинамической системы. </w:t>
            </w:r>
            <w:r w:rsidRPr="00287578">
              <w:rPr>
                <w:rFonts w:ascii="Times New Roman" w:eastAsia="Times New Roman" w:hAnsi="Times New Roman" w:cs="Times New Roman"/>
                <w:lang w:eastAsia="ru-RU"/>
              </w:rPr>
              <w:t>Электростатические вольтметры. Приборы индукционной системы. Назначение. Устройство. Принцип действия. Характеристики.</w:t>
            </w:r>
          </w:p>
        </w:tc>
      </w:tr>
      <w:tr w:rsidR="00287578" w:rsidRPr="00287578" w14:paraId="524AD663" w14:textId="77777777" w:rsidTr="00EF2E73">
        <w:trPr>
          <w:trHeight w:val="20"/>
        </w:trPr>
        <w:tc>
          <w:tcPr>
            <w:tcW w:w="1869" w:type="pct"/>
            <w:gridSpan w:val="2"/>
            <w:vMerge/>
          </w:tcPr>
          <w:p w14:paraId="0D004C11" w14:textId="77777777" w:rsidR="00287578" w:rsidRPr="00287578" w:rsidRDefault="00287578" w:rsidP="00287578">
            <w:pPr>
              <w:rPr>
                <w:rFonts w:ascii="Times New Roman" w:eastAsia="Times New Roman" w:hAnsi="Times New Roman" w:cs="Times New Roman"/>
                <w:b/>
                <w:bCs/>
                <w:lang w:eastAsia="ru-RU"/>
              </w:rPr>
            </w:pPr>
          </w:p>
        </w:tc>
        <w:tc>
          <w:tcPr>
            <w:tcW w:w="3131" w:type="pct"/>
          </w:tcPr>
          <w:p w14:paraId="5F72CDB7" w14:textId="77777777" w:rsidR="00287578" w:rsidRPr="00287578" w:rsidRDefault="00287578" w:rsidP="00287578">
            <w:pPr>
              <w:rPr>
                <w:rFonts w:ascii="Times New Roman" w:eastAsia="Times New Roman" w:hAnsi="Times New Roman" w:cs="Times New Roman"/>
                <w:b/>
                <w:lang w:eastAsia="ru-RU"/>
              </w:rPr>
            </w:pPr>
            <w:r w:rsidRPr="00287578">
              <w:rPr>
                <w:rFonts w:ascii="Times New Roman" w:eastAsia="Times New Roman" w:hAnsi="Times New Roman" w:cs="Times New Roman"/>
                <w:b/>
                <w:bCs/>
                <w:lang w:eastAsia="ru-RU"/>
              </w:rPr>
              <w:t>В том числе практических и лабораторных занятий</w:t>
            </w:r>
          </w:p>
        </w:tc>
      </w:tr>
      <w:tr w:rsidR="00287578" w:rsidRPr="00287578" w14:paraId="5DBD94EB" w14:textId="77777777" w:rsidTr="00EF2E73">
        <w:trPr>
          <w:trHeight w:val="20"/>
        </w:trPr>
        <w:tc>
          <w:tcPr>
            <w:tcW w:w="1869" w:type="pct"/>
            <w:gridSpan w:val="2"/>
            <w:vMerge/>
          </w:tcPr>
          <w:p w14:paraId="1C0F7A9E" w14:textId="77777777" w:rsidR="00287578" w:rsidRPr="00287578" w:rsidRDefault="00287578" w:rsidP="00287578">
            <w:pPr>
              <w:rPr>
                <w:rFonts w:ascii="Times New Roman" w:eastAsia="Times New Roman" w:hAnsi="Times New Roman" w:cs="Times New Roman"/>
                <w:b/>
                <w:bCs/>
                <w:lang w:eastAsia="ru-RU"/>
              </w:rPr>
            </w:pPr>
          </w:p>
        </w:tc>
        <w:tc>
          <w:tcPr>
            <w:tcW w:w="3131" w:type="pct"/>
          </w:tcPr>
          <w:p w14:paraId="18DFD365" w14:textId="77777777" w:rsidR="00287578" w:rsidRPr="00287578" w:rsidRDefault="00287578" w:rsidP="00287578">
            <w:pPr>
              <w:rPr>
                <w:rFonts w:ascii="Times New Roman" w:eastAsia="Times New Roman" w:hAnsi="Times New Roman" w:cs="Times New Roman"/>
                <w:b/>
                <w:lang w:eastAsia="x-none"/>
              </w:rPr>
            </w:pPr>
            <w:r w:rsidRPr="00287578">
              <w:rPr>
                <w:rFonts w:ascii="Times New Roman" w:eastAsia="Times New Roman" w:hAnsi="Times New Roman" w:cs="Times New Roman"/>
                <w:b/>
                <w:lang w:eastAsia="x-none"/>
              </w:rPr>
              <w:t>Лабораторная работа 1</w:t>
            </w:r>
            <w:r w:rsidRPr="00287578">
              <w:rPr>
                <w:rFonts w:ascii="Times New Roman" w:eastAsia="Times New Roman" w:hAnsi="Times New Roman" w:cs="Times New Roman"/>
                <w:lang w:eastAsia="x-none"/>
              </w:rPr>
              <w:t xml:space="preserve"> </w:t>
            </w:r>
            <w:r w:rsidRPr="00287578">
              <w:rPr>
                <w:rFonts w:ascii="Times New Roman" w:eastAsia="Times New Roman" w:hAnsi="Times New Roman" w:cs="Times New Roman"/>
                <w:lang w:val="x-none" w:eastAsia="x-none"/>
              </w:rPr>
              <w:t>Изучение конструкции основных типов электромеханических измерительных приборов. МЭ</w:t>
            </w:r>
          </w:p>
        </w:tc>
      </w:tr>
      <w:tr w:rsidR="00287578" w:rsidRPr="00287578" w14:paraId="789A95B7" w14:textId="77777777" w:rsidTr="00EF2E73">
        <w:trPr>
          <w:trHeight w:val="20"/>
        </w:trPr>
        <w:tc>
          <w:tcPr>
            <w:tcW w:w="1869" w:type="pct"/>
            <w:gridSpan w:val="2"/>
            <w:vMerge/>
          </w:tcPr>
          <w:p w14:paraId="4D06E34C" w14:textId="77777777" w:rsidR="00287578" w:rsidRPr="00287578" w:rsidRDefault="00287578" w:rsidP="00287578">
            <w:pPr>
              <w:rPr>
                <w:rFonts w:ascii="Times New Roman" w:eastAsia="Times New Roman" w:hAnsi="Times New Roman" w:cs="Times New Roman"/>
                <w:b/>
                <w:bCs/>
                <w:lang w:eastAsia="ru-RU"/>
              </w:rPr>
            </w:pPr>
          </w:p>
        </w:tc>
        <w:tc>
          <w:tcPr>
            <w:tcW w:w="3131" w:type="pct"/>
          </w:tcPr>
          <w:p w14:paraId="1C4AB1FA" w14:textId="77777777" w:rsidR="00287578" w:rsidRPr="00287578" w:rsidRDefault="00287578" w:rsidP="00287578">
            <w:pPr>
              <w:rPr>
                <w:rFonts w:ascii="Times New Roman" w:eastAsia="Times New Roman" w:hAnsi="Times New Roman" w:cs="Times New Roman"/>
                <w:b/>
                <w:lang w:eastAsia="ru-RU"/>
              </w:rPr>
            </w:pPr>
            <w:r w:rsidRPr="00287578">
              <w:rPr>
                <w:rFonts w:ascii="Times New Roman" w:eastAsia="Times New Roman" w:hAnsi="Times New Roman" w:cs="Times New Roman"/>
                <w:b/>
                <w:lang w:eastAsia="ru-RU"/>
              </w:rPr>
              <w:t>Лабораторная</w:t>
            </w:r>
            <w:r w:rsidRPr="00287578">
              <w:rPr>
                <w:rFonts w:ascii="Times New Roman" w:eastAsia="Times New Roman" w:hAnsi="Times New Roman" w:cs="Times New Roman"/>
                <w:b/>
                <w:bCs/>
                <w:lang w:eastAsia="ru-RU"/>
              </w:rPr>
              <w:t xml:space="preserve"> работа 2. </w:t>
            </w:r>
            <w:r w:rsidRPr="00287578">
              <w:rPr>
                <w:rFonts w:ascii="Times New Roman" w:eastAsia="Times New Roman" w:hAnsi="Times New Roman" w:cs="Times New Roman"/>
                <w:lang w:eastAsia="ru-RU"/>
              </w:rPr>
              <w:t>Сравнительный анализ электроизмерительных приборов</w:t>
            </w:r>
          </w:p>
        </w:tc>
      </w:tr>
      <w:tr w:rsidR="00287578" w:rsidRPr="00287578" w14:paraId="6F04D7B4" w14:textId="77777777" w:rsidTr="00EF2E73">
        <w:trPr>
          <w:trHeight w:val="20"/>
        </w:trPr>
        <w:tc>
          <w:tcPr>
            <w:tcW w:w="1869" w:type="pct"/>
            <w:gridSpan w:val="2"/>
            <w:vMerge w:val="restart"/>
          </w:tcPr>
          <w:p w14:paraId="5D6E7BC6" w14:textId="77777777" w:rsidR="00287578" w:rsidRPr="00287578" w:rsidRDefault="00287578" w:rsidP="00287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87578">
              <w:rPr>
                <w:rFonts w:ascii="Times New Roman" w:eastAsia="Times New Roman" w:hAnsi="Times New Roman" w:cs="Times New Roman"/>
                <w:b/>
                <w:bCs/>
                <w:lang w:eastAsia="ru-RU"/>
              </w:rPr>
              <w:t xml:space="preserve">Тема 2.2 </w:t>
            </w:r>
          </w:p>
          <w:p w14:paraId="728F4327" w14:textId="77777777" w:rsidR="00287578" w:rsidRPr="00287578" w:rsidRDefault="00287578" w:rsidP="00287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87578">
              <w:rPr>
                <w:rFonts w:ascii="Times New Roman" w:eastAsia="Times New Roman" w:hAnsi="Times New Roman" w:cs="Times New Roman"/>
                <w:b/>
                <w:lang w:eastAsia="ru-RU"/>
              </w:rPr>
              <w:t>Электронные измерительные приборы</w:t>
            </w:r>
          </w:p>
        </w:tc>
        <w:tc>
          <w:tcPr>
            <w:tcW w:w="3131" w:type="pct"/>
          </w:tcPr>
          <w:p w14:paraId="7D102267" w14:textId="4069329F" w:rsidR="00287578" w:rsidRPr="00287578" w:rsidRDefault="00287578" w:rsidP="00287578">
            <w:pPr>
              <w:rPr>
                <w:rFonts w:ascii="Times New Roman" w:eastAsia="Times New Roman" w:hAnsi="Times New Roman" w:cs="Times New Roman"/>
                <w:b/>
                <w:lang w:eastAsia="ru-RU"/>
              </w:rPr>
            </w:pPr>
            <w:r w:rsidRPr="00287578">
              <w:rPr>
                <w:rFonts w:ascii="Times New Roman" w:eastAsia="Times New Roman" w:hAnsi="Times New Roman" w:cs="Times New Roman"/>
                <w:b/>
                <w:bCs/>
                <w:lang w:eastAsia="ru-RU"/>
              </w:rPr>
              <w:t xml:space="preserve">Содержание </w:t>
            </w:r>
          </w:p>
        </w:tc>
      </w:tr>
      <w:tr w:rsidR="00287578" w:rsidRPr="00287578" w14:paraId="3B2A9396" w14:textId="77777777" w:rsidTr="00EF2E73">
        <w:trPr>
          <w:trHeight w:val="20"/>
        </w:trPr>
        <w:tc>
          <w:tcPr>
            <w:tcW w:w="1869" w:type="pct"/>
            <w:gridSpan w:val="2"/>
            <w:vMerge/>
          </w:tcPr>
          <w:p w14:paraId="27D41232" w14:textId="77777777" w:rsidR="00287578" w:rsidRPr="00287578" w:rsidRDefault="00287578" w:rsidP="00287578">
            <w:pPr>
              <w:rPr>
                <w:rFonts w:ascii="Times New Roman" w:eastAsia="Times New Roman" w:hAnsi="Times New Roman" w:cs="Times New Roman"/>
                <w:b/>
                <w:bCs/>
                <w:lang w:eastAsia="ru-RU"/>
              </w:rPr>
            </w:pPr>
          </w:p>
        </w:tc>
        <w:tc>
          <w:tcPr>
            <w:tcW w:w="3131" w:type="pct"/>
          </w:tcPr>
          <w:p w14:paraId="0DCAE11B" w14:textId="77777777" w:rsidR="00287578" w:rsidRPr="00287578" w:rsidRDefault="00287578" w:rsidP="00287578">
            <w:pPr>
              <w:rPr>
                <w:rFonts w:ascii="Times New Roman" w:eastAsia="Times New Roman" w:hAnsi="Times New Roman" w:cs="Times New Roman"/>
                <w:b/>
                <w:lang w:eastAsia="ru-RU"/>
              </w:rPr>
            </w:pPr>
            <w:r w:rsidRPr="00287578">
              <w:rPr>
                <w:rFonts w:ascii="Times New Roman" w:eastAsia="Times New Roman" w:hAnsi="Times New Roman" w:cs="Times New Roman"/>
                <w:b/>
                <w:lang w:eastAsia="ru-RU"/>
              </w:rPr>
              <w:t xml:space="preserve">1. Выпрямители. </w:t>
            </w:r>
            <w:r w:rsidRPr="00287578">
              <w:rPr>
                <w:rFonts w:ascii="Times New Roman" w:eastAsia="Times New Roman" w:hAnsi="Times New Roman" w:cs="Times New Roman"/>
                <w:lang w:eastAsia="ru-RU"/>
              </w:rPr>
              <w:t>Детекторы. Влияние формы сигналов на показания приборов.</w:t>
            </w:r>
            <w:r w:rsidRPr="00287578">
              <w:rPr>
                <w:rFonts w:ascii="Times New Roman" w:eastAsia="Times New Roman" w:hAnsi="Times New Roman" w:cs="Times New Roman"/>
                <w:b/>
                <w:lang w:eastAsia="ru-RU"/>
              </w:rPr>
              <w:t xml:space="preserve"> </w:t>
            </w:r>
            <w:r w:rsidRPr="00287578">
              <w:rPr>
                <w:rFonts w:ascii="Times New Roman" w:eastAsia="Times New Roman" w:hAnsi="Times New Roman" w:cs="Times New Roman"/>
                <w:lang w:eastAsia="ru-RU"/>
              </w:rPr>
              <w:t>Сигнал без постоянной составляющей. Сигнал – сумма постоянной и переменной составляющей.</w:t>
            </w:r>
          </w:p>
        </w:tc>
      </w:tr>
      <w:tr w:rsidR="00287578" w:rsidRPr="00287578" w14:paraId="0CFB2017" w14:textId="77777777" w:rsidTr="00EF2E73">
        <w:trPr>
          <w:trHeight w:val="20"/>
        </w:trPr>
        <w:tc>
          <w:tcPr>
            <w:tcW w:w="1869" w:type="pct"/>
            <w:gridSpan w:val="2"/>
            <w:vMerge/>
          </w:tcPr>
          <w:p w14:paraId="6B6CC5F8" w14:textId="77777777" w:rsidR="00287578" w:rsidRPr="00287578" w:rsidRDefault="00287578" w:rsidP="00287578">
            <w:pPr>
              <w:rPr>
                <w:rFonts w:ascii="Times New Roman" w:eastAsia="Times New Roman" w:hAnsi="Times New Roman" w:cs="Times New Roman"/>
                <w:b/>
                <w:bCs/>
                <w:lang w:eastAsia="ru-RU"/>
              </w:rPr>
            </w:pPr>
          </w:p>
        </w:tc>
        <w:tc>
          <w:tcPr>
            <w:tcW w:w="3131" w:type="pct"/>
          </w:tcPr>
          <w:p w14:paraId="46F3AB30" w14:textId="77777777" w:rsidR="00287578" w:rsidRPr="00287578" w:rsidRDefault="00287578" w:rsidP="00287578">
            <w:pPr>
              <w:rPr>
                <w:rFonts w:ascii="Times New Roman" w:eastAsia="Times New Roman" w:hAnsi="Times New Roman" w:cs="Times New Roman"/>
                <w:b/>
                <w:bCs/>
                <w:lang w:eastAsia="ru-RU"/>
              </w:rPr>
            </w:pPr>
            <w:r w:rsidRPr="00287578">
              <w:rPr>
                <w:rFonts w:ascii="Times New Roman" w:eastAsia="Times New Roman" w:hAnsi="Times New Roman" w:cs="Times New Roman"/>
                <w:b/>
                <w:lang w:eastAsia="ru-RU"/>
              </w:rPr>
              <w:t xml:space="preserve">2.Мультиметры. </w:t>
            </w:r>
            <w:r w:rsidRPr="00287578">
              <w:rPr>
                <w:rFonts w:ascii="Times New Roman" w:eastAsia="Times New Roman" w:hAnsi="Times New Roman" w:cs="Times New Roman"/>
                <w:lang w:eastAsia="ru-RU"/>
              </w:rPr>
              <w:t>Виды. Назначение. Достоинства и недостатки.</w:t>
            </w:r>
          </w:p>
        </w:tc>
      </w:tr>
      <w:tr w:rsidR="00287578" w:rsidRPr="00287578" w14:paraId="3C16EB69" w14:textId="77777777" w:rsidTr="00EF2E73">
        <w:trPr>
          <w:trHeight w:val="20"/>
        </w:trPr>
        <w:tc>
          <w:tcPr>
            <w:tcW w:w="1869" w:type="pct"/>
            <w:gridSpan w:val="2"/>
            <w:vMerge/>
          </w:tcPr>
          <w:p w14:paraId="190AC90E" w14:textId="77777777" w:rsidR="00287578" w:rsidRPr="00287578" w:rsidRDefault="00287578" w:rsidP="00287578">
            <w:pPr>
              <w:rPr>
                <w:rFonts w:ascii="Times New Roman" w:eastAsia="Times New Roman" w:hAnsi="Times New Roman" w:cs="Times New Roman"/>
                <w:b/>
                <w:bCs/>
                <w:lang w:eastAsia="ru-RU"/>
              </w:rPr>
            </w:pPr>
          </w:p>
        </w:tc>
        <w:tc>
          <w:tcPr>
            <w:tcW w:w="3131" w:type="pct"/>
          </w:tcPr>
          <w:p w14:paraId="4DCFE87D" w14:textId="77777777" w:rsidR="00287578" w:rsidRPr="00287578" w:rsidRDefault="00287578" w:rsidP="00287578">
            <w:pPr>
              <w:rPr>
                <w:rFonts w:ascii="Times New Roman" w:eastAsia="Times New Roman" w:hAnsi="Times New Roman" w:cs="Times New Roman"/>
                <w:b/>
                <w:lang w:eastAsia="ru-RU"/>
              </w:rPr>
            </w:pPr>
            <w:r w:rsidRPr="00287578">
              <w:rPr>
                <w:rFonts w:ascii="Times New Roman" w:eastAsia="Times New Roman" w:hAnsi="Times New Roman" w:cs="Times New Roman"/>
                <w:b/>
                <w:bCs/>
                <w:lang w:eastAsia="ru-RU"/>
              </w:rPr>
              <w:t>В том числе практических и лабораторных занятий</w:t>
            </w:r>
          </w:p>
        </w:tc>
      </w:tr>
      <w:tr w:rsidR="00287578" w:rsidRPr="00287578" w14:paraId="2A90C42D" w14:textId="77777777" w:rsidTr="00EF2E73">
        <w:trPr>
          <w:trHeight w:val="20"/>
        </w:trPr>
        <w:tc>
          <w:tcPr>
            <w:tcW w:w="1869" w:type="pct"/>
            <w:gridSpan w:val="2"/>
            <w:vMerge/>
          </w:tcPr>
          <w:p w14:paraId="5651F97A" w14:textId="77777777" w:rsidR="00287578" w:rsidRPr="00287578" w:rsidRDefault="00287578" w:rsidP="00287578">
            <w:pPr>
              <w:rPr>
                <w:rFonts w:ascii="Times New Roman" w:eastAsia="Times New Roman" w:hAnsi="Times New Roman" w:cs="Times New Roman"/>
                <w:b/>
                <w:bCs/>
                <w:lang w:eastAsia="ru-RU"/>
              </w:rPr>
            </w:pPr>
          </w:p>
        </w:tc>
        <w:tc>
          <w:tcPr>
            <w:tcW w:w="3131" w:type="pct"/>
          </w:tcPr>
          <w:p w14:paraId="21DCB176" w14:textId="77777777" w:rsidR="00287578" w:rsidRPr="00287578" w:rsidRDefault="00287578" w:rsidP="00287578">
            <w:pPr>
              <w:rPr>
                <w:rFonts w:ascii="Times New Roman" w:eastAsia="Times New Roman" w:hAnsi="Times New Roman" w:cs="Times New Roman"/>
                <w:b/>
                <w:lang w:eastAsia="ru-RU"/>
              </w:rPr>
            </w:pPr>
            <w:r w:rsidRPr="00287578">
              <w:rPr>
                <w:rFonts w:ascii="Times New Roman" w:eastAsia="Times New Roman" w:hAnsi="Times New Roman" w:cs="Times New Roman"/>
                <w:b/>
                <w:bCs/>
                <w:lang w:eastAsia="ru-RU"/>
              </w:rPr>
              <w:t xml:space="preserve">Практическая работа 1. </w:t>
            </w:r>
            <w:r w:rsidRPr="00287578">
              <w:rPr>
                <w:rFonts w:ascii="Times New Roman" w:eastAsia="Times New Roman" w:hAnsi="Times New Roman" w:cs="Times New Roman"/>
                <w:lang w:eastAsia="ru-RU"/>
              </w:rPr>
              <w:t>Измерение напряжения переменного тока аналоговым и цифровым электронными вольтметрами</w:t>
            </w:r>
          </w:p>
        </w:tc>
      </w:tr>
      <w:tr w:rsidR="00287578" w:rsidRPr="00287578" w14:paraId="6E6480AF" w14:textId="77777777" w:rsidTr="00EF2E73">
        <w:trPr>
          <w:trHeight w:val="20"/>
        </w:trPr>
        <w:tc>
          <w:tcPr>
            <w:tcW w:w="1869" w:type="pct"/>
            <w:gridSpan w:val="2"/>
            <w:vMerge w:val="restart"/>
          </w:tcPr>
          <w:p w14:paraId="0EC2B0B1" w14:textId="77777777" w:rsidR="00287578" w:rsidRPr="00287578" w:rsidRDefault="00287578" w:rsidP="00287578">
            <w:pPr>
              <w:rPr>
                <w:rFonts w:ascii="Times New Roman" w:eastAsia="Calibri" w:hAnsi="Times New Roman" w:cs="Times New Roman"/>
                <w:b/>
              </w:rPr>
            </w:pPr>
            <w:r w:rsidRPr="00287578">
              <w:rPr>
                <w:rFonts w:ascii="Times New Roman" w:eastAsia="Calibri" w:hAnsi="Times New Roman" w:cs="Times New Roman"/>
                <w:b/>
                <w:bCs/>
              </w:rPr>
              <w:t xml:space="preserve">Тема 2.3 </w:t>
            </w:r>
            <w:r w:rsidRPr="00287578">
              <w:rPr>
                <w:rFonts w:ascii="Times New Roman" w:eastAsia="Calibri" w:hAnsi="Times New Roman" w:cs="Times New Roman"/>
                <w:b/>
              </w:rPr>
              <w:t>Измерение неэлектрических величин</w:t>
            </w:r>
          </w:p>
        </w:tc>
        <w:tc>
          <w:tcPr>
            <w:tcW w:w="3131" w:type="pct"/>
          </w:tcPr>
          <w:p w14:paraId="5E012E92" w14:textId="1EC7C206" w:rsidR="00287578" w:rsidRPr="00287578" w:rsidRDefault="00287578" w:rsidP="00287578">
            <w:pPr>
              <w:rPr>
                <w:rFonts w:ascii="Times New Roman" w:eastAsia="Times New Roman" w:hAnsi="Times New Roman" w:cs="Times New Roman"/>
                <w:b/>
                <w:bCs/>
                <w:lang w:eastAsia="ru-RU"/>
              </w:rPr>
            </w:pPr>
            <w:r w:rsidRPr="00287578">
              <w:rPr>
                <w:rFonts w:ascii="Times New Roman" w:eastAsia="Times New Roman" w:hAnsi="Times New Roman" w:cs="Times New Roman"/>
                <w:b/>
                <w:bCs/>
                <w:lang w:eastAsia="ru-RU"/>
              </w:rPr>
              <w:t xml:space="preserve">Содержание </w:t>
            </w:r>
          </w:p>
        </w:tc>
      </w:tr>
      <w:tr w:rsidR="00287578" w:rsidRPr="00287578" w14:paraId="43AF32A6" w14:textId="77777777" w:rsidTr="00EF2E73">
        <w:trPr>
          <w:trHeight w:val="20"/>
        </w:trPr>
        <w:tc>
          <w:tcPr>
            <w:tcW w:w="1869" w:type="pct"/>
            <w:gridSpan w:val="2"/>
            <w:vMerge/>
          </w:tcPr>
          <w:p w14:paraId="20A9BE20" w14:textId="77777777" w:rsidR="00287578" w:rsidRPr="00287578" w:rsidRDefault="00287578" w:rsidP="00287578">
            <w:pPr>
              <w:rPr>
                <w:rFonts w:ascii="Times New Roman" w:eastAsia="Times New Roman" w:hAnsi="Times New Roman" w:cs="Times New Roman"/>
                <w:b/>
                <w:bCs/>
                <w:lang w:eastAsia="ru-RU"/>
              </w:rPr>
            </w:pPr>
          </w:p>
        </w:tc>
        <w:tc>
          <w:tcPr>
            <w:tcW w:w="3131" w:type="pct"/>
          </w:tcPr>
          <w:p w14:paraId="2AEF918A" w14:textId="77777777" w:rsidR="00287578" w:rsidRPr="00287578" w:rsidRDefault="00287578" w:rsidP="00287578">
            <w:pPr>
              <w:tabs>
                <w:tab w:val="left" w:pos="317"/>
              </w:tabs>
              <w:rPr>
                <w:rFonts w:ascii="Times New Roman" w:eastAsia="Times New Roman" w:hAnsi="Times New Roman" w:cs="Times New Roman"/>
                <w:b/>
                <w:lang w:eastAsia="x-none"/>
              </w:rPr>
            </w:pPr>
            <w:r w:rsidRPr="00287578">
              <w:rPr>
                <w:rFonts w:ascii="Times New Roman" w:eastAsia="Times New Roman" w:hAnsi="Times New Roman" w:cs="Times New Roman"/>
                <w:b/>
                <w:lang w:eastAsia="x-none"/>
              </w:rPr>
              <w:t xml:space="preserve">1. </w:t>
            </w:r>
            <w:r w:rsidRPr="00287578">
              <w:rPr>
                <w:rFonts w:ascii="Times New Roman" w:eastAsia="Times New Roman" w:hAnsi="Times New Roman" w:cs="Times New Roman"/>
                <w:b/>
                <w:lang w:val="x-none" w:eastAsia="x-none"/>
              </w:rPr>
              <w:t xml:space="preserve">Основные сведения.  </w:t>
            </w:r>
            <w:r w:rsidRPr="00287578">
              <w:rPr>
                <w:rFonts w:ascii="Times New Roman" w:eastAsia="Times New Roman" w:hAnsi="Times New Roman" w:cs="Times New Roman"/>
                <w:lang w:val="x-none" w:eastAsia="x-none"/>
              </w:rPr>
              <w:t>Тензорезистор. Терморезистор. Термоэлектрические преобразователи. Индуктивные и индукционные преобразователи</w:t>
            </w:r>
            <w:r w:rsidRPr="00287578">
              <w:rPr>
                <w:rFonts w:ascii="Times New Roman" w:eastAsia="Times New Roman" w:hAnsi="Times New Roman" w:cs="Times New Roman"/>
                <w:lang w:eastAsia="x-none"/>
              </w:rPr>
              <w:t xml:space="preserve">. </w:t>
            </w:r>
            <w:r w:rsidRPr="00287578">
              <w:rPr>
                <w:rFonts w:ascii="Times New Roman" w:eastAsia="Times New Roman" w:hAnsi="Times New Roman" w:cs="Times New Roman"/>
                <w:lang w:val="x-none" w:eastAsia="x-none"/>
              </w:rPr>
              <w:t>Реостатные, емкостные, пьезоэлектрические преобразователи</w:t>
            </w:r>
          </w:p>
        </w:tc>
      </w:tr>
      <w:tr w:rsidR="00287578" w:rsidRPr="00287578" w14:paraId="78F9162D" w14:textId="77777777" w:rsidTr="00EF2E73">
        <w:trPr>
          <w:trHeight w:val="20"/>
        </w:trPr>
        <w:tc>
          <w:tcPr>
            <w:tcW w:w="1869" w:type="pct"/>
            <w:gridSpan w:val="2"/>
            <w:vMerge/>
          </w:tcPr>
          <w:p w14:paraId="3336EA24" w14:textId="77777777" w:rsidR="00287578" w:rsidRPr="00287578" w:rsidRDefault="00287578" w:rsidP="00287578">
            <w:pPr>
              <w:rPr>
                <w:rFonts w:ascii="Times New Roman" w:eastAsia="Times New Roman" w:hAnsi="Times New Roman" w:cs="Times New Roman"/>
                <w:b/>
                <w:bCs/>
                <w:lang w:eastAsia="ru-RU"/>
              </w:rPr>
            </w:pPr>
          </w:p>
        </w:tc>
        <w:tc>
          <w:tcPr>
            <w:tcW w:w="3131" w:type="pct"/>
          </w:tcPr>
          <w:p w14:paraId="5CC126C4" w14:textId="77777777" w:rsidR="00287578" w:rsidRPr="00287578" w:rsidRDefault="00287578" w:rsidP="00287578">
            <w:pPr>
              <w:rPr>
                <w:rFonts w:ascii="Times New Roman" w:eastAsia="Times New Roman" w:hAnsi="Times New Roman" w:cs="Times New Roman"/>
                <w:b/>
                <w:bCs/>
                <w:lang w:eastAsia="ru-RU"/>
              </w:rPr>
            </w:pPr>
            <w:r w:rsidRPr="00287578">
              <w:rPr>
                <w:rFonts w:ascii="Times New Roman" w:eastAsia="Times New Roman" w:hAnsi="Times New Roman" w:cs="Times New Roman"/>
                <w:b/>
                <w:bCs/>
                <w:lang w:eastAsia="ru-RU"/>
              </w:rPr>
              <w:t>В том числе практических и лабораторных занятий</w:t>
            </w:r>
          </w:p>
        </w:tc>
      </w:tr>
      <w:tr w:rsidR="00287578" w:rsidRPr="00287578" w14:paraId="3F426C37" w14:textId="77777777" w:rsidTr="00EF2E73">
        <w:trPr>
          <w:trHeight w:val="20"/>
        </w:trPr>
        <w:tc>
          <w:tcPr>
            <w:tcW w:w="1869" w:type="pct"/>
            <w:gridSpan w:val="2"/>
            <w:vMerge w:val="restart"/>
          </w:tcPr>
          <w:p w14:paraId="06D4A88C" w14:textId="77777777" w:rsidR="00287578" w:rsidRPr="00287578" w:rsidRDefault="00287578" w:rsidP="00287578">
            <w:pPr>
              <w:rPr>
                <w:rFonts w:ascii="Times New Roman" w:eastAsia="Calibri" w:hAnsi="Times New Roman" w:cs="Times New Roman"/>
                <w:b/>
              </w:rPr>
            </w:pPr>
            <w:r w:rsidRPr="00287578">
              <w:rPr>
                <w:rFonts w:ascii="Times New Roman" w:eastAsia="Calibri" w:hAnsi="Times New Roman" w:cs="Times New Roman"/>
                <w:b/>
                <w:bCs/>
              </w:rPr>
              <w:t xml:space="preserve">Тема 2.4 </w:t>
            </w:r>
            <w:r w:rsidRPr="00287578">
              <w:rPr>
                <w:rFonts w:ascii="Times New Roman" w:eastAsia="Calibri" w:hAnsi="Times New Roman" w:cs="Times New Roman"/>
                <w:b/>
              </w:rPr>
              <w:t>Измерение параметров и характеристик сигналов</w:t>
            </w:r>
          </w:p>
          <w:p w14:paraId="2752C16D" w14:textId="77777777" w:rsidR="00287578" w:rsidRPr="00287578" w:rsidRDefault="00287578" w:rsidP="00287578">
            <w:pPr>
              <w:rPr>
                <w:rFonts w:ascii="Times New Roman" w:eastAsia="Times New Roman" w:hAnsi="Times New Roman" w:cs="Times New Roman"/>
                <w:b/>
                <w:bCs/>
                <w:lang w:eastAsia="ru-RU"/>
              </w:rPr>
            </w:pPr>
          </w:p>
        </w:tc>
        <w:tc>
          <w:tcPr>
            <w:tcW w:w="3131" w:type="pct"/>
          </w:tcPr>
          <w:p w14:paraId="2CD33FC6" w14:textId="77777777" w:rsidR="00287578" w:rsidRPr="00287578" w:rsidRDefault="00287578" w:rsidP="00287578">
            <w:pPr>
              <w:rPr>
                <w:rFonts w:ascii="Times New Roman" w:eastAsia="Times New Roman" w:hAnsi="Times New Roman" w:cs="Times New Roman"/>
                <w:b/>
                <w:bCs/>
                <w:lang w:eastAsia="ru-RU"/>
              </w:rPr>
            </w:pPr>
            <w:r w:rsidRPr="00287578">
              <w:rPr>
                <w:rFonts w:ascii="Times New Roman" w:eastAsia="Times New Roman" w:hAnsi="Times New Roman" w:cs="Times New Roman"/>
                <w:b/>
                <w:bCs/>
                <w:lang w:eastAsia="ru-RU"/>
              </w:rPr>
              <w:t>Содержание учебного материала</w:t>
            </w:r>
          </w:p>
        </w:tc>
      </w:tr>
      <w:tr w:rsidR="00287578" w:rsidRPr="00287578" w14:paraId="226898DA" w14:textId="77777777" w:rsidTr="00EF2E73">
        <w:trPr>
          <w:trHeight w:val="20"/>
        </w:trPr>
        <w:tc>
          <w:tcPr>
            <w:tcW w:w="1869" w:type="pct"/>
            <w:gridSpan w:val="2"/>
            <w:vMerge/>
          </w:tcPr>
          <w:p w14:paraId="723E5949" w14:textId="77777777" w:rsidR="00287578" w:rsidRPr="00287578" w:rsidRDefault="00287578" w:rsidP="00287578">
            <w:pPr>
              <w:rPr>
                <w:rFonts w:ascii="Times New Roman" w:eastAsia="Times New Roman" w:hAnsi="Times New Roman" w:cs="Times New Roman"/>
                <w:b/>
                <w:bCs/>
                <w:lang w:eastAsia="ru-RU"/>
              </w:rPr>
            </w:pPr>
          </w:p>
        </w:tc>
        <w:tc>
          <w:tcPr>
            <w:tcW w:w="3131" w:type="pct"/>
          </w:tcPr>
          <w:p w14:paraId="5CF44785" w14:textId="77777777" w:rsidR="00287578" w:rsidRPr="00287578" w:rsidRDefault="00287578" w:rsidP="00287578">
            <w:pPr>
              <w:rPr>
                <w:rFonts w:ascii="Times New Roman" w:eastAsia="Times New Roman" w:hAnsi="Times New Roman" w:cs="Times New Roman"/>
                <w:b/>
                <w:bCs/>
                <w:lang w:eastAsia="ru-RU"/>
              </w:rPr>
            </w:pPr>
            <w:r w:rsidRPr="00287578">
              <w:rPr>
                <w:rFonts w:ascii="Times New Roman" w:eastAsia="Times New Roman" w:hAnsi="Times New Roman" w:cs="Times New Roman"/>
                <w:b/>
                <w:lang w:eastAsia="ru-RU"/>
              </w:rPr>
              <w:t xml:space="preserve">1.Электронно-лучевой осциллограф. </w:t>
            </w:r>
            <w:r w:rsidRPr="00287578">
              <w:rPr>
                <w:rFonts w:ascii="Times New Roman" w:eastAsia="Times New Roman" w:hAnsi="Times New Roman" w:cs="Times New Roman"/>
                <w:lang w:eastAsia="ru-RU"/>
              </w:rPr>
              <w:t>Формирование изображений на экране электронно-лучевой трубки. Режим линейной развертки (</w:t>
            </w:r>
            <w:r w:rsidRPr="00287578">
              <w:rPr>
                <w:rFonts w:ascii="Times New Roman" w:eastAsia="Times New Roman" w:hAnsi="Times New Roman" w:cs="Times New Roman"/>
                <w:lang w:val="en-US" w:eastAsia="ru-RU"/>
              </w:rPr>
              <w:t>Y</w:t>
            </w:r>
            <w:r w:rsidRPr="00287578">
              <w:rPr>
                <w:rFonts w:ascii="Times New Roman" w:eastAsia="Times New Roman" w:hAnsi="Times New Roman" w:cs="Times New Roman"/>
                <w:lang w:eastAsia="ru-RU"/>
              </w:rPr>
              <w:t>-</w:t>
            </w:r>
            <w:r w:rsidRPr="00287578">
              <w:rPr>
                <w:rFonts w:ascii="Times New Roman" w:eastAsia="Times New Roman" w:hAnsi="Times New Roman" w:cs="Times New Roman"/>
                <w:lang w:val="en-US" w:eastAsia="ru-RU"/>
              </w:rPr>
              <w:t>t</w:t>
            </w:r>
            <w:r w:rsidRPr="00287578">
              <w:rPr>
                <w:rFonts w:ascii="Times New Roman" w:eastAsia="Times New Roman" w:hAnsi="Times New Roman" w:cs="Times New Roman"/>
                <w:lang w:eastAsia="ru-RU"/>
              </w:rPr>
              <w:t xml:space="preserve">) Режим </w:t>
            </w:r>
            <w:r w:rsidRPr="00287578">
              <w:rPr>
                <w:rFonts w:ascii="Times New Roman" w:eastAsia="Times New Roman" w:hAnsi="Times New Roman" w:cs="Times New Roman"/>
                <w:lang w:val="en-US" w:eastAsia="ru-RU"/>
              </w:rPr>
              <w:t>Y</w:t>
            </w:r>
            <w:r w:rsidRPr="00287578">
              <w:rPr>
                <w:rFonts w:ascii="Times New Roman" w:eastAsia="Times New Roman" w:hAnsi="Times New Roman" w:cs="Times New Roman"/>
                <w:lang w:eastAsia="ru-RU"/>
              </w:rPr>
              <w:t>-</w:t>
            </w:r>
            <w:r w:rsidRPr="00287578">
              <w:rPr>
                <w:rFonts w:ascii="Times New Roman" w:eastAsia="Times New Roman" w:hAnsi="Times New Roman" w:cs="Times New Roman"/>
                <w:lang w:val="en-US" w:eastAsia="ru-RU"/>
              </w:rPr>
              <w:t>X</w:t>
            </w:r>
            <w:r w:rsidRPr="00287578">
              <w:rPr>
                <w:rFonts w:ascii="Times New Roman" w:eastAsia="Times New Roman" w:hAnsi="Times New Roman" w:cs="Times New Roman"/>
                <w:lang w:eastAsia="ru-RU"/>
              </w:rPr>
              <w:t>, растровый режим (</w:t>
            </w:r>
            <w:r w:rsidRPr="00287578">
              <w:rPr>
                <w:rFonts w:ascii="Times New Roman" w:eastAsia="Times New Roman" w:hAnsi="Times New Roman" w:cs="Times New Roman"/>
                <w:lang w:val="en-US" w:eastAsia="ru-RU"/>
              </w:rPr>
              <w:t>X</w:t>
            </w:r>
            <w:r w:rsidRPr="00287578">
              <w:rPr>
                <w:rFonts w:ascii="Times New Roman" w:eastAsia="Times New Roman" w:hAnsi="Times New Roman" w:cs="Times New Roman"/>
                <w:lang w:eastAsia="ru-RU"/>
              </w:rPr>
              <w:t>-</w:t>
            </w:r>
            <w:r w:rsidRPr="00287578">
              <w:rPr>
                <w:rFonts w:ascii="Times New Roman" w:eastAsia="Times New Roman" w:hAnsi="Times New Roman" w:cs="Times New Roman"/>
                <w:lang w:val="en-US" w:eastAsia="ru-RU"/>
              </w:rPr>
              <w:t>Y</w:t>
            </w:r>
            <w:r w:rsidRPr="00287578">
              <w:rPr>
                <w:rFonts w:ascii="Times New Roman" w:eastAsia="Times New Roman" w:hAnsi="Times New Roman" w:cs="Times New Roman"/>
                <w:lang w:eastAsia="ru-RU"/>
              </w:rPr>
              <w:t>-</w:t>
            </w:r>
            <w:r w:rsidRPr="00287578">
              <w:rPr>
                <w:rFonts w:ascii="Times New Roman" w:eastAsia="Times New Roman" w:hAnsi="Times New Roman" w:cs="Times New Roman"/>
                <w:lang w:val="en-US" w:eastAsia="ru-RU"/>
              </w:rPr>
              <w:t>Z</w:t>
            </w:r>
            <w:r w:rsidRPr="00287578">
              <w:rPr>
                <w:rFonts w:ascii="Times New Roman" w:eastAsia="Times New Roman" w:hAnsi="Times New Roman" w:cs="Times New Roman"/>
                <w:lang w:eastAsia="ru-RU"/>
              </w:rPr>
              <w:t>)</w:t>
            </w:r>
          </w:p>
        </w:tc>
      </w:tr>
      <w:tr w:rsidR="00287578" w:rsidRPr="00287578" w14:paraId="59CF2ACA" w14:textId="77777777" w:rsidTr="00EF2E73">
        <w:trPr>
          <w:trHeight w:val="20"/>
        </w:trPr>
        <w:tc>
          <w:tcPr>
            <w:tcW w:w="1869" w:type="pct"/>
            <w:gridSpan w:val="2"/>
            <w:vMerge/>
          </w:tcPr>
          <w:p w14:paraId="21BCAD60" w14:textId="77777777" w:rsidR="00287578" w:rsidRPr="00287578" w:rsidRDefault="00287578" w:rsidP="00287578">
            <w:pPr>
              <w:rPr>
                <w:rFonts w:ascii="Times New Roman" w:eastAsia="Times New Roman" w:hAnsi="Times New Roman" w:cs="Times New Roman"/>
                <w:b/>
                <w:bCs/>
                <w:lang w:eastAsia="ru-RU"/>
              </w:rPr>
            </w:pPr>
          </w:p>
        </w:tc>
        <w:tc>
          <w:tcPr>
            <w:tcW w:w="3131" w:type="pct"/>
          </w:tcPr>
          <w:p w14:paraId="5E540EF8" w14:textId="77777777" w:rsidR="00287578" w:rsidRPr="00287578" w:rsidRDefault="00287578" w:rsidP="00287578">
            <w:pPr>
              <w:rPr>
                <w:rFonts w:ascii="Times New Roman" w:eastAsia="Times New Roman" w:hAnsi="Times New Roman" w:cs="Times New Roman"/>
                <w:b/>
                <w:bCs/>
                <w:lang w:eastAsia="ru-RU"/>
              </w:rPr>
            </w:pPr>
            <w:r w:rsidRPr="00287578">
              <w:rPr>
                <w:rFonts w:ascii="Times New Roman" w:eastAsia="Times New Roman" w:hAnsi="Times New Roman" w:cs="Times New Roman"/>
                <w:b/>
                <w:bCs/>
                <w:lang w:eastAsia="ru-RU"/>
              </w:rPr>
              <w:t>В том числе практических и лабораторных занятий</w:t>
            </w:r>
          </w:p>
        </w:tc>
      </w:tr>
      <w:tr w:rsidR="00287578" w:rsidRPr="00287578" w14:paraId="5D8AF30A" w14:textId="77777777" w:rsidTr="00EF2E73">
        <w:trPr>
          <w:trHeight w:val="20"/>
        </w:trPr>
        <w:tc>
          <w:tcPr>
            <w:tcW w:w="1869" w:type="pct"/>
            <w:gridSpan w:val="2"/>
            <w:vMerge/>
          </w:tcPr>
          <w:p w14:paraId="7BA97A65" w14:textId="77777777" w:rsidR="00287578" w:rsidRPr="00287578" w:rsidRDefault="00287578" w:rsidP="00287578">
            <w:pPr>
              <w:rPr>
                <w:rFonts w:ascii="Times New Roman" w:eastAsia="Times New Roman" w:hAnsi="Times New Roman" w:cs="Times New Roman"/>
                <w:b/>
                <w:bCs/>
                <w:lang w:eastAsia="ru-RU"/>
              </w:rPr>
            </w:pPr>
          </w:p>
        </w:tc>
        <w:tc>
          <w:tcPr>
            <w:tcW w:w="3131" w:type="pct"/>
          </w:tcPr>
          <w:p w14:paraId="2FC96DED" w14:textId="77777777" w:rsidR="00287578" w:rsidRPr="00287578" w:rsidRDefault="00287578" w:rsidP="00287578">
            <w:pPr>
              <w:rPr>
                <w:rFonts w:ascii="Times New Roman" w:eastAsia="Times New Roman" w:hAnsi="Times New Roman" w:cs="Times New Roman"/>
                <w:b/>
                <w:bCs/>
                <w:lang w:eastAsia="ru-RU"/>
              </w:rPr>
            </w:pPr>
            <w:r w:rsidRPr="00287578">
              <w:rPr>
                <w:rFonts w:ascii="Times New Roman" w:eastAsia="Times New Roman" w:hAnsi="Times New Roman" w:cs="Times New Roman"/>
                <w:b/>
                <w:bCs/>
                <w:lang w:eastAsia="ru-RU"/>
              </w:rPr>
              <w:t xml:space="preserve">Практическая работа 1. </w:t>
            </w:r>
            <w:r w:rsidRPr="00287578">
              <w:rPr>
                <w:rFonts w:ascii="Times New Roman" w:eastAsia="Times New Roman" w:hAnsi="Times New Roman" w:cs="Times New Roman"/>
                <w:lang w:eastAsia="ru-RU"/>
              </w:rPr>
              <w:t>Исследование гармонических и импульсных сигналов с помощью электронного осциллографа</w:t>
            </w:r>
          </w:p>
        </w:tc>
      </w:tr>
      <w:tr w:rsidR="00287578" w:rsidRPr="00287578" w14:paraId="571F43BE" w14:textId="77777777" w:rsidTr="00EF2E73">
        <w:trPr>
          <w:trHeight w:val="20"/>
        </w:trPr>
        <w:tc>
          <w:tcPr>
            <w:tcW w:w="1869" w:type="pct"/>
            <w:gridSpan w:val="2"/>
            <w:vMerge w:val="restart"/>
          </w:tcPr>
          <w:p w14:paraId="369AAD96" w14:textId="77777777" w:rsidR="00287578" w:rsidRPr="00287578" w:rsidRDefault="00287578" w:rsidP="00287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87578">
              <w:rPr>
                <w:rFonts w:ascii="Times New Roman" w:eastAsia="Times New Roman" w:hAnsi="Times New Roman" w:cs="Times New Roman"/>
                <w:b/>
                <w:bCs/>
                <w:lang w:eastAsia="ru-RU"/>
              </w:rPr>
              <w:t xml:space="preserve">Тема 2.5 </w:t>
            </w:r>
            <w:r w:rsidRPr="00287578">
              <w:rPr>
                <w:rFonts w:ascii="Times New Roman" w:eastAsia="Times New Roman" w:hAnsi="Times New Roman" w:cs="Times New Roman"/>
                <w:b/>
                <w:lang w:eastAsia="ru-RU"/>
              </w:rPr>
              <w:t xml:space="preserve">Радиотехнические измерения.  </w:t>
            </w:r>
          </w:p>
        </w:tc>
        <w:tc>
          <w:tcPr>
            <w:tcW w:w="3131" w:type="pct"/>
          </w:tcPr>
          <w:p w14:paraId="67021CFF" w14:textId="706B25DC" w:rsidR="00287578" w:rsidRPr="00287578" w:rsidRDefault="00287578" w:rsidP="00287578">
            <w:pPr>
              <w:jc w:val="both"/>
              <w:rPr>
                <w:rFonts w:ascii="Times New Roman" w:eastAsia="Times New Roman" w:hAnsi="Times New Roman" w:cs="Times New Roman"/>
                <w:b/>
                <w:lang w:eastAsia="ru-RU"/>
              </w:rPr>
            </w:pPr>
            <w:r w:rsidRPr="00287578">
              <w:rPr>
                <w:rFonts w:ascii="Times New Roman" w:eastAsia="Times New Roman" w:hAnsi="Times New Roman" w:cs="Times New Roman"/>
                <w:b/>
                <w:bCs/>
                <w:lang w:eastAsia="ru-RU"/>
              </w:rPr>
              <w:t xml:space="preserve">Содержание </w:t>
            </w:r>
          </w:p>
        </w:tc>
      </w:tr>
      <w:tr w:rsidR="00287578" w:rsidRPr="00287578" w14:paraId="41811DA7" w14:textId="77777777" w:rsidTr="00EF2E73">
        <w:trPr>
          <w:trHeight w:val="20"/>
        </w:trPr>
        <w:tc>
          <w:tcPr>
            <w:tcW w:w="1869" w:type="pct"/>
            <w:gridSpan w:val="2"/>
            <w:vMerge/>
          </w:tcPr>
          <w:p w14:paraId="6576B972" w14:textId="77777777" w:rsidR="00287578" w:rsidRPr="00287578" w:rsidRDefault="00287578" w:rsidP="00287578">
            <w:pPr>
              <w:jc w:val="both"/>
              <w:rPr>
                <w:rFonts w:ascii="Times New Roman" w:eastAsia="Times New Roman" w:hAnsi="Times New Roman" w:cs="Times New Roman"/>
                <w:b/>
                <w:bCs/>
                <w:lang w:eastAsia="ru-RU"/>
              </w:rPr>
            </w:pPr>
          </w:p>
        </w:tc>
        <w:tc>
          <w:tcPr>
            <w:tcW w:w="3131" w:type="pct"/>
          </w:tcPr>
          <w:p w14:paraId="16B53A0F" w14:textId="77777777" w:rsidR="00287578" w:rsidRPr="00287578" w:rsidRDefault="00287578" w:rsidP="00287578">
            <w:pPr>
              <w:spacing w:line="276" w:lineRule="auto"/>
              <w:jc w:val="both"/>
              <w:rPr>
                <w:rFonts w:ascii="Times New Roman" w:eastAsia="Times New Roman" w:hAnsi="Times New Roman" w:cs="Times New Roman"/>
                <w:b/>
                <w:lang w:eastAsia="ru-RU"/>
              </w:rPr>
            </w:pPr>
            <w:r w:rsidRPr="00287578">
              <w:rPr>
                <w:rFonts w:ascii="Times New Roman" w:eastAsia="Times New Roman" w:hAnsi="Times New Roman" w:cs="Times New Roman"/>
                <w:b/>
                <w:lang w:eastAsia="ru-RU"/>
              </w:rPr>
              <w:t xml:space="preserve">1.Измерительные генераторы. </w:t>
            </w:r>
            <w:r w:rsidRPr="00287578">
              <w:rPr>
                <w:rFonts w:ascii="Times New Roman" w:eastAsia="Times New Roman" w:hAnsi="Times New Roman" w:cs="Times New Roman"/>
                <w:lang w:eastAsia="ru-RU"/>
              </w:rPr>
              <w:t>Генераторы синусоид. Генераторы импульсных сигналов. Универсальные генераторы. Измерители параметров полупроводниковых приборов. Измерение электрических параметров интегральных микрос.</w:t>
            </w:r>
          </w:p>
        </w:tc>
      </w:tr>
      <w:tr w:rsidR="00287578" w:rsidRPr="00287578" w14:paraId="5541DF24" w14:textId="77777777" w:rsidTr="00EF2E73">
        <w:trPr>
          <w:trHeight w:val="20"/>
        </w:trPr>
        <w:tc>
          <w:tcPr>
            <w:tcW w:w="1869" w:type="pct"/>
            <w:gridSpan w:val="2"/>
            <w:vMerge/>
          </w:tcPr>
          <w:p w14:paraId="115B5F18" w14:textId="77777777" w:rsidR="00287578" w:rsidRPr="00287578" w:rsidRDefault="00287578" w:rsidP="00287578">
            <w:pPr>
              <w:rPr>
                <w:rFonts w:ascii="Times New Roman" w:eastAsia="Times New Roman" w:hAnsi="Times New Roman" w:cs="Times New Roman"/>
                <w:b/>
                <w:bCs/>
                <w:lang w:eastAsia="ru-RU"/>
              </w:rPr>
            </w:pPr>
          </w:p>
        </w:tc>
        <w:tc>
          <w:tcPr>
            <w:tcW w:w="3131" w:type="pct"/>
          </w:tcPr>
          <w:p w14:paraId="795BE3DF" w14:textId="77777777" w:rsidR="00287578" w:rsidRPr="00287578" w:rsidRDefault="00287578" w:rsidP="00287578">
            <w:pPr>
              <w:rPr>
                <w:rFonts w:ascii="Times New Roman" w:eastAsia="Times New Roman" w:hAnsi="Times New Roman" w:cs="Times New Roman"/>
                <w:b/>
                <w:lang w:eastAsia="ru-RU"/>
              </w:rPr>
            </w:pPr>
            <w:r w:rsidRPr="00287578">
              <w:rPr>
                <w:rFonts w:ascii="Times New Roman" w:eastAsia="Times New Roman" w:hAnsi="Times New Roman" w:cs="Times New Roman"/>
                <w:b/>
                <w:bCs/>
                <w:lang w:eastAsia="ru-RU"/>
              </w:rPr>
              <w:t>В том числе практических и лабораторных занятий</w:t>
            </w:r>
          </w:p>
        </w:tc>
      </w:tr>
      <w:tr w:rsidR="00287578" w:rsidRPr="00287578" w14:paraId="55DA9A24" w14:textId="77777777" w:rsidTr="00EF2E73">
        <w:trPr>
          <w:trHeight w:val="20"/>
        </w:trPr>
        <w:tc>
          <w:tcPr>
            <w:tcW w:w="1869" w:type="pct"/>
            <w:gridSpan w:val="2"/>
            <w:vMerge/>
          </w:tcPr>
          <w:p w14:paraId="5B1A4F1A" w14:textId="77777777" w:rsidR="00287578" w:rsidRPr="00287578" w:rsidRDefault="00287578" w:rsidP="00287578">
            <w:pPr>
              <w:rPr>
                <w:rFonts w:ascii="Times New Roman" w:eastAsia="Times New Roman" w:hAnsi="Times New Roman" w:cs="Times New Roman"/>
                <w:b/>
                <w:bCs/>
                <w:lang w:eastAsia="ru-RU"/>
              </w:rPr>
            </w:pPr>
          </w:p>
        </w:tc>
        <w:tc>
          <w:tcPr>
            <w:tcW w:w="3131" w:type="pct"/>
          </w:tcPr>
          <w:p w14:paraId="1B598F49" w14:textId="77777777" w:rsidR="00287578" w:rsidRPr="00287578" w:rsidRDefault="00287578" w:rsidP="00287578">
            <w:pPr>
              <w:rPr>
                <w:rFonts w:ascii="Times New Roman" w:eastAsia="Times New Roman" w:hAnsi="Times New Roman" w:cs="Times New Roman"/>
                <w:b/>
                <w:lang w:eastAsia="ru-RU"/>
              </w:rPr>
            </w:pPr>
            <w:r w:rsidRPr="00287578">
              <w:rPr>
                <w:rFonts w:ascii="Times New Roman" w:eastAsia="Times New Roman" w:hAnsi="Times New Roman" w:cs="Times New Roman"/>
                <w:b/>
                <w:bCs/>
                <w:lang w:eastAsia="ru-RU"/>
              </w:rPr>
              <w:t xml:space="preserve">Практическая работа 1.  </w:t>
            </w:r>
            <w:r w:rsidRPr="00287578">
              <w:rPr>
                <w:rFonts w:ascii="Times New Roman" w:eastAsia="Times New Roman" w:hAnsi="Times New Roman" w:cs="Times New Roman"/>
                <w:lang w:eastAsia="ru-RU"/>
              </w:rPr>
              <w:t>Подготовка и проверка работы низкочастотного и высокочастотного генератора.</w:t>
            </w:r>
          </w:p>
        </w:tc>
      </w:tr>
      <w:tr w:rsidR="00287578" w:rsidRPr="00287578" w14:paraId="00BD7DA4" w14:textId="77777777" w:rsidTr="00EF2E73">
        <w:trPr>
          <w:trHeight w:val="20"/>
        </w:trPr>
        <w:tc>
          <w:tcPr>
            <w:tcW w:w="5000" w:type="pct"/>
            <w:gridSpan w:val="3"/>
          </w:tcPr>
          <w:p w14:paraId="20B5FD27" w14:textId="77777777" w:rsidR="00287578" w:rsidRPr="00287578" w:rsidRDefault="00287578" w:rsidP="00287578">
            <w:pPr>
              <w:suppressAutoHyphens/>
              <w:rPr>
                <w:rFonts w:ascii="Times New Roman" w:eastAsia="Times New Roman" w:hAnsi="Times New Roman" w:cs="Times New Roman"/>
                <w:b/>
                <w:lang w:eastAsia="ru-RU"/>
              </w:rPr>
            </w:pPr>
            <w:r w:rsidRPr="00287578">
              <w:rPr>
                <w:rFonts w:ascii="Times New Roman" w:eastAsia="Times New Roman" w:hAnsi="Times New Roman" w:cs="Times New Roman"/>
                <w:b/>
                <w:lang w:eastAsia="ru-RU"/>
              </w:rPr>
              <w:t>Промежуточная аттестация</w:t>
            </w:r>
          </w:p>
        </w:tc>
      </w:tr>
      <w:tr w:rsidR="00287578" w:rsidRPr="00287578" w14:paraId="3ACF964E" w14:textId="77777777" w:rsidTr="00EF2E73">
        <w:trPr>
          <w:trHeight w:val="20"/>
        </w:trPr>
        <w:tc>
          <w:tcPr>
            <w:tcW w:w="5000" w:type="pct"/>
            <w:gridSpan w:val="3"/>
          </w:tcPr>
          <w:p w14:paraId="0089A019" w14:textId="31DF0233" w:rsidR="00287578" w:rsidRPr="00287578" w:rsidRDefault="00287578" w:rsidP="00287578">
            <w:pPr>
              <w:spacing w:after="200" w:line="276" w:lineRule="auto"/>
              <w:rPr>
                <w:rFonts w:ascii="Times New Roman" w:eastAsia="Times New Roman" w:hAnsi="Times New Roman" w:cs="Times New Roman"/>
                <w:b/>
                <w:bCs/>
                <w:lang w:eastAsia="ru-RU"/>
              </w:rPr>
            </w:pPr>
            <w:r w:rsidRPr="00287578">
              <w:rPr>
                <w:rFonts w:ascii="Times New Roman" w:eastAsia="Times New Roman" w:hAnsi="Times New Roman" w:cs="Times New Roman"/>
                <w:b/>
                <w:bCs/>
                <w:lang w:eastAsia="ru-RU"/>
              </w:rPr>
              <w:t>Всего:</w:t>
            </w:r>
            <w:r w:rsidR="00AA708A">
              <w:rPr>
                <w:rFonts w:ascii="Times New Roman" w:eastAsia="Times New Roman" w:hAnsi="Times New Roman" w:cs="Times New Roman"/>
                <w:b/>
                <w:bCs/>
                <w:lang w:eastAsia="ru-RU"/>
              </w:rPr>
              <w:t xml:space="preserve"> 36 ак.ч</w:t>
            </w:r>
          </w:p>
        </w:tc>
      </w:tr>
    </w:tbl>
    <w:p w14:paraId="062851E8" w14:textId="154C9FE6" w:rsidR="001E7D1C" w:rsidRPr="00340799" w:rsidRDefault="001E7D1C" w:rsidP="001E7D1C">
      <w:pPr>
        <w:pStyle w:val="114"/>
        <w:jc w:val="both"/>
        <w:rPr>
          <w:rFonts w:ascii="Times New Roman" w:hAnsi="Times New Roman"/>
        </w:rPr>
      </w:pPr>
    </w:p>
    <w:p w14:paraId="7AB14498" w14:textId="77777777" w:rsidR="001E7D1C" w:rsidRPr="00101ECC" w:rsidRDefault="001E7D1C" w:rsidP="001E7D1C">
      <w:pPr>
        <w:pStyle w:val="1f"/>
        <w:rPr>
          <w:rFonts w:ascii="Times New Roman" w:hAnsi="Times New Roman"/>
          <w:lang w:val="ru-RU"/>
        </w:rPr>
      </w:pPr>
      <w:bookmarkStart w:id="71" w:name="_Toc158389400"/>
      <w:bookmarkStart w:id="72" w:name="_Toc158393504"/>
      <w:bookmarkStart w:id="73" w:name="_Toc158397961"/>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71"/>
      <w:bookmarkEnd w:id="72"/>
      <w:bookmarkEnd w:id="73"/>
    </w:p>
    <w:p w14:paraId="7DA173A0" w14:textId="77777777" w:rsidR="001E7D1C" w:rsidRPr="00101ECC" w:rsidRDefault="001E7D1C" w:rsidP="001E7D1C">
      <w:pPr>
        <w:pStyle w:val="114"/>
        <w:rPr>
          <w:rFonts w:ascii="Times New Roman" w:hAnsi="Times New Roman"/>
        </w:rPr>
      </w:pPr>
      <w:bookmarkStart w:id="74" w:name="_Toc158389401"/>
      <w:bookmarkStart w:id="75" w:name="_Toc158393505"/>
      <w:bookmarkStart w:id="76" w:name="_Toc158397962"/>
      <w:r w:rsidRPr="00101ECC">
        <w:rPr>
          <w:rFonts w:ascii="Times New Roman" w:hAnsi="Times New Roman"/>
        </w:rPr>
        <w:t>3.1. Материально-техническое обеспечение</w:t>
      </w:r>
      <w:bookmarkEnd w:id="74"/>
      <w:bookmarkEnd w:id="75"/>
      <w:bookmarkEnd w:id="76"/>
    </w:p>
    <w:p w14:paraId="10E8566A" w14:textId="77777777" w:rsidR="001B082F" w:rsidRDefault="001B082F" w:rsidP="001B082F">
      <w:pPr>
        <w:suppressAutoHyphens/>
        <w:ind w:firstLine="709"/>
        <w:jc w:val="both"/>
        <w:rPr>
          <w:rFonts w:ascii="Times New Roman" w:hAnsi="Times New Roman" w:cs="Times New Roman"/>
          <w:bCs/>
          <w:sz w:val="24"/>
          <w:szCs w:val="24"/>
        </w:rPr>
      </w:pPr>
      <w:bookmarkStart w:id="77" w:name="_Toc158389402"/>
      <w:bookmarkStart w:id="78" w:name="_Toc158393506"/>
      <w:bookmarkStart w:id="79" w:name="_Toc158397963"/>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C47DF26" w14:textId="77777777" w:rsidR="001B082F" w:rsidRDefault="001B082F" w:rsidP="001B082F">
      <w:pPr>
        <w:ind w:firstLine="709"/>
        <w:jc w:val="both"/>
        <w:rPr>
          <w:rFonts w:ascii="Times New Roman" w:hAnsi="Times New Roman"/>
          <w:sz w:val="24"/>
        </w:rPr>
      </w:pPr>
      <w:r w:rsidRPr="00A20A27">
        <w:rPr>
          <w:rFonts w:ascii="Times New Roman" w:eastAsia="Times New Roman" w:hAnsi="Times New Roman" w:cs="Times New Roman"/>
          <w:sz w:val="24"/>
          <w:szCs w:val="24"/>
        </w:rPr>
        <w:t>Лаборатория «Электрорадиоматериалов и радиокомпонентов»</w:t>
      </w:r>
      <w:r>
        <w:rPr>
          <w:rFonts w:ascii="Times New Roman" w:eastAsia="Times New Roman" w:hAnsi="Times New Roman" w:cs="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ая </w:t>
      </w:r>
      <w:r w:rsidRPr="00665F99">
        <w:rPr>
          <w:rFonts w:ascii="Times New Roman" w:hAnsi="Times New Roman" w:cs="Times New Roman"/>
          <w:bCs/>
          <w:sz w:val="24"/>
          <w:szCs w:val="24"/>
        </w:rPr>
        <w:t>в соответствии с приложением 3 ПОП-П.</w:t>
      </w:r>
    </w:p>
    <w:p w14:paraId="3248814B" w14:textId="77777777" w:rsidR="001E7D1C" w:rsidRPr="00101ECC" w:rsidRDefault="001E7D1C" w:rsidP="001E7D1C">
      <w:pPr>
        <w:pStyle w:val="114"/>
        <w:rPr>
          <w:rFonts w:ascii="Times New Roman" w:eastAsia="Times New Roman" w:hAnsi="Times New Roman"/>
        </w:rPr>
      </w:pPr>
      <w:r w:rsidRPr="00101ECC">
        <w:rPr>
          <w:rFonts w:ascii="Times New Roman" w:hAnsi="Times New Roman"/>
        </w:rPr>
        <w:t>3.2. Учебно-методическое обеспечение</w:t>
      </w:r>
      <w:bookmarkEnd w:id="77"/>
      <w:bookmarkEnd w:id="78"/>
      <w:bookmarkEnd w:id="79"/>
    </w:p>
    <w:p w14:paraId="2294E002"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626453"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0DAF9574"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033F5A6E" w14:textId="14D7D2B6" w:rsidR="004F365F" w:rsidRDefault="004F365F" w:rsidP="00F62CAB">
      <w:pPr>
        <w:pStyle w:val="1f"/>
        <w:numPr>
          <w:ilvl w:val="0"/>
          <w:numId w:val="23"/>
        </w:numPr>
        <w:jc w:val="both"/>
        <w:rPr>
          <w:rFonts w:ascii="Times New Roman" w:hAnsi="Times New Roman"/>
          <w:b w:val="0"/>
          <w:bCs w:val="0"/>
          <w:caps w:val="0"/>
          <w:lang w:val="ru-RU"/>
        </w:rPr>
      </w:pPr>
      <w:bookmarkStart w:id="80" w:name="_Toc158389403"/>
      <w:bookmarkStart w:id="81" w:name="_Toc158393507"/>
      <w:bookmarkStart w:id="82" w:name="_Toc158397964"/>
      <w:r w:rsidRPr="004F365F">
        <w:rPr>
          <w:rFonts w:ascii="Times New Roman" w:hAnsi="Times New Roman"/>
          <w:b w:val="0"/>
          <w:bCs w:val="0"/>
          <w:caps w:val="0"/>
          <w:lang w:val="ru-RU"/>
        </w:rPr>
        <w:t xml:space="preserve">Шишмарёв, В. Ю.  Электрорадиоизмерения : учебник для среднего профессионального образования / В. Ю. Шишмарёв, В. И. Шанин. — 3-е изд., испр. и доп. — Москва : Издательство Юрайт, 2023. — 345 с. — (Профессиональное образование). — ISBN 978-5-534-08586-0. — Текст : электронный // Образовательная платформа Юрайт [сайт]. — URL: </w:t>
      </w:r>
      <w:hyperlink r:id="rId15" w:history="1">
        <w:r w:rsidRPr="00E74355">
          <w:rPr>
            <w:rStyle w:val="af0"/>
            <w:rFonts w:ascii="Times New Roman" w:hAnsi="Times New Roman"/>
            <w:b w:val="0"/>
            <w:bCs w:val="0"/>
            <w:caps w:val="0"/>
            <w:lang w:val="ru-RU"/>
          </w:rPr>
          <w:t>https://urait.ru/bcode/515336</w:t>
        </w:r>
      </w:hyperlink>
    </w:p>
    <w:p w14:paraId="04EAD1A5" w14:textId="77A0853D" w:rsidR="00562072" w:rsidRPr="00700F70" w:rsidRDefault="00562072" w:rsidP="00562072">
      <w:pPr>
        <w:pStyle w:val="1f"/>
        <w:rPr>
          <w:rFonts w:ascii="Times New Roman" w:hAnsi="Times New Roman"/>
          <w:b w:val="0"/>
          <w:bCs w:val="0"/>
          <w:caps w:val="0"/>
          <w:lang w:val="ru-RU"/>
        </w:rPr>
      </w:pPr>
    </w:p>
    <w:p w14:paraId="64246181" w14:textId="62BD84E0" w:rsidR="00F62CAB" w:rsidRDefault="00F62CAB" w:rsidP="00562072">
      <w:pPr>
        <w:pStyle w:val="1f"/>
        <w:rPr>
          <w:rFonts w:ascii="Times New Roman" w:hAnsi="Times New Roman"/>
          <w:b w:val="0"/>
          <w:bCs w:val="0"/>
          <w:caps w:val="0"/>
          <w:lang w:val="ru-RU"/>
        </w:rPr>
      </w:pPr>
    </w:p>
    <w:p w14:paraId="1B9F7E9D" w14:textId="50C8FC77" w:rsidR="00F62CAB" w:rsidRDefault="00F62CAB" w:rsidP="00562072">
      <w:pPr>
        <w:pStyle w:val="1f"/>
        <w:rPr>
          <w:rFonts w:ascii="Times New Roman" w:hAnsi="Times New Roman"/>
          <w:b w:val="0"/>
          <w:bCs w:val="0"/>
          <w:caps w:val="0"/>
          <w:lang w:val="ru-RU"/>
        </w:rPr>
      </w:pPr>
    </w:p>
    <w:p w14:paraId="498A3A3F" w14:textId="56E954A2" w:rsidR="00F62CAB" w:rsidRDefault="00F62CAB" w:rsidP="00562072">
      <w:pPr>
        <w:pStyle w:val="1f"/>
        <w:rPr>
          <w:rFonts w:ascii="Times New Roman" w:hAnsi="Times New Roman"/>
          <w:b w:val="0"/>
          <w:bCs w:val="0"/>
          <w:caps w:val="0"/>
          <w:lang w:val="ru-RU"/>
        </w:rPr>
      </w:pPr>
    </w:p>
    <w:p w14:paraId="5060AB35" w14:textId="279500B9" w:rsidR="00F62CAB" w:rsidRDefault="00F62CAB" w:rsidP="00562072">
      <w:pPr>
        <w:pStyle w:val="1f"/>
        <w:rPr>
          <w:rFonts w:ascii="Times New Roman" w:hAnsi="Times New Roman"/>
          <w:b w:val="0"/>
          <w:bCs w:val="0"/>
          <w:caps w:val="0"/>
          <w:lang w:val="ru-RU"/>
        </w:rPr>
      </w:pPr>
    </w:p>
    <w:p w14:paraId="1A498556" w14:textId="118CFCB3" w:rsidR="00F62CAB" w:rsidRDefault="00F62CAB" w:rsidP="00562072">
      <w:pPr>
        <w:pStyle w:val="1f"/>
        <w:rPr>
          <w:rFonts w:ascii="Times New Roman" w:hAnsi="Times New Roman"/>
          <w:b w:val="0"/>
          <w:bCs w:val="0"/>
          <w:caps w:val="0"/>
          <w:lang w:val="ru-RU"/>
        </w:rPr>
      </w:pPr>
    </w:p>
    <w:p w14:paraId="68C72B4D" w14:textId="4954B080" w:rsidR="00F62CAB" w:rsidRDefault="00F62CAB" w:rsidP="00562072">
      <w:pPr>
        <w:pStyle w:val="1f"/>
        <w:rPr>
          <w:rFonts w:ascii="Times New Roman" w:hAnsi="Times New Roman"/>
          <w:b w:val="0"/>
          <w:bCs w:val="0"/>
          <w:caps w:val="0"/>
          <w:lang w:val="ru-RU"/>
        </w:rPr>
      </w:pPr>
    </w:p>
    <w:p w14:paraId="2EC1AF38" w14:textId="01C7598A" w:rsidR="00F62CAB" w:rsidRPr="00F62CAB" w:rsidRDefault="00F62CAB" w:rsidP="00F62CAB">
      <w:pPr>
        <w:rPr>
          <w:rFonts w:ascii="Times New Roman" w:eastAsia="Segoe UI" w:hAnsi="Times New Roman" w:cs="Times New Roman"/>
          <w:kern w:val="32"/>
          <w:sz w:val="24"/>
          <w:szCs w:val="24"/>
          <w:lang w:eastAsia="x-none"/>
        </w:rPr>
      </w:pPr>
      <w:r>
        <w:rPr>
          <w:rFonts w:ascii="Times New Roman" w:hAnsi="Times New Roman"/>
          <w:b/>
          <w:bCs/>
          <w:caps/>
        </w:rPr>
        <w:br w:type="page"/>
      </w:r>
    </w:p>
    <w:p w14:paraId="1D491B28" w14:textId="77777777" w:rsidR="001E7D1C" w:rsidRPr="00101ECC" w:rsidRDefault="001E7D1C" w:rsidP="00562072">
      <w:pPr>
        <w:pStyle w:val="1f"/>
        <w:rPr>
          <w:rFonts w:ascii="Times New Roman" w:hAnsi="Times New Roman"/>
          <w:b w:val="0"/>
          <w:bCs w:val="0"/>
          <w:lang w:val="ru-RU"/>
        </w:rPr>
      </w:pPr>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80"/>
      <w:bookmarkEnd w:id="81"/>
      <w:bookmarkEnd w:id="82"/>
    </w:p>
    <w:p w14:paraId="0D501631" w14:textId="77777777" w:rsidR="00733B6D" w:rsidRDefault="00733B6D" w:rsidP="00180A39">
      <w:pPr>
        <w:jc w:val="right"/>
        <w:rPr>
          <w:rFonts w:ascii="Times New Roman" w:hAnsi="Times New Roman" w:cs="Times New Roman"/>
          <w:b/>
          <w:bCs/>
          <w:sz w:val="24"/>
          <w:szCs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62CAB" w:rsidRPr="00E84299" w14:paraId="7BB34570" w14:textId="77777777" w:rsidTr="0090622B">
        <w:trPr>
          <w:trHeight w:val="519"/>
        </w:trPr>
        <w:tc>
          <w:tcPr>
            <w:tcW w:w="1498" w:type="pct"/>
            <w:vAlign w:val="center"/>
          </w:tcPr>
          <w:p w14:paraId="10936F05" w14:textId="77777777" w:rsidR="00F62CAB" w:rsidRPr="00E84299" w:rsidRDefault="00F62CAB" w:rsidP="0090622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87" w:type="pct"/>
            <w:vAlign w:val="center"/>
          </w:tcPr>
          <w:p w14:paraId="0316D4E8" w14:textId="77777777" w:rsidR="00F62CAB" w:rsidRPr="00E84299" w:rsidRDefault="00F62CAB" w:rsidP="0090622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715" w:type="pct"/>
            <w:vAlign w:val="center"/>
          </w:tcPr>
          <w:p w14:paraId="1DF283B4" w14:textId="77777777" w:rsidR="00F62CAB" w:rsidRPr="00E84299" w:rsidRDefault="00F62CAB" w:rsidP="0090622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D65D2F" w:rsidRPr="00E84299" w14:paraId="0E821A65" w14:textId="77777777" w:rsidTr="0090622B">
        <w:trPr>
          <w:trHeight w:val="698"/>
        </w:trPr>
        <w:tc>
          <w:tcPr>
            <w:tcW w:w="1498" w:type="pct"/>
          </w:tcPr>
          <w:p w14:paraId="7C175076" w14:textId="77777777" w:rsidR="00D65D2F" w:rsidRDefault="00D65D2F" w:rsidP="0090622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Знает:</w:t>
            </w:r>
          </w:p>
          <w:p w14:paraId="33589E3B" w14:textId="5BA9C08F" w:rsidR="00D65D2F" w:rsidRPr="00E84299" w:rsidRDefault="00D65D2F" w:rsidP="0090622B">
            <w:pPr>
              <w:suppressAutoHyphens/>
              <w:spacing w:line="276" w:lineRule="auto"/>
              <w:contextualSpacing/>
              <w:rPr>
                <w:rFonts w:ascii="Times New Roman" w:hAnsi="Times New Roman" w:cs="Times New Roman"/>
                <w:bCs/>
                <w:iCs/>
                <w:sz w:val="24"/>
                <w:szCs w:val="24"/>
              </w:rPr>
            </w:pPr>
            <w:r w:rsidRPr="00706105">
              <w:rPr>
                <w:rFonts w:ascii="Times New Roman" w:hAnsi="Times New Roman"/>
                <w:sz w:val="24"/>
                <w:szCs w:val="24"/>
              </w:rPr>
              <w:t>вид</w:t>
            </w:r>
            <w:r>
              <w:rPr>
                <w:rFonts w:ascii="Times New Roman" w:hAnsi="Times New Roman"/>
                <w:sz w:val="24"/>
                <w:szCs w:val="24"/>
              </w:rPr>
              <w:t>ы</w:t>
            </w:r>
            <w:r w:rsidRPr="00706105">
              <w:rPr>
                <w:rFonts w:ascii="Times New Roman" w:hAnsi="Times New Roman"/>
                <w:sz w:val="24"/>
                <w:szCs w:val="24"/>
              </w:rPr>
              <w:t xml:space="preserve"> средств измерений, методов измерений; метрологических показателей средств измерений, погрешностей измерений; приборов формирования измерительных сигналов; основных методов измерения электрических и радиотехнических величин</w:t>
            </w:r>
          </w:p>
        </w:tc>
        <w:tc>
          <w:tcPr>
            <w:tcW w:w="1787" w:type="pct"/>
          </w:tcPr>
          <w:p w14:paraId="2533CA20" w14:textId="749600EB" w:rsidR="00D65D2F" w:rsidRPr="00706105" w:rsidRDefault="00D65D2F" w:rsidP="00D65D2F">
            <w:pPr>
              <w:rPr>
                <w:rFonts w:ascii="Times New Roman" w:hAnsi="Times New Roman"/>
                <w:sz w:val="24"/>
                <w:szCs w:val="24"/>
              </w:rPr>
            </w:pPr>
            <w:r>
              <w:rPr>
                <w:rFonts w:ascii="Times New Roman" w:hAnsi="Times New Roman"/>
                <w:sz w:val="24"/>
                <w:szCs w:val="24"/>
              </w:rPr>
              <w:t>Демонстрирует з</w:t>
            </w:r>
            <w:r w:rsidRPr="00706105">
              <w:rPr>
                <w:rFonts w:ascii="Times New Roman" w:hAnsi="Times New Roman"/>
                <w:sz w:val="24"/>
                <w:szCs w:val="24"/>
              </w:rPr>
              <w:t>нания видов средств измерений, методов измерений; метрологических показателей средств измерений, погрешностей измерений; приборов формирования измерительных сигналов; основных методов измерения электрических и радиотехнических величин</w:t>
            </w:r>
          </w:p>
          <w:p w14:paraId="596350CE" w14:textId="19F26F66" w:rsidR="00D65D2F" w:rsidRPr="009C7F85" w:rsidRDefault="00D65D2F" w:rsidP="0090622B">
            <w:pPr>
              <w:suppressAutoHyphens/>
              <w:spacing w:line="276" w:lineRule="auto"/>
              <w:contextualSpacing/>
              <w:rPr>
                <w:rFonts w:ascii="Times New Roman" w:hAnsi="Times New Roman" w:cs="Times New Roman"/>
                <w:bCs/>
                <w:iCs/>
                <w:sz w:val="24"/>
                <w:szCs w:val="24"/>
              </w:rPr>
            </w:pPr>
          </w:p>
        </w:tc>
        <w:tc>
          <w:tcPr>
            <w:tcW w:w="1715" w:type="pct"/>
            <w:vMerge w:val="restart"/>
          </w:tcPr>
          <w:p w14:paraId="521FDEA1" w14:textId="77777777" w:rsidR="00D65D2F" w:rsidRPr="001B2671" w:rsidRDefault="00D65D2F" w:rsidP="0090622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t>Текущий, тематический и рубежный контроль (в том числе с использованием тестирования).</w:t>
            </w:r>
          </w:p>
          <w:p w14:paraId="189B07AC" w14:textId="4A83C91C" w:rsidR="00D65D2F" w:rsidRPr="00E84299" w:rsidRDefault="00D65D2F" w:rsidP="0090622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t>Отчет о выполнении практических работ.</w:t>
            </w:r>
          </w:p>
        </w:tc>
      </w:tr>
      <w:tr w:rsidR="00D65D2F" w:rsidRPr="00E84299" w14:paraId="4E909BAB" w14:textId="77777777" w:rsidTr="0090622B">
        <w:trPr>
          <w:trHeight w:val="698"/>
        </w:trPr>
        <w:tc>
          <w:tcPr>
            <w:tcW w:w="1498" w:type="pct"/>
          </w:tcPr>
          <w:p w14:paraId="0265E8D7" w14:textId="089FA5D9" w:rsidR="00D65D2F" w:rsidRPr="00706105" w:rsidRDefault="00D65D2F" w:rsidP="00D65D2F">
            <w:pPr>
              <w:rPr>
                <w:rFonts w:ascii="Times New Roman" w:hAnsi="Times New Roman"/>
                <w:sz w:val="24"/>
                <w:szCs w:val="24"/>
              </w:rPr>
            </w:pPr>
            <w:r w:rsidRPr="00706105">
              <w:rPr>
                <w:rFonts w:ascii="Times New Roman" w:hAnsi="Times New Roman"/>
                <w:bCs/>
                <w:sz w:val="24"/>
                <w:szCs w:val="24"/>
              </w:rPr>
              <w:t>Уме</w:t>
            </w:r>
            <w:r>
              <w:rPr>
                <w:rFonts w:ascii="Times New Roman" w:hAnsi="Times New Roman"/>
                <w:bCs/>
                <w:sz w:val="24"/>
                <w:szCs w:val="24"/>
              </w:rPr>
              <w:t>ет</w:t>
            </w:r>
            <w:r w:rsidRPr="00706105">
              <w:rPr>
                <w:rFonts w:ascii="Times New Roman" w:hAnsi="Times New Roman"/>
                <w:bCs/>
                <w:i/>
                <w:sz w:val="24"/>
                <w:szCs w:val="24"/>
              </w:rPr>
              <w:t xml:space="preserve"> </w:t>
            </w:r>
            <w:r w:rsidRPr="00706105">
              <w:rPr>
                <w:rFonts w:ascii="Times New Roman" w:hAnsi="Times New Roman"/>
                <w:sz w:val="24"/>
                <w:szCs w:val="24"/>
              </w:rPr>
              <w:t>измерять параметры и характеристики электрорадиотехнических цепей и компонентов; исследовать формы сигналов, измерять параметры сигналов;</w:t>
            </w:r>
          </w:p>
          <w:p w14:paraId="378000F4" w14:textId="1AA21EE7" w:rsidR="00D65D2F" w:rsidRPr="00E84299" w:rsidRDefault="00D65D2F" w:rsidP="00D65D2F">
            <w:pPr>
              <w:suppressAutoHyphens/>
              <w:spacing w:line="276" w:lineRule="auto"/>
              <w:contextualSpacing/>
              <w:rPr>
                <w:rFonts w:ascii="Times New Roman" w:hAnsi="Times New Roman" w:cs="Times New Roman"/>
                <w:bCs/>
                <w:iCs/>
                <w:sz w:val="24"/>
                <w:szCs w:val="24"/>
              </w:rPr>
            </w:pPr>
            <w:r w:rsidRPr="00706105">
              <w:rPr>
                <w:rFonts w:ascii="Times New Roman" w:hAnsi="Times New Roman"/>
                <w:sz w:val="24"/>
                <w:szCs w:val="24"/>
              </w:rPr>
              <w:t>- пользоваться контрольно -испытательной и измерительной аппаратурой; составлять измерительные схемы, подбирать по справочным материалам измерительные средства и измерять с заданной точностью различные электрические и радиотехнические величины</w:t>
            </w:r>
          </w:p>
        </w:tc>
        <w:tc>
          <w:tcPr>
            <w:tcW w:w="1787" w:type="pct"/>
          </w:tcPr>
          <w:p w14:paraId="03E0329A" w14:textId="77777777" w:rsidR="00D65D2F" w:rsidRPr="00706105" w:rsidRDefault="00D65D2F" w:rsidP="00D65D2F">
            <w:pPr>
              <w:rPr>
                <w:rFonts w:ascii="Times New Roman" w:hAnsi="Times New Roman"/>
                <w:sz w:val="24"/>
                <w:szCs w:val="24"/>
              </w:rPr>
            </w:pPr>
            <w:r w:rsidRPr="00706105">
              <w:rPr>
                <w:rFonts w:ascii="Times New Roman" w:hAnsi="Times New Roman"/>
                <w:bCs/>
                <w:sz w:val="24"/>
                <w:szCs w:val="24"/>
              </w:rPr>
              <w:t>Умения</w:t>
            </w:r>
            <w:r w:rsidRPr="00706105">
              <w:rPr>
                <w:rFonts w:ascii="Times New Roman" w:hAnsi="Times New Roman"/>
                <w:bCs/>
                <w:i/>
                <w:sz w:val="24"/>
                <w:szCs w:val="24"/>
              </w:rPr>
              <w:t xml:space="preserve"> </w:t>
            </w:r>
            <w:r w:rsidRPr="00706105">
              <w:rPr>
                <w:rFonts w:ascii="Times New Roman" w:hAnsi="Times New Roman"/>
                <w:sz w:val="24"/>
                <w:szCs w:val="24"/>
              </w:rPr>
              <w:t>измерять параметры и характеристики электрорадиотехнических цепей и компонентов; исследовать формы сигналов, измерять параметры сигналов;</w:t>
            </w:r>
          </w:p>
          <w:p w14:paraId="44B16F20" w14:textId="4B01DDDD" w:rsidR="00D65D2F" w:rsidRPr="009C7F85" w:rsidRDefault="00D65D2F" w:rsidP="00D65D2F">
            <w:pPr>
              <w:suppressAutoHyphens/>
              <w:spacing w:line="276" w:lineRule="auto"/>
              <w:contextualSpacing/>
              <w:rPr>
                <w:rFonts w:ascii="Times New Roman" w:hAnsi="Times New Roman" w:cs="Times New Roman"/>
                <w:bCs/>
                <w:iCs/>
                <w:sz w:val="24"/>
                <w:szCs w:val="24"/>
              </w:rPr>
            </w:pPr>
            <w:r w:rsidRPr="00706105">
              <w:rPr>
                <w:rFonts w:ascii="Times New Roman" w:hAnsi="Times New Roman"/>
                <w:sz w:val="24"/>
                <w:szCs w:val="24"/>
              </w:rPr>
              <w:t>- пользоваться контрольно -испытательной и измерительной аппаратурой; составлять измерительные схемы, подбирать по справочным материалам измерительные средства и измерять с заданной точностью различные электрические и радиотехнические величины</w:t>
            </w:r>
          </w:p>
        </w:tc>
        <w:tc>
          <w:tcPr>
            <w:tcW w:w="1715" w:type="pct"/>
            <w:vMerge/>
          </w:tcPr>
          <w:p w14:paraId="6600FA56" w14:textId="77777777" w:rsidR="00D65D2F" w:rsidRPr="001B2671" w:rsidRDefault="00D65D2F" w:rsidP="0090622B">
            <w:pPr>
              <w:suppressAutoHyphens/>
              <w:spacing w:line="276" w:lineRule="auto"/>
              <w:contextualSpacing/>
              <w:rPr>
                <w:rFonts w:ascii="Times New Roman" w:hAnsi="Times New Roman" w:cs="Times New Roman"/>
                <w:iCs/>
                <w:sz w:val="24"/>
                <w:szCs w:val="24"/>
              </w:rPr>
            </w:pPr>
          </w:p>
        </w:tc>
      </w:tr>
    </w:tbl>
    <w:p w14:paraId="5EA78B26" w14:textId="08757AAB" w:rsidR="00562072" w:rsidRDefault="00562072">
      <w:pPr>
        <w:rPr>
          <w:rFonts w:ascii="Times New Roman" w:hAnsi="Times New Roman" w:cs="Times New Roman"/>
          <w:b/>
          <w:bCs/>
          <w:sz w:val="24"/>
          <w:szCs w:val="24"/>
        </w:rPr>
      </w:pPr>
    </w:p>
    <w:p w14:paraId="314322F3" w14:textId="77777777" w:rsidR="00F62CAB" w:rsidRDefault="00F62CAB">
      <w:pPr>
        <w:rPr>
          <w:rFonts w:ascii="Times New Roman" w:hAnsi="Times New Roman" w:cs="Times New Roman"/>
          <w:b/>
          <w:bCs/>
          <w:sz w:val="24"/>
          <w:szCs w:val="24"/>
        </w:rPr>
      </w:pPr>
      <w:r>
        <w:rPr>
          <w:rFonts w:ascii="Times New Roman" w:hAnsi="Times New Roman" w:cs="Times New Roman"/>
          <w:b/>
          <w:bCs/>
          <w:sz w:val="24"/>
          <w:szCs w:val="24"/>
        </w:rPr>
        <w:br w:type="page"/>
      </w:r>
    </w:p>
    <w:p w14:paraId="5C87F96E" w14:textId="532443A0"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4</w:t>
      </w:r>
    </w:p>
    <w:p w14:paraId="6778D60A" w14:textId="6057664B"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 xml:space="preserve">к ПОП-П </w:t>
      </w:r>
      <w:r w:rsidR="00E33993">
        <w:rPr>
          <w:rFonts w:ascii="Times New Roman" w:hAnsi="Times New Roman" w:cs="Times New Roman"/>
          <w:b/>
          <w:bCs/>
          <w:sz w:val="24"/>
          <w:szCs w:val="24"/>
        </w:rPr>
        <w:t>по профессии</w:t>
      </w:r>
    </w:p>
    <w:p w14:paraId="21B818BF" w14:textId="72125C2E" w:rsidR="00180A39" w:rsidRPr="00101ECC" w:rsidRDefault="00E33993"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26.01.05 Электрорадиомонтажник судовой </w:t>
      </w:r>
    </w:p>
    <w:p w14:paraId="1CD0DF17" w14:textId="77777777" w:rsidR="001E7D1C" w:rsidRPr="00101ECC" w:rsidRDefault="001E7D1C" w:rsidP="001E7D1C">
      <w:pPr>
        <w:jc w:val="right"/>
        <w:rPr>
          <w:rFonts w:ascii="Times New Roman" w:hAnsi="Times New Roman" w:cs="Times New Roman"/>
          <w:b/>
          <w:bCs/>
          <w:color w:val="0070C0"/>
          <w:sz w:val="24"/>
          <w:szCs w:val="24"/>
        </w:rPr>
      </w:pPr>
    </w:p>
    <w:p w14:paraId="140B47DB" w14:textId="77777777" w:rsidR="001E7D1C" w:rsidRPr="00101ECC" w:rsidRDefault="001E7D1C" w:rsidP="001E7D1C">
      <w:pPr>
        <w:jc w:val="right"/>
        <w:rPr>
          <w:rFonts w:ascii="Times New Roman" w:hAnsi="Times New Roman" w:cs="Times New Roman"/>
          <w:b/>
          <w:bCs/>
          <w:color w:val="0070C0"/>
          <w:sz w:val="24"/>
          <w:szCs w:val="24"/>
        </w:rPr>
      </w:pPr>
    </w:p>
    <w:p w14:paraId="0FD04F83" w14:textId="77777777" w:rsidR="001E7D1C" w:rsidRPr="00101ECC" w:rsidRDefault="001E7D1C" w:rsidP="001E7D1C">
      <w:pPr>
        <w:jc w:val="right"/>
        <w:rPr>
          <w:rFonts w:ascii="Times New Roman" w:hAnsi="Times New Roman" w:cs="Times New Roman"/>
          <w:b/>
          <w:bCs/>
          <w:color w:val="0070C0"/>
          <w:sz w:val="24"/>
          <w:szCs w:val="24"/>
        </w:rPr>
      </w:pPr>
    </w:p>
    <w:p w14:paraId="45871BD9" w14:textId="77777777" w:rsidR="001E7D1C" w:rsidRPr="00101ECC" w:rsidRDefault="001E7D1C" w:rsidP="001E7D1C">
      <w:pPr>
        <w:jc w:val="right"/>
        <w:rPr>
          <w:rFonts w:ascii="Times New Roman" w:hAnsi="Times New Roman" w:cs="Times New Roman"/>
          <w:b/>
          <w:bCs/>
          <w:color w:val="0070C0"/>
          <w:sz w:val="24"/>
          <w:szCs w:val="24"/>
        </w:rPr>
      </w:pPr>
    </w:p>
    <w:p w14:paraId="6B4423B4" w14:textId="77777777" w:rsidR="001E7D1C" w:rsidRPr="00101ECC" w:rsidRDefault="001E7D1C" w:rsidP="001E7D1C">
      <w:pPr>
        <w:jc w:val="right"/>
        <w:rPr>
          <w:rFonts w:ascii="Times New Roman" w:hAnsi="Times New Roman" w:cs="Times New Roman"/>
          <w:b/>
          <w:bCs/>
          <w:color w:val="0070C0"/>
          <w:sz w:val="24"/>
          <w:szCs w:val="24"/>
        </w:rPr>
      </w:pPr>
    </w:p>
    <w:p w14:paraId="301AA25C" w14:textId="77777777" w:rsidR="001E7D1C" w:rsidRPr="00101ECC" w:rsidRDefault="001E7D1C" w:rsidP="001E7D1C">
      <w:pPr>
        <w:jc w:val="right"/>
        <w:rPr>
          <w:rFonts w:ascii="Times New Roman" w:hAnsi="Times New Roman" w:cs="Times New Roman"/>
          <w:b/>
          <w:bCs/>
          <w:color w:val="0070C0"/>
          <w:sz w:val="24"/>
          <w:szCs w:val="24"/>
        </w:rPr>
      </w:pPr>
    </w:p>
    <w:p w14:paraId="08D3618B" w14:textId="77777777" w:rsidR="001E7D1C" w:rsidRPr="00101ECC" w:rsidRDefault="001E7D1C" w:rsidP="001E7D1C">
      <w:pPr>
        <w:jc w:val="right"/>
        <w:rPr>
          <w:rFonts w:ascii="Times New Roman" w:hAnsi="Times New Roman" w:cs="Times New Roman"/>
          <w:b/>
          <w:bCs/>
          <w:color w:val="0070C0"/>
          <w:sz w:val="24"/>
          <w:szCs w:val="24"/>
        </w:rPr>
      </w:pPr>
    </w:p>
    <w:p w14:paraId="3051B4DD" w14:textId="77777777" w:rsidR="001E7D1C" w:rsidRPr="00101ECC" w:rsidRDefault="001E7D1C" w:rsidP="001E7D1C">
      <w:pPr>
        <w:jc w:val="right"/>
        <w:rPr>
          <w:rFonts w:ascii="Times New Roman" w:hAnsi="Times New Roman" w:cs="Times New Roman"/>
          <w:b/>
          <w:bCs/>
          <w:color w:val="0070C0"/>
          <w:sz w:val="24"/>
          <w:szCs w:val="24"/>
        </w:rPr>
      </w:pPr>
    </w:p>
    <w:p w14:paraId="499451EF" w14:textId="77777777" w:rsidR="001E7D1C" w:rsidRPr="00101ECC" w:rsidRDefault="001E7D1C" w:rsidP="001E7D1C">
      <w:pPr>
        <w:jc w:val="right"/>
        <w:rPr>
          <w:rFonts w:ascii="Times New Roman" w:hAnsi="Times New Roman" w:cs="Times New Roman"/>
          <w:b/>
          <w:bCs/>
          <w:color w:val="0070C0"/>
          <w:sz w:val="24"/>
          <w:szCs w:val="24"/>
        </w:rPr>
      </w:pPr>
    </w:p>
    <w:p w14:paraId="5A181AE2" w14:textId="77777777" w:rsidR="001E7D1C" w:rsidRPr="00101ECC" w:rsidRDefault="001E7D1C" w:rsidP="001E7D1C">
      <w:pPr>
        <w:jc w:val="right"/>
        <w:rPr>
          <w:rFonts w:ascii="Times New Roman" w:hAnsi="Times New Roman" w:cs="Times New Roman"/>
          <w:b/>
          <w:bCs/>
          <w:color w:val="0070C0"/>
          <w:sz w:val="24"/>
          <w:szCs w:val="24"/>
        </w:rPr>
      </w:pPr>
    </w:p>
    <w:p w14:paraId="69CC40DE" w14:textId="77777777" w:rsidR="001E7D1C" w:rsidRPr="00101ECC" w:rsidRDefault="001E7D1C" w:rsidP="001E7D1C">
      <w:pPr>
        <w:jc w:val="right"/>
        <w:rPr>
          <w:rFonts w:ascii="Times New Roman" w:hAnsi="Times New Roman" w:cs="Times New Roman"/>
          <w:b/>
          <w:bCs/>
          <w:color w:val="0070C0"/>
          <w:sz w:val="24"/>
          <w:szCs w:val="24"/>
        </w:rPr>
      </w:pPr>
    </w:p>
    <w:p w14:paraId="5BE16CA6"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211FAA3" w14:textId="1D0204B6" w:rsidR="001E7D1C" w:rsidRPr="00101ECC" w:rsidRDefault="001E7D1C" w:rsidP="001E7D1C">
      <w:pPr>
        <w:pStyle w:val="1"/>
        <w:rPr>
          <w:rFonts w:ascii="Times New Roman Полужирный" w:hAnsi="Times New Roman Полужирный"/>
          <w:caps/>
        </w:rPr>
      </w:pPr>
      <w:bookmarkStart w:id="83" w:name="_Toc195869697"/>
      <w:r w:rsidRPr="00101ECC">
        <w:rPr>
          <w:rFonts w:ascii="Times New Roman Полужирный" w:hAnsi="Times New Roman Полужирный"/>
          <w:caps/>
        </w:rPr>
        <w:t>«</w:t>
      </w:r>
      <w:r w:rsidR="003F6EF9" w:rsidRPr="00101ECC">
        <w:rPr>
          <w:rFonts w:ascii="Times New Roman Полужирный" w:hAnsi="Times New Roman Полужирный"/>
          <w:caps/>
        </w:rPr>
        <w:t xml:space="preserve">ОП.04 </w:t>
      </w:r>
      <w:r w:rsidR="00A138C8" w:rsidRPr="00A138C8">
        <w:rPr>
          <w:rFonts w:ascii="Times New Roman Полужирный" w:hAnsi="Times New Roman Полужирный"/>
          <w:caps/>
        </w:rPr>
        <w:t>Материаловедение, электрорадиоматериалы и радиокомпоненты</w:t>
      </w:r>
      <w:r w:rsidRPr="00101ECC">
        <w:rPr>
          <w:rFonts w:ascii="Times New Roman Полужирный" w:hAnsi="Times New Roman Полужирный"/>
          <w:caps/>
        </w:rPr>
        <w:t>»</w:t>
      </w:r>
      <w:bookmarkEnd w:id="83"/>
    </w:p>
    <w:p w14:paraId="36C9335B" w14:textId="77777777" w:rsidR="001E7D1C" w:rsidRPr="00101ECC" w:rsidRDefault="001E7D1C" w:rsidP="001E7D1C">
      <w:pPr>
        <w:pStyle w:val="1"/>
      </w:pPr>
    </w:p>
    <w:p w14:paraId="5FC3F283" w14:textId="77777777" w:rsidR="001E7D1C" w:rsidRPr="00101ECC" w:rsidRDefault="001E7D1C" w:rsidP="001E7D1C">
      <w:pPr>
        <w:pStyle w:val="1"/>
      </w:pPr>
    </w:p>
    <w:p w14:paraId="7B3B7E3A" w14:textId="77777777" w:rsidR="001E7D1C" w:rsidRPr="00101ECC" w:rsidRDefault="001E7D1C" w:rsidP="001E7D1C">
      <w:pPr>
        <w:pStyle w:val="1"/>
      </w:pPr>
    </w:p>
    <w:p w14:paraId="346673D4" w14:textId="77777777" w:rsidR="001E7D1C" w:rsidRPr="00101ECC" w:rsidRDefault="001E7D1C" w:rsidP="001E7D1C">
      <w:pPr>
        <w:pStyle w:val="1"/>
      </w:pPr>
    </w:p>
    <w:p w14:paraId="59765020" w14:textId="77777777" w:rsidR="001E7D1C" w:rsidRPr="00101ECC" w:rsidRDefault="001E7D1C" w:rsidP="001E7D1C">
      <w:pPr>
        <w:pStyle w:val="1"/>
      </w:pPr>
    </w:p>
    <w:p w14:paraId="2AECB9BD" w14:textId="77777777" w:rsidR="001E7D1C" w:rsidRPr="00101ECC" w:rsidRDefault="001E7D1C" w:rsidP="001E7D1C">
      <w:pPr>
        <w:pStyle w:val="1"/>
      </w:pPr>
    </w:p>
    <w:p w14:paraId="569E4088" w14:textId="77777777" w:rsidR="001E7D1C" w:rsidRPr="00101ECC" w:rsidRDefault="001E7D1C" w:rsidP="001E7D1C">
      <w:pPr>
        <w:pStyle w:val="1"/>
      </w:pPr>
    </w:p>
    <w:p w14:paraId="101E7614" w14:textId="77777777" w:rsidR="001E7D1C" w:rsidRPr="00101ECC" w:rsidRDefault="001E7D1C" w:rsidP="001E7D1C">
      <w:pPr>
        <w:pStyle w:val="1"/>
      </w:pPr>
    </w:p>
    <w:p w14:paraId="7BA49A7B" w14:textId="77777777" w:rsidR="001E7D1C" w:rsidRPr="00101ECC" w:rsidRDefault="001E7D1C" w:rsidP="001E7D1C">
      <w:pPr>
        <w:pStyle w:val="1"/>
      </w:pPr>
    </w:p>
    <w:p w14:paraId="74C749E1" w14:textId="77777777" w:rsidR="001E7D1C" w:rsidRPr="00101ECC" w:rsidRDefault="001E7D1C" w:rsidP="001E7D1C">
      <w:pPr>
        <w:pStyle w:val="1"/>
      </w:pPr>
    </w:p>
    <w:p w14:paraId="1C6A3DD8" w14:textId="77777777" w:rsidR="001E7D1C" w:rsidRPr="00101ECC" w:rsidRDefault="001E7D1C" w:rsidP="001E7D1C">
      <w:pPr>
        <w:pStyle w:val="1"/>
      </w:pPr>
    </w:p>
    <w:p w14:paraId="32D339BF" w14:textId="77777777" w:rsidR="001E7D1C" w:rsidRPr="00101ECC" w:rsidRDefault="001E7D1C" w:rsidP="001E7D1C">
      <w:pPr>
        <w:pStyle w:val="1"/>
      </w:pPr>
    </w:p>
    <w:p w14:paraId="6C5B29A7" w14:textId="77777777" w:rsidR="001E7D1C" w:rsidRPr="00101ECC" w:rsidRDefault="001E7D1C" w:rsidP="001E7D1C">
      <w:pPr>
        <w:pStyle w:val="1"/>
      </w:pPr>
    </w:p>
    <w:p w14:paraId="0059E0A3" w14:textId="77777777" w:rsidR="001E7D1C" w:rsidRPr="00101ECC" w:rsidRDefault="001E7D1C" w:rsidP="001E7D1C">
      <w:pPr>
        <w:pStyle w:val="1"/>
      </w:pPr>
    </w:p>
    <w:p w14:paraId="130B6F29" w14:textId="42108EAD" w:rsidR="001E7D1C" w:rsidRPr="00101ECC" w:rsidRDefault="004D5F5A" w:rsidP="001E7D1C">
      <w:pPr>
        <w:pStyle w:val="1d"/>
        <w:jc w:val="center"/>
        <w:rPr>
          <w:b/>
          <w:bCs/>
          <w:lang w:val="ru-RU"/>
        </w:rPr>
      </w:pPr>
      <w:r>
        <w:rPr>
          <w:b/>
          <w:bCs/>
          <w:lang w:val="ru-RU"/>
        </w:rPr>
        <w:t>2025 г.</w:t>
      </w:r>
    </w:p>
    <w:p w14:paraId="38B4363D"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49188CC" w14:textId="77777777" w:rsidR="001E7D1C" w:rsidRPr="00101ECC" w:rsidRDefault="001E7D1C" w:rsidP="001E7D1C">
      <w:pPr>
        <w:pStyle w:val="1f"/>
        <w:rPr>
          <w:rFonts w:ascii="Times New Roman" w:hAnsi="Times New Roman"/>
          <w:lang w:val="ru-RU"/>
        </w:rPr>
      </w:pPr>
      <w:bookmarkStart w:id="84" w:name="_Toc158389404"/>
      <w:bookmarkStart w:id="85" w:name="_Toc158393508"/>
      <w:bookmarkStart w:id="86" w:name="_Toc158397965"/>
      <w:r w:rsidRPr="00101ECC">
        <w:rPr>
          <w:rFonts w:ascii="Times New Roman" w:hAnsi="Times New Roman"/>
          <w:lang w:val="ru-RU"/>
        </w:rPr>
        <w:lastRenderedPageBreak/>
        <w:t>СОДЕРЖАНИЕ ПРОГРАММЫ</w:t>
      </w:r>
      <w:bookmarkEnd w:id="84"/>
      <w:bookmarkEnd w:id="85"/>
      <w:bookmarkEnd w:id="86"/>
    </w:p>
    <w:p w14:paraId="0E39E6D5"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59426F" w14:textId="16E2D4FD" w:rsidR="001E7D1C" w:rsidRPr="00101ECC" w:rsidRDefault="001E7D1C" w:rsidP="001E7D1C">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hyperlink>
    </w:p>
    <w:p w14:paraId="215679FD" w14:textId="1711A91B"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hyperlink>
    </w:p>
    <w:p w14:paraId="0D929456" w14:textId="1B913752"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hyperlink>
    </w:p>
    <w:p w14:paraId="4B516E46" w14:textId="2D03F558" w:rsidR="001E7D1C" w:rsidRPr="00101ECC" w:rsidRDefault="001E7D1C" w:rsidP="001E7D1C">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hyperlink>
    </w:p>
    <w:p w14:paraId="0E0054C4" w14:textId="0BE7FF6C"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hyperlink>
    </w:p>
    <w:p w14:paraId="2019861E" w14:textId="5E3E8C87" w:rsidR="001E7D1C" w:rsidRPr="00101ECC" w:rsidRDefault="001E7D1C" w:rsidP="003F6EF9">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hyperlink>
    </w:p>
    <w:p w14:paraId="0E3AFA3A" w14:textId="20A1FD06" w:rsidR="001E7D1C" w:rsidRPr="00101ECC" w:rsidRDefault="001E7D1C" w:rsidP="001E7D1C">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hyperlink>
    </w:p>
    <w:p w14:paraId="079E47EF" w14:textId="01748AD4"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hyperlink>
    </w:p>
    <w:p w14:paraId="5E3A4C87" w14:textId="6EFE8A9B"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hyperlink>
    </w:p>
    <w:p w14:paraId="7D96B36D" w14:textId="66427A7F" w:rsidR="001E7D1C" w:rsidRPr="00101ECC" w:rsidRDefault="001E7D1C" w:rsidP="001E7D1C">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hyperlink>
    </w:p>
    <w:p w14:paraId="196E5B6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39B4589A"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6"/>
          <w:headerReference w:type="default" r:id="rId17"/>
          <w:pgSz w:w="11906" w:h="16838"/>
          <w:pgMar w:top="1134" w:right="567" w:bottom="1134" w:left="1701" w:header="709" w:footer="709" w:gutter="0"/>
          <w:cols w:space="708"/>
          <w:docGrid w:linePitch="360"/>
        </w:sectPr>
      </w:pPr>
    </w:p>
    <w:p w14:paraId="56B7E6E8" w14:textId="77777777" w:rsidR="001E7D1C" w:rsidRPr="00101ECC" w:rsidRDefault="001E7D1C" w:rsidP="00562072">
      <w:pPr>
        <w:pStyle w:val="1f"/>
        <w:numPr>
          <w:ilvl w:val="0"/>
          <w:numId w:val="4"/>
        </w:numPr>
      </w:pPr>
      <w:bookmarkStart w:id="87" w:name="_Toc158389405"/>
      <w:bookmarkStart w:id="88" w:name="_Toc158393509"/>
      <w:bookmarkStart w:id="89" w:name="_Toc158397966"/>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87"/>
      <w:bookmarkEnd w:id="88"/>
      <w:bookmarkEnd w:id="89"/>
    </w:p>
    <w:p w14:paraId="202EF8B8" w14:textId="139C3902" w:rsidR="003F6EF9" w:rsidRPr="00101ECC" w:rsidRDefault="003F6EF9" w:rsidP="001E7D1C">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 xml:space="preserve">«ОП.04 </w:t>
      </w:r>
      <w:r w:rsidR="00A138C8" w:rsidRPr="00A138C8">
        <w:rPr>
          <w:rFonts w:ascii="Times New Roman Полужирный" w:eastAsia="Segoe UI" w:hAnsi="Times New Roman Полужирный"/>
          <w:b/>
          <w:bCs/>
          <w:caps/>
          <w:lang w:val="ru-RU"/>
        </w:rPr>
        <w:t>Материаловедение, электрорадиоматериалы и радиокомпоненты</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356D7392" w14:textId="77777777" w:rsidR="001E7D1C" w:rsidRPr="00101ECC" w:rsidRDefault="001E7D1C" w:rsidP="001E7D1C">
      <w:pPr>
        <w:pStyle w:val="1d"/>
        <w:rPr>
          <w:lang w:val="ru-RU"/>
        </w:rPr>
      </w:pPr>
    </w:p>
    <w:p w14:paraId="42F76555" w14:textId="77777777" w:rsidR="001E7D1C" w:rsidRPr="00101ECC" w:rsidRDefault="001E7D1C" w:rsidP="001E7D1C">
      <w:pPr>
        <w:pStyle w:val="114"/>
        <w:rPr>
          <w:rFonts w:ascii="Times New Roman" w:hAnsi="Times New Roman"/>
        </w:rPr>
      </w:pPr>
      <w:bookmarkStart w:id="90" w:name="_Toc158389406"/>
      <w:bookmarkStart w:id="91" w:name="_Toc158393510"/>
      <w:bookmarkStart w:id="92" w:name="_Toc158397967"/>
      <w:r w:rsidRPr="00101ECC">
        <w:rPr>
          <w:rFonts w:ascii="Times New Roman" w:hAnsi="Times New Roman"/>
        </w:rPr>
        <w:t>1.1. Цель и место дисциплины в структуре образовательной программы</w:t>
      </w:r>
      <w:bookmarkEnd w:id="90"/>
      <w:bookmarkEnd w:id="91"/>
      <w:bookmarkEnd w:id="92"/>
    </w:p>
    <w:p w14:paraId="62A5BF36" w14:textId="576D2AD3" w:rsidR="000D4444" w:rsidRPr="00A2590F"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A2590F">
        <w:rPr>
          <w:rFonts w:ascii="Times New Roman" w:eastAsia="Times New Roman" w:hAnsi="Times New Roman" w:cs="Times New Roman"/>
          <w:sz w:val="24"/>
          <w:szCs w:val="24"/>
          <w:lang w:eastAsia="ru-RU"/>
        </w:rPr>
        <w:t xml:space="preserve">Цель дисциплины </w:t>
      </w:r>
      <w:r w:rsidR="00A138C8" w:rsidRPr="00A2590F">
        <w:rPr>
          <w:rFonts w:ascii="Times New Roman" w:eastAsia="Times New Roman" w:hAnsi="Times New Roman" w:cs="Times New Roman"/>
          <w:sz w:val="24"/>
          <w:szCs w:val="24"/>
          <w:lang w:eastAsia="ru-RU"/>
        </w:rPr>
        <w:t xml:space="preserve">ОП.04 </w:t>
      </w:r>
      <w:r w:rsidRPr="00A2590F">
        <w:rPr>
          <w:rFonts w:ascii="Times New Roman" w:hAnsi="Times New Roman"/>
          <w:sz w:val="24"/>
          <w:szCs w:val="24"/>
        </w:rPr>
        <w:t>«</w:t>
      </w:r>
      <w:r w:rsidR="00A138C8" w:rsidRPr="00A2590F">
        <w:rPr>
          <w:rFonts w:ascii="Times New Roman" w:hAnsi="Times New Roman"/>
          <w:sz w:val="24"/>
          <w:szCs w:val="24"/>
        </w:rPr>
        <w:t>Материаловедение, электрорадиоматериалы и радиокомпоненты</w:t>
      </w:r>
      <w:r w:rsidRPr="00A2590F">
        <w:rPr>
          <w:rFonts w:ascii="Times New Roman" w:hAnsi="Times New Roman"/>
          <w:sz w:val="24"/>
          <w:szCs w:val="24"/>
        </w:rPr>
        <w:t>»</w:t>
      </w:r>
      <w:r w:rsidRPr="00A2590F">
        <w:rPr>
          <w:rFonts w:ascii="Times New Roman" w:eastAsia="Times New Roman" w:hAnsi="Times New Roman" w:cs="Times New Roman"/>
          <w:sz w:val="24"/>
          <w:szCs w:val="24"/>
          <w:lang w:eastAsia="ru-RU"/>
        </w:rPr>
        <w:t>:</w:t>
      </w:r>
      <w:r w:rsidR="00ED6DDC" w:rsidRPr="00A2590F">
        <w:rPr>
          <w:rFonts w:ascii="Times New Roman" w:eastAsia="Times New Roman" w:hAnsi="Times New Roman" w:cs="Times New Roman"/>
          <w:sz w:val="24"/>
          <w:szCs w:val="24"/>
          <w:lang w:eastAsia="ru-RU"/>
        </w:rPr>
        <w:t xml:space="preserve"> </w:t>
      </w:r>
      <w:r w:rsidR="00A2590F" w:rsidRPr="00A2590F">
        <w:rPr>
          <w:rFonts w:ascii="Times New Roman" w:eastAsia="Times New Roman" w:hAnsi="Times New Roman" w:cs="Times New Roman"/>
          <w:sz w:val="24"/>
          <w:szCs w:val="24"/>
          <w:lang w:eastAsia="ru-RU"/>
        </w:rPr>
        <w:t xml:space="preserve">формирование представлений об </w:t>
      </w:r>
      <w:r w:rsidR="00A2590F" w:rsidRPr="00A2590F">
        <w:rPr>
          <w:rFonts w:ascii="Times New Roman" w:eastAsia="Times New Roman" w:hAnsi="Times New Roman"/>
          <w:bCs/>
          <w:sz w:val="24"/>
          <w:szCs w:val="24"/>
          <w:lang w:val="x-none" w:eastAsia="ru-RU"/>
        </w:rPr>
        <w:t>основны</w:t>
      </w:r>
      <w:r w:rsidR="00A2590F">
        <w:rPr>
          <w:rFonts w:ascii="Times New Roman" w:eastAsia="Times New Roman" w:hAnsi="Times New Roman"/>
          <w:bCs/>
          <w:sz w:val="24"/>
          <w:szCs w:val="24"/>
          <w:lang w:eastAsia="ru-RU"/>
        </w:rPr>
        <w:t>х</w:t>
      </w:r>
      <w:r w:rsidR="00A2590F" w:rsidRPr="00A2590F">
        <w:rPr>
          <w:rFonts w:ascii="Times New Roman" w:eastAsia="Times New Roman" w:hAnsi="Times New Roman"/>
          <w:bCs/>
          <w:sz w:val="24"/>
          <w:szCs w:val="24"/>
          <w:lang w:val="x-none" w:eastAsia="ru-RU"/>
        </w:rPr>
        <w:t xml:space="preserve"> параметр</w:t>
      </w:r>
      <w:r w:rsidR="00A2590F">
        <w:rPr>
          <w:rFonts w:ascii="Times New Roman" w:eastAsia="Times New Roman" w:hAnsi="Times New Roman"/>
          <w:bCs/>
          <w:sz w:val="24"/>
          <w:szCs w:val="24"/>
          <w:lang w:eastAsia="ru-RU"/>
        </w:rPr>
        <w:t>ах</w:t>
      </w:r>
      <w:r w:rsidR="00A2590F" w:rsidRPr="00A2590F">
        <w:rPr>
          <w:rFonts w:ascii="Times New Roman" w:eastAsia="Times New Roman" w:hAnsi="Times New Roman"/>
          <w:bCs/>
          <w:sz w:val="24"/>
          <w:szCs w:val="24"/>
          <w:lang w:val="x-none" w:eastAsia="ru-RU"/>
        </w:rPr>
        <w:t xml:space="preserve"> и характеристик</w:t>
      </w:r>
      <w:r w:rsidR="00A2590F">
        <w:rPr>
          <w:rFonts w:ascii="Times New Roman" w:eastAsia="Times New Roman" w:hAnsi="Times New Roman"/>
          <w:bCs/>
          <w:sz w:val="24"/>
          <w:szCs w:val="24"/>
          <w:lang w:eastAsia="ru-RU"/>
        </w:rPr>
        <w:t xml:space="preserve">ах </w:t>
      </w:r>
      <w:r w:rsidR="00A2590F" w:rsidRPr="00A2590F">
        <w:rPr>
          <w:rFonts w:ascii="Times New Roman" w:eastAsia="Times New Roman" w:hAnsi="Times New Roman"/>
          <w:bCs/>
          <w:sz w:val="24"/>
          <w:szCs w:val="24"/>
          <w:lang w:val="x-none" w:eastAsia="ru-RU"/>
        </w:rPr>
        <w:t>типовых радиокомпонентов; особенност</w:t>
      </w:r>
      <w:r w:rsidR="00A2590F">
        <w:rPr>
          <w:rFonts w:ascii="Times New Roman" w:eastAsia="Times New Roman" w:hAnsi="Times New Roman"/>
          <w:bCs/>
          <w:sz w:val="24"/>
          <w:szCs w:val="24"/>
          <w:lang w:eastAsia="ru-RU"/>
        </w:rPr>
        <w:t>ях</w:t>
      </w:r>
      <w:r w:rsidR="00A2590F" w:rsidRPr="00A2590F">
        <w:rPr>
          <w:rFonts w:ascii="Times New Roman" w:eastAsia="Times New Roman" w:hAnsi="Times New Roman"/>
          <w:bCs/>
          <w:sz w:val="24"/>
          <w:szCs w:val="24"/>
          <w:lang w:val="x-none" w:eastAsia="ru-RU"/>
        </w:rPr>
        <w:t xml:space="preserve"> физических явлений в электрорадиоматериалах</w:t>
      </w:r>
    </w:p>
    <w:p w14:paraId="52200B31" w14:textId="5EA5014E"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3F6EF9" w:rsidRPr="00101ECC">
        <w:rPr>
          <w:rFonts w:ascii="Times New Roman" w:hAnsi="Times New Roman"/>
          <w:sz w:val="24"/>
          <w:szCs w:val="24"/>
        </w:rPr>
        <w:t xml:space="preserve">«ОП.04 </w:t>
      </w:r>
      <w:r w:rsidR="00A138C8" w:rsidRPr="00A138C8">
        <w:rPr>
          <w:rFonts w:ascii="Times New Roman" w:hAnsi="Times New Roman"/>
          <w:sz w:val="24"/>
          <w:szCs w:val="24"/>
        </w:rPr>
        <w:t>Материаловедение, электрорадиоматериалы и радиокомпоненты</w:t>
      </w:r>
      <w:r w:rsidR="003F6EF9" w:rsidRPr="00101ECC">
        <w:rPr>
          <w:rFonts w:ascii="Times New Roman" w:hAnsi="Times New Roman"/>
          <w:sz w:val="24"/>
          <w:szCs w:val="24"/>
        </w:rPr>
        <w:t>»</w:t>
      </w:r>
      <w:r w:rsidR="003F6EF9"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w:t>
      </w:r>
      <w:r w:rsidR="00C16530" w:rsidRPr="00101ECC">
        <w:rPr>
          <w:rFonts w:ascii="Times New Roman" w:hAnsi="Times New Roman" w:cs="Times New Roman"/>
          <w:sz w:val="24"/>
          <w:szCs w:val="24"/>
        </w:rPr>
        <w:t xml:space="preserve"> общепрофессионального </w:t>
      </w:r>
      <w:r w:rsidRPr="00101ECC">
        <w:rPr>
          <w:rFonts w:ascii="Times New Roman" w:hAnsi="Times New Roman" w:cs="Times New Roman"/>
          <w:sz w:val="24"/>
          <w:szCs w:val="24"/>
        </w:rPr>
        <w:t>цикла образовательной программы.</w:t>
      </w:r>
    </w:p>
    <w:p w14:paraId="325A2FBE"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48E656CD" w14:textId="77777777" w:rsidR="001E7D1C" w:rsidRPr="00101ECC" w:rsidRDefault="001E7D1C" w:rsidP="001E7D1C">
      <w:pPr>
        <w:pStyle w:val="114"/>
        <w:rPr>
          <w:rFonts w:ascii="Times New Roman" w:hAnsi="Times New Roman"/>
        </w:rPr>
      </w:pPr>
      <w:bookmarkStart w:id="93" w:name="_Toc158389407"/>
      <w:bookmarkStart w:id="94" w:name="_Toc158393511"/>
      <w:bookmarkStart w:id="95" w:name="_Toc158397968"/>
      <w:r w:rsidRPr="00101ECC">
        <w:rPr>
          <w:rFonts w:ascii="Times New Roman" w:hAnsi="Times New Roman"/>
        </w:rPr>
        <w:t>1.2. Планируемые результаты освоения дисциплины</w:t>
      </w:r>
      <w:bookmarkEnd w:id="93"/>
      <w:bookmarkEnd w:id="94"/>
      <w:bookmarkEnd w:id="95"/>
    </w:p>
    <w:p w14:paraId="479CDAF4" w14:textId="64699D3F"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7888C5E" w14:textId="2FAE1EC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1F286E" w:rsidRPr="00885D9F" w14:paraId="2BDBD5AF" w14:textId="77777777" w:rsidTr="0090622B">
        <w:tc>
          <w:tcPr>
            <w:tcW w:w="831" w:type="pct"/>
            <w:tcBorders>
              <w:top w:val="single" w:sz="4" w:space="0" w:color="auto"/>
              <w:left w:val="single" w:sz="4" w:space="0" w:color="auto"/>
              <w:right w:val="single" w:sz="4" w:space="0" w:color="auto"/>
            </w:tcBorders>
          </w:tcPr>
          <w:p w14:paraId="27CB6198" w14:textId="77777777" w:rsidR="001F286E" w:rsidRPr="00885D9F" w:rsidRDefault="001F286E" w:rsidP="0090622B">
            <w:pPr>
              <w:rPr>
                <w:rStyle w:val="afb"/>
                <w:b/>
                <w:i w:val="0"/>
                <w:sz w:val="24"/>
                <w:szCs w:val="24"/>
              </w:rPr>
            </w:pPr>
            <w:r w:rsidRPr="00885D9F">
              <w:rPr>
                <w:rStyle w:val="afb"/>
                <w:b/>
                <w:i w:val="0"/>
                <w:sz w:val="24"/>
                <w:szCs w:val="24"/>
              </w:rPr>
              <w:t>Код ОК</w:t>
            </w:r>
          </w:p>
        </w:tc>
        <w:tc>
          <w:tcPr>
            <w:tcW w:w="2085" w:type="pct"/>
            <w:tcBorders>
              <w:top w:val="single" w:sz="4" w:space="0" w:color="auto"/>
              <w:left w:val="single" w:sz="4" w:space="0" w:color="auto"/>
              <w:right w:val="single" w:sz="4" w:space="0" w:color="auto"/>
            </w:tcBorders>
          </w:tcPr>
          <w:p w14:paraId="406BBE83" w14:textId="77777777" w:rsidR="001F286E" w:rsidRPr="00885D9F" w:rsidRDefault="001F286E" w:rsidP="0090622B">
            <w:pPr>
              <w:jc w:val="center"/>
              <w:rPr>
                <w:rFonts w:ascii="Times New Roman" w:hAnsi="Times New Roman" w:cs="Times New Roman"/>
                <w:b/>
                <w:sz w:val="24"/>
                <w:szCs w:val="24"/>
              </w:rPr>
            </w:pPr>
            <w:r w:rsidRPr="00885D9F">
              <w:rPr>
                <w:rFonts w:ascii="Times New Roman" w:hAnsi="Times New Roman" w:cs="Times New Roman"/>
                <w:b/>
                <w:sz w:val="24"/>
                <w:szCs w:val="24"/>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00788D92" w14:textId="77777777" w:rsidR="001F286E" w:rsidRPr="00885D9F" w:rsidRDefault="001F286E" w:rsidP="0090622B">
            <w:pPr>
              <w:jc w:val="center"/>
              <w:rPr>
                <w:rFonts w:ascii="Times New Roman" w:hAnsi="Times New Roman" w:cs="Times New Roman"/>
                <w:b/>
                <w:sz w:val="24"/>
                <w:szCs w:val="24"/>
              </w:rPr>
            </w:pPr>
            <w:r w:rsidRPr="00885D9F">
              <w:rPr>
                <w:rFonts w:ascii="Times New Roman" w:hAnsi="Times New Roman" w:cs="Times New Roman"/>
                <w:b/>
                <w:sz w:val="24"/>
                <w:szCs w:val="24"/>
              </w:rPr>
              <w:t>Знать</w:t>
            </w:r>
          </w:p>
        </w:tc>
      </w:tr>
      <w:tr w:rsidR="00A138C8" w:rsidRPr="00885D9F" w14:paraId="1799E473" w14:textId="77777777" w:rsidTr="00F76F53">
        <w:trPr>
          <w:trHeight w:val="1134"/>
        </w:trPr>
        <w:tc>
          <w:tcPr>
            <w:tcW w:w="831" w:type="pct"/>
            <w:tcBorders>
              <w:top w:val="single" w:sz="4" w:space="0" w:color="auto"/>
              <w:left w:val="single" w:sz="4" w:space="0" w:color="auto"/>
              <w:right w:val="single" w:sz="4" w:space="0" w:color="auto"/>
            </w:tcBorders>
          </w:tcPr>
          <w:p w14:paraId="2BA16488" w14:textId="77777777" w:rsidR="00A138C8" w:rsidRPr="00885D9F" w:rsidRDefault="00A138C8" w:rsidP="00A138C8">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1</w:t>
            </w:r>
          </w:p>
          <w:p w14:paraId="699A7F19" w14:textId="77777777" w:rsidR="00A138C8" w:rsidRPr="00885D9F" w:rsidRDefault="00A138C8" w:rsidP="00A138C8">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2</w:t>
            </w:r>
          </w:p>
        </w:tc>
        <w:tc>
          <w:tcPr>
            <w:tcW w:w="2085" w:type="pct"/>
            <w:tcBorders>
              <w:top w:val="single" w:sz="4" w:space="0" w:color="auto"/>
              <w:left w:val="single" w:sz="4" w:space="0" w:color="auto"/>
              <w:bottom w:val="single" w:sz="4" w:space="0" w:color="auto"/>
              <w:right w:val="single" w:sz="4" w:space="0" w:color="auto"/>
            </w:tcBorders>
          </w:tcPr>
          <w:p w14:paraId="21132C03" w14:textId="77777777" w:rsidR="00A138C8" w:rsidRPr="00706105" w:rsidRDefault="00A138C8" w:rsidP="00A138C8">
            <w:pPr>
              <w:jc w:val="both"/>
              <w:rPr>
                <w:rFonts w:ascii="Times New Roman" w:hAnsi="Times New Roman"/>
                <w:sz w:val="24"/>
                <w:szCs w:val="24"/>
              </w:rPr>
            </w:pPr>
            <w:r w:rsidRPr="00706105">
              <w:rPr>
                <w:rFonts w:ascii="Times New Roman" w:hAnsi="Times New Roman"/>
                <w:sz w:val="24"/>
                <w:szCs w:val="24"/>
              </w:rPr>
              <w:t xml:space="preserve"> -выбирать материалы на основе анализа их свойств для конкретного применения в радиоэлектронных устройствах;</w:t>
            </w:r>
          </w:p>
          <w:p w14:paraId="1761DFCD" w14:textId="778C40AF" w:rsidR="00A138C8" w:rsidRPr="00885D9F" w:rsidRDefault="00A138C8" w:rsidP="00A138C8">
            <w:pPr>
              <w:rPr>
                <w:rFonts w:ascii="Times New Roman" w:hAnsi="Times New Roman" w:cs="Times New Roman"/>
                <w:bCs/>
                <w:sz w:val="24"/>
                <w:szCs w:val="24"/>
              </w:rPr>
            </w:pPr>
            <w:r w:rsidRPr="00706105">
              <w:rPr>
                <w:rFonts w:ascii="Times New Roman" w:hAnsi="Times New Roman"/>
                <w:sz w:val="24"/>
                <w:szCs w:val="24"/>
              </w:rPr>
              <w:t>-подбирать по справочным материалам радиокомпоненты для электронных устройств</w:t>
            </w:r>
          </w:p>
        </w:tc>
        <w:tc>
          <w:tcPr>
            <w:tcW w:w="2084" w:type="pct"/>
            <w:tcBorders>
              <w:top w:val="single" w:sz="4" w:space="0" w:color="auto"/>
              <w:left w:val="single" w:sz="4" w:space="0" w:color="auto"/>
              <w:bottom w:val="single" w:sz="4" w:space="0" w:color="auto"/>
              <w:right w:val="single" w:sz="4" w:space="0" w:color="auto"/>
            </w:tcBorders>
          </w:tcPr>
          <w:p w14:paraId="5A9A725B" w14:textId="77777777" w:rsidR="00A138C8" w:rsidRPr="00706105" w:rsidRDefault="00A138C8" w:rsidP="00A138C8">
            <w:pPr>
              <w:jc w:val="both"/>
              <w:rPr>
                <w:rFonts w:ascii="Times New Roman" w:hAnsi="Times New Roman"/>
                <w:sz w:val="24"/>
                <w:szCs w:val="24"/>
              </w:rPr>
            </w:pPr>
            <w:r w:rsidRPr="00706105">
              <w:rPr>
                <w:rFonts w:ascii="Times New Roman" w:hAnsi="Times New Roman"/>
                <w:sz w:val="24"/>
                <w:szCs w:val="24"/>
              </w:rPr>
              <w:t>-особенности физических явлений в электрорадиоматериалах;</w:t>
            </w:r>
          </w:p>
          <w:p w14:paraId="722205C4" w14:textId="77777777" w:rsidR="00A138C8" w:rsidRPr="00706105" w:rsidRDefault="00A138C8" w:rsidP="00A138C8">
            <w:pPr>
              <w:jc w:val="both"/>
              <w:rPr>
                <w:rFonts w:ascii="Times New Roman" w:hAnsi="Times New Roman"/>
                <w:sz w:val="24"/>
                <w:szCs w:val="24"/>
              </w:rPr>
            </w:pPr>
            <w:r w:rsidRPr="00706105">
              <w:rPr>
                <w:rFonts w:ascii="Times New Roman" w:hAnsi="Times New Roman"/>
                <w:sz w:val="24"/>
                <w:szCs w:val="24"/>
              </w:rPr>
              <w:t>-параметры и характеристики типовых радиокомпонентов</w:t>
            </w:r>
          </w:p>
          <w:p w14:paraId="6A59F1B0" w14:textId="3C8E8462" w:rsidR="00A138C8" w:rsidRPr="00885D9F" w:rsidRDefault="00A138C8" w:rsidP="00A138C8">
            <w:pPr>
              <w:rPr>
                <w:rFonts w:ascii="Times New Roman" w:hAnsi="Times New Roman" w:cs="Times New Roman"/>
                <w:bCs/>
                <w:sz w:val="24"/>
                <w:szCs w:val="24"/>
              </w:rPr>
            </w:pPr>
          </w:p>
        </w:tc>
      </w:tr>
    </w:tbl>
    <w:p w14:paraId="6523C17A" w14:textId="77777777" w:rsidR="001E7D1C" w:rsidRPr="00101ECC" w:rsidRDefault="001E7D1C" w:rsidP="001E7D1C">
      <w:pPr>
        <w:ind w:firstLine="709"/>
        <w:rPr>
          <w:rFonts w:ascii="Times New Roman" w:hAnsi="Times New Roman" w:cs="Times New Roman"/>
          <w:bCs/>
          <w:sz w:val="24"/>
          <w:szCs w:val="24"/>
        </w:rPr>
      </w:pPr>
    </w:p>
    <w:p w14:paraId="27C25950" w14:textId="3CD9B89B" w:rsidR="001E7D1C" w:rsidRDefault="001E7D1C" w:rsidP="001E7D1C">
      <w:pPr>
        <w:rPr>
          <w:rFonts w:ascii="Times New Roman" w:eastAsia="Segoe UI" w:hAnsi="Times New Roman" w:cs="Times New Roman"/>
          <w:b/>
          <w:bCs/>
          <w:caps/>
          <w:kern w:val="32"/>
          <w:sz w:val="24"/>
          <w:szCs w:val="24"/>
          <w:lang w:val="x-none" w:eastAsia="x-none"/>
        </w:rPr>
      </w:pPr>
    </w:p>
    <w:p w14:paraId="65E90C6E" w14:textId="77777777" w:rsidR="001E7D1C" w:rsidRPr="00101ECC" w:rsidRDefault="001E7D1C" w:rsidP="001E7D1C">
      <w:pPr>
        <w:pStyle w:val="1f"/>
        <w:rPr>
          <w:rFonts w:ascii="Times New Roman" w:hAnsi="Times New Roman"/>
          <w:lang w:val="ru-RU"/>
        </w:rPr>
      </w:pPr>
      <w:bookmarkStart w:id="96" w:name="_Toc158389408"/>
      <w:bookmarkStart w:id="97" w:name="_Toc158393512"/>
      <w:bookmarkStart w:id="98" w:name="_Toc158397969"/>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96"/>
      <w:bookmarkEnd w:id="97"/>
      <w:bookmarkEnd w:id="98"/>
    </w:p>
    <w:p w14:paraId="388EC4E8" w14:textId="77777777" w:rsidR="001E7D1C" w:rsidRPr="00101ECC" w:rsidRDefault="001E7D1C" w:rsidP="001E7D1C">
      <w:pPr>
        <w:pStyle w:val="114"/>
        <w:rPr>
          <w:rFonts w:ascii="Times New Roman" w:hAnsi="Times New Roman"/>
        </w:rPr>
      </w:pPr>
      <w:bookmarkStart w:id="99" w:name="_Toc158389409"/>
      <w:bookmarkStart w:id="100" w:name="_Toc158393513"/>
      <w:bookmarkStart w:id="101" w:name="_Toc158397970"/>
      <w:r w:rsidRPr="00101ECC">
        <w:rPr>
          <w:rFonts w:ascii="Times New Roman" w:hAnsi="Times New Roman"/>
        </w:rPr>
        <w:t>2.1. Трудоемкость освоения дисциплины</w:t>
      </w:r>
      <w:bookmarkEnd w:id="99"/>
      <w:bookmarkEnd w:id="100"/>
      <w:bookmarkEnd w:id="10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28B37928" w14:textId="77777777" w:rsidTr="000E67E5">
        <w:trPr>
          <w:trHeight w:val="23"/>
        </w:trPr>
        <w:tc>
          <w:tcPr>
            <w:tcW w:w="2460" w:type="pct"/>
            <w:vAlign w:val="center"/>
          </w:tcPr>
          <w:p w14:paraId="5824D62A"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838F9F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CD9C04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4D9B74DF" w14:textId="77777777" w:rsidTr="000E67E5">
        <w:trPr>
          <w:trHeight w:val="23"/>
        </w:trPr>
        <w:tc>
          <w:tcPr>
            <w:tcW w:w="2460" w:type="pct"/>
            <w:vAlign w:val="center"/>
          </w:tcPr>
          <w:p w14:paraId="083BC0F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7655CA6" w14:textId="55D002EE" w:rsidR="001E7D1C" w:rsidRPr="00101ECC" w:rsidRDefault="00A138C8"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6A0459E" w14:textId="1FEDB835" w:rsidR="001E7D1C" w:rsidRPr="00101ECC" w:rsidRDefault="00A138C8"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1E7D1C" w:rsidRPr="00101ECC" w14:paraId="6A492A28" w14:textId="77777777" w:rsidTr="000E67E5">
        <w:trPr>
          <w:trHeight w:val="23"/>
        </w:trPr>
        <w:tc>
          <w:tcPr>
            <w:tcW w:w="2460" w:type="pct"/>
            <w:vAlign w:val="center"/>
          </w:tcPr>
          <w:p w14:paraId="741F55A2"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1252D4C"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A47A9C8"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56F8F6B3" w14:textId="77777777" w:rsidTr="000E67E5">
        <w:trPr>
          <w:trHeight w:val="23"/>
        </w:trPr>
        <w:tc>
          <w:tcPr>
            <w:tcW w:w="2460" w:type="pct"/>
            <w:vAlign w:val="center"/>
          </w:tcPr>
          <w:p w14:paraId="13E32BD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D15420E" w14:textId="3B13CFC4" w:rsidR="001E7D1C" w:rsidRPr="00101ECC" w:rsidRDefault="00104AA9"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393C4FE" w14:textId="2F6CF3F4" w:rsidR="001E7D1C" w:rsidRPr="00101ECC" w:rsidRDefault="00104AA9"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48790B6E" w14:textId="77777777" w:rsidTr="000E67E5">
        <w:trPr>
          <w:trHeight w:val="23"/>
        </w:trPr>
        <w:tc>
          <w:tcPr>
            <w:tcW w:w="2460" w:type="pct"/>
            <w:vAlign w:val="center"/>
          </w:tcPr>
          <w:p w14:paraId="281D143C"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E9E0827" w14:textId="33329093" w:rsidR="001E7D1C" w:rsidRPr="00101ECC" w:rsidRDefault="00A138C8"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FABAF84" w14:textId="18EEE2EF" w:rsidR="001E7D1C" w:rsidRPr="00101ECC" w:rsidRDefault="00A138C8" w:rsidP="000E67E5">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5C8DEBA3" w14:textId="7AB5AEEF" w:rsidR="001E7D1C" w:rsidRDefault="001E7D1C" w:rsidP="001E7D1C">
      <w:pPr>
        <w:rPr>
          <w:rFonts w:ascii="Times New Roman" w:hAnsi="Times New Roman" w:cs="Times New Roman"/>
          <w:sz w:val="24"/>
          <w:szCs w:val="24"/>
        </w:rPr>
      </w:pPr>
    </w:p>
    <w:p w14:paraId="147DBAE7" w14:textId="77777777" w:rsidR="002C1E31" w:rsidRPr="00101ECC" w:rsidRDefault="002C1E31" w:rsidP="001E7D1C">
      <w:pPr>
        <w:rPr>
          <w:rFonts w:ascii="Times New Roman" w:hAnsi="Times New Roman" w:cs="Times New Roman"/>
          <w:sz w:val="24"/>
          <w:szCs w:val="24"/>
        </w:rPr>
      </w:pPr>
    </w:p>
    <w:p w14:paraId="4B95B1BE" w14:textId="77777777" w:rsidR="001E7D1C" w:rsidRPr="00101ECC" w:rsidRDefault="001E7D1C" w:rsidP="001E7D1C">
      <w:pPr>
        <w:pStyle w:val="114"/>
        <w:rPr>
          <w:rFonts w:ascii="Times New Roman" w:hAnsi="Times New Roman"/>
        </w:rPr>
      </w:pPr>
      <w:bookmarkStart w:id="102" w:name="_Toc158389410"/>
      <w:bookmarkStart w:id="103" w:name="_Toc158393514"/>
      <w:bookmarkStart w:id="104" w:name="_Toc158397971"/>
      <w:r w:rsidRPr="00101ECC">
        <w:rPr>
          <w:rFonts w:ascii="Times New Roman" w:hAnsi="Times New Roman"/>
        </w:rPr>
        <w:t>2.2. Примерное содержание дисциплины</w:t>
      </w:r>
      <w:bookmarkEnd w:id="102"/>
      <w:bookmarkEnd w:id="103"/>
      <w:bookmarkEnd w:id="1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6100"/>
      </w:tblGrid>
      <w:tr w:rsidR="00D5268A" w:rsidRPr="0006472D" w14:paraId="1F74126F" w14:textId="77777777" w:rsidTr="00D5268A">
        <w:trPr>
          <w:trHeight w:val="20"/>
        </w:trPr>
        <w:tc>
          <w:tcPr>
            <w:tcW w:w="1832" w:type="pct"/>
            <w:tcBorders>
              <w:top w:val="single" w:sz="4" w:space="0" w:color="auto"/>
              <w:left w:val="single" w:sz="4" w:space="0" w:color="auto"/>
              <w:bottom w:val="single" w:sz="4" w:space="0" w:color="auto"/>
              <w:right w:val="single" w:sz="4" w:space="0" w:color="auto"/>
            </w:tcBorders>
            <w:vAlign w:val="center"/>
            <w:hideMark/>
          </w:tcPr>
          <w:p w14:paraId="44539F39" w14:textId="77777777" w:rsidR="00D5268A" w:rsidRPr="0006472D" w:rsidRDefault="00D5268A" w:rsidP="00414157">
            <w:pPr>
              <w:suppressAutoHyphens/>
              <w:jc w:val="center"/>
              <w:rPr>
                <w:rFonts w:ascii="Times New Roman" w:hAnsi="Times New Roman" w:cs="Times New Roman"/>
                <w:b/>
                <w:bCs/>
              </w:rPr>
            </w:pPr>
            <w:r w:rsidRPr="0006472D">
              <w:rPr>
                <w:rFonts w:ascii="Times New Roman" w:eastAsia="Times New Roman" w:hAnsi="Times New Roman" w:cs="Times New Roman"/>
                <w:b/>
                <w:bCs/>
                <w:lang w:eastAsia="ru-RU"/>
              </w:rPr>
              <w:t>Наименование разделов и тем</w:t>
            </w:r>
          </w:p>
        </w:tc>
        <w:tc>
          <w:tcPr>
            <w:tcW w:w="3168" w:type="pct"/>
            <w:tcBorders>
              <w:top w:val="single" w:sz="4" w:space="0" w:color="auto"/>
              <w:left w:val="single" w:sz="4" w:space="0" w:color="auto"/>
              <w:bottom w:val="single" w:sz="4" w:space="0" w:color="auto"/>
              <w:right w:val="single" w:sz="4" w:space="0" w:color="auto"/>
            </w:tcBorders>
            <w:vAlign w:val="center"/>
            <w:hideMark/>
          </w:tcPr>
          <w:p w14:paraId="571017F6" w14:textId="77777777" w:rsidR="00D5268A" w:rsidRPr="0006472D" w:rsidRDefault="00D5268A" w:rsidP="00414157">
            <w:pPr>
              <w:suppressAutoHyphens/>
              <w:jc w:val="center"/>
              <w:rPr>
                <w:rFonts w:ascii="Times New Roman" w:hAnsi="Times New Roman" w:cs="Times New Roman"/>
                <w:b/>
                <w:bCs/>
              </w:rPr>
            </w:pPr>
            <w:r w:rsidRPr="0006472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5268A" w:rsidRPr="0006472D" w14:paraId="22C63729" w14:textId="77777777" w:rsidTr="00D5268A">
        <w:trPr>
          <w:trHeight w:val="20"/>
        </w:trPr>
        <w:tc>
          <w:tcPr>
            <w:tcW w:w="5000" w:type="pct"/>
            <w:gridSpan w:val="2"/>
          </w:tcPr>
          <w:p w14:paraId="42F3EC8A" w14:textId="77777777" w:rsidR="00D5268A" w:rsidRPr="0006472D" w:rsidRDefault="00D5268A" w:rsidP="00414157">
            <w:pPr>
              <w:rPr>
                <w:rFonts w:ascii="Times New Roman" w:hAnsi="Times New Roman" w:cs="Times New Roman"/>
                <w:b/>
                <w:bCs/>
              </w:rPr>
            </w:pPr>
            <w:r w:rsidRPr="0006472D">
              <w:rPr>
                <w:rFonts w:ascii="Times New Roman" w:hAnsi="Times New Roman" w:cs="Times New Roman"/>
                <w:b/>
                <w:bCs/>
              </w:rPr>
              <w:t>Раздел 1. Основы материаловедения</w:t>
            </w:r>
          </w:p>
        </w:tc>
      </w:tr>
      <w:tr w:rsidR="00D5268A" w:rsidRPr="0006472D" w14:paraId="2FBB1FF6" w14:textId="77777777" w:rsidTr="00D5268A">
        <w:trPr>
          <w:trHeight w:val="20"/>
        </w:trPr>
        <w:tc>
          <w:tcPr>
            <w:tcW w:w="1832" w:type="pct"/>
            <w:vMerge w:val="restart"/>
          </w:tcPr>
          <w:p w14:paraId="293EEF3F" w14:textId="77777777" w:rsidR="00D5268A" w:rsidRPr="0006472D" w:rsidRDefault="00D5268A" w:rsidP="00414157">
            <w:pPr>
              <w:rPr>
                <w:rFonts w:ascii="Times New Roman" w:hAnsi="Times New Roman" w:cs="Times New Roman"/>
                <w:b/>
                <w:bCs/>
              </w:rPr>
            </w:pPr>
            <w:r w:rsidRPr="0006472D">
              <w:rPr>
                <w:rFonts w:ascii="Times New Roman" w:hAnsi="Times New Roman" w:cs="Times New Roman"/>
                <w:b/>
                <w:bCs/>
              </w:rPr>
              <w:t>Тема 1. 1. Основные характеристики электротехнических материалов</w:t>
            </w:r>
          </w:p>
          <w:p w14:paraId="6E6D0512" w14:textId="77777777" w:rsidR="00D5268A" w:rsidRPr="0006472D" w:rsidRDefault="00D5268A" w:rsidP="00414157">
            <w:pPr>
              <w:jc w:val="both"/>
              <w:rPr>
                <w:rFonts w:ascii="Times New Roman" w:hAnsi="Times New Roman" w:cs="Times New Roman"/>
                <w:b/>
                <w:bCs/>
              </w:rPr>
            </w:pPr>
          </w:p>
        </w:tc>
        <w:tc>
          <w:tcPr>
            <w:tcW w:w="3168" w:type="pct"/>
          </w:tcPr>
          <w:p w14:paraId="676884CA" w14:textId="77777777" w:rsidR="00D5268A" w:rsidRPr="0006472D" w:rsidRDefault="00D5268A" w:rsidP="00414157">
            <w:pPr>
              <w:jc w:val="both"/>
              <w:rPr>
                <w:rFonts w:ascii="Times New Roman" w:hAnsi="Times New Roman" w:cs="Times New Roman"/>
                <w:b/>
                <w:bCs/>
                <w:i/>
              </w:rPr>
            </w:pPr>
            <w:r w:rsidRPr="0006472D">
              <w:rPr>
                <w:rFonts w:ascii="Times New Roman" w:hAnsi="Times New Roman" w:cs="Times New Roman"/>
                <w:b/>
                <w:bCs/>
              </w:rPr>
              <w:t xml:space="preserve">Содержание </w:t>
            </w:r>
          </w:p>
        </w:tc>
      </w:tr>
      <w:tr w:rsidR="00D5268A" w:rsidRPr="0006472D" w14:paraId="20816630" w14:textId="77777777" w:rsidTr="00D5268A">
        <w:trPr>
          <w:trHeight w:val="20"/>
        </w:trPr>
        <w:tc>
          <w:tcPr>
            <w:tcW w:w="1832" w:type="pct"/>
            <w:vMerge/>
          </w:tcPr>
          <w:p w14:paraId="38C5ED65" w14:textId="77777777" w:rsidR="00D5268A" w:rsidRPr="0006472D" w:rsidRDefault="00D5268A" w:rsidP="00414157">
            <w:pPr>
              <w:jc w:val="both"/>
              <w:rPr>
                <w:rFonts w:ascii="Times New Roman" w:hAnsi="Times New Roman" w:cs="Times New Roman"/>
                <w:b/>
                <w:bCs/>
                <w:i/>
              </w:rPr>
            </w:pPr>
          </w:p>
        </w:tc>
        <w:tc>
          <w:tcPr>
            <w:tcW w:w="3168" w:type="pct"/>
          </w:tcPr>
          <w:p w14:paraId="1C310B0B" w14:textId="77777777" w:rsidR="00D5268A" w:rsidRPr="0006472D" w:rsidRDefault="00D5268A" w:rsidP="00414157">
            <w:pPr>
              <w:jc w:val="both"/>
              <w:rPr>
                <w:rFonts w:ascii="Times New Roman" w:hAnsi="Times New Roman" w:cs="Times New Roman"/>
                <w:b/>
                <w:bCs/>
              </w:rPr>
            </w:pPr>
            <w:r w:rsidRPr="0006472D">
              <w:rPr>
                <w:rFonts w:ascii="Times New Roman" w:hAnsi="Times New Roman" w:cs="Times New Roman"/>
              </w:rPr>
              <w:t>1.</w:t>
            </w:r>
            <w:r w:rsidRPr="0006472D">
              <w:rPr>
                <w:rFonts w:ascii="Times New Roman" w:hAnsi="Times New Roman" w:cs="Times New Roman"/>
                <w:bCs/>
              </w:rPr>
              <w:t xml:space="preserve">Механические характеристики. Электрические характеристики. </w:t>
            </w:r>
          </w:p>
        </w:tc>
      </w:tr>
      <w:tr w:rsidR="00D5268A" w:rsidRPr="0006472D" w14:paraId="791AD311" w14:textId="77777777" w:rsidTr="00D5268A">
        <w:trPr>
          <w:trHeight w:val="20"/>
        </w:trPr>
        <w:tc>
          <w:tcPr>
            <w:tcW w:w="1832" w:type="pct"/>
            <w:vMerge/>
          </w:tcPr>
          <w:p w14:paraId="1F39F3F7" w14:textId="77777777" w:rsidR="00D5268A" w:rsidRPr="0006472D" w:rsidRDefault="00D5268A" w:rsidP="00414157">
            <w:pPr>
              <w:jc w:val="both"/>
              <w:rPr>
                <w:rFonts w:ascii="Times New Roman" w:hAnsi="Times New Roman" w:cs="Times New Roman"/>
                <w:b/>
                <w:bCs/>
                <w:i/>
              </w:rPr>
            </w:pPr>
          </w:p>
        </w:tc>
        <w:tc>
          <w:tcPr>
            <w:tcW w:w="3168" w:type="pct"/>
          </w:tcPr>
          <w:p w14:paraId="0D510ADF" w14:textId="77777777" w:rsidR="00D5268A" w:rsidRPr="0006472D" w:rsidRDefault="00D5268A" w:rsidP="00414157">
            <w:pPr>
              <w:jc w:val="both"/>
              <w:rPr>
                <w:rFonts w:ascii="Times New Roman" w:hAnsi="Times New Roman" w:cs="Times New Roman"/>
              </w:rPr>
            </w:pPr>
            <w:r w:rsidRPr="0006472D">
              <w:rPr>
                <w:rFonts w:ascii="Times New Roman" w:hAnsi="Times New Roman" w:cs="Times New Roman"/>
              </w:rPr>
              <w:t>2.</w:t>
            </w:r>
            <w:r w:rsidRPr="0006472D">
              <w:rPr>
                <w:rFonts w:ascii="Times New Roman" w:hAnsi="Times New Roman" w:cs="Times New Roman"/>
                <w:bCs/>
              </w:rPr>
              <w:t xml:space="preserve"> Тепловые характеристики.  Физико-химические характеристики</w:t>
            </w:r>
            <w:r w:rsidRPr="0006472D">
              <w:rPr>
                <w:rFonts w:ascii="Times New Roman" w:hAnsi="Times New Roman" w:cs="Times New Roman"/>
                <w:b/>
                <w:bCs/>
              </w:rPr>
              <w:t>.</w:t>
            </w:r>
          </w:p>
        </w:tc>
      </w:tr>
      <w:tr w:rsidR="00D5268A" w:rsidRPr="0006472D" w14:paraId="4F0F1812" w14:textId="77777777" w:rsidTr="00D5268A">
        <w:trPr>
          <w:trHeight w:val="20"/>
        </w:trPr>
        <w:tc>
          <w:tcPr>
            <w:tcW w:w="1832" w:type="pct"/>
            <w:vMerge/>
          </w:tcPr>
          <w:p w14:paraId="15202D03" w14:textId="77777777" w:rsidR="00D5268A" w:rsidRPr="0006472D" w:rsidRDefault="00D5268A" w:rsidP="00414157">
            <w:pPr>
              <w:jc w:val="both"/>
              <w:rPr>
                <w:rFonts w:ascii="Times New Roman" w:hAnsi="Times New Roman" w:cs="Times New Roman"/>
                <w:b/>
                <w:bCs/>
                <w:i/>
              </w:rPr>
            </w:pPr>
          </w:p>
        </w:tc>
        <w:tc>
          <w:tcPr>
            <w:tcW w:w="3168" w:type="pct"/>
          </w:tcPr>
          <w:p w14:paraId="0E6B8D0E" w14:textId="77777777" w:rsidR="00D5268A" w:rsidRPr="0006472D" w:rsidRDefault="00D5268A" w:rsidP="00414157">
            <w:pPr>
              <w:jc w:val="both"/>
              <w:rPr>
                <w:rFonts w:ascii="Times New Roman" w:hAnsi="Times New Roman" w:cs="Times New Roman"/>
                <w:b/>
                <w:i/>
              </w:rPr>
            </w:pPr>
            <w:r w:rsidRPr="0006472D">
              <w:rPr>
                <w:rFonts w:ascii="Times New Roman" w:hAnsi="Times New Roman" w:cs="Times New Roman"/>
                <w:b/>
                <w:bCs/>
              </w:rPr>
              <w:t>В том числе практических и лабораторных занятий</w:t>
            </w:r>
          </w:p>
        </w:tc>
      </w:tr>
      <w:tr w:rsidR="00D5268A" w:rsidRPr="0006472D" w14:paraId="22223980" w14:textId="77777777" w:rsidTr="00D5268A">
        <w:trPr>
          <w:trHeight w:val="20"/>
        </w:trPr>
        <w:tc>
          <w:tcPr>
            <w:tcW w:w="1832" w:type="pct"/>
            <w:vMerge/>
          </w:tcPr>
          <w:p w14:paraId="111B370B" w14:textId="77777777" w:rsidR="00D5268A" w:rsidRPr="0006472D" w:rsidRDefault="00D5268A" w:rsidP="00414157">
            <w:pPr>
              <w:jc w:val="both"/>
              <w:rPr>
                <w:rFonts w:ascii="Times New Roman" w:hAnsi="Times New Roman" w:cs="Times New Roman"/>
                <w:b/>
                <w:bCs/>
                <w:i/>
              </w:rPr>
            </w:pPr>
          </w:p>
        </w:tc>
        <w:tc>
          <w:tcPr>
            <w:tcW w:w="3168" w:type="pct"/>
          </w:tcPr>
          <w:p w14:paraId="5C1B65EE" w14:textId="77777777" w:rsidR="00D5268A" w:rsidRPr="0006472D" w:rsidRDefault="00D5268A" w:rsidP="00414157">
            <w:pPr>
              <w:jc w:val="both"/>
              <w:rPr>
                <w:rFonts w:ascii="Times New Roman" w:hAnsi="Times New Roman" w:cs="Times New Roman"/>
                <w:b/>
                <w:i/>
              </w:rPr>
            </w:pPr>
            <w:r w:rsidRPr="0006472D">
              <w:rPr>
                <w:rFonts w:ascii="Times New Roman" w:hAnsi="Times New Roman" w:cs="Times New Roman"/>
                <w:b/>
                <w:bCs/>
              </w:rPr>
              <w:t xml:space="preserve">Практическая работа 1. </w:t>
            </w:r>
            <w:r w:rsidRPr="0006472D">
              <w:rPr>
                <w:rFonts w:ascii="Times New Roman" w:hAnsi="Times New Roman" w:cs="Times New Roman"/>
                <w:bCs/>
              </w:rPr>
              <w:t>Нанесение металлических и неметаллических покрытий</w:t>
            </w:r>
            <w:r w:rsidRPr="0006472D">
              <w:rPr>
                <w:rFonts w:ascii="Times New Roman" w:hAnsi="Times New Roman" w:cs="Times New Roman"/>
                <w:b/>
                <w:bCs/>
              </w:rPr>
              <w:t xml:space="preserve"> </w:t>
            </w:r>
          </w:p>
        </w:tc>
      </w:tr>
      <w:tr w:rsidR="00D5268A" w:rsidRPr="0006472D" w14:paraId="3D02EA3A" w14:textId="77777777" w:rsidTr="00D5268A">
        <w:trPr>
          <w:trHeight w:val="20"/>
        </w:trPr>
        <w:tc>
          <w:tcPr>
            <w:tcW w:w="1832" w:type="pct"/>
            <w:vMerge/>
          </w:tcPr>
          <w:p w14:paraId="16049568" w14:textId="77777777" w:rsidR="00D5268A" w:rsidRPr="0006472D" w:rsidRDefault="00D5268A" w:rsidP="00414157">
            <w:pPr>
              <w:jc w:val="both"/>
              <w:rPr>
                <w:rFonts w:ascii="Times New Roman" w:hAnsi="Times New Roman" w:cs="Times New Roman"/>
                <w:b/>
                <w:bCs/>
              </w:rPr>
            </w:pPr>
          </w:p>
        </w:tc>
        <w:tc>
          <w:tcPr>
            <w:tcW w:w="3168" w:type="pct"/>
          </w:tcPr>
          <w:p w14:paraId="48E46935" w14:textId="77777777" w:rsidR="00D5268A" w:rsidRPr="0006472D" w:rsidRDefault="00D5268A" w:rsidP="00414157">
            <w:pPr>
              <w:jc w:val="both"/>
              <w:rPr>
                <w:rFonts w:ascii="Times New Roman" w:hAnsi="Times New Roman" w:cs="Times New Roman"/>
                <w:b/>
                <w:bCs/>
                <w:vertAlign w:val="superscript"/>
              </w:rPr>
            </w:pPr>
            <w:r w:rsidRPr="0006472D">
              <w:rPr>
                <w:rFonts w:ascii="Times New Roman" w:hAnsi="Times New Roman" w:cs="Times New Roman"/>
                <w:b/>
                <w:bCs/>
              </w:rPr>
              <w:t>Самостоятельная работа обучающихся</w:t>
            </w:r>
          </w:p>
          <w:p w14:paraId="7DA4F975" w14:textId="77777777" w:rsidR="00D5268A" w:rsidRPr="0006472D" w:rsidRDefault="00D5268A" w:rsidP="00414157">
            <w:pPr>
              <w:jc w:val="both"/>
              <w:rPr>
                <w:rFonts w:ascii="Times New Roman" w:hAnsi="Times New Roman" w:cs="Times New Roman"/>
                <w:b/>
                <w:bCs/>
              </w:rPr>
            </w:pPr>
            <w:r w:rsidRPr="0006472D">
              <w:rPr>
                <w:rFonts w:ascii="Times New Roman" w:hAnsi="Times New Roman" w:cs="Times New Roman"/>
              </w:rPr>
              <w:t>Составление таблицы «Классификация электротехнических материалов»</w:t>
            </w:r>
            <w:r w:rsidRPr="0006472D">
              <w:rPr>
                <w:rFonts w:ascii="Times New Roman" w:hAnsi="Times New Roman" w:cs="Times New Roman"/>
                <w:bCs/>
              </w:rPr>
              <w:t>.</w:t>
            </w:r>
          </w:p>
        </w:tc>
      </w:tr>
      <w:tr w:rsidR="00D5268A" w:rsidRPr="0006472D" w14:paraId="4606B549" w14:textId="77777777" w:rsidTr="00D5268A">
        <w:trPr>
          <w:trHeight w:val="20"/>
        </w:trPr>
        <w:tc>
          <w:tcPr>
            <w:tcW w:w="5000" w:type="pct"/>
            <w:gridSpan w:val="2"/>
          </w:tcPr>
          <w:p w14:paraId="33E07C20" w14:textId="77777777" w:rsidR="00D5268A" w:rsidRPr="0006472D" w:rsidRDefault="00D5268A" w:rsidP="00414157">
            <w:pPr>
              <w:rPr>
                <w:rFonts w:ascii="Times New Roman" w:hAnsi="Times New Roman" w:cs="Times New Roman"/>
                <w:b/>
                <w:bCs/>
              </w:rPr>
            </w:pPr>
            <w:r w:rsidRPr="0006472D">
              <w:rPr>
                <w:rFonts w:ascii="Times New Roman" w:hAnsi="Times New Roman" w:cs="Times New Roman"/>
                <w:b/>
                <w:bCs/>
              </w:rPr>
              <w:t>Раздел 2. Электрорадиоматериалы и радиокомпоненты</w:t>
            </w:r>
          </w:p>
        </w:tc>
      </w:tr>
      <w:tr w:rsidR="00D5268A" w:rsidRPr="0006472D" w14:paraId="619CF9BE" w14:textId="77777777" w:rsidTr="00D5268A">
        <w:trPr>
          <w:trHeight w:val="20"/>
        </w:trPr>
        <w:tc>
          <w:tcPr>
            <w:tcW w:w="1832" w:type="pct"/>
            <w:vMerge w:val="restart"/>
          </w:tcPr>
          <w:p w14:paraId="0A658D4F" w14:textId="77777777" w:rsidR="00D5268A" w:rsidRPr="0006472D" w:rsidRDefault="00D5268A" w:rsidP="00414157">
            <w:pPr>
              <w:rPr>
                <w:rFonts w:ascii="Times New Roman" w:hAnsi="Times New Roman" w:cs="Times New Roman"/>
                <w:b/>
                <w:bCs/>
              </w:rPr>
            </w:pPr>
            <w:r w:rsidRPr="0006472D">
              <w:rPr>
                <w:rFonts w:ascii="Times New Roman" w:hAnsi="Times New Roman" w:cs="Times New Roman"/>
                <w:b/>
                <w:bCs/>
              </w:rPr>
              <w:t>Тема 2.1 Проводниковые материалы и изделия</w:t>
            </w:r>
          </w:p>
          <w:p w14:paraId="74EAD6BA" w14:textId="77777777" w:rsidR="00D5268A" w:rsidRPr="0006472D" w:rsidRDefault="00D5268A" w:rsidP="00414157">
            <w:pPr>
              <w:rPr>
                <w:rFonts w:ascii="Times New Roman" w:hAnsi="Times New Roman" w:cs="Times New Roman"/>
                <w:b/>
                <w:bCs/>
              </w:rPr>
            </w:pPr>
          </w:p>
        </w:tc>
        <w:tc>
          <w:tcPr>
            <w:tcW w:w="3168" w:type="pct"/>
          </w:tcPr>
          <w:p w14:paraId="703CA543" w14:textId="77777777" w:rsidR="00D5268A" w:rsidRPr="0006472D" w:rsidRDefault="00D5268A" w:rsidP="00414157">
            <w:pPr>
              <w:rPr>
                <w:rFonts w:ascii="Times New Roman" w:hAnsi="Times New Roman" w:cs="Times New Roman"/>
                <w:b/>
                <w:bCs/>
              </w:rPr>
            </w:pPr>
            <w:r w:rsidRPr="0006472D">
              <w:rPr>
                <w:rFonts w:ascii="Times New Roman" w:hAnsi="Times New Roman" w:cs="Times New Roman"/>
                <w:b/>
                <w:bCs/>
              </w:rPr>
              <w:t xml:space="preserve">Содержание </w:t>
            </w:r>
          </w:p>
        </w:tc>
      </w:tr>
      <w:tr w:rsidR="00D5268A" w:rsidRPr="0006472D" w14:paraId="5972A257" w14:textId="77777777" w:rsidTr="00D5268A">
        <w:trPr>
          <w:trHeight w:val="20"/>
        </w:trPr>
        <w:tc>
          <w:tcPr>
            <w:tcW w:w="1832" w:type="pct"/>
            <w:vMerge/>
          </w:tcPr>
          <w:p w14:paraId="5E25D858" w14:textId="77777777" w:rsidR="00D5268A" w:rsidRPr="0006472D" w:rsidRDefault="00D5268A" w:rsidP="00414157">
            <w:pPr>
              <w:rPr>
                <w:rFonts w:ascii="Times New Roman" w:hAnsi="Times New Roman" w:cs="Times New Roman"/>
                <w:b/>
                <w:bCs/>
              </w:rPr>
            </w:pPr>
          </w:p>
        </w:tc>
        <w:tc>
          <w:tcPr>
            <w:tcW w:w="3168" w:type="pct"/>
          </w:tcPr>
          <w:p w14:paraId="6CE99E81" w14:textId="77777777" w:rsidR="00D5268A" w:rsidRPr="0006472D" w:rsidRDefault="00D5268A" w:rsidP="00414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6472D">
              <w:rPr>
                <w:rFonts w:ascii="Times New Roman" w:hAnsi="Times New Roman" w:cs="Times New Roman"/>
                <w:bCs/>
              </w:rPr>
              <w:t xml:space="preserve">1.Назначение и классификация проводниковых материалов. </w:t>
            </w:r>
            <w:r w:rsidRPr="0006472D">
              <w:rPr>
                <w:rFonts w:ascii="Times New Roman" w:hAnsi="Times New Roman" w:cs="Times New Roman"/>
              </w:rPr>
              <w:t>Группы проводниковых материалов, их основные характеристики. Проводниковые материалы высокой проводимости. Применение в электротехнической промышленности</w:t>
            </w:r>
          </w:p>
        </w:tc>
      </w:tr>
      <w:tr w:rsidR="00D5268A" w:rsidRPr="0006472D" w14:paraId="607A31E9" w14:textId="77777777" w:rsidTr="00D5268A">
        <w:trPr>
          <w:trHeight w:val="20"/>
        </w:trPr>
        <w:tc>
          <w:tcPr>
            <w:tcW w:w="1832" w:type="pct"/>
            <w:vMerge/>
          </w:tcPr>
          <w:p w14:paraId="1DCAB79A" w14:textId="77777777" w:rsidR="00D5268A" w:rsidRPr="0006472D" w:rsidRDefault="00D5268A" w:rsidP="00414157">
            <w:pPr>
              <w:rPr>
                <w:rFonts w:ascii="Times New Roman" w:hAnsi="Times New Roman" w:cs="Times New Roman"/>
                <w:b/>
                <w:bCs/>
              </w:rPr>
            </w:pPr>
          </w:p>
        </w:tc>
        <w:tc>
          <w:tcPr>
            <w:tcW w:w="3168" w:type="pct"/>
          </w:tcPr>
          <w:p w14:paraId="04F25A2D" w14:textId="77777777" w:rsidR="00D5268A" w:rsidRPr="0006472D" w:rsidRDefault="00D5268A" w:rsidP="00414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06472D">
              <w:rPr>
                <w:rFonts w:ascii="Times New Roman" w:hAnsi="Times New Roman" w:cs="Times New Roman"/>
                <w:bCs/>
              </w:rPr>
              <w:t xml:space="preserve">2. Проводниковые материалы высокого сопротивления: </w:t>
            </w:r>
            <w:r w:rsidRPr="0006472D">
              <w:rPr>
                <w:rFonts w:ascii="Times New Roman" w:hAnsi="Times New Roman" w:cs="Times New Roman"/>
              </w:rPr>
              <w:t>манганин и константан их применение в электротехнике. Жаростойкие проводниковые материалы: (нихром, фехраль, хромаль их состав, маркировка, свойства и применение.); Тугоплавкие проводниковые материалы: (хром, вольфрам, рений, молибден их применение в электротехнике).</w:t>
            </w:r>
          </w:p>
        </w:tc>
      </w:tr>
      <w:tr w:rsidR="00D5268A" w:rsidRPr="0006472D" w14:paraId="7B80ACD7" w14:textId="77777777" w:rsidTr="00D5268A">
        <w:trPr>
          <w:trHeight w:val="20"/>
        </w:trPr>
        <w:tc>
          <w:tcPr>
            <w:tcW w:w="1832" w:type="pct"/>
            <w:vMerge/>
          </w:tcPr>
          <w:p w14:paraId="4AD98F03" w14:textId="77777777" w:rsidR="00D5268A" w:rsidRPr="0006472D" w:rsidRDefault="00D5268A" w:rsidP="00414157">
            <w:pPr>
              <w:rPr>
                <w:rFonts w:ascii="Times New Roman" w:hAnsi="Times New Roman" w:cs="Times New Roman"/>
                <w:b/>
                <w:bCs/>
              </w:rPr>
            </w:pPr>
          </w:p>
        </w:tc>
        <w:tc>
          <w:tcPr>
            <w:tcW w:w="3168" w:type="pct"/>
          </w:tcPr>
          <w:p w14:paraId="175037FD" w14:textId="77777777" w:rsidR="00D5268A" w:rsidRPr="0006472D" w:rsidRDefault="00D5268A" w:rsidP="00414157">
            <w:pPr>
              <w:rPr>
                <w:rFonts w:ascii="Times New Roman" w:hAnsi="Times New Roman" w:cs="Times New Roman"/>
                <w:b/>
              </w:rPr>
            </w:pPr>
            <w:r w:rsidRPr="0006472D">
              <w:rPr>
                <w:rFonts w:ascii="Times New Roman" w:hAnsi="Times New Roman" w:cs="Times New Roman"/>
                <w:b/>
                <w:bCs/>
              </w:rPr>
              <w:t>В том числе практических и лабораторных занятий</w:t>
            </w:r>
          </w:p>
        </w:tc>
      </w:tr>
      <w:tr w:rsidR="00D5268A" w:rsidRPr="0006472D" w14:paraId="78BAF4C2" w14:textId="77777777" w:rsidTr="00D5268A">
        <w:trPr>
          <w:trHeight w:val="20"/>
        </w:trPr>
        <w:tc>
          <w:tcPr>
            <w:tcW w:w="1832" w:type="pct"/>
            <w:vMerge/>
          </w:tcPr>
          <w:p w14:paraId="12739C55" w14:textId="77777777" w:rsidR="00D5268A" w:rsidRPr="0006472D" w:rsidRDefault="00D5268A" w:rsidP="00414157">
            <w:pPr>
              <w:rPr>
                <w:rFonts w:ascii="Times New Roman" w:hAnsi="Times New Roman" w:cs="Times New Roman"/>
                <w:b/>
                <w:bCs/>
              </w:rPr>
            </w:pPr>
          </w:p>
        </w:tc>
        <w:tc>
          <w:tcPr>
            <w:tcW w:w="3168" w:type="pct"/>
          </w:tcPr>
          <w:p w14:paraId="784135D4" w14:textId="77777777" w:rsidR="00D5268A" w:rsidRPr="0006472D" w:rsidRDefault="00D5268A" w:rsidP="00414157">
            <w:pPr>
              <w:rPr>
                <w:rFonts w:ascii="Times New Roman" w:eastAsia="Calibri" w:hAnsi="Times New Roman" w:cs="Times New Roman"/>
                <w:bCs/>
              </w:rPr>
            </w:pPr>
            <w:r w:rsidRPr="0006472D">
              <w:rPr>
                <w:rFonts w:ascii="Times New Roman" w:hAnsi="Times New Roman" w:cs="Times New Roman"/>
                <w:b/>
              </w:rPr>
              <w:t>Практическая работа 1.</w:t>
            </w:r>
            <w:r w:rsidRPr="0006472D">
              <w:rPr>
                <w:rFonts w:ascii="Times New Roman" w:hAnsi="Times New Roman" w:cs="Times New Roman"/>
              </w:rPr>
              <w:t xml:space="preserve"> Свойства и характеристики проводниковых материалов</w:t>
            </w:r>
          </w:p>
        </w:tc>
      </w:tr>
      <w:tr w:rsidR="00D5268A" w:rsidRPr="0006472D" w14:paraId="6AF2CF19" w14:textId="77777777" w:rsidTr="00D5268A">
        <w:trPr>
          <w:trHeight w:val="20"/>
        </w:trPr>
        <w:tc>
          <w:tcPr>
            <w:tcW w:w="1832" w:type="pct"/>
            <w:vMerge w:val="restart"/>
          </w:tcPr>
          <w:p w14:paraId="374CA24D" w14:textId="77777777" w:rsidR="00D5268A" w:rsidRPr="0006472D" w:rsidRDefault="00D5268A" w:rsidP="00414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6472D">
              <w:rPr>
                <w:rFonts w:ascii="Times New Roman" w:hAnsi="Times New Roman" w:cs="Times New Roman"/>
                <w:b/>
                <w:bCs/>
              </w:rPr>
              <w:t>Тема 2.2 Вспомогательные материалы (припои, флюсы, клеи)</w:t>
            </w:r>
          </w:p>
        </w:tc>
        <w:tc>
          <w:tcPr>
            <w:tcW w:w="3168" w:type="pct"/>
          </w:tcPr>
          <w:p w14:paraId="11FB2623" w14:textId="77777777" w:rsidR="00D5268A" w:rsidRPr="0006472D" w:rsidRDefault="00D5268A" w:rsidP="00414157">
            <w:pPr>
              <w:rPr>
                <w:rFonts w:ascii="Times New Roman" w:hAnsi="Times New Roman" w:cs="Times New Roman"/>
                <w:b/>
              </w:rPr>
            </w:pPr>
            <w:r w:rsidRPr="0006472D">
              <w:rPr>
                <w:rFonts w:ascii="Times New Roman" w:hAnsi="Times New Roman" w:cs="Times New Roman"/>
                <w:b/>
                <w:bCs/>
              </w:rPr>
              <w:t xml:space="preserve">Содержание </w:t>
            </w:r>
          </w:p>
        </w:tc>
      </w:tr>
      <w:tr w:rsidR="00D5268A" w:rsidRPr="0006472D" w14:paraId="57C97CDA" w14:textId="77777777" w:rsidTr="00D5268A">
        <w:trPr>
          <w:trHeight w:val="20"/>
        </w:trPr>
        <w:tc>
          <w:tcPr>
            <w:tcW w:w="1832" w:type="pct"/>
            <w:vMerge/>
          </w:tcPr>
          <w:p w14:paraId="7FFFEFBC" w14:textId="77777777" w:rsidR="00D5268A" w:rsidRPr="0006472D" w:rsidRDefault="00D5268A" w:rsidP="00414157">
            <w:pPr>
              <w:rPr>
                <w:rFonts w:ascii="Times New Roman" w:hAnsi="Times New Roman" w:cs="Times New Roman"/>
                <w:b/>
                <w:bCs/>
              </w:rPr>
            </w:pPr>
          </w:p>
        </w:tc>
        <w:tc>
          <w:tcPr>
            <w:tcW w:w="3168" w:type="pct"/>
            <w:vAlign w:val="center"/>
          </w:tcPr>
          <w:p w14:paraId="189CF0AB" w14:textId="77777777" w:rsidR="00D5268A" w:rsidRPr="0006472D" w:rsidRDefault="00D5268A" w:rsidP="00414157">
            <w:pPr>
              <w:rPr>
                <w:rFonts w:ascii="Times New Roman" w:hAnsi="Times New Roman" w:cs="Times New Roman"/>
                <w:b/>
                <w:bCs/>
              </w:rPr>
            </w:pPr>
            <w:r w:rsidRPr="0006472D">
              <w:rPr>
                <w:rFonts w:ascii="Times New Roman" w:hAnsi="Times New Roman" w:cs="Times New Roman"/>
                <w:b/>
                <w:bCs/>
              </w:rPr>
              <w:t>1.</w:t>
            </w:r>
            <w:r w:rsidRPr="0006472D">
              <w:rPr>
                <w:rFonts w:ascii="Times New Roman" w:hAnsi="Times New Roman" w:cs="Times New Roman"/>
                <w:bCs/>
              </w:rPr>
              <w:t>Понятие припоя. Назначение, характеристики. Флюсы, кислоты, лаки, пасты для паяния. Легкоплавкие и тугоплавкие припои.</w:t>
            </w:r>
            <w:r w:rsidRPr="0006472D">
              <w:rPr>
                <w:rFonts w:ascii="Times New Roman" w:hAnsi="Times New Roman" w:cs="Times New Roman"/>
                <w:b/>
                <w:bCs/>
              </w:rPr>
              <w:t xml:space="preserve"> </w:t>
            </w:r>
            <w:r w:rsidRPr="0006472D">
              <w:rPr>
                <w:rFonts w:ascii="Times New Roman" w:hAnsi="Times New Roman" w:cs="Times New Roman"/>
              </w:rPr>
              <w:t xml:space="preserve">Маркировка, свойства, применение. </w:t>
            </w:r>
          </w:p>
        </w:tc>
      </w:tr>
      <w:tr w:rsidR="00D5268A" w:rsidRPr="0006472D" w14:paraId="76332356" w14:textId="77777777" w:rsidTr="00D5268A">
        <w:trPr>
          <w:trHeight w:val="20"/>
        </w:trPr>
        <w:tc>
          <w:tcPr>
            <w:tcW w:w="1832" w:type="pct"/>
            <w:vMerge/>
          </w:tcPr>
          <w:p w14:paraId="67C7A1E4" w14:textId="77777777" w:rsidR="00D5268A" w:rsidRPr="0006472D" w:rsidRDefault="00D5268A" w:rsidP="00414157">
            <w:pPr>
              <w:rPr>
                <w:rFonts w:ascii="Times New Roman" w:hAnsi="Times New Roman" w:cs="Times New Roman"/>
                <w:b/>
                <w:bCs/>
              </w:rPr>
            </w:pPr>
          </w:p>
        </w:tc>
        <w:tc>
          <w:tcPr>
            <w:tcW w:w="3168" w:type="pct"/>
            <w:vAlign w:val="center"/>
          </w:tcPr>
          <w:p w14:paraId="709A9AD7" w14:textId="77777777" w:rsidR="00D5268A" w:rsidRPr="0006472D" w:rsidRDefault="00D5268A" w:rsidP="00414157">
            <w:pPr>
              <w:rPr>
                <w:rFonts w:ascii="Times New Roman" w:hAnsi="Times New Roman" w:cs="Times New Roman"/>
                <w:bCs/>
              </w:rPr>
            </w:pPr>
            <w:r w:rsidRPr="0006472D">
              <w:rPr>
                <w:rFonts w:ascii="Times New Roman" w:hAnsi="Times New Roman" w:cs="Times New Roman"/>
                <w:b/>
                <w:bCs/>
              </w:rPr>
              <w:t>2.</w:t>
            </w:r>
            <w:r w:rsidRPr="0006472D">
              <w:rPr>
                <w:rFonts w:ascii="Times New Roman" w:hAnsi="Times New Roman" w:cs="Times New Roman"/>
                <w:bCs/>
              </w:rPr>
              <w:t>Понятие клеи и вяжущих составов</w:t>
            </w:r>
            <w:r w:rsidRPr="0006472D">
              <w:rPr>
                <w:rFonts w:ascii="Times New Roman" w:hAnsi="Times New Roman" w:cs="Times New Roman"/>
                <w:b/>
                <w:bCs/>
              </w:rPr>
              <w:t xml:space="preserve">. </w:t>
            </w:r>
            <w:r w:rsidRPr="0006472D">
              <w:rPr>
                <w:rFonts w:ascii="Times New Roman" w:hAnsi="Times New Roman" w:cs="Times New Roman"/>
              </w:rPr>
              <w:t>Склеивание, прочность клеевого шва. Соединение проводниковых материалов</w:t>
            </w:r>
          </w:p>
        </w:tc>
      </w:tr>
      <w:tr w:rsidR="00D5268A" w:rsidRPr="0006472D" w14:paraId="5B2E57F0" w14:textId="77777777" w:rsidTr="00D5268A">
        <w:trPr>
          <w:trHeight w:val="20"/>
        </w:trPr>
        <w:tc>
          <w:tcPr>
            <w:tcW w:w="1832" w:type="pct"/>
            <w:vMerge/>
          </w:tcPr>
          <w:p w14:paraId="22DF968D" w14:textId="77777777" w:rsidR="00D5268A" w:rsidRPr="0006472D" w:rsidRDefault="00D5268A" w:rsidP="00414157">
            <w:pPr>
              <w:rPr>
                <w:rFonts w:ascii="Times New Roman" w:hAnsi="Times New Roman" w:cs="Times New Roman"/>
                <w:b/>
                <w:bCs/>
              </w:rPr>
            </w:pPr>
          </w:p>
        </w:tc>
        <w:tc>
          <w:tcPr>
            <w:tcW w:w="3168" w:type="pct"/>
          </w:tcPr>
          <w:p w14:paraId="769F5FE2" w14:textId="77777777" w:rsidR="00D5268A" w:rsidRPr="0006472D" w:rsidRDefault="00D5268A" w:rsidP="00414157">
            <w:pPr>
              <w:rPr>
                <w:rFonts w:ascii="Times New Roman" w:hAnsi="Times New Roman" w:cs="Times New Roman"/>
                <w:b/>
              </w:rPr>
            </w:pPr>
            <w:r w:rsidRPr="0006472D">
              <w:rPr>
                <w:rFonts w:ascii="Times New Roman" w:hAnsi="Times New Roman" w:cs="Times New Roman"/>
                <w:b/>
                <w:bCs/>
              </w:rPr>
              <w:t>В том числе практических и лабораторных занятий</w:t>
            </w:r>
          </w:p>
        </w:tc>
      </w:tr>
      <w:tr w:rsidR="00D5268A" w:rsidRPr="0006472D" w14:paraId="75ADBC8E" w14:textId="77777777" w:rsidTr="00D5268A">
        <w:trPr>
          <w:trHeight w:val="20"/>
        </w:trPr>
        <w:tc>
          <w:tcPr>
            <w:tcW w:w="1832" w:type="pct"/>
            <w:vMerge/>
          </w:tcPr>
          <w:p w14:paraId="1BF06F53" w14:textId="77777777" w:rsidR="00D5268A" w:rsidRPr="0006472D" w:rsidRDefault="00D5268A" w:rsidP="00414157">
            <w:pPr>
              <w:rPr>
                <w:rFonts w:ascii="Times New Roman" w:hAnsi="Times New Roman" w:cs="Times New Roman"/>
                <w:b/>
                <w:bCs/>
              </w:rPr>
            </w:pPr>
          </w:p>
        </w:tc>
        <w:tc>
          <w:tcPr>
            <w:tcW w:w="3168" w:type="pct"/>
          </w:tcPr>
          <w:p w14:paraId="71EB9486" w14:textId="77777777" w:rsidR="00D5268A" w:rsidRPr="0006472D" w:rsidRDefault="00D5268A" w:rsidP="00414157">
            <w:pPr>
              <w:pStyle w:val="a4"/>
              <w:ind w:left="0"/>
              <w:rPr>
                <w:rFonts w:ascii="Times New Roman" w:hAnsi="Times New Roman" w:cs="Times New Roman"/>
                <w:b/>
              </w:rPr>
            </w:pPr>
            <w:r w:rsidRPr="0006472D">
              <w:rPr>
                <w:rFonts w:ascii="Times New Roman" w:hAnsi="Times New Roman" w:cs="Times New Roman"/>
                <w:b/>
              </w:rPr>
              <w:t>Практическая работа 1.</w:t>
            </w:r>
            <w:r w:rsidRPr="0006472D">
              <w:rPr>
                <w:rFonts w:ascii="Times New Roman" w:hAnsi="Times New Roman" w:cs="Times New Roman"/>
              </w:rPr>
              <w:t xml:space="preserve"> Свойства активных диэлектриков</w:t>
            </w:r>
          </w:p>
        </w:tc>
      </w:tr>
      <w:tr w:rsidR="00D5268A" w:rsidRPr="0006472D" w14:paraId="0ADA05D3" w14:textId="77777777" w:rsidTr="00D5268A">
        <w:trPr>
          <w:trHeight w:val="20"/>
        </w:trPr>
        <w:tc>
          <w:tcPr>
            <w:tcW w:w="1832" w:type="pct"/>
            <w:vMerge w:val="restart"/>
          </w:tcPr>
          <w:p w14:paraId="252798BC" w14:textId="77777777" w:rsidR="00D5268A" w:rsidRPr="0006472D" w:rsidRDefault="00D5268A" w:rsidP="00414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6472D">
              <w:rPr>
                <w:rFonts w:ascii="Times New Roman" w:hAnsi="Times New Roman" w:cs="Times New Roman"/>
                <w:b/>
                <w:bCs/>
              </w:rPr>
              <w:t>Тема 2.3 Электроизоляционные материалы</w:t>
            </w:r>
          </w:p>
          <w:p w14:paraId="7B1B3597" w14:textId="77777777" w:rsidR="00D5268A" w:rsidRPr="0006472D" w:rsidRDefault="00D5268A" w:rsidP="00414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168" w:type="pct"/>
          </w:tcPr>
          <w:p w14:paraId="5DE3E521" w14:textId="77777777" w:rsidR="00D5268A" w:rsidRPr="0006472D" w:rsidRDefault="00D5268A" w:rsidP="00414157">
            <w:pPr>
              <w:rPr>
                <w:rFonts w:ascii="Times New Roman" w:hAnsi="Times New Roman" w:cs="Times New Roman"/>
                <w:b/>
              </w:rPr>
            </w:pPr>
            <w:r w:rsidRPr="0006472D">
              <w:rPr>
                <w:rFonts w:ascii="Times New Roman" w:hAnsi="Times New Roman" w:cs="Times New Roman"/>
                <w:b/>
                <w:bCs/>
              </w:rPr>
              <w:t xml:space="preserve">Содержание </w:t>
            </w:r>
          </w:p>
        </w:tc>
      </w:tr>
      <w:tr w:rsidR="00D5268A" w:rsidRPr="0006472D" w14:paraId="38766413" w14:textId="77777777" w:rsidTr="00D5268A">
        <w:trPr>
          <w:trHeight w:val="20"/>
        </w:trPr>
        <w:tc>
          <w:tcPr>
            <w:tcW w:w="1832" w:type="pct"/>
            <w:vMerge/>
          </w:tcPr>
          <w:p w14:paraId="691E132B" w14:textId="77777777" w:rsidR="00D5268A" w:rsidRPr="0006472D" w:rsidRDefault="00D5268A" w:rsidP="00414157">
            <w:pPr>
              <w:rPr>
                <w:rFonts w:ascii="Times New Roman" w:hAnsi="Times New Roman" w:cs="Times New Roman"/>
                <w:b/>
                <w:bCs/>
              </w:rPr>
            </w:pPr>
          </w:p>
        </w:tc>
        <w:tc>
          <w:tcPr>
            <w:tcW w:w="3168" w:type="pct"/>
            <w:vAlign w:val="center"/>
          </w:tcPr>
          <w:p w14:paraId="41D23635" w14:textId="77777777" w:rsidR="00D5268A" w:rsidRPr="0006472D" w:rsidRDefault="00D5268A" w:rsidP="00414157">
            <w:pPr>
              <w:rPr>
                <w:rFonts w:ascii="Times New Roman" w:hAnsi="Times New Roman" w:cs="Times New Roman"/>
              </w:rPr>
            </w:pPr>
            <w:r w:rsidRPr="0006472D">
              <w:rPr>
                <w:rFonts w:ascii="Times New Roman" w:hAnsi="Times New Roman" w:cs="Times New Roman"/>
                <w:bCs/>
              </w:rPr>
              <w:t xml:space="preserve">1.Классификация диэлектрических материалов. </w:t>
            </w:r>
            <w:r w:rsidRPr="0006472D">
              <w:rPr>
                <w:rFonts w:ascii="Times New Roman" w:hAnsi="Times New Roman" w:cs="Times New Roman"/>
              </w:rPr>
              <w:t>Полимеры. Пленочные электроизоляционные материалы их применение. Виды, характеристики и область применения изоляционных бумаг и картона.</w:t>
            </w:r>
          </w:p>
        </w:tc>
      </w:tr>
      <w:tr w:rsidR="00D5268A" w:rsidRPr="0006472D" w14:paraId="54670B7C" w14:textId="77777777" w:rsidTr="00D5268A">
        <w:trPr>
          <w:trHeight w:val="20"/>
        </w:trPr>
        <w:tc>
          <w:tcPr>
            <w:tcW w:w="1832" w:type="pct"/>
            <w:vMerge/>
          </w:tcPr>
          <w:p w14:paraId="30E9F80F" w14:textId="77777777" w:rsidR="00D5268A" w:rsidRPr="0006472D" w:rsidRDefault="00D5268A" w:rsidP="00414157">
            <w:pPr>
              <w:rPr>
                <w:rFonts w:ascii="Times New Roman" w:hAnsi="Times New Roman" w:cs="Times New Roman"/>
                <w:b/>
                <w:bCs/>
              </w:rPr>
            </w:pPr>
          </w:p>
        </w:tc>
        <w:tc>
          <w:tcPr>
            <w:tcW w:w="3168" w:type="pct"/>
            <w:vAlign w:val="center"/>
          </w:tcPr>
          <w:p w14:paraId="1ADE120C" w14:textId="77777777" w:rsidR="00D5268A" w:rsidRPr="0006472D" w:rsidRDefault="00D5268A" w:rsidP="00414157">
            <w:pPr>
              <w:rPr>
                <w:rFonts w:ascii="Times New Roman" w:hAnsi="Times New Roman" w:cs="Times New Roman"/>
                <w:bCs/>
              </w:rPr>
            </w:pPr>
            <w:r w:rsidRPr="0006472D">
              <w:rPr>
                <w:rFonts w:ascii="Times New Roman" w:hAnsi="Times New Roman" w:cs="Times New Roman"/>
                <w:bCs/>
              </w:rPr>
              <w:t xml:space="preserve">2.Электрофизические свойства, характеристики и области применения диэлектрических материалов в РЭС. </w:t>
            </w:r>
            <w:r w:rsidRPr="0006472D">
              <w:rPr>
                <w:rFonts w:ascii="Times New Roman" w:hAnsi="Times New Roman" w:cs="Times New Roman"/>
              </w:rPr>
              <w:t xml:space="preserve">Электропроводность диэлектриков. </w:t>
            </w:r>
          </w:p>
        </w:tc>
      </w:tr>
      <w:tr w:rsidR="00D5268A" w:rsidRPr="0006472D" w14:paraId="67D0813D" w14:textId="77777777" w:rsidTr="00D5268A">
        <w:trPr>
          <w:trHeight w:val="20"/>
        </w:trPr>
        <w:tc>
          <w:tcPr>
            <w:tcW w:w="1832" w:type="pct"/>
            <w:vMerge/>
          </w:tcPr>
          <w:p w14:paraId="10306592" w14:textId="77777777" w:rsidR="00D5268A" w:rsidRPr="0006472D" w:rsidRDefault="00D5268A" w:rsidP="00414157">
            <w:pPr>
              <w:rPr>
                <w:rFonts w:ascii="Times New Roman" w:hAnsi="Times New Roman" w:cs="Times New Roman"/>
                <w:b/>
                <w:bCs/>
              </w:rPr>
            </w:pPr>
          </w:p>
        </w:tc>
        <w:tc>
          <w:tcPr>
            <w:tcW w:w="3168" w:type="pct"/>
            <w:vAlign w:val="center"/>
          </w:tcPr>
          <w:p w14:paraId="2BB55D7E" w14:textId="77777777" w:rsidR="00D5268A" w:rsidRPr="0006472D" w:rsidRDefault="00D5268A" w:rsidP="00414157">
            <w:pPr>
              <w:rPr>
                <w:rFonts w:ascii="Times New Roman" w:hAnsi="Times New Roman" w:cs="Times New Roman"/>
                <w:bCs/>
              </w:rPr>
            </w:pPr>
            <w:r w:rsidRPr="0006472D">
              <w:rPr>
                <w:rFonts w:ascii="Times New Roman" w:hAnsi="Times New Roman" w:cs="Times New Roman"/>
                <w:bCs/>
              </w:rPr>
              <w:t>3.Электроизоляционные материалы и их применение в электронной технике.</w:t>
            </w:r>
            <w:r w:rsidRPr="0006472D">
              <w:rPr>
                <w:rFonts w:ascii="Times New Roman" w:hAnsi="Times New Roman" w:cs="Times New Roman"/>
              </w:rPr>
              <w:t xml:space="preserve"> Жидкие диэлектрики: нефтяные масла; синтетические жидкие диэлектрики. Электропроводность и пробой жидких диэлектриков.</w:t>
            </w:r>
          </w:p>
        </w:tc>
      </w:tr>
      <w:tr w:rsidR="00D5268A" w:rsidRPr="0006472D" w14:paraId="59D7618A" w14:textId="77777777" w:rsidTr="00D5268A">
        <w:trPr>
          <w:trHeight w:val="20"/>
        </w:trPr>
        <w:tc>
          <w:tcPr>
            <w:tcW w:w="1832" w:type="pct"/>
            <w:vMerge/>
          </w:tcPr>
          <w:p w14:paraId="44FAF287" w14:textId="77777777" w:rsidR="00D5268A" w:rsidRPr="0006472D" w:rsidRDefault="00D5268A" w:rsidP="00414157">
            <w:pPr>
              <w:rPr>
                <w:rFonts w:ascii="Times New Roman" w:hAnsi="Times New Roman" w:cs="Times New Roman"/>
                <w:b/>
                <w:bCs/>
              </w:rPr>
            </w:pPr>
          </w:p>
        </w:tc>
        <w:tc>
          <w:tcPr>
            <w:tcW w:w="3168" w:type="pct"/>
            <w:vAlign w:val="center"/>
          </w:tcPr>
          <w:p w14:paraId="6A36F810" w14:textId="77777777" w:rsidR="00D5268A" w:rsidRPr="0006472D" w:rsidRDefault="00D5268A" w:rsidP="00414157">
            <w:pPr>
              <w:rPr>
                <w:rFonts w:ascii="Times New Roman" w:hAnsi="Times New Roman" w:cs="Times New Roman"/>
                <w:bCs/>
              </w:rPr>
            </w:pPr>
            <w:r w:rsidRPr="0006472D">
              <w:rPr>
                <w:rFonts w:ascii="Times New Roman" w:hAnsi="Times New Roman" w:cs="Times New Roman"/>
                <w:bCs/>
              </w:rPr>
              <w:t xml:space="preserve">4.Понятие компаундов </w:t>
            </w:r>
            <w:r w:rsidRPr="0006472D">
              <w:rPr>
                <w:rFonts w:ascii="Times New Roman" w:hAnsi="Times New Roman" w:cs="Times New Roman"/>
              </w:rPr>
              <w:t>их применение. Волокнистые электроизоляционные материалы их получение. Понятие лакоткани, лаколенты и лакированных трубок.</w:t>
            </w:r>
          </w:p>
        </w:tc>
      </w:tr>
      <w:tr w:rsidR="00D5268A" w:rsidRPr="0006472D" w14:paraId="19DAC4A1" w14:textId="77777777" w:rsidTr="00D5268A">
        <w:trPr>
          <w:trHeight w:val="20"/>
        </w:trPr>
        <w:tc>
          <w:tcPr>
            <w:tcW w:w="1832" w:type="pct"/>
            <w:vMerge/>
          </w:tcPr>
          <w:p w14:paraId="36C5E245" w14:textId="77777777" w:rsidR="00D5268A" w:rsidRPr="0006472D" w:rsidRDefault="00D5268A" w:rsidP="00414157">
            <w:pPr>
              <w:rPr>
                <w:rFonts w:ascii="Times New Roman" w:hAnsi="Times New Roman" w:cs="Times New Roman"/>
                <w:b/>
                <w:bCs/>
              </w:rPr>
            </w:pPr>
          </w:p>
        </w:tc>
        <w:tc>
          <w:tcPr>
            <w:tcW w:w="3168" w:type="pct"/>
          </w:tcPr>
          <w:p w14:paraId="60864390" w14:textId="77777777" w:rsidR="00D5268A" w:rsidRPr="0006472D" w:rsidRDefault="00D5268A" w:rsidP="00414157">
            <w:pPr>
              <w:rPr>
                <w:rFonts w:ascii="Times New Roman" w:hAnsi="Times New Roman" w:cs="Times New Roman"/>
                <w:b/>
              </w:rPr>
            </w:pPr>
            <w:r w:rsidRPr="0006472D">
              <w:rPr>
                <w:rFonts w:ascii="Times New Roman" w:hAnsi="Times New Roman" w:cs="Times New Roman"/>
                <w:b/>
                <w:bCs/>
              </w:rPr>
              <w:t>В том числе практических и лабораторных занятий</w:t>
            </w:r>
          </w:p>
        </w:tc>
      </w:tr>
      <w:tr w:rsidR="00D5268A" w:rsidRPr="0006472D" w14:paraId="7D885C17" w14:textId="77777777" w:rsidTr="00D5268A">
        <w:trPr>
          <w:trHeight w:val="20"/>
        </w:trPr>
        <w:tc>
          <w:tcPr>
            <w:tcW w:w="1832" w:type="pct"/>
            <w:vMerge/>
          </w:tcPr>
          <w:p w14:paraId="78B61BBE" w14:textId="77777777" w:rsidR="00D5268A" w:rsidRPr="0006472D" w:rsidRDefault="00D5268A" w:rsidP="00414157">
            <w:pPr>
              <w:rPr>
                <w:rFonts w:ascii="Times New Roman" w:hAnsi="Times New Roman" w:cs="Times New Roman"/>
                <w:b/>
                <w:bCs/>
              </w:rPr>
            </w:pPr>
          </w:p>
        </w:tc>
        <w:tc>
          <w:tcPr>
            <w:tcW w:w="3168" w:type="pct"/>
          </w:tcPr>
          <w:p w14:paraId="7D533E42" w14:textId="77777777" w:rsidR="00D5268A" w:rsidRPr="0006472D" w:rsidRDefault="00D5268A" w:rsidP="00414157">
            <w:pPr>
              <w:rPr>
                <w:rFonts w:ascii="Times New Roman" w:hAnsi="Times New Roman" w:cs="Times New Roman"/>
                <w:b/>
              </w:rPr>
            </w:pPr>
            <w:r w:rsidRPr="0006472D">
              <w:rPr>
                <w:rFonts w:ascii="Times New Roman" w:hAnsi="Times New Roman" w:cs="Times New Roman"/>
                <w:b/>
                <w:bCs/>
              </w:rPr>
              <w:t xml:space="preserve">Лабораторная работа 1. </w:t>
            </w:r>
            <w:r w:rsidRPr="0006472D">
              <w:rPr>
                <w:rFonts w:ascii="Times New Roman" w:hAnsi="Times New Roman" w:cs="Times New Roman"/>
                <w:bCs/>
              </w:rPr>
              <w:t>Определение модуля упругости резины</w:t>
            </w:r>
          </w:p>
        </w:tc>
      </w:tr>
      <w:tr w:rsidR="00D5268A" w:rsidRPr="0006472D" w14:paraId="0AF3A238" w14:textId="77777777" w:rsidTr="00D5268A">
        <w:trPr>
          <w:trHeight w:val="20"/>
        </w:trPr>
        <w:tc>
          <w:tcPr>
            <w:tcW w:w="1832" w:type="pct"/>
            <w:vMerge w:val="restart"/>
          </w:tcPr>
          <w:p w14:paraId="7341D0C5" w14:textId="77777777" w:rsidR="00D5268A" w:rsidRPr="0006472D" w:rsidRDefault="00D5268A" w:rsidP="00414157">
            <w:pPr>
              <w:pStyle w:val="affffff3"/>
              <w:rPr>
                <w:rFonts w:ascii="Times New Roman" w:hAnsi="Times New Roman"/>
                <w:b/>
              </w:rPr>
            </w:pPr>
            <w:r w:rsidRPr="0006472D">
              <w:rPr>
                <w:rFonts w:ascii="Times New Roman" w:hAnsi="Times New Roman"/>
                <w:b/>
                <w:bCs/>
              </w:rPr>
              <w:t>Тема 2.4 Магнитные материалы и изделия</w:t>
            </w:r>
          </w:p>
        </w:tc>
        <w:tc>
          <w:tcPr>
            <w:tcW w:w="3168" w:type="pct"/>
          </w:tcPr>
          <w:p w14:paraId="3EF2FD7E" w14:textId="77777777" w:rsidR="00D5268A" w:rsidRPr="0006472D" w:rsidRDefault="00D5268A" w:rsidP="00414157">
            <w:pPr>
              <w:rPr>
                <w:rFonts w:ascii="Times New Roman" w:hAnsi="Times New Roman" w:cs="Times New Roman"/>
                <w:b/>
                <w:bCs/>
              </w:rPr>
            </w:pPr>
            <w:r w:rsidRPr="0006472D">
              <w:rPr>
                <w:rFonts w:ascii="Times New Roman" w:hAnsi="Times New Roman" w:cs="Times New Roman"/>
                <w:b/>
                <w:bCs/>
              </w:rPr>
              <w:t xml:space="preserve">Содержание </w:t>
            </w:r>
          </w:p>
        </w:tc>
      </w:tr>
      <w:tr w:rsidR="00D5268A" w:rsidRPr="0006472D" w14:paraId="0567142F" w14:textId="77777777" w:rsidTr="00D5268A">
        <w:trPr>
          <w:trHeight w:val="20"/>
        </w:trPr>
        <w:tc>
          <w:tcPr>
            <w:tcW w:w="1832" w:type="pct"/>
            <w:vMerge/>
          </w:tcPr>
          <w:p w14:paraId="3FA2F0D9" w14:textId="77777777" w:rsidR="00D5268A" w:rsidRPr="0006472D" w:rsidRDefault="00D5268A" w:rsidP="00414157">
            <w:pPr>
              <w:rPr>
                <w:rFonts w:ascii="Times New Roman" w:hAnsi="Times New Roman" w:cs="Times New Roman"/>
                <w:b/>
                <w:bCs/>
              </w:rPr>
            </w:pPr>
          </w:p>
        </w:tc>
        <w:tc>
          <w:tcPr>
            <w:tcW w:w="3168" w:type="pct"/>
            <w:vAlign w:val="center"/>
          </w:tcPr>
          <w:p w14:paraId="68FE78A4" w14:textId="77777777" w:rsidR="00D5268A" w:rsidRPr="0006472D" w:rsidRDefault="00D5268A" w:rsidP="00414157">
            <w:pPr>
              <w:pStyle w:val="a4"/>
              <w:tabs>
                <w:tab w:val="left" w:pos="317"/>
              </w:tabs>
              <w:ind w:left="0"/>
              <w:rPr>
                <w:rFonts w:ascii="Times New Roman" w:hAnsi="Times New Roman" w:cs="Times New Roman"/>
              </w:rPr>
            </w:pPr>
            <w:r w:rsidRPr="0006472D">
              <w:rPr>
                <w:rFonts w:ascii="Times New Roman" w:hAnsi="Times New Roman" w:cs="Times New Roman"/>
                <w:bCs/>
              </w:rPr>
              <w:t>1. Общие сведения о магнитных материалах</w:t>
            </w:r>
            <w:r w:rsidRPr="0006472D">
              <w:rPr>
                <w:rFonts w:ascii="Times New Roman" w:hAnsi="Times New Roman" w:cs="Times New Roman"/>
              </w:rPr>
              <w:t>. Магнитотвердые материалы. Их свойства и области применения. Ферриты. Состав, свойства и области применения. Магнитные материалы специального назначения.</w:t>
            </w:r>
          </w:p>
        </w:tc>
      </w:tr>
      <w:tr w:rsidR="00D5268A" w:rsidRPr="0006472D" w14:paraId="7256A6A2" w14:textId="77777777" w:rsidTr="00D5268A">
        <w:trPr>
          <w:trHeight w:val="20"/>
        </w:trPr>
        <w:tc>
          <w:tcPr>
            <w:tcW w:w="1832" w:type="pct"/>
            <w:vMerge/>
          </w:tcPr>
          <w:p w14:paraId="5E7DF210" w14:textId="77777777" w:rsidR="00D5268A" w:rsidRPr="0006472D" w:rsidRDefault="00D5268A" w:rsidP="00414157">
            <w:pPr>
              <w:rPr>
                <w:rFonts w:ascii="Times New Roman" w:hAnsi="Times New Roman" w:cs="Times New Roman"/>
                <w:b/>
                <w:bCs/>
              </w:rPr>
            </w:pPr>
          </w:p>
        </w:tc>
        <w:tc>
          <w:tcPr>
            <w:tcW w:w="3168" w:type="pct"/>
            <w:vAlign w:val="center"/>
          </w:tcPr>
          <w:p w14:paraId="20BC4959" w14:textId="77777777" w:rsidR="00D5268A" w:rsidRPr="0006472D" w:rsidRDefault="00D5268A" w:rsidP="00414157">
            <w:pPr>
              <w:pStyle w:val="a4"/>
              <w:tabs>
                <w:tab w:val="left" w:pos="317"/>
              </w:tabs>
              <w:ind w:left="0"/>
              <w:rPr>
                <w:rFonts w:ascii="Times New Roman" w:hAnsi="Times New Roman" w:cs="Times New Roman"/>
              </w:rPr>
            </w:pPr>
            <w:r w:rsidRPr="0006472D">
              <w:rPr>
                <w:rFonts w:ascii="Times New Roman" w:hAnsi="Times New Roman" w:cs="Times New Roman"/>
                <w:bCs/>
              </w:rPr>
              <w:t xml:space="preserve">2.Магнитомягкие материалы. </w:t>
            </w:r>
            <w:r w:rsidRPr="0006472D">
              <w:rPr>
                <w:rFonts w:ascii="Times New Roman" w:hAnsi="Times New Roman" w:cs="Times New Roman"/>
              </w:rPr>
              <w:t xml:space="preserve">Их свойства и применение.  </w:t>
            </w:r>
          </w:p>
        </w:tc>
      </w:tr>
      <w:tr w:rsidR="00D5268A" w:rsidRPr="0006472D" w14:paraId="32D85E20" w14:textId="77777777" w:rsidTr="00D5268A">
        <w:trPr>
          <w:trHeight w:val="20"/>
        </w:trPr>
        <w:tc>
          <w:tcPr>
            <w:tcW w:w="1832" w:type="pct"/>
            <w:vMerge/>
          </w:tcPr>
          <w:p w14:paraId="014383C0" w14:textId="77777777" w:rsidR="00D5268A" w:rsidRPr="0006472D" w:rsidRDefault="00D5268A" w:rsidP="00414157">
            <w:pPr>
              <w:rPr>
                <w:rFonts w:ascii="Times New Roman" w:hAnsi="Times New Roman" w:cs="Times New Roman"/>
                <w:b/>
                <w:bCs/>
              </w:rPr>
            </w:pPr>
          </w:p>
        </w:tc>
        <w:tc>
          <w:tcPr>
            <w:tcW w:w="3168" w:type="pct"/>
          </w:tcPr>
          <w:p w14:paraId="162209A3" w14:textId="77777777" w:rsidR="00D5268A" w:rsidRPr="0006472D" w:rsidRDefault="00D5268A" w:rsidP="00414157">
            <w:pPr>
              <w:pStyle w:val="a4"/>
              <w:tabs>
                <w:tab w:val="left" w:pos="317"/>
              </w:tabs>
              <w:ind w:left="0"/>
              <w:rPr>
                <w:rFonts w:ascii="Times New Roman" w:hAnsi="Times New Roman" w:cs="Times New Roman"/>
                <w:b/>
              </w:rPr>
            </w:pPr>
            <w:r w:rsidRPr="0006472D">
              <w:rPr>
                <w:rFonts w:ascii="Times New Roman" w:hAnsi="Times New Roman" w:cs="Times New Roman"/>
                <w:b/>
                <w:bCs/>
              </w:rPr>
              <w:t>В том числе практических и лабораторных занятий</w:t>
            </w:r>
          </w:p>
        </w:tc>
      </w:tr>
      <w:tr w:rsidR="00D5268A" w:rsidRPr="0006472D" w14:paraId="52D959CB" w14:textId="77777777" w:rsidTr="00D5268A">
        <w:trPr>
          <w:trHeight w:val="20"/>
        </w:trPr>
        <w:tc>
          <w:tcPr>
            <w:tcW w:w="1832" w:type="pct"/>
            <w:vMerge/>
          </w:tcPr>
          <w:p w14:paraId="319FC18A" w14:textId="77777777" w:rsidR="00D5268A" w:rsidRPr="0006472D" w:rsidRDefault="00D5268A" w:rsidP="00414157">
            <w:pPr>
              <w:rPr>
                <w:rFonts w:ascii="Times New Roman" w:hAnsi="Times New Roman" w:cs="Times New Roman"/>
                <w:b/>
                <w:bCs/>
              </w:rPr>
            </w:pPr>
          </w:p>
        </w:tc>
        <w:tc>
          <w:tcPr>
            <w:tcW w:w="3168" w:type="pct"/>
          </w:tcPr>
          <w:p w14:paraId="58D08709" w14:textId="77777777" w:rsidR="00D5268A" w:rsidRPr="0006472D" w:rsidRDefault="00D5268A" w:rsidP="00414157">
            <w:pPr>
              <w:rPr>
                <w:rFonts w:ascii="Times New Roman" w:hAnsi="Times New Roman" w:cs="Times New Roman"/>
                <w:b/>
                <w:bCs/>
              </w:rPr>
            </w:pPr>
            <w:r w:rsidRPr="0006472D">
              <w:rPr>
                <w:rFonts w:ascii="Times New Roman" w:hAnsi="Times New Roman" w:cs="Times New Roman"/>
                <w:b/>
                <w:bCs/>
              </w:rPr>
              <w:t xml:space="preserve">Практическая работа 1. </w:t>
            </w:r>
            <w:r w:rsidRPr="0006472D">
              <w:rPr>
                <w:rFonts w:ascii="Times New Roman" w:hAnsi="Times New Roman" w:cs="Times New Roman"/>
                <w:bCs/>
              </w:rPr>
              <w:t>Свойства магнитных материалов</w:t>
            </w:r>
          </w:p>
        </w:tc>
      </w:tr>
      <w:tr w:rsidR="00D5268A" w:rsidRPr="0006472D" w14:paraId="6FFD2A5F" w14:textId="77777777" w:rsidTr="00D5268A">
        <w:trPr>
          <w:trHeight w:val="20"/>
        </w:trPr>
        <w:tc>
          <w:tcPr>
            <w:tcW w:w="1832" w:type="pct"/>
            <w:vMerge w:val="restart"/>
          </w:tcPr>
          <w:p w14:paraId="7756AA18" w14:textId="77777777" w:rsidR="00D5268A" w:rsidRPr="0006472D" w:rsidRDefault="00D5268A" w:rsidP="00414157">
            <w:pPr>
              <w:pStyle w:val="affffff3"/>
              <w:rPr>
                <w:rFonts w:ascii="Times New Roman" w:hAnsi="Times New Roman"/>
                <w:b/>
              </w:rPr>
            </w:pPr>
            <w:r w:rsidRPr="0006472D">
              <w:rPr>
                <w:rFonts w:ascii="Times New Roman" w:hAnsi="Times New Roman"/>
                <w:b/>
                <w:bCs/>
              </w:rPr>
              <w:t xml:space="preserve">Тема 2.5 </w:t>
            </w:r>
            <w:r w:rsidRPr="0006472D">
              <w:rPr>
                <w:rFonts w:ascii="Times New Roman" w:hAnsi="Times New Roman"/>
                <w:b/>
              </w:rPr>
              <w:t>Резисторы</w:t>
            </w:r>
          </w:p>
          <w:p w14:paraId="52C84365" w14:textId="77777777" w:rsidR="00D5268A" w:rsidRPr="0006472D" w:rsidRDefault="00D5268A" w:rsidP="00414157">
            <w:pPr>
              <w:rPr>
                <w:rFonts w:ascii="Times New Roman" w:hAnsi="Times New Roman" w:cs="Times New Roman"/>
                <w:b/>
                <w:bCs/>
              </w:rPr>
            </w:pPr>
          </w:p>
        </w:tc>
        <w:tc>
          <w:tcPr>
            <w:tcW w:w="3168" w:type="pct"/>
          </w:tcPr>
          <w:p w14:paraId="67CE4A16" w14:textId="77777777" w:rsidR="00D5268A" w:rsidRPr="0006472D" w:rsidRDefault="00D5268A" w:rsidP="00414157">
            <w:pPr>
              <w:rPr>
                <w:rFonts w:ascii="Times New Roman" w:hAnsi="Times New Roman" w:cs="Times New Roman"/>
                <w:b/>
                <w:bCs/>
              </w:rPr>
            </w:pPr>
            <w:r w:rsidRPr="0006472D">
              <w:rPr>
                <w:rFonts w:ascii="Times New Roman" w:hAnsi="Times New Roman" w:cs="Times New Roman"/>
                <w:b/>
                <w:bCs/>
              </w:rPr>
              <w:lastRenderedPageBreak/>
              <w:t xml:space="preserve">Содержание </w:t>
            </w:r>
          </w:p>
        </w:tc>
      </w:tr>
      <w:tr w:rsidR="00D5268A" w:rsidRPr="0006472D" w14:paraId="153B181C" w14:textId="77777777" w:rsidTr="00D5268A">
        <w:trPr>
          <w:trHeight w:val="20"/>
        </w:trPr>
        <w:tc>
          <w:tcPr>
            <w:tcW w:w="1832" w:type="pct"/>
            <w:vMerge/>
          </w:tcPr>
          <w:p w14:paraId="5E4F6C6E" w14:textId="77777777" w:rsidR="00D5268A" w:rsidRPr="0006472D" w:rsidRDefault="00D5268A" w:rsidP="00414157">
            <w:pPr>
              <w:rPr>
                <w:rFonts w:ascii="Times New Roman" w:hAnsi="Times New Roman" w:cs="Times New Roman"/>
                <w:b/>
                <w:bCs/>
              </w:rPr>
            </w:pPr>
          </w:p>
        </w:tc>
        <w:tc>
          <w:tcPr>
            <w:tcW w:w="3168" w:type="pct"/>
          </w:tcPr>
          <w:p w14:paraId="27FFA3C9" w14:textId="77777777" w:rsidR="00D5268A" w:rsidRPr="0006472D" w:rsidRDefault="00D5268A" w:rsidP="00414157">
            <w:pPr>
              <w:rPr>
                <w:rFonts w:ascii="Times New Roman" w:hAnsi="Times New Roman" w:cs="Times New Roman"/>
                <w:b/>
                <w:bCs/>
              </w:rPr>
            </w:pPr>
            <w:r w:rsidRPr="0006472D">
              <w:rPr>
                <w:rFonts w:ascii="Times New Roman" w:hAnsi="Times New Roman" w:cs="Times New Roman"/>
                <w:b/>
              </w:rPr>
              <w:t>1.</w:t>
            </w:r>
            <w:r w:rsidRPr="0006472D">
              <w:rPr>
                <w:rFonts w:ascii="Times New Roman" w:hAnsi="Times New Roman" w:cs="Times New Roman"/>
              </w:rPr>
              <w:t>Типономиналы, основные характеристики и варианты классификации резисторов. Постоянные резисторы; переменные резисторы (потенциометры). Проволочные и непроволочные резисторы. Тонкослойные резисторы на основе пленок проводниковых и полупроводниковых материалов.</w:t>
            </w:r>
          </w:p>
        </w:tc>
      </w:tr>
      <w:tr w:rsidR="00D5268A" w:rsidRPr="0006472D" w14:paraId="2A8DBA9F" w14:textId="77777777" w:rsidTr="00D5268A">
        <w:trPr>
          <w:trHeight w:val="20"/>
        </w:trPr>
        <w:tc>
          <w:tcPr>
            <w:tcW w:w="1832" w:type="pct"/>
            <w:vMerge/>
          </w:tcPr>
          <w:p w14:paraId="1718A598" w14:textId="77777777" w:rsidR="00D5268A" w:rsidRPr="0006472D" w:rsidRDefault="00D5268A" w:rsidP="00414157">
            <w:pPr>
              <w:rPr>
                <w:rFonts w:ascii="Times New Roman" w:hAnsi="Times New Roman" w:cs="Times New Roman"/>
                <w:b/>
                <w:bCs/>
              </w:rPr>
            </w:pPr>
          </w:p>
        </w:tc>
        <w:tc>
          <w:tcPr>
            <w:tcW w:w="3168" w:type="pct"/>
          </w:tcPr>
          <w:p w14:paraId="27956D45" w14:textId="77777777" w:rsidR="00D5268A" w:rsidRPr="0006472D" w:rsidRDefault="00D5268A" w:rsidP="00414157">
            <w:pPr>
              <w:rPr>
                <w:rFonts w:ascii="Times New Roman" w:hAnsi="Times New Roman" w:cs="Times New Roman"/>
                <w:b/>
              </w:rPr>
            </w:pPr>
            <w:r w:rsidRPr="0006472D">
              <w:rPr>
                <w:rFonts w:ascii="Times New Roman" w:hAnsi="Times New Roman" w:cs="Times New Roman"/>
                <w:bCs/>
              </w:rPr>
              <w:t>2.Композиционные резисторы</w:t>
            </w:r>
            <w:r w:rsidRPr="0006472D">
              <w:rPr>
                <w:rFonts w:ascii="Times New Roman" w:hAnsi="Times New Roman" w:cs="Times New Roman"/>
                <w:b/>
                <w:bCs/>
              </w:rPr>
              <w:t>.</w:t>
            </w:r>
            <w:r w:rsidRPr="0006472D">
              <w:rPr>
                <w:rFonts w:ascii="Times New Roman" w:hAnsi="Times New Roman" w:cs="Times New Roman"/>
              </w:rPr>
              <w:t xml:space="preserve"> Керметные резисторы. Полупроводниковые резисторы функционального назначения: варисторы, терморезисторы, позисторы, критические терморезисторы, фоторезисторы. </w:t>
            </w:r>
          </w:p>
        </w:tc>
      </w:tr>
      <w:tr w:rsidR="00D5268A" w:rsidRPr="0006472D" w14:paraId="1A1783C5" w14:textId="77777777" w:rsidTr="00D5268A">
        <w:trPr>
          <w:trHeight w:val="20"/>
        </w:trPr>
        <w:tc>
          <w:tcPr>
            <w:tcW w:w="1832" w:type="pct"/>
            <w:vMerge/>
          </w:tcPr>
          <w:p w14:paraId="1A3D3557" w14:textId="77777777" w:rsidR="00D5268A" w:rsidRPr="0006472D" w:rsidRDefault="00D5268A" w:rsidP="00414157">
            <w:pPr>
              <w:rPr>
                <w:rFonts w:ascii="Times New Roman" w:hAnsi="Times New Roman" w:cs="Times New Roman"/>
                <w:b/>
                <w:bCs/>
              </w:rPr>
            </w:pPr>
          </w:p>
        </w:tc>
        <w:tc>
          <w:tcPr>
            <w:tcW w:w="3168" w:type="pct"/>
          </w:tcPr>
          <w:p w14:paraId="3933FA56" w14:textId="77777777" w:rsidR="00D5268A" w:rsidRPr="0006472D" w:rsidRDefault="00D5268A" w:rsidP="00414157">
            <w:pPr>
              <w:rPr>
                <w:rFonts w:ascii="Times New Roman" w:hAnsi="Times New Roman" w:cs="Times New Roman"/>
                <w:b/>
                <w:bCs/>
              </w:rPr>
            </w:pPr>
            <w:r w:rsidRPr="0006472D">
              <w:rPr>
                <w:rFonts w:ascii="Times New Roman" w:hAnsi="Times New Roman" w:cs="Times New Roman"/>
                <w:b/>
                <w:bCs/>
              </w:rPr>
              <w:t>В том числе практических и лабораторных занятий</w:t>
            </w:r>
          </w:p>
        </w:tc>
      </w:tr>
      <w:tr w:rsidR="00D5268A" w:rsidRPr="0006472D" w14:paraId="38B72065" w14:textId="77777777" w:rsidTr="00D5268A">
        <w:trPr>
          <w:trHeight w:val="20"/>
        </w:trPr>
        <w:tc>
          <w:tcPr>
            <w:tcW w:w="1832" w:type="pct"/>
            <w:vMerge w:val="restart"/>
          </w:tcPr>
          <w:p w14:paraId="1326DDD5" w14:textId="77777777" w:rsidR="00D5268A" w:rsidRPr="0006472D" w:rsidRDefault="00D5268A" w:rsidP="00414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06472D">
              <w:rPr>
                <w:rFonts w:ascii="Times New Roman" w:hAnsi="Times New Roman" w:cs="Times New Roman"/>
                <w:b/>
                <w:bCs/>
              </w:rPr>
              <w:t>Тема 2.6</w:t>
            </w:r>
            <w:r w:rsidRPr="0006472D">
              <w:rPr>
                <w:rFonts w:ascii="Times New Roman" w:hAnsi="Times New Roman" w:cs="Times New Roman"/>
                <w:b/>
              </w:rPr>
              <w:t xml:space="preserve">   </w:t>
            </w:r>
            <w:r w:rsidRPr="0006472D">
              <w:rPr>
                <w:rFonts w:ascii="Times New Roman" w:hAnsi="Times New Roman" w:cs="Times New Roman"/>
                <w:b/>
                <w:bCs/>
              </w:rPr>
              <w:t>Электрические конденсаторы</w:t>
            </w:r>
          </w:p>
        </w:tc>
        <w:tc>
          <w:tcPr>
            <w:tcW w:w="3168" w:type="pct"/>
          </w:tcPr>
          <w:p w14:paraId="5518EFDF" w14:textId="77777777" w:rsidR="00D5268A" w:rsidRPr="0006472D" w:rsidRDefault="00D5268A" w:rsidP="00414157">
            <w:pPr>
              <w:jc w:val="both"/>
              <w:rPr>
                <w:rFonts w:ascii="Times New Roman" w:hAnsi="Times New Roman" w:cs="Times New Roman"/>
                <w:b/>
              </w:rPr>
            </w:pPr>
            <w:r w:rsidRPr="0006472D">
              <w:rPr>
                <w:rFonts w:ascii="Times New Roman" w:hAnsi="Times New Roman" w:cs="Times New Roman"/>
                <w:b/>
                <w:bCs/>
              </w:rPr>
              <w:t>Содержание учебного материала</w:t>
            </w:r>
          </w:p>
        </w:tc>
      </w:tr>
      <w:tr w:rsidR="00D5268A" w:rsidRPr="0006472D" w14:paraId="550CB9F9" w14:textId="77777777" w:rsidTr="00D5268A">
        <w:trPr>
          <w:trHeight w:val="20"/>
        </w:trPr>
        <w:tc>
          <w:tcPr>
            <w:tcW w:w="1832" w:type="pct"/>
            <w:vMerge/>
          </w:tcPr>
          <w:p w14:paraId="6462891F" w14:textId="77777777" w:rsidR="00D5268A" w:rsidRPr="0006472D" w:rsidRDefault="00D5268A" w:rsidP="00414157">
            <w:pPr>
              <w:jc w:val="both"/>
              <w:rPr>
                <w:rFonts w:ascii="Times New Roman" w:hAnsi="Times New Roman" w:cs="Times New Roman"/>
                <w:b/>
                <w:bCs/>
              </w:rPr>
            </w:pPr>
          </w:p>
        </w:tc>
        <w:tc>
          <w:tcPr>
            <w:tcW w:w="3168" w:type="pct"/>
            <w:vAlign w:val="center"/>
          </w:tcPr>
          <w:p w14:paraId="33336093" w14:textId="77777777" w:rsidR="00D5268A" w:rsidRPr="0006472D" w:rsidRDefault="00D5268A" w:rsidP="00414157">
            <w:pPr>
              <w:jc w:val="both"/>
              <w:rPr>
                <w:rFonts w:ascii="Times New Roman" w:hAnsi="Times New Roman" w:cs="Times New Roman"/>
              </w:rPr>
            </w:pPr>
            <w:r w:rsidRPr="0006472D">
              <w:rPr>
                <w:rFonts w:ascii="Times New Roman" w:hAnsi="Times New Roman" w:cs="Times New Roman"/>
                <w:bCs/>
              </w:rPr>
              <w:t xml:space="preserve">1.Основные параметры конденсаторов. </w:t>
            </w:r>
            <w:r w:rsidRPr="0006472D">
              <w:rPr>
                <w:rFonts w:ascii="Times New Roman" w:hAnsi="Times New Roman" w:cs="Times New Roman"/>
              </w:rPr>
              <w:t>Классификация конденсаторов по типу рабочего диэлектрика.</w:t>
            </w:r>
          </w:p>
        </w:tc>
      </w:tr>
      <w:tr w:rsidR="00D5268A" w:rsidRPr="0006472D" w14:paraId="64950E24" w14:textId="77777777" w:rsidTr="00D5268A">
        <w:trPr>
          <w:trHeight w:val="20"/>
        </w:trPr>
        <w:tc>
          <w:tcPr>
            <w:tcW w:w="1832" w:type="pct"/>
            <w:vMerge/>
          </w:tcPr>
          <w:p w14:paraId="644765BD" w14:textId="77777777" w:rsidR="00D5268A" w:rsidRPr="0006472D" w:rsidRDefault="00D5268A" w:rsidP="00414157">
            <w:pPr>
              <w:jc w:val="both"/>
              <w:rPr>
                <w:rFonts w:ascii="Times New Roman" w:hAnsi="Times New Roman" w:cs="Times New Roman"/>
                <w:b/>
                <w:bCs/>
              </w:rPr>
            </w:pPr>
          </w:p>
        </w:tc>
        <w:tc>
          <w:tcPr>
            <w:tcW w:w="3168" w:type="pct"/>
            <w:vAlign w:val="center"/>
          </w:tcPr>
          <w:p w14:paraId="2216ED29" w14:textId="77777777" w:rsidR="00D5268A" w:rsidRPr="0006472D" w:rsidRDefault="00D5268A" w:rsidP="00414157">
            <w:pPr>
              <w:jc w:val="both"/>
              <w:rPr>
                <w:rFonts w:ascii="Times New Roman" w:hAnsi="Times New Roman" w:cs="Times New Roman"/>
              </w:rPr>
            </w:pPr>
            <w:r w:rsidRPr="0006472D">
              <w:rPr>
                <w:rFonts w:ascii="Times New Roman" w:hAnsi="Times New Roman" w:cs="Times New Roman"/>
                <w:bCs/>
              </w:rPr>
              <w:t>2.Конструктивно-технологические особенности</w:t>
            </w:r>
            <w:r w:rsidRPr="0006472D">
              <w:rPr>
                <w:rFonts w:ascii="Times New Roman" w:hAnsi="Times New Roman" w:cs="Times New Roman"/>
              </w:rPr>
              <w:t xml:space="preserve"> современных конденсаторов. Монолитные керамические конденсаторы. Оксидно-электролитические и оксидно-полупроводниковые конденсаторы. Безвыводные конструкции конденсаторов. Пленочные конденсаторы как элементы гибридных интегральных схем.</w:t>
            </w:r>
          </w:p>
        </w:tc>
      </w:tr>
      <w:tr w:rsidR="00D5268A" w:rsidRPr="0006472D" w14:paraId="016D7852" w14:textId="77777777" w:rsidTr="00D5268A">
        <w:trPr>
          <w:trHeight w:val="20"/>
        </w:trPr>
        <w:tc>
          <w:tcPr>
            <w:tcW w:w="1832" w:type="pct"/>
            <w:vMerge/>
          </w:tcPr>
          <w:p w14:paraId="454C6986" w14:textId="77777777" w:rsidR="00D5268A" w:rsidRPr="0006472D" w:rsidRDefault="00D5268A" w:rsidP="00414157">
            <w:pPr>
              <w:rPr>
                <w:rFonts w:ascii="Times New Roman" w:hAnsi="Times New Roman" w:cs="Times New Roman"/>
                <w:b/>
                <w:bCs/>
              </w:rPr>
            </w:pPr>
          </w:p>
        </w:tc>
        <w:tc>
          <w:tcPr>
            <w:tcW w:w="3168" w:type="pct"/>
          </w:tcPr>
          <w:p w14:paraId="1F79097B" w14:textId="77777777" w:rsidR="00D5268A" w:rsidRPr="0006472D" w:rsidRDefault="00D5268A" w:rsidP="00414157">
            <w:pPr>
              <w:rPr>
                <w:rFonts w:ascii="Times New Roman" w:hAnsi="Times New Roman" w:cs="Times New Roman"/>
                <w:b/>
              </w:rPr>
            </w:pPr>
            <w:r w:rsidRPr="0006472D">
              <w:rPr>
                <w:rFonts w:ascii="Times New Roman" w:hAnsi="Times New Roman" w:cs="Times New Roman"/>
                <w:b/>
                <w:bCs/>
              </w:rPr>
              <w:t>В том числе практических и лабораторных занятий</w:t>
            </w:r>
          </w:p>
        </w:tc>
      </w:tr>
      <w:tr w:rsidR="00D5268A" w:rsidRPr="0006472D" w14:paraId="3BF7114D" w14:textId="77777777" w:rsidTr="00D5268A">
        <w:trPr>
          <w:trHeight w:val="20"/>
        </w:trPr>
        <w:tc>
          <w:tcPr>
            <w:tcW w:w="1832" w:type="pct"/>
            <w:vMerge/>
          </w:tcPr>
          <w:p w14:paraId="5FADA3F3" w14:textId="77777777" w:rsidR="00D5268A" w:rsidRPr="0006472D" w:rsidRDefault="00D5268A" w:rsidP="00414157">
            <w:pPr>
              <w:rPr>
                <w:rFonts w:ascii="Times New Roman" w:hAnsi="Times New Roman" w:cs="Times New Roman"/>
                <w:b/>
                <w:bCs/>
              </w:rPr>
            </w:pPr>
          </w:p>
        </w:tc>
        <w:tc>
          <w:tcPr>
            <w:tcW w:w="3168" w:type="pct"/>
          </w:tcPr>
          <w:p w14:paraId="23778A08" w14:textId="77777777" w:rsidR="00D5268A" w:rsidRPr="0006472D" w:rsidRDefault="00D5268A" w:rsidP="00414157">
            <w:pPr>
              <w:rPr>
                <w:rFonts w:ascii="Times New Roman" w:hAnsi="Times New Roman" w:cs="Times New Roman"/>
                <w:b/>
              </w:rPr>
            </w:pPr>
            <w:r w:rsidRPr="0006472D">
              <w:rPr>
                <w:rFonts w:ascii="Times New Roman" w:hAnsi="Times New Roman" w:cs="Times New Roman"/>
                <w:b/>
                <w:bCs/>
              </w:rPr>
              <w:t xml:space="preserve">Лабораторная работа 1.  </w:t>
            </w:r>
            <w:r w:rsidRPr="0006472D">
              <w:rPr>
                <w:rFonts w:ascii="Times New Roman" w:hAnsi="Times New Roman" w:cs="Times New Roman"/>
              </w:rPr>
              <w:t>Расшифровка маркировки конденсаторов. Исследование параметров конденсаторов</w:t>
            </w:r>
          </w:p>
        </w:tc>
      </w:tr>
      <w:tr w:rsidR="00D5268A" w:rsidRPr="0006472D" w14:paraId="09CC3DA6" w14:textId="77777777" w:rsidTr="00D5268A">
        <w:trPr>
          <w:trHeight w:val="20"/>
        </w:trPr>
        <w:tc>
          <w:tcPr>
            <w:tcW w:w="1832" w:type="pct"/>
            <w:vMerge w:val="restart"/>
          </w:tcPr>
          <w:p w14:paraId="105F79E3" w14:textId="77777777" w:rsidR="00D5268A" w:rsidRPr="0006472D" w:rsidRDefault="00D5268A" w:rsidP="00414157">
            <w:pPr>
              <w:rPr>
                <w:rFonts w:ascii="Times New Roman" w:hAnsi="Times New Roman" w:cs="Times New Roman"/>
                <w:b/>
                <w:bCs/>
              </w:rPr>
            </w:pPr>
            <w:r w:rsidRPr="0006472D">
              <w:rPr>
                <w:rFonts w:ascii="Times New Roman" w:hAnsi="Times New Roman" w:cs="Times New Roman"/>
                <w:b/>
                <w:bCs/>
              </w:rPr>
              <w:t>Тема 2.7</w:t>
            </w:r>
            <w:r w:rsidRPr="0006472D">
              <w:rPr>
                <w:rFonts w:ascii="Times New Roman" w:hAnsi="Times New Roman" w:cs="Times New Roman"/>
                <w:b/>
              </w:rPr>
              <w:t xml:space="preserve">   </w:t>
            </w:r>
            <w:r w:rsidRPr="0006472D">
              <w:rPr>
                <w:rFonts w:ascii="Times New Roman" w:hAnsi="Times New Roman" w:cs="Times New Roman"/>
                <w:b/>
                <w:bCs/>
              </w:rPr>
              <w:t>Полупроводниковые материалы и изделия</w:t>
            </w:r>
          </w:p>
        </w:tc>
        <w:tc>
          <w:tcPr>
            <w:tcW w:w="3168" w:type="pct"/>
          </w:tcPr>
          <w:p w14:paraId="39D3B4CF" w14:textId="77777777" w:rsidR="00D5268A" w:rsidRPr="0006472D" w:rsidRDefault="00D5268A" w:rsidP="00414157">
            <w:pPr>
              <w:rPr>
                <w:rFonts w:ascii="Times New Roman" w:hAnsi="Times New Roman" w:cs="Times New Roman"/>
                <w:b/>
                <w:bCs/>
              </w:rPr>
            </w:pPr>
            <w:r w:rsidRPr="0006472D">
              <w:rPr>
                <w:rFonts w:ascii="Times New Roman" w:hAnsi="Times New Roman" w:cs="Times New Roman"/>
                <w:b/>
                <w:bCs/>
              </w:rPr>
              <w:t xml:space="preserve">Содержание </w:t>
            </w:r>
          </w:p>
        </w:tc>
      </w:tr>
      <w:tr w:rsidR="00D5268A" w:rsidRPr="0006472D" w14:paraId="6751CC45" w14:textId="77777777" w:rsidTr="00D5268A">
        <w:trPr>
          <w:trHeight w:val="20"/>
        </w:trPr>
        <w:tc>
          <w:tcPr>
            <w:tcW w:w="1832" w:type="pct"/>
            <w:vMerge/>
          </w:tcPr>
          <w:p w14:paraId="7B65B19D" w14:textId="77777777" w:rsidR="00D5268A" w:rsidRPr="0006472D" w:rsidRDefault="00D5268A" w:rsidP="00414157">
            <w:pPr>
              <w:rPr>
                <w:rFonts w:ascii="Times New Roman" w:hAnsi="Times New Roman" w:cs="Times New Roman"/>
                <w:b/>
                <w:bCs/>
              </w:rPr>
            </w:pPr>
          </w:p>
        </w:tc>
        <w:tc>
          <w:tcPr>
            <w:tcW w:w="3168" w:type="pct"/>
            <w:vAlign w:val="center"/>
          </w:tcPr>
          <w:p w14:paraId="075BC99A" w14:textId="77777777" w:rsidR="00D5268A" w:rsidRPr="0006472D" w:rsidRDefault="00D5268A" w:rsidP="00414157">
            <w:pPr>
              <w:rPr>
                <w:rFonts w:ascii="Times New Roman" w:hAnsi="Times New Roman" w:cs="Times New Roman"/>
                <w:bCs/>
              </w:rPr>
            </w:pPr>
            <w:r w:rsidRPr="0006472D">
              <w:rPr>
                <w:rFonts w:ascii="Times New Roman" w:hAnsi="Times New Roman" w:cs="Times New Roman"/>
                <w:bCs/>
              </w:rPr>
              <w:t>1.Электропроводность полупроводников.</w:t>
            </w:r>
            <w:r w:rsidRPr="0006472D">
              <w:rPr>
                <w:rFonts w:ascii="Times New Roman" w:hAnsi="Times New Roman" w:cs="Times New Roman"/>
              </w:rPr>
              <w:t xml:space="preserve"> Основные свойства и характеристики полупроводников. Свойства (р-п) перехода. Качественные особенности полупроводникового состояния. Классификация полупроводниковых материалов по составу и структуре. Кристаллические и некристаллические, неорганические и органические полупроводники.</w:t>
            </w:r>
          </w:p>
        </w:tc>
      </w:tr>
      <w:tr w:rsidR="00D5268A" w:rsidRPr="0006472D" w14:paraId="48E5F94E" w14:textId="77777777" w:rsidTr="00D5268A">
        <w:trPr>
          <w:trHeight w:val="20"/>
        </w:trPr>
        <w:tc>
          <w:tcPr>
            <w:tcW w:w="1832" w:type="pct"/>
            <w:vMerge/>
          </w:tcPr>
          <w:p w14:paraId="48165D2A" w14:textId="77777777" w:rsidR="00D5268A" w:rsidRPr="0006472D" w:rsidRDefault="00D5268A" w:rsidP="00414157">
            <w:pPr>
              <w:rPr>
                <w:rFonts w:ascii="Times New Roman" w:hAnsi="Times New Roman" w:cs="Times New Roman"/>
                <w:b/>
                <w:bCs/>
              </w:rPr>
            </w:pPr>
          </w:p>
        </w:tc>
        <w:tc>
          <w:tcPr>
            <w:tcW w:w="3168" w:type="pct"/>
            <w:vAlign w:val="center"/>
          </w:tcPr>
          <w:p w14:paraId="1D00F5E4" w14:textId="77777777" w:rsidR="00D5268A" w:rsidRPr="0006472D" w:rsidRDefault="00D5268A" w:rsidP="00414157">
            <w:pPr>
              <w:rPr>
                <w:rFonts w:ascii="Times New Roman" w:hAnsi="Times New Roman" w:cs="Times New Roman"/>
                <w:bCs/>
              </w:rPr>
            </w:pPr>
            <w:r w:rsidRPr="0006472D">
              <w:rPr>
                <w:rFonts w:ascii="Times New Roman" w:hAnsi="Times New Roman" w:cs="Times New Roman"/>
                <w:bCs/>
              </w:rPr>
              <w:t xml:space="preserve">2.Электрофизические свойства, характеристики </w:t>
            </w:r>
            <w:r w:rsidRPr="0006472D">
              <w:rPr>
                <w:rFonts w:ascii="Times New Roman" w:hAnsi="Times New Roman" w:cs="Times New Roman"/>
              </w:rPr>
              <w:t xml:space="preserve">и области применения полупроводниковых материалов в РЭС. Электропроводность полупроводниковых материалов. </w:t>
            </w:r>
            <w:r w:rsidRPr="0006472D">
              <w:rPr>
                <w:rFonts w:ascii="Times New Roman" w:hAnsi="Times New Roman" w:cs="Times New Roman"/>
                <w:bCs/>
              </w:rPr>
              <w:t xml:space="preserve">Электронная и дырочная проводимость полупроводников. </w:t>
            </w:r>
            <w:r w:rsidRPr="0006472D">
              <w:rPr>
                <w:rFonts w:ascii="Times New Roman" w:hAnsi="Times New Roman" w:cs="Times New Roman"/>
              </w:rPr>
              <w:t>Генерация и рекомбинация носителей заряда. Зависимость концентрации и подвижности носителей заряда в полупроводниках от температуры. Температурная зависимость проводимости полупроводников.</w:t>
            </w:r>
          </w:p>
        </w:tc>
      </w:tr>
      <w:tr w:rsidR="00D5268A" w:rsidRPr="0006472D" w14:paraId="62D0FF2D" w14:textId="77777777" w:rsidTr="00D5268A">
        <w:trPr>
          <w:trHeight w:val="20"/>
        </w:trPr>
        <w:tc>
          <w:tcPr>
            <w:tcW w:w="5000" w:type="pct"/>
            <w:gridSpan w:val="2"/>
          </w:tcPr>
          <w:p w14:paraId="3999F822" w14:textId="77777777" w:rsidR="00D5268A" w:rsidRPr="0006472D" w:rsidRDefault="00D5268A" w:rsidP="00414157">
            <w:pPr>
              <w:suppressAutoHyphens/>
              <w:rPr>
                <w:rFonts w:ascii="Times New Roman" w:hAnsi="Times New Roman" w:cs="Times New Roman"/>
                <w:b/>
              </w:rPr>
            </w:pPr>
            <w:r w:rsidRPr="0006472D">
              <w:rPr>
                <w:rFonts w:ascii="Times New Roman" w:hAnsi="Times New Roman" w:cs="Times New Roman"/>
                <w:b/>
              </w:rPr>
              <w:t>Промежуточная аттестация</w:t>
            </w:r>
          </w:p>
        </w:tc>
      </w:tr>
      <w:tr w:rsidR="00D5268A" w:rsidRPr="0006472D" w14:paraId="7D9BEC6A" w14:textId="77777777" w:rsidTr="00D5268A">
        <w:trPr>
          <w:trHeight w:val="20"/>
        </w:trPr>
        <w:tc>
          <w:tcPr>
            <w:tcW w:w="5000" w:type="pct"/>
            <w:gridSpan w:val="2"/>
          </w:tcPr>
          <w:p w14:paraId="06DA3E7D" w14:textId="31B1676A" w:rsidR="00D5268A" w:rsidRPr="0006472D" w:rsidRDefault="00D5268A" w:rsidP="00414157">
            <w:pPr>
              <w:rPr>
                <w:rFonts w:ascii="Times New Roman" w:hAnsi="Times New Roman" w:cs="Times New Roman"/>
                <w:b/>
                <w:bCs/>
              </w:rPr>
            </w:pPr>
            <w:r w:rsidRPr="0006472D">
              <w:rPr>
                <w:rFonts w:ascii="Times New Roman" w:hAnsi="Times New Roman" w:cs="Times New Roman"/>
                <w:b/>
                <w:bCs/>
              </w:rPr>
              <w:t>Всего: 36 ак.ч</w:t>
            </w:r>
          </w:p>
        </w:tc>
      </w:tr>
    </w:tbl>
    <w:p w14:paraId="3925A3D2" w14:textId="51B20589" w:rsidR="001E7D1C" w:rsidRPr="00101ECC" w:rsidRDefault="001E7D1C" w:rsidP="00B1471B">
      <w:pPr>
        <w:pStyle w:val="114"/>
        <w:jc w:val="center"/>
        <w:rPr>
          <w:rFonts w:ascii="Times New Roman" w:hAnsi="Times New Roman"/>
        </w:rPr>
      </w:pPr>
    </w:p>
    <w:p w14:paraId="6D6E0AB7" w14:textId="77777777" w:rsidR="001E7D1C" w:rsidRPr="00101ECC" w:rsidRDefault="001E7D1C" w:rsidP="001E7D1C">
      <w:pPr>
        <w:rPr>
          <w:rFonts w:ascii="Times New Roman" w:hAnsi="Times New Roman" w:cs="Times New Roman"/>
          <w:sz w:val="24"/>
          <w:szCs w:val="24"/>
        </w:rPr>
      </w:pPr>
    </w:p>
    <w:p w14:paraId="319DEEEA" w14:textId="77777777" w:rsidR="001E7D1C" w:rsidRPr="00101ECC" w:rsidRDefault="001E7D1C" w:rsidP="001E7D1C">
      <w:pPr>
        <w:pStyle w:val="1f"/>
        <w:rPr>
          <w:rFonts w:ascii="Times New Roman" w:hAnsi="Times New Roman"/>
          <w:lang w:val="ru-RU"/>
        </w:rPr>
      </w:pPr>
      <w:bookmarkStart w:id="105" w:name="_Toc158389413"/>
      <w:bookmarkStart w:id="106" w:name="_Toc158393517"/>
      <w:bookmarkStart w:id="107" w:name="_Toc158397974"/>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05"/>
      <w:bookmarkEnd w:id="106"/>
      <w:bookmarkEnd w:id="107"/>
    </w:p>
    <w:p w14:paraId="12E35829" w14:textId="77777777" w:rsidR="001E7D1C" w:rsidRPr="00101ECC" w:rsidRDefault="001E7D1C" w:rsidP="001E7D1C">
      <w:pPr>
        <w:pStyle w:val="114"/>
        <w:rPr>
          <w:rFonts w:ascii="Times New Roman" w:hAnsi="Times New Roman"/>
        </w:rPr>
      </w:pPr>
      <w:bookmarkStart w:id="108" w:name="_Toc158389414"/>
      <w:bookmarkStart w:id="109" w:name="_Toc158393518"/>
      <w:bookmarkStart w:id="110" w:name="_Toc158397975"/>
      <w:r w:rsidRPr="00101ECC">
        <w:rPr>
          <w:rFonts w:ascii="Times New Roman" w:hAnsi="Times New Roman"/>
        </w:rPr>
        <w:t>3.1. Материально-техническое обеспечение</w:t>
      </w:r>
      <w:bookmarkEnd w:id="108"/>
      <w:bookmarkEnd w:id="109"/>
      <w:bookmarkEnd w:id="110"/>
    </w:p>
    <w:p w14:paraId="6FDEA558" w14:textId="77777777"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66AC180D" w14:textId="77777777" w:rsidR="001E7D1C" w:rsidRPr="00101ECC" w:rsidRDefault="001E7D1C" w:rsidP="001E7D1C"/>
    <w:p w14:paraId="7323A8C0" w14:textId="77777777" w:rsidR="001E7D1C" w:rsidRPr="00101ECC" w:rsidRDefault="001E7D1C" w:rsidP="001E7D1C">
      <w:pPr>
        <w:pStyle w:val="114"/>
        <w:rPr>
          <w:rFonts w:ascii="Times New Roman" w:eastAsia="Times New Roman" w:hAnsi="Times New Roman"/>
        </w:rPr>
      </w:pPr>
      <w:bookmarkStart w:id="111" w:name="_Toc158389415"/>
      <w:bookmarkStart w:id="112" w:name="_Toc158393519"/>
      <w:bookmarkStart w:id="113" w:name="_Toc158397976"/>
      <w:r w:rsidRPr="00101ECC">
        <w:rPr>
          <w:rFonts w:ascii="Times New Roman" w:hAnsi="Times New Roman"/>
        </w:rPr>
        <w:t>3.2. Учебно-методическое обеспечение</w:t>
      </w:r>
      <w:bookmarkEnd w:id="111"/>
      <w:bookmarkEnd w:id="112"/>
      <w:bookmarkEnd w:id="113"/>
    </w:p>
    <w:p w14:paraId="3A0DBB85" w14:textId="77777777" w:rsidR="001E7D1C" w:rsidRPr="00101ECC" w:rsidRDefault="001E7D1C" w:rsidP="00CD4CD9">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101ECC">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3BDFBB34"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11D8439"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56396C41" w14:textId="4063FAC0" w:rsidR="00D5268A" w:rsidRDefault="001F286E" w:rsidP="00D5268A">
      <w:pPr>
        <w:pStyle w:val="1f"/>
        <w:jc w:val="both"/>
        <w:rPr>
          <w:rFonts w:ascii="Times New Roman" w:eastAsiaTheme="minorHAnsi" w:hAnsi="Times New Roman" w:cstheme="minorBidi"/>
          <w:b w:val="0"/>
          <w:caps w:val="0"/>
          <w:kern w:val="0"/>
          <w:lang w:val="ru-RU" w:eastAsia="en-US"/>
        </w:rPr>
      </w:pPr>
      <w:bookmarkStart w:id="114" w:name="_Toc158389416"/>
      <w:bookmarkStart w:id="115" w:name="_Toc158393520"/>
      <w:bookmarkStart w:id="116" w:name="_Toc158397977"/>
      <w:r w:rsidRPr="001F286E">
        <w:rPr>
          <w:rFonts w:ascii="Times New Roman" w:eastAsiaTheme="minorHAnsi" w:hAnsi="Times New Roman" w:cstheme="minorBidi"/>
          <w:b w:val="0"/>
          <w:caps w:val="0"/>
          <w:kern w:val="0"/>
          <w:lang w:val="ru-RU" w:eastAsia="en-US"/>
        </w:rPr>
        <w:t xml:space="preserve">1. </w:t>
      </w:r>
      <w:r w:rsidR="00D5268A" w:rsidRPr="00D5268A">
        <w:rPr>
          <w:rFonts w:ascii="Times New Roman" w:eastAsiaTheme="minorHAnsi" w:hAnsi="Times New Roman" w:cstheme="minorBidi"/>
          <w:b w:val="0"/>
          <w:caps w:val="0"/>
          <w:kern w:val="0"/>
          <w:lang w:val="ru-RU" w:eastAsia="en-US"/>
        </w:rPr>
        <w:t xml:space="preserve">Лунин, В. П.  Электротехника и электроника в 3 т. Том 1. Электрические и магнитные </w:t>
      </w:r>
      <w:r w:rsidR="003A6F02" w:rsidRPr="00D5268A">
        <w:rPr>
          <w:rFonts w:ascii="Times New Roman" w:eastAsiaTheme="minorHAnsi" w:hAnsi="Times New Roman" w:cstheme="minorBidi"/>
          <w:b w:val="0"/>
          <w:caps w:val="0"/>
          <w:kern w:val="0"/>
          <w:lang w:val="ru-RU" w:eastAsia="en-US"/>
        </w:rPr>
        <w:t>цепи:</w:t>
      </w:r>
      <w:r w:rsidR="00D5268A" w:rsidRPr="00D5268A">
        <w:rPr>
          <w:rFonts w:ascii="Times New Roman" w:eastAsiaTheme="minorHAnsi" w:hAnsi="Times New Roman" w:cstheme="minorBidi"/>
          <w:b w:val="0"/>
          <w:caps w:val="0"/>
          <w:kern w:val="0"/>
          <w:lang w:val="ru-RU" w:eastAsia="en-US"/>
        </w:rPr>
        <w:t xml:space="preserve"> учебник и практикум для среднего профессионального образования / Э. В. </w:t>
      </w:r>
      <w:r w:rsidR="003A6F02" w:rsidRPr="00D5268A">
        <w:rPr>
          <w:rFonts w:ascii="Times New Roman" w:eastAsiaTheme="minorHAnsi" w:hAnsi="Times New Roman" w:cstheme="minorBidi"/>
          <w:b w:val="0"/>
          <w:caps w:val="0"/>
          <w:kern w:val="0"/>
          <w:lang w:val="ru-RU" w:eastAsia="en-US"/>
        </w:rPr>
        <w:t>Кузнецов;</w:t>
      </w:r>
      <w:r w:rsidR="00D5268A" w:rsidRPr="00D5268A">
        <w:rPr>
          <w:rFonts w:ascii="Times New Roman" w:eastAsiaTheme="minorHAnsi" w:hAnsi="Times New Roman" w:cstheme="minorBidi"/>
          <w:b w:val="0"/>
          <w:caps w:val="0"/>
          <w:kern w:val="0"/>
          <w:lang w:val="ru-RU" w:eastAsia="en-US"/>
        </w:rPr>
        <w:t xml:space="preserve"> под общей редакцией В. П. Лунина. — 2-е изд., перераб. и доп. — </w:t>
      </w:r>
      <w:r w:rsidR="003A6F02" w:rsidRPr="00D5268A">
        <w:rPr>
          <w:rFonts w:ascii="Times New Roman" w:eastAsiaTheme="minorHAnsi" w:hAnsi="Times New Roman" w:cstheme="minorBidi"/>
          <w:b w:val="0"/>
          <w:caps w:val="0"/>
          <w:kern w:val="0"/>
          <w:lang w:val="ru-RU" w:eastAsia="en-US"/>
        </w:rPr>
        <w:t>Москва:</w:t>
      </w:r>
      <w:r w:rsidR="00D5268A" w:rsidRPr="00D5268A">
        <w:rPr>
          <w:rFonts w:ascii="Times New Roman" w:eastAsiaTheme="minorHAnsi" w:hAnsi="Times New Roman" w:cstheme="minorBidi"/>
          <w:b w:val="0"/>
          <w:caps w:val="0"/>
          <w:kern w:val="0"/>
          <w:lang w:val="ru-RU" w:eastAsia="en-US"/>
        </w:rPr>
        <w:t xml:space="preserve"> Издательство Юрайт, 2023. — 255 с. — (Профессиональное образование). — ISBN 978-5-534-03752-4. — </w:t>
      </w:r>
      <w:r w:rsidR="003A6F02" w:rsidRPr="00D5268A">
        <w:rPr>
          <w:rFonts w:ascii="Times New Roman" w:eastAsiaTheme="minorHAnsi" w:hAnsi="Times New Roman" w:cstheme="minorBidi"/>
          <w:b w:val="0"/>
          <w:caps w:val="0"/>
          <w:kern w:val="0"/>
          <w:lang w:val="ru-RU" w:eastAsia="en-US"/>
        </w:rPr>
        <w:t>Текст:</w:t>
      </w:r>
      <w:r w:rsidR="00D5268A" w:rsidRPr="00D5268A">
        <w:rPr>
          <w:rFonts w:ascii="Times New Roman" w:eastAsiaTheme="minorHAnsi" w:hAnsi="Times New Roman" w:cstheme="minorBidi"/>
          <w:b w:val="0"/>
          <w:caps w:val="0"/>
          <w:kern w:val="0"/>
          <w:lang w:val="ru-RU" w:eastAsia="en-US"/>
        </w:rPr>
        <w:t xml:space="preserve"> электронный // Образовательная платформа Юрайт [сайт]. — URL: https://urait.ru/bcode/514895 </w:t>
      </w:r>
    </w:p>
    <w:p w14:paraId="75E77117" w14:textId="658263BE" w:rsidR="001E7D1C" w:rsidRPr="00101ECC" w:rsidRDefault="001E7D1C" w:rsidP="00D5268A">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14"/>
      <w:bookmarkEnd w:id="115"/>
      <w:bookmarkEnd w:id="11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F286E" w:rsidRPr="003A6F02" w14:paraId="3EF23433" w14:textId="77777777" w:rsidTr="00D5268A">
        <w:trPr>
          <w:trHeight w:val="20"/>
        </w:trPr>
        <w:tc>
          <w:tcPr>
            <w:tcW w:w="1498" w:type="pct"/>
            <w:vAlign w:val="center"/>
          </w:tcPr>
          <w:p w14:paraId="4445B5CF" w14:textId="77777777" w:rsidR="001F286E" w:rsidRPr="003A6F02" w:rsidRDefault="001F286E" w:rsidP="001F286E">
            <w:pPr>
              <w:suppressAutoHyphens/>
              <w:spacing w:line="276" w:lineRule="auto"/>
              <w:contextualSpacing/>
              <w:jc w:val="center"/>
              <w:rPr>
                <w:rFonts w:ascii="Times New Roman" w:hAnsi="Times New Roman" w:cs="Times New Roman"/>
                <w:b/>
                <w:iCs/>
              </w:rPr>
            </w:pPr>
            <w:r w:rsidRPr="003A6F02">
              <w:rPr>
                <w:rFonts w:ascii="Times New Roman" w:hAnsi="Times New Roman" w:cs="Times New Roman"/>
                <w:b/>
                <w:iCs/>
              </w:rPr>
              <w:t>Результаты обучения</w:t>
            </w:r>
          </w:p>
        </w:tc>
        <w:tc>
          <w:tcPr>
            <w:tcW w:w="1787" w:type="pct"/>
            <w:vAlign w:val="center"/>
          </w:tcPr>
          <w:p w14:paraId="415C9789" w14:textId="77777777" w:rsidR="001F286E" w:rsidRPr="003A6F02" w:rsidRDefault="001F286E" w:rsidP="001F286E">
            <w:pPr>
              <w:suppressAutoHyphens/>
              <w:spacing w:line="276" w:lineRule="auto"/>
              <w:contextualSpacing/>
              <w:jc w:val="center"/>
              <w:rPr>
                <w:rFonts w:ascii="Times New Roman" w:hAnsi="Times New Roman" w:cs="Times New Roman"/>
                <w:b/>
                <w:iCs/>
              </w:rPr>
            </w:pPr>
            <w:r w:rsidRPr="003A6F02">
              <w:rPr>
                <w:rFonts w:ascii="Times New Roman" w:hAnsi="Times New Roman" w:cs="Times New Roman"/>
                <w:b/>
                <w:iCs/>
              </w:rPr>
              <w:t>Показатели освоенности компетенций</w:t>
            </w:r>
          </w:p>
        </w:tc>
        <w:tc>
          <w:tcPr>
            <w:tcW w:w="1715" w:type="pct"/>
            <w:vAlign w:val="center"/>
          </w:tcPr>
          <w:p w14:paraId="182E2FF3" w14:textId="77777777" w:rsidR="001F286E" w:rsidRPr="003A6F02" w:rsidRDefault="001F286E" w:rsidP="001F286E">
            <w:pPr>
              <w:suppressAutoHyphens/>
              <w:spacing w:line="276" w:lineRule="auto"/>
              <w:contextualSpacing/>
              <w:jc w:val="center"/>
              <w:rPr>
                <w:rFonts w:ascii="Times New Roman" w:hAnsi="Times New Roman" w:cs="Times New Roman"/>
                <w:b/>
                <w:iCs/>
              </w:rPr>
            </w:pPr>
            <w:r w:rsidRPr="003A6F02">
              <w:rPr>
                <w:rFonts w:ascii="Times New Roman" w:hAnsi="Times New Roman" w:cs="Times New Roman"/>
                <w:b/>
                <w:iCs/>
              </w:rPr>
              <w:t>Методы оценки</w:t>
            </w:r>
          </w:p>
        </w:tc>
      </w:tr>
      <w:tr w:rsidR="00D5268A" w:rsidRPr="003A6F02" w14:paraId="2F69ED45" w14:textId="77777777" w:rsidTr="00D5268A">
        <w:trPr>
          <w:trHeight w:val="20"/>
        </w:trPr>
        <w:tc>
          <w:tcPr>
            <w:tcW w:w="1498" w:type="pct"/>
          </w:tcPr>
          <w:p w14:paraId="482EB51A" w14:textId="77777777" w:rsidR="003A6F02" w:rsidRPr="003A6F02" w:rsidRDefault="003A6F02" w:rsidP="003A6F02">
            <w:pPr>
              <w:pStyle w:val="a4"/>
              <w:widowControl w:val="0"/>
              <w:autoSpaceDE w:val="0"/>
              <w:autoSpaceDN w:val="0"/>
              <w:adjustRightInd w:val="0"/>
              <w:ind w:left="0"/>
              <w:rPr>
                <w:rFonts w:ascii="Times New Roman" w:hAnsi="Times New Roman" w:cs="Times New Roman"/>
              </w:rPr>
            </w:pPr>
            <w:r w:rsidRPr="003A6F02">
              <w:rPr>
                <w:rFonts w:ascii="Times New Roman" w:hAnsi="Times New Roman" w:cs="Times New Roman"/>
              </w:rPr>
              <w:t>Знает:</w:t>
            </w:r>
          </w:p>
          <w:p w14:paraId="32E923D0" w14:textId="42E671AC" w:rsidR="003A6F02" w:rsidRPr="003A6F02" w:rsidRDefault="003A6F02" w:rsidP="003A6F02">
            <w:pPr>
              <w:pStyle w:val="a4"/>
              <w:widowControl w:val="0"/>
              <w:autoSpaceDE w:val="0"/>
              <w:autoSpaceDN w:val="0"/>
              <w:adjustRightInd w:val="0"/>
              <w:ind w:left="0"/>
              <w:rPr>
                <w:rFonts w:ascii="Times New Roman" w:hAnsi="Times New Roman" w:cs="Times New Roman"/>
              </w:rPr>
            </w:pPr>
            <w:r w:rsidRPr="003A6F02">
              <w:rPr>
                <w:rFonts w:ascii="Times New Roman" w:hAnsi="Times New Roman" w:cs="Times New Roman"/>
              </w:rPr>
              <w:t>классификации электронных приборов, их устройство и область применения;</w:t>
            </w:r>
          </w:p>
          <w:p w14:paraId="350FA58D" w14:textId="77777777" w:rsidR="003A6F02" w:rsidRPr="003A6F02" w:rsidRDefault="003A6F02" w:rsidP="003A6F02">
            <w:pPr>
              <w:pStyle w:val="a4"/>
              <w:widowControl w:val="0"/>
              <w:autoSpaceDE w:val="0"/>
              <w:autoSpaceDN w:val="0"/>
              <w:adjustRightInd w:val="0"/>
              <w:ind w:left="0"/>
              <w:rPr>
                <w:rFonts w:ascii="Times New Roman" w:hAnsi="Times New Roman" w:cs="Times New Roman"/>
              </w:rPr>
            </w:pPr>
            <w:r w:rsidRPr="003A6F02">
              <w:rPr>
                <w:rFonts w:ascii="Times New Roman" w:hAnsi="Times New Roman" w:cs="Times New Roman"/>
              </w:rPr>
              <w:t>методов расчета и измерения основных параметров электрических, магнитных цепей; основных законов электротехники; основных правил эксплуатации электрооборудования и методы измерения электрических величин;</w:t>
            </w:r>
          </w:p>
          <w:p w14:paraId="036D24A4" w14:textId="344ED489" w:rsidR="00D5268A" w:rsidRPr="003A6F02" w:rsidRDefault="003A6F02" w:rsidP="003A6F02">
            <w:pPr>
              <w:suppressAutoHyphens/>
              <w:spacing w:line="276" w:lineRule="auto"/>
              <w:contextualSpacing/>
              <w:rPr>
                <w:rFonts w:ascii="Times New Roman" w:hAnsi="Times New Roman" w:cs="Times New Roman"/>
                <w:bCs/>
                <w:iCs/>
              </w:rPr>
            </w:pPr>
            <w:r w:rsidRPr="003A6F02">
              <w:rPr>
                <w:rFonts w:ascii="Times New Roman" w:hAnsi="Times New Roman" w:cs="Times New Roman"/>
              </w:rPr>
              <w:t xml:space="preserve">основ теории электрических машин, принцип работы типовых электрических устройств; основ  физических процессов в проводниках, полупроводниках и диэлектриках; параметров электрических схем и единицы их измерения; принципов выбора электрических и электронных устройств и приборов, принципов действия, устройство, основные характеристики электротехнических и электронных устройств и приборов, свойств  проводников, полупроводников, электроизоляционных, магнитных материалов; </w:t>
            </w:r>
            <w:r w:rsidRPr="003A6F02">
              <w:rPr>
                <w:rFonts w:ascii="Times New Roman" w:hAnsi="Times New Roman" w:cs="Times New Roman"/>
              </w:rPr>
              <w:lastRenderedPageBreak/>
              <w:t>способов получения, передачи и использования электрической энергии; устройства, принципа действия и основные характеристики электротехнических приборов; характеристик  и параметров электрических и магнитных полей</w:t>
            </w:r>
          </w:p>
        </w:tc>
        <w:tc>
          <w:tcPr>
            <w:tcW w:w="1787" w:type="pct"/>
          </w:tcPr>
          <w:p w14:paraId="2CF3001E" w14:textId="622CE0AE" w:rsidR="00E30FB7" w:rsidRPr="003A6F02" w:rsidRDefault="00E30FB7" w:rsidP="00E30FB7">
            <w:pPr>
              <w:pStyle w:val="a4"/>
              <w:widowControl w:val="0"/>
              <w:autoSpaceDE w:val="0"/>
              <w:autoSpaceDN w:val="0"/>
              <w:adjustRightInd w:val="0"/>
              <w:ind w:left="0"/>
              <w:rPr>
                <w:rFonts w:ascii="Times New Roman" w:hAnsi="Times New Roman" w:cs="Times New Roman"/>
              </w:rPr>
            </w:pPr>
            <w:r w:rsidRPr="003A6F02">
              <w:rPr>
                <w:rFonts w:ascii="Times New Roman" w:hAnsi="Times New Roman" w:cs="Times New Roman"/>
              </w:rPr>
              <w:lastRenderedPageBreak/>
              <w:t>Демонстрирует знание классификации электронных приборов, их устройство и область применения;</w:t>
            </w:r>
          </w:p>
          <w:p w14:paraId="01583D51" w14:textId="77777777" w:rsidR="00E30FB7" w:rsidRPr="003A6F02" w:rsidRDefault="00E30FB7" w:rsidP="00E30FB7">
            <w:pPr>
              <w:pStyle w:val="a4"/>
              <w:widowControl w:val="0"/>
              <w:autoSpaceDE w:val="0"/>
              <w:autoSpaceDN w:val="0"/>
              <w:adjustRightInd w:val="0"/>
              <w:ind w:left="0"/>
              <w:rPr>
                <w:rFonts w:ascii="Times New Roman" w:hAnsi="Times New Roman" w:cs="Times New Roman"/>
              </w:rPr>
            </w:pPr>
            <w:r w:rsidRPr="003A6F02">
              <w:rPr>
                <w:rFonts w:ascii="Times New Roman" w:hAnsi="Times New Roman" w:cs="Times New Roman"/>
              </w:rPr>
              <w:t>методов расчета и измерения основных параметров электрических, магнитных цепей; основных законов электротехники; основных правил эксплуатации электрооборудования и методы измерения электрических величин;</w:t>
            </w:r>
          </w:p>
          <w:p w14:paraId="21900C12" w14:textId="31350BAB" w:rsidR="00D5268A" w:rsidRPr="003A6F02" w:rsidRDefault="00E30FB7" w:rsidP="00E30FB7">
            <w:pPr>
              <w:suppressAutoHyphens/>
              <w:spacing w:line="276" w:lineRule="auto"/>
              <w:contextualSpacing/>
              <w:rPr>
                <w:rFonts w:ascii="Times New Roman" w:hAnsi="Times New Roman" w:cs="Times New Roman"/>
                <w:bCs/>
                <w:iCs/>
              </w:rPr>
            </w:pPr>
            <w:r w:rsidRPr="003A6F02">
              <w:rPr>
                <w:rFonts w:ascii="Times New Roman" w:hAnsi="Times New Roman" w:cs="Times New Roman"/>
              </w:rPr>
              <w:t>основ теории электрических машин, принцип работы типовых электрических устройств; основ  физических процессов в проводниках, полупроводниках и диэлектриках; параметров электрических схем и единицы их измерения; принципов выбора электрических и электронных устройств и приборов, принципов действия, устройство, основные характеристики электротехнических и электронных устройств и приборов, свойств  проводников, полупроводников, электроизоляционных, магнитных материалов; способов получения, передачи и использования электрической энергии; устройства, принципа действия и основные характеристики электротехнических приборов; характеристик  и параметров электрических и магнитных полей</w:t>
            </w:r>
          </w:p>
        </w:tc>
        <w:tc>
          <w:tcPr>
            <w:tcW w:w="1715" w:type="pct"/>
            <w:vMerge w:val="restart"/>
          </w:tcPr>
          <w:p w14:paraId="2E2BC803" w14:textId="77777777" w:rsidR="00D5268A" w:rsidRPr="003A6F02" w:rsidRDefault="00D5268A" w:rsidP="001F286E">
            <w:pPr>
              <w:suppressAutoHyphens/>
              <w:spacing w:line="276" w:lineRule="auto"/>
              <w:contextualSpacing/>
              <w:rPr>
                <w:rFonts w:ascii="Times New Roman" w:hAnsi="Times New Roman" w:cs="Times New Roman"/>
                <w:iCs/>
              </w:rPr>
            </w:pPr>
            <w:r w:rsidRPr="003A6F02">
              <w:rPr>
                <w:rFonts w:ascii="Times New Roman" w:hAnsi="Times New Roman" w:cs="Times New Roman"/>
                <w:iCs/>
              </w:rPr>
              <w:t xml:space="preserve">- экспертная оценка хода и результатов выполнения практических работ; </w:t>
            </w:r>
          </w:p>
          <w:p w14:paraId="60A4DAC7" w14:textId="77777777" w:rsidR="00D5268A" w:rsidRPr="003A6F02" w:rsidRDefault="00D5268A" w:rsidP="001F286E">
            <w:pPr>
              <w:suppressAutoHyphens/>
              <w:spacing w:line="276" w:lineRule="auto"/>
              <w:contextualSpacing/>
              <w:rPr>
                <w:rFonts w:ascii="Times New Roman" w:hAnsi="Times New Roman" w:cs="Times New Roman"/>
                <w:iCs/>
              </w:rPr>
            </w:pPr>
            <w:r w:rsidRPr="003A6F02">
              <w:rPr>
                <w:rFonts w:ascii="Times New Roman" w:hAnsi="Times New Roman" w:cs="Times New Roman"/>
                <w:iCs/>
              </w:rPr>
              <w:t>- фронтальный опрос</w:t>
            </w:r>
          </w:p>
        </w:tc>
      </w:tr>
      <w:tr w:rsidR="00D5268A" w:rsidRPr="003A6F02" w14:paraId="137AE226" w14:textId="77777777" w:rsidTr="00D5268A">
        <w:trPr>
          <w:trHeight w:val="20"/>
        </w:trPr>
        <w:tc>
          <w:tcPr>
            <w:tcW w:w="1498" w:type="pct"/>
          </w:tcPr>
          <w:p w14:paraId="317C70CE" w14:textId="77777777" w:rsidR="00D5268A" w:rsidRPr="003A6F02" w:rsidRDefault="00E30FB7" w:rsidP="001F286E">
            <w:pPr>
              <w:suppressAutoHyphens/>
              <w:spacing w:line="276" w:lineRule="auto"/>
              <w:contextualSpacing/>
              <w:rPr>
                <w:rFonts w:ascii="Times New Roman" w:hAnsi="Times New Roman" w:cs="Times New Roman"/>
                <w:bCs/>
                <w:iCs/>
              </w:rPr>
            </w:pPr>
            <w:r w:rsidRPr="003A6F02">
              <w:rPr>
                <w:rFonts w:ascii="Times New Roman" w:hAnsi="Times New Roman" w:cs="Times New Roman"/>
                <w:bCs/>
                <w:iCs/>
              </w:rPr>
              <w:t>Умеет:</w:t>
            </w:r>
          </w:p>
          <w:p w14:paraId="2B30C599" w14:textId="77777777" w:rsidR="00E30FB7" w:rsidRPr="003A6F02" w:rsidRDefault="00E30FB7" w:rsidP="00E30FB7">
            <w:pPr>
              <w:pStyle w:val="a4"/>
              <w:widowControl w:val="0"/>
              <w:autoSpaceDE w:val="0"/>
              <w:autoSpaceDN w:val="0"/>
              <w:adjustRightInd w:val="0"/>
              <w:ind w:left="7"/>
              <w:rPr>
                <w:rFonts w:ascii="Times New Roman" w:hAnsi="Times New Roman" w:cs="Times New Roman"/>
              </w:rPr>
            </w:pPr>
            <w:r w:rsidRPr="003A6F02">
              <w:rPr>
                <w:rFonts w:ascii="Times New Roman" w:hAnsi="Times New Roman" w:cs="Times New Roman"/>
              </w:rPr>
              <w:t>подбирать устройства электронной техники, электрические приборы и оборудование с определенными параметрами и характеристиками;</w:t>
            </w:r>
          </w:p>
          <w:p w14:paraId="3998579A" w14:textId="09194984" w:rsidR="00E30FB7" w:rsidRPr="003A6F02" w:rsidRDefault="00E30FB7" w:rsidP="00E30FB7">
            <w:pPr>
              <w:suppressAutoHyphens/>
              <w:spacing w:line="276" w:lineRule="auto"/>
              <w:contextualSpacing/>
              <w:rPr>
                <w:rFonts w:ascii="Times New Roman" w:hAnsi="Times New Roman" w:cs="Times New Roman"/>
                <w:bCs/>
                <w:iCs/>
              </w:rPr>
            </w:pPr>
            <w:r w:rsidRPr="003A6F02">
              <w:rPr>
                <w:rFonts w:ascii="Times New Roman" w:hAnsi="Times New Roman" w:cs="Times New Roman"/>
              </w:rPr>
              <w:t>правильно эксплуатировать электрооборудование и механизмы передачи движения технологических машин и аппаратов; рассчитывать параметры электрических, магнитных цепей; снимать показания электроизмерительных приборов и приспособлений и пользоваться ими; собирать электрические схемы; читать принципиальные, электрические и монтажные схемы</w:t>
            </w:r>
          </w:p>
        </w:tc>
        <w:tc>
          <w:tcPr>
            <w:tcW w:w="1787" w:type="pct"/>
          </w:tcPr>
          <w:p w14:paraId="744EB0B4" w14:textId="6C0B14B7" w:rsidR="00E30FB7" w:rsidRPr="003A6F02" w:rsidRDefault="00E30FB7" w:rsidP="00E30FB7">
            <w:pPr>
              <w:pStyle w:val="a4"/>
              <w:widowControl w:val="0"/>
              <w:autoSpaceDE w:val="0"/>
              <w:autoSpaceDN w:val="0"/>
              <w:adjustRightInd w:val="0"/>
              <w:ind w:left="7"/>
              <w:rPr>
                <w:rFonts w:ascii="Times New Roman" w:hAnsi="Times New Roman" w:cs="Times New Roman"/>
              </w:rPr>
            </w:pPr>
            <w:r w:rsidRPr="003A6F02">
              <w:rPr>
                <w:rFonts w:ascii="Times New Roman" w:hAnsi="Times New Roman" w:cs="Times New Roman"/>
                <w:bCs/>
              </w:rPr>
              <w:t>Демонстрирует умения</w:t>
            </w:r>
            <w:r w:rsidRPr="003A6F02">
              <w:rPr>
                <w:rFonts w:ascii="Times New Roman" w:hAnsi="Times New Roman" w:cs="Times New Roman"/>
                <w:bCs/>
                <w:i/>
              </w:rPr>
              <w:t xml:space="preserve"> </w:t>
            </w:r>
            <w:r w:rsidRPr="003A6F02">
              <w:rPr>
                <w:rFonts w:ascii="Times New Roman" w:hAnsi="Times New Roman" w:cs="Times New Roman"/>
              </w:rPr>
              <w:t>подбирать устройства электронной техники, электрические приборы и оборудование с определенными параметрами и характеристиками;</w:t>
            </w:r>
          </w:p>
          <w:p w14:paraId="24658DF5" w14:textId="09DDD597" w:rsidR="00D5268A" w:rsidRPr="003A6F02" w:rsidRDefault="00E30FB7" w:rsidP="00E30FB7">
            <w:pPr>
              <w:suppressAutoHyphens/>
              <w:spacing w:line="276" w:lineRule="auto"/>
              <w:contextualSpacing/>
              <w:rPr>
                <w:rFonts w:ascii="Times New Roman" w:hAnsi="Times New Roman" w:cs="Times New Roman"/>
                <w:bCs/>
                <w:iCs/>
              </w:rPr>
            </w:pPr>
            <w:r w:rsidRPr="003A6F02">
              <w:rPr>
                <w:rFonts w:ascii="Times New Roman" w:hAnsi="Times New Roman" w:cs="Times New Roman"/>
              </w:rPr>
              <w:t>правильно эксплуатировать электрооборудование и механизмы передачи движения технологических машин и аппаратов; рассчитывать параметры электрических, магнитных цепей; снимать показания электроизмерительных приборов и приспособлений и пользоваться ими; собирать электрические схемы; читать принципиальные, электрические и монтажные схемы</w:t>
            </w:r>
          </w:p>
        </w:tc>
        <w:tc>
          <w:tcPr>
            <w:tcW w:w="1715" w:type="pct"/>
            <w:vMerge/>
          </w:tcPr>
          <w:p w14:paraId="6703AFC4" w14:textId="77777777" w:rsidR="00D5268A" w:rsidRPr="003A6F02" w:rsidRDefault="00D5268A" w:rsidP="001F286E">
            <w:pPr>
              <w:suppressAutoHyphens/>
              <w:spacing w:line="276" w:lineRule="auto"/>
              <w:contextualSpacing/>
              <w:rPr>
                <w:rFonts w:ascii="Times New Roman" w:hAnsi="Times New Roman" w:cs="Times New Roman"/>
                <w:iCs/>
              </w:rPr>
            </w:pPr>
          </w:p>
        </w:tc>
      </w:tr>
    </w:tbl>
    <w:p w14:paraId="19FBC9FA" w14:textId="43C8CA16" w:rsidR="00501B72" w:rsidRPr="00EA3BEB" w:rsidRDefault="00501B72" w:rsidP="00BD6A9B">
      <w:pPr>
        <w:jc w:val="center"/>
        <w:rPr>
          <w:rFonts w:ascii="Times New Roman Полужирный" w:eastAsia="Segoe UI" w:hAnsi="Times New Roman Полужирный" w:cs="Times New Roman"/>
          <w:b/>
          <w:bCs/>
          <w:caps/>
          <w:kern w:val="32"/>
          <w:sz w:val="24"/>
          <w:szCs w:val="24"/>
          <w:lang w:eastAsia="x-none"/>
        </w:rPr>
      </w:pPr>
    </w:p>
    <w:p w14:paraId="08FD9446" w14:textId="77777777" w:rsidR="00501B72" w:rsidRPr="00101ECC" w:rsidRDefault="00501B72">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2D5F74D5" w14:textId="3685844C"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5</w:t>
      </w:r>
    </w:p>
    <w:p w14:paraId="4211DD4E" w14:textId="504EF34E"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 xml:space="preserve">к ПОП-П </w:t>
      </w:r>
      <w:r w:rsidR="00E33993">
        <w:rPr>
          <w:rFonts w:ascii="Times New Roman" w:hAnsi="Times New Roman" w:cs="Times New Roman"/>
          <w:b/>
          <w:bCs/>
          <w:sz w:val="24"/>
          <w:szCs w:val="24"/>
        </w:rPr>
        <w:t>по профессии</w:t>
      </w:r>
    </w:p>
    <w:p w14:paraId="4263CF94" w14:textId="7F8D0A0F" w:rsidR="00180A39" w:rsidRPr="00101ECC" w:rsidRDefault="00E33993"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26.01.05 Электрорадиомонтажник судовой </w:t>
      </w:r>
    </w:p>
    <w:p w14:paraId="3BD4EF57" w14:textId="77777777" w:rsidR="001E7D1C" w:rsidRPr="00101ECC" w:rsidRDefault="001E7D1C" w:rsidP="001E7D1C">
      <w:pPr>
        <w:jc w:val="right"/>
        <w:rPr>
          <w:rFonts w:ascii="Times New Roman" w:hAnsi="Times New Roman" w:cs="Times New Roman"/>
          <w:b/>
          <w:bCs/>
          <w:color w:val="0070C0"/>
          <w:sz w:val="24"/>
          <w:szCs w:val="24"/>
        </w:rPr>
      </w:pPr>
    </w:p>
    <w:p w14:paraId="72EEB997" w14:textId="77777777" w:rsidR="001E7D1C" w:rsidRPr="00101ECC" w:rsidRDefault="001E7D1C" w:rsidP="001E7D1C">
      <w:pPr>
        <w:jc w:val="right"/>
        <w:rPr>
          <w:rFonts w:ascii="Times New Roman" w:hAnsi="Times New Roman" w:cs="Times New Roman"/>
          <w:b/>
          <w:bCs/>
          <w:color w:val="0070C0"/>
          <w:sz w:val="24"/>
          <w:szCs w:val="24"/>
        </w:rPr>
      </w:pPr>
    </w:p>
    <w:p w14:paraId="4B52BFA7" w14:textId="77777777" w:rsidR="001E7D1C" w:rsidRPr="00101ECC" w:rsidRDefault="001E7D1C" w:rsidP="001E7D1C">
      <w:pPr>
        <w:jc w:val="right"/>
        <w:rPr>
          <w:rFonts w:ascii="Times New Roman" w:hAnsi="Times New Roman" w:cs="Times New Roman"/>
          <w:b/>
          <w:bCs/>
          <w:color w:val="0070C0"/>
          <w:sz w:val="24"/>
          <w:szCs w:val="24"/>
        </w:rPr>
      </w:pPr>
    </w:p>
    <w:p w14:paraId="408F55CA" w14:textId="77777777" w:rsidR="001E7D1C" w:rsidRPr="00101ECC" w:rsidRDefault="001E7D1C" w:rsidP="001E7D1C">
      <w:pPr>
        <w:jc w:val="right"/>
        <w:rPr>
          <w:rFonts w:ascii="Times New Roman" w:hAnsi="Times New Roman" w:cs="Times New Roman"/>
          <w:b/>
          <w:bCs/>
          <w:color w:val="0070C0"/>
          <w:sz w:val="24"/>
          <w:szCs w:val="24"/>
        </w:rPr>
      </w:pPr>
    </w:p>
    <w:p w14:paraId="55DB0458" w14:textId="77777777" w:rsidR="001E7D1C" w:rsidRPr="00101ECC" w:rsidRDefault="001E7D1C" w:rsidP="001E7D1C">
      <w:pPr>
        <w:jc w:val="right"/>
        <w:rPr>
          <w:rFonts w:ascii="Times New Roman" w:hAnsi="Times New Roman" w:cs="Times New Roman"/>
          <w:b/>
          <w:bCs/>
          <w:color w:val="0070C0"/>
          <w:sz w:val="24"/>
          <w:szCs w:val="24"/>
        </w:rPr>
      </w:pPr>
    </w:p>
    <w:p w14:paraId="4E427544" w14:textId="77777777" w:rsidR="001E7D1C" w:rsidRPr="00101ECC" w:rsidRDefault="001E7D1C" w:rsidP="001E7D1C">
      <w:pPr>
        <w:jc w:val="right"/>
        <w:rPr>
          <w:rFonts w:ascii="Times New Roman" w:hAnsi="Times New Roman" w:cs="Times New Roman"/>
          <w:b/>
          <w:bCs/>
          <w:color w:val="0070C0"/>
          <w:sz w:val="24"/>
          <w:szCs w:val="24"/>
        </w:rPr>
      </w:pPr>
    </w:p>
    <w:p w14:paraId="66998E9D" w14:textId="77777777" w:rsidR="001E7D1C" w:rsidRPr="00101ECC" w:rsidRDefault="001E7D1C" w:rsidP="001E7D1C">
      <w:pPr>
        <w:jc w:val="right"/>
        <w:rPr>
          <w:rFonts w:ascii="Times New Roman" w:hAnsi="Times New Roman" w:cs="Times New Roman"/>
          <w:b/>
          <w:bCs/>
          <w:color w:val="0070C0"/>
          <w:sz w:val="24"/>
          <w:szCs w:val="24"/>
        </w:rPr>
      </w:pPr>
    </w:p>
    <w:p w14:paraId="2C00FFDE" w14:textId="77777777" w:rsidR="001E7D1C" w:rsidRPr="00101ECC" w:rsidRDefault="001E7D1C" w:rsidP="001E7D1C">
      <w:pPr>
        <w:jc w:val="right"/>
        <w:rPr>
          <w:rFonts w:ascii="Times New Roman" w:hAnsi="Times New Roman" w:cs="Times New Roman"/>
          <w:b/>
          <w:bCs/>
          <w:color w:val="0070C0"/>
          <w:sz w:val="24"/>
          <w:szCs w:val="24"/>
        </w:rPr>
      </w:pPr>
    </w:p>
    <w:p w14:paraId="3D64B187" w14:textId="77777777" w:rsidR="001E7D1C" w:rsidRPr="00101ECC" w:rsidRDefault="001E7D1C" w:rsidP="001E7D1C">
      <w:pPr>
        <w:jc w:val="right"/>
        <w:rPr>
          <w:rFonts w:ascii="Times New Roman" w:hAnsi="Times New Roman" w:cs="Times New Roman"/>
          <w:b/>
          <w:bCs/>
          <w:color w:val="0070C0"/>
          <w:sz w:val="24"/>
          <w:szCs w:val="24"/>
        </w:rPr>
      </w:pPr>
    </w:p>
    <w:p w14:paraId="5AFB65A1" w14:textId="77777777" w:rsidR="001E7D1C" w:rsidRPr="00101ECC" w:rsidRDefault="001E7D1C" w:rsidP="001E7D1C">
      <w:pPr>
        <w:jc w:val="right"/>
        <w:rPr>
          <w:rFonts w:ascii="Times New Roman" w:hAnsi="Times New Roman" w:cs="Times New Roman"/>
          <w:b/>
          <w:bCs/>
          <w:color w:val="0070C0"/>
          <w:sz w:val="24"/>
          <w:szCs w:val="24"/>
        </w:rPr>
      </w:pPr>
    </w:p>
    <w:p w14:paraId="7976A64E" w14:textId="77777777" w:rsidR="001E7D1C" w:rsidRPr="00101ECC" w:rsidRDefault="001E7D1C" w:rsidP="001E7D1C">
      <w:pPr>
        <w:jc w:val="right"/>
        <w:rPr>
          <w:rFonts w:ascii="Times New Roman" w:hAnsi="Times New Roman" w:cs="Times New Roman"/>
          <w:b/>
          <w:bCs/>
          <w:color w:val="0070C0"/>
          <w:sz w:val="24"/>
          <w:szCs w:val="24"/>
        </w:rPr>
      </w:pPr>
    </w:p>
    <w:p w14:paraId="57D6EFD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BBC5F3A" w14:textId="55BB3F4C" w:rsidR="001E7D1C" w:rsidRPr="00101ECC" w:rsidRDefault="001E7D1C" w:rsidP="001E7D1C">
      <w:pPr>
        <w:pStyle w:val="1"/>
      </w:pPr>
      <w:bookmarkStart w:id="117" w:name="_Toc195869698"/>
      <w:r w:rsidRPr="00101ECC">
        <w:t>«</w:t>
      </w:r>
      <w:r w:rsidR="0084700D" w:rsidRPr="00101ECC">
        <w:t xml:space="preserve">ОП.05 </w:t>
      </w:r>
      <w:r w:rsidR="00EC33B4" w:rsidRPr="00EC33B4">
        <w:rPr>
          <w:rFonts w:ascii="Times New Roman Полужирный" w:hAnsi="Times New Roman Полужирный"/>
          <w:caps/>
        </w:rPr>
        <w:t>Охрана труда</w:t>
      </w:r>
      <w:r w:rsidRPr="00101ECC">
        <w:t>»</w:t>
      </w:r>
      <w:bookmarkEnd w:id="117"/>
    </w:p>
    <w:p w14:paraId="349E1687" w14:textId="77777777" w:rsidR="001E7D1C" w:rsidRPr="00101ECC" w:rsidRDefault="001E7D1C" w:rsidP="001E7D1C">
      <w:pPr>
        <w:pStyle w:val="1"/>
      </w:pPr>
    </w:p>
    <w:p w14:paraId="2FD30698" w14:textId="77777777" w:rsidR="001E7D1C" w:rsidRPr="00101ECC" w:rsidRDefault="001E7D1C" w:rsidP="001E7D1C">
      <w:pPr>
        <w:pStyle w:val="1"/>
      </w:pPr>
    </w:p>
    <w:p w14:paraId="4DB0CEFB" w14:textId="77777777" w:rsidR="001E7D1C" w:rsidRPr="00101ECC" w:rsidRDefault="001E7D1C" w:rsidP="001E7D1C">
      <w:pPr>
        <w:pStyle w:val="1"/>
      </w:pPr>
    </w:p>
    <w:p w14:paraId="13016441" w14:textId="77777777" w:rsidR="001E7D1C" w:rsidRPr="00101ECC" w:rsidRDefault="001E7D1C" w:rsidP="001E7D1C">
      <w:pPr>
        <w:pStyle w:val="1"/>
      </w:pPr>
    </w:p>
    <w:p w14:paraId="376FC8C3" w14:textId="77777777" w:rsidR="001E7D1C" w:rsidRPr="00101ECC" w:rsidRDefault="001E7D1C" w:rsidP="001E7D1C">
      <w:pPr>
        <w:pStyle w:val="1"/>
      </w:pPr>
    </w:p>
    <w:p w14:paraId="5675AEB0" w14:textId="77777777" w:rsidR="001E7D1C" w:rsidRPr="00101ECC" w:rsidRDefault="001E7D1C" w:rsidP="001E7D1C">
      <w:pPr>
        <w:pStyle w:val="1"/>
      </w:pPr>
    </w:p>
    <w:p w14:paraId="7BBB8B92" w14:textId="77777777" w:rsidR="001E7D1C" w:rsidRPr="00101ECC" w:rsidRDefault="001E7D1C" w:rsidP="001E7D1C">
      <w:pPr>
        <w:pStyle w:val="1"/>
      </w:pPr>
    </w:p>
    <w:p w14:paraId="64E666FC" w14:textId="77777777" w:rsidR="001E7D1C" w:rsidRPr="00101ECC" w:rsidRDefault="001E7D1C" w:rsidP="001E7D1C">
      <w:pPr>
        <w:pStyle w:val="1"/>
      </w:pPr>
    </w:p>
    <w:p w14:paraId="7609B0A1" w14:textId="77777777" w:rsidR="001E7D1C" w:rsidRPr="00101ECC" w:rsidRDefault="001E7D1C" w:rsidP="001E7D1C">
      <w:pPr>
        <w:pStyle w:val="1"/>
      </w:pPr>
    </w:p>
    <w:p w14:paraId="6CC9FD95" w14:textId="77777777" w:rsidR="001E7D1C" w:rsidRPr="00101ECC" w:rsidRDefault="001E7D1C" w:rsidP="001E7D1C">
      <w:pPr>
        <w:pStyle w:val="1"/>
      </w:pPr>
    </w:p>
    <w:p w14:paraId="1C1228F4" w14:textId="77777777" w:rsidR="001E7D1C" w:rsidRPr="00101ECC" w:rsidRDefault="001E7D1C" w:rsidP="001E7D1C">
      <w:pPr>
        <w:pStyle w:val="1"/>
      </w:pPr>
    </w:p>
    <w:p w14:paraId="7FB9DACC" w14:textId="77777777" w:rsidR="001E7D1C" w:rsidRPr="00101ECC" w:rsidRDefault="001E7D1C" w:rsidP="001E7D1C">
      <w:pPr>
        <w:pStyle w:val="1"/>
      </w:pPr>
    </w:p>
    <w:p w14:paraId="180BD33A" w14:textId="740F211A" w:rsidR="001E7D1C" w:rsidRPr="00C353A0" w:rsidRDefault="004D5F5A" w:rsidP="004D5F5A">
      <w:pPr>
        <w:pStyle w:val="1d"/>
        <w:jc w:val="center"/>
        <w:rPr>
          <w:b/>
          <w:bCs/>
          <w:lang w:val="ru-RU"/>
        </w:rPr>
      </w:pPr>
      <w:r w:rsidRPr="00C353A0">
        <w:rPr>
          <w:b/>
          <w:bCs/>
          <w:lang w:val="ru-RU"/>
        </w:rPr>
        <w:t>2025 г.</w:t>
      </w:r>
    </w:p>
    <w:p w14:paraId="18B30927" w14:textId="77777777" w:rsidR="001E7D1C" w:rsidRPr="00101ECC" w:rsidRDefault="001E7D1C" w:rsidP="001E7D1C">
      <w:pPr>
        <w:pStyle w:val="1"/>
      </w:pPr>
    </w:p>
    <w:p w14:paraId="2772CFAC" w14:textId="77777777" w:rsidR="001E7D1C" w:rsidRPr="00101ECC" w:rsidRDefault="001E7D1C" w:rsidP="001E7D1C">
      <w:pPr>
        <w:pStyle w:val="1d"/>
        <w:jc w:val="center"/>
        <w:rPr>
          <w:b/>
          <w:bCs/>
          <w:lang w:val="ru-RU"/>
        </w:rPr>
      </w:pPr>
    </w:p>
    <w:p w14:paraId="7A95BD4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D8BCED8" w14:textId="77777777" w:rsidR="001E7D1C" w:rsidRPr="00101ECC" w:rsidRDefault="001E7D1C" w:rsidP="001E7D1C">
      <w:pPr>
        <w:pStyle w:val="1f"/>
        <w:rPr>
          <w:rFonts w:ascii="Times New Roman" w:hAnsi="Times New Roman"/>
          <w:lang w:val="ru-RU"/>
        </w:rPr>
      </w:pPr>
      <w:bookmarkStart w:id="118" w:name="_Toc158389417"/>
      <w:bookmarkStart w:id="119" w:name="_Toc158393521"/>
      <w:bookmarkStart w:id="120" w:name="_Toc158397978"/>
      <w:r w:rsidRPr="00101ECC">
        <w:rPr>
          <w:rFonts w:ascii="Times New Roman" w:hAnsi="Times New Roman"/>
          <w:lang w:val="ru-RU"/>
        </w:rPr>
        <w:lastRenderedPageBreak/>
        <w:t>СОДЕРЖАНИЕ ПРОГРАММЫ</w:t>
      </w:r>
      <w:bookmarkEnd w:id="118"/>
      <w:bookmarkEnd w:id="119"/>
      <w:bookmarkEnd w:id="120"/>
    </w:p>
    <w:p w14:paraId="578B2430"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FF8189C" w14:textId="6359AB45" w:rsidR="001E7D1C" w:rsidRPr="00101ECC" w:rsidRDefault="001E7D1C" w:rsidP="001E7D1C">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hyperlink>
    </w:p>
    <w:p w14:paraId="3BD4E3FA" w14:textId="020C5CB9"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hyperlink>
    </w:p>
    <w:p w14:paraId="713AB659" w14:textId="2F4DD2D7"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hyperlink>
    </w:p>
    <w:p w14:paraId="74726DF0" w14:textId="579E4D56" w:rsidR="001E7D1C" w:rsidRPr="00101ECC" w:rsidRDefault="001E7D1C" w:rsidP="001E7D1C">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hyperlink>
    </w:p>
    <w:p w14:paraId="64F088E5" w14:textId="6F09B4CE"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hyperlink>
    </w:p>
    <w:p w14:paraId="7AC0AB01" w14:textId="626A377F" w:rsidR="001E7D1C" w:rsidRPr="00101ECC" w:rsidRDefault="001E7D1C" w:rsidP="001E7D1C">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hyperlink>
    </w:p>
    <w:p w14:paraId="16914352" w14:textId="1FDFFC4C" w:rsidR="001E7D1C" w:rsidRPr="00101ECC" w:rsidRDefault="001E7D1C" w:rsidP="001E7D1C">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hyperlink>
    </w:p>
    <w:p w14:paraId="5DD05B62" w14:textId="6EDEBE6E"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hyperlink>
    </w:p>
    <w:p w14:paraId="1D4E9A17" w14:textId="723C8575"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hyperlink>
    </w:p>
    <w:p w14:paraId="6B7A35E0" w14:textId="16D8D151" w:rsidR="001E7D1C" w:rsidRPr="00101ECC" w:rsidRDefault="001E7D1C" w:rsidP="001E7D1C">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hyperlink>
    </w:p>
    <w:p w14:paraId="4A71C43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09806259"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8"/>
          <w:headerReference w:type="default" r:id="rId19"/>
          <w:pgSz w:w="11906" w:h="16838"/>
          <w:pgMar w:top="1134" w:right="567" w:bottom="1134" w:left="1701" w:header="709" w:footer="709" w:gutter="0"/>
          <w:cols w:space="708"/>
          <w:docGrid w:linePitch="360"/>
        </w:sectPr>
      </w:pPr>
    </w:p>
    <w:p w14:paraId="1D499BF1" w14:textId="77777777" w:rsidR="001E7D1C" w:rsidRPr="00101ECC" w:rsidRDefault="001E7D1C" w:rsidP="00562072">
      <w:pPr>
        <w:pStyle w:val="1f"/>
        <w:numPr>
          <w:ilvl w:val="0"/>
          <w:numId w:val="5"/>
        </w:numPr>
        <w:rPr>
          <w:rFonts w:ascii="Times New Roman" w:hAnsi="Times New Roman"/>
        </w:rPr>
      </w:pPr>
      <w:bookmarkStart w:id="121" w:name="_Toc158389418"/>
      <w:bookmarkStart w:id="122" w:name="_Toc158393522"/>
      <w:bookmarkStart w:id="123" w:name="_Toc158397979"/>
      <w:r w:rsidRPr="00101ECC">
        <w:rPr>
          <w:rFonts w:ascii="Times New Roman" w:hAnsi="Times New Roman"/>
        </w:rPr>
        <w:lastRenderedPageBreak/>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bookmarkEnd w:id="121"/>
      <w:bookmarkEnd w:id="122"/>
      <w:bookmarkEnd w:id="123"/>
    </w:p>
    <w:p w14:paraId="2BF03B74" w14:textId="3483EE6D" w:rsidR="001E7D1C" w:rsidRPr="00A84A1B" w:rsidRDefault="001E7D1C" w:rsidP="001E7D1C">
      <w:pPr>
        <w:pStyle w:val="1d"/>
        <w:jc w:val="center"/>
        <w:rPr>
          <w:rFonts w:asciiTheme="minorHAnsi" w:eastAsia="Segoe UI" w:hAnsiTheme="minorHAnsi"/>
          <w:b/>
          <w:bCs/>
          <w:caps/>
          <w:u w:val="single"/>
          <w:lang w:val="ru-RU"/>
        </w:rPr>
      </w:pPr>
      <w:r w:rsidRPr="00101ECC">
        <w:rPr>
          <w:rFonts w:ascii="Times New Roman Полужирный" w:eastAsia="Segoe UI" w:hAnsi="Times New Roman Полужирный"/>
          <w:b/>
          <w:bCs/>
          <w:caps/>
          <w:u w:val="single"/>
          <w:lang w:val="ru-RU"/>
        </w:rPr>
        <w:t>«</w:t>
      </w:r>
      <w:r w:rsidR="0084700D" w:rsidRPr="00101ECC">
        <w:rPr>
          <w:rFonts w:ascii="Times New Roman Полужирный" w:eastAsia="Segoe UI" w:hAnsi="Times New Roman Полужирный"/>
          <w:b/>
          <w:bCs/>
          <w:caps/>
          <w:u w:val="single"/>
          <w:lang w:val="ru-RU"/>
        </w:rPr>
        <w:t xml:space="preserve">ОП.05 </w:t>
      </w:r>
      <w:r w:rsidR="00EC33B4" w:rsidRPr="00EC33B4">
        <w:rPr>
          <w:rFonts w:ascii="Times New Roman Полужирный" w:eastAsia="Segoe UI" w:hAnsi="Times New Roman Полужирный"/>
          <w:b/>
          <w:bCs/>
          <w:caps/>
          <w:u w:val="single"/>
          <w:lang w:val="ru-RU"/>
        </w:rPr>
        <w:t>Охрана труда</w:t>
      </w:r>
      <w:r w:rsidR="00A84A1B">
        <w:rPr>
          <w:rFonts w:asciiTheme="minorHAnsi" w:eastAsia="Segoe UI" w:hAnsiTheme="minorHAnsi"/>
          <w:b/>
          <w:bCs/>
          <w:caps/>
          <w:u w:val="single"/>
          <w:lang w:val="ru-RU"/>
        </w:rPr>
        <w:t>»</w:t>
      </w:r>
    </w:p>
    <w:p w14:paraId="4DE7415A" w14:textId="77777777" w:rsidR="001E7D1C" w:rsidRPr="00101ECC" w:rsidRDefault="001E7D1C" w:rsidP="001E7D1C">
      <w:pPr>
        <w:pStyle w:val="1d"/>
        <w:rPr>
          <w:lang w:val="ru-RU"/>
        </w:rPr>
      </w:pPr>
    </w:p>
    <w:p w14:paraId="3BC2FDF3" w14:textId="77777777" w:rsidR="001E7D1C" w:rsidRPr="00101ECC" w:rsidRDefault="001E7D1C" w:rsidP="001E7D1C">
      <w:pPr>
        <w:pStyle w:val="114"/>
        <w:rPr>
          <w:rFonts w:ascii="Times New Roman" w:hAnsi="Times New Roman"/>
        </w:rPr>
      </w:pPr>
      <w:bookmarkStart w:id="124" w:name="_Toc158389419"/>
      <w:bookmarkStart w:id="125" w:name="_Toc158393523"/>
      <w:bookmarkStart w:id="126" w:name="_Toc158397980"/>
      <w:r w:rsidRPr="00101ECC">
        <w:rPr>
          <w:rFonts w:ascii="Times New Roman" w:hAnsi="Times New Roman"/>
        </w:rPr>
        <w:t>1.1. Цель и место дисциплины в структуре образовательной программы</w:t>
      </w:r>
      <w:bookmarkEnd w:id="124"/>
      <w:bookmarkEnd w:id="125"/>
      <w:bookmarkEnd w:id="126"/>
    </w:p>
    <w:p w14:paraId="7EC7AA60" w14:textId="77777777" w:rsidR="00A90AF2" w:rsidRPr="00CB215D" w:rsidRDefault="001E7D1C" w:rsidP="00A90AF2">
      <w:pPr>
        <w:suppressAutoHyphens/>
        <w:spacing w:line="276" w:lineRule="auto"/>
        <w:ind w:firstLine="709"/>
        <w:jc w:val="both"/>
        <w:rPr>
          <w:rFonts w:ascii="Times New Roman" w:eastAsia="Times New Roman" w:hAnsi="Times New Roman" w:cs="Times New Roman"/>
          <w:color w:val="FF0000"/>
          <w:sz w:val="24"/>
          <w:szCs w:val="24"/>
          <w:lang w:eastAsia="ru-RU"/>
        </w:rPr>
      </w:pPr>
      <w:r w:rsidRPr="005A505E">
        <w:rPr>
          <w:rFonts w:ascii="Times New Roman" w:eastAsia="Times New Roman" w:hAnsi="Times New Roman" w:cs="Times New Roman"/>
          <w:sz w:val="24"/>
          <w:szCs w:val="24"/>
          <w:lang w:eastAsia="ru-RU"/>
        </w:rPr>
        <w:t xml:space="preserve">Цель дисциплины </w:t>
      </w:r>
      <w:r w:rsidRPr="005A505E">
        <w:rPr>
          <w:rFonts w:ascii="Times New Roman" w:hAnsi="Times New Roman"/>
          <w:sz w:val="24"/>
          <w:szCs w:val="24"/>
        </w:rPr>
        <w:t>«</w:t>
      </w:r>
      <w:r w:rsidR="0084700D" w:rsidRPr="005A505E">
        <w:rPr>
          <w:rFonts w:ascii="Times New Roman" w:hAnsi="Times New Roman"/>
          <w:sz w:val="24"/>
          <w:szCs w:val="24"/>
        </w:rPr>
        <w:t xml:space="preserve">ОП.05 </w:t>
      </w:r>
      <w:r w:rsidR="00EC33B4" w:rsidRPr="00EC33B4">
        <w:rPr>
          <w:rFonts w:ascii="Times New Roman" w:hAnsi="Times New Roman"/>
          <w:sz w:val="24"/>
          <w:szCs w:val="24"/>
        </w:rPr>
        <w:t>Охрана труда</w:t>
      </w:r>
      <w:r w:rsidR="00EC33B4">
        <w:rPr>
          <w:rFonts w:ascii="Times New Roman" w:hAnsi="Times New Roman"/>
          <w:sz w:val="24"/>
          <w:szCs w:val="24"/>
        </w:rPr>
        <w:t xml:space="preserve">» </w:t>
      </w:r>
      <w:r w:rsidR="00A90AF2" w:rsidRPr="00BB1427">
        <w:rPr>
          <w:rFonts w:ascii="Times New Roman" w:eastAsia="Times New Roman" w:hAnsi="Times New Roman"/>
          <w:bCs/>
          <w:sz w:val="24"/>
          <w:szCs w:val="24"/>
          <w:lang w:val="x-none" w:eastAsia="ru-RU"/>
        </w:rPr>
        <w:t>подготовка специалистов по вопросам теоретических и практических основ безопасности, безвредности и облегчения условий труда при его максимальной производительности, по вопросам законодательной и нормативно правовой базы в области охраны труда.</w:t>
      </w:r>
    </w:p>
    <w:p w14:paraId="677B793B" w14:textId="4CE0260D" w:rsidR="00535228" w:rsidRPr="005A505E" w:rsidRDefault="00535228" w:rsidP="001E7D1C">
      <w:pPr>
        <w:suppressAutoHyphens/>
        <w:spacing w:line="276" w:lineRule="auto"/>
        <w:ind w:firstLine="709"/>
        <w:jc w:val="both"/>
        <w:rPr>
          <w:rFonts w:ascii="Times New Roman" w:eastAsia="Times New Roman" w:hAnsi="Times New Roman"/>
          <w:bCs/>
          <w:sz w:val="24"/>
          <w:szCs w:val="24"/>
          <w:lang w:eastAsia="ru-RU"/>
        </w:rPr>
      </w:pPr>
    </w:p>
    <w:p w14:paraId="7024673D" w14:textId="65F84974" w:rsidR="001E7D1C" w:rsidRPr="00101ECC" w:rsidRDefault="00EF0810" w:rsidP="001E7D1C">
      <w:pPr>
        <w:suppressAutoHyphens/>
        <w:spacing w:line="276" w:lineRule="auto"/>
        <w:ind w:firstLine="709"/>
        <w:jc w:val="both"/>
        <w:rPr>
          <w:rFonts w:ascii="Times New Roman" w:hAnsi="Times New Roman" w:cs="Times New Roman"/>
          <w:sz w:val="24"/>
          <w:szCs w:val="24"/>
        </w:rPr>
      </w:pPr>
      <w:r w:rsidRPr="005A505E">
        <w:rPr>
          <w:rFonts w:ascii="Times New Roman" w:eastAsia="Times New Roman" w:hAnsi="Times New Roman"/>
          <w:bCs/>
          <w:sz w:val="24"/>
          <w:szCs w:val="24"/>
          <w:lang w:eastAsia="ru-RU"/>
        </w:rPr>
        <w:t xml:space="preserve"> </w:t>
      </w:r>
      <w:r w:rsidR="001E7D1C" w:rsidRPr="005A505E">
        <w:rPr>
          <w:rFonts w:ascii="Times New Roman" w:hAnsi="Times New Roman" w:cs="Times New Roman"/>
          <w:sz w:val="24"/>
          <w:szCs w:val="24"/>
        </w:rPr>
        <w:t>Дисциплина «</w:t>
      </w:r>
      <w:r w:rsidR="0084700D" w:rsidRPr="005A505E">
        <w:rPr>
          <w:rFonts w:ascii="Times New Roman" w:hAnsi="Times New Roman" w:cs="Times New Roman"/>
          <w:sz w:val="24"/>
          <w:szCs w:val="24"/>
        </w:rPr>
        <w:t xml:space="preserve">ОП.05 </w:t>
      </w:r>
      <w:r w:rsidR="00EC33B4" w:rsidRPr="00EC33B4">
        <w:rPr>
          <w:rFonts w:ascii="Times New Roman" w:hAnsi="Times New Roman" w:cs="Times New Roman"/>
          <w:sz w:val="24"/>
          <w:szCs w:val="24"/>
        </w:rPr>
        <w:t>Охрана труда</w:t>
      </w:r>
      <w:r w:rsidR="00A90AF2">
        <w:rPr>
          <w:rFonts w:ascii="Times New Roman" w:hAnsi="Times New Roman" w:cs="Times New Roman"/>
          <w:sz w:val="24"/>
          <w:szCs w:val="24"/>
        </w:rPr>
        <w:t xml:space="preserve">» </w:t>
      </w:r>
      <w:r w:rsidR="001E7D1C" w:rsidRPr="005A505E">
        <w:rPr>
          <w:rFonts w:ascii="Times New Roman" w:hAnsi="Times New Roman" w:cs="Times New Roman"/>
          <w:sz w:val="24"/>
          <w:szCs w:val="24"/>
        </w:rPr>
        <w:t>включена в обязательную част</w:t>
      </w:r>
      <w:r w:rsidR="0084700D" w:rsidRPr="005A505E">
        <w:rPr>
          <w:rFonts w:ascii="Times New Roman" w:hAnsi="Times New Roman" w:cs="Times New Roman"/>
          <w:sz w:val="24"/>
          <w:szCs w:val="24"/>
        </w:rPr>
        <w:t>ь общепрофессионального</w:t>
      </w:r>
      <w:r w:rsidR="001E7D1C" w:rsidRPr="005A505E">
        <w:rPr>
          <w:rFonts w:ascii="Times New Roman" w:hAnsi="Times New Roman" w:cs="Times New Roman"/>
          <w:sz w:val="24"/>
          <w:szCs w:val="24"/>
        </w:rPr>
        <w:t xml:space="preserve"> цикла образовательной программы.</w:t>
      </w:r>
    </w:p>
    <w:p w14:paraId="3F999176"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14B62A40" w14:textId="77777777" w:rsidR="003C70CF" w:rsidRPr="00101ECC" w:rsidRDefault="003C70CF" w:rsidP="003C70CF">
      <w:pPr>
        <w:pStyle w:val="114"/>
        <w:rPr>
          <w:rFonts w:ascii="Times New Roman" w:hAnsi="Times New Roman"/>
        </w:rPr>
      </w:pPr>
      <w:r w:rsidRPr="00101ECC">
        <w:rPr>
          <w:rFonts w:ascii="Times New Roman" w:hAnsi="Times New Roman"/>
        </w:rPr>
        <w:t>1.2. Планируемые результаты освоения дисциплины</w:t>
      </w:r>
    </w:p>
    <w:p w14:paraId="2B7F9B57" w14:textId="77777777" w:rsidR="003C70CF" w:rsidRPr="00101ECC" w:rsidRDefault="003C70CF" w:rsidP="003C70CF">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w:t>
      </w:r>
      <w:r w:rsidRPr="00101ECC">
        <w:rPr>
          <w:rFonts w:ascii="Times New Roman" w:eastAsia="Times New Roman" w:hAnsi="Times New Roman" w:cs="Times New Roman"/>
          <w:bCs/>
          <w:sz w:val="24"/>
          <w:szCs w:val="24"/>
        </w:rPr>
        <w:t xml:space="preserve">4.3.3. </w:t>
      </w:r>
      <w:r w:rsidRPr="00101ECC">
        <w:rPr>
          <w:rFonts w:ascii="Times New Roman" w:eastAsia="Times New Roman" w:hAnsi="Times New Roman" w:cs="Times New Roman"/>
          <w:sz w:val="24"/>
          <w:szCs w:val="24"/>
          <w:lang w:eastAsia="ru-RU"/>
        </w:rPr>
        <w:t>ПОП-П).</w:t>
      </w:r>
    </w:p>
    <w:p w14:paraId="59771406" w14:textId="77777777" w:rsidR="003C70CF" w:rsidRPr="00101ECC" w:rsidRDefault="003C70CF" w:rsidP="003C70CF">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4017"/>
        <w:gridCol w:w="4015"/>
      </w:tblGrid>
      <w:tr w:rsidR="003C70CF" w:rsidRPr="00BB1427" w14:paraId="230F4488" w14:textId="77777777" w:rsidTr="00414157">
        <w:trPr>
          <w:trHeight w:val="20"/>
        </w:trPr>
        <w:tc>
          <w:tcPr>
            <w:tcW w:w="829" w:type="pct"/>
          </w:tcPr>
          <w:p w14:paraId="48480598" w14:textId="77777777" w:rsidR="003C70CF" w:rsidRPr="00BB1427" w:rsidRDefault="003C70CF" w:rsidP="00414157">
            <w:pPr>
              <w:rPr>
                <w:rStyle w:val="afb"/>
                <w:b/>
                <w:i w:val="0"/>
              </w:rPr>
            </w:pPr>
            <w:r w:rsidRPr="00BB1427">
              <w:rPr>
                <w:rStyle w:val="afb"/>
                <w:b/>
                <w:i w:val="0"/>
              </w:rPr>
              <w:t xml:space="preserve">Код ОК, </w:t>
            </w:r>
          </w:p>
          <w:p w14:paraId="0E0B62C7" w14:textId="77777777" w:rsidR="003C70CF" w:rsidRPr="00BB1427" w:rsidRDefault="003C70CF" w:rsidP="00414157">
            <w:pPr>
              <w:rPr>
                <w:rStyle w:val="afb"/>
                <w:b/>
                <w:i w:val="0"/>
              </w:rPr>
            </w:pPr>
            <w:r w:rsidRPr="00BB1427">
              <w:rPr>
                <w:rStyle w:val="afb"/>
                <w:b/>
                <w:i w:val="0"/>
              </w:rPr>
              <w:t>ПК</w:t>
            </w:r>
          </w:p>
        </w:tc>
        <w:tc>
          <w:tcPr>
            <w:tcW w:w="2086" w:type="pct"/>
          </w:tcPr>
          <w:p w14:paraId="65D91580" w14:textId="77777777" w:rsidR="003C70CF" w:rsidRPr="00BB1427" w:rsidRDefault="003C70CF" w:rsidP="00414157">
            <w:pPr>
              <w:jc w:val="center"/>
              <w:rPr>
                <w:rFonts w:ascii="Times New Roman" w:hAnsi="Times New Roman" w:cs="Times New Roman"/>
                <w:b/>
              </w:rPr>
            </w:pPr>
            <w:r w:rsidRPr="00BB1427">
              <w:rPr>
                <w:rFonts w:ascii="Times New Roman" w:hAnsi="Times New Roman" w:cs="Times New Roman"/>
                <w:b/>
              </w:rPr>
              <w:t>Уметь</w:t>
            </w:r>
          </w:p>
        </w:tc>
        <w:tc>
          <w:tcPr>
            <w:tcW w:w="2085" w:type="pct"/>
          </w:tcPr>
          <w:p w14:paraId="541ACBF4" w14:textId="77777777" w:rsidR="003C70CF" w:rsidRPr="00BB1427" w:rsidRDefault="003C70CF" w:rsidP="00414157">
            <w:pPr>
              <w:jc w:val="center"/>
              <w:rPr>
                <w:rFonts w:ascii="Times New Roman" w:hAnsi="Times New Roman" w:cs="Times New Roman"/>
                <w:b/>
              </w:rPr>
            </w:pPr>
            <w:r w:rsidRPr="00BB1427">
              <w:rPr>
                <w:rFonts w:ascii="Times New Roman" w:hAnsi="Times New Roman" w:cs="Times New Roman"/>
                <w:b/>
              </w:rPr>
              <w:t>Знать</w:t>
            </w:r>
          </w:p>
        </w:tc>
      </w:tr>
      <w:tr w:rsidR="003C70CF" w:rsidRPr="00BB1427" w14:paraId="14EF147C" w14:textId="77777777" w:rsidTr="00414157">
        <w:trPr>
          <w:trHeight w:val="20"/>
        </w:trPr>
        <w:tc>
          <w:tcPr>
            <w:tcW w:w="829" w:type="pct"/>
          </w:tcPr>
          <w:p w14:paraId="1BC4D6AC" w14:textId="77777777" w:rsidR="003C70CF" w:rsidRPr="00BB1427" w:rsidRDefault="003C70CF" w:rsidP="00414157">
            <w:pPr>
              <w:pStyle w:val="affffff3"/>
              <w:rPr>
                <w:rFonts w:ascii="Times New Roman" w:hAnsi="Times New Roman"/>
              </w:rPr>
            </w:pPr>
            <w:r w:rsidRPr="00BB1427">
              <w:rPr>
                <w:rFonts w:ascii="Times New Roman" w:hAnsi="Times New Roman"/>
              </w:rPr>
              <w:t>ОК 02</w:t>
            </w:r>
          </w:p>
          <w:p w14:paraId="696C3FFA" w14:textId="77777777" w:rsidR="003C70CF" w:rsidRPr="00BB1427" w:rsidRDefault="003C70CF" w:rsidP="00414157">
            <w:pPr>
              <w:rPr>
                <w:rFonts w:ascii="Times New Roman" w:hAnsi="Times New Roman" w:cs="Times New Roman"/>
                <w:bCs/>
              </w:rPr>
            </w:pPr>
            <w:r w:rsidRPr="00BB1427">
              <w:rPr>
                <w:rFonts w:ascii="Times New Roman" w:hAnsi="Times New Roman" w:cs="Times New Roman"/>
                <w:bCs/>
              </w:rPr>
              <w:t>ОК 07</w:t>
            </w:r>
          </w:p>
          <w:p w14:paraId="78DF3C33" w14:textId="77777777" w:rsidR="003C70CF" w:rsidRPr="00BB1427" w:rsidRDefault="003C70CF" w:rsidP="00414157">
            <w:pPr>
              <w:pStyle w:val="affffff3"/>
              <w:rPr>
                <w:rFonts w:ascii="Times New Roman" w:hAnsi="Times New Roman"/>
                <w:noProof/>
              </w:rPr>
            </w:pPr>
          </w:p>
        </w:tc>
        <w:tc>
          <w:tcPr>
            <w:tcW w:w="2086" w:type="pct"/>
          </w:tcPr>
          <w:p w14:paraId="27155D53" w14:textId="77777777" w:rsidR="003C70CF" w:rsidRPr="00BB1427" w:rsidRDefault="003C70CF" w:rsidP="00414157">
            <w:pPr>
              <w:tabs>
                <w:tab w:val="left" w:pos="230"/>
              </w:tabs>
              <w:rPr>
                <w:rFonts w:ascii="Times New Roman" w:hAnsi="Times New Roman" w:cs="Times New Roman"/>
                <w:bCs/>
              </w:rPr>
            </w:pPr>
            <w:r w:rsidRPr="00BB1427">
              <w:rPr>
                <w:rFonts w:ascii="Times New Roman" w:hAnsi="Times New Roman" w:cs="Times New Roman"/>
                <w:bCs/>
              </w:rPr>
              <w:t>- 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79AA0919" w14:textId="77777777" w:rsidR="003C70CF" w:rsidRPr="00BB1427" w:rsidRDefault="003C70CF" w:rsidP="00414157">
            <w:pPr>
              <w:tabs>
                <w:tab w:val="left" w:pos="230"/>
              </w:tabs>
              <w:rPr>
                <w:rFonts w:ascii="Times New Roman" w:hAnsi="Times New Roman" w:cs="Times New Roman"/>
                <w:bCs/>
              </w:rPr>
            </w:pPr>
            <w:r w:rsidRPr="00BB1427">
              <w:rPr>
                <w:rFonts w:ascii="Times New Roman" w:hAnsi="Times New Roman" w:cs="Times New Roman"/>
                <w:bCs/>
              </w:rPr>
              <w:t>- использовать средства коллективной и индивидуальной защиты в соответствии с характером выполняемой профессиональной деятельности;</w:t>
            </w:r>
          </w:p>
          <w:p w14:paraId="0B2BFD05" w14:textId="77777777" w:rsidR="003C70CF" w:rsidRPr="00BB1427" w:rsidRDefault="003C70CF" w:rsidP="00414157">
            <w:pPr>
              <w:tabs>
                <w:tab w:val="left" w:pos="230"/>
              </w:tabs>
              <w:rPr>
                <w:rFonts w:ascii="Times New Roman" w:hAnsi="Times New Roman" w:cs="Times New Roman"/>
                <w:bCs/>
              </w:rPr>
            </w:pPr>
            <w:r w:rsidRPr="00BB1427">
              <w:rPr>
                <w:rFonts w:ascii="Times New Roman" w:hAnsi="Times New Roman" w:cs="Times New Roman"/>
                <w:bCs/>
              </w:rPr>
              <w:t>- проводить аттестацию рабочих мест по условиям труда, в т.ч. оценку условий труда и травмобезопасности;</w:t>
            </w:r>
          </w:p>
          <w:p w14:paraId="319662E3" w14:textId="77777777" w:rsidR="003C70CF" w:rsidRPr="00BB1427" w:rsidRDefault="003C70CF" w:rsidP="00414157">
            <w:pPr>
              <w:tabs>
                <w:tab w:val="left" w:pos="230"/>
              </w:tabs>
              <w:rPr>
                <w:rFonts w:ascii="Times New Roman" w:hAnsi="Times New Roman" w:cs="Times New Roman"/>
                <w:bCs/>
              </w:rPr>
            </w:pPr>
            <w:r w:rsidRPr="00BB1427">
              <w:rPr>
                <w:rFonts w:ascii="Times New Roman" w:hAnsi="Times New Roman" w:cs="Times New Roman"/>
                <w:bCs/>
              </w:rPr>
              <w:t>- 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w:t>
            </w:r>
          </w:p>
          <w:p w14:paraId="715C6F89" w14:textId="77777777" w:rsidR="003C70CF" w:rsidRPr="00BB1427" w:rsidRDefault="003C70CF" w:rsidP="00414157">
            <w:pPr>
              <w:tabs>
                <w:tab w:val="left" w:pos="230"/>
              </w:tabs>
              <w:rPr>
                <w:rFonts w:ascii="Times New Roman" w:hAnsi="Times New Roman" w:cs="Times New Roman"/>
                <w:bCs/>
              </w:rPr>
            </w:pPr>
            <w:r w:rsidRPr="00BB1427">
              <w:rPr>
                <w:rFonts w:ascii="Times New Roman" w:hAnsi="Times New Roman" w:cs="Times New Roman"/>
                <w:bCs/>
              </w:rPr>
              <w:t>- разъяснять подчиненным работникам (персоналу) содержание установленных требований охраны труда;</w:t>
            </w:r>
          </w:p>
          <w:p w14:paraId="022FC925" w14:textId="77777777" w:rsidR="003C70CF" w:rsidRPr="00BB1427" w:rsidRDefault="003C70CF" w:rsidP="00414157">
            <w:pPr>
              <w:tabs>
                <w:tab w:val="left" w:pos="230"/>
              </w:tabs>
              <w:rPr>
                <w:rFonts w:ascii="Times New Roman" w:hAnsi="Times New Roman" w:cs="Times New Roman"/>
                <w:bCs/>
              </w:rPr>
            </w:pPr>
            <w:r w:rsidRPr="00BB1427">
              <w:rPr>
                <w:rFonts w:ascii="Times New Roman" w:hAnsi="Times New Roman" w:cs="Times New Roman"/>
                <w:bCs/>
              </w:rPr>
              <w:t>- вырабатывать и контролировать навыки, необходимые для достижения требуемого уровня безопасности труда;</w:t>
            </w:r>
          </w:p>
          <w:p w14:paraId="7E4432FB" w14:textId="77777777" w:rsidR="003C70CF" w:rsidRPr="00BB1427" w:rsidRDefault="003C70CF" w:rsidP="00414157">
            <w:pPr>
              <w:rPr>
                <w:rFonts w:ascii="Times New Roman" w:hAnsi="Times New Roman" w:cs="Times New Roman"/>
                <w:bCs/>
              </w:rPr>
            </w:pPr>
            <w:r w:rsidRPr="00BB1427">
              <w:rPr>
                <w:rFonts w:ascii="Times New Roman" w:hAnsi="Times New Roman" w:cs="Times New Roman"/>
                <w:bCs/>
              </w:rPr>
              <w:t>- вести документацию установленного образца по охране труда, соблюдать сроки ее заполнения и условия хранения</w:t>
            </w:r>
          </w:p>
        </w:tc>
        <w:tc>
          <w:tcPr>
            <w:tcW w:w="2085" w:type="pct"/>
          </w:tcPr>
          <w:p w14:paraId="1964BD47" w14:textId="77777777" w:rsidR="003C70CF" w:rsidRPr="00BB1427" w:rsidRDefault="003C70CF" w:rsidP="00414157">
            <w:pPr>
              <w:tabs>
                <w:tab w:val="left" w:pos="179"/>
              </w:tabs>
              <w:rPr>
                <w:rFonts w:ascii="Times New Roman" w:hAnsi="Times New Roman" w:cs="Times New Roman"/>
                <w:bCs/>
              </w:rPr>
            </w:pPr>
            <w:r w:rsidRPr="00BB1427">
              <w:rPr>
                <w:rFonts w:ascii="Times New Roman" w:hAnsi="Times New Roman" w:cs="Times New Roman"/>
                <w:bCs/>
              </w:rPr>
              <w:t>- системы управления охраной труда в организации;</w:t>
            </w:r>
          </w:p>
          <w:p w14:paraId="48BDFB2C" w14:textId="77777777" w:rsidR="003C70CF" w:rsidRPr="00BB1427" w:rsidRDefault="003C70CF" w:rsidP="00414157">
            <w:pPr>
              <w:tabs>
                <w:tab w:val="left" w:pos="179"/>
              </w:tabs>
              <w:rPr>
                <w:rFonts w:ascii="Times New Roman" w:hAnsi="Times New Roman" w:cs="Times New Roman"/>
                <w:bCs/>
              </w:rPr>
            </w:pPr>
            <w:r w:rsidRPr="00BB1427">
              <w:rPr>
                <w:rFonts w:ascii="Times New Roman" w:hAnsi="Times New Roman" w:cs="Times New Roman"/>
                <w:bCs/>
              </w:rPr>
              <w:t>- 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3B59B188" w14:textId="77777777" w:rsidR="003C70CF" w:rsidRPr="00BB1427" w:rsidRDefault="003C70CF" w:rsidP="00414157">
            <w:pPr>
              <w:tabs>
                <w:tab w:val="left" w:pos="179"/>
              </w:tabs>
              <w:rPr>
                <w:rFonts w:ascii="Times New Roman" w:hAnsi="Times New Roman" w:cs="Times New Roman"/>
                <w:bCs/>
              </w:rPr>
            </w:pPr>
            <w:r w:rsidRPr="00BB1427">
              <w:rPr>
                <w:rFonts w:ascii="Times New Roman" w:hAnsi="Times New Roman" w:cs="Times New Roman"/>
                <w:bCs/>
              </w:rPr>
              <w:t>- обязанности работников в области охраны труда;</w:t>
            </w:r>
          </w:p>
          <w:p w14:paraId="7AFC937B" w14:textId="77777777" w:rsidR="003C70CF" w:rsidRPr="00BB1427" w:rsidRDefault="003C70CF" w:rsidP="00414157">
            <w:pPr>
              <w:tabs>
                <w:tab w:val="left" w:pos="179"/>
              </w:tabs>
              <w:rPr>
                <w:rFonts w:ascii="Times New Roman" w:hAnsi="Times New Roman" w:cs="Times New Roman"/>
                <w:bCs/>
              </w:rPr>
            </w:pPr>
            <w:r w:rsidRPr="00BB1427">
              <w:rPr>
                <w:rFonts w:ascii="Times New Roman" w:hAnsi="Times New Roman" w:cs="Times New Roman"/>
                <w:bCs/>
              </w:rPr>
              <w:t>- фактические или потенциальные последствия собственной деятельности (или бездействия) и их влияние на уровень безопасности труда;</w:t>
            </w:r>
          </w:p>
          <w:p w14:paraId="46B2D729" w14:textId="77777777" w:rsidR="003C70CF" w:rsidRPr="00BB1427" w:rsidRDefault="003C70CF" w:rsidP="00414157">
            <w:pPr>
              <w:tabs>
                <w:tab w:val="left" w:pos="179"/>
              </w:tabs>
              <w:rPr>
                <w:rFonts w:ascii="Times New Roman" w:hAnsi="Times New Roman" w:cs="Times New Roman"/>
                <w:bCs/>
              </w:rPr>
            </w:pPr>
            <w:r w:rsidRPr="00BB1427">
              <w:rPr>
                <w:rFonts w:ascii="Times New Roman" w:hAnsi="Times New Roman" w:cs="Times New Roman"/>
                <w:bCs/>
              </w:rPr>
              <w:t>- возможные последствия несоблюдения технологических процессов и производственных инструкций подчиненными работниками (персоналом);</w:t>
            </w:r>
          </w:p>
          <w:p w14:paraId="55F514F0" w14:textId="77777777" w:rsidR="003C70CF" w:rsidRPr="00BB1427" w:rsidRDefault="003C70CF" w:rsidP="00414157">
            <w:pPr>
              <w:tabs>
                <w:tab w:val="left" w:pos="179"/>
              </w:tabs>
              <w:rPr>
                <w:rFonts w:ascii="Times New Roman" w:hAnsi="Times New Roman" w:cs="Times New Roman"/>
                <w:bCs/>
              </w:rPr>
            </w:pPr>
            <w:r w:rsidRPr="00BB1427">
              <w:rPr>
                <w:rFonts w:ascii="Times New Roman" w:hAnsi="Times New Roman" w:cs="Times New Roman"/>
                <w:bCs/>
              </w:rPr>
              <w:t>- порядок и периодичность инструктирования подчиненных работников (персонала);</w:t>
            </w:r>
          </w:p>
          <w:p w14:paraId="36311B3F" w14:textId="77777777" w:rsidR="003C70CF" w:rsidRPr="00BB1427" w:rsidRDefault="003C70CF" w:rsidP="00414157">
            <w:pPr>
              <w:rPr>
                <w:rFonts w:ascii="Times New Roman" w:hAnsi="Times New Roman" w:cs="Times New Roman"/>
                <w:noProof/>
                <w:color w:val="000000"/>
              </w:rPr>
            </w:pPr>
            <w:r w:rsidRPr="00BB1427">
              <w:rPr>
                <w:rFonts w:ascii="Times New Roman" w:hAnsi="Times New Roman" w:cs="Times New Roman"/>
                <w:bCs/>
              </w:rPr>
              <w:t>- порядок хранения и использования средств коллективной и индивидуальной защиты</w:t>
            </w:r>
          </w:p>
        </w:tc>
      </w:tr>
    </w:tbl>
    <w:p w14:paraId="78131D90" w14:textId="77777777" w:rsidR="003C70CF" w:rsidRPr="00101ECC" w:rsidRDefault="003C70CF" w:rsidP="003C70CF">
      <w:pPr>
        <w:rPr>
          <w:rFonts w:ascii="Times New Roman" w:eastAsia="Segoe UI" w:hAnsi="Times New Roman" w:cs="Times New Roman"/>
          <w:b/>
          <w:bCs/>
          <w:caps/>
          <w:kern w:val="32"/>
          <w:sz w:val="24"/>
          <w:szCs w:val="24"/>
          <w:lang w:val="x-none" w:eastAsia="x-none"/>
        </w:rPr>
      </w:pPr>
    </w:p>
    <w:p w14:paraId="10621E0B" w14:textId="77777777" w:rsidR="003C70CF" w:rsidRPr="00101ECC" w:rsidRDefault="003C70CF" w:rsidP="003C70CF">
      <w:pPr>
        <w:pStyle w:val="1f"/>
        <w:rPr>
          <w:rFonts w:ascii="Times New Roman" w:hAnsi="Times New Roman"/>
          <w:lang w:val="ru-RU"/>
        </w:rPr>
      </w:pPr>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p>
    <w:p w14:paraId="1F2741DF" w14:textId="77777777" w:rsidR="003C70CF" w:rsidRPr="00101ECC" w:rsidRDefault="003C70CF" w:rsidP="003C70CF">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3C70CF" w:rsidRPr="00101ECC" w14:paraId="31A3BB4B" w14:textId="77777777" w:rsidTr="00414157">
        <w:trPr>
          <w:trHeight w:val="23"/>
        </w:trPr>
        <w:tc>
          <w:tcPr>
            <w:tcW w:w="2460" w:type="pct"/>
            <w:shd w:val="clear" w:color="auto" w:fill="FFFFFF" w:themeFill="background1"/>
            <w:vAlign w:val="center"/>
          </w:tcPr>
          <w:p w14:paraId="4016D27E" w14:textId="77777777" w:rsidR="003C70CF" w:rsidRPr="00101ECC" w:rsidRDefault="003C70CF" w:rsidP="00414157">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4695F461" w14:textId="77777777" w:rsidR="003C70CF" w:rsidRPr="00101ECC" w:rsidRDefault="003C70CF" w:rsidP="00414157">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01CD0775" w14:textId="77777777" w:rsidR="003C70CF" w:rsidRPr="00101ECC" w:rsidRDefault="003C70CF" w:rsidP="00414157">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3C70CF" w:rsidRPr="00101ECC" w14:paraId="25667D7D" w14:textId="77777777" w:rsidTr="00414157">
        <w:trPr>
          <w:trHeight w:val="23"/>
        </w:trPr>
        <w:tc>
          <w:tcPr>
            <w:tcW w:w="2460" w:type="pct"/>
            <w:shd w:val="clear" w:color="auto" w:fill="FFFFFF" w:themeFill="background1"/>
            <w:vAlign w:val="center"/>
          </w:tcPr>
          <w:p w14:paraId="7154F108" w14:textId="77777777" w:rsidR="003C70CF" w:rsidRPr="00101ECC" w:rsidRDefault="003C70CF" w:rsidP="00414157">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62AFA701" w14:textId="77777777" w:rsidR="003C70CF" w:rsidRPr="00101ECC" w:rsidRDefault="003C70CF" w:rsidP="00414157">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shd w:val="clear" w:color="auto" w:fill="FFFFFF" w:themeFill="background1"/>
            <w:vAlign w:val="center"/>
          </w:tcPr>
          <w:p w14:paraId="07A6CF2C" w14:textId="77777777" w:rsidR="003C70CF" w:rsidRPr="00101ECC" w:rsidRDefault="003C70CF" w:rsidP="00414157">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3C70CF" w:rsidRPr="00101ECC" w14:paraId="29781750" w14:textId="77777777" w:rsidTr="00414157">
        <w:trPr>
          <w:trHeight w:val="23"/>
        </w:trPr>
        <w:tc>
          <w:tcPr>
            <w:tcW w:w="2460" w:type="pct"/>
            <w:shd w:val="clear" w:color="auto" w:fill="FFFFFF" w:themeFill="background1"/>
            <w:vAlign w:val="center"/>
          </w:tcPr>
          <w:p w14:paraId="67E8E838" w14:textId="77777777" w:rsidR="003C70CF" w:rsidRPr="00101ECC" w:rsidRDefault="003C70CF" w:rsidP="00414157">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6D2194F1" w14:textId="77777777" w:rsidR="003C70CF" w:rsidRPr="00101ECC" w:rsidRDefault="003C70CF" w:rsidP="00414157">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3C5BD145" w14:textId="77777777" w:rsidR="003C70CF" w:rsidRPr="00101ECC" w:rsidRDefault="003C70CF" w:rsidP="00414157">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3C70CF" w:rsidRPr="00101ECC" w14:paraId="7925E881" w14:textId="77777777" w:rsidTr="00414157">
        <w:trPr>
          <w:trHeight w:val="23"/>
        </w:trPr>
        <w:tc>
          <w:tcPr>
            <w:tcW w:w="2460" w:type="pct"/>
            <w:shd w:val="clear" w:color="auto" w:fill="FFFFFF" w:themeFill="background1"/>
            <w:vAlign w:val="center"/>
          </w:tcPr>
          <w:p w14:paraId="7F232A55" w14:textId="77777777" w:rsidR="003C70CF" w:rsidRPr="00101ECC" w:rsidRDefault="003C70CF" w:rsidP="00414157">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31BE9A8" w14:textId="77777777" w:rsidR="003C70CF" w:rsidRPr="00101ECC" w:rsidRDefault="003C70CF" w:rsidP="0041415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60DF7F5C" w14:textId="77777777" w:rsidR="003C70CF" w:rsidRPr="00101ECC" w:rsidRDefault="003C70CF" w:rsidP="00414157">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3C70CF" w:rsidRPr="00101ECC" w14:paraId="13019A36" w14:textId="77777777" w:rsidTr="00414157">
        <w:trPr>
          <w:trHeight w:val="23"/>
        </w:trPr>
        <w:tc>
          <w:tcPr>
            <w:tcW w:w="2460" w:type="pct"/>
            <w:shd w:val="clear" w:color="auto" w:fill="FFFFFF" w:themeFill="background1"/>
            <w:vAlign w:val="center"/>
          </w:tcPr>
          <w:p w14:paraId="3E5585EA" w14:textId="77777777" w:rsidR="003C70CF" w:rsidRPr="00101ECC" w:rsidRDefault="003C70CF" w:rsidP="00414157">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71FF2EF5" w14:textId="77777777" w:rsidR="003C70CF" w:rsidRPr="00101ECC" w:rsidRDefault="003C70CF" w:rsidP="00414157">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shd w:val="clear" w:color="auto" w:fill="FFFFFF" w:themeFill="background1"/>
            <w:vAlign w:val="center"/>
          </w:tcPr>
          <w:p w14:paraId="65B95BBF" w14:textId="77777777" w:rsidR="003C70CF" w:rsidRPr="00101ECC" w:rsidRDefault="003C70CF" w:rsidP="00414157">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3F85CBB4" w14:textId="77777777" w:rsidR="003C70CF" w:rsidRPr="00101ECC" w:rsidRDefault="003C70CF" w:rsidP="003C70CF">
      <w:pPr>
        <w:rPr>
          <w:rFonts w:ascii="Times New Roman" w:hAnsi="Times New Roman" w:cs="Times New Roman"/>
          <w:sz w:val="24"/>
          <w:szCs w:val="24"/>
        </w:rPr>
      </w:pPr>
    </w:p>
    <w:p w14:paraId="0AE49A2D" w14:textId="77777777" w:rsidR="003C70CF" w:rsidRDefault="003C70CF" w:rsidP="003C70CF">
      <w:pPr>
        <w:pStyle w:val="114"/>
        <w:rPr>
          <w:rFonts w:ascii="Times New Roman" w:hAnsi="Times New Roman"/>
        </w:rPr>
      </w:pPr>
      <w:r w:rsidRPr="00101ECC">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C70CF" w:rsidRPr="003C70CF" w14:paraId="471C6452" w14:textId="77777777" w:rsidTr="00414157">
        <w:trPr>
          <w:trHeight w:val="903"/>
        </w:trPr>
        <w:tc>
          <w:tcPr>
            <w:tcW w:w="2972" w:type="dxa"/>
            <w:vAlign w:val="center"/>
          </w:tcPr>
          <w:p w14:paraId="7EFB6565" w14:textId="77777777" w:rsidR="003C70CF" w:rsidRPr="003C70CF" w:rsidRDefault="003C70CF" w:rsidP="00414157">
            <w:pPr>
              <w:spacing w:line="276" w:lineRule="auto"/>
              <w:jc w:val="center"/>
              <w:rPr>
                <w:rFonts w:ascii="Times New Roman" w:eastAsia="Times New Roman" w:hAnsi="Times New Roman" w:cs="Times New Roman"/>
                <w:b/>
                <w:lang w:eastAsia="ru-RU"/>
              </w:rPr>
            </w:pPr>
            <w:r w:rsidRPr="003C70CF">
              <w:rPr>
                <w:rFonts w:ascii="Times New Roman" w:eastAsia="Times New Roman" w:hAnsi="Times New Roman" w:cs="Times New Roman"/>
                <w:b/>
                <w:bCs/>
                <w:lang w:eastAsia="ru-RU"/>
              </w:rPr>
              <w:t>Наименование разделов и тем</w:t>
            </w:r>
          </w:p>
        </w:tc>
        <w:tc>
          <w:tcPr>
            <w:tcW w:w="6662" w:type="dxa"/>
            <w:vAlign w:val="center"/>
          </w:tcPr>
          <w:p w14:paraId="0D6DC49D" w14:textId="77777777" w:rsidR="003C70CF" w:rsidRPr="003C70CF" w:rsidRDefault="003C70CF" w:rsidP="00414157">
            <w:pPr>
              <w:suppressAutoHyphens/>
              <w:jc w:val="center"/>
              <w:rPr>
                <w:rFonts w:ascii="Times New Roman" w:eastAsia="Times New Roman" w:hAnsi="Times New Roman" w:cs="Times New Roman"/>
                <w:b/>
                <w:lang w:eastAsia="ru-RU"/>
              </w:rPr>
            </w:pPr>
            <w:r w:rsidRPr="003C70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C70CF" w:rsidRPr="003C70CF" w14:paraId="1612C79A" w14:textId="77777777" w:rsidTr="00414157">
        <w:tc>
          <w:tcPr>
            <w:tcW w:w="9634" w:type="dxa"/>
            <w:gridSpan w:val="2"/>
          </w:tcPr>
          <w:p w14:paraId="27417ADA" w14:textId="77777777" w:rsidR="003C70CF" w:rsidRPr="003C70CF" w:rsidRDefault="003C70CF" w:rsidP="00414157">
            <w:pPr>
              <w:rPr>
                <w:rFonts w:ascii="Times New Roman" w:eastAsia="Times New Roman" w:hAnsi="Times New Roman" w:cs="Times New Roman"/>
                <w:lang w:eastAsia="ru-RU"/>
              </w:rPr>
            </w:pPr>
            <w:r w:rsidRPr="003C70CF">
              <w:rPr>
                <w:rFonts w:ascii="Times New Roman" w:eastAsia="Times New Roman" w:hAnsi="Times New Roman" w:cs="Times New Roman"/>
                <w:b/>
                <w:bCs/>
                <w:lang w:eastAsia="ru-RU"/>
              </w:rPr>
              <w:t>Раздел 1. Правовые основы охраны труда (10 ак.ч.)</w:t>
            </w:r>
          </w:p>
        </w:tc>
      </w:tr>
      <w:tr w:rsidR="003C70CF" w:rsidRPr="003C70CF" w14:paraId="7D8CED01" w14:textId="77777777" w:rsidTr="00414157">
        <w:tc>
          <w:tcPr>
            <w:tcW w:w="2972" w:type="dxa"/>
            <w:vMerge w:val="restart"/>
          </w:tcPr>
          <w:p w14:paraId="69802095" w14:textId="77777777" w:rsidR="003C70CF" w:rsidRPr="003C70CF" w:rsidRDefault="003C70CF" w:rsidP="00414157">
            <w:pPr>
              <w:rPr>
                <w:rFonts w:ascii="Times New Roman" w:eastAsia="Times New Roman" w:hAnsi="Times New Roman" w:cs="Times New Roman"/>
                <w:b/>
                <w:bCs/>
                <w:lang w:eastAsia="ru-RU"/>
              </w:rPr>
            </w:pPr>
            <w:r w:rsidRPr="003C70CF">
              <w:rPr>
                <w:rFonts w:ascii="Times New Roman" w:eastAsia="Times New Roman" w:hAnsi="Times New Roman" w:cs="Times New Roman"/>
                <w:b/>
                <w:bCs/>
                <w:lang w:eastAsia="ru-RU"/>
              </w:rPr>
              <w:t>Тема 1.1</w:t>
            </w:r>
            <w:r w:rsidRPr="003C70CF">
              <w:t xml:space="preserve"> </w:t>
            </w:r>
            <w:r w:rsidRPr="003C70CF">
              <w:rPr>
                <w:rFonts w:ascii="Times New Roman" w:eastAsia="Times New Roman" w:hAnsi="Times New Roman" w:cs="Times New Roman"/>
                <w:b/>
                <w:bCs/>
                <w:lang w:eastAsia="ru-RU"/>
              </w:rPr>
              <w:t>Общие вопросы трудового законодательства</w:t>
            </w:r>
          </w:p>
        </w:tc>
        <w:tc>
          <w:tcPr>
            <w:tcW w:w="6662" w:type="dxa"/>
          </w:tcPr>
          <w:p w14:paraId="736ED276" w14:textId="77777777" w:rsidR="003C70CF" w:rsidRPr="003C70CF" w:rsidRDefault="003C70CF" w:rsidP="00414157">
            <w:pPr>
              <w:rPr>
                <w:rFonts w:ascii="Times New Roman" w:eastAsia="Times New Roman" w:hAnsi="Times New Roman" w:cs="Times New Roman"/>
                <w:b/>
                <w:bCs/>
                <w:lang w:eastAsia="ru-RU"/>
              </w:rPr>
            </w:pPr>
            <w:r w:rsidRPr="003C70CF">
              <w:rPr>
                <w:rFonts w:ascii="Times New Roman" w:eastAsia="Times New Roman" w:hAnsi="Times New Roman" w:cs="Times New Roman"/>
                <w:b/>
                <w:bCs/>
                <w:lang w:eastAsia="ru-RU"/>
              </w:rPr>
              <w:t>Содержание</w:t>
            </w:r>
          </w:p>
        </w:tc>
      </w:tr>
      <w:tr w:rsidR="003C70CF" w:rsidRPr="003C70CF" w14:paraId="66B07F51" w14:textId="77777777" w:rsidTr="00414157">
        <w:trPr>
          <w:trHeight w:val="413"/>
        </w:trPr>
        <w:tc>
          <w:tcPr>
            <w:tcW w:w="2972" w:type="dxa"/>
            <w:vMerge/>
          </w:tcPr>
          <w:p w14:paraId="226D2E2F" w14:textId="77777777" w:rsidR="003C70CF" w:rsidRPr="003C70CF" w:rsidRDefault="003C70CF" w:rsidP="00414157">
            <w:pPr>
              <w:rPr>
                <w:rFonts w:ascii="Times New Roman" w:eastAsia="Times New Roman" w:hAnsi="Times New Roman" w:cs="Times New Roman"/>
                <w:b/>
                <w:bCs/>
                <w:lang w:eastAsia="ru-RU"/>
              </w:rPr>
            </w:pPr>
          </w:p>
        </w:tc>
        <w:tc>
          <w:tcPr>
            <w:tcW w:w="6662" w:type="dxa"/>
          </w:tcPr>
          <w:p w14:paraId="51918D6D" w14:textId="77777777" w:rsidR="003C70CF" w:rsidRPr="003C70CF" w:rsidRDefault="003C70CF" w:rsidP="00414157">
            <w:pPr>
              <w:rPr>
                <w:rFonts w:ascii="Times New Roman" w:eastAsia="Times New Roman" w:hAnsi="Times New Roman" w:cs="Times New Roman"/>
                <w:lang w:eastAsia="ru-RU"/>
              </w:rPr>
            </w:pPr>
            <w:r w:rsidRPr="003C70CF">
              <w:rPr>
                <w:rFonts w:ascii="Times New Roman" w:eastAsia="Times New Roman" w:hAnsi="Times New Roman" w:cs="Times New Roman"/>
                <w:lang w:eastAsia="ru-RU"/>
              </w:rPr>
              <w:t xml:space="preserve">1.Законы и иные нормативные правовые акты </w:t>
            </w:r>
          </w:p>
          <w:p w14:paraId="57EB6BF5" w14:textId="77777777" w:rsidR="003C70CF" w:rsidRPr="003C70CF" w:rsidRDefault="003C70CF" w:rsidP="00414157">
            <w:pPr>
              <w:rPr>
                <w:rFonts w:ascii="Times New Roman" w:eastAsia="Times New Roman" w:hAnsi="Times New Roman" w:cs="Times New Roman"/>
                <w:lang w:eastAsia="ru-RU"/>
              </w:rPr>
            </w:pPr>
            <w:r w:rsidRPr="003C70CF">
              <w:rPr>
                <w:rFonts w:ascii="Times New Roman" w:eastAsia="Times New Roman" w:hAnsi="Times New Roman" w:cs="Times New Roman"/>
                <w:lang w:eastAsia="ru-RU"/>
              </w:rPr>
              <w:t>Общие понятия о рудовой деятельности и условиях его труда. Нормы российского трудового права. Государственная политика в области охраны труда. Государственное регулирование охраны труда.  Гарантии и компенсации работнику с связи с условиями труда. Локальные нормативные акты по охране труда. Особенности регулирования труда женщин, подростков и инвалидов.</w:t>
            </w:r>
          </w:p>
          <w:p w14:paraId="7D997C47" w14:textId="77777777" w:rsidR="003C70CF" w:rsidRPr="003C70CF" w:rsidRDefault="003C70CF" w:rsidP="00414157">
            <w:pPr>
              <w:rPr>
                <w:rFonts w:ascii="Times New Roman" w:eastAsia="Times New Roman" w:hAnsi="Times New Roman" w:cs="Times New Roman"/>
                <w:lang w:eastAsia="ru-RU"/>
              </w:rPr>
            </w:pPr>
            <w:r w:rsidRPr="003C70CF">
              <w:rPr>
                <w:rFonts w:ascii="Times New Roman" w:eastAsia="Times New Roman" w:hAnsi="Times New Roman" w:cs="Times New Roman"/>
                <w:lang w:eastAsia="ru-RU"/>
              </w:rPr>
              <w:t>2. Государственные нормативные требования</w:t>
            </w:r>
          </w:p>
          <w:p w14:paraId="0441ADAD" w14:textId="77777777" w:rsidR="003C70CF" w:rsidRPr="003C70CF" w:rsidRDefault="003C70CF" w:rsidP="00414157">
            <w:pPr>
              <w:rPr>
                <w:rFonts w:ascii="Times New Roman" w:eastAsia="Times New Roman" w:hAnsi="Times New Roman" w:cs="Times New Roman"/>
                <w:b/>
                <w:bCs/>
                <w:lang w:eastAsia="ru-RU"/>
              </w:rPr>
            </w:pPr>
            <w:r w:rsidRPr="003C70CF">
              <w:rPr>
                <w:rFonts w:ascii="Times New Roman" w:eastAsia="Times New Roman" w:hAnsi="Times New Roman" w:cs="Times New Roman"/>
                <w:lang w:eastAsia="ru-RU"/>
              </w:rPr>
              <w:t>Понятие о государственных нормативных требованиях охраны труда. Порядок разработки и утверждения подзаконных нормативных правовых актов по охране труда. Основные виды подзаконных нормативных правовых актов по охране труда</w:t>
            </w:r>
          </w:p>
        </w:tc>
      </w:tr>
      <w:tr w:rsidR="003C70CF" w:rsidRPr="003C70CF" w14:paraId="255B0DFB" w14:textId="77777777" w:rsidTr="00414157">
        <w:trPr>
          <w:trHeight w:val="361"/>
        </w:trPr>
        <w:tc>
          <w:tcPr>
            <w:tcW w:w="2972" w:type="dxa"/>
            <w:vMerge/>
          </w:tcPr>
          <w:p w14:paraId="1C112C7B" w14:textId="77777777" w:rsidR="003C70CF" w:rsidRPr="003C70CF" w:rsidRDefault="003C70CF" w:rsidP="00414157">
            <w:pPr>
              <w:rPr>
                <w:rFonts w:ascii="Times New Roman" w:eastAsia="Times New Roman" w:hAnsi="Times New Roman" w:cs="Times New Roman"/>
                <w:b/>
                <w:bCs/>
                <w:lang w:eastAsia="ru-RU"/>
              </w:rPr>
            </w:pPr>
          </w:p>
        </w:tc>
        <w:tc>
          <w:tcPr>
            <w:tcW w:w="6662" w:type="dxa"/>
            <w:vAlign w:val="bottom"/>
          </w:tcPr>
          <w:p w14:paraId="59E42D4B" w14:textId="77777777" w:rsidR="003C70CF" w:rsidRPr="003C70CF" w:rsidRDefault="003C70CF" w:rsidP="00414157">
            <w:pPr>
              <w:rPr>
                <w:rFonts w:ascii="Times New Roman" w:eastAsia="Times New Roman" w:hAnsi="Times New Roman" w:cs="Times New Roman"/>
                <w:b/>
                <w:bCs/>
                <w:lang w:eastAsia="ru-RU"/>
              </w:rPr>
            </w:pPr>
            <w:r w:rsidRPr="003C70CF">
              <w:rPr>
                <w:rFonts w:ascii="Times New Roman" w:eastAsia="Times New Roman" w:hAnsi="Times New Roman" w:cs="Times New Roman"/>
                <w:b/>
                <w:bCs/>
                <w:lang w:eastAsia="ru-RU"/>
              </w:rPr>
              <w:t>В том числе самостоятельная работа обучающихся</w:t>
            </w:r>
          </w:p>
          <w:p w14:paraId="21AA8272" w14:textId="77777777" w:rsidR="003C70CF" w:rsidRPr="003C70CF" w:rsidRDefault="003C70CF" w:rsidP="00414157">
            <w:pPr>
              <w:rPr>
                <w:rFonts w:ascii="Times New Roman" w:eastAsia="Times New Roman" w:hAnsi="Times New Roman" w:cs="Times New Roman"/>
                <w:lang w:eastAsia="ru-RU"/>
              </w:rPr>
            </w:pPr>
            <w:r w:rsidRPr="003C70CF">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3C70CF" w:rsidRPr="003C70CF" w14:paraId="2540C811" w14:textId="77777777" w:rsidTr="00414157">
        <w:trPr>
          <w:trHeight w:val="77"/>
        </w:trPr>
        <w:tc>
          <w:tcPr>
            <w:tcW w:w="2972" w:type="dxa"/>
            <w:vMerge w:val="restart"/>
          </w:tcPr>
          <w:p w14:paraId="3134235C" w14:textId="77777777" w:rsidR="003C70CF" w:rsidRPr="003C70CF" w:rsidRDefault="003C70CF" w:rsidP="00414157">
            <w:pPr>
              <w:rPr>
                <w:rFonts w:ascii="Times New Roman" w:eastAsia="Times New Roman" w:hAnsi="Times New Roman" w:cs="Times New Roman"/>
                <w:b/>
                <w:bCs/>
                <w:lang w:eastAsia="ru-RU"/>
              </w:rPr>
            </w:pPr>
            <w:r w:rsidRPr="003C70CF">
              <w:rPr>
                <w:rFonts w:ascii="Times New Roman" w:eastAsia="Times New Roman" w:hAnsi="Times New Roman" w:cs="Times New Roman"/>
                <w:b/>
                <w:bCs/>
                <w:lang w:eastAsia="ru-RU"/>
              </w:rPr>
              <w:t>Тема 1.2. Организационные основы охраны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383D5DB5" w14:textId="77777777" w:rsidR="003C70CF" w:rsidRPr="003C70CF" w:rsidRDefault="003C70CF" w:rsidP="00414157">
            <w:pPr>
              <w:rPr>
                <w:rFonts w:ascii="Times New Roman" w:eastAsia="Times New Roman" w:hAnsi="Times New Roman" w:cs="Times New Roman"/>
                <w:b/>
                <w:bCs/>
                <w:lang w:eastAsia="ru-RU"/>
              </w:rPr>
            </w:pPr>
            <w:r w:rsidRPr="003C70CF">
              <w:rPr>
                <w:rFonts w:ascii="Times New Roman" w:eastAsia="Times New Roman" w:hAnsi="Times New Roman" w:cs="Times New Roman"/>
                <w:b/>
                <w:bCs/>
                <w:lang w:eastAsia="ru-RU"/>
              </w:rPr>
              <w:t>Содержание</w:t>
            </w:r>
          </w:p>
        </w:tc>
      </w:tr>
      <w:tr w:rsidR="003C70CF" w:rsidRPr="003C70CF" w14:paraId="2D6ABE42" w14:textId="77777777" w:rsidTr="00414157">
        <w:trPr>
          <w:trHeight w:val="2767"/>
        </w:trPr>
        <w:tc>
          <w:tcPr>
            <w:tcW w:w="2972" w:type="dxa"/>
            <w:vMerge/>
          </w:tcPr>
          <w:p w14:paraId="4147E973" w14:textId="77777777" w:rsidR="003C70CF" w:rsidRPr="003C70CF" w:rsidRDefault="003C70CF" w:rsidP="0041415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ED3C03C" w14:textId="77777777" w:rsidR="003C70CF" w:rsidRPr="003C70CF" w:rsidRDefault="003C70CF" w:rsidP="00414157">
            <w:pPr>
              <w:rPr>
                <w:rFonts w:ascii="Times New Roman" w:eastAsia="Times New Roman" w:hAnsi="Times New Roman" w:cs="Times New Roman"/>
                <w:lang w:eastAsia="ru-RU"/>
              </w:rPr>
            </w:pPr>
            <w:r w:rsidRPr="003C70CF">
              <w:rPr>
                <w:rFonts w:ascii="Times New Roman" w:eastAsia="Times New Roman" w:hAnsi="Times New Roman" w:cs="Times New Roman"/>
                <w:lang w:eastAsia="ru-RU"/>
              </w:rPr>
              <w:t>1. Система управления охраной труда</w:t>
            </w:r>
          </w:p>
          <w:p w14:paraId="1C82A760" w14:textId="77777777" w:rsidR="003C70CF" w:rsidRPr="003C70CF" w:rsidRDefault="003C70CF" w:rsidP="00414157">
            <w:pPr>
              <w:rPr>
                <w:rFonts w:ascii="Times New Roman" w:eastAsia="Times New Roman" w:hAnsi="Times New Roman" w:cs="Times New Roman"/>
                <w:lang w:eastAsia="ru-RU"/>
              </w:rPr>
            </w:pPr>
            <w:r w:rsidRPr="003C70CF">
              <w:rPr>
                <w:rFonts w:ascii="Times New Roman" w:eastAsia="Times New Roman" w:hAnsi="Times New Roman" w:cs="Times New Roman"/>
                <w:lang w:eastAsia="ru-RU"/>
              </w:rPr>
              <w:t>Основные функции и задачи, обеспечивающие безопасность труда. Организация службы охраны труда. Комитет (комиссия) по охране труда. Общественный контроль за охраной труда. Государственный надзор и контроль за соблюдением государственных нормативных требований охраны труда. Кабинет охраны труда. Планирование мероприятий по охране труда. Система управления охраной труда в организации. Сертификация работ по охране труда. Регулирование охраны труда в коллективном договоре (соглашении).</w:t>
            </w:r>
          </w:p>
          <w:p w14:paraId="5B5BBECD" w14:textId="77777777" w:rsidR="003C70CF" w:rsidRPr="003C70CF" w:rsidRDefault="003C70CF" w:rsidP="00414157">
            <w:pPr>
              <w:rPr>
                <w:rFonts w:ascii="Times New Roman" w:eastAsia="Times New Roman" w:hAnsi="Times New Roman" w:cs="Times New Roman"/>
                <w:lang w:eastAsia="ru-RU"/>
              </w:rPr>
            </w:pPr>
            <w:r w:rsidRPr="003C70CF">
              <w:rPr>
                <w:rFonts w:ascii="Times New Roman" w:eastAsia="Times New Roman" w:hAnsi="Times New Roman" w:cs="Times New Roman"/>
                <w:lang w:eastAsia="ru-RU"/>
              </w:rPr>
              <w:t>2. Обязанности работников в области охраны труда</w:t>
            </w:r>
          </w:p>
          <w:p w14:paraId="69B3AFC3" w14:textId="77777777" w:rsidR="003C70CF" w:rsidRPr="003C70CF" w:rsidRDefault="003C70CF" w:rsidP="00414157">
            <w:pPr>
              <w:rPr>
                <w:rFonts w:ascii="Times New Roman" w:eastAsia="Times New Roman" w:hAnsi="Times New Roman" w:cs="Times New Roman"/>
                <w:lang w:eastAsia="ru-RU"/>
              </w:rPr>
            </w:pPr>
            <w:r w:rsidRPr="003C70CF">
              <w:rPr>
                <w:rFonts w:ascii="Times New Roman" w:eastAsia="Times New Roman" w:hAnsi="Times New Roman" w:cs="Times New Roman"/>
                <w:lang w:eastAsia="ru-RU"/>
              </w:rPr>
              <w:t xml:space="preserve"> Права и обязанности работодателя в области охраны труда. Права и обязанности работника в области охраны труда. Ответственность за нарушения законодательства. В области охраны труда.</w:t>
            </w:r>
          </w:p>
        </w:tc>
      </w:tr>
      <w:tr w:rsidR="003C70CF" w:rsidRPr="003C70CF" w14:paraId="3323192E" w14:textId="77777777" w:rsidTr="00414157">
        <w:trPr>
          <w:trHeight w:val="163"/>
        </w:trPr>
        <w:tc>
          <w:tcPr>
            <w:tcW w:w="9634" w:type="dxa"/>
            <w:gridSpan w:val="2"/>
            <w:tcBorders>
              <w:right w:val="single" w:sz="4" w:space="0" w:color="auto"/>
            </w:tcBorders>
          </w:tcPr>
          <w:p w14:paraId="3653424B" w14:textId="77777777" w:rsidR="003C70CF" w:rsidRPr="003C70CF" w:rsidRDefault="003C70CF" w:rsidP="00414157">
            <w:pPr>
              <w:rPr>
                <w:rFonts w:ascii="Times New Roman" w:eastAsia="Times New Roman" w:hAnsi="Times New Roman" w:cs="Times New Roman"/>
                <w:b/>
                <w:bCs/>
                <w:lang w:eastAsia="ru-RU"/>
              </w:rPr>
            </w:pPr>
            <w:r w:rsidRPr="003C70CF">
              <w:rPr>
                <w:rFonts w:ascii="Times New Roman" w:eastAsia="Times New Roman" w:hAnsi="Times New Roman" w:cs="Times New Roman"/>
                <w:b/>
                <w:bCs/>
                <w:lang w:eastAsia="ru-RU"/>
              </w:rPr>
              <w:t>Раздел 2. Травмоопасные и вредные факторы в профессиональной деятельности (10 ак.ч.)</w:t>
            </w:r>
          </w:p>
        </w:tc>
      </w:tr>
      <w:tr w:rsidR="003C70CF" w:rsidRPr="003C70CF" w14:paraId="3C8996EE" w14:textId="77777777" w:rsidTr="00414157">
        <w:trPr>
          <w:trHeight w:val="116"/>
        </w:trPr>
        <w:tc>
          <w:tcPr>
            <w:tcW w:w="2972" w:type="dxa"/>
            <w:vMerge w:val="restart"/>
          </w:tcPr>
          <w:p w14:paraId="6489BCB2" w14:textId="77777777" w:rsidR="003C70CF" w:rsidRPr="003C70CF" w:rsidRDefault="003C70CF" w:rsidP="00414157">
            <w:pPr>
              <w:rPr>
                <w:rFonts w:ascii="Times New Roman" w:eastAsia="Times New Roman" w:hAnsi="Times New Roman" w:cs="Times New Roman"/>
                <w:b/>
                <w:bCs/>
                <w:lang w:eastAsia="ru-RU"/>
              </w:rPr>
            </w:pPr>
            <w:r w:rsidRPr="003C70CF">
              <w:rPr>
                <w:rFonts w:ascii="Times New Roman" w:eastAsia="Times New Roman" w:hAnsi="Times New Roman" w:cs="Times New Roman"/>
                <w:b/>
                <w:bCs/>
                <w:lang w:eastAsia="ru-RU"/>
              </w:rPr>
              <w:t>Тема 2.1. Взаимодействие человека с опасными и вредными производственными факторами</w:t>
            </w:r>
          </w:p>
        </w:tc>
        <w:tc>
          <w:tcPr>
            <w:tcW w:w="6662" w:type="dxa"/>
            <w:tcBorders>
              <w:top w:val="single" w:sz="4" w:space="0" w:color="auto"/>
              <w:left w:val="single" w:sz="4" w:space="0" w:color="auto"/>
              <w:bottom w:val="single" w:sz="4" w:space="0" w:color="auto"/>
              <w:right w:val="single" w:sz="4" w:space="0" w:color="auto"/>
            </w:tcBorders>
            <w:vAlign w:val="bottom"/>
          </w:tcPr>
          <w:p w14:paraId="1318E158" w14:textId="77777777" w:rsidR="003C70CF" w:rsidRPr="003C70CF" w:rsidRDefault="003C70CF" w:rsidP="00414157">
            <w:pPr>
              <w:rPr>
                <w:rFonts w:ascii="Times New Roman" w:eastAsia="Times New Roman" w:hAnsi="Times New Roman" w:cs="Times New Roman"/>
                <w:b/>
                <w:bCs/>
                <w:lang w:eastAsia="ru-RU"/>
              </w:rPr>
            </w:pPr>
            <w:r w:rsidRPr="003C70CF">
              <w:rPr>
                <w:rFonts w:ascii="Times New Roman" w:eastAsia="Times New Roman" w:hAnsi="Times New Roman" w:cs="Times New Roman"/>
                <w:b/>
                <w:bCs/>
                <w:lang w:eastAsia="ru-RU"/>
              </w:rPr>
              <w:t>Содержание</w:t>
            </w:r>
          </w:p>
        </w:tc>
      </w:tr>
      <w:tr w:rsidR="003C70CF" w:rsidRPr="003C70CF" w14:paraId="0B8EFFC4" w14:textId="77777777" w:rsidTr="00414157">
        <w:trPr>
          <w:trHeight w:val="77"/>
        </w:trPr>
        <w:tc>
          <w:tcPr>
            <w:tcW w:w="2972" w:type="dxa"/>
            <w:vMerge/>
          </w:tcPr>
          <w:p w14:paraId="056FF784" w14:textId="77777777" w:rsidR="003C70CF" w:rsidRPr="003C70CF" w:rsidRDefault="003C70CF" w:rsidP="0041415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3772845" w14:textId="77777777" w:rsidR="003C70CF" w:rsidRPr="003C70CF" w:rsidRDefault="003C70CF" w:rsidP="00414157">
            <w:pPr>
              <w:rPr>
                <w:rFonts w:ascii="Times New Roman" w:eastAsia="Times New Roman" w:hAnsi="Times New Roman" w:cs="Times New Roman"/>
                <w:lang w:eastAsia="ru-RU"/>
              </w:rPr>
            </w:pPr>
            <w:r w:rsidRPr="003C70CF">
              <w:rPr>
                <w:rFonts w:ascii="Times New Roman" w:eastAsia="Times New Roman" w:hAnsi="Times New Roman" w:cs="Times New Roman"/>
                <w:lang w:eastAsia="ru-RU"/>
              </w:rPr>
              <w:t xml:space="preserve">1. Возможные последствия несоблюдения технологических процессов и производственных инструкций персоналом </w:t>
            </w:r>
          </w:p>
          <w:p w14:paraId="7D50A412" w14:textId="77777777" w:rsidR="003C70CF" w:rsidRPr="003C70CF" w:rsidRDefault="003C70CF" w:rsidP="00414157">
            <w:pPr>
              <w:rPr>
                <w:rFonts w:ascii="Times New Roman" w:eastAsia="Times New Roman" w:hAnsi="Times New Roman" w:cs="Times New Roman"/>
                <w:lang w:eastAsia="ru-RU"/>
              </w:rPr>
            </w:pPr>
            <w:r w:rsidRPr="003C70CF">
              <w:rPr>
                <w:rFonts w:ascii="Times New Roman" w:eastAsia="Times New Roman" w:hAnsi="Times New Roman" w:cs="Times New Roman"/>
                <w:lang w:eastAsia="ru-RU"/>
              </w:rPr>
              <w:t>Психофизиологические основы безопасности труда. Индентификация опасных и вредных факторов производства и оценка риска. Методы и средства защиты от опасностей технологических систем и технологических процессов. Параметры микроклимата и их опасное сочетание. Контроль за состоянием производственной среды.</w:t>
            </w:r>
          </w:p>
          <w:p w14:paraId="19B351E9" w14:textId="77777777" w:rsidR="003C70CF" w:rsidRPr="003C70CF" w:rsidRDefault="003C70CF" w:rsidP="00414157">
            <w:pPr>
              <w:rPr>
                <w:rFonts w:ascii="Times New Roman" w:eastAsia="Times New Roman" w:hAnsi="Times New Roman" w:cs="Times New Roman"/>
                <w:lang w:eastAsia="ru-RU"/>
              </w:rPr>
            </w:pPr>
            <w:r w:rsidRPr="003C70CF">
              <w:rPr>
                <w:rFonts w:ascii="Times New Roman" w:eastAsia="Times New Roman" w:hAnsi="Times New Roman" w:cs="Times New Roman"/>
                <w:lang w:eastAsia="ru-RU"/>
              </w:rPr>
              <w:lastRenderedPageBreak/>
              <w:t>2. Производственный травматизм и профессиональные заболевания</w:t>
            </w:r>
          </w:p>
          <w:p w14:paraId="0F5A056E" w14:textId="77777777" w:rsidR="003C70CF" w:rsidRPr="003C70CF" w:rsidRDefault="003C70CF" w:rsidP="00414157">
            <w:pPr>
              <w:rPr>
                <w:rFonts w:ascii="Times New Roman" w:eastAsia="Times New Roman" w:hAnsi="Times New Roman" w:cs="Times New Roman"/>
                <w:b/>
                <w:bCs/>
                <w:lang w:eastAsia="ru-RU"/>
              </w:rPr>
            </w:pPr>
            <w:r w:rsidRPr="003C70CF">
              <w:rPr>
                <w:rFonts w:ascii="Times New Roman" w:eastAsia="Times New Roman" w:hAnsi="Times New Roman" w:cs="Times New Roman"/>
                <w:lang w:eastAsia="ru-RU"/>
              </w:rPr>
              <w:t>Понятие о производственном травматизме и профессиональном заболевании. Методы исследования травматизма. Несчастный случай на производстве. Расследование несчастных случаев на производстве. Первоочередные меры, принимаемые в связи с несчастным случаем на производстве. Порядок расследования несчастных случаев. Порядок оформления акта о несчастном случае на производстве по форме Н-1 и учета несчастного случая на производстве. Возмещение вреда, причиненного работникам увечьем или профессиональным заболеванием. Обязательное социальное страхование от несчастных случаев на производстве и профессиональных заболеваний. Аттестация рабочих мест по условиям труда.</w:t>
            </w:r>
          </w:p>
        </w:tc>
      </w:tr>
      <w:tr w:rsidR="003C70CF" w:rsidRPr="003C70CF" w14:paraId="46F0EBF6" w14:textId="77777777" w:rsidTr="00414157">
        <w:trPr>
          <w:trHeight w:val="77"/>
        </w:trPr>
        <w:tc>
          <w:tcPr>
            <w:tcW w:w="2972" w:type="dxa"/>
            <w:vMerge/>
          </w:tcPr>
          <w:p w14:paraId="07F6BB87" w14:textId="77777777" w:rsidR="003C70CF" w:rsidRPr="003C70CF" w:rsidRDefault="003C70CF" w:rsidP="0041415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F84DBCC" w14:textId="77777777" w:rsidR="003C70CF" w:rsidRPr="003C70CF" w:rsidRDefault="003C70CF" w:rsidP="00414157">
            <w:pPr>
              <w:rPr>
                <w:rFonts w:ascii="Times New Roman" w:eastAsia="Times New Roman" w:hAnsi="Times New Roman" w:cs="Times New Roman"/>
                <w:lang w:eastAsia="ru-RU"/>
              </w:rPr>
            </w:pPr>
            <w:r w:rsidRPr="003C70CF">
              <w:rPr>
                <w:rFonts w:ascii="Times New Roman" w:eastAsia="Times New Roman" w:hAnsi="Times New Roman" w:cs="Times New Roman"/>
                <w:b/>
                <w:bCs/>
                <w:lang w:eastAsia="ru-RU"/>
              </w:rPr>
              <w:t>В том числе практических и лабораторных занятий</w:t>
            </w:r>
          </w:p>
        </w:tc>
      </w:tr>
      <w:tr w:rsidR="003C70CF" w:rsidRPr="003C70CF" w14:paraId="7240B248" w14:textId="77777777" w:rsidTr="00414157">
        <w:trPr>
          <w:trHeight w:val="77"/>
        </w:trPr>
        <w:tc>
          <w:tcPr>
            <w:tcW w:w="2972" w:type="dxa"/>
            <w:vMerge/>
          </w:tcPr>
          <w:p w14:paraId="239927D1" w14:textId="77777777" w:rsidR="003C70CF" w:rsidRPr="003C70CF" w:rsidRDefault="003C70CF" w:rsidP="0041415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5994289" w14:textId="77777777" w:rsidR="003C70CF" w:rsidRPr="003C70CF" w:rsidRDefault="003C70CF" w:rsidP="00414157">
            <w:pPr>
              <w:rPr>
                <w:rFonts w:ascii="Times New Roman" w:eastAsia="Times New Roman" w:hAnsi="Times New Roman" w:cs="Times New Roman"/>
                <w:lang w:eastAsia="ru-RU"/>
              </w:rPr>
            </w:pPr>
            <w:r w:rsidRPr="003C70CF">
              <w:rPr>
                <w:rFonts w:ascii="Times New Roman" w:eastAsia="Times New Roman" w:hAnsi="Times New Roman" w:cs="Times New Roman"/>
                <w:lang w:eastAsia="ru-RU"/>
              </w:rPr>
              <w:t>Практическое занятие 1. Выявление опасных и вредных производственных факторов и соответствующие им риски</w:t>
            </w:r>
          </w:p>
          <w:p w14:paraId="239A51CC" w14:textId="77777777" w:rsidR="003C70CF" w:rsidRPr="003C70CF" w:rsidRDefault="003C70CF" w:rsidP="00414157">
            <w:pPr>
              <w:rPr>
                <w:rFonts w:ascii="Times New Roman" w:eastAsia="Times New Roman" w:hAnsi="Times New Roman" w:cs="Times New Roman"/>
                <w:lang w:eastAsia="ru-RU"/>
              </w:rPr>
            </w:pPr>
            <w:r w:rsidRPr="003C70CF">
              <w:rPr>
                <w:rFonts w:ascii="Times New Roman" w:eastAsia="Times New Roman" w:hAnsi="Times New Roman" w:cs="Times New Roman"/>
                <w:lang w:eastAsia="ru-RU"/>
              </w:rPr>
              <w:t>Практическое занятие 2. Проведение аттестации рабочих мест по условиям труда</w:t>
            </w:r>
          </w:p>
        </w:tc>
      </w:tr>
      <w:tr w:rsidR="003C70CF" w:rsidRPr="003C70CF" w14:paraId="5EC9EB76" w14:textId="77777777" w:rsidTr="00414157">
        <w:trPr>
          <w:trHeight w:val="361"/>
        </w:trPr>
        <w:tc>
          <w:tcPr>
            <w:tcW w:w="2972" w:type="dxa"/>
            <w:vMerge/>
          </w:tcPr>
          <w:p w14:paraId="370476AF" w14:textId="77777777" w:rsidR="003C70CF" w:rsidRPr="003C70CF" w:rsidRDefault="003C70CF" w:rsidP="004141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49DB3C" w14:textId="77777777" w:rsidR="003C70CF" w:rsidRPr="003C70CF" w:rsidRDefault="003C70CF" w:rsidP="00414157">
            <w:pPr>
              <w:rPr>
                <w:rFonts w:ascii="Times New Roman" w:eastAsia="Times New Roman" w:hAnsi="Times New Roman" w:cs="Times New Roman"/>
                <w:b/>
                <w:bCs/>
                <w:lang w:eastAsia="ru-RU"/>
              </w:rPr>
            </w:pPr>
            <w:r w:rsidRPr="003C70CF">
              <w:rPr>
                <w:rFonts w:ascii="Times New Roman" w:eastAsia="Times New Roman" w:hAnsi="Times New Roman" w:cs="Times New Roman"/>
                <w:b/>
                <w:bCs/>
                <w:lang w:eastAsia="ru-RU"/>
              </w:rPr>
              <w:t>В том числе самостоятельная работа обучающихся</w:t>
            </w:r>
          </w:p>
          <w:p w14:paraId="496C6776" w14:textId="77777777" w:rsidR="003C70CF" w:rsidRPr="003C70CF" w:rsidRDefault="003C70CF" w:rsidP="00414157">
            <w:pPr>
              <w:rPr>
                <w:rFonts w:ascii="Times New Roman" w:eastAsia="Times New Roman" w:hAnsi="Times New Roman" w:cs="Times New Roman"/>
                <w:b/>
                <w:bCs/>
                <w:lang w:eastAsia="ru-RU"/>
              </w:rPr>
            </w:pPr>
            <w:r w:rsidRPr="003C70CF">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3C70CF" w:rsidRPr="003C70CF" w14:paraId="561B0703" w14:textId="77777777" w:rsidTr="00414157">
        <w:trPr>
          <w:trHeight w:val="84"/>
        </w:trPr>
        <w:tc>
          <w:tcPr>
            <w:tcW w:w="9634" w:type="dxa"/>
            <w:gridSpan w:val="2"/>
            <w:tcBorders>
              <w:right w:val="single" w:sz="4" w:space="0" w:color="auto"/>
            </w:tcBorders>
          </w:tcPr>
          <w:p w14:paraId="035B06A8" w14:textId="77777777" w:rsidR="003C70CF" w:rsidRPr="003C70CF" w:rsidRDefault="003C70CF" w:rsidP="00414157">
            <w:pPr>
              <w:rPr>
                <w:rFonts w:ascii="Times New Roman" w:eastAsia="Times New Roman" w:hAnsi="Times New Roman" w:cs="Times New Roman"/>
                <w:b/>
                <w:bCs/>
                <w:lang w:eastAsia="ru-RU"/>
              </w:rPr>
            </w:pPr>
            <w:r w:rsidRPr="003C70CF">
              <w:rPr>
                <w:rFonts w:ascii="Times New Roman" w:eastAsia="Times New Roman" w:hAnsi="Times New Roman" w:cs="Times New Roman"/>
                <w:b/>
                <w:bCs/>
                <w:lang w:eastAsia="ru-RU"/>
              </w:rPr>
              <w:t>Раздел 3. Обеспечение безопасных условий труда в профессиональной деятельности (12 ак.ч.)</w:t>
            </w:r>
          </w:p>
        </w:tc>
      </w:tr>
      <w:tr w:rsidR="003C70CF" w:rsidRPr="003C70CF" w14:paraId="6B60BFDC" w14:textId="77777777" w:rsidTr="00414157">
        <w:trPr>
          <w:trHeight w:val="131"/>
        </w:trPr>
        <w:tc>
          <w:tcPr>
            <w:tcW w:w="2972" w:type="dxa"/>
            <w:vMerge w:val="restart"/>
          </w:tcPr>
          <w:p w14:paraId="65E8EFD4" w14:textId="77777777" w:rsidR="003C70CF" w:rsidRPr="003C70CF" w:rsidRDefault="003C70CF" w:rsidP="00414157">
            <w:pPr>
              <w:rPr>
                <w:rFonts w:ascii="Times New Roman" w:eastAsia="Times New Roman" w:hAnsi="Times New Roman" w:cs="Times New Roman"/>
                <w:b/>
                <w:bCs/>
                <w:lang w:eastAsia="ru-RU"/>
              </w:rPr>
            </w:pPr>
            <w:r w:rsidRPr="003C70CF">
              <w:rPr>
                <w:rFonts w:ascii="Times New Roman" w:eastAsia="Times New Roman" w:hAnsi="Times New Roman" w:cs="Times New Roman"/>
                <w:b/>
                <w:bCs/>
                <w:lang w:eastAsia="ru-RU"/>
              </w:rPr>
              <w:t>Тема 3.1. Фактические или потенциальные последствия собственной деятельности (или бездействия) и их влияние на уровень безопасности труда</w:t>
            </w:r>
          </w:p>
        </w:tc>
        <w:tc>
          <w:tcPr>
            <w:tcW w:w="6662" w:type="dxa"/>
            <w:tcBorders>
              <w:top w:val="single" w:sz="4" w:space="0" w:color="auto"/>
              <w:left w:val="single" w:sz="4" w:space="0" w:color="auto"/>
              <w:bottom w:val="single" w:sz="4" w:space="0" w:color="auto"/>
              <w:right w:val="single" w:sz="4" w:space="0" w:color="auto"/>
            </w:tcBorders>
          </w:tcPr>
          <w:p w14:paraId="34458DE1" w14:textId="77777777" w:rsidR="003C70CF" w:rsidRPr="003C70CF" w:rsidRDefault="003C70CF" w:rsidP="00414157">
            <w:pPr>
              <w:rPr>
                <w:rFonts w:ascii="Times New Roman" w:eastAsia="Times New Roman" w:hAnsi="Times New Roman" w:cs="Times New Roman"/>
                <w:b/>
                <w:bCs/>
                <w:lang w:eastAsia="ru-RU"/>
              </w:rPr>
            </w:pPr>
            <w:r w:rsidRPr="003C70CF">
              <w:rPr>
                <w:rFonts w:ascii="Times New Roman" w:eastAsia="Times New Roman" w:hAnsi="Times New Roman" w:cs="Times New Roman"/>
                <w:b/>
                <w:bCs/>
                <w:lang w:eastAsia="ru-RU"/>
              </w:rPr>
              <w:t>Содержание</w:t>
            </w:r>
          </w:p>
        </w:tc>
      </w:tr>
      <w:tr w:rsidR="003C70CF" w:rsidRPr="003C70CF" w14:paraId="10281B5E" w14:textId="77777777" w:rsidTr="00414157">
        <w:trPr>
          <w:trHeight w:val="4626"/>
        </w:trPr>
        <w:tc>
          <w:tcPr>
            <w:tcW w:w="2972" w:type="dxa"/>
            <w:vMerge/>
          </w:tcPr>
          <w:p w14:paraId="79AD53EE" w14:textId="77777777" w:rsidR="003C70CF" w:rsidRPr="003C70CF" w:rsidRDefault="003C70CF" w:rsidP="0041415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0979B8CA" w14:textId="77777777" w:rsidR="003C70CF" w:rsidRPr="003C70CF" w:rsidRDefault="003C70CF" w:rsidP="00414157">
            <w:pPr>
              <w:rPr>
                <w:rFonts w:ascii="Times New Roman" w:eastAsia="Times New Roman" w:hAnsi="Times New Roman" w:cs="Times New Roman"/>
                <w:lang w:eastAsia="ru-RU"/>
              </w:rPr>
            </w:pPr>
            <w:r w:rsidRPr="003C70CF">
              <w:rPr>
                <w:rFonts w:ascii="Times New Roman" w:eastAsia="Times New Roman" w:hAnsi="Times New Roman" w:cs="Times New Roman"/>
                <w:lang w:eastAsia="ru-RU"/>
              </w:rPr>
              <w:t>1. Факторы, влияющие на условия труда</w:t>
            </w:r>
          </w:p>
          <w:p w14:paraId="1DB2E371" w14:textId="77777777" w:rsidR="003C70CF" w:rsidRPr="003C70CF" w:rsidRDefault="003C70CF" w:rsidP="00414157">
            <w:pPr>
              <w:rPr>
                <w:rFonts w:ascii="Times New Roman" w:eastAsia="Times New Roman" w:hAnsi="Times New Roman" w:cs="Times New Roman"/>
                <w:lang w:eastAsia="ru-RU"/>
              </w:rPr>
            </w:pPr>
            <w:r w:rsidRPr="003C70CF">
              <w:rPr>
                <w:rFonts w:ascii="Times New Roman" w:eastAsia="Times New Roman" w:hAnsi="Times New Roman" w:cs="Times New Roman"/>
                <w:lang w:eastAsia="ru-RU"/>
              </w:rPr>
              <w:t>Гигиенические критерии и классификация условий труда. Безопасность производственного оборудования.  Безопасность выполнения работ на высоте. Безопасность эксплуатации зданий и сооружений. Общие требования безопасности к электрооборудованию и освещению.</w:t>
            </w:r>
          </w:p>
          <w:p w14:paraId="72CC3985" w14:textId="77777777" w:rsidR="003C70CF" w:rsidRPr="003C70CF" w:rsidRDefault="003C70CF" w:rsidP="00414157">
            <w:pPr>
              <w:rPr>
                <w:rFonts w:ascii="Times New Roman" w:eastAsia="Times New Roman" w:hAnsi="Times New Roman" w:cs="Times New Roman"/>
                <w:lang w:eastAsia="ru-RU"/>
              </w:rPr>
            </w:pPr>
            <w:r w:rsidRPr="003C70CF">
              <w:rPr>
                <w:rFonts w:ascii="Times New Roman" w:eastAsia="Times New Roman" w:hAnsi="Times New Roman" w:cs="Times New Roman"/>
                <w:lang w:eastAsia="ru-RU"/>
              </w:rPr>
              <w:t xml:space="preserve">2. Электробезопасность </w:t>
            </w:r>
          </w:p>
          <w:p w14:paraId="1FC78A7F" w14:textId="77777777" w:rsidR="003C70CF" w:rsidRPr="003C70CF" w:rsidRDefault="003C70CF" w:rsidP="00414157">
            <w:pPr>
              <w:rPr>
                <w:rFonts w:ascii="Times New Roman" w:eastAsia="Times New Roman" w:hAnsi="Times New Roman" w:cs="Times New Roman"/>
                <w:lang w:eastAsia="ru-RU"/>
              </w:rPr>
            </w:pPr>
            <w:r w:rsidRPr="003C70CF">
              <w:rPr>
                <w:rFonts w:ascii="Times New Roman" w:eastAsia="Times New Roman" w:hAnsi="Times New Roman" w:cs="Times New Roman"/>
                <w:lang w:eastAsia="ru-RU"/>
              </w:rPr>
              <w:t>Действие электрического тока на организм человека. Действие на человека электрических и электромагнитных полей. Классификация помещений по степени опасности поражения электрическим током. Анализ опасности поражения людей электрическим током. Промышленное освещение.</w:t>
            </w:r>
          </w:p>
          <w:p w14:paraId="4518E242" w14:textId="77777777" w:rsidR="003C70CF" w:rsidRPr="003C70CF" w:rsidRDefault="003C70CF" w:rsidP="00414157">
            <w:pPr>
              <w:rPr>
                <w:rFonts w:ascii="Times New Roman" w:eastAsia="Times New Roman" w:hAnsi="Times New Roman" w:cs="Times New Roman"/>
                <w:lang w:eastAsia="ru-RU"/>
              </w:rPr>
            </w:pPr>
            <w:r w:rsidRPr="003C70CF">
              <w:rPr>
                <w:rFonts w:ascii="Times New Roman" w:eastAsia="Times New Roman" w:hAnsi="Times New Roman" w:cs="Times New Roman"/>
                <w:lang w:eastAsia="ru-RU"/>
              </w:rPr>
              <w:t>3. Основы пожарной безопасности</w:t>
            </w:r>
          </w:p>
          <w:p w14:paraId="66ACD9B0" w14:textId="77777777" w:rsidR="003C70CF" w:rsidRPr="003C70CF" w:rsidRDefault="003C70CF" w:rsidP="00414157">
            <w:pPr>
              <w:rPr>
                <w:rFonts w:ascii="Times New Roman" w:eastAsia="Times New Roman" w:hAnsi="Times New Roman" w:cs="Times New Roman"/>
                <w:b/>
                <w:bCs/>
                <w:lang w:eastAsia="ru-RU"/>
              </w:rPr>
            </w:pPr>
            <w:r w:rsidRPr="003C70CF">
              <w:rPr>
                <w:rFonts w:ascii="Times New Roman" w:eastAsia="Times New Roman" w:hAnsi="Times New Roman" w:cs="Times New Roman"/>
                <w:lang w:eastAsia="ru-RU"/>
              </w:rPr>
              <w:t>Основные понятия. Физико-химические основы горения и оценка пожарной опасности волокнистых материалов и других веществ. Организационные и организационно-технические мероприятия по обеспечению взрыво- и пожарной безопасности. Взрывопредупреждение, взрывозащита, предотвращение пожаров и пожаротушения. Средства огнегасительные и пожаротушения. Пожарная сигнализация</w:t>
            </w:r>
          </w:p>
        </w:tc>
      </w:tr>
      <w:tr w:rsidR="003C70CF" w:rsidRPr="003C70CF" w14:paraId="15331F2F" w14:textId="77777777" w:rsidTr="00414157">
        <w:trPr>
          <w:trHeight w:val="77"/>
        </w:trPr>
        <w:tc>
          <w:tcPr>
            <w:tcW w:w="2972" w:type="dxa"/>
            <w:vMerge w:val="restart"/>
          </w:tcPr>
          <w:p w14:paraId="40F01968" w14:textId="77777777" w:rsidR="003C70CF" w:rsidRPr="003C70CF" w:rsidRDefault="003C70CF" w:rsidP="00414157">
            <w:pPr>
              <w:rPr>
                <w:rFonts w:ascii="Times New Roman" w:eastAsia="Times New Roman" w:hAnsi="Times New Roman" w:cs="Times New Roman"/>
                <w:b/>
                <w:bCs/>
                <w:lang w:eastAsia="ru-RU"/>
              </w:rPr>
            </w:pPr>
            <w:r w:rsidRPr="003C70CF">
              <w:rPr>
                <w:rFonts w:ascii="Times New Roman" w:eastAsia="Times New Roman" w:hAnsi="Times New Roman" w:cs="Times New Roman"/>
                <w:b/>
                <w:bCs/>
                <w:lang w:eastAsia="ru-RU"/>
              </w:rPr>
              <w:t>Тема 3.2. Правила техники безопасности</w:t>
            </w:r>
          </w:p>
        </w:tc>
        <w:tc>
          <w:tcPr>
            <w:tcW w:w="6662" w:type="dxa"/>
            <w:tcBorders>
              <w:top w:val="single" w:sz="4" w:space="0" w:color="auto"/>
              <w:left w:val="single" w:sz="4" w:space="0" w:color="auto"/>
              <w:bottom w:val="single" w:sz="4" w:space="0" w:color="auto"/>
              <w:right w:val="single" w:sz="4" w:space="0" w:color="auto"/>
            </w:tcBorders>
          </w:tcPr>
          <w:p w14:paraId="560B93D4" w14:textId="77777777" w:rsidR="003C70CF" w:rsidRPr="003C70CF" w:rsidRDefault="003C70CF" w:rsidP="00414157">
            <w:pPr>
              <w:rPr>
                <w:rFonts w:ascii="Times New Roman" w:eastAsia="Times New Roman" w:hAnsi="Times New Roman" w:cs="Times New Roman"/>
                <w:b/>
                <w:bCs/>
                <w:lang w:eastAsia="ru-RU"/>
              </w:rPr>
            </w:pPr>
            <w:r w:rsidRPr="003C70CF">
              <w:rPr>
                <w:rFonts w:ascii="Times New Roman" w:eastAsia="Times New Roman" w:hAnsi="Times New Roman" w:cs="Times New Roman"/>
                <w:b/>
                <w:bCs/>
                <w:lang w:eastAsia="ru-RU"/>
              </w:rPr>
              <w:t>Содержание</w:t>
            </w:r>
          </w:p>
        </w:tc>
      </w:tr>
      <w:tr w:rsidR="003C70CF" w:rsidRPr="003C70CF" w14:paraId="67938E36" w14:textId="77777777" w:rsidTr="00414157">
        <w:trPr>
          <w:trHeight w:val="361"/>
        </w:trPr>
        <w:tc>
          <w:tcPr>
            <w:tcW w:w="2972" w:type="dxa"/>
            <w:vMerge/>
          </w:tcPr>
          <w:p w14:paraId="65400884" w14:textId="77777777" w:rsidR="003C70CF" w:rsidRPr="003C70CF" w:rsidRDefault="003C70CF" w:rsidP="004141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93A3DE" w14:textId="77777777" w:rsidR="003C70CF" w:rsidRPr="003C70CF" w:rsidRDefault="003C70CF" w:rsidP="00414157">
            <w:pPr>
              <w:rPr>
                <w:rFonts w:ascii="Times New Roman" w:eastAsia="Times New Roman" w:hAnsi="Times New Roman" w:cs="Times New Roman"/>
                <w:lang w:eastAsia="ru-RU"/>
              </w:rPr>
            </w:pPr>
            <w:r w:rsidRPr="003C70CF">
              <w:rPr>
                <w:rFonts w:ascii="Times New Roman" w:eastAsia="Times New Roman" w:hAnsi="Times New Roman" w:cs="Times New Roman"/>
                <w:lang w:eastAsia="ru-RU"/>
              </w:rPr>
              <w:t>Порядок и периодичность инструктирования подчиненных работников (персонала)</w:t>
            </w:r>
          </w:p>
          <w:p w14:paraId="0F02556A" w14:textId="77777777" w:rsidR="003C70CF" w:rsidRPr="003C70CF" w:rsidRDefault="003C70CF" w:rsidP="00414157">
            <w:pPr>
              <w:rPr>
                <w:rFonts w:ascii="Times New Roman" w:eastAsia="Times New Roman" w:hAnsi="Times New Roman" w:cs="Times New Roman"/>
                <w:b/>
                <w:bCs/>
                <w:lang w:eastAsia="ru-RU"/>
              </w:rPr>
            </w:pPr>
            <w:r w:rsidRPr="003C70CF">
              <w:rPr>
                <w:rFonts w:ascii="Times New Roman" w:eastAsia="Times New Roman" w:hAnsi="Times New Roman" w:cs="Times New Roman"/>
                <w:lang w:eastAsia="ru-RU"/>
              </w:rPr>
              <w:t>Обязанности администрации, связанные с выполнением требований безопасности. Виды инструктажей и правила их проведения. Типовая инструкция: основные разделы, содержание. Примерная инструкция по охране труда при работе на оборудовании ткацкого производства</w:t>
            </w:r>
          </w:p>
        </w:tc>
      </w:tr>
      <w:tr w:rsidR="003C70CF" w:rsidRPr="003C70CF" w14:paraId="71208D60" w14:textId="77777777" w:rsidTr="00414157">
        <w:trPr>
          <w:trHeight w:val="160"/>
        </w:trPr>
        <w:tc>
          <w:tcPr>
            <w:tcW w:w="2972" w:type="dxa"/>
            <w:vMerge/>
          </w:tcPr>
          <w:p w14:paraId="22C38B21" w14:textId="77777777" w:rsidR="003C70CF" w:rsidRPr="003C70CF" w:rsidRDefault="003C70CF" w:rsidP="004141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2BD3ED7" w14:textId="77777777" w:rsidR="003C70CF" w:rsidRPr="003C70CF" w:rsidRDefault="003C70CF" w:rsidP="00414157">
            <w:pPr>
              <w:rPr>
                <w:rFonts w:ascii="Times New Roman" w:eastAsia="Times New Roman" w:hAnsi="Times New Roman" w:cs="Times New Roman"/>
                <w:b/>
                <w:bCs/>
                <w:lang w:eastAsia="ru-RU"/>
              </w:rPr>
            </w:pPr>
            <w:r w:rsidRPr="003C70CF">
              <w:rPr>
                <w:rFonts w:ascii="Times New Roman" w:eastAsia="Times New Roman" w:hAnsi="Times New Roman" w:cs="Times New Roman"/>
                <w:b/>
                <w:bCs/>
                <w:lang w:eastAsia="ru-RU"/>
              </w:rPr>
              <w:t>В том числе практических и лабораторных занятий</w:t>
            </w:r>
          </w:p>
        </w:tc>
      </w:tr>
      <w:tr w:rsidR="003C70CF" w:rsidRPr="003C70CF" w14:paraId="45F5F69B" w14:textId="77777777" w:rsidTr="00414157">
        <w:trPr>
          <w:trHeight w:val="192"/>
        </w:trPr>
        <w:tc>
          <w:tcPr>
            <w:tcW w:w="2972" w:type="dxa"/>
            <w:vMerge/>
          </w:tcPr>
          <w:p w14:paraId="08DCA2D3" w14:textId="77777777" w:rsidR="003C70CF" w:rsidRPr="003C70CF" w:rsidRDefault="003C70CF" w:rsidP="004141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35F3160" w14:textId="77777777" w:rsidR="003C70CF" w:rsidRPr="003C70CF" w:rsidRDefault="003C70CF" w:rsidP="00414157">
            <w:pPr>
              <w:rPr>
                <w:rFonts w:ascii="Times New Roman" w:eastAsia="Times New Roman" w:hAnsi="Times New Roman" w:cs="Times New Roman"/>
                <w:b/>
                <w:bCs/>
                <w:lang w:eastAsia="ru-RU"/>
              </w:rPr>
            </w:pPr>
            <w:r w:rsidRPr="003C70CF">
              <w:rPr>
                <w:rFonts w:ascii="Times New Roman" w:eastAsia="Times New Roman" w:hAnsi="Times New Roman" w:cs="Times New Roman"/>
                <w:lang w:eastAsia="ru-RU"/>
              </w:rPr>
              <w:t>Практическое занятие 3. Ведение документации установленного образца по охране труда, с соблюдение сроков заполнения и условий хранения. Проведение инструктажей подчиненных работников, с учетом специфики выполняемых работ.</w:t>
            </w:r>
          </w:p>
        </w:tc>
      </w:tr>
      <w:tr w:rsidR="003C70CF" w:rsidRPr="003C70CF" w14:paraId="6A013306" w14:textId="77777777" w:rsidTr="00414157">
        <w:trPr>
          <w:trHeight w:val="77"/>
        </w:trPr>
        <w:tc>
          <w:tcPr>
            <w:tcW w:w="2972" w:type="dxa"/>
            <w:vMerge w:val="restart"/>
          </w:tcPr>
          <w:p w14:paraId="44CAB248" w14:textId="77777777" w:rsidR="003C70CF" w:rsidRPr="003C70CF" w:rsidRDefault="003C70CF" w:rsidP="00414157">
            <w:pPr>
              <w:rPr>
                <w:rFonts w:ascii="Times New Roman" w:eastAsia="Times New Roman" w:hAnsi="Times New Roman" w:cs="Times New Roman"/>
                <w:b/>
                <w:bCs/>
                <w:lang w:eastAsia="ru-RU"/>
              </w:rPr>
            </w:pPr>
            <w:r w:rsidRPr="003C70CF">
              <w:rPr>
                <w:rFonts w:ascii="Times New Roman" w:eastAsia="Times New Roman" w:hAnsi="Times New Roman" w:cs="Times New Roman"/>
                <w:b/>
                <w:bCs/>
                <w:lang w:eastAsia="ru-RU"/>
              </w:rPr>
              <w:t>Тема 3.3. Средства коллективной и индивидуальной защиты</w:t>
            </w:r>
          </w:p>
        </w:tc>
        <w:tc>
          <w:tcPr>
            <w:tcW w:w="6662" w:type="dxa"/>
            <w:tcBorders>
              <w:top w:val="single" w:sz="4" w:space="0" w:color="auto"/>
              <w:left w:val="single" w:sz="4" w:space="0" w:color="auto"/>
              <w:bottom w:val="single" w:sz="4" w:space="0" w:color="auto"/>
              <w:right w:val="single" w:sz="4" w:space="0" w:color="auto"/>
            </w:tcBorders>
            <w:vAlign w:val="bottom"/>
          </w:tcPr>
          <w:p w14:paraId="2F2643BB" w14:textId="77777777" w:rsidR="003C70CF" w:rsidRPr="003C70CF" w:rsidRDefault="003C70CF" w:rsidP="00414157">
            <w:pPr>
              <w:rPr>
                <w:rFonts w:ascii="Times New Roman" w:eastAsia="Times New Roman" w:hAnsi="Times New Roman" w:cs="Times New Roman"/>
                <w:b/>
                <w:bCs/>
                <w:lang w:eastAsia="ru-RU"/>
              </w:rPr>
            </w:pPr>
            <w:r w:rsidRPr="003C70CF">
              <w:rPr>
                <w:rFonts w:ascii="Times New Roman" w:eastAsia="Times New Roman" w:hAnsi="Times New Roman" w:cs="Times New Roman"/>
                <w:b/>
                <w:bCs/>
                <w:lang w:eastAsia="ru-RU"/>
              </w:rPr>
              <w:t>Содержание</w:t>
            </w:r>
          </w:p>
        </w:tc>
      </w:tr>
      <w:tr w:rsidR="003C70CF" w:rsidRPr="003C70CF" w14:paraId="28B19FE6" w14:textId="77777777" w:rsidTr="00414157">
        <w:trPr>
          <w:trHeight w:val="361"/>
        </w:trPr>
        <w:tc>
          <w:tcPr>
            <w:tcW w:w="2972" w:type="dxa"/>
            <w:vMerge/>
          </w:tcPr>
          <w:p w14:paraId="4B0F6211" w14:textId="77777777" w:rsidR="003C70CF" w:rsidRPr="003C70CF" w:rsidRDefault="003C70CF" w:rsidP="004141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320DCE" w14:textId="77777777" w:rsidR="003C70CF" w:rsidRPr="003C70CF" w:rsidRDefault="003C70CF" w:rsidP="00414157">
            <w:pPr>
              <w:rPr>
                <w:rFonts w:ascii="Times New Roman" w:eastAsia="Times New Roman" w:hAnsi="Times New Roman" w:cs="Times New Roman"/>
                <w:lang w:eastAsia="ru-RU"/>
              </w:rPr>
            </w:pPr>
            <w:r w:rsidRPr="003C70CF">
              <w:rPr>
                <w:rFonts w:ascii="Times New Roman" w:eastAsia="Times New Roman" w:hAnsi="Times New Roman" w:cs="Times New Roman"/>
                <w:lang w:eastAsia="ru-RU"/>
              </w:rPr>
              <w:t xml:space="preserve">Порядок хранения и использования средств коллективной и индивидуальной защиты </w:t>
            </w:r>
          </w:p>
          <w:p w14:paraId="23485355" w14:textId="77777777" w:rsidR="003C70CF" w:rsidRPr="003C70CF" w:rsidRDefault="003C70CF" w:rsidP="00414157">
            <w:pPr>
              <w:rPr>
                <w:rFonts w:ascii="Times New Roman" w:eastAsia="Times New Roman" w:hAnsi="Times New Roman" w:cs="Times New Roman"/>
                <w:lang w:eastAsia="ru-RU"/>
              </w:rPr>
            </w:pPr>
            <w:r w:rsidRPr="003C70CF">
              <w:rPr>
                <w:rFonts w:ascii="Times New Roman" w:eastAsia="Times New Roman" w:hAnsi="Times New Roman" w:cs="Times New Roman"/>
                <w:lang w:eastAsia="ru-RU"/>
              </w:rPr>
              <w:t>Назначение, классификация и порядок обеспечения. Сигнальные цвета и знаки безопасности. Защита от вредных веществ. Обеспечение электробезопасности. Защита от неионизирующих электромагнитных полей и излучений. Защита от тепловых излучений. Защита от ионизирующих излучений. Защита от вибраций. Защита от акустических воздействий. Экобиозащитная техника</w:t>
            </w:r>
          </w:p>
        </w:tc>
      </w:tr>
      <w:tr w:rsidR="003C70CF" w:rsidRPr="003C70CF" w14:paraId="5BE0FF7E" w14:textId="77777777" w:rsidTr="00414157">
        <w:trPr>
          <w:trHeight w:val="77"/>
        </w:trPr>
        <w:tc>
          <w:tcPr>
            <w:tcW w:w="2972" w:type="dxa"/>
            <w:vMerge/>
          </w:tcPr>
          <w:p w14:paraId="415000FD" w14:textId="77777777" w:rsidR="003C70CF" w:rsidRPr="003C70CF" w:rsidRDefault="003C70CF" w:rsidP="004141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42B9DC" w14:textId="77777777" w:rsidR="003C70CF" w:rsidRPr="003C70CF" w:rsidRDefault="003C70CF" w:rsidP="00414157">
            <w:pPr>
              <w:rPr>
                <w:rFonts w:ascii="Times New Roman" w:eastAsia="Times New Roman" w:hAnsi="Times New Roman" w:cs="Times New Roman"/>
                <w:lang w:eastAsia="ru-RU"/>
              </w:rPr>
            </w:pPr>
            <w:r w:rsidRPr="003C70CF">
              <w:rPr>
                <w:rFonts w:ascii="Times New Roman" w:eastAsia="Times New Roman" w:hAnsi="Times New Roman" w:cs="Times New Roman"/>
                <w:b/>
                <w:bCs/>
                <w:lang w:eastAsia="ru-RU"/>
              </w:rPr>
              <w:t>В том числе практических и лабораторных занятий</w:t>
            </w:r>
          </w:p>
        </w:tc>
      </w:tr>
      <w:tr w:rsidR="003C70CF" w:rsidRPr="003C70CF" w14:paraId="65A951BD" w14:textId="77777777" w:rsidTr="00414157">
        <w:trPr>
          <w:trHeight w:val="361"/>
        </w:trPr>
        <w:tc>
          <w:tcPr>
            <w:tcW w:w="2972" w:type="dxa"/>
            <w:vMerge/>
          </w:tcPr>
          <w:p w14:paraId="61B6650E" w14:textId="77777777" w:rsidR="003C70CF" w:rsidRPr="003C70CF" w:rsidRDefault="003C70CF" w:rsidP="004141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4FB396" w14:textId="77777777" w:rsidR="003C70CF" w:rsidRPr="003C70CF" w:rsidRDefault="003C70CF" w:rsidP="00414157">
            <w:pPr>
              <w:rPr>
                <w:rFonts w:ascii="Times New Roman" w:eastAsia="Times New Roman" w:hAnsi="Times New Roman" w:cs="Times New Roman"/>
                <w:lang w:eastAsia="ru-RU"/>
              </w:rPr>
            </w:pPr>
            <w:r w:rsidRPr="003C70CF">
              <w:rPr>
                <w:rFonts w:ascii="Times New Roman" w:eastAsia="Times New Roman" w:hAnsi="Times New Roman" w:cs="Times New Roman"/>
                <w:lang w:eastAsia="ru-RU"/>
              </w:rPr>
              <w:t>Практическое занятие 4. Использование средств коллективной и индивидуальной защиты в соответствии с характером выполняемой профессиональной деятельности и выработкой навыков, необходимых для достижения требуемого уровня безопасности труда.</w:t>
            </w:r>
          </w:p>
        </w:tc>
      </w:tr>
      <w:tr w:rsidR="003C70CF" w:rsidRPr="003C70CF" w14:paraId="585AEFC7" w14:textId="77777777" w:rsidTr="00414157">
        <w:tc>
          <w:tcPr>
            <w:tcW w:w="9634" w:type="dxa"/>
            <w:gridSpan w:val="2"/>
          </w:tcPr>
          <w:p w14:paraId="4FDC7AAC" w14:textId="77777777" w:rsidR="003C70CF" w:rsidRPr="003C70CF" w:rsidRDefault="003C70CF" w:rsidP="00414157">
            <w:pPr>
              <w:spacing w:line="276" w:lineRule="auto"/>
              <w:rPr>
                <w:rFonts w:ascii="Times New Roman" w:eastAsia="Times New Roman" w:hAnsi="Times New Roman" w:cs="Times New Roman"/>
                <w:b/>
                <w:bCs/>
                <w:lang w:eastAsia="ru-RU"/>
              </w:rPr>
            </w:pPr>
            <w:r w:rsidRPr="003C70CF">
              <w:rPr>
                <w:rFonts w:ascii="Times New Roman" w:eastAsia="Times New Roman" w:hAnsi="Times New Roman" w:cs="Times New Roman"/>
                <w:b/>
                <w:bCs/>
                <w:lang w:eastAsia="ru-RU"/>
              </w:rPr>
              <w:t>Промежуточная аттестация</w:t>
            </w:r>
          </w:p>
        </w:tc>
      </w:tr>
      <w:tr w:rsidR="003C70CF" w:rsidRPr="003C70CF" w14:paraId="21C22F39" w14:textId="77777777" w:rsidTr="00414157">
        <w:tc>
          <w:tcPr>
            <w:tcW w:w="9634" w:type="dxa"/>
            <w:gridSpan w:val="2"/>
          </w:tcPr>
          <w:p w14:paraId="33AD7DDC" w14:textId="77777777" w:rsidR="003C70CF" w:rsidRPr="003C70CF" w:rsidRDefault="003C70CF" w:rsidP="00414157">
            <w:pPr>
              <w:spacing w:line="276" w:lineRule="auto"/>
              <w:rPr>
                <w:rFonts w:ascii="Times New Roman" w:eastAsia="Times New Roman" w:hAnsi="Times New Roman" w:cs="Times New Roman"/>
                <w:b/>
                <w:bCs/>
                <w:lang w:eastAsia="ru-RU"/>
              </w:rPr>
            </w:pPr>
            <w:r w:rsidRPr="003C70CF">
              <w:rPr>
                <w:rFonts w:ascii="Times New Roman" w:eastAsia="Times New Roman" w:hAnsi="Times New Roman" w:cs="Times New Roman"/>
                <w:b/>
                <w:bCs/>
                <w:lang w:eastAsia="ru-RU"/>
              </w:rPr>
              <w:t>Всего (36 ак.ч.)</w:t>
            </w:r>
          </w:p>
        </w:tc>
      </w:tr>
    </w:tbl>
    <w:p w14:paraId="319A706E" w14:textId="77777777" w:rsidR="003C70CF" w:rsidRDefault="003C70CF" w:rsidP="003C70CF">
      <w:pPr>
        <w:pStyle w:val="114"/>
        <w:rPr>
          <w:rFonts w:ascii="Times New Roman" w:hAnsi="Times New Roman"/>
        </w:rPr>
      </w:pPr>
    </w:p>
    <w:p w14:paraId="0CD7F3D2" w14:textId="77777777" w:rsidR="003C70CF" w:rsidRPr="00101ECC" w:rsidRDefault="003C70CF" w:rsidP="003C70CF">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53B17A2F" w14:textId="77777777" w:rsidR="003C70CF" w:rsidRPr="00101ECC" w:rsidRDefault="003C70CF" w:rsidP="003C70CF">
      <w:pPr>
        <w:pStyle w:val="114"/>
        <w:rPr>
          <w:rFonts w:ascii="Times New Roman" w:hAnsi="Times New Roman"/>
        </w:rPr>
      </w:pPr>
      <w:r w:rsidRPr="00101ECC">
        <w:rPr>
          <w:rFonts w:ascii="Times New Roman" w:hAnsi="Times New Roman"/>
        </w:rPr>
        <w:t>3.1. Материально-техническое обеспечение</w:t>
      </w:r>
    </w:p>
    <w:p w14:paraId="5AA92E12" w14:textId="77777777" w:rsidR="003C70CF" w:rsidRDefault="003C70CF" w:rsidP="003C70CF">
      <w:pPr>
        <w:suppressAutoHyphens/>
        <w:ind w:firstLine="709"/>
        <w:jc w:val="both"/>
        <w:rPr>
          <w:rFonts w:ascii="Times New Roman" w:hAnsi="Times New Roman" w:cs="Times New Roman"/>
          <w:bCs/>
          <w:sz w:val="24"/>
          <w:szCs w:val="24"/>
        </w:rPr>
      </w:pPr>
      <w:r w:rsidRPr="00ED2CDB">
        <w:rPr>
          <w:rFonts w:ascii="Times New Roman" w:hAnsi="Times New Roman"/>
          <w:sz w:val="24"/>
          <w:szCs w:val="24"/>
        </w:rPr>
        <w:t>Кабинет «Безопасности жизнедеятельности и охраны труда»</w:t>
      </w:r>
      <w:r>
        <w:rPr>
          <w:rFonts w:ascii="Times New Roman" w:hAnsi="Times New Roman"/>
          <w:sz w:val="24"/>
          <w:szCs w:val="24"/>
        </w:rPr>
        <w:t xml:space="preserve">, </w:t>
      </w:r>
      <w:r w:rsidRPr="00665F99">
        <w:rPr>
          <w:rFonts w:ascii="Times New Roman" w:hAnsi="Times New Roman" w:cs="Times New Roman"/>
          <w:bCs/>
          <w:sz w:val="24"/>
          <w:szCs w:val="24"/>
        </w:rPr>
        <w:t>оснащённ</w:t>
      </w:r>
      <w:r>
        <w:rPr>
          <w:rFonts w:ascii="Times New Roman" w:hAnsi="Times New Roman" w:cs="Times New Roman"/>
          <w:bCs/>
          <w:sz w:val="24"/>
          <w:szCs w:val="24"/>
        </w:rPr>
        <w:t xml:space="preserve">ый </w:t>
      </w:r>
      <w:r w:rsidRPr="00665F99">
        <w:rPr>
          <w:rFonts w:ascii="Times New Roman" w:hAnsi="Times New Roman" w:cs="Times New Roman"/>
          <w:bCs/>
          <w:sz w:val="24"/>
          <w:szCs w:val="24"/>
        </w:rPr>
        <w:t>в соответствии с приложением 3 ПОП-П.</w:t>
      </w:r>
    </w:p>
    <w:p w14:paraId="27594FF1" w14:textId="77777777" w:rsidR="003C70CF" w:rsidRPr="00101ECC" w:rsidRDefault="003C70CF" w:rsidP="003C70CF"/>
    <w:p w14:paraId="285C9D81" w14:textId="77777777" w:rsidR="003C70CF" w:rsidRPr="00101ECC" w:rsidRDefault="003C70CF" w:rsidP="003C70CF">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0413263F" w14:textId="77777777" w:rsidR="003C70CF" w:rsidRPr="00101ECC" w:rsidRDefault="003C70CF" w:rsidP="003C70CF">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AF0431" w14:textId="77777777" w:rsidR="003C70CF" w:rsidRPr="00101ECC" w:rsidRDefault="003C70CF" w:rsidP="003C70CF">
      <w:pPr>
        <w:pStyle w:val="a4"/>
        <w:spacing w:line="276" w:lineRule="auto"/>
        <w:ind w:left="0" w:firstLine="709"/>
        <w:jc w:val="both"/>
        <w:rPr>
          <w:rFonts w:ascii="Times New Roman" w:hAnsi="Times New Roman"/>
          <w:bCs/>
          <w:sz w:val="24"/>
          <w:szCs w:val="24"/>
        </w:rPr>
      </w:pPr>
    </w:p>
    <w:p w14:paraId="6E40CCAD" w14:textId="77777777" w:rsidR="003C70CF" w:rsidRPr="00101ECC" w:rsidRDefault="003C70CF" w:rsidP="003C70CF">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46F8F2DF" w14:textId="77777777" w:rsidR="003C70CF" w:rsidRDefault="003C70CF" w:rsidP="003C70CF">
      <w:pPr>
        <w:pStyle w:val="1f"/>
        <w:rPr>
          <w:rFonts w:ascii="Times New Roman" w:hAnsi="Times New Roman"/>
          <w:caps w:val="0"/>
          <w:lang w:val="ru-RU"/>
        </w:rPr>
      </w:pPr>
    </w:p>
    <w:p w14:paraId="578A2FC0" w14:textId="77777777" w:rsidR="003C70CF" w:rsidRDefault="003C70CF" w:rsidP="003C70CF">
      <w:pPr>
        <w:pStyle w:val="1f"/>
        <w:spacing w:after="0" w:line="276" w:lineRule="auto"/>
        <w:ind w:firstLine="709"/>
        <w:contextualSpacing/>
        <w:jc w:val="both"/>
        <w:rPr>
          <w:rFonts w:ascii="Times New Roman" w:eastAsiaTheme="minorHAnsi" w:hAnsi="Times New Roman"/>
          <w:b w:val="0"/>
          <w:iCs/>
          <w:caps w:val="0"/>
          <w:kern w:val="0"/>
          <w:lang w:val="ru-RU" w:eastAsia="en-US"/>
        </w:rPr>
      </w:pPr>
      <w:r w:rsidRPr="00861A9D">
        <w:rPr>
          <w:rFonts w:ascii="Times New Roman" w:eastAsiaTheme="minorHAnsi" w:hAnsi="Times New Roman"/>
          <w:b w:val="0"/>
          <w:iCs/>
          <w:caps w:val="0"/>
          <w:kern w:val="0"/>
          <w:lang w:val="ru-RU" w:eastAsia="en-US"/>
        </w:rPr>
        <w:t xml:space="preserve">1. </w:t>
      </w:r>
      <w:r w:rsidRPr="00B47F6C">
        <w:rPr>
          <w:rFonts w:ascii="Times New Roman" w:eastAsiaTheme="minorHAnsi" w:hAnsi="Times New Roman"/>
          <w:b w:val="0"/>
          <w:iCs/>
          <w:caps w:val="0"/>
          <w:kern w:val="0"/>
          <w:lang w:val="ru-RU" w:eastAsia="en-US"/>
        </w:rPr>
        <w:t>Беляков, Г. И. Охрана труда и техника безопасности: учебник для среднего профессионального образования / Г. И. Беляков. — 5-е изд., перераб. и доп. — Москва: Издательство Юрайт, 2024. — 740 с. — (Профессиональное образование). — ISBN 978-5-534-17697-1. — Текст: электронный // Образовательная платформа Юрайт [сайт]. — URL: https://urait.ru/bcode/537043</w:t>
      </w:r>
      <w:r>
        <w:rPr>
          <w:rFonts w:ascii="Times New Roman" w:eastAsiaTheme="minorHAnsi" w:hAnsi="Times New Roman"/>
          <w:b w:val="0"/>
          <w:iCs/>
          <w:caps w:val="0"/>
          <w:kern w:val="0"/>
          <w:lang w:val="ru-RU" w:eastAsia="en-US"/>
        </w:rPr>
        <w:t>.</w:t>
      </w:r>
    </w:p>
    <w:p w14:paraId="6B56B150" w14:textId="77777777" w:rsidR="003C70CF" w:rsidRDefault="003C70CF" w:rsidP="003C70CF">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2. </w:t>
      </w:r>
      <w:r w:rsidRPr="00B47F6C">
        <w:rPr>
          <w:rFonts w:ascii="Times New Roman" w:eastAsiaTheme="minorHAnsi" w:hAnsi="Times New Roman"/>
          <w:b w:val="0"/>
          <w:iCs/>
          <w:caps w:val="0"/>
          <w:kern w:val="0"/>
          <w:lang w:val="ru-RU" w:eastAsia="en-US"/>
        </w:rPr>
        <w:t xml:space="preserve">Родионова, О. М. Охрана труда: учебник для среднего профессионального образования / О. М. Родионова, Е. В. Аникина, Б. И. Лавер, Д. А. Семенов. — 3-е изд., перераб. и доп. — Москва: Издательство Юрайт, 2024. — 139 с. — (Профессиональное образование). </w:t>
      </w:r>
      <w:r w:rsidRPr="00B47F6C">
        <w:rPr>
          <w:rFonts w:ascii="Times New Roman" w:eastAsiaTheme="minorHAnsi" w:hAnsi="Times New Roman"/>
          <w:b w:val="0"/>
          <w:iCs/>
          <w:caps w:val="0"/>
          <w:kern w:val="0"/>
          <w:lang w:val="ru-RU" w:eastAsia="en-US"/>
        </w:rPr>
        <w:lastRenderedPageBreak/>
        <w:t>— ISBN 978-5-534-17183-9. — Текст: электронный // Образовательная платформа Юрайт [сайт]. — URL: https://urait.ru/bcode/537806</w:t>
      </w:r>
      <w:r>
        <w:rPr>
          <w:rFonts w:ascii="Times New Roman" w:eastAsiaTheme="minorHAnsi" w:hAnsi="Times New Roman"/>
          <w:b w:val="0"/>
          <w:iCs/>
          <w:caps w:val="0"/>
          <w:kern w:val="0"/>
          <w:lang w:val="ru-RU" w:eastAsia="en-US"/>
        </w:rPr>
        <w:t>.</w:t>
      </w:r>
    </w:p>
    <w:p w14:paraId="77DD3EB9" w14:textId="77777777" w:rsidR="003C70CF" w:rsidRDefault="003C70CF" w:rsidP="003C70CF">
      <w:pPr>
        <w:pStyle w:val="1f"/>
        <w:rPr>
          <w:rFonts w:ascii="Times New Roman" w:hAnsi="Times New Roman"/>
          <w:caps w:val="0"/>
          <w:lang w:val="ru-RU"/>
        </w:rPr>
      </w:pPr>
    </w:p>
    <w:p w14:paraId="7DBC385D" w14:textId="77777777" w:rsidR="003C70CF" w:rsidRPr="00101ECC" w:rsidRDefault="003C70CF" w:rsidP="003C70CF">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402"/>
        <w:gridCol w:w="2978"/>
      </w:tblGrid>
      <w:tr w:rsidR="003C70CF" w:rsidRPr="00E84299" w14:paraId="00AAF7D5" w14:textId="77777777" w:rsidTr="00414157">
        <w:trPr>
          <w:trHeight w:val="519"/>
        </w:trPr>
        <w:tc>
          <w:tcPr>
            <w:tcW w:w="1784" w:type="pct"/>
            <w:vAlign w:val="center"/>
          </w:tcPr>
          <w:p w14:paraId="38CB3D0C" w14:textId="77777777" w:rsidR="003C70CF" w:rsidRPr="00E84299" w:rsidRDefault="003C70CF" w:rsidP="00414157">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15" w:type="pct"/>
            <w:vAlign w:val="center"/>
          </w:tcPr>
          <w:p w14:paraId="67F1D989" w14:textId="77777777" w:rsidR="003C70CF" w:rsidRPr="00E84299" w:rsidRDefault="003C70CF" w:rsidP="00414157">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501" w:type="pct"/>
            <w:vAlign w:val="center"/>
          </w:tcPr>
          <w:p w14:paraId="4433575A" w14:textId="77777777" w:rsidR="003C70CF" w:rsidRPr="00E84299" w:rsidRDefault="003C70CF" w:rsidP="00414157">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3C70CF" w:rsidRPr="00E84299" w14:paraId="3BBA90DF" w14:textId="77777777" w:rsidTr="00414157">
        <w:trPr>
          <w:trHeight w:val="698"/>
        </w:trPr>
        <w:tc>
          <w:tcPr>
            <w:tcW w:w="1784" w:type="pct"/>
          </w:tcPr>
          <w:p w14:paraId="39F25B94" w14:textId="77777777" w:rsidR="003C70CF" w:rsidRPr="00E84299" w:rsidRDefault="003C70CF" w:rsidP="00414157">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21B01542" w14:textId="77777777" w:rsidR="003C70CF" w:rsidRPr="00B47F6C" w:rsidRDefault="003C70CF" w:rsidP="00414157">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системы управления охраной труда в организации;</w:t>
            </w:r>
          </w:p>
          <w:p w14:paraId="7B2C57C5" w14:textId="77777777" w:rsidR="003C70CF" w:rsidRPr="00B47F6C" w:rsidRDefault="003C70CF" w:rsidP="00414157">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6F3015C0" w14:textId="77777777" w:rsidR="003C70CF" w:rsidRPr="00B47F6C" w:rsidRDefault="003C70CF" w:rsidP="00414157">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обязанности работников в области охраны труда;</w:t>
            </w:r>
          </w:p>
          <w:p w14:paraId="22BF6A40" w14:textId="77777777" w:rsidR="003C70CF" w:rsidRPr="00B47F6C" w:rsidRDefault="003C70CF" w:rsidP="00414157">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фактические или потенциальные последствия собственной деятельности (или бездействия) и их влияние на уровень безопасности труда;</w:t>
            </w:r>
          </w:p>
          <w:p w14:paraId="245BEAB3" w14:textId="77777777" w:rsidR="003C70CF" w:rsidRPr="00B47F6C" w:rsidRDefault="003C70CF" w:rsidP="00414157">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возможные последствия несоблюдения технологических процессов и производственных инструкций подчиненными работниками (персоналом);</w:t>
            </w:r>
          </w:p>
          <w:p w14:paraId="75479982" w14:textId="77777777" w:rsidR="003C70CF" w:rsidRPr="00B47F6C" w:rsidRDefault="003C70CF" w:rsidP="00414157">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порядок и периодичность инструктирования подчиненных работников (персонала);</w:t>
            </w:r>
          </w:p>
          <w:p w14:paraId="56D9112D" w14:textId="77777777" w:rsidR="003C70CF" w:rsidRDefault="003C70CF" w:rsidP="00414157">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порядок хранения и использования средств коллективной и индивидуальной защиты</w:t>
            </w:r>
            <w:r w:rsidRPr="00310982">
              <w:rPr>
                <w:rFonts w:ascii="Times New Roman" w:hAnsi="Times New Roman" w:cs="Times New Roman"/>
                <w:bCs/>
                <w:iCs/>
                <w:sz w:val="24"/>
                <w:szCs w:val="24"/>
              </w:rPr>
              <w:t>.</w:t>
            </w:r>
          </w:p>
          <w:p w14:paraId="6074DC6A" w14:textId="77777777" w:rsidR="003C70CF" w:rsidRPr="00E84299" w:rsidRDefault="003C70CF" w:rsidP="00414157">
            <w:pPr>
              <w:suppressAutoHyphens/>
              <w:spacing w:line="276" w:lineRule="auto"/>
              <w:contextualSpacing/>
              <w:rPr>
                <w:rFonts w:ascii="Times New Roman" w:hAnsi="Times New Roman" w:cs="Times New Roman"/>
                <w:bCs/>
                <w:iCs/>
                <w:sz w:val="24"/>
                <w:szCs w:val="24"/>
              </w:rPr>
            </w:pPr>
          </w:p>
          <w:p w14:paraId="7E38AC04" w14:textId="77777777" w:rsidR="003C70CF" w:rsidRPr="00E84299" w:rsidRDefault="003C70CF" w:rsidP="00414157">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5F2C09AA" w14:textId="77777777" w:rsidR="003C70CF" w:rsidRPr="00B47F6C" w:rsidRDefault="003C70CF" w:rsidP="00414157">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377BB479" w14:textId="77777777" w:rsidR="003C70CF" w:rsidRPr="00B47F6C" w:rsidRDefault="003C70CF" w:rsidP="00414157">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lastRenderedPageBreak/>
              <w:t>- использовать средства коллективной и индивидуальной защиты в соответствии с характером выполняемой профессиональной деятельности;</w:t>
            </w:r>
          </w:p>
          <w:p w14:paraId="1FC74726" w14:textId="77777777" w:rsidR="003C70CF" w:rsidRPr="00B47F6C" w:rsidRDefault="003C70CF" w:rsidP="00414157">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проводить аттестацию рабочих мест по условиям труда, в т.ч. оценку условий труда и травмобезопасности;</w:t>
            </w:r>
          </w:p>
          <w:p w14:paraId="3B013154" w14:textId="77777777" w:rsidR="003C70CF" w:rsidRPr="00B47F6C" w:rsidRDefault="003C70CF" w:rsidP="00414157">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w:t>
            </w:r>
          </w:p>
          <w:p w14:paraId="37CE4A05" w14:textId="77777777" w:rsidR="003C70CF" w:rsidRPr="00B47F6C" w:rsidRDefault="003C70CF" w:rsidP="00414157">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разъяснять подчиненным работникам (персоналу) содержание установленных требований охраны труда;</w:t>
            </w:r>
          </w:p>
          <w:p w14:paraId="7FFA67DF" w14:textId="77777777" w:rsidR="003C70CF" w:rsidRPr="00B47F6C" w:rsidRDefault="003C70CF" w:rsidP="00414157">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вырабатывать и контролировать навыки, необходимые для достижения требуемого уровня безопасности труда;</w:t>
            </w:r>
          </w:p>
          <w:p w14:paraId="446FCFD8" w14:textId="77777777" w:rsidR="003C70CF" w:rsidRPr="00E84299" w:rsidRDefault="003C70CF" w:rsidP="00414157">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вести документацию установленного образца по охране труда, соблюдать сроки ее заполнения и условия хранения</w:t>
            </w:r>
          </w:p>
        </w:tc>
        <w:tc>
          <w:tcPr>
            <w:tcW w:w="1715" w:type="pct"/>
          </w:tcPr>
          <w:p w14:paraId="108578CC" w14:textId="77777777" w:rsidR="003C70CF" w:rsidRPr="00B47F6C" w:rsidRDefault="003C70CF" w:rsidP="00414157">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lastRenderedPageBreak/>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обязанностей работников в области охраны труда и мер ответственности за нарушения законодательства - демонстраций знаний правовых основ охраны труда</w:t>
            </w:r>
            <w:r>
              <w:rPr>
                <w:rFonts w:ascii="Times New Roman" w:hAnsi="Times New Roman" w:cs="Times New Roman"/>
                <w:bCs/>
                <w:iCs/>
                <w:sz w:val="24"/>
                <w:szCs w:val="24"/>
              </w:rPr>
              <w:t>;</w:t>
            </w:r>
          </w:p>
          <w:p w14:paraId="6B77F017" w14:textId="77777777" w:rsidR="003C70CF" w:rsidRPr="00B47F6C" w:rsidRDefault="003C70CF" w:rsidP="00414157">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обязанностей работников в области охраны труда и мер ответственности за нарушения законодательства</w:t>
            </w:r>
            <w:r>
              <w:rPr>
                <w:rFonts w:ascii="Times New Roman" w:hAnsi="Times New Roman" w:cs="Times New Roman"/>
                <w:bCs/>
                <w:iCs/>
                <w:sz w:val="24"/>
                <w:szCs w:val="24"/>
              </w:rPr>
              <w:t>;</w:t>
            </w:r>
          </w:p>
          <w:p w14:paraId="73429538" w14:textId="77777777" w:rsidR="003C70CF" w:rsidRPr="00B47F6C" w:rsidRDefault="003C70CF" w:rsidP="00414157">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факторов</w:t>
            </w:r>
            <w:r>
              <w:rPr>
                <w:rFonts w:ascii="Times New Roman" w:hAnsi="Times New Roman" w:cs="Times New Roman"/>
                <w:bCs/>
                <w:iCs/>
                <w:sz w:val="24"/>
                <w:szCs w:val="24"/>
              </w:rPr>
              <w:t>,</w:t>
            </w:r>
            <w:r w:rsidRPr="00B47F6C">
              <w:rPr>
                <w:rFonts w:ascii="Times New Roman" w:hAnsi="Times New Roman" w:cs="Times New Roman"/>
                <w:bCs/>
                <w:iCs/>
                <w:sz w:val="24"/>
                <w:szCs w:val="24"/>
              </w:rPr>
              <w:t xml:space="preserve"> влияющих на условия труда;</w:t>
            </w:r>
          </w:p>
          <w:p w14:paraId="5C6370B7" w14:textId="77777777" w:rsidR="003C70CF" w:rsidRPr="00B47F6C" w:rsidRDefault="003C70CF" w:rsidP="00414157">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опасности поражения людей электрическим током;</w:t>
            </w:r>
          </w:p>
          <w:p w14:paraId="6DE8018E" w14:textId="77777777" w:rsidR="003C70CF" w:rsidRPr="00B47F6C" w:rsidRDefault="003C70CF" w:rsidP="00414157">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оценк</w:t>
            </w:r>
            <w:r>
              <w:rPr>
                <w:rFonts w:ascii="Times New Roman" w:hAnsi="Times New Roman" w:cs="Times New Roman"/>
                <w:bCs/>
                <w:iCs/>
                <w:sz w:val="24"/>
                <w:szCs w:val="24"/>
              </w:rPr>
              <w:t>и</w:t>
            </w:r>
            <w:r w:rsidRPr="00B47F6C">
              <w:rPr>
                <w:rFonts w:ascii="Times New Roman" w:hAnsi="Times New Roman" w:cs="Times New Roman"/>
                <w:bCs/>
                <w:iCs/>
                <w:sz w:val="24"/>
                <w:szCs w:val="24"/>
              </w:rPr>
              <w:t xml:space="preserve"> пожарной опасности волокнистых материалов и других веществ</w:t>
            </w:r>
            <w:r>
              <w:rPr>
                <w:rFonts w:ascii="Times New Roman" w:hAnsi="Times New Roman" w:cs="Times New Roman"/>
                <w:bCs/>
                <w:iCs/>
                <w:sz w:val="24"/>
                <w:szCs w:val="24"/>
              </w:rPr>
              <w:t>;</w:t>
            </w:r>
          </w:p>
          <w:p w14:paraId="7890A60F" w14:textId="77777777" w:rsidR="003C70CF" w:rsidRPr="00B47F6C" w:rsidRDefault="003C70CF" w:rsidP="00414157">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взаимодействия человека с опасными и вредными производственными факторами и возможных последствий в следствии несоблюдения требований</w:t>
            </w:r>
            <w:r>
              <w:rPr>
                <w:rFonts w:ascii="Times New Roman" w:hAnsi="Times New Roman" w:cs="Times New Roman"/>
                <w:bCs/>
                <w:iCs/>
                <w:sz w:val="24"/>
                <w:szCs w:val="24"/>
              </w:rPr>
              <w:t>;</w:t>
            </w:r>
          </w:p>
          <w:p w14:paraId="603F88DB" w14:textId="77777777" w:rsidR="003C70CF" w:rsidRPr="00B47F6C" w:rsidRDefault="003C70CF" w:rsidP="00414157">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методики обеспечения личной безопасности;</w:t>
            </w:r>
          </w:p>
          <w:p w14:paraId="007219B2" w14:textId="77777777" w:rsidR="003C70CF" w:rsidRPr="00B47F6C" w:rsidRDefault="003C70CF" w:rsidP="00414157">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порядка и сроков проведения инструктажей по безопасности труда</w:t>
            </w:r>
            <w:r>
              <w:rPr>
                <w:rFonts w:ascii="Times New Roman" w:hAnsi="Times New Roman" w:cs="Times New Roman"/>
                <w:bCs/>
                <w:iCs/>
                <w:sz w:val="24"/>
                <w:szCs w:val="24"/>
              </w:rPr>
              <w:t>;</w:t>
            </w:r>
          </w:p>
          <w:p w14:paraId="345076DD" w14:textId="77777777" w:rsidR="003C70CF" w:rsidRPr="00B47F6C" w:rsidRDefault="003C70CF" w:rsidP="00414157">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условий хранения и </w:t>
            </w:r>
            <w:r w:rsidRPr="00B47F6C">
              <w:rPr>
                <w:rFonts w:ascii="Times New Roman" w:hAnsi="Times New Roman" w:cs="Times New Roman"/>
                <w:bCs/>
                <w:iCs/>
                <w:sz w:val="24"/>
                <w:szCs w:val="24"/>
              </w:rPr>
              <w:lastRenderedPageBreak/>
              <w:t>использования средств коллективной и индивидуальной защиты</w:t>
            </w:r>
            <w:r>
              <w:rPr>
                <w:rFonts w:ascii="Times New Roman" w:hAnsi="Times New Roman" w:cs="Times New Roman"/>
                <w:bCs/>
                <w:iCs/>
                <w:sz w:val="24"/>
                <w:szCs w:val="24"/>
              </w:rPr>
              <w:t>;</w:t>
            </w:r>
          </w:p>
          <w:p w14:paraId="0DECD4C8" w14:textId="77777777" w:rsidR="003C70CF" w:rsidRPr="00B47F6C" w:rsidRDefault="003C70CF" w:rsidP="00414157">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идентифи</w:t>
            </w:r>
            <w:r>
              <w:rPr>
                <w:rFonts w:ascii="Times New Roman" w:hAnsi="Times New Roman" w:cs="Times New Roman"/>
                <w:bCs/>
                <w:iCs/>
                <w:sz w:val="24"/>
                <w:szCs w:val="24"/>
              </w:rPr>
              <w:t>цирует</w:t>
            </w:r>
            <w:r w:rsidRPr="00B47F6C">
              <w:rPr>
                <w:rFonts w:ascii="Times New Roman" w:hAnsi="Times New Roman" w:cs="Times New Roman"/>
                <w:bCs/>
                <w:iCs/>
                <w:sz w:val="24"/>
                <w:szCs w:val="24"/>
              </w:rPr>
              <w:t xml:space="preserve"> опасны</w:t>
            </w:r>
            <w:r>
              <w:rPr>
                <w:rFonts w:ascii="Times New Roman" w:hAnsi="Times New Roman" w:cs="Times New Roman"/>
                <w:bCs/>
                <w:iCs/>
                <w:sz w:val="24"/>
                <w:szCs w:val="24"/>
              </w:rPr>
              <w:t>е</w:t>
            </w:r>
            <w:r w:rsidRPr="00B47F6C">
              <w:rPr>
                <w:rFonts w:ascii="Times New Roman" w:hAnsi="Times New Roman" w:cs="Times New Roman"/>
                <w:bCs/>
                <w:iCs/>
                <w:sz w:val="24"/>
                <w:szCs w:val="24"/>
              </w:rPr>
              <w:t xml:space="preserve"> и вредны</w:t>
            </w:r>
            <w:r>
              <w:rPr>
                <w:rFonts w:ascii="Times New Roman" w:hAnsi="Times New Roman" w:cs="Times New Roman"/>
                <w:bCs/>
                <w:iCs/>
                <w:sz w:val="24"/>
                <w:szCs w:val="24"/>
              </w:rPr>
              <w:t>е</w:t>
            </w:r>
            <w:r w:rsidRPr="00B47F6C">
              <w:rPr>
                <w:rFonts w:ascii="Times New Roman" w:hAnsi="Times New Roman" w:cs="Times New Roman"/>
                <w:bCs/>
                <w:iCs/>
                <w:sz w:val="24"/>
                <w:szCs w:val="24"/>
              </w:rPr>
              <w:t xml:space="preserve"> фактор</w:t>
            </w:r>
            <w:r>
              <w:rPr>
                <w:rFonts w:ascii="Times New Roman" w:hAnsi="Times New Roman" w:cs="Times New Roman"/>
                <w:bCs/>
                <w:iCs/>
                <w:sz w:val="24"/>
                <w:szCs w:val="24"/>
              </w:rPr>
              <w:t>ы</w:t>
            </w:r>
            <w:r w:rsidRPr="00B47F6C">
              <w:rPr>
                <w:rFonts w:ascii="Times New Roman" w:hAnsi="Times New Roman" w:cs="Times New Roman"/>
                <w:bCs/>
                <w:iCs/>
                <w:sz w:val="24"/>
                <w:szCs w:val="24"/>
              </w:rPr>
              <w:t>;</w:t>
            </w:r>
          </w:p>
          <w:p w14:paraId="51ABA920" w14:textId="77777777" w:rsidR="003C70CF" w:rsidRPr="00B47F6C" w:rsidRDefault="003C70CF" w:rsidP="00414157">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оцен</w:t>
            </w:r>
            <w:r>
              <w:rPr>
                <w:rFonts w:ascii="Times New Roman" w:hAnsi="Times New Roman" w:cs="Times New Roman"/>
                <w:bCs/>
                <w:iCs/>
                <w:sz w:val="24"/>
                <w:szCs w:val="24"/>
              </w:rPr>
              <w:t>ивать</w:t>
            </w:r>
            <w:r w:rsidRPr="00B47F6C">
              <w:rPr>
                <w:rFonts w:ascii="Times New Roman" w:hAnsi="Times New Roman" w:cs="Times New Roman"/>
                <w:bCs/>
                <w:iCs/>
                <w:sz w:val="24"/>
                <w:szCs w:val="24"/>
              </w:rPr>
              <w:t xml:space="preserve"> риск опасных и вредных факторов</w:t>
            </w:r>
            <w:r>
              <w:rPr>
                <w:rFonts w:ascii="Times New Roman" w:hAnsi="Times New Roman" w:cs="Times New Roman"/>
                <w:bCs/>
                <w:iCs/>
                <w:sz w:val="24"/>
                <w:szCs w:val="24"/>
              </w:rPr>
              <w:t>;</w:t>
            </w:r>
          </w:p>
          <w:p w14:paraId="4184161E" w14:textId="77777777" w:rsidR="003C70CF" w:rsidRPr="00B47F6C" w:rsidRDefault="003C70CF" w:rsidP="00414157">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анализ</w:t>
            </w:r>
            <w:r>
              <w:rPr>
                <w:rFonts w:ascii="Times New Roman" w:hAnsi="Times New Roman" w:cs="Times New Roman"/>
                <w:bCs/>
                <w:iCs/>
                <w:sz w:val="24"/>
                <w:szCs w:val="24"/>
              </w:rPr>
              <w:t>ирует</w:t>
            </w:r>
            <w:r w:rsidRPr="00B47F6C">
              <w:rPr>
                <w:rFonts w:ascii="Times New Roman" w:hAnsi="Times New Roman" w:cs="Times New Roman"/>
                <w:bCs/>
                <w:iCs/>
                <w:sz w:val="24"/>
                <w:szCs w:val="24"/>
              </w:rPr>
              <w:t xml:space="preserve"> состояни</w:t>
            </w:r>
            <w:r>
              <w:rPr>
                <w:rFonts w:ascii="Times New Roman" w:hAnsi="Times New Roman" w:cs="Times New Roman"/>
                <w:bCs/>
                <w:iCs/>
                <w:sz w:val="24"/>
                <w:szCs w:val="24"/>
              </w:rPr>
              <w:t>е</w:t>
            </w:r>
            <w:r w:rsidRPr="00B47F6C">
              <w:rPr>
                <w:rFonts w:ascii="Times New Roman" w:hAnsi="Times New Roman" w:cs="Times New Roman"/>
                <w:bCs/>
                <w:iCs/>
                <w:sz w:val="24"/>
                <w:szCs w:val="24"/>
              </w:rPr>
              <w:t xml:space="preserve"> условий труда;</w:t>
            </w:r>
          </w:p>
          <w:p w14:paraId="035144D5" w14:textId="77777777" w:rsidR="003C70CF" w:rsidRPr="00B47F6C" w:rsidRDefault="003C70CF" w:rsidP="00414157">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производит </w:t>
            </w:r>
            <w:r w:rsidRPr="00B47F6C">
              <w:rPr>
                <w:rFonts w:ascii="Times New Roman" w:hAnsi="Times New Roman" w:cs="Times New Roman"/>
                <w:bCs/>
                <w:iCs/>
                <w:sz w:val="24"/>
                <w:szCs w:val="24"/>
              </w:rPr>
              <w:t>обоснованный выбор средств коллективной и индивидуальной защиты;</w:t>
            </w:r>
          </w:p>
          <w:p w14:paraId="5FCA613D" w14:textId="77777777" w:rsidR="003C70CF" w:rsidRPr="00B47F6C" w:rsidRDefault="003C70CF" w:rsidP="00414157">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анализ</w:t>
            </w:r>
            <w:r>
              <w:rPr>
                <w:rFonts w:ascii="Times New Roman" w:hAnsi="Times New Roman" w:cs="Times New Roman"/>
                <w:bCs/>
                <w:iCs/>
                <w:sz w:val="24"/>
                <w:szCs w:val="24"/>
              </w:rPr>
              <w:t>ирует</w:t>
            </w:r>
            <w:r w:rsidRPr="00B47F6C">
              <w:rPr>
                <w:rFonts w:ascii="Times New Roman" w:hAnsi="Times New Roman" w:cs="Times New Roman"/>
                <w:bCs/>
                <w:iCs/>
                <w:sz w:val="24"/>
                <w:szCs w:val="24"/>
              </w:rPr>
              <w:t xml:space="preserve"> состояни</w:t>
            </w:r>
            <w:r>
              <w:rPr>
                <w:rFonts w:ascii="Times New Roman" w:hAnsi="Times New Roman" w:cs="Times New Roman"/>
                <w:bCs/>
                <w:iCs/>
                <w:sz w:val="24"/>
                <w:szCs w:val="24"/>
              </w:rPr>
              <w:t>е</w:t>
            </w:r>
            <w:r w:rsidRPr="00B47F6C">
              <w:rPr>
                <w:rFonts w:ascii="Times New Roman" w:hAnsi="Times New Roman" w:cs="Times New Roman"/>
                <w:bCs/>
                <w:iCs/>
                <w:sz w:val="24"/>
                <w:szCs w:val="24"/>
              </w:rPr>
              <w:t xml:space="preserve"> условий рабочих мест;</w:t>
            </w:r>
          </w:p>
          <w:p w14:paraId="72015466" w14:textId="77777777" w:rsidR="003C70CF" w:rsidRPr="00B47F6C" w:rsidRDefault="003C70CF" w:rsidP="00414157">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осуществл</w:t>
            </w:r>
            <w:r>
              <w:rPr>
                <w:rFonts w:ascii="Times New Roman" w:hAnsi="Times New Roman" w:cs="Times New Roman"/>
                <w:bCs/>
                <w:iCs/>
                <w:sz w:val="24"/>
                <w:szCs w:val="24"/>
              </w:rPr>
              <w:t>ять</w:t>
            </w:r>
            <w:r w:rsidRPr="00B47F6C">
              <w:rPr>
                <w:rFonts w:ascii="Times New Roman" w:hAnsi="Times New Roman" w:cs="Times New Roman"/>
                <w:bCs/>
                <w:iCs/>
                <w:sz w:val="24"/>
                <w:szCs w:val="24"/>
              </w:rPr>
              <w:t xml:space="preserve"> мероприят</w:t>
            </w:r>
            <w:r>
              <w:rPr>
                <w:rFonts w:ascii="Times New Roman" w:hAnsi="Times New Roman" w:cs="Times New Roman"/>
                <w:bCs/>
                <w:iCs/>
                <w:sz w:val="24"/>
                <w:szCs w:val="24"/>
              </w:rPr>
              <w:t>ия</w:t>
            </w:r>
            <w:r w:rsidRPr="00B47F6C">
              <w:rPr>
                <w:rFonts w:ascii="Times New Roman" w:hAnsi="Times New Roman" w:cs="Times New Roman"/>
                <w:bCs/>
                <w:iCs/>
                <w:sz w:val="24"/>
                <w:szCs w:val="24"/>
              </w:rPr>
              <w:t xml:space="preserve"> по приведению условий труда в соответствие с государственными нормативными требованиями охраны труда</w:t>
            </w:r>
            <w:r>
              <w:rPr>
                <w:rFonts w:ascii="Times New Roman" w:hAnsi="Times New Roman" w:cs="Times New Roman"/>
                <w:bCs/>
                <w:iCs/>
                <w:sz w:val="24"/>
                <w:szCs w:val="24"/>
              </w:rPr>
              <w:t>;</w:t>
            </w:r>
          </w:p>
          <w:p w14:paraId="380FCBD6" w14:textId="77777777" w:rsidR="003C70CF" w:rsidRPr="00B47F6C" w:rsidRDefault="003C70CF" w:rsidP="00414157">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осуществл</w:t>
            </w:r>
            <w:r>
              <w:rPr>
                <w:rFonts w:ascii="Times New Roman" w:hAnsi="Times New Roman" w:cs="Times New Roman"/>
                <w:bCs/>
                <w:iCs/>
                <w:sz w:val="24"/>
                <w:szCs w:val="24"/>
              </w:rPr>
              <w:t>ять</w:t>
            </w:r>
            <w:r w:rsidRPr="00B47F6C">
              <w:rPr>
                <w:rFonts w:ascii="Times New Roman" w:hAnsi="Times New Roman" w:cs="Times New Roman"/>
                <w:bCs/>
                <w:iCs/>
                <w:sz w:val="24"/>
                <w:szCs w:val="24"/>
              </w:rPr>
              <w:t xml:space="preserve"> мероприят</w:t>
            </w:r>
            <w:r>
              <w:rPr>
                <w:rFonts w:ascii="Times New Roman" w:hAnsi="Times New Roman" w:cs="Times New Roman"/>
                <w:bCs/>
                <w:iCs/>
                <w:sz w:val="24"/>
                <w:szCs w:val="24"/>
              </w:rPr>
              <w:t>ия</w:t>
            </w:r>
            <w:r w:rsidRPr="00B47F6C">
              <w:rPr>
                <w:rFonts w:ascii="Times New Roman" w:hAnsi="Times New Roman" w:cs="Times New Roman"/>
                <w:bCs/>
                <w:iCs/>
                <w:sz w:val="24"/>
                <w:szCs w:val="24"/>
              </w:rPr>
              <w:t xml:space="preserve"> по проведению инструктажей по техники безопасности на рабочем месте с учетом специфики выполняемых работ и соблюдением сроков</w:t>
            </w:r>
            <w:r>
              <w:rPr>
                <w:rFonts w:ascii="Times New Roman" w:hAnsi="Times New Roman" w:cs="Times New Roman"/>
                <w:bCs/>
                <w:iCs/>
                <w:sz w:val="24"/>
                <w:szCs w:val="24"/>
              </w:rPr>
              <w:t>;</w:t>
            </w:r>
          </w:p>
          <w:p w14:paraId="510B911B" w14:textId="77777777" w:rsidR="003C70CF" w:rsidRPr="00B47F6C" w:rsidRDefault="003C70CF" w:rsidP="00414157">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осуществл</w:t>
            </w:r>
            <w:r>
              <w:rPr>
                <w:rFonts w:ascii="Times New Roman" w:hAnsi="Times New Roman" w:cs="Times New Roman"/>
                <w:bCs/>
                <w:iCs/>
                <w:sz w:val="24"/>
                <w:szCs w:val="24"/>
              </w:rPr>
              <w:t>ять</w:t>
            </w:r>
            <w:r w:rsidRPr="00B47F6C">
              <w:rPr>
                <w:rFonts w:ascii="Times New Roman" w:hAnsi="Times New Roman" w:cs="Times New Roman"/>
                <w:bCs/>
                <w:iCs/>
                <w:sz w:val="24"/>
                <w:szCs w:val="24"/>
              </w:rPr>
              <w:t xml:space="preserve"> мероприят</w:t>
            </w:r>
            <w:r>
              <w:rPr>
                <w:rFonts w:ascii="Times New Roman" w:hAnsi="Times New Roman" w:cs="Times New Roman"/>
                <w:bCs/>
                <w:iCs/>
                <w:sz w:val="24"/>
                <w:szCs w:val="24"/>
              </w:rPr>
              <w:t>ия</w:t>
            </w:r>
            <w:r w:rsidRPr="00B47F6C">
              <w:rPr>
                <w:rFonts w:ascii="Times New Roman" w:hAnsi="Times New Roman" w:cs="Times New Roman"/>
                <w:bCs/>
                <w:iCs/>
                <w:sz w:val="24"/>
                <w:szCs w:val="24"/>
              </w:rPr>
              <w:t xml:space="preserve"> по доведению до персонала содержания требований охраны труда</w:t>
            </w:r>
            <w:r>
              <w:rPr>
                <w:rFonts w:ascii="Times New Roman" w:hAnsi="Times New Roman" w:cs="Times New Roman"/>
                <w:bCs/>
                <w:iCs/>
                <w:sz w:val="24"/>
                <w:szCs w:val="24"/>
              </w:rPr>
              <w:t>;</w:t>
            </w:r>
          </w:p>
          <w:p w14:paraId="43CA93C6" w14:textId="77777777" w:rsidR="003C70CF" w:rsidRPr="00B47F6C" w:rsidRDefault="003C70CF" w:rsidP="00414157">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осуществл</w:t>
            </w:r>
            <w:r>
              <w:rPr>
                <w:rFonts w:ascii="Times New Roman" w:hAnsi="Times New Roman" w:cs="Times New Roman"/>
                <w:bCs/>
                <w:iCs/>
                <w:sz w:val="24"/>
                <w:szCs w:val="24"/>
              </w:rPr>
              <w:t>ять</w:t>
            </w:r>
            <w:r w:rsidRPr="00B47F6C">
              <w:rPr>
                <w:rFonts w:ascii="Times New Roman" w:hAnsi="Times New Roman" w:cs="Times New Roman"/>
                <w:bCs/>
                <w:iCs/>
                <w:sz w:val="24"/>
                <w:szCs w:val="24"/>
              </w:rPr>
              <w:t xml:space="preserve"> мероприят</w:t>
            </w:r>
            <w:r>
              <w:rPr>
                <w:rFonts w:ascii="Times New Roman" w:hAnsi="Times New Roman" w:cs="Times New Roman"/>
                <w:bCs/>
                <w:iCs/>
                <w:sz w:val="24"/>
                <w:szCs w:val="24"/>
              </w:rPr>
              <w:t>ия</w:t>
            </w:r>
            <w:r w:rsidRPr="00B47F6C">
              <w:rPr>
                <w:rFonts w:ascii="Times New Roman" w:hAnsi="Times New Roman" w:cs="Times New Roman"/>
                <w:bCs/>
                <w:iCs/>
                <w:sz w:val="24"/>
                <w:szCs w:val="24"/>
              </w:rPr>
              <w:t xml:space="preserve"> по контролю за соблюдением требований охраны труда;</w:t>
            </w:r>
          </w:p>
          <w:p w14:paraId="4D93DA09" w14:textId="77777777" w:rsidR="003C70CF" w:rsidRPr="00B47F6C" w:rsidRDefault="003C70CF" w:rsidP="00414157">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осуществл</w:t>
            </w:r>
            <w:r>
              <w:rPr>
                <w:rFonts w:ascii="Times New Roman" w:hAnsi="Times New Roman" w:cs="Times New Roman"/>
                <w:bCs/>
                <w:iCs/>
                <w:sz w:val="24"/>
                <w:szCs w:val="24"/>
              </w:rPr>
              <w:t>ять</w:t>
            </w:r>
            <w:r w:rsidRPr="00B47F6C">
              <w:rPr>
                <w:rFonts w:ascii="Times New Roman" w:hAnsi="Times New Roman" w:cs="Times New Roman"/>
                <w:bCs/>
                <w:iCs/>
                <w:sz w:val="24"/>
                <w:szCs w:val="24"/>
              </w:rPr>
              <w:t xml:space="preserve"> мероприят</w:t>
            </w:r>
            <w:r>
              <w:rPr>
                <w:rFonts w:ascii="Times New Roman" w:hAnsi="Times New Roman" w:cs="Times New Roman"/>
                <w:bCs/>
                <w:iCs/>
                <w:sz w:val="24"/>
                <w:szCs w:val="24"/>
              </w:rPr>
              <w:t>ия</w:t>
            </w:r>
            <w:r w:rsidRPr="00B47F6C">
              <w:rPr>
                <w:rFonts w:ascii="Times New Roman" w:hAnsi="Times New Roman" w:cs="Times New Roman"/>
                <w:bCs/>
                <w:iCs/>
                <w:sz w:val="24"/>
                <w:szCs w:val="24"/>
              </w:rPr>
              <w:t xml:space="preserve"> по определению меры ответственности за нарушение требований охраны труда</w:t>
            </w:r>
            <w:r>
              <w:rPr>
                <w:rFonts w:ascii="Times New Roman" w:hAnsi="Times New Roman" w:cs="Times New Roman"/>
                <w:bCs/>
                <w:iCs/>
                <w:sz w:val="24"/>
                <w:szCs w:val="24"/>
              </w:rPr>
              <w:t>;</w:t>
            </w:r>
          </w:p>
          <w:p w14:paraId="3C207392" w14:textId="77777777" w:rsidR="003C70CF" w:rsidRPr="00B47F6C" w:rsidRDefault="003C70CF" w:rsidP="00414157">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lastRenderedPageBreak/>
              <w:t xml:space="preserve">- </w:t>
            </w:r>
            <w:r>
              <w:rPr>
                <w:rFonts w:ascii="Times New Roman" w:hAnsi="Times New Roman" w:cs="Times New Roman"/>
                <w:bCs/>
                <w:iCs/>
                <w:sz w:val="24"/>
                <w:szCs w:val="24"/>
              </w:rPr>
              <w:t xml:space="preserve">знает </w:t>
            </w:r>
            <w:r w:rsidRPr="00B47F6C">
              <w:rPr>
                <w:rFonts w:ascii="Times New Roman" w:hAnsi="Times New Roman" w:cs="Times New Roman"/>
                <w:bCs/>
                <w:iCs/>
                <w:sz w:val="24"/>
                <w:szCs w:val="24"/>
              </w:rPr>
              <w:t>основные виды документации по охране труда;</w:t>
            </w:r>
          </w:p>
          <w:p w14:paraId="43FE7BE2" w14:textId="77777777" w:rsidR="003C70CF" w:rsidRPr="009C7F85" w:rsidRDefault="003C70CF" w:rsidP="00414157">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соблюд</w:t>
            </w:r>
            <w:r>
              <w:rPr>
                <w:rFonts w:ascii="Times New Roman" w:hAnsi="Times New Roman" w:cs="Times New Roman"/>
                <w:bCs/>
                <w:iCs/>
                <w:sz w:val="24"/>
                <w:szCs w:val="24"/>
              </w:rPr>
              <w:t>ает</w:t>
            </w:r>
            <w:r w:rsidRPr="00B47F6C">
              <w:rPr>
                <w:rFonts w:ascii="Times New Roman" w:hAnsi="Times New Roman" w:cs="Times New Roman"/>
                <w:bCs/>
                <w:iCs/>
                <w:sz w:val="24"/>
                <w:szCs w:val="24"/>
              </w:rPr>
              <w:t xml:space="preserve"> правил</w:t>
            </w:r>
            <w:r>
              <w:rPr>
                <w:rFonts w:ascii="Times New Roman" w:hAnsi="Times New Roman" w:cs="Times New Roman"/>
                <w:bCs/>
                <w:iCs/>
                <w:sz w:val="24"/>
                <w:szCs w:val="24"/>
              </w:rPr>
              <w:t>а</w:t>
            </w:r>
            <w:r w:rsidRPr="00B47F6C">
              <w:rPr>
                <w:rFonts w:ascii="Times New Roman" w:hAnsi="Times New Roman" w:cs="Times New Roman"/>
                <w:bCs/>
                <w:iCs/>
                <w:sz w:val="24"/>
                <w:szCs w:val="24"/>
              </w:rPr>
              <w:t xml:space="preserve"> ведения документации по охране труда с учетом сроков заполнения и условий хранения</w:t>
            </w:r>
          </w:p>
        </w:tc>
        <w:tc>
          <w:tcPr>
            <w:tcW w:w="1501" w:type="pct"/>
          </w:tcPr>
          <w:p w14:paraId="14E370C2" w14:textId="77777777" w:rsidR="003C70CF" w:rsidRPr="001B2671" w:rsidRDefault="003C70CF" w:rsidP="00414157">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14:paraId="74698C47" w14:textId="77777777" w:rsidR="003C70CF" w:rsidRPr="001B2671" w:rsidRDefault="003C70CF" w:rsidP="0041415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Экспертная оценка хода и результатов</w:t>
            </w:r>
            <w:r w:rsidRPr="001B2671">
              <w:rPr>
                <w:rFonts w:ascii="Times New Roman" w:hAnsi="Times New Roman" w:cs="Times New Roman"/>
                <w:iCs/>
                <w:sz w:val="24"/>
                <w:szCs w:val="24"/>
              </w:rPr>
              <w:t xml:space="preserve"> выполнени</w:t>
            </w:r>
            <w:r>
              <w:rPr>
                <w:rFonts w:ascii="Times New Roman" w:hAnsi="Times New Roman" w:cs="Times New Roman"/>
                <w:iCs/>
                <w:sz w:val="24"/>
                <w:szCs w:val="24"/>
              </w:rPr>
              <w:t>я</w:t>
            </w:r>
            <w:r w:rsidRPr="001B2671">
              <w:rPr>
                <w:rFonts w:ascii="Times New Roman" w:hAnsi="Times New Roman" w:cs="Times New Roman"/>
                <w:iCs/>
                <w:sz w:val="24"/>
                <w:szCs w:val="24"/>
              </w:rPr>
              <w:t xml:space="preserve"> практических работ.</w:t>
            </w:r>
          </w:p>
          <w:p w14:paraId="10377CC7" w14:textId="77777777" w:rsidR="003C70CF" w:rsidRPr="00E84299" w:rsidRDefault="003C70CF" w:rsidP="00414157">
            <w:pPr>
              <w:suppressAutoHyphens/>
              <w:spacing w:line="276" w:lineRule="auto"/>
              <w:contextualSpacing/>
              <w:rPr>
                <w:rFonts w:ascii="Times New Roman" w:hAnsi="Times New Roman" w:cs="Times New Roman"/>
                <w:iCs/>
                <w:sz w:val="24"/>
                <w:szCs w:val="24"/>
              </w:rPr>
            </w:pPr>
          </w:p>
        </w:tc>
      </w:tr>
    </w:tbl>
    <w:p w14:paraId="4FA379DB" w14:textId="77777777" w:rsidR="001E7D1C" w:rsidRPr="00101ECC" w:rsidRDefault="001E7D1C" w:rsidP="001E7D1C">
      <w:pPr>
        <w:ind w:firstLine="709"/>
        <w:rPr>
          <w:rFonts w:ascii="Times New Roman" w:hAnsi="Times New Roman" w:cs="Times New Roman"/>
          <w:bCs/>
          <w:sz w:val="24"/>
          <w:szCs w:val="24"/>
        </w:rPr>
      </w:pPr>
    </w:p>
    <w:p w14:paraId="3AE7594A" w14:textId="77777777" w:rsidR="00501F9E" w:rsidRDefault="00501F9E" w:rsidP="001E7D1C">
      <w:pPr>
        <w:pStyle w:val="1f"/>
        <w:rPr>
          <w:rFonts w:ascii="Times New Roman" w:hAnsi="Times New Roman"/>
        </w:rPr>
      </w:pPr>
      <w:bookmarkStart w:id="127" w:name="_Toc158389421"/>
      <w:bookmarkStart w:id="128" w:name="_Toc158393525"/>
      <w:bookmarkStart w:id="129" w:name="_Toc158397982"/>
    </w:p>
    <w:bookmarkEnd w:id="127"/>
    <w:bookmarkEnd w:id="128"/>
    <w:bookmarkEnd w:id="129"/>
    <w:p w14:paraId="32519BE3" w14:textId="689D7ADC" w:rsidR="00464705" w:rsidRPr="00101ECC" w:rsidRDefault="00464705" w:rsidP="003C70CF">
      <w:pPr>
        <w:pStyle w:val="1f"/>
        <w:rPr>
          <w:b w:val="0"/>
          <w:bCs w:val="0"/>
          <w:caps w:val="0"/>
        </w:rPr>
      </w:pPr>
    </w:p>
    <w:p w14:paraId="160E6BB0" w14:textId="77777777" w:rsidR="00464705" w:rsidRPr="00101ECC" w:rsidRDefault="00464705">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73C26FB9" w14:textId="66ACE6A4"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6</w:t>
      </w:r>
    </w:p>
    <w:p w14:paraId="0544F629" w14:textId="3A08F21A"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 xml:space="preserve">к ПОП-П </w:t>
      </w:r>
      <w:r w:rsidR="00E33993">
        <w:rPr>
          <w:rFonts w:ascii="Times New Roman" w:hAnsi="Times New Roman" w:cs="Times New Roman"/>
          <w:b/>
          <w:bCs/>
          <w:sz w:val="24"/>
          <w:szCs w:val="24"/>
        </w:rPr>
        <w:t>по профессии</w:t>
      </w:r>
    </w:p>
    <w:p w14:paraId="41A43060" w14:textId="5776C6E8" w:rsidR="00180A39" w:rsidRPr="00101ECC" w:rsidRDefault="00E33993"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26.01.05 Электрорадиомонтажник судовой </w:t>
      </w:r>
    </w:p>
    <w:p w14:paraId="5A68796E" w14:textId="77777777" w:rsidR="001E7D1C" w:rsidRPr="00101ECC" w:rsidRDefault="001E7D1C" w:rsidP="001E7D1C">
      <w:pPr>
        <w:jc w:val="right"/>
        <w:rPr>
          <w:rFonts w:ascii="Times New Roman" w:hAnsi="Times New Roman" w:cs="Times New Roman"/>
          <w:b/>
          <w:bCs/>
          <w:color w:val="0070C0"/>
          <w:sz w:val="24"/>
          <w:szCs w:val="24"/>
        </w:rPr>
      </w:pPr>
    </w:p>
    <w:p w14:paraId="75075C55" w14:textId="77777777" w:rsidR="001E7D1C" w:rsidRPr="00101ECC" w:rsidRDefault="001E7D1C" w:rsidP="001E7D1C">
      <w:pPr>
        <w:jc w:val="right"/>
        <w:rPr>
          <w:rFonts w:ascii="Times New Roman" w:hAnsi="Times New Roman" w:cs="Times New Roman"/>
          <w:b/>
          <w:bCs/>
          <w:color w:val="0070C0"/>
          <w:sz w:val="24"/>
          <w:szCs w:val="24"/>
        </w:rPr>
      </w:pPr>
    </w:p>
    <w:p w14:paraId="366E0DE2" w14:textId="77777777" w:rsidR="001E7D1C" w:rsidRPr="00101ECC" w:rsidRDefault="001E7D1C" w:rsidP="001E7D1C">
      <w:pPr>
        <w:jc w:val="right"/>
        <w:rPr>
          <w:rFonts w:ascii="Times New Roman" w:hAnsi="Times New Roman" w:cs="Times New Roman"/>
          <w:b/>
          <w:bCs/>
          <w:color w:val="0070C0"/>
          <w:sz w:val="24"/>
          <w:szCs w:val="24"/>
        </w:rPr>
      </w:pPr>
    </w:p>
    <w:p w14:paraId="37176B3F" w14:textId="77777777" w:rsidR="001E7D1C" w:rsidRPr="00101ECC" w:rsidRDefault="001E7D1C" w:rsidP="001E7D1C">
      <w:pPr>
        <w:jc w:val="right"/>
        <w:rPr>
          <w:rFonts w:ascii="Times New Roman" w:hAnsi="Times New Roman" w:cs="Times New Roman"/>
          <w:b/>
          <w:bCs/>
          <w:color w:val="0070C0"/>
          <w:sz w:val="24"/>
          <w:szCs w:val="24"/>
        </w:rPr>
      </w:pPr>
    </w:p>
    <w:p w14:paraId="187A290E" w14:textId="77777777" w:rsidR="001E7D1C" w:rsidRPr="00101ECC" w:rsidRDefault="001E7D1C" w:rsidP="001E7D1C">
      <w:pPr>
        <w:jc w:val="right"/>
        <w:rPr>
          <w:rFonts w:ascii="Times New Roman" w:hAnsi="Times New Roman" w:cs="Times New Roman"/>
          <w:b/>
          <w:bCs/>
          <w:color w:val="0070C0"/>
          <w:sz w:val="24"/>
          <w:szCs w:val="24"/>
        </w:rPr>
      </w:pPr>
    </w:p>
    <w:p w14:paraId="2185B769" w14:textId="77777777" w:rsidR="001E7D1C" w:rsidRPr="00101ECC" w:rsidRDefault="001E7D1C" w:rsidP="001E7D1C">
      <w:pPr>
        <w:jc w:val="right"/>
        <w:rPr>
          <w:rFonts w:ascii="Times New Roman" w:hAnsi="Times New Roman" w:cs="Times New Roman"/>
          <w:b/>
          <w:bCs/>
          <w:color w:val="0070C0"/>
          <w:sz w:val="24"/>
          <w:szCs w:val="24"/>
        </w:rPr>
      </w:pPr>
    </w:p>
    <w:p w14:paraId="21D9E8E6" w14:textId="77777777" w:rsidR="001E7D1C" w:rsidRPr="00101ECC" w:rsidRDefault="001E7D1C" w:rsidP="001E7D1C">
      <w:pPr>
        <w:jc w:val="right"/>
        <w:rPr>
          <w:rFonts w:ascii="Times New Roman" w:hAnsi="Times New Roman" w:cs="Times New Roman"/>
          <w:b/>
          <w:bCs/>
          <w:color w:val="0070C0"/>
          <w:sz w:val="24"/>
          <w:szCs w:val="24"/>
        </w:rPr>
      </w:pPr>
    </w:p>
    <w:p w14:paraId="3FC88A69" w14:textId="77777777" w:rsidR="001E7D1C" w:rsidRPr="00101ECC" w:rsidRDefault="001E7D1C" w:rsidP="001E7D1C">
      <w:pPr>
        <w:jc w:val="right"/>
        <w:rPr>
          <w:rFonts w:ascii="Times New Roman" w:hAnsi="Times New Roman" w:cs="Times New Roman"/>
          <w:b/>
          <w:bCs/>
          <w:color w:val="0070C0"/>
          <w:sz w:val="24"/>
          <w:szCs w:val="24"/>
        </w:rPr>
      </w:pPr>
    </w:p>
    <w:p w14:paraId="0B72A33B" w14:textId="77777777" w:rsidR="001E7D1C" w:rsidRPr="00101ECC" w:rsidRDefault="001E7D1C" w:rsidP="001E7D1C">
      <w:pPr>
        <w:jc w:val="right"/>
        <w:rPr>
          <w:rFonts w:ascii="Times New Roman" w:hAnsi="Times New Roman" w:cs="Times New Roman"/>
          <w:b/>
          <w:bCs/>
          <w:color w:val="0070C0"/>
          <w:sz w:val="24"/>
          <w:szCs w:val="24"/>
        </w:rPr>
      </w:pPr>
    </w:p>
    <w:p w14:paraId="47ECD40B" w14:textId="77777777" w:rsidR="001E7D1C" w:rsidRPr="00101ECC" w:rsidRDefault="001E7D1C" w:rsidP="001E7D1C">
      <w:pPr>
        <w:jc w:val="right"/>
        <w:rPr>
          <w:rFonts w:ascii="Times New Roman" w:hAnsi="Times New Roman" w:cs="Times New Roman"/>
          <w:b/>
          <w:bCs/>
          <w:color w:val="0070C0"/>
          <w:sz w:val="24"/>
          <w:szCs w:val="24"/>
        </w:rPr>
      </w:pPr>
    </w:p>
    <w:p w14:paraId="638F7A05" w14:textId="77777777" w:rsidR="001E7D1C" w:rsidRPr="00101ECC" w:rsidRDefault="001E7D1C" w:rsidP="001E7D1C">
      <w:pPr>
        <w:jc w:val="right"/>
        <w:rPr>
          <w:rFonts w:ascii="Times New Roman" w:hAnsi="Times New Roman" w:cs="Times New Roman"/>
          <w:b/>
          <w:bCs/>
          <w:color w:val="0070C0"/>
          <w:sz w:val="24"/>
          <w:szCs w:val="24"/>
        </w:rPr>
      </w:pPr>
    </w:p>
    <w:p w14:paraId="1248EB5C"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279DE39" w14:textId="2695D63E" w:rsidR="001E7D1C" w:rsidRPr="00101ECC" w:rsidRDefault="001E7D1C" w:rsidP="001E7D1C">
      <w:pPr>
        <w:pStyle w:val="1"/>
      </w:pPr>
      <w:bookmarkStart w:id="130" w:name="_Toc195869699"/>
      <w:r w:rsidRPr="00101ECC">
        <w:t>«</w:t>
      </w:r>
      <w:r w:rsidR="004003D8" w:rsidRPr="00101ECC">
        <w:t xml:space="preserve">ОП.06 </w:t>
      </w:r>
      <w:r w:rsidR="0006472D" w:rsidRPr="0006472D">
        <w:rPr>
          <w:rFonts w:ascii="Times New Roman Полужирный" w:hAnsi="Times New Roman Полужирный"/>
          <w:caps/>
        </w:rPr>
        <w:t>Информационные технологии в профессиональной деятельности</w:t>
      </w:r>
      <w:r w:rsidRPr="00101ECC">
        <w:t>»</w:t>
      </w:r>
      <w:bookmarkEnd w:id="130"/>
    </w:p>
    <w:p w14:paraId="684EF437" w14:textId="77777777" w:rsidR="001E7D1C" w:rsidRPr="00101ECC" w:rsidRDefault="001E7D1C" w:rsidP="001E7D1C">
      <w:pPr>
        <w:pStyle w:val="1"/>
      </w:pPr>
    </w:p>
    <w:p w14:paraId="37FBD512" w14:textId="77777777" w:rsidR="001E7D1C" w:rsidRPr="00101ECC" w:rsidRDefault="001E7D1C" w:rsidP="001E7D1C">
      <w:pPr>
        <w:pStyle w:val="1"/>
      </w:pPr>
    </w:p>
    <w:p w14:paraId="5329ED61" w14:textId="77777777" w:rsidR="001E7D1C" w:rsidRPr="00101ECC" w:rsidRDefault="001E7D1C" w:rsidP="001E7D1C">
      <w:pPr>
        <w:pStyle w:val="1"/>
      </w:pPr>
    </w:p>
    <w:p w14:paraId="0A8473EA" w14:textId="77777777" w:rsidR="001E7D1C" w:rsidRPr="00101ECC" w:rsidRDefault="001E7D1C" w:rsidP="001E7D1C">
      <w:pPr>
        <w:pStyle w:val="1"/>
      </w:pPr>
    </w:p>
    <w:p w14:paraId="165F8B09" w14:textId="77777777" w:rsidR="001E7D1C" w:rsidRPr="00101ECC" w:rsidRDefault="001E7D1C" w:rsidP="001E7D1C">
      <w:pPr>
        <w:pStyle w:val="1"/>
      </w:pPr>
    </w:p>
    <w:p w14:paraId="6A65A67E" w14:textId="77777777" w:rsidR="001E7D1C" w:rsidRPr="00101ECC" w:rsidRDefault="001E7D1C" w:rsidP="001E7D1C">
      <w:pPr>
        <w:pStyle w:val="1"/>
      </w:pPr>
    </w:p>
    <w:p w14:paraId="58B121E3" w14:textId="77777777" w:rsidR="001E7D1C" w:rsidRPr="00101ECC" w:rsidRDefault="001E7D1C" w:rsidP="001E7D1C">
      <w:pPr>
        <w:pStyle w:val="1"/>
      </w:pPr>
    </w:p>
    <w:p w14:paraId="1E6DF3CF" w14:textId="77777777" w:rsidR="001E7D1C" w:rsidRPr="00101ECC" w:rsidRDefault="001E7D1C" w:rsidP="001E7D1C">
      <w:pPr>
        <w:pStyle w:val="1"/>
      </w:pPr>
    </w:p>
    <w:p w14:paraId="7B2F06B7" w14:textId="77777777" w:rsidR="001E7D1C" w:rsidRPr="00101ECC" w:rsidRDefault="001E7D1C" w:rsidP="001E7D1C">
      <w:pPr>
        <w:pStyle w:val="1"/>
      </w:pPr>
    </w:p>
    <w:p w14:paraId="5621955D" w14:textId="77777777" w:rsidR="001E7D1C" w:rsidRPr="00101ECC" w:rsidRDefault="001E7D1C" w:rsidP="001E7D1C">
      <w:pPr>
        <w:pStyle w:val="1"/>
      </w:pPr>
    </w:p>
    <w:p w14:paraId="616BE66D" w14:textId="77777777" w:rsidR="001E7D1C" w:rsidRPr="00101ECC" w:rsidRDefault="001E7D1C" w:rsidP="001E7D1C">
      <w:pPr>
        <w:pStyle w:val="1"/>
      </w:pPr>
    </w:p>
    <w:p w14:paraId="0373D50B" w14:textId="77777777" w:rsidR="001E7D1C" w:rsidRPr="00101ECC" w:rsidRDefault="001E7D1C" w:rsidP="001E7D1C">
      <w:pPr>
        <w:pStyle w:val="1"/>
      </w:pPr>
    </w:p>
    <w:p w14:paraId="0DC0BAA0" w14:textId="77777777" w:rsidR="001E7D1C" w:rsidRPr="00101ECC" w:rsidRDefault="001E7D1C" w:rsidP="001E7D1C">
      <w:pPr>
        <w:pStyle w:val="1"/>
      </w:pPr>
    </w:p>
    <w:p w14:paraId="35C4455F" w14:textId="134F368F" w:rsidR="001E7D1C" w:rsidRPr="004D5F5A" w:rsidRDefault="004D5F5A" w:rsidP="004D5F5A">
      <w:pPr>
        <w:pStyle w:val="1d"/>
        <w:jc w:val="center"/>
        <w:rPr>
          <w:b/>
          <w:bCs/>
        </w:rPr>
      </w:pPr>
      <w:r w:rsidRPr="004D5F5A">
        <w:rPr>
          <w:b/>
          <w:bCs/>
        </w:rPr>
        <w:t>2025 г.</w:t>
      </w:r>
    </w:p>
    <w:p w14:paraId="45A61EA9" w14:textId="77777777" w:rsidR="001E7D1C" w:rsidRPr="00101ECC" w:rsidRDefault="001E7D1C" w:rsidP="001E7D1C">
      <w:pPr>
        <w:pStyle w:val="1d"/>
        <w:jc w:val="center"/>
        <w:rPr>
          <w:b/>
          <w:bCs/>
          <w:lang w:val="ru-RU"/>
        </w:rPr>
      </w:pPr>
    </w:p>
    <w:p w14:paraId="10F3085F"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694E938" w14:textId="77777777" w:rsidR="001E7D1C" w:rsidRPr="00101ECC" w:rsidRDefault="001E7D1C" w:rsidP="001E7D1C">
      <w:pPr>
        <w:pStyle w:val="1f"/>
        <w:rPr>
          <w:rFonts w:ascii="Times New Roman" w:hAnsi="Times New Roman"/>
          <w:lang w:val="ru-RU"/>
        </w:rPr>
      </w:pPr>
      <w:bookmarkStart w:id="131" w:name="_Toc158389430"/>
      <w:bookmarkStart w:id="132" w:name="_Toc158393534"/>
      <w:bookmarkStart w:id="133" w:name="_Toc158397991"/>
      <w:r w:rsidRPr="00101ECC">
        <w:rPr>
          <w:rFonts w:ascii="Times New Roman" w:hAnsi="Times New Roman"/>
          <w:lang w:val="ru-RU"/>
        </w:rPr>
        <w:lastRenderedPageBreak/>
        <w:t>СОДЕРЖАНИЕ ПРОГРАММЫ</w:t>
      </w:r>
      <w:bookmarkEnd w:id="131"/>
      <w:bookmarkEnd w:id="132"/>
      <w:bookmarkEnd w:id="133"/>
    </w:p>
    <w:p w14:paraId="29C3F8D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2E0E5F" w14:textId="424A9B37" w:rsidR="001E7D1C" w:rsidRPr="00101ECC" w:rsidRDefault="001E7D1C" w:rsidP="001E7D1C">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hyperlink>
    </w:p>
    <w:p w14:paraId="27EA2A2E" w14:textId="43316253"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hyperlink>
    </w:p>
    <w:p w14:paraId="5D60EE1E" w14:textId="5895DFB8"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hyperlink>
    </w:p>
    <w:p w14:paraId="6A9BD2B5" w14:textId="08B48052" w:rsidR="001E7D1C" w:rsidRPr="00101ECC" w:rsidRDefault="001E7D1C" w:rsidP="001E7D1C">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hyperlink>
    </w:p>
    <w:p w14:paraId="76EF537A" w14:textId="0FAB818A"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hyperlink>
    </w:p>
    <w:p w14:paraId="56625479" w14:textId="41954401" w:rsidR="001E7D1C" w:rsidRPr="00101ECC" w:rsidRDefault="001E7D1C" w:rsidP="001E7D1C">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hyperlink>
    </w:p>
    <w:p w14:paraId="154F8831" w14:textId="165EAF09" w:rsidR="001E7D1C" w:rsidRPr="00101ECC" w:rsidRDefault="001E7D1C" w:rsidP="001E7D1C">
      <w:pPr>
        <w:pStyle w:val="22"/>
        <w:rPr>
          <w:rFonts w:asciiTheme="minorHAnsi" w:eastAsiaTheme="minorEastAsia" w:hAnsiTheme="minorHAnsi" w:cstheme="minorBidi"/>
          <w:i w:val="0"/>
          <w:iCs w:val="0"/>
          <w:sz w:val="22"/>
          <w:szCs w:val="22"/>
        </w:rPr>
      </w:pPr>
      <w:hyperlink w:anchor="_Toc156294883" w:history="1">
        <w:r w:rsidRPr="00101ECC">
          <w:rPr>
            <w:rStyle w:val="af0"/>
            <w:i w:val="0"/>
            <w:iCs w:val="0"/>
          </w:rPr>
          <w:t>2.3. Курсовой проект (работа)</w:t>
        </w:r>
        <w:r w:rsidRPr="00101ECC">
          <w:rPr>
            <w:i w:val="0"/>
            <w:iCs w:val="0"/>
            <w:webHidden/>
          </w:rPr>
          <w:tab/>
        </w:r>
      </w:hyperlink>
    </w:p>
    <w:p w14:paraId="2728784C" w14:textId="496DA97C" w:rsidR="001E7D1C" w:rsidRPr="00101ECC" w:rsidRDefault="001E7D1C" w:rsidP="001E7D1C">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hyperlink>
    </w:p>
    <w:p w14:paraId="569BD3CD" w14:textId="0F0BE340"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hyperlink>
    </w:p>
    <w:p w14:paraId="3319314C" w14:textId="5619C2A0"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hyperlink>
    </w:p>
    <w:p w14:paraId="6884F192" w14:textId="354C4CB1" w:rsidR="001E7D1C" w:rsidRPr="00101ECC" w:rsidRDefault="001E7D1C" w:rsidP="001E7D1C">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hyperlink>
    </w:p>
    <w:p w14:paraId="4F345A63"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267C547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20"/>
          <w:headerReference w:type="default" r:id="rId21"/>
          <w:pgSz w:w="11906" w:h="16838"/>
          <w:pgMar w:top="1134" w:right="567" w:bottom="1134" w:left="1701" w:header="709" w:footer="709" w:gutter="0"/>
          <w:cols w:space="708"/>
          <w:docGrid w:linePitch="360"/>
        </w:sectPr>
      </w:pPr>
    </w:p>
    <w:p w14:paraId="0AC14488" w14:textId="77777777" w:rsidR="001E7D1C" w:rsidRPr="00101ECC" w:rsidRDefault="001E7D1C" w:rsidP="00562072">
      <w:pPr>
        <w:pStyle w:val="1f"/>
        <w:numPr>
          <w:ilvl w:val="0"/>
          <w:numId w:val="6"/>
        </w:numPr>
      </w:pPr>
      <w:bookmarkStart w:id="134" w:name="_Toc158389431"/>
      <w:bookmarkStart w:id="135" w:name="_Toc158393535"/>
      <w:bookmarkStart w:id="136" w:name="_Toc158397992"/>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34"/>
      <w:bookmarkEnd w:id="135"/>
      <w:bookmarkEnd w:id="136"/>
    </w:p>
    <w:p w14:paraId="376A704E" w14:textId="02FF594A" w:rsidR="00847ECA" w:rsidRPr="00101ECC" w:rsidRDefault="00847ECA" w:rsidP="00847ECA">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w:t>
      </w:r>
      <w:r>
        <w:rPr>
          <w:rFonts w:asciiTheme="minorHAnsi" w:eastAsia="Segoe UI" w:hAnsiTheme="minorHAnsi"/>
          <w:b/>
          <w:bCs/>
          <w:caps/>
          <w:u w:val="single"/>
          <w:lang w:val="ru-RU"/>
        </w:rPr>
        <w:t>0</w:t>
      </w:r>
      <w:r w:rsidRPr="00847ECA">
        <w:rPr>
          <w:rFonts w:eastAsia="Segoe UI"/>
          <w:b/>
          <w:bCs/>
          <w:caps/>
          <w:u w:val="single"/>
          <w:lang w:val="ru-RU"/>
        </w:rPr>
        <w:t>6</w:t>
      </w:r>
      <w:r w:rsidRPr="00101ECC">
        <w:rPr>
          <w:rFonts w:ascii="Times New Roman Полужирный" w:eastAsia="Segoe UI" w:hAnsi="Times New Roman Полужирный"/>
          <w:b/>
          <w:bCs/>
          <w:caps/>
          <w:u w:val="single"/>
          <w:lang w:val="ru-RU"/>
        </w:rPr>
        <w:t xml:space="preserve"> </w:t>
      </w:r>
      <w:r w:rsidR="0006472D" w:rsidRPr="0006472D">
        <w:rPr>
          <w:rFonts w:ascii="Times New Roman Полужирный" w:eastAsia="Segoe UI" w:hAnsi="Times New Roman Полужирный"/>
          <w:b/>
          <w:bCs/>
          <w:caps/>
          <w:u w:val="single"/>
          <w:lang w:val="ru-RU"/>
        </w:rPr>
        <w:t>Информационные технологии в профессиональной деятельности</w:t>
      </w:r>
      <w:r w:rsidRPr="00101ECC">
        <w:rPr>
          <w:rFonts w:ascii="Times New Roman Полужирный" w:eastAsia="Segoe UI" w:hAnsi="Times New Roman Полужирный"/>
          <w:b/>
          <w:bCs/>
          <w:caps/>
          <w:u w:val="single"/>
          <w:lang w:val="ru-RU"/>
        </w:rPr>
        <w:t>»</w:t>
      </w:r>
    </w:p>
    <w:p w14:paraId="09633981" w14:textId="77777777" w:rsidR="00847ECA" w:rsidRPr="00101ECC" w:rsidRDefault="00847ECA" w:rsidP="00847ECA">
      <w:pPr>
        <w:pStyle w:val="1d"/>
        <w:rPr>
          <w:lang w:val="ru-RU"/>
        </w:rPr>
      </w:pPr>
    </w:p>
    <w:p w14:paraId="3EA1CEA6" w14:textId="77777777" w:rsidR="00847ECA" w:rsidRPr="00101ECC" w:rsidRDefault="00847ECA" w:rsidP="00847ECA">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60818667" w14:textId="08B4164F" w:rsidR="00847ECA" w:rsidRPr="00CB215D" w:rsidRDefault="00847ECA" w:rsidP="00847ECA">
      <w:pPr>
        <w:suppressAutoHyphens/>
        <w:spacing w:line="276" w:lineRule="auto"/>
        <w:ind w:firstLine="709"/>
        <w:jc w:val="both"/>
        <w:rPr>
          <w:rFonts w:ascii="Times New Roman" w:eastAsia="Times New Roman" w:hAnsi="Times New Roman" w:cs="Times New Roman"/>
          <w:color w:val="FF0000"/>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6</w:t>
      </w:r>
      <w:r w:rsidRPr="00101ECC">
        <w:rPr>
          <w:rFonts w:ascii="Times New Roman" w:hAnsi="Times New Roman"/>
          <w:sz w:val="24"/>
          <w:szCs w:val="24"/>
        </w:rPr>
        <w:t xml:space="preserve"> </w:t>
      </w:r>
      <w:r w:rsidR="0006472D" w:rsidRPr="0006472D">
        <w:rPr>
          <w:rFonts w:ascii="Times New Roman" w:hAnsi="Times New Roman"/>
          <w:sz w:val="24"/>
          <w:szCs w:val="24"/>
        </w:rPr>
        <w:t>Информационные технологии в профессиональной деятельности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Pr="00101ECC">
        <w:rPr>
          <w:rFonts w:ascii="Times New Roman" w:eastAsia="Times New Roman" w:hAnsi="Times New Roman" w:cs="Times New Roman"/>
          <w:color w:val="FF0000"/>
          <w:sz w:val="24"/>
          <w:szCs w:val="24"/>
          <w:lang w:eastAsia="ru-RU"/>
        </w:rPr>
        <w:t xml:space="preserve"> </w:t>
      </w:r>
      <w:r w:rsidRPr="00C1170B">
        <w:rPr>
          <w:rFonts w:ascii="Times New Roman" w:eastAsia="Times New Roman" w:hAnsi="Times New Roman"/>
          <w:bCs/>
          <w:sz w:val="24"/>
          <w:szCs w:val="24"/>
          <w:lang w:val="x-none" w:eastAsia="ru-RU"/>
        </w:rPr>
        <w:t xml:space="preserve">формирование </w:t>
      </w:r>
      <w:r w:rsidR="00F654A9" w:rsidRPr="00F654A9">
        <w:rPr>
          <w:rFonts w:ascii="Times New Roman" w:eastAsia="Times New Roman" w:hAnsi="Times New Roman"/>
          <w:bCs/>
          <w:sz w:val="24"/>
          <w:szCs w:val="24"/>
          <w:lang w:val="x-none" w:eastAsia="ru-RU"/>
        </w:rPr>
        <w:t>умений и знаний, связанных с использованием цифровых технологий в профессиональной деятельности.</w:t>
      </w:r>
    </w:p>
    <w:p w14:paraId="640DFDEC" w14:textId="4B4F81C7" w:rsidR="00847ECA" w:rsidRPr="00101ECC" w:rsidRDefault="00847ECA" w:rsidP="00847ECA">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BB1427">
        <w:rPr>
          <w:rFonts w:ascii="Times New Roman" w:hAnsi="Times New Roman" w:cs="Times New Roman"/>
          <w:sz w:val="24"/>
          <w:szCs w:val="24"/>
        </w:rPr>
        <w:t>«</w:t>
      </w:r>
      <w:r w:rsidR="00BB1427" w:rsidRPr="00101ECC">
        <w:rPr>
          <w:rFonts w:ascii="Times New Roman" w:hAnsi="Times New Roman"/>
          <w:sz w:val="24"/>
          <w:szCs w:val="24"/>
        </w:rPr>
        <w:t>ОП.0</w:t>
      </w:r>
      <w:r w:rsidR="00BB1427">
        <w:rPr>
          <w:rFonts w:ascii="Times New Roman" w:hAnsi="Times New Roman"/>
          <w:sz w:val="24"/>
          <w:szCs w:val="24"/>
        </w:rPr>
        <w:t>6</w:t>
      </w:r>
      <w:r w:rsidR="00BB1427" w:rsidRPr="00101ECC">
        <w:rPr>
          <w:rFonts w:ascii="Times New Roman" w:hAnsi="Times New Roman"/>
          <w:sz w:val="24"/>
          <w:szCs w:val="24"/>
        </w:rPr>
        <w:t xml:space="preserve"> </w:t>
      </w:r>
      <w:r w:rsidR="0006472D" w:rsidRPr="0006472D">
        <w:rPr>
          <w:rFonts w:ascii="Times New Roman" w:hAnsi="Times New Roman"/>
          <w:sz w:val="24"/>
          <w:szCs w:val="24"/>
        </w:rPr>
        <w:t>Информационные технологии в профессиональной деятельности</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7D34524" w14:textId="77777777" w:rsidR="00847ECA" w:rsidRPr="00101ECC" w:rsidRDefault="00847ECA" w:rsidP="00847ECA">
      <w:pPr>
        <w:suppressAutoHyphens/>
        <w:spacing w:line="276" w:lineRule="auto"/>
        <w:ind w:firstLine="709"/>
        <w:jc w:val="both"/>
        <w:rPr>
          <w:rFonts w:ascii="Times New Roman" w:hAnsi="Times New Roman" w:cs="Times New Roman"/>
          <w:sz w:val="24"/>
          <w:szCs w:val="24"/>
        </w:rPr>
      </w:pPr>
    </w:p>
    <w:p w14:paraId="4F1039F6" w14:textId="77777777" w:rsidR="00847ECA" w:rsidRPr="00101ECC" w:rsidRDefault="00847ECA" w:rsidP="00847ECA">
      <w:pPr>
        <w:pStyle w:val="114"/>
        <w:rPr>
          <w:rFonts w:ascii="Times New Roman" w:hAnsi="Times New Roman"/>
        </w:rPr>
      </w:pPr>
      <w:r w:rsidRPr="00101ECC">
        <w:rPr>
          <w:rFonts w:ascii="Times New Roman" w:hAnsi="Times New Roman"/>
        </w:rPr>
        <w:t>1.2. Планируемые результаты освоения дисциплины</w:t>
      </w:r>
    </w:p>
    <w:p w14:paraId="3C8C81F0" w14:textId="77777777" w:rsidR="00847ECA" w:rsidRPr="00101ECC" w:rsidRDefault="00847ECA" w:rsidP="00847ECA">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w:t>
      </w:r>
      <w:r w:rsidRPr="00101ECC">
        <w:rPr>
          <w:rFonts w:ascii="Times New Roman" w:eastAsia="Times New Roman" w:hAnsi="Times New Roman" w:cs="Times New Roman"/>
          <w:bCs/>
          <w:sz w:val="24"/>
          <w:szCs w:val="24"/>
        </w:rPr>
        <w:t xml:space="preserve">4.3.3. </w:t>
      </w:r>
      <w:r w:rsidRPr="00101ECC">
        <w:rPr>
          <w:rFonts w:ascii="Times New Roman" w:eastAsia="Times New Roman" w:hAnsi="Times New Roman" w:cs="Times New Roman"/>
          <w:sz w:val="24"/>
          <w:szCs w:val="24"/>
          <w:lang w:eastAsia="ru-RU"/>
        </w:rPr>
        <w:t>ПОП-П).</w:t>
      </w:r>
    </w:p>
    <w:p w14:paraId="7561996B" w14:textId="77777777" w:rsidR="00847ECA" w:rsidRPr="00101ECC" w:rsidRDefault="00847ECA" w:rsidP="00847ECA">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4017"/>
        <w:gridCol w:w="4015"/>
      </w:tblGrid>
      <w:tr w:rsidR="008C2A24" w:rsidRPr="00F654A9" w14:paraId="4CBC23D2" w14:textId="77777777" w:rsidTr="008C2A24">
        <w:trPr>
          <w:trHeight w:val="20"/>
        </w:trPr>
        <w:tc>
          <w:tcPr>
            <w:tcW w:w="829" w:type="pct"/>
          </w:tcPr>
          <w:p w14:paraId="3C4797C8" w14:textId="77777777" w:rsidR="008C2A24" w:rsidRPr="00F654A9" w:rsidRDefault="008C2A24" w:rsidP="003B7D20">
            <w:pPr>
              <w:rPr>
                <w:rStyle w:val="afb"/>
                <w:b/>
                <w:i w:val="0"/>
              </w:rPr>
            </w:pPr>
            <w:r w:rsidRPr="00F654A9">
              <w:rPr>
                <w:rStyle w:val="afb"/>
                <w:b/>
                <w:i w:val="0"/>
              </w:rPr>
              <w:t xml:space="preserve">Код ОК, </w:t>
            </w:r>
          </w:p>
          <w:p w14:paraId="21969B84" w14:textId="77777777" w:rsidR="008C2A24" w:rsidRPr="00F654A9" w:rsidRDefault="008C2A24" w:rsidP="003B7D20">
            <w:pPr>
              <w:rPr>
                <w:rStyle w:val="afb"/>
                <w:b/>
                <w:i w:val="0"/>
              </w:rPr>
            </w:pPr>
            <w:r w:rsidRPr="00F654A9">
              <w:rPr>
                <w:rStyle w:val="afb"/>
                <w:b/>
                <w:i w:val="0"/>
              </w:rPr>
              <w:t>ПК</w:t>
            </w:r>
          </w:p>
        </w:tc>
        <w:tc>
          <w:tcPr>
            <w:tcW w:w="2086" w:type="pct"/>
          </w:tcPr>
          <w:p w14:paraId="29D8D1D9" w14:textId="77777777" w:rsidR="008C2A24" w:rsidRPr="00F654A9" w:rsidRDefault="008C2A24" w:rsidP="003B7D20">
            <w:pPr>
              <w:jc w:val="center"/>
              <w:rPr>
                <w:rFonts w:ascii="Times New Roman" w:hAnsi="Times New Roman" w:cs="Times New Roman"/>
                <w:b/>
              </w:rPr>
            </w:pPr>
            <w:r w:rsidRPr="00F654A9">
              <w:rPr>
                <w:rFonts w:ascii="Times New Roman" w:hAnsi="Times New Roman" w:cs="Times New Roman"/>
                <w:b/>
              </w:rPr>
              <w:t>Уметь</w:t>
            </w:r>
          </w:p>
        </w:tc>
        <w:tc>
          <w:tcPr>
            <w:tcW w:w="2085" w:type="pct"/>
          </w:tcPr>
          <w:p w14:paraId="7F271EE6" w14:textId="0FA9A828" w:rsidR="008C2A24" w:rsidRPr="00F654A9" w:rsidRDefault="008C2A24" w:rsidP="003B7D20">
            <w:pPr>
              <w:jc w:val="center"/>
              <w:rPr>
                <w:rFonts w:ascii="Times New Roman" w:hAnsi="Times New Roman" w:cs="Times New Roman"/>
                <w:b/>
              </w:rPr>
            </w:pPr>
            <w:r w:rsidRPr="00F654A9">
              <w:rPr>
                <w:rFonts w:ascii="Times New Roman" w:hAnsi="Times New Roman" w:cs="Times New Roman"/>
                <w:b/>
              </w:rPr>
              <w:t>Знать</w:t>
            </w:r>
          </w:p>
        </w:tc>
      </w:tr>
      <w:tr w:rsidR="008C2A24" w:rsidRPr="00F654A9" w14:paraId="3B3F78DC" w14:textId="77777777" w:rsidTr="008C2A24">
        <w:trPr>
          <w:trHeight w:val="20"/>
        </w:trPr>
        <w:tc>
          <w:tcPr>
            <w:tcW w:w="829" w:type="pct"/>
          </w:tcPr>
          <w:p w14:paraId="77078509" w14:textId="060A513D" w:rsidR="008C2A24" w:rsidRPr="00F654A9" w:rsidRDefault="008C2A24" w:rsidP="008C2A24">
            <w:pPr>
              <w:pStyle w:val="affffff3"/>
              <w:rPr>
                <w:rFonts w:ascii="Times New Roman" w:hAnsi="Times New Roman"/>
                <w:noProof/>
              </w:rPr>
            </w:pPr>
            <w:r w:rsidRPr="00F654A9">
              <w:rPr>
                <w:rFonts w:ascii="Times New Roman" w:hAnsi="Times New Roman"/>
              </w:rPr>
              <w:t>ОК 02</w:t>
            </w:r>
          </w:p>
        </w:tc>
        <w:tc>
          <w:tcPr>
            <w:tcW w:w="2086" w:type="pct"/>
          </w:tcPr>
          <w:p w14:paraId="15D13869" w14:textId="237FE3F1" w:rsidR="008C2A24" w:rsidRPr="00706105" w:rsidRDefault="008C2A24" w:rsidP="008C2A24">
            <w:pPr>
              <w:rPr>
                <w:rFonts w:ascii="Times New Roman" w:hAnsi="Times New Roman"/>
                <w:sz w:val="24"/>
                <w:szCs w:val="24"/>
              </w:rPr>
            </w:pPr>
            <w:r w:rsidRPr="00706105">
              <w:rPr>
                <w:rFonts w:ascii="Times New Roman" w:hAnsi="Times New Roman"/>
                <w:sz w:val="24"/>
                <w:szCs w:val="24"/>
              </w:rPr>
              <w:t>использовать программное обеспечение в профессиональной деятельности;</w:t>
            </w:r>
          </w:p>
          <w:p w14:paraId="491B1830" w14:textId="62208298" w:rsidR="008C2A24" w:rsidRPr="00F654A9" w:rsidRDefault="008C2A24" w:rsidP="008C2A24">
            <w:pPr>
              <w:rPr>
                <w:rFonts w:ascii="Times New Roman" w:hAnsi="Times New Roman" w:cs="Times New Roman"/>
                <w:bCs/>
              </w:rPr>
            </w:pPr>
            <w:r w:rsidRPr="00706105">
              <w:rPr>
                <w:rFonts w:ascii="Times New Roman" w:hAnsi="Times New Roman"/>
                <w:sz w:val="24"/>
                <w:szCs w:val="24"/>
              </w:rPr>
              <w:t>применять компьютерные и телекоммуникационные средства</w:t>
            </w:r>
          </w:p>
        </w:tc>
        <w:tc>
          <w:tcPr>
            <w:tcW w:w="2085" w:type="pct"/>
          </w:tcPr>
          <w:p w14:paraId="717A4C4E" w14:textId="6C0352AD" w:rsidR="008C2A24" w:rsidRPr="00706105" w:rsidRDefault="008C2A24" w:rsidP="008C2A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9"/>
              <w:rPr>
                <w:rFonts w:ascii="Times New Roman" w:hAnsi="Times New Roman"/>
                <w:sz w:val="24"/>
                <w:szCs w:val="24"/>
              </w:rPr>
            </w:pPr>
            <w:r w:rsidRPr="00706105">
              <w:rPr>
                <w:rFonts w:ascii="Times New Roman" w:hAnsi="Times New Roman"/>
                <w:sz w:val="24"/>
                <w:szCs w:val="24"/>
              </w:rPr>
              <w:t>состав, функции и возможности использования информационных и телекоммуникационных технологий в профессиональной деятельности;</w:t>
            </w:r>
          </w:p>
          <w:p w14:paraId="1DC6C60E" w14:textId="46089266" w:rsidR="008C2A24" w:rsidRPr="00F654A9" w:rsidRDefault="008C2A24" w:rsidP="008C2A24">
            <w:pPr>
              <w:rPr>
                <w:rFonts w:ascii="Times New Roman" w:hAnsi="Times New Roman" w:cs="Times New Roman"/>
                <w:noProof/>
                <w:color w:val="000000"/>
              </w:rPr>
            </w:pPr>
            <w:r w:rsidRPr="00706105">
              <w:rPr>
                <w:rFonts w:ascii="Times New Roman" w:hAnsi="Times New Roman"/>
                <w:sz w:val="24"/>
                <w:szCs w:val="24"/>
              </w:rPr>
              <w:t xml:space="preserve"> системные, прикладные и специальные программные продукты профессиональной</w:t>
            </w:r>
            <w:r>
              <w:rPr>
                <w:rFonts w:ascii="Times New Roman" w:hAnsi="Times New Roman"/>
                <w:sz w:val="24"/>
                <w:szCs w:val="24"/>
              </w:rPr>
              <w:t xml:space="preserve"> н</w:t>
            </w:r>
            <w:r w:rsidRPr="00706105">
              <w:rPr>
                <w:rFonts w:ascii="Times New Roman" w:hAnsi="Times New Roman"/>
                <w:sz w:val="24"/>
                <w:szCs w:val="24"/>
              </w:rPr>
              <w:t>аправленности</w:t>
            </w:r>
          </w:p>
        </w:tc>
      </w:tr>
    </w:tbl>
    <w:p w14:paraId="0D0C5C0D" w14:textId="44527E75" w:rsidR="00847ECA" w:rsidRDefault="00847ECA" w:rsidP="00847ECA">
      <w:pPr>
        <w:ind w:firstLine="709"/>
        <w:rPr>
          <w:rFonts w:ascii="Times New Roman" w:hAnsi="Times New Roman" w:cs="Times New Roman"/>
          <w:bCs/>
          <w:sz w:val="24"/>
          <w:szCs w:val="24"/>
        </w:rPr>
      </w:pPr>
    </w:p>
    <w:p w14:paraId="2BCA2712" w14:textId="77777777" w:rsidR="008C2A24" w:rsidRPr="00101ECC" w:rsidRDefault="008C2A24" w:rsidP="00847ECA">
      <w:pPr>
        <w:ind w:firstLine="709"/>
        <w:rPr>
          <w:rFonts w:ascii="Times New Roman" w:hAnsi="Times New Roman" w:cs="Times New Roman"/>
          <w:bCs/>
          <w:sz w:val="24"/>
          <w:szCs w:val="24"/>
        </w:rPr>
      </w:pPr>
    </w:p>
    <w:p w14:paraId="2E34272E" w14:textId="77777777" w:rsidR="00847ECA" w:rsidRPr="00101ECC" w:rsidRDefault="00847ECA" w:rsidP="00847ECA">
      <w:pPr>
        <w:rPr>
          <w:rFonts w:ascii="Times New Roman" w:eastAsia="Segoe UI" w:hAnsi="Times New Roman" w:cs="Times New Roman"/>
          <w:b/>
          <w:bCs/>
          <w:caps/>
          <w:kern w:val="32"/>
          <w:sz w:val="24"/>
          <w:szCs w:val="24"/>
          <w:lang w:val="x-none" w:eastAsia="x-none"/>
        </w:rPr>
      </w:pPr>
    </w:p>
    <w:p w14:paraId="21CFDBFD" w14:textId="77777777" w:rsidR="00847ECA" w:rsidRPr="00101ECC" w:rsidRDefault="00847ECA" w:rsidP="00847ECA">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3E374F4E" w14:textId="77777777" w:rsidR="00847ECA" w:rsidRPr="00101ECC" w:rsidRDefault="00847ECA" w:rsidP="00847ECA">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847ECA" w:rsidRPr="00101ECC" w14:paraId="34E64A58" w14:textId="77777777" w:rsidTr="003B7D20">
        <w:trPr>
          <w:trHeight w:val="23"/>
        </w:trPr>
        <w:tc>
          <w:tcPr>
            <w:tcW w:w="2460" w:type="pct"/>
            <w:shd w:val="clear" w:color="auto" w:fill="FFFFFF" w:themeFill="background1"/>
            <w:vAlign w:val="center"/>
          </w:tcPr>
          <w:p w14:paraId="6AEA275E" w14:textId="77777777" w:rsidR="00847ECA" w:rsidRPr="00101ECC" w:rsidRDefault="00847ECA" w:rsidP="003B7D20">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33F53EA8" w14:textId="77777777" w:rsidR="00847ECA" w:rsidRPr="00101ECC" w:rsidRDefault="00847ECA" w:rsidP="003B7D20">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62717019" w14:textId="77777777" w:rsidR="00847ECA" w:rsidRPr="00101ECC" w:rsidRDefault="00847ECA" w:rsidP="003B7D20">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847ECA" w:rsidRPr="00101ECC" w14:paraId="291CDE63" w14:textId="77777777" w:rsidTr="003B7D20">
        <w:trPr>
          <w:trHeight w:val="23"/>
        </w:trPr>
        <w:tc>
          <w:tcPr>
            <w:tcW w:w="2460" w:type="pct"/>
            <w:shd w:val="clear" w:color="auto" w:fill="FFFFFF" w:themeFill="background1"/>
            <w:vAlign w:val="center"/>
          </w:tcPr>
          <w:p w14:paraId="01BEF4F4"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15C7E619" w14:textId="40E9F42D" w:rsidR="00847ECA" w:rsidRPr="00101ECC" w:rsidRDefault="00F654A9" w:rsidP="003B7D2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shd w:val="clear" w:color="auto" w:fill="FFFFFF" w:themeFill="background1"/>
            <w:vAlign w:val="center"/>
          </w:tcPr>
          <w:p w14:paraId="30D2FC11" w14:textId="06B12C9A" w:rsidR="00847ECA" w:rsidRPr="00101ECC" w:rsidRDefault="008C2A24" w:rsidP="003B7D20">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847ECA" w:rsidRPr="00101ECC" w14:paraId="3039154A" w14:textId="77777777" w:rsidTr="003B7D20">
        <w:trPr>
          <w:trHeight w:val="23"/>
        </w:trPr>
        <w:tc>
          <w:tcPr>
            <w:tcW w:w="2460" w:type="pct"/>
            <w:shd w:val="clear" w:color="auto" w:fill="FFFFFF" w:themeFill="background1"/>
            <w:vAlign w:val="center"/>
          </w:tcPr>
          <w:p w14:paraId="538C3702"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452726A9" w14:textId="77777777" w:rsidR="00847ECA" w:rsidRPr="00101ECC" w:rsidRDefault="00847ECA" w:rsidP="003B7D2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0A03008F" w14:textId="77777777" w:rsidR="00847ECA" w:rsidRPr="00101ECC" w:rsidRDefault="00847ECA" w:rsidP="003B7D2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47ECA" w:rsidRPr="00101ECC" w14:paraId="65C329E8" w14:textId="77777777" w:rsidTr="003B7D20">
        <w:trPr>
          <w:trHeight w:val="23"/>
        </w:trPr>
        <w:tc>
          <w:tcPr>
            <w:tcW w:w="2460" w:type="pct"/>
            <w:shd w:val="clear" w:color="auto" w:fill="FFFFFF" w:themeFill="background1"/>
            <w:vAlign w:val="center"/>
          </w:tcPr>
          <w:p w14:paraId="18F27939"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921422C" w14:textId="67027073" w:rsidR="00847ECA" w:rsidRPr="00101ECC" w:rsidRDefault="00F654A9" w:rsidP="003B7D2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7BF449E1" w14:textId="77777777" w:rsidR="00847ECA" w:rsidRPr="00101ECC" w:rsidRDefault="00847ECA" w:rsidP="003B7D2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47ECA" w:rsidRPr="00101ECC" w14:paraId="6094A6EE" w14:textId="77777777" w:rsidTr="003B7D20">
        <w:trPr>
          <w:trHeight w:val="23"/>
        </w:trPr>
        <w:tc>
          <w:tcPr>
            <w:tcW w:w="2460" w:type="pct"/>
            <w:shd w:val="clear" w:color="auto" w:fill="FFFFFF" w:themeFill="background1"/>
            <w:vAlign w:val="center"/>
          </w:tcPr>
          <w:p w14:paraId="0B2B9C26"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231222BE" w14:textId="1415093D" w:rsidR="00847ECA" w:rsidRPr="00101ECC" w:rsidRDefault="00F654A9" w:rsidP="003B7D2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shd w:val="clear" w:color="auto" w:fill="FFFFFF" w:themeFill="background1"/>
            <w:vAlign w:val="center"/>
          </w:tcPr>
          <w:p w14:paraId="09CB8AB3" w14:textId="2AB38718" w:rsidR="00847ECA" w:rsidRPr="00101ECC" w:rsidRDefault="008C2A24" w:rsidP="003B7D20">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41D4D140" w14:textId="77777777" w:rsidR="00847ECA" w:rsidRPr="00101ECC" w:rsidRDefault="00847ECA" w:rsidP="00847ECA">
      <w:pPr>
        <w:rPr>
          <w:rFonts w:ascii="Times New Roman" w:hAnsi="Times New Roman" w:cs="Times New Roman"/>
          <w:sz w:val="24"/>
          <w:szCs w:val="24"/>
        </w:rPr>
      </w:pPr>
    </w:p>
    <w:p w14:paraId="05C9B9DE" w14:textId="032CD468" w:rsidR="00847ECA" w:rsidRDefault="00847ECA" w:rsidP="00847ECA">
      <w:pPr>
        <w:pStyle w:val="114"/>
        <w:rPr>
          <w:rFonts w:ascii="Times New Roman" w:hAnsi="Times New Roman"/>
        </w:rPr>
      </w:pPr>
      <w:r w:rsidRPr="00101ECC">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3"/>
        <w:gridCol w:w="23"/>
        <w:gridCol w:w="6842"/>
      </w:tblGrid>
      <w:tr w:rsidR="004E06EA" w:rsidRPr="004E06EA" w14:paraId="2EAFEBEF" w14:textId="77777777" w:rsidTr="004E06EA">
        <w:trPr>
          <w:trHeight w:val="20"/>
        </w:trPr>
        <w:tc>
          <w:tcPr>
            <w:tcW w:w="1447" w:type="pct"/>
            <w:gridSpan w:val="2"/>
            <w:tcBorders>
              <w:top w:val="single" w:sz="4" w:space="0" w:color="auto"/>
              <w:left w:val="single" w:sz="4" w:space="0" w:color="auto"/>
              <w:bottom w:val="single" w:sz="4" w:space="0" w:color="auto"/>
              <w:right w:val="single" w:sz="4" w:space="0" w:color="auto"/>
            </w:tcBorders>
            <w:vAlign w:val="center"/>
            <w:hideMark/>
          </w:tcPr>
          <w:p w14:paraId="16CA0094" w14:textId="77777777" w:rsidR="004E06EA" w:rsidRPr="004E06EA" w:rsidRDefault="004E06EA" w:rsidP="00414157">
            <w:pPr>
              <w:suppressAutoHyphens/>
              <w:jc w:val="center"/>
              <w:rPr>
                <w:rFonts w:ascii="Times New Roman" w:hAnsi="Times New Roman" w:cs="Times New Roman"/>
                <w:b/>
                <w:bCs/>
              </w:rPr>
            </w:pPr>
            <w:r w:rsidRPr="004E06EA">
              <w:rPr>
                <w:rFonts w:ascii="Times New Roman" w:eastAsia="Times New Roman" w:hAnsi="Times New Roman" w:cs="Times New Roman"/>
                <w:b/>
                <w:bCs/>
                <w:lang w:eastAsia="ru-RU"/>
              </w:rPr>
              <w:t>Наименование разделов и тем</w:t>
            </w:r>
          </w:p>
        </w:tc>
        <w:tc>
          <w:tcPr>
            <w:tcW w:w="3553" w:type="pct"/>
            <w:tcBorders>
              <w:top w:val="single" w:sz="4" w:space="0" w:color="auto"/>
              <w:left w:val="single" w:sz="4" w:space="0" w:color="auto"/>
              <w:bottom w:val="single" w:sz="4" w:space="0" w:color="auto"/>
              <w:right w:val="single" w:sz="4" w:space="0" w:color="auto"/>
            </w:tcBorders>
            <w:vAlign w:val="center"/>
            <w:hideMark/>
          </w:tcPr>
          <w:p w14:paraId="5E84FB77" w14:textId="77777777" w:rsidR="004E06EA" w:rsidRPr="004E06EA" w:rsidRDefault="004E06EA" w:rsidP="00414157">
            <w:pPr>
              <w:suppressAutoHyphens/>
              <w:jc w:val="center"/>
              <w:rPr>
                <w:rFonts w:ascii="Times New Roman" w:hAnsi="Times New Roman" w:cs="Times New Roman"/>
                <w:b/>
                <w:bCs/>
              </w:rPr>
            </w:pPr>
            <w:r w:rsidRPr="004E06E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E06EA" w:rsidRPr="004E06EA" w14:paraId="0F2DB8C8" w14:textId="77777777" w:rsidTr="004E06EA">
        <w:trPr>
          <w:trHeight w:val="20"/>
        </w:trPr>
        <w:tc>
          <w:tcPr>
            <w:tcW w:w="5000" w:type="pct"/>
            <w:gridSpan w:val="3"/>
          </w:tcPr>
          <w:p w14:paraId="2DFAF249" w14:textId="77777777" w:rsidR="004E06EA" w:rsidRPr="004E06EA" w:rsidRDefault="004E06EA" w:rsidP="00414157">
            <w:pPr>
              <w:rPr>
                <w:rFonts w:ascii="Times New Roman" w:hAnsi="Times New Roman" w:cs="Times New Roman"/>
                <w:b/>
                <w:bCs/>
              </w:rPr>
            </w:pPr>
            <w:r w:rsidRPr="004E06EA">
              <w:rPr>
                <w:rFonts w:ascii="Times New Roman" w:hAnsi="Times New Roman" w:cs="Times New Roman"/>
                <w:b/>
                <w:bCs/>
              </w:rPr>
              <w:t>Раздел 1. Информационные системы и применение компьютерной техники в профессиональной деятельности.</w:t>
            </w:r>
          </w:p>
        </w:tc>
      </w:tr>
      <w:tr w:rsidR="004E06EA" w:rsidRPr="004E06EA" w14:paraId="11641D5D" w14:textId="77777777" w:rsidTr="004E06EA">
        <w:trPr>
          <w:trHeight w:val="20"/>
        </w:trPr>
        <w:tc>
          <w:tcPr>
            <w:tcW w:w="1435" w:type="pct"/>
            <w:vMerge w:val="restart"/>
          </w:tcPr>
          <w:p w14:paraId="68169776" w14:textId="77777777" w:rsidR="004E06EA" w:rsidRPr="004E06EA" w:rsidRDefault="004E06EA" w:rsidP="00414157">
            <w:pPr>
              <w:jc w:val="both"/>
              <w:rPr>
                <w:rFonts w:ascii="Times New Roman" w:hAnsi="Times New Roman" w:cs="Times New Roman"/>
                <w:b/>
                <w:bCs/>
              </w:rPr>
            </w:pPr>
            <w:r w:rsidRPr="004E06EA">
              <w:rPr>
                <w:rFonts w:ascii="Times New Roman" w:hAnsi="Times New Roman" w:cs="Times New Roman"/>
                <w:b/>
                <w:bCs/>
              </w:rPr>
              <w:t xml:space="preserve">Тема 1. 1. Обработка текстовой информации </w:t>
            </w:r>
          </w:p>
        </w:tc>
        <w:tc>
          <w:tcPr>
            <w:tcW w:w="3565" w:type="pct"/>
            <w:gridSpan w:val="2"/>
          </w:tcPr>
          <w:p w14:paraId="45BD7CA8" w14:textId="633A3F6D" w:rsidR="004E06EA" w:rsidRPr="004E06EA" w:rsidRDefault="004E06EA" w:rsidP="00414157">
            <w:pPr>
              <w:contextualSpacing/>
              <w:jc w:val="both"/>
              <w:rPr>
                <w:rFonts w:ascii="Times New Roman" w:hAnsi="Times New Roman" w:cs="Times New Roman"/>
                <w:b/>
                <w:bCs/>
                <w:i/>
              </w:rPr>
            </w:pPr>
            <w:r w:rsidRPr="004E06EA">
              <w:rPr>
                <w:rFonts w:ascii="Times New Roman" w:hAnsi="Times New Roman" w:cs="Times New Roman"/>
                <w:b/>
                <w:bCs/>
              </w:rPr>
              <w:t>Содержание</w:t>
            </w:r>
          </w:p>
        </w:tc>
      </w:tr>
      <w:tr w:rsidR="004E06EA" w:rsidRPr="004E06EA" w14:paraId="2B68AE58" w14:textId="77777777" w:rsidTr="004E06EA">
        <w:trPr>
          <w:trHeight w:val="20"/>
        </w:trPr>
        <w:tc>
          <w:tcPr>
            <w:tcW w:w="1435" w:type="pct"/>
            <w:vMerge/>
          </w:tcPr>
          <w:p w14:paraId="48C73494" w14:textId="77777777" w:rsidR="004E06EA" w:rsidRPr="004E06EA" w:rsidRDefault="004E06EA" w:rsidP="00414157">
            <w:pPr>
              <w:jc w:val="both"/>
              <w:rPr>
                <w:rFonts w:ascii="Times New Roman" w:hAnsi="Times New Roman" w:cs="Times New Roman"/>
                <w:b/>
                <w:bCs/>
                <w:i/>
              </w:rPr>
            </w:pPr>
          </w:p>
        </w:tc>
        <w:tc>
          <w:tcPr>
            <w:tcW w:w="3565" w:type="pct"/>
            <w:gridSpan w:val="2"/>
          </w:tcPr>
          <w:p w14:paraId="1D38E9A9" w14:textId="77777777" w:rsidR="004E06EA" w:rsidRPr="004E06EA" w:rsidRDefault="004E06EA" w:rsidP="00414157">
            <w:pPr>
              <w:jc w:val="both"/>
              <w:rPr>
                <w:rFonts w:ascii="Times New Roman" w:hAnsi="Times New Roman" w:cs="Times New Roman"/>
                <w:bCs/>
              </w:rPr>
            </w:pPr>
            <w:r w:rsidRPr="004E06EA">
              <w:rPr>
                <w:rFonts w:ascii="Times New Roman" w:hAnsi="Times New Roman" w:cs="Times New Roman"/>
                <w:bCs/>
              </w:rPr>
              <w:t xml:space="preserve">1.Текстовые файлы, создание и сохранение файлов. </w:t>
            </w:r>
            <w:r w:rsidRPr="004E06EA">
              <w:rPr>
                <w:rFonts w:ascii="Times New Roman" w:hAnsi="Times New Roman" w:cs="Times New Roman"/>
              </w:rPr>
              <w:t xml:space="preserve">Основные элементы текстового документа, понятия о шаблонах и стилях, </w:t>
            </w:r>
            <w:r w:rsidRPr="004E06EA">
              <w:rPr>
                <w:rFonts w:ascii="Times New Roman" w:hAnsi="Times New Roman" w:cs="Times New Roman"/>
              </w:rPr>
              <w:lastRenderedPageBreak/>
              <w:t>основные операции с текстом, форматирование символов и абзацев, оформление страницы документа</w:t>
            </w:r>
          </w:p>
        </w:tc>
      </w:tr>
      <w:tr w:rsidR="004E06EA" w:rsidRPr="004E06EA" w14:paraId="7F2225A5" w14:textId="77777777" w:rsidTr="004E06EA">
        <w:trPr>
          <w:trHeight w:val="20"/>
        </w:trPr>
        <w:tc>
          <w:tcPr>
            <w:tcW w:w="1435" w:type="pct"/>
            <w:vMerge/>
          </w:tcPr>
          <w:p w14:paraId="69F5376A" w14:textId="77777777" w:rsidR="004E06EA" w:rsidRPr="004E06EA" w:rsidRDefault="004E06EA" w:rsidP="00414157">
            <w:pPr>
              <w:jc w:val="both"/>
              <w:rPr>
                <w:rFonts w:ascii="Times New Roman" w:hAnsi="Times New Roman" w:cs="Times New Roman"/>
                <w:b/>
                <w:bCs/>
                <w:i/>
              </w:rPr>
            </w:pPr>
          </w:p>
        </w:tc>
        <w:tc>
          <w:tcPr>
            <w:tcW w:w="3565" w:type="pct"/>
            <w:gridSpan w:val="2"/>
          </w:tcPr>
          <w:p w14:paraId="7F5BC85A" w14:textId="77777777" w:rsidR="004E06EA" w:rsidRPr="004E06EA" w:rsidRDefault="004E06EA" w:rsidP="00414157">
            <w:pPr>
              <w:jc w:val="both"/>
              <w:rPr>
                <w:rFonts w:ascii="Times New Roman" w:hAnsi="Times New Roman" w:cs="Times New Roman"/>
              </w:rPr>
            </w:pPr>
            <w:r w:rsidRPr="004E06EA">
              <w:rPr>
                <w:rFonts w:ascii="Times New Roman" w:hAnsi="Times New Roman" w:cs="Times New Roman"/>
                <w:bCs/>
              </w:rPr>
              <w:t xml:space="preserve">2.Формирование оглавления, работа с таблицами, работа с рисунками, орфография, печать документов. Использование текстового редактора в профессиональной деятельности. </w:t>
            </w:r>
            <w:r w:rsidRPr="004E06EA">
              <w:rPr>
                <w:rFonts w:ascii="Times New Roman" w:hAnsi="Times New Roman" w:cs="Times New Roman"/>
              </w:rPr>
              <w:t>Создание деловых документов в текстовом редакторе.</w:t>
            </w:r>
          </w:p>
        </w:tc>
      </w:tr>
      <w:tr w:rsidR="004E06EA" w:rsidRPr="004E06EA" w14:paraId="3F820FE2" w14:textId="77777777" w:rsidTr="004E06EA">
        <w:trPr>
          <w:trHeight w:val="20"/>
        </w:trPr>
        <w:tc>
          <w:tcPr>
            <w:tcW w:w="1435" w:type="pct"/>
            <w:vMerge/>
          </w:tcPr>
          <w:p w14:paraId="5C0B1C02" w14:textId="77777777" w:rsidR="004E06EA" w:rsidRPr="004E06EA" w:rsidRDefault="004E06EA" w:rsidP="00414157">
            <w:pPr>
              <w:jc w:val="both"/>
              <w:rPr>
                <w:rFonts w:ascii="Times New Roman" w:hAnsi="Times New Roman" w:cs="Times New Roman"/>
                <w:b/>
                <w:bCs/>
                <w:i/>
              </w:rPr>
            </w:pPr>
          </w:p>
        </w:tc>
        <w:tc>
          <w:tcPr>
            <w:tcW w:w="3565" w:type="pct"/>
            <w:gridSpan w:val="2"/>
          </w:tcPr>
          <w:p w14:paraId="313E5650" w14:textId="77777777" w:rsidR="004E06EA" w:rsidRPr="004E06EA" w:rsidRDefault="004E06EA" w:rsidP="00414157">
            <w:pPr>
              <w:contextualSpacing/>
              <w:jc w:val="both"/>
              <w:rPr>
                <w:rFonts w:ascii="Times New Roman" w:hAnsi="Times New Roman" w:cs="Times New Roman"/>
                <w:b/>
                <w:i/>
              </w:rPr>
            </w:pPr>
            <w:r w:rsidRPr="004E06EA">
              <w:rPr>
                <w:rFonts w:ascii="Times New Roman" w:hAnsi="Times New Roman" w:cs="Times New Roman"/>
                <w:b/>
                <w:bCs/>
              </w:rPr>
              <w:t>В том числе практических и лабораторных занятий</w:t>
            </w:r>
          </w:p>
        </w:tc>
      </w:tr>
      <w:tr w:rsidR="004E06EA" w:rsidRPr="004E06EA" w14:paraId="65781EAD" w14:textId="77777777" w:rsidTr="004E06EA">
        <w:trPr>
          <w:trHeight w:val="20"/>
        </w:trPr>
        <w:tc>
          <w:tcPr>
            <w:tcW w:w="1435" w:type="pct"/>
            <w:vMerge/>
          </w:tcPr>
          <w:p w14:paraId="7BA81C40" w14:textId="77777777" w:rsidR="004E06EA" w:rsidRPr="004E06EA" w:rsidRDefault="004E06EA" w:rsidP="00414157">
            <w:pPr>
              <w:jc w:val="both"/>
              <w:rPr>
                <w:rFonts w:ascii="Times New Roman" w:hAnsi="Times New Roman" w:cs="Times New Roman"/>
                <w:b/>
                <w:bCs/>
                <w:i/>
              </w:rPr>
            </w:pPr>
          </w:p>
        </w:tc>
        <w:tc>
          <w:tcPr>
            <w:tcW w:w="3565" w:type="pct"/>
            <w:gridSpan w:val="2"/>
          </w:tcPr>
          <w:p w14:paraId="7B50CA91" w14:textId="77777777" w:rsidR="004E06EA" w:rsidRPr="004E06EA" w:rsidRDefault="004E06EA" w:rsidP="00414157">
            <w:pPr>
              <w:contextualSpacing/>
              <w:jc w:val="both"/>
              <w:rPr>
                <w:rFonts w:ascii="Times New Roman" w:hAnsi="Times New Roman" w:cs="Times New Roman"/>
                <w:b/>
                <w:i/>
              </w:rPr>
            </w:pPr>
            <w:r w:rsidRPr="004E06EA">
              <w:rPr>
                <w:rFonts w:ascii="Times New Roman" w:hAnsi="Times New Roman" w:cs="Times New Roman"/>
                <w:b/>
                <w:bCs/>
              </w:rPr>
              <w:t xml:space="preserve">Практическая работа 1. </w:t>
            </w:r>
            <w:r w:rsidRPr="004E06EA">
              <w:rPr>
                <w:rFonts w:ascii="Times New Roman" w:hAnsi="Times New Roman" w:cs="Times New Roman"/>
                <w:bCs/>
              </w:rPr>
              <w:t>Составление документов в текстовом редакторе</w:t>
            </w:r>
          </w:p>
        </w:tc>
      </w:tr>
      <w:tr w:rsidR="004E06EA" w:rsidRPr="004E06EA" w14:paraId="3EF682C1" w14:textId="77777777" w:rsidTr="004E06EA">
        <w:trPr>
          <w:trHeight w:val="20"/>
        </w:trPr>
        <w:tc>
          <w:tcPr>
            <w:tcW w:w="1435" w:type="pct"/>
            <w:vMerge w:val="restart"/>
          </w:tcPr>
          <w:p w14:paraId="4C3DB261" w14:textId="77777777" w:rsidR="004E06EA" w:rsidRPr="004E06EA" w:rsidRDefault="004E06EA" w:rsidP="00414157">
            <w:pPr>
              <w:rPr>
                <w:rFonts w:ascii="Times New Roman" w:hAnsi="Times New Roman" w:cs="Times New Roman"/>
                <w:b/>
                <w:bCs/>
              </w:rPr>
            </w:pPr>
            <w:r w:rsidRPr="004E06EA">
              <w:rPr>
                <w:rFonts w:ascii="Times New Roman" w:hAnsi="Times New Roman" w:cs="Times New Roman"/>
                <w:b/>
                <w:bCs/>
              </w:rPr>
              <w:t>Тема 1.2 Процессоры электронных таблиц.</w:t>
            </w:r>
          </w:p>
        </w:tc>
        <w:tc>
          <w:tcPr>
            <w:tcW w:w="3565" w:type="pct"/>
            <w:gridSpan w:val="2"/>
          </w:tcPr>
          <w:p w14:paraId="75F123C7" w14:textId="355D33F0" w:rsidR="004E06EA" w:rsidRPr="004E06EA" w:rsidRDefault="004E06EA" w:rsidP="00414157">
            <w:pPr>
              <w:rPr>
                <w:rFonts w:ascii="Times New Roman" w:hAnsi="Times New Roman" w:cs="Times New Roman"/>
                <w:b/>
                <w:bCs/>
              </w:rPr>
            </w:pPr>
            <w:r w:rsidRPr="004E06EA">
              <w:rPr>
                <w:rFonts w:ascii="Times New Roman" w:hAnsi="Times New Roman" w:cs="Times New Roman"/>
                <w:b/>
                <w:bCs/>
              </w:rPr>
              <w:t>Содержание</w:t>
            </w:r>
          </w:p>
        </w:tc>
      </w:tr>
      <w:tr w:rsidR="004E06EA" w:rsidRPr="004E06EA" w14:paraId="39885AB9" w14:textId="77777777" w:rsidTr="004E06EA">
        <w:trPr>
          <w:trHeight w:val="20"/>
        </w:trPr>
        <w:tc>
          <w:tcPr>
            <w:tcW w:w="1435" w:type="pct"/>
            <w:vMerge/>
          </w:tcPr>
          <w:p w14:paraId="1202EA87" w14:textId="77777777" w:rsidR="004E06EA" w:rsidRPr="004E06EA" w:rsidRDefault="004E06EA" w:rsidP="00414157">
            <w:pPr>
              <w:rPr>
                <w:rFonts w:ascii="Times New Roman" w:hAnsi="Times New Roman" w:cs="Times New Roman"/>
                <w:b/>
                <w:bCs/>
              </w:rPr>
            </w:pPr>
          </w:p>
        </w:tc>
        <w:tc>
          <w:tcPr>
            <w:tcW w:w="3565" w:type="pct"/>
            <w:gridSpan w:val="2"/>
          </w:tcPr>
          <w:p w14:paraId="14EBEA4D" w14:textId="77777777" w:rsidR="004E06EA" w:rsidRPr="004E06EA" w:rsidRDefault="004E06EA" w:rsidP="00414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4E06EA">
              <w:rPr>
                <w:rFonts w:ascii="Times New Roman" w:hAnsi="Times New Roman" w:cs="Times New Roman"/>
                <w:bCs/>
              </w:rPr>
              <w:t>1.Создание и сохранение таблиц, окно, основные элементы</w:t>
            </w:r>
          </w:p>
        </w:tc>
      </w:tr>
      <w:tr w:rsidR="004E06EA" w:rsidRPr="004E06EA" w14:paraId="47B35AA7" w14:textId="77777777" w:rsidTr="004E06EA">
        <w:trPr>
          <w:trHeight w:val="20"/>
        </w:trPr>
        <w:tc>
          <w:tcPr>
            <w:tcW w:w="1435" w:type="pct"/>
            <w:vMerge/>
          </w:tcPr>
          <w:p w14:paraId="3F0D4160" w14:textId="77777777" w:rsidR="004E06EA" w:rsidRPr="004E06EA" w:rsidRDefault="004E06EA" w:rsidP="00414157">
            <w:pPr>
              <w:rPr>
                <w:rFonts w:ascii="Times New Roman" w:hAnsi="Times New Roman" w:cs="Times New Roman"/>
                <w:b/>
                <w:bCs/>
              </w:rPr>
            </w:pPr>
          </w:p>
        </w:tc>
        <w:tc>
          <w:tcPr>
            <w:tcW w:w="3565" w:type="pct"/>
            <w:gridSpan w:val="2"/>
          </w:tcPr>
          <w:p w14:paraId="7A91D55D" w14:textId="77777777" w:rsidR="004E06EA" w:rsidRPr="004E06EA" w:rsidRDefault="004E06EA" w:rsidP="00414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4E06EA">
              <w:rPr>
                <w:rFonts w:ascii="Times New Roman" w:hAnsi="Times New Roman" w:cs="Times New Roman"/>
                <w:bCs/>
              </w:rPr>
              <w:t xml:space="preserve">1.Основы манипулирования с таблицами. </w:t>
            </w:r>
            <w:r w:rsidRPr="004E06EA">
              <w:rPr>
                <w:rFonts w:ascii="Times New Roman" w:hAnsi="Times New Roman" w:cs="Times New Roman"/>
              </w:rPr>
              <w:t>Расчетные операции, диаграммы Excel, связанные таблицы.</w:t>
            </w:r>
          </w:p>
        </w:tc>
      </w:tr>
      <w:tr w:rsidR="004E06EA" w:rsidRPr="004E06EA" w14:paraId="19EEE2B3" w14:textId="77777777" w:rsidTr="004E06EA">
        <w:trPr>
          <w:trHeight w:val="20"/>
        </w:trPr>
        <w:tc>
          <w:tcPr>
            <w:tcW w:w="1435" w:type="pct"/>
            <w:vMerge/>
          </w:tcPr>
          <w:p w14:paraId="46A99AE6" w14:textId="77777777" w:rsidR="004E06EA" w:rsidRPr="004E06EA" w:rsidRDefault="004E06EA" w:rsidP="00414157">
            <w:pPr>
              <w:rPr>
                <w:rFonts w:ascii="Times New Roman" w:hAnsi="Times New Roman" w:cs="Times New Roman"/>
                <w:b/>
                <w:bCs/>
              </w:rPr>
            </w:pPr>
          </w:p>
        </w:tc>
        <w:tc>
          <w:tcPr>
            <w:tcW w:w="3565" w:type="pct"/>
            <w:gridSpan w:val="2"/>
          </w:tcPr>
          <w:p w14:paraId="73A84869" w14:textId="77777777" w:rsidR="004E06EA" w:rsidRPr="004E06EA" w:rsidRDefault="004E06EA" w:rsidP="00414157">
            <w:pPr>
              <w:rPr>
                <w:rFonts w:ascii="Times New Roman" w:hAnsi="Times New Roman" w:cs="Times New Roman"/>
                <w:b/>
              </w:rPr>
            </w:pPr>
            <w:r w:rsidRPr="004E06EA">
              <w:rPr>
                <w:rFonts w:ascii="Times New Roman" w:hAnsi="Times New Roman" w:cs="Times New Roman"/>
                <w:b/>
                <w:bCs/>
              </w:rPr>
              <w:t>В том числе практических и лабораторных занятий</w:t>
            </w:r>
          </w:p>
        </w:tc>
      </w:tr>
      <w:tr w:rsidR="004E06EA" w:rsidRPr="004E06EA" w14:paraId="014FBEC6" w14:textId="77777777" w:rsidTr="004E06EA">
        <w:trPr>
          <w:trHeight w:val="20"/>
        </w:trPr>
        <w:tc>
          <w:tcPr>
            <w:tcW w:w="1435" w:type="pct"/>
            <w:vMerge/>
          </w:tcPr>
          <w:p w14:paraId="7C7BBEEC" w14:textId="77777777" w:rsidR="004E06EA" w:rsidRPr="004E06EA" w:rsidRDefault="004E06EA" w:rsidP="00414157">
            <w:pPr>
              <w:rPr>
                <w:rFonts w:ascii="Times New Roman" w:hAnsi="Times New Roman" w:cs="Times New Roman"/>
                <w:b/>
                <w:bCs/>
              </w:rPr>
            </w:pPr>
          </w:p>
        </w:tc>
        <w:tc>
          <w:tcPr>
            <w:tcW w:w="3565" w:type="pct"/>
            <w:gridSpan w:val="2"/>
          </w:tcPr>
          <w:p w14:paraId="32585208" w14:textId="77777777" w:rsidR="004E06EA" w:rsidRPr="004E06EA" w:rsidRDefault="004E06EA" w:rsidP="00414157">
            <w:pPr>
              <w:rPr>
                <w:rFonts w:ascii="Times New Roman" w:eastAsia="Calibri" w:hAnsi="Times New Roman" w:cs="Times New Roman"/>
                <w:bCs/>
              </w:rPr>
            </w:pPr>
            <w:r w:rsidRPr="004E06EA">
              <w:rPr>
                <w:rFonts w:ascii="Times New Roman" w:hAnsi="Times New Roman" w:cs="Times New Roman"/>
                <w:b/>
              </w:rPr>
              <w:t>Практическая работа 1.</w:t>
            </w:r>
            <w:r w:rsidRPr="004E06EA">
              <w:rPr>
                <w:rFonts w:ascii="Times New Roman" w:hAnsi="Times New Roman" w:cs="Times New Roman"/>
              </w:rPr>
              <w:t xml:space="preserve"> Составление расчетов с использованием электронных таблиц</w:t>
            </w:r>
          </w:p>
        </w:tc>
      </w:tr>
      <w:tr w:rsidR="004E06EA" w:rsidRPr="004E06EA" w14:paraId="108A7010" w14:textId="77777777" w:rsidTr="004E06EA">
        <w:trPr>
          <w:trHeight w:val="20"/>
        </w:trPr>
        <w:tc>
          <w:tcPr>
            <w:tcW w:w="1435" w:type="pct"/>
            <w:vMerge w:val="restart"/>
          </w:tcPr>
          <w:p w14:paraId="6B565871" w14:textId="77777777" w:rsidR="004E06EA" w:rsidRPr="004E06EA" w:rsidRDefault="004E06EA" w:rsidP="00414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4E06EA">
              <w:rPr>
                <w:rFonts w:ascii="Times New Roman" w:hAnsi="Times New Roman" w:cs="Times New Roman"/>
                <w:b/>
                <w:bCs/>
              </w:rPr>
              <w:t xml:space="preserve">Тема 1.3 Технология использования систем управления базами данных </w:t>
            </w:r>
          </w:p>
        </w:tc>
        <w:tc>
          <w:tcPr>
            <w:tcW w:w="3565" w:type="pct"/>
            <w:gridSpan w:val="2"/>
          </w:tcPr>
          <w:p w14:paraId="6A8BCED3" w14:textId="539E3EED" w:rsidR="004E06EA" w:rsidRPr="004E06EA" w:rsidRDefault="004E06EA" w:rsidP="00414157">
            <w:pPr>
              <w:rPr>
                <w:rFonts w:ascii="Times New Roman" w:hAnsi="Times New Roman" w:cs="Times New Roman"/>
                <w:b/>
              </w:rPr>
            </w:pPr>
            <w:r w:rsidRPr="004E06EA">
              <w:rPr>
                <w:rFonts w:ascii="Times New Roman" w:hAnsi="Times New Roman" w:cs="Times New Roman"/>
                <w:b/>
                <w:bCs/>
              </w:rPr>
              <w:t xml:space="preserve">Содержание </w:t>
            </w:r>
          </w:p>
        </w:tc>
      </w:tr>
      <w:tr w:rsidR="004E06EA" w:rsidRPr="004E06EA" w14:paraId="15998EE7" w14:textId="77777777" w:rsidTr="004E06EA">
        <w:trPr>
          <w:trHeight w:val="20"/>
        </w:trPr>
        <w:tc>
          <w:tcPr>
            <w:tcW w:w="1435" w:type="pct"/>
            <w:vMerge/>
          </w:tcPr>
          <w:p w14:paraId="29F9CF82" w14:textId="77777777" w:rsidR="004E06EA" w:rsidRPr="004E06EA" w:rsidRDefault="004E06EA" w:rsidP="00414157">
            <w:pPr>
              <w:rPr>
                <w:rFonts w:ascii="Times New Roman" w:hAnsi="Times New Roman" w:cs="Times New Roman"/>
                <w:b/>
                <w:bCs/>
              </w:rPr>
            </w:pPr>
          </w:p>
        </w:tc>
        <w:tc>
          <w:tcPr>
            <w:tcW w:w="3565" w:type="pct"/>
            <w:gridSpan w:val="2"/>
            <w:vAlign w:val="center"/>
          </w:tcPr>
          <w:p w14:paraId="6F9A82D1" w14:textId="77777777" w:rsidR="004E06EA" w:rsidRPr="004E06EA" w:rsidRDefault="004E06EA" w:rsidP="00414157">
            <w:pPr>
              <w:rPr>
                <w:rFonts w:ascii="Times New Roman" w:hAnsi="Times New Roman" w:cs="Times New Roman"/>
                <w:bCs/>
              </w:rPr>
            </w:pPr>
            <w:r w:rsidRPr="004E06EA">
              <w:rPr>
                <w:rFonts w:ascii="Times New Roman" w:hAnsi="Times New Roman" w:cs="Times New Roman"/>
                <w:bCs/>
              </w:rPr>
              <w:t xml:space="preserve">1.Возможности СУБД. </w:t>
            </w:r>
            <w:r w:rsidRPr="004E06EA">
              <w:rPr>
                <w:rFonts w:ascii="Times New Roman" w:hAnsi="Times New Roman" w:cs="Times New Roman"/>
              </w:rPr>
              <w:t>Общие сведения о базах данных.</w:t>
            </w:r>
            <w:r w:rsidRPr="004E06EA">
              <w:rPr>
                <w:rFonts w:ascii="Times New Roman" w:hAnsi="Times New Roman" w:cs="Times New Roman"/>
                <w:bCs/>
              </w:rPr>
              <w:t xml:space="preserve"> Связь между таблицами и целостность данных. </w:t>
            </w:r>
            <w:r w:rsidRPr="004E06EA">
              <w:rPr>
                <w:rFonts w:ascii="Times New Roman" w:hAnsi="Times New Roman" w:cs="Times New Roman"/>
              </w:rPr>
              <w:t xml:space="preserve">Запросы. Отчеты. </w:t>
            </w:r>
          </w:p>
        </w:tc>
      </w:tr>
      <w:tr w:rsidR="004E06EA" w:rsidRPr="004E06EA" w14:paraId="3CE157BF" w14:textId="77777777" w:rsidTr="004E06EA">
        <w:trPr>
          <w:trHeight w:val="20"/>
        </w:trPr>
        <w:tc>
          <w:tcPr>
            <w:tcW w:w="1435" w:type="pct"/>
            <w:vMerge/>
          </w:tcPr>
          <w:p w14:paraId="3F0BFAE0" w14:textId="77777777" w:rsidR="004E06EA" w:rsidRPr="004E06EA" w:rsidRDefault="004E06EA" w:rsidP="00414157">
            <w:pPr>
              <w:rPr>
                <w:rFonts w:ascii="Times New Roman" w:hAnsi="Times New Roman" w:cs="Times New Roman"/>
                <w:b/>
                <w:bCs/>
              </w:rPr>
            </w:pPr>
          </w:p>
        </w:tc>
        <w:tc>
          <w:tcPr>
            <w:tcW w:w="3565" w:type="pct"/>
            <w:gridSpan w:val="2"/>
            <w:vAlign w:val="center"/>
          </w:tcPr>
          <w:p w14:paraId="49A43DBD" w14:textId="77777777" w:rsidR="004E06EA" w:rsidRPr="004E06EA" w:rsidRDefault="004E06EA" w:rsidP="00414157">
            <w:pPr>
              <w:rPr>
                <w:rFonts w:ascii="Times New Roman" w:hAnsi="Times New Roman" w:cs="Times New Roman"/>
                <w:bCs/>
              </w:rPr>
            </w:pPr>
            <w:r w:rsidRPr="004E06EA">
              <w:rPr>
                <w:rFonts w:ascii="Times New Roman" w:hAnsi="Times New Roman" w:cs="Times New Roman"/>
                <w:bCs/>
              </w:rPr>
              <w:t>2.Использование СУБД Access в профессиональной деятельности</w:t>
            </w:r>
          </w:p>
        </w:tc>
      </w:tr>
      <w:tr w:rsidR="004E06EA" w:rsidRPr="004E06EA" w14:paraId="6CD14D2E" w14:textId="77777777" w:rsidTr="004E06EA">
        <w:trPr>
          <w:trHeight w:val="20"/>
        </w:trPr>
        <w:tc>
          <w:tcPr>
            <w:tcW w:w="1435" w:type="pct"/>
            <w:vMerge/>
          </w:tcPr>
          <w:p w14:paraId="2BF01D4B" w14:textId="77777777" w:rsidR="004E06EA" w:rsidRPr="004E06EA" w:rsidRDefault="004E06EA" w:rsidP="00414157">
            <w:pPr>
              <w:rPr>
                <w:rFonts w:ascii="Times New Roman" w:hAnsi="Times New Roman" w:cs="Times New Roman"/>
                <w:b/>
                <w:bCs/>
              </w:rPr>
            </w:pPr>
          </w:p>
        </w:tc>
        <w:tc>
          <w:tcPr>
            <w:tcW w:w="3565" w:type="pct"/>
            <w:gridSpan w:val="2"/>
          </w:tcPr>
          <w:p w14:paraId="35A09718" w14:textId="77777777" w:rsidR="004E06EA" w:rsidRPr="004E06EA" w:rsidRDefault="004E06EA" w:rsidP="00414157">
            <w:pPr>
              <w:rPr>
                <w:rFonts w:ascii="Times New Roman" w:hAnsi="Times New Roman" w:cs="Times New Roman"/>
                <w:b/>
              </w:rPr>
            </w:pPr>
            <w:r w:rsidRPr="004E06EA">
              <w:rPr>
                <w:rFonts w:ascii="Times New Roman" w:hAnsi="Times New Roman" w:cs="Times New Roman"/>
                <w:b/>
                <w:bCs/>
              </w:rPr>
              <w:t>В том числе практических и лабораторных занятий</w:t>
            </w:r>
          </w:p>
        </w:tc>
      </w:tr>
      <w:tr w:rsidR="004E06EA" w:rsidRPr="004E06EA" w14:paraId="0B3DC641" w14:textId="77777777" w:rsidTr="004E06EA">
        <w:trPr>
          <w:trHeight w:val="20"/>
        </w:trPr>
        <w:tc>
          <w:tcPr>
            <w:tcW w:w="1435" w:type="pct"/>
            <w:vMerge/>
          </w:tcPr>
          <w:p w14:paraId="348AD945" w14:textId="77777777" w:rsidR="004E06EA" w:rsidRPr="004E06EA" w:rsidRDefault="004E06EA" w:rsidP="00414157">
            <w:pPr>
              <w:rPr>
                <w:rFonts w:ascii="Times New Roman" w:hAnsi="Times New Roman" w:cs="Times New Roman"/>
                <w:b/>
                <w:bCs/>
              </w:rPr>
            </w:pPr>
          </w:p>
        </w:tc>
        <w:tc>
          <w:tcPr>
            <w:tcW w:w="3565" w:type="pct"/>
            <w:gridSpan w:val="2"/>
          </w:tcPr>
          <w:p w14:paraId="4DBDF3C6" w14:textId="77777777" w:rsidR="004E06EA" w:rsidRPr="004E06EA" w:rsidRDefault="004E06EA" w:rsidP="00414157">
            <w:pPr>
              <w:pStyle w:val="a4"/>
              <w:ind w:left="0"/>
              <w:rPr>
                <w:rFonts w:ascii="Times New Roman" w:hAnsi="Times New Roman" w:cs="Times New Roman"/>
                <w:b/>
              </w:rPr>
            </w:pPr>
            <w:r w:rsidRPr="004E06EA">
              <w:rPr>
                <w:rFonts w:ascii="Times New Roman" w:hAnsi="Times New Roman" w:cs="Times New Roman"/>
                <w:b/>
              </w:rPr>
              <w:t>Практическая работа 1.</w:t>
            </w:r>
            <w:r w:rsidRPr="004E06EA">
              <w:rPr>
                <w:rFonts w:ascii="Times New Roman" w:hAnsi="Times New Roman" w:cs="Times New Roman"/>
              </w:rPr>
              <w:t xml:space="preserve"> </w:t>
            </w:r>
            <w:r w:rsidRPr="004E06EA">
              <w:rPr>
                <w:rFonts w:ascii="Times New Roman" w:hAnsi="Times New Roman" w:cs="Times New Roman"/>
                <w:b/>
                <w:bCs/>
              </w:rPr>
              <w:t>Создание простой базы данных</w:t>
            </w:r>
          </w:p>
        </w:tc>
      </w:tr>
      <w:tr w:rsidR="004E06EA" w:rsidRPr="004E06EA" w14:paraId="5DA28D80" w14:textId="77777777" w:rsidTr="004E06EA">
        <w:trPr>
          <w:trHeight w:val="20"/>
        </w:trPr>
        <w:tc>
          <w:tcPr>
            <w:tcW w:w="1435" w:type="pct"/>
            <w:vMerge w:val="restart"/>
          </w:tcPr>
          <w:p w14:paraId="5BEB5E7D" w14:textId="77777777" w:rsidR="004E06EA" w:rsidRPr="004E06EA" w:rsidRDefault="004E06EA" w:rsidP="00414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4E06EA">
              <w:rPr>
                <w:rFonts w:ascii="Times New Roman" w:hAnsi="Times New Roman" w:cs="Times New Roman"/>
                <w:b/>
                <w:bCs/>
              </w:rPr>
              <w:t>Тема 1.4 Электронные презентации</w:t>
            </w:r>
          </w:p>
          <w:p w14:paraId="6F94C80F" w14:textId="77777777" w:rsidR="004E06EA" w:rsidRPr="004E06EA" w:rsidRDefault="004E06EA" w:rsidP="00414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565" w:type="pct"/>
            <w:gridSpan w:val="2"/>
          </w:tcPr>
          <w:p w14:paraId="39CBE1CF" w14:textId="78E0E189" w:rsidR="004E06EA" w:rsidRPr="004E06EA" w:rsidRDefault="004E06EA" w:rsidP="00414157">
            <w:pPr>
              <w:rPr>
                <w:rFonts w:ascii="Times New Roman" w:hAnsi="Times New Roman" w:cs="Times New Roman"/>
                <w:b/>
              </w:rPr>
            </w:pPr>
            <w:r w:rsidRPr="004E06EA">
              <w:rPr>
                <w:rFonts w:ascii="Times New Roman" w:hAnsi="Times New Roman" w:cs="Times New Roman"/>
                <w:b/>
                <w:bCs/>
              </w:rPr>
              <w:t xml:space="preserve">Содержание </w:t>
            </w:r>
          </w:p>
        </w:tc>
      </w:tr>
      <w:tr w:rsidR="004E06EA" w:rsidRPr="004E06EA" w14:paraId="48AB5075" w14:textId="77777777" w:rsidTr="004E06EA">
        <w:trPr>
          <w:trHeight w:val="20"/>
        </w:trPr>
        <w:tc>
          <w:tcPr>
            <w:tcW w:w="1435" w:type="pct"/>
            <w:vMerge/>
          </w:tcPr>
          <w:p w14:paraId="401B5665" w14:textId="77777777" w:rsidR="004E06EA" w:rsidRPr="004E06EA" w:rsidRDefault="004E06EA" w:rsidP="00414157">
            <w:pPr>
              <w:rPr>
                <w:rFonts w:ascii="Times New Roman" w:hAnsi="Times New Roman" w:cs="Times New Roman"/>
                <w:b/>
                <w:bCs/>
              </w:rPr>
            </w:pPr>
          </w:p>
        </w:tc>
        <w:tc>
          <w:tcPr>
            <w:tcW w:w="3565" w:type="pct"/>
            <w:gridSpan w:val="2"/>
          </w:tcPr>
          <w:p w14:paraId="73CE33EF" w14:textId="77777777" w:rsidR="004E06EA" w:rsidRPr="004E06EA" w:rsidRDefault="004E06EA" w:rsidP="00414157">
            <w:pPr>
              <w:rPr>
                <w:rFonts w:ascii="Times New Roman" w:hAnsi="Times New Roman" w:cs="Times New Roman"/>
              </w:rPr>
            </w:pPr>
            <w:r w:rsidRPr="004E06EA">
              <w:rPr>
                <w:rFonts w:ascii="Times New Roman" w:hAnsi="Times New Roman" w:cs="Times New Roman"/>
                <w:bCs/>
              </w:rPr>
              <w:t xml:space="preserve">1.Общие операции со слайдами. </w:t>
            </w:r>
            <w:r w:rsidRPr="004E06EA">
              <w:rPr>
                <w:rFonts w:ascii="Times New Roman" w:hAnsi="Times New Roman" w:cs="Times New Roman"/>
              </w:rPr>
              <w:t>Настойка анимации слайдов, демонстрация слайдов.</w:t>
            </w:r>
            <w:r w:rsidRPr="004E06EA">
              <w:rPr>
                <w:rFonts w:ascii="Times New Roman" w:hAnsi="Times New Roman" w:cs="Times New Roman"/>
                <w:bCs/>
              </w:rPr>
              <w:t xml:space="preserve"> </w:t>
            </w:r>
          </w:p>
        </w:tc>
      </w:tr>
      <w:tr w:rsidR="004E06EA" w:rsidRPr="004E06EA" w14:paraId="0F819B31" w14:textId="77777777" w:rsidTr="004E06EA">
        <w:trPr>
          <w:trHeight w:val="20"/>
        </w:trPr>
        <w:tc>
          <w:tcPr>
            <w:tcW w:w="1435" w:type="pct"/>
            <w:vMerge/>
          </w:tcPr>
          <w:p w14:paraId="6F3A836D" w14:textId="77777777" w:rsidR="004E06EA" w:rsidRPr="004E06EA" w:rsidRDefault="004E06EA" w:rsidP="00414157">
            <w:pPr>
              <w:rPr>
                <w:rFonts w:ascii="Times New Roman" w:hAnsi="Times New Roman" w:cs="Times New Roman"/>
                <w:b/>
                <w:bCs/>
              </w:rPr>
            </w:pPr>
          </w:p>
        </w:tc>
        <w:tc>
          <w:tcPr>
            <w:tcW w:w="3565" w:type="pct"/>
            <w:gridSpan w:val="2"/>
          </w:tcPr>
          <w:p w14:paraId="32D0CE28" w14:textId="77777777" w:rsidR="004E06EA" w:rsidRPr="004E06EA" w:rsidRDefault="004E06EA" w:rsidP="00414157">
            <w:pPr>
              <w:rPr>
                <w:rFonts w:ascii="Times New Roman" w:hAnsi="Times New Roman" w:cs="Times New Roman"/>
                <w:bCs/>
              </w:rPr>
            </w:pPr>
            <w:r w:rsidRPr="004E06EA">
              <w:rPr>
                <w:rFonts w:ascii="Times New Roman" w:hAnsi="Times New Roman" w:cs="Times New Roman"/>
                <w:bCs/>
              </w:rPr>
              <w:t>2.Использование презентаций в профессиональной деятельности.</w:t>
            </w:r>
          </w:p>
        </w:tc>
      </w:tr>
      <w:tr w:rsidR="004E06EA" w:rsidRPr="004E06EA" w14:paraId="53ECA79F" w14:textId="77777777" w:rsidTr="004E06EA">
        <w:trPr>
          <w:trHeight w:val="20"/>
        </w:trPr>
        <w:tc>
          <w:tcPr>
            <w:tcW w:w="1435" w:type="pct"/>
            <w:vMerge/>
          </w:tcPr>
          <w:p w14:paraId="7A2B654A" w14:textId="77777777" w:rsidR="004E06EA" w:rsidRPr="004E06EA" w:rsidRDefault="004E06EA" w:rsidP="00414157">
            <w:pPr>
              <w:rPr>
                <w:rFonts w:ascii="Times New Roman" w:hAnsi="Times New Roman" w:cs="Times New Roman"/>
                <w:b/>
                <w:bCs/>
              </w:rPr>
            </w:pPr>
          </w:p>
        </w:tc>
        <w:tc>
          <w:tcPr>
            <w:tcW w:w="3565" w:type="pct"/>
            <w:gridSpan w:val="2"/>
          </w:tcPr>
          <w:p w14:paraId="6DD9B474" w14:textId="77777777" w:rsidR="004E06EA" w:rsidRPr="004E06EA" w:rsidRDefault="004E06EA" w:rsidP="00414157">
            <w:pPr>
              <w:rPr>
                <w:rFonts w:ascii="Times New Roman" w:hAnsi="Times New Roman" w:cs="Times New Roman"/>
                <w:b/>
              </w:rPr>
            </w:pPr>
            <w:r w:rsidRPr="004E06EA">
              <w:rPr>
                <w:rFonts w:ascii="Times New Roman" w:hAnsi="Times New Roman" w:cs="Times New Roman"/>
                <w:b/>
                <w:bCs/>
              </w:rPr>
              <w:t>В том числе практических и лабораторных занятий</w:t>
            </w:r>
          </w:p>
        </w:tc>
      </w:tr>
      <w:tr w:rsidR="004E06EA" w:rsidRPr="004E06EA" w14:paraId="3557D214" w14:textId="77777777" w:rsidTr="004E06EA">
        <w:trPr>
          <w:trHeight w:val="20"/>
        </w:trPr>
        <w:tc>
          <w:tcPr>
            <w:tcW w:w="1435" w:type="pct"/>
            <w:vMerge/>
          </w:tcPr>
          <w:p w14:paraId="38E764BD" w14:textId="77777777" w:rsidR="004E06EA" w:rsidRPr="004E06EA" w:rsidRDefault="004E06EA" w:rsidP="00414157">
            <w:pPr>
              <w:rPr>
                <w:rFonts w:ascii="Times New Roman" w:hAnsi="Times New Roman" w:cs="Times New Roman"/>
                <w:b/>
                <w:bCs/>
              </w:rPr>
            </w:pPr>
          </w:p>
        </w:tc>
        <w:tc>
          <w:tcPr>
            <w:tcW w:w="3565" w:type="pct"/>
            <w:gridSpan w:val="2"/>
          </w:tcPr>
          <w:p w14:paraId="201088AB" w14:textId="77777777" w:rsidR="004E06EA" w:rsidRPr="004E06EA" w:rsidRDefault="004E06EA" w:rsidP="00414157">
            <w:pPr>
              <w:rPr>
                <w:rFonts w:ascii="Times New Roman" w:hAnsi="Times New Roman" w:cs="Times New Roman"/>
                <w:b/>
              </w:rPr>
            </w:pPr>
            <w:r w:rsidRPr="004E06EA">
              <w:rPr>
                <w:rFonts w:ascii="Times New Roman" w:hAnsi="Times New Roman" w:cs="Times New Roman"/>
                <w:b/>
              </w:rPr>
              <w:t>Практическая</w:t>
            </w:r>
            <w:r w:rsidRPr="004E06EA">
              <w:rPr>
                <w:rFonts w:ascii="Times New Roman" w:hAnsi="Times New Roman" w:cs="Times New Roman"/>
                <w:b/>
                <w:bCs/>
              </w:rPr>
              <w:t xml:space="preserve"> работа 1. </w:t>
            </w:r>
            <w:r w:rsidRPr="004E06EA">
              <w:rPr>
                <w:rFonts w:ascii="Times New Roman" w:hAnsi="Times New Roman" w:cs="Times New Roman"/>
                <w:bCs/>
              </w:rPr>
              <w:t xml:space="preserve"> Создание презентации о своей профессии</w:t>
            </w:r>
          </w:p>
        </w:tc>
      </w:tr>
      <w:tr w:rsidR="004E06EA" w:rsidRPr="004E06EA" w14:paraId="13FC6A6C" w14:textId="77777777" w:rsidTr="004E06EA">
        <w:trPr>
          <w:trHeight w:val="20"/>
        </w:trPr>
        <w:tc>
          <w:tcPr>
            <w:tcW w:w="1435" w:type="pct"/>
            <w:vMerge w:val="restart"/>
          </w:tcPr>
          <w:p w14:paraId="05230776" w14:textId="77777777" w:rsidR="004E06EA" w:rsidRPr="004E06EA" w:rsidRDefault="004E06EA" w:rsidP="00414157">
            <w:pPr>
              <w:pStyle w:val="affffff3"/>
              <w:rPr>
                <w:rFonts w:ascii="Times New Roman" w:hAnsi="Times New Roman"/>
                <w:b/>
              </w:rPr>
            </w:pPr>
            <w:r w:rsidRPr="004E06EA">
              <w:rPr>
                <w:rFonts w:ascii="Times New Roman" w:hAnsi="Times New Roman"/>
                <w:b/>
                <w:bCs/>
              </w:rPr>
              <w:t xml:space="preserve">Тема 1.5 Редакторы обработки графической информации. </w:t>
            </w:r>
          </w:p>
        </w:tc>
        <w:tc>
          <w:tcPr>
            <w:tcW w:w="3565" w:type="pct"/>
            <w:gridSpan w:val="2"/>
          </w:tcPr>
          <w:p w14:paraId="2BE1E434" w14:textId="663943FF" w:rsidR="004E06EA" w:rsidRPr="004E06EA" w:rsidRDefault="004E06EA" w:rsidP="00414157">
            <w:pPr>
              <w:rPr>
                <w:rFonts w:ascii="Times New Roman" w:hAnsi="Times New Roman" w:cs="Times New Roman"/>
                <w:b/>
                <w:bCs/>
              </w:rPr>
            </w:pPr>
            <w:r w:rsidRPr="004E06EA">
              <w:rPr>
                <w:rFonts w:ascii="Times New Roman" w:hAnsi="Times New Roman" w:cs="Times New Roman"/>
                <w:b/>
                <w:bCs/>
              </w:rPr>
              <w:t xml:space="preserve">Содержание </w:t>
            </w:r>
          </w:p>
        </w:tc>
      </w:tr>
      <w:tr w:rsidR="004E06EA" w:rsidRPr="004E06EA" w14:paraId="489ED886" w14:textId="77777777" w:rsidTr="004E06EA">
        <w:trPr>
          <w:trHeight w:val="20"/>
        </w:trPr>
        <w:tc>
          <w:tcPr>
            <w:tcW w:w="1435" w:type="pct"/>
            <w:vMerge/>
          </w:tcPr>
          <w:p w14:paraId="558B684E" w14:textId="77777777" w:rsidR="004E06EA" w:rsidRPr="004E06EA" w:rsidRDefault="004E06EA" w:rsidP="00414157">
            <w:pPr>
              <w:rPr>
                <w:rFonts w:ascii="Times New Roman" w:hAnsi="Times New Roman" w:cs="Times New Roman"/>
                <w:b/>
                <w:bCs/>
              </w:rPr>
            </w:pPr>
          </w:p>
        </w:tc>
        <w:tc>
          <w:tcPr>
            <w:tcW w:w="3565" w:type="pct"/>
            <w:gridSpan w:val="2"/>
          </w:tcPr>
          <w:p w14:paraId="602D6594" w14:textId="77777777" w:rsidR="004E06EA" w:rsidRPr="004E06EA" w:rsidRDefault="004E06EA" w:rsidP="00414157">
            <w:pPr>
              <w:pStyle w:val="a4"/>
              <w:tabs>
                <w:tab w:val="left" w:pos="317"/>
              </w:tabs>
              <w:ind w:left="0"/>
              <w:rPr>
                <w:rFonts w:ascii="Times New Roman" w:hAnsi="Times New Roman" w:cs="Times New Roman"/>
              </w:rPr>
            </w:pPr>
            <w:r w:rsidRPr="004E06EA">
              <w:rPr>
                <w:rFonts w:ascii="Times New Roman" w:hAnsi="Times New Roman" w:cs="Times New Roman"/>
                <w:bCs/>
              </w:rPr>
              <w:t>1.Растровые и векторные редакторы.</w:t>
            </w:r>
          </w:p>
        </w:tc>
      </w:tr>
      <w:tr w:rsidR="004E06EA" w:rsidRPr="004E06EA" w14:paraId="2A3E6502" w14:textId="77777777" w:rsidTr="004E06EA">
        <w:trPr>
          <w:trHeight w:val="20"/>
        </w:trPr>
        <w:tc>
          <w:tcPr>
            <w:tcW w:w="1435" w:type="pct"/>
            <w:vMerge/>
          </w:tcPr>
          <w:p w14:paraId="10E56CE4" w14:textId="77777777" w:rsidR="004E06EA" w:rsidRPr="004E06EA" w:rsidRDefault="004E06EA" w:rsidP="00414157">
            <w:pPr>
              <w:rPr>
                <w:rFonts w:ascii="Times New Roman" w:hAnsi="Times New Roman" w:cs="Times New Roman"/>
                <w:b/>
                <w:bCs/>
              </w:rPr>
            </w:pPr>
          </w:p>
        </w:tc>
        <w:tc>
          <w:tcPr>
            <w:tcW w:w="3565" w:type="pct"/>
            <w:gridSpan w:val="2"/>
          </w:tcPr>
          <w:p w14:paraId="4C8F22FF" w14:textId="77777777" w:rsidR="004E06EA" w:rsidRPr="004E06EA" w:rsidRDefault="004E06EA" w:rsidP="00414157">
            <w:pPr>
              <w:pStyle w:val="a4"/>
              <w:tabs>
                <w:tab w:val="left" w:pos="317"/>
              </w:tabs>
              <w:ind w:left="0"/>
              <w:rPr>
                <w:rFonts w:ascii="Times New Roman" w:hAnsi="Times New Roman" w:cs="Times New Roman"/>
              </w:rPr>
            </w:pPr>
            <w:r w:rsidRPr="004E06EA">
              <w:rPr>
                <w:rFonts w:ascii="Times New Roman" w:hAnsi="Times New Roman" w:cs="Times New Roman"/>
                <w:bCs/>
              </w:rPr>
              <w:t>2.Работа в программах CorelDraw и Adobe Photoshop.</w:t>
            </w:r>
          </w:p>
        </w:tc>
      </w:tr>
      <w:tr w:rsidR="004E06EA" w:rsidRPr="004E06EA" w14:paraId="765FC12E" w14:textId="77777777" w:rsidTr="004E06EA">
        <w:trPr>
          <w:trHeight w:val="20"/>
        </w:trPr>
        <w:tc>
          <w:tcPr>
            <w:tcW w:w="1435" w:type="pct"/>
            <w:vMerge/>
          </w:tcPr>
          <w:p w14:paraId="36B5C56F" w14:textId="77777777" w:rsidR="004E06EA" w:rsidRPr="004E06EA" w:rsidRDefault="004E06EA" w:rsidP="00414157">
            <w:pPr>
              <w:rPr>
                <w:rFonts w:ascii="Times New Roman" w:hAnsi="Times New Roman" w:cs="Times New Roman"/>
                <w:b/>
                <w:bCs/>
              </w:rPr>
            </w:pPr>
          </w:p>
        </w:tc>
        <w:tc>
          <w:tcPr>
            <w:tcW w:w="3565" w:type="pct"/>
            <w:gridSpan w:val="2"/>
          </w:tcPr>
          <w:p w14:paraId="766406A4" w14:textId="77777777" w:rsidR="004E06EA" w:rsidRPr="004E06EA" w:rsidRDefault="004E06EA" w:rsidP="00414157">
            <w:pPr>
              <w:pStyle w:val="a4"/>
              <w:tabs>
                <w:tab w:val="left" w:pos="317"/>
              </w:tabs>
              <w:ind w:left="0"/>
              <w:rPr>
                <w:rFonts w:ascii="Times New Roman" w:hAnsi="Times New Roman" w:cs="Times New Roman"/>
                <w:b/>
              </w:rPr>
            </w:pPr>
            <w:r w:rsidRPr="004E06EA">
              <w:rPr>
                <w:rFonts w:ascii="Times New Roman" w:hAnsi="Times New Roman" w:cs="Times New Roman"/>
                <w:b/>
                <w:bCs/>
              </w:rPr>
              <w:t>В том числе практических и лабораторных занятий</w:t>
            </w:r>
          </w:p>
        </w:tc>
      </w:tr>
      <w:tr w:rsidR="004E06EA" w:rsidRPr="004E06EA" w14:paraId="612F0CA5" w14:textId="77777777" w:rsidTr="004E06EA">
        <w:trPr>
          <w:trHeight w:val="20"/>
        </w:trPr>
        <w:tc>
          <w:tcPr>
            <w:tcW w:w="1435" w:type="pct"/>
            <w:vMerge/>
          </w:tcPr>
          <w:p w14:paraId="5282E870" w14:textId="77777777" w:rsidR="004E06EA" w:rsidRPr="004E06EA" w:rsidRDefault="004E06EA" w:rsidP="00414157">
            <w:pPr>
              <w:rPr>
                <w:rFonts w:ascii="Times New Roman" w:hAnsi="Times New Roman" w:cs="Times New Roman"/>
                <w:b/>
                <w:bCs/>
              </w:rPr>
            </w:pPr>
          </w:p>
        </w:tc>
        <w:tc>
          <w:tcPr>
            <w:tcW w:w="3565" w:type="pct"/>
            <w:gridSpan w:val="2"/>
          </w:tcPr>
          <w:p w14:paraId="031BEBBB" w14:textId="77777777" w:rsidR="004E06EA" w:rsidRPr="004E06EA" w:rsidRDefault="004E06EA" w:rsidP="00414157">
            <w:pPr>
              <w:rPr>
                <w:rFonts w:ascii="Times New Roman" w:hAnsi="Times New Roman" w:cs="Times New Roman"/>
                <w:b/>
                <w:bCs/>
              </w:rPr>
            </w:pPr>
            <w:r w:rsidRPr="004E06EA">
              <w:rPr>
                <w:rFonts w:ascii="Times New Roman" w:hAnsi="Times New Roman" w:cs="Times New Roman"/>
                <w:b/>
                <w:bCs/>
              </w:rPr>
              <w:t xml:space="preserve">Практическая работа 1. </w:t>
            </w:r>
            <w:r w:rsidRPr="004E06EA">
              <w:rPr>
                <w:rFonts w:ascii="Times New Roman" w:hAnsi="Times New Roman" w:cs="Times New Roman"/>
              </w:rPr>
              <w:t>Создание рекламной продукции по профессии</w:t>
            </w:r>
          </w:p>
        </w:tc>
      </w:tr>
      <w:tr w:rsidR="004E06EA" w:rsidRPr="004E06EA" w14:paraId="320662EC" w14:textId="77777777" w:rsidTr="004E06EA">
        <w:trPr>
          <w:trHeight w:val="20"/>
        </w:trPr>
        <w:tc>
          <w:tcPr>
            <w:tcW w:w="1435" w:type="pct"/>
            <w:vMerge w:val="restart"/>
          </w:tcPr>
          <w:p w14:paraId="6504FA1F" w14:textId="77777777" w:rsidR="004E06EA" w:rsidRPr="004E06EA" w:rsidRDefault="004E06EA" w:rsidP="00414157">
            <w:pPr>
              <w:pStyle w:val="affffff3"/>
              <w:rPr>
                <w:rFonts w:ascii="Times New Roman" w:hAnsi="Times New Roman"/>
                <w:b/>
              </w:rPr>
            </w:pPr>
            <w:r w:rsidRPr="004E06EA">
              <w:rPr>
                <w:rFonts w:ascii="Times New Roman" w:hAnsi="Times New Roman"/>
                <w:b/>
                <w:bCs/>
              </w:rPr>
              <w:t>Тема 1.6 Работа с пакетом программ по профилю профессии.</w:t>
            </w:r>
          </w:p>
          <w:p w14:paraId="0AFC627D" w14:textId="77777777" w:rsidR="004E06EA" w:rsidRPr="004E06EA" w:rsidRDefault="004E06EA" w:rsidP="00414157">
            <w:pPr>
              <w:rPr>
                <w:rFonts w:ascii="Times New Roman" w:hAnsi="Times New Roman" w:cs="Times New Roman"/>
                <w:b/>
                <w:bCs/>
              </w:rPr>
            </w:pPr>
          </w:p>
        </w:tc>
        <w:tc>
          <w:tcPr>
            <w:tcW w:w="3565" w:type="pct"/>
            <w:gridSpan w:val="2"/>
          </w:tcPr>
          <w:p w14:paraId="0F5B061E" w14:textId="3DF277F6" w:rsidR="004E06EA" w:rsidRPr="004E06EA" w:rsidRDefault="004E06EA" w:rsidP="00414157">
            <w:pPr>
              <w:rPr>
                <w:rFonts w:ascii="Times New Roman" w:hAnsi="Times New Roman" w:cs="Times New Roman"/>
                <w:b/>
                <w:bCs/>
              </w:rPr>
            </w:pPr>
            <w:r w:rsidRPr="004E06EA">
              <w:rPr>
                <w:rFonts w:ascii="Times New Roman" w:hAnsi="Times New Roman" w:cs="Times New Roman"/>
                <w:b/>
                <w:bCs/>
              </w:rPr>
              <w:t xml:space="preserve">Содержание </w:t>
            </w:r>
          </w:p>
        </w:tc>
      </w:tr>
      <w:tr w:rsidR="004E06EA" w:rsidRPr="004E06EA" w14:paraId="2ADAC45F" w14:textId="77777777" w:rsidTr="004E06EA">
        <w:trPr>
          <w:trHeight w:val="20"/>
        </w:trPr>
        <w:tc>
          <w:tcPr>
            <w:tcW w:w="1435" w:type="pct"/>
            <w:vMerge/>
          </w:tcPr>
          <w:p w14:paraId="3A0DD027" w14:textId="77777777" w:rsidR="004E06EA" w:rsidRPr="004E06EA" w:rsidRDefault="004E06EA" w:rsidP="00414157">
            <w:pPr>
              <w:rPr>
                <w:rFonts w:ascii="Times New Roman" w:hAnsi="Times New Roman" w:cs="Times New Roman"/>
                <w:b/>
                <w:bCs/>
              </w:rPr>
            </w:pPr>
          </w:p>
        </w:tc>
        <w:tc>
          <w:tcPr>
            <w:tcW w:w="3565" w:type="pct"/>
            <w:gridSpan w:val="2"/>
          </w:tcPr>
          <w:p w14:paraId="3EF72888" w14:textId="77777777" w:rsidR="004E06EA" w:rsidRPr="004E06EA" w:rsidRDefault="004E06EA" w:rsidP="00414157">
            <w:pPr>
              <w:rPr>
                <w:rFonts w:ascii="Times New Roman" w:hAnsi="Times New Roman" w:cs="Times New Roman"/>
                <w:bCs/>
              </w:rPr>
            </w:pPr>
            <w:r w:rsidRPr="004E06EA">
              <w:rPr>
                <w:rFonts w:ascii="Times New Roman" w:hAnsi="Times New Roman" w:cs="Times New Roman"/>
                <w:bCs/>
              </w:rPr>
              <w:t>1.Программное обеспечение для трассировки печатных плат.</w:t>
            </w:r>
          </w:p>
        </w:tc>
      </w:tr>
      <w:tr w:rsidR="004E06EA" w:rsidRPr="004E06EA" w14:paraId="2761F6E0" w14:textId="77777777" w:rsidTr="004E06EA">
        <w:trPr>
          <w:trHeight w:val="20"/>
        </w:trPr>
        <w:tc>
          <w:tcPr>
            <w:tcW w:w="1435" w:type="pct"/>
            <w:vMerge/>
          </w:tcPr>
          <w:p w14:paraId="25AC379F" w14:textId="77777777" w:rsidR="004E06EA" w:rsidRPr="004E06EA" w:rsidRDefault="004E06EA" w:rsidP="00414157">
            <w:pPr>
              <w:rPr>
                <w:rFonts w:ascii="Times New Roman" w:hAnsi="Times New Roman" w:cs="Times New Roman"/>
                <w:b/>
                <w:bCs/>
              </w:rPr>
            </w:pPr>
          </w:p>
        </w:tc>
        <w:tc>
          <w:tcPr>
            <w:tcW w:w="3565" w:type="pct"/>
            <w:gridSpan w:val="2"/>
          </w:tcPr>
          <w:p w14:paraId="5ADE90B3" w14:textId="77777777" w:rsidR="004E06EA" w:rsidRPr="004E06EA" w:rsidRDefault="004E06EA" w:rsidP="00414157">
            <w:pPr>
              <w:rPr>
                <w:rFonts w:ascii="Times New Roman" w:hAnsi="Times New Roman" w:cs="Times New Roman"/>
              </w:rPr>
            </w:pPr>
            <w:r w:rsidRPr="004E06EA">
              <w:rPr>
                <w:rFonts w:ascii="Times New Roman" w:hAnsi="Times New Roman" w:cs="Times New Roman"/>
                <w:bCs/>
              </w:rPr>
              <w:t>2.Программное обеспечение для конструирования лицевых панелей радиоаппаратуры.</w:t>
            </w:r>
          </w:p>
        </w:tc>
      </w:tr>
      <w:tr w:rsidR="004E06EA" w:rsidRPr="004E06EA" w14:paraId="73C58BC9" w14:textId="77777777" w:rsidTr="004E06EA">
        <w:trPr>
          <w:trHeight w:val="20"/>
        </w:trPr>
        <w:tc>
          <w:tcPr>
            <w:tcW w:w="1435" w:type="pct"/>
            <w:vMerge/>
          </w:tcPr>
          <w:p w14:paraId="7448ACAA" w14:textId="77777777" w:rsidR="004E06EA" w:rsidRPr="004E06EA" w:rsidRDefault="004E06EA" w:rsidP="00414157">
            <w:pPr>
              <w:rPr>
                <w:rFonts w:ascii="Times New Roman" w:hAnsi="Times New Roman" w:cs="Times New Roman"/>
                <w:b/>
                <w:bCs/>
              </w:rPr>
            </w:pPr>
          </w:p>
        </w:tc>
        <w:tc>
          <w:tcPr>
            <w:tcW w:w="3565" w:type="pct"/>
            <w:gridSpan w:val="2"/>
          </w:tcPr>
          <w:p w14:paraId="2314E5ED" w14:textId="77777777" w:rsidR="004E06EA" w:rsidRPr="004E06EA" w:rsidRDefault="004E06EA" w:rsidP="00414157">
            <w:pPr>
              <w:rPr>
                <w:rFonts w:ascii="Times New Roman" w:hAnsi="Times New Roman" w:cs="Times New Roman"/>
                <w:b/>
                <w:bCs/>
              </w:rPr>
            </w:pPr>
            <w:r w:rsidRPr="004E06EA">
              <w:rPr>
                <w:rFonts w:ascii="Times New Roman" w:hAnsi="Times New Roman" w:cs="Times New Roman"/>
                <w:b/>
                <w:bCs/>
              </w:rPr>
              <w:t>В том числе практических и лабораторных занятий</w:t>
            </w:r>
          </w:p>
        </w:tc>
      </w:tr>
      <w:tr w:rsidR="004E06EA" w:rsidRPr="004E06EA" w14:paraId="75FF5DD8" w14:textId="77777777" w:rsidTr="004E06EA">
        <w:trPr>
          <w:trHeight w:val="20"/>
        </w:trPr>
        <w:tc>
          <w:tcPr>
            <w:tcW w:w="1435" w:type="pct"/>
            <w:vMerge w:val="restart"/>
          </w:tcPr>
          <w:p w14:paraId="7C90A44A" w14:textId="77777777" w:rsidR="004E06EA" w:rsidRPr="004E06EA" w:rsidRDefault="004E06EA" w:rsidP="00414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4E06EA">
              <w:rPr>
                <w:rFonts w:ascii="Times New Roman" w:hAnsi="Times New Roman" w:cs="Times New Roman"/>
                <w:b/>
                <w:bCs/>
              </w:rPr>
              <w:t>Тема 1.7</w:t>
            </w:r>
            <w:r w:rsidRPr="004E06EA">
              <w:rPr>
                <w:rFonts w:ascii="Times New Roman" w:hAnsi="Times New Roman" w:cs="Times New Roman"/>
                <w:b/>
              </w:rPr>
              <w:t xml:space="preserve">   </w:t>
            </w:r>
            <w:r w:rsidRPr="004E06EA">
              <w:rPr>
                <w:rFonts w:ascii="Times New Roman" w:hAnsi="Times New Roman" w:cs="Times New Roman"/>
                <w:b/>
                <w:bCs/>
              </w:rPr>
              <w:t>Компьютерные сети.</w:t>
            </w:r>
          </w:p>
        </w:tc>
        <w:tc>
          <w:tcPr>
            <w:tcW w:w="3565" w:type="pct"/>
            <w:gridSpan w:val="2"/>
          </w:tcPr>
          <w:p w14:paraId="53FB97E7" w14:textId="19F0E88B" w:rsidR="004E06EA" w:rsidRPr="004E06EA" w:rsidRDefault="004E06EA" w:rsidP="00414157">
            <w:pPr>
              <w:jc w:val="both"/>
              <w:rPr>
                <w:rFonts w:ascii="Times New Roman" w:hAnsi="Times New Roman" w:cs="Times New Roman"/>
                <w:b/>
              </w:rPr>
            </w:pPr>
            <w:r w:rsidRPr="004E06EA">
              <w:rPr>
                <w:rFonts w:ascii="Times New Roman" w:hAnsi="Times New Roman" w:cs="Times New Roman"/>
                <w:b/>
                <w:bCs/>
              </w:rPr>
              <w:t xml:space="preserve">Содержание </w:t>
            </w:r>
          </w:p>
        </w:tc>
      </w:tr>
      <w:tr w:rsidR="004E06EA" w:rsidRPr="004E06EA" w14:paraId="52DB8724" w14:textId="77777777" w:rsidTr="004E06EA">
        <w:trPr>
          <w:trHeight w:val="20"/>
        </w:trPr>
        <w:tc>
          <w:tcPr>
            <w:tcW w:w="1435" w:type="pct"/>
            <w:vMerge/>
          </w:tcPr>
          <w:p w14:paraId="60C01B02" w14:textId="77777777" w:rsidR="004E06EA" w:rsidRPr="004E06EA" w:rsidRDefault="004E06EA" w:rsidP="00414157">
            <w:pPr>
              <w:jc w:val="both"/>
              <w:rPr>
                <w:rFonts w:ascii="Times New Roman" w:hAnsi="Times New Roman" w:cs="Times New Roman"/>
                <w:b/>
                <w:bCs/>
              </w:rPr>
            </w:pPr>
          </w:p>
        </w:tc>
        <w:tc>
          <w:tcPr>
            <w:tcW w:w="3565" w:type="pct"/>
            <w:gridSpan w:val="2"/>
          </w:tcPr>
          <w:p w14:paraId="44D8F92A" w14:textId="77777777" w:rsidR="004E06EA" w:rsidRPr="004E06EA" w:rsidRDefault="004E06EA" w:rsidP="00414157">
            <w:pPr>
              <w:jc w:val="both"/>
              <w:rPr>
                <w:rFonts w:ascii="Times New Roman" w:hAnsi="Times New Roman" w:cs="Times New Roman"/>
              </w:rPr>
            </w:pPr>
            <w:r w:rsidRPr="004E06EA">
              <w:rPr>
                <w:rFonts w:ascii="Times New Roman" w:hAnsi="Times New Roman" w:cs="Times New Roman"/>
                <w:bCs/>
              </w:rPr>
              <w:t>1.Глобальная сеть Интернет</w:t>
            </w:r>
          </w:p>
        </w:tc>
      </w:tr>
      <w:tr w:rsidR="004E06EA" w:rsidRPr="004E06EA" w14:paraId="710A82C9" w14:textId="77777777" w:rsidTr="004E06EA">
        <w:trPr>
          <w:trHeight w:val="20"/>
        </w:trPr>
        <w:tc>
          <w:tcPr>
            <w:tcW w:w="1435" w:type="pct"/>
            <w:vMerge/>
          </w:tcPr>
          <w:p w14:paraId="4ADC4379" w14:textId="77777777" w:rsidR="004E06EA" w:rsidRPr="004E06EA" w:rsidRDefault="004E06EA" w:rsidP="00414157">
            <w:pPr>
              <w:jc w:val="both"/>
              <w:rPr>
                <w:rFonts w:ascii="Times New Roman" w:hAnsi="Times New Roman" w:cs="Times New Roman"/>
                <w:b/>
                <w:bCs/>
              </w:rPr>
            </w:pPr>
          </w:p>
        </w:tc>
        <w:tc>
          <w:tcPr>
            <w:tcW w:w="3565" w:type="pct"/>
            <w:gridSpan w:val="2"/>
          </w:tcPr>
          <w:p w14:paraId="7F155929" w14:textId="77777777" w:rsidR="004E06EA" w:rsidRPr="004E06EA" w:rsidRDefault="004E06EA" w:rsidP="00414157">
            <w:pPr>
              <w:jc w:val="both"/>
              <w:rPr>
                <w:rFonts w:ascii="Times New Roman" w:hAnsi="Times New Roman" w:cs="Times New Roman"/>
              </w:rPr>
            </w:pPr>
            <w:r w:rsidRPr="004E06EA">
              <w:rPr>
                <w:rFonts w:ascii="Times New Roman" w:hAnsi="Times New Roman" w:cs="Times New Roman"/>
                <w:bCs/>
              </w:rPr>
              <w:t>2.Основы проектирования Web-страниц</w:t>
            </w:r>
          </w:p>
        </w:tc>
      </w:tr>
      <w:tr w:rsidR="004E06EA" w:rsidRPr="004E06EA" w14:paraId="763DC75E" w14:textId="77777777" w:rsidTr="004E06EA">
        <w:trPr>
          <w:trHeight w:val="20"/>
        </w:trPr>
        <w:tc>
          <w:tcPr>
            <w:tcW w:w="1435" w:type="pct"/>
            <w:vMerge/>
          </w:tcPr>
          <w:p w14:paraId="3B4853D4" w14:textId="77777777" w:rsidR="004E06EA" w:rsidRPr="004E06EA" w:rsidRDefault="004E06EA" w:rsidP="00414157">
            <w:pPr>
              <w:rPr>
                <w:rFonts w:ascii="Times New Roman" w:hAnsi="Times New Roman" w:cs="Times New Roman"/>
                <w:b/>
                <w:bCs/>
              </w:rPr>
            </w:pPr>
          </w:p>
        </w:tc>
        <w:tc>
          <w:tcPr>
            <w:tcW w:w="3565" w:type="pct"/>
            <w:gridSpan w:val="2"/>
          </w:tcPr>
          <w:p w14:paraId="60C4BAC3" w14:textId="77777777" w:rsidR="004E06EA" w:rsidRPr="004E06EA" w:rsidRDefault="004E06EA" w:rsidP="00414157">
            <w:pPr>
              <w:rPr>
                <w:rFonts w:ascii="Times New Roman" w:hAnsi="Times New Roman" w:cs="Times New Roman"/>
                <w:b/>
              </w:rPr>
            </w:pPr>
            <w:r w:rsidRPr="004E06EA">
              <w:rPr>
                <w:rFonts w:ascii="Times New Roman" w:hAnsi="Times New Roman" w:cs="Times New Roman"/>
                <w:b/>
                <w:bCs/>
              </w:rPr>
              <w:t>В том числе практических и лабораторных занятий</w:t>
            </w:r>
          </w:p>
        </w:tc>
      </w:tr>
      <w:tr w:rsidR="004E06EA" w:rsidRPr="004E06EA" w14:paraId="287B50C0" w14:textId="77777777" w:rsidTr="004E06EA">
        <w:trPr>
          <w:trHeight w:val="20"/>
        </w:trPr>
        <w:tc>
          <w:tcPr>
            <w:tcW w:w="1435" w:type="pct"/>
            <w:vMerge w:val="restart"/>
          </w:tcPr>
          <w:p w14:paraId="3B165D01" w14:textId="77777777" w:rsidR="004E06EA" w:rsidRPr="004E06EA" w:rsidRDefault="004E06EA" w:rsidP="00414157">
            <w:pPr>
              <w:rPr>
                <w:rFonts w:ascii="Times New Roman" w:hAnsi="Times New Roman" w:cs="Times New Roman"/>
                <w:b/>
                <w:bCs/>
              </w:rPr>
            </w:pPr>
            <w:r w:rsidRPr="004E06EA">
              <w:rPr>
                <w:rFonts w:ascii="Times New Roman" w:hAnsi="Times New Roman" w:cs="Times New Roman"/>
                <w:b/>
                <w:bCs/>
              </w:rPr>
              <w:t>Тема 1.8</w:t>
            </w:r>
            <w:r w:rsidRPr="004E06EA">
              <w:rPr>
                <w:rFonts w:ascii="Times New Roman" w:hAnsi="Times New Roman" w:cs="Times New Roman"/>
                <w:b/>
              </w:rPr>
              <w:t xml:space="preserve">   </w:t>
            </w:r>
            <w:r w:rsidRPr="004E06EA">
              <w:rPr>
                <w:rFonts w:ascii="Times New Roman" w:hAnsi="Times New Roman" w:cs="Times New Roman"/>
                <w:b/>
                <w:bCs/>
              </w:rPr>
              <w:t>Компьютерные справочные правовые системы.</w:t>
            </w:r>
          </w:p>
        </w:tc>
        <w:tc>
          <w:tcPr>
            <w:tcW w:w="3565" w:type="pct"/>
            <w:gridSpan w:val="2"/>
          </w:tcPr>
          <w:p w14:paraId="63FAD2F1" w14:textId="4A15DD9C" w:rsidR="004E06EA" w:rsidRPr="004E06EA" w:rsidRDefault="004E06EA" w:rsidP="00414157">
            <w:pPr>
              <w:rPr>
                <w:rFonts w:ascii="Times New Roman" w:hAnsi="Times New Roman" w:cs="Times New Roman"/>
                <w:b/>
                <w:bCs/>
              </w:rPr>
            </w:pPr>
            <w:r w:rsidRPr="004E06EA">
              <w:rPr>
                <w:rFonts w:ascii="Times New Roman" w:hAnsi="Times New Roman" w:cs="Times New Roman"/>
                <w:b/>
                <w:bCs/>
              </w:rPr>
              <w:t xml:space="preserve">Содержание </w:t>
            </w:r>
          </w:p>
        </w:tc>
      </w:tr>
      <w:tr w:rsidR="004E06EA" w:rsidRPr="004E06EA" w14:paraId="2533DC1F" w14:textId="77777777" w:rsidTr="004E06EA">
        <w:trPr>
          <w:trHeight w:val="20"/>
        </w:trPr>
        <w:tc>
          <w:tcPr>
            <w:tcW w:w="1435" w:type="pct"/>
            <w:vMerge/>
          </w:tcPr>
          <w:p w14:paraId="1DD5B07E" w14:textId="77777777" w:rsidR="004E06EA" w:rsidRPr="004E06EA" w:rsidRDefault="004E06EA" w:rsidP="00414157">
            <w:pPr>
              <w:rPr>
                <w:rFonts w:ascii="Times New Roman" w:hAnsi="Times New Roman" w:cs="Times New Roman"/>
                <w:b/>
                <w:bCs/>
              </w:rPr>
            </w:pPr>
          </w:p>
        </w:tc>
        <w:tc>
          <w:tcPr>
            <w:tcW w:w="3565" w:type="pct"/>
            <w:gridSpan w:val="2"/>
          </w:tcPr>
          <w:p w14:paraId="29E083FA" w14:textId="77777777" w:rsidR="004E06EA" w:rsidRPr="004E06EA" w:rsidRDefault="004E06EA" w:rsidP="00414157">
            <w:pPr>
              <w:rPr>
                <w:rFonts w:ascii="Times New Roman" w:hAnsi="Times New Roman" w:cs="Times New Roman"/>
                <w:b/>
                <w:bCs/>
              </w:rPr>
            </w:pPr>
            <w:r w:rsidRPr="004E06EA">
              <w:rPr>
                <w:rFonts w:ascii="Times New Roman" w:hAnsi="Times New Roman" w:cs="Times New Roman"/>
                <w:bCs/>
              </w:rPr>
              <w:t>1.Справочная правовая система "Консультант Плюс".</w:t>
            </w:r>
          </w:p>
        </w:tc>
      </w:tr>
      <w:tr w:rsidR="004E06EA" w:rsidRPr="004E06EA" w14:paraId="7D8F8AAC" w14:textId="77777777" w:rsidTr="004E06EA">
        <w:trPr>
          <w:trHeight w:val="20"/>
        </w:trPr>
        <w:tc>
          <w:tcPr>
            <w:tcW w:w="1435" w:type="pct"/>
            <w:vMerge/>
          </w:tcPr>
          <w:p w14:paraId="519063FB" w14:textId="77777777" w:rsidR="004E06EA" w:rsidRPr="004E06EA" w:rsidRDefault="004E06EA" w:rsidP="00414157">
            <w:pPr>
              <w:rPr>
                <w:rFonts w:ascii="Times New Roman" w:hAnsi="Times New Roman" w:cs="Times New Roman"/>
                <w:b/>
                <w:bCs/>
              </w:rPr>
            </w:pPr>
          </w:p>
        </w:tc>
        <w:tc>
          <w:tcPr>
            <w:tcW w:w="3565" w:type="pct"/>
            <w:gridSpan w:val="2"/>
          </w:tcPr>
          <w:p w14:paraId="2B588268" w14:textId="77777777" w:rsidR="004E06EA" w:rsidRPr="004E06EA" w:rsidRDefault="004E06EA" w:rsidP="00414157">
            <w:pPr>
              <w:rPr>
                <w:rFonts w:ascii="Times New Roman" w:hAnsi="Times New Roman" w:cs="Times New Roman"/>
                <w:b/>
                <w:bCs/>
              </w:rPr>
            </w:pPr>
            <w:r w:rsidRPr="004E06EA">
              <w:rPr>
                <w:rFonts w:ascii="Times New Roman" w:hAnsi="Times New Roman" w:cs="Times New Roman"/>
                <w:bCs/>
              </w:rPr>
              <w:t>2.Организация поиска документов в СПС "Консультант Плюс".</w:t>
            </w:r>
          </w:p>
        </w:tc>
      </w:tr>
      <w:tr w:rsidR="004E06EA" w:rsidRPr="004E06EA" w14:paraId="76723FD5" w14:textId="77777777" w:rsidTr="004E06EA">
        <w:trPr>
          <w:trHeight w:val="20"/>
        </w:trPr>
        <w:tc>
          <w:tcPr>
            <w:tcW w:w="1435" w:type="pct"/>
            <w:vMerge/>
          </w:tcPr>
          <w:p w14:paraId="06C7DFD9" w14:textId="77777777" w:rsidR="004E06EA" w:rsidRPr="004E06EA" w:rsidRDefault="004E06EA" w:rsidP="00414157">
            <w:pPr>
              <w:rPr>
                <w:rFonts w:ascii="Times New Roman" w:hAnsi="Times New Roman" w:cs="Times New Roman"/>
                <w:b/>
                <w:bCs/>
              </w:rPr>
            </w:pPr>
          </w:p>
        </w:tc>
        <w:tc>
          <w:tcPr>
            <w:tcW w:w="3565" w:type="pct"/>
            <w:gridSpan w:val="2"/>
          </w:tcPr>
          <w:p w14:paraId="3CE348F2" w14:textId="77777777" w:rsidR="004E06EA" w:rsidRPr="004E06EA" w:rsidRDefault="004E06EA" w:rsidP="00414157">
            <w:pPr>
              <w:rPr>
                <w:rFonts w:ascii="Times New Roman" w:hAnsi="Times New Roman" w:cs="Times New Roman"/>
                <w:b/>
                <w:bCs/>
              </w:rPr>
            </w:pPr>
            <w:r w:rsidRPr="004E06EA">
              <w:rPr>
                <w:rFonts w:ascii="Times New Roman" w:hAnsi="Times New Roman" w:cs="Times New Roman"/>
                <w:b/>
                <w:bCs/>
              </w:rPr>
              <w:t>В том числе практических и лабораторных занятий</w:t>
            </w:r>
          </w:p>
        </w:tc>
      </w:tr>
      <w:tr w:rsidR="004E06EA" w:rsidRPr="004E06EA" w14:paraId="72708038" w14:textId="77777777" w:rsidTr="004E06EA">
        <w:trPr>
          <w:trHeight w:val="20"/>
        </w:trPr>
        <w:tc>
          <w:tcPr>
            <w:tcW w:w="1435" w:type="pct"/>
            <w:vMerge/>
          </w:tcPr>
          <w:p w14:paraId="1807B901" w14:textId="77777777" w:rsidR="004E06EA" w:rsidRPr="004E06EA" w:rsidRDefault="004E06EA" w:rsidP="00414157">
            <w:pPr>
              <w:rPr>
                <w:rFonts w:ascii="Times New Roman" w:hAnsi="Times New Roman" w:cs="Times New Roman"/>
                <w:b/>
                <w:bCs/>
              </w:rPr>
            </w:pPr>
          </w:p>
        </w:tc>
        <w:tc>
          <w:tcPr>
            <w:tcW w:w="3565" w:type="pct"/>
            <w:gridSpan w:val="2"/>
          </w:tcPr>
          <w:p w14:paraId="7B51211E" w14:textId="77777777" w:rsidR="004E06EA" w:rsidRPr="004E06EA" w:rsidRDefault="004E06EA" w:rsidP="00414157">
            <w:pPr>
              <w:rPr>
                <w:rFonts w:ascii="Times New Roman" w:hAnsi="Times New Roman" w:cs="Times New Roman"/>
                <w:b/>
                <w:bCs/>
              </w:rPr>
            </w:pPr>
            <w:r w:rsidRPr="004E06EA">
              <w:rPr>
                <w:rFonts w:ascii="Times New Roman" w:hAnsi="Times New Roman" w:cs="Times New Roman"/>
                <w:b/>
                <w:bCs/>
              </w:rPr>
              <w:t xml:space="preserve">Практическая работа 1. </w:t>
            </w:r>
            <w:r w:rsidRPr="004E06EA">
              <w:rPr>
                <w:rFonts w:ascii="Times New Roman" w:hAnsi="Times New Roman" w:cs="Times New Roman"/>
                <w:bCs/>
              </w:rPr>
              <w:t>Поиск документов в СПС "Консультант Плюс"</w:t>
            </w:r>
            <w:r w:rsidRPr="004E06EA">
              <w:rPr>
                <w:rFonts w:ascii="Times New Roman" w:hAnsi="Times New Roman" w:cs="Times New Roman"/>
                <w:b/>
                <w:bCs/>
              </w:rPr>
              <w:t xml:space="preserve"> </w:t>
            </w:r>
          </w:p>
        </w:tc>
      </w:tr>
      <w:tr w:rsidR="004E06EA" w:rsidRPr="004E06EA" w14:paraId="06B6E6EA" w14:textId="77777777" w:rsidTr="004E06EA">
        <w:trPr>
          <w:trHeight w:val="20"/>
        </w:trPr>
        <w:tc>
          <w:tcPr>
            <w:tcW w:w="1435" w:type="pct"/>
            <w:vMerge w:val="restart"/>
          </w:tcPr>
          <w:p w14:paraId="60F3DC27" w14:textId="77777777" w:rsidR="004E06EA" w:rsidRPr="004E06EA" w:rsidRDefault="004E06EA" w:rsidP="00414157">
            <w:pPr>
              <w:rPr>
                <w:rFonts w:ascii="Times New Roman" w:hAnsi="Times New Roman" w:cs="Times New Roman"/>
                <w:b/>
                <w:bCs/>
              </w:rPr>
            </w:pPr>
            <w:r w:rsidRPr="004E06EA">
              <w:rPr>
                <w:rFonts w:ascii="Times New Roman" w:hAnsi="Times New Roman" w:cs="Times New Roman"/>
                <w:b/>
                <w:bCs/>
              </w:rPr>
              <w:t>Тема 1.9</w:t>
            </w:r>
            <w:r w:rsidRPr="004E06EA">
              <w:rPr>
                <w:rFonts w:ascii="Times New Roman" w:hAnsi="Times New Roman" w:cs="Times New Roman"/>
                <w:b/>
              </w:rPr>
              <w:t xml:space="preserve">   </w:t>
            </w:r>
            <w:r w:rsidRPr="004E06EA">
              <w:rPr>
                <w:rFonts w:ascii="Times New Roman" w:hAnsi="Times New Roman" w:cs="Times New Roman"/>
                <w:b/>
                <w:bCs/>
              </w:rPr>
              <w:t>Основы информационной и компьютерной безопасности.</w:t>
            </w:r>
          </w:p>
        </w:tc>
        <w:tc>
          <w:tcPr>
            <w:tcW w:w="3565" w:type="pct"/>
            <w:gridSpan w:val="2"/>
          </w:tcPr>
          <w:p w14:paraId="0651AF18" w14:textId="43E37D97" w:rsidR="004E06EA" w:rsidRPr="004E06EA" w:rsidRDefault="004E06EA" w:rsidP="00414157">
            <w:pPr>
              <w:rPr>
                <w:rFonts w:ascii="Times New Roman" w:hAnsi="Times New Roman" w:cs="Times New Roman"/>
                <w:b/>
                <w:bCs/>
              </w:rPr>
            </w:pPr>
            <w:r w:rsidRPr="004E06EA">
              <w:rPr>
                <w:rFonts w:ascii="Times New Roman" w:hAnsi="Times New Roman" w:cs="Times New Roman"/>
                <w:b/>
                <w:bCs/>
              </w:rPr>
              <w:t xml:space="preserve">Содержание </w:t>
            </w:r>
          </w:p>
        </w:tc>
      </w:tr>
      <w:tr w:rsidR="004E06EA" w:rsidRPr="004E06EA" w14:paraId="7808EC75" w14:textId="77777777" w:rsidTr="004E06EA">
        <w:trPr>
          <w:trHeight w:val="20"/>
        </w:trPr>
        <w:tc>
          <w:tcPr>
            <w:tcW w:w="1435" w:type="pct"/>
            <w:vMerge/>
          </w:tcPr>
          <w:p w14:paraId="31C56584" w14:textId="77777777" w:rsidR="004E06EA" w:rsidRPr="004E06EA" w:rsidRDefault="004E06EA" w:rsidP="00414157">
            <w:pPr>
              <w:rPr>
                <w:rFonts w:ascii="Times New Roman" w:hAnsi="Times New Roman" w:cs="Times New Roman"/>
                <w:b/>
                <w:bCs/>
              </w:rPr>
            </w:pPr>
          </w:p>
        </w:tc>
        <w:tc>
          <w:tcPr>
            <w:tcW w:w="3565" w:type="pct"/>
            <w:gridSpan w:val="2"/>
          </w:tcPr>
          <w:p w14:paraId="7CD44FDE" w14:textId="77777777" w:rsidR="004E06EA" w:rsidRPr="004E06EA" w:rsidRDefault="004E06EA" w:rsidP="00414157">
            <w:pPr>
              <w:rPr>
                <w:rFonts w:ascii="Times New Roman" w:hAnsi="Times New Roman" w:cs="Times New Roman"/>
                <w:bCs/>
              </w:rPr>
            </w:pPr>
            <w:r w:rsidRPr="004E06EA">
              <w:rPr>
                <w:rFonts w:ascii="Times New Roman" w:hAnsi="Times New Roman" w:cs="Times New Roman"/>
                <w:bCs/>
              </w:rPr>
              <w:t xml:space="preserve">1.Информационная безопасность. </w:t>
            </w:r>
            <w:r w:rsidRPr="004E06EA">
              <w:rPr>
                <w:rFonts w:ascii="Times New Roman" w:hAnsi="Times New Roman" w:cs="Times New Roman"/>
              </w:rPr>
              <w:t>Защита от компьютерных вирусов.</w:t>
            </w:r>
          </w:p>
        </w:tc>
      </w:tr>
      <w:tr w:rsidR="004E06EA" w:rsidRPr="004E06EA" w14:paraId="29A40DCD" w14:textId="77777777" w:rsidTr="004E06EA">
        <w:trPr>
          <w:trHeight w:val="20"/>
        </w:trPr>
        <w:tc>
          <w:tcPr>
            <w:tcW w:w="1435" w:type="pct"/>
            <w:vMerge/>
          </w:tcPr>
          <w:p w14:paraId="09644B9A" w14:textId="77777777" w:rsidR="004E06EA" w:rsidRPr="004E06EA" w:rsidRDefault="004E06EA" w:rsidP="00414157">
            <w:pPr>
              <w:rPr>
                <w:rFonts w:ascii="Times New Roman" w:hAnsi="Times New Roman" w:cs="Times New Roman"/>
                <w:b/>
                <w:bCs/>
              </w:rPr>
            </w:pPr>
          </w:p>
        </w:tc>
        <w:tc>
          <w:tcPr>
            <w:tcW w:w="3565" w:type="pct"/>
            <w:gridSpan w:val="2"/>
          </w:tcPr>
          <w:p w14:paraId="67B5199A" w14:textId="77777777" w:rsidR="004E06EA" w:rsidRPr="004E06EA" w:rsidRDefault="004E06EA" w:rsidP="00414157">
            <w:pPr>
              <w:rPr>
                <w:rFonts w:ascii="Times New Roman" w:hAnsi="Times New Roman" w:cs="Times New Roman"/>
                <w:bCs/>
              </w:rPr>
            </w:pPr>
            <w:r w:rsidRPr="004E06EA">
              <w:rPr>
                <w:rFonts w:ascii="Times New Roman" w:hAnsi="Times New Roman" w:cs="Times New Roman"/>
                <w:bCs/>
              </w:rPr>
              <w:t>2.Организация безопасной работы с компьютерной техникой.</w:t>
            </w:r>
          </w:p>
        </w:tc>
      </w:tr>
      <w:tr w:rsidR="004E06EA" w:rsidRPr="004E06EA" w14:paraId="558BCFA7" w14:textId="77777777" w:rsidTr="004E06EA">
        <w:trPr>
          <w:trHeight w:val="20"/>
        </w:trPr>
        <w:tc>
          <w:tcPr>
            <w:tcW w:w="5000" w:type="pct"/>
            <w:gridSpan w:val="3"/>
          </w:tcPr>
          <w:p w14:paraId="140D192F" w14:textId="77777777" w:rsidR="004E06EA" w:rsidRPr="004E06EA" w:rsidRDefault="004E06EA" w:rsidP="00414157">
            <w:pPr>
              <w:suppressAutoHyphens/>
              <w:rPr>
                <w:rFonts w:ascii="Times New Roman" w:hAnsi="Times New Roman" w:cs="Times New Roman"/>
                <w:b/>
              </w:rPr>
            </w:pPr>
            <w:r w:rsidRPr="004E06EA">
              <w:rPr>
                <w:rFonts w:ascii="Times New Roman" w:hAnsi="Times New Roman" w:cs="Times New Roman"/>
                <w:b/>
              </w:rPr>
              <w:t>Промежуточная аттестация</w:t>
            </w:r>
          </w:p>
        </w:tc>
      </w:tr>
      <w:tr w:rsidR="004E06EA" w:rsidRPr="004E06EA" w14:paraId="6CB23D44" w14:textId="77777777" w:rsidTr="004E06EA">
        <w:trPr>
          <w:trHeight w:val="20"/>
        </w:trPr>
        <w:tc>
          <w:tcPr>
            <w:tcW w:w="5000" w:type="pct"/>
            <w:gridSpan w:val="3"/>
          </w:tcPr>
          <w:p w14:paraId="6FAA209E" w14:textId="5A32F925" w:rsidR="004E06EA" w:rsidRPr="004E06EA" w:rsidRDefault="004E06EA" w:rsidP="00414157">
            <w:pPr>
              <w:rPr>
                <w:rFonts w:ascii="Times New Roman" w:hAnsi="Times New Roman" w:cs="Times New Roman"/>
                <w:b/>
                <w:bCs/>
              </w:rPr>
            </w:pPr>
            <w:r w:rsidRPr="004E06EA">
              <w:rPr>
                <w:rFonts w:ascii="Times New Roman" w:hAnsi="Times New Roman" w:cs="Times New Roman"/>
                <w:b/>
                <w:bCs/>
              </w:rPr>
              <w:t>Всего: 36 ак.ч</w:t>
            </w:r>
          </w:p>
        </w:tc>
      </w:tr>
    </w:tbl>
    <w:p w14:paraId="00B05B0D" w14:textId="77777777" w:rsidR="00847ECA" w:rsidRPr="00101ECC" w:rsidRDefault="00847ECA" w:rsidP="00847ECA">
      <w:pPr>
        <w:pStyle w:val="1f"/>
        <w:rPr>
          <w:rFonts w:ascii="Times New Roman" w:hAnsi="Times New Roman"/>
          <w:lang w:val="ru-RU"/>
        </w:rPr>
      </w:pPr>
      <w:r w:rsidRPr="00101ECC">
        <w:rPr>
          <w:rFonts w:ascii="Times New Roman" w:hAnsi="Times New Roman"/>
        </w:rPr>
        <w:lastRenderedPageBreak/>
        <w:t xml:space="preserve">3. Условия реализации </w:t>
      </w:r>
      <w:r w:rsidRPr="00101ECC">
        <w:rPr>
          <w:rFonts w:ascii="Times New Roman" w:hAnsi="Times New Roman"/>
          <w:lang w:val="ru-RU"/>
        </w:rPr>
        <w:t>ДИСЦИПЛИНЫ</w:t>
      </w:r>
    </w:p>
    <w:p w14:paraId="08A1B281" w14:textId="77777777" w:rsidR="00847ECA" w:rsidRPr="00101ECC" w:rsidRDefault="00847ECA" w:rsidP="00847ECA">
      <w:pPr>
        <w:pStyle w:val="114"/>
        <w:rPr>
          <w:rFonts w:ascii="Times New Roman" w:hAnsi="Times New Roman"/>
        </w:rPr>
      </w:pPr>
      <w:r w:rsidRPr="00101ECC">
        <w:rPr>
          <w:rFonts w:ascii="Times New Roman" w:hAnsi="Times New Roman"/>
        </w:rPr>
        <w:t>3.1. Материально-техническое обеспечение</w:t>
      </w:r>
    </w:p>
    <w:p w14:paraId="3E49BBDB" w14:textId="460872BC" w:rsidR="00847ECA" w:rsidRDefault="00C64C73" w:rsidP="00C64C73">
      <w:pPr>
        <w:tabs>
          <w:tab w:val="left" w:pos="7230"/>
        </w:tabs>
        <w:ind w:firstLine="709"/>
        <w:jc w:val="both"/>
        <w:rPr>
          <w:rFonts w:ascii="Times New Roman" w:hAnsi="Times New Roman" w:cs="Times New Roman"/>
          <w:bCs/>
          <w:sz w:val="24"/>
          <w:szCs w:val="24"/>
        </w:rPr>
      </w:pPr>
      <w:r w:rsidRPr="00873893">
        <w:rPr>
          <w:rFonts w:ascii="Times New Roman" w:eastAsia="Times New Roman" w:hAnsi="Times New Roman" w:cs="Times New Roman"/>
        </w:rPr>
        <w:t>Лаборатория «Информационных технологий в профессиональной деятельности»</w:t>
      </w:r>
      <w:r>
        <w:rPr>
          <w:rFonts w:ascii="Times New Roman" w:eastAsia="Times New Roman" w:hAnsi="Times New Roman" w:cs="Times New Roman"/>
        </w:rPr>
        <w:t xml:space="preserve"> </w:t>
      </w:r>
      <w:r w:rsidR="00847ECA"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ая </w:t>
      </w:r>
      <w:r w:rsidR="00847ECA" w:rsidRPr="00665F99">
        <w:rPr>
          <w:rFonts w:ascii="Times New Roman" w:hAnsi="Times New Roman" w:cs="Times New Roman"/>
          <w:bCs/>
          <w:sz w:val="24"/>
          <w:szCs w:val="24"/>
        </w:rPr>
        <w:t>в соответствии с приложением 3 ПОП-П.</w:t>
      </w:r>
    </w:p>
    <w:p w14:paraId="2DB8A05B" w14:textId="77777777" w:rsidR="00847ECA" w:rsidRPr="00101ECC" w:rsidRDefault="00847ECA" w:rsidP="00847ECA"/>
    <w:p w14:paraId="1EEC927C" w14:textId="77777777" w:rsidR="00847ECA" w:rsidRPr="00101ECC" w:rsidRDefault="00847ECA" w:rsidP="00847ECA">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74BC6733" w14:textId="77777777" w:rsidR="00847ECA" w:rsidRPr="00101ECC" w:rsidRDefault="00847ECA" w:rsidP="00847ECA">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D00CA8" w14:textId="77777777" w:rsidR="00847ECA" w:rsidRPr="00101ECC" w:rsidRDefault="00847ECA" w:rsidP="00847ECA">
      <w:pPr>
        <w:pStyle w:val="a4"/>
        <w:spacing w:line="276" w:lineRule="auto"/>
        <w:ind w:left="0" w:firstLine="709"/>
        <w:jc w:val="both"/>
        <w:rPr>
          <w:rFonts w:ascii="Times New Roman" w:hAnsi="Times New Roman"/>
          <w:bCs/>
          <w:sz w:val="24"/>
          <w:szCs w:val="24"/>
        </w:rPr>
      </w:pPr>
    </w:p>
    <w:p w14:paraId="1A82700F" w14:textId="77777777" w:rsidR="00847ECA" w:rsidRPr="00101ECC" w:rsidRDefault="00847ECA" w:rsidP="00847ECA">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1B8E7962" w14:textId="3E3E1F74" w:rsidR="00C1170B" w:rsidRDefault="00C1170B" w:rsidP="005D21CD">
      <w:pPr>
        <w:pStyle w:val="1f"/>
        <w:rPr>
          <w:rFonts w:ascii="Times New Roman" w:hAnsi="Times New Roman"/>
          <w:caps w:val="0"/>
          <w:lang w:val="ru-RU"/>
        </w:rPr>
      </w:pPr>
    </w:p>
    <w:p w14:paraId="67554FA6" w14:textId="77777777" w:rsidR="00BB1427" w:rsidRPr="00BB1427" w:rsidRDefault="00BB1427" w:rsidP="00BB1427">
      <w:pPr>
        <w:pStyle w:val="1f"/>
        <w:numPr>
          <w:ilvl w:val="0"/>
          <w:numId w:val="25"/>
        </w:numPr>
        <w:jc w:val="both"/>
        <w:rPr>
          <w:rFonts w:ascii="Times New Roman" w:eastAsiaTheme="minorHAnsi" w:hAnsi="Times New Roman" w:cstheme="minorBidi"/>
          <w:b w:val="0"/>
          <w:bCs w:val="0"/>
          <w:caps w:val="0"/>
          <w:kern w:val="0"/>
          <w:lang w:val="ru-RU" w:eastAsia="en-US"/>
        </w:rPr>
      </w:pPr>
      <w:r w:rsidRPr="00BB1427">
        <w:rPr>
          <w:rFonts w:ascii="Times New Roman" w:eastAsiaTheme="minorHAnsi" w:hAnsi="Times New Roman" w:cstheme="minorBidi"/>
          <w:b w:val="0"/>
          <w:bCs w:val="0"/>
          <w:caps w:val="0"/>
          <w:kern w:val="0"/>
          <w:lang w:val="ru-RU" w:eastAsia="en-US"/>
        </w:rPr>
        <w:t>Вебер, Н. П., Информационные технологии в профессиональной деятельности для специальности Полиграфическое производство. Практикум. : учебное пособие / Н. П. Вебер, О. Г. Севалкина. — Москва: КноРус, 2024. — 260 с. — ISBN 978-5-406-12860-2. — URL: https://book.ru/book/953389 — Текст: электронный.</w:t>
      </w:r>
    </w:p>
    <w:p w14:paraId="4EDD85A5" w14:textId="77777777" w:rsidR="00BB1427" w:rsidRPr="00BB1427" w:rsidRDefault="00BB1427" w:rsidP="00BB1427">
      <w:pPr>
        <w:pStyle w:val="1f"/>
        <w:numPr>
          <w:ilvl w:val="0"/>
          <w:numId w:val="25"/>
        </w:numPr>
        <w:jc w:val="both"/>
        <w:rPr>
          <w:rFonts w:ascii="Times New Roman" w:eastAsiaTheme="minorHAnsi" w:hAnsi="Times New Roman" w:cstheme="minorBidi"/>
          <w:b w:val="0"/>
          <w:bCs w:val="0"/>
          <w:caps w:val="0"/>
          <w:kern w:val="0"/>
          <w:lang w:val="ru-RU" w:eastAsia="en-US"/>
        </w:rPr>
      </w:pPr>
      <w:r w:rsidRPr="00BB1427">
        <w:rPr>
          <w:rFonts w:ascii="Times New Roman" w:eastAsiaTheme="minorHAnsi" w:hAnsi="Times New Roman" w:cstheme="minorBidi"/>
          <w:b w:val="0"/>
          <w:bCs w:val="0"/>
          <w:caps w:val="0"/>
          <w:kern w:val="0"/>
          <w:lang w:val="ru-RU" w:eastAsia="en-US"/>
        </w:rPr>
        <w:t>Гаврилов, М. В.  Информатика и информационные технологии: учебник для среднего профессионального образования / М. В. Гаврилов, В. А. Климов. — 5-е изд., перераб. и доп. — Москва: Издательство Юрайт, 2024. — 355 с. — (Профессиональное образование). — ISBN 978-5-534-15930-1. — Текст: электронный // Образовательная платформа Юрайт [сайт]. — URL: https://urait.ru/bcode/536598.</w:t>
      </w:r>
    </w:p>
    <w:p w14:paraId="3ECFD22C" w14:textId="77777777" w:rsidR="00BB1427" w:rsidRPr="00BB1427" w:rsidRDefault="00BB1427" w:rsidP="00BB1427">
      <w:pPr>
        <w:pStyle w:val="1f"/>
        <w:numPr>
          <w:ilvl w:val="0"/>
          <w:numId w:val="25"/>
        </w:numPr>
        <w:jc w:val="both"/>
        <w:rPr>
          <w:rFonts w:ascii="Times New Roman" w:eastAsiaTheme="minorHAnsi" w:hAnsi="Times New Roman" w:cstheme="minorBidi"/>
          <w:b w:val="0"/>
          <w:bCs w:val="0"/>
          <w:caps w:val="0"/>
          <w:kern w:val="0"/>
          <w:lang w:val="ru-RU" w:eastAsia="en-US"/>
        </w:rPr>
      </w:pPr>
      <w:r w:rsidRPr="00BB1427">
        <w:rPr>
          <w:rFonts w:ascii="Times New Roman" w:eastAsiaTheme="minorHAnsi" w:hAnsi="Times New Roman" w:cstheme="minorBidi"/>
          <w:b w:val="0"/>
          <w:bCs w:val="0"/>
          <w:caps w:val="0"/>
          <w:kern w:val="0"/>
          <w:lang w:val="ru-RU" w:eastAsia="en-US"/>
        </w:rPr>
        <w:t>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2-е изд., перераб. и доп. — Москва: Издательство Юрайт, 2024. — 283 с. — (Профессиональное образование). — ISBN 978-5-534-17829-6. — Текст: электронный // Образовательная платформа Юрайт [сайт]. — URL: https://urait.ru/bcode/537693.</w:t>
      </w:r>
    </w:p>
    <w:p w14:paraId="45BEB7A1" w14:textId="77777777" w:rsidR="00BB1427" w:rsidRDefault="00BB1427" w:rsidP="00BB1427">
      <w:pPr>
        <w:pStyle w:val="1f"/>
        <w:numPr>
          <w:ilvl w:val="0"/>
          <w:numId w:val="25"/>
        </w:numPr>
        <w:jc w:val="both"/>
        <w:rPr>
          <w:rFonts w:ascii="Times New Roman" w:hAnsi="Times New Roman"/>
          <w:caps w:val="0"/>
          <w:lang w:val="ru-RU"/>
        </w:rPr>
      </w:pPr>
      <w:r w:rsidRPr="00BB1427">
        <w:rPr>
          <w:rFonts w:ascii="Times New Roman" w:eastAsiaTheme="minorHAnsi" w:hAnsi="Times New Roman" w:cstheme="minorBidi"/>
          <w:b w:val="0"/>
          <w:bCs w:val="0"/>
          <w:caps w:val="0"/>
          <w:kern w:val="0"/>
          <w:lang w:val="ru-RU" w:eastAsia="en-US"/>
        </w:rPr>
        <w:t>Советов, Б. Я.  Информационные технологии: учебник для среднего профессионального образования / Б. Я. Советов, В. В. Цехановский. — 7-е изд., перераб. и доп. — Москва: Издательство Юрайт, 2023. — 327 с. — (Профессиональное образование). — ISBN 978-5-534-06399-8. — Текст: электронный // Образовательная платформа Юрайт [сайт]. — URL: https://urait.ru/bcode/511557.</w:t>
      </w:r>
    </w:p>
    <w:p w14:paraId="455E9E30" w14:textId="59E77E8A" w:rsidR="00C1170B" w:rsidRDefault="00C1170B" w:rsidP="005D21CD">
      <w:pPr>
        <w:pStyle w:val="1f"/>
        <w:rPr>
          <w:rFonts w:ascii="Times New Roman" w:hAnsi="Times New Roman"/>
          <w:caps w:val="0"/>
          <w:lang w:val="ru-RU"/>
        </w:rPr>
      </w:pPr>
    </w:p>
    <w:p w14:paraId="77322DE6" w14:textId="26440C09" w:rsidR="00847ECA" w:rsidRPr="00101ECC" w:rsidRDefault="00847ECA" w:rsidP="005D21CD">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402"/>
        <w:gridCol w:w="2978"/>
      </w:tblGrid>
      <w:tr w:rsidR="00BB1427" w:rsidRPr="00E84299" w14:paraId="6DE373BF" w14:textId="77777777" w:rsidTr="0090622B">
        <w:trPr>
          <w:trHeight w:val="519"/>
        </w:trPr>
        <w:tc>
          <w:tcPr>
            <w:tcW w:w="1784" w:type="pct"/>
            <w:vAlign w:val="center"/>
          </w:tcPr>
          <w:p w14:paraId="4C3FD1A4" w14:textId="77777777" w:rsidR="00BB1427" w:rsidRPr="00E84299" w:rsidRDefault="00BB1427" w:rsidP="0090622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15" w:type="pct"/>
            <w:vAlign w:val="center"/>
          </w:tcPr>
          <w:p w14:paraId="475A62BC" w14:textId="77777777" w:rsidR="00BB1427" w:rsidRPr="00E84299" w:rsidRDefault="00BB1427" w:rsidP="0090622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501" w:type="pct"/>
            <w:vAlign w:val="center"/>
          </w:tcPr>
          <w:p w14:paraId="718A9E2F" w14:textId="77777777" w:rsidR="00BB1427" w:rsidRPr="00E84299" w:rsidRDefault="00BB1427" w:rsidP="0090622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BB1427" w:rsidRPr="00E84299" w14:paraId="32DF2A55" w14:textId="77777777" w:rsidTr="0090622B">
        <w:trPr>
          <w:trHeight w:val="698"/>
        </w:trPr>
        <w:tc>
          <w:tcPr>
            <w:tcW w:w="1784" w:type="pct"/>
          </w:tcPr>
          <w:p w14:paraId="238422A5" w14:textId="77777777" w:rsidR="00E448D8" w:rsidRDefault="00BB1427" w:rsidP="00E448D8">
            <w:pPr>
              <w:tabs>
                <w:tab w:val="left" w:pos="167"/>
              </w:tabs>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5D82C671" w14:textId="14BCA149" w:rsidR="00E448D8" w:rsidRPr="005F0022" w:rsidRDefault="00E448D8" w:rsidP="00E448D8">
            <w:pPr>
              <w:tabs>
                <w:tab w:val="left" w:pos="167"/>
              </w:tabs>
              <w:suppressAutoHyphens/>
              <w:spacing w:line="276" w:lineRule="auto"/>
              <w:contextualSpacing/>
              <w:rPr>
                <w:rFonts w:ascii="Times New Roman" w:hAnsi="Times New Roman" w:cs="Times New Roman"/>
                <w:bCs/>
                <w:iCs/>
                <w:sz w:val="24"/>
                <w:szCs w:val="24"/>
              </w:rPr>
            </w:pPr>
            <w:r w:rsidRPr="005F0022">
              <w:rPr>
                <w:rFonts w:ascii="Times New Roman" w:hAnsi="Times New Roman" w:cs="Times New Roman"/>
                <w:bCs/>
                <w:iCs/>
                <w:sz w:val="24"/>
                <w:szCs w:val="24"/>
              </w:rPr>
              <w:t xml:space="preserve">состав, функции и возможности использования информационных и телекоммуникационных технологий в </w:t>
            </w:r>
            <w:r w:rsidRPr="005F0022">
              <w:rPr>
                <w:rFonts w:ascii="Times New Roman" w:hAnsi="Times New Roman" w:cs="Times New Roman"/>
                <w:bCs/>
                <w:iCs/>
                <w:sz w:val="24"/>
                <w:szCs w:val="24"/>
              </w:rPr>
              <w:lastRenderedPageBreak/>
              <w:t>профессиональной деятельности;</w:t>
            </w:r>
          </w:p>
          <w:p w14:paraId="4C3F936E" w14:textId="1F31E577" w:rsidR="005F0022" w:rsidRDefault="005F0022" w:rsidP="0090622B">
            <w:pPr>
              <w:suppressAutoHyphens/>
              <w:spacing w:line="276" w:lineRule="auto"/>
              <w:contextualSpacing/>
              <w:rPr>
                <w:rFonts w:ascii="Times New Roman" w:hAnsi="Times New Roman" w:cs="Times New Roman"/>
                <w:bCs/>
                <w:iCs/>
                <w:sz w:val="24"/>
                <w:szCs w:val="24"/>
              </w:rPr>
            </w:pPr>
            <w:r w:rsidRPr="005F0022">
              <w:rPr>
                <w:rFonts w:ascii="Times New Roman" w:hAnsi="Times New Roman" w:cs="Times New Roman"/>
                <w:bCs/>
                <w:iCs/>
                <w:sz w:val="24"/>
                <w:szCs w:val="24"/>
              </w:rPr>
              <w:t>системные, прикладные и специальные программные продукты профессиональной направленности</w:t>
            </w:r>
          </w:p>
          <w:p w14:paraId="583CD1AF" w14:textId="3044FD0B" w:rsidR="00E448D8" w:rsidRDefault="00E448D8" w:rsidP="0090622B">
            <w:pPr>
              <w:suppressAutoHyphens/>
              <w:spacing w:line="276" w:lineRule="auto"/>
              <w:contextualSpacing/>
              <w:rPr>
                <w:rFonts w:ascii="Times New Roman" w:hAnsi="Times New Roman" w:cs="Times New Roman"/>
                <w:bCs/>
                <w:iCs/>
                <w:sz w:val="24"/>
                <w:szCs w:val="24"/>
              </w:rPr>
            </w:pPr>
          </w:p>
          <w:p w14:paraId="61AC59FF" w14:textId="74855A57" w:rsidR="00E448D8" w:rsidRPr="00E84299" w:rsidRDefault="00E448D8" w:rsidP="0090622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Умеет:</w:t>
            </w:r>
          </w:p>
          <w:p w14:paraId="430EBF64" w14:textId="77777777" w:rsidR="005F0022" w:rsidRPr="005F0022" w:rsidRDefault="005F0022" w:rsidP="005F0022">
            <w:pPr>
              <w:tabs>
                <w:tab w:val="left" w:pos="167"/>
              </w:tabs>
              <w:suppressAutoHyphens/>
              <w:spacing w:line="276" w:lineRule="auto"/>
              <w:contextualSpacing/>
              <w:rPr>
                <w:rFonts w:ascii="Times New Roman" w:hAnsi="Times New Roman" w:cs="Times New Roman"/>
                <w:bCs/>
                <w:iCs/>
                <w:sz w:val="24"/>
                <w:szCs w:val="24"/>
              </w:rPr>
            </w:pPr>
            <w:r w:rsidRPr="005F0022">
              <w:rPr>
                <w:rFonts w:ascii="Times New Roman" w:hAnsi="Times New Roman" w:cs="Times New Roman"/>
                <w:bCs/>
                <w:iCs/>
                <w:sz w:val="24"/>
                <w:szCs w:val="24"/>
              </w:rPr>
              <w:t>использовать программное обеспечение в профессиональной деятельности;</w:t>
            </w:r>
          </w:p>
          <w:p w14:paraId="27D12E14" w14:textId="0B447D2C" w:rsidR="00E448D8" w:rsidRPr="005F0022" w:rsidRDefault="005F0022" w:rsidP="00E448D8">
            <w:pPr>
              <w:tabs>
                <w:tab w:val="left" w:pos="167"/>
              </w:tabs>
              <w:suppressAutoHyphens/>
              <w:spacing w:line="276" w:lineRule="auto"/>
              <w:contextualSpacing/>
              <w:rPr>
                <w:rFonts w:ascii="Times New Roman" w:hAnsi="Times New Roman" w:cs="Times New Roman"/>
                <w:bCs/>
                <w:iCs/>
                <w:sz w:val="24"/>
                <w:szCs w:val="24"/>
              </w:rPr>
            </w:pPr>
            <w:r w:rsidRPr="005F0022">
              <w:rPr>
                <w:rFonts w:ascii="Times New Roman" w:hAnsi="Times New Roman" w:cs="Times New Roman"/>
                <w:bCs/>
                <w:iCs/>
                <w:sz w:val="24"/>
                <w:szCs w:val="24"/>
              </w:rPr>
              <w:t>применять компьютерные и телекоммуникационные средства</w:t>
            </w:r>
            <w:r w:rsidRPr="005F0022">
              <w:rPr>
                <w:rFonts w:ascii="Times New Roman" w:hAnsi="Times New Roman" w:cs="Times New Roman"/>
                <w:bCs/>
                <w:iCs/>
                <w:sz w:val="24"/>
                <w:szCs w:val="24"/>
              </w:rPr>
              <w:tab/>
            </w:r>
          </w:p>
          <w:p w14:paraId="0F3174A2" w14:textId="49A6FCE2" w:rsidR="00BB1427" w:rsidRPr="00E84299" w:rsidRDefault="005F0022" w:rsidP="005F0022">
            <w:pPr>
              <w:tabs>
                <w:tab w:val="left" w:pos="309"/>
              </w:tabs>
              <w:suppressAutoHyphens/>
              <w:spacing w:line="276" w:lineRule="auto"/>
              <w:contextualSpacing/>
              <w:rPr>
                <w:rFonts w:ascii="Times New Roman" w:hAnsi="Times New Roman" w:cs="Times New Roman"/>
                <w:bCs/>
                <w:iCs/>
                <w:sz w:val="24"/>
                <w:szCs w:val="24"/>
              </w:rPr>
            </w:pPr>
            <w:r w:rsidRPr="005F0022">
              <w:rPr>
                <w:rFonts w:ascii="Times New Roman" w:hAnsi="Times New Roman" w:cs="Times New Roman"/>
                <w:bCs/>
                <w:iCs/>
                <w:sz w:val="24"/>
                <w:szCs w:val="24"/>
              </w:rPr>
              <w:t xml:space="preserve"> </w:t>
            </w:r>
          </w:p>
        </w:tc>
        <w:tc>
          <w:tcPr>
            <w:tcW w:w="1715" w:type="pct"/>
          </w:tcPr>
          <w:p w14:paraId="775418DB" w14:textId="77777777" w:rsidR="00BB1427" w:rsidRPr="00F34D04"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lastRenderedPageBreak/>
              <w:t xml:space="preserve">- </w:t>
            </w:r>
            <w:r>
              <w:rPr>
                <w:rFonts w:ascii="Times New Roman" w:hAnsi="Times New Roman" w:cs="Times New Roman"/>
                <w:bCs/>
                <w:iCs/>
                <w:sz w:val="24"/>
                <w:szCs w:val="24"/>
              </w:rPr>
              <w:t>демонстрирует знание</w:t>
            </w:r>
            <w:r w:rsidRPr="00F34D04">
              <w:rPr>
                <w:rFonts w:ascii="Times New Roman" w:hAnsi="Times New Roman" w:cs="Times New Roman"/>
                <w:bCs/>
                <w:iCs/>
                <w:sz w:val="24"/>
                <w:szCs w:val="24"/>
              </w:rPr>
              <w:t xml:space="preserve"> основных понятий автоматизированной обработки информации</w:t>
            </w:r>
            <w:r>
              <w:rPr>
                <w:rFonts w:ascii="Times New Roman" w:hAnsi="Times New Roman" w:cs="Times New Roman"/>
                <w:bCs/>
                <w:iCs/>
                <w:sz w:val="24"/>
                <w:szCs w:val="24"/>
              </w:rPr>
              <w:t>;</w:t>
            </w:r>
          </w:p>
          <w:p w14:paraId="704A77A0" w14:textId="77777777" w:rsidR="00BB1427" w:rsidRPr="00F34D04"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F34D04">
              <w:rPr>
                <w:rFonts w:ascii="Times New Roman" w:hAnsi="Times New Roman" w:cs="Times New Roman"/>
                <w:bCs/>
                <w:iCs/>
                <w:sz w:val="24"/>
                <w:szCs w:val="24"/>
              </w:rPr>
              <w:t xml:space="preserve"> общего состава и структуры </w:t>
            </w:r>
            <w:r w:rsidRPr="00F34D04">
              <w:rPr>
                <w:rFonts w:ascii="Times New Roman" w:hAnsi="Times New Roman" w:cs="Times New Roman"/>
                <w:bCs/>
                <w:iCs/>
                <w:sz w:val="24"/>
                <w:szCs w:val="24"/>
              </w:rPr>
              <w:lastRenderedPageBreak/>
              <w:t>персональных компьютеров и вычислительных систем</w:t>
            </w:r>
            <w:r>
              <w:rPr>
                <w:rFonts w:ascii="Times New Roman" w:hAnsi="Times New Roman" w:cs="Times New Roman"/>
                <w:bCs/>
                <w:iCs/>
                <w:sz w:val="24"/>
                <w:szCs w:val="24"/>
              </w:rPr>
              <w:t>;</w:t>
            </w:r>
          </w:p>
          <w:p w14:paraId="73DC2EE1" w14:textId="77777777" w:rsidR="00BB1427" w:rsidRPr="00F34D04"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F34D04">
              <w:rPr>
                <w:rFonts w:ascii="Times New Roman" w:hAnsi="Times New Roman" w:cs="Times New Roman"/>
                <w:bCs/>
                <w:iCs/>
                <w:sz w:val="24"/>
                <w:szCs w:val="24"/>
              </w:rPr>
              <w:t xml:space="preserve"> состава, функций и возможностей использования информационных и телекоммуникационных технологий в профессиональной деятельности</w:t>
            </w:r>
            <w:r>
              <w:rPr>
                <w:rFonts w:ascii="Times New Roman" w:hAnsi="Times New Roman" w:cs="Times New Roman"/>
                <w:bCs/>
                <w:iCs/>
                <w:sz w:val="24"/>
                <w:szCs w:val="24"/>
              </w:rPr>
              <w:t>;</w:t>
            </w:r>
          </w:p>
          <w:p w14:paraId="60FF7462" w14:textId="77777777" w:rsidR="00BB1427" w:rsidRPr="00F34D04"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F34D04">
              <w:rPr>
                <w:rFonts w:ascii="Times New Roman" w:hAnsi="Times New Roman" w:cs="Times New Roman"/>
                <w:bCs/>
                <w:iCs/>
                <w:sz w:val="24"/>
                <w:szCs w:val="24"/>
              </w:rPr>
              <w:t xml:space="preserve"> методов и средств сбора, обработки, хранения, передачи и накопления информации</w:t>
            </w:r>
            <w:r>
              <w:rPr>
                <w:rFonts w:ascii="Times New Roman" w:hAnsi="Times New Roman" w:cs="Times New Roman"/>
                <w:bCs/>
                <w:iCs/>
                <w:sz w:val="24"/>
                <w:szCs w:val="24"/>
              </w:rPr>
              <w:t>;</w:t>
            </w:r>
          </w:p>
          <w:p w14:paraId="4320BD2D" w14:textId="77777777" w:rsidR="00BB1427" w:rsidRPr="00F34D04"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F34D04">
              <w:rPr>
                <w:rFonts w:ascii="Times New Roman" w:hAnsi="Times New Roman" w:cs="Times New Roman"/>
                <w:bCs/>
                <w:iCs/>
                <w:sz w:val="24"/>
                <w:szCs w:val="24"/>
              </w:rPr>
              <w:t xml:space="preserve"> базовых системных программных продуктов и пакетов прикладных программ в области профессиональной деятельности</w:t>
            </w:r>
            <w:r>
              <w:rPr>
                <w:rFonts w:ascii="Times New Roman" w:hAnsi="Times New Roman" w:cs="Times New Roman"/>
                <w:bCs/>
                <w:iCs/>
                <w:sz w:val="24"/>
                <w:szCs w:val="24"/>
              </w:rPr>
              <w:t>;</w:t>
            </w:r>
          </w:p>
          <w:p w14:paraId="5A063E90" w14:textId="77777777" w:rsidR="00BB1427" w:rsidRPr="00F34D04"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F34D04">
              <w:rPr>
                <w:rFonts w:ascii="Times New Roman" w:hAnsi="Times New Roman" w:cs="Times New Roman"/>
                <w:bCs/>
                <w:iCs/>
                <w:sz w:val="24"/>
                <w:szCs w:val="24"/>
              </w:rPr>
              <w:t xml:space="preserve"> основных методов и приемов обеспечения информационной безопасности</w:t>
            </w:r>
            <w:r>
              <w:rPr>
                <w:rFonts w:ascii="Times New Roman" w:hAnsi="Times New Roman" w:cs="Times New Roman"/>
                <w:bCs/>
                <w:iCs/>
                <w:sz w:val="24"/>
                <w:szCs w:val="24"/>
              </w:rPr>
              <w:t>;</w:t>
            </w:r>
          </w:p>
          <w:p w14:paraId="3C9B04A3" w14:textId="77777777" w:rsidR="00BB1427" w:rsidRPr="00F34D04"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умение</w:t>
            </w:r>
            <w:r w:rsidRPr="00F34D04">
              <w:rPr>
                <w:rFonts w:ascii="Times New Roman" w:hAnsi="Times New Roman" w:cs="Times New Roman"/>
                <w:bCs/>
                <w:iCs/>
                <w:sz w:val="24"/>
                <w:szCs w:val="24"/>
              </w:rPr>
              <w:t xml:space="preserve">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r>
              <w:rPr>
                <w:rFonts w:ascii="Times New Roman" w:hAnsi="Times New Roman" w:cs="Times New Roman"/>
                <w:bCs/>
                <w:iCs/>
                <w:sz w:val="24"/>
                <w:szCs w:val="24"/>
              </w:rPr>
              <w:t>;</w:t>
            </w:r>
          </w:p>
          <w:p w14:paraId="220DB164" w14:textId="77777777" w:rsidR="00BB1427" w:rsidRPr="00F34D04"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умение</w:t>
            </w:r>
            <w:r w:rsidRPr="00F34D04">
              <w:rPr>
                <w:rFonts w:ascii="Times New Roman" w:hAnsi="Times New Roman" w:cs="Times New Roman"/>
                <w:bCs/>
                <w:iCs/>
                <w:sz w:val="24"/>
                <w:szCs w:val="24"/>
              </w:rPr>
              <w:t xml:space="preserve"> использовать в профессиональной деятельности различные виды программного обеспечения, в том числе специального</w:t>
            </w:r>
            <w:r>
              <w:rPr>
                <w:rFonts w:ascii="Times New Roman" w:hAnsi="Times New Roman" w:cs="Times New Roman"/>
                <w:bCs/>
                <w:iCs/>
                <w:sz w:val="24"/>
                <w:szCs w:val="24"/>
              </w:rPr>
              <w:t>;</w:t>
            </w:r>
          </w:p>
          <w:p w14:paraId="025B0A72" w14:textId="77777777" w:rsidR="00BB1427" w:rsidRPr="009C7F85"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умение</w:t>
            </w:r>
            <w:r w:rsidRPr="00F34D04">
              <w:rPr>
                <w:rFonts w:ascii="Times New Roman" w:hAnsi="Times New Roman" w:cs="Times New Roman"/>
                <w:bCs/>
                <w:iCs/>
                <w:sz w:val="24"/>
                <w:szCs w:val="24"/>
              </w:rPr>
              <w:t xml:space="preserve"> применять компьютерные и телекоммуникационные средства</w:t>
            </w:r>
          </w:p>
        </w:tc>
        <w:tc>
          <w:tcPr>
            <w:tcW w:w="1501" w:type="pct"/>
          </w:tcPr>
          <w:p w14:paraId="79AC64F8" w14:textId="77777777" w:rsidR="00BB1427" w:rsidRPr="001B2671" w:rsidRDefault="00BB1427" w:rsidP="0090622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14:paraId="65AA68B8" w14:textId="77777777" w:rsidR="00BB1427" w:rsidRPr="001B2671" w:rsidRDefault="00BB1427" w:rsidP="0090622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Экспертная оценка хода и результатов</w:t>
            </w:r>
            <w:r w:rsidRPr="001B2671">
              <w:rPr>
                <w:rFonts w:ascii="Times New Roman" w:hAnsi="Times New Roman" w:cs="Times New Roman"/>
                <w:iCs/>
                <w:sz w:val="24"/>
                <w:szCs w:val="24"/>
              </w:rPr>
              <w:t xml:space="preserve"> выполнени</w:t>
            </w:r>
            <w:r>
              <w:rPr>
                <w:rFonts w:ascii="Times New Roman" w:hAnsi="Times New Roman" w:cs="Times New Roman"/>
                <w:iCs/>
                <w:sz w:val="24"/>
                <w:szCs w:val="24"/>
              </w:rPr>
              <w:t>я</w:t>
            </w:r>
            <w:r w:rsidRPr="001B2671">
              <w:rPr>
                <w:rFonts w:ascii="Times New Roman" w:hAnsi="Times New Roman" w:cs="Times New Roman"/>
                <w:iCs/>
                <w:sz w:val="24"/>
                <w:szCs w:val="24"/>
              </w:rPr>
              <w:t xml:space="preserve"> практических работ.</w:t>
            </w:r>
          </w:p>
          <w:p w14:paraId="55803787" w14:textId="77777777" w:rsidR="00BB1427" w:rsidRPr="00E84299" w:rsidRDefault="00BB1427" w:rsidP="0090622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t>Итоговый контроль – зачет.</w:t>
            </w:r>
          </w:p>
        </w:tc>
      </w:tr>
    </w:tbl>
    <w:p w14:paraId="62F18F40" w14:textId="77777777" w:rsidR="00847ECA" w:rsidRPr="00101ECC" w:rsidRDefault="00847ECA" w:rsidP="00847ECA">
      <w:pPr>
        <w:rPr>
          <w:rFonts w:ascii="Times New Roman Полужирный" w:eastAsia="Segoe UI" w:hAnsi="Times New Roman Полужирный" w:cs="Times New Roman"/>
          <w:b/>
          <w:bCs/>
          <w:caps/>
          <w:kern w:val="32"/>
          <w:sz w:val="24"/>
          <w:szCs w:val="24"/>
          <w:lang w:val="x-none" w:eastAsia="x-none"/>
        </w:rPr>
      </w:pPr>
    </w:p>
    <w:p w14:paraId="681178C4" w14:textId="67643989" w:rsidR="00C1170B" w:rsidRDefault="00C1170B">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0E2312B9" w14:textId="5C1A3F86"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E448D8">
        <w:rPr>
          <w:rFonts w:ascii="Times New Roman" w:hAnsi="Times New Roman" w:cs="Times New Roman"/>
          <w:b/>
          <w:bCs/>
          <w:sz w:val="24"/>
          <w:szCs w:val="24"/>
        </w:rPr>
        <w:t>7</w:t>
      </w:r>
    </w:p>
    <w:p w14:paraId="58A8EEE5" w14:textId="76785E1D"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 xml:space="preserve">к ПОП-П </w:t>
      </w:r>
      <w:r w:rsidR="00E33993">
        <w:rPr>
          <w:rFonts w:ascii="Times New Roman" w:hAnsi="Times New Roman" w:cs="Times New Roman"/>
          <w:b/>
          <w:bCs/>
          <w:sz w:val="24"/>
          <w:szCs w:val="24"/>
        </w:rPr>
        <w:t>по профессии</w:t>
      </w:r>
    </w:p>
    <w:p w14:paraId="63E1B915" w14:textId="73A10031" w:rsidR="009F26B5" w:rsidRPr="00101ECC" w:rsidRDefault="00E33993" w:rsidP="009F26B5">
      <w:pPr>
        <w:jc w:val="right"/>
        <w:rPr>
          <w:rFonts w:ascii="Times New Roman" w:hAnsi="Times New Roman" w:cs="Times New Roman"/>
          <w:b/>
          <w:bCs/>
          <w:sz w:val="24"/>
          <w:szCs w:val="24"/>
        </w:rPr>
      </w:pPr>
      <w:r>
        <w:rPr>
          <w:rFonts w:ascii="Times New Roman" w:hAnsi="Times New Roman" w:cs="Times New Roman"/>
          <w:b/>
          <w:bCs/>
          <w:sz w:val="24"/>
          <w:szCs w:val="24"/>
        </w:rPr>
        <w:t xml:space="preserve">26.01.05 Электрорадиомонтажник судовой </w:t>
      </w:r>
    </w:p>
    <w:p w14:paraId="6652367E" w14:textId="77777777" w:rsidR="009F26B5" w:rsidRPr="00037760" w:rsidRDefault="009F26B5" w:rsidP="009F26B5">
      <w:pPr>
        <w:jc w:val="right"/>
        <w:rPr>
          <w:rFonts w:ascii="Times New Roman" w:hAnsi="Times New Roman" w:cs="Times New Roman"/>
          <w:b/>
          <w:bCs/>
          <w:color w:val="0070C0"/>
          <w:sz w:val="24"/>
          <w:szCs w:val="24"/>
        </w:rPr>
      </w:pPr>
    </w:p>
    <w:p w14:paraId="7B01697E" w14:textId="77777777" w:rsidR="009F26B5" w:rsidRPr="00037760" w:rsidRDefault="009F26B5" w:rsidP="009F26B5">
      <w:pPr>
        <w:jc w:val="right"/>
        <w:rPr>
          <w:rFonts w:ascii="Times New Roman" w:hAnsi="Times New Roman" w:cs="Times New Roman"/>
          <w:b/>
          <w:bCs/>
          <w:color w:val="0070C0"/>
          <w:sz w:val="24"/>
          <w:szCs w:val="24"/>
        </w:rPr>
      </w:pPr>
    </w:p>
    <w:p w14:paraId="0039124B" w14:textId="77777777" w:rsidR="009F26B5" w:rsidRPr="00037760" w:rsidRDefault="009F26B5" w:rsidP="009F26B5">
      <w:pPr>
        <w:jc w:val="right"/>
        <w:rPr>
          <w:rFonts w:ascii="Times New Roman" w:hAnsi="Times New Roman" w:cs="Times New Roman"/>
          <w:b/>
          <w:bCs/>
          <w:color w:val="0070C0"/>
          <w:sz w:val="24"/>
          <w:szCs w:val="24"/>
        </w:rPr>
      </w:pPr>
    </w:p>
    <w:p w14:paraId="287F831E" w14:textId="77777777" w:rsidR="009F26B5" w:rsidRPr="00037760" w:rsidRDefault="009F26B5" w:rsidP="009F26B5">
      <w:pPr>
        <w:jc w:val="right"/>
        <w:rPr>
          <w:rFonts w:ascii="Times New Roman" w:hAnsi="Times New Roman" w:cs="Times New Roman"/>
          <w:b/>
          <w:bCs/>
          <w:color w:val="0070C0"/>
          <w:sz w:val="24"/>
          <w:szCs w:val="24"/>
        </w:rPr>
      </w:pPr>
    </w:p>
    <w:p w14:paraId="3ED5CE65" w14:textId="77777777" w:rsidR="009F26B5" w:rsidRPr="00037760" w:rsidRDefault="009F26B5" w:rsidP="009F26B5">
      <w:pPr>
        <w:jc w:val="right"/>
        <w:rPr>
          <w:rFonts w:ascii="Times New Roman" w:hAnsi="Times New Roman" w:cs="Times New Roman"/>
          <w:b/>
          <w:bCs/>
          <w:color w:val="0070C0"/>
          <w:sz w:val="24"/>
          <w:szCs w:val="24"/>
        </w:rPr>
      </w:pPr>
    </w:p>
    <w:p w14:paraId="2B5BDF45" w14:textId="77777777" w:rsidR="009F26B5" w:rsidRPr="00037760" w:rsidRDefault="009F26B5" w:rsidP="009F26B5">
      <w:pPr>
        <w:jc w:val="right"/>
        <w:rPr>
          <w:rFonts w:ascii="Times New Roman" w:hAnsi="Times New Roman" w:cs="Times New Roman"/>
          <w:b/>
          <w:bCs/>
          <w:color w:val="0070C0"/>
          <w:sz w:val="24"/>
          <w:szCs w:val="24"/>
        </w:rPr>
      </w:pPr>
    </w:p>
    <w:p w14:paraId="7E912717" w14:textId="77777777" w:rsidR="009F26B5" w:rsidRPr="00037760" w:rsidRDefault="009F26B5" w:rsidP="009F26B5">
      <w:pPr>
        <w:jc w:val="right"/>
        <w:rPr>
          <w:rFonts w:ascii="Times New Roman" w:hAnsi="Times New Roman" w:cs="Times New Roman"/>
          <w:b/>
          <w:bCs/>
          <w:color w:val="0070C0"/>
          <w:sz w:val="24"/>
          <w:szCs w:val="24"/>
        </w:rPr>
      </w:pPr>
    </w:p>
    <w:p w14:paraId="21959312" w14:textId="77777777" w:rsidR="009F26B5" w:rsidRPr="00037760" w:rsidRDefault="009F26B5" w:rsidP="009F26B5">
      <w:pPr>
        <w:jc w:val="right"/>
        <w:rPr>
          <w:rFonts w:ascii="Times New Roman" w:hAnsi="Times New Roman" w:cs="Times New Roman"/>
          <w:b/>
          <w:bCs/>
          <w:color w:val="0070C0"/>
          <w:sz w:val="24"/>
          <w:szCs w:val="24"/>
        </w:rPr>
      </w:pPr>
    </w:p>
    <w:p w14:paraId="0237DACE" w14:textId="77777777" w:rsidR="009F26B5" w:rsidRPr="00037760" w:rsidRDefault="009F26B5" w:rsidP="009F26B5">
      <w:pPr>
        <w:jc w:val="right"/>
        <w:rPr>
          <w:rFonts w:ascii="Times New Roman" w:hAnsi="Times New Roman" w:cs="Times New Roman"/>
          <w:b/>
          <w:bCs/>
          <w:color w:val="0070C0"/>
          <w:sz w:val="24"/>
          <w:szCs w:val="24"/>
        </w:rPr>
      </w:pPr>
    </w:p>
    <w:p w14:paraId="33D1CC54" w14:textId="77777777" w:rsidR="009F26B5" w:rsidRPr="00037760" w:rsidRDefault="009F26B5" w:rsidP="009F26B5">
      <w:pPr>
        <w:jc w:val="right"/>
        <w:rPr>
          <w:rFonts w:ascii="Times New Roman" w:hAnsi="Times New Roman" w:cs="Times New Roman"/>
          <w:b/>
          <w:bCs/>
          <w:color w:val="0070C0"/>
          <w:sz w:val="24"/>
          <w:szCs w:val="24"/>
        </w:rPr>
      </w:pPr>
    </w:p>
    <w:p w14:paraId="129894E7"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9518FF" w14:textId="77777777" w:rsidR="009F26B5" w:rsidRPr="00037760" w:rsidRDefault="009F26B5" w:rsidP="009F26B5">
      <w:pPr>
        <w:pStyle w:val="1"/>
      </w:pPr>
      <w:bookmarkStart w:id="137" w:name="_Toc150695621"/>
      <w:bookmarkStart w:id="138" w:name="_Toc150695786"/>
      <w:bookmarkStart w:id="139" w:name="_Toc175672140"/>
      <w:bookmarkStart w:id="140" w:name="_Toc178328051"/>
      <w:bookmarkStart w:id="141" w:name="_Toc178328494"/>
      <w:bookmarkStart w:id="142" w:name="_Toc195869700"/>
      <w:r w:rsidRPr="00037760">
        <w:t xml:space="preserve">«СГ.01 </w:t>
      </w:r>
      <w:r w:rsidRPr="00037760">
        <w:rPr>
          <w:rFonts w:ascii="Times New Roman Полужирный" w:hAnsi="Times New Roman Полужирный"/>
          <w:caps/>
        </w:rPr>
        <w:t>История России</w:t>
      </w:r>
      <w:r w:rsidRPr="00037760">
        <w:t>»</w:t>
      </w:r>
      <w:bookmarkEnd w:id="137"/>
      <w:bookmarkEnd w:id="138"/>
      <w:bookmarkEnd w:id="139"/>
      <w:bookmarkEnd w:id="140"/>
      <w:bookmarkEnd w:id="141"/>
      <w:bookmarkEnd w:id="142"/>
    </w:p>
    <w:p w14:paraId="2CEC8F28" w14:textId="77777777" w:rsidR="009F26B5" w:rsidRPr="00037760" w:rsidRDefault="009F26B5" w:rsidP="009F26B5">
      <w:pPr>
        <w:pStyle w:val="1"/>
      </w:pPr>
    </w:p>
    <w:p w14:paraId="0A3CC4EF" w14:textId="77777777" w:rsidR="009F26B5" w:rsidRPr="006746D1" w:rsidRDefault="009F26B5" w:rsidP="009F26B5">
      <w:pPr>
        <w:jc w:val="center"/>
        <w:rPr>
          <w:rFonts w:ascii="Times New Roman" w:hAnsi="Times New Roman" w:cs="Times New Roman"/>
          <w:sz w:val="24"/>
          <w:szCs w:val="24"/>
        </w:rPr>
      </w:pPr>
      <w:bookmarkStart w:id="143" w:name="_Toc172906916"/>
      <w:bookmarkStart w:id="144"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43"/>
      <w:bookmarkEnd w:id="144"/>
    </w:p>
    <w:p w14:paraId="585BAF4F" w14:textId="77777777" w:rsidR="009F26B5" w:rsidRPr="006746D1" w:rsidRDefault="009F26B5" w:rsidP="009F26B5">
      <w:pPr>
        <w:jc w:val="center"/>
        <w:rPr>
          <w:rFonts w:ascii="Times New Roman" w:hAnsi="Times New Roman" w:cs="Times New Roman"/>
          <w:sz w:val="24"/>
          <w:szCs w:val="24"/>
        </w:rPr>
      </w:pPr>
      <w:hyperlink r:id="rId22" w:history="1">
        <w:bookmarkStart w:id="145" w:name="_Toc172906917"/>
        <w:bookmarkStart w:id="146" w:name="_Toc172906945"/>
        <w:r w:rsidRPr="006746D1">
          <w:rPr>
            <w:rStyle w:val="af0"/>
            <w:rFonts w:ascii="Times New Roman" w:hAnsi="Times New Roman" w:cs="Times New Roman"/>
            <w:sz w:val="24"/>
            <w:szCs w:val="24"/>
          </w:rPr>
          <w:t>https://spolab.firpo.ru/npdv2/category-doc/get/4879</w:t>
        </w:r>
        <w:bookmarkEnd w:id="145"/>
        <w:bookmarkEnd w:id="146"/>
      </w:hyperlink>
    </w:p>
    <w:p w14:paraId="5061432A" w14:textId="77777777" w:rsidR="009F26B5" w:rsidRPr="00037760" w:rsidRDefault="009F26B5" w:rsidP="009F26B5">
      <w:pPr>
        <w:pStyle w:val="1"/>
      </w:pPr>
    </w:p>
    <w:p w14:paraId="3E5A7774" w14:textId="77777777" w:rsidR="009F26B5" w:rsidRPr="00037760" w:rsidRDefault="009F26B5" w:rsidP="009F26B5">
      <w:pPr>
        <w:pStyle w:val="1"/>
      </w:pPr>
    </w:p>
    <w:p w14:paraId="2FA564C6" w14:textId="77777777" w:rsidR="009F26B5" w:rsidRPr="00037760" w:rsidRDefault="009F26B5" w:rsidP="009F26B5">
      <w:pPr>
        <w:pStyle w:val="1"/>
      </w:pPr>
    </w:p>
    <w:p w14:paraId="7717CC47" w14:textId="77777777" w:rsidR="009F26B5" w:rsidRPr="00037760" w:rsidRDefault="009F26B5" w:rsidP="009F26B5">
      <w:pPr>
        <w:pStyle w:val="1"/>
      </w:pPr>
    </w:p>
    <w:p w14:paraId="6704C384" w14:textId="77777777" w:rsidR="009F26B5" w:rsidRPr="00037760" w:rsidRDefault="009F26B5" w:rsidP="009F26B5">
      <w:pPr>
        <w:pStyle w:val="1"/>
      </w:pPr>
    </w:p>
    <w:p w14:paraId="3CCD8561" w14:textId="77777777" w:rsidR="009F26B5" w:rsidRPr="00037760" w:rsidRDefault="009F26B5" w:rsidP="009F26B5">
      <w:pPr>
        <w:pStyle w:val="1"/>
      </w:pPr>
    </w:p>
    <w:p w14:paraId="3382BFB1" w14:textId="77777777" w:rsidR="009F26B5" w:rsidRPr="00037760" w:rsidRDefault="009F26B5" w:rsidP="009F26B5">
      <w:pPr>
        <w:pStyle w:val="1"/>
      </w:pPr>
    </w:p>
    <w:p w14:paraId="3A00C0E5" w14:textId="77777777" w:rsidR="009F26B5" w:rsidRPr="00037760" w:rsidRDefault="009F26B5" w:rsidP="009F26B5">
      <w:pPr>
        <w:pStyle w:val="1"/>
      </w:pPr>
    </w:p>
    <w:p w14:paraId="49F4D1A1" w14:textId="77777777" w:rsidR="009F26B5" w:rsidRPr="00037760" w:rsidRDefault="009F26B5" w:rsidP="009F26B5">
      <w:pPr>
        <w:pStyle w:val="1"/>
      </w:pPr>
    </w:p>
    <w:p w14:paraId="501AEF6B" w14:textId="77777777" w:rsidR="009F26B5" w:rsidRPr="00037760" w:rsidRDefault="009F26B5" w:rsidP="009F26B5">
      <w:pPr>
        <w:pStyle w:val="1"/>
      </w:pPr>
    </w:p>
    <w:p w14:paraId="345FC539" w14:textId="77777777" w:rsidR="009F26B5" w:rsidRPr="00037760" w:rsidRDefault="009F26B5" w:rsidP="009F26B5">
      <w:pPr>
        <w:pStyle w:val="1"/>
      </w:pPr>
    </w:p>
    <w:p w14:paraId="72EF7A32" w14:textId="77777777" w:rsidR="004D5F5A" w:rsidRPr="00C353A0" w:rsidRDefault="004D5F5A" w:rsidP="004D5F5A">
      <w:pPr>
        <w:pStyle w:val="1d"/>
        <w:jc w:val="center"/>
        <w:rPr>
          <w:b/>
          <w:bCs/>
          <w:lang w:val="ru-RU"/>
        </w:rPr>
      </w:pPr>
      <w:r w:rsidRPr="00C353A0">
        <w:rPr>
          <w:b/>
          <w:bCs/>
          <w:lang w:val="ru-RU"/>
        </w:rPr>
        <w:t>2025 г.</w:t>
      </w:r>
    </w:p>
    <w:p w14:paraId="591DDE04" w14:textId="77777777" w:rsidR="009F26B5" w:rsidRPr="00037760" w:rsidRDefault="009F26B5" w:rsidP="009F26B5">
      <w:pPr>
        <w:pStyle w:val="1"/>
      </w:pPr>
    </w:p>
    <w:p w14:paraId="69DB3623" w14:textId="77777777" w:rsidR="009F26B5" w:rsidRPr="00037760" w:rsidRDefault="009F26B5" w:rsidP="009F26B5">
      <w:pPr>
        <w:pStyle w:val="1"/>
      </w:pPr>
    </w:p>
    <w:p w14:paraId="19B8D221" w14:textId="77777777" w:rsidR="009F26B5" w:rsidRPr="00037760" w:rsidRDefault="009F26B5" w:rsidP="009F26B5">
      <w:pPr>
        <w:pStyle w:val="1d"/>
        <w:jc w:val="center"/>
        <w:rPr>
          <w:b/>
          <w:bCs/>
          <w:lang w:val="ru-RU"/>
        </w:rPr>
      </w:pPr>
    </w:p>
    <w:p w14:paraId="65CCF021" w14:textId="0AFFB333"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E448D8">
        <w:rPr>
          <w:rFonts w:ascii="Times New Roman" w:hAnsi="Times New Roman" w:cs="Times New Roman"/>
          <w:b/>
          <w:bCs/>
          <w:sz w:val="24"/>
          <w:szCs w:val="24"/>
        </w:rPr>
        <w:t>8</w:t>
      </w:r>
    </w:p>
    <w:p w14:paraId="4BAC31D8" w14:textId="0831619E"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 xml:space="preserve">к ПОП-П </w:t>
      </w:r>
      <w:r w:rsidR="00E33993">
        <w:rPr>
          <w:rFonts w:ascii="Times New Roman" w:hAnsi="Times New Roman" w:cs="Times New Roman"/>
          <w:b/>
          <w:bCs/>
          <w:sz w:val="24"/>
          <w:szCs w:val="24"/>
        </w:rPr>
        <w:t>по профессии</w:t>
      </w:r>
    </w:p>
    <w:p w14:paraId="28010BAE" w14:textId="1CDB90D6" w:rsidR="009F26B5" w:rsidRPr="00101ECC" w:rsidRDefault="00E33993" w:rsidP="009F26B5">
      <w:pPr>
        <w:jc w:val="right"/>
        <w:rPr>
          <w:rFonts w:ascii="Times New Roman" w:hAnsi="Times New Roman" w:cs="Times New Roman"/>
          <w:b/>
          <w:bCs/>
          <w:sz w:val="24"/>
          <w:szCs w:val="24"/>
        </w:rPr>
      </w:pPr>
      <w:r>
        <w:rPr>
          <w:rFonts w:ascii="Times New Roman" w:hAnsi="Times New Roman" w:cs="Times New Roman"/>
          <w:b/>
          <w:bCs/>
          <w:sz w:val="24"/>
          <w:szCs w:val="24"/>
        </w:rPr>
        <w:t xml:space="preserve">26.01.05 Электрорадиомонтажник судовой </w:t>
      </w:r>
    </w:p>
    <w:p w14:paraId="618A126B" w14:textId="77777777" w:rsidR="009F26B5" w:rsidRPr="00037760" w:rsidRDefault="009F26B5" w:rsidP="009F26B5">
      <w:pPr>
        <w:jc w:val="right"/>
        <w:rPr>
          <w:rFonts w:ascii="Times New Roman" w:hAnsi="Times New Roman" w:cs="Times New Roman"/>
          <w:b/>
          <w:bCs/>
          <w:color w:val="0070C0"/>
          <w:sz w:val="24"/>
          <w:szCs w:val="24"/>
        </w:rPr>
      </w:pPr>
    </w:p>
    <w:p w14:paraId="08F16C0B" w14:textId="77777777" w:rsidR="009F26B5" w:rsidRPr="00037760" w:rsidRDefault="009F26B5" w:rsidP="009F26B5">
      <w:pPr>
        <w:jc w:val="right"/>
        <w:rPr>
          <w:rFonts w:ascii="Times New Roman" w:hAnsi="Times New Roman" w:cs="Times New Roman"/>
          <w:b/>
          <w:bCs/>
          <w:color w:val="0070C0"/>
          <w:sz w:val="24"/>
          <w:szCs w:val="24"/>
        </w:rPr>
      </w:pPr>
    </w:p>
    <w:p w14:paraId="30CA8BF5" w14:textId="77777777" w:rsidR="009F26B5" w:rsidRPr="00037760" w:rsidRDefault="009F26B5" w:rsidP="009F26B5">
      <w:pPr>
        <w:jc w:val="right"/>
        <w:rPr>
          <w:rFonts w:ascii="Times New Roman" w:hAnsi="Times New Roman" w:cs="Times New Roman"/>
          <w:b/>
          <w:bCs/>
          <w:color w:val="0070C0"/>
          <w:sz w:val="24"/>
          <w:szCs w:val="24"/>
        </w:rPr>
      </w:pPr>
    </w:p>
    <w:p w14:paraId="6568050D" w14:textId="77777777" w:rsidR="009F26B5" w:rsidRPr="00037760" w:rsidRDefault="009F26B5" w:rsidP="009F26B5">
      <w:pPr>
        <w:jc w:val="right"/>
        <w:rPr>
          <w:rFonts w:ascii="Times New Roman" w:hAnsi="Times New Roman" w:cs="Times New Roman"/>
          <w:b/>
          <w:bCs/>
          <w:color w:val="0070C0"/>
          <w:sz w:val="24"/>
          <w:szCs w:val="24"/>
        </w:rPr>
      </w:pPr>
    </w:p>
    <w:p w14:paraId="6296B5C3" w14:textId="77777777" w:rsidR="009F26B5" w:rsidRPr="00037760" w:rsidRDefault="009F26B5" w:rsidP="009F26B5">
      <w:pPr>
        <w:jc w:val="right"/>
        <w:rPr>
          <w:rFonts w:ascii="Times New Roman" w:hAnsi="Times New Roman" w:cs="Times New Roman"/>
          <w:b/>
          <w:bCs/>
          <w:color w:val="0070C0"/>
          <w:sz w:val="24"/>
          <w:szCs w:val="24"/>
        </w:rPr>
      </w:pPr>
    </w:p>
    <w:p w14:paraId="4AC7E536" w14:textId="77777777" w:rsidR="009F26B5" w:rsidRPr="00037760" w:rsidRDefault="009F26B5" w:rsidP="009F26B5">
      <w:pPr>
        <w:jc w:val="right"/>
        <w:rPr>
          <w:rFonts w:ascii="Times New Roman" w:hAnsi="Times New Roman" w:cs="Times New Roman"/>
          <w:b/>
          <w:bCs/>
          <w:color w:val="0070C0"/>
          <w:sz w:val="24"/>
          <w:szCs w:val="24"/>
        </w:rPr>
      </w:pPr>
    </w:p>
    <w:p w14:paraId="71B12D9E" w14:textId="77777777" w:rsidR="009F26B5" w:rsidRPr="00037760" w:rsidRDefault="009F26B5" w:rsidP="009F26B5">
      <w:pPr>
        <w:jc w:val="right"/>
        <w:rPr>
          <w:rFonts w:ascii="Times New Roman" w:hAnsi="Times New Roman" w:cs="Times New Roman"/>
          <w:b/>
          <w:bCs/>
          <w:color w:val="0070C0"/>
          <w:sz w:val="24"/>
          <w:szCs w:val="24"/>
        </w:rPr>
      </w:pPr>
    </w:p>
    <w:p w14:paraId="353000E8" w14:textId="77777777" w:rsidR="009F26B5" w:rsidRPr="00037760" w:rsidRDefault="009F26B5" w:rsidP="009F26B5">
      <w:pPr>
        <w:jc w:val="right"/>
        <w:rPr>
          <w:rFonts w:ascii="Times New Roman" w:hAnsi="Times New Roman" w:cs="Times New Roman"/>
          <w:b/>
          <w:bCs/>
          <w:color w:val="0070C0"/>
          <w:sz w:val="24"/>
          <w:szCs w:val="24"/>
        </w:rPr>
      </w:pPr>
    </w:p>
    <w:p w14:paraId="0D9F9D86" w14:textId="77777777" w:rsidR="009F26B5" w:rsidRPr="00037760" w:rsidRDefault="009F26B5" w:rsidP="009F26B5">
      <w:pPr>
        <w:jc w:val="right"/>
        <w:rPr>
          <w:rFonts w:ascii="Times New Roman" w:hAnsi="Times New Roman" w:cs="Times New Roman"/>
          <w:b/>
          <w:bCs/>
          <w:color w:val="0070C0"/>
          <w:sz w:val="24"/>
          <w:szCs w:val="24"/>
        </w:rPr>
      </w:pPr>
    </w:p>
    <w:p w14:paraId="3F6ADDF8" w14:textId="77777777" w:rsidR="009F26B5" w:rsidRPr="00037760" w:rsidRDefault="009F26B5" w:rsidP="009F26B5">
      <w:pPr>
        <w:jc w:val="right"/>
        <w:rPr>
          <w:rFonts w:ascii="Times New Roman" w:hAnsi="Times New Roman" w:cs="Times New Roman"/>
          <w:b/>
          <w:bCs/>
          <w:color w:val="0070C0"/>
          <w:sz w:val="24"/>
          <w:szCs w:val="24"/>
        </w:rPr>
      </w:pPr>
    </w:p>
    <w:p w14:paraId="01D24718"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AFE0895" w14:textId="77777777" w:rsidR="009F26B5" w:rsidRPr="00037760" w:rsidRDefault="009F26B5" w:rsidP="009F26B5">
      <w:pPr>
        <w:pStyle w:val="1"/>
      </w:pPr>
      <w:bookmarkStart w:id="147" w:name="_Toc175672141"/>
      <w:bookmarkStart w:id="148" w:name="_Toc178328052"/>
      <w:bookmarkStart w:id="149" w:name="_Toc178328495"/>
      <w:bookmarkStart w:id="150" w:name="_Toc195869701"/>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147"/>
      <w:bookmarkEnd w:id="148"/>
      <w:bookmarkEnd w:id="149"/>
      <w:bookmarkEnd w:id="150"/>
    </w:p>
    <w:p w14:paraId="7E9C240E" w14:textId="77777777" w:rsidR="009F26B5" w:rsidRPr="00037760" w:rsidRDefault="009F26B5" w:rsidP="009F26B5">
      <w:pPr>
        <w:spacing w:line="360" w:lineRule="auto"/>
        <w:jc w:val="center"/>
        <w:rPr>
          <w:rFonts w:ascii="Times New Roman" w:hAnsi="Times New Roman" w:cs="Times New Roman"/>
          <w:b/>
          <w:bCs/>
          <w:sz w:val="24"/>
          <w:szCs w:val="24"/>
        </w:rPr>
      </w:pPr>
    </w:p>
    <w:p w14:paraId="47201B75" w14:textId="77777777" w:rsidR="009F26B5" w:rsidRPr="006746D1" w:rsidRDefault="009F26B5" w:rsidP="009F26B5">
      <w:pPr>
        <w:jc w:val="center"/>
        <w:rPr>
          <w:rFonts w:ascii="Times New Roman" w:hAnsi="Times New Roman" w:cs="Times New Roman"/>
          <w:sz w:val="24"/>
          <w:szCs w:val="24"/>
        </w:rPr>
      </w:pPr>
      <w:bookmarkStart w:id="151" w:name="_Toc172906919"/>
      <w:bookmarkStart w:id="152" w:name="_Toc17290694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51"/>
      <w:bookmarkEnd w:id="152"/>
    </w:p>
    <w:p w14:paraId="35CA2069" w14:textId="77777777" w:rsidR="009F26B5" w:rsidRPr="006746D1" w:rsidRDefault="009F26B5" w:rsidP="009F26B5">
      <w:pPr>
        <w:jc w:val="center"/>
        <w:rPr>
          <w:rFonts w:ascii="Times New Roman" w:hAnsi="Times New Roman" w:cs="Times New Roman"/>
          <w:sz w:val="24"/>
          <w:szCs w:val="24"/>
        </w:rPr>
      </w:pPr>
      <w:hyperlink r:id="rId23" w:history="1">
        <w:bookmarkStart w:id="153" w:name="_Toc172906920"/>
        <w:bookmarkStart w:id="154" w:name="_Toc172906948"/>
        <w:r w:rsidRPr="006746D1">
          <w:rPr>
            <w:rStyle w:val="af0"/>
            <w:rFonts w:ascii="Times New Roman" w:hAnsi="Times New Roman" w:cs="Times New Roman"/>
            <w:sz w:val="24"/>
            <w:szCs w:val="24"/>
          </w:rPr>
          <w:t>https://spolab.firpo.ru/npdv2/category-doc/get/5133</w:t>
        </w:r>
        <w:bookmarkEnd w:id="153"/>
        <w:bookmarkEnd w:id="154"/>
      </w:hyperlink>
    </w:p>
    <w:p w14:paraId="264A2BDF" w14:textId="77777777" w:rsidR="009F26B5" w:rsidRPr="00037760" w:rsidRDefault="009F26B5" w:rsidP="009F26B5">
      <w:pPr>
        <w:spacing w:line="360" w:lineRule="auto"/>
        <w:jc w:val="center"/>
        <w:rPr>
          <w:rFonts w:ascii="Times New Roman" w:hAnsi="Times New Roman" w:cs="Times New Roman"/>
          <w:b/>
          <w:bCs/>
          <w:sz w:val="24"/>
          <w:szCs w:val="24"/>
        </w:rPr>
      </w:pPr>
    </w:p>
    <w:p w14:paraId="0681C7AE" w14:textId="77777777" w:rsidR="009F26B5" w:rsidRPr="00037760" w:rsidRDefault="009F26B5" w:rsidP="009F26B5">
      <w:pPr>
        <w:spacing w:line="360" w:lineRule="auto"/>
        <w:jc w:val="center"/>
        <w:rPr>
          <w:rFonts w:ascii="Times New Roman" w:hAnsi="Times New Roman" w:cs="Times New Roman"/>
          <w:b/>
          <w:bCs/>
          <w:sz w:val="24"/>
          <w:szCs w:val="24"/>
        </w:rPr>
      </w:pPr>
    </w:p>
    <w:p w14:paraId="3BD6247F" w14:textId="77777777" w:rsidR="009F26B5" w:rsidRPr="00037760" w:rsidRDefault="009F26B5" w:rsidP="009F26B5">
      <w:pPr>
        <w:spacing w:line="360" w:lineRule="auto"/>
        <w:jc w:val="center"/>
        <w:rPr>
          <w:rFonts w:ascii="Times New Roman" w:hAnsi="Times New Roman" w:cs="Times New Roman"/>
          <w:b/>
          <w:bCs/>
          <w:sz w:val="24"/>
          <w:szCs w:val="24"/>
        </w:rPr>
      </w:pPr>
    </w:p>
    <w:p w14:paraId="2142DE27" w14:textId="77777777" w:rsidR="009F26B5" w:rsidRPr="00037760" w:rsidRDefault="009F26B5" w:rsidP="009F26B5">
      <w:pPr>
        <w:spacing w:line="360" w:lineRule="auto"/>
        <w:jc w:val="center"/>
        <w:rPr>
          <w:rFonts w:ascii="Times New Roman" w:hAnsi="Times New Roman" w:cs="Times New Roman"/>
          <w:b/>
          <w:bCs/>
          <w:sz w:val="24"/>
          <w:szCs w:val="24"/>
        </w:rPr>
      </w:pPr>
    </w:p>
    <w:p w14:paraId="1D51329F" w14:textId="77777777" w:rsidR="009F26B5" w:rsidRPr="00037760" w:rsidRDefault="009F26B5" w:rsidP="009F26B5">
      <w:pPr>
        <w:spacing w:line="360" w:lineRule="auto"/>
        <w:jc w:val="center"/>
        <w:rPr>
          <w:rFonts w:ascii="Times New Roman" w:hAnsi="Times New Roman" w:cs="Times New Roman"/>
          <w:b/>
          <w:bCs/>
          <w:sz w:val="24"/>
          <w:szCs w:val="24"/>
        </w:rPr>
      </w:pPr>
    </w:p>
    <w:p w14:paraId="4F0FB6EE" w14:textId="77777777" w:rsidR="009F26B5" w:rsidRPr="00037760" w:rsidRDefault="009F26B5" w:rsidP="009F26B5">
      <w:pPr>
        <w:spacing w:line="360" w:lineRule="auto"/>
        <w:jc w:val="center"/>
        <w:rPr>
          <w:rFonts w:ascii="Times New Roman" w:hAnsi="Times New Roman" w:cs="Times New Roman"/>
          <w:b/>
          <w:bCs/>
          <w:sz w:val="24"/>
          <w:szCs w:val="24"/>
        </w:rPr>
      </w:pPr>
    </w:p>
    <w:p w14:paraId="28E9B901" w14:textId="77777777" w:rsidR="009F26B5" w:rsidRPr="00037760" w:rsidRDefault="009F26B5" w:rsidP="009F26B5">
      <w:pPr>
        <w:spacing w:line="360" w:lineRule="auto"/>
        <w:jc w:val="center"/>
        <w:rPr>
          <w:rFonts w:ascii="Times New Roman" w:hAnsi="Times New Roman" w:cs="Times New Roman"/>
          <w:b/>
          <w:bCs/>
          <w:sz w:val="24"/>
          <w:szCs w:val="24"/>
        </w:rPr>
      </w:pPr>
    </w:p>
    <w:p w14:paraId="296B2E76" w14:textId="77777777" w:rsidR="009F26B5" w:rsidRPr="00037760" w:rsidRDefault="009F26B5" w:rsidP="009F26B5">
      <w:pPr>
        <w:spacing w:line="360" w:lineRule="auto"/>
        <w:jc w:val="center"/>
        <w:rPr>
          <w:rFonts w:ascii="Times New Roman" w:hAnsi="Times New Roman" w:cs="Times New Roman"/>
          <w:b/>
          <w:bCs/>
          <w:sz w:val="24"/>
          <w:szCs w:val="24"/>
        </w:rPr>
      </w:pPr>
    </w:p>
    <w:p w14:paraId="0FE22934" w14:textId="77777777" w:rsidR="009F26B5" w:rsidRPr="00037760" w:rsidRDefault="009F26B5" w:rsidP="009F26B5">
      <w:pPr>
        <w:spacing w:line="360" w:lineRule="auto"/>
        <w:jc w:val="center"/>
        <w:rPr>
          <w:rFonts w:ascii="Times New Roman" w:hAnsi="Times New Roman" w:cs="Times New Roman"/>
          <w:b/>
          <w:bCs/>
          <w:sz w:val="24"/>
          <w:szCs w:val="24"/>
        </w:rPr>
      </w:pPr>
    </w:p>
    <w:p w14:paraId="72537C8A" w14:textId="77777777" w:rsidR="009F26B5" w:rsidRPr="00037760" w:rsidRDefault="009F26B5" w:rsidP="009F26B5">
      <w:pPr>
        <w:spacing w:line="360" w:lineRule="auto"/>
        <w:jc w:val="center"/>
        <w:rPr>
          <w:rFonts w:ascii="Times New Roman" w:hAnsi="Times New Roman" w:cs="Times New Roman"/>
          <w:b/>
          <w:bCs/>
          <w:sz w:val="24"/>
          <w:szCs w:val="24"/>
        </w:rPr>
      </w:pPr>
    </w:p>
    <w:p w14:paraId="07DDB35F" w14:textId="77777777" w:rsidR="009F26B5" w:rsidRPr="00037760" w:rsidRDefault="009F26B5" w:rsidP="009F26B5">
      <w:pPr>
        <w:spacing w:line="360" w:lineRule="auto"/>
        <w:jc w:val="center"/>
        <w:rPr>
          <w:rFonts w:ascii="Times New Roman" w:hAnsi="Times New Roman" w:cs="Times New Roman"/>
          <w:b/>
          <w:bCs/>
          <w:sz w:val="24"/>
          <w:szCs w:val="24"/>
        </w:rPr>
      </w:pPr>
    </w:p>
    <w:p w14:paraId="5F36F317" w14:textId="77777777" w:rsidR="009F26B5" w:rsidRPr="00037760" w:rsidRDefault="009F26B5" w:rsidP="009F26B5">
      <w:pPr>
        <w:spacing w:line="360" w:lineRule="auto"/>
        <w:jc w:val="center"/>
        <w:rPr>
          <w:rFonts w:ascii="Times New Roman" w:hAnsi="Times New Roman" w:cs="Times New Roman"/>
          <w:b/>
          <w:bCs/>
          <w:sz w:val="24"/>
          <w:szCs w:val="24"/>
        </w:rPr>
      </w:pPr>
    </w:p>
    <w:p w14:paraId="5A18A04E" w14:textId="77777777" w:rsidR="009F26B5" w:rsidRPr="00037760" w:rsidRDefault="009F26B5" w:rsidP="009F26B5">
      <w:pPr>
        <w:spacing w:line="360" w:lineRule="auto"/>
        <w:jc w:val="center"/>
        <w:rPr>
          <w:rFonts w:ascii="Times New Roman" w:hAnsi="Times New Roman" w:cs="Times New Roman"/>
          <w:b/>
          <w:bCs/>
          <w:sz w:val="24"/>
          <w:szCs w:val="24"/>
        </w:rPr>
      </w:pPr>
    </w:p>
    <w:p w14:paraId="7DCAC033" w14:textId="77777777" w:rsidR="009F26B5" w:rsidRPr="00037760" w:rsidRDefault="009F26B5" w:rsidP="009F26B5">
      <w:pPr>
        <w:spacing w:line="360" w:lineRule="auto"/>
        <w:jc w:val="center"/>
        <w:rPr>
          <w:rFonts w:ascii="Times New Roman" w:hAnsi="Times New Roman" w:cs="Times New Roman"/>
          <w:b/>
          <w:bCs/>
          <w:sz w:val="24"/>
          <w:szCs w:val="24"/>
        </w:rPr>
      </w:pPr>
    </w:p>
    <w:p w14:paraId="663C6BFF" w14:textId="77777777" w:rsidR="009F26B5" w:rsidRPr="00037760" w:rsidRDefault="009F26B5" w:rsidP="009F26B5">
      <w:pPr>
        <w:spacing w:line="360" w:lineRule="auto"/>
        <w:jc w:val="center"/>
        <w:rPr>
          <w:rFonts w:ascii="Times New Roman" w:hAnsi="Times New Roman" w:cs="Times New Roman"/>
          <w:b/>
          <w:bCs/>
          <w:sz w:val="24"/>
          <w:szCs w:val="24"/>
        </w:rPr>
      </w:pPr>
    </w:p>
    <w:p w14:paraId="3707FF10" w14:textId="77777777" w:rsidR="009F26B5" w:rsidRPr="00037760" w:rsidRDefault="009F26B5" w:rsidP="009F26B5">
      <w:pPr>
        <w:spacing w:line="360" w:lineRule="auto"/>
        <w:jc w:val="center"/>
        <w:rPr>
          <w:rFonts w:ascii="Times New Roman" w:hAnsi="Times New Roman" w:cs="Times New Roman"/>
          <w:b/>
          <w:bCs/>
          <w:sz w:val="24"/>
          <w:szCs w:val="24"/>
        </w:rPr>
      </w:pPr>
    </w:p>
    <w:p w14:paraId="48D0D218" w14:textId="77777777" w:rsidR="009F26B5" w:rsidRPr="00037760" w:rsidRDefault="009F26B5" w:rsidP="009F26B5">
      <w:pPr>
        <w:spacing w:line="360" w:lineRule="auto"/>
        <w:jc w:val="center"/>
        <w:rPr>
          <w:rFonts w:ascii="Times New Roman" w:hAnsi="Times New Roman" w:cs="Times New Roman"/>
          <w:b/>
          <w:bCs/>
          <w:sz w:val="24"/>
          <w:szCs w:val="24"/>
        </w:rPr>
      </w:pPr>
    </w:p>
    <w:p w14:paraId="0E18AEED" w14:textId="77777777" w:rsidR="009F26B5" w:rsidRPr="00037760" w:rsidRDefault="009F26B5" w:rsidP="009F26B5">
      <w:pPr>
        <w:spacing w:line="360" w:lineRule="auto"/>
        <w:jc w:val="center"/>
        <w:rPr>
          <w:rFonts w:ascii="Times New Roman" w:hAnsi="Times New Roman" w:cs="Times New Roman"/>
          <w:b/>
          <w:bCs/>
          <w:sz w:val="24"/>
          <w:szCs w:val="24"/>
        </w:rPr>
      </w:pPr>
    </w:p>
    <w:p w14:paraId="63FB6328" w14:textId="77777777" w:rsidR="009F26B5" w:rsidRPr="00037760" w:rsidRDefault="009F26B5" w:rsidP="009F26B5">
      <w:pPr>
        <w:spacing w:line="360" w:lineRule="auto"/>
        <w:jc w:val="center"/>
        <w:rPr>
          <w:rFonts w:ascii="Times New Roman" w:hAnsi="Times New Roman" w:cs="Times New Roman"/>
          <w:b/>
          <w:bCs/>
          <w:sz w:val="24"/>
          <w:szCs w:val="24"/>
        </w:rPr>
      </w:pPr>
    </w:p>
    <w:p w14:paraId="3E17E40D" w14:textId="2A43CECA" w:rsidR="004D5F5A" w:rsidRPr="00C353A0" w:rsidRDefault="009E36FB" w:rsidP="004D5F5A">
      <w:pPr>
        <w:pStyle w:val="1d"/>
        <w:jc w:val="center"/>
        <w:rPr>
          <w:b/>
          <w:bCs/>
          <w:lang w:val="ru-RU"/>
        </w:rPr>
      </w:pPr>
      <w:r w:rsidRPr="00C353A0">
        <w:rPr>
          <w:b/>
          <w:bCs/>
          <w:lang w:val="ru-RU"/>
        </w:rPr>
        <w:t>2025 г.</w:t>
      </w:r>
    </w:p>
    <w:p w14:paraId="0660E424" w14:textId="77777777" w:rsidR="004D5F5A" w:rsidRPr="00C353A0" w:rsidRDefault="004D5F5A">
      <w:pPr>
        <w:rPr>
          <w:rFonts w:ascii="Times New Roman" w:eastAsia="Times New Roman" w:hAnsi="Times New Roman" w:cs="Times New Roman"/>
          <w:b/>
          <w:bCs/>
          <w:sz w:val="24"/>
          <w:szCs w:val="24"/>
          <w:lang w:eastAsia="nl-NL"/>
        </w:rPr>
      </w:pPr>
      <w:r>
        <w:rPr>
          <w:b/>
          <w:bCs/>
        </w:rPr>
        <w:br w:type="page"/>
      </w:r>
    </w:p>
    <w:p w14:paraId="35949D7E" w14:textId="0C43515A"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E448D8">
        <w:rPr>
          <w:rFonts w:ascii="Times New Roman" w:hAnsi="Times New Roman" w:cs="Times New Roman"/>
          <w:b/>
          <w:bCs/>
          <w:sz w:val="24"/>
          <w:szCs w:val="24"/>
        </w:rPr>
        <w:t>9</w:t>
      </w:r>
    </w:p>
    <w:p w14:paraId="16CBAF62" w14:textId="1F412BF7"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 xml:space="preserve">к ПОП-П </w:t>
      </w:r>
      <w:r w:rsidR="00E33993">
        <w:rPr>
          <w:rFonts w:ascii="Times New Roman" w:hAnsi="Times New Roman" w:cs="Times New Roman"/>
          <w:b/>
          <w:bCs/>
          <w:sz w:val="24"/>
          <w:szCs w:val="24"/>
        </w:rPr>
        <w:t>по профессии</w:t>
      </w:r>
    </w:p>
    <w:p w14:paraId="1F13EF90" w14:textId="50A71564" w:rsidR="009F26B5" w:rsidRPr="00101ECC" w:rsidRDefault="00E33993" w:rsidP="009F26B5">
      <w:pPr>
        <w:jc w:val="right"/>
        <w:rPr>
          <w:rFonts w:ascii="Times New Roman" w:hAnsi="Times New Roman" w:cs="Times New Roman"/>
          <w:b/>
          <w:bCs/>
          <w:sz w:val="24"/>
          <w:szCs w:val="24"/>
        </w:rPr>
      </w:pPr>
      <w:r>
        <w:rPr>
          <w:rFonts w:ascii="Times New Roman" w:hAnsi="Times New Roman" w:cs="Times New Roman"/>
          <w:b/>
          <w:bCs/>
          <w:sz w:val="24"/>
          <w:szCs w:val="24"/>
        </w:rPr>
        <w:t xml:space="preserve">26.01.05 Электрорадиомонтажник судовой </w:t>
      </w:r>
    </w:p>
    <w:p w14:paraId="1439F86C" w14:textId="77777777" w:rsidR="009F26B5" w:rsidRPr="00037760" w:rsidRDefault="009F26B5" w:rsidP="009F26B5">
      <w:pPr>
        <w:jc w:val="right"/>
        <w:rPr>
          <w:rFonts w:ascii="Times New Roman" w:hAnsi="Times New Roman" w:cs="Times New Roman"/>
          <w:b/>
          <w:bCs/>
          <w:color w:val="0070C0"/>
          <w:sz w:val="24"/>
          <w:szCs w:val="24"/>
        </w:rPr>
      </w:pPr>
    </w:p>
    <w:p w14:paraId="0EFC061A" w14:textId="77777777" w:rsidR="009F26B5" w:rsidRPr="00037760" w:rsidRDefault="009F26B5" w:rsidP="009F26B5">
      <w:pPr>
        <w:jc w:val="right"/>
        <w:rPr>
          <w:rFonts w:ascii="Times New Roman" w:hAnsi="Times New Roman" w:cs="Times New Roman"/>
          <w:b/>
          <w:bCs/>
          <w:color w:val="0070C0"/>
          <w:sz w:val="24"/>
          <w:szCs w:val="24"/>
        </w:rPr>
      </w:pPr>
    </w:p>
    <w:p w14:paraId="7582D621" w14:textId="77777777" w:rsidR="009F26B5" w:rsidRPr="00037760" w:rsidRDefault="009F26B5" w:rsidP="009F26B5">
      <w:pPr>
        <w:jc w:val="right"/>
        <w:rPr>
          <w:rFonts w:ascii="Times New Roman" w:hAnsi="Times New Roman" w:cs="Times New Roman"/>
          <w:b/>
          <w:bCs/>
          <w:color w:val="0070C0"/>
          <w:sz w:val="24"/>
          <w:szCs w:val="24"/>
        </w:rPr>
      </w:pPr>
    </w:p>
    <w:p w14:paraId="375DA327" w14:textId="77777777" w:rsidR="009F26B5" w:rsidRPr="00037760" w:rsidRDefault="009F26B5" w:rsidP="009F26B5">
      <w:pPr>
        <w:jc w:val="right"/>
        <w:rPr>
          <w:rFonts w:ascii="Times New Roman" w:hAnsi="Times New Roman" w:cs="Times New Roman"/>
          <w:b/>
          <w:bCs/>
          <w:color w:val="0070C0"/>
          <w:sz w:val="24"/>
          <w:szCs w:val="24"/>
        </w:rPr>
      </w:pPr>
    </w:p>
    <w:p w14:paraId="1E48F00D" w14:textId="77777777" w:rsidR="009F26B5" w:rsidRPr="00037760" w:rsidRDefault="009F26B5" w:rsidP="009F26B5">
      <w:pPr>
        <w:jc w:val="right"/>
        <w:rPr>
          <w:rFonts w:ascii="Times New Roman" w:hAnsi="Times New Roman" w:cs="Times New Roman"/>
          <w:b/>
          <w:bCs/>
          <w:color w:val="0070C0"/>
          <w:sz w:val="24"/>
          <w:szCs w:val="24"/>
        </w:rPr>
      </w:pPr>
    </w:p>
    <w:p w14:paraId="6F2DF73D" w14:textId="77777777" w:rsidR="009F26B5" w:rsidRPr="00037760" w:rsidRDefault="009F26B5" w:rsidP="009F26B5">
      <w:pPr>
        <w:jc w:val="right"/>
        <w:rPr>
          <w:rFonts w:ascii="Times New Roman" w:hAnsi="Times New Roman" w:cs="Times New Roman"/>
          <w:b/>
          <w:bCs/>
          <w:color w:val="0070C0"/>
          <w:sz w:val="24"/>
          <w:szCs w:val="24"/>
        </w:rPr>
      </w:pPr>
    </w:p>
    <w:p w14:paraId="5172DB2A" w14:textId="77777777" w:rsidR="009F26B5" w:rsidRPr="00037760" w:rsidRDefault="009F26B5" w:rsidP="009F26B5">
      <w:pPr>
        <w:jc w:val="right"/>
        <w:rPr>
          <w:rFonts w:ascii="Times New Roman" w:hAnsi="Times New Roman" w:cs="Times New Roman"/>
          <w:b/>
          <w:bCs/>
          <w:color w:val="0070C0"/>
          <w:sz w:val="24"/>
          <w:szCs w:val="24"/>
        </w:rPr>
      </w:pPr>
    </w:p>
    <w:p w14:paraId="3E4ECBC6" w14:textId="77777777" w:rsidR="009F26B5" w:rsidRPr="00037760" w:rsidRDefault="009F26B5" w:rsidP="009F26B5">
      <w:pPr>
        <w:jc w:val="right"/>
        <w:rPr>
          <w:rFonts w:ascii="Times New Roman" w:hAnsi="Times New Roman" w:cs="Times New Roman"/>
          <w:b/>
          <w:bCs/>
          <w:color w:val="0070C0"/>
          <w:sz w:val="24"/>
          <w:szCs w:val="24"/>
        </w:rPr>
      </w:pPr>
    </w:p>
    <w:p w14:paraId="6FEC4BE2" w14:textId="77777777" w:rsidR="009F26B5" w:rsidRPr="00037760" w:rsidRDefault="009F26B5" w:rsidP="009F26B5">
      <w:pPr>
        <w:jc w:val="right"/>
        <w:rPr>
          <w:rFonts w:ascii="Times New Roman" w:hAnsi="Times New Roman" w:cs="Times New Roman"/>
          <w:b/>
          <w:bCs/>
          <w:color w:val="0070C0"/>
          <w:sz w:val="24"/>
          <w:szCs w:val="24"/>
        </w:rPr>
      </w:pPr>
    </w:p>
    <w:p w14:paraId="57281EF4" w14:textId="77777777" w:rsidR="009F26B5" w:rsidRPr="00037760" w:rsidRDefault="009F26B5" w:rsidP="009F26B5">
      <w:pPr>
        <w:jc w:val="right"/>
        <w:rPr>
          <w:rFonts w:ascii="Times New Roman" w:hAnsi="Times New Roman" w:cs="Times New Roman"/>
          <w:b/>
          <w:bCs/>
          <w:color w:val="0070C0"/>
          <w:sz w:val="24"/>
          <w:szCs w:val="24"/>
        </w:rPr>
      </w:pPr>
    </w:p>
    <w:p w14:paraId="3938483D" w14:textId="77777777" w:rsidR="009F26B5" w:rsidRPr="00037760" w:rsidRDefault="009F26B5" w:rsidP="009F26B5">
      <w:pPr>
        <w:jc w:val="right"/>
        <w:rPr>
          <w:rFonts w:ascii="Times New Roman" w:hAnsi="Times New Roman" w:cs="Times New Roman"/>
          <w:b/>
          <w:bCs/>
          <w:color w:val="0070C0"/>
          <w:sz w:val="24"/>
          <w:szCs w:val="24"/>
        </w:rPr>
      </w:pPr>
    </w:p>
    <w:p w14:paraId="3F381E95"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6FA0C79" w14:textId="77777777" w:rsidR="009F26B5" w:rsidRPr="00037760" w:rsidRDefault="009F26B5" w:rsidP="009F26B5">
      <w:pPr>
        <w:pStyle w:val="1"/>
      </w:pPr>
      <w:bookmarkStart w:id="155" w:name="_Toc175672142"/>
      <w:bookmarkStart w:id="156" w:name="_Toc178328053"/>
      <w:bookmarkStart w:id="157" w:name="_Toc178328496"/>
      <w:bookmarkStart w:id="158" w:name="_Toc195869702"/>
      <w:r w:rsidRPr="00037760">
        <w:t>«СГ.03 Безопасность жизнедеятельности»</w:t>
      </w:r>
      <w:bookmarkEnd w:id="155"/>
      <w:bookmarkEnd w:id="156"/>
      <w:bookmarkEnd w:id="157"/>
      <w:bookmarkEnd w:id="158"/>
    </w:p>
    <w:p w14:paraId="21BD6FB3" w14:textId="77777777" w:rsidR="009F26B5" w:rsidRPr="00037760" w:rsidRDefault="009F26B5" w:rsidP="009F26B5">
      <w:pPr>
        <w:pStyle w:val="1"/>
      </w:pPr>
    </w:p>
    <w:p w14:paraId="7B72F586" w14:textId="77777777" w:rsidR="009F26B5" w:rsidRPr="006746D1" w:rsidRDefault="009F26B5" w:rsidP="009F26B5">
      <w:pPr>
        <w:jc w:val="center"/>
        <w:rPr>
          <w:rFonts w:ascii="Times New Roman" w:hAnsi="Times New Roman" w:cs="Times New Roman"/>
          <w:sz w:val="24"/>
          <w:szCs w:val="24"/>
        </w:rPr>
      </w:pPr>
      <w:bookmarkStart w:id="159" w:name="_Toc172906922"/>
      <w:bookmarkStart w:id="160" w:name="_Toc172906950"/>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59"/>
      <w:bookmarkEnd w:id="160"/>
    </w:p>
    <w:p w14:paraId="04420B2C" w14:textId="77777777" w:rsidR="009F26B5" w:rsidRPr="006746D1" w:rsidRDefault="009F26B5" w:rsidP="009F26B5">
      <w:pPr>
        <w:jc w:val="center"/>
        <w:rPr>
          <w:rFonts w:ascii="Times New Roman" w:hAnsi="Times New Roman" w:cs="Times New Roman"/>
          <w:sz w:val="24"/>
          <w:szCs w:val="24"/>
        </w:rPr>
      </w:pPr>
      <w:hyperlink r:id="rId24" w:history="1">
        <w:bookmarkStart w:id="161" w:name="_Toc172906923"/>
        <w:bookmarkStart w:id="162" w:name="_Toc172906951"/>
        <w:r w:rsidRPr="006746D1">
          <w:rPr>
            <w:rStyle w:val="af0"/>
            <w:rFonts w:ascii="Times New Roman" w:hAnsi="Times New Roman" w:cs="Times New Roman"/>
            <w:sz w:val="24"/>
            <w:szCs w:val="24"/>
          </w:rPr>
          <w:t>https://spolab.firpo.ru/npdv2/category-doc/get/4877</w:t>
        </w:r>
        <w:bookmarkEnd w:id="161"/>
        <w:bookmarkEnd w:id="162"/>
      </w:hyperlink>
    </w:p>
    <w:p w14:paraId="74B34344" w14:textId="77777777" w:rsidR="009F26B5" w:rsidRPr="00037760" w:rsidRDefault="009F26B5" w:rsidP="009F26B5">
      <w:pPr>
        <w:pStyle w:val="1"/>
      </w:pPr>
    </w:p>
    <w:p w14:paraId="1C286EF5" w14:textId="77777777" w:rsidR="009F26B5" w:rsidRPr="00037760" w:rsidRDefault="009F26B5" w:rsidP="009F26B5">
      <w:pPr>
        <w:pStyle w:val="1"/>
      </w:pPr>
    </w:p>
    <w:p w14:paraId="56356C2B" w14:textId="77777777" w:rsidR="009F26B5" w:rsidRPr="00037760" w:rsidRDefault="009F26B5" w:rsidP="009F26B5">
      <w:pPr>
        <w:pStyle w:val="1"/>
      </w:pPr>
    </w:p>
    <w:p w14:paraId="5A838C2E" w14:textId="77777777" w:rsidR="009F26B5" w:rsidRPr="00037760" w:rsidRDefault="009F26B5" w:rsidP="009F26B5">
      <w:pPr>
        <w:pStyle w:val="1"/>
      </w:pPr>
    </w:p>
    <w:p w14:paraId="03A5A365" w14:textId="77777777" w:rsidR="009F26B5" w:rsidRPr="00037760" w:rsidRDefault="009F26B5" w:rsidP="009F26B5">
      <w:pPr>
        <w:pStyle w:val="1"/>
      </w:pPr>
    </w:p>
    <w:p w14:paraId="047A15A3" w14:textId="77777777" w:rsidR="009F26B5" w:rsidRPr="00037760" w:rsidRDefault="009F26B5" w:rsidP="009F26B5">
      <w:pPr>
        <w:pStyle w:val="1"/>
      </w:pPr>
    </w:p>
    <w:p w14:paraId="5A9CCDAE" w14:textId="77777777" w:rsidR="009F26B5" w:rsidRPr="00037760" w:rsidRDefault="009F26B5" w:rsidP="009F26B5">
      <w:pPr>
        <w:pStyle w:val="1"/>
      </w:pPr>
    </w:p>
    <w:p w14:paraId="4C8B6048" w14:textId="77777777" w:rsidR="009F26B5" w:rsidRPr="00037760" w:rsidRDefault="009F26B5" w:rsidP="009F26B5">
      <w:pPr>
        <w:pStyle w:val="1"/>
      </w:pPr>
    </w:p>
    <w:p w14:paraId="19F97C5B" w14:textId="77777777" w:rsidR="009F26B5" w:rsidRPr="00037760" w:rsidRDefault="009F26B5" w:rsidP="009F26B5">
      <w:pPr>
        <w:pStyle w:val="1"/>
      </w:pPr>
    </w:p>
    <w:p w14:paraId="13246C81" w14:textId="77777777" w:rsidR="009F26B5" w:rsidRPr="00037760" w:rsidRDefault="009F26B5" w:rsidP="009F26B5">
      <w:pPr>
        <w:pStyle w:val="1"/>
      </w:pPr>
    </w:p>
    <w:p w14:paraId="7763423D" w14:textId="77777777" w:rsidR="009F26B5" w:rsidRDefault="009F26B5" w:rsidP="009F26B5">
      <w:pPr>
        <w:pStyle w:val="1"/>
      </w:pPr>
    </w:p>
    <w:p w14:paraId="0D7356A9" w14:textId="77777777" w:rsidR="004D5F5A" w:rsidRPr="00C353A0" w:rsidRDefault="004D5F5A" w:rsidP="004D5F5A">
      <w:pPr>
        <w:pStyle w:val="1d"/>
        <w:jc w:val="center"/>
        <w:rPr>
          <w:b/>
          <w:bCs/>
          <w:lang w:val="ru-RU"/>
        </w:rPr>
      </w:pPr>
      <w:r w:rsidRPr="00C353A0">
        <w:rPr>
          <w:b/>
          <w:bCs/>
          <w:lang w:val="ru-RU"/>
        </w:rPr>
        <w:t>2025 г.</w:t>
      </w:r>
    </w:p>
    <w:p w14:paraId="35F112E6" w14:textId="77777777" w:rsidR="009F26B5" w:rsidRPr="00C353A0" w:rsidRDefault="009F26B5" w:rsidP="004D5F5A">
      <w:pPr>
        <w:pStyle w:val="1d"/>
        <w:jc w:val="center"/>
        <w:rPr>
          <w:b/>
          <w:bCs/>
          <w:lang w:val="ru-RU"/>
        </w:rPr>
      </w:pPr>
    </w:p>
    <w:p w14:paraId="7C6EDB64" w14:textId="0FAA1F7C" w:rsidR="009F26B5" w:rsidRDefault="009F26B5" w:rsidP="009F26B5">
      <w:pPr>
        <w:pStyle w:val="1"/>
      </w:pPr>
    </w:p>
    <w:p w14:paraId="0C86A11B" w14:textId="77777777" w:rsidR="004D5F5A" w:rsidRPr="00037760" w:rsidRDefault="004D5F5A" w:rsidP="009F26B5">
      <w:pPr>
        <w:pStyle w:val="1"/>
      </w:pPr>
    </w:p>
    <w:p w14:paraId="0A336054" w14:textId="1BE8156E"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00E448D8">
        <w:rPr>
          <w:rFonts w:ascii="Times New Roman" w:hAnsi="Times New Roman" w:cs="Times New Roman"/>
          <w:b/>
          <w:bCs/>
          <w:sz w:val="24"/>
          <w:szCs w:val="24"/>
        </w:rPr>
        <w:t>0</w:t>
      </w:r>
    </w:p>
    <w:p w14:paraId="73790FFF" w14:textId="1D9ECE3C"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 xml:space="preserve">к ПОП-П </w:t>
      </w:r>
      <w:r w:rsidR="00E33993">
        <w:rPr>
          <w:rFonts w:ascii="Times New Roman" w:hAnsi="Times New Roman" w:cs="Times New Roman"/>
          <w:b/>
          <w:bCs/>
          <w:sz w:val="24"/>
          <w:szCs w:val="24"/>
        </w:rPr>
        <w:t>по профессии</w:t>
      </w:r>
    </w:p>
    <w:p w14:paraId="06679889" w14:textId="6DEC8691" w:rsidR="009F26B5" w:rsidRPr="00101ECC" w:rsidRDefault="00E33993" w:rsidP="009F26B5">
      <w:pPr>
        <w:jc w:val="right"/>
        <w:rPr>
          <w:rFonts w:ascii="Times New Roman" w:hAnsi="Times New Roman" w:cs="Times New Roman"/>
          <w:b/>
          <w:bCs/>
          <w:sz w:val="24"/>
          <w:szCs w:val="24"/>
        </w:rPr>
      </w:pPr>
      <w:r>
        <w:rPr>
          <w:rFonts w:ascii="Times New Roman" w:hAnsi="Times New Roman" w:cs="Times New Roman"/>
          <w:b/>
          <w:bCs/>
          <w:sz w:val="24"/>
          <w:szCs w:val="24"/>
        </w:rPr>
        <w:t xml:space="preserve">26.01.05 Электрорадиомонтажник судовой </w:t>
      </w:r>
    </w:p>
    <w:p w14:paraId="4359DDFD" w14:textId="77777777" w:rsidR="009F26B5" w:rsidRPr="00037760" w:rsidRDefault="009F26B5" w:rsidP="009F26B5">
      <w:pPr>
        <w:jc w:val="right"/>
        <w:rPr>
          <w:rFonts w:ascii="Times New Roman" w:hAnsi="Times New Roman" w:cs="Times New Roman"/>
          <w:b/>
          <w:bCs/>
          <w:color w:val="0070C0"/>
          <w:sz w:val="24"/>
          <w:szCs w:val="24"/>
        </w:rPr>
      </w:pPr>
    </w:p>
    <w:p w14:paraId="69A613B7" w14:textId="77777777" w:rsidR="009F26B5" w:rsidRPr="00037760" w:rsidRDefault="009F26B5" w:rsidP="009F26B5">
      <w:pPr>
        <w:jc w:val="right"/>
        <w:rPr>
          <w:rFonts w:ascii="Times New Roman" w:hAnsi="Times New Roman" w:cs="Times New Roman"/>
          <w:b/>
          <w:bCs/>
          <w:color w:val="0070C0"/>
          <w:sz w:val="24"/>
          <w:szCs w:val="24"/>
        </w:rPr>
      </w:pPr>
    </w:p>
    <w:p w14:paraId="234F4766" w14:textId="77777777" w:rsidR="009F26B5" w:rsidRPr="00037760" w:rsidRDefault="009F26B5" w:rsidP="009F26B5">
      <w:pPr>
        <w:jc w:val="right"/>
        <w:rPr>
          <w:rFonts w:ascii="Times New Roman" w:hAnsi="Times New Roman" w:cs="Times New Roman"/>
          <w:b/>
          <w:bCs/>
          <w:color w:val="0070C0"/>
          <w:sz w:val="24"/>
          <w:szCs w:val="24"/>
        </w:rPr>
      </w:pPr>
    </w:p>
    <w:p w14:paraId="3372C775" w14:textId="77777777" w:rsidR="009F26B5" w:rsidRPr="00037760" w:rsidRDefault="009F26B5" w:rsidP="009F26B5">
      <w:pPr>
        <w:jc w:val="right"/>
        <w:rPr>
          <w:rFonts w:ascii="Times New Roman" w:hAnsi="Times New Roman" w:cs="Times New Roman"/>
          <w:b/>
          <w:bCs/>
          <w:color w:val="0070C0"/>
          <w:sz w:val="24"/>
          <w:szCs w:val="24"/>
        </w:rPr>
      </w:pPr>
    </w:p>
    <w:p w14:paraId="555A9E35" w14:textId="77777777" w:rsidR="009F26B5" w:rsidRPr="00037760" w:rsidRDefault="009F26B5" w:rsidP="009F26B5">
      <w:pPr>
        <w:jc w:val="right"/>
        <w:rPr>
          <w:rFonts w:ascii="Times New Roman" w:hAnsi="Times New Roman" w:cs="Times New Roman"/>
          <w:b/>
          <w:bCs/>
          <w:color w:val="0070C0"/>
          <w:sz w:val="24"/>
          <w:szCs w:val="24"/>
        </w:rPr>
      </w:pPr>
    </w:p>
    <w:p w14:paraId="107434C5" w14:textId="77777777" w:rsidR="009F26B5" w:rsidRPr="00037760" w:rsidRDefault="009F26B5" w:rsidP="009F26B5">
      <w:pPr>
        <w:jc w:val="right"/>
        <w:rPr>
          <w:rFonts w:ascii="Times New Roman" w:hAnsi="Times New Roman" w:cs="Times New Roman"/>
          <w:b/>
          <w:bCs/>
          <w:color w:val="0070C0"/>
          <w:sz w:val="24"/>
          <w:szCs w:val="24"/>
        </w:rPr>
      </w:pPr>
    </w:p>
    <w:p w14:paraId="5519110D" w14:textId="77777777" w:rsidR="009F26B5" w:rsidRPr="00037760" w:rsidRDefault="009F26B5" w:rsidP="009F26B5">
      <w:pPr>
        <w:jc w:val="right"/>
        <w:rPr>
          <w:rFonts w:ascii="Times New Roman" w:hAnsi="Times New Roman" w:cs="Times New Roman"/>
          <w:b/>
          <w:bCs/>
          <w:color w:val="0070C0"/>
          <w:sz w:val="24"/>
          <w:szCs w:val="24"/>
        </w:rPr>
      </w:pPr>
    </w:p>
    <w:p w14:paraId="3DB0155C" w14:textId="77777777" w:rsidR="009F26B5" w:rsidRPr="00037760" w:rsidRDefault="009F26B5" w:rsidP="009F26B5">
      <w:pPr>
        <w:jc w:val="right"/>
        <w:rPr>
          <w:rFonts w:ascii="Times New Roman" w:hAnsi="Times New Roman" w:cs="Times New Roman"/>
          <w:b/>
          <w:bCs/>
          <w:color w:val="0070C0"/>
          <w:sz w:val="24"/>
          <w:szCs w:val="24"/>
        </w:rPr>
      </w:pPr>
    </w:p>
    <w:p w14:paraId="27304B02" w14:textId="77777777" w:rsidR="009F26B5" w:rsidRPr="00037760" w:rsidRDefault="009F26B5" w:rsidP="009F26B5">
      <w:pPr>
        <w:jc w:val="right"/>
        <w:rPr>
          <w:rFonts w:ascii="Times New Roman" w:hAnsi="Times New Roman" w:cs="Times New Roman"/>
          <w:b/>
          <w:bCs/>
          <w:color w:val="0070C0"/>
          <w:sz w:val="24"/>
          <w:szCs w:val="24"/>
        </w:rPr>
      </w:pPr>
    </w:p>
    <w:p w14:paraId="02BA4460"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EDDD6A4" w14:textId="77777777" w:rsidR="009F26B5" w:rsidRPr="00037760" w:rsidRDefault="009F26B5" w:rsidP="009F26B5">
      <w:pPr>
        <w:pStyle w:val="1"/>
      </w:pPr>
      <w:bookmarkStart w:id="163" w:name="_Toc175672143"/>
      <w:bookmarkStart w:id="164" w:name="_Toc178328054"/>
      <w:bookmarkStart w:id="165" w:name="_Toc178328497"/>
      <w:bookmarkStart w:id="166" w:name="_Toc195869703"/>
      <w:bookmarkStart w:id="167" w:name="_Hlk158390184"/>
      <w:r w:rsidRPr="00037760">
        <w:t>«СГ.04 Физическая культура»</w:t>
      </w:r>
      <w:bookmarkEnd w:id="163"/>
      <w:bookmarkEnd w:id="164"/>
      <w:bookmarkEnd w:id="165"/>
      <w:bookmarkEnd w:id="166"/>
    </w:p>
    <w:p w14:paraId="5F801B29" w14:textId="77777777" w:rsidR="009F26B5" w:rsidRPr="006746D1" w:rsidRDefault="009F26B5" w:rsidP="009F26B5">
      <w:pPr>
        <w:jc w:val="center"/>
        <w:rPr>
          <w:rFonts w:ascii="Times New Roman" w:hAnsi="Times New Roman" w:cs="Times New Roman"/>
          <w:sz w:val="24"/>
          <w:szCs w:val="24"/>
        </w:rPr>
      </w:pPr>
      <w:bookmarkStart w:id="168" w:name="_Toc172906925"/>
      <w:bookmarkStart w:id="169" w:name="_Toc172906953"/>
      <w:bookmarkEnd w:id="16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68"/>
      <w:bookmarkEnd w:id="169"/>
    </w:p>
    <w:p w14:paraId="509ECC9C" w14:textId="77777777" w:rsidR="009F26B5" w:rsidRPr="006746D1" w:rsidRDefault="009F26B5" w:rsidP="009F26B5">
      <w:pPr>
        <w:jc w:val="center"/>
        <w:rPr>
          <w:rFonts w:ascii="Times New Roman" w:hAnsi="Times New Roman" w:cs="Times New Roman"/>
          <w:sz w:val="24"/>
          <w:szCs w:val="24"/>
        </w:rPr>
      </w:pPr>
      <w:hyperlink r:id="rId25" w:history="1">
        <w:bookmarkStart w:id="170" w:name="_Toc172906926"/>
        <w:bookmarkStart w:id="171" w:name="_Toc172906954"/>
        <w:r w:rsidRPr="006746D1">
          <w:rPr>
            <w:rStyle w:val="af0"/>
            <w:rFonts w:ascii="Times New Roman" w:hAnsi="Times New Roman" w:cs="Times New Roman"/>
            <w:sz w:val="24"/>
            <w:szCs w:val="24"/>
          </w:rPr>
          <w:t>https://spolab.firpo.ru/npdv2/category-doc/get/5138</w:t>
        </w:r>
        <w:bookmarkEnd w:id="170"/>
        <w:bookmarkEnd w:id="171"/>
      </w:hyperlink>
    </w:p>
    <w:p w14:paraId="771C58E8" w14:textId="77777777" w:rsidR="009F26B5" w:rsidRPr="00037760" w:rsidRDefault="009F26B5" w:rsidP="009F26B5">
      <w:pPr>
        <w:pStyle w:val="1"/>
      </w:pPr>
    </w:p>
    <w:p w14:paraId="158BAD20" w14:textId="77777777" w:rsidR="009F26B5" w:rsidRPr="00037760" w:rsidRDefault="009F26B5" w:rsidP="009F26B5">
      <w:pPr>
        <w:pStyle w:val="1"/>
      </w:pPr>
    </w:p>
    <w:p w14:paraId="2A7D6D62" w14:textId="77777777" w:rsidR="009F26B5" w:rsidRPr="00037760" w:rsidRDefault="009F26B5" w:rsidP="009F26B5">
      <w:pPr>
        <w:pStyle w:val="1"/>
      </w:pPr>
    </w:p>
    <w:p w14:paraId="28DA0A64" w14:textId="77777777" w:rsidR="009F26B5" w:rsidRPr="00037760" w:rsidRDefault="009F26B5" w:rsidP="009F26B5">
      <w:pPr>
        <w:pStyle w:val="1"/>
      </w:pPr>
    </w:p>
    <w:p w14:paraId="4FCD643C" w14:textId="77777777" w:rsidR="009F26B5" w:rsidRPr="00037760" w:rsidRDefault="009F26B5" w:rsidP="009F26B5">
      <w:pPr>
        <w:pStyle w:val="1"/>
      </w:pPr>
    </w:p>
    <w:p w14:paraId="158B3DB2" w14:textId="77777777" w:rsidR="009F26B5" w:rsidRPr="00037760" w:rsidRDefault="009F26B5" w:rsidP="009F26B5">
      <w:pPr>
        <w:pStyle w:val="1"/>
      </w:pPr>
    </w:p>
    <w:p w14:paraId="19CA9EB9" w14:textId="77777777" w:rsidR="009F26B5" w:rsidRPr="00037760" w:rsidRDefault="009F26B5" w:rsidP="009F26B5">
      <w:pPr>
        <w:pStyle w:val="1"/>
      </w:pPr>
    </w:p>
    <w:p w14:paraId="0D37D682" w14:textId="77777777" w:rsidR="009F26B5" w:rsidRPr="00037760" w:rsidRDefault="009F26B5" w:rsidP="009F26B5">
      <w:pPr>
        <w:pStyle w:val="1"/>
      </w:pPr>
    </w:p>
    <w:p w14:paraId="322CEEA7" w14:textId="77777777" w:rsidR="009F26B5" w:rsidRPr="00037760" w:rsidRDefault="009F26B5" w:rsidP="009F26B5">
      <w:pPr>
        <w:pStyle w:val="1"/>
      </w:pPr>
    </w:p>
    <w:p w14:paraId="00CC43B4" w14:textId="77777777" w:rsidR="009F26B5" w:rsidRPr="00037760" w:rsidRDefault="009F26B5" w:rsidP="009F26B5">
      <w:pPr>
        <w:pStyle w:val="1"/>
      </w:pPr>
    </w:p>
    <w:p w14:paraId="374E0B5C" w14:textId="77777777" w:rsidR="009F26B5" w:rsidRPr="00037760" w:rsidRDefault="009F26B5" w:rsidP="009F26B5">
      <w:pPr>
        <w:pStyle w:val="1"/>
      </w:pPr>
    </w:p>
    <w:p w14:paraId="4816A064" w14:textId="77777777" w:rsidR="009F26B5" w:rsidRPr="00037760" w:rsidRDefault="009F26B5" w:rsidP="009F26B5">
      <w:pPr>
        <w:pStyle w:val="1"/>
      </w:pPr>
    </w:p>
    <w:p w14:paraId="2713E4B6" w14:textId="77777777" w:rsidR="009F26B5" w:rsidRPr="00037760" w:rsidRDefault="009F26B5" w:rsidP="009F26B5">
      <w:pPr>
        <w:pStyle w:val="1"/>
      </w:pPr>
    </w:p>
    <w:p w14:paraId="329ACFC3" w14:textId="77777777" w:rsidR="004D5F5A" w:rsidRPr="00C353A0" w:rsidRDefault="004D5F5A" w:rsidP="004D5F5A">
      <w:pPr>
        <w:pStyle w:val="1d"/>
        <w:jc w:val="center"/>
        <w:rPr>
          <w:b/>
          <w:bCs/>
          <w:lang w:val="ru-RU"/>
        </w:rPr>
      </w:pPr>
      <w:r w:rsidRPr="00C353A0">
        <w:rPr>
          <w:b/>
          <w:bCs/>
          <w:lang w:val="ru-RU"/>
        </w:rPr>
        <w:t>2025 г.</w:t>
      </w:r>
    </w:p>
    <w:p w14:paraId="4139DF6D" w14:textId="77777777" w:rsidR="009F26B5" w:rsidRPr="00037760" w:rsidRDefault="009F26B5" w:rsidP="009F26B5">
      <w:pPr>
        <w:pStyle w:val="1"/>
      </w:pPr>
    </w:p>
    <w:p w14:paraId="643D331C" w14:textId="77777777" w:rsidR="009F26B5" w:rsidRPr="00037760" w:rsidRDefault="009F26B5" w:rsidP="009F26B5">
      <w:pPr>
        <w:pStyle w:val="1d"/>
        <w:jc w:val="center"/>
        <w:rPr>
          <w:b/>
          <w:bCs/>
          <w:lang w:val="ru-RU"/>
        </w:rPr>
      </w:pPr>
    </w:p>
    <w:p w14:paraId="1ADEA333" w14:textId="77777777" w:rsidR="009F26B5" w:rsidRPr="00037760" w:rsidRDefault="009F26B5" w:rsidP="009F26B5">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A278FD3" w14:textId="39817B49"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00E448D8">
        <w:rPr>
          <w:rFonts w:ascii="Times New Roman" w:hAnsi="Times New Roman" w:cs="Times New Roman"/>
          <w:b/>
          <w:bCs/>
          <w:sz w:val="24"/>
          <w:szCs w:val="24"/>
        </w:rPr>
        <w:t>1</w:t>
      </w:r>
    </w:p>
    <w:p w14:paraId="638921FC" w14:textId="5B52221E"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 xml:space="preserve">к ПОП-П </w:t>
      </w:r>
      <w:r w:rsidR="00E33993">
        <w:rPr>
          <w:rFonts w:ascii="Times New Roman" w:hAnsi="Times New Roman" w:cs="Times New Roman"/>
          <w:b/>
          <w:bCs/>
          <w:sz w:val="24"/>
          <w:szCs w:val="24"/>
        </w:rPr>
        <w:t>по профессии</w:t>
      </w:r>
    </w:p>
    <w:p w14:paraId="1EE9B5AA" w14:textId="05421A8B" w:rsidR="009F26B5" w:rsidRPr="00101ECC" w:rsidRDefault="00E33993" w:rsidP="009F26B5">
      <w:pPr>
        <w:jc w:val="right"/>
        <w:rPr>
          <w:rFonts w:ascii="Times New Roman" w:hAnsi="Times New Roman" w:cs="Times New Roman"/>
          <w:b/>
          <w:bCs/>
          <w:sz w:val="24"/>
          <w:szCs w:val="24"/>
        </w:rPr>
      </w:pPr>
      <w:r>
        <w:rPr>
          <w:rFonts w:ascii="Times New Roman" w:hAnsi="Times New Roman" w:cs="Times New Roman"/>
          <w:b/>
          <w:bCs/>
          <w:sz w:val="24"/>
          <w:szCs w:val="24"/>
        </w:rPr>
        <w:t xml:space="preserve">26.01.05 Электрорадиомонтажник судовой </w:t>
      </w:r>
    </w:p>
    <w:p w14:paraId="5EC640D9" w14:textId="77777777" w:rsidR="009F26B5" w:rsidRPr="00037760" w:rsidRDefault="009F26B5" w:rsidP="009F26B5">
      <w:pPr>
        <w:jc w:val="right"/>
        <w:rPr>
          <w:rFonts w:ascii="Times New Roman" w:hAnsi="Times New Roman" w:cs="Times New Roman"/>
          <w:b/>
          <w:bCs/>
          <w:color w:val="0070C0"/>
          <w:sz w:val="24"/>
          <w:szCs w:val="24"/>
        </w:rPr>
      </w:pPr>
    </w:p>
    <w:p w14:paraId="76B2B692" w14:textId="77777777" w:rsidR="009F26B5" w:rsidRPr="00037760" w:rsidRDefault="009F26B5" w:rsidP="009F26B5">
      <w:pPr>
        <w:jc w:val="right"/>
        <w:rPr>
          <w:rFonts w:ascii="Times New Roman" w:hAnsi="Times New Roman" w:cs="Times New Roman"/>
          <w:b/>
          <w:bCs/>
          <w:color w:val="0070C0"/>
          <w:sz w:val="24"/>
          <w:szCs w:val="24"/>
        </w:rPr>
      </w:pPr>
    </w:p>
    <w:p w14:paraId="4112F4E7" w14:textId="77777777" w:rsidR="009F26B5" w:rsidRPr="00037760" w:rsidRDefault="009F26B5" w:rsidP="009F26B5">
      <w:pPr>
        <w:jc w:val="right"/>
        <w:rPr>
          <w:rFonts w:ascii="Times New Roman" w:hAnsi="Times New Roman" w:cs="Times New Roman"/>
          <w:b/>
          <w:bCs/>
          <w:color w:val="0070C0"/>
          <w:sz w:val="24"/>
          <w:szCs w:val="24"/>
        </w:rPr>
      </w:pPr>
    </w:p>
    <w:p w14:paraId="0F4A111F" w14:textId="77777777" w:rsidR="009F26B5" w:rsidRPr="00037760" w:rsidRDefault="009F26B5" w:rsidP="009F26B5">
      <w:pPr>
        <w:jc w:val="right"/>
        <w:rPr>
          <w:rFonts w:ascii="Times New Roman" w:hAnsi="Times New Roman" w:cs="Times New Roman"/>
          <w:b/>
          <w:bCs/>
          <w:color w:val="0070C0"/>
          <w:sz w:val="24"/>
          <w:szCs w:val="24"/>
        </w:rPr>
      </w:pPr>
    </w:p>
    <w:p w14:paraId="277F8584" w14:textId="77777777" w:rsidR="009F26B5" w:rsidRPr="00037760" w:rsidRDefault="009F26B5" w:rsidP="009F26B5">
      <w:pPr>
        <w:jc w:val="right"/>
        <w:rPr>
          <w:rFonts w:ascii="Times New Roman" w:hAnsi="Times New Roman" w:cs="Times New Roman"/>
          <w:b/>
          <w:bCs/>
          <w:color w:val="0070C0"/>
          <w:sz w:val="24"/>
          <w:szCs w:val="24"/>
        </w:rPr>
      </w:pPr>
    </w:p>
    <w:p w14:paraId="6231D5B8" w14:textId="77777777" w:rsidR="009F26B5" w:rsidRPr="00037760" w:rsidRDefault="009F26B5" w:rsidP="009F26B5">
      <w:pPr>
        <w:jc w:val="right"/>
        <w:rPr>
          <w:rFonts w:ascii="Times New Roman" w:hAnsi="Times New Roman" w:cs="Times New Roman"/>
          <w:b/>
          <w:bCs/>
          <w:color w:val="0070C0"/>
          <w:sz w:val="24"/>
          <w:szCs w:val="24"/>
        </w:rPr>
      </w:pPr>
    </w:p>
    <w:p w14:paraId="2CE0D999" w14:textId="77777777" w:rsidR="009F26B5" w:rsidRPr="00037760" w:rsidRDefault="009F26B5" w:rsidP="009F26B5">
      <w:pPr>
        <w:jc w:val="right"/>
        <w:rPr>
          <w:rFonts w:ascii="Times New Roman" w:hAnsi="Times New Roman" w:cs="Times New Roman"/>
          <w:b/>
          <w:bCs/>
          <w:color w:val="0070C0"/>
          <w:sz w:val="24"/>
          <w:szCs w:val="24"/>
        </w:rPr>
      </w:pPr>
    </w:p>
    <w:p w14:paraId="49088FAF" w14:textId="77777777" w:rsidR="009F26B5" w:rsidRPr="00037760" w:rsidRDefault="009F26B5" w:rsidP="009F26B5">
      <w:pPr>
        <w:jc w:val="right"/>
        <w:rPr>
          <w:rFonts w:ascii="Times New Roman" w:hAnsi="Times New Roman" w:cs="Times New Roman"/>
          <w:b/>
          <w:bCs/>
          <w:color w:val="0070C0"/>
          <w:sz w:val="24"/>
          <w:szCs w:val="24"/>
        </w:rPr>
      </w:pPr>
    </w:p>
    <w:p w14:paraId="687D02E4" w14:textId="77777777" w:rsidR="009F26B5" w:rsidRPr="00037760" w:rsidRDefault="009F26B5" w:rsidP="009F26B5">
      <w:pPr>
        <w:jc w:val="right"/>
        <w:rPr>
          <w:rFonts w:ascii="Times New Roman" w:hAnsi="Times New Roman" w:cs="Times New Roman"/>
          <w:b/>
          <w:bCs/>
          <w:color w:val="0070C0"/>
          <w:sz w:val="24"/>
          <w:szCs w:val="24"/>
        </w:rPr>
      </w:pPr>
    </w:p>
    <w:p w14:paraId="1EE4C843"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E3673D" w14:textId="77777777" w:rsidR="009F26B5" w:rsidRPr="00037760" w:rsidRDefault="009F26B5" w:rsidP="009F26B5">
      <w:pPr>
        <w:pStyle w:val="1"/>
      </w:pPr>
      <w:bookmarkStart w:id="172" w:name="_Toc175672144"/>
      <w:bookmarkStart w:id="173" w:name="_Toc178328055"/>
      <w:bookmarkStart w:id="174" w:name="_Toc178328498"/>
      <w:bookmarkStart w:id="175" w:name="_Toc195869704"/>
      <w:r w:rsidRPr="00037760">
        <w:t xml:space="preserve">«СГ.05 </w:t>
      </w:r>
      <w:bookmarkEnd w:id="172"/>
      <w:r>
        <w:t xml:space="preserve">Основы </w:t>
      </w:r>
      <w:bookmarkEnd w:id="173"/>
      <w:r>
        <w:t>финансовой грамотности</w:t>
      </w:r>
      <w:bookmarkEnd w:id="174"/>
      <w:bookmarkEnd w:id="175"/>
    </w:p>
    <w:p w14:paraId="33FC7224" w14:textId="77777777" w:rsidR="009F26B5" w:rsidRDefault="009F26B5" w:rsidP="009F26B5">
      <w:pPr>
        <w:jc w:val="center"/>
        <w:rPr>
          <w:rFonts w:ascii="Times New Roman" w:hAnsi="Times New Roman" w:cs="Times New Roman"/>
          <w:sz w:val="24"/>
          <w:szCs w:val="24"/>
        </w:rPr>
      </w:pPr>
      <w:bookmarkStart w:id="176" w:name="_Toc172906931"/>
      <w:bookmarkStart w:id="177" w:name="_Toc17290695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76"/>
      <w:bookmarkEnd w:id="177"/>
    </w:p>
    <w:p w14:paraId="76B3A6E4" w14:textId="77777777" w:rsidR="009F26B5" w:rsidRPr="00166059" w:rsidRDefault="009F26B5" w:rsidP="009F26B5">
      <w:pPr>
        <w:jc w:val="center"/>
        <w:rPr>
          <w:rFonts w:ascii="Times New Roman" w:hAnsi="Times New Roman" w:cs="Times New Roman"/>
          <w:sz w:val="24"/>
          <w:szCs w:val="24"/>
        </w:rPr>
      </w:pPr>
      <w:hyperlink r:id="rId26" w:history="1">
        <w:r w:rsidRPr="00166059">
          <w:rPr>
            <w:rStyle w:val="af0"/>
            <w:rFonts w:ascii="Times New Roman" w:hAnsi="Times New Roman" w:cs="Times New Roman"/>
            <w:sz w:val="24"/>
            <w:szCs w:val="24"/>
          </w:rPr>
          <w:t>https://spolab.firpo.ru/npdv2/category-doc/get/4769</w:t>
        </w:r>
      </w:hyperlink>
    </w:p>
    <w:p w14:paraId="65167488" w14:textId="79E3F376" w:rsidR="009F26B5" w:rsidRDefault="009F26B5" w:rsidP="009F26B5">
      <w:pPr>
        <w:pStyle w:val="1"/>
      </w:pPr>
    </w:p>
    <w:p w14:paraId="38FFE6A3" w14:textId="4C3FBCED" w:rsidR="004D5F5A" w:rsidRDefault="004D5F5A" w:rsidP="009F26B5">
      <w:pPr>
        <w:pStyle w:val="1"/>
      </w:pPr>
    </w:p>
    <w:p w14:paraId="443FB567" w14:textId="5B1EFA12" w:rsidR="004D5F5A" w:rsidRDefault="004D5F5A" w:rsidP="009F26B5">
      <w:pPr>
        <w:pStyle w:val="1"/>
      </w:pPr>
    </w:p>
    <w:p w14:paraId="4E6C7395" w14:textId="319AFC50" w:rsidR="004D5F5A" w:rsidRDefault="004D5F5A" w:rsidP="009F26B5">
      <w:pPr>
        <w:pStyle w:val="1"/>
      </w:pPr>
    </w:p>
    <w:p w14:paraId="21CE5318" w14:textId="035684E2" w:rsidR="004D5F5A" w:rsidRDefault="004D5F5A" w:rsidP="009F26B5">
      <w:pPr>
        <w:pStyle w:val="1"/>
      </w:pPr>
    </w:p>
    <w:p w14:paraId="29347851" w14:textId="5CF88754" w:rsidR="004D5F5A" w:rsidRDefault="004D5F5A" w:rsidP="009F26B5">
      <w:pPr>
        <w:pStyle w:val="1"/>
      </w:pPr>
    </w:p>
    <w:p w14:paraId="456C7B6E" w14:textId="6DC80399" w:rsidR="004D5F5A" w:rsidRDefault="004D5F5A" w:rsidP="009F26B5">
      <w:pPr>
        <w:pStyle w:val="1"/>
      </w:pPr>
    </w:p>
    <w:p w14:paraId="2D3F0037" w14:textId="64F80CBA" w:rsidR="004D5F5A" w:rsidRDefault="004D5F5A" w:rsidP="009F26B5">
      <w:pPr>
        <w:pStyle w:val="1"/>
      </w:pPr>
    </w:p>
    <w:p w14:paraId="1B0D381B" w14:textId="652E12F0" w:rsidR="004D5F5A" w:rsidRDefault="004D5F5A" w:rsidP="009F26B5">
      <w:pPr>
        <w:pStyle w:val="1"/>
      </w:pPr>
    </w:p>
    <w:p w14:paraId="339964B1" w14:textId="1EB8BC89" w:rsidR="004D5F5A" w:rsidRDefault="004D5F5A" w:rsidP="009F26B5">
      <w:pPr>
        <w:pStyle w:val="1"/>
      </w:pPr>
    </w:p>
    <w:p w14:paraId="30258C44" w14:textId="2B82E4E5" w:rsidR="004D5F5A" w:rsidRDefault="004D5F5A" w:rsidP="009F26B5">
      <w:pPr>
        <w:pStyle w:val="1"/>
      </w:pPr>
    </w:p>
    <w:p w14:paraId="5793F703" w14:textId="6278156A" w:rsidR="004D5F5A" w:rsidRDefault="004D5F5A" w:rsidP="009F26B5">
      <w:pPr>
        <w:pStyle w:val="1"/>
      </w:pPr>
    </w:p>
    <w:p w14:paraId="33DA6FDB" w14:textId="5E01F10F" w:rsidR="004D5F5A" w:rsidRDefault="004D5F5A" w:rsidP="009F26B5">
      <w:pPr>
        <w:pStyle w:val="1"/>
      </w:pPr>
    </w:p>
    <w:p w14:paraId="0B89B7C0" w14:textId="3D5AF86C" w:rsidR="004D5F5A" w:rsidRDefault="004D5F5A" w:rsidP="009F26B5">
      <w:pPr>
        <w:pStyle w:val="1"/>
      </w:pPr>
    </w:p>
    <w:p w14:paraId="65F91F7F" w14:textId="77777777" w:rsidR="004D5F5A" w:rsidRPr="00037760" w:rsidRDefault="004D5F5A" w:rsidP="009F26B5">
      <w:pPr>
        <w:pStyle w:val="1"/>
      </w:pPr>
    </w:p>
    <w:p w14:paraId="78213E2F" w14:textId="07B65B94" w:rsidR="004D5F5A" w:rsidRPr="00C353A0" w:rsidRDefault="004D5F5A" w:rsidP="004D5F5A">
      <w:pPr>
        <w:pStyle w:val="1d"/>
        <w:jc w:val="center"/>
        <w:rPr>
          <w:b/>
          <w:bCs/>
          <w:lang w:val="ru-RU"/>
        </w:rPr>
      </w:pPr>
      <w:r w:rsidRPr="00C353A0">
        <w:rPr>
          <w:b/>
          <w:bCs/>
          <w:lang w:val="ru-RU"/>
        </w:rPr>
        <w:t>2025 г.</w:t>
      </w:r>
    </w:p>
    <w:p w14:paraId="6E49289E" w14:textId="2E5B82D1" w:rsidR="00640CE8" w:rsidRDefault="00640CE8">
      <w:pPr>
        <w:rPr>
          <w:rFonts w:ascii="Times New Roman Полужирный" w:eastAsia="Segoe UI" w:hAnsi="Times New Roman Полужирный" w:cs="Times New Roman"/>
          <w:b/>
          <w:bCs/>
          <w:caps/>
          <w:kern w:val="32"/>
          <w:sz w:val="24"/>
          <w:szCs w:val="24"/>
          <w:lang w:eastAsia="x-none"/>
        </w:rPr>
      </w:pPr>
    </w:p>
    <w:p w14:paraId="608A5FB8" w14:textId="3E3C6727" w:rsidR="00640CE8" w:rsidRPr="00037760" w:rsidRDefault="00640CE8" w:rsidP="00640CE8">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006F1135">
        <w:rPr>
          <w:rFonts w:ascii="Times New Roman" w:hAnsi="Times New Roman" w:cs="Times New Roman"/>
          <w:b/>
          <w:bCs/>
          <w:sz w:val="24"/>
          <w:szCs w:val="24"/>
        </w:rPr>
        <w:t>2</w:t>
      </w:r>
    </w:p>
    <w:p w14:paraId="3786F707" w14:textId="3BD72365" w:rsidR="00640CE8" w:rsidRPr="00101ECC" w:rsidRDefault="00640CE8" w:rsidP="00640CE8">
      <w:pPr>
        <w:jc w:val="right"/>
        <w:rPr>
          <w:rFonts w:ascii="Times New Roman" w:hAnsi="Times New Roman" w:cs="Times New Roman"/>
          <w:b/>
          <w:bCs/>
          <w:sz w:val="24"/>
          <w:szCs w:val="24"/>
        </w:rPr>
      </w:pPr>
      <w:r w:rsidRPr="00101ECC">
        <w:rPr>
          <w:rFonts w:ascii="Times New Roman" w:hAnsi="Times New Roman" w:cs="Times New Roman"/>
          <w:b/>
          <w:bCs/>
          <w:sz w:val="24"/>
          <w:szCs w:val="24"/>
        </w:rPr>
        <w:t xml:space="preserve">к ПОП-П </w:t>
      </w:r>
      <w:r w:rsidR="00E33993">
        <w:rPr>
          <w:rFonts w:ascii="Times New Roman" w:hAnsi="Times New Roman" w:cs="Times New Roman"/>
          <w:b/>
          <w:bCs/>
          <w:sz w:val="24"/>
          <w:szCs w:val="24"/>
        </w:rPr>
        <w:t>по профессии</w:t>
      </w:r>
    </w:p>
    <w:p w14:paraId="4FBF9192" w14:textId="42B98BB1" w:rsidR="00640CE8" w:rsidRPr="00101ECC" w:rsidRDefault="00E33993" w:rsidP="00640CE8">
      <w:pPr>
        <w:jc w:val="right"/>
        <w:rPr>
          <w:rFonts w:ascii="Times New Roman" w:hAnsi="Times New Roman" w:cs="Times New Roman"/>
          <w:b/>
          <w:bCs/>
          <w:sz w:val="24"/>
          <w:szCs w:val="24"/>
        </w:rPr>
      </w:pPr>
      <w:r>
        <w:rPr>
          <w:rFonts w:ascii="Times New Roman" w:hAnsi="Times New Roman" w:cs="Times New Roman"/>
          <w:b/>
          <w:bCs/>
          <w:sz w:val="24"/>
          <w:szCs w:val="24"/>
        </w:rPr>
        <w:t xml:space="preserve">26.01.05 Электрорадиомонтажник судовой </w:t>
      </w:r>
    </w:p>
    <w:p w14:paraId="03407991" w14:textId="77777777" w:rsidR="00640CE8" w:rsidRPr="00037760" w:rsidRDefault="00640CE8" w:rsidP="00640CE8">
      <w:pPr>
        <w:jc w:val="right"/>
        <w:rPr>
          <w:rFonts w:ascii="Times New Roman" w:hAnsi="Times New Roman" w:cs="Times New Roman"/>
          <w:b/>
          <w:bCs/>
          <w:color w:val="0070C0"/>
          <w:sz w:val="24"/>
          <w:szCs w:val="24"/>
        </w:rPr>
      </w:pPr>
    </w:p>
    <w:p w14:paraId="5B8455E3" w14:textId="77777777" w:rsidR="00640CE8" w:rsidRPr="00037760" w:rsidRDefault="00640CE8" w:rsidP="00640CE8">
      <w:pPr>
        <w:jc w:val="right"/>
        <w:rPr>
          <w:rFonts w:ascii="Times New Roman" w:hAnsi="Times New Roman" w:cs="Times New Roman"/>
          <w:b/>
          <w:bCs/>
          <w:color w:val="0070C0"/>
          <w:sz w:val="24"/>
          <w:szCs w:val="24"/>
        </w:rPr>
      </w:pPr>
    </w:p>
    <w:p w14:paraId="7EDFD7BB" w14:textId="77777777" w:rsidR="00640CE8" w:rsidRPr="00037760" w:rsidRDefault="00640CE8" w:rsidP="00640CE8">
      <w:pPr>
        <w:jc w:val="right"/>
        <w:rPr>
          <w:rFonts w:ascii="Times New Roman" w:hAnsi="Times New Roman" w:cs="Times New Roman"/>
          <w:b/>
          <w:bCs/>
          <w:color w:val="0070C0"/>
          <w:sz w:val="24"/>
          <w:szCs w:val="24"/>
        </w:rPr>
      </w:pPr>
    </w:p>
    <w:p w14:paraId="6C6411D9" w14:textId="77777777" w:rsidR="00640CE8" w:rsidRPr="00037760" w:rsidRDefault="00640CE8" w:rsidP="00640CE8">
      <w:pPr>
        <w:jc w:val="right"/>
        <w:rPr>
          <w:rFonts w:ascii="Times New Roman" w:hAnsi="Times New Roman" w:cs="Times New Roman"/>
          <w:b/>
          <w:bCs/>
          <w:color w:val="0070C0"/>
          <w:sz w:val="24"/>
          <w:szCs w:val="24"/>
        </w:rPr>
      </w:pPr>
    </w:p>
    <w:p w14:paraId="560DA7D8" w14:textId="77777777" w:rsidR="00640CE8" w:rsidRPr="00037760" w:rsidRDefault="00640CE8" w:rsidP="00640CE8">
      <w:pPr>
        <w:jc w:val="right"/>
        <w:rPr>
          <w:rFonts w:ascii="Times New Roman" w:hAnsi="Times New Roman" w:cs="Times New Roman"/>
          <w:b/>
          <w:bCs/>
          <w:color w:val="0070C0"/>
          <w:sz w:val="24"/>
          <w:szCs w:val="24"/>
        </w:rPr>
      </w:pPr>
    </w:p>
    <w:p w14:paraId="64ECE69A" w14:textId="77777777" w:rsidR="00640CE8" w:rsidRPr="00037760" w:rsidRDefault="00640CE8" w:rsidP="00640CE8">
      <w:pPr>
        <w:jc w:val="right"/>
        <w:rPr>
          <w:rFonts w:ascii="Times New Roman" w:hAnsi="Times New Roman" w:cs="Times New Roman"/>
          <w:b/>
          <w:bCs/>
          <w:color w:val="0070C0"/>
          <w:sz w:val="24"/>
          <w:szCs w:val="24"/>
        </w:rPr>
      </w:pPr>
    </w:p>
    <w:p w14:paraId="6F5799AE" w14:textId="77777777" w:rsidR="00640CE8" w:rsidRPr="00037760" w:rsidRDefault="00640CE8" w:rsidP="00640CE8">
      <w:pPr>
        <w:jc w:val="right"/>
        <w:rPr>
          <w:rFonts w:ascii="Times New Roman" w:hAnsi="Times New Roman" w:cs="Times New Roman"/>
          <w:b/>
          <w:bCs/>
          <w:color w:val="0070C0"/>
          <w:sz w:val="24"/>
          <w:szCs w:val="24"/>
        </w:rPr>
      </w:pPr>
    </w:p>
    <w:p w14:paraId="0EAF8C18" w14:textId="77777777" w:rsidR="00640CE8" w:rsidRPr="00037760" w:rsidRDefault="00640CE8" w:rsidP="00640CE8">
      <w:pPr>
        <w:jc w:val="right"/>
        <w:rPr>
          <w:rFonts w:ascii="Times New Roman" w:hAnsi="Times New Roman" w:cs="Times New Roman"/>
          <w:b/>
          <w:bCs/>
          <w:color w:val="0070C0"/>
          <w:sz w:val="24"/>
          <w:szCs w:val="24"/>
        </w:rPr>
      </w:pPr>
    </w:p>
    <w:p w14:paraId="7F9E2D23" w14:textId="77777777" w:rsidR="00640CE8" w:rsidRPr="00037760" w:rsidRDefault="00640CE8" w:rsidP="00640CE8">
      <w:pPr>
        <w:jc w:val="right"/>
        <w:rPr>
          <w:rFonts w:ascii="Times New Roman" w:hAnsi="Times New Roman" w:cs="Times New Roman"/>
          <w:b/>
          <w:bCs/>
          <w:color w:val="0070C0"/>
          <w:sz w:val="24"/>
          <w:szCs w:val="24"/>
        </w:rPr>
      </w:pPr>
    </w:p>
    <w:p w14:paraId="72368F4C" w14:textId="77777777" w:rsidR="00640CE8" w:rsidRPr="00037760" w:rsidRDefault="00640CE8" w:rsidP="00640CE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22452EB" w14:textId="0BE26E42" w:rsidR="00640CE8" w:rsidRPr="00037760" w:rsidRDefault="00640CE8" w:rsidP="00640CE8">
      <w:pPr>
        <w:pStyle w:val="1"/>
      </w:pPr>
      <w:bookmarkStart w:id="178" w:name="_Toc195869705"/>
      <w:r w:rsidRPr="00037760">
        <w:t>«СГ.0</w:t>
      </w:r>
      <w:r>
        <w:t>6</w:t>
      </w:r>
      <w:r w:rsidRPr="00037760">
        <w:t xml:space="preserve"> </w:t>
      </w:r>
      <w:r w:rsidRPr="00EB63AF">
        <w:rPr>
          <w:szCs w:val="22"/>
        </w:rPr>
        <w:t>Основы бережливого производства</w:t>
      </w:r>
      <w:bookmarkEnd w:id="178"/>
    </w:p>
    <w:p w14:paraId="368DC209" w14:textId="77777777" w:rsidR="00640CE8" w:rsidRDefault="00640CE8" w:rsidP="00640CE8">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4EB8D02" w14:textId="3D25BD55" w:rsidR="00640CE8" w:rsidRPr="00CB37C8" w:rsidRDefault="00640CE8" w:rsidP="00CB37C8">
      <w:pPr>
        <w:jc w:val="center"/>
        <w:rPr>
          <w:rFonts w:ascii="Times New Roman" w:hAnsi="Times New Roman" w:cs="Times New Roman"/>
          <w:sz w:val="24"/>
          <w:szCs w:val="24"/>
        </w:rPr>
      </w:pPr>
      <w:hyperlink r:id="rId27" w:history="1">
        <w:r w:rsidRPr="00CB37C8">
          <w:rPr>
            <w:rStyle w:val="af0"/>
            <w:rFonts w:ascii="Times New Roman" w:hAnsi="Times New Roman" w:cs="Times New Roman"/>
            <w:sz w:val="24"/>
            <w:szCs w:val="24"/>
          </w:rPr>
          <w:t>https://spolab.firpo.ru/npdv2/category-doc/get/5135</w:t>
        </w:r>
      </w:hyperlink>
    </w:p>
    <w:p w14:paraId="31D9135B" w14:textId="77777777" w:rsidR="00640CE8" w:rsidRPr="00037760" w:rsidRDefault="00640CE8" w:rsidP="00640CE8">
      <w:pPr>
        <w:pStyle w:val="1"/>
      </w:pPr>
    </w:p>
    <w:p w14:paraId="1B8D6F9A" w14:textId="77777777" w:rsidR="00640CE8" w:rsidRPr="009F26B5" w:rsidRDefault="00640CE8" w:rsidP="00640CE8">
      <w:pPr>
        <w:rPr>
          <w:rFonts w:ascii="Times New Roman Полужирный" w:eastAsia="Segoe UI" w:hAnsi="Times New Roman Полужирный" w:cs="Times New Roman"/>
          <w:b/>
          <w:bCs/>
          <w:caps/>
          <w:kern w:val="32"/>
          <w:sz w:val="24"/>
          <w:szCs w:val="24"/>
          <w:lang w:eastAsia="x-none"/>
        </w:rPr>
      </w:pPr>
    </w:p>
    <w:p w14:paraId="6A5F2E91" w14:textId="213A4A4B" w:rsidR="001E7D1C" w:rsidRDefault="001E7D1C" w:rsidP="00E27C57">
      <w:pPr>
        <w:rPr>
          <w:rFonts w:eastAsia="Segoe UI" w:cs="Times New Roman"/>
          <w:b/>
          <w:bCs/>
          <w:caps/>
          <w:kern w:val="32"/>
          <w:sz w:val="24"/>
          <w:szCs w:val="24"/>
          <w:lang w:eastAsia="x-none"/>
        </w:rPr>
      </w:pPr>
    </w:p>
    <w:p w14:paraId="5440DC16" w14:textId="574824B6" w:rsidR="004D5F5A" w:rsidRDefault="004D5F5A" w:rsidP="00E27C57">
      <w:pPr>
        <w:rPr>
          <w:rFonts w:eastAsia="Segoe UI" w:cs="Times New Roman"/>
          <w:b/>
          <w:bCs/>
          <w:caps/>
          <w:kern w:val="32"/>
          <w:sz w:val="24"/>
          <w:szCs w:val="24"/>
          <w:lang w:eastAsia="x-none"/>
        </w:rPr>
      </w:pPr>
    </w:p>
    <w:p w14:paraId="05B54977" w14:textId="16D00A90" w:rsidR="004D5F5A" w:rsidRDefault="004D5F5A" w:rsidP="00E27C57">
      <w:pPr>
        <w:rPr>
          <w:rFonts w:eastAsia="Segoe UI" w:cs="Times New Roman"/>
          <w:b/>
          <w:bCs/>
          <w:caps/>
          <w:kern w:val="32"/>
          <w:sz w:val="24"/>
          <w:szCs w:val="24"/>
          <w:lang w:eastAsia="x-none"/>
        </w:rPr>
      </w:pPr>
    </w:p>
    <w:p w14:paraId="4631EFDB" w14:textId="04CB9195" w:rsidR="004D5F5A" w:rsidRDefault="004D5F5A" w:rsidP="00E27C57">
      <w:pPr>
        <w:rPr>
          <w:rFonts w:eastAsia="Segoe UI" w:cs="Times New Roman"/>
          <w:b/>
          <w:bCs/>
          <w:caps/>
          <w:kern w:val="32"/>
          <w:sz w:val="24"/>
          <w:szCs w:val="24"/>
          <w:lang w:eastAsia="x-none"/>
        </w:rPr>
      </w:pPr>
    </w:p>
    <w:p w14:paraId="109CBF9F" w14:textId="686FFCF8" w:rsidR="004D5F5A" w:rsidRDefault="004D5F5A" w:rsidP="00E27C57">
      <w:pPr>
        <w:rPr>
          <w:rFonts w:eastAsia="Segoe UI" w:cs="Times New Roman"/>
          <w:b/>
          <w:bCs/>
          <w:caps/>
          <w:kern w:val="32"/>
          <w:sz w:val="24"/>
          <w:szCs w:val="24"/>
          <w:lang w:eastAsia="x-none"/>
        </w:rPr>
      </w:pPr>
    </w:p>
    <w:p w14:paraId="2B489781" w14:textId="1AE8E870" w:rsidR="004D5F5A" w:rsidRDefault="004D5F5A" w:rsidP="00E27C57">
      <w:pPr>
        <w:rPr>
          <w:rFonts w:eastAsia="Segoe UI" w:cs="Times New Roman"/>
          <w:b/>
          <w:bCs/>
          <w:caps/>
          <w:kern w:val="32"/>
          <w:sz w:val="24"/>
          <w:szCs w:val="24"/>
          <w:lang w:eastAsia="x-none"/>
        </w:rPr>
      </w:pPr>
    </w:p>
    <w:p w14:paraId="7429C97B" w14:textId="022367C0" w:rsidR="004D5F5A" w:rsidRDefault="004D5F5A" w:rsidP="00E27C57">
      <w:pPr>
        <w:rPr>
          <w:rFonts w:eastAsia="Segoe UI" w:cs="Times New Roman"/>
          <w:b/>
          <w:bCs/>
          <w:caps/>
          <w:kern w:val="32"/>
          <w:sz w:val="24"/>
          <w:szCs w:val="24"/>
          <w:lang w:eastAsia="x-none"/>
        </w:rPr>
      </w:pPr>
    </w:p>
    <w:p w14:paraId="234FF22A" w14:textId="4D09FEB0" w:rsidR="004D5F5A" w:rsidRDefault="004D5F5A" w:rsidP="00E27C57">
      <w:pPr>
        <w:rPr>
          <w:rFonts w:eastAsia="Segoe UI" w:cs="Times New Roman"/>
          <w:b/>
          <w:bCs/>
          <w:caps/>
          <w:kern w:val="32"/>
          <w:sz w:val="24"/>
          <w:szCs w:val="24"/>
          <w:lang w:eastAsia="x-none"/>
        </w:rPr>
      </w:pPr>
    </w:p>
    <w:p w14:paraId="137C9715" w14:textId="2DBCBEBF" w:rsidR="004D5F5A" w:rsidRDefault="004D5F5A" w:rsidP="00E27C57">
      <w:pPr>
        <w:rPr>
          <w:rFonts w:eastAsia="Segoe UI" w:cs="Times New Roman"/>
          <w:b/>
          <w:bCs/>
          <w:caps/>
          <w:kern w:val="32"/>
          <w:sz w:val="24"/>
          <w:szCs w:val="24"/>
          <w:lang w:eastAsia="x-none"/>
        </w:rPr>
      </w:pPr>
    </w:p>
    <w:p w14:paraId="3CEE6F1E" w14:textId="2229A18D" w:rsidR="004D5F5A" w:rsidRDefault="004D5F5A" w:rsidP="00E27C57">
      <w:pPr>
        <w:rPr>
          <w:rFonts w:eastAsia="Segoe UI" w:cs="Times New Roman"/>
          <w:b/>
          <w:bCs/>
          <w:caps/>
          <w:kern w:val="32"/>
          <w:sz w:val="24"/>
          <w:szCs w:val="24"/>
          <w:lang w:eastAsia="x-none"/>
        </w:rPr>
      </w:pPr>
    </w:p>
    <w:p w14:paraId="322754EC" w14:textId="29F1AC24" w:rsidR="004D5F5A" w:rsidRDefault="004D5F5A" w:rsidP="00E27C57">
      <w:pPr>
        <w:rPr>
          <w:rFonts w:eastAsia="Segoe UI" w:cs="Times New Roman"/>
          <w:b/>
          <w:bCs/>
          <w:caps/>
          <w:kern w:val="32"/>
          <w:sz w:val="24"/>
          <w:szCs w:val="24"/>
          <w:lang w:eastAsia="x-none"/>
        </w:rPr>
      </w:pPr>
    </w:p>
    <w:p w14:paraId="3765A2B7" w14:textId="512024D1" w:rsidR="004D5F5A" w:rsidRDefault="004D5F5A" w:rsidP="00E27C57">
      <w:pPr>
        <w:rPr>
          <w:rFonts w:eastAsia="Segoe UI" w:cs="Times New Roman"/>
          <w:b/>
          <w:bCs/>
          <w:caps/>
          <w:kern w:val="32"/>
          <w:sz w:val="24"/>
          <w:szCs w:val="24"/>
          <w:lang w:eastAsia="x-none"/>
        </w:rPr>
      </w:pPr>
    </w:p>
    <w:p w14:paraId="593133B3" w14:textId="4F9948B2" w:rsidR="004D5F5A" w:rsidRDefault="004D5F5A" w:rsidP="00E27C57">
      <w:pPr>
        <w:rPr>
          <w:rFonts w:eastAsia="Segoe UI" w:cs="Times New Roman"/>
          <w:b/>
          <w:bCs/>
          <w:caps/>
          <w:kern w:val="32"/>
          <w:sz w:val="24"/>
          <w:szCs w:val="24"/>
          <w:lang w:eastAsia="x-none"/>
        </w:rPr>
      </w:pPr>
    </w:p>
    <w:p w14:paraId="4686B95E" w14:textId="398229C9" w:rsidR="004D5F5A" w:rsidRDefault="004D5F5A" w:rsidP="00E27C57">
      <w:pPr>
        <w:rPr>
          <w:rFonts w:eastAsia="Segoe UI" w:cs="Times New Roman"/>
          <w:b/>
          <w:bCs/>
          <w:caps/>
          <w:kern w:val="32"/>
          <w:sz w:val="24"/>
          <w:szCs w:val="24"/>
          <w:lang w:eastAsia="x-none"/>
        </w:rPr>
      </w:pPr>
    </w:p>
    <w:p w14:paraId="5189C74E" w14:textId="2DAFD986" w:rsidR="004D5F5A" w:rsidRDefault="004D5F5A" w:rsidP="00E27C57">
      <w:pPr>
        <w:rPr>
          <w:rFonts w:eastAsia="Segoe UI" w:cs="Times New Roman"/>
          <w:b/>
          <w:bCs/>
          <w:caps/>
          <w:kern w:val="32"/>
          <w:sz w:val="24"/>
          <w:szCs w:val="24"/>
          <w:lang w:eastAsia="x-none"/>
        </w:rPr>
      </w:pPr>
    </w:p>
    <w:p w14:paraId="4E38A985" w14:textId="6ECC23DD" w:rsidR="004D5F5A" w:rsidRDefault="004D5F5A" w:rsidP="00E27C57">
      <w:pPr>
        <w:rPr>
          <w:rFonts w:eastAsia="Segoe UI" w:cs="Times New Roman"/>
          <w:b/>
          <w:bCs/>
          <w:caps/>
          <w:kern w:val="32"/>
          <w:sz w:val="24"/>
          <w:szCs w:val="24"/>
          <w:lang w:eastAsia="x-none"/>
        </w:rPr>
      </w:pPr>
    </w:p>
    <w:p w14:paraId="2888B93E" w14:textId="20373EFD" w:rsidR="004D5F5A" w:rsidRDefault="004D5F5A" w:rsidP="00E27C57">
      <w:pPr>
        <w:rPr>
          <w:rFonts w:eastAsia="Segoe UI" w:cs="Times New Roman"/>
          <w:b/>
          <w:bCs/>
          <w:caps/>
          <w:kern w:val="32"/>
          <w:sz w:val="24"/>
          <w:szCs w:val="24"/>
          <w:lang w:eastAsia="x-none"/>
        </w:rPr>
      </w:pPr>
    </w:p>
    <w:p w14:paraId="027843FC" w14:textId="5AD4C661" w:rsidR="004D5F5A" w:rsidRDefault="004D5F5A" w:rsidP="00E27C57">
      <w:pPr>
        <w:rPr>
          <w:rFonts w:eastAsia="Segoe UI" w:cs="Times New Roman"/>
          <w:b/>
          <w:bCs/>
          <w:caps/>
          <w:kern w:val="32"/>
          <w:sz w:val="24"/>
          <w:szCs w:val="24"/>
          <w:lang w:eastAsia="x-none"/>
        </w:rPr>
      </w:pPr>
    </w:p>
    <w:p w14:paraId="2FCB5B0C" w14:textId="2770A3BE" w:rsidR="004D5F5A" w:rsidRDefault="004D5F5A" w:rsidP="00E27C57">
      <w:pPr>
        <w:rPr>
          <w:rFonts w:eastAsia="Segoe UI" w:cs="Times New Roman"/>
          <w:b/>
          <w:bCs/>
          <w:caps/>
          <w:kern w:val="32"/>
          <w:sz w:val="24"/>
          <w:szCs w:val="24"/>
          <w:lang w:eastAsia="x-none"/>
        </w:rPr>
      </w:pPr>
    </w:p>
    <w:p w14:paraId="27467555" w14:textId="55101864" w:rsidR="004D5F5A" w:rsidRDefault="004D5F5A" w:rsidP="00E27C57">
      <w:pPr>
        <w:rPr>
          <w:rFonts w:eastAsia="Segoe UI" w:cs="Times New Roman"/>
          <w:b/>
          <w:bCs/>
          <w:caps/>
          <w:kern w:val="32"/>
          <w:sz w:val="24"/>
          <w:szCs w:val="24"/>
          <w:lang w:eastAsia="x-none"/>
        </w:rPr>
      </w:pPr>
    </w:p>
    <w:p w14:paraId="65849E5A" w14:textId="2BBBBD5C" w:rsidR="004D5F5A" w:rsidRDefault="004D5F5A" w:rsidP="00E27C57">
      <w:pPr>
        <w:rPr>
          <w:rFonts w:eastAsia="Segoe UI" w:cs="Times New Roman"/>
          <w:b/>
          <w:bCs/>
          <w:caps/>
          <w:kern w:val="32"/>
          <w:sz w:val="24"/>
          <w:szCs w:val="24"/>
          <w:lang w:eastAsia="x-none"/>
        </w:rPr>
      </w:pPr>
    </w:p>
    <w:p w14:paraId="5C5C4404" w14:textId="5AAA463C" w:rsidR="004D5F5A" w:rsidRDefault="004D5F5A" w:rsidP="00E27C57">
      <w:pPr>
        <w:rPr>
          <w:rFonts w:eastAsia="Segoe UI" w:cs="Times New Roman"/>
          <w:b/>
          <w:bCs/>
          <w:caps/>
          <w:kern w:val="32"/>
          <w:sz w:val="24"/>
          <w:szCs w:val="24"/>
          <w:lang w:eastAsia="x-none"/>
        </w:rPr>
      </w:pPr>
    </w:p>
    <w:p w14:paraId="53FD9A9B" w14:textId="77777777" w:rsidR="004D5F5A" w:rsidRPr="004D5F5A" w:rsidRDefault="004D5F5A" w:rsidP="004D5F5A">
      <w:pPr>
        <w:pStyle w:val="1d"/>
        <w:jc w:val="center"/>
        <w:rPr>
          <w:b/>
          <w:bCs/>
        </w:rPr>
      </w:pPr>
      <w:r w:rsidRPr="004D5F5A">
        <w:rPr>
          <w:b/>
          <w:bCs/>
        </w:rPr>
        <w:t>2025 г.</w:t>
      </w:r>
    </w:p>
    <w:p w14:paraId="51556481" w14:textId="77777777" w:rsidR="004D5F5A" w:rsidRPr="004D5F5A" w:rsidRDefault="004D5F5A" w:rsidP="00E27C57">
      <w:pPr>
        <w:rPr>
          <w:rFonts w:eastAsia="Segoe UI" w:cs="Times New Roman"/>
          <w:b/>
          <w:bCs/>
          <w:caps/>
          <w:kern w:val="32"/>
          <w:sz w:val="24"/>
          <w:szCs w:val="24"/>
          <w:lang w:eastAsia="x-none"/>
        </w:rPr>
      </w:pPr>
    </w:p>
    <w:sectPr w:rsidR="004D5F5A" w:rsidRPr="004D5F5A" w:rsidSect="001604E7">
      <w:headerReference w:type="even" r:id="rId2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CE059" w14:textId="77777777" w:rsidR="005F1CA5" w:rsidRDefault="005F1CA5" w:rsidP="00A858FE">
      <w:r>
        <w:separator/>
      </w:r>
    </w:p>
  </w:endnote>
  <w:endnote w:type="continuationSeparator" w:id="0">
    <w:p w14:paraId="2CFA9AAD" w14:textId="77777777" w:rsidR="005F1CA5" w:rsidRDefault="005F1CA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FC157" w14:textId="77777777" w:rsidR="005F1CA5" w:rsidRDefault="005F1CA5" w:rsidP="00A858FE">
      <w:r>
        <w:separator/>
      </w:r>
    </w:p>
  </w:footnote>
  <w:footnote w:type="continuationSeparator" w:id="0">
    <w:p w14:paraId="08D5C2B5" w14:textId="77777777" w:rsidR="005F1CA5" w:rsidRDefault="005F1CA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02DE"/>
    <w:multiLevelType w:val="hybridMultilevel"/>
    <w:tmpl w:val="47BA2C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9B359F4"/>
    <w:multiLevelType w:val="hybridMultilevel"/>
    <w:tmpl w:val="71A405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023274"/>
    <w:multiLevelType w:val="hybridMultilevel"/>
    <w:tmpl w:val="893AFD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304A90"/>
    <w:multiLevelType w:val="hybridMultilevel"/>
    <w:tmpl w:val="558C2F5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0A84D97"/>
    <w:multiLevelType w:val="hybridMultilevel"/>
    <w:tmpl w:val="C66C92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5374C20"/>
    <w:multiLevelType w:val="hybridMultilevel"/>
    <w:tmpl w:val="3A90294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379D3E81"/>
    <w:multiLevelType w:val="hybridMultilevel"/>
    <w:tmpl w:val="1E0296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D0D5587"/>
    <w:multiLevelType w:val="hybridMultilevel"/>
    <w:tmpl w:val="E04203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884E9E"/>
    <w:multiLevelType w:val="hybridMultilevel"/>
    <w:tmpl w:val="B04616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E820AFB"/>
    <w:multiLevelType w:val="hybridMultilevel"/>
    <w:tmpl w:val="E5547ED4"/>
    <w:lvl w:ilvl="0" w:tplc="4C5E45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11D0D86"/>
    <w:multiLevelType w:val="hybridMultilevel"/>
    <w:tmpl w:val="0A8C0A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2665902"/>
    <w:multiLevelType w:val="hybridMultilevel"/>
    <w:tmpl w:val="534E3D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54103695"/>
    <w:multiLevelType w:val="hybridMultilevel"/>
    <w:tmpl w:val="B34A97A0"/>
    <w:lvl w:ilvl="0" w:tplc="6BE4A16C">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88A6675"/>
    <w:multiLevelType w:val="hybridMultilevel"/>
    <w:tmpl w:val="AE068A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9A564E8"/>
    <w:multiLevelType w:val="hybridMultilevel"/>
    <w:tmpl w:val="A858E4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18B4E07"/>
    <w:multiLevelType w:val="hybridMultilevel"/>
    <w:tmpl w:val="68E233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D466B1A"/>
    <w:multiLevelType w:val="hybridMultilevel"/>
    <w:tmpl w:val="4DC0568A"/>
    <w:lvl w:ilvl="0" w:tplc="7B7E0ABA">
      <w:start w:val="1"/>
      <w:numFmt w:val="decimal"/>
      <w:lvlText w:val="%1."/>
      <w:lvlJc w:val="left"/>
      <w:pPr>
        <w:ind w:left="720" w:hanging="360"/>
      </w:pPr>
      <w:rPr>
        <w:b w:val="0"/>
        <w:bCs w:val="0"/>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DD92F8E"/>
    <w:multiLevelType w:val="hybridMultilevel"/>
    <w:tmpl w:val="67F0C9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E03061C"/>
    <w:multiLevelType w:val="hybridMultilevel"/>
    <w:tmpl w:val="30B8555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7E6E08B3"/>
    <w:multiLevelType w:val="hybridMultilevel"/>
    <w:tmpl w:val="F386EF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79014553">
    <w:abstractNumId w:val="4"/>
  </w:num>
  <w:num w:numId="2" w16cid:durableId="1219442753">
    <w:abstractNumId w:val="6"/>
  </w:num>
  <w:num w:numId="3" w16cid:durableId="388699249">
    <w:abstractNumId w:val="5"/>
  </w:num>
  <w:num w:numId="4" w16cid:durableId="4216527">
    <w:abstractNumId w:val="23"/>
  </w:num>
  <w:num w:numId="5" w16cid:durableId="391975459">
    <w:abstractNumId w:val="13"/>
  </w:num>
  <w:num w:numId="6" w16cid:durableId="947933417">
    <w:abstractNumId w:val="14"/>
  </w:num>
  <w:num w:numId="7" w16cid:durableId="1410083150">
    <w:abstractNumId w:val="10"/>
  </w:num>
  <w:num w:numId="8" w16cid:durableId="505629350">
    <w:abstractNumId w:val="25"/>
  </w:num>
  <w:num w:numId="9" w16cid:durableId="2136487779">
    <w:abstractNumId w:val="20"/>
  </w:num>
  <w:num w:numId="10" w16cid:durableId="783769486">
    <w:abstractNumId w:val="8"/>
  </w:num>
  <w:num w:numId="11" w16cid:durableId="85272452">
    <w:abstractNumId w:val="1"/>
  </w:num>
  <w:num w:numId="12" w16cid:durableId="452989212">
    <w:abstractNumId w:val="26"/>
  </w:num>
  <w:num w:numId="13" w16cid:durableId="1199857755">
    <w:abstractNumId w:val="18"/>
  </w:num>
  <w:num w:numId="14" w16cid:durableId="1537697480">
    <w:abstractNumId w:val="3"/>
  </w:num>
  <w:num w:numId="15" w16cid:durableId="279579752">
    <w:abstractNumId w:val="2"/>
  </w:num>
  <w:num w:numId="16" w16cid:durableId="11165631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14086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728829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807348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22442575">
    <w:abstractNumId w:val="0"/>
  </w:num>
  <w:num w:numId="21" w16cid:durableId="2053532368">
    <w:abstractNumId w:val="22"/>
  </w:num>
  <w:num w:numId="22" w16cid:durableId="308748698">
    <w:abstractNumId w:val="11"/>
  </w:num>
  <w:num w:numId="23" w16cid:durableId="1248074428">
    <w:abstractNumId w:val="21"/>
  </w:num>
  <w:num w:numId="24" w16cid:durableId="2142379672">
    <w:abstractNumId w:val="16"/>
  </w:num>
  <w:num w:numId="25" w16cid:durableId="1516845924">
    <w:abstractNumId w:val="9"/>
  </w:num>
  <w:num w:numId="26" w16cid:durableId="1583373496">
    <w:abstractNumId w:val="7"/>
  </w:num>
  <w:num w:numId="27" w16cid:durableId="658459957">
    <w:abstractNumId w:val="15"/>
  </w:num>
  <w:num w:numId="28" w16cid:durableId="580217938">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defaultTabStop w:val="708"/>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1A2"/>
    <w:rsid w:val="000009EA"/>
    <w:rsid w:val="00002FF0"/>
    <w:rsid w:val="0000394E"/>
    <w:rsid w:val="00004A33"/>
    <w:rsid w:val="000079C3"/>
    <w:rsid w:val="00007F70"/>
    <w:rsid w:val="000112BC"/>
    <w:rsid w:val="00011EE3"/>
    <w:rsid w:val="00012459"/>
    <w:rsid w:val="00013830"/>
    <w:rsid w:val="000143A1"/>
    <w:rsid w:val="000156CF"/>
    <w:rsid w:val="000179F8"/>
    <w:rsid w:val="00021F15"/>
    <w:rsid w:val="00022954"/>
    <w:rsid w:val="000274BC"/>
    <w:rsid w:val="000310CB"/>
    <w:rsid w:val="00032846"/>
    <w:rsid w:val="000346D5"/>
    <w:rsid w:val="0004095C"/>
    <w:rsid w:val="00042069"/>
    <w:rsid w:val="000520BD"/>
    <w:rsid w:val="00053A3B"/>
    <w:rsid w:val="000619B2"/>
    <w:rsid w:val="00064407"/>
    <w:rsid w:val="0006472D"/>
    <w:rsid w:val="00070DFF"/>
    <w:rsid w:val="0007128F"/>
    <w:rsid w:val="000712D1"/>
    <w:rsid w:val="00071CAF"/>
    <w:rsid w:val="00081609"/>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FD1"/>
    <w:rsid w:val="000A3529"/>
    <w:rsid w:val="000A41FA"/>
    <w:rsid w:val="000A4B35"/>
    <w:rsid w:val="000A54E1"/>
    <w:rsid w:val="000A6268"/>
    <w:rsid w:val="000A6952"/>
    <w:rsid w:val="000A796E"/>
    <w:rsid w:val="000B06F4"/>
    <w:rsid w:val="000B1575"/>
    <w:rsid w:val="000B1AC3"/>
    <w:rsid w:val="000B4F66"/>
    <w:rsid w:val="000B5B5D"/>
    <w:rsid w:val="000B6507"/>
    <w:rsid w:val="000B6521"/>
    <w:rsid w:val="000C3AB8"/>
    <w:rsid w:val="000C5DE0"/>
    <w:rsid w:val="000D4444"/>
    <w:rsid w:val="000D4FB5"/>
    <w:rsid w:val="000D5057"/>
    <w:rsid w:val="000D5081"/>
    <w:rsid w:val="000D6D2B"/>
    <w:rsid w:val="000E2D3D"/>
    <w:rsid w:val="000E2D5E"/>
    <w:rsid w:val="000E3B73"/>
    <w:rsid w:val="000E5DF0"/>
    <w:rsid w:val="000E67E5"/>
    <w:rsid w:val="000E6DD2"/>
    <w:rsid w:val="000E6DE9"/>
    <w:rsid w:val="000E78F0"/>
    <w:rsid w:val="000F16D5"/>
    <w:rsid w:val="000F19BA"/>
    <w:rsid w:val="000F29DA"/>
    <w:rsid w:val="000F33E9"/>
    <w:rsid w:val="000F3E41"/>
    <w:rsid w:val="000F419D"/>
    <w:rsid w:val="000F4EAE"/>
    <w:rsid w:val="000F5587"/>
    <w:rsid w:val="000F706D"/>
    <w:rsid w:val="00100F1D"/>
    <w:rsid w:val="00101746"/>
    <w:rsid w:val="00101ECC"/>
    <w:rsid w:val="0010264D"/>
    <w:rsid w:val="00102778"/>
    <w:rsid w:val="001029C2"/>
    <w:rsid w:val="00104AA9"/>
    <w:rsid w:val="00110DFD"/>
    <w:rsid w:val="0011295E"/>
    <w:rsid w:val="001142BF"/>
    <w:rsid w:val="00115709"/>
    <w:rsid w:val="00115C97"/>
    <w:rsid w:val="00117316"/>
    <w:rsid w:val="00117DB9"/>
    <w:rsid w:val="001244C3"/>
    <w:rsid w:val="00127E4F"/>
    <w:rsid w:val="0013186F"/>
    <w:rsid w:val="0013190B"/>
    <w:rsid w:val="00132B46"/>
    <w:rsid w:val="00134858"/>
    <w:rsid w:val="00134B44"/>
    <w:rsid w:val="00135CE3"/>
    <w:rsid w:val="00135D9C"/>
    <w:rsid w:val="00137F0D"/>
    <w:rsid w:val="001419D6"/>
    <w:rsid w:val="00144EE1"/>
    <w:rsid w:val="00152D91"/>
    <w:rsid w:val="00155BB4"/>
    <w:rsid w:val="001604E7"/>
    <w:rsid w:val="001609DE"/>
    <w:rsid w:val="0016297B"/>
    <w:rsid w:val="00163473"/>
    <w:rsid w:val="00164345"/>
    <w:rsid w:val="00164F90"/>
    <w:rsid w:val="00165700"/>
    <w:rsid w:val="00167B27"/>
    <w:rsid w:val="00170ECA"/>
    <w:rsid w:val="001718B9"/>
    <w:rsid w:val="00171FB9"/>
    <w:rsid w:val="00173CD4"/>
    <w:rsid w:val="00173DEB"/>
    <w:rsid w:val="00175800"/>
    <w:rsid w:val="001770DD"/>
    <w:rsid w:val="001773A8"/>
    <w:rsid w:val="001777D7"/>
    <w:rsid w:val="00177C13"/>
    <w:rsid w:val="00180071"/>
    <w:rsid w:val="00180A39"/>
    <w:rsid w:val="00181183"/>
    <w:rsid w:val="0018168B"/>
    <w:rsid w:val="00183D21"/>
    <w:rsid w:val="0018427E"/>
    <w:rsid w:val="0018446A"/>
    <w:rsid w:val="00186F52"/>
    <w:rsid w:val="00187560"/>
    <w:rsid w:val="001933B2"/>
    <w:rsid w:val="00194140"/>
    <w:rsid w:val="001944D3"/>
    <w:rsid w:val="00196996"/>
    <w:rsid w:val="00197F9A"/>
    <w:rsid w:val="001A38DD"/>
    <w:rsid w:val="001A4CFC"/>
    <w:rsid w:val="001A5DA5"/>
    <w:rsid w:val="001A6B4D"/>
    <w:rsid w:val="001A723D"/>
    <w:rsid w:val="001B082F"/>
    <w:rsid w:val="001B5011"/>
    <w:rsid w:val="001C1071"/>
    <w:rsid w:val="001C3496"/>
    <w:rsid w:val="001C3659"/>
    <w:rsid w:val="001C476F"/>
    <w:rsid w:val="001C4808"/>
    <w:rsid w:val="001D0647"/>
    <w:rsid w:val="001D4861"/>
    <w:rsid w:val="001D7CE6"/>
    <w:rsid w:val="001E1606"/>
    <w:rsid w:val="001E7D1C"/>
    <w:rsid w:val="001F080C"/>
    <w:rsid w:val="001F24DC"/>
    <w:rsid w:val="001F25D0"/>
    <w:rsid w:val="001F286E"/>
    <w:rsid w:val="001F3287"/>
    <w:rsid w:val="001F38D5"/>
    <w:rsid w:val="001F3D33"/>
    <w:rsid w:val="001F47BF"/>
    <w:rsid w:val="001F7412"/>
    <w:rsid w:val="002003DB"/>
    <w:rsid w:val="002005BD"/>
    <w:rsid w:val="00200AFE"/>
    <w:rsid w:val="00200BCC"/>
    <w:rsid w:val="00201C38"/>
    <w:rsid w:val="0020413C"/>
    <w:rsid w:val="00207F28"/>
    <w:rsid w:val="00212C42"/>
    <w:rsid w:val="00214055"/>
    <w:rsid w:val="00217CBC"/>
    <w:rsid w:val="00221CA0"/>
    <w:rsid w:val="002221E1"/>
    <w:rsid w:val="00223530"/>
    <w:rsid w:val="00223558"/>
    <w:rsid w:val="00225B86"/>
    <w:rsid w:val="00225D8B"/>
    <w:rsid w:val="002314B7"/>
    <w:rsid w:val="00233582"/>
    <w:rsid w:val="00235942"/>
    <w:rsid w:val="00235CC4"/>
    <w:rsid w:val="002415E0"/>
    <w:rsid w:val="00244321"/>
    <w:rsid w:val="00246043"/>
    <w:rsid w:val="0024748B"/>
    <w:rsid w:val="00247667"/>
    <w:rsid w:val="0025026B"/>
    <w:rsid w:val="00250BEC"/>
    <w:rsid w:val="002513D8"/>
    <w:rsid w:val="00252C9A"/>
    <w:rsid w:val="0025322E"/>
    <w:rsid w:val="00253B49"/>
    <w:rsid w:val="00254BD4"/>
    <w:rsid w:val="0025505C"/>
    <w:rsid w:val="0025531C"/>
    <w:rsid w:val="002558D3"/>
    <w:rsid w:val="0026029D"/>
    <w:rsid w:val="002608A2"/>
    <w:rsid w:val="0026104A"/>
    <w:rsid w:val="00261A98"/>
    <w:rsid w:val="00262297"/>
    <w:rsid w:val="002634CE"/>
    <w:rsid w:val="00266B43"/>
    <w:rsid w:val="00267B41"/>
    <w:rsid w:val="00270B26"/>
    <w:rsid w:val="00275FD2"/>
    <w:rsid w:val="00280973"/>
    <w:rsid w:val="00280ABA"/>
    <w:rsid w:val="0028249E"/>
    <w:rsid w:val="00284E57"/>
    <w:rsid w:val="00286C26"/>
    <w:rsid w:val="00286EA2"/>
    <w:rsid w:val="00287578"/>
    <w:rsid w:val="002879BA"/>
    <w:rsid w:val="00287CAD"/>
    <w:rsid w:val="00290CA1"/>
    <w:rsid w:val="00291E7B"/>
    <w:rsid w:val="00293C22"/>
    <w:rsid w:val="002945C8"/>
    <w:rsid w:val="00296158"/>
    <w:rsid w:val="002A19FA"/>
    <w:rsid w:val="002A3F60"/>
    <w:rsid w:val="002A400A"/>
    <w:rsid w:val="002A538D"/>
    <w:rsid w:val="002A7DC5"/>
    <w:rsid w:val="002B2373"/>
    <w:rsid w:val="002B5675"/>
    <w:rsid w:val="002B6C36"/>
    <w:rsid w:val="002C1C5D"/>
    <w:rsid w:val="002C1E31"/>
    <w:rsid w:val="002C3739"/>
    <w:rsid w:val="002C4636"/>
    <w:rsid w:val="002C4B17"/>
    <w:rsid w:val="002C75C7"/>
    <w:rsid w:val="002D0503"/>
    <w:rsid w:val="002D4913"/>
    <w:rsid w:val="002D49B6"/>
    <w:rsid w:val="002D580A"/>
    <w:rsid w:val="002D746F"/>
    <w:rsid w:val="002E433A"/>
    <w:rsid w:val="002E5A9A"/>
    <w:rsid w:val="002E64F6"/>
    <w:rsid w:val="002E6F96"/>
    <w:rsid w:val="002E752C"/>
    <w:rsid w:val="002F03DF"/>
    <w:rsid w:val="002F1408"/>
    <w:rsid w:val="002F1A13"/>
    <w:rsid w:val="002F6B93"/>
    <w:rsid w:val="002F72AB"/>
    <w:rsid w:val="0030202C"/>
    <w:rsid w:val="00303406"/>
    <w:rsid w:val="00304DC0"/>
    <w:rsid w:val="0030728C"/>
    <w:rsid w:val="0031061A"/>
    <w:rsid w:val="00310E7E"/>
    <w:rsid w:val="00312533"/>
    <w:rsid w:val="00313591"/>
    <w:rsid w:val="00314663"/>
    <w:rsid w:val="003172EE"/>
    <w:rsid w:val="0032203C"/>
    <w:rsid w:val="0032315D"/>
    <w:rsid w:val="00323ECA"/>
    <w:rsid w:val="00324B82"/>
    <w:rsid w:val="0032613B"/>
    <w:rsid w:val="00326B77"/>
    <w:rsid w:val="003271B8"/>
    <w:rsid w:val="00330261"/>
    <w:rsid w:val="00332233"/>
    <w:rsid w:val="003369AE"/>
    <w:rsid w:val="00340799"/>
    <w:rsid w:val="00340F33"/>
    <w:rsid w:val="003416C6"/>
    <w:rsid w:val="003416CE"/>
    <w:rsid w:val="003421D6"/>
    <w:rsid w:val="00343F5D"/>
    <w:rsid w:val="0034554B"/>
    <w:rsid w:val="00347551"/>
    <w:rsid w:val="003520FD"/>
    <w:rsid w:val="00353A60"/>
    <w:rsid w:val="00356034"/>
    <w:rsid w:val="00356292"/>
    <w:rsid w:val="00356306"/>
    <w:rsid w:val="00360058"/>
    <w:rsid w:val="0036387B"/>
    <w:rsid w:val="003649A3"/>
    <w:rsid w:val="00365ABA"/>
    <w:rsid w:val="00366302"/>
    <w:rsid w:val="003664B6"/>
    <w:rsid w:val="0037153D"/>
    <w:rsid w:val="00372DD2"/>
    <w:rsid w:val="003737B2"/>
    <w:rsid w:val="00375991"/>
    <w:rsid w:val="0037624A"/>
    <w:rsid w:val="00376544"/>
    <w:rsid w:val="00376830"/>
    <w:rsid w:val="003776E4"/>
    <w:rsid w:val="00381F0B"/>
    <w:rsid w:val="00382E7D"/>
    <w:rsid w:val="0039000A"/>
    <w:rsid w:val="003901CF"/>
    <w:rsid w:val="00392EEE"/>
    <w:rsid w:val="00395986"/>
    <w:rsid w:val="00395A9E"/>
    <w:rsid w:val="00395ADB"/>
    <w:rsid w:val="003A0480"/>
    <w:rsid w:val="003A07E5"/>
    <w:rsid w:val="003A49E3"/>
    <w:rsid w:val="003A4C71"/>
    <w:rsid w:val="003A61FF"/>
    <w:rsid w:val="003A6F02"/>
    <w:rsid w:val="003B060B"/>
    <w:rsid w:val="003B4577"/>
    <w:rsid w:val="003B46DB"/>
    <w:rsid w:val="003B62BD"/>
    <w:rsid w:val="003B6459"/>
    <w:rsid w:val="003B7149"/>
    <w:rsid w:val="003B7C0D"/>
    <w:rsid w:val="003C313A"/>
    <w:rsid w:val="003C50D0"/>
    <w:rsid w:val="003C70CF"/>
    <w:rsid w:val="003E0ADF"/>
    <w:rsid w:val="003E2927"/>
    <w:rsid w:val="003E3944"/>
    <w:rsid w:val="003E5302"/>
    <w:rsid w:val="003E53A2"/>
    <w:rsid w:val="003E679E"/>
    <w:rsid w:val="003E748F"/>
    <w:rsid w:val="003E7D10"/>
    <w:rsid w:val="003F2DBF"/>
    <w:rsid w:val="003F46FC"/>
    <w:rsid w:val="003F6821"/>
    <w:rsid w:val="003F6DBD"/>
    <w:rsid w:val="003F6EF9"/>
    <w:rsid w:val="003F7CE2"/>
    <w:rsid w:val="003F7D5F"/>
    <w:rsid w:val="004003D8"/>
    <w:rsid w:val="00400709"/>
    <w:rsid w:val="00401604"/>
    <w:rsid w:val="00403DB2"/>
    <w:rsid w:val="00412022"/>
    <w:rsid w:val="00412DCD"/>
    <w:rsid w:val="00413206"/>
    <w:rsid w:val="004147F4"/>
    <w:rsid w:val="00414F15"/>
    <w:rsid w:val="004156BF"/>
    <w:rsid w:val="0041699F"/>
    <w:rsid w:val="00420432"/>
    <w:rsid w:val="00420636"/>
    <w:rsid w:val="004211E4"/>
    <w:rsid w:val="00421B42"/>
    <w:rsid w:val="00421DCE"/>
    <w:rsid w:val="004229AC"/>
    <w:rsid w:val="004324E0"/>
    <w:rsid w:val="00433CDF"/>
    <w:rsid w:val="00434DA2"/>
    <w:rsid w:val="00437EDC"/>
    <w:rsid w:val="00443FB5"/>
    <w:rsid w:val="0044451D"/>
    <w:rsid w:val="00453ED1"/>
    <w:rsid w:val="00454DA8"/>
    <w:rsid w:val="00456D18"/>
    <w:rsid w:val="0045727E"/>
    <w:rsid w:val="0045771E"/>
    <w:rsid w:val="00457DBB"/>
    <w:rsid w:val="004603A3"/>
    <w:rsid w:val="004626BE"/>
    <w:rsid w:val="00464705"/>
    <w:rsid w:val="00466A9F"/>
    <w:rsid w:val="0047042B"/>
    <w:rsid w:val="004722A0"/>
    <w:rsid w:val="0047559B"/>
    <w:rsid w:val="0047768E"/>
    <w:rsid w:val="004806A0"/>
    <w:rsid w:val="004809D9"/>
    <w:rsid w:val="00482895"/>
    <w:rsid w:val="00490878"/>
    <w:rsid w:val="004913A2"/>
    <w:rsid w:val="004936A1"/>
    <w:rsid w:val="00494B4A"/>
    <w:rsid w:val="00494D20"/>
    <w:rsid w:val="004A0AC2"/>
    <w:rsid w:val="004A1B5A"/>
    <w:rsid w:val="004A4E47"/>
    <w:rsid w:val="004A715C"/>
    <w:rsid w:val="004A7CA8"/>
    <w:rsid w:val="004B0E9E"/>
    <w:rsid w:val="004B2C5C"/>
    <w:rsid w:val="004B2C7D"/>
    <w:rsid w:val="004B4073"/>
    <w:rsid w:val="004B4175"/>
    <w:rsid w:val="004C123D"/>
    <w:rsid w:val="004C2EC8"/>
    <w:rsid w:val="004C3CA8"/>
    <w:rsid w:val="004C42E4"/>
    <w:rsid w:val="004C66DC"/>
    <w:rsid w:val="004D09D8"/>
    <w:rsid w:val="004D0C83"/>
    <w:rsid w:val="004D41E5"/>
    <w:rsid w:val="004D5F5A"/>
    <w:rsid w:val="004D6CDF"/>
    <w:rsid w:val="004E036F"/>
    <w:rsid w:val="004E06EA"/>
    <w:rsid w:val="004E1592"/>
    <w:rsid w:val="004E17A3"/>
    <w:rsid w:val="004F030E"/>
    <w:rsid w:val="004F1435"/>
    <w:rsid w:val="004F19D7"/>
    <w:rsid w:val="004F365F"/>
    <w:rsid w:val="004F3F09"/>
    <w:rsid w:val="004F40EA"/>
    <w:rsid w:val="004F4197"/>
    <w:rsid w:val="004F5C5E"/>
    <w:rsid w:val="004F60DA"/>
    <w:rsid w:val="00500294"/>
    <w:rsid w:val="00501339"/>
    <w:rsid w:val="00501B72"/>
    <w:rsid w:val="00501F9E"/>
    <w:rsid w:val="00502E27"/>
    <w:rsid w:val="00502F97"/>
    <w:rsid w:val="005038E6"/>
    <w:rsid w:val="005052BF"/>
    <w:rsid w:val="00505834"/>
    <w:rsid w:val="00507984"/>
    <w:rsid w:val="00512BAF"/>
    <w:rsid w:val="00516284"/>
    <w:rsid w:val="0051713F"/>
    <w:rsid w:val="00524027"/>
    <w:rsid w:val="00525969"/>
    <w:rsid w:val="0052763B"/>
    <w:rsid w:val="00533319"/>
    <w:rsid w:val="00533582"/>
    <w:rsid w:val="00535228"/>
    <w:rsid w:val="00537C30"/>
    <w:rsid w:val="005438AD"/>
    <w:rsid w:val="00543932"/>
    <w:rsid w:val="00550283"/>
    <w:rsid w:val="0055223E"/>
    <w:rsid w:val="00553D75"/>
    <w:rsid w:val="005551BB"/>
    <w:rsid w:val="0055753C"/>
    <w:rsid w:val="005575C2"/>
    <w:rsid w:val="00562072"/>
    <w:rsid w:val="005626E5"/>
    <w:rsid w:val="00562CE2"/>
    <w:rsid w:val="005641A4"/>
    <w:rsid w:val="005643D7"/>
    <w:rsid w:val="0056478F"/>
    <w:rsid w:val="005648CA"/>
    <w:rsid w:val="00566E9F"/>
    <w:rsid w:val="005705F9"/>
    <w:rsid w:val="00571C68"/>
    <w:rsid w:val="00574913"/>
    <w:rsid w:val="00577AA5"/>
    <w:rsid w:val="0058000F"/>
    <w:rsid w:val="00583426"/>
    <w:rsid w:val="0058421D"/>
    <w:rsid w:val="005852C3"/>
    <w:rsid w:val="00585658"/>
    <w:rsid w:val="005857F1"/>
    <w:rsid w:val="00585BAA"/>
    <w:rsid w:val="005866DF"/>
    <w:rsid w:val="00587505"/>
    <w:rsid w:val="005875B9"/>
    <w:rsid w:val="00587FF5"/>
    <w:rsid w:val="0059051D"/>
    <w:rsid w:val="005905EF"/>
    <w:rsid w:val="0059176A"/>
    <w:rsid w:val="00594D59"/>
    <w:rsid w:val="005A07FC"/>
    <w:rsid w:val="005A1391"/>
    <w:rsid w:val="005A2B38"/>
    <w:rsid w:val="005A333D"/>
    <w:rsid w:val="005A505E"/>
    <w:rsid w:val="005A7F25"/>
    <w:rsid w:val="005B223A"/>
    <w:rsid w:val="005B2AC8"/>
    <w:rsid w:val="005B4CC0"/>
    <w:rsid w:val="005B5AD0"/>
    <w:rsid w:val="005C301B"/>
    <w:rsid w:val="005C3984"/>
    <w:rsid w:val="005C5E59"/>
    <w:rsid w:val="005C636E"/>
    <w:rsid w:val="005C6504"/>
    <w:rsid w:val="005C6A3A"/>
    <w:rsid w:val="005C7265"/>
    <w:rsid w:val="005D0B9C"/>
    <w:rsid w:val="005D1680"/>
    <w:rsid w:val="005D2041"/>
    <w:rsid w:val="005D21CD"/>
    <w:rsid w:val="005D45EB"/>
    <w:rsid w:val="005D4EC3"/>
    <w:rsid w:val="005D7117"/>
    <w:rsid w:val="005D7CF0"/>
    <w:rsid w:val="005E1251"/>
    <w:rsid w:val="005E2A95"/>
    <w:rsid w:val="005E5A03"/>
    <w:rsid w:val="005E666F"/>
    <w:rsid w:val="005E6DBF"/>
    <w:rsid w:val="005E767F"/>
    <w:rsid w:val="005F0022"/>
    <w:rsid w:val="005F02C8"/>
    <w:rsid w:val="005F1CA5"/>
    <w:rsid w:val="005F254D"/>
    <w:rsid w:val="005F2B79"/>
    <w:rsid w:val="005F3BA8"/>
    <w:rsid w:val="005F59C7"/>
    <w:rsid w:val="005F647B"/>
    <w:rsid w:val="00600512"/>
    <w:rsid w:val="00600817"/>
    <w:rsid w:val="00601389"/>
    <w:rsid w:val="0060207D"/>
    <w:rsid w:val="0060269C"/>
    <w:rsid w:val="00602D76"/>
    <w:rsid w:val="006034DE"/>
    <w:rsid w:val="00610496"/>
    <w:rsid w:val="00610C33"/>
    <w:rsid w:val="0061235E"/>
    <w:rsid w:val="0061257D"/>
    <w:rsid w:val="006128F4"/>
    <w:rsid w:val="00613A2F"/>
    <w:rsid w:val="00615383"/>
    <w:rsid w:val="00615954"/>
    <w:rsid w:val="00620976"/>
    <w:rsid w:val="0062144E"/>
    <w:rsid w:val="006229A4"/>
    <w:rsid w:val="00624E3D"/>
    <w:rsid w:val="006270A1"/>
    <w:rsid w:val="00632BB1"/>
    <w:rsid w:val="00635015"/>
    <w:rsid w:val="00636315"/>
    <w:rsid w:val="00640C5A"/>
    <w:rsid w:val="00640CE8"/>
    <w:rsid w:val="0064434B"/>
    <w:rsid w:val="00650455"/>
    <w:rsid w:val="00651532"/>
    <w:rsid w:val="006569BF"/>
    <w:rsid w:val="00656A72"/>
    <w:rsid w:val="00661AD3"/>
    <w:rsid w:val="00661BCB"/>
    <w:rsid w:val="00663DF9"/>
    <w:rsid w:val="00665678"/>
    <w:rsid w:val="006672FE"/>
    <w:rsid w:val="0067045C"/>
    <w:rsid w:val="0067255A"/>
    <w:rsid w:val="00673370"/>
    <w:rsid w:val="00673ADD"/>
    <w:rsid w:val="006758CE"/>
    <w:rsid w:val="00677DF5"/>
    <w:rsid w:val="00680EE4"/>
    <w:rsid w:val="0068198B"/>
    <w:rsid w:val="006841BF"/>
    <w:rsid w:val="006852E5"/>
    <w:rsid w:val="00685398"/>
    <w:rsid w:val="006856F7"/>
    <w:rsid w:val="0068623D"/>
    <w:rsid w:val="006918D8"/>
    <w:rsid w:val="00693608"/>
    <w:rsid w:val="00693846"/>
    <w:rsid w:val="00695E33"/>
    <w:rsid w:val="00697D60"/>
    <w:rsid w:val="006A2A5C"/>
    <w:rsid w:val="006A2C42"/>
    <w:rsid w:val="006A4AF7"/>
    <w:rsid w:val="006A5CE2"/>
    <w:rsid w:val="006A62B8"/>
    <w:rsid w:val="006A6C3C"/>
    <w:rsid w:val="006A71AB"/>
    <w:rsid w:val="006A77F8"/>
    <w:rsid w:val="006B0501"/>
    <w:rsid w:val="006B10AB"/>
    <w:rsid w:val="006B1F6D"/>
    <w:rsid w:val="006B29DD"/>
    <w:rsid w:val="006B39F3"/>
    <w:rsid w:val="006C167E"/>
    <w:rsid w:val="006C5629"/>
    <w:rsid w:val="006D036B"/>
    <w:rsid w:val="006D3A82"/>
    <w:rsid w:val="006D4C3D"/>
    <w:rsid w:val="006E29B8"/>
    <w:rsid w:val="006E319A"/>
    <w:rsid w:val="006E5130"/>
    <w:rsid w:val="006E77F3"/>
    <w:rsid w:val="006E7FF4"/>
    <w:rsid w:val="006F0E0C"/>
    <w:rsid w:val="006F1135"/>
    <w:rsid w:val="006F239E"/>
    <w:rsid w:val="006F2DAC"/>
    <w:rsid w:val="006F7C5D"/>
    <w:rsid w:val="00700F70"/>
    <w:rsid w:val="00701D4A"/>
    <w:rsid w:val="00702E64"/>
    <w:rsid w:val="0070724D"/>
    <w:rsid w:val="0071057A"/>
    <w:rsid w:val="007112DA"/>
    <w:rsid w:val="007129CE"/>
    <w:rsid w:val="00713285"/>
    <w:rsid w:val="00714119"/>
    <w:rsid w:val="0072121D"/>
    <w:rsid w:val="007217B1"/>
    <w:rsid w:val="00725579"/>
    <w:rsid w:val="007271F1"/>
    <w:rsid w:val="007305DE"/>
    <w:rsid w:val="00731549"/>
    <w:rsid w:val="00733B6D"/>
    <w:rsid w:val="007340DE"/>
    <w:rsid w:val="00734895"/>
    <w:rsid w:val="0073660B"/>
    <w:rsid w:val="00736EEB"/>
    <w:rsid w:val="0074040E"/>
    <w:rsid w:val="007408DC"/>
    <w:rsid w:val="00741526"/>
    <w:rsid w:val="0074288A"/>
    <w:rsid w:val="00742ADE"/>
    <w:rsid w:val="00743120"/>
    <w:rsid w:val="007438FA"/>
    <w:rsid w:val="00744FD5"/>
    <w:rsid w:val="007452B6"/>
    <w:rsid w:val="00747CB5"/>
    <w:rsid w:val="007533BF"/>
    <w:rsid w:val="0075494A"/>
    <w:rsid w:val="00754BF2"/>
    <w:rsid w:val="00754CE3"/>
    <w:rsid w:val="00761C8A"/>
    <w:rsid w:val="00762720"/>
    <w:rsid w:val="0076514F"/>
    <w:rsid w:val="007661E7"/>
    <w:rsid w:val="00767C6F"/>
    <w:rsid w:val="0077014D"/>
    <w:rsid w:val="00770390"/>
    <w:rsid w:val="00770F26"/>
    <w:rsid w:val="00773565"/>
    <w:rsid w:val="00773A83"/>
    <w:rsid w:val="00774C93"/>
    <w:rsid w:val="00774CB0"/>
    <w:rsid w:val="00775E12"/>
    <w:rsid w:val="00781491"/>
    <w:rsid w:val="00782EFC"/>
    <w:rsid w:val="00783242"/>
    <w:rsid w:val="00783A45"/>
    <w:rsid w:val="00784B56"/>
    <w:rsid w:val="00785307"/>
    <w:rsid w:val="007863C1"/>
    <w:rsid w:val="00787C3F"/>
    <w:rsid w:val="007900D3"/>
    <w:rsid w:val="00791CC9"/>
    <w:rsid w:val="00792897"/>
    <w:rsid w:val="00794AE7"/>
    <w:rsid w:val="0079505C"/>
    <w:rsid w:val="00797C25"/>
    <w:rsid w:val="007A1BB6"/>
    <w:rsid w:val="007A233F"/>
    <w:rsid w:val="007A2688"/>
    <w:rsid w:val="007A454A"/>
    <w:rsid w:val="007A5964"/>
    <w:rsid w:val="007B0B1F"/>
    <w:rsid w:val="007B0D1E"/>
    <w:rsid w:val="007B344B"/>
    <w:rsid w:val="007B4E02"/>
    <w:rsid w:val="007B5CC1"/>
    <w:rsid w:val="007B619A"/>
    <w:rsid w:val="007B65C6"/>
    <w:rsid w:val="007B6DA2"/>
    <w:rsid w:val="007B7911"/>
    <w:rsid w:val="007B79F9"/>
    <w:rsid w:val="007C1CA3"/>
    <w:rsid w:val="007C63D0"/>
    <w:rsid w:val="007D050C"/>
    <w:rsid w:val="007D0C4C"/>
    <w:rsid w:val="007D0D8C"/>
    <w:rsid w:val="007D2E71"/>
    <w:rsid w:val="007D3553"/>
    <w:rsid w:val="007D4E5D"/>
    <w:rsid w:val="007D61D3"/>
    <w:rsid w:val="007E00E1"/>
    <w:rsid w:val="007E1F34"/>
    <w:rsid w:val="007E2ACA"/>
    <w:rsid w:val="007E3D13"/>
    <w:rsid w:val="007E5D87"/>
    <w:rsid w:val="007E6733"/>
    <w:rsid w:val="007F0863"/>
    <w:rsid w:val="007F1FD0"/>
    <w:rsid w:val="007F310F"/>
    <w:rsid w:val="008018C7"/>
    <w:rsid w:val="00802A37"/>
    <w:rsid w:val="0080305B"/>
    <w:rsid w:val="008047AE"/>
    <w:rsid w:val="00804D6B"/>
    <w:rsid w:val="00811910"/>
    <w:rsid w:val="00815CB5"/>
    <w:rsid w:val="0081775B"/>
    <w:rsid w:val="00820155"/>
    <w:rsid w:val="00820D27"/>
    <w:rsid w:val="008219FB"/>
    <w:rsid w:val="0082217F"/>
    <w:rsid w:val="008221DB"/>
    <w:rsid w:val="00824A07"/>
    <w:rsid w:val="008276F3"/>
    <w:rsid w:val="0083014A"/>
    <w:rsid w:val="0083183C"/>
    <w:rsid w:val="008336C6"/>
    <w:rsid w:val="008344B6"/>
    <w:rsid w:val="0083567F"/>
    <w:rsid w:val="0083573B"/>
    <w:rsid w:val="008375EE"/>
    <w:rsid w:val="00840455"/>
    <w:rsid w:val="00841F7A"/>
    <w:rsid w:val="0084700D"/>
    <w:rsid w:val="00847ECA"/>
    <w:rsid w:val="00851896"/>
    <w:rsid w:val="00854983"/>
    <w:rsid w:val="00857232"/>
    <w:rsid w:val="0086178E"/>
    <w:rsid w:val="00863E69"/>
    <w:rsid w:val="00866DC4"/>
    <w:rsid w:val="00866E9A"/>
    <w:rsid w:val="0086709B"/>
    <w:rsid w:val="00867746"/>
    <w:rsid w:val="00870AA2"/>
    <w:rsid w:val="008714EF"/>
    <w:rsid w:val="008729B7"/>
    <w:rsid w:val="008739EF"/>
    <w:rsid w:val="0087451C"/>
    <w:rsid w:val="00875AF4"/>
    <w:rsid w:val="008815DD"/>
    <w:rsid w:val="00881827"/>
    <w:rsid w:val="00883D79"/>
    <w:rsid w:val="00884244"/>
    <w:rsid w:val="00884560"/>
    <w:rsid w:val="008855EA"/>
    <w:rsid w:val="008868C5"/>
    <w:rsid w:val="00886D70"/>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2A24"/>
    <w:rsid w:val="008C3C0E"/>
    <w:rsid w:val="008C54A8"/>
    <w:rsid w:val="008C5DB7"/>
    <w:rsid w:val="008D00EF"/>
    <w:rsid w:val="008D05D2"/>
    <w:rsid w:val="008D2F1A"/>
    <w:rsid w:val="008D3275"/>
    <w:rsid w:val="008D681C"/>
    <w:rsid w:val="008D748D"/>
    <w:rsid w:val="008D7E02"/>
    <w:rsid w:val="008D7FC3"/>
    <w:rsid w:val="008E19E9"/>
    <w:rsid w:val="008E27FE"/>
    <w:rsid w:val="008E2909"/>
    <w:rsid w:val="008E2DF5"/>
    <w:rsid w:val="008E329E"/>
    <w:rsid w:val="008E444A"/>
    <w:rsid w:val="008E68FE"/>
    <w:rsid w:val="008E6D40"/>
    <w:rsid w:val="008E712C"/>
    <w:rsid w:val="008E7C9D"/>
    <w:rsid w:val="008E7E0B"/>
    <w:rsid w:val="008F225F"/>
    <w:rsid w:val="008F4F1D"/>
    <w:rsid w:val="008F510F"/>
    <w:rsid w:val="008F5587"/>
    <w:rsid w:val="008F578C"/>
    <w:rsid w:val="0090012C"/>
    <w:rsid w:val="00901CFE"/>
    <w:rsid w:val="00903316"/>
    <w:rsid w:val="0090492F"/>
    <w:rsid w:val="0090672D"/>
    <w:rsid w:val="00906981"/>
    <w:rsid w:val="00910385"/>
    <w:rsid w:val="0091257D"/>
    <w:rsid w:val="009163FD"/>
    <w:rsid w:val="009166B7"/>
    <w:rsid w:val="00917222"/>
    <w:rsid w:val="00917E57"/>
    <w:rsid w:val="0092062D"/>
    <w:rsid w:val="00924566"/>
    <w:rsid w:val="009250A7"/>
    <w:rsid w:val="00925C1B"/>
    <w:rsid w:val="009260F4"/>
    <w:rsid w:val="00926E7B"/>
    <w:rsid w:val="00927A58"/>
    <w:rsid w:val="009314A7"/>
    <w:rsid w:val="0093357A"/>
    <w:rsid w:val="00933A88"/>
    <w:rsid w:val="00934A19"/>
    <w:rsid w:val="00934DB4"/>
    <w:rsid w:val="009355B2"/>
    <w:rsid w:val="009356AB"/>
    <w:rsid w:val="00941AC3"/>
    <w:rsid w:val="00943133"/>
    <w:rsid w:val="009433CC"/>
    <w:rsid w:val="009436C7"/>
    <w:rsid w:val="00943A3D"/>
    <w:rsid w:val="00945CF3"/>
    <w:rsid w:val="00946EA9"/>
    <w:rsid w:val="00951D9B"/>
    <w:rsid w:val="00954D39"/>
    <w:rsid w:val="009551F1"/>
    <w:rsid w:val="009559C1"/>
    <w:rsid w:val="00955D56"/>
    <w:rsid w:val="0095653B"/>
    <w:rsid w:val="00956668"/>
    <w:rsid w:val="00957653"/>
    <w:rsid w:val="00962AFE"/>
    <w:rsid w:val="009630FA"/>
    <w:rsid w:val="00963808"/>
    <w:rsid w:val="009644CA"/>
    <w:rsid w:val="00964987"/>
    <w:rsid w:val="0097466B"/>
    <w:rsid w:val="009758D8"/>
    <w:rsid w:val="0098032A"/>
    <w:rsid w:val="00982EBC"/>
    <w:rsid w:val="00985111"/>
    <w:rsid w:val="00985130"/>
    <w:rsid w:val="00985729"/>
    <w:rsid w:val="00986EEC"/>
    <w:rsid w:val="00987700"/>
    <w:rsid w:val="009879E5"/>
    <w:rsid w:val="00987E61"/>
    <w:rsid w:val="00990A57"/>
    <w:rsid w:val="00990BCD"/>
    <w:rsid w:val="0099138B"/>
    <w:rsid w:val="009925A0"/>
    <w:rsid w:val="0099650A"/>
    <w:rsid w:val="00996777"/>
    <w:rsid w:val="00996D0A"/>
    <w:rsid w:val="009A0AAA"/>
    <w:rsid w:val="009A171B"/>
    <w:rsid w:val="009A1DFB"/>
    <w:rsid w:val="009A3A51"/>
    <w:rsid w:val="009A4D9F"/>
    <w:rsid w:val="009B409C"/>
    <w:rsid w:val="009B4558"/>
    <w:rsid w:val="009B5533"/>
    <w:rsid w:val="009B6A77"/>
    <w:rsid w:val="009B7136"/>
    <w:rsid w:val="009C121E"/>
    <w:rsid w:val="009C2BD7"/>
    <w:rsid w:val="009C2C4C"/>
    <w:rsid w:val="009C3971"/>
    <w:rsid w:val="009C5398"/>
    <w:rsid w:val="009C5AF6"/>
    <w:rsid w:val="009C68A9"/>
    <w:rsid w:val="009D15F2"/>
    <w:rsid w:val="009D1AF0"/>
    <w:rsid w:val="009D4029"/>
    <w:rsid w:val="009D5647"/>
    <w:rsid w:val="009D5A6D"/>
    <w:rsid w:val="009D6F61"/>
    <w:rsid w:val="009D709B"/>
    <w:rsid w:val="009E276B"/>
    <w:rsid w:val="009E36FB"/>
    <w:rsid w:val="009E44E8"/>
    <w:rsid w:val="009E57EA"/>
    <w:rsid w:val="009F1590"/>
    <w:rsid w:val="009F1AA5"/>
    <w:rsid w:val="009F26B5"/>
    <w:rsid w:val="009F2C12"/>
    <w:rsid w:val="009F6FDA"/>
    <w:rsid w:val="00A013D8"/>
    <w:rsid w:val="00A01C16"/>
    <w:rsid w:val="00A0276D"/>
    <w:rsid w:val="00A055DC"/>
    <w:rsid w:val="00A05986"/>
    <w:rsid w:val="00A06CD6"/>
    <w:rsid w:val="00A0700A"/>
    <w:rsid w:val="00A10B16"/>
    <w:rsid w:val="00A10FBD"/>
    <w:rsid w:val="00A12848"/>
    <w:rsid w:val="00A12CBE"/>
    <w:rsid w:val="00A138C8"/>
    <w:rsid w:val="00A15755"/>
    <w:rsid w:val="00A20347"/>
    <w:rsid w:val="00A20AFD"/>
    <w:rsid w:val="00A21972"/>
    <w:rsid w:val="00A21A63"/>
    <w:rsid w:val="00A22220"/>
    <w:rsid w:val="00A22944"/>
    <w:rsid w:val="00A2590F"/>
    <w:rsid w:val="00A27B61"/>
    <w:rsid w:val="00A31758"/>
    <w:rsid w:val="00A324EB"/>
    <w:rsid w:val="00A33D52"/>
    <w:rsid w:val="00A3570A"/>
    <w:rsid w:val="00A37109"/>
    <w:rsid w:val="00A37E46"/>
    <w:rsid w:val="00A43059"/>
    <w:rsid w:val="00A444CF"/>
    <w:rsid w:val="00A5144E"/>
    <w:rsid w:val="00A52E3D"/>
    <w:rsid w:val="00A54E6F"/>
    <w:rsid w:val="00A556BA"/>
    <w:rsid w:val="00A55A51"/>
    <w:rsid w:val="00A62964"/>
    <w:rsid w:val="00A63431"/>
    <w:rsid w:val="00A6653D"/>
    <w:rsid w:val="00A679AA"/>
    <w:rsid w:val="00A71768"/>
    <w:rsid w:val="00A73A61"/>
    <w:rsid w:val="00A77FF8"/>
    <w:rsid w:val="00A84A1B"/>
    <w:rsid w:val="00A85484"/>
    <w:rsid w:val="00A858FE"/>
    <w:rsid w:val="00A85942"/>
    <w:rsid w:val="00A8679A"/>
    <w:rsid w:val="00A90AF2"/>
    <w:rsid w:val="00A92CA3"/>
    <w:rsid w:val="00A92DA2"/>
    <w:rsid w:val="00A92E56"/>
    <w:rsid w:val="00A936C2"/>
    <w:rsid w:val="00A94AF6"/>
    <w:rsid w:val="00A9500D"/>
    <w:rsid w:val="00AA0619"/>
    <w:rsid w:val="00AA1B7A"/>
    <w:rsid w:val="00AA30B8"/>
    <w:rsid w:val="00AA538C"/>
    <w:rsid w:val="00AA5BD1"/>
    <w:rsid w:val="00AA6DDA"/>
    <w:rsid w:val="00AA708A"/>
    <w:rsid w:val="00AA7F68"/>
    <w:rsid w:val="00AB01E4"/>
    <w:rsid w:val="00AB15E4"/>
    <w:rsid w:val="00AB1C3A"/>
    <w:rsid w:val="00AB3372"/>
    <w:rsid w:val="00AB5584"/>
    <w:rsid w:val="00AB5E71"/>
    <w:rsid w:val="00AB6F52"/>
    <w:rsid w:val="00AC2412"/>
    <w:rsid w:val="00AC4AB1"/>
    <w:rsid w:val="00AC55D1"/>
    <w:rsid w:val="00AC58B5"/>
    <w:rsid w:val="00AD1AEA"/>
    <w:rsid w:val="00AD2C09"/>
    <w:rsid w:val="00AD32F1"/>
    <w:rsid w:val="00AE20AD"/>
    <w:rsid w:val="00AE25F6"/>
    <w:rsid w:val="00AE302D"/>
    <w:rsid w:val="00AE4631"/>
    <w:rsid w:val="00AE4F22"/>
    <w:rsid w:val="00AE57D4"/>
    <w:rsid w:val="00AE6CAC"/>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610"/>
    <w:rsid w:val="00B0786A"/>
    <w:rsid w:val="00B07A59"/>
    <w:rsid w:val="00B115E3"/>
    <w:rsid w:val="00B136AD"/>
    <w:rsid w:val="00B13F1E"/>
    <w:rsid w:val="00B1471B"/>
    <w:rsid w:val="00B14BE0"/>
    <w:rsid w:val="00B15148"/>
    <w:rsid w:val="00B1573D"/>
    <w:rsid w:val="00B169BA"/>
    <w:rsid w:val="00B17392"/>
    <w:rsid w:val="00B209AF"/>
    <w:rsid w:val="00B20A56"/>
    <w:rsid w:val="00B21841"/>
    <w:rsid w:val="00B219AC"/>
    <w:rsid w:val="00B21ADD"/>
    <w:rsid w:val="00B25BC4"/>
    <w:rsid w:val="00B30805"/>
    <w:rsid w:val="00B32C99"/>
    <w:rsid w:val="00B32DE3"/>
    <w:rsid w:val="00B3565B"/>
    <w:rsid w:val="00B4086B"/>
    <w:rsid w:val="00B421C2"/>
    <w:rsid w:val="00B432BF"/>
    <w:rsid w:val="00B4535B"/>
    <w:rsid w:val="00B458A4"/>
    <w:rsid w:val="00B47507"/>
    <w:rsid w:val="00B47A03"/>
    <w:rsid w:val="00B54813"/>
    <w:rsid w:val="00B54879"/>
    <w:rsid w:val="00B55A05"/>
    <w:rsid w:val="00B5795F"/>
    <w:rsid w:val="00B623E6"/>
    <w:rsid w:val="00B6393A"/>
    <w:rsid w:val="00B6461C"/>
    <w:rsid w:val="00B663FB"/>
    <w:rsid w:val="00B66728"/>
    <w:rsid w:val="00B72B4D"/>
    <w:rsid w:val="00B7348D"/>
    <w:rsid w:val="00B7450D"/>
    <w:rsid w:val="00B75A29"/>
    <w:rsid w:val="00B75A33"/>
    <w:rsid w:val="00B773DA"/>
    <w:rsid w:val="00B7759F"/>
    <w:rsid w:val="00B77C27"/>
    <w:rsid w:val="00B823E2"/>
    <w:rsid w:val="00B82A82"/>
    <w:rsid w:val="00B82FA8"/>
    <w:rsid w:val="00B83151"/>
    <w:rsid w:val="00B83630"/>
    <w:rsid w:val="00B84FBE"/>
    <w:rsid w:val="00B8551E"/>
    <w:rsid w:val="00B908BE"/>
    <w:rsid w:val="00B908E8"/>
    <w:rsid w:val="00B97A66"/>
    <w:rsid w:val="00BA16FD"/>
    <w:rsid w:val="00BA1B8B"/>
    <w:rsid w:val="00BA2213"/>
    <w:rsid w:val="00BA3D7F"/>
    <w:rsid w:val="00BA3E55"/>
    <w:rsid w:val="00BA5B91"/>
    <w:rsid w:val="00BB1427"/>
    <w:rsid w:val="00BB40E8"/>
    <w:rsid w:val="00BC02B0"/>
    <w:rsid w:val="00BC07BC"/>
    <w:rsid w:val="00BC0801"/>
    <w:rsid w:val="00BC1BE2"/>
    <w:rsid w:val="00BC25A7"/>
    <w:rsid w:val="00BC3058"/>
    <w:rsid w:val="00BC51F6"/>
    <w:rsid w:val="00BC7A2E"/>
    <w:rsid w:val="00BD002C"/>
    <w:rsid w:val="00BD00E9"/>
    <w:rsid w:val="00BD1C92"/>
    <w:rsid w:val="00BD45A0"/>
    <w:rsid w:val="00BD6A9B"/>
    <w:rsid w:val="00BD744C"/>
    <w:rsid w:val="00BE320C"/>
    <w:rsid w:val="00BE335C"/>
    <w:rsid w:val="00BE4F87"/>
    <w:rsid w:val="00BE7785"/>
    <w:rsid w:val="00BF07DC"/>
    <w:rsid w:val="00BF20DB"/>
    <w:rsid w:val="00BF2E82"/>
    <w:rsid w:val="00BF6AF9"/>
    <w:rsid w:val="00BF7FA9"/>
    <w:rsid w:val="00C0175C"/>
    <w:rsid w:val="00C02D01"/>
    <w:rsid w:val="00C03480"/>
    <w:rsid w:val="00C03739"/>
    <w:rsid w:val="00C0458D"/>
    <w:rsid w:val="00C079B1"/>
    <w:rsid w:val="00C10568"/>
    <w:rsid w:val="00C10DCF"/>
    <w:rsid w:val="00C1170B"/>
    <w:rsid w:val="00C11CA7"/>
    <w:rsid w:val="00C11FEF"/>
    <w:rsid w:val="00C12101"/>
    <w:rsid w:val="00C127C7"/>
    <w:rsid w:val="00C162D4"/>
    <w:rsid w:val="00C16530"/>
    <w:rsid w:val="00C177B9"/>
    <w:rsid w:val="00C17D5E"/>
    <w:rsid w:val="00C22785"/>
    <w:rsid w:val="00C23D8E"/>
    <w:rsid w:val="00C247BC"/>
    <w:rsid w:val="00C328C9"/>
    <w:rsid w:val="00C32D6A"/>
    <w:rsid w:val="00C341D6"/>
    <w:rsid w:val="00C353A0"/>
    <w:rsid w:val="00C35B20"/>
    <w:rsid w:val="00C36BD4"/>
    <w:rsid w:val="00C40043"/>
    <w:rsid w:val="00C41BFC"/>
    <w:rsid w:val="00C422A9"/>
    <w:rsid w:val="00C455CE"/>
    <w:rsid w:val="00C4573C"/>
    <w:rsid w:val="00C460EE"/>
    <w:rsid w:val="00C471C3"/>
    <w:rsid w:val="00C500FE"/>
    <w:rsid w:val="00C53A78"/>
    <w:rsid w:val="00C55112"/>
    <w:rsid w:val="00C56112"/>
    <w:rsid w:val="00C5681F"/>
    <w:rsid w:val="00C5712F"/>
    <w:rsid w:val="00C57B40"/>
    <w:rsid w:val="00C632F2"/>
    <w:rsid w:val="00C63897"/>
    <w:rsid w:val="00C64571"/>
    <w:rsid w:val="00C64C73"/>
    <w:rsid w:val="00C66CE9"/>
    <w:rsid w:val="00C701A4"/>
    <w:rsid w:val="00C7085A"/>
    <w:rsid w:val="00C712C3"/>
    <w:rsid w:val="00C7352F"/>
    <w:rsid w:val="00C743DA"/>
    <w:rsid w:val="00C7536E"/>
    <w:rsid w:val="00C773E9"/>
    <w:rsid w:val="00C809CD"/>
    <w:rsid w:val="00C81E65"/>
    <w:rsid w:val="00C83797"/>
    <w:rsid w:val="00C87179"/>
    <w:rsid w:val="00C878C8"/>
    <w:rsid w:val="00C93DC0"/>
    <w:rsid w:val="00C95532"/>
    <w:rsid w:val="00CA23B7"/>
    <w:rsid w:val="00CA2C06"/>
    <w:rsid w:val="00CA4094"/>
    <w:rsid w:val="00CA551B"/>
    <w:rsid w:val="00CA6831"/>
    <w:rsid w:val="00CA6FA0"/>
    <w:rsid w:val="00CA7760"/>
    <w:rsid w:val="00CB2490"/>
    <w:rsid w:val="00CB32EB"/>
    <w:rsid w:val="00CB37C8"/>
    <w:rsid w:val="00CB4004"/>
    <w:rsid w:val="00CB56F2"/>
    <w:rsid w:val="00CB5B67"/>
    <w:rsid w:val="00CB5F72"/>
    <w:rsid w:val="00CB6F71"/>
    <w:rsid w:val="00CB70AF"/>
    <w:rsid w:val="00CB7146"/>
    <w:rsid w:val="00CB71D8"/>
    <w:rsid w:val="00CB73BC"/>
    <w:rsid w:val="00CC02F7"/>
    <w:rsid w:val="00CC0E54"/>
    <w:rsid w:val="00CC25DD"/>
    <w:rsid w:val="00CC325B"/>
    <w:rsid w:val="00CC74BA"/>
    <w:rsid w:val="00CC7BD0"/>
    <w:rsid w:val="00CD0013"/>
    <w:rsid w:val="00CD2973"/>
    <w:rsid w:val="00CD4574"/>
    <w:rsid w:val="00CD4CD9"/>
    <w:rsid w:val="00CD7BAB"/>
    <w:rsid w:val="00CE1529"/>
    <w:rsid w:val="00CE3D24"/>
    <w:rsid w:val="00CE7D23"/>
    <w:rsid w:val="00CF0948"/>
    <w:rsid w:val="00CF2F95"/>
    <w:rsid w:val="00CF32E8"/>
    <w:rsid w:val="00CF71C2"/>
    <w:rsid w:val="00D0057B"/>
    <w:rsid w:val="00D005AA"/>
    <w:rsid w:val="00D03070"/>
    <w:rsid w:val="00D0680D"/>
    <w:rsid w:val="00D1179D"/>
    <w:rsid w:val="00D132AD"/>
    <w:rsid w:val="00D1585E"/>
    <w:rsid w:val="00D16112"/>
    <w:rsid w:val="00D170EC"/>
    <w:rsid w:val="00D17A63"/>
    <w:rsid w:val="00D21459"/>
    <w:rsid w:val="00D234A7"/>
    <w:rsid w:val="00D23CF9"/>
    <w:rsid w:val="00D26616"/>
    <w:rsid w:val="00D3146B"/>
    <w:rsid w:val="00D3196E"/>
    <w:rsid w:val="00D32104"/>
    <w:rsid w:val="00D32BC5"/>
    <w:rsid w:val="00D32F37"/>
    <w:rsid w:val="00D33579"/>
    <w:rsid w:val="00D34A9C"/>
    <w:rsid w:val="00D34AB2"/>
    <w:rsid w:val="00D34BAC"/>
    <w:rsid w:val="00D36405"/>
    <w:rsid w:val="00D3763E"/>
    <w:rsid w:val="00D40AE9"/>
    <w:rsid w:val="00D42432"/>
    <w:rsid w:val="00D43D26"/>
    <w:rsid w:val="00D5268A"/>
    <w:rsid w:val="00D52C4B"/>
    <w:rsid w:val="00D54A74"/>
    <w:rsid w:val="00D607E2"/>
    <w:rsid w:val="00D63987"/>
    <w:rsid w:val="00D655E8"/>
    <w:rsid w:val="00D65D2F"/>
    <w:rsid w:val="00D666EA"/>
    <w:rsid w:val="00D66C4C"/>
    <w:rsid w:val="00D67E36"/>
    <w:rsid w:val="00D742DE"/>
    <w:rsid w:val="00D7741E"/>
    <w:rsid w:val="00D778FA"/>
    <w:rsid w:val="00D77A1B"/>
    <w:rsid w:val="00D77BD9"/>
    <w:rsid w:val="00D820D4"/>
    <w:rsid w:val="00D82524"/>
    <w:rsid w:val="00D825F9"/>
    <w:rsid w:val="00D84816"/>
    <w:rsid w:val="00D86444"/>
    <w:rsid w:val="00D86513"/>
    <w:rsid w:val="00D86789"/>
    <w:rsid w:val="00D901C4"/>
    <w:rsid w:val="00D902F4"/>
    <w:rsid w:val="00D91ADA"/>
    <w:rsid w:val="00D930D9"/>
    <w:rsid w:val="00D93919"/>
    <w:rsid w:val="00D9423D"/>
    <w:rsid w:val="00D94E86"/>
    <w:rsid w:val="00D950FD"/>
    <w:rsid w:val="00D96AB4"/>
    <w:rsid w:val="00D97B5B"/>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A4D"/>
    <w:rsid w:val="00DC6D32"/>
    <w:rsid w:val="00DD00E4"/>
    <w:rsid w:val="00DD047D"/>
    <w:rsid w:val="00DD0B43"/>
    <w:rsid w:val="00DD0E74"/>
    <w:rsid w:val="00DD4416"/>
    <w:rsid w:val="00DE0532"/>
    <w:rsid w:val="00DE08F7"/>
    <w:rsid w:val="00DE161E"/>
    <w:rsid w:val="00DE1FCA"/>
    <w:rsid w:val="00DE3D24"/>
    <w:rsid w:val="00DE3D78"/>
    <w:rsid w:val="00DE5CF7"/>
    <w:rsid w:val="00DE69B6"/>
    <w:rsid w:val="00DE7355"/>
    <w:rsid w:val="00DE7ABE"/>
    <w:rsid w:val="00DF064B"/>
    <w:rsid w:val="00DF068E"/>
    <w:rsid w:val="00DF0A07"/>
    <w:rsid w:val="00DF1EFC"/>
    <w:rsid w:val="00DF5A57"/>
    <w:rsid w:val="00E04831"/>
    <w:rsid w:val="00E052E0"/>
    <w:rsid w:val="00E06E2E"/>
    <w:rsid w:val="00E0701B"/>
    <w:rsid w:val="00E10A30"/>
    <w:rsid w:val="00E10B85"/>
    <w:rsid w:val="00E11C84"/>
    <w:rsid w:val="00E129BC"/>
    <w:rsid w:val="00E13F60"/>
    <w:rsid w:val="00E15B96"/>
    <w:rsid w:val="00E17F05"/>
    <w:rsid w:val="00E21E9D"/>
    <w:rsid w:val="00E22BB1"/>
    <w:rsid w:val="00E2393C"/>
    <w:rsid w:val="00E256F4"/>
    <w:rsid w:val="00E27C57"/>
    <w:rsid w:val="00E30FB7"/>
    <w:rsid w:val="00E333C8"/>
    <w:rsid w:val="00E33993"/>
    <w:rsid w:val="00E35630"/>
    <w:rsid w:val="00E35BDB"/>
    <w:rsid w:val="00E370AF"/>
    <w:rsid w:val="00E40A99"/>
    <w:rsid w:val="00E40C10"/>
    <w:rsid w:val="00E41C93"/>
    <w:rsid w:val="00E426F9"/>
    <w:rsid w:val="00E448D8"/>
    <w:rsid w:val="00E464D0"/>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14"/>
    <w:rsid w:val="00E765B1"/>
    <w:rsid w:val="00E776AE"/>
    <w:rsid w:val="00E77DA2"/>
    <w:rsid w:val="00E810A5"/>
    <w:rsid w:val="00E81AB1"/>
    <w:rsid w:val="00E82BD5"/>
    <w:rsid w:val="00E869D7"/>
    <w:rsid w:val="00E86CBB"/>
    <w:rsid w:val="00E9055C"/>
    <w:rsid w:val="00E91799"/>
    <w:rsid w:val="00E94CDD"/>
    <w:rsid w:val="00E94F73"/>
    <w:rsid w:val="00E969F8"/>
    <w:rsid w:val="00EA1C92"/>
    <w:rsid w:val="00EA3BEB"/>
    <w:rsid w:val="00EA5B86"/>
    <w:rsid w:val="00EA6D1F"/>
    <w:rsid w:val="00EA6E1D"/>
    <w:rsid w:val="00EB0134"/>
    <w:rsid w:val="00EB4BFC"/>
    <w:rsid w:val="00EB4DFB"/>
    <w:rsid w:val="00EB5934"/>
    <w:rsid w:val="00EB5BB1"/>
    <w:rsid w:val="00EB6C26"/>
    <w:rsid w:val="00EB7056"/>
    <w:rsid w:val="00EC1C3E"/>
    <w:rsid w:val="00EC33B4"/>
    <w:rsid w:val="00EC4269"/>
    <w:rsid w:val="00EC4401"/>
    <w:rsid w:val="00EC55B4"/>
    <w:rsid w:val="00EC5E35"/>
    <w:rsid w:val="00EC7722"/>
    <w:rsid w:val="00EC7858"/>
    <w:rsid w:val="00ED0268"/>
    <w:rsid w:val="00ED0B47"/>
    <w:rsid w:val="00ED2880"/>
    <w:rsid w:val="00ED2CDB"/>
    <w:rsid w:val="00ED6170"/>
    <w:rsid w:val="00ED6DDC"/>
    <w:rsid w:val="00EE0DFF"/>
    <w:rsid w:val="00EE625F"/>
    <w:rsid w:val="00EE64D5"/>
    <w:rsid w:val="00EF00AF"/>
    <w:rsid w:val="00EF0810"/>
    <w:rsid w:val="00EF167F"/>
    <w:rsid w:val="00EF2E73"/>
    <w:rsid w:val="00EF554C"/>
    <w:rsid w:val="00EF5E14"/>
    <w:rsid w:val="00F00D1F"/>
    <w:rsid w:val="00F00E47"/>
    <w:rsid w:val="00F05E7E"/>
    <w:rsid w:val="00F06054"/>
    <w:rsid w:val="00F10B34"/>
    <w:rsid w:val="00F1150F"/>
    <w:rsid w:val="00F1278D"/>
    <w:rsid w:val="00F12CC6"/>
    <w:rsid w:val="00F1687F"/>
    <w:rsid w:val="00F1799E"/>
    <w:rsid w:val="00F22862"/>
    <w:rsid w:val="00F245D0"/>
    <w:rsid w:val="00F31A64"/>
    <w:rsid w:val="00F323B7"/>
    <w:rsid w:val="00F34350"/>
    <w:rsid w:val="00F36E61"/>
    <w:rsid w:val="00F40FD5"/>
    <w:rsid w:val="00F4268F"/>
    <w:rsid w:val="00F42B0D"/>
    <w:rsid w:val="00F44812"/>
    <w:rsid w:val="00F44A36"/>
    <w:rsid w:val="00F44ED6"/>
    <w:rsid w:val="00F509BC"/>
    <w:rsid w:val="00F51D4D"/>
    <w:rsid w:val="00F5373D"/>
    <w:rsid w:val="00F54598"/>
    <w:rsid w:val="00F56026"/>
    <w:rsid w:val="00F5725F"/>
    <w:rsid w:val="00F62CAB"/>
    <w:rsid w:val="00F62DD3"/>
    <w:rsid w:val="00F63E1A"/>
    <w:rsid w:val="00F63E6B"/>
    <w:rsid w:val="00F64895"/>
    <w:rsid w:val="00F64E28"/>
    <w:rsid w:val="00F654A9"/>
    <w:rsid w:val="00F666E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FB9"/>
    <w:rsid w:val="00FA1A33"/>
    <w:rsid w:val="00FA2ABF"/>
    <w:rsid w:val="00FA3D54"/>
    <w:rsid w:val="00FA67F6"/>
    <w:rsid w:val="00FA77B1"/>
    <w:rsid w:val="00FB2082"/>
    <w:rsid w:val="00FB34B6"/>
    <w:rsid w:val="00FB371B"/>
    <w:rsid w:val="00FB50A0"/>
    <w:rsid w:val="00FC1BE0"/>
    <w:rsid w:val="00FC6123"/>
    <w:rsid w:val="00FC6C16"/>
    <w:rsid w:val="00FD01E7"/>
    <w:rsid w:val="00FD0E3A"/>
    <w:rsid w:val="00FD2187"/>
    <w:rsid w:val="00FD541B"/>
    <w:rsid w:val="00FE1961"/>
    <w:rsid w:val="00FE21B6"/>
    <w:rsid w:val="00FE5BA7"/>
    <w:rsid w:val="00FE617C"/>
    <w:rsid w:val="00FE6679"/>
    <w:rsid w:val="00FE6FD0"/>
    <w:rsid w:val="00FE71C4"/>
    <w:rsid w:val="00FE7458"/>
    <w:rsid w:val="00FE7E5F"/>
    <w:rsid w:val="00FF0072"/>
    <w:rsid w:val="00FF37BD"/>
    <w:rsid w:val="00FF5D14"/>
    <w:rsid w:val="00FF5FA8"/>
    <w:rsid w:val="00FF61BD"/>
    <w:rsid w:val="00FF6C95"/>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001">
    <w:name w:val="001 сквозная нумерация в таблице"/>
    <w:qFormat/>
    <w:rsid w:val="00403DB2"/>
    <w:pPr>
      <w:widowControl w:val="0"/>
      <w:numPr>
        <w:numId w:val="7"/>
      </w:numPr>
      <w:jc w:val="both"/>
    </w:pPr>
    <w:rPr>
      <w:rFonts w:ascii="Times New Roman" w:eastAsia="Times New Roman" w:hAnsi="Times New Roman" w:cs="Times New Roman"/>
      <w:bCs/>
      <w:lang w:eastAsia="ru-RU"/>
    </w:rPr>
  </w:style>
  <w:style w:type="paragraph" w:customStyle="1" w:styleId="c11">
    <w:name w:val="c11"/>
    <w:basedOn w:val="a"/>
    <w:rsid w:val="00945CF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38">
    <w:name w:val="c38"/>
    <w:rsid w:val="00945CF3"/>
  </w:style>
  <w:style w:type="paragraph" w:customStyle="1" w:styleId="c37">
    <w:name w:val="c37"/>
    <w:basedOn w:val="a"/>
    <w:rsid w:val="00945CF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945CF3"/>
  </w:style>
  <w:style w:type="character" w:customStyle="1" w:styleId="c0">
    <w:name w:val="c0"/>
    <w:rsid w:val="00945CF3"/>
  </w:style>
  <w:style w:type="paragraph" w:customStyle="1" w:styleId="21">
    <w:name w:val="Гиперссылка2"/>
    <w:basedOn w:val="a"/>
    <w:link w:val="af0"/>
    <w:uiPriority w:val="99"/>
    <w:rsid w:val="009F26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3193538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723214683">
      <w:bodyDiv w:val="1"/>
      <w:marLeft w:val="0"/>
      <w:marRight w:val="0"/>
      <w:marTop w:val="0"/>
      <w:marBottom w:val="0"/>
      <w:divBdr>
        <w:top w:val="none" w:sz="0" w:space="0" w:color="auto"/>
        <w:left w:val="none" w:sz="0" w:space="0" w:color="auto"/>
        <w:bottom w:val="none" w:sz="0" w:space="0" w:color="auto"/>
        <w:right w:val="none" w:sz="0" w:space="0" w:color="auto"/>
      </w:divBdr>
      <w:divsChild>
        <w:div w:id="959646247">
          <w:marLeft w:val="0"/>
          <w:marRight w:val="0"/>
          <w:marTop w:val="0"/>
          <w:marBottom w:val="195"/>
          <w:divBdr>
            <w:top w:val="single" w:sz="2" w:space="0" w:color="E5E7EB"/>
            <w:left w:val="single" w:sz="2" w:space="0" w:color="E5E7EB"/>
            <w:bottom w:val="single" w:sz="2" w:space="0" w:color="E5E7EB"/>
            <w:right w:val="single" w:sz="2" w:space="0" w:color="E5E7EB"/>
          </w:divBdr>
          <w:divsChild>
            <w:div w:id="1681828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6263771">
          <w:marLeft w:val="0"/>
          <w:marRight w:val="0"/>
          <w:marTop w:val="0"/>
          <w:marBottom w:val="195"/>
          <w:divBdr>
            <w:top w:val="single" w:sz="2" w:space="0" w:color="E5E7EB"/>
            <w:left w:val="single" w:sz="2" w:space="0" w:color="E5E7EB"/>
            <w:bottom w:val="single" w:sz="2" w:space="0" w:color="E5E7EB"/>
            <w:right w:val="single" w:sz="2" w:space="0" w:color="E5E7EB"/>
          </w:divBdr>
          <w:divsChild>
            <w:div w:id="371228059">
              <w:marLeft w:val="0"/>
              <w:marRight w:val="0"/>
              <w:marTop w:val="0"/>
              <w:marBottom w:val="0"/>
              <w:divBdr>
                <w:top w:val="single" w:sz="2" w:space="0" w:color="E5E7EB"/>
                <w:left w:val="single" w:sz="2" w:space="0" w:color="E5E7EB"/>
                <w:bottom w:val="single" w:sz="2" w:space="0" w:color="E5E7EB"/>
                <w:right w:val="single" w:sz="2" w:space="0" w:color="E5E7EB"/>
              </w:divBdr>
            </w:div>
            <w:div w:id="13263216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1430778">
          <w:marLeft w:val="0"/>
          <w:marRight w:val="0"/>
          <w:marTop w:val="0"/>
          <w:marBottom w:val="195"/>
          <w:divBdr>
            <w:top w:val="single" w:sz="2" w:space="0" w:color="E5E7EB"/>
            <w:left w:val="single" w:sz="2" w:space="0" w:color="E5E7EB"/>
            <w:bottom w:val="single" w:sz="2" w:space="0" w:color="E5E7EB"/>
            <w:right w:val="single" w:sz="2" w:space="0" w:color="E5E7EB"/>
          </w:divBdr>
          <w:divsChild>
            <w:div w:id="885801356">
              <w:marLeft w:val="0"/>
              <w:marRight w:val="0"/>
              <w:marTop w:val="0"/>
              <w:marBottom w:val="0"/>
              <w:divBdr>
                <w:top w:val="single" w:sz="2" w:space="0" w:color="E5E7EB"/>
                <w:left w:val="single" w:sz="2" w:space="0" w:color="E5E7EB"/>
                <w:bottom w:val="single" w:sz="2" w:space="0" w:color="E5E7EB"/>
                <w:right w:val="single" w:sz="2" w:space="0" w:color="E5E7EB"/>
              </w:divBdr>
            </w:div>
            <w:div w:id="6796980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98608439">
          <w:marLeft w:val="0"/>
          <w:marRight w:val="0"/>
          <w:marTop w:val="0"/>
          <w:marBottom w:val="195"/>
          <w:divBdr>
            <w:top w:val="single" w:sz="2" w:space="0" w:color="E5E7EB"/>
            <w:left w:val="single" w:sz="2" w:space="0" w:color="E5E7EB"/>
            <w:bottom w:val="single" w:sz="2" w:space="0" w:color="E5E7EB"/>
            <w:right w:val="single" w:sz="2" w:space="0" w:color="E5E7EB"/>
          </w:divBdr>
          <w:divsChild>
            <w:div w:id="327177895">
              <w:marLeft w:val="0"/>
              <w:marRight w:val="0"/>
              <w:marTop w:val="0"/>
              <w:marBottom w:val="0"/>
              <w:divBdr>
                <w:top w:val="single" w:sz="2" w:space="0" w:color="E5E7EB"/>
                <w:left w:val="single" w:sz="2" w:space="0" w:color="E5E7EB"/>
                <w:bottom w:val="single" w:sz="2" w:space="0" w:color="E5E7EB"/>
                <w:right w:val="single" w:sz="2" w:space="0" w:color="E5E7EB"/>
              </w:divBdr>
            </w:div>
            <w:div w:id="17935961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88684970">
          <w:marLeft w:val="0"/>
          <w:marRight w:val="0"/>
          <w:marTop w:val="0"/>
          <w:marBottom w:val="0"/>
          <w:divBdr>
            <w:top w:val="single" w:sz="2" w:space="0" w:color="E5E7EB"/>
            <w:left w:val="single" w:sz="2" w:space="0" w:color="E5E7EB"/>
            <w:bottom w:val="single" w:sz="2" w:space="0" w:color="E5E7EB"/>
            <w:right w:val="single" w:sz="2" w:space="0" w:color="E5E7EB"/>
          </w:divBdr>
          <w:divsChild>
            <w:div w:id="1576940236">
              <w:marLeft w:val="0"/>
              <w:marRight w:val="0"/>
              <w:marTop w:val="0"/>
              <w:marBottom w:val="0"/>
              <w:divBdr>
                <w:top w:val="single" w:sz="2" w:space="0" w:color="E5E7EB"/>
                <w:left w:val="single" w:sz="2" w:space="0" w:color="E5E7EB"/>
                <w:bottom w:val="single" w:sz="2" w:space="0" w:color="E5E7EB"/>
                <w:right w:val="single" w:sz="2" w:space="0" w:color="E5E7EB"/>
              </w:divBdr>
            </w:div>
            <w:div w:id="12057504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30787172">
      <w:bodyDiv w:val="1"/>
      <w:marLeft w:val="0"/>
      <w:marRight w:val="0"/>
      <w:marTop w:val="0"/>
      <w:marBottom w:val="0"/>
      <w:divBdr>
        <w:top w:val="none" w:sz="0" w:space="0" w:color="auto"/>
        <w:left w:val="none" w:sz="0" w:space="0" w:color="auto"/>
        <w:bottom w:val="none" w:sz="0" w:space="0" w:color="auto"/>
        <w:right w:val="none" w:sz="0" w:space="0" w:color="auto"/>
      </w:divBdr>
    </w:div>
    <w:div w:id="119461176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472550450">
      <w:bodyDiv w:val="1"/>
      <w:marLeft w:val="0"/>
      <w:marRight w:val="0"/>
      <w:marTop w:val="0"/>
      <w:marBottom w:val="0"/>
      <w:divBdr>
        <w:top w:val="none" w:sz="0" w:space="0" w:color="auto"/>
        <w:left w:val="none" w:sz="0" w:space="0" w:color="auto"/>
        <w:bottom w:val="none" w:sz="0" w:space="0" w:color="auto"/>
        <w:right w:val="none" w:sz="0" w:space="0" w:color="auto"/>
      </w:divBdr>
    </w:div>
    <w:div w:id="1504003615">
      <w:bodyDiv w:val="1"/>
      <w:marLeft w:val="0"/>
      <w:marRight w:val="0"/>
      <w:marTop w:val="0"/>
      <w:marBottom w:val="0"/>
      <w:divBdr>
        <w:top w:val="none" w:sz="0" w:space="0" w:color="auto"/>
        <w:left w:val="none" w:sz="0" w:space="0" w:color="auto"/>
        <w:bottom w:val="none" w:sz="0" w:space="0" w:color="auto"/>
        <w:right w:val="none" w:sz="0" w:space="0" w:color="auto"/>
      </w:divBdr>
    </w:div>
    <w:div w:id="1537621179">
      <w:bodyDiv w:val="1"/>
      <w:marLeft w:val="0"/>
      <w:marRight w:val="0"/>
      <w:marTop w:val="0"/>
      <w:marBottom w:val="0"/>
      <w:divBdr>
        <w:top w:val="none" w:sz="0" w:space="0" w:color="auto"/>
        <w:left w:val="none" w:sz="0" w:space="0" w:color="auto"/>
        <w:bottom w:val="none" w:sz="0" w:space="0" w:color="auto"/>
        <w:right w:val="none" w:sz="0" w:space="0" w:color="auto"/>
      </w:divBdr>
    </w:div>
    <w:div w:id="1575816579">
      <w:bodyDiv w:val="1"/>
      <w:marLeft w:val="0"/>
      <w:marRight w:val="0"/>
      <w:marTop w:val="0"/>
      <w:marBottom w:val="0"/>
      <w:divBdr>
        <w:top w:val="none" w:sz="0" w:space="0" w:color="auto"/>
        <w:left w:val="none" w:sz="0" w:space="0" w:color="auto"/>
        <w:bottom w:val="none" w:sz="0" w:space="0" w:color="auto"/>
        <w:right w:val="none" w:sz="0" w:space="0" w:color="auto"/>
      </w:divBdr>
    </w:div>
    <w:div w:id="165055194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8250891">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hyperlink" Target="https://spolab.firpo.ru/npdv2/category-doc/get/4769" TargetMode="Externa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yperlink" Target="https://urait.ru/bcode/514895" TargetMode="External"/><Relationship Id="rId17" Type="http://schemas.openxmlformats.org/officeDocument/2006/relationships/header" Target="header8.xml"/><Relationship Id="rId25" Type="http://schemas.openxmlformats.org/officeDocument/2006/relationships/hyperlink" Target="https://spolab.firpo.ru/npdv2/category-doc/get/5138" TargetMode="Externa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spolab.firpo.ru/npdv2/category-doc/get/4877" TargetMode="External"/><Relationship Id="rId5" Type="http://schemas.openxmlformats.org/officeDocument/2006/relationships/webSettings" Target="webSettings.xml"/><Relationship Id="rId15" Type="http://schemas.openxmlformats.org/officeDocument/2006/relationships/hyperlink" Target="https://urait.ru/bcode/515336" TargetMode="External"/><Relationship Id="rId23" Type="http://schemas.openxmlformats.org/officeDocument/2006/relationships/hyperlink" Target="https://spolab.firpo.ru/npdv2/category-doc/get/5133" TargetMode="External"/><Relationship Id="rId28" Type="http://schemas.openxmlformats.org/officeDocument/2006/relationships/header" Target="header13.xml"/><Relationship Id="rId10" Type="http://schemas.openxmlformats.org/officeDocument/2006/relationships/header" Target="header3.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yperlink" Target="https://spolab.firpo.ru/npdv2/category-doc/get/4879" TargetMode="External"/><Relationship Id="rId27" Type="http://schemas.openxmlformats.org/officeDocument/2006/relationships/hyperlink" Target="https://spolab.firpo.ru/npdv2/category-doc/get/5135"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48</Pages>
  <Words>10519</Words>
  <Characters>59963</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70342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5</cp:revision>
  <cp:lastPrinted>2023-04-28T08:44:00Z</cp:lastPrinted>
  <dcterms:created xsi:type="dcterms:W3CDTF">2025-04-17T14:28:00Z</dcterms:created>
  <dcterms:modified xsi:type="dcterms:W3CDTF">2025-04-28T14:57:00Z</dcterms:modified>
</cp:coreProperties>
</file>