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9A09F" w14:textId="77777777" w:rsidR="00937F2A" w:rsidRDefault="006B28E9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</w:t>
      </w:r>
    </w:p>
    <w:p w14:paraId="167FFFEC" w14:textId="77777777" w:rsidR="002745B9" w:rsidRPr="002745B9" w:rsidRDefault="002745B9" w:rsidP="002745B9">
      <w:pPr>
        <w:jc w:val="right"/>
        <w:rPr>
          <w:rFonts w:ascii="Times New Roman" w:hAnsi="Times New Roman"/>
          <w:b/>
          <w:bCs/>
          <w:iCs/>
          <w:color w:val="auto"/>
          <w:sz w:val="24"/>
          <w:szCs w:val="24"/>
        </w:rPr>
      </w:pPr>
      <w:r w:rsidRPr="002745B9">
        <w:rPr>
          <w:rFonts w:ascii="Times New Roman" w:hAnsi="Times New Roman"/>
          <w:b/>
          <w:bCs/>
          <w:color w:val="auto"/>
          <w:sz w:val="24"/>
          <w:szCs w:val="24"/>
        </w:rPr>
        <w:t xml:space="preserve">к ПОП-П по профессии </w:t>
      </w:r>
      <w:r w:rsidRPr="002745B9">
        <w:rPr>
          <w:rFonts w:ascii="Times New Roman" w:hAnsi="Times New Roman"/>
          <w:b/>
          <w:bCs/>
          <w:color w:val="auto"/>
          <w:sz w:val="24"/>
          <w:szCs w:val="24"/>
          <w:highlight w:val="yellow"/>
        </w:rPr>
        <w:br/>
      </w:r>
      <w:bookmarkStart w:id="0" w:name="_Hlk127883471"/>
      <w:r w:rsidRPr="002745B9">
        <w:rPr>
          <w:rFonts w:ascii="Times New Roman" w:hAnsi="Times New Roman"/>
          <w:b/>
          <w:bCs/>
          <w:iCs/>
          <w:color w:val="auto"/>
          <w:sz w:val="24"/>
          <w:szCs w:val="24"/>
        </w:rPr>
        <w:t>15.01.13 Монтажник технологического оборудования (по видам оборудования</w:t>
      </w:r>
      <w:bookmarkEnd w:id="0"/>
      <w:r w:rsidRPr="002745B9">
        <w:rPr>
          <w:rFonts w:ascii="Times New Roman" w:hAnsi="Times New Roman"/>
          <w:b/>
          <w:bCs/>
          <w:iCs/>
          <w:color w:val="auto"/>
          <w:sz w:val="24"/>
          <w:szCs w:val="24"/>
        </w:rPr>
        <w:t>)</w:t>
      </w:r>
    </w:p>
    <w:p w14:paraId="77781F72" w14:textId="77777777" w:rsidR="00937F2A" w:rsidRDefault="00937F2A"/>
    <w:p w14:paraId="74F3D1DE" w14:textId="77777777" w:rsidR="002745B9" w:rsidRDefault="002745B9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</w:p>
    <w:p w14:paraId="1D490483" w14:textId="77777777" w:rsidR="002745B9" w:rsidRDefault="002745B9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</w:p>
    <w:p w14:paraId="287D1744" w14:textId="77777777" w:rsidR="002745B9" w:rsidRDefault="002745B9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</w:p>
    <w:p w14:paraId="565B5C70" w14:textId="153EE252" w:rsidR="00937F2A" w:rsidRDefault="006B28E9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09F610A1" w14:textId="77777777" w:rsidR="00937F2A" w:rsidRDefault="00937F2A">
      <w:pPr>
        <w:jc w:val="center"/>
        <w:rPr>
          <w:rFonts w:ascii="Times New Roman" w:hAnsi="Times New Roman"/>
          <w:sz w:val="24"/>
        </w:rPr>
      </w:pPr>
    </w:p>
    <w:p w14:paraId="3FE89F18" w14:textId="77777777" w:rsidR="00937F2A" w:rsidRDefault="006B28E9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04302AB6" w14:textId="32E3BF5C" w:rsidR="002745B9" w:rsidRPr="002745B9" w:rsidRDefault="00EF5FF8" w:rsidP="002745B9">
      <w:pPr>
        <w:tabs>
          <w:tab w:val="right" w:leader="dot" w:pos="9639"/>
        </w:tabs>
        <w:spacing w:before="120" w:line="276" w:lineRule="auto"/>
        <w:rPr>
          <w:rFonts w:ascii="Calibri" w:hAnsi="Calibri"/>
          <w:b/>
          <w:bCs/>
          <w:noProof/>
          <w:color w:val="auto"/>
          <w:szCs w:val="22"/>
        </w:rPr>
      </w:pPr>
      <w:hyperlink w:anchor="_Toc156824969" w:history="1">
        <w:r w:rsidR="002745B9" w:rsidRPr="002745B9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«ОП.01 ОСНОВЫ ТЕРМОДИНАМИКИ И ТЕПЛОПЕРЕДАЧИ»</w:t>
        </w:r>
        <w:r w:rsidR="002745B9" w:rsidRPr="002745B9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 w:rsidR="002745B9" w:rsidRPr="002745B9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fldChar w:fldCharType="begin"/>
        </w:r>
        <w:r w:rsidR="002745B9" w:rsidRPr="002745B9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instrText xml:space="preserve"> PAGEREF _Toc156824969 \h </w:instrText>
        </w:r>
        <w:r w:rsidR="002745B9" w:rsidRPr="002745B9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</w:r>
        <w:r w:rsidR="002745B9" w:rsidRPr="002745B9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fldChar w:fldCharType="separate"/>
        </w:r>
        <w:r w:rsidR="002745B9" w:rsidRPr="002745B9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2</w:t>
        </w:r>
        <w:r w:rsidR="002745B9" w:rsidRPr="002745B9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46E341F6" w14:textId="63727DD4" w:rsidR="002745B9" w:rsidRPr="002745B9" w:rsidRDefault="00EF5FF8" w:rsidP="002745B9">
      <w:pPr>
        <w:tabs>
          <w:tab w:val="right" w:leader="dot" w:pos="9639"/>
        </w:tabs>
        <w:spacing w:before="120" w:line="276" w:lineRule="auto"/>
        <w:rPr>
          <w:rFonts w:ascii="Calibri" w:hAnsi="Calibri"/>
          <w:b/>
          <w:bCs/>
          <w:noProof/>
          <w:color w:val="auto"/>
          <w:szCs w:val="22"/>
        </w:rPr>
      </w:pPr>
      <w:hyperlink w:anchor="_Toc156824970" w:history="1">
        <w:r w:rsidR="002745B9" w:rsidRPr="002745B9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«ОП.02 ТЕХНИЧЕСКАЯ ГРАФИКА»</w:t>
        </w:r>
        <w:r w:rsidR="002745B9" w:rsidRPr="002745B9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  <w:t>1</w:t>
        </w:r>
        <w:r w:rsidR="00544DB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3</w:t>
        </w:r>
      </w:hyperlink>
    </w:p>
    <w:p w14:paraId="17665CE7" w14:textId="26C1B703" w:rsidR="002745B9" w:rsidRPr="002745B9" w:rsidRDefault="00EF5FF8" w:rsidP="002745B9">
      <w:pPr>
        <w:tabs>
          <w:tab w:val="right" w:leader="dot" w:pos="9639"/>
        </w:tabs>
        <w:spacing w:before="120" w:line="276" w:lineRule="auto"/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</w:pPr>
      <w:hyperlink w:anchor="_Toc156824971" w:history="1">
        <w:r w:rsidR="002745B9" w:rsidRPr="002745B9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 xml:space="preserve">«ОП.03 </w:t>
        </w:r>
        <w:r w:rsidR="002745B9" w:rsidRPr="002745B9">
          <w:rPr>
            <w:rFonts w:ascii="Times New Roman" w:eastAsia="Batang" w:hAnsi="Times New Roman"/>
            <w:b/>
            <w:bCs/>
            <w:color w:val="auto"/>
            <w:szCs w:val="22"/>
            <w:lang w:eastAsia="en-US"/>
          </w:rPr>
          <w:t>ОСНОВЫ ТЕХНИЧЕСКИХ ЗНАНИЙ</w:t>
        </w:r>
        <w:r w:rsidR="002745B9" w:rsidRPr="002745B9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»</w:t>
        </w:r>
        <w:r w:rsidR="002745B9" w:rsidRPr="002745B9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 w:rsidR="00544DB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22</w:t>
        </w:r>
      </w:hyperlink>
    </w:p>
    <w:p w14:paraId="15CAC6CF" w14:textId="6717D308" w:rsidR="002745B9" w:rsidRPr="002745B9" w:rsidRDefault="00EF5FF8" w:rsidP="002745B9">
      <w:pPr>
        <w:tabs>
          <w:tab w:val="right" w:leader="dot" w:pos="9639"/>
        </w:tabs>
        <w:spacing w:before="120" w:line="276" w:lineRule="auto"/>
        <w:rPr>
          <w:rFonts w:ascii="Calibri" w:hAnsi="Calibri"/>
          <w:b/>
          <w:bCs/>
          <w:noProof/>
          <w:color w:val="auto"/>
          <w:szCs w:val="22"/>
        </w:rPr>
      </w:pPr>
      <w:hyperlink w:anchor="_Toc156824971" w:history="1">
        <w:r w:rsidR="002745B9" w:rsidRPr="002745B9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«ОП.0</w:t>
        </w:r>
        <w:r w:rsidR="002745B9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4</w:t>
        </w:r>
        <w:r w:rsidR="002745B9" w:rsidRPr="002745B9">
          <w:rPr>
            <w:rFonts w:ascii="Times New Roman" w:hAnsi="Times New Roman"/>
            <w:b/>
            <w:bCs/>
            <w:color w:val="auto"/>
            <w:szCs w:val="22"/>
          </w:rPr>
          <w:t xml:space="preserve"> БЕЗОПАСНОСТЬ ЖИЗНЕДЕЯТЕЛЬНОСТИ</w:t>
        </w:r>
        <w:r w:rsidR="002745B9" w:rsidRPr="002745B9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»</w:t>
        </w:r>
        <w:r w:rsidR="002745B9" w:rsidRPr="002745B9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 w:rsidR="00544DB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31</w:t>
        </w:r>
      </w:hyperlink>
    </w:p>
    <w:p w14:paraId="1F39A029" w14:textId="3363599A" w:rsidR="002745B9" w:rsidRPr="002745B9" w:rsidRDefault="00EF5FF8" w:rsidP="002745B9">
      <w:pPr>
        <w:tabs>
          <w:tab w:val="right" w:leader="dot" w:pos="9639"/>
        </w:tabs>
        <w:spacing w:before="120" w:line="276" w:lineRule="auto"/>
        <w:rPr>
          <w:rFonts w:ascii="Calibri" w:hAnsi="Calibri"/>
          <w:b/>
          <w:bCs/>
          <w:noProof/>
          <w:color w:val="auto"/>
          <w:szCs w:val="22"/>
        </w:rPr>
      </w:pPr>
      <w:hyperlink w:anchor="_Toc156824971" w:history="1">
        <w:r w:rsidR="002745B9" w:rsidRPr="002745B9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«ФК.00 ФИЗИЧЕСКАЯ КУЛЬТУРА»</w:t>
        </w:r>
        <w:r w:rsidR="002745B9" w:rsidRPr="002745B9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  <w:t>4</w:t>
        </w:r>
        <w:r w:rsidR="00544DB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2</w:t>
        </w:r>
      </w:hyperlink>
    </w:p>
    <w:p w14:paraId="5AC3DD70" w14:textId="77777777" w:rsidR="00937F2A" w:rsidRDefault="00937F2A">
      <w:pPr>
        <w:jc w:val="center"/>
        <w:rPr>
          <w:rFonts w:ascii="Times New Roman" w:hAnsi="Times New Roman"/>
          <w:b/>
          <w:i/>
          <w:sz w:val="24"/>
        </w:rPr>
      </w:pPr>
    </w:p>
    <w:p w14:paraId="271307A0" w14:textId="77777777" w:rsidR="00937F2A" w:rsidRDefault="00937F2A">
      <w:pPr>
        <w:jc w:val="center"/>
        <w:rPr>
          <w:rFonts w:ascii="Times New Roman" w:hAnsi="Times New Roman"/>
          <w:b/>
          <w:i/>
          <w:sz w:val="24"/>
        </w:rPr>
      </w:pPr>
    </w:p>
    <w:p w14:paraId="20185B38" w14:textId="77777777" w:rsidR="00937F2A" w:rsidRDefault="00937F2A">
      <w:pPr>
        <w:jc w:val="center"/>
        <w:rPr>
          <w:rFonts w:ascii="Times New Roman" w:hAnsi="Times New Roman"/>
          <w:b/>
          <w:i/>
          <w:sz w:val="24"/>
        </w:rPr>
      </w:pPr>
    </w:p>
    <w:p w14:paraId="617041DE" w14:textId="77777777" w:rsidR="00937F2A" w:rsidRDefault="00937F2A">
      <w:pPr>
        <w:jc w:val="center"/>
        <w:rPr>
          <w:rFonts w:ascii="Times New Roman" w:hAnsi="Times New Roman"/>
          <w:b/>
          <w:i/>
          <w:sz w:val="24"/>
        </w:rPr>
      </w:pPr>
    </w:p>
    <w:p w14:paraId="2A9BC947" w14:textId="77777777" w:rsidR="00937F2A" w:rsidRDefault="00937F2A">
      <w:pPr>
        <w:jc w:val="center"/>
        <w:rPr>
          <w:rFonts w:ascii="Times New Roman" w:hAnsi="Times New Roman"/>
          <w:b/>
          <w:i/>
          <w:sz w:val="24"/>
        </w:rPr>
      </w:pPr>
    </w:p>
    <w:p w14:paraId="35856449" w14:textId="77777777" w:rsidR="00937F2A" w:rsidRDefault="00937F2A">
      <w:pPr>
        <w:jc w:val="center"/>
        <w:rPr>
          <w:rFonts w:ascii="Times New Roman" w:hAnsi="Times New Roman"/>
          <w:b/>
          <w:i/>
          <w:sz w:val="24"/>
        </w:rPr>
      </w:pPr>
    </w:p>
    <w:p w14:paraId="596526E6" w14:textId="1A7ACD46" w:rsidR="00937F2A" w:rsidRDefault="002745B9" w:rsidP="002745B9">
      <w:pPr>
        <w:tabs>
          <w:tab w:val="left" w:pos="423"/>
        </w:tabs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ab/>
      </w:r>
    </w:p>
    <w:p w14:paraId="62AE6A83" w14:textId="77777777" w:rsidR="00937F2A" w:rsidRDefault="00937F2A">
      <w:pPr>
        <w:jc w:val="center"/>
        <w:rPr>
          <w:rFonts w:ascii="Times New Roman" w:hAnsi="Times New Roman"/>
          <w:b/>
          <w:i/>
          <w:sz w:val="24"/>
        </w:rPr>
      </w:pPr>
    </w:p>
    <w:p w14:paraId="583903DF" w14:textId="77777777" w:rsidR="00937F2A" w:rsidRDefault="00937F2A">
      <w:pPr>
        <w:jc w:val="center"/>
        <w:rPr>
          <w:rFonts w:ascii="Times New Roman" w:hAnsi="Times New Roman"/>
          <w:b/>
          <w:i/>
          <w:sz w:val="24"/>
        </w:rPr>
      </w:pPr>
    </w:p>
    <w:p w14:paraId="1E566B83" w14:textId="77777777" w:rsidR="00937F2A" w:rsidRDefault="00937F2A">
      <w:pPr>
        <w:jc w:val="center"/>
        <w:rPr>
          <w:rFonts w:ascii="Times New Roman" w:hAnsi="Times New Roman"/>
          <w:b/>
          <w:i/>
          <w:sz w:val="24"/>
        </w:rPr>
      </w:pPr>
    </w:p>
    <w:p w14:paraId="746750D6" w14:textId="77777777" w:rsidR="00937F2A" w:rsidRDefault="00937F2A">
      <w:pPr>
        <w:jc w:val="center"/>
        <w:rPr>
          <w:rFonts w:ascii="Times New Roman" w:hAnsi="Times New Roman"/>
          <w:b/>
          <w:i/>
          <w:sz w:val="24"/>
        </w:rPr>
      </w:pPr>
    </w:p>
    <w:p w14:paraId="3A951030" w14:textId="77777777" w:rsidR="00937F2A" w:rsidRDefault="00937F2A">
      <w:pPr>
        <w:jc w:val="center"/>
        <w:rPr>
          <w:rFonts w:ascii="Times New Roman" w:hAnsi="Times New Roman"/>
          <w:b/>
          <w:i/>
          <w:sz w:val="24"/>
        </w:rPr>
      </w:pPr>
    </w:p>
    <w:p w14:paraId="039AD164" w14:textId="77777777" w:rsidR="00937F2A" w:rsidRDefault="00937F2A">
      <w:pPr>
        <w:jc w:val="center"/>
        <w:rPr>
          <w:rFonts w:ascii="Times New Roman" w:hAnsi="Times New Roman"/>
          <w:b/>
          <w:i/>
          <w:sz w:val="24"/>
        </w:rPr>
      </w:pPr>
    </w:p>
    <w:p w14:paraId="655F9589" w14:textId="77777777" w:rsidR="00937F2A" w:rsidRDefault="00937F2A">
      <w:pPr>
        <w:jc w:val="center"/>
        <w:rPr>
          <w:rFonts w:ascii="Times New Roman" w:hAnsi="Times New Roman"/>
          <w:b/>
          <w:i/>
          <w:sz w:val="24"/>
        </w:rPr>
      </w:pPr>
    </w:p>
    <w:p w14:paraId="1EF8890E" w14:textId="77777777" w:rsidR="00937F2A" w:rsidRDefault="00937F2A">
      <w:pPr>
        <w:jc w:val="center"/>
        <w:rPr>
          <w:rFonts w:ascii="Times New Roman" w:hAnsi="Times New Roman"/>
          <w:b/>
          <w:i/>
          <w:sz w:val="24"/>
        </w:rPr>
      </w:pPr>
    </w:p>
    <w:p w14:paraId="3FAEA139" w14:textId="77777777" w:rsidR="00937F2A" w:rsidRDefault="00937F2A">
      <w:pPr>
        <w:jc w:val="center"/>
        <w:rPr>
          <w:rFonts w:ascii="Times New Roman" w:hAnsi="Times New Roman"/>
          <w:b/>
          <w:i/>
          <w:sz w:val="24"/>
        </w:rPr>
      </w:pPr>
    </w:p>
    <w:p w14:paraId="296BD7F5" w14:textId="77777777" w:rsidR="00937F2A" w:rsidRDefault="00937F2A">
      <w:pPr>
        <w:jc w:val="center"/>
        <w:rPr>
          <w:rFonts w:ascii="Times New Roman" w:hAnsi="Times New Roman"/>
          <w:b/>
          <w:i/>
          <w:sz w:val="24"/>
        </w:rPr>
      </w:pPr>
    </w:p>
    <w:p w14:paraId="29489A16" w14:textId="77777777" w:rsidR="00937F2A" w:rsidRDefault="00937F2A">
      <w:pPr>
        <w:jc w:val="center"/>
        <w:rPr>
          <w:rFonts w:ascii="Times New Roman" w:hAnsi="Times New Roman"/>
          <w:b/>
          <w:i/>
          <w:sz w:val="24"/>
        </w:rPr>
      </w:pPr>
    </w:p>
    <w:p w14:paraId="614C0DCA" w14:textId="77777777" w:rsidR="00937F2A" w:rsidRDefault="00937F2A">
      <w:pPr>
        <w:jc w:val="center"/>
        <w:rPr>
          <w:rFonts w:ascii="Times New Roman" w:hAnsi="Times New Roman"/>
          <w:b/>
          <w:i/>
          <w:sz w:val="24"/>
        </w:rPr>
      </w:pPr>
    </w:p>
    <w:p w14:paraId="3DB9E962" w14:textId="77777777" w:rsidR="00937F2A" w:rsidRDefault="00937F2A">
      <w:pPr>
        <w:jc w:val="center"/>
        <w:rPr>
          <w:rFonts w:ascii="Times New Roman" w:hAnsi="Times New Roman"/>
          <w:b/>
          <w:i/>
          <w:sz w:val="24"/>
        </w:rPr>
      </w:pPr>
    </w:p>
    <w:p w14:paraId="203B16C4" w14:textId="77777777" w:rsidR="00937F2A" w:rsidRDefault="00937F2A">
      <w:pPr>
        <w:jc w:val="center"/>
        <w:rPr>
          <w:rFonts w:ascii="Times New Roman" w:hAnsi="Times New Roman"/>
          <w:b/>
          <w:i/>
          <w:sz w:val="24"/>
        </w:rPr>
      </w:pPr>
    </w:p>
    <w:p w14:paraId="15E51F98" w14:textId="77777777" w:rsidR="00937F2A" w:rsidRDefault="00937F2A">
      <w:pPr>
        <w:jc w:val="center"/>
        <w:rPr>
          <w:rFonts w:ascii="Times New Roman" w:hAnsi="Times New Roman"/>
          <w:b/>
          <w:i/>
          <w:sz w:val="24"/>
        </w:rPr>
      </w:pPr>
    </w:p>
    <w:p w14:paraId="11F9BB26" w14:textId="77777777" w:rsidR="00937F2A" w:rsidRDefault="00937F2A">
      <w:pPr>
        <w:jc w:val="center"/>
        <w:rPr>
          <w:rFonts w:ascii="Times New Roman" w:hAnsi="Times New Roman"/>
          <w:b/>
          <w:i/>
          <w:sz w:val="24"/>
        </w:rPr>
      </w:pPr>
    </w:p>
    <w:p w14:paraId="348D6BBC" w14:textId="77777777" w:rsidR="00937F2A" w:rsidRDefault="00937F2A">
      <w:pPr>
        <w:jc w:val="center"/>
        <w:rPr>
          <w:rFonts w:ascii="Times New Roman" w:hAnsi="Times New Roman"/>
          <w:b/>
          <w:i/>
          <w:sz w:val="24"/>
        </w:rPr>
      </w:pPr>
    </w:p>
    <w:p w14:paraId="306AD75A" w14:textId="77777777" w:rsidR="00937F2A" w:rsidRDefault="00937F2A">
      <w:pPr>
        <w:jc w:val="center"/>
        <w:rPr>
          <w:rFonts w:ascii="Times New Roman" w:hAnsi="Times New Roman"/>
          <w:b/>
          <w:i/>
          <w:sz w:val="24"/>
        </w:rPr>
      </w:pPr>
    </w:p>
    <w:p w14:paraId="0DD45930" w14:textId="77777777" w:rsidR="00937F2A" w:rsidRDefault="00937F2A">
      <w:pPr>
        <w:jc w:val="center"/>
        <w:rPr>
          <w:rFonts w:ascii="Times New Roman" w:hAnsi="Times New Roman"/>
          <w:b/>
          <w:i/>
          <w:sz w:val="24"/>
        </w:rPr>
      </w:pPr>
    </w:p>
    <w:p w14:paraId="266E3079" w14:textId="77777777" w:rsidR="00937F2A" w:rsidRDefault="00937F2A">
      <w:pPr>
        <w:jc w:val="center"/>
        <w:rPr>
          <w:rFonts w:ascii="Times New Roman" w:hAnsi="Times New Roman"/>
          <w:b/>
          <w:i/>
          <w:sz w:val="24"/>
        </w:rPr>
      </w:pPr>
    </w:p>
    <w:p w14:paraId="6C4667F9" w14:textId="77777777" w:rsidR="00937F2A" w:rsidRDefault="00937F2A">
      <w:pPr>
        <w:jc w:val="center"/>
        <w:rPr>
          <w:rFonts w:ascii="Times New Roman" w:hAnsi="Times New Roman"/>
          <w:b/>
          <w:i/>
          <w:sz w:val="24"/>
        </w:rPr>
      </w:pPr>
    </w:p>
    <w:p w14:paraId="640FA960" w14:textId="77777777" w:rsidR="00937F2A" w:rsidRDefault="00937F2A">
      <w:pPr>
        <w:jc w:val="center"/>
        <w:rPr>
          <w:rFonts w:ascii="Times New Roman" w:hAnsi="Times New Roman"/>
          <w:b/>
          <w:i/>
          <w:sz w:val="24"/>
        </w:rPr>
      </w:pPr>
    </w:p>
    <w:p w14:paraId="76ECE650" w14:textId="25475B30" w:rsidR="00937F2A" w:rsidRDefault="006B28E9">
      <w:pPr>
        <w:pStyle w:val="1c"/>
        <w:jc w:val="center"/>
        <w:rPr>
          <w:b/>
        </w:rPr>
      </w:pPr>
      <w:r>
        <w:rPr>
          <w:b/>
        </w:rPr>
        <w:t>202</w:t>
      </w:r>
      <w:r w:rsidR="002745B9">
        <w:rPr>
          <w:b/>
        </w:rPr>
        <w:t>4</w:t>
      </w:r>
      <w:r>
        <w:rPr>
          <w:b/>
        </w:rPr>
        <w:t xml:space="preserve"> г.</w:t>
      </w:r>
    </w:p>
    <w:p w14:paraId="794C8CD6" w14:textId="77777777" w:rsidR="00937F2A" w:rsidRDefault="006B28E9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08C3DEAA" w14:textId="77777777" w:rsidR="00937F2A" w:rsidRDefault="006B28E9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</w:t>
      </w:r>
    </w:p>
    <w:p w14:paraId="37D7CFEE" w14:textId="77777777" w:rsidR="002745B9" w:rsidRPr="002745B9" w:rsidRDefault="002745B9" w:rsidP="002745B9">
      <w:pPr>
        <w:jc w:val="right"/>
        <w:rPr>
          <w:rFonts w:ascii="Times New Roman" w:hAnsi="Times New Roman"/>
          <w:b/>
          <w:bCs/>
          <w:iCs/>
          <w:color w:val="auto"/>
          <w:sz w:val="24"/>
          <w:szCs w:val="24"/>
        </w:rPr>
      </w:pPr>
      <w:r w:rsidRPr="002745B9">
        <w:rPr>
          <w:rFonts w:ascii="Times New Roman" w:hAnsi="Times New Roman"/>
          <w:b/>
          <w:bCs/>
          <w:color w:val="auto"/>
          <w:sz w:val="24"/>
          <w:szCs w:val="24"/>
        </w:rPr>
        <w:t xml:space="preserve">к ПОП-П по профессии </w:t>
      </w:r>
      <w:r w:rsidRPr="002745B9">
        <w:rPr>
          <w:rFonts w:ascii="Times New Roman" w:hAnsi="Times New Roman"/>
          <w:b/>
          <w:bCs/>
          <w:color w:val="auto"/>
          <w:sz w:val="24"/>
          <w:szCs w:val="24"/>
          <w:highlight w:val="yellow"/>
        </w:rPr>
        <w:br/>
      </w:r>
      <w:r w:rsidRPr="002745B9">
        <w:rPr>
          <w:rFonts w:ascii="Times New Roman" w:hAnsi="Times New Roman"/>
          <w:b/>
          <w:bCs/>
          <w:iCs/>
          <w:color w:val="auto"/>
          <w:sz w:val="24"/>
          <w:szCs w:val="24"/>
        </w:rPr>
        <w:t>15.01.13 Монтажник технологического оборудования (по видам оборудования)</w:t>
      </w:r>
    </w:p>
    <w:p w14:paraId="57D271DA" w14:textId="77777777" w:rsidR="00937F2A" w:rsidRDefault="00937F2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66A032" w14:textId="77777777" w:rsidR="00937F2A" w:rsidRDefault="00937F2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F1C7C7F" w14:textId="77777777" w:rsidR="00937F2A" w:rsidRDefault="00937F2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E10846" w14:textId="77777777" w:rsidR="00937F2A" w:rsidRDefault="00937F2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075419" w14:textId="77777777" w:rsidR="00937F2A" w:rsidRDefault="00937F2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A3227CA" w14:textId="77777777" w:rsidR="00937F2A" w:rsidRDefault="00937F2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12D28A7" w14:textId="77777777" w:rsidR="00937F2A" w:rsidRDefault="00937F2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C7D7852" w14:textId="77777777" w:rsidR="00937F2A" w:rsidRDefault="00937F2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7D999D" w14:textId="77777777" w:rsidR="00937F2A" w:rsidRDefault="00937F2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17ADBE0" w14:textId="77777777" w:rsidR="00937F2A" w:rsidRDefault="00937F2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51F0EC" w14:textId="77777777" w:rsidR="00937F2A" w:rsidRDefault="00937F2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F9471B0" w14:textId="77777777" w:rsidR="00937F2A" w:rsidRDefault="006B28E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CDA529E" w14:textId="5807CEE8" w:rsidR="00937F2A" w:rsidRDefault="006B28E9">
      <w:pPr>
        <w:pStyle w:val="10"/>
      </w:pPr>
      <w:r>
        <w:t>«</w:t>
      </w:r>
      <w:r w:rsidR="002745B9" w:rsidRPr="002745B9">
        <w:t>ОП.01 ОСНОВЫ ТЕРМОДИНАМИКИ И ТЕПЛОПЕРЕДАЧИ</w:t>
      </w:r>
      <w:r>
        <w:t>»</w:t>
      </w:r>
    </w:p>
    <w:p w14:paraId="2EA03D88" w14:textId="77777777" w:rsidR="00937F2A" w:rsidRDefault="00937F2A">
      <w:pPr>
        <w:pStyle w:val="10"/>
      </w:pPr>
    </w:p>
    <w:p w14:paraId="546564D8" w14:textId="77777777" w:rsidR="00937F2A" w:rsidRDefault="00937F2A">
      <w:pPr>
        <w:pStyle w:val="10"/>
      </w:pPr>
    </w:p>
    <w:p w14:paraId="50DA9586" w14:textId="77777777" w:rsidR="00937F2A" w:rsidRDefault="00937F2A">
      <w:pPr>
        <w:pStyle w:val="10"/>
      </w:pPr>
    </w:p>
    <w:p w14:paraId="6CA71476" w14:textId="77777777" w:rsidR="00937F2A" w:rsidRDefault="00937F2A">
      <w:pPr>
        <w:pStyle w:val="10"/>
      </w:pPr>
    </w:p>
    <w:p w14:paraId="60C8EA73" w14:textId="77777777" w:rsidR="00937F2A" w:rsidRDefault="00937F2A">
      <w:pPr>
        <w:pStyle w:val="10"/>
      </w:pPr>
    </w:p>
    <w:p w14:paraId="16D73A16" w14:textId="77777777" w:rsidR="00937F2A" w:rsidRDefault="00937F2A">
      <w:pPr>
        <w:pStyle w:val="10"/>
      </w:pPr>
    </w:p>
    <w:p w14:paraId="59DC1E94" w14:textId="77777777" w:rsidR="00937F2A" w:rsidRDefault="00937F2A">
      <w:pPr>
        <w:pStyle w:val="10"/>
      </w:pPr>
    </w:p>
    <w:p w14:paraId="6C8E03A2" w14:textId="77777777" w:rsidR="00937F2A" w:rsidRDefault="00937F2A">
      <w:pPr>
        <w:pStyle w:val="10"/>
      </w:pPr>
    </w:p>
    <w:p w14:paraId="1F2E3EF6" w14:textId="77777777" w:rsidR="00937F2A" w:rsidRDefault="00937F2A">
      <w:pPr>
        <w:pStyle w:val="10"/>
      </w:pPr>
    </w:p>
    <w:p w14:paraId="4C32266D" w14:textId="77777777" w:rsidR="00937F2A" w:rsidRDefault="00937F2A">
      <w:pPr>
        <w:pStyle w:val="10"/>
      </w:pPr>
    </w:p>
    <w:p w14:paraId="3AF9133E" w14:textId="77777777" w:rsidR="00937F2A" w:rsidRDefault="00937F2A">
      <w:pPr>
        <w:pStyle w:val="10"/>
      </w:pPr>
    </w:p>
    <w:p w14:paraId="0063FDBB" w14:textId="77777777" w:rsidR="00937F2A" w:rsidRDefault="00937F2A">
      <w:pPr>
        <w:pStyle w:val="10"/>
      </w:pPr>
    </w:p>
    <w:p w14:paraId="170997FF" w14:textId="77777777" w:rsidR="00937F2A" w:rsidRDefault="00937F2A">
      <w:pPr>
        <w:pStyle w:val="10"/>
      </w:pPr>
    </w:p>
    <w:p w14:paraId="6618D9CB" w14:textId="77777777" w:rsidR="00937F2A" w:rsidRDefault="00937F2A">
      <w:pPr>
        <w:pStyle w:val="10"/>
      </w:pPr>
    </w:p>
    <w:p w14:paraId="626825E1" w14:textId="77777777" w:rsidR="00937F2A" w:rsidRDefault="00937F2A">
      <w:pPr>
        <w:pStyle w:val="1c"/>
        <w:jc w:val="center"/>
        <w:rPr>
          <w:b/>
        </w:rPr>
      </w:pPr>
    </w:p>
    <w:p w14:paraId="508212B0" w14:textId="77777777" w:rsidR="00937F2A" w:rsidRDefault="006B28E9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2913BDA2" w14:textId="77777777" w:rsidR="00937F2A" w:rsidRDefault="006B28E9">
      <w:pPr>
        <w:pStyle w:val="17"/>
        <w:rPr>
          <w:rFonts w:ascii="Times New Roman" w:hAnsi="Times New Roman"/>
        </w:rPr>
      </w:pPr>
      <w:bookmarkStart w:id="1" w:name="__RefHeading___1"/>
      <w:bookmarkEnd w:id="1"/>
      <w:r>
        <w:rPr>
          <w:rFonts w:ascii="Times New Roman" w:hAnsi="Times New Roman"/>
        </w:rPr>
        <w:lastRenderedPageBreak/>
        <w:t>СОДЕРЖАНИЕ ПРОГРАММЫ</w:t>
      </w:r>
    </w:p>
    <w:p w14:paraId="755EC591" w14:textId="3E997625" w:rsidR="00937F2A" w:rsidRDefault="006B28E9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" w:history="1">
        <w:r>
          <w:t>СОДЕРЖАНИЕ ПРОГРАММЫ</w:t>
        </w:r>
        <w:r>
          <w:tab/>
        </w:r>
      </w:hyperlink>
    </w:p>
    <w:p w14:paraId="4FCE4416" w14:textId="20563772" w:rsidR="00937F2A" w:rsidRDefault="00EF5FF8">
      <w:pPr>
        <w:pStyle w:val="1fb"/>
        <w:tabs>
          <w:tab w:val="clear" w:pos="9639"/>
          <w:tab w:val="right" w:leader="dot" w:pos="9638"/>
        </w:tabs>
      </w:pPr>
      <w:hyperlink w:anchor="__RefHeading___2" w:history="1">
        <w:r w:rsidR="006B28E9">
          <w:t>1.    Общая характеристика ПРИМЕРНОЙ РАБОЧЕЙ ПРОГРАММЫ УЧЕБНОЙ ДИСЦИПЛИНЫ</w:t>
        </w:r>
        <w:r w:rsidR="006B28E9">
          <w:tab/>
        </w:r>
      </w:hyperlink>
    </w:p>
    <w:p w14:paraId="3716D5F0" w14:textId="2699C743" w:rsidR="00937F2A" w:rsidRDefault="00EF5FF8">
      <w:pPr>
        <w:pStyle w:val="21"/>
        <w:tabs>
          <w:tab w:val="clear" w:pos="9639"/>
          <w:tab w:val="right" w:leader="dot" w:pos="9638"/>
        </w:tabs>
      </w:pPr>
      <w:hyperlink w:anchor="__RefHeading___3" w:history="1">
        <w:r w:rsidR="006B28E9">
          <w:t>1.1. Цель и место дисциплины в структуре образовательной программы</w:t>
        </w:r>
        <w:r w:rsidR="006B28E9">
          <w:tab/>
        </w:r>
      </w:hyperlink>
    </w:p>
    <w:p w14:paraId="021A18C8" w14:textId="747E2DAD" w:rsidR="00937F2A" w:rsidRDefault="00EF5FF8">
      <w:pPr>
        <w:pStyle w:val="21"/>
        <w:tabs>
          <w:tab w:val="clear" w:pos="9639"/>
          <w:tab w:val="right" w:leader="dot" w:pos="9638"/>
        </w:tabs>
      </w:pPr>
      <w:hyperlink w:anchor="__RefHeading___4" w:history="1">
        <w:r w:rsidR="006B28E9">
          <w:t>1.2. Планируемые результаты освоения дисциплины</w:t>
        </w:r>
        <w:r w:rsidR="006B28E9">
          <w:tab/>
        </w:r>
      </w:hyperlink>
    </w:p>
    <w:p w14:paraId="3E3553CC" w14:textId="27AB4BF9" w:rsidR="00937F2A" w:rsidRDefault="00EF5FF8">
      <w:pPr>
        <w:pStyle w:val="1fb"/>
        <w:tabs>
          <w:tab w:val="clear" w:pos="9639"/>
          <w:tab w:val="right" w:leader="dot" w:pos="9638"/>
        </w:tabs>
      </w:pPr>
      <w:hyperlink w:anchor="__RefHeading___5" w:history="1">
        <w:r w:rsidR="006B28E9">
          <w:t>2. Структура и содержание ДИСЦИПЛИНЫ</w:t>
        </w:r>
        <w:r w:rsidR="006B28E9">
          <w:tab/>
        </w:r>
      </w:hyperlink>
    </w:p>
    <w:p w14:paraId="1EDC9A39" w14:textId="718E4853" w:rsidR="00937F2A" w:rsidRDefault="00EF5FF8">
      <w:pPr>
        <w:pStyle w:val="21"/>
        <w:tabs>
          <w:tab w:val="clear" w:pos="9639"/>
          <w:tab w:val="right" w:leader="dot" w:pos="9638"/>
        </w:tabs>
      </w:pPr>
      <w:hyperlink w:anchor="__RefHeading___6" w:history="1">
        <w:r w:rsidR="006B28E9">
          <w:t>2.1. Трудоемкость освоения дисциплины</w:t>
        </w:r>
        <w:r w:rsidR="006B28E9">
          <w:tab/>
        </w:r>
      </w:hyperlink>
    </w:p>
    <w:p w14:paraId="10153069" w14:textId="7A79932E" w:rsidR="00937F2A" w:rsidRDefault="00EF5FF8">
      <w:pPr>
        <w:pStyle w:val="21"/>
        <w:tabs>
          <w:tab w:val="clear" w:pos="9639"/>
          <w:tab w:val="right" w:leader="dot" w:pos="9638"/>
        </w:tabs>
      </w:pPr>
      <w:hyperlink w:anchor="__RefHeading___7" w:history="1">
        <w:r w:rsidR="006B28E9">
          <w:t>2.2. Примерное содержание дисциплины</w:t>
        </w:r>
        <w:r w:rsidR="006B28E9">
          <w:tab/>
        </w:r>
      </w:hyperlink>
    </w:p>
    <w:p w14:paraId="17EEEC5C" w14:textId="251055CE" w:rsidR="00937F2A" w:rsidRDefault="00EF5FF8">
      <w:pPr>
        <w:pStyle w:val="21"/>
        <w:tabs>
          <w:tab w:val="clear" w:pos="9639"/>
          <w:tab w:val="right" w:leader="dot" w:pos="9638"/>
        </w:tabs>
      </w:pPr>
      <w:hyperlink w:anchor="__RefHeading___8" w:history="1">
        <w:r w:rsidR="006B28E9">
          <w:t>При наличии</w:t>
        </w:r>
        <w:r w:rsidR="006B28E9">
          <w:tab/>
        </w:r>
      </w:hyperlink>
    </w:p>
    <w:p w14:paraId="43EE5273" w14:textId="7EB890AE" w:rsidR="00937F2A" w:rsidRDefault="00EF5FF8">
      <w:pPr>
        <w:pStyle w:val="21"/>
        <w:tabs>
          <w:tab w:val="clear" w:pos="9639"/>
          <w:tab w:val="right" w:leader="dot" w:pos="9638"/>
        </w:tabs>
      </w:pPr>
      <w:hyperlink w:anchor="__RefHeading___9" w:history="1">
        <w:r w:rsidR="006B28E9">
          <w:t>2.3. Курсовой проект (работа)</w:t>
        </w:r>
        <w:r w:rsidR="006B28E9">
          <w:tab/>
        </w:r>
      </w:hyperlink>
    </w:p>
    <w:p w14:paraId="28DDD521" w14:textId="0993630B" w:rsidR="00937F2A" w:rsidRDefault="00EF5FF8">
      <w:pPr>
        <w:pStyle w:val="1fb"/>
        <w:tabs>
          <w:tab w:val="clear" w:pos="9639"/>
          <w:tab w:val="right" w:leader="dot" w:pos="9638"/>
        </w:tabs>
      </w:pPr>
      <w:hyperlink w:anchor="__RefHeading___10" w:history="1">
        <w:r w:rsidR="006B28E9">
          <w:t>3. Условия реализации ДИСЦИПЛИНЫ</w:t>
        </w:r>
        <w:r w:rsidR="006B28E9">
          <w:tab/>
        </w:r>
      </w:hyperlink>
    </w:p>
    <w:p w14:paraId="6146142D" w14:textId="764B4BF9" w:rsidR="00937F2A" w:rsidRDefault="00EF5FF8">
      <w:pPr>
        <w:pStyle w:val="21"/>
        <w:tabs>
          <w:tab w:val="clear" w:pos="9639"/>
          <w:tab w:val="right" w:leader="dot" w:pos="9638"/>
        </w:tabs>
      </w:pPr>
      <w:hyperlink w:anchor="__RefHeading___11" w:history="1">
        <w:r w:rsidR="006B28E9">
          <w:t>3.1. Материально-техническое обеспечение</w:t>
        </w:r>
        <w:r w:rsidR="006B28E9">
          <w:tab/>
        </w:r>
      </w:hyperlink>
    </w:p>
    <w:p w14:paraId="5880DD3C" w14:textId="41AE8B63" w:rsidR="00937F2A" w:rsidRDefault="00EF5FF8">
      <w:pPr>
        <w:pStyle w:val="21"/>
        <w:tabs>
          <w:tab w:val="clear" w:pos="9639"/>
          <w:tab w:val="right" w:leader="dot" w:pos="9638"/>
        </w:tabs>
      </w:pPr>
      <w:hyperlink w:anchor="__RefHeading___12" w:history="1">
        <w:r w:rsidR="006B28E9">
          <w:t>3.2. Учебно-методическое обеспечение</w:t>
        </w:r>
        <w:r w:rsidR="006B28E9">
          <w:tab/>
        </w:r>
      </w:hyperlink>
    </w:p>
    <w:p w14:paraId="62B42D4C" w14:textId="60263F96" w:rsidR="00937F2A" w:rsidRDefault="00EF5FF8">
      <w:pPr>
        <w:pStyle w:val="1fb"/>
        <w:tabs>
          <w:tab w:val="clear" w:pos="9639"/>
          <w:tab w:val="right" w:leader="dot" w:pos="9638"/>
        </w:tabs>
      </w:pPr>
      <w:hyperlink w:anchor="__RefHeading___13" w:history="1">
        <w:r w:rsidR="006B28E9">
          <w:t>4. Контроль и оценка результатов освоения ДИСЦИПЛИНЫ</w:t>
        </w:r>
        <w:r w:rsidR="006B28E9">
          <w:tab/>
        </w:r>
      </w:hyperlink>
    </w:p>
    <w:p w14:paraId="353AA908" w14:textId="77777777" w:rsidR="00937F2A" w:rsidRDefault="006B28E9">
      <w:r>
        <w:fldChar w:fldCharType="end"/>
      </w:r>
    </w:p>
    <w:p w14:paraId="26736B61" w14:textId="77777777" w:rsidR="00937F2A" w:rsidRDefault="00937F2A">
      <w:pPr>
        <w:sectPr w:rsidR="00937F2A">
          <w:headerReference w:type="even" r:id="rId7"/>
          <w:headerReference w:type="default" r:id="rId8"/>
          <w:pgSz w:w="11906" w:h="16838"/>
          <w:pgMar w:top="1134" w:right="567" w:bottom="1134" w:left="1701" w:header="709" w:footer="709" w:gutter="0"/>
          <w:cols w:space="720"/>
        </w:sectPr>
      </w:pPr>
    </w:p>
    <w:p w14:paraId="34EB290D" w14:textId="77777777" w:rsidR="00937F2A" w:rsidRDefault="006B28E9">
      <w:pPr>
        <w:pStyle w:val="17"/>
        <w:numPr>
          <w:ilvl w:val="0"/>
          <w:numId w:val="1"/>
        </w:numPr>
      </w:pPr>
      <w:bookmarkStart w:id="2" w:name="__RefHeading___2"/>
      <w:bookmarkEnd w:id="2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bookmarkStart w:id="3" w:name="_Hlk158201963"/>
      <w:r>
        <w:t>ПРИМЕРНОЙ РАБОЧЕЙ ПРОГРАММЫ УЧЕБНОЙ ДИСЦИПЛИНЫ</w:t>
      </w:r>
    </w:p>
    <w:p w14:paraId="3C92B622" w14:textId="2DBE0C49" w:rsidR="00937F2A" w:rsidRDefault="006B28E9">
      <w:pPr>
        <w:pStyle w:val="1c"/>
        <w:jc w:val="center"/>
      </w:pPr>
      <w:r>
        <w:t>«</w:t>
      </w:r>
      <w:r w:rsidR="002745B9" w:rsidRPr="002745B9">
        <w:rPr>
          <w:u w:val="single"/>
        </w:rPr>
        <w:t xml:space="preserve">ОП.01 </w:t>
      </w:r>
      <w:r w:rsidR="002745B9">
        <w:rPr>
          <w:u w:val="single"/>
        </w:rPr>
        <w:t>О</w:t>
      </w:r>
      <w:r w:rsidR="002745B9" w:rsidRPr="002745B9">
        <w:rPr>
          <w:u w:val="single"/>
        </w:rPr>
        <w:t>сновы термодинамики и теплопередачи</w:t>
      </w:r>
      <w:r>
        <w:t>»</w:t>
      </w:r>
    </w:p>
    <w:p w14:paraId="63620B18" w14:textId="77777777" w:rsidR="00937F2A" w:rsidRDefault="006B28E9">
      <w:pPr>
        <w:pStyle w:val="1c"/>
        <w:jc w:val="center"/>
        <w:rPr>
          <w:vertAlign w:val="superscript"/>
        </w:rPr>
      </w:pPr>
      <w:r>
        <w:rPr>
          <w:vertAlign w:val="superscript"/>
        </w:rPr>
        <w:t>(наименование дисциплины)</w:t>
      </w:r>
      <w:bookmarkEnd w:id="3"/>
    </w:p>
    <w:p w14:paraId="43508244" w14:textId="77777777" w:rsidR="00937F2A" w:rsidRDefault="00937F2A">
      <w:pPr>
        <w:pStyle w:val="1c"/>
      </w:pPr>
    </w:p>
    <w:p w14:paraId="02A24FC9" w14:textId="77777777" w:rsidR="00937F2A" w:rsidRDefault="006B28E9">
      <w:pPr>
        <w:pStyle w:val="112"/>
        <w:rPr>
          <w:rFonts w:ascii="Times New Roman" w:hAnsi="Times New Roman"/>
        </w:rPr>
      </w:pPr>
      <w:bookmarkStart w:id="4" w:name="__RefHeading___3"/>
      <w:bookmarkEnd w:id="4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27DB86C5" w14:textId="3EBD2C79" w:rsidR="00937F2A" w:rsidRPr="002745B9" w:rsidRDefault="006B28E9" w:rsidP="002745B9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2745B9">
        <w:rPr>
          <w:rFonts w:ascii="Times New Roman" w:hAnsi="Times New Roman"/>
          <w:color w:val="auto"/>
          <w:sz w:val="24"/>
        </w:rPr>
        <w:t xml:space="preserve">Цель дисциплины </w:t>
      </w:r>
      <w:r w:rsidRPr="002745B9">
        <w:rPr>
          <w:rFonts w:ascii="Times New Roman" w:hAnsi="Times New Roman"/>
          <w:color w:val="auto"/>
        </w:rPr>
        <w:t>«</w:t>
      </w:r>
      <w:r w:rsidR="002745B9" w:rsidRPr="002745B9">
        <w:rPr>
          <w:rFonts w:ascii="Times New Roman" w:hAnsi="Times New Roman"/>
          <w:color w:val="auto"/>
        </w:rPr>
        <w:t>Основы термодинамики и теплопередачи</w:t>
      </w:r>
      <w:r w:rsidRPr="002745B9">
        <w:rPr>
          <w:rFonts w:ascii="Times New Roman" w:hAnsi="Times New Roman"/>
          <w:color w:val="auto"/>
        </w:rPr>
        <w:t>»</w:t>
      </w:r>
      <w:r w:rsidRPr="002745B9">
        <w:rPr>
          <w:rFonts w:ascii="Times New Roman" w:hAnsi="Times New Roman"/>
          <w:color w:val="auto"/>
          <w:sz w:val="24"/>
        </w:rPr>
        <w:t xml:space="preserve">: </w:t>
      </w:r>
      <w:r w:rsidR="002745B9" w:rsidRPr="002745B9">
        <w:rPr>
          <w:rFonts w:ascii="Times New Roman" w:hAnsi="Times New Roman"/>
          <w:color w:val="auto"/>
          <w:sz w:val="24"/>
        </w:rPr>
        <w:t>является изучение основных понятий и создание системы знаний о термодинамике, теплопередаче и теплотехнике на современном этапе</w:t>
      </w:r>
      <w:r w:rsidRPr="002745B9">
        <w:rPr>
          <w:rFonts w:ascii="Times New Roman" w:hAnsi="Times New Roman"/>
          <w:color w:val="auto"/>
          <w:sz w:val="24"/>
        </w:rPr>
        <w:t xml:space="preserve">. </w:t>
      </w:r>
    </w:p>
    <w:p w14:paraId="2BCE089D" w14:textId="25D658E0" w:rsidR="00937F2A" w:rsidRPr="002745B9" w:rsidRDefault="006B28E9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2745B9">
        <w:rPr>
          <w:rFonts w:ascii="Times New Roman" w:hAnsi="Times New Roman"/>
          <w:color w:val="auto"/>
          <w:sz w:val="24"/>
        </w:rPr>
        <w:t>Дисциплина «</w:t>
      </w:r>
      <w:r w:rsidR="002745B9" w:rsidRPr="002745B9">
        <w:rPr>
          <w:rFonts w:ascii="Times New Roman" w:hAnsi="Times New Roman"/>
          <w:color w:val="auto"/>
          <w:sz w:val="24"/>
        </w:rPr>
        <w:t>Основы термодинамики и теплопередачи</w:t>
      </w:r>
      <w:r w:rsidRPr="002745B9">
        <w:rPr>
          <w:rFonts w:ascii="Times New Roman" w:hAnsi="Times New Roman"/>
          <w:color w:val="auto"/>
          <w:sz w:val="24"/>
        </w:rPr>
        <w:t xml:space="preserve">» включена в обязательную часть </w:t>
      </w:r>
      <w:r w:rsidR="002745B9" w:rsidRPr="002745B9">
        <w:rPr>
          <w:rFonts w:ascii="Times New Roman" w:hAnsi="Times New Roman"/>
          <w:color w:val="auto"/>
          <w:sz w:val="24"/>
        </w:rPr>
        <w:t>общепрофессионального цикла образовательной программы</w:t>
      </w:r>
      <w:r w:rsidRPr="002745B9">
        <w:rPr>
          <w:rFonts w:ascii="Times New Roman" w:hAnsi="Times New Roman"/>
          <w:color w:val="auto"/>
          <w:sz w:val="24"/>
        </w:rPr>
        <w:t>.</w:t>
      </w:r>
    </w:p>
    <w:p w14:paraId="1A2D3FBC" w14:textId="77777777" w:rsidR="00937F2A" w:rsidRDefault="00937F2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4F2DAD3" w14:textId="77777777" w:rsidR="00937F2A" w:rsidRDefault="006B28E9">
      <w:pPr>
        <w:pStyle w:val="112"/>
        <w:rPr>
          <w:rFonts w:ascii="Times New Roman" w:hAnsi="Times New Roman"/>
        </w:rPr>
      </w:pPr>
      <w:bookmarkStart w:id="5" w:name="__RefHeading___4"/>
      <w:bookmarkEnd w:id="5"/>
      <w:r>
        <w:rPr>
          <w:rFonts w:ascii="Times New Roman" w:hAnsi="Times New Roman"/>
        </w:rPr>
        <w:t>1.2. Планируемые результаты освоения дисциплины</w:t>
      </w:r>
    </w:p>
    <w:p w14:paraId="03C1AE18" w14:textId="77777777" w:rsidR="00937F2A" w:rsidRDefault="006B28E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8406F3D" w14:textId="6F5054FC" w:rsidR="00937F2A" w:rsidRDefault="006B28E9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p w14:paraId="77D935EA" w14:textId="489A3475" w:rsidR="00222515" w:rsidRDefault="00222515">
      <w:pPr>
        <w:spacing w:after="120"/>
        <w:ind w:firstLine="709"/>
        <w:rPr>
          <w:rFonts w:ascii="Times New Roman" w:hAnsi="Times New Roman"/>
          <w:sz w:val="24"/>
        </w:rPr>
      </w:pPr>
    </w:p>
    <w:tbl>
      <w:tblPr>
        <w:tblStyle w:val="53"/>
        <w:tblW w:w="0" w:type="auto"/>
        <w:tblInd w:w="-289" w:type="dxa"/>
        <w:tblLook w:val="04A0" w:firstRow="1" w:lastRow="0" w:firstColumn="1" w:lastColumn="0" w:noHBand="0" w:noVBand="1"/>
      </w:tblPr>
      <w:tblGrid>
        <w:gridCol w:w="1277"/>
        <w:gridCol w:w="4048"/>
        <w:gridCol w:w="4592"/>
      </w:tblGrid>
      <w:tr w:rsidR="00222515" w:rsidRPr="00222515" w14:paraId="723DA6C3" w14:textId="77777777" w:rsidTr="00222515">
        <w:trPr>
          <w:trHeight w:val="20"/>
        </w:trPr>
        <w:tc>
          <w:tcPr>
            <w:tcW w:w="1277" w:type="dxa"/>
          </w:tcPr>
          <w:p w14:paraId="7B69974A" w14:textId="77777777" w:rsidR="00222515" w:rsidRPr="00222515" w:rsidRDefault="00222515" w:rsidP="0022251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sz w:val="24"/>
                <w:szCs w:val="24"/>
              </w:rPr>
              <w:t>Код ОК, ПК</w:t>
            </w:r>
          </w:p>
        </w:tc>
        <w:tc>
          <w:tcPr>
            <w:tcW w:w="4048" w:type="dxa"/>
          </w:tcPr>
          <w:p w14:paraId="1CDDEC18" w14:textId="77777777" w:rsidR="00222515" w:rsidRPr="00222515" w:rsidRDefault="00222515" w:rsidP="0022251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4592" w:type="dxa"/>
          </w:tcPr>
          <w:p w14:paraId="08B71217" w14:textId="77777777" w:rsidR="00222515" w:rsidRPr="00222515" w:rsidRDefault="00222515" w:rsidP="0022251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sz w:val="24"/>
                <w:szCs w:val="24"/>
              </w:rPr>
              <w:t>Знать</w:t>
            </w:r>
          </w:p>
        </w:tc>
      </w:tr>
      <w:tr w:rsidR="00222515" w:rsidRPr="00222515" w14:paraId="7FA9CFD2" w14:textId="77777777" w:rsidTr="00222515">
        <w:trPr>
          <w:trHeight w:val="4692"/>
        </w:trPr>
        <w:tc>
          <w:tcPr>
            <w:tcW w:w="1277" w:type="dxa"/>
          </w:tcPr>
          <w:p w14:paraId="42337FB3" w14:textId="77777777" w:rsidR="00222515" w:rsidRPr="00222515" w:rsidRDefault="00222515" w:rsidP="00222515">
            <w:pPr>
              <w:rPr>
                <w:rFonts w:ascii="Times New Roman" w:hAnsi="Times New Roman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4CB6CF6B" w14:textId="77777777" w:rsidR="00222515" w:rsidRPr="00222515" w:rsidRDefault="00222515" w:rsidP="0022251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05C072F9" w14:textId="3F5E56FD" w:rsidR="00222515" w:rsidRDefault="00222515" w:rsidP="0022251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sz w:val="24"/>
                <w:szCs w:val="24"/>
              </w:rPr>
              <w:t>ОК 0</w:t>
            </w:r>
            <w:r w:rsidR="00EF5FF8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1C400A19" w14:textId="5322E1C9" w:rsidR="00EF5FF8" w:rsidRPr="00222515" w:rsidRDefault="00EF5FF8" w:rsidP="0022251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5FF8">
              <w:rPr>
                <w:rFonts w:ascii="Times New Roman" w:hAnsi="Times New Roman"/>
                <w:sz w:val="24"/>
                <w:szCs w:val="24"/>
              </w:rPr>
              <w:t>ОК 04</w:t>
            </w:r>
          </w:p>
        </w:tc>
        <w:tc>
          <w:tcPr>
            <w:tcW w:w="4048" w:type="dxa"/>
          </w:tcPr>
          <w:p w14:paraId="5FD02CD5" w14:textId="77777777" w:rsidR="00222515" w:rsidRPr="00222515" w:rsidRDefault="00222515" w:rsidP="00222515">
            <w:pPr>
              <w:suppressAutoHyphens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Cs/>
                <w:iCs/>
                <w:sz w:val="24"/>
                <w:szCs w:val="24"/>
              </w:rPr>
              <w:t>описывать значимость своей профессии,</w:t>
            </w:r>
          </w:p>
          <w:p w14:paraId="5054D9B8" w14:textId="77777777" w:rsidR="00222515" w:rsidRPr="00222515" w:rsidRDefault="00222515" w:rsidP="00222515">
            <w:pPr>
              <w:rPr>
                <w:rFonts w:ascii="Times New Roman" w:hAnsi="Times New Roman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Cs/>
                <w:iCs/>
                <w:sz w:val="24"/>
                <w:szCs w:val="24"/>
              </w:rPr>
              <w:t>применять стандарты антикоррупционного поведения</w:t>
            </w:r>
          </w:p>
          <w:p w14:paraId="623148B9" w14:textId="77777777" w:rsidR="00222515" w:rsidRPr="00222515" w:rsidRDefault="00222515" w:rsidP="00222515">
            <w:pPr>
              <w:suppressAutoHyphens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Cs/>
                <w:iCs/>
                <w:sz w:val="24"/>
                <w:szCs w:val="24"/>
              </w:rPr>
              <w:t>определять актуальность нормативно-</w:t>
            </w:r>
          </w:p>
          <w:p w14:paraId="17BFDC18" w14:textId="77777777" w:rsidR="00222515" w:rsidRPr="00222515" w:rsidRDefault="00222515" w:rsidP="00222515">
            <w:pPr>
              <w:rPr>
                <w:rFonts w:ascii="Times New Roman" w:hAnsi="Times New Roman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Cs/>
                <w:iCs/>
                <w:sz w:val="24"/>
                <w:szCs w:val="24"/>
              </w:rPr>
              <w:t>правовой документации в профессиональной деятельности;</w:t>
            </w:r>
          </w:p>
          <w:p w14:paraId="366B3400" w14:textId="77777777" w:rsidR="00222515" w:rsidRPr="00222515" w:rsidRDefault="00222515" w:rsidP="00222515">
            <w:pPr>
              <w:rPr>
                <w:rFonts w:ascii="Times New Roman" w:hAnsi="Times New Roman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применять современную научную </w:t>
            </w:r>
            <w:r w:rsidRPr="00222515">
              <w:rPr>
                <w:rFonts w:ascii="Times New Roman" w:hAnsi="Times New Roman"/>
                <w:color w:val="1A1A1A"/>
                <w:sz w:val="24"/>
                <w:szCs w:val="24"/>
              </w:rPr>
              <w:t>профессиональную терминологию;</w:t>
            </w:r>
          </w:p>
          <w:p w14:paraId="49B6AF14" w14:textId="77777777" w:rsidR="00222515" w:rsidRPr="00222515" w:rsidRDefault="00222515" w:rsidP="00222515">
            <w:pPr>
              <w:shd w:val="clear" w:color="auto" w:fill="FFFFFF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1A1A1A"/>
                <w:sz w:val="24"/>
                <w:szCs w:val="24"/>
              </w:rPr>
              <w:t>определять задачи для поиска информации;</w:t>
            </w:r>
          </w:p>
          <w:p w14:paraId="00676C42" w14:textId="77777777" w:rsidR="00222515" w:rsidRPr="00222515" w:rsidRDefault="00222515" w:rsidP="00222515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1A1A1A"/>
                <w:sz w:val="24"/>
                <w:szCs w:val="24"/>
              </w:rPr>
              <w:t>определять</w:t>
            </w:r>
          </w:p>
          <w:p w14:paraId="1AB0D939" w14:textId="77777777" w:rsidR="00222515" w:rsidRPr="00222515" w:rsidRDefault="00222515" w:rsidP="00222515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1A1A1A"/>
                <w:sz w:val="24"/>
                <w:szCs w:val="24"/>
              </w:rPr>
              <w:t>необходимые источники информации</w:t>
            </w:r>
          </w:p>
        </w:tc>
        <w:tc>
          <w:tcPr>
            <w:tcW w:w="4592" w:type="dxa"/>
          </w:tcPr>
          <w:p w14:paraId="0D8A30DC" w14:textId="77777777" w:rsidR="00222515" w:rsidRPr="00222515" w:rsidRDefault="00222515" w:rsidP="00222515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Cs/>
                <w:sz w:val="24"/>
                <w:szCs w:val="24"/>
              </w:rPr>
              <w:t>сущность гражданско-патриотической</w:t>
            </w:r>
          </w:p>
          <w:p w14:paraId="09811EEC" w14:textId="77777777" w:rsidR="00222515" w:rsidRPr="00222515" w:rsidRDefault="00222515" w:rsidP="00222515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Cs/>
                <w:sz w:val="24"/>
                <w:szCs w:val="24"/>
              </w:rPr>
              <w:t>позиции, общечеловеческих ценностей; значимость профессиональной</w:t>
            </w:r>
          </w:p>
          <w:p w14:paraId="398C03A6" w14:textId="77777777" w:rsidR="00222515" w:rsidRPr="00222515" w:rsidRDefault="00222515" w:rsidP="00222515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Cs/>
                <w:sz w:val="24"/>
                <w:szCs w:val="24"/>
              </w:rPr>
              <w:t>деятельности антикоррупционного</w:t>
            </w:r>
          </w:p>
          <w:p w14:paraId="4B74CED2" w14:textId="77777777" w:rsidR="00222515" w:rsidRPr="00222515" w:rsidRDefault="00222515" w:rsidP="00222515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Cs/>
                <w:sz w:val="24"/>
                <w:szCs w:val="24"/>
              </w:rPr>
              <w:t>последствия его нарушения</w:t>
            </w:r>
          </w:p>
          <w:p w14:paraId="5B2F2E1F" w14:textId="77777777" w:rsidR="00222515" w:rsidRPr="00222515" w:rsidRDefault="00222515" w:rsidP="00222515">
            <w:pPr>
              <w:shd w:val="clear" w:color="auto" w:fill="FFFFFF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1A1A1A"/>
                <w:sz w:val="24"/>
                <w:szCs w:val="24"/>
              </w:rPr>
              <w:t>содержание актуальной нормативно-</w:t>
            </w:r>
          </w:p>
          <w:p w14:paraId="3C094151" w14:textId="77777777" w:rsidR="00222515" w:rsidRPr="00222515" w:rsidRDefault="00222515" w:rsidP="00222515">
            <w:pPr>
              <w:suppressAutoHyphens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1A1A1A"/>
                <w:sz w:val="24"/>
                <w:szCs w:val="24"/>
              </w:rPr>
              <w:t>правовой документации; современной научной и профессиональной терминологии;</w:t>
            </w:r>
          </w:p>
          <w:p w14:paraId="4A1B8309" w14:textId="77777777" w:rsidR="00222515" w:rsidRPr="00222515" w:rsidRDefault="00222515" w:rsidP="00222515">
            <w:pPr>
              <w:shd w:val="clear" w:color="auto" w:fill="FFFFFF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1A1A1A"/>
                <w:sz w:val="24"/>
                <w:szCs w:val="24"/>
              </w:rPr>
              <w:t>номенклатура информационных источников</w:t>
            </w:r>
          </w:p>
          <w:p w14:paraId="1C7EDC78" w14:textId="77777777" w:rsidR="00222515" w:rsidRPr="00222515" w:rsidRDefault="00222515" w:rsidP="00222515">
            <w:pPr>
              <w:shd w:val="clear" w:color="auto" w:fill="FFFFFF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1A1A1A"/>
                <w:sz w:val="24"/>
                <w:szCs w:val="24"/>
              </w:rPr>
              <w:t>применяемых в профессиональной</w:t>
            </w:r>
          </w:p>
          <w:p w14:paraId="49DCA629" w14:textId="77777777" w:rsidR="00222515" w:rsidRPr="00222515" w:rsidRDefault="00222515" w:rsidP="00222515">
            <w:pPr>
              <w:suppressAutoHyphens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1A1A1A"/>
                <w:sz w:val="24"/>
                <w:szCs w:val="24"/>
              </w:rPr>
              <w:t>деятельности</w:t>
            </w:r>
          </w:p>
          <w:p w14:paraId="30DF4012" w14:textId="77777777" w:rsidR="00222515" w:rsidRPr="00222515" w:rsidRDefault="00222515" w:rsidP="00222515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1A1A1A"/>
                <w:sz w:val="24"/>
                <w:szCs w:val="24"/>
              </w:rPr>
              <w:t>приемы структурирования информации</w:t>
            </w:r>
          </w:p>
        </w:tc>
      </w:tr>
    </w:tbl>
    <w:p w14:paraId="5EDB48E4" w14:textId="1D882B3F" w:rsidR="00222515" w:rsidRDefault="00222515">
      <w:pPr>
        <w:spacing w:after="120"/>
        <w:ind w:firstLine="709"/>
        <w:rPr>
          <w:rFonts w:ascii="Times New Roman" w:hAnsi="Times New Roman"/>
          <w:sz w:val="24"/>
        </w:rPr>
      </w:pPr>
    </w:p>
    <w:p w14:paraId="0BEFD041" w14:textId="0A150237" w:rsidR="00222515" w:rsidRDefault="00222515">
      <w:pPr>
        <w:spacing w:after="120"/>
        <w:ind w:firstLine="709"/>
        <w:rPr>
          <w:rFonts w:ascii="Times New Roman" w:hAnsi="Times New Roman"/>
          <w:sz w:val="24"/>
        </w:rPr>
      </w:pPr>
    </w:p>
    <w:p w14:paraId="6302BF16" w14:textId="77777777" w:rsidR="00222515" w:rsidRDefault="00222515">
      <w:pPr>
        <w:spacing w:after="120"/>
        <w:ind w:firstLine="709"/>
        <w:rPr>
          <w:rFonts w:ascii="Times New Roman" w:hAnsi="Times New Roman"/>
          <w:sz w:val="24"/>
        </w:rPr>
      </w:pPr>
    </w:p>
    <w:p w14:paraId="5E6E273B" w14:textId="77777777" w:rsidR="00937F2A" w:rsidRDefault="00937F2A">
      <w:pPr>
        <w:ind w:firstLine="709"/>
        <w:rPr>
          <w:rFonts w:ascii="Times New Roman" w:hAnsi="Times New Roman"/>
          <w:sz w:val="24"/>
        </w:rPr>
      </w:pPr>
      <w:bookmarkStart w:id="6" w:name="_Hlk158201861"/>
      <w:bookmarkEnd w:id="6"/>
    </w:p>
    <w:p w14:paraId="42E3E8B6" w14:textId="77777777" w:rsidR="00937F2A" w:rsidRDefault="00937F2A">
      <w:pPr>
        <w:rPr>
          <w:rFonts w:ascii="Times New Roman" w:hAnsi="Times New Roman"/>
          <w:b/>
          <w:caps/>
          <w:sz w:val="24"/>
        </w:rPr>
      </w:pPr>
    </w:p>
    <w:p w14:paraId="3C6365A2" w14:textId="77777777" w:rsidR="00937F2A" w:rsidRDefault="006B28E9">
      <w:pPr>
        <w:pStyle w:val="17"/>
        <w:rPr>
          <w:rFonts w:ascii="Times New Roman" w:hAnsi="Times New Roman"/>
        </w:rPr>
      </w:pPr>
      <w:bookmarkStart w:id="7" w:name="__RefHeading___5"/>
      <w:bookmarkEnd w:id="7"/>
      <w:r>
        <w:rPr>
          <w:rFonts w:ascii="Times New Roman" w:hAnsi="Times New Roman"/>
        </w:rPr>
        <w:lastRenderedPageBreak/>
        <w:t>2. Структура и содержание ДИСЦИПЛИНЫ</w:t>
      </w:r>
    </w:p>
    <w:p w14:paraId="4C3ED7AF" w14:textId="77777777" w:rsidR="00937F2A" w:rsidRDefault="006B28E9">
      <w:pPr>
        <w:pStyle w:val="112"/>
        <w:rPr>
          <w:rFonts w:ascii="Times New Roman" w:hAnsi="Times New Roman"/>
        </w:rPr>
      </w:pPr>
      <w:bookmarkStart w:id="8" w:name="__RefHeading___6"/>
      <w:bookmarkEnd w:id="8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937F2A" w14:paraId="5EDF04B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53AA1" w14:textId="77777777" w:rsidR="00937F2A" w:rsidRDefault="006B28E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9" w:name="_Hlk152333186"/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6F519" w14:textId="77777777" w:rsidR="00937F2A" w:rsidRDefault="006B28E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5AC48" w14:textId="77777777" w:rsidR="00937F2A" w:rsidRDefault="006B28E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937F2A" w14:paraId="550ACC9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C4FA62" w14:textId="77777777" w:rsidR="00937F2A" w:rsidRDefault="006B28E9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65EE4" w14:textId="13003524" w:rsidR="00937F2A" w:rsidRDefault="002225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3309C7" w14:textId="6BAD8BC6" w:rsidR="00937F2A" w:rsidRDefault="002225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</w:tr>
      <w:tr w:rsidR="00937F2A" w14:paraId="37ED4D6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56B623" w14:textId="77777777" w:rsidR="00937F2A" w:rsidRDefault="006B28E9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961FEE" w14:textId="77777777" w:rsidR="00937F2A" w:rsidRDefault="006B28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539E51" w14:textId="77777777" w:rsidR="00937F2A" w:rsidRDefault="006B28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937F2A" w14:paraId="271D0D7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BE9F24" w14:textId="77777777" w:rsidR="00937F2A" w:rsidRDefault="006B28E9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BE931" w14:textId="77777777" w:rsidR="00937F2A" w:rsidRDefault="006B28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5DD0B9" w14:textId="77777777" w:rsidR="00937F2A" w:rsidRDefault="006B28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937F2A" w14:paraId="5AC5753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9A7A48" w14:textId="77777777" w:rsidR="00937F2A" w:rsidRDefault="006B28E9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51CCC8" w14:textId="77777777" w:rsidR="00937F2A" w:rsidRDefault="006B28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2A1071" w14:textId="77777777" w:rsidR="00937F2A" w:rsidRDefault="006B28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937F2A" w14:paraId="5799693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2EF20F" w14:textId="77777777" w:rsidR="00937F2A" w:rsidRDefault="006B28E9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0907EE" w14:textId="7F1B995C" w:rsidR="00937F2A" w:rsidRDefault="002225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</w:t>
            </w:r>
          </w:p>
        </w:tc>
        <w:bookmarkEnd w:id="9"/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82378A" w14:textId="091ECBFC" w:rsidR="00937F2A" w:rsidRDefault="002225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</w:t>
            </w:r>
          </w:p>
        </w:tc>
      </w:tr>
    </w:tbl>
    <w:p w14:paraId="3365889E" w14:textId="77777777" w:rsidR="00937F2A" w:rsidRDefault="00937F2A">
      <w:pPr>
        <w:rPr>
          <w:rFonts w:ascii="Times New Roman" w:hAnsi="Times New Roman"/>
          <w:sz w:val="24"/>
        </w:rPr>
      </w:pPr>
    </w:p>
    <w:p w14:paraId="5936ECFD" w14:textId="77777777" w:rsidR="00937F2A" w:rsidRDefault="006B28E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2B2E8CB7" w14:textId="77777777" w:rsidR="00937F2A" w:rsidRDefault="00937F2A">
      <w:pPr>
        <w:rPr>
          <w:rFonts w:ascii="Times New Roman" w:hAnsi="Times New Roman"/>
          <w:sz w:val="24"/>
        </w:rPr>
      </w:pPr>
    </w:p>
    <w:p w14:paraId="33D9040D" w14:textId="2D1C5345" w:rsidR="00937F2A" w:rsidRDefault="006B28E9">
      <w:pPr>
        <w:pStyle w:val="112"/>
        <w:rPr>
          <w:rFonts w:ascii="Times New Roman" w:hAnsi="Times New Roman"/>
        </w:rPr>
      </w:pPr>
      <w:bookmarkStart w:id="10" w:name="__RefHeading___7"/>
      <w:bookmarkEnd w:id="10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4933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3"/>
        <w:gridCol w:w="6646"/>
      </w:tblGrid>
      <w:tr w:rsidR="00222515" w:rsidRPr="00222515" w14:paraId="7DBAB9BE" w14:textId="77777777" w:rsidTr="00222515">
        <w:trPr>
          <w:trHeight w:val="2480"/>
        </w:trPr>
        <w:tc>
          <w:tcPr>
            <w:tcW w:w="1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961D0" w14:textId="77777777" w:rsidR="00222515" w:rsidRPr="00222515" w:rsidRDefault="00222515" w:rsidP="00222515">
            <w:pPr>
              <w:suppressAutoHyphens/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color w:val="auto"/>
                <w:szCs w:val="22"/>
              </w:rPr>
              <w:t>Наименование разделов и тем</w:t>
            </w:r>
          </w:p>
        </w:tc>
        <w:tc>
          <w:tcPr>
            <w:tcW w:w="3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A55CE" w14:textId="77777777" w:rsidR="00222515" w:rsidRPr="00222515" w:rsidRDefault="00222515" w:rsidP="00222515">
            <w:pPr>
              <w:suppressAutoHyphens/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color w:val="auto"/>
                <w:szCs w:val="22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22515" w:rsidRPr="00222515" w14:paraId="4A57C499" w14:textId="77777777" w:rsidTr="00222515">
        <w:trPr>
          <w:trHeight w:val="20"/>
        </w:trPr>
        <w:tc>
          <w:tcPr>
            <w:tcW w:w="1502" w:type="pct"/>
          </w:tcPr>
          <w:p w14:paraId="7F749C3D" w14:textId="77777777" w:rsidR="00222515" w:rsidRPr="00222515" w:rsidRDefault="00222515" w:rsidP="00222515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1</w:t>
            </w:r>
          </w:p>
        </w:tc>
        <w:tc>
          <w:tcPr>
            <w:tcW w:w="3498" w:type="pct"/>
          </w:tcPr>
          <w:p w14:paraId="379AD7DB" w14:textId="77777777" w:rsidR="00222515" w:rsidRPr="00222515" w:rsidRDefault="00222515" w:rsidP="00222515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2</w:t>
            </w:r>
          </w:p>
        </w:tc>
      </w:tr>
      <w:tr w:rsidR="00222515" w:rsidRPr="00222515" w14:paraId="2FB8B396" w14:textId="77777777" w:rsidTr="00222515">
        <w:trPr>
          <w:trHeight w:hRule="exact" w:val="284"/>
        </w:trPr>
        <w:tc>
          <w:tcPr>
            <w:tcW w:w="5000" w:type="pct"/>
            <w:gridSpan w:val="2"/>
          </w:tcPr>
          <w:p w14:paraId="241E0BD5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Раздел 1. Основы технической термодинамики (36ч)</w:t>
            </w:r>
          </w:p>
        </w:tc>
      </w:tr>
      <w:tr w:rsidR="00222515" w:rsidRPr="00222515" w14:paraId="1C0F43AF" w14:textId="77777777" w:rsidTr="00222515">
        <w:trPr>
          <w:trHeight w:hRule="exact" w:val="284"/>
        </w:trPr>
        <w:tc>
          <w:tcPr>
            <w:tcW w:w="1502" w:type="pct"/>
            <w:vMerge w:val="restart"/>
          </w:tcPr>
          <w:p w14:paraId="5BCE46B9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1.1. Основные параметры состояния газообразных тел</w:t>
            </w:r>
          </w:p>
        </w:tc>
        <w:tc>
          <w:tcPr>
            <w:tcW w:w="3498" w:type="pct"/>
          </w:tcPr>
          <w:p w14:paraId="137C211E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Содержание </w:t>
            </w:r>
          </w:p>
        </w:tc>
      </w:tr>
      <w:tr w:rsidR="00222515" w:rsidRPr="00222515" w14:paraId="49650F6D" w14:textId="77777777" w:rsidTr="00222515">
        <w:trPr>
          <w:trHeight w:hRule="exact" w:val="1203"/>
        </w:trPr>
        <w:tc>
          <w:tcPr>
            <w:tcW w:w="1502" w:type="pct"/>
            <w:vMerge/>
          </w:tcPr>
          <w:p w14:paraId="10A44481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08E4B79F" w14:textId="77777777" w:rsidR="00222515" w:rsidRPr="00222515" w:rsidRDefault="00222515" w:rsidP="00222515">
            <w:pPr>
              <w:spacing w:after="200"/>
              <w:ind w:left="77"/>
              <w:contextualSpacing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Понятие о рабочем теле. Параметры состояния: плотность и удельный объем, температура, давление абсолютное, давление избыточное и разрежение. Единицы измерения параметров.</w:t>
            </w:r>
          </w:p>
        </w:tc>
      </w:tr>
      <w:tr w:rsidR="00222515" w:rsidRPr="00222515" w14:paraId="27A4127B" w14:textId="77777777" w:rsidTr="00222515">
        <w:trPr>
          <w:trHeight w:hRule="exact" w:val="284"/>
        </w:trPr>
        <w:tc>
          <w:tcPr>
            <w:tcW w:w="1502" w:type="pct"/>
            <w:vMerge/>
          </w:tcPr>
          <w:p w14:paraId="450D9912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35B62487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222515" w:rsidRPr="00222515" w14:paraId="4C76EB63" w14:textId="77777777" w:rsidTr="00222515">
        <w:trPr>
          <w:trHeight w:hRule="exact" w:val="437"/>
        </w:trPr>
        <w:tc>
          <w:tcPr>
            <w:tcW w:w="1502" w:type="pct"/>
            <w:vMerge/>
          </w:tcPr>
          <w:p w14:paraId="5C65BE71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41ACF6BC" w14:textId="77777777" w:rsidR="00222515" w:rsidRDefault="00222515" w:rsidP="0022251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647D303" w14:textId="23827166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22515" w:rsidRPr="00222515" w14:paraId="00403823" w14:textId="77777777" w:rsidTr="00222515">
        <w:trPr>
          <w:trHeight w:hRule="exact" w:val="284"/>
        </w:trPr>
        <w:tc>
          <w:tcPr>
            <w:tcW w:w="1502" w:type="pct"/>
            <w:vMerge w:val="restart"/>
          </w:tcPr>
          <w:p w14:paraId="093111E1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eastAsia="Calibri" w:hAnsi="Times New Roman"/>
                <w:b/>
                <w:color w:val="auto"/>
                <w:sz w:val="24"/>
                <w:szCs w:val="24"/>
              </w:rPr>
              <w:t>Тема 1.2. Законы идеальных газов.</w:t>
            </w:r>
          </w:p>
        </w:tc>
        <w:tc>
          <w:tcPr>
            <w:tcW w:w="3498" w:type="pct"/>
          </w:tcPr>
          <w:p w14:paraId="3A87A135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</w:t>
            </w:r>
          </w:p>
        </w:tc>
      </w:tr>
      <w:tr w:rsidR="00222515" w:rsidRPr="00222515" w14:paraId="5D0AB744" w14:textId="77777777" w:rsidTr="00222515">
        <w:trPr>
          <w:trHeight w:hRule="exact" w:val="1561"/>
        </w:trPr>
        <w:tc>
          <w:tcPr>
            <w:tcW w:w="1502" w:type="pct"/>
            <w:vMerge/>
          </w:tcPr>
          <w:p w14:paraId="3AB64DF0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7ED8C501" w14:textId="77777777" w:rsidR="00222515" w:rsidRPr="00222515" w:rsidRDefault="00222515" w:rsidP="00222515">
            <w:pPr>
              <w:spacing w:after="240" w:line="276" w:lineRule="auto"/>
              <w:ind w:left="113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Понятие об идеальном газе. Реальный газ. Законы Бойля-Мариотта, Гей-Люссака, Шарля. Закон Авагадро. Уравнение состояния идеального газа Газовая постоянная, ее физический смысл и единицы измерения.</w:t>
            </w:r>
          </w:p>
        </w:tc>
      </w:tr>
      <w:tr w:rsidR="00222515" w:rsidRPr="00222515" w14:paraId="006442AA" w14:textId="77777777" w:rsidTr="00222515">
        <w:trPr>
          <w:trHeight w:hRule="exact" w:val="284"/>
        </w:trPr>
        <w:tc>
          <w:tcPr>
            <w:tcW w:w="1502" w:type="pct"/>
            <w:vMerge/>
          </w:tcPr>
          <w:p w14:paraId="7F2587F0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5DDCF307" w14:textId="77777777" w:rsidR="00222515" w:rsidRPr="00222515" w:rsidRDefault="00222515" w:rsidP="00222515">
            <w:pPr>
              <w:spacing w:after="240" w:line="276" w:lineRule="auto"/>
              <w:ind w:left="113"/>
              <w:contextualSpacing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22251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Универсальная газовая постоянная, ее физический смысл и единицы измерения.</w:t>
            </w:r>
          </w:p>
        </w:tc>
      </w:tr>
      <w:tr w:rsidR="00222515" w:rsidRPr="00222515" w14:paraId="4405B67C" w14:textId="77777777" w:rsidTr="00222515">
        <w:trPr>
          <w:trHeight w:hRule="exact" w:val="284"/>
        </w:trPr>
        <w:tc>
          <w:tcPr>
            <w:tcW w:w="1502" w:type="pct"/>
            <w:vMerge/>
          </w:tcPr>
          <w:p w14:paraId="215E358C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363901C5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222515" w:rsidRPr="00222515" w14:paraId="4AA6699D" w14:textId="77777777" w:rsidTr="00222515">
        <w:trPr>
          <w:trHeight w:hRule="exact" w:val="546"/>
        </w:trPr>
        <w:tc>
          <w:tcPr>
            <w:tcW w:w="1502" w:type="pct"/>
            <w:vMerge/>
          </w:tcPr>
          <w:p w14:paraId="2A369DAC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0C4B952C" w14:textId="77777777" w:rsidR="00222515" w:rsidRPr="00222515" w:rsidRDefault="00222515" w:rsidP="00222515">
            <w:pPr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22251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Определение основных параметров состояния рабочего тела</w:t>
            </w:r>
          </w:p>
        </w:tc>
      </w:tr>
      <w:tr w:rsidR="00222515" w:rsidRPr="00222515" w14:paraId="4017A246" w14:textId="77777777" w:rsidTr="00222515">
        <w:trPr>
          <w:trHeight w:hRule="exact" w:val="591"/>
        </w:trPr>
        <w:tc>
          <w:tcPr>
            <w:tcW w:w="1502" w:type="pct"/>
            <w:vMerge/>
          </w:tcPr>
          <w:p w14:paraId="6D2E8173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1EEF3A01" w14:textId="77777777" w:rsidR="00222515" w:rsidRDefault="00222515" w:rsidP="0022251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C291BAE" w14:textId="5A90FC2C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22515" w:rsidRPr="00222515" w14:paraId="4DB94A1A" w14:textId="77777777" w:rsidTr="00222515">
        <w:trPr>
          <w:trHeight w:hRule="exact" w:val="284"/>
        </w:trPr>
        <w:tc>
          <w:tcPr>
            <w:tcW w:w="1502" w:type="pct"/>
            <w:vMerge w:val="restart"/>
          </w:tcPr>
          <w:p w14:paraId="65B93CE1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1.3. Газовые смеси</w:t>
            </w:r>
          </w:p>
        </w:tc>
        <w:tc>
          <w:tcPr>
            <w:tcW w:w="3498" w:type="pct"/>
          </w:tcPr>
          <w:p w14:paraId="0E6181B2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</w:t>
            </w:r>
          </w:p>
        </w:tc>
      </w:tr>
      <w:tr w:rsidR="00222515" w:rsidRPr="00222515" w14:paraId="61CDC061" w14:textId="77777777" w:rsidTr="00222515">
        <w:trPr>
          <w:trHeight w:hRule="exact" w:val="995"/>
        </w:trPr>
        <w:tc>
          <w:tcPr>
            <w:tcW w:w="1502" w:type="pct"/>
            <w:vMerge/>
          </w:tcPr>
          <w:p w14:paraId="585CA960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75DAB139" w14:textId="77777777" w:rsidR="00222515" w:rsidRPr="00222515" w:rsidRDefault="00222515" w:rsidP="00222515">
            <w:pPr>
              <w:spacing w:after="200" w:line="276" w:lineRule="auto"/>
              <w:ind w:left="90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Понятие о газовых смесях. Парциальное давление. Закон Дальтона. Приведенный объем. Задание газовой смеси массовыми, объемными и молярными долями</w:t>
            </w:r>
          </w:p>
        </w:tc>
      </w:tr>
      <w:tr w:rsidR="00222515" w:rsidRPr="00222515" w14:paraId="5397855F" w14:textId="77777777" w:rsidTr="00222515">
        <w:trPr>
          <w:trHeight w:hRule="exact" w:val="284"/>
        </w:trPr>
        <w:tc>
          <w:tcPr>
            <w:tcW w:w="1502" w:type="pct"/>
            <w:vMerge/>
          </w:tcPr>
          <w:p w14:paraId="2D5A4000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7A561604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222515" w:rsidRPr="00222515" w14:paraId="0FA06A73" w14:textId="77777777" w:rsidTr="00222515">
        <w:trPr>
          <w:trHeight w:hRule="exact" w:val="463"/>
        </w:trPr>
        <w:tc>
          <w:tcPr>
            <w:tcW w:w="1502" w:type="pct"/>
            <w:vMerge/>
          </w:tcPr>
          <w:p w14:paraId="76E47955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360F9A54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auto"/>
                <w:sz w:val="24"/>
                <w:szCs w:val="24"/>
              </w:rPr>
              <w:t>Расчет газовых смесей.</w:t>
            </w:r>
          </w:p>
        </w:tc>
      </w:tr>
      <w:tr w:rsidR="00222515" w:rsidRPr="00222515" w14:paraId="2A591547" w14:textId="77777777" w:rsidTr="00222515">
        <w:trPr>
          <w:trHeight w:hRule="exact" w:val="813"/>
        </w:trPr>
        <w:tc>
          <w:tcPr>
            <w:tcW w:w="1502" w:type="pct"/>
            <w:vMerge/>
          </w:tcPr>
          <w:p w14:paraId="182080C4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701E911D" w14:textId="77777777" w:rsidR="00222515" w:rsidRDefault="00222515" w:rsidP="0022251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1F8A184" w14:textId="5FB1F0D5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22515" w:rsidRPr="00222515" w14:paraId="0B8F4792" w14:textId="77777777" w:rsidTr="00222515">
        <w:trPr>
          <w:trHeight w:hRule="exact" w:val="400"/>
        </w:trPr>
        <w:tc>
          <w:tcPr>
            <w:tcW w:w="1502" w:type="pct"/>
            <w:vMerge w:val="restart"/>
          </w:tcPr>
          <w:p w14:paraId="369213D8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1.4. Теплоемкость газов</w:t>
            </w:r>
          </w:p>
          <w:p w14:paraId="1D101126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0C6EA3D1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</w:t>
            </w:r>
          </w:p>
        </w:tc>
      </w:tr>
      <w:tr w:rsidR="00222515" w:rsidRPr="00222515" w14:paraId="19DC555E" w14:textId="77777777" w:rsidTr="00222515">
        <w:trPr>
          <w:trHeight w:hRule="exact" w:val="1427"/>
        </w:trPr>
        <w:tc>
          <w:tcPr>
            <w:tcW w:w="1502" w:type="pct"/>
            <w:vMerge/>
          </w:tcPr>
          <w:p w14:paraId="12B959D3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6BB7A674" w14:textId="77777777" w:rsidR="00222515" w:rsidRPr="00222515" w:rsidRDefault="00222515" w:rsidP="0022251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Понятие о теплоемкости. Зависимость теплоемкости от температуры. Зависимость теплоемкости от </w:t>
            </w:r>
          </w:p>
          <w:p w14:paraId="7F798FD2" w14:textId="77777777" w:rsidR="00222515" w:rsidRPr="00222515" w:rsidRDefault="00222515" w:rsidP="0022251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характера процесса. Теплоемкость изохорная и изобарная. Уравнение Майера. Теплоемкость газовых </w:t>
            </w:r>
          </w:p>
          <w:p w14:paraId="758F69D7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auto"/>
                <w:sz w:val="24"/>
                <w:szCs w:val="24"/>
              </w:rPr>
              <w:t>смесей</w:t>
            </w:r>
          </w:p>
        </w:tc>
      </w:tr>
      <w:tr w:rsidR="00222515" w:rsidRPr="00222515" w14:paraId="2D2AFA8B" w14:textId="77777777" w:rsidTr="00222515">
        <w:trPr>
          <w:trHeight w:hRule="exact" w:val="696"/>
        </w:trPr>
        <w:tc>
          <w:tcPr>
            <w:tcW w:w="1502" w:type="pct"/>
            <w:vMerge/>
          </w:tcPr>
          <w:p w14:paraId="34C3BF28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54892A5C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222515" w:rsidRPr="00222515" w14:paraId="7E02077E" w14:textId="77777777" w:rsidTr="00222515">
        <w:trPr>
          <w:trHeight w:hRule="exact" w:val="730"/>
        </w:trPr>
        <w:tc>
          <w:tcPr>
            <w:tcW w:w="1502" w:type="pct"/>
            <w:vMerge/>
          </w:tcPr>
          <w:p w14:paraId="64DA6848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29DF7E6E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auto"/>
                <w:sz w:val="24"/>
                <w:szCs w:val="24"/>
              </w:rPr>
              <w:t>Определение теплоемкости с помощью формул и таблиц. Расчет количества теплоты</w:t>
            </w:r>
          </w:p>
        </w:tc>
      </w:tr>
      <w:tr w:rsidR="00222515" w:rsidRPr="00222515" w14:paraId="7A20E786" w14:textId="77777777" w:rsidTr="00222515">
        <w:trPr>
          <w:trHeight w:hRule="exact" w:val="411"/>
        </w:trPr>
        <w:tc>
          <w:tcPr>
            <w:tcW w:w="1502" w:type="pct"/>
            <w:vMerge/>
          </w:tcPr>
          <w:p w14:paraId="2EE65C31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1494D096" w14:textId="77777777" w:rsidR="00222515" w:rsidRDefault="00222515" w:rsidP="0022251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66BA189" w14:textId="2C12D19A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22515" w:rsidRPr="00222515" w14:paraId="534556DC" w14:textId="77777777" w:rsidTr="00222515">
        <w:trPr>
          <w:trHeight w:hRule="exact" w:val="439"/>
        </w:trPr>
        <w:tc>
          <w:tcPr>
            <w:tcW w:w="1502" w:type="pct"/>
            <w:vMerge w:val="restart"/>
          </w:tcPr>
          <w:p w14:paraId="5B5EE8F4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1.5. Первый закон термодинамики</w:t>
            </w:r>
          </w:p>
          <w:p w14:paraId="631BBA6C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39CB9CA6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</w:t>
            </w:r>
          </w:p>
        </w:tc>
      </w:tr>
      <w:tr w:rsidR="00222515" w:rsidRPr="00222515" w14:paraId="7A0438F5" w14:textId="77777777" w:rsidTr="00222515">
        <w:trPr>
          <w:trHeight w:hRule="exact" w:val="1259"/>
        </w:trPr>
        <w:tc>
          <w:tcPr>
            <w:tcW w:w="1502" w:type="pct"/>
            <w:vMerge/>
          </w:tcPr>
          <w:p w14:paraId="2622057F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0239AF3C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auto"/>
                <w:sz w:val="24"/>
                <w:szCs w:val="24"/>
              </w:rPr>
              <w:t>Понятие о термодинамическом процессе, внутренней энергии, работе теплоте. Первый закон термодинамики. Аналитическое выражение первого закона термодинамики. Понятие об энтальпии.</w:t>
            </w:r>
          </w:p>
        </w:tc>
      </w:tr>
      <w:tr w:rsidR="00222515" w:rsidRPr="00222515" w14:paraId="2CBA6AA6" w14:textId="77777777" w:rsidTr="00222515">
        <w:trPr>
          <w:trHeight w:hRule="exact" w:val="711"/>
        </w:trPr>
        <w:tc>
          <w:tcPr>
            <w:tcW w:w="1502" w:type="pct"/>
            <w:vMerge/>
          </w:tcPr>
          <w:p w14:paraId="0F09F6A3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0C47775A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222515" w:rsidRPr="00222515" w14:paraId="27B9820B" w14:textId="77777777" w:rsidTr="00222515">
        <w:trPr>
          <w:trHeight w:hRule="exact" w:val="411"/>
        </w:trPr>
        <w:tc>
          <w:tcPr>
            <w:tcW w:w="1502" w:type="pct"/>
            <w:vMerge/>
          </w:tcPr>
          <w:p w14:paraId="069A2991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36E42BF2" w14:textId="77777777" w:rsidR="00222515" w:rsidRDefault="00222515" w:rsidP="0022251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339492F" w14:textId="6A76C691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22515" w:rsidRPr="00222515" w14:paraId="6165FE76" w14:textId="77777777" w:rsidTr="00222515">
        <w:trPr>
          <w:trHeight w:hRule="exact" w:val="580"/>
        </w:trPr>
        <w:tc>
          <w:tcPr>
            <w:tcW w:w="1502" w:type="pct"/>
            <w:vMerge w:val="restart"/>
          </w:tcPr>
          <w:p w14:paraId="12BE9E0A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1.6. Термодинамические процессы.</w:t>
            </w:r>
          </w:p>
        </w:tc>
        <w:tc>
          <w:tcPr>
            <w:tcW w:w="3498" w:type="pct"/>
          </w:tcPr>
          <w:p w14:paraId="35C1A865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</w:t>
            </w:r>
          </w:p>
        </w:tc>
      </w:tr>
      <w:tr w:rsidR="00222515" w:rsidRPr="00222515" w14:paraId="2C8C94D8" w14:textId="77777777" w:rsidTr="00222515">
        <w:trPr>
          <w:trHeight w:hRule="exact" w:val="1275"/>
        </w:trPr>
        <w:tc>
          <w:tcPr>
            <w:tcW w:w="1502" w:type="pct"/>
            <w:vMerge/>
          </w:tcPr>
          <w:p w14:paraId="20DFD18E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45770283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auto"/>
                <w:sz w:val="24"/>
                <w:szCs w:val="24"/>
              </w:rPr>
              <w:t>Обратимые и необратимые процессы. Исследование изохорного, изобарного, изотермического, адиабатного, процессов: уравнение, графическое изображение в диаграмме р –v, соотношение между параметрами.</w:t>
            </w:r>
          </w:p>
          <w:p w14:paraId="01A831D6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222515" w:rsidRPr="00222515" w14:paraId="207809F1" w14:textId="77777777" w:rsidTr="00222515">
        <w:trPr>
          <w:trHeight w:hRule="exact" w:val="981"/>
        </w:trPr>
        <w:tc>
          <w:tcPr>
            <w:tcW w:w="1502" w:type="pct"/>
            <w:vMerge/>
          </w:tcPr>
          <w:p w14:paraId="2836DB7E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5B8F3884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auto"/>
                <w:sz w:val="24"/>
                <w:szCs w:val="24"/>
              </w:rPr>
              <w:t>Определение изменения внутренней энергии работы, теплоты, аналитическое выражение первого закона термодинамики</w:t>
            </w:r>
          </w:p>
        </w:tc>
      </w:tr>
      <w:tr w:rsidR="00222515" w:rsidRPr="00222515" w14:paraId="57DD6D35" w14:textId="77777777" w:rsidTr="00222515">
        <w:trPr>
          <w:trHeight w:hRule="exact" w:val="712"/>
        </w:trPr>
        <w:tc>
          <w:tcPr>
            <w:tcW w:w="1502" w:type="pct"/>
            <w:vMerge/>
          </w:tcPr>
          <w:p w14:paraId="38222696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112F1FA3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222515" w:rsidRPr="00222515" w14:paraId="1D213FD0" w14:textId="77777777" w:rsidTr="00222515">
        <w:trPr>
          <w:trHeight w:hRule="exact" w:val="425"/>
        </w:trPr>
        <w:tc>
          <w:tcPr>
            <w:tcW w:w="1502" w:type="pct"/>
            <w:vMerge/>
          </w:tcPr>
          <w:p w14:paraId="64B35E8C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503F07F6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auto"/>
                <w:sz w:val="24"/>
                <w:szCs w:val="24"/>
              </w:rPr>
              <w:t>Расчет изохорного и изобарного процесса</w:t>
            </w:r>
          </w:p>
        </w:tc>
      </w:tr>
      <w:tr w:rsidR="00222515" w:rsidRPr="00222515" w14:paraId="07B1E827" w14:textId="77777777" w:rsidTr="00222515">
        <w:trPr>
          <w:trHeight w:hRule="exact" w:val="435"/>
        </w:trPr>
        <w:tc>
          <w:tcPr>
            <w:tcW w:w="1502" w:type="pct"/>
            <w:vMerge/>
          </w:tcPr>
          <w:p w14:paraId="1F99C111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68906CFC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auto"/>
                <w:sz w:val="24"/>
                <w:szCs w:val="24"/>
              </w:rPr>
              <w:t>Расчет изотермического и адиабатного процессов.</w:t>
            </w:r>
          </w:p>
        </w:tc>
      </w:tr>
      <w:tr w:rsidR="00222515" w:rsidRPr="00222515" w14:paraId="48CE8A7A" w14:textId="77777777" w:rsidTr="00222515">
        <w:trPr>
          <w:trHeight w:hRule="exact" w:val="411"/>
        </w:trPr>
        <w:tc>
          <w:tcPr>
            <w:tcW w:w="1502" w:type="pct"/>
            <w:vMerge/>
          </w:tcPr>
          <w:p w14:paraId="4F23C329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1D706D17" w14:textId="77777777" w:rsidR="00222515" w:rsidRDefault="00222515" w:rsidP="0022251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A02CF11" w14:textId="7D15BDEE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22515" w:rsidRPr="00222515" w14:paraId="2437D9EF" w14:textId="77777777" w:rsidTr="00222515">
        <w:trPr>
          <w:trHeight w:hRule="exact" w:val="713"/>
        </w:trPr>
        <w:tc>
          <w:tcPr>
            <w:tcW w:w="1502" w:type="pct"/>
            <w:vMerge w:val="restart"/>
          </w:tcPr>
          <w:p w14:paraId="36A35937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1.7. Второй закон термодинамики.</w:t>
            </w:r>
          </w:p>
          <w:p w14:paraId="33A2663A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  <w:p w14:paraId="78389157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2D2CA161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</w:t>
            </w:r>
          </w:p>
        </w:tc>
      </w:tr>
      <w:tr w:rsidR="00222515" w:rsidRPr="00222515" w14:paraId="445E8B5D" w14:textId="77777777" w:rsidTr="00222515">
        <w:trPr>
          <w:trHeight w:hRule="exact" w:val="1565"/>
        </w:trPr>
        <w:tc>
          <w:tcPr>
            <w:tcW w:w="1502" w:type="pct"/>
            <w:vMerge/>
          </w:tcPr>
          <w:p w14:paraId="0DB07B8C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4680558B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auto"/>
                <w:sz w:val="24"/>
                <w:szCs w:val="24"/>
              </w:rPr>
              <w:t>Формулировки второго закона термодинамики. Круговые термодинамические процессы: прямой и обратный циклы. Прямой цикл теплового двигателя. Обратные циклы. Холодильный и отопительный коэффициенты обратных циклов.</w:t>
            </w:r>
          </w:p>
        </w:tc>
      </w:tr>
      <w:tr w:rsidR="00222515" w:rsidRPr="00222515" w14:paraId="09169D89" w14:textId="77777777" w:rsidTr="00222515">
        <w:trPr>
          <w:trHeight w:hRule="exact" w:val="1843"/>
        </w:trPr>
        <w:tc>
          <w:tcPr>
            <w:tcW w:w="1502" w:type="pct"/>
            <w:vMerge/>
          </w:tcPr>
          <w:p w14:paraId="7A154EC4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1E7BA932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auto"/>
                <w:sz w:val="24"/>
                <w:szCs w:val="24"/>
              </w:rPr>
              <w:t>Прямой и обратный цикл Карно. Энтропия, Диаграмма Т–S/ Основные термодинамические процессы в диаграмме Т–S. Прямой и обратный циклы Карно в диаграмме Т–S, теплота, работа, коэффициенты термодинамической эффективности циклов в диаграмме Т–S</w:t>
            </w:r>
          </w:p>
        </w:tc>
      </w:tr>
      <w:tr w:rsidR="00222515" w:rsidRPr="00222515" w14:paraId="31E71F75" w14:textId="77777777" w:rsidTr="00222515">
        <w:trPr>
          <w:trHeight w:hRule="exact" w:val="411"/>
        </w:trPr>
        <w:tc>
          <w:tcPr>
            <w:tcW w:w="1502" w:type="pct"/>
            <w:vMerge/>
          </w:tcPr>
          <w:p w14:paraId="43A6575A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5F71F594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222515" w:rsidRPr="00222515" w14:paraId="18160C79" w14:textId="77777777" w:rsidTr="00222515">
        <w:trPr>
          <w:trHeight w:hRule="exact" w:val="721"/>
        </w:trPr>
        <w:tc>
          <w:tcPr>
            <w:tcW w:w="1502" w:type="pct"/>
            <w:vMerge/>
          </w:tcPr>
          <w:p w14:paraId="0AAEAC8A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7868AC92" w14:textId="77777777" w:rsidR="00222515" w:rsidRDefault="00222515" w:rsidP="0022251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A1DE639" w14:textId="62B15B11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22515" w:rsidRPr="00222515" w14:paraId="62A0BE7D" w14:textId="77777777" w:rsidTr="00222515">
        <w:trPr>
          <w:trHeight w:hRule="exact" w:val="420"/>
        </w:trPr>
        <w:tc>
          <w:tcPr>
            <w:tcW w:w="1502" w:type="pct"/>
            <w:vMerge w:val="restart"/>
          </w:tcPr>
          <w:p w14:paraId="20E949C9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1.8. Циклы компрессоров</w:t>
            </w:r>
          </w:p>
        </w:tc>
        <w:tc>
          <w:tcPr>
            <w:tcW w:w="3498" w:type="pct"/>
          </w:tcPr>
          <w:p w14:paraId="30C076F7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</w:t>
            </w:r>
          </w:p>
        </w:tc>
      </w:tr>
      <w:tr w:rsidR="00222515" w:rsidRPr="00222515" w14:paraId="47D12D5C" w14:textId="77777777" w:rsidTr="00222515">
        <w:trPr>
          <w:trHeight w:hRule="exact" w:val="1842"/>
        </w:trPr>
        <w:tc>
          <w:tcPr>
            <w:tcW w:w="1502" w:type="pct"/>
            <w:vMerge/>
          </w:tcPr>
          <w:p w14:paraId="4BB8BCAB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092ABE3F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auto"/>
                <w:sz w:val="24"/>
                <w:szCs w:val="24"/>
              </w:rPr>
              <w:t>Понятие об идеальном компрессоре. Термодинамические процессы в идеальном поршневом одноступенчатом компрессоре. Принцип работы многоступенчатого компрессора. Изображение процессов многоступенчатого компрессора в диаграмме Р-V.</w:t>
            </w:r>
          </w:p>
        </w:tc>
      </w:tr>
      <w:tr w:rsidR="00222515" w:rsidRPr="00222515" w14:paraId="70EF3F86" w14:textId="77777777" w:rsidTr="00222515">
        <w:trPr>
          <w:trHeight w:hRule="exact" w:val="698"/>
        </w:trPr>
        <w:tc>
          <w:tcPr>
            <w:tcW w:w="1502" w:type="pct"/>
            <w:vMerge/>
          </w:tcPr>
          <w:p w14:paraId="3EC5FE49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4CB90485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222515" w:rsidRPr="00222515" w14:paraId="5E21E657" w14:textId="77777777" w:rsidTr="00222515">
        <w:trPr>
          <w:trHeight w:hRule="exact" w:val="411"/>
        </w:trPr>
        <w:tc>
          <w:tcPr>
            <w:tcW w:w="1502" w:type="pct"/>
            <w:vMerge/>
          </w:tcPr>
          <w:p w14:paraId="2564F663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2D4CED70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auto"/>
                <w:sz w:val="24"/>
                <w:szCs w:val="24"/>
              </w:rPr>
              <w:t>Расчет многоступенчатого компрессора.</w:t>
            </w:r>
          </w:p>
          <w:p w14:paraId="7B3DA160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4</w:t>
            </w:r>
          </w:p>
          <w:p w14:paraId="0664C8DA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2</w:t>
            </w:r>
          </w:p>
          <w:p w14:paraId="637A191A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Самостоятельная работа обучающихся</w:t>
            </w:r>
          </w:p>
        </w:tc>
      </w:tr>
      <w:tr w:rsidR="00222515" w:rsidRPr="00222515" w14:paraId="19B1E9E5" w14:textId="77777777" w:rsidTr="00222515">
        <w:trPr>
          <w:trHeight w:hRule="exact" w:val="411"/>
        </w:trPr>
        <w:tc>
          <w:tcPr>
            <w:tcW w:w="1502" w:type="pct"/>
            <w:vMerge/>
          </w:tcPr>
          <w:p w14:paraId="558E8706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0E3B4978" w14:textId="77777777" w:rsidR="00222515" w:rsidRDefault="00222515" w:rsidP="0022251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7DECED7" w14:textId="137E3BB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22515" w:rsidRPr="00222515" w14:paraId="2E11F89A" w14:textId="77777777" w:rsidTr="00222515">
        <w:trPr>
          <w:trHeight w:hRule="exact" w:val="451"/>
        </w:trPr>
        <w:tc>
          <w:tcPr>
            <w:tcW w:w="1502" w:type="pct"/>
            <w:vMerge w:val="restart"/>
          </w:tcPr>
          <w:p w14:paraId="5966BD39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1.9. Циклы ДВС и газовых установок.</w:t>
            </w:r>
          </w:p>
        </w:tc>
        <w:tc>
          <w:tcPr>
            <w:tcW w:w="3498" w:type="pct"/>
          </w:tcPr>
          <w:p w14:paraId="5576150A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</w:t>
            </w:r>
          </w:p>
        </w:tc>
      </w:tr>
      <w:tr w:rsidR="00222515" w:rsidRPr="00222515" w14:paraId="137CD2E6" w14:textId="77777777" w:rsidTr="00222515">
        <w:trPr>
          <w:trHeight w:hRule="exact" w:val="1288"/>
        </w:trPr>
        <w:tc>
          <w:tcPr>
            <w:tcW w:w="1502" w:type="pct"/>
            <w:vMerge/>
          </w:tcPr>
          <w:p w14:paraId="027AE8DE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4044339D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auto"/>
                <w:sz w:val="24"/>
                <w:szCs w:val="24"/>
              </w:rPr>
              <w:t>Понятие о циклах двигателей внутреннего сгорания. Термодинамический цикл ДВС со смешанным подводом теплоты, с изохорным и изобарным. Изображение циклов в диаграммах P-V и T-S.</w:t>
            </w:r>
          </w:p>
        </w:tc>
      </w:tr>
      <w:tr w:rsidR="00222515" w:rsidRPr="00222515" w14:paraId="0D5E06A3" w14:textId="77777777" w:rsidTr="00222515">
        <w:trPr>
          <w:trHeight w:hRule="exact" w:val="709"/>
        </w:trPr>
        <w:tc>
          <w:tcPr>
            <w:tcW w:w="1502" w:type="pct"/>
            <w:vMerge/>
          </w:tcPr>
          <w:p w14:paraId="36B38943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20A5A2AA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222515" w:rsidRPr="00222515" w14:paraId="3ABBBE3A" w14:textId="77777777" w:rsidTr="00222515">
        <w:trPr>
          <w:trHeight w:hRule="exact" w:val="709"/>
        </w:trPr>
        <w:tc>
          <w:tcPr>
            <w:tcW w:w="1502" w:type="pct"/>
            <w:vMerge/>
          </w:tcPr>
          <w:p w14:paraId="6B315B80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5F9037DB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auto"/>
                <w:sz w:val="24"/>
                <w:szCs w:val="24"/>
              </w:rPr>
              <w:t>Расчет термодинамического цикла со смешанным подводом теплоты</w:t>
            </w:r>
          </w:p>
        </w:tc>
      </w:tr>
      <w:tr w:rsidR="00222515" w:rsidRPr="00222515" w14:paraId="1CB4CC13" w14:textId="77777777" w:rsidTr="00222515">
        <w:trPr>
          <w:trHeight w:hRule="exact" w:val="411"/>
        </w:trPr>
        <w:tc>
          <w:tcPr>
            <w:tcW w:w="1502" w:type="pct"/>
            <w:vMerge/>
          </w:tcPr>
          <w:p w14:paraId="4F7D7F9A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73D8E9DA" w14:textId="77777777" w:rsidR="00222515" w:rsidRDefault="00222515" w:rsidP="0022251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C950A31" w14:textId="639044B5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22515" w:rsidRPr="00222515" w14:paraId="7E1DD952" w14:textId="77777777" w:rsidTr="00222515">
        <w:trPr>
          <w:trHeight w:hRule="exact" w:val="864"/>
        </w:trPr>
        <w:tc>
          <w:tcPr>
            <w:tcW w:w="1502" w:type="pct"/>
            <w:vMerge w:val="restart"/>
          </w:tcPr>
          <w:p w14:paraId="5F05B94F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1.10 Водяной пар, диаграммы, процессы</w:t>
            </w:r>
          </w:p>
        </w:tc>
        <w:tc>
          <w:tcPr>
            <w:tcW w:w="3498" w:type="pct"/>
          </w:tcPr>
          <w:p w14:paraId="79A305AE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</w:t>
            </w:r>
          </w:p>
        </w:tc>
      </w:tr>
      <w:tr w:rsidR="00222515" w:rsidRPr="00222515" w14:paraId="68BE6D6C" w14:textId="77777777" w:rsidTr="00222515">
        <w:trPr>
          <w:trHeight w:hRule="exact" w:val="1005"/>
        </w:trPr>
        <w:tc>
          <w:tcPr>
            <w:tcW w:w="1502" w:type="pct"/>
            <w:vMerge/>
          </w:tcPr>
          <w:p w14:paraId="5A271B65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2952CE3B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auto"/>
                <w:sz w:val="24"/>
                <w:szCs w:val="24"/>
              </w:rPr>
              <w:t>Получение водяного пара. Испарение и кипение. Процесс парообразования при постоянном давлении и его изображение в диаграмме P – V.</w:t>
            </w:r>
          </w:p>
        </w:tc>
      </w:tr>
      <w:tr w:rsidR="00222515" w:rsidRPr="00222515" w14:paraId="106E7A04" w14:textId="77777777" w:rsidTr="00222515">
        <w:trPr>
          <w:trHeight w:hRule="exact" w:val="1557"/>
        </w:trPr>
        <w:tc>
          <w:tcPr>
            <w:tcW w:w="1502" w:type="pct"/>
            <w:vMerge/>
          </w:tcPr>
          <w:p w14:paraId="6C78A6B7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6BA0BC8E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auto"/>
                <w:sz w:val="24"/>
                <w:szCs w:val="24"/>
              </w:rPr>
              <w:t>Основные параметры жидкости, влажного, сухого и перегретого пара. Пограничные кривые. Критические параметры. Теплота жидкости, сухого насыщенного и перегретого пара. Энтальпия жидкости и пара, энтропия жидкости и пара</w:t>
            </w:r>
          </w:p>
        </w:tc>
      </w:tr>
      <w:tr w:rsidR="00222515" w:rsidRPr="00222515" w14:paraId="530492D5" w14:textId="77777777" w:rsidTr="00222515">
        <w:trPr>
          <w:trHeight w:hRule="exact" w:val="1268"/>
        </w:trPr>
        <w:tc>
          <w:tcPr>
            <w:tcW w:w="1502" w:type="pct"/>
            <w:vMerge/>
          </w:tcPr>
          <w:p w14:paraId="794BAA9D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66DD4DF5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auto"/>
                <w:sz w:val="24"/>
                <w:szCs w:val="24"/>
              </w:rPr>
              <w:t>Внутренняя энергия жидкости и пара. Таблицы сухого, насыщенного и перегретого пара. Диаграммы T – S; h – S для водяного пара. Определение параметров водяного пара по диаграмме h – S.</w:t>
            </w:r>
          </w:p>
        </w:tc>
      </w:tr>
      <w:tr w:rsidR="00222515" w:rsidRPr="00222515" w14:paraId="49C2453A" w14:textId="77777777" w:rsidTr="00222515">
        <w:trPr>
          <w:trHeight w:hRule="exact" w:val="727"/>
        </w:trPr>
        <w:tc>
          <w:tcPr>
            <w:tcW w:w="1502" w:type="pct"/>
            <w:vMerge/>
          </w:tcPr>
          <w:p w14:paraId="7181E59E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1F52E259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222515" w:rsidRPr="00222515" w14:paraId="69826113" w14:textId="77777777" w:rsidTr="00222515">
        <w:trPr>
          <w:trHeight w:hRule="exact" w:val="727"/>
        </w:trPr>
        <w:tc>
          <w:tcPr>
            <w:tcW w:w="1502" w:type="pct"/>
            <w:vMerge/>
          </w:tcPr>
          <w:p w14:paraId="3CE69431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74CFF8A2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auto"/>
                <w:sz w:val="24"/>
                <w:szCs w:val="24"/>
              </w:rPr>
              <w:t>Определение параметров пара по таблицам и диаграммам.</w:t>
            </w:r>
          </w:p>
        </w:tc>
      </w:tr>
      <w:tr w:rsidR="00222515" w:rsidRPr="00222515" w14:paraId="761F5020" w14:textId="77777777" w:rsidTr="00222515">
        <w:trPr>
          <w:trHeight w:hRule="exact" w:val="411"/>
        </w:trPr>
        <w:tc>
          <w:tcPr>
            <w:tcW w:w="1502" w:type="pct"/>
            <w:vMerge/>
          </w:tcPr>
          <w:p w14:paraId="49D30A6A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54B353E3" w14:textId="77777777" w:rsidR="00222515" w:rsidRDefault="00222515" w:rsidP="0022251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0436FA8" w14:textId="7EA607D9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22515" w:rsidRPr="00222515" w14:paraId="7D0C7A98" w14:textId="77777777" w:rsidTr="00222515">
        <w:trPr>
          <w:trHeight w:hRule="exact" w:val="405"/>
        </w:trPr>
        <w:tc>
          <w:tcPr>
            <w:tcW w:w="1502" w:type="pct"/>
            <w:vMerge w:val="restart"/>
          </w:tcPr>
          <w:p w14:paraId="2A51E27F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1.11. Циклы паросиловых установок.</w:t>
            </w:r>
          </w:p>
        </w:tc>
        <w:tc>
          <w:tcPr>
            <w:tcW w:w="3498" w:type="pct"/>
          </w:tcPr>
          <w:p w14:paraId="226AFA2E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</w:t>
            </w:r>
          </w:p>
        </w:tc>
      </w:tr>
      <w:tr w:rsidR="00222515" w:rsidRPr="00222515" w14:paraId="123C4AD1" w14:textId="77777777" w:rsidTr="00222515">
        <w:trPr>
          <w:trHeight w:hRule="exact" w:val="709"/>
        </w:trPr>
        <w:tc>
          <w:tcPr>
            <w:tcW w:w="1502" w:type="pct"/>
            <w:vMerge/>
          </w:tcPr>
          <w:p w14:paraId="62C808C9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2F05F2B1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auto"/>
                <w:sz w:val="24"/>
                <w:szCs w:val="24"/>
              </w:rPr>
              <w:t>Прямой цикл Карно в диаграмме T – S для насыщенного пара. Цикл Ренкина.</w:t>
            </w:r>
          </w:p>
        </w:tc>
      </w:tr>
      <w:tr w:rsidR="00222515" w:rsidRPr="00222515" w14:paraId="34A1A021" w14:textId="77777777" w:rsidTr="00222515">
        <w:trPr>
          <w:trHeight w:hRule="exact" w:val="704"/>
        </w:trPr>
        <w:tc>
          <w:tcPr>
            <w:tcW w:w="1502" w:type="pct"/>
            <w:vMerge/>
          </w:tcPr>
          <w:p w14:paraId="2E0EF796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0F3D1029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auto"/>
                <w:sz w:val="24"/>
                <w:szCs w:val="24"/>
              </w:rPr>
              <w:t>Прямой цикл Карно в диаграмме T – S для насыщенного пара. Цикл Ренкина.</w:t>
            </w:r>
          </w:p>
        </w:tc>
      </w:tr>
      <w:tr w:rsidR="00222515" w:rsidRPr="00222515" w14:paraId="78624726" w14:textId="77777777" w:rsidTr="00222515">
        <w:trPr>
          <w:trHeight w:hRule="exact" w:val="721"/>
        </w:trPr>
        <w:tc>
          <w:tcPr>
            <w:tcW w:w="1502" w:type="pct"/>
            <w:vMerge/>
          </w:tcPr>
          <w:p w14:paraId="3788E469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19AF627E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222515" w:rsidRPr="00222515" w14:paraId="72DCF87A" w14:textId="77777777" w:rsidTr="00222515">
        <w:trPr>
          <w:trHeight w:hRule="exact" w:val="444"/>
        </w:trPr>
        <w:tc>
          <w:tcPr>
            <w:tcW w:w="1502" w:type="pct"/>
            <w:vMerge/>
          </w:tcPr>
          <w:p w14:paraId="6D5072AA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424BD952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auto"/>
                <w:sz w:val="24"/>
                <w:szCs w:val="24"/>
              </w:rPr>
              <w:t>Расчет цикла Ренкина паросиловой установки.</w:t>
            </w:r>
          </w:p>
        </w:tc>
      </w:tr>
      <w:tr w:rsidR="00222515" w:rsidRPr="00222515" w14:paraId="28D63E57" w14:textId="77777777" w:rsidTr="00222515">
        <w:trPr>
          <w:trHeight w:hRule="exact" w:val="411"/>
        </w:trPr>
        <w:tc>
          <w:tcPr>
            <w:tcW w:w="1502" w:type="pct"/>
            <w:vMerge/>
          </w:tcPr>
          <w:p w14:paraId="22354A6C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78A55D65" w14:textId="77777777" w:rsidR="00222515" w:rsidRDefault="00222515" w:rsidP="0022251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174CC80" w14:textId="7AFCED04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22515" w:rsidRPr="00222515" w14:paraId="4B727371" w14:textId="77777777" w:rsidTr="00222515">
        <w:trPr>
          <w:trHeight w:hRule="exact" w:val="438"/>
        </w:trPr>
        <w:tc>
          <w:tcPr>
            <w:tcW w:w="1502" w:type="pct"/>
            <w:vMerge w:val="restart"/>
          </w:tcPr>
          <w:p w14:paraId="3E22628D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1.12. Истечение и дросселирование газов и паров.</w:t>
            </w:r>
          </w:p>
        </w:tc>
        <w:tc>
          <w:tcPr>
            <w:tcW w:w="3498" w:type="pct"/>
          </w:tcPr>
          <w:p w14:paraId="482B97FC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</w:t>
            </w:r>
          </w:p>
        </w:tc>
      </w:tr>
      <w:tr w:rsidR="00222515" w:rsidRPr="00222515" w14:paraId="41634027" w14:textId="77777777" w:rsidTr="00222515">
        <w:trPr>
          <w:trHeight w:hRule="exact" w:val="1683"/>
        </w:trPr>
        <w:tc>
          <w:tcPr>
            <w:tcW w:w="1502" w:type="pct"/>
            <w:vMerge/>
          </w:tcPr>
          <w:p w14:paraId="00C3882D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684BDCD2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auto"/>
                <w:sz w:val="24"/>
                <w:szCs w:val="24"/>
              </w:rPr>
              <w:t>Истечение газов через сопло. Скорость истечения, работа и расход газа или пара. Критическое давление, критическая скорость и максимальный расход газов. Истечение через сопло Лаваля. Истечение через диффузоры. Дросселирование газа и пара.</w:t>
            </w:r>
          </w:p>
        </w:tc>
      </w:tr>
      <w:tr w:rsidR="00222515" w:rsidRPr="00222515" w14:paraId="27FBF8FE" w14:textId="77777777" w:rsidTr="00222515">
        <w:trPr>
          <w:trHeight w:hRule="exact" w:val="728"/>
        </w:trPr>
        <w:tc>
          <w:tcPr>
            <w:tcW w:w="1502" w:type="pct"/>
            <w:vMerge/>
          </w:tcPr>
          <w:p w14:paraId="17A0F1A3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1462A90C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222515" w:rsidRPr="00222515" w14:paraId="04722A54" w14:textId="77777777" w:rsidTr="00222515">
        <w:trPr>
          <w:trHeight w:hRule="exact" w:val="411"/>
        </w:trPr>
        <w:tc>
          <w:tcPr>
            <w:tcW w:w="1502" w:type="pct"/>
            <w:vMerge/>
          </w:tcPr>
          <w:p w14:paraId="088BF4A1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7C347B7B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auto"/>
                <w:sz w:val="24"/>
                <w:szCs w:val="24"/>
              </w:rPr>
              <w:t>Расчет сопла Лаваля.</w:t>
            </w:r>
          </w:p>
        </w:tc>
      </w:tr>
      <w:tr w:rsidR="00222515" w:rsidRPr="00222515" w14:paraId="6B9C9495" w14:textId="77777777" w:rsidTr="00222515">
        <w:trPr>
          <w:trHeight w:hRule="exact" w:val="411"/>
        </w:trPr>
        <w:tc>
          <w:tcPr>
            <w:tcW w:w="1502" w:type="pct"/>
            <w:vMerge/>
          </w:tcPr>
          <w:p w14:paraId="2ACE89BF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0F92C8DB" w14:textId="77777777" w:rsidR="00222515" w:rsidRDefault="00222515" w:rsidP="0022251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08724D3" w14:textId="0D3025C5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22515" w:rsidRPr="00222515" w14:paraId="560FFFC6" w14:textId="77777777" w:rsidTr="00222515">
        <w:trPr>
          <w:trHeight w:hRule="exact" w:val="446"/>
        </w:trPr>
        <w:tc>
          <w:tcPr>
            <w:tcW w:w="1502" w:type="pct"/>
            <w:vMerge w:val="restart"/>
          </w:tcPr>
          <w:p w14:paraId="70FD017A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1.13. Циклы холодильных установок</w:t>
            </w:r>
          </w:p>
        </w:tc>
        <w:tc>
          <w:tcPr>
            <w:tcW w:w="3498" w:type="pct"/>
          </w:tcPr>
          <w:p w14:paraId="352E8E25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</w:t>
            </w:r>
          </w:p>
        </w:tc>
      </w:tr>
      <w:tr w:rsidR="00222515" w:rsidRPr="00222515" w14:paraId="4308302C" w14:textId="77777777" w:rsidTr="00222515">
        <w:trPr>
          <w:trHeight w:hRule="exact" w:val="1275"/>
        </w:trPr>
        <w:tc>
          <w:tcPr>
            <w:tcW w:w="1502" w:type="pct"/>
            <w:vMerge/>
          </w:tcPr>
          <w:p w14:paraId="3ED44312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701DD1D8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auto"/>
                <w:sz w:val="24"/>
                <w:szCs w:val="24"/>
              </w:rPr>
              <w:t>Обратный цикл Карно в диаграмме T – S. Холодильный КПД цикла. Цикл паровой компрессорной холодильной установки. Практические отклонения действительного цикла от теоретического.</w:t>
            </w:r>
          </w:p>
        </w:tc>
      </w:tr>
      <w:tr w:rsidR="00222515" w:rsidRPr="00222515" w14:paraId="54D21B8B" w14:textId="77777777" w:rsidTr="00222515">
        <w:trPr>
          <w:trHeight w:hRule="exact" w:val="729"/>
        </w:trPr>
        <w:tc>
          <w:tcPr>
            <w:tcW w:w="1502" w:type="pct"/>
            <w:vMerge/>
          </w:tcPr>
          <w:p w14:paraId="2C2CE69F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5198250C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222515" w:rsidRPr="00222515" w14:paraId="62BAB35B" w14:textId="77777777" w:rsidTr="00222515">
        <w:trPr>
          <w:trHeight w:hRule="exact" w:val="411"/>
        </w:trPr>
        <w:tc>
          <w:tcPr>
            <w:tcW w:w="1502" w:type="pct"/>
            <w:vMerge/>
          </w:tcPr>
          <w:p w14:paraId="1B7789B3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3FF06E8C" w14:textId="77777777" w:rsidR="00222515" w:rsidRDefault="00222515" w:rsidP="0022251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3EA6893" w14:textId="05CDC11D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22515" w:rsidRPr="00222515" w14:paraId="4BBA0BCB" w14:textId="77777777" w:rsidTr="00222515">
        <w:trPr>
          <w:trHeight w:hRule="exact" w:val="417"/>
        </w:trPr>
        <w:tc>
          <w:tcPr>
            <w:tcW w:w="5000" w:type="pct"/>
            <w:gridSpan w:val="2"/>
          </w:tcPr>
          <w:p w14:paraId="2F7F8FBD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Раздел 2.</w:t>
            </w:r>
            <w:r w:rsidRPr="00222515">
              <w:rPr>
                <w:rFonts w:ascii="Times New Roman" w:eastAsia="Calibri" w:hAnsi="Times New Roman"/>
                <w:b/>
                <w:color w:val="auto"/>
                <w:sz w:val="24"/>
                <w:szCs w:val="24"/>
              </w:rPr>
              <w:t xml:space="preserve"> Основы теплопередачи (8)</w:t>
            </w:r>
          </w:p>
        </w:tc>
      </w:tr>
      <w:tr w:rsidR="00222515" w:rsidRPr="00222515" w14:paraId="4C8573C6" w14:textId="77777777" w:rsidTr="00222515">
        <w:trPr>
          <w:trHeight w:hRule="exact" w:val="334"/>
        </w:trPr>
        <w:tc>
          <w:tcPr>
            <w:tcW w:w="1502" w:type="pct"/>
            <w:vMerge w:val="restart"/>
          </w:tcPr>
          <w:p w14:paraId="3B63452F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2.1. Передача теплоты теплопроводностью, конвекцией и излучением.</w:t>
            </w:r>
          </w:p>
        </w:tc>
        <w:tc>
          <w:tcPr>
            <w:tcW w:w="3498" w:type="pct"/>
          </w:tcPr>
          <w:p w14:paraId="6A61FF21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</w:t>
            </w:r>
          </w:p>
        </w:tc>
      </w:tr>
      <w:tr w:rsidR="00222515" w:rsidRPr="00222515" w14:paraId="22D29C22" w14:textId="77777777" w:rsidTr="00222515">
        <w:trPr>
          <w:trHeight w:hRule="exact" w:val="1714"/>
        </w:trPr>
        <w:tc>
          <w:tcPr>
            <w:tcW w:w="1502" w:type="pct"/>
            <w:vMerge/>
          </w:tcPr>
          <w:p w14:paraId="36B74427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2FBE621D" w14:textId="77777777" w:rsidR="00222515" w:rsidRPr="00222515" w:rsidRDefault="00222515" w:rsidP="00222515">
            <w:pPr>
              <w:keepNext/>
              <w:suppressAutoHyphens/>
              <w:autoSpaceDE w:val="0"/>
              <w:autoSpaceDN w:val="0"/>
              <w:adjustRightInd w:val="0"/>
              <w:ind w:left="90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Основные случаи теплообмена. Понятия об установившихся и неустановившихся тепловых потоках. Теплопроводность плоской стенки. Формула Фурье. Коэффициент теплопроводности. Однослойная </w:t>
            </w:r>
          </w:p>
          <w:p w14:paraId="35C6B320" w14:textId="77777777" w:rsidR="00222515" w:rsidRPr="00222515" w:rsidRDefault="00222515" w:rsidP="00222515">
            <w:pPr>
              <w:keepNext/>
              <w:suppressAutoHyphens/>
              <w:autoSpaceDE w:val="0"/>
              <w:autoSpaceDN w:val="0"/>
              <w:adjustRightInd w:val="0"/>
              <w:ind w:left="90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color w:val="auto"/>
                <w:sz w:val="24"/>
                <w:szCs w:val="24"/>
              </w:rPr>
              <w:t>стенка. Многослойная стенка. Теплопроводность через цилиндрическую стенку.</w:t>
            </w:r>
          </w:p>
        </w:tc>
      </w:tr>
      <w:tr w:rsidR="00222515" w:rsidRPr="00222515" w14:paraId="062045BA" w14:textId="77777777" w:rsidTr="00222515">
        <w:trPr>
          <w:trHeight w:hRule="exact" w:val="1553"/>
        </w:trPr>
        <w:tc>
          <w:tcPr>
            <w:tcW w:w="1502" w:type="pct"/>
            <w:vMerge/>
          </w:tcPr>
          <w:p w14:paraId="04BC7F19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4E64A524" w14:textId="77777777" w:rsidR="00222515" w:rsidRPr="00222515" w:rsidRDefault="00222515" w:rsidP="00222515">
            <w:pPr>
              <w:spacing w:after="200" w:line="276" w:lineRule="auto"/>
              <w:ind w:left="90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Конвективный теплообмен. Формула Ньютона. Коэффициент теплопередачи, способы его определения и его зависимость от характера движения жидкости. Подобие процессов конвективного теплообмена. Число подобия</w:t>
            </w:r>
          </w:p>
        </w:tc>
      </w:tr>
      <w:tr w:rsidR="00222515" w:rsidRPr="00222515" w14:paraId="5CADEE32" w14:textId="77777777" w:rsidTr="00222515">
        <w:trPr>
          <w:trHeight w:hRule="exact" w:val="284"/>
        </w:trPr>
        <w:tc>
          <w:tcPr>
            <w:tcW w:w="1502" w:type="pct"/>
            <w:vMerge/>
          </w:tcPr>
          <w:p w14:paraId="1F1F9669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19DA0992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222515" w:rsidRPr="00222515" w14:paraId="7D941323" w14:textId="77777777" w:rsidTr="00222515">
        <w:trPr>
          <w:trHeight w:hRule="exact" w:val="714"/>
        </w:trPr>
        <w:tc>
          <w:tcPr>
            <w:tcW w:w="1502" w:type="pct"/>
            <w:vMerge/>
          </w:tcPr>
          <w:p w14:paraId="1797CAEF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550F357" w14:textId="77777777" w:rsidR="00222515" w:rsidRPr="00222515" w:rsidRDefault="00222515" w:rsidP="00222515">
            <w:pPr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22251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Определение коэффициента теплопроводности твердого тела</w:t>
            </w:r>
          </w:p>
        </w:tc>
      </w:tr>
      <w:tr w:rsidR="00222515" w:rsidRPr="00222515" w14:paraId="5D7E90A3" w14:textId="77777777" w:rsidTr="00222515">
        <w:trPr>
          <w:trHeight w:hRule="exact" w:val="438"/>
        </w:trPr>
        <w:tc>
          <w:tcPr>
            <w:tcW w:w="1502" w:type="pct"/>
            <w:vMerge/>
          </w:tcPr>
          <w:p w14:paraId="34AF314F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6424AF5B" w14:textId="77777777" w:rsidR="00222515" w:rsidRDefault="00222515" w:rsidP="0022251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0036676" w14:textId="6E681032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22515" w:rsidRPr="00222515" w14:paraId="5DE53B26" w14:textId="77777777" w:rsidTr="00222515">
        <w:trPr>
          <w:trHeight w:hRule="exact" w:val="284"/>
        </w:trPr>
        <w:tc>
          <w:tcPr>
            <w:tcW w:w="1502" w:type="pct"/>
            <w:vMerge w:val="restart"/>
          </w:tcPr>
          <w:p w14:paraId="5B7F99E6" w14:textId="77777777" w:rsidR="00222515" w:rsidRPr="00222515" w:rsidRDefault="00222515" w:rsidP="00222515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Тема 2.2. </w:t>
            </w:r>
            <w:r w:rsidRPr="00222515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Теплопередача в </w:t>
            </w:r>
          </w:p>
          <w:p w14:paraId="494000D8" w14:textId="77777777" w:rsidR="00222515" w:rsidRPr="00222515" w:rsidRDefault="00222515" w:rsidP="00222515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теплообменных </w:t>
            </w:r>
          </w:p>
          <w:p w14:paraId="376D34B6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аппаратах.</w:t>
            </w:r>
          </w:p>
        </w:tc>
        <w:tc>
          <w:tcPr>
            <w:tcW w:w="3498" w:type="pct"/>
          </w:tcPr>
          <w:p w14:paraId="738C0693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</w:t>
            </w:r>
          </w:p>
        </w:tc>
      </w:tr>
      <w:tr w:rsidR="00222515" w:rsidRPr="00222515" w14:paraId="77B100BF" w14:textId="77777777" w:rsidTr="00222515">
        <w:trPr>
          <w:trHeight w:hRule="exact" w:val="976"/>
        </w:trPr>
        <w:tc>
          <w:tcPr>
            <w:tcW w:w="1502" w:type="pct"/>
            <w:vMerge/>
          </w:tcPr>
          <w:p w14:paraId="3E1B037C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2D618E5B" w14:textId="77777777" w:rsidR="00222515" w:rsidRPr="00222515" w:rsidRDefault="00222515" w:rsidP="00222515">
            <w:pPr>
              <w:spacing w:after="200"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Теплопередача сквозь плоскую стенку. Основные типы теплообменных аппаратов. Тепловой расчёт </w:t>
            </w:r>
          </w:p>
          <w:p w14:paraId="129EF887" w14:textId="77777777" w:rsidR="00222515" w:rsidRPr="00222515" w:rsidRDefault="00222515" w:rsidP="00222515">
            <w:pPr>
              <w:spacing w:after="200"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теплообменных аппаратов.</w:t>
            </w:r>
          </w:p>
        </w:tc>
      </w:tr>
      <w:tr w:rsidR="00222515" w:rsidRPr="00222515" w14:paraId="17680475" w14:textId="77777777" w:rsidTr="00222515">
        <w:trPr>
          <w:trHeight w:hRule="exact" w:val="284"/>
        </w:trPr>
        <w:tc>
          <w:tcPr>
            <w:tcW w:w="1502" w:type="pct"/>
            <w:vMerge/>
          </w:tcPr>
          <w:p w14:paraId="5C7697F2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4CB002CB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222515" w:rsidRPr="00222515" w14:paraId="11E4C6B6" w14:textId="77777777" w:rsidTr="00222515">
        <w:trPr>
          <w:trHeight w:hRule="exact" w:val="747"/>
        </w:trPr>
        <w:tc>
          <w:tcPr>
            <w:tcW w:w="1502" w:type="pct"/>
            <w:vMerge/>
          </w:tcPr>
          <w:p w14:paraId="0C7FC6C3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98" w:type="pct"/>
          </w:tcPr>
          <w:p w14:paraId="6EB14A4F" w14:textId="77777777" w:rsidR="00222515" w:rsidRDefault="00222515" w:rsidP="0022251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CF8DA8B" w14:textId="227CA50C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22515" w:rsidRPr="00222515" w14:paraId="1840B7CB" w14:textId="77777777" w:rsidTr="00222515">
        <w:trPr>
          <w:trHeight w:hRule="exact" w:val="284"/>
        </w:trPr>
        <w:tc>
          <w:tcPr>
            <w:tcW w:w="5000" w:type="pct"/>
            <w:gridSpan w:val="2"/>
          </w:tcPr>
          <w:p w14:paraId="10A80126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Промежуточная аттестация</w:t>
            </w:r>
          </w:p>
        </w:tc>
      </w:tr>
      <w:tr w:rsidR="00222515" w:rsidRPr="00222515" w14:paraId="3D5256B6" w14:textId="77777777" w:rsidTr="00222515">
        <w:trPr>
          <w:trHeight w:val="227"/>
        </w:trPr>
        <w:tc>
          <w:tcPr>
            <w:tcW w:w="5000" w:type="pct"/>
            <w:gridSpan w:val="2"/>
          </w:tcPr>
          <w:p w14:paraId="05D7A7F0" w14:textId="77777777" w:rsidR="00222515" w:rsidRPr="00222515" w:rsidRDefault="00222515" w:rsidP="0022251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Всего: 34ч</w:t>
            </w:r>
          </w:p>
        </w:tc>
      </w:tr>
    </w:tbl>
    <w:p w14:paraId="07C9D54A" w14:textId="77777777" w:rsidR="00937F2A" w:rsidRDefault="00937F2A">
      <w:pPr>
        <w:rPr>
          <w:rFonts w:ascii="Times New Roman" w:hAnsi="Times New Roman"/>
          <w:sz w:val="24"/>
        </w:rPr>
      </w:pPr>
      <w:bookmarkStart w:id="11" w:name="__RefHeading___8"/>
      <w:bookmarkEnd w:id="11"/>
    </w:p>
    <w:p w14:paraId="6508388B" w14:textId="77777777" w:rsidR="00937F2A" w:rsidRDefault="006B28E9">
      <w:pPr>
        <w:pStyle w:val="17"/>
        <w:rPr>
          <w:rFonts w:ascii="Times New Roman" w:hAnsi="Times New Roman"/>
        </w:rPr>
      </w:pPr>
      <w:bookmarkStart w:id="12" w:name="__RefHeading___10"/>
      <w:bookmarkEnd w:id="12"/>
      <w:r>
        <w:rPr>
          <w:rFonts w:ascii="Times New Roman" w:hAnsi="Times New Roman"/>
        </w:rPr>
        <w:t>3. Условия реализации ДИСЦИПЛИНЫ</w:t>
      </w:r>
    </w:p>
    <w:p w14:paraId="076E2356" w14:textId="77777777" w:rsidR="00937F2A" w:rsidRDefault="006B28E9">
      <w:pPr>
        <w:pStyle w:val="112"/>
        <w:rPr>
          <w:rFonts w:ascii="Times New Roman" w:hAnsi="Times New Roman"/>
        </w:rPr>
      </w:pPr>
      <w:bookmarkStart w:id="13" w:name="__RefHeading___11"/>
      <w:bookmarkEnd w:id="13"/>
      <w:r>
        <w:rPr>
          <w:rFonts w:ascii="Times New Roman" w:hAnsi="Times New Roman"/>
        </w:rPr>
        <w:t>3.1. Материально-техническое обеспечение</w:t>
      </w:r>
    </w:p>
    <w:p w14:paraId="20B3C779" w14:textId="77777777" w:rsidR="0004453C" w:rsidRPr="0004453C" w:rsidRDefault="0004453C" w:rsidP="0004453C">
      <w:pPr>
        <w:suppressAutoHyphens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04453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Кабинет Общепрофессиональных дисциплин и МДК, оснащенный </w:t>
      </w:r>
      <w:r w:rsidRPr="0004453C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в соответствии с приложением 3 ПОП-П</w:t>
      </w:r>
      <w:r w:rsidRPr="0004453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. </w:t>
      </w:r>
    </w:p>
    <w:p w14:paraId="0099A8B7" w14:textId="77777777" w:rsidR="00937F2A" w:rsidRDefault="00937F2A"/>
    <w:p w14:paraId="21EA366B" w14:textId="77777777" w:rsidR="00937F2A" w:rsidRDefault="006B28E9">
      <w:pPr>
        <w:pStyle w:val="112"/>
        <w:rPr>
          <w:rFonts w:ascii="Times New Roman" w:hAnsi="Times New Roman"/>
        </w:rPr>
      </w:pPr>
      <w:bookmarkStart w:id="14" w:name="__RefHeading___12"/>
      <w:bookmarkEnd w:id="14"/>
      <w:r>
        <w:rPr>
          <w:rFonts w:ascii="Times New Roman" w:hAnsi="Times New Roman"/>
        </w:rPr>
        <w:t>3.2. Учебно-методическое обеспечение</w:t>
      </w:r>
    </w:p>
    <w:p w14:paraId="31367AB8" w14:textId="77777777" w:rsidR="00937F2A" w:rsidRDefault="006B28E9">
      <w:pPr>
        <w:pStyle w:val="afffff3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5" w:name="_Hlk152333986"/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</w:t>
      </w:r>
      <w:bookmarkStart w:id="16" w:name="_Hlk156820957"/>
      <w:r>
        <w:rPr>
          <w:rFonts w:ascii="Times New Roman" w:hAnsi="Times New Roman"/>
          <w:sz w:val="24"/>
        </w:rPr>
        <w:t>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15"/>
    </w:p>
    <w:p w14:paraId="120EADA4" w14:textId="77777777" w:rsidR="00937F2A" w:rsidRDefault="00937F2A">
      <w:pPr>
        <w:pStyle w:val="afffff3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8281EAB" w14:textId="77777777" w:rsidR="00937F2A" w:rsidRDefault="006B28E9">
      <w:pPr>
        <w:pStyle w:val="afffff3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bookmarkEnd w:id="16"/>
    <w:p w14:paraId="5EE61F06" w14:textId="0B5F6054" w:rsidR="008169F7" w:rsidRPr="008169F7" w:rsidRDefault="008169F7" w:rsidP="008169F7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1.</w:t>
      </w:r>
      <w:r w:rsidRPr="008169F7">
        <w:rPr>
          <w:rFonts w:ascii="Times New Roman" w:hAnsi="Times New Roman"/>
          <w:color w:val="auto"/>
          <w:sz w:val="24"/>
        </w:rPr>
        <w:t>Котова Е.В. Техническая термодинамика : учебно-методическое пособие для СПО / Котова Е.В., Тарабрина Т.Б.. — Саратов : Профобразование, 2022. — 83 c. — ISBN 978-5-4488-1418-1. — Текст : электронный // Цифровой образовательный ресурс IPR SMART : [сайт]. — URL: https://www.iprbookshop.ru/116300.html</w:t>
      </w:r>
    </w:p>
    <w:p w14:paraId="3D4119DF" w14:textId="2AF252D8" w:rsidR="008169F7" w:rsidRPr="008169F7" w:rsidRDefault="008169F7" w:rsidP="008169F7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2.</w:t>
      </w:r>
      <w:r w:rsidRPr="008169F7">
        <w:rPr>
          <w:rFonts w:ascii="Times New Roman" w:hAnsi="Times New Roman"/>
          <w:color w:val="auto"/>
          <w:sz w:val="24"/>
        </w:rPr>
        <w:t>Крайнов А.В. Термодинамика : учебное пособие для СПО / Крайнов А.В., Пашков Е.Н.. — Саратов : Профобразование, 2021. — 159 c. — ISBN 978-5-4488-0937-8. — Текст : электронный // Цифровой образовательный ресурс IPR SMART : [сайт]. — URL: https://www.iprbookshop.ru/99942.html</w:t>
      </w:r>
    </w:p>
    <w:p w14:paraId="058A610C" w14:textId="7CE4AAE7" w:rsidR="008169F7" w:rsidRPr="008169F7" w:rsidRDefault="008169F7" w:rsidP="008169F7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3.</w:t>
      </w:r>
      <w:r w:rsidRPr="008169F7">
        <w:rPr>
          <w:rFonts w:ascii="Times New Roman" w:hAnsi="Times New Roman"/>
          <w:color w:val="auto"/>
          <w:sz w:val="24"/>
        </w:rPr>
        <w:t>Кудинов, В. А. Техническая термодинамика и теплопередача : учебник для среднего профессионального образования / В. А. Кудинов, Э. М. Карташов, Е. В. Стефанюк. — 4-е изд., перераб. и доп. — Москва : Издательство Юрайт, 2024. — 454 с. — (Профессиональное образование). — ISBN 978-5-534-12196-4. — Текст : электронный // Образовательная платформа Юрайт [сайт]. — URL: https://urait.ru/bcode/542740</w:t>
      </w:r>
    </w:p>
    <w:p w14:paraId="28B9C574" w14:textId="445051D6" w:rsidR="008169F7" w:rsidRPr="008169F7" w:rsidRDefault="008169F7" w:rsidP="008169F7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lastRenderedPageBreak/>
        <w:t>4.</w:t>
      </w:r>
      <w:r w:rsidRPr="008169F7">
        <w:rPr>
          <w:rFonts w:ascii="Times New Roman" w:hAnsi="Times New Roman"/>
          <w:color w:val="auto"/>
          <w:sz w:val="24"/>
        </w:rPr>
        <w:t xml:space="preserve">Петров, А. И. Техническая термодинамика и теплопередача / А. И. Петров. — 2-е изд., стер. — Санкт-Петербург : Лань, 2023. — 428 с. — ISBN 978-5-507-47156-0. — Текст : электронный // Лань : электронно-библиотечная система. — URL: </w:t>
      </w:r>
      <w:hyperlink r:id="rId9" w:history="1">
        <w:r w:rsidRPr="008169F7">
          <w:rPr>
            <w:rStyle w:val="affffff8"/>
            <w:rFonts w:ascii="Times New Roman" w:hAnsi="Times New Roman"/>
            <w:color w:val="auto"/>
            <w:sz w:val="24"/>
            <w:u w:val="none"/>
          </w:rPr>
          <w:t>https://e.lanbook.com/book/332699</w:t>
        </w:r>
      </w:hyperlink>
    </w:p>
    <w:p w14:paraId="4C85EC18" w14:textId="027B2615" w:rsidR="00937F2A" w:rsidRDefault="006B28E9" w:rsidP="0004453C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 w:rsidR="008169F7">
        <w:rPr>
          <w:rFonts w:ascii="Times New Roman" w:hAnsi="Times New Roman"/>
          <w:b/>
          <w:sz w:val="24"/>
        </w:rPr>
        <w:t>(при необходимости)</w:t>
      </w:r>
    </w:p>
    <w:p w14:paraId="10EFC1E5" w14:textId="322E229E" w:rsidR="00937F2A" w:rsidRDefault="006B28E9">
      <w:pPr>
        <w:pStyle w:val="17"/>
        <w:rPr>
          <w:rFonts w:ascii="Times New Roman" w:hAnsi="Times New Roman"/>
        </w:rPr>
      </w:pPr>
      <w:bookmarkStart w:id="17" w:name="__RefHeading___13"/>
      <w:bookmarkEnd w:id="17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p w14:paraId="35F82832" w14:textId="77777777" w:rsidR="0004453C" w:rsidRDefault="0004453C" w:rsidP="0004453C">
      <w:pPr>
        <w:pStyle w:val="17"/>
        <w:tabs>
          <w:tab w:val="left" w:pos="250"/>
        </w:tabs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8"/>
        <w:gridCol w:w="3797"/>
        <w:gridCol w:w="2623"/>
      </w:tblGrid>
      <w:tr w:rsidR="0004453C" w:rsidRPr="0004453C" w14:paraId="12E219D6" w14:textId="77777777" w:rsidTr="00B14E82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ACAA7" w14:textId="77777777" w:rsidR="0004453C" w:rsidRPr="0004453C" w:rsidRDefault="0004453C" w:rsidP="0004453C">
            <w:pPr>
              <w:spacing w:line="276" w:lineRule="auto"/>
              <w:jc w:val="center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04453C">
              <w:rPr>
                <w:rFonts w:ascii="Times New Roman" w:hAnsi="Times New Roman"/>
                <w:b/>
                <w:color w:val="auto"/>
                <w:sz w:val="24"/>
                <w:szCs w:val="22"/>
              </w:rPr>
              <w:t>Результаты обучения</w:t>
            </w:r>
          </w:p>
        </w:tc>
        <w:tc>
          <w:tcPr>
            <w:tcW w:w="1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D1CE4" w14:textId="77777777" w:rsidR="0004453C" w:rsidRPr="0004453C" w:rsidRDefault="0004453C" w:rsidP="0004453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</w:rPr>
            </w:pPr>
            <w:r w:rsidRPr="0004453C">
              <w:rPr>
                <w:rFonts w:ascii="Times New Roman" w:hAnsi="Times New Roman"/>
                <w:b/>
                <w:color w:val="auto"/>
                <w:sz w:val="24"/>
                <w:szCs w:val="22"/>
              </w:rPr>
              <w:t>Показатели освоенности компетенций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A47D1" w14:textId="77777777" w:rsidR="0004453C" w:rsidRPr="0004453C" w:rsidRDefault="0004453C" w:rsidP="0004453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</w:rPr>
            </w:pPr>
            <w:r w:rsidRPr="0004453C">
              <w:rPr>
                <w:rFonts w:ascii="Times New Roman" w:hAnsi="Times New Roman"/>
                <w:b/>
                <w:color w:val="auto"/>
                <w:sz w:val="24"/>
                <w:szCs w:val="22"/>
              </w:rPr>
              <w:t>Методы оценки</w:t>
            </w:r>
          </w:p>
        </w:tc>
      </w:tr>
      <w:tr w:rsidR="0004453C" w:rsidRPr="0004453C" w14:paraId="30EDA99C" w14:textId="77777777" w:rsidTr="00B14E82">
        <w:tc>
          <w:tcPr>
            <w:tcW w:w="1666" w:type="pct"/>
          </w:tcPr>
          <w:p w14:paraId="0705D26E" w14:textId="77777777" w:rsidR="0004453C" w:rsidRPr="0004453C" w:rsidRDefault="0004453C" w:rsidP="0004453C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b/>
                <w:color w:val="22272F"/>
                <w:sz w:val="24"/>
                <w:szCs w:val="24"/>
              </w:rPr>
            </w:pPr>
            <w:r w:rsidRPr="0004453C">
              <w:rPr>
                <w:rFonts w:ascii="Times New Roman" w:hAnsi="Times New Roman"/>
                <w:b/>
                <w:color w:val="22272F"/>
                <w:sz w:val="24"/>
                <w:szCs w:val="24"/>
              </w:rPr>
              <w:t>Умения</w:t>
            </w:r>
          </w:p>
        </w:tc>
        <w:tc>
          <w:tcPr>
            <w:tcW w:w="1972" w:type="pct"/>
          </w:tcPr>
          <w:p w14:paraId="05667578" w14:textId="77777777" w:rsidR="0004453C" w:rsidRPr="0004453C" w:rsidRDefault="0004453C" w:rsidP="0004453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1362" w:type="pct"/>
          </w:tcPr>
          <w:p w14:paraId="46B53637" w14:textId="77777777" w:rsidR="0004453C" w:rsidRPr="0004453C" w:rsidRDefault="0004453C" w:rsidP="0004453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</w:tr>
      <w:tr w:rsidR="0004453C" w:rsidRPr="0004453C" w14:paraId="18483E21" w14:textId="77777777" w:rsidTr="00B14E82">
        <w:trPr>
          <w:trHeight w:val="8870"/>
        </w:trPr>
        <w:tc>
          <w:tcPr>
            <w:tcW w:w="1666" w:type="pct"/>
          </w:tcPr>
          <w:p w14:paraId="2890800B" w14:textId="77777777" w:rsidR="0004453C" w:rsidRPr="0004453C" w:rsidRDefault="0004453C" w:rsidP="0004453C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04453C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использовать основные газовые </w:t>
            </w:r>
          </w:p>
          <w:p w14:paraId="4A8CEC94" w14:textId="77777777" w:rsidR="0004453C" w:rsidRPr="0004453C" w:rsidRDefault="0004453C" w:rsidP="0004453C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04453C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параметры и законы; использовать </w:t>
            </w:r>
          </w:p>
          <w:p w14:paraId="1B5CC7A7" w14:textId="77777777" w:rsidR="0004453C" w:rsidRPr="0004453C" w:rsidRDefault="0004453C" w:rsidP="0004453C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04453C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основные координатные системы; </w:t>
            </w:r>
          </w:p>
          <w:p w14:paraId="51641BFF" w14:textId="77777777" w:rsidR="0004453C" w:rsidRPr="0004453C" w:rsidRDefault="0004453C" w:rsidP="0004453C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04453C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использовать таблицы постоянных </w:t>
            </w:r>
          </w:p>
          <w:p w14:paraId="0892E6AC" w14:textId="77777777" w:rsidR="0004453C" w:rsidRPr="0004453C" w:rsidRDefault="0004453C" w:rsidP="0004453C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04453C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величин; использовать расчетные </w:t>
            </w:r>
          </w:p>
          <w:p w14:paraId="06A81095" w14:textId="77777777" w:rsidR="0004453C" w:rsidRPr="0004453C" w:rsidRDefault="0004453C" w:rsidP="0004453C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04453C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формулы для расчётов параметров, </w:t>
            </w:r>
          </w:p>
          <w:p w14:paraId="7890CB2A" w14:textId="77777777" w:rsidR="0004453C" w:rsidRPr="0004453C" w:rsidRDefault="0004453C" w:rsidP="0004453C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04453C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работы, теплоты и других величин; </w:t>
            </w:r>
          </w:p>
          <w:p w14:paraId="65CEFC72" w14:textId="77777777" w:rsidR="0004453C" w:rsidRPr="0004453C" w:rsidRDefault="0004453C" w:rsidP="0004453C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04453C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использовать основные единицы </w:t>
            </w:r>
          </w:p>
          <w:p w14:paraId="50B79AB9" w14:textId="77777777" w:rsidR="0004453C" w:rsidRPr="0004453C" w:rsidRDefault="0004453C" w:rsidP="0004453C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04453C">
              <w:rPr>
                <w:rFonts w:ascii="Times New Roman" w:hAnsi="Times New Roman"/>
                <w:color w:val="22272F"/>
                <w:sz w:val="24"/>
                <w:szCs w:val="24"/>
              </w:rPr>
              <w:t>измерения всех величин;</w:t>
            </w:r>
          </w:p>
          <w:p w14:paraId="2EB787F8" w14:textId="77777777" w:rsidR="0004453C" w:rsidRPr="0004453C" w:rsidRDefault="0004453C" w:rsidP="0004453C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04453C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рассчитывать параметры работы, </w:t>
            </w:r>
          </w:p>
          <w:p w14:paraId="51E809FD" w14:textId="77777777" w:rsidR="0004453C" w:rsidRPr="0004453C" w:rsidRDefault="0004453C" w:rsidP="0004453C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04453C">
              <w:rPr>
                <w:rFonts w:ascii="Times New Roman" w:hAnsi="Times New Roman"/>
                <w:color w:val="22272F"/>
                <w:sz w:val="24"/>
                <w:szCs w:val="24"/>
              </w:rPr>
              <w:t>теплоты, КПД циклов;</w:t>
            </w:r>
          </w:p>
          <w:p w14:paraId="4DD40108" w14:textId="77777777" w:rsidR="0004453C" w:rsidRPr="0004453C" w:rsidRDefault="0004453C" w:rsidP="0004453C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04453C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изображать процессы и циклы в </w:t>
            </w:r>
          </w:p>
          <w:p w14:paraId="59386CBE" w14:textId="77777777" w:rsidR="0004453C" w:rsidRPr="0004453C" w:rsidRDefault="0004453C" w:rsidP="0004453C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04453C">
              <w:rPr>
                <w:rFonts w:ascii="Times New Roman" w:hAnsi="Times New Roman"/>
                <w:color w:val="22272F"/>
                <w:sz w:val="24"/>
                <w:szCs w:val="24"/>
              </w:rPr>
              <w:t>координатных системах;</w:t>
            </w:r>
          </w:p>
          <w:p w14:paraId="64B090E2" w14:textId="77777777" w:rsidR="0004453C" w:rsidRPr="0004453C" w:rsidRDefault="0004453C" w:rsidP="0004453C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04453C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использовать таблицы постоянных </w:t>
            </w:r>
          </w:p>
          <w:p w14:paraId="64B32277" w14:textId="77777777" w:rsidR="0004453C" w:rsidRPr="0004453C" w:rsidRDefault="0004453C" w:rsidP="0004453C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04453C">
              <w:rPr>
                <w:rFonts w:ascii="Times New Roman" w:hAnsi="Times New Roman"/>
                <w:color w:val="22272F"/>
                <w:sz w:val="24"/>
                <w:szCs w:val="24"/>
              </w:rPr>
              <w:t>величин, единиц измерения и диаграммы h – S водяного пар</w:t>
            </w:r>
          </w:p>
        </w:tc>
        <w:tc>
          <w:tcPr>
            <w:tcW w:w="1972" w:type="pct"/>
            <w:vMerge w:val="restart"/>
          </w:tcPr>
          <w:p w14:paraId="473E0C71" w14:textId="77777777" w:rsidR="0004453C" w:rsidRPr="0004453C" w:rsidRDefault="0004453C" w:rsidP="0004453C">
            <w:pPr>
              <w:ind w:left="105" w:firstLine="105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4453C">
              <w:rPr>
                <w:rFonts w:ascii="Times New Roman" w:hAnsi="Times New Roman"/>
                <w:sz w:val="24"/>
                <w:szCs w:val="24"/>
              </w:rPr>
              <w:t xml:space="preserve">Оценку </w:t>
            </w:r>
            <w:r w:rsidRPr="0004453C">
              <w:rPr>
                <w:rFonts w:ascii="Times New Roman" w:hAnsi="Times New Roman"/>
                <w:b/>
                <w:sz w:val="24"/>
                <w:szCs w:val="24"/>
              </w:rPr>
              <w:t>«отлично»</w:t>
            </w:r>
            <w:r w:rsidRPr="0004453C">
              <w:rPr>
                <w:rFonts w:ascii="Times New Roman" w:hAnsi="Times New Roman"/>
                <w:sz w:val="24"/>
                <w:szCs w:val="24"/>
              </w:rPr>
              <w:t xml:space="preserve"> заслуживает студент, твёрдо знающий программный материал, системно и грамотно излагающий его, демонстрирующий необходимый уровень компетенций, чёткие, сжатые ответы на дополнительные вопросы, свободно владеющий понятийным аппаратом.</w:t>
            </w:r>
          </w:p>
          <w:p w14:paraId="32702364" w14:textId="77777777" w:rsidR="0004453C" w:rsidRPr="0004453C" w:rsidRDefault="0004453C" w:rsidP="0004453C">
            <w:pPr>
              <w:ind w:left="105" w:firstLine="105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4453C">
              <w:rPr>
                <w:rFonts w:ascii="Times New Roman" w:hAnsi="Times New Roman"/>
                <w:sz w:val="24"/>
                <w:szCs w:val="24"/>
              </w:rPr>
              <w:t xml:space="preserve">Оценку </w:t>
            </w:r>
            <w:r w:rsidRPr="0004453C">
              <w:rPr>
                <w:rFonts w:ascii="Times New Roman" w:hAnsi="Times New Roman"/>
                <w:b/>
                <w:sz w:val="24"/>
                <w:szCs w:val="24"/>
              </w:rPr>
              <w:t>«хорошо»</w:t>
            </w:r>
            <w:r w:rsidRPr="0004453C">
              <w:rPr>
                <w:rFonts w:ascii="Times New Roman" w:hAnsi="Times New Roman"/>
                <w:sz w:val="24"/>
                <w:szCs w:val="24"/>
              </w:rPr>
              <w:t xml:space="preserve"> заслуживает студент, проявивший полное знание программного материала, демонстрирующий сформированные на достаточном уровне умения и навыки, указанные в программе компетенции, допускающий непринципиальные неточности при изложении ответа на вопросы.</w:t>
            </w:r>
          </w:p>
          <w:p w14:paraId="130A9317" w14:textId="77777777" w:rsidR="0004453C" w:rsidRPr="0004453C" w:rsidRDefault="0004453C" w:rsidP="0004453C">
            <w:pPr>
              <w:ind w:left="105" w:firstLine="105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4453C">
              <w:rPr>
                <w:rFonts w:ascii="Times New Roman" w:hAnsi="Times New Roman"/>
                <w:sz w:val="24"/>
                <w:szCs w:val="24"/>
              </w:rPr>
              <w:t xml:space="preserve">Оценку </w:t>
            </w:r>
            <w:r w:rsidRPr="0004453C">
              <w:rPr>
                <w:rFonts w:ascii="Times New Roman" w:hAnsi="Times New Roman"/>
                <w:b/>
                <w:sz w:val="24"/>
                <w:szCs w:val="24"/>
              </w:rPr>
              <w:t>«удовлетворительно»</w:t>
            </w:r>
            <w:r w:rsidRPr="0004453C">
              <w:rPr>
                <w:rFonts w:ascii="Times New Roman" w:hAnsi="Times New Roman"/>
                <w:sz w:val="24"/>
                <w:szCs w:val="24"/>
              </w:rPr>
              <w:t xml:space="preserve"> заслуживает студент, обнаруживший знания только основного материала, но не усвоивший детали, допускающий ошибки принципиального характера, демонстрирующий не до конца сформированные компетенции, умения систематизировать материал и делать выводы.</w:t>
            </w:r>
          </w:p>
          <w:p w14:paraId="17B99214" w14:textId="77777777" w:rsidR="0004453C" w:rsidRPr="0004453C" w:rsidRDefault="0004453C" w:rsidP="0004453C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0445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Оценку </w:t>
            </w:r>
            <w:r w:rsidRPr="0004453C">
              <w:rPr>
                <w:rFonts w:ascii="Times New Roman" w:hAnsi="Times New Roman"/>
                <w:b/>
                <w:sz w:val="24"/>
                <w:szCs w:val="24"/>
              </w:rPr>
              <w:t>«неудовлетворительно»</w:t>
            </w:r>
            <w:r w:rsidRPr="0004453C">
              <w:rPr>
                <w:rFonts w:ascii="Times New Roman" w:hAnsi="Times New Roman"/>
                <w:sz w:val="24"/>
                <w:szCs w:val="24"/>
              </w:rPr>
              <w:t xml:space="preserve"> заслуживает студент, не усвоивший основного содержания материала, не умеющий систематизировать информацию, делать необходимые выводы, чётко и грамотно отвечать на заданные вопросы, демонстрирующий низкий уровень овладения необходимыми компетенциями.</w:t>
            </w:r>
          </w:p>
        </w:tc>
        <w:tc>
          <w:tcPr>
            <w:tcW w:w="1362" w:type="pct"/>
          </w:tcPr>
          <w:p w14:paraId="4525CFFF" w14:textId="77777777" w:rsidR="0004453C" w:rsidRPr="0004453C" w:rsidRDefault="0004453C" w:rsidP="0004453C">
            <w:pPr>
              <w:spacing w:line="276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04453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lastRenderedPageBreak/>
              <w:t xml:space="preserve">оценка результатов практических занятий, внеаудиторная самостоятельная работа, защита лабораторных </w:t>
            </w:r>
          </w:p>
          <w:p w14:paraId="56A95575" w14:textId="77777777" w:rsidR="0004453C" w:rsidRPr="0004453C" w:rsidRDefault="0004453C" w:rsidP="0004453C">
            <w:pPr>
              <w:spacing w:line="276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04453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работ</w:t>
            </w:r>
          </w:p>
          <w:p w14:paraId="394051F4" w14:textId="77777777" w:rsidR="0004453C" w:rsidRPr="0004453C" w:rsidRDefault="0004453C" w:rsidP="0004453C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  <w:p w14:paraId="7394DF6B" w14:textId="77777777" w:rsidR="0004453C" w:rsidRPr="0004453C" w:rsidRDefault="0004453C" w:rsidP="0004453C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  <w:p w14:paraId="314C0DA6" w14:textId="77777777" w:rsidR="0004453C" w:rsidRPr="0004453C" w:rsidRDefault="0004453C" w:rsidP="0004453C">
            <w:pPr>
              <w:spacing w:line="276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04453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оценка результатов практических занятий, внеаудиторная самостоятельная работ</w:t>
            </w:r>
          </w:p>
          <w:p w14:paraId="4DB463DC" w14:textId="77777777" w:rsidR="0004453C" w:rsidRPr="0004453C" w:rsidRDefault="0004453C" w:rsidP="0004453C">
            <w:pPr>
              <w:spacing w:line="276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</w:p>
          <w:p w14:paraId="1C67BE80" w14:textId="77777777" w:rsidR="0004453C" w:rsidRPr="0004453C" w:rsidRDefault="0004453C" w:rsidP="0004453C">
            <w:pPr>
              <w:spacing w:line="276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</w:p>
          <w:p w14:paraId="5303E43A" w14:textId="77777777" w:rsidR="0004453C" w:rsidRPr="0004453C" w:rsidRDefault="0004453C" w:rsidP="0004453C">
            <w:pPr>
              <w:spacing w:line="276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04453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оценка результатов практических занятий, внеаудиторная самостоятельная работа</w:t>
            </w:r>
          </w:p>
          <w:p w14:paraId="575779F5" w14:textId="77777777" w:rsidR="0004453C" w:rsidRPr="0004453C" w:rsidRDefault="0004453C" w:rsidP="0004453C">
            <w:pPr>
              <w:spacing w:line="276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</w:p>
          <w:p w14:paraId="51EE93A1" w14:textId="77777777" w:rsidR="0004453C" w:rsidRPr="0004453C" w:rsidRDefault="0004453C" w:rsidP="0004453C">
            <w:pPr>
              <w:spacing w:line="276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</w:p>
          <w:p w14:paraId="48A26958" w14:textId="77777777" w:rsidR="0004453C" w:rsidRPr="0004453C" w:rsidRDefault="0004453C" w:rsidP="0004453C">
            <w:pPr>
              <w:spacing w:line="276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04453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защита лабораторных работ, оценка результатов </w:t>
            </w:r>
          </w:p>
          <w:p w14:paraId="19B0375A" w14:textId="77777777" w:rsidR="0004453C" w:rsidRPr="0004453C" w:rsidRDefault="0004453C" w:rsidP="0004453C">
            <w:pPr>
              <w:spacing w:line="276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04453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практических занятий</w:t>
            </w:r>
          </w:p>
        </w:tc>
      </w:tr>
      <w:tr w:rsidR="0004453C" w:rsidRPr="0004453C" w14:paraId="251319FA" w14:textId="77777777" w:rsidTr="00B14E82">
        <w:tc>
          <w:tcPr>
            <w:tcW w:w="1666" w:type="pct"/>
          </w:tcPr>
          <w:p w14:paraId="268447F0" w14:textId="77777777" w:rsidR="0004453C" w:rsidRPr="0004453C" w:rsidRDefault="0004453C" w:rsidP="0004453C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b/>
                <w:color w:val="22272F"/>
                <w:sz w:val="24"/>
                <w:szCs w:val="24"/>
              </w:rPr>
            </w:pPr>
            <w:r w:rsidRPr="0004453C">
              <w:rPr>
                <w:rFonts w:ascii="Times New Roman" w:hAnsi="Times New Roman"/>
                <w:b/>
                <w:color w:val="22272F"/>
                <w:sz w:val="24"/>
                <w:szCs w:val="24"/>
              </w:rPr>
              <w:t xml:space="preserve">Знания </w:t>
            </w:r>
          </w:p>
        </w:tc>
        <w:tc>
          <w:tcPr>
            <w:tcW w:w="1972" w:type="pct"/>
            <w:vMerge/>
          </w:tcPr>
          <w:p w14:paraId="3BC894C2" w14:textId="77777777" w:rsidR="0004453C" w:rsidRPr="0004453C" w:rsidRDefault="0004453C" w:rsidP="0004453C">
            <w:pPr>
              <w:spacing w:line="276" w:lineRule="auto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1362" w:type="pct"/>
          </w:tcPr>
          <w:p w14:paraId="18FFB6C3" w14:textId="77777777" w:rsidR="0004453C" w:rsidRPr="0004453C" w:rsidRDefault="0004453C" w:rsidP="0004453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</w:tr>
      <w:tr w:rsidR="0004453C" w:rsidRPr="0004453C" w14:paraId="5B1A9D70" w14:textId="77777777" w:rsidTr="00B14E82">
        <w:trPr>
          <w:trHeight w:val="1124"/>
        </w:trPr>
        <w:tc>
          <w:tcPr>
            <w:tcW w:w="1666" w:type="pct"/>
          </w:tcPr>
          <w:p w14:paraId="68D85C11" w14:textId="77777777" w:rsidR="0004453C" w:rsidRPr="0004453C" w:rsidRDefault="0004453C" w:rsidP="0004453C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04453C">
              <w:rPr>
                <w:rFonts w:ascii="Times New Roman" w:hAnsi="Times New Roman"/>
                <w:color w:val="22272F"/>
                <w:sz w:val="24"/>
                <w:szCs w:val="24"/>
              </w:rPr>
              <w:lastRenderedPageBreak/>
              <w:t xml:space="preserve">задачи дисциплины в подготовке </w:t>
            </w:r>
          </w:p>
          <w:p w14:paraId="4F50E69F" w14:textId="77777777" w:rsidR="0004453C" w:rsidRPr="0004453C" w:rsidRDefault="0004453C" w:rsidP="0004453C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04453C">
              <w:rPr>
                <w:rFonts w:ascii="Times New Roman" w:hAnsi="Times New Roman"/>
                <w:color w:val="22272F"/>
                <w:sz w:val="24"/>
                <w:szCs w:val="24"/>
              </w:rPr>
              <w:t>специалиста; структуру предмета</w:t>
            </w:r>
          </w:p>
        </w:tc>
        <w:tc>
          <w:tcPr>
            <w:tcW w:w="1972" w:type="pct"/>
            <w:vMerge/>
          </w:tcPr>
          <w:p w14:paraId="6DAC318F" w14:textId="77777777" w:rsidR="0004453C" w:rsidRPr="0004453C" w:rsidRDefault="0004453C" w:rsidP="0004453C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1362" w:type="pct"/>
          </w:tcPr>
          <w:p w14:paraId="01F625F3" w14:textId="77777777" w:rsidR="0004453C" w:rsidRPr="0004453C" w:rsidRDefault="0004453C" w:rsidP="0004453C">
            <w:pPr>
              <w:spacing w:line="276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04453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защита лабораторных работ, внеаудиторная самостоятельная работа, тестирование</w:t>
            </w:r>
          </w:p>
        </w:tc>
      </w:tr>
    </w:tbl>
    <w:p w14:paraId="2EF2D566" w14:textId="17FBE7CB" w:rsidR="0004453C" w:rsidRDefault="0004453C" w:rsidP="0004453C">
      <w:pPr>
        <w:pStyle w:val="17"/>
        <w:tabs>
          <w:tab w:val="left" w:pos="250"/>
        </w:tabs>
        <w:jc w:val="left"/>
        <w:rPr>
          <w:rFonts w:ascii="Times New Roman" w:hAnsi="Times New Roman"/>
        </w:rPr>
      </w:pPr>
    </w:p>
    <w:p w14:paraId="30DF140B" w14:textId="7910C9C0" w:rsidR="0004453C" w:rsidRDefault="0004453C">
      <w:pPr>
        <w:pStyle w:val="17"/>
        <w:rPr>
          <w:rFonts w:ascii="Times New Roman" w:hAnsi="Times New Roman"/>
        </w:rPr>
      </w:pPr>
    </w:p>
    <w:p w14:paraId="1418D033" w14:textId="16F7FB56" w:rsidR="0004453C" w:rsidRDefault="0004453C">
      <w:pPr>
        <w:pStyle w:val="17"/>
        <w:rPr>
          <w:rFonts w:ascii="Times New Roman" w:hAnsi="Times New Roman"/>
        </w:rPr>
      </w:pPr>
    </w:p>
    <w:p w14:paraId="4271DEAB" w14:textId="25782A74" w:rsidR="0004453C" w:rsidRDefault="0004453C">
      <w:pPr>
        <w:pStyle w:val="17"/>
        <w:rPr>
          <w:rFonts w:ascii="Times New Roman" w:hAnsi="Times New Roman"/>
        </w:rPr>
      </w:pPr>
    </w:p>
    <w:p w14:paraId="0E015FF0" w14:textId="77777777" w:rsidR="0004453C" w:rsidRDefault="0004453C">
      <w:pPr>
        <w:pStyle w:val="17"/>
        <w:rPr>
          <w:rFonts w:ascii="Times New Roman" w:hAnsi="Times New Roman"/>
          <w:b w:val="0"/>
        </w:rPr>
      </w:pPr>
    </w:p>
    <w:p w14:paraId="77EA8F0E" w14:textId="03B6643A" w:rsidR="00937F2A" w:rsidRDefault="006B28E9" w:rsidP="0004453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072FB2B5" w14:textId="4BE76E9E" w:rsidR="008169F7" w:rsidRDefault="008169F7" w:rsidP="008169F7">
      <w:pPr>
        <w:rPr>
          <w:rFonts w:ascii="Times New Roman" w:hAnsi="Times New Roman"/>
          <w:b/>
          <w:sz w:val="24"/>
        </w:rPr>
      </w:pPr>
    </w:p>
    <w:p w14:paraId="088B8B54" w14:textId="6C6CC684" w:rsidR="008169F7" w:rsidRDefault="008169F7" w:rsidP="008169F7">
      <w:pPr>
        <w:rPr>
          <w:rFonts w:ascii="Times New Roman" w:hAnsi="Times New Roman"/>
          <w:b/>
          <w:sz w:val="24"/>
        </w:rPr>
      </w:pPr>
    </w:p>
    <w:p w14:paraId="7C103BFC" w14:textId="218B7582" w:rsidR="008169F7" w:rsidRDefault="008169F7" w:rsidP="008169F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2.2</w:t>
      </w:r>
    </w:p>
    <w:p w14:paraId="15DA21BE" w14:textId="77777777" w:rsidR="008169F7" w:rsidRPr="002745B9" w:rsidRDefault="008169F7" w:rsidP="008169F7">
      <w:pPr>
        <w:jc w:val="right"/>
        <w:rPr>
          <w:rFonts w:ascii="Times New Roman" w:hAnsi="Times New Roman"/>
          <w:b/>
          <w:bCs/>
          <w:iCs/>
          <w:color w:val="auto"/>
          <w:sz w:val="24"/>
          <w:szCs w:val="24"/>
        </w:rPr>
      </w:pPr>
      <w:r w:rsidRPr="002745B9">
        <w:rPr>
          <w:rFonts w:ascii="Times New Roman" w:hAnsi="Times New Roman"/>
          <w:b/>
          <w:bCs/>
          <w:color w:val="auto"/>
          <w:sz w:val="24"/>
          <w:szCs w:val="24"/>
        </w:rPr>
        <w:t xml:space="preserve">к ПОП-П по профессии </w:t>
      </w:r>
      <w:r w:rsidRPr="002745B9">
        <w:rPr>
          <w:rFonts w:ascii="Times New Roman" w:hAnsi="Times New Roman"/>
          <w:b/>
          <w:bCs/>
          <w:color w:val="auto"/>
          <w:sz w:val="24"/>
          <w:szCs w:val="24"/>
          <w:highlight w:val="yellow"/>
        </w:rPr>
        <w:br/>
      </w:r>
      <w:r w:rsidRPr="002745B9">
        <w:rPr>
          <w:rFonts w:ascii="Times New Roman" w:hAnsi="Times New Roman"/>
          <w:b/>
          <w:bCs/>
          <w:iCs/>
          <w:color w:val="auto"/>
          <w:sz w:val="24"/>
          <w:szCs w:val="24"/>
        </w:rPr>
        <w:t>15.01.13 Монтажник технологического оборудования (по видам оборудования)</w:t>
      </w:r>
    </w:p>
    <w:p w14:paraId="6C4D3EC7" w14:textId="77777777" w:rsidR="008169F7" w:rsidRDefault="008169F7" w:rsidP="008169F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A6E4071" w14:textId="77777777" w:rsidR="008169F7" w:rsidRDefault="008169F7" w:rsidP="008169F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AB1B79" w14:textId="77777777" w:rsidR="008169F7" w:rsidRDefault="008169F7" w:rsidP="008169F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49C46E" w14:textId="77777777" w:rsidR="008169F7" w:rsidRDefault="008169F7" w:rsidP="008169F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0170C6" w14:textId="77777777" w:rsidR="008169F7" w:rsidRDefault="008169F7" w:rsidP="008169F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8503A57" w14:textId="77777777" w:rsidR="008169F7" w:rsidRDefault="008169F7" w:rsidP="008169F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DAF05A" w14:textId="77777777" w:rsidR="008169F7" w:rsidRDefault="008169F7" w:rsidP="008169F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4370E2" w14:textId="77777777" w:rsidR="008169F7" w:rsidRDefault="008169F7" w:rsidP="008169F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04E4CD2" w14:textId="77777777" w:rsidR="008169F7" w:rsidRDefault="008169F7" w:rsidP="008169F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6E5C90A" w14:textId="77777777" w:rsidR="008169F7" w:rsidRDefault="008169F7" w:rsidP="008169F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85E59AD" w14:textId="77777777" w:rsidR="008169F7" w:rsidRDefault="008169F7" w:rsidP="008169F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6A321E8" w14:textId="77777777" w:rsidR="008169F7" w:rsidRDefault="008169F7" w:rsidP="008169F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B5895E0" w14:textId="7FB2F162" w:rsidR="008169F7" w:rsidRDefault="008169F7" w:rsidP="008169F7">
      <w:pPr>
        <w:pStyle w:val="10"/>
      </w:pPr>
      <w:r>
        <w:t>«</w:t>
      </w:r>
      <w:r w:rsidRPr="008169F7">
        <w:t>ОП.02 ТЕХНИЧЕСКАЯ ГРАФИКА</w:t>
      </w:r>
      <w:r>
        <w:t>»</w:t>
      </w:r>
    </w:p>
    <w:p w14:paraId="007A8EFE" w14:textId="77777777" w:rsidR="008169F7" w:rsidRDefault="008169F7" w:rsidP="008169F7">
      <w:pPr>
        <w:pStyle w:val="10"/>
      </w:pPr>
    </w:p>
    <w:p w14:paraId="78CC46DD" w14:textId="77777777" w:rsidR="008169F7" w:rsidRDefault="008169F7" w:rsidP="008169F7">
      <w:pPr>
        <w:pStyle w:val="10"/>
      </w:pPr>
    </w:p>
    <w:p w14:paraId="4FC78D03" w14:textId="77777777" w:rsidR="008169F7" w:rsidRDefault="008169F7" w:rsidP="008169F7">
      <w:pPr>
        <w:pStyle w:val="10"/>
      </w:pPr>
    </w:p>
    <w:p w14:paraId="357993B7" w14:textId="77777777" w:rsidR="008169F7" w:rsidRDefault="008169F7" w:rsidP="008169F7">
      <w:pPr>
        <w:pStyle w:val="10"/>
      </w:pPr>
    </w:p>
    <w:p w14:paraId="1424B557" w14:textId="77777777" w:rsidR="008169F7" w:rsidRDefault="008169F7" w:rsidP="008169F7">
      <w:pPr>
        <w:pStyle w:val="10"/>
      </w:pPr>
    </w:p>
    <w:p w14:paraId="5F4D869F" w14:textId="77777777" w:rsidR="008169F7" w:rsidRDefault="008169F7" w:rsidP="008169F7">
      <w:pPr>
        <w:pStyle w:val="10"/>
      </w:pPr>
    </w:p>
    <w:p w14:paraId="3C326E8F" w14:textId="77777777" w:rsidR="008169F7" w:rsidRDefault="008169F7" w:rsidP="008169F7">
      <w:pPr>
        <w:pStyle w:val="10"/>
      </w:pPr>
    </w:p>
    <w:p w14:paraId="75C833E5" w14:textId="77777777" w:rsidR="008169F7" w:rsidRDefault="008169F7" w:rsidP="008169F7">
      <w:pPr>
        <w:pStyle w:val="10"/>
      </w:pPr>
    </w:p>
    <w:p w14:paraId="1C7BD121" w14:textId="77777777" w:rsidR="008169F7" w:rsidRDefault="008169F7" w:rsidP="008169F7">
      <w:pPr>
        <w:pStyle w:val="10"/>
      </w:pPr>
    </w:p>
    <w:p w14:paraId="5512990F" w14:textId="77777777" w:rsidR="008169F7" w:rsidRDefault="008169F7" w:rsidP="008169F7">
      <w:pPr>
        <w:pStyle w:val="10"/>
      </w:pPr>
    </w:p>
    <w:p w14:paraId="4586A586" w14:textId="77777777" w:rsidR="008169F7" w:rsidRDefault="008169F7" w:rsidP="008169F7">
      <w:pPr>
        <w:pStyle w:val="10"/>
      </w:pPr>
    </w:p>
    <w:p w14:paraId="5988CDAF" w14:textId="77777777" w:rsidR="008169F7" w:rsidRDefault="008169F7" w:rsidP="008169F7">
      <w:pPr>
        <w:pStyle w:val="10"/>
      </w:pPr>
    </w:p>
    <w:p w14:paraId="7047A1C4" w14:textId="77777777" w:rsidR="008169F7" w:rsidRDefault="008169F7" w:rsidP="008169F7">
      <w:pPr>
        <w:pStyle w:val="10"/>
      </w:pPr>
    </w:p>
    <w:p w14:paraId="0715CB53" w14:textId="77777777" w:rsidR="008169F7" w:rsidRDefault="008169F7" w:rsidP="008169F7">
      <w:pPr>
        <w:pStyle w:val="10"/>
      </w:pPr>
    </w:p>
    <w:p w14:paraId="6A25F103" w14:textId="77777777" w:rsidR="008169F7" w:rsidRDefault="008169F7" w:rsidP="008169F7">
      <w:pPr>
        <w:pStyle w:val="1c"/>
        <w:jc w:val="center"/>
        <w:rPr>
          <w:b/>
        </w:rPr>
      </w:pPr>
    </w:p>
    <w:p w14:paraId="4C9BF354" w14:textId="77777777" w:rsidR="008169F7" w:rsidRDefault="008169F7" w:rsidP="008169F7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15D2C54B" w14:textId="77777777" w:rsidR="008169F7" w:rsidRDefault="008169F7" w:rsidP="008169F7">
      <w:pPr>
        <w:pStyle w:val="17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51E797AD" w14:textId="77777777" w:rsidR="008169F7" w:rsidRDefault="008169F7" w:rsidP="008169F7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" w:history="1">
        <w:r>
          <w:t>СОДЕРЖАНИЕ ПРОГРАММЫ</w:t>
        </w:r>
        <w:r>
          <w:tab/>
        </w:r>
      </w:hyperlink>
    </w:p>
    <w:p w14:paraId="3CB2A1FD" w14:textId="77777777" w:rsidR="008169F7" w:rsidRDefault="00EF5FF8" w:rsidP="008169F7">
      <w:pPr>
        <w:pStyle w:val="1fb"/>
        <w:tabs>
          <w:tab w:val="clear" w:pos="9639"/>
          <w:tab w:val="right" w:leader="dot" w:pos="9638"/>
        </w:tabs>
      </w:pPr>
      <w:hyperlink w:anchor="__RefHeading___2" w:history="1">
        <w:r w:rsidR="008169F7">
          <w:t>1.    Общая характеристика ПРИМЕРНОЙ РАБОЧЕЙ ПРОГРАММЫ УЧЕБНОЙ ДИСЦИПЛИНЫ</w:t>
        </w:r>
        <w:r w:rsidR="008169F7">
          <w:tab/>
        </w:r>
      </w:hyperlink>
    </w:p>
    <w:p w14:paraId="2BFD2E18" w14:textId="77777777" w:rsidR="008169F7" w:rsidRDefault="00EF5FF8" w:rsidP="008169F7">
      <w:pPr>
        <w:pStyle w:val="21"/>
        <w:tabs>
          <w:tab w:val="clear" w:pos="9639"/>
          <w:tab w:val="right" w:leader="dot" w:pos="9638"/>
        </w:tabs>
      </w:pPr>
      <w:hyperlink w:anchor="__RefHeading___3" w:history="1">
        <w:r w:rsidR="008169F7">
          <w:t>1.1. Цель и место дисциплины в структуре образовательной программы</w:t>
        </w:r>
        <w:r w:rsidR="008169F7">
          <w:tab/>
        </w:r>
      </w:hyperlink>
    </w:p>
    <w:p w14:paraId="2ADE17A0" w14:textId="77777777" w:rsidR="008169F7" w:rsidRDefault="00EF5FF8" w:rsidP="008169F7">
      <w:pPr>
        <w:pStyle w:val="21"/>
        <w:tabs>
          <w:tab w:val="clear" w:pos="9639"/>
          <w:tab w:val="right" w:leader="dot" w:pos="9638"/>
        </w:tabs>
      </w:pPr>
      <w:hyperlink w:anchor="__RefHeading___4" w:history="1">
        <w:r w:rsidR="008169F7">
          <w:t>1.2. Планируемые результаты освоения дисциплины</w:t>
        </w:r>
        <w:r w:rsidR="008169F7">
          <w:tab/>
        </w:r>
      </w:hyperlink>
    </w:p>
    <w:p w14:paraId="253D24DA" w14:textId="77777777" w:rsidR="008169F7" w:rsidRDefault="00EF5FF8" w:rsidP="008169F7">
      <w:pPr>
        <w:pStyle w:val="1fb"/>
        <w:tabs>
          <w:tab w:val="clear" w:pos="9639"/>
          <w:tab w:val="right" w:leader="dot" w:pos="9638"/>
        </w:tabs>
      </w:pPr>
      <w:hyperlink w:anchor="__RefHeading___5" w:history="1">
        <w:r w:rsidR="008169F7">
          <w:t>2. Структура и содержание ДИСЦИПЛИНЫ</w:t>
        </w:r>
        <w:r w:rsidR="008169F7">
          <w:tab/>
        </w:r>
      </w:hyperlink>
    </w:p>
    <w:p w14:paraId="35BB7CDD" w14:textId="77777777" w:rsidR="008169F7" w:rsidRDefault="00EF5FF8" w:rsidP="008169F7">
      <w:pPr>
        <w:pStyle w:val="21"/>
        <w:tabs>
          <w:tab w:val="clear" w:pos="9639"/>
          <w:tab w:val="right" w:leader="dot" w:pos="9638"/>
        </w:tabs>
      </w:pPr>
      <w:hyperlink w:anchor="__RefHeading___6" w:history="1">
        <w:r w:rsidR="008169F7">
          <w:t>2.1. Трудоемкость освоения дисциплины</w:t>
        </w:r>
        <w:r w:rsidR="008169F7">
          <w:tab/>
        </w:r>
      </w:hyperlink>
    </w:p>
    <w:p w14:paraId="74B1F091" w14:textId="77777777" w:rsidR="008169F7" w:rsidRDefault="00EF5FF8" w:rsidP="008169F7">
      <w:pPr>
        <w:pStyle w:val="21"/>
        <w:tabs>
          <w:tab w:val="clear" w:pos="9639"/>
          <w:tab w:val="right" w:leader="dot" w:pos="9638"/>
        </w:tabs>
      </w:pPr>
      <w:hyperlink w:anchor="__RefHeading___7" w:history="1">
        <w:r w:rsidR="008169F7">
          <w:t>2.2. Примерное содержание дисциплины</w:t>
        </w:r>
        <w:r w:rsidR="008169F7">
          <w:tab/>
        </w:r>
      </w:hyperlink>
    </w:p>
    <w:p w14:paraId="6966D30C" w14:textId="77777777" w:rsidR="008169F7" w:rsidRDefault="00EF5FF8" w:rsidP="008169F7">
      <w:pPr>
        <w:pStyle w:val="21"/>
        <w:tabs>
          <w:tab w:val="clear" w:pos="9639"/>
          <w:tab w:val="right" w:leader="dot" w:pos="9638"/>
        </w:tabs>
      </w:pPr>
      <w:hyperlink w:anchor="__RefHeading___8" w:history="1">
        <w:r w:rsidR="008169F7">
          <w:t>При наличии</w:t>
        </w:r>
        <w:r w:rsidR="008169F7">
          <w:tab/>
        </w:r>
      </w:hyperlink>
    </w:p>
    <w:p w14:paraId="28BB749D" w14:textId="77777777" w:rsidR="008169F7" w:rsidRDefault="00EF5FF8" w:rsidP="008169F7">
      <w:pPr>
        <w:pStyle w:val="21"/>
        <w:tabs>
          <w:tab w:val="clear" w:pos="9639"/>
          <w:tab w:val="right" w:leader="dot" w:pos="9638"/>
        </w:tabs>
      </w:pPr>
      <w:hyperlink w:anchor="__RefHeading___9" w:history="1">
        <w:r w:rsidR="008169F7">
          <w:t>2.3. Курсовой проект (работа)</w:t>
        </w:r>
        <w:r w:rsidR="008169F7">
          <w:tab/>
        </w:r>
      </w:hyperlink>
    </w:p>
    <w:p w14:paraId="3A756B2D" w14:textId="77777777" w:rsidR="008169F7" w:rsidRDefault="00EF5FF8" w:rsidP="008169F7">
      <w:pPr>
        <w:pStyle w:val="1fb"/>
        <w:tabs>
          <w:tab w:val="clear" w:pos="9639"/>
          <w:tab w:val="right" w:leader="dot" w:pos="9638"/>
        </w:tabs>
      </w:pPr>
      <w:hyperlink w:anchor="__RefHeading___10" w:history="1">
        <w:r w:rsidR="008169F7">
          <w:t>3. Условия реализации ДИСЦИПЛИНЫ</w:t>
        </w:r>
        <w:r w:rsidR="008169F7">
          <w:tab/>
        </w:r>
      </w:hyperlink>
    </w:p>
    <w:p w14:paraId="459D6368" w14:textId="77777777" w:rsidR="008169F7" w:rsidRDefault="00EF5FF8" w:rsidP="008169F7">
      <w:pPr>
        <w:pStyle w:val="21"/>
        <w:tabs>
          <w:tab w:val="clear" w:pos="9639"/>
          <w:tab w:val="right" w:leader="dot" w:pos="9638"/>
        </w:tabs>
      </w:pPr>
      <w:hyperlink w:anchor="__RefHeading___11" w:history="1">
        <w:r w:rsidR="008169F7">
          <w:t>3.1. Материально-техническое обеспечение</w:t>
        </w:r>
        <w:r w:rsidR="008169F7">
          <w:tab/>
        </w:r>
      </w:hyperlink>
    </w:p>
    <w:p w14:paraId="41FB6040" w14:textId="77777777" w:rsidR="008169F7" w:rsidRDefault="00EF5FF8" w:rsidP="008169F7">
      <w:pPr>
        <w:pStyle w:val="21"/>
        <w:tabs>
          <w:tab w:val="clear" w:pos="9639"/>
          <w:tab w:val="right" w:leader="dot" w:pos="9638"/>
        </w:tabs>
      </w:pPr>
      <w:hyperlink w:anchor="__RefHeading___12" w:history="1">
        <w:r w:rsidR="008169F7">
          <w:t>3.2. Учебно-методическое обеспечение</w:t>
        </w:r>
        <w:r w:rsidR="008169F7">
          <w:tab/>
        </w:r>
      </w:hyperlink>
    </w:p>
    <w:p w14:paraId="63A85E6D" w14:textId="77777777" w:rsidR="008169F7" w:rsidRDefault="00EF5FF8" w:rsidP="008169F7">
      <w:pPr>
        <w:pStyle w:val="1fb"/>
        <w:tabs>
          <w:tab w:val="clear" w:pos="9639"/>
          <w:tab w:val="right" w:leader="dot" w:pos="9638"/>
        </w:tabs>
      </w:pPr>
      <w:hyperlink w:anchor="__RefHeading___13" w:history="1">
        <w:r w:rsidR="008169F7">
          <w:t>4. Контроль и оценка результатов освоения ДИСЦИПЛИНЫ</w:t>
        </w:r>
        <w:r w:rsidR="008169F7">
          <w:tab/>
        </w:r>
      </w:hyperlink>
    </w:p>
    <w:p w14:paraId="4D3B5A02" w14:textId="77777777" w:rsidR="008169F7" w:rsidRDefault="008169F7" w:rsidP="008169F7">
      <w:r>
        <w:fldChar w:fldCharType="end"/>
      </w:r>
    </w:p>
    <w:p w14:paraId="78F8D378" w14:textId="77777777" w:rsidR="008169F7" w:rsidRDefault="008169F7" w:rsidP="008169F7">
      <w:pPr>
        <w:sectPr w:rsidR="008169F7">
          <w:headerReference w:type="even" r:id="rId10"/>
          <w:headerReference w:type="default" r:id="rId11"/>
          <w:pgSz w:w="11906" w:h="16838"/>
          <w:pgMar w:top="1134" w:right="567" w:bottom="1134" w:left="1701" w:header="709" w:footer="709" w:gutter="0"/>
          <w:cols w:space="720"/>
        </w:sectPr>
      </w:pPr>
    </w:p>
    <w:p w14:paraId="7CD58D23" w14:textId="77777777" w:rsidR="008169F7" w:rsidRDefault="008169F7" w:rsidP="008169F7">
      <w:pPr>
        <w:pStyle w:val="17"/>
        <w:numPr>
          <w:ilvl w:val="0"/>
          <w:numId w:val="4"/>
        </w:numPr>
      </w:pPr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2794834F" w14:textId="1BA48E78" w:rsidR="008169F7" w:rsidRDefault="008169F7" w:rsidP="008169F7">
      <w:pPr>
        <w:pStyle w:val="1c"/>
        <w:jc w:val="center"/>
      </w:pPr>
      <w:r>
        <w:t>«</w:t>
      </w:r>
      <w:r w:rsidRPr="008169F7">
        <w:rPr>
          <w:u w:val="single"/>
        </w:rPr>
        <w:t>ОП.02 Техническая графика</w:t>
      </w:r>
      <w:r>
        <w:t>»</w:t>
      </w:r>
    </w:p>
    <w:p w14:paraId="077E3077" w14:textId="77777777" w:rsidR="008169F7" w:rsidRDefault="008169F7" w:rsidP="008169F7">
      <w:pPr>
        <w:pStyle w:val="1c"/>
        <w:jc w:val="center"/>
        <w:rPr>
          <w:vertAlign w:val="superscript"/>
        </w:rPr>
      </w:pPr>
      <w:r>
        <w:rPr>
          <w:vertAlign w:val="superscript"/>
        </w:rPr>
        <w:t>(наименование дисциплины)</w:t>
      </w:r>
    </w:p>
    <w:p w14:paraId="0F15F2A4" w14:textId="77777777" w:rsidR="008169F7" w:rsidRDefault="008169F7" w:rsidP="008169F7">
      <w:pPr>
        <w:pStyle w:val="1c"/>
      </w:pPr>
    </w:p>
    <w:p w14:paraId="580A33E6" w14:textId="77777777" w:rsidR="008169F7" w:rsidRDefault="008169F7" w:rsidP="008169F7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7433223D" w14:textId="77777777" w:rsidR="008169F7" w:rsidRDefault="008169F7" w:rsidP="008169F7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2745B9">
        <w:rPr>
          <w:rFonts w:ascii="Times New Roman" w:hAnsi="Times New Roman"/>
          <w:color w:val="auto"/>
          <w:sz w:val="24"/>
        </w:rPr>
        <w:t xml:space="preserve">Цель дисциплины </w:t>
      </w:r>
      <w:r w:rsidRPr="002745B9">
        <w:rPr>
          <w:rFonts w:ascii="Times New Roman" w:hAnsi="Times New Roman"/>
          <w:color w:val="auto"/>
        </w:rPr>
        <w:t>«</w:t>
      </w:r>
      <w:r w:rsidRPr="008169F7">
        <w:rPr>
          <w:rFonts w:ascii="Times New Roman" w:hAnsi="Times New Roman"/>
          <w:color w:val="auto"/>
        </w:rPr>
        <w:t>Техническая графика</w:t>
      </w:r>
      <w:r w:rsidRPr="002745B9">
        <w:rPr>
          <w:rFonts w:ascii="Times New Roman" w:hAnsi="Times New Roman"/>
          <w:color w:val="auto"/>
        </w:rPr>
        <w:t>»</w:t>
      </w:r>
      <w:r w:rsidRPr="002745B9">
        <w:rPr>
          <w:rFonts w:ascii="Times New Roman" w:hAnsi="Times New Roman"/>
          <w:color w:val="auto"/>
          <w:sz w:val="24"/>
        </w:rPr>
        <w:t xml:space="preserve">: </w:t>
      </w:r>
      <w:r w:rsidRPr="008169F7">
        <w:rPr>
          <w:rFonts w:ascii="Times New Roman" w:hAnsi="Times New Roman"/>
          <w:color w:val="auto"/>
          <w:sz w:val="24"/>
        </w:rPr>
        <w:t xml:space="preserve">является обучение студентов правилам выполнения графических работ, чертежей, разработки и оформления документации для приборостроительных и машиностроительных проектов, навыков электронного моделирования. </w:t>
      </w:r>
    </w:p>
    <w:p w14:paraId="39F21EB6" w14:textId="549506CF" w:rsidR="008169F7" w:rsidRPr="002745B9" w:rsidRDefault="008169F7" w:rsidP="008169F7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2745B9">
        <w:rPr>
          <w:rFonts w:ascii="Times New Roman" w:hAnsi="Times New Roman"/>
          <w:color w:val="auto"/>
          <w:sz w:val="24"/>
        </w:rPr>
        <w:t>Дисциплина «</w:t>
      </w:r>
      <w:r w:rsidRPr="008169F7">
        <w:rPr>
          <w:rFonts w:ascii="Times New Roman" w:hAnsi="Times New Roman"/>
          <w:color w:val="auto"/>
          <w:sz w:val="24"/>
        </w:rPr>
        <w:t>Техническая графика</w:t>
      </w:r>
      <w:r w:rsidRPr="002745B9">
        <w:rPr>
          <w:rFonts w:ascii="Times New Roman" w:hAnsi="Times New Roman"/>
          <w:color w:val="auto"/>
          <w:sz w:val="24"/>
        </w:rPr>
        <w:t>» включена в обязательную часть общепрофессионального цикла образовательной программы.</w:t>
      </w:r>
    </w:p>
    <w:p w14:paraId="18910895" w14:textId="77777777" w:rsidR="008169F7" w:rsidRDefault="008169F7" w:rsidP="008169F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F02F527" w14:textId="77777777" w:rsidR="008169F7" w:rsidRDefault="008169F7" w:rsidP="008169F7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7F839568" w14:textId="77777777" w:rsidR="008169F7" w:rsidRDefault="008169F7" w:rsidP="008169F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607B87B" w14:textId="77777777" w:rsidR="008169F7" w:rsidRDefault="008169F7" w:rsidP="008169F7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3"/>
      </w:r>
      <w:r>
        <w:rPr>
          <w:rFonts w:ascii="Times New Roman" w:hAnsi="Times New Roman"/>
          <w:sz w:val="24"/>
        </w:rPr>
        <w:t>:</w:t>
      </w:r>
    </w:p>
    <w:p w14:paraId="213D30B6" w14:textId="77777777" w:rsidR="008169F7" w:rsidRDefault="008169F7" w:rsidP="008169F7">
      <w:pPr>
        <w:spacing w:after="120"/>
        <w:ind w:firstLine="709"/>
        <w:rPr>
          <w:rFonts w:ascii="Times New Roman" w:hAnsi="Times New Roman"/>
          <w:sz w:val="24"/>
        </w:rPr>
      </w:pPr>
    </w:p>
    <w:tbl>
      <w:tblPr>
        <w:tblStyle w:val="53"/>
        <w:tblW w:w="0" w:type="auto"/>
        <w:tblInd w:w="-289" w:type="dxa"/>
        <w:tblLook w:val="04A0" w:firstRow="1" w:lastRow="0" w:firstColumn="1" w:lastColumn="0" w:noHBand="0" w:noVBand="1"/>
      </w:tblPr>
      <w:tblGrid>
        <w:gridCol w:w="1277"/>
        <w:gridCol w:w="4048"/>
        <w:gridCol w:w="4592"/>
      </w:tblGrid>
      <w:tr w:rsidR="008169F7" w:rsidRPr="00222515" w14:paraId="5A13CE13" w14:textId="77777777" w:rsidTr="00B14E82">
        <w:trPr>
          <w:trHeight w:val="20"/>
        </w:trPr>
        <w:tc>
          <w:tcPr>
            <w:tcW w:w="1277" w:type="dxa"/>
          </w:tcPr>
          <w:p w14:paraId="43826A7E" w14:textId="77777777" w:rsidR="008169F7" w:rsidRPr="00222515" w:rsidRDefault="008169F7" w:rsidP="00B14E8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sz w:val="24"/>
                <w:szCs w:val="24"/>
              </w:rPr>
              <w:t>Код ОК, ПК</w:t>
            </w:r>
          </w:p>
        </w:tc>
        <w:tc>
          <w:tcPr>
            <w:tcW w:w="4048" w:type="dxa"/>
          </w:tcPr>
          <w:p w14:paraId="7D3C3C56" w14:textId="77777777" w:rsidR="008169F7" w:rsidRPr="00222515" w:rsidRDefault="008169F7" w:rsidP="00B14E8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4592" w:type="dxa"/>
          </w:tcPr>
          <w:p w14:paraId="0AE3A3E9" w14:textId="77777777" w:rsidR="008169F7" w:rsidRPr="00222515" w:rsidRDefault="008169F7" w:rsidP="00B14E8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sz w:val="24"/>
                <w:szCs w:val="24"/>
              </w:rPr>
              <w:t>Знать</w:t>
            </w:r>
          </w:p>
        </w:tc>
      </w:tr>
      <w:tr w:rsidR="008169F7" w:rsidRPr="00222515" w14:paraId="53542374" w14:textId="77777777" w:rsidTr="00B14E82">
        <w:trPr>
          <w:trHeight w:val="4692"/>
        </w:trPr>
        <w:tc>
          <w:tcPr>
            <w:tcW w:w="1277" w:type="dxa"/>
          </w:tcPr>
          <w:p w14:paraId="73F84091" w14:textId="77777777" w:rsidR="008169F7" w:rsidRPr="00AD068C" w:rsidRDefault="008169F7" w:rsidP="008169F7">
            <w:pPr>
              <w:rPr>
                <w:rFonts w:ascii="Times New Roman" w:hAnsi="Times New Roman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15D1E2AE" w14:textId="77777777" w:rsidR="008169F7" w:rsidRPr="00AD068C" w:rsidRDefault="008169F7" w:rsidP="008169F7">
            <w:pPr>
              <w:rPr>
                <w:rFonts w:ascii="Times New Roman" w:hAnsi="Times New Roman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15A339DB" w14:textId="77777777" w:rsidR="008169F7" w:rsidRDefault="008169F7" w:rsidP="008169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7D982A24" w14:textId="7C527CC6" w:rsidR="00EF5FF8" w:rsidRPr="00222515" w:rsidRDefault="00EF5FF8" w:rsidP="008169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5FF8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048" w:type="dxa"/>
          </w:tcPr>
          <w:p w14:paraId="7970B87F" w14:textId="77777777" w:rsidR="008169F7" w:rsidRPr="00AD068C" w:rsidRDefault="008169F7" w:rsidP="008169F7">
            <w:pPr>
              <w:suppressAutoHyphens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D068C">
              <w:rPr>
                <w:rFonts w:ascii="Times New Roman" w:hAnsi="Times New Roman"/>
                <w:bCs/>
                <w:iCs/>
                <w:sz w:val="24"/>
                <w:szCs w:val="24"/>
              </w:rPr>
              <w:t>описывать значимость своей профессии,</w:t>
            </w:r>
          </w:p>
          <w:p w14:paraId="7462EB47" w14:textId="77777777" w:rsidR="008169F7" w:rsidRPr="00AD068C" w:rsidRDefault="008169F7" w:rsidP="008169F7">
            <w:pPr>
              <w:rPr>
                <w:rFonts w:ascii="Times New Roman" w:hAnsi="Times New Roman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bCs/>
                <w:iCs/>
                <w:sz w:val="24"/>
                <w:szCs w:val="24"/>
              </w:rPr>
              <w:t>применять стандарты антикоррупционного поведения</w:t>
            </w:r>
          </w:p>
          <w:p w14:paraId="11E8E879" w14:textId="77777777" w:rsidR="008169F7" w:rsidRPr="00AD068C" w:rsidRDefault="008169F7" w:rsidP="008169F7">
            <w:pPr>
              <w:suppressAutoHyphens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D068C">
              <w:rPr>
                <w:rFonts w:ascii="Times New Roman" w:hAnsi="Times New Roman"/>
                <w:bCs/>
                <w:iCs/>
                <w:sz w:val="24"/>
                <w:szCs w:val="24"/>
              </w:rPr>
              <w:t>определять актуальность нормативно-</w:t>
            </w:r>
          </w:p>
          <w:p w14:paraId="2F2B302B" w14:textId="77777777" w:rsidR="008169F7" w:rsidRPr="00AD068C" w:rsidRDefault="008169F7" w:rsidP="008169F7">
            <w:pPr>
              <w:rPr>
                <w:rFonts w:ascii="Times New Roman" w:hAnsi="Times New Roman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bCs/>
                <w:iCs/>
                <w:sz w:val="24"/>
                <w:szCs w:val="24"/>
              </w:rPr>
              <w:t>правовой документации в профессиональной деятельности;</w:t>
            </w:r>
          </w:p>
          <w:p w14:paraId="26E39CAB" w14:textId="77777777" w:rsidR="008169F7" w:rsidRPr="00AD068C" w:rsidRDefault="008169F7" w:rsidP="008169F7">
            <w:pPr>
              <w:rPr>
                <w:rFonts w:ascii="Times New Roman" w:hAnsi="Times New Roman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применять современную научную </w:t>
            </w:r>
            <w:r w:rsidRPr="00AD068C">
              <w:rPr>
                <w:rFonts w:ascii="Times New Roman" w:hAnsi="Times New Roman"/>
                <w:color w:val="1A1A1A"/>
                <w:sz w:val="24"/>
                <w:szCs w:val="24"/>
              </w:rPr>
              <w:t>профессиональную терминологию;</w:t>
            </w:r>
          </w:p>
          <w:p w14:paraId="04FE04B2" w14:textId="77777777" w:rsidR="008169F7" w:rsidRPr="00AD068C" w:rsidRDefault="008169F7" w:rsidP="008169F7">
            <w:pPr>
              <w:shd w:val="clear" w:color="auto" w:fill="FFFFFF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color w:val="1A1A1A"/>
                <w:sz w:val="24"/>
                <w:szCs w:val="24"/>
              </w:rPr>
              <w:t>определять задачи для поиска информации;</w:t>
            </w:r>
          </w:p>
          <w:p w14:paraId="2006D976" w14:textId="77777777" w:rsidR="008169F7" w:rsidRPr="00AD068C" w:rsidRDefault="008169F7" w:rsidP="008169F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color w:val="1A1A1A"/>
                <w:sz w:val="24"/>
                <w:szCs w:val="24"/>
              </w:rPr>
              <w:t>определять</w:t>
            </w:r>
          </w:p>
          <w:p w14:paraId="2B1F622A" w14:textId="41D15191" w:rsidR="008169F7" w:rsidRPr="00222515" w:rsidRDefault="008169F7" w:rsidP="008169F7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color w:val="1A1A1A"/>
                <w:sz w:val="24"/>
                <w:szCs w:val="24"/>
              </w:rPr>
              <w:t>необходимые источники информации</w:t>
            </w:r>
          </w:p>
        </w:tc>
        <w:tc>
          <w:tcPr>
            <w:tcW w:w="4592" w:type="dxa"/>
          </w:tcPr>
          <w:p w14:paraId="3FE1BEB3" w14:textId="77777777" w:rsidR="008169F7" w:rsidRPr="00AD068C" w:rsidRDefault="008169F7" w:rsidP="008169F7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AD068C">
              <w:rPr>
                <w:rFonts w:ascii="Times New Roman" w:hAnsi="Times New Roman"/>
                <w:bCs/>
                <w:sz w:val="24"/>
                <w:szCs w:val="24"/>
              </w:rPr>
              <w:t>сущность гражданско-патриотической</w:t>
            </w:r>
          </w:p>
          <w:p w14:paraId="525DB749" w14:textId="77777777" w:rsidR="008169F7" w:rsidRPr="00AD068C" w:rsidRDefault="008169F7" w:rsidP="008169F7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AD068C">
              <w:rPr>
                <w:rFonts w:ascii="Times New Roman" w:hAnsi="Times New Roman"/>
                <w:bCs/>
                <w:sz w:val="24"/>
                <w:szCs w:val="24"/>
              </w:rPr>
              <w:t>позиции, общечеловеческих ценностей; значимость профессиональной</w:t>
            </w:r>
          </w:p>
          <w:p w14:paraId="704D58B0" w14:textId="77777777" w:rsidR="008169F7" w:rsidRPr="00AD068C" w:rsidRDefault="008169F7" w:rsidP="008169F7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AD068C">
              <w:rPr>
                <w:rFonts w:ascii="Times New Roman" w:hAnsi="Times New Roman"/>
                <w:bCs/>
                <w:sz w:val="24"/>
                <w:szCs w:val="24"/>
              </w:rPr>
              <w:t>деятельности антикоррупционного</w:t>
            </w:r>
          </w:p>
          <w:p w14:paraId="62504ABA" w14:textId="77777777" w:rsidR="008169F7" w:rsidRPr="00AD068C" w:rsidRDefault="008169F7" w:rsidP="008169F7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AD068C">
              <w:rPr>
                <w:rFonts w:ascii="Times New Roman" w:hAnsi="Times New Roman"/>
                <w:bCs/>
                <w:sz w:val="24"/>
                <w:szCs w:val="24"/>
              </w:rPr>
              <w:t>последствия его нарушения</w:t>
            </w:r>
          </w:p>
          <w:p w14:paraId="3D4FA5E6" w14:textId="77777777" w:rsidR="008169F7" w:rsidRPr="00AD068C" w:rsidRDefault="008169F7" w:rsidP="008169F7">
            <w:pPr>
              <w:shd w:val="clear" w:color="auto" w:fill="FFFFFF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color w:val="1A1A1A"/>
                <w:sz w:val="24"/>
                <w:szCs w:val="24"/>
              </w:rPr>
              <w:t>содержание актуальной нормативно-</w:t>
            </w:r>
          </w:p>
          <w:p w14:paraId="339C4AB6" w14:textId="77777777" w:rsidR="008169F7" w:rsidRPr="00AD068C" w:rsidRDefault="008169F7" w:rsidP="008169F7">
            <w:pPr>
              <w:suppressAutoHyphens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D068C">
              <w:rPr>
                <w:rFonts w:ascii="Times New Roman" w:hAnsi="Times New Roman"/>
                <w:color w:val="1A1A1A"/>
                <w:sz w:val="24"/>
                <w:szCs w:val="24"/>
              </w:rPr>
              <w:t>правовой документации; современной научной и профессиональной терминологии;</w:t>
            </w:r>
          </w:p>
          <w:p w14:paraId="0DEB0003" w14:textId="77777777" w:rsidR="008169F7" w:rsidRPr="00AD068C" w:rsidRDefault="008169F7" w:rsidP="008169F7">
            <w:pPr>
              <w:shd w:val="clear" w:color="auto" w:fill="FFFFFF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color w:val="1A1A1A"/>
                <w:sz w:val="24"/>
                <w:szCs w:val="24"/>
              </w:rPr>
              <w:t>номенклатура информационных источников</w:t>
            </w:r>
          </w:p>
          <w:p w14:paraId="0B6C290B" w14:textId="77777777" w:rsidR="008169F7" w:rsidRPr="00AD068C" w:rsidRDefault="008169F7" w:rsidP="008169F7">
            <w:pPr>
              <w:shd w:val="clear" w:color="auto" w:fill="FFFFFF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color w:val="1A1A1A"/>
                <w:sz w:val="24"/>
                <w:szCs w:val="24"/>
              </w:rPr>
              <w:t>применяемых в профессиональной</w:t>
            </w:r>
          </w:p>
          <w:p w14:paraId="4F6F3614" w14:textId="77777777" w:rsidR="008169F7" w:rsidRPr="00AD068C" w:rsidRDefault="008169F7" w:rsidP="008169F7">
            <w:pPr>
              <w:suppressAutoHyphens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D068C">
              <w:rPr>
                <w:rFonts w:ascii="Times New Roman" w:hAnsi="Times New Roman"/>
                <w:color w:val="1A1A1A"/>
                <w:sz w:val="24"/>
                <w:szCs w:val="24"/>
              </w:rPr>
              <w:t>деятельности</w:t>
            </w:r>
          </w:p>
          <w:p w14:paraId="3B9B63E5" w14:textId="787A881C" w:rsidR="008169F7" w:rsidRPr="00222515" w:rsidRDefault="008169F7" w:rsidP="008169F7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AD068C">
              <w:rPr>
                <w:rFonts w:ascii="Times New Roman" w:hAnsi="Times New Roman"/>
                <w:color w:val="1A1A1A"/>
                <w:sz w:val="24"/>
                <w:szCs w:val="24"/>
              </w:rPr>
              <w:t>приемы структурирования информации</w:t>
            </w:r>
          </w:p>
        </w:tc>
      </w:tr>
    </w:tbl>
    <w:p w14:paraId="5DE0FC1F" w14:textId="77777777" w:rsidR="008169F7" w:rsidRDefault="008169F7" w:rsidP="008169F7">
      <w:pPr>
        <w:spacing w:after="120"/>
        <w:ind w:firstLine="709"/>
        <w:rPr>
          <w:rFonts w:ascii="Times New Roman" w:hAnsi="Times New Roman"/>
          <w:sz w:val="24"/>
        </w:rPr>
      </w:pPr>
    </w:p>
    <w:p w14:paraId="1B350915" w14:textId="77777777" w:rsidR="008169F7" w:rsidRDefault="008169F7" w:rsidP="008169F7">
      <w:pPr>
        <w:spacing w:after="120"/>
        <w:ind w:firstLine="709"/>
        <w:rPr>
          <w:rFonts w:ascii="Times New Roman" w:hAnsi="Times New Roman"/>
          <w:sz w:val="24"/>
        </w:rPr>
      </w:pPr>
    </w:p>
    <w:p w14:paraId="5CAA199C" w14:textId="77777777" w:rsidR="008169F7" w:rsidRDefault="008169F7" w:rsidP="008169F7">
      <w:pPr>
        <w:spacing w:after="120"/>
        <w:ind w:firstLine="709"/>
        <w:rPr>
          <w:rFonts w:ascii="Times New Roman" w:hAnsi="Times New Roman"/>
          <w:sz w:val="24"/>
        </w:rPr>
      </w:pPr>
    </w:p>
    <w:p w14:paraId="04A54B3E" w14:textId="77777777" w:rsidR="008169F7" w:rsidRDefault="008169F7" w:rsidP="008169F7">
      <w:pPr>
        <w:ind w:firstLine="709"/>
        <w:rPr>
          <w:rFonts w:ascii="Times New Roman" w:hAnsi="Times New Roman"/>
          <w:sz w:val="24"/>
        </w:rPr>
      </w:pPr>
    </w:p>
    <w:p w14:paraId="54444DA2" w14:textId="77777777" w:rsidR="008169F7" w:rsidRDefault="008169F7" w:rsidP="008169F7">
      <w:pPr>
        <w:rPr>
          <w:rFonts w:ascii="Times New Roman" w:hAnsi="Times New Roman"/>
          <w:b/>
          <w:caps/>
          <w:sz w:val="24"/>
        </w:rPr>
      </w:pPr>
    </w:p>
    <w:p w14:paraId="5B631DF6" w14:textId="77777777" w:rsidR="008169F7" w:rsidRDefault="008169F7" w:rsidP="008169F7">
      <w:pPr>
        <w:pStyle w:val="17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 Структура и содержание ДИСЦИПЛИНЫ</w:t>
      </w:r>
    </w:p>
    <w:p w14:paraId="0481459B" w14:textId="77777777" w:rsidR="008169F7" w:rsidRDefault="008169F7" w:rsidP="008169F7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8169F7" w14:paraId="450E7F68" w14:textId="77777777" w:rsidTr="00B14E82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57F99D" w14:textId="77777777" w:rsidR="008169F7" w:rsidRDefault="008169F7" w:rsidP="00B14E8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FDF9D" w14:textId="77777777" w:rsidR="008169F7" w:rsidRDefault="008169F7" w:rsidP="00B14E8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2734F" w14:textId="77777777" w:rsidR="008169F7" w:rsidRDefault="008169F7" w:rsidP="00B14E8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8169F7" w14:paraId="3174C21C" w14:textId="77777777" w:rsidTr="00B14E82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3A8D39" w14:textId="77777777" w:rsidR="008169F7" w:rsidRDefault="008169F7" w:rsidP="00B14E8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48B8BE" w14:textId="77777777" w:rsidR="008169F7" w:rsidRDefault="008169F7" w:rsidP="00B14E8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44696" w14:textId="77777777" w:rsidR="008169F7" w:rsidRDefault="008169F7" w:rsidP="00B14E8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</w:tr>
      <w:tr w:rsidR="008169F7" w14:paraId="5414A2FC" w14:textId="77777777" w:rsidTr="00B14E82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4768F0" w14:textId="77777777" w:rsidR="008169F7" w:rsidRDefault="008169F7" w:rsidP="00B14E8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91A4F1" w14:textId="77777777" w:rsidR="008169F7" w:rsidRDefault="008169F7" w:rsidP="00B14E8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717EA7" w14:textId="77777777" w:rsidR="008169F7" w:rsidRDefault="008169F7" w:rsidP="00B14E8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8169F7" w14:paraId="1DE7027E" w14:textId="77777777" w:rsidTr="00B14E82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D80FA" w14:textId="77777777" w:rsidR="008169F7" w:rsidRDefault="008169F7" w:rsidP="00B14E8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9D216" w14:textId="77777777" w:rsidR="008169F7" w:rsidRDefault="008169F7" w:rsidP="00B14E8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D529C" w14:textId="77777777" w:rsidR="008169F7" w:rsidRDefault="008169F7" w:rsidP="00B14E8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69F7" w14:paraId="63A8FBAF" w14:textId="77777777" w:rsidTr="00B14E82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74AC1" w14:textId="77777777" w:rsidR="008169F7" w:rsidRDefault="008169F7" w:rsidP="00B14E8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DBA3AF" w14:textId="77777777" w:rsidR="008169F7" w:rsidRDefault="008169F7" w:rsidP="00B14E8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2334AF" w14:textId="77777777" w:rsidR="008169F7" w:rsidRDefault="008169F7" w:rsidP="00B14E8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8169F7" w14:paraId="04E1E646" w14:textId="77777777" w:rsidTr="00B14E82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CC47CE" w14:textId="77777777" w:rsidR="008169F7" w:rsidRDefault="008169F7" w:rsidP="00B14E8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BA4DF" w14:textId="77777777" w:rsidR="008169F7" w:rsidRDefault="008169F7" w:rsidP="00B14E8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20BC3A" w14:textId="77777777" w:rsidR="008169F7" w:rsidRDefault="008169F7" w:rsidP="00B14E8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</w:t>
            </w:r>
          </w:p>
        </w:tc>
      </w:tr>
    </w:tbl>
    <w:p w14:paraId="694BBFCD" w14:textId="77777777" w:rsidR="008169F7" w:rsidRDefault="008169F7" w:rsidP="008169F7">
      <w:pPr>
        <w:rPr>
          <w:rFonts w:ascii="Times New Roman" w:hAnsi="Times New Roman"/>
          <w:sz w:val="24"/>
        </w:rPr>
      </w:pPr>
    </w:p>
    <w:p w14:paraId="1A0A1A67" w14:textId="77777777" w:rsidR="008169F7" w:rsidRDefault="008169F7" w:rsidP="008169F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10A3AFB9" w14:textId="77777777" w:rsidR="008169F7" w:rsidRDefault="008169F7" w:rsidP="008169F7">
      <w:pPr>
        <w:rPr>
          <w:rFonts w:ascii="Times New Roman" w:hAnsi="Times New Roman"/>
          <w:sz w:val="24"/>
        </w:rPr>
      </w:pPr>
    </w:p>
    <w:p w14:paraId="7298F890" w14:textId="652A9B49" w:rsidR="008169F7" w:rsidRDefault="008169F7" w:rsidP="008169F7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p w14:paraId="2E942799" w14:textId="04BFD787" w:rsidR="00C92BA7" w:rsidRDefault="00C92BA7" w:rsidP="008169F7">
      <w:pPr>
        <w:pStyle w:val="112"/>
        <w:rPr>
          <w:rFonts w:ascii="Times New Roman" w:hAnsi="Times New Roman"/>
        </w:rPr>
      </w:pPr>
    </w:p>
    <w:tbl>
      <w:tblPr>
        <w:tblStyle w:val="122"/>
        <w:tblW w:w="5000" w:type="pct"/>
        <w:tblInd w:w="-714" w:type="dxa"/>
        <w:tblLayout w:type="fixed"/>
        <w:tblLook w:val="01E0" w:firstRow="1" w:lastRow="1" w:firstColumn="1" w:lastColumn="1" w:noHBand="0" w:noVBand="0"/>
      </w:tblPr>
      <w:tblGrid>
        <w:gridCol w:w="2039"/>
        <w:gridCol w:w="7589"/>
      </w:tblGrid>
      <w:tr w:rsidR="00C92BA7" w:rsidRPr="00C92BA7" w14:paraId="6919660B" w14:textId="77777777" w:rsidTr="00C92BA7">
        <w:trPr>
          <w:trHeight w:val="20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FDD48" w14:textId="77777777" w:rsidR="00C92BA7" w:rsidRPr="00C92BA7" w:rsidRDefault="00C92BA7" w:rsidP="00C92BA7">
            <w:pPr>
              <w:suppressAutoHyphens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C92BA7"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3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8FE86" w14:textId="77777777" w:rsidR="00C92BA7" w:rsidRPr="00C92BA7" w:rsidRDefault="00C92BA7" w:rsidP="00C92BA7">
            <w:pPr>
              <w:suppressAutoHyphens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C92BA7"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92BA7" w:rsidRPr="00C92BA7" w14:paraId="1E5D403B" w14:textId="77777777" w:rsidTr="00C92BA7">
        <w:trPr>
          <w:trHeight w:val="20"/>
        </w:trPr>
        <w:tc>
          <w:tcPr>
            <w:tcW w:w="1059" w:type="pct"/>
          </w:tcPr>
          <w:p w14:paraId="0E6CAE82" w14:textId="77777777" w:rsidR="00C92BA7" w:rsidRPr="00C92BA7" w:rsidRDefault="00C92BA7" w:rsidP="00C92BA7">
            <w:pPr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iCs/>
                <w:szCs w:val="24"/>
              </w:rPr>
              <w:t>1</w:t>
            </w:r>
          </w:p>
        </w:tc>
        <w:tc>
          <w:tcPr>
            <w:tcW w:w="3941" w:type="pct"/>
          </w:tcPr>
          <w:p w14:paraId="7A6F6406" w14:textId="77777777" w:rsidR="00C92BA7" w:rsidRPr="00C92BA7" w:rsidRDefault="00C92BA7" w:rsidP="00C92BA7">
            <w:pPr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iCs/>
                <w:szCs w:val="24"/>
              </w:rPr>
              <w:t>2</w:t>
            </w:r>
          </w:p>
        </w:tc>
      </w:tr>
      <w:tr w:rsidR="00C92BA7" w:rsidRPr="00C92BA7" w14:paraId="13B6E12A" w14:textId="77777777" w:rsidTr="00C92BA7">
        <w:trPr>
          <w:trHeight w:val="241"/>
        </w:trPr>
        <w:tc>
          <w:tcPr>
            <w:tcW w:w="5000" w:type="pct"/>
            <w:gridSpan w:val="2"/>
          </w:tcPr>
          <w:p w14:paraId="7A75C942" w14:textId="6A3F1CF6" w:rsidR="00C92BA7" w:rsidRPr="00C92BA7" w:rsidRDefault="00C92BA7" w:rsidP="00C92BA7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szCs w:val="24"/>
              </w:rPr>
              <w:t>Раздел 1. Проекционное черчение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(18ч)</w:t>
            </w:r>
          </w:p>
        </w:tc>
      </w:tr>
      <w:tr w:rsidR="00C92BA7" w:rsidRPr="00C92BA7" w14:paraId="18002AC6" w14:textId="77777777" w:rsidTr="00C92BA7">
        <w:trPr>
          <w:trHeight w:val="273"/>
        </w:trPr>
        <w:tc>
          <w:tcPr>
            <w:tcW w:w="1059" w:type="pct"/>
            <w:vMerge w:val="restart"/>
          </w:tcPr>
          <w:p w14:paraId="69E8C938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szCs w:val="24"/>
              </w:rPr>
              <w:t>Тема 1.1.</w:t>
            </w:r>
          </w:p>
          <w:p w14:paraId="227C55B1" w14:textId="77777777" w:rsidR="00C92BA7" w:rsidRPr="00C92BA7" w:rsidRDefault="00C92BA7" w:rsidP="00C92BA7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szCs w:val="24"/>
              </w:rPr>
              <w:t>Введение</w:t>
            </w:r>
          </w:p>
        </w:tc>
        <w:tc>
          <w:tcPr>
            <w:tcW w:w="3941" w:type="pct"/>
          </w:tcPr>
          <w:p w14:paraId="16F033CE" w14:textId="77777777" w:rsidR="00C92BA7" w:rsidRPr="00C92BA7" w:rsidRDefault="00C92BA7" w:rsidP="00C92BA7">
            <w:pPr>
              <w:ind w:left="42"/>
              <w:rPr>
                <w:rFonts w:ascii="Times New Roman" w:hAnsi="Times New Roman"/>
                <w:b/>
                <w:bCs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szCs w:val="24"/>
              </w:rPr>
              <w:t>Содержание</w:t>
            </w:r>
          </w:p>
        </w:tc>
      </w:tr>
      <w:tr w:rsidR="00C92BA7" w:rsidRPr="00C92BA7" w14:paraId="7F593967" w14:textId="77777777" w:rsidTr="00C92BA7">
        <w:trPr>
          <w:trHeight w:val="724"/>
        </w:trPr>
        <w:tc>
          <w:tcPr>
            <w:tcW w:w="1059" w:type="pct"/>
            <w:vMerge/>
          </w:tcPr>
          <w:p w14:paraId="5975A59A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115EDD37" w14:textId="77777777" w:rsidR="00C92BA7" w:rsidRPr="00C92BA7" w:rsidRDefault="00C92BA7" w:rsidP="00C92BA7">
            <w:pPr>
              <w:ind w:left="42"/>
              <w:rPr>
                <w:rFonts w:ascii="Times New Roman" w:hAnsi="Times New Roman"/>
                <w:b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>1. Стандарты на изделия. ЕСКД. Виды чертежей, Требования к выполнению чертежей. Форматы ГОСТ2.301-68,</w:t>
            </w:r>
          </w:p>
        </w:tc>
      </w:tr>
      <w:tr w:rsidR="00C92BA7" w:rsidRPr="00C92BA7" w14:paraId="04D9650D" w14:textId="77777777" w:rsidTr="00C92BA7">
        <w:trPr>
          <w:trHeight w:val="1870"/>
        </w:trPr>
        <w:tc>
          <w:tcPr>
            <w:tcW w:w="1059" w:type="pct"/>
            <w:vMerge/>
          </w:tcPr>
          <w:p w14:paraId="1CFC2DFD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117D0945" w14:textId="77777777" w:rsidR="00C92BA7" w:rsidRPr="00C92BA7" w:rsidRDefault="00C92BA7" w:rsidP="00C92BA7">
            <w:pPr>
              <w:ind w:left="42"/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>2.  Рамки ГОСТ2.301-68, Масштабы ГОСТ 2.302-68, Основные надписи для чертежей ГОСТ2.104-68,Шрифты ГОСТ 2.304-68, Линии чертежа ГОСТ 2.303-68, Основные сведения о размерах ГОСТ 2.307-68, Обозначение шероховатости поверхностей ГОСТ 2.309-73, Обозначение параметров шероховатости ГОСТ 2789-73,Обозначение покрытий и термической обработки ГОСТ 2.310 – 68</w:t>
            </w:r>
          </w:p>
        </w:tc>
      </w:tr>
      <w:tr w:rsidR="00C92BA7" w:rsidRPr="00C92BA7" w14:paraId="7AAF4B81" w14:textId="77777777" w:rsidTr="00C92BA7">
        <w:trPr>
          <w:trHeight w:val="265"/>
        </w:trPr>
        <w:tc>
          <w:tcPr>
            <w:tcW w:w="1059" w:type="pct"/>
            <w:vMerge/>
          </w:tcPr>
          <w:p w14:paraId="2306540E" w14:textId="77777777" w:rsidR="00C92BA7" w:rsidRPr="00C92BA7" w:rsidRDefault="00C92BA7" w:rsidP="00C92BA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44D356A2" w14:textId="77777777" w:rsidR="00C92BA7" w:rsidRPr="00C92BA7" w:rsidRDefault="00C92BA7" w:rsidP="00C92BA7">
            <w:pPr>
              <w:ind w:left="42"/>
              <w:jc w:val="both"/>
              <w:rPr>
                <w:rFonts w:ascii="Times New Roman" w:hAnsi="Times New Roman"/>
                <w:b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szCs w:val="24"/>
              </w:rPr>
              <w:t>В том числе практических занятий и лабораторных работ</w:t>
            </w:r>
          </w:p>
        </w:tc>
      </w:tr>
      <w:tr w:rsidR="00C92BA7" w:rsidRPr="00C92BA7" w14:paraId="492CE8E4" w14:textId="77777777" w:rsidTr="00C92BA7">
        <w:trPr>
          <w:trHeight w:val="280"/>
        </w:trPr>
        <w:tc>
          <w:tcPr>
            <w:tcW w:w="1059" w:type="pct"/>
            <w:vMerge/>
          </w:tcPr>
          <w:p w14:paraId="31F09F15" w14:textId="77777777" w:rsidR="00C92BA7" w:rsidRPr="00C92BA7" w:rsidRDefault="00C92BA7" w:rsidP="00C92BA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7713AEFC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"/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>1. Выполнение формата А4</w:t>
            </w:r>
          </w:p>
        </w:tc>
      </w:tr>
      <w:tr w:rsidR="00C92BA7" w:rsidRPr="00C92BA7" w14:paraId="36E67283" w14:textId="77777777" w:rsidTr="00C92BA7">
        <w:trPr>
          <w:trHeight w:val="230"/>
        </w:trPr>
        <w:tc>
          <w:tcPr>
            <w:tcW w:w="1059" w:type="pct"/>
            <w:vMerge/>
          </w:tcPr>
          <w:p w14:paraId="5AEF49AB" w14:textId="77777777" w:rsidR="00C92BA7" w:rsidRPr="00C92BA7" w:rsidRDefault="00C92BA7" w:rsidP="00C92BA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28EA12F8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"/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>2. Выполнение учебного чертежа детали</w:t>
            </w:r>
          </w:p>
        </w:tc>
      </w:tr>
      <w:tr w:rsidR="00C92BA7" w:rsidRPr="00C92BA7" w14:paraId="59156EC4" w14:textId="77777777" w:rsidTr="00C92BA7">
        <w:trPr>
          <w:trHeight w:val="312"/>
        </w:trPr>
        <w:tc>
          <w:tcPr>
            <w:tcW w:w="1059" w:type="pct"/>
            <w:vMerge w:val="restart"/>
          </w:tcPr>
          <w:p w14:paraId="41C3CAD4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szCs w:val="24"/>
              </w:rPr>
              <w:t>Тема 1.2.</w:t>
            </w:r>
          </w:p>
          <w:p w14:paraId="0F490C8C" w14:textId="77777777" w:rsidR="00C92BA7" w:rsidRPr="00C92BA7" w:rsidRDefault="00C92BA7" w:rsidP="00C92BA7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szCs w:val="24"/>
              </w:rPr>
              <w:t>Общие сведения о системе КОМПАС-3D</w:t>
            </w:r>
          </w:p>
        </w:tc>
        <w:tc>
          <w:tcPr>
            <w:tcW w:w="3941" w:type="pct"/>
          </w:tcPr>
          <w:p w14:paraId="00730F0F" w14:textId="77777777" w:rsidR="00C92BA7" w:rsidRPr="00C92BA7" w:rsidRDefault="00C92BA7" w:rsidP="00C92BA7">
            <w:pPr>
              <w:ind w:left="42"/>
              <w:rPr>
                <w:rFonts w:ascii="Times New Roman" w:hAnsi="Times New Roman"/>
                <w:b/>
                <w:bCs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szCs w:val="24"/>
              </w:rPr>
              <w:t>Содержание</w:t>
            </w:r>
          </w:p>
        </w:tc>
      </w:tr>
      <w:tr w:rsidR="00C92BA7" w:rsidRPr="00C92BA7" w14:paraId="7075255E" w14:textId="77777777" w:rsidTr="00C92BA7">
        <w:trPr>
          <w:trHeight w:val="177"/>
        </w:trPr>
        <w:tc>
          <w:tcPr>
            <w:tcW w:w="1059" w:type="pct"/>
            <w:vMerge/>
          </w:tcPr>
          <w:p w14:paraId="26473783" w14:textId="77777777" w:rsidR="00C92BA7" w:rsidRPr="00C92BA7" w:rsidRDefault="00C92BA7" w:rsidP="00C92BA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15296785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"/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szCs w:val="24"/>
              </w:rPr>
              <w:t>1.Назначение САПР для выполнения графических работ</w:t>
            </w:r>
          </w:p>
        </w:tc>
      </w:tr>
      <w:tr w:rsidR="00C92BA7" w:rsidRPr="00C92BA7" w14:paraId="439295D0" w14:textId="77777777" w:rsidTr="00C92BA7">
        <w:trPr>
          <w:trHeight w:val="20"/>
        </w:trPr>
        <w:tc>
          <w:tcPr>
            <w:tcW w:w="1059" w:type="pct"/>
            <w:vMerge/>
          </w:tcPr>
          <w:p w14:paraId="59276EFF" w14:textId="77777777" w:rsidR="00C92BA7" w:rsidRPr="00C92BA7" w:rsidRDefault="00C92BA7" w:rsidP="00C92BA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58DA238C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"/>
              <w:rPr>
                <w:rFonts w:ascii="Times New Roman" w:hAnsi="Times New Roman"/>
                <w:szCs w:val="24"/>
              </w:rPr>
            </w:pPr>
            <w:r w:rsidRPr="00C92BA7">
              <w:rPr>
                <w:rFonts w:ascii="Times New Roman" w:hAnsi="Times New Roman"/>
                <w:szCs w:val="24"/>
              </w:rPr>
              <w:t>2.Преимущества в использовании САПР для выполнения чертежей.</w:t>
            </w:r>
          </w:p>
        </w:tc>
      </w:tr>
      <w:tr w:rsidR="00C92BA7" w:rsidRPr="00C92BA7" w14:paraId="6AF51978" w14:textId="77777777" w:rsidTr="00C92BA7">
        <w:trPr>
          <w:trHeight w:val="20"/>
        </w:trPr>
        <w:tc>
          <w:tcPr>
            <w:tcW w:w="1059" w:type="pct"/>
            <w:vMerge/>
          </w:tcPr>
          <w:p w14:paraId="698A323D" w14:textId="77777777" w:rsidR="00C92BA7" w:rsidRPr="00C92BA7" w:rsidRDefault="00C92BA7" w:rsidP="00C92BA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75B63AA7" w14:textId="77777777" w:rsidR="00C92BA7" w:rsidRPr="00C92BA7" w:rsidRDefault="00C92BA7" w:rsidP="00C92BA7">
            <w:pPr>
              <w:autoSpaceDE w:val="0"/>
              <w:autoSpaceDN w:val="0"/>
              <w:adjustRightInd w:val="0"/>
              <w:ind w:left="42"/>
              <w:rPr>
                <w:rFonts w:ascii="Times New Roman" w:hAnsi="Times New Roman"/>
                <w:szCs w:val="24"/>
              </w:rPr>
            </w:pPr>
            <w:r w:rsidRPr="00C92BA7">
              <w:rPr>
                <w:rFonts w:ascii="Times New Roman" w:hAnsi="Times New Roman"/>
                <w:szCs w:val="24"/>
              </w:rPr>
              <w:t>3.Типы документов и их создание. Рабочее окно документа.</w:t>
            </w:r>
          </w:p>
        </w:tc>
      </w:tr>
      <w:tr w:rsidR="00C92BA7" w:rsidRPr="00C92BA7" w14:paraId="64DDBB56" w14:textId="77777777" w:rsidTr="00C92BA7">
        <w:trPr>
          <w:trHeight w:val="355"/>
        </w:trPr>
        <w:tc>
          <w:tcPr>
            <w:tcW w:w="1059" w:type="pct"/>
            <w:vMerge/>
          </w:tcPr>
          <w:p w14:paraId="57DEF3B9" w14:textId="77777777" w:rsidR="00C92BA7" w:rsidRPr="00C92BA7" w:rsidRDefault="00C92BA7" w:rsidP="00C92BA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1F38E609" w14:textId="77777777" w:rsidR="00C92BA7" w:rsidRPr="00C92BA7" w:rsidRDefault="00C92BA7" w:rsidP="00C92BA7">
            <w:pPr>
              <w:autoSpaceDE w:val="0"/>
              <w:autoSpaceDN w:val="0"/>
              <w:adjustRightInd w:val="0"/>
              <w:ind w:left="42"/>
              <w:rPr>
                <w:rFonts w:ascii="Times New Roman" w:hAnsi="Times New Roman"/>
                <w:szCs w:val="24"/>
              </w:rPr>
            </w:pPr>
            <w:r w:rsidRPr="00C92BA7">
              <w:rPr>
                <w:rFonts w:ascii="Times New Roman" w:hAnsi="Times New Roman"/>
                <w:szCs w:val="24"/>
              </w:rPr>
              <w:t>4.Интерфейс программы Компас-3D.  Основные инструменты системы. Компактная панель. Использование панели «Свойства».</w:t>
            </w:r>
          </w:p>
        </w:tc>
      </w:tr>
      <w:tr w:rsidR="00C92BA7" w:rsidRPr="00C92BA7" w14:paraId="097FC18A" w14:textId="77777777" w:rsidTr="00C92BA7">
        <w:trPr>
          <w:trHeight w:val="210"/>
        </w:trPr>
        <w:tc>
          <w:tcPr>
            <w:tcW w:w="1059" w:type="pct"/>
            <w:vMerge/>
          </w:tcPr>
          <w:p w14:paraId="2968CACE" w14:textId="77777777" w:rsidR="00C92BA7" w:rsidRPr="00C92BA7" w:rsidRDefault="00C92BA7" w:rsidP="00C92BA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3438FE47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"/>
              <w:rPr>
                <w:rFonts w:ascii="Times New Roman" w:hAnsi="Times New Roman"/>
                <w:b/>
                <w:bCs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szCs w:val="24"/>
              </w:rPr>
              <w:t>В том числе практических занятий и лабораторных работ</w:t>
            </w:r>
          </w:p>
        </w:tc>
      </w:tr>
      <w:tr w:rsidR="00C92BA7" w:rsidRPr="00C92BA7" w14:paraId="50AFD816" w14:textId="77777777" w:rsidTr="00C92BA7">
        <w:trPr>
          <w:trHeight w:val="262"/>
        </w:trPr>
        <w:tc>
          <w:tcPr>
            <w:tcW w:w="1059" w:type="pct"/>
            <w:vMerge/>
          </w:tcPr>
          <w:p w14:paraId="05307326" w14:textId="77777777" w:rsidR="00C92BA7" w:rsidRPr="00C92BA7" w:rsidRDefault="00C92BA7" w:rsidP="00C92BA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2EBE2C22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"/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>1. Интерфейс системы Компас-3DV17, Построение чертежа детали</w:t>
            </w:r>
          </w:p>
        </w:tc>
      </w:tr>
      <w:tr w:rsidR="00C92BA7" w:rsidRPr="00C92BA7" w14:paraId="2B9E5AF8" w14:textId="77777777" w:rsidTr="00C92BA7">
        <w:trPr>
          <w:trHeight w:val="277"/>
        </w:trPr>
        <w:tc>
          <w:tcPr>
            <w:tcW w:w="1059" w:type="pct"/>
            <w:vMerge w:val="restart"/>
          </w:tcPr>
          <w:p w14:paraId="0501A5A1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szCs w:val="24"/>
              </w:rPr>
              <w:t>Тема 1. 3</w:t>
            </w:r>
          </w:p>
          <w:p w14:paraId="2B3BB89A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szCs w:val="24"/>
              </w:rPr>
              <w:t>Геометрические построения.</w:t>
            </w:r>
          </w:p>
          <w:p w14:paraId="2D25BEBE" w14:textId="77777777" w:rsidR="00C92BA7" w:rsidRPr="00C92BA7" w:rsidRDefault="00C92BA7" w:rsidP="00C92BA7">
            <w:pPr>
              <w:rPr>
                <w:rFonts w:ascii="Times New Roman" w:hAnsi="Times New Roman"/>
                <w:b/>
                <w:bCs/>
                <w:szCs w:val="24"/>
                <w:highlight w:val="yellow"/>
              </w:rPr>
            </w:pPr>
          </w:p>
        </w:tc>
        <w:tc>
          <w:tcPr>
            <w:tcW w:w="3941" w:type="pct"/>
          </w:tcPr>
          <w:p w14:paraId="1C134DDA" w14:textId="77777777" w:rsidR="00C92BA7" w:rsidRPr="00C92BA7" w:rsidRDefault="00C92BA7" w:rsidP="00C92BA7">
            <w:pPr>
              <w:ind w:left="42"/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szCs w:val="24"/>
              </w:rPr>
              <w:t>Содержание</w:t>
            </w:r>
          </w:p>
        </w:tc>
      </w:tr>
      <w:tr w:rsidR="00C92BA7" w:rsidRPr="00C92BA7" w14:paraId="48A51AF5" w14:textId="77777777" w:rsidTr="00C92BA7">
        <w:trPr>
          <w:trHeight w:val="277"/>
        </w:trPr>
        <w:tc>
          <w:tcPr>
            <w:tcW w:w="1059" w:type="pct"/>
            <w:vMerge/>
          </w:tcPr>
          <w:p w14:paraId="7514AD77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  <w:highlight w:val="yellow"/>
              </w:rPr>
            </w:pPr>
          </w:p>
        </w:tc>
        <w:tc>
          <w:tcPr>
            <w:tcW w:w="3941" w:type="pct"/>
          </w:tcPr>
          <w:p w14:paraId="354F921C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"/>
              <w:rPr>
                <w:rFonts w:ascii="Times New Roman" w:hAnsi="Times New Roman"/>
                <w:b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 xml:space="preserve">1.Построение и деление прямых линий. Деление отрезка и прямой на равные части. </w:t>
            </w:r>
          </w:p>
        </w:tc>
      </w:tr>
      <w:tr w:rsidR="00C92BA7" w:rsidRPr="00C92BA7" w14:paraId="5CBEAF0B" w14:textId="77777777" w:rsidTr="00C92BA7">
        <w:trPr>
          <w:trHeight w:val="277"/>
        </w:trPr>
        <w:tc>
          <w:tcPr>
            <w:tcW w:w="1059" w:type="pct"/>
            <w:vMerge/>
          </w:tcPr>
          <w:p w14:paraId="0107FA3B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  <w:highlight w:val="yellow"/>
              </w:rPr>
            </w:pPr>
          </w:p>
        </w:tc>
        <w:tc>
          <w:tcPr>
            <w:tcW w:w="3941" w:type="pct"/>
          </w:tcPr>
          <w:p w14:paraId="2A175904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"/>
              <w:rPr>
                <w:rFonts w:ascii="Times New Roman" w:hAnsi="Times New Roman"/>
                <w:bCs/>
                <w:spacing w:val="-20"/>
                <w:szCs w:val="24"/>
              </w:rPr>
            </w:pPr>
            <w:r w:rsidRPr="00C92BA7">
              <w:rPr>
                <w:rFonts w:ascii="Times New Roman" w:hAnsi="Times New Roman"/>
                <w:bCs/>
                <w:spacing w:val="-20"/>
                <w:szCs w:val="24"/>
              </w:rPr>
              <w:t xml:space="preserve">2.Построение и деление углов, уклонов и конусности. Окружность и правильные многоугольники. </w:t>
            </w:r>
          </w:p>
        </w:tc>
      </w:tr>
      <w:tr w:rsidR="00C92BA7" w:rsidRPr="00C92BA7" w14:paraId="13F716E3" w14:textId="77777777" w:rsidTr="00C92BA7">
        <w:trPr>
          <w:trHeight w:val="262"/>
        </w:trPr>
        <w:tc>
          <w:tcPr>
            <w:tcW w:w="1059" w:type="pct"/>
            <w:vMerge/>
          </w:tcPr>
          <w:p w14:paraId="1A4E0E01" w14:textId="77777777" w:rsidR="00C92BA7" w:rsidRPr="00C92BA7" w:rsidRDefault="00C92BA7" w:rsidP="00C92BA7">
            <w:pPr>
              <w:rPr>
                <w:rFonts w:ascii="Times New Roman" w:hAnsi="Times New Roman"/>
                <w:b/>
                <w:bCs/>
                <w:szCs w:val="24"/>
                <w:highlight w:val="yellow"/>
              </w:rPr>
            </w:pPr>
          </w:p>
        </w:tc>
        <w:tc>
          <w:tcPr>
            <w:tcW w:w="3941" w:type="pct"/>
          </w:tcPr>
          <w:p w14:paraId="3F7C05CB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"/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>3.Сопряжение линий. Сопряжение прямых, дуги и прямой, дуг окружностей. Циркульные и лекальные кривые.</w:t>
            </w:r>
          </w:p>
        </w:tc>
      </w:tr>
      <w:tr w:rsidR="00C92BA7" w:rsidRPr="00C92BA7" w14:paraId="76791D57" w14:textId="77777777" w:rsidTr="00C92BA7">
        <w:trPr>
          <w:trHeight w:val="262"/>
        </w:trPr>
        <w:tc>
          <w:tcPr>
            <w:tcW w:w="1059" w:type="pct"/>
            <w:vMerge/>
          </w:tcPr>
          <w:p w14:paraId="0935C9A7" w14:textId="77777777" w:rsidR="00C92BA7" w:rsidRPr="00C92BA7" w:rsidRDefault="00C92BA7" w:rsidP="00C92BA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6F85AE35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"/>
              <w:rPr>
                <w:rFonts w:ascii="Times New Roman" w:hAnsi="Times New Roman"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szCs w:val="24"/>
              </w:rPr>
              <w:t>В том числе практических занятий и лабораторных работ</w:t>
            </w:r>
          </w:p>
        </w:tc>
      </w:tr>
      <w:tr w:rsidR="00C92BA7" w:rsidRPr="00C92BA7" w14:paraId="1191FD63" w14:textId="77777777" w:rsidTr="00C92BA7">
        <w:trPr>
          <w:trHeight w:val="448"/>
        </w:trPr>
        <w:tc>
          <w:tcPr>
            <w:tcW w:w="1059" w:type="pct"/>
            <w:vMerge/>
          </w:tcPr>
          <w:p w14:paraId="1F6776A3" w14:textId="77777777" w:rsidR="00C92BA7" w:rsidRPr="00C92BA7" w:rsidRDefault="00C92BA7" w:rsidP="00C92BA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5F3F1192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"/>
              <w:rPr>
                <w:rFonts w:ascii="Times New Roman" w:hAnsi="Times New Roman"/>
                <w:b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>1. Вычерчивание контура детали</w:t>
            </w:r>
          </w:p>
        </w:tc>
      </w:tr>
      <w:tr w:rsidR="00C92BA7" w:rsidRPr="00C92BA7" w14:paraId="2E4BDE75" w14:textId="77777777" w:rsidTr="00C92BA7">
        <w:trPr>
          <w:trHeight w:val="307"/>
        </w:trPr>
        <w:tc>
          <w:tcPr>
            <w:tcW w:w="1059" w:type="pct"/>
            <w:vMerge w:val="restart"/>
          </w:tcPr>
          <w:p w14:paraId="28B26F4C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szCs w:val="24"/>
              </w:rPr>
              <w:t>Тема 1.4</w:t>
            </w:r>
          </w:p>
          <w:p w14:paraId="60647027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szCs w:val="24"/>
              </w:rPr>
              <w:t xml:space="preserve">Аксонометрические и </w:t>
            </w:r>
          </w:p>
          <w:p w14:paraId="082F7531" w14:textId="77777777" w:rsidR="00C92BA7" w:rsidRPr="00C92BA7" w:rsidRDefault="00C92BA7" w:rsidP="00C92BA7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szCs w:val="24"/>
              </w:rPr>
              <w:t>прямоугольные проекции</w:t>
            </w:r>
          </w:p>
        </w:tc>
        <w:tc>
          <w:tcPr>
            <w:tcW w:w="3941" w:type="pct"/>
          </w:tcPr>
          <w:p w14:paraId="1FAF974B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"/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szCs w:val="24"/>
              </w:rPr>
              <w:t>Содержание</w:t>
            </w:r>
          </w:p>
        </w:tc>
      </w:tr>
      <w:tr w:rsidR="00C92BA7" w:rsidRPr="00C92BA7" w14:paraId="42D210E8" w14:textId="77777777" w:rsidTr="00C92BA7">
        <w:trPr>
          <w:trHeight w:val="262"/>
        </w:trPr>
        <w:tc>
          <w:tcPr>
            <w:tcW w:w="1059" w:type="pct"/>
            <w:vMerge/>
          </w:tcPr>
          <w:p w14:paraId="2FA1E98C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71897ECA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"/>
              <w:rPr>
                <w:rFonts w:ascii="Times New Roman" w:hAnsi="Times New Roman"/>
                <w:b/>
                <w:bCs/>
                <w:spacing w:val="-20"/>
                <w:szCs w:val="24"/>
              </w:rPr>
            </w:pPr>
            <w:r w:rsidRPr="00C92BA7">
              <w:rPr>
                <w:rFonts w:ascii="Times New Roman" w:hAnsi="Times New Roman"/>
                <w:bCs/>
                <w:spacing w:val="-20"/>
                <w:szCs w:val="24"/>
              </w:rPr>
              <w:t xml:space="preserve">1.Аксонометрические проекции, виды наглядных изображений (изометрическая и диметрическая) ГОСТ 2.317-69 </w:t>
            </w:r>
          </w:p>
        </w:tc>
      </w:tr>
      <w:tr w:rsidR="00C92BA7" w:rsidRPr="00C92BA7" w14:paraId="18ADB7B6" w14:textId="77777777" w:rsidTr="00C92BA7">
        <w:trPr>
          <w:trHeight w:val="318"/>
        </w:trPr>
        <w:tc>
          <w:tcPr>
            <w:tcW w:w="1059" w:type="pct"/>
            <w:vMerge/>
          </w:tcPr>
          <w:p w14:paraId="0FDF6223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07C481A1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"/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 xml:space="preserve">2.Изометрические оси. Показатели искажения. Изображение в аксонометрических проекциях плоских и объемных фигур и деталей. </w:t>
            </w:r>
          </w:p>
        </w:tc>
      </w:tr>
      <w:tr w:rsidR="00C92BA7" w:rsidRPr="00C92BA7" w14:paraId="1C3BDAAD" w14:textId="77777777" w:rsidTr="00C92BA7">
        <w:trPr>
          <w:trHeight w:val="392"/>
        </w:trPr>
        <w:tc>
          <w:tcPr>
            <w:tcW w:w="1059" w:type="pct"/>
            <w:vMerge/>
          </w:tcPr>
          <w:p w14:paraId="5B6D79C3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11E513F8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"/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 xml:space="preserve">3.Прямоугольное проецирование. Проецирование геометрических тел. Построение третьей проекции по двум данным. Изображение деталей. </w:t>
            </w:r>
          </w:p>
        </w:tc>
      </w:tr>
      <w:tr w:rsidR="00C92BA7" w:rsidRPr="00C92BA7" w14:paraId="3E308E45" w14:textId="77777777" w:rsidTr="00C92BA7">
        <w:trPr>
          <w:trHeight w:val="392"/>
        </w:trPr>
        <w:tc>
          <w:tcPr>
            <w:tcW w:w="1059" w:type="pct"/>
            <w:vMerge/>
          </w:tcPr>
          <w:p w14:paraId="3F40E08F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36F3B341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"/>
              <w:rPr>
                <w:rFonts w:ascii="Times New Roman" w:hAnsi="Times New Roman"/>
                <w:bCs/>
                <w:spacing w:val="-20"/>
                <w:szCs w:val="24"/>
              </w:rPr>
            </w:pPr>
            <w:r w:rsidRPr="00C92BA7">
              <w:rPr>
                <w:rFonts w:ascii="Times New Roman" w:hAnsi="Times New Roman"/>
                <w:bCs/>
                <w:spacing w:val="-20"/>
                <w:szCs w:val="24"/>
              </w:rPr>
              <w:t>4.Построение комплексных чертежей деталей. Эскизы, последовательность выполнения эскиза детали</w:t>
            </w:r>
          </w:p>
        </w:tc>
      </w:tr>
      <w:tr w:rsidR="00C92BA7" w:rsidRPr="00C92BA7" w14:paraId="4A234811" w14:textId="77777777" w:rsidTr="00C92BA7">
        <w:trPr>
          <w:trHeight w:val="261"/>
        </w:trPr>
        <w:tc>
          <w:tcPr>
            <w:tcW w:w="1059" w:type="pct"/>
            <w:vMerge/>
          </w:tcPr>
          <w:p w14:paraId="67CEB5BF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001F4193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"/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szCs w:val="24"/>
              </w:rPr>
              <w:t>В том числе практических занятий и лабораторных работ</w:t>
            </w:r>
          </w:p>
        </w:tc>
      </w:tr>
      <w:tr w:rsidR="00C92BA7" w:rsidRPr="00C92BA7" w14:paraId="2A3A8762" w14:textId="77777777" w:rsidTr="00C92BA7">
        <w:trPr>
          <w:trHeight w:val="293"/>
        </w:trPr>
        <w:tc>
          <w:tcPr>
            <w:tcW w:w="1059" w:type="pct"/>
            <w:vMerge/>
          </w:tcPr>
          <w:p w14:paraId="46909FB3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354B70FE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"/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>1. Вычерчивание детали в аксонометрических проекциях</w:t>
            </w:r>
          </w:p>
        </w:tc>
      </w:tr>
      <w:tr w:rsidR="00C92BA7" w:rsidRPr="00C92BA7" w14:paraId="1B19937A" w14:textId="77777777" w:rsidTr="00C92BA7">
        <w:trPr>
          <w:trHeight w:val="150"/>
        </w:trPr>
        <w:tc>
          <w:tcPr>
            <w:tcW w:w="1059" w:type="pct"/>
            <w:vMerge/>
          </w:tcPr>
          <w:p w14:paraId="22687C8A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1D7E8DFB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"/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>2. Построение комплексных чертежей деталей</w:t>
            </w:r>
          </w:p>
        </w:tc>
      </w:tr>
      <w:tr w:rsidR="00C92BA7" w:rsidRPr="00C92BA7" w14:paraId="6390FE76" w14:textId="77777777" w:rsidTr="00C92BA7">
        <w:trPr>
          <w:trHeight w:val="150"/>
        </w:trPr>
        <w:tc>
          <w:tcPr>
            <w:tcW w:w="1059" w:type="pct"/>
            <w:vMerge/>
          </w:tcPr>
          <w:p w14:paraId="3F3B7920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7B49C734" w14:textId="77777777" w:rsidR="00C92BA7" w:rsidRDefault="00C92BA7" w:rsidP="00C92BA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7A2973D" w14:textId="586C18DD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C92BA7" w:rsidRPr="00C92BA7" w14:paraId="3D961DFC" w14:textId="77777777" w:rsidTr="00C92BA7">
        <w:trPr>
          <w:trHeight w:val="150"/>
        </w:trPr>
        <w:tc>
          <w:tcPr>
            <w:tcW w:w="1059" w:type="pct"/>
            <w:vMerge/>
          </w:tcPr>
          <w:p w14:paraId="4C7EE602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3B4ABF35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"/>
              <w:rPr>
                <w:rFonts w:ascii="Times New Roman" w:hAnsi="Times New Roman"/>
                <w:b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>1. Построение чертежа и аксонометрической проекции детали</w:t>
            </w:r>
          </w:p>
        </w:tc>
      </w:tr>
      <w:tr w:rsidR="00C92BA7" w:rsidRPr="00C92BA7" w14:paraId="49AC1057" w14:textId="77777777" w:rsidTr="00C92BA7">
        <w:trPr>
          <w:trHeight w:val="150"/>
        </w:trPr>
        <w:tc>
          <w:tcPr>
            <w:tcW w:w="1059" w:type="pct"/>
            <w:vMerge w:val="restart"/>
          </w:tcPr>
          <w:p w14:paraId="43091C32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szCs w:val="24"/>
              </w:rPr>
              <w:t>Тема 1.5</w:t>
            </w:r>
          </w:p>
          <w:p w14:paraId="4F8B8739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szCs w:val="24"/>
              </w:rPr>
              <w:t>Сечения и разрезы</w:t>
            </w:r>
          </w:p>
          <w:p w14:paraId="36CF867A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5266B7F5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"/>
              <w:rPr>
                <w:rFonts w:ascii="Times New Roman" w:hAnsi="Times New Roman"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szCs w:val="24"/>
              </w:rPr>
              <w:t>Содержание</w:t>
            </w:r>
          </w:p>
        </w:tc>
      </w:tr>
      <w:tr w:rsidR="00C92BA7" w:rsidRPr="00C92BA7" w14:paraId="58B502FC" w14:textId="77777777" w:rsidTr="00C92BA7">
        <w:trPr>
          <w:trHeight w:val="150"/>
        </w:trPr>
        <w:tc>
          <w:tcPr>
            <w:tcW w:w="1059" w:type="pct"/>
            <w:vMerge/>
          </w:tcPr>
          <w:p w14:paraId="68FBA761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195122E9" w14:textId="77777777" w:rsidR="00C92BA7" w:rsidRPr="00C92BA7" w:rsidRDefault="00C92BA7" w:rsidP="00C92BA7">
            <w:pPr>
              <w:ind w:left="42"/>
              <w:rPr>
                <w:rFonts w:ascii="Times New Roman" w:hAnsi="Times New Roman"/>
                <w:b/>
                <w:bCs/>
                <w:szCs w:val="24"/>
              </w:rPr>
            </w:pPr>
            <w:r w:rsidRPr="00C92BA7">
              <w:rPr>
                <w:rFonts w:ascii="Times New Roman" w:hAnsi="Times New Roman"/>
                <w:szCs w:val="24"/>
              </w:rPr>
              <w:t xml:space="preserve">1.Сечения. Виды сечений. Обозначение сечений. Графическое обозначение материалов в сечениях и правила их нанесения на чертежах. </w:t>
            </w:r>
          </w:p>
        </w:tc>
      </w:tr>
      <w:tr w:rsidR="00C92BA7" w:rsidRPr="00C92BA7" w14:paraId="4754B99B" w14:textId="77777777" w:rsidTr="00C92BA7">
        <w:trPr>
          <w:trHeight w:val="150"/>
        </w:trPr>
        <w:tc>
          <w:tcPr>
            <w:tcW w:w="1059" w:type="pct"/>
            <w:vMerge/>
          </w:tcPr>
          <w:p w14:paraId="33405C2F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471D3A5C" w14:textId="77777777" w:rsidR="00C92BA7" w:rsidRPr="00C92BA7" w:rsidRDefault="00C92BA7" w:rsidP="00C92BA7">
            <w:pPr>
              <w:ind w:left="42"/>
              <w:rPr>
                <w:rFonts w:ascii="Times New Roman" w:hAnsi="Times New Roman"/>
                <w:szCs w:val="24"/>
              </w:rPr>
            </w:pPr>
            <w:r w:rsidRPr="00C92BA7">
              <w:rPr>
                <w:rFonts w:ascii="Times New Roman" w:hAnsi="Times New Roman"/>
                <w:szCs w:val="24"/>
              </w:rPr>
              <w:t xml:space="preserve">2.Разрезы. Простые разрезы. Классификация разрезов. Расположение разрезов на чертеже. Правила обозначения разрезов. Местные разрезы. </w:t>
            </w:r>
          </w:p>
        </w:tc>
      </w:tr>
      <w:tr w:rsidR="00C92BA7" w:rsidRPr="00C92BA7" w14:paraId="31F449AC" w14:textId="77777777" w:rsidTr="00C92BA7">
        <w:trPr>
          <w:trHeight w:val="150"/>
        </w:trPr>
        <w:tc>
          <w:tcPr>
            <w:tcW w:w="1059" w:type="pct"/>
            <w:vMerge/>
          </w:tcPr>
          <w:p w14:paraId="18615583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691A5323" w14:textId="77777777" w:rsidR="00C92BA7" w:rsidRPr="00C92BA7" w:rsidRDefault="00C92BA7" w:rsidP="00C92BA7">
            <w:pPr>
              <w:ind w:left="42"/>
              <w:rPr>
                <w:rFonts w:ascii="Times New Roman" w:hAnsi="Times New Roman"/>
                <w:szCs w:val="24"/>
              </w:rPr>
            </w:pPr>
            <w:r w:rsidRPr="00C92BA7">
              <w:rPr>
                <w:rFonts w:ascii="Times New Roman" w:hAnsi="Times New Roman"/>
                <w:szCs w:val="24"/>
              </w:rPr>
              <w:t>3.Соединение части вида и части разреза (комбинированный разрез). Особые случаи разрезов. Сложные разрезы, правила их обозначений.</w:t>
            </w:r>
          </w:p>
        </w:tc>
      </w:tr>
      <w:tr w:rsidR="00C92BA7" w:rsidRPr="00C92BA7" w14:paraId="68E1B4BF" w14:textId="77777777" w:rsidTr="00C92BA7">
        <w:trPr>
          <w:trHeight w:val="150"/>
        </w:trPr>
        <w:tc>
          <w:tcPr>
            <w:tcW w:w="1059" w:type="pct"/>
            <w:vMerge/>
          </w:tcPr>
          <w:p w14:paraId="03BB0ACE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399A209B" w14:textId="77777777" w:rsidR="00C92BA7" w:rsidRPr="00C92BA7" w:rsidRDefault="00C92BA7" w:rsidP="00C92BA7">
            <w:pPr>
              <w:ind w:left="42"/>
              <w:rPr>
                <w:rFonts w:ascii="Times New Roman" w:hAnsi="Times New Roman"/>
                <w:b/>
                <w:szCs w:val="24"/>
              </w:rPr>
            </w:pPr>
            <w:r w:rsidRPr="00C92BA7">
              <w:rPr>
                <w:rFonts w:ascii="Times New Roman" w:hAnsi="Times New Roman"/>
                <w:b/>
                <w:szCs w:val="24"/>
              </w:rPr>
              <w:t>В том числе практических занятий и лабораторных работ</w:t>
            </w:r>
          </w:p>
        </w:tc>
      </w:tr>
      <w:tr w:rsidR="00C92BA7" w:rsidRPr="00C92BA7" w14:paraId="1507F1F8" w14:textId="77777777" w:rsidTr="00C92BA7">
        <w:trPr>
          <w:trHeight w:val="150"/>
        </w:trPr>
        <w:tc>
          <w:tcPr>
            <w:tcW w:w="1059" w:type="pct"/>
            <w:vMerge/>
          </w:tcPr>
          <w:p w14:paraId="35DFE671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69985BD5" w14:textId="77777777" w:rsidR="00C92BA7" w:rsidRPr="00C92BA7" w:rsidRDefault="00C92BA7" w:rsidP="00C92BA7">
            <w:pPr>
              <w:ind w:left="42"/>
              <w:rPr>
                <w:rFonts w:ascii="Times New Roman" w:hAnsi="Times New Roman"/>
                <w:szCs w:val="24"/>
              </w:rPr>
            </w:pPr>
            <w:r w:rsidRPr="00C92BA7">
              <w:rPr>
                <w:rFonts w:ascii="Times New Roman" w:hAnsi="Times New Roman"/>
                <w:szCs w:val="24"/>
              </w:rPr>
              <w:t>1. Простые разрезы</w:t>
            </w:r>
          </w:p>
        </w:tc>
      </w:tr>
      <w:tr w:rsidR="00C92BA7" w:rsidRPr="00C92BA7" w14:paraId="04A08159" w14:textId="77777777" w:rsidTr="00C92BA7">
        <w:trPr>
          <w:trHeight w:val="150"/>
        </w:trPr>
        <w:tc>
          <w:tcPr>
            <w:tcW w:w="1059" w:type="pct"/>
            <w:vMerge/>
          </w:tcPr>
          <w:p w14:paraId="6CDA66AC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11A1BB70" w14:textId="77777777" w:rsidR="00C92BA7" w:rsidRPr="00C92BA7" w:rsidRDefault="00C92BA7" w:rsidP="00C92BA7">
            <w:pPr>
              <w:ind w:left="42"/>
              <w:rPr>
                <w:rFonts w:ascii="Times New Roman" w:hAnsi="Times New Roman"/>
                <w:szCs w:val="24"/>
              </w:rPr>
            </w:pPr>
            <w:r w:rsidRPr="00C92BA7">
              <w:rPr>
                <w:rFonts w:ascii="Times New Roman" w:hAnsi="Times New Roman"/>
                <w:szCs w:val="24"/>
              </w:rPr>
              <w:t>2. Построение комплексных чертежей деталей</w:t>
            </w:r>
          </w:p>
        </w:tc>
      </w:tr>
      <w:tr w:rsidR="00C92BA7" w:rsidRPr="00C92BA7" w14:paraId="5CE2DF70" w14:textId="77777777" w:rsidTr="00C92BA7">
        <w:trPr>
          <w:trHeight w:val="150"/>
        </w:trPr>
        <w:tc>
          <w:tcPr>
            <w:tcW w:w="1059" w:type="pct"/>
            <w:vMerge/>
          </w:tcPr>
          <w:p w14:paraId="1C8ED5A7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2EA7227D" w14:textId="77777777" w:rsidR="00C92BA7" w:rsidRPr="00C92BA7" w:rsidRDefault="00C92BA7" w:rsidP="00C92BA7">
            <w:pPr>
              <w:ind w:left="42"/>
              <w:rPr>
                <w:rFonts w:ascii="Times New Roman" w:hAnsi="Times New Roman"/>
                <w:szCs w:val="24"/>
              </w:rPr>
            </w:pPr>
            <w:r w:rsidRPr="00C92BA7">
              <w:rPr>
                <w:rFonts w:ascii="Times New Roman" w:hAnsi="Times New Roman"/>
                <w:szCs w:val="24"/>
              </w:rPr>
              <w:t>3. Чтение чертежей средней сложности (производственные чертежи)</w:t>
            </w:r>
          </w:p>
        </w:tc>
      </w:tr>
      <w:tr w:rsidR="00C92BA7" w:rsidRPr="00C92BA7" w14:paraId="2B5B5F32" w14:textId="77777777" w:rsidTr="00C92BA7">
        <w:trPr>
          <w:trHeight w:val="207"/>
        </w:trPr>
        <w:tc>
          <w:tcPr>
            <w:tcW w:w="5000" w:type="pct"/>
            <w:gridSpan w:val="2"/>
          </w:tcPr>
          <w:p w14:paraId="06A2B737" w14:textId="5F97D29E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szCs w:val="24"/>
              </w:rPr>
              <w:t>Раздел 2. Машиностроительное черчение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(16ч)</w:t>
            </w:r>
          </w:p>
        </w:tc>
      </w:tr>
      <w:tr w:rsidR="00C92BA7" w:rsidRPr="00C92BA7" w14:paraId="027706E3" w14:textId="77777777" w:rsidTr="00C92BA7">
        <w:trPr>
          <w:trHeight w:val="262"/>
        </w:trPr>
        <w:tc>
          <w:tcPr>
            <w:tcW w:w="1059" w:type="pct"/>
            <w:vMerge w:val="restart"/>
          </w:tcPr>
          <w:p w14:paraId="6B5FCD10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szCs w:val="24"/>
              </w:rPr>
              <w:t>Тема 2.1</w:t>
            </w:r>
          </w:p>
          <w:p w14:paraId="554ADF17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szCs w:val="24"/>
              </w:rPr>
              <w:t>Рабочие машиностроительные чертежи</w:t>
            </w:r>
          </w:p>
          <w:p w14:paraId="345D4DFF" w14:textId="77777777" w:rsidR="00C92BA7" w:rsidRPr="00C92BA7" w:rsidRDefault="00C92BA7" w:rsidP="00C92BA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7A8604E7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szCs w:val="24"/>
              </w:rPr>
              <w:t xml:space="preserve"> Содержание</w:t>
            </w:r>
          </w:p>
        </w:tc>
      </w:tr>
      <w:tr w:rsidR="00C92BA7" w:rsidRPr="00C92BA7" w14:paraId="4BC550AF" w14:textId="77777777" w:rsidTr="00C92BA7">
        <w:trPr>
          <w:trHeight w:val="262"/>
        </w:trPr>
        <w:tc>
          <w:tcPr>
            <w:tcW w:w="1059" w:type="pct"/>
            <w:vMerge/>
          </w:tcPr>
          <w:p w14:paraId="2B4FD469" w14:textId="77777777" w:rsidR="00C92BA7" w:rsidRPr="00C92BA7" w:rsidRDefault="00C92BA7" w:rsidP="00C92BA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30947E7D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 xml:space="preserve">1.Виды изделий и конструкторских документов. Дополнительные и местные виды. </w:t>
            </w:r>
          </w:p>
        </w:tc>
      </w:tr>
      <w:tr w:rsidR="00C92BA7" w:rsidRPr="00C92BA7" w14:paraId="6509D742" w14:textId="77777777" w:rsidTr="00C92BA7">
        <w:trPr>
          <w:trHeight w:val="231"/>
        </w:trPr>
        <w:tc>
          <w:tcPr>
            <w:tcW w:w="1059" w:type="pct"/>
            <w:vMerge/>
          </w:tcPr>
          <w:p w14:paraId="6BB52A28" w14:textId="77777777" w:rsidR="00C92BA7" w:rsidRPr="00C92BA7" w:rsidRDefault="00C92BA7" w:rsidP="00C92BA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201F1F8B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 xml:space="preserve">2.Выносные элементы. Компоновка изображений на поле чертежа. Условности и упрощения на чертежах деталей. Обозначение на чертежах допусков и посадок. </w:t>
            </w:r>
          </w:p>
        </w:tc>
      </w:tr>
      <w:tr w:rsidR="00C92BA7" w:rsidRPr="00C92BA7" w14:paraId="0A0F1BB9" w14:textId="77777777" w:rsidTr="00C92BA7">
        <w:trPr>
          <w:trHeight w:val="231"/>
        </w:trPr>
        <w:tc>
          <w:tcPr>
            <w:tcW w:w="1059" w:type="pct"/>
            <w:vMerge/>
          </w:tcPr>
          <w:p w14:paraId="4593EEEB" w14:textId="77777777" w:rsidR="00C92BA7" w:rsidRPr="00C92BA7" w:rsidRDefault="00C92BA7" w:rsidP="00C92BA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57419572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pacing w:val="-20"/>
                <w:szCs w:val="24"/>
              </w:rPr>
            </w:pPr>
            <w:r w:rsidRPr="00C92BA7">
              <w:rPr>
                <w:rFonts w:ascii="Times New Roman" w:hAnsi="Times New Roman"/>
                <w:bCs/>
                <w:spacing w:val="-20"/>
                <w:szCs w:val="24"/>
              </w:rPr>
              <w:t>3.Нанесение на чертежах обозначений покрытий термической и других видов обработки ГОСТ 2.310-68.  Указание на чертежах допусков формы и расположения поверхностей ГОСТ 24642-81.</w:t>
            </w:r>
          </w:p>
        </w:tc>
      </w:tr>
      <w:tr w:rsidR="00C92BA7" w:rsidRPr="00C92BA7" w14:paraId="375A43E5" w14:textId="77777777" w:rsidTr="00C92BA7">
        <w:trPr>
          <w:trHeight w:val="231"/>
        </w:trPr>
        <w:tc>
          <w:tcPr>
            <w:tcW w:w="1059" w:type="pct"/>
            <w:vMerge/>
          </w:tcPr>
          <w:p w14:paraId="00A72B81" w14:textId="77777777" w:rsidR="00C92BA7" w:rsidRPr="00C92BA7" w:rsidRDefault="00C92BA7" w:rsidP="00C92BA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283C962F" w14:textId="4E3270C0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>4.Изображение и обозначение резьбы на чертежах ГОСТ 2.306-68. Классификация резьб. Резьба наружная (болт) и резьба внутренняя (гайка). Обозначение</w:t>
            </w:r>
            <w:r>
              <w:rPr>
                <w:rFonts w:ascii="Times New Roman" w:hAnsi="Times New Roman"/>
                <w:bCs/>
                <w:szCs w:val="24"/>
              </w:rPr>
              <w:t xml:space="preserve"> </w:t>
            </w:r>
            <w:r w:rsidRPr="00C92BA7">
              <w:rPr>
                <w:rFonts w:ascii="Times New Roman" w:hAnsi="Times New Roman"/>
                <w:bCs/>
                <w:szCs w:val="24"/>
              </w:rPr>
              <w:t xml:space="preserve">резьб. </w:t>
            </w:r>
          </w:p>
        </w:tc>
      </w:tr>
      <w:tr w:rsidR="00C92BA7" w:rsidRPr="00C92BA7" w14:paraId="50E35482" w14:textId="77777777" w:rsidTr="00C92BA7">
        <w:trPr>
          <w:trHeight w:val="231"/>
        </w:trPr>
        <w:tc>
          <w:tcPr>
            <w:tcW w:w="1059" w:type="pct"/>
            <w:vMerge/>
          </w:tcPr>
          <w:p w14:paraId="1CEB7DB9" w14:textId="77777777" w:rsidR="00C92BA7" w:rsidRPr="00C92BA7" w:rsidRDefault="00C92BA7" w:rsidP="00C92BA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1142F5FB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>5.Групповые и базовые конструкторские документы. Общие сведения о передачах. Чертежи зубчатых колес. Чертежи пружин. ГОСТ 2. 401-68.</w:t>
            </w:r>
          </w:p>
        </w:tc>
      </w:tr>
      <w:tr w:rsidR="00C92BA7" w:rsidRPr="00C92BA7" w14:paraId="3A08C39B" w14:textId="77777777" w:rsidTr="00C92BA7">
        <w:trPr>
          <w:trHeight w:val="351"/>
        </w:trPr>
        <w:tc>
          <w:tcPr>
            <w:tcW w:w="1059" w:type="pct"/>
            <w:vMerge/>
          </w:tcPr>
          <w:p w14:paraId="3C2DCD27" w14:textId="77777777" w:rsidR="00C92BA7" w:rsidRPr="00C92BA7" w:rsidRDefault="00C92BA7" w:rsidP="00C92BA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44242769" w14:textId="77777777" w:rsidR="00C92BA7" w:rsidRPr="00C92BA7" w:rsidRDefault="00C92BA7" w:rsidP="00C92BA7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szCs w:val="24"/>
              </w:rPr>
              <w:t>В том числе практических занятий и лабораторных работ</w:t>
            </w:r>
          </w:p>
        </w:tc>
      </w:tr>
      <w:tr w:rsidR="00C92BA7" w:rsidRPr="00C92BA7" w14:paraId="2240D79F" w14:textId="77777777" w:rsidTr="00C92BA7">
        <w:trPr>
          <w:trHeight w:val="262"/>
        </w:trPr>
        <w:tc>
          <w:tcPr>
            <w:tcW w:w="1059" w:type="pct"/>
            <w:vMerge/>
          </w:tcPr>
          <w:p w14:paraId="7D44F0B0" w14:textId="77777777" w:rsidR="00C92BA7" w:rsidRPr="00C92BA7" w:rsidRDefault="00C92BA7" w:rsidP="00C92BA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58D298E8" w14:textId="77777777" w:rsidR="00C92BA7" w:rsidRPr="00C92BA7" w:rsidRDefault="00C92BA7" w:rsidP="00C92BA7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 xml:space="preserve">1. Измерения: прямое и косвенное, контактное и бесконтактное,  поэлементное и косвенное. </w:t>
            </w:r>
          </w:p>
        </w:tc>
      </w:tr>
      <w:tr w:rsidR="00C92BA7" w:rsidRPr="00C92BA7" w14:paraId="5A3CE642" w14:textId="77777777" w:rsidTr="00C92BA7">
        <w:trPr>
          <w:trHeight w:val="262"/>
        </w:trPr>
        <w:tc>
          <w:tcPr>
            <w:tcW w:w="1059" w:type="pct"/>
            <w:vMerge/>
          </w:tcPr>
          <w:p w14:paraId="2C9CB259" w14:textId="77777777" w:rsidR="00C92BA7" w:rsidRPr="00C92BA7" w:rsidRDefault="00C92BA7" w:rsidP="00C92BA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1272D408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>1.Выполнение детали с резьбой</w:t>
            </w:r>
          </w:p>
        </w:tc>
      </w:tr>
      <w:tr w:rsidR="00C92BA7" w:rsidRPr="00C92BA7" w14:paraId="41DB2483" w14:textId="77777777" w:rsidTr="00C92BA7">
        <w:trPr>
          <w:trHeight w:val="262"/>
        </w:trPr>
        <w:tc>
          <w:tcPr>
            <w:tcW w:w="1059" w:type="pct"/>
            <w:vMerge/>
          </w:tcPr>
          <w:p w14:paraId="6D5A6A62" w14:textId="77777777" w:rsidR="00C92BA7" w:rsidRPr="00C92BA7" w:rsidRDefault="00C92BA7" w:rsidP="00C92BA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40B02DD5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>2.Расчет параметров цилиндрического зубчатого колеса</w:t>
            </w:r>
          </w:p>
        </w:tc>
      </w:tr>
      <w:tr w:rsidR="00C92BA7" w:rsidRPr="00C92BA7" w14:paraId="6C42E3B9" w14:textId="77777777" w:rsidTr="00C92BA7">
        <w:trPr>
          <w:trHeight w:val="262"/>
        </w:trPr>
        <w:tc>
          <w:tcPr>
            <w:tcW w:w="1059" w:type="pct"/>
            <w:vMerge/>
          </w:tcPr>
          <w:p w14:paraId="0F149128" w14:textId="77777777" w:rsidR="00C92BA7" w:rsidRPr="00C92BA7" w:rsidRDefault="00C92BA7" w:rsidP="00C92BA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7316EBAB" w14:textId="77777777" w:rsidR="00C92BA7" w:rsidRDefault="00C92BA7" w:rsidP="00C92BA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3115DA9" w14:textId="515C0192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C92BA7" w:rsidRPr="00C92BA7" w14:paraId="58B0688F" w14:textId="77777777" w:rsidTr="00C92BA7">
        <w:trPr>
          <w:trHeight w:val="262"/>
        </w:trPr>
        <w:tc>
          <w:tcPr>
            <w:tcW w:w="1059" w:type="pct"/>
            <w:vMerge/>
          </w:tcPr>
          <w:p w14:paraId="5D272D69" w14:textId="77777777" w:rsidR="00C92BA7" w:rsidRPr="00C92BA7" w:rsidRDefault="00C92BA7" w:rsidP="00C92BA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43060311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>1.Выполнение рабочего чертежа по профессии</w:t>
            </w:r>
          </w:p>
        </w:tc>
      </w:tr>
      <w:tr w:rsidR="00C92BA7" w:rsidRPr="00C92BA7" w14:paraId="5FAB6492" w14:textId="77777777" w:rsidTr="00C92BA7">
        <w:trPr>
          <w:trHeight w:val="353"/>
        </w:trPr>
        <w:tc>
          <w:tcPr>
            <w:tcW w:w="1059" w:type="pct"/>
            <w:vMerge w:val="restart"/>
          </w:tcPr>
          <w:p w14:paraId="02A8176F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szCs w:val="24"/>
              </w:rPr>
              <w:t>Тема 2.2</w:t>
            </w:r>
          </w:p>
          <w:p w14:paraId="0597BCDE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szCs w:val="24"/>
              </w:rPr>
              <w:t>Сборочные чертежи</w:t>
            </w:r>
          </w:p>
          <w:p w14:paraId="29354554" w14:textId="77777777" w:rsidR="00C92BA7" w:rsidRPr="00C92BA7" w:rsidRDefault="00C92BA7" w:rsidP="00C92BA7">
            <w:pPr>
              <w:tabs>
                <w:tab w:val="left" w:pos="1832"/>
              </w:tabs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7BB16638" w14:textId="77777777" w:rsidR="00C92BA7" w:rsidRPr="00C92BA7" w:rsidRDefault="00C92BA7" w:rsidP="00C92BA7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szCs w:val="24"/>
              </w:rPr>
              <w:t>Содержание</w:t>
            </w:r>
          </w:p>
        </w:tc>
      </w:tr>
      <w:tr w:rsidR="00C92BA7" w:rsidRPr="00C92BA7" w14:paraId="1DB9095B" w14:textId="77777777" w:rsidTr="00C92BA7">
        <w:trPr>
          <w:trHeight w:val="617"/>
        </w:trPr>
        <w:tc>
          <w:tcPr>
            <w:tcW w:w="1059" w:type="pct"/>
            <w:vMerge/>
          </w:tcPr>
          <w:p w14:paraId="4D3E1EC3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632F03FE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 xml:space="preserve">1.Содержание сборочного чертежа. Спецификация ГОСТ 2.104-68. </w:t>
            </w:r>
          </w:p>
        </w:tc>
      </w:tr>
      <w:tr w:rsidR="00C92BA7" w:rsidRPr="00C92BA7" w14:paraId="170D6CF7" w14:textId="77777777" w:rsidTr="00C92BA7">
        <w:trPr>
          <w:trHeight w:val="262"/>
        </w:trPr>
        <w:tc>
          <w:tcPr>
            <w:tcW w:w="1059" w:type="pct"/>
            <w:vMerge/>
          </w:tcPr>
          <w:p w14:paraId="5EA8B8FB" w14:textId="77777777" w:rsidR="00C92BA7" w:rsidRPr="00C92BA7" w:rsidRDefault="00C92BA7" w:rsidP="00C92BA7">
            <w:pPr>
              <w:tabs>
                <w:tab w:val="left" w:pos="1832"/>
              </w:tabs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09CD559F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 xml:space="preserve">2.Разрезы на сборочных чертежах. </w:t>
            </w:r>
          </w:p>
          <w:p w14:paraId="255A5F79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 xml:space="preserve">3.Условности и упрощения на сборочных чертежах. </w:t>
            </w:r>
          </w:p>
        </w:tc>
      </w:tr>
      <w:tr w:rsidR="00C92BA7" w:rsidRPr="00C92BA7" w14:paraId="55B18566" w14:textId="77777777" w:rsidTr="00C92BA7">
        <w:trPr>
          <w:trHeight w:val="262"/>
        </w:trPr>
        <w:tc>
          <w:tcPr>
            <w:tcW w:w="1059" w:type="pct"/>
            <w:vMerge/>
          </w:tcPr>
          <w:p w14:paraId="791A088F" w14:textId="77777777" w:rsidR="00C92BA7" w:rsidRPr="00C92BA7" w:rsidRDefault="00C92BA7" w:rsidP="00C92BA7">
            <w:pPr>
              <w:tabs>
                <w:tab w:val="left" w:pos="1832"/>
              </w:tabs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76C74511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 xml:space="preserve">4.Порядок чтения сборочного чертежа. </w:t>
            </w:r>
          </w:p>
        </w:tc>
      </w:tr>
      <w:tr w:rsidR="00C92BA7" w:rsidRPr="00C92BA7" w14:paraId="576E3F80" w14:textId="77777777" w:rsidTr="00C92BA7">
        <w:trPr>
          <w:trHeight w:val="262"/>
        </w:trPr>
        <w:tc>
          <w:tcPr>
            <w:tcW w:w="1059" w:type="pct"/>
            <w:vMerge/>
          </w:tcPr>
          <w:p w14:paraId="16578D5F" w14:textId="77777777" w:rsidR="00C92BA7" w:rsidRPr="00C92BA7" w:rsidRDefault="00C92BA7" w:rsidP="00C92BA7">
            <w:pPr>
              <w:tabs>
                <w:tab w:val="left" w:pos="1832"/>
              </w:tabs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37D73DE5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 xml:space="preserve">5.Разъемные и неразъемные соединения.  </w:t>
            </w:r>
          </w:p>
        </w:tc>
      </w:tr>
      <w:tr w:rsidR="00C92BA7" w:rsidRPr="00C92BA7" w14:paraId="57E54832" w14:textId="77777777" w:rsidTr="00C92BA7">
        <w:trPr>
          <w:trHeight w:val="262"/>
        </w:trPr>
        <w:tc>
          <w:tcPr>
            <w:tcW w:w="1059" w:type="pct"/>
            <w:vMerge/>
          </w:tcPr>
          <w:p w14:paraId="3B86EC04" w14:textId="77777777" w:rsidR="00C92BA7" w:rsidRPr="00C92BA7" w:rsidRDefault="00C92BA7" w:rsidP="00C92BA7">
            <w:pPr>
              <w:tabs>
                <w:tab w:val="left" w:pos="1832"/>
              </w:tabs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4219191D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 xml:space="preserve">6.Соединение деталей заклепками. </w:t>
            </w:r>
          </w:p>
        </w:tc>
      </w:tr>
      <w:tr w:rsidR="00C92BA7" w:rsidRPr="00C92BA7" w14:paraId="25D212B5" w14:textId="77777777" w:rsidTr="00C92BA7">
        <w:trPr>
          <w:trHeight w:val="262"/>
        </w:trPr>
        <w:tc>
          <w:tcPr>
            <w:tcW w:w="1059" w:type="pct"/>
            <w:vMerge/>
          </w:tcPr>
          <w:p w14:paraId="120F9E21" w14:textId="77777777" w:rsidR="00C92BA7" w:rsidRPr="00C92BA7" w:rsidRDefault="00C92BA7" w:rsidP="00C92BA7">
            <w:pPr>
              <w:tabs>
                <w:tab w:val="left" w:pos="1832"/>
              </w:tabs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7C32040B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>7.Изображение уплотнительных устройств на сборочных чертежах.</w:t>
            </w:r>
          </w:p>
        </w:tc>
      </w:tr>
      <w:tr w:rsidR="00C92BA7" w:rsidRPr="00C92BA7" w14:paraId="583FAC36" w14:textId="77777777" w:rsidTr="00C92BA7">
        <w:trPr>
          <w:trHeight w:val="262"/>
        </w:trPr>
        <w:tc>
          <w:tcPr>
            <w:tcW w:w="1059" w:type="pct"/>
            <w:vMerge/>
          </w:tcPr>
          <w:p w14:paraId="07247536" w14:textId="77777777" w:rsidR="00C92BA7" w:rsidRPr="00C92BA7" w:rsidRDefault="00C92BA7" w:rsidP="00C92BA7">
            <w:pPr>
              <w:tabs>
                <w:tab w:val="left" w:pos="1832"/>
              </w:tabs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1CB148B9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szCs w:val="24"/>
              </w:rPr>
              <w:t>В том числе практических занятий и лабораторных работ</w:t>
            </w:r>
          </w:p>
        </w:tc>
      </w:tr>
      <w:tr w:rsidR="00C92BA7" w:rsidRPr="00C92BA7" w14:paraId="076B3AB1" w14:textId="77777777" w:rsidTr="00C92BA7">
        <w:trPr>
          <w:trHeight w:val="262"/>
        </w:trPr>
        <w:tc>
          <w:tcPr>
            <w:tcW w:w="1059" w:type="pct"/>
            <w:vMerge/>
          </w:tcPr>
          <w:p w14:paraId="1DBE66A4" w14:textId="77777777" w:rsidR="00C92BA7" w:rsidRPr="00C92BA7" w:rsidRDefault="00C92BA7" w:rsidP="00C92BA7">
            <w:pPr>
              <w:tabs>
                <w:tab w:val="left" w:pos="1832"/>
              </w:tabs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2C745EF2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>1. Деталирование  детали средней сложности по профессии</w:t>
            </w:r>
          </w:p>
        </w:tc>
      </w:tr>
      <w:tr w:rsidR="00C92BA7" w:rsidRPr="00C92BA7" w14:paraId="1D356DD6" w14:textId="77777777" w:rsidTr="00C92BA7">
        <w:trPr>
          <w:trHeight w:val="262"/>
        </w:trPr>
        <w:tc>
          <w:tcPr>
            <w:tcW w:w="1059" w:type="pct"/>
            <w:vMerge/>
          </w:tcPr>
          <w:p w14:paraId="37B7446F" w14:textId="77777777" w:rsidR="00C92BA7" w:rsidRPr="00C92BA7" w:rsidRDefault="00C92BA7" w:rsidP="00C92BA7">
            <w:pPr>
              <w:tabs>
                <w:tab w:val="left" w:pos="1832"/>
              </w:tabs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2CC094A2" w14:textId="77777777" w:rsidR="00C92BA7" w:rsidRDefault="00C92BA7" w:rsidP="00C92BA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CC92FA4" w14:textId="7312E031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C92BA7" w:rsidRPr="00C92BA7" w14:paraId="5ECFA367" w14:textId="77777777" w:rsidTr="00C92BA7">
        <w:trPr>
          <w:trHeight w:val="262"/>
        </w:trPr>
        <w:tc>
          <w:tcPr>
            <w:tcW w:w="1059" w:type="pct"/>
            <w:vMerge/>
          </w:tcPr>
          <w:p w14:paraId="25C37A9E" w14:textId="77777777" w:rsidR="00C92BA7" w:rsidRPr="00C92BA7" w:rsidRDefault="00C92BA7" w:rsidP="00C92BA7">
            <w:pPr>
              <w:tabs>
                <w:tab w:val="left" w:pos="1832"/>
              </w:tabs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5743CB00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>1.Чтение сборочного чертежа по профессии</w:t>
            </w:r>
          </w:p>
        </w:tc>
      </w:tr>
      <w:tr w:rsidR="00C92BA7" w:rsidRPr="00C92BA7" w14:paraId="23DAF352" w14:textId="77777777" w:rsidTr="00C92BA7">
        <w:trPr>
          <w:trHeight w:val="402"/>
        </w:trPr>
        <w:tc>
          <w:tcPr>
            <w:tcW w:w="1059" w:type="pct"/>
            <w:vMerge w:val="restart"/>
          </w:tcPr>
          <w:p w14:paraId="5EBC8F8A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szCs w:val="24"/>
              </w:rPr>
              <w:t>Тема 2.3</w:t>
            </w:r>
          </w:p>
          <w:p w14:paraId="02DB9B45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szCs w:val="24"/>
              </w:rPr>
              <w:t xml:space="preserve">Системы САПР. </w:t>
            </w:r>
          </w:p>
          <w:p w14:paraId="3DE05C64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szCs w:val="24"/>
              </w:rPr>
              <w:t>Система КОМПАС-3DV17</w:t>
            </w:r>
          </w:p>
          <w:p w14:paraId="63453641" w14:textId="77777777" w:rsidR="00C92BA7" w:rsidRPr="00C92BA7" w:rsidRDefault="00C92BA7" w:rsidP="00C92BA7">
            <w:pPr>
              <w:tabs>
                <w:tab w:val="left" w:pos="1832"/>
              </w:tabs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713F48DB" w14:textId="77777777" w:rsidR="00C92BA7" w:rsidRPr="00C92BA7" w:rsidRDefault="00C92BA7" w:rsidP="00C92BA7">
            <w:pPr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szCs w:val="24"/>
              </w:rPr>
              <w:t>Содержание</w:t>
            </w:r>
          </w:p>
        </w:tc>
      </w:tr>
      <w:tr w:rsidR="00C92BA7" w:rsidRPr="00C92BA7" w14:paraId="6EF0ECDC" w14:textId="77777777" w:rsidTr="00C92BA7">
        <w:trPr>
          <w:trHeight w:val="539"/>
        </w:trPr>
        <w:tc>
          <w:tcPr>
            <w:tcW w:w="1059" w:type="pct"/>
            <w:vMerge/>
          </w:tcPr>
          <w:p w14:paraId="21B54AB6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42FFEB41" w14:textId="77777777" w:rsidR="00C92BA7" w:rsidRPr="00C92BA7" w:rsidRDefault="00C92BA7" w:rsidP="00C92B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ascii="Times New Roman" w:hAnsi="Times New Roman"/>
                <w:b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 xml:space="preserve">1.Азбука КОМПАС-График и КОМПАС-3D.  Инструменты и настройки  Компас-3D. </w:t>
            </w:r>
          </w:p>
        </w:tc>
      </w:tr>
      <w:tr w:rsidR="00C92BA7" w:rsidRPr="00C92BA7" w14:paraId="2CE651A8" w14:textId="77777777" w:rsidTr="00C92BA7">
        <w:trPr>
          <w:trHeight w:val="262"/>
        </w:trPr>
        <w:tc>
          <w:tcPr>
            <w:tcW w:w="1059" w:type="pct"/>
            <w:vMerge/>
          </w:tcPr>
          <w:p w14:paraId="2BBBA25E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5850C019" w14:textId="77777777" w:rsidR="00C92BA7" w:rsidRPr="00C92BA7" w:rsidRDefault="00C92BA7" w:rsidP="00C92B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 xml:space="preserve">2.Выполнение изображений по заданным размерам, редактирование. </w:t>
            </w:r>
          </w:p>
        </w:tc>
      </w:tr>
      <w:tr w:rsidR="00C92BA7" w:rsidRPr="00C92BA7" w14:paraId="46BEF48B" w14:textId="77777777" w:rsidTr="00C92BA7">
        <w:trPr>
          <w:trHeight w:val="262"/>
        </w:trPr>
        <w:tc>
          <w:tcPr>
            <w:tcW w:w="1059" w:type="pct"/>
            <w:vMerge/>
          </w:tcPr>
          <w:p w14:paraId="1AD753F4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51BC7AC7" w14:textId="77777777" w:rsidR="00C92BA7" w:rsidRPr="00C92BA7" w:rsidRDefault="00C92BA7" w:rsidP="00C92B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 xml:space="preserve">3.Построение рабочего чертежа детали. Окончательное оформление чертежа. </w:t>
            </w:r>
          </w:p>
        </w:tc>
      </w:tr>
      <w:tr w:rsidR="00C92BA7" w:rsidRPr="00C92BA7" w14:paraId="5650A84F" w14:textId="77777777" w:rsidTr="00C92BA7">
        <w:trPr>
          <w:trHeight w:val="262"/>
        </w:trPr>
        <w:tc>
          <w:tcPr>
            <w:tcW w:w="1059" w:type="pct"/>
            <w:vMerge/>
          </w:tcPr>
          <w:p w14:paraId="26B84094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05923D91" w14:textId="77777777" w:rsidR="00C92BA7" w:rsidRPr="00C92BA7" w:rsidRDefault="00C92BA7" w:rsidP="00C92B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 xml:space="preserve">4.Подготовка технологической документации на изделие с использованием КОМПАС-3D. </w:t>
            </w:r>
          </w:p>
        </w:tc>
      </w:tr>
      <w:tr w:rsidR="00C92BA7" w:rsidRPr="00C92BA7" w14:paraId="583F65F2" w14:textId="77777777" w:rsidTr="00C92BA7">
        <w:trPr>
          <w:trHeight w:val="262"/>
        </w:trPr>
        <w:tc>
          <w:tcPr>
            <w:tcW w:w="1059" w:type="pct"/>
            <w:vMerge/>
          </w:tcPr>
          <w:p w14:paraId="6F55C739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48C8BE75" w14:textId="77777777" w:rsidR="00C92BA7" w:rsidRPr="00C92BA7" w:rsidRDefault="00C92BA7" w:rsidP="00C92B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>5.Выполнение сборочного чертежа, работа со спецификацией.</w:t>
            </w:r>
          </w:p>
        </w:tc>
      </w:tr>
      <w:tr w:rsidR="00C92BA7" w:rsidRPr="00C92BA7" w14:paraId="4FECFED4" w14:textId="77777777" w:rsidTr="00C92BA7">
        <w:trPr>
          <w:trHeight w:val="262"/>
        </w:trPr>
        <w:tc>
          <w:tcPr>
            <w:tcW w:w="1059" w:type="pct"/>
            <w:vMerge/>
          </w:tcPr>
          <w:p w14:paraId="1336CDC8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38813578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>6.Выполнение пространственной модели. Работа с моделью, использование библиотек.</w:t>
            </w:r>
          </w:p>
        </w:tc>
      </w:tr>
      <w:tr w:rsidR="00C92BA7" w:rsidRPr="00C92BA7" w14:paraId="41EBB3E6" w14:textId="77777777" w:rsidTr="00C92BA7">
        <w:trPr>
          <w:trHeight w:val="262"/>
        </w:trPr>
        <w:tc>
          <w:tcPr>
            <w:tcW w:w="1059" w:type="pct"/>
            <w:vMerge/>
          </w:tcPr>
          <w:p w14:paraId="51F8FABC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57B7D177" w14:textId="77777777" w:rsidR="00C92BA7" w:rsidRPr="00C92BA7" w:rsidRDefault="00C92BA7" w:rsidP="00C92BA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ascii="Times New Roman" w:hAnsi="Times New Roman"/>
                <w:b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 xml:space="preserve">1.Азбука КОМПАС-График и КОМПАС-3D.  Инструменты и настройки Компас-3D. </w:t>
            </w:r>
          </w:p>
        </w:tc>
      </w:tr>
      <w:tr w:rsidR="00C92BA7" w:rsidRPr="00C92BA7" w14:paraId="4556F86E" w14:textId="77777777" w:rsidTr="00C92BA7">
        <w:trPr>
          <w:trHeight w:val="387"/>
        </w:trPr>
        <w:tc>
          <w:tcPr>
            <w:tcW w:w="1059" w:type="pct"/>
            <w:vMerge/>
          </w:tcPr>
          <w:p w14:paraId="0A614717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50F0EA3D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szCs w:val="24"/>
              </w:rPr>
              <w:t>В том числе практических занятий и лабораторных работ</w:t>
            </w:r>
          </w:p>
        </w:tc>
      </w:tr>
      <w:tr w:rsidR="00C92BA7" w:rsidRPr="00C92BA7" w14:paraId="5BC4971F" w14:textId="77777777" w:rsidTr="00C92BA7">
        <w:trPr>
          <w:trHeight w:val="322"/>
        </w:trPr>
        <w:tc>
          <w:tcPr>
            <w:tcW w:w="1059" w:type="pct"/>
            <w:vMerge/>
          </w:tcPr>
          <w:p w14:paraId="34857EBC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005BC5EC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4"/>
              </w:rPr>
            </w:pPr>
            <w:r w:rsidRPr="00C92BA7">
              <w:rPr>
                <w:rFonts w:ascii="Times New Roman" w:hAnsi="Times New Roman"/>
                <w:bCs/>
                <w:szCs w:val="24"/>
              </w:rPr>
              <w:t>1.Выполнение чертежа детали в CAD-системе</w:t>
            </w:r>
          </w:p>
        </w:tc>
      </w:tr>
      <w:tr w:rsidR="00C92BA7" w:rsidRPr="00C92BA7" w14:paraId="4E5741C6" w14:textId="77777777" w:rsidTr="00C92BA7">
        <w:trPr>
          <w:trHeight w:val="336"/>
        </w:trPr>
        <w:tc>
          <w:tcPr>
            <w:tcW w:w="1059" w:type="pct"/>
            <w:vMerge/>
          </w:tcPr>
          <w:p w14:paraId="144A1FD1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023E93D9" w14:textId="77777777" w:rsidR="00C92BA7" w:rsidRDefault="00C92BA7" w:rsidP="00C92BA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AB35F2D" w14:textId="35BA9AE3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C92BA7" w:rsidRPr="00C92BA7" w14:paraId="12C06FBF" w14:textId="77777777" w:rsidTr="00C92BA7">
        <w:trPr>
          <w:trHeight w:val="195"/>
        </w:trPr>
        <w:tc>
          <w:tcPr>
            <w:tcW w:w="1059" w:type="pct"/>
            <w:vMerge/>
          </w:tcPr>
          <w:p w14:paraId="04832FA9" w14:textId="77777777" w:rsidR="00C92BA7" w:rsidRPr="00C92BA7" w:rsidRDefault="00C92BA7" w:rsidP="00C92B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41" w:type="pct"/>
          </w:tcPr>
          <w:p w14:paraId="37C81AFF" w14:textId="77777777" w:rsidR="00C92BA7" w:rsidRPr="00C92BA7" w:rsidRDefault="00C92BA7" w:rsidP="00C92BA7">
            <w:pPr>
              <w:rPr>
                <w:rFonts w:ascii="Times New Roman" w:hAnsi="Times New Roman"/>
                <w:b/>
                <w:caps/>
                <w:szCs w:val="24"/>
              </w:rPr>
            </w:pPr>
            <w:r w:rsidRPr="00C92BA7">
              <w:rPr>
                <w:rFonts w:ascii="Times New Roman" w:hAnsi="Times New Roman"/>
                <w:szCs w:val="24"/>
              </w:rPr>
              <w:t>1.Выполнение рабочего чертежа детали</w:t>
            </w:r>
          </w:p>
        </w:tc>
      </w:tr>
      <w:tr w:rsidR="00C92BA7" w:rsidRPr="00C92BA7" w14:paraId="3991A7FF" w14:textId="77777777" w:rsidTr="00C92BA7">
        <w:trPr>
          <w:trHeight w:val="20"/>
        </w:trPr>
        <w:tc>
          <w:tcPr>
            <w:tcW w:w="5000" w:type="pct"/>
            <w:gridSpan w:val="2"/>
          </w:tcPr>
          <w:p w14:paraId="7B8BB452" w14:textId="77777777" w:rsidR="00C92BA7" w:rsidRPr="00C92BA7" w:rsidRDefault="00C92BA7" w:rsidP="00C92BA7">
            <w:pPr>
              <w:suppressAutoHyphens/>
              <w:rPr>
                <w:rFonts w:ascii="Times New Roman" w:hAnsi="Times New Roman"/>
                <w:b/>
                <w:szCs w:val="24"/>
              </w:rPr>
            </w:pPr>
            <w:r w:rsidRPr="00C92BA7">
              <w:rPr>
                <w:rFonts w:ascii="Times New Roman" w:hAnsi="Times New Roman"/>
                <w:b/>
                <w:szCs w:val="24"/>
              </w:rPr>
              <w:t xml:space="preserve">Промежуточная аттестация </w:t>
            </w:r>
          </w:p>
        </w:tc>
      </w:tr>
      <w:tr w:rsidR="00C92BA7" w:rsidRPr="00C92BA7" w14:paraId="672E77EB" w14:textId="77777777" w:rsidTr="00C92BA7">
        <w:trPr>
          <w:trHeight w:val="20"/>
        </w:trPr>
        <w:tc>
          <w:tcPr>
            <w:tcW w:w="5000" w:type="pct"/>
            <w:gridSpan w:val="2"/>
          </w:tcPr>
          <w:p w14:paraId="23E6C55E" w14:textId="72410C79" w:rsidR="00C92BA7" w:rsidRPr="00C92BA7" w:rsidRDefault="00C92BA7" w:rsidP="00C92BA7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C92BA7">
              <w:rPr>
                <w:rFonts w:ascii="Times New Roman" w:hAnsi="Times New Roman"/>
                <w:b/>
                <w:bCs/>
                <w:szCs w:val="24"/>
              </w:rPr>
              <w:t>Всего: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34</w:t>
            </w:r>
          </w:p>
        </w:tc>
      </w:tr>
    </w:tbl>
    <w:p w14:paraId="4EBBF955" w14:textId="1C5920ED" w:rsidR="00C92BA7" w:rsidRDefault="00C92BA7" w:rsidP="008169F7">
      <w:pPr>
        <w:pStyle w:val="112"/>
        <w:rPr>
          <w:rFonts w:ascii="Times New Roman" w:hAnsi="Times New Roman"/>
        </w:rPr>
      </w:pPr>
    </w:p>
    <w:p w14:paraId="44A18CC5" w14:textId="435B47F5" w:rsidR="008169F7" w:rsidRDefault="00C92BA7" w:rsidP="00C92BA7">
      <w:pPr>
        <w:pStyle w:val="17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</w:t>
      </w:r>
      <w:r w:rsidR="008169F7">
        <w:rPr>
          <w:rFonts w:ascii="Times New Roman" w:hAnsi="Times New Roman"/>
        </w:rPr>
        <w:t>3. Условия реализации ДИСЦИПЛИНЫ</w:t>
      </w:r>
    </w:p>
    <w:p w14:paraId="04A22CCC" w14:textId="77777777" w:rsidR="008169F7" w:rsidRDefault="008169F7" w:rsidP="008169F7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5C9D4FAC" w14:textId="77777777" w:rsidR="008169F7" w:rsidRPr="0004453C" w:rsidRDefault="008169F7" w:rsidP="008169F7">
      <w:pPr>
        <w:suppressAutoHyphens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04453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Кабинет Общепрофессиональных дисциплин и МДК, оснащенный </w:t>
      </w:r>
      <w:r w:rsidRPr="0004453C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в соответствии с приложением 3 ПОП-П</w:t>
      </w:r>
      <w:r w:rsidRPr="0004453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. </w:t>
      </w:r>
    </w:p>
    <w:p w14:paraId="1A0650DA" w14:textId="77777777" w:rsidR="008169F7" w:rsidRDefault="008169F7" w:rsidP="008169F7"/>
    <w:p w14:paraId="7F588D17" w14:textId="77777777" w:rsidR="008169F7" w:rsidRDefault="008169F7" w:rsidP="008169F7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032999A7" w14:textId="77777777" w:rsidR="008169F7" w:rsidRDefault="008169F7" w:rsidP="008169F7">
      <w:pPr>
        <w:pStyle w:val="afffff3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DF85D87" w14:textId="77777777" w:rsidR="008169F7" w:rsidRDefault="008169F7" w:rsidP="008169F7">
      <w:pPr>
        <w:pStyle w:val="afffff3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C28F748" w14:textId="77777777" w:rsidR="008169F7" w:rsidRDefault="008169F7" w:rsidP="008169F7">
      <w:pPr>
        <w:pStyle w:val="afffff3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82927ED" w14:textId="6654CC5B" w:rsidR="00F06E7A" w:rsidRPr="00F06E7A" w:rsidRDefault="00F06E7A" w:rsidP="00F06E7A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1.</w:t>
      </w:r>
      <w:r w:rsidRPr="00F06E7A">
        <w:rPr>
          <w:rFonts w:ascii="Times New Roman" w:hAnsi="Times New Roman"/>
          <w:color w:val="auto"/>
          <w:sz w:val="24"/>
        </w:rPr>
        <w:t>Василенко, Е. А. Техническая графика : учебник / Е.А. Василенко, А.А. Чекмарев. — 2-е изд., испр. и доп. — Москва : ИНФРА-М, 2024. — 334 с. — (Среднее профессиональное образование). — DOI 10.12737/1048492. - ISBN 978-5-16-015724-5. - Текст : электронный. - URL: https://znanium.ru/catalog/product/2129208</w:t>
      </w:r>
    </w:p>
    <w:p w14:paraId="3DED8D82" w14:textId="09B6FD9C" w:rsidR="00F06E7A" w:rsidRPr="00F06E7A" w:rsidRDefault="00F06E7A" w:rsidP="00F06E7A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2.</w:t>
      </w:r>
      <w:r w:rsidRPr="00F06E7A">
        <w:rPr>
          <w:rFonts w:ascii="Times New Roman" w:hAnsi="Times New Roman"/>
          <w:color w:val="auto"/>
          <w:sz w:val="24"/>
        </w:rPr>
        <w:t>Макарова, М. Н. Техническая графика. Теория и практика : учебное пособие / М. Н. Макарова. — Москва : Академический проект, 2020. — 493 c. — ISBN 978-5-8291-3046-6. — Текст : электронный // Электронный ресурс цифровой образовательной среды СПО PROFобразование : [сайт]. — URL: https://profspo.ru/books/110040</w:t>
      </w:r>
    </w:p>
    <w:p w14:paraId="5D5A88F8" w14:textId="4E7EADC5" w:rsidR="00F06E7A" w:rsidRPr="00F06E7A" w:rsidRDefault="00F06E7A" w:rsidP="00F06E7A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3.</w:t>
      </w:r>
      <w:r w:rsidRPr="00F06E7A">
        <w:rPr>
          <w:rFonts w:ascii="Times New Roman" w:hAnsi="Times New Roman"/>
          <w:color w:val="auto"/>
          <w:sz w:val="24"/>
        </w:rPr>
        <w:t>Панасенко, В. Е. Инженерная графика / В. Е. Панасенко. — 2-е изд., стер. — Санкт-Петербург : Лань, 2023. — 168 с. — ISBN 978-5-507-46137-0. — Текст : электронный // Лань : электронно-библиотечная система. — URL: https://e.lanbook.com/book/298523</w:t>
      </w:r>
    </w:p>
    <w:p w14:paraId="75457CA4" w14:textId="7E25BB50" w:rsidR="00F06E7A" w:rsidRPr="00F06E7A" w:rsidRDefault="00F06E7A" w:rsidP="00F06E7A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4.</w:t>
      </w:r>
      <w:r w:rsidRPr="00F06E7A">
        <w:rPr>
          <w:rFonts w:ascii="Times New Roman" w:hAnsi="Times New Roman"/>
          <w:color w:val="auto"/>
          <w:sz w:val="24"/>
        </w:rPr>
        <w:t>Фазлулин, Э. М. Техническая графика (металлообработка): учебное издание / Фазлулин Э.М., Халдинов В.А., Яковук О. А. - Москва : Академия, 2024. - 336 c. (Профессии среднего профессионального образования). - URL: https://academia-moscow.ru - Режим доступа: Электронная библиотека «Academia-moscow». - Текст : электронный</w:t>
      </w:r>
    </w:p>
    <w:p w14:paraId="05CB84A9" w14:textId="11D85BF0" w:rsidR="00F06E7A" w:rsidRPr="00F06E7A" w:rsidRDefault="00F06E7A" w:rsidP="00F06E7A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lastRenderedPageBreak/>
        <w:t>5.</w:t>
      </w:r>
      <w:r w:rsidRPr="00F06E7A">
        <w:rPr>
          <w:rFonts w:ascii="Times New Roman" w:hAnsi="Times New Roman"/>
          <w:color w:val="auto"/>
          <w:sz w:val="24"/>
        </w:rPr>
        <w:t xml:space="preserve">Чекмарев, А. А. Инженерная графика : учебник для среднего профессионального образования / А. А. Чекмарев. — 13-е изд., испр. и доп. — Москва : Издательство Юрайт, 2024. — 355 с. — (Профессиональное образование). — ISBN 978-5-534-18482-2. — Текст : электронный // Образовательная платформа Юрайт [сайт]. — URL: </w:t>
      </w:r>
      <w:hyperlink r:id="rId12" w:history="1">
        <w:r w:rsidRPr="00F06E7A">
          <w:rPr>
            <w:rStyle w:val="affffff8"/>
            <w:rFonts w:ascii="Times New Roman" w:hAnsi="Times New Roman"/>
            <w:color w:val="auto"/>
            <w:sz w:val="24"/>
            <w:u w:val="none"/>
          </w:rPr>
          <w:t>https://urait.ru/bcode/535124</w:t>
        </w:r>
      </w:hyperlink>
    </w:p>
    <w:p w14:paraId="7E42A820" w14:textId="4287E228" w:rsidR="008169F7" w:rsidRDefault="008169F7" w:rsidP="00F06E7A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34A8261D" w14:textId="77777777" w:rsidR="00C92BA7" w:rsidRPr="00C92BA7" w:rsidRDefault="00C92BA7" w:rsidP="00C92BA7">
      <w:pPr>
        <w:tabs>
          <w:tab w:val="left" w:pos="916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</w:rPr>
        <w:tab/>
      </w:r>
      <w:r w:rsidRPr="00C92BA7">
        <w:rPr>
          <w:rFonts w:ascii="Times New Roman" w:hAnsi="Times New Roman"/>
          <w:color w:val="auto"/>
          <w:sz w:val="24"/>
          <w:szCs w:val="24"/>
        </w:rPr>
        <w:t>Журналы:</w:t>
      </w:r>
    </w:p>
    <w:p w14:paraId="31CB047F" w14:textId="77777777" w:rsidR="00C92BA7" w:rsidRPr="00C92BA7" w:rsidRDefault="00C92BA7" w:rsidP="00C92BA7">
      <w:pPr>
        <w:tabs>
          <w:tab w:val="left" w:pos="1560"/>
        </w:tabs>
        <w:autoSpaceDE w:val="0"/>
        <w:autoSpaceDN w:val="0"/>
        <w:spacing w:line="276" w:lineRule="auto"/>
        <w:ind w:left="567" w:firstLine="709"/>
        <w:jc w:val="both"/>
        <w:outlineLvl w:val="0"/>
        <w:rPr>
          <w:rFonts w:ascii="Times New Roman" w:hAnsi="Times New Roman"/>
          <w:color w:val="auto"/>
          <w:sz w:val="24"/>
          <w:szCs w:val="24"/>
        </w:rPr>
      </w:pPr>
      <w:r w:rsidRPr="00C92BA7">
        <w:rPr>
          <w:rFonts w:ascii="Times New Roman" w:hAnsi="Times New Roman"/>
          <w:color w:val="auto"/>
          <w:sz w:val="24"/>
          <w:szCs w:val="24"/>
        </w:rPr>
        <w:t>1.  «Технология машиностроения»</w:t>
      </w:r>
    </w:p>
    <w:p w14:paraId="54784D6F" w14:textId="77777777" w:rsidR="00C92BA7" w:rsidRPr="00C92BA7" w:rsidRDefault="00C92BA7" w:rsidP="00C92BA7">
      <w:pPr>
        <w:tabs>
          <w:tab w:val="left" w:pos="1560"/>
        </w:tabs>
        <w:autoSpaceDE w:val="0"/>
        <w:autoSpaceDN w:val="0"/>
        <w:spacing w:line="276" w:lineRule="auto"/>
        <w:ind w:left="567" w:firstLine="709"/>
        <w:jc w:val="both"/>
        <w:outlineLvl w:val="0"/>
        <w:rPr>
          <w:rFonts w:ascii="Times New Roman" w:hAnsi="Times New Roman"/>
          <w:color w:val="auto"/>
          <w:sz w:val="24"/>
          <w:szCs w:val="24"/>
        </w:rPr>
      </w:pPr>
      <w:r w:rsidRPr="00C92BA7">
        <w:rPr>
          <w:rFonts w:ascii="Times New Roman" w:hAnsi="Times New Roman"/>
          <w:color w:val="auto"/>
          <w:sz w:val="24"/>
          <w:szCs w:val="24"/>
        </w:rPr>
        <w:t>2. «Инструмент. Технология. Оборудование»</w:t>
      </w:r>
    </w:p>
    <w:p w14:paraId="263F783D" w14:textId="77777777" w:rsidR="00C92BA7" w:rsidRPr="00C92BA7" w:rsidRDefault="00C92BA7" w:rsidP="00C92BA7">
      <w:pPr>
        <w:tabs>
          <w:tab w:val="left" w:pos="1560"/>
        </w:tabs>
        <w:spacing w:line="276" w:lineRule="auto"/>
        <w:ind w:left="567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C92BA7">
        <w:rPr>
          <w:rFonts w:ascii="Times New Roman" w:hAnsi="Times New Roman"/>
          <w:color w:val="auto"/>
          <w:sz w:val="24"/>
          <w:szCs w:val="24"/>
        </w:rPr>
        <w:t>3.  «Инновации. Технологии. Решения»</w:t>
      </w:r>
    </w:p>
    <w:p w14:paraId="6BF478A0" w14:textId="77777777" w:rsidR="00C92BA7" w:rsidRPr="00C92BA7" w:rsidRDefault="00C92BA7" w:rsidP="00C92BA7">
      <w:pPr>
        <w:tabs>
          <w:tab w:val="left" w:pos="1560"/>
        </w:tabs>
        <w:autoSpaceDE w:val="0"/>
        <w:autoSpaceDN w:val="0"/>
        <w:spacing w:line="276" w:lineRule="auto"/>
        <w:ind w:left="567" w:firstLine="709"/>
        <w:jc w:val="both"/>
        <w:outlineLvl w:val="0"/>
        <w:rPr>
          <w:rFonts w:ascii="Times New Roman" w:hAnsi="Times New Roman"/>
          <w:color w:val="auto"/>
          <w:sz w:val="24"/>
          <w:szCs w:val="24"/>
        </w:rPr>
      </w:pPr>
      <w:r w:rsidRPr="00C92BA7">
        <w:rPr>
          <w:rFonts w:ascii="Times New Roman" w:hAnsi="Times New Roman"/>
          <w:color w:val="auto"/>
          <w:sz w:val="24"/>
          <w:szCs w:val="24"/>
        </w:rPr>
        <w:t>4. «Информационные технологии» электронное научно-техническое издание «Наука и образование»</w:t>
      </w:r>
    </w:p>
    <w:p w14:paraId="6023B4D2" w14:textId="18FEED6F" w:rsidR="00C92BA7" w:rsidRPr="00F06E7A" w:rsidRDefault="00C92BA7" w:rsidP="00F06E7A">
      <w:pPr>
        <w:tabs>
          <w:tab w:val="left" w:pos="1560"/>
        </w:tabs>
        <w:spacing w:line="276" w:lineRule="auto"/>
        <w:ind w:left="567" w:firstLine="709"/>
        <w:rPr>
          <w:rFonts w:ascii="Times New Roman" w:hAnsi="Times New Roman"/>
          <w:color w:val="auto"/>
          <w:sz w:val="24"/>
          <w:szCs w:val="24"/>
        </w:rPr>
      </w:pPr>
      <w:r w:rsidRPr="00C92BA7">
        <w:rPr>
          <w:rFonts w:ascii="Times New Roman" w:hAnsi="Times New Roman"/>
          <w:color w:val="auto"/>
          <w:sz w:val="24"/>
          <w:szCs w:val="24"/>
        </w:rPr>
        <w:t>5.  «Стружка»</w:t>
      </w:r>
    </w:p>
    <w:p w14:paraId="7FC5D758" w14:textId="23308F87" w:rsidR="00F06E7A" w:rsidRDefault="008169F7" w:rsidP="00F06E7A">
      <w:pPr>
        <w:pStyle w:val="1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1"/>
        <w:gridCol w:w="2567"/>
        <w:gridCol w:w="2960"/>
      </w:tblGrid>
      <w:tr w:rsidR="00F06E7A" w:rsidRPr="00F06E7A" w14:paraId="382C1406" w14:textId="77777777" w:rsidTr="00B14E82">
        <w:tc>
          <w:tcPr>
            <w:tcW w:w="2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347B9" w14:textId="77777777" w:rsidR="00F06E7A" w:rsidRPr="00F06E7A" w:rsidRDefault="00F06E7A" w:rsidP="00F06E7A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b/>
                <w:color w:val="auto"/>
                <w:sz w:val="24"/>
                <w:szCs w:val="22"/>
              </w:rPr>
              <w:t>Результаты обучения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36EAF" w14:textId="77777777" w:rsidR="00F06E7A" w:rsidRPr="00F06E7A" w:rsidRDefault="00F06E7A" w:rsidP="00F06E7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b/>
                <w:color w:val="auto"/>
                <w:sz w:val="24"/>
                <w:szCs w:val="22"/>
              </w:rPr>
              <w:t>Показатели освоенности компетенций</w:t>
            </w:r>
          </w:p>
        </w:tc>
        <w:tc>
          <w:tcPr>
            <w:tcW w:w="1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9E752" w14:textId="77777777" w:rsidR="00F06E7A" w:rsidRPr="00F06E7A" w:rsidRDefault="00F06E7A" w:rsidP="00F06E7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b/>
                <w:color w:val="auto"/>
                <w:sz w:val="24"/>
                <w:szCs w:val="22"/>
              </w:rPr>
              <w:t>Методы оценки</w:t>
            </w:r>
          </w:p>
        </w:tc>
      </w:tr>
      <w:tr w:rsidR="00F06E7A" w:rsidRPr="00F06E7A" w14:paraId="48C31315" w14:textId="77777777" w:rsidTr="00B14E82">
        <w:tc>
          <w:tcPr>
            <w:tcW w:w="2130" w:type="pct"/>
          </w:tcPr>
          <w:p w14:paraId="0E08FEDA" w14:textId="77777777" w:rsidR="00F06E7A" w:rsidRPr="00F06E7A" w:rsidRDefault="00F06E7A" w:rsidP="00F06E7A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знать:</w:t>
            </w:r>
          </w:p>
          <w:p w14:paraId="0A25AE6A" w14:textId="77777777" w:rsidR="00F06E7A" w:rsidRPr="00F06E7A" w:rsidRDefault="00F06E7A" w:rsidP="00F06E7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1. Виды нормативно-технической и производственной документации</w:t>
            </w:r>
          </w:p>
          <w:p w14:paraId="62A0DB58" w14:textId="77777777" w:rsidR="00F06E7A" w:rsidRPr="00F06E7A" w:rsidRDefault="00F06E7A" w:rsidP="00F06E7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2.Правила чтения технической документации</w:t>
            </w:r>
          </w:p>
          <w:p w14:paraId="500B99B5" w14:textId="77777777" w:rsidR="00F06E7A" w:rsidRPr="00F06E7A" w:rsidRDefault="00F06E7A" w:rsidP="00F06E7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3 Способы графического представления объектов, пространственных образов и схем</w:t>
            </w:r>
          </w:p>
          <w:p w14:paraId="68148D51" w14:textId="77777777" w:rsidR="00F06E7A" w:rsidRPr="00F06E7A" w:rsidRDefault="00F06E7A" w:rsidP="00F06E7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4. Основные правила условностей и упрощений при изображении деталей на чертежах</w:t>
            </w:r>
          </w:p>
          <w:p w14:paraId="777E5116" w14:textId="77777777" w:rsidR="00F06E7A" w:rsidRPr="00F06E7A" w:rsidRDefault="00F06E7A" w:rsidP="00F06E7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5.Правила выполнения чертежей, технических рисунков и эскизов</w:t>
            </w:r>
          </w:p>
          <w:p w14:paraId="43F9B214" w14:textId="77777777" w:rsidR="00F06E7A" w:rsidRPr="00F06E7A" w:rsidRDefault="00F06E7A" w:rsidP="00F06E7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6.Технику и принципы нанесения размеров</w:t>
            </w:r>
          </w:p>
          <w:p w14:paraId="5D31711F" w14:textId="77777777" w:rsidR="00F06E7A" w:rsidRPr="00F06E7A" w:rsidRDefault="00F06E7A" w:rsidP="00F06E7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7.Правила и требования к изображению и обозначению резьбы и резьбовых изделий</w:t>
            </w:r>
          </w:p>
          <w:p w14:paraId="4CCD9385" w14:textId="77777777" w:rsidR="00F06E7A" w:rsidRPr="00F06E7A" w:rsidRDefault="00F06E7A" w:rsidP="00F06E7A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8. Назначение сборочных чертежей и последовательность их чтения (чертежи по профессии)</w:t>
            </w:r>
          </w:p>
        </w:tc>
        <w:tc>
          <w:tcPr>
            <w:tcW w:w="1333" w:type="pct"/>
          </w:tcPr>
          <w:p w14:paraId="05A12651" w14:textId="77777777" w:rsidR="00F06E7A" w:rsidRPr="00F06E7A" w:rsidRDefault="00F06E7A" w:rsidP="00F06E7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  <w:p w14:paraId="1247B277" w14:textId="77777777" w:rsidR="00F06E7A" w:rsidRPr="00F06E7A" w:rsidRDefault="00F06E7A" w:rsidP="00F06E7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Нахождение </w:t>
            </w:r>
          </w:p>
          <w:p w14:paraId="63964C2E" w14:textId="77777777" w:rsidR="00F06E7A" w:rsidRPr="00F06E7A" w:rsidRDefault="00F06E7A" w:rsidP="00F06E7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необходимой информации в учебной и справочной литературе.</w:t>
            </w:r>
          </w:p>
          <w:p w14:paraId="17F56F75" w14:textId="77777777" w:rsidR="00F06E7A" w:rsidRPr="00F06E7A" w:rsidRDefault="00F06E7A" w:rsidP="00F06E7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  <w:p w14:paraId="3DC1A0D0" w14:textId="77777777" w:rsidR="00F06E7A" w:rsidRPr="00F06E7A" w:rsidRDefault="00F06E7A" w:rsidP="00F06E7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  <w:p w14:paraId="48432613" w14:textId="77777777" w:rsidR="00F06E7A" w:rsidRPr="00F06E7A" w:rsidRDefault="00F06E7A" w:rsidP="00F06E7A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Указаны верно основные приемы техники черчения, правила выполнения чертежей. </w:t>
            </w:r>
          </w:p>
          <w:p w14:paraId="531890ED" w14:textId="77777777" w:rsidR="00F06E7A" w:rsidRPr="00F06E7A" w:rsidRDefault="00F06E7A" w:rsidP="00F06E7A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07CAEC2" w14:textId="77777777" w:rsidR="00F06E7A" w:rsidRPr="00F06E7A" w:rsidRDefault="00F06E7A" w:rsidP="00F06E7A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A49406F" w14:textId="77777777" w:rsidR="00F06E7A" w:rsidRPr="00F06E7A" w:rsidRDefault="00F06E7A" w:rsidP="00F06E7A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739DB2E" w14:textId="77777777" w:rsidR="00F06E7A" w:rsidRPr="00F06E7A" w:rsidRDefault="00F06E7A" w:rsidP="00F06E7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color w:val="auto"/>
                <w:sz w:val="24"/>
                <w:szCs w:val="24"/>
              </w:rPr>
              <w:t>Верно воспроизведены правила чтения сборочного чертежа</w:t>
            </w:r>
          </w:p>
        </w:tc>
        <w:tc>
          <w:tcPr>
            <w:tcW w:w="1537" w:type="pct"/>
          </w:tcPr>
          <w:p w14:paraId="319A7377" w14:textId="77777777" w:rsidR="00F06E7A" w:rsidRPr="00F06E7A" w:rsidRDefault="00F06E7A" w:rsidP="00F06E7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  <w:p w14:paraId="0D4C6A76" w14:textId="77777777" w:rsidR="00F06E7A" w:rsidRPr="00F06E7A" w:rsidRDefault="00F06E7A" w:rsidP="00F06E7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Экспертная оценка выполнения практического задания</w:t>
            </w:r>
          </w:p>
          <w:p w14:paraId="479CD642" w14:textId="77777777" w:rsidR="00F06E7A" w:rsidRPr="00F06E7A" w:rsidRDefault="00F06E7A" w:rsidP="00F06E7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  <w:p w14:paraId="66D46DF4" w14:textId="77777777" w:rsidR="00F06E7A" w:rsidRPr="00F06E7A" w:rsidRDefault="00F06E7A" w:rsidP="00F06E7A">
            <w:pPr>
              <w:spacing w:line="276" w:lineRule="auto"/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Экспертная оценка выполнения самостоятельной работы</w:t>
            </w:r>
          </w:p>
          <w:p w14:paraId="7E8B0A85" w14:textId="77777777" w:rsidR="00F06E7A" w:rsidRPr="00F06E7A" w:rsidRDefault="00F06E7A" w:rsidP="00F06E7A">
            <w:pPr>
              <w:spacing w:line="276" w:lineRule="auto"/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  <w:t>Тестирование</w:t>
            </w:r>
          </w:p>
          <w:p w14:paraId="371F8B33" w14:textId="77777777" w:rsidR="00F06E7A" w:rsidRPr="00F06E7A" w:rsidRDefault="00F06E7A" w:rsidP="00F06E7A">
            <w:pPr>
              <w:spacing w:line="276" w:lineRule="auto"/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</w:pPr>
          </w:p>
          <w:p w14:paraId="502BF92B" w14:textId="5BECF496" w:rsidR="00F06E7A" w:rsidRPr="00F06E7A" w:rsidRDefault="00F06E7A" w:rsidP="00F06E7A">
            <w:pPr>
              <w:spacing w:line="276" w:lineRule="auto"/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Экспертная оценка выполнения контрольной работы</w:t>
            </w:r>
          </w:p>
          <w:p w14:paraId="4202D810" w14:textId="77777777" w:rsidR="00F06E7A" w:rsidRPr="00F06E7A" w:rsidRDefault="00F06E7A" w:rsidP="00F06E7A">
            <w:pPr>
              <w:spacing w:line="276" w:lineRule="auto"/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</w:pPr>
          </w:p>
          <w:p w14:paraId="0227B7CE" w14:textId="77777777" w:rsidR="00F06E7A" w:rsidRPr="00F06E7A" w:rsidRDefault="00F06E7A" w:rsidP="00F06E7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</w:tr>
      <w:tr w:rsidR="00F06E7A" w:rsidRPr="00F06E7A" w14:paraId="034D2FD5" w14:textId="77777777" w:rsidTr="00B14E82">
        <w:trPr>
          <w:trHeight w:val="896"/>
        </w:trPr>
        <w:tc>
          <w:tcPr>
            <w:tcW w:w="2130" w:type="pct"/>
          </w:tcPr>
          <w:p w14:paraId="7EBFDDC6" w14:textId="77777777" w:rsidR="00F06E7A" w:rsidRPr="00F06E7A" w:rsidRDefault="00F06E7A" w:rsidP="00F06E7A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уметь:</w:t>
            </w:r>
          </w:p>
          <w:p w14:paraId="21AC0146" w14:textId="77777777" w:rsidR="00F06E7A" w:rsidRPr="00F06E7A" w:rsidRDefault="00F06E7A" w:rsidP="00F06E7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1. Читать чертежно-графическую документацию</w:t>
            </w:r>
          </w:p>
          <w:p w14:paraId="5EB99625" w14:textId="77777777" w:rsidR="00F06E7A" w:rsidRPr="00F06E7A" w:rsidRDefault="00F06E7A" w:rsidP="00F06E7A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lastRenderedPageBreak/>
              <w:t xml:space="preserve">2.Выполнять эскизы, технические рисунки и простые чертежи деталей, их элементов, узлов </w:t>
            </w:r>
          </w:p>
        </w:tc>
        <w:tc>
          <w:tcPr>
            <w:tcW w:w="1333" w:type="pct"/>
          </w:tcPr>
          <w:p w14:paraId="10C200BB" w14:textId="77777777" w:rsidR="00F06E7A" w:rsidRPr="00F06E7A" w:rsidRDefault="00F06E7A" w:rsidP="00F06E7A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DA2C000" w14:textId="77777777" w:rsidR="00F06E7A" w:rsidRPr="00F06E7A" w:rsidRDefault="00F06E7A" w:rsidP="00F06E7A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соответствие формы и размеров детали, представленных в заданиях, </w:t>
            </w:r>
            <w:r w:rsidRPr="00F06E7A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изображению детали на чертеже</w:t>
            </w:r>
          </w:p>
          <w:p w14:paraId="67ACB76F" w14:textId="77777777" w:rsidR="00F06E7A" w:rsidRPr="00F06E7A" w:rsidRDefault="00F06E7A" w:rsidP="00F06E7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color w:val="auto"/>
                <w:sz w:val="24"/>
                <w:szCs w:val="24"/>
              </w:rPr>
              <w:t>графические задания выполнены в соответствии с требованиями ЕСКД</w:t>
            </w:r>
          </w:p>
        </w:tc>
        <w:tc>
          <w:tcPr>
            <w:tcW w:w="1537" w:type="pct"/>
          </w:tcPr>
          <w:p w14:paraId="68060BD7" w14:textId="61E0E0A8" w:rsidR="00F06E7A" w:rsidRPr="00F06E7A" w:rsidRDefault="00F06E7A" w:rsidP="00F06E7A">
            <w:pPr>
              <w:spacing w:line="276" w:lineRule="auto"/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lastRenderedPageBreak/>
              <w:t>Экспертная оценка выполнения контрольной работы</w:t>
            </w:r>
          </w:p>
          <w:p w14:paraId="4B01343C" w14:textId="77777777" w:rsidR="00F06E7A" w:rsidRPr="00F06E7A" w:rsidRDefault="00F06E7A" w:rsidP="00F06E7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lastRenderedPageBreak/>
              <w:t>Экспертная оценка выполнения практического задания</w:t>
            </w:r>
          </w:p>
          <w:p w14:paraId="083DC8AD" w14:textId="77777777" w:rsidR="00F06E7A" w:rsidRPr="00F06E7A" w:rsidRDefault="00F06E7A" w:rsidP="00F06E7A">
            <w:pPr>
              <w:spacing w:line="276" w:lineRule="auto"/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Экспертная оценка выполнения самостоятельной работы</w:t>
            </w:r>
          </w:p>
          <w:p w14:paraId="45485762" w14:textId="77777777" w:rsidR="00F06E7A" w:rsidRPr="00F06E7A" w:rsidRDefault="00F06E7A" w:rsidP="00F06E7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  <w:t>Тестирование</w:t>
            </w:r>
          </w:p>
        </w:tc>
      </w:tr>
    </w:tbl>
    <w:p w14:paraId="45CFB601" w14:textId="3478223A" w:rsidR="008169F7" w:rsidRDefault="008169F7" w:rsidP="008169F7">
      <w:pPr>
        <w:pStyle w:val="17"/>
        <w:tabs>
          <w:tab w:val="left" w:pos="250"/>
        </w:tabs>
        <w:jc w:val="left"/>
        <w:rPr>
          <w:rFonts w:ascii="Times New Roman" w:hAnsi="Times New Roman"/>
        </w:rPr>
      </w:pPr>
    </w:p>
    <w:p w14:paraId="5A9E0CDA" w14:textId="7C5FF137" w:rsidR="00F06E7A" w:rsidRDefault="00F06E7A" w:rsidP="008169F7">
      <w:pPr>
        <w:pStyle w:val="17"/>
        <w:tabs>
          <w:tab w:val="left" w:pos="250"/>
        </w:tabs>
        <w:jc w:val="left"/>
        <w:rPr>
          <w:rFonts w:ascii="Times New Roman" w:hAnsi="Times New Roman"/>
        </w:rPr>
      </w:pPr>
    </w:p>
    <w:p w14:paraId="07B5CC03" w14:textId="64603A79" w:rsidR="00F06E7A" w:rsidRDefault="00F06E7A" w:rsidP="008169F7">
      <w:pPr>
        <w:pStyle w:val="17"/>
        <w:tabs>
          <w:tab w:val="left" w:pos="250"/>
        </w:tabs>
        <w:jc w:val="left"/>
        <w:rPr>
          <w:rFonts w:ascii="Times New Roman" w:hAnsi="Times New Roman"/>
        </w:rPr>
      </w:pPr>
    </w:p>
    <w:p w14:paraId="5AB01450" w14:textId="30083188" w:rsidR="00F06E7A" w:rsidRDefault="00F06E7A" w:rsidP="008169F7">
      <w:pPr>
        <w:pStyle w:val="17"/>
        <w:tabs>
          <w:tab w:val="left" w:pos="250"/>
        </w:tabs>
        <w:jc w:val="left"/>
        <w:rPr>
          <w:rFonts w:ascii="Times New Roman" w:hAnsi="Times New Roman"/>
        </w:rPr>
      </w:pPr>
    </w:p>
    <w:p w14:paraId="4560FA89" w14:textId="77777777" w:rsidR="00F06E7A" w:rsidRDefault="00F06E7A" w:rsidP="008169F7">
      <w:pPr>
        <w:pStyle w:val="17"/>
        <w:tabs>
          <w:tab w:val="left" w:pos="250"/>
        </w:tabs>
        <w:jc w:val="left"/>
        <w:rPr>
          <w:rFonts w:ascii="Times New Roman" w:hAnsi="Times New Roman"/>
        </w:rPr>
      </w:pPr>
    </w:p>
    <w:p w14:paraId="28E22C25" w14:textId="77777777" w:rsidR="008169F7" w:rsidRDefault="008169F7" w:rsidP="008169F7">
      <w:pPr>
        <w:pStyle w:val="17"/>
        <w:tabs>
          <w:tab w:val="left" w:pos="250"/>
        </w:tabs>
        <w:jc w:val="left"/>
        <w:rPr>
          <w:rFonts w:ascii="Times New Roman" w:hAnsi="Times New Roman"/>
        </w:rPr>
      </w:pPr>
    </w:p>
    <w:p w14:paraId="2408AE37" w14:textId="5FC00AF6" w:rsidR="008169F7" w:rsidRDefault="008169F7" w:rsidP="008169F7">
      <w:pPr>
        <w:rPr>
          <w:rFonts w:ascii="Times New Roman Полужирный" w:hAnsi="Times New Roman Полужирный"/>
          <w:sz w:val="24"/>
        </w:rPr>
      </w:pPr>
    </w:p>
    <w:p w14:paraId="65715AB4" w14:textId="48B19557" w:rsidR="00F06E7A" w:rsidRPr="00F06E7A" w:rsidRDefault="00F06E7A" w:rsidP="00F06E7A">
      <w:pPr>
        <w:rPr>
          <w:rFonts w:ascii="Times New Roman Полужирный" w:hAnsi="Times New Roman Полужирный"/>
          <w:sz w:val="24"/>
        </w:rPr>
      </w:pPr>
    </w:p>
    <w:p w14:paraId="5FBAFE4C" w14:textId="23BAA5B1" w:rsidR="00F06E7A" w:rsidRPr="00F06E7A" w:rsidRDefault="00F06E7A" w:rsidP="00F06E7A">
      <w:pPr>
        <w:rPr>
          <w:rFonts w:ascii="Times New Roman Полужирный" w:hAnsi="Times New Roman Полужирный"/>
          <w:sz w:val="24"/>
        </w:rPr>
      </w:pPr>
    </w:p>
    <w:p w14:paraId="4A734959" w14:textId="43D1B133" w:rsidR="00F06E7A" w:rsidRPr="00F06E7A" w:rsidRDefault="00F06E7A" w:rsidP="00F06E7A">
      <w:pPr>
        <w:rPr>
          <w:rFonts w:ascii="Times New Roman Полужирный" w:hAnsi="Times New Roman Полужирный"/>
          <w:sz w:val="24"/>
        </w:rPr>
      </w:pPr>
    </w:p>
    <w:p w14:paraId="5E87D182" w14:textId="1B7D5C38" w:rsidR="00F06E7A" w:rsidRPr="00F06E7A" w:rsidRDefault="00F06E7A" w:rsidP="00F06E7A">
      <w:pPr>
        <w:rPr>
          <w:rFonts w:ascii="Times New Roman Полужирный" w:hAnsi="Times New Roman Полужирный"/>
          <w:sz w:val="24"/>
        </w:rPr>
      </w:pPr>
    </w:p>
    <w:p w14:paraId="33478AB7" w14:textId="5AA15510" w:rsidR="00F06E7A" w:rsidRPr="00F06E7A" w:rsidRDefault="00F06E7A" w:rsidP="00F06E7A">
      <w:pPr>
        <w:rPr>
          <w:rFonts w:ascii="Times New Roman Полужирный" w:hAnsi="Times New Roman Полужирный"/>
          <w:sz w:val="24"/>
        </w:rPr>
      </w:pPr>
    </w:p>
    <w:p w14:paraId="7A4924B2" w14:textId="6311B15B" w:rsidR="00F06E7A" w:rsidRPr="00F06E7A" w:rsidRDefault="00F06E7A" w:rsidP="00F06E7A">
      <w:pPr>
        <w:rPr>
          <w:rFonts w:ascii="Times New Roman Полужирный" w:hAnsi="Times New Roman Полужирный"/>
          <w:sz w:val="24"/>
        </w:rPr>
      </w:pPr>
    </w:p>
    <w:p w14:paraId="38CDD117" w14:textId="4ADB41D0" w:rsidR="00F06E7A" w:rsidRPr="00F06E7A" w:rsidRDefault="00F06E7A" w:rsidP="00F06E7A">
      <w:pPr>
        <w:rPr>
          <w:rFonts w:ascii="Times New Roman Полужирный" w:hAnsi="Times New Roman Полужирный"/>
          <w:sz w:val="24"/>
        </w:rPr>
      </w:pPr>
    </w:p>
    <w:p w14:paraId="587895F6" w14:textId="251DF08F" w:rsidR="00F06E7A" w:rsidRPr="00F06E7A" w:rsidRDefault="00F06E7A" w:rsidP="00F06E7A">
      <w:pPr>
        <w:rPr>
          <w:rFonts w:ascii="Times New Roman Полужирный" w:hAnsi="Times New Roman Полужирный"/>
          <w:sz w:val="24"/>
        </w:rPr>
      </w:pPr>
    </w:p>
    <w:p w14:paraId="08A270E6" w14:textId="5AD1DDF4" w:rsidR="00F06E7A" w:rsidRPr="00F06E7A" w:rsidRDefault="00F06E7A" w:rsidP="00F06E7A">
      <w:pPr>
        <w:rPr>
          <w:rFonts w:ascii="Times New Roman Полужирный" w:hAnsi="Times New Roman Полужирный"/>
          <w:sz w:val="24"/>
        </w:rPr>
      </w:pPr>
    </w:p>
    <w:p w14:paraId="403CAE89" w14:textId="73008FE3" w:rsidR="00F06E7A" w:rsidRPr="00F06E7A" w:rsidRDefault="00F06E7A" w:rsidP="00F06E7A">
      <w:pPr>
        <w:rPr>
          <w:rFonts w:ascii="Times New Roman Полужирный" w:hAnsi="Times New Roman Полужирный"/>
          <w:sz w:val="24"/>
        </w:rPr>
      </w:pPr>
    </w:p>
    <w:p w14:paraId="779CFAA9" w14:textId="5C4927B2" w:rsidR="00F06E7A" w:rsidRPr="00F06E7A" w:rsidRDefault="00F06E7A" w:rsidP="00F06E7A">
      <w:pPr>
        <w:rPr>
          <w:rFonts w:ascii="Times New Roman Полужирный" w:hAnsi="Times New Roman Полужирный"/>
          <w:sz w:val="24"/>
        </w:rPr>
      </w:pPr>
    </w:p>
    <w:p w14:paraId="7D84ACB4" w14:textId="65E27BCF" w:rsidR="00F06E7A" w:rsidRPr="00F06E7A" w:rsidRDefault="00F06E7A" w:rsidP="00F06E7A">
      <w:pPr>
        <w:rPr>
          <w:rFonts w:ascii="Times New Roman Полужирный" w:hAnsi="Times New Roman Полужирный"/>
          <w:sz w:val="24"/>
        </w:rPr>
      </w:pPr>
    </w:p>
    <w:p w14:paraId="3CB4AF4F" w14:textId="7AB62DE1" w:rsidR="00F06E7A" w:rsidRPr="00F06E7A" w:rsidRDefault="00F06E7A" w:rsidP="00F06E7A">
      <w:pPr>
        <w:rPr>
          <w:rFonts w:ascii="Times New Roman Полужирный" w:hAnsi="Times New Roman Полужирный"/>
          <w:sz w:val="24"/>
        </w:rPr>
      </w:pPr>
    </w:p>
    <w:p w14:paraId="3A0B1C2E" w14:textId="5744EBE6" w:rsidR="00F06E7A" w:rsidRPr="00F06E7A" w:rsidRDefault="00F06E7A" w:rsidP="00F06E7A">
      <w:pPr>
        <w:rPr>
          <w:rFonts w:ascii="Times New Roman Полужирный" w:hAnsi="Times New Roman Полужирный"/>
          <w:sz w:val="24"/>
        </w:rPr>
      </w:pPr>
    </w:p>
    <w:p w14:paraId="0A1AB292" w14:textId="3D41409D" w:rsidR="00F06E7A" w:rsidRPr="00F06E7A" w:rsidRDefault="00F06E7A" w:rsidP="00F06E7A">
      <w:pPr>
        <w:rPr>
          <w:rFonts w:ascii="Times New Roman Полужирный" w:hAnsi="Times New Roman Полужирный"/>
          <w:sz w:val="24"/>
        </w:rPr>
      </w:pPr>
    </w:p>
    <w:p w14:paraId="0B589C02" w14:textId="6165AB74" w:rsidR="00F06E7A" w:rsidRPr="00F06E7A" w:rsidRDefault="00F06E7A" w:rsidP="00F06E7A">
      <w:pPr>
        <w:rPr>
          <w:rFonts w:ascii="Times New Roman Полужирный" w:hAnsi="Times New Roman Полужирный"/>
          <w:sz w:val="24"/>
        </w:rPr>
      </w:pPr>
    </w:p>
    <w:p w14:paraId="146F59DC" w14:textId="0ED702CC" w:rsidR="00F06E7A" w:rsidRPr="00F06E7A" w:rsidRDefault="00F06E7A" w:rsidP="00F06E7A">
      <w:pPr>
        <w:rPr>
          <w:rFonts w:ascii="Times New Roman Полужирный" w:hAnsi="Times New Roman Полужирный"/>
          <w:sz w:val="24"/>
        </w:rPr>
      </w:pPr>
    </w:p>
    <w:p w14:paraId="69931696" w14:textId="4AD66776" w:rsidR="00F06E7A" w:rsidRDefault="00F06E7A" w:rsidP="00F06E7A">
      <w:pPr>
        <w:rPr>
          <w:rFonts w:ascii="Times New Roman Полужирный" w:hAnsi="Times New Roman Полужирный"/>
          <w:sz w:val="24"/>
        </w:rPr>
      </w:pPr>
    </w:p>
    <w:p w14:paraId="1E4BF415" w14:textId="62DF97C7" w:rsidR="00F06E7A" w:rsidRDefault="00F06E7A" w:rsidP="00F06E7A">
      <w:pPr>
        <w:rPr>
          <w:rFonts w:ascii="Times New Roman Полужирный" w:hAnsi="Times New Roman Полужирный"/>
          <w:sz w:val="24"/>
        </w:rPr>
      </w:pPr>
    </w:p>
    <w:p w14:paraId="36CE9871" w14:textId="55A84D50" w:rsidR="00F06E7A" w:rsidRDefault="00F06E7A" w:rsidP="00F06E7A">
      <w:pPr>
        <w:tabs>
          <w:tab w:val="left" w:pos="1299"/>
        </w:tabs>
        <w:rPr>
          <w:sz w:val="24"/>
        </w:rPr>
      </w:pPr>
      <w:r>
        <w:rPr>
          <w:rFonts w:ascii="Times New Roman Полужирный" w:hAnsi="Times New Roman Полужирный"/>
          <w:sz w:val="24"/>
        </w:rPr>
        <w:tab/>
      </w:r>
    </w:p>
    <w:p w14:paraId="34AACE1B" w14:textId="17B1A5B2" w:rsidR="00F06E7A" w:rsidRDefault="00F06E7A" w:rsidP="00F06E7A">
      <w:pPr>
        <w:tabs>
          <w:tab w:val="left" w:pos="1299"/>
        </w:tabs>
        <w:rPr>
          <w:sz w:val="24"/>
        </w:rPr>
      </w:pPr>
    </w:p>
    <w:p w14:paraId="152E66DF" w14:textId="302D3E3F" w:rsidR="00F06E7A" w:rsidRDefault="00F06E7A" w:rsidP="00F06E7A">
      <w:pPr>
        <w:tabs>
          <w:tab w:val="left" w:pos="1299"/>
        </w:tabs>
        <w:rPr>
          <w:sz w:val="24"/>
        </w:rPr>
      </w:pPr>
    </w:p>
    <w:p w14:paraId="52B9CA6E" w14:textId="3C97CC1B" w:rsidR="00F06E7A" w:rsidRDefault="00F06E7A" w:rsidP="00F06E7A">
      <w:pPr>
        <w:tabs>
          <w:tab w:val="left" w:pos="1299"/>
        </w:tabs>
        <w:rPr>
          <w:sz w:val="24"/>
        </w:rPr>
      </w:pPr>
    </w:p>
    <w:p w14:paraId="267E0219" w14:textId="4B234E33" w:rsidR="00F06E7A" w:rsidRDefault="00F06E7A" w:rsidP="00F06E7A">
      <w:pPr>
        <w:tabs>
          <w:tab w:val="left" w:pos="1299"/>
        </w:tabs>
        <w:rPr>
          <w:sz w:val="24"/>
        </w:rPr>
      </w:pPr>
    </w:p>
    <w:p w14:paraId="247BE18E" w14:textId="3F88D50F" w:rsidR="00F06E7A" w:rsidRDefault="00F06E7A" w:rsidP="00F06E7A">
      <w:pPr>
        <w:tabs>
          <w:tab w:val="left" w:pos="1299"/>
        </w:tabs>
        <w:rPr>
          <w:sz w:val="24"/>
        </w:rPr>
      </w:pPr>
    </w:p>
    <w:p w14:paraId="7F627D6F" w14:textId="0072F521" w:rsidR="00F06E7A" w:rsidRDefault="00F06E7A" w:rsidP="00F06E7A">
      <w:pPr>
        <w:tabs>
          <w:tab w:val="left" w:pos="1299"/>
        </w:tabs>
        <w:rPr>
          <w:sz w:val="24"/>
        </w:rPr>
      </w:pPr>
    </w:p>
    <w:p w14:paraId="55329262" w14:textId="10269791" w:rsidR="00F06E7A" w:rsidRDefault="00F06E7A" w:rsidP="00F06E7A">
      <w:pPr>
        <w:tabs>
          <w:tab w:val="left" w:pos="1299"/>
        </w:tabs>
        <w:rPr>
          <w:sz w:val="24"/>
        </w:rPr>
      </w:pPr>
    </w:p>
    <w:p w14:paraId="33914C13" w14:textId="682049CB" w:rsidR="00F06E7A" w:rsidRDefault="00F06E7A" w:rsidP="00F06E7A">
      <w:pPr>
        <w:tabs>
          <w:tab w:val="left" w:pos="1299"/>
        </w:tabs>
        <w:rPr>
          <w:sz w:val="24"/>
        </w:rPr>
      </w:pPr>
    </w:p>
    <w:p w14:paraId="39BBE93B" w14:textId="78EF5944" w:rsidR="00F06E7A" w:rsidRDefault="00F06E7A" w:rsidP="00F06E7A">
      <w:pPr>
        <w:tabs>
          <w:tab w:val="left" w:pos="1299"/>
        </w:tabs>
        <w:rPr>
          <w:sz w:val="24"/>
        </w:rPr>
      </w:pPr>
    </w:p>
    <w:p w14:paraId="114087EF" w14:textId="73AB839C" w:rsidR="00F06E7A" w:rsidRDefault="00F06E7A" w:rsidP="00F06E7A">
      <w:pPr>
        <w:tabs>
          <w:tab w:val="left" w:pos="1299"/>
        </w:tabs>
        <w:rPr>
          <w:sz w:val="24"/>
        </w:rPr>
      </w:pPr>
    </w:p>
    <w:p w14:paraId="15E4E2D2" w14:textId="08DE628A" w:rsidR="00F06E7A" w:rsidRPr="00F06E7A" w:rsidRDefault="00F06E7A" w:rsidP="00F06E7A">
      <w:pPr>
        <w:rPr>
          <w:sz w:val="24"/>
        </w:rPr>
      </w:pPr>
    </w:p>
    <w:p w14:paraId="56771036" w14:textId="30B5DDC8" w:rsidR="00F06E7A" w:rsidRPr="00F06E7A" w:rsidRDefault="00F06E7A" w:rsidP="00F06E7A">
      <w:pPr>
        <w:rPr>
          <w:sz w:val="24"/>
        </w:rPr>
      </w:pPr>
    </w:p>
    <w:p w14:paraId="4C0A064A" w14:textId="37A02D69" w:rsidR="00F06E7A" w:rsidRPr="00F06E7A" w:rsidRDefault="00F06E7A" w:rsidP="00F06E7A">
      <w:pPr>
        <w:rPr>
          <w:sz w:val="24"/>
        </w:rPr>
      </w:pPr>
    </w:p>
    <w:p w14:paraId="16FAD789" w14:textId="302B53B3" w:rsidR="00F06E7A" w:rsidRDefault="00F06E7A" w:rsidP="00F06E7A">
      <w:pPr>
        <w:rPr>
          <w:sz w:val="24"/>
        </w:rPr>
      </w:pPr>
    </w:p>
    <w:p w14:paraId="152EB70F" w14:textId="2941B27F" w:rsidR="00F06E7A" w:rsidRDefault="00F06E7A" w:rsidP="00F06E7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2.3</w:t>
      </w:r>
    </w:p>
    <w:p w14:paraId="3C317BF0" w14:textId="77777777" w:rsidR="00F06E7A" w:rsidRPr="002745B9" w:rsidRDefault="00F06E7A" w:rsidP="00F06E7A">
      <w:pPr>
        <w:jc w:val="right"/>
        <w:rPr>
          <w:rFonts w:ascii="Times New Roman" w:hAnsi="Times New Roman"/>
          <w:b/>
          <w:bCs/>
          <w:iCs/>
          <w:color w:val="auto"/>
          <w:sz w:val="24"/>
          <w:szCs w:val="24"/>
        </w:rPr>
      </w:pPr>
      <w:r w:rsidRPr="002745B9">
        <w:rPr>
          <w:rFonts w:ascii="Times New Roman" w:hAnsi="Times New Roman"/>
          <w:b/>
          <w:bCs/>
          <w:color w:val="auto"/>
          <w:sz w:val="24"/>
          <w:szCs w:val="24"/>
        </w:rPr>
        <w:t xml:space="preserve">к ПОП-П по профессии </w:t>
      </w:r>
      <w:r w:rsidRPr="002745B9">
        <w:rPr>
          <w:rFonts w:ascii="Times New Roman" w:hAnsi="Times New Roman"/>
          <w:b/>
          <w:bCs/>
          <w:color w:val="auto"/>
          <w:sz w:val="24"/>
          <w:szCs w:val="24"/>
          <w:highlight w:val="yellow"/>
        </w:rPr>
        <w:br/>
      </w:r>
      <w:r w:rsidRPr="002745B9">
        <w:rPr>
          <w:rFonts w:ascii="Times New Roman" w:hAnsi="Times New Roman"/>
          <w:b/>
          <w:bCs/>
          <w:iCs/>
          <w:color w:val="auto"/>
          <w:sz w:val="24"/>
          <w:szCs w:val="24"/>
        </w:rPr>
        <w:t>15.01.13 Монтажник технологического оборудования (по видам оборудования)</w:t>
      </w:r>
    </w:p>
    <w:p w14:paraId="516C7696" w14:textId="77777777" w:rsidR="00F06E7A" w:rsidRDefault="00F06E7A" w:rsidP="00F06E7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90E2E82" w14:textId="77777777" w:rsidR="00F06E7A" w:rsidRDefault="00F06E7A" w:rsidP="00F06E7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01B1F26" w14:textId="77777777" w:rsidR="00F06E7A" w:rsidRDefault="00F06E7A" w:rsidP="00F06E7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B86BA30" w14:textId="77777777" w:rsidR="00F06E7A" w:rsidRDefault="00F06E7A" w:rsidP="00F06E7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AA1A4EC" w14:textId="77777777" w:rsidR="00F06E7A" w:rsidRDefault="00F06E7A" w:rsidP="00F06E7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640B15A" w14:textId="77777777" w:rsidR="00F06E7A" w:rsidRDefault="00F06E7A" w:rsidP="00F06E7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E08557" w14:textId="77777777" w:rsidR="00F06E7A" w:rsidRDefault="00F06E7A" w:rsidP="00F06E7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682490" w14:textId="77777777" w:rsidR="00F06E7A" w:rsidRDefault="00F06E7A" w:rsidP="00F06E7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04F6682" w14:textId="77777777" w:rsidR="00F06E7A" w:rsidRDefault="00F06E7A" w:rsidP="00F06E7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1C338F" w14:textId="77777777" w:rsidR="00F06E7A" w:rsidRDefault="00F06E7A" w:rsidP="00F06E7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1F2E6D7" w14:textId="77777777" w:rsidR="00F06E7A" w:rsidRDefault="00F06E7A" w:rsidP="00F06E7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8EA38B" w14:textId="77777777" w:rsidR="00F06E7A" w:rsidRDefault="00F06E7A" w:rsidP="00F06E7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124D260" w14:textId="54188D9A" w:rsidR="00F06E7A" w:rsidRDefault="00F06E7A" w:rsidP="00F06E7A">
      <w:pPr>
        <w:pStyle w:val="10"/>
      </w:pPr>
      <w:r>
        <w:t>«</w:t>
      </w:r>
      <w:r w:rsidRPr="00F06E7A">
        <w:t>ОП.03 ОСНОВЫ ТЕХНИЧЕСКИХ ЗНАНИЙ</w:t>
      </w:r>
      <w:r>
        <w:t>»</w:t>
      </w:r>
    </w:p>
    <w:p w14:paraId="5CA7A6A2" w14:textId="77777777" w:rsidR="00F06E7A" w:rsidRDefault="00F06E7A" w:rsidP="00F06E7A">
      <w:pPr>
        <w:pStyle w:val="10"/>
      </w:pPr>
    </w:p>
    <w:p w14:paraId="26B07510" w14:textId="77777777" w:rsidR="00F06E7A" w:rsidRDefault="00F06E7A" w:rsidP="00F06E7A">
      <w:pPr>
        <w:pStyle w:val="10"/>
      </w:pPr>
    </w:p>
    <w:p w14:paraId="5A87A2FB" w14:textId="77777777" w:rsidR="00F06E7A" w:rsidRDefault="00F06E7A" w:rsidP="00F06E7A">
      <w:pPr>
        <w:pStyle w:val="10"/>
      </w:pPr>
    </w:p>
    <w:p w14:paraId="20844B8E" w14:textId="77777777" w:rsidR="00F06E7A" w:rsidRDefault="00F06E7A" w:rsidP="00F06E7A">
      <w:pPr>
        <w:pStyle w:val="10"/>
      </w:pPr>
    </w:p>
    <w:p w14:paraId="0E534E4C" w14:textId="77777777" w:rsidR="00F06E7A" w:rsidRDefault="00F06E7A" w:rsidP="00F06E7A">
      <w:pPr>
        <w:pStyle w:val="10"/>
      </w:pPr>
    </w:p>
    <w:p w14:paraId="2CEF6691" w14:textId="77777777" w:rsidR="00F06E7A" w:rsidRDefault="00F06E7A" w:rsidP="00F06E7A">
      <w:pPr>
        <w:pStyle w:val="10"/>
      </w:pPr>
    </w:p>
    <w:p w14:paraId="773EA1EA" w14:textId="77777777" w:rsidR="00F06E7A" w:rsidRDefault="00F06E7A" w:rsidP="00F06E7A">
      <w:pPr>
        <w:pStyle w:val="10"/>
      </w:pPr>
    </w:p>
    <w:p w14:paraId="38D674A9" w14:textId="77777777" w:rsidR="00F06E7A" w:rsidRDefault="00F06E7A" w:rsidP="00F06E7A">
      <w:pPr>
        <w:pStyle w:val="10"/>
      </w:pPr>
    </w:p>
    <w:p w14:paraId="16464B8B" w14:textId="77777777" w:rsidR="00F06E7A" w:rsidRDefault="00F06E7A" w:rsidP="00F06E7A">
      <w:pPr>
        <w:pStyle w:val="10"/>
      </w:pPr>
    </w:p>
    <w:p w14:paraId="21CCC64D" w14:textId="77777777" w:rsidR="00F06E7A" w:rsidRDefault="00F06E7A" w:rsidP="00F06E7A">
      <w:pPr>
        <w:pStyle w:val="10"/>
      </w:pPr>
    </w:p>
    <w:p w14:paraId="47E0314B" w14:textId="77777777" w:rsidR="00F06E7A" w:rsidRDefault="00F06E7A" w:rsidP="00F06E7A">
      <w:pPr>
        <w:pStyle w:val="10"/>
      </w:pPr>
    </w:p>
    <w:p w14:paraId="7ECFE25C" w14:textId="77777777" w:rsidR="00F06E7A" w:rsidRDefault="00F06E7A" w:rsidP="00F06E7A">
      <w:pPr>
        <w:pStyle w:val="10"/>
      </w:pPr>
    </w:p>
    <w:p w14:paraId="082BD4A4" w14:textId="77777777" w:rsidR="00F06E7A" w:rsidRDefault="00F06E7A" w:rsidP="00F06E7A">
      <w:pPr>
        <w:pStyle w:val="10"/>
      </w:pPr>
    </w:p>
    <w:p w14:paraId="14895CBD" w14:textId="77777777" w:rsidR="00F06E7A" w:rsidRDefault="00F06E7A" w:rsidP="00F06E7A">
      <w:pPr>
        <w:pStyle w:val="10"/>
      </w:pPr>
    </w:p>
    <w:p w14:paraId="0E6292CE" w14:textId="77777777" w:rsidR="00F06E7A" w:rsidRDefault="00F06E7A" w:rsidP="00F06E7A">
      <w:pPr>
        <w:pStyle w:val="17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76A6A214" w14:textId="297AC174" w:rsidR="00F06E7A" w:rsidRDefault="00F06E7A" w:rsidP="00F06E7A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</w:p>
    <w:p w14:paraId="71A4D0C6" w14:textId="77777777" w:rsidR="00F06E7A" w:rsidRDefault="00EF5FF8" w:rsidP="00F06E7A">
      <w:pPr>
        <w:pStyle w:val="1fb"/>
        <w:tabs>
          <w:tab w:val="clear" w:pos="9639"/>
          <w:tab w:val="right" w:leader="dot" w:pos="9638"/>
        </w:tabs>
      </w:pPr>
      <w:hyperlink w:anchor="__RefHeading___2" w:history="1">
        <w:r w:rsidR="00F06E7A">
          <w:t>1.    Общая характеристика ПРИМЕРНОЙ РАБОЧЕЙ ПРОГРАММЫ УЧЕБНОЙ ДИСЦИПЛИНЫ</w:t>
        </w:r>
        <w:r w:rsidR="00F06E7A">
          <w:tab/>
        </w:r>
      </w:hyperlink>
    </w:p>
    <w:p w14:paraId="5AEA3157" w14:textId="77777777" w:rsidR="00F06E7A" w:rsidRDefault="00EF5FF8" w:rsidP="00F06E7A">
      <w:pPr>
        <w:pStyle w:val="21"/>
        <w:tabs>
          <w:tab w:val="clear" w:pos="9639"/>
          <w:tab w:val="right" w:leader="dot" w:pos="9638"/>
        </w:tabs>
      </w:pPr>
      <w:hyperlink w:anchor="__RefHeading___3" w:history="1">
        <w:r w:rsidR="00F06E7A">
          <w:t>1.1. Цель и место дисциплины в структуре образовательной программы</w:t>
        </w:r>
        <w:r w:rsidR="00F06E7A">
          <w:tab/>
        </w:r>
      </w:hyperlink>
    </w:p>
    <w:p w14:paraId="6573C8B8" w14:textId="77777777" w:rsidR="00F06E7A" w:rsidRDefault="00EF5FF8" w:rsidP="00F06E7A">
      <w:pPr>
        <w:pStyle w:val="21"/>
        <w:tabs>
          <w:tab w:val="clear" w:pos="9639"/>
          <w:tab w:val="right" w:leader="dot" w:pos="9638"/>
        </w:tabs>
      </w:pPr>
      <w:hyperlink w:anchor="__RefHeading___4" w:history="1">
        <w:r w:rsidR="00F06E7A">
          <w:t>1.2. Планируемые результаты освоения дисциплины</w:t>
        </w:r>
        <w:r w:rsidR="00F06E7A">
          <w:tab/>
        </w:r>
      </w:hyperlink>
    </w:p>
    <w:p w14:paraId="25E82D30" w14:textId="77777777" w:rsidR="00F06E7A" w:rsidRDefault="00EF5FF8" w:rsidP="00F06E7A">
      <w:pPr>
        <w:pStyle w:val="1fb"/>
        <w:tabs>
          <w:tab w:val="clear" w:pos="9639"/>
          <w:tab w:val="right" w:leader="dot" w:pos="9638"/>
        </w:tabs>
      </w:pPr>
      <w:hyperlink w:anchor="__RefHeading___5" w:history="1">
        <w:r w:rsidR="00F06E7A">
          <w:t>2. Структура и содержание ДИСЦИПЛИНЫ</w:t>
        </w:r>
        <w:r w:rsidR="00F06E7A">
          <w:tab/>
        </w:r>
      </w:hyperlink>
    </w:p>
    <w:p w14:paraId="571A44F5" w14:textId="77777777" w:rsidR="00F06E7A" w:rsidRDefault="00EF5FF8" w:rsidP="00F06E7A">
      <w:pPr>
        <w:pStyle w:val="21"/>
        <w:tabs>
          <w:tab w:val="clear" w:pos="9639"/>
          <w:tab w:val="right" w:leader="dot" w:pos="9638"/>
        </w:tabs>
      </w:pPr>
      <w:hyperlink w:anchor="__RefHeading___6" w:history="1">
        <w:r w:rsidR="00F06E7A">
          <w:t>2.1. Трудоемкость освоения дисциплины</w:t>
        </w:r>
        <w:r w:rsidR="00F06E7A">
          <w:tab/>
        </w:r>
      </w:hyperlink>
    </w:p>
    <w:p w14:paraId="25D43F86" w14:textId="77777777" w:rsidR="00F06E7A" w:rsidRDefault="00EF5FF8" w:rsidP="00F06E7A">
      <w:pPr>
        <w:pStyle w:val="21"/>
        <w:tabs>
          <w:tab w:val="clear" w:pos="9639"/>
          <w:tab w:val="right" w:leader="dot" w:pos="9638"/>
        </w:tabs>
      </w:pPr>
      <w:hyperlink w:anchor="__RefHeading___7" w:history="1">
        <w:r w:rsidR="00F06E7A">
          <w:t>2.2. Примерное содержание дисциплины</w:t>
        </w:r>
        <w:r w:rsidR="00F06E7A">
          <w:tab/>
        </w:r>
      </w:hyperlink>
    </w:p>
    <w:p w14:paraId="5A95CD52" w14:textId="77777777" w:rsidR="00F06E7A" w:rsidRDefault="00EF5FF8" w:rsidP="00F06E7A">
      <w:pPr>
        <w:pStyle w:val="21"/>
        <w:tabs>
          <w:tab w:val="clear" w:pos="9639"/>
          <w:tab w:val="right" w:leader="dot" w:pos="9638"/>
        </w:tabs>
      </w:pPr>
      <w:hyperlink w:anchor="__RefHeading___8" w:history="1">
        <w:r w:rsidR="00F06E7A">
          <w:t>При наличии</w:t>
        </w:r>
        <w:r w:rsidR="00F06E7A">
          <w:tab/>
        </w:r>
      </w:hyperlink>
    </w:p>
    <w:p w14:paraId="3FF2B43B" w14:textId="77777777" w:rsidR="00F06E7A" w:rsidRDefault="00EF5FF8" w:rsidP="00F06E7A">
      <w:pPr>
        <w:pStyle w:val="21"/>
        <w:tabs>
          <w:tab w:val="clear" w:pos="9639"/>
          <w:tab w:val="right" w:leader="dot" w:pos="9638"/>
        </w:tabs>
      </w:pPr>
      <w:hyperlink w:anchor="__RefHeading___9" w:history="1">
        <w:r w:rsidR="00F06E7A">
          <w:t>2.3. Курсовой проект (работа)</w:t>
        </w:r>
        <w:r w:rsidR="00F06E7A">
          <w:tab/>
        </w:r>
      </w:hyperlink>
    </w:p>
    <w:p w14:paraId="5CF9156C" w14:textId="77777777" w:rsidR="00F06E7A" w:rsidRDefault="00EF5FF8" w:rsidP="00F06E7A">
      <w:pPr>
        <w:pStyle w:val="1fb"/>
        <w:tabs>
          <w:tab w:val="clear" w:pos="9639"/>
          <w:tab w:val="right" w:leader="dot" w:pos="9638"/>
        </w:tabs>
      </w:pPr>
      <w:hyperlink w:anchor="__RefHeading___10" w:history="1">
        <w:r w:rsidR="00F06E7A">
          <w:t>3. Условия реализации ДИСЦИПЛИНЫ</w:t>
        </w:r>
        <w:r w:rsidR="00F06E7A">
          <w:tab/>
        </w:r>
      </w:hyperlink>
    </w:p>
    <w:p w14:paraId="5AB7AFD7" w14:textId="77777777" w:rsidR="00F06E7A" w:rsidRDefault="00EF5FF8" w:rsidP="00F06E7A">
      <w:pPr>
        <w:pStyle w:val="21"/>
        <w:tabs>
          <w:tab w:val="clear" w:pos="9639"/>
          <w:tab w:val="right" w:leader="dot" w:pos="9638"/>
        </w:tabs>
      </w:pPr>
      <w:hyperlink w:anchor="__RefHeading___11" w:history="1">
        <w:r w:rsidR="00F06E7A">
          <w:t>3.1. Материально-техническое обеспечение</w:t>
        </w:r>
        <w:r w:rsidR="00F06E7A">
          <w:tab/>
        </w:r>
      </w:hyperlink>
    </w:p>
    <w:p w14:paraId="53E1C29D" w14:textId="77777777" w:rsidR="00F06E7A" w:rsidRDefault="00EF5FF8" w:rsidP="00F06E7A">
      <w:pPr>
        <w:pStyle w:val="21"/>
        <w:tabs>
          <w:tab w:val="clear" w:pos="9639"/>
          <w:tab w:val="right" w:leader="dot" w:pos="9638"/>
        </w:tabs>
      </w:pPr>
      <w:hyperlink w:anchor="__RefHeading___12" w:history="1">
        <w:r w:rsidR="00F06E7A">
          <w:t>3.2. Учебно-методическое обеспечение</w:t>
        </w:r>
        <w:r w:rsidR="00F06E7A">
          <w:tab/>
        </w:r>
      </w:hyperlink>
    </w:p>
    <w:p w14:paraId="16F3F660" w14:textId="77777777" w:rsidR="00F06E7A" w:rsidRDefault="00EF5FF8" w:rsidP="00F06E7A">
      <w:pPr>
        <w:pStyle w:val="1fb"/>
        <w:tabs>
          <w:tab w:val="clear" w:pos="9639"/>
          <w:tab w:val="right" w:leader="dot" w:pos="9638"/>
        </w:tabs>
      </w:pPr>
      <w:hyperlink w:anchor="__RefHeading___13" w:history="1">
        <w:r w:rsidR="00F06E7A">
          <w:t>4. Контроль и оценка результатов освоения ДИСЦИПЛИНЫ</w:t>
        </w:r>
        <w:r w:rsidR="00F06E7A">
          <w:tab/>
        </w:r>
      </w:hyperlink>
    </w:p>
    <w:p w14:paraId="283F8596" w14:textId="77777777" w:rsidR="00F06E7A" w:rsidRDefault="00F06E7A" w:rsidP="00F06E7A">
      <w:r>
        <w:fldChar w:fldCharType="end"/>
      </w:r>
    </w:p>
    <w:p w14:paraId="27F494A0" w14:textId="77777777" w:rsidR="00F06E7A" w:rsidRDefault="00F06E7A" w:rsidP="00F06E7A">
      <w:pPr>
        <w:sectPr w:rsidR="00F06E7A">
          <w:headerReference w:type="even" r:id="rId13"/>
          <w:headerReference w:type="default" r:id="rId14"/>
          <w:pgSz w:w="11906" w:h="16838"/>
          <w:pgMar w:top="1134" w:right="567" w:bottom="1134" w:left="1701" w:header="709" w:footer="709" w:gutter="0"/>
          <w:cols w:space="720"/>
        </w:sectPr>
      </w:pPr>
    </w:p>
    <w:p w14:paraId="6CF67C63" w14:textId="77777777" w:rsidR="00F06E7A" w:rsidRDefault="00F06E7A" w:rsidP="00F06E7A">
      <w:pPr>
        <w:pStyle w:val="17"/>
        <w:numPr>
          <w:ilvl w:val="0"/>
          <w:numId w:val="6"/>
        </w:numPr>
      </w:pPr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470EDFFE" w14:textId="2710A4AB" w:rsidR="00F06E7A" w:rsidRDefault="00F06E7A" w:rsidP="00F06E7A">
      <w:pPr>
        <w:pStyle w:val="1c"/>
        <w:jc w:val="center"/>
      </w:pPr>
      <w:r>
        <w:t>«</w:t>
      </w:r>
      <w:r w:rsidRPr="00F06E7A">
        <w:rPr>
          <w:u w:val="single"/>
        </w:rPr>
        <w:t>ОП.03 Основы технических знаний</w:t>
      </w:r>
      <w:r>
        <w:t>»</w:t>
      </w:r>
    </w:p>
    <w:p w14:paraId="20B40132" w14:textId="77777777" w:rsidR="00F06E7A" w:rsidRDefault="00F06E7A" w:rsidP="00F06E7A">
      <w:pPr>
        <w:pStyle w:val="1c"/>
        <w:jc w:val="center"/>
        <w:rPr>
          <w:vertAlign w:val="superscript"/>
        </w:rPr>
      </w:pPr>
      <w:r>
        <w:rPr>
          <w:vertAlign w:val="superscript"/>
        </w:rPr>
        <w:t>(наименование дисциплины)</w:t>
      </w:r>
    </w:p>
    <w:p w14:paraId="349EA08C" w14:textId="77777777" w:rsidR="00F06E7A" w:rsidRDefault="00F06E7A" w:rsidP="00F06E7A">
      <w:pPr>
        <w:pStyle w:val="1c"/>
      </w:pPr>
    </w:p>
    <w:p w14:paraId="4481FC57" w14:textId="77777777" w:rsidR="00F06E7A" w:rsidRDefault="00F06E7A" w:rsidP="00F06E7A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4982B959" w14:textId="18569601" w:rsidR="00F06E7A" w:rsidRDefault="00F06E7A" w:rsidP="00F06E7A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2745B9">
        <w:rPr>
          <w:rFonts w:ascii="Times New Roman" w:hAnsi="Times New Roman"/>
          <w:color w:val="auto"/>
          <w:sz w:val="24"/>
        </w:rPr>
        <w:t xml:space="preserve">Цель дисциплины </w:t>
      </w:r>
      <w:r w:rsidRPr="002745B9">
        <w:rPr>
          <w:rFonts w:ascii="Times New Roman" w:hAnsi="Times New Roman"/>
          <w:color w:val="auto"/>
        </w:rPr>
        <w:t>«</w:t>
      </w:r>
      <w:r w:rsidRPr="00F06E7A">
        <w:rPr>
          <w:rFonts w:ascii="Times New Roman" w:hAnsi="Times New Roman"/>
          <w:color w:val="auto"/>
        </w:rPr>
        <w:t>Основы технических знаний</w:t>
      </w:r>
      <w:r w:rsidRPr="002745B9">
        <w:rPr>
          <w:rFonts w:ascii="Times New Roman" w:hAnsi="Times New Roman"/>
          <w:color w:val="auto"/>
        </w:rPr>
        <w:t>»</w:t>
      </w:r>
      <w:r w:rsidRPr="002745B9">
        <w:rPr>
          <w:rFonts w:ascii="Times New Roman" w:hAnsi="Times New Roman"/>
          <w:color w:val="auto"/>
          <w:sz w:val="24"/>
        </w:rPr>
        <w:t xml:space="preserve">: </w:t>
      </w:r>
      <w:r w:rsidRPr="00F06E7A">
        <w:rPr>
          <w:rFonts w:ascii="Times New Roman" w:hAnsi="Times New Roman"/>
          <w:color w:val="auto"/>
          <w:sz w:val="24"/>
        </w:rPr>
        <w:t xml:space="preserve">формирование знаний о материаловедении, электротехнике, деталях машин, технических измерениях и стандартизации, правилах чтения чертежей. </w:t>
      </w:r>
    </w:p>
    <w:p w14:paraId="12210544" w14:textId="7471B6E7" w:rsidR="00F06E7A" w:rsidRPr="002745B9" w:rsidRDefault="00F06E7A" w:rsidP="00F06E7A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2745B9">
        <w:rPr>
          <w:rFonts w:ascii="Times New Roman" w:hAnsi="Times New Roman"/>
          <w:color w:val="auto"/>
          <w:sz w:val="24"/>
        </w:rPr>
        <w:t>Дисциплина «</w:t>
      </w:r>
      <w:r w:rsidRPr="00F06E7A">
        <w:rPr>
          <w:rFonts w:ascii="Times New Roman" w:hAnsi="Times New Roman"/>
          <w:color w:val="auto"/>
          <w:sz w:val="24"/>
        </w:rPr>
        <w:t>Основы технических знаний</w:t>
      </w:r>
      <w:r w:rsidRPr="002745B9">
        <w:rPr>
          <w:rFonts w:ascii="Times New Roman" w:hAnsi="Times New Roman"/>
          <w:color w:val="auto"/>
          <w:sz w:val="24"/>
        </w:rPr>
        <w:t>» включена в обязательную часть общепрофессионального цикла образовательной программы.</w:t>
      </w:r>
    </w:p>
    <w:p w14:paraId="17D3CFC8" w14:textId="77777777" w:rsidR="00F06E7A" w:rsidRDefault="00F06E7A" w:rsidP="00F06E7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3D6E979" w14:textId="77777777" w:rsidR="00F06E7A" w:rsidRDefault="00F06E7A" w:rsidP="00F06E7A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56C79B2D" w14:textId="77777777" w:rsidR="00F06E7A" w:rsidRDefault="00F06E7A" w:rsidP="00F06E7A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298ED7B" w14:textId="77777777" w:rsidR="00F06E7A" w:rsidRDefault="00F06E7A" w:rsidP="00F06E7A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5"/>
      </w:r>
      <w:r>
        <w:rPr>
          <w:rFonts w:ascii="Times New Roman" w:hAnsi="Times New Roman"/>
          <w:sz w:val="24"/>
        </w:rPr>
        <w:t>:</w:t>
      </w:r>
    </w:p>
    <w:p w14:paraId="7FDB633E" w14:textId="77777777" w:rsidR="00F06E7A" w:rsidRDefault="00F06E7A" w:rsidP="00F06E7A">
      <w:pPr>
        <w:spacing w:after="120"/>
        <w:ind w:firstLine="709"/>
        <w:rPr>
          <w:rFonts w:ascii="Times New Roman" w:hAnsi="Times New Roman"/>
          <w:sz w:val="24"/>
        </w:rPr>
      </w:pPr>
    </w:p>
    <w:tbl>
      <w:tblPr>
        <w:tblStyle w:val="53"/>
        <w:tblW w:w="0" w:type="auto"/>
        <w:tblInd w:w="-289" w:type="dxa"/>
        <w:tblLook w:val="04A0" w:firstRow="1" w:lastRow="0" w:firstColumn="1" w:lastColumn="0" w:noHBand="0" w:noVBand="1"/>
      </w:tblPr>
      <w:tblGrid>
        <w:gridCol w:w="1277"/>
        <w:gridCol w:w="4048"/>
        <w:gridCol w:w="4592"/>
      </w:tblGrid>
      <w:tr w:rsidR="00F06E7A" w:rsidRPr="00222515" w14:paraId="51259A79" w14:textId="77777777" w:rsidTr="00B14E82">
        <w:trPr>
          <w:trHeight w:val="20"/>
        </w:trPr>
        <w:tc>
          <w:tcPr>
            <w:tcW w:w="1277" w:type="dxa"/>
          </w:tcPr>
          <w:p w14:paraId="1E7B4061" w14:textId="77777777" w:rsidR="00F06E7A" w:rsidRPr="00222515" w:rsidRDefault="00F06E7A" w:rsidP="00B14E8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sz w:val="24"/>
                <w:szCs w:val="24"/>
              </w:rPr>
              <w:t>Код ОК, ПК</w:t>
            </w:r>
          </w:p>
        </w:tc>
        <w:tc>
          <w:tcPr>
            <w:tcW w:w="4048" w:type="dxa"/>
          </w:tcPr>
          <w:p w14:paraId="796190A4" w14:textId="77777777" w:rsidR="00F06E7A" w:rsidRPr="00222515" w:rsidRDefault="00F06E7A" w:rsidP="00B14E8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4592" w:type="dxa"/>
          </w:tcPr>
          <w:p w14:paraId="2EF6E7C1" w14:textId="77777777" w:rsidR="00F06E7A" w:rsidRPr="00222515" w:rsidRDefault="00F06E7A" w:rsidP="00B14E8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sz w:val="24"/>
                <w:szCs w:val="24"/>
              </w:rPr>
              <w:t>Знать</w:t>
            </w:r>
          </w:p>
        </w:tc>
      </w:tr>
      <w:tr w:rsidR="00F06E7A" w:rsidRPr="00222515" w14:paraId="38611135" w14:textId="77777777" w:rsidTr="00B14E82">
        <w:trPr>
          <w:trHeight w:val="4692"/>
        </w:trPr>
        <w:tc>
          <w:tcPr>
            <w:tcW w:w="1277" w:type="dxa"/>
          </w:tcPr>
          <w:p w14:paraId="2AA3F91D" w14:textId="77777777" w:rsidR="00F06E7A" w:rsidRPr="00AD068C" w:rsidRDefault="00F06E7A" w:rsidP="00B14E82">
            <w:pPr>
              <w:rPr>
                <w:rFonts w:ascii="Times New Roman" w:hAnsi="Times New Roman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6F988940" w14:textId="77777777" w:rsidR="00F06E7A" w:rsidRPr="00AD068C" w:rsidRDefault="00F06E7A" w:rsidP="00B14E82">
            <w:pPr>
              <w:rPr>
                <w:rFonts w:ascii="Times New Roman" w:hAnsi="Times New Roman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528FA2F2" w14:textId="77777777" w:rsidR="00F06E7A" w:rsidRDefault="00F06E7A" w:rsidP="00B14E8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49D65389" w14:textId="225AC574" w:rsidR="00EF5FF8" w:rsidRPr="00222515" w:rsidRDefault="00EF5FF8" w:rsidP="00B14E8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06</w:t>
            </w:r>
          </w:p>
        </w:tc>
        <w:tc>
          <w:tcPr>
            <w:tcW w:w="4048" w:type="dxa"/>
          </w:tcPr>
          <w:p w14:paraId="3E4F8F34" w14:textId="77777777" w:rsidR="00F06E7A" w:rsidRPr="00AD068C" w:rsidRDefault="00F06E7A" w:rsidP="00B14E82">
            <w:pPr>
              <w:suppressAutoHyphens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D068C">
              <w:rPr>
                <w:rFonts w:ascii="Times New Roman" w:hAnsi="Times New Roman"/>
                <w:bCs/>
                <w:iCs/>
                <w:sz w:val="24"/>
                <w:szCs w:val="24"/>
              </w:rPr>
              <w:t>описывать значимость своей профессии,</w:t>
            </w:r>
          </w:p>
          <w:p w14:paraId="0D358EF7" w14:textId="77777777" w:rsidR="00F06E7A" w:rsidRPr="00AD068C" w:rsidRDefault="00F06E7A" w:rsidP="00B14E82">
            <w:pPr>
              <w:rPr>
                <w:rFonts w:ascii="Times New Roman" w:hAnsi="Times New Roman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bCs/>
                <w:iCs/>
                <w:sz w:val="24"/>
                <w:szCs w:val="24"/>
              </w:rPr>
              <w:t>применять стандарты антикоррупционного поведения</w:t>
            </w:r>
          </w:p>
          <w:p w14:paraId="5ABA61BC" w14:textId="77777777" w:rsidR="00F06E7A" w:rsidRPr="00AD068C" w:rsidRDefault="00F06E7A" w:rsidP="00B14E82">
            <w:pPr>
              <w:suppressAutoHyphens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D068C">
              <w:rPr>
                <w:rFonts w:ascii="Times New Roman" w:hAnsi="Times New Roman"/>
                <w:bCs/>
                <w:iCs/>
                <w:sz w:val="24"/>
                <w:szCs w:val="24"/>
              </w:rPr>
              <w:t>определять актуальность нормативно-</w:t>
            </w:r>
          </w:p>
          <w:p w14:paraId="3B44587E" w14:textId="77777777" w:rsidR="00F06E7A" w:rsidRPr="00AD068C" w:rsidRDefault="00F06E7A" w:rsidP="00B14E82">
            <w:pPr>
              <w:rPr>
                <w:rFonts w:ascii="Times New Roman" w:hAnsi="Times New Roman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bCs/>
                <w:iCs/>
                <w:sz w:val="24"/>
                <w:szCs w:val="24"/>
              </w:rPr>
              <w:t>правовой документации в профессиональной деятельности;</w:t>
            </w:r>
          </w:p>
          <w:p w14:paraId="4803A287" w14:textId="77777777" w:rsidR="00F06E7A" w:rsidRPr="00AD068C" w:rsidRDefault="00F06E7A" w:rsidP="00B14E82">
            <w:pPr>
              <w:rPr>
                <w:rFonts w:ascii="Times New Roman" w:hAnsi="Times New Roman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применять современную научную </w:t>
            </w:r>
            <w:r w:rsidRPr="00AD068C">
              <w:rPr>
                <w:rFonts w:ascii="Times New Roman" w:hAnsi="Times New Roman"/>
                <w:color w:val="1A1A1A"/>
                <w:sz w:val="24"/>
                <w:szCs w:val="24"/>
              </w:rPr>
              <w:t>профессиональную терминологию;</w:t>
            </w:r>
          </w:p>
          <w:p w14:paraId="4E7EFD31" w14:textId="77777777" w:rsidR="00F06E7A" w:rsidRPr="00AD068C" w:rsidRDefault="00F06E7A" w:rsidP="00B14E82">
            <w:pPr>
              <w:shd w:val="clear" w:color="auto" w:fill="FFFFFF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color w:val="1A1A1A"/>
                <w:sz w:val="24"/>
                <w:szCs w:val="24"/>
              </w:rPr>
              <w:t>определять задачи для поиска информации;</w:t>
            </w:r>
          </w:p>
          <w:p w14:paraId="78C42D12" w14:textId="77777777" w:rsidR="00F06E7A" w:rsidRPr="00AD068C" w:rsidRDefault="00F06E7A" w:rsidP="00B14E82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color w:val="1A1A1A"/>
                <w:sz w:val="24"/>
                <w:szCs w:val="24"/>
              </w:rPr>
              <w:t>определять</w:t>
            </w:r>
          </w:p>
          <w:p w14:paraId="1901F770" w14:textId="77777777" w:rsidR="00F06E7A" w:rsidRPr="00222515" w:rsidRDefault="00F06E7A" w:rsidP="00B14E82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color w:val="1A1A1A"/>
                <w:sz w:val="24"/>
                <w:szCs w:val="24"/>
              </w:rPr>
              <w:t>необходимые источники информации</w:t>
            </w:r>
          </w:p>
        </w:tc>
        <w:tc>
          <w:tcPr>
            <w:tcW w:w="4592" w:type="dxa"/>
          </w:tcPr>
          <w:p w14:paraId="7B7E4CBD" w14:textId="77777777" w:rsidR="00F06E7A" w:rsidRPr="00AD068C" w:rsidRDefault="00F06E7A" w:rsidP="00B14E82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AD068C">
              <w:rPr>
                <w:rFonts w:ascii="Times New Roman" w:hAnsi="Times New Roman"/>
                <w:bCs/>
                <w:sz w:val="24"/>
                <w:szCs w:val="24"/>
              </w:rPr>
              <w:t>сущность гражданско-патриотической</w:t>
            </w:r>
          </w:p>
          <w:p w14:paraId="3752F2AF" w14:textId="77777777" w:rsidR="00F06E7A" w:rsidRPr="00AD068C" w:rsidRDefault="00F06E7A" w:rsidP="00B14E82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AD068C">
              <w:rPr>
                <w:rFonts w:ascii="Times New Roman" w:hAnsi="Times New Roman"/>
                <w:bCs/>
                <w:sz w:val="24"/>
                <w:szCs w:val="24"/>
              </w:rPr>
              <w:t>позиции, общечеловеческих ценностей; значимость профессиональной</w:t>
            </w:r>
          </w:p>
          <w:p w14:paraId="0434FF84" w14:textId="77777777" w:rsidR="00F06E7A" w:rsidRPr="00AD068C" w:rsidRDefault="00F06E7A" w:rsidP="00B14E82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AD068C">
              <w:rPr>
                <w:rFonts w:ascii="Times New Roman" w:hAnsi="Times New Roman"/>
                <w:bCs/>
                <w:sz w:val="24"/>
                <w:szCs w:val="24"/>
              </w:rPr>
              <w:t>деятельности антикоррупционного</w:t>
            </w:r>
          </w:p>
          <w:p w14:paraId="003B1990" w14:textId="77777777" w:rsidR="00F06E7A" w:rsidRPr="00AD068C" w:rsidRDefault="00F06E7A" w:rsidP="00B14E82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AD068C">
              <w:rPr>
                <w:rFonts w:ascii="Times New Roman" w:hAnsi="Times New Roman"/>
                <w:bCs/>
                <w:sz w:val="24"/>
                <w:szCs w:val="24"/>
              </w:rPr>
              <w:t>последствия его нарушения</w:t>
            </w:r>
          </w:p>
          <w:p w14:paraId="76505C09" w14:textId="77777777" w:rsidR="00F06E7A" w:rsidRPr="00AD068C" w:rsidRDefault="00F06E7A" w:rsidP="00B14E82">
            <w:pPr>
              <w:shd w:val="clear" w:color="auto" w:fill="FFFFFF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color w:val="1A1A1A"/>
                <w:sz w:val="24"/>
                <w:szCs w:val="24"/>
              </w:rPr>
              <w:t>содержание актуальной нормативно-</w:t>
            </w:r>
          </w:p>
          <w:p w14:paraId="03E7C45A" w14:textId="77777777" w:rsidR="00F06E7A" w:rsidRPr="00AD068C" w:rsidRDefault="00F06E7A" w:rsidP="00B14E82">
            <w:pPr>
              <w:suppressAutoHyphens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D068C">
              <w:rPr>
                <w:rFonts w:ascii="Times New Roman" w:hAnsi="Times New Roman"/>
                <w:color w:val="1A1A1A"/>
                <w:sz w:val="24"/>
                <w:szCs w:val="24"/>
              </w:rPr>
              <w:t>правовой документации; современной научной и профессиональной терминологии;</w:t>
            </w:r>
          </w:p>
          <w:p w14:paraId="6D6474F4" w14:textId="77777777" w:rsidR="00F06E7A" w:rsidRPr="00AD068C" w:rsidRDefault="00F06E7A" w:rsidP="00B14E82">
            <w:pPr>
              <w:shd w:val="clear" w:color="auto" w:fill="FFFFFF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color w:val="1A1A1A"/>
                <w:sz w:val="24"/>
                <w:szCs w:val="24"/>
              </w:rPr>
              <w:t>номенклатура информационных источников</w:t>
            </w:r>
          </w:p>
          <w:p w14:paraId="41E7A0B0" w14:textId="77777777" w:rsidR="00F06E7A" w:rsidRPr="00AD068C" w:rsidRDefault="00F06E7A" w:rsidP="00B14E82">
            <w:pPr>
              <w:shd w:val="clear" w:color="auto" w:fill="FFFFFF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color w:val="1A1A1A"/>
                <w:sz w:val="24"/>
                <w:szCs w:val="24"/>
              </w:rPr>
              <w:t>применяемых в профессиональной</w:t>
            </w:r>
          </w:p>
          <w:p w14:paraId="6E0C5714" w14:textId="77777777" w:rsidR="00F06E7A" w:rsidRPr="00AD068C" w:rsidRDefault="00F06E7A" w:rsidP="00B14E82">
            <w:pPr>
              <w:suppressAutoHyphens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D068C">
              <w:rPr>
                <w:rFonts w:ascii="Times New Roman" w:hAnsi="Times New Roman"/>
                <w:color w:val="1A1A1A"/>
                <w:sz w:val="24"/>
                <w:szCs w:val="24"/>
              </w:rPr>
              <w:t>деятельности</w:t>
            </w:r>
          </w:p>
          <w:p w14:paraId="6A757D9E" w14:textId="77777777" w:rsidR="00F06E7A" w:rsidRPr="00222515" w:rsidRDefault="00F06E7A" w:rsidP="00B14E82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AD068C">
              <w:rPr>
                <w:rFonts w:ascii="Times New Roman" w:hAnsi="Times New Roman"/>
                <w:color w:val="1A1A1A"/>
                <w:sz w:val="24"/>
                <w:szCs w:val="24"/>
              </w:rPr>
              <w:t>приемы структурирования информации</w:t>
            </w:r>
          </w:p>
        </w:tc>
      </w:tr>
    </w:tbl>
    <w:p w14:paraId="7EDDECED" w14:textId="77777777" w:rsidR="00F06E7A" w:rsidRDefault="00F06E7A" w:rsidP="00F06E7A">
      <w:pPr>
        <w:spacing w:after="120"/>
        <w:ind w:firstLine="709"/>
        <w:rPr>
          <w:rFonts w:ascii="Times New Roman" w:hAnsi="Times New Roman"/>
          <w:sz w:val="24"/>
        </w:rPr>
      </w:pPr>
    </w:p>
    <w:p w14:paraId="22D735AA" w14:textId="77777777" w:rsidR="00F06E7A" w:rsidRDefault="00F06E7A" w:rsidP="00F06E7A">
      <w:pPr>
        <w:spacing w:after="120"/>
        <w:ind w:firstLine="709"/>
        <w:rPr>
          <w:rFonts w:ascii="Times New Roman" w:hAnsi="Times New Roman"/>
          <w:sz w:val="24"/>
        </w:rPr>
      </w:pPr>
    </w:p>
    <w:p w14:paraId="35326E16" w14:textId="77777777" w:rsidR="00F06E7A" w:rsidRDefault="00F06E7A" w:rsidP="00F06E7A">
      <w:pPr>
        <w:spacing w:after="120"/>
        <w:ind w:firstLine="709"/>
        <w:rPr>
          <w:rFonts w:ascii="Times New Roman" w:hAnsi="Times New Roman"/>
          <w:sz w:val="24"/>
        </w:rPr>
      </w:pPr>
    </w:p>
    <w:p w14:paraId="6AB605BA" w14:textId="77777777" w:rsidR="00F06E7A" w:rsidRDefault="00F06E7A" w:rsidP="00F06E7A">
      <w:pPr>
        <w:ind w:firstLine="709"/>
        <w:rPr>
          <w:rFonts w:ascii="Times New Roman" w:hAnsi="Times New Roman"/>
          <w:sz w:val="24"/>
        </w:rPr>
      </w:pPr>
    </w:p>
    <w:p w14:paraId="64069233" w14:textId="77777777" w:rsidR="00F06E7A" w:rsidRDefault="00F06E7A" w:rsidP="00F06E7A">
      <w:pPr>
        <w:rPr>
          <w:rFonts w:ascii="Times New Roman" w:hAnsi="Times New Roman"/>
          <w:b/>
          <w:caps/>
          <w:sz w:val="24"/>
        </w:rPr>
      </w:pPr>
    </w:p>
    <w:p w14:paraId="6B23A25D" w14:textId="77777777" w:rsidR="00F06E7A" w:rsidRDefault="00F06E7A" w:rsidP="00F06E7A">
      <w:pPr>
        <w:pStyle w:val="17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 Структура и содержание ДИСЦИПЛИНЫ</w:t>
      </w:r>
    </w:p>
    <w:p w14:paraId="5118C2F2" w14:textId="77777777" w:rsidR="00F06E7A" w:rsidRDefault="00F06E7A" w:rsidP="00F06E7A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F06E7A" w14:paraId="59333CD7" w14:textId="77777777" w:rsidTr="00B14E82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FB8CD0" w14:textId="77777777" w:rsidR="00F06E7A" w:rsidRDefault="00F06E7A" w:rsidP="00B14E8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55EBAA" w14:textId="77777777" w:rsidR="00F06E7A" w:rsidRDefault="00F06E7A" w:rsidP="00B14E8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ECC5F" w14:textId="77777777" w:rsidR="00F06E7A" w:rsidRDefault="00F06E7A" w:rsidP="00B14E8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F06E7A" w14:paraId="149867D6" w14:textId="77777777" w:rsidTr="00B14E82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B1E644" w14:textId="77777777" w:rsidR="00F06E7A" w:rsidRDefault="00F06E7A" w:rsidP="00B14E8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DB703B" w14:textId="77777777" w:rsidR="00F06E7A" w:rsidRDefault="00F06E7A" w:rsidP="00B14E8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D63BF" w14:textId="4A79DCC2" w:rsidR="00F06E7A" w:rsidRDefault="00F06E7A" w:rsidP="00B14E8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</w:tr>
      <w:tr w:rsidR="00F06E7A" w14:paraId="73D10AB8" w14:textId="77777777" w:rsidTr="00B14E82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4413A" w14:textId="77777777" w:rsidR="00F06E7A" w:rsidRDefault="00F06E7A" w:rsidP="00B14E8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6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D728A9" w14:textId="77777777" w:rsidR="00F06E7A" w:rsidRDefault="00F06E7A" w:rsidP="00B14E8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3FA607" w14:textId="77777777" w:rsidR="00F06E7A" w:rsidRDefault="00F06E7A" w:rsidP="00B14E8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06E7A" w14:paraId="3EAC9353" w14:textId="77777777" w:rsidTr="00B14E82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952D2E" w14:textId="77777777" w:rsidR="00F06E7A" w:rsidRDefault="00F06E7A" w:rsidP="00B14E8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F30CC3" w14:textId="77777777" w:rsidR="00F06E7A" w:rsidRDefault="00F06E7A" w:rsidP="00B14E8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D6085" w14:textId="77777777" w:rsidR="00F06E7A" w:rsidRDefault="00F06E7A" w:rsidP="00B14E8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F06E7A" w14:paraId="694AAEA5" w14:textId="77777777" w:rsidTr="00B14E82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CBC27" w14:textId="77777777" w:rsidR="00F06E7A" w:rsidRDefault="00F06E7A" w:rsidP="00B14E8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B1EAE" w14:textId="77777777" w:rsidR="00F06E7A" w:rsidRDefault="00F06E7A" w:rsidP="00B14E8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04AC16" w14:textId="77777777" w:rsidR="00F06E7A" w:rsidRDefault="00F06E7A" w:rsidP="00B14E8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06E7A" w14:paraId="208DCB96" w14:textId="77777777" w:rsidTr="00B14E82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ACF66" w14:textId="77777777" w:rsidR="00F06E7A" w:rsidRDefault="00F06E7A" w:rsidP="00B14E8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9365A1" w14:textId="77777777" w:rsidR="00F06E7A" w:rsidRDefault="00F06E7A" w:rsidP="00B14E8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AEA8C8" w14:textId="4958575F" w:rsidR="00F06E7A" w:rsidRDefault="00F06E7A" w:rsidP="00B14E8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</w:t>
            </w:r>
          </w:p>
        </w:tc>
      </w:tr>
    </w:tbl>
    <w:p w14:paraId="7AC8058B" w14:textId="77777777" w:rsidR="00F06E7A" w:rsidRDefault="00F06E7A" w:rsidP="00F06E7A">
      <w:pPr>
        <w:rPr>
          <w:rFonts w:ascii="Times New Roman" w:hAnsi="Times New Roman"/>
          <w:sz w:val="24"/>
        </w:rPr>
      </w:pPr>
    </w:p>
    <w:p w14:paraId="66898D58" w14:textId="77777777" w:rsidR="00F06E7A" w:rsidRDefault="00F06E7A" w:rsidP="00F06E7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46005FE1" w14:textId="77777777" w:rsidR="00F06E7A" w:rsidRDefault="00F06E7A" w:rsidP="00F06E7A">
      <w:pPr>
        <w:rPr>
          <w:rFonts w:ascii="Times New Roman" w:hAnsi="Times New Roman"/>
          <w:sz w:val="24"/>
        </w:rPr>
      </w:pPr>
    </w:p>
    <w:p w14:paraId="176B1EB2" w14:textId="77777777" w:rsidR="00F06E7A" w:rsidRDefault="00F06E7A" w:rsidP="00F06E7A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p w14:paraId="038551FC" w14:textId="79A1AEB9" w:rsidR="00F06E7A" w:rsidRDefault="00F06E7A" w:rsidP="00F06E7A">
      <w:pPr>
        <w:pStyle w:val="112"/>
        <w:rPr>
          <w:rFonts w:ascii="Times New Roman" w:hAnsi="Times New Roman"/>
        </w:rPr>
      </w:pPr>
    </w:p>
    <w:tbl>
      <w:tblPr>
        <w:tblW w:w="50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7"/>
        <w:gridCol w:w="6501"/>
      </w:tblGrid>
      <w:tr w:rsidR="001D193F" w:rsidRPr="001D193F" w14:paraId="585AF0AA" w14:textId="77777777" w:rsidTr="001D193F">
        <w:trPr>
          <w:trHeight w:val="20"/>
        </w:trPr>
        <w:tc>
          <w:tcPr>
            <w:tcW w:w="1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7BB18" w14:textId="77777777" w:rsidR="001D193F" w:rsidRPr="001D193F" w:rsidRDefault="001D193F" w:rsidP="001D193F">
            <w:pPr>
              <w:suppressAutoHyphens/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/>
                <w:color w:val="auto"/>
                <w:szCs w:val="22"/>
              </w:rPr>
              <w:t>Наименование разделов и тем</w:t>
            </w:r>
          </w:p>
        </w:tc>
        <w:tc>
          <w:tcPr>
            <w:tcW w:w="3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155F1" w14:textId="77777777" w:rsidR="001D193F" w:rsidRPr="001D193F" w:rsidRDefault="001D193F" w:rsidP="001D193F">
            <w:pPr>
              <w:suppressAutoHyphens/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/>
                <w:color w:val="auto"/>
                <w:szCs w:val="22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1D193F" w:rsidRPr="001D193F" w14:paraId="2E498124" w14:textId="77777777" w:rsidTr="001D193F">
        <w:trPr>
          <w:trHeight w:val="20"/>
        </w:trPr>
        <w:tc>
          <w:tcPr>
            <w:tcW w:w="1624" w:type="pct"/>
          </w:tcPr>
          <w:p w14:paraId="33CF9C2D" w14:textId="77777777" w:rsidR="001D193F" w:rsidRPr="001D193F" w:rsidRDefault="001D193F" w:rsidP="001D193F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1</w:t>
            </w:r>
          </w:p>
        </w:tc>
        <w:tc>
          <w:tcPr>
            <w:tcW w:w="3376" w:type="pct"/>
          </w:tcPr>
          <w:p w14:paraId="3EA72BD6" w14:textId="77777777" w:rsidR="001D193F" w:rsidRPr="001D193F" w:rsidRDefault="001D193F" w:rsidP="001D193F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2</w:t>
            </w:r>
          </w:p>
        </w:tc>
      </w:tr>
      <w:tr w:rsidR="001D193F" w:rsidRPr="001D193F" w14:paraId="4720DEF6" w14:textId="77777777" w:rsidTr="001D193F">
        <w:trPr>
          <w:trHeight w:hRule="exact" w:val="397"/>
        </w:trPr>
        <w:tc>
          <w:tcPr>
            <w:tcW w:w="1624" w:type="pct"/>
            <w:vMerge w:val="restart"/>
          </w:tcPr>
          <w:p w14:paraId="54EC1818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1. Предмет и задачи исследования операций</w:t>
            </w:r>
          </w:p>
        </w:tc>
        <w:tc>
          <w:tcPr>
            <w:tcW w:w="3376" w:type="pct"/>
          </w:tcPr>
          <w:p w14:paraId="00653EA5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Содержание</w:t>
            </w:r>
          </w:p>
        </w:tc>
      </w:tr>
      <w:tr w:rsidR="001D193F" w:rsidRPr="001D193F" w14:paraId="4254D553" w14:textId="77777777" w:rsidTr="001D193F">
        <w:trPr>
          <w:trHeight w:hRule="exact" w:val="1834"/>
        </w:trPr>
        <w:tc>
          <w:tcPr>
            <w:tcW w:w="1624" w:type="pct"/>
            <w:vMerge/>
          </w:tcPr>
          <w:p w14:paraId="531664D9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376" w:type="pct"/>
          </w:tcPr>
          <w:p w14:paraId="1D27CD20" w14:textId="77777777" w:rsidR="001D193F" w:rsidRPr="001D193F" w:rsidRDefault="001D193F" w:rsidP="001D193F">
            <w:pPr>
              <w:ind w:left="6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Постановка ряда типичных задач для науки исследования операций: план снабжения предприятий; постройка участка магистрали; продажа сезонных товаров; снегозащита дорог; противолодочный рейд; выборочный контроль продукции; медицинское обследование. </w:t>
            </w:r>
          </w:p>
          <w:p w14:paraId="1AF4F482" w14:textId="77777777" w:rsidR="001D193F" w:rsidRPr="001D193F" w:rsidRDefault="001D193F" w:rsidP="001D193F">
            <w:pPr>
              <w:spacing w:after="200" w:line="276" w:lineRule="auto"/>
              <w:ind w:left="8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</w:tr>
      <w:tr w:rsidR="001D193F" w:rsidRPr="001D193F" w14:paraId="743CF036" w14:textId="77777777" w:rsidTr="001D193F">
        <w:trPr>
          <w:trHeight w:hRule="exact" w:val="814"/>
        </w:trPr>
        <w:tc>
          <w:tcPr>
            <w:tcW w:w="1624" w:type="pct"/>
            <w:vMerge/>
          </w:tcPr>
          <w:p w14:paraId="4B88B089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376" w:type="pct"/>
          </w:tcPr>
          <w:p w14:paraId="55E95A60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1D193F" w:rsidRPr="001D193F" w14:paraId="459C7A43" w14:textId="77777777" w:rsidTr="001D193F">
        <w:trPr>
          <w:trHeight w:hRule="exact" w:val="1887"/>
        </w:trPr>
        <w:tc>
          <w:tcPr>
            <w:tcW w:w="1624" w:type="pct"/>
            <w:vMerge/>
          </w:tcPr>
          <w:p w14:paraId="60D83190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376" w:type="pct"/>
          </w:tcPr>
          <w:p w14:paraId="60F25B85" w14:textId="77777777" w:rsidR="001D193F" w:rsidRPr="001D193F" w:rsidRDefault="001D193F" w:rsidP="001D193F">
            <w:pPr>
              <w:ind w:left="6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Основные понятия и принципы исследования операций: проблема, операция, решение, оптимальные решения, цель исследования операций, принятие решений, элементы решения, показатели эффективности решений на</w:t>
            </w:r>
          </w:p>
          <w:p w14:paraId="4CADE0F8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примерах ранее перечисленных.</w:t>
            </w:r>
          </w:p>
        </w:tc>
      </w:tr>
      <w:tr w:rsidR="001D193F" w:rsidRPr="001D193F" w14:paraId="492043B1" w14:textId="77777777" w:rsidTr="001D193F">
        <w:trPr>
          <w:trHeight w:hRule="exact" w:val="438"/>
        </w:trPr>
        <w:tc>
          <w:tcPr>
            <w:tcW w:w="1624" w:type="pct"/>
            <w:vMerge/>
          </w:tcPr>
          <w:p w14:paraId="1F0B32F6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376" w:type="pct"/>
          </w:tcPr>
          <w:p w14:paraId="05AB0E91" w14:textId="77777777" w:rsidR="001D193F" w:rsidRDefault="001D193F" w:rsidP="001D193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BAEB9F3" w14:textId="0E5A7D7C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D193F" w:rsidRPr="001D193F" w14:paraId="2E9DA89D" w14:textId="77777777" w:rsidTr="001D193F">
        <w:trPr>
          <w:trHeight w:hRule="exact" w:val="509"/>
        </w:trPr>
        <w:tc>
          <w:tcPr>
            <w:tcW w:w="1624" w:type="pct"/>
            <w:vMerge w:val="restart"/>
          </w:tcPr>
          <w:p w14:paraId="75D1C1C7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2. Разновидности задач исследования операций</w:t>
            </w:r>
          </w:p>
        </w:tc>
        <w:tc>
          <w:tcPr>
            <w:tcW w:w="3376" w:type="pct"/>
          </w:tcPr>
          <w:p w14:paraId="0B03DF64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Содержание</w:t>
            </w:r>
          </w:p>
        </w:tc>
      </w:tr>
      <w:tr w:rsidR="001D193F" w:rsidRPr="001D193F" w14:paraId="22A0A455" w14:textId="77777777" w:rsidTr="001D193F">
        <w:trPr>
          <w:trHeight w:hRule="exact" w:val="2376"/>
        </w:trPr>
        <w:tc>
          <w:tcPr>
            <w:tcW w:w="1624" w:type="pct"/>
            <w:vMerge/>
          </w:tcPr>
          <w:p w14:paraId="715A6C18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376" w:type="pct"/>
          </w:tcPr>
          <w:p w14:paraId="34F1C57D" w14:textId="77777777" w:rsidR="001D193F" w:rsidRPr="001D193F" w:rsidRDefault="001D193F" w:rsidP="001D193F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D193F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Математические модели операций: аналитические, статистические</w:t>
            </w:r>
          </w:p>
          <w:p w14:paraId="3A320E1F" w14:textId="77777777" w:rsidR="001D193F" w:rsidRPr="001D193F" w:rsidRDefault="001D193F" w:rsidP="001D193F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D193F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Понятие об имитационном моделировании. Прямые и обратные задачи исследования операций и подходов к их решению. Постановка задачи оптимизации решения в самой общей форме, задача нелинейного и линейного программирования. </w:t>
            </w:r>
          </w:p>
          <w:p w14:paraId="2D54A091" w14:textId="77777777" w:rsidR="001D193F" w:rsidRPr="001D193F" w:rsidRDefault="001D193F" w:rsidP="001D193F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1D193F" w:rsidRPr="001D193F" w14:paraId="40C03662" w14:textId="77777777" w:rsidTr="001D193F">
        <w:trPr>
          <w:trHeight w:hRule="exact" w:val="702"/>
        </w:trPr>
        <w:tc>
          <w:tcPr>
            <w:tcW w:w="1624" w:type="pct"/>
            <w:vMerge/>
          </w:tcPr>
          <w:p w14:paraId="07CD1990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376" w:type="pct"/>
          </w:tcPr>
          <w:p w14:paraId="625A6421" w14:textId="77777777" w:rsidR="001D193F" w:rsidRPr="001D193F" w:rsidRDefault="001D193F" w:rsidP="001D193F">
            <w:pPr>
              <w:spacing w:after="200" w:line="276" w:lineRule="auto"/>
              <w:ind w:left="8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1D193F" w:rsidRPr="001D193F" w14:paraId="5999D0D8" w14:textId="77777777" w:rsidTr="001D193F">
        <w:trPr>
          <w:trHeight w:hRule="exact" w:val="2136"/>
        </w:trPr>
        <w:tc>
          <w:tcPr>
            <w:tcW w:w="1624" w:type="pct"/>
            <w:vMerge/>
          </w:tcPr>
          <w:p w14:paraId="28F312C3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376" w:type="pct"/>
          </w:tcPr>
          <w:p w14:paraId="10238F6B" w14:textId="77777777" w:rsidR="001D193F" w:rsidRPr="001D193F" w:rsidRDefault="001D193F" w:rsidP="001D193F">
            <w:pP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D193F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Проблема выбора решения в условиях неопределенности. Компромиссное решение. Метод экспертных оценок.</w:t>
            </w:r>
          </w:p>
          <w:p w14:paraId="3F41C7C6" w14:textId="77777777" w:rsidR="001D193F" w:rsidRPr="001D193F" w:rsidRDefault="001D193F" w:rsidP="001D193F">
            <w:pPr>
              <w:spacing w:after="200" w:line="276" w:lineRule="auto"/>
              <w:ind w:left="8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1D193F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Субъективный характер оценок. Многокритериальные задачи исследования операций и выбор приемлемого решения. Эффективные решения.</w:t>
            </w:r>
          </w:p>
        </w:tc>
      </w:tr>
      <w:tr w:rsidR="001D193F" w:rsidRPr="001D193F" w14:paraId="12F387CE" w14:textId="77777777" w:rsidTr="001D193F">
        <w:trPr>
          <w:trHeight w:hRule="exact" w:val="423"/>
        </w:trPr>
        <w:tc>
          <w:tcPr>
            <w:tcW w:w="1624" w:type="pct"/>
            <w:vMerge/>
          </w:tcPr>
          <w:p w14:paraId="7CEDC71B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376" w:type="pct"/>
          </w:tcPr>
          <w:p w14:paraId="7E5F1C11" w14:textId="77777777" w:rsidR="001D193F" w:rsidRDefault="001D193F" w:rsidP="001D193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8FC5271" w14:textId="21C4A98B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D193F" w:rsidRPr="001D193F" w14:paraId="597EDC0B" w14:textId="77777777" w:rsidTr="001D193F">
        <w:trPr>
          <w:trHeight w:hRule="exact" w:val="333"/>
        </w:trPr>
        <w:tc>
          <w:tcPr>
            <w:tcW w:w="1624" w:type="pct"/>
            <w:vMerge w:val="restart"/>
          </w:tcPr>
          <w:p w14:paraId="23AD99A4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3. Графы и сети</w:t>
            </w:r>
          </w:p>
        </w:tc>
        <w:tc>
          <w:tcPr>
            <w:tcW w:w="3376" w:type="pct"/>
          </w:tcPr>
          <w:p w14:paraId="55EBFE12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Содержание</w:t>
            </w:r>
          </w:p>
        </w:tc>
      </w:tr>
      <w:tr w:rsidR="001D193F" w:rsidRPr="001D193F" w14:paraId="23355D3C" w14:textId="77777777" w:rsidTr="001D193F">
        <w:trPr>
          <w:trHeight w:hRule="exact" w:val="1146"/>
        </w:trPr>
        <w:tc>
          <w:tcPr>
            <w:tcW w:w="1624" w:type="pct"/>
            <w:vMerge/>
          </w:tcPr>
          <w:p w14:paraId="72CC7439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376" w:type="pct"/>
          </w:tcPr>
          <w:p w14:paraId="2893B3EE" w14:textId="77777777" w:rsidR="001D193F" w:rsidRPr="001D193F" w:rsidRDefault="001D193F" w:rsidP="001D193F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Мосты Кенигсберга. Понятия графа: вершины ребра, маршруты, цепи, графы связанные и не связанные, вершины четные и не четные. Теорема Эйлера. </w:t>
            </w:r>
          </w:p>
          <w:p w14:paraId="456A89CD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</w:tr>
      <w:tr w:rsidR="001D193F" w:rsidRPr="001D193F" w14:paraId="6DEB302E" w14:textId="77777777" w:rsidTr="001D193F">
        <w:trPr>
          <w:trHeight w:hRule="exact" w:val="676"/>
        </w:trPr>
        <w:tc>
          <w:tcPr>
            <w:tcW w:w="1624" w:type="pct"/>
            <w:vMerge/>
          </w:tcPr>
          <w:p w14:paraId="51467F84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376" w:type="pct"/>
          </w:tcPr>
          <w:p w14:paraId="1896D80D" w14:textId="77777777" w:rsidR="001D193F" w:rsidRPr="001D193F" w:rsidRDefault="001D193F" w:rsidP="001D193F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1D193F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1D193F" w:rsidRPr="001D193F" w14:paraId="189C2210" w14:textId="77777777" w:rsidTr="001D193F">
        <w:trPr>
          <w:trHeight w:hRule="exact" w:val="2305"/>
        </w:trPr>
        <w:tc>
          <w:tcPr>
            <w:tcW w:w="1624" w:type="pct"/>
            <w:vMerge/>
          </w:tcPr>
          <w:p w14:paraId="72A43D29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376" w:type="pct"/>
          </w:tcPr>
          <w:p w14:paraId="21CB2FD4" w14:textId="77777777" w:rsidR="001D193F" w:rsidRPr="001D193F" w:rsidRDefault="001D193F" w:rsidP="001D193F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Примеры на теорему Эйлера. Эйлеровы и Гамильтоновы графы.</w:t>
            </w:r>
          </w:p>
          <w:p w14:paraId="0AF69B14" w14:textId="77777777" w:rsidR="001D193F" w:rsidRPr="001D193F" w:rsidRDefault="001D193F" w:rsidP="001D193F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Задача о коммивояжере. Дерево решений. Сети. Пример о выборе учебного заведения выпускником американской школы. Задача о соединении городов. Кратчайший маршрут. Кратчайший путь. Пример о строительстве</w:t>
            </w:r>
          </w:p>
          <w:p w14:paraId="31A8178C" w14:textId="77777777" w:rsidR="001D193F" w:rsidRPr="001D193F" w:rsidRDefault="001D193F" w:rsidP="001D193F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загородного дома (оценка проекта).</w:t>
            </w:r>
          </w:p>
        </w:tc>
      </w:tr>
      <w:tr w:rsidR="001D193F" w:rsidRPr="001D193F" w14:paraId="32C5FD32" w14:textId="77777777" w:rsidTr="001D193F">
        <w:trPr>
          <w:trHeight w:hRule="exact" w:val="566"/>
        </w:trPr>
        <w:tc>
          <w:tcPr>
            <w:tcW w:w="1624" w:type="pct"/>
            <w:vMerge/>
          </w:tcPr>
          <w:p w14:paraId="38D38F3D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376" w:type="pct"/>
          </w:tcPr>
          <w:p w14:paraId="7A967E0A" w14:textId="77777777" w:rsidR="001D193F" w:rsidRDefault="001D193F" w:rsidP="001D193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72ADF51" w14:textId="7A6E3DBD" w:rsidR="001D193F" w:rsidRPr="001D193F" w:rsidRDefault="001D193F" w:rsidP="001D193F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D193F" w:rsidRPr="001D193F" w14:paraId="6513849D" w14:textId="77777777" w:rsidTr="001D193F">
        <w:trPr>
          <w:trHeight w:hRule="exact" w:val="397"/>
        </w:trPr>
        <w:tc>
          <w:tcPr>
            <w:tcW w:w="1624" w:type="pct"/>
            <w:vMerge w:val="restart"/>
          </w:tcPr>
          <w:p w14:paraId="708F27AD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4. Линейное программирование</w:t>
            </w:r>
          </w:p>
        </w:tc>
        <w:tc>
          <w:tcPr>
            <w:tcW w:w="3376" w:type="pct"/>
          </w:tcPr>
          <w:p w14:paraId="3EF200BF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Содержание</w:t>
            </w:r>
          </w:p>
        </w:tc>
      </w:tr>
      <w:tr w:rsidR="001D193F" w:rsidRPr="001D193F" w14:paraId="24AD1664" w14:textId="77777777" w:rsidTr="001D193F">
        <w:trPr>
          <w:trHeight w:hRule="exact" w:val="2012"/>
        </w:trPr>
        <w:tc>
          <w:tcPr>
            <w:tcW w:w="1624" w:type="pct"/>
            <w:vMerge/>
          </w:tcPr>
          <w:p w14:paraId="38D36416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376" w:type="pct"/>
          </w:tcPr>
          <w:p w14:paraId="20B36CCC" w14:textId="77777777" w:rsidR="001D193F" w:rsidRPr="001D193F" w:rsidRDefault="001D193F" w:rsidP="001D193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color w:val="auto"/>
                <w:sz w:val="24"/>
                <w:szCs w:val="24"/>
              </w:rPr>
              <w:t>Задачи линейного программирования. Задача о пищевом рационе.</w:t>
            </w:r>
          </w:p>
          <w:p w14:paraId="1E61888E" w14:textId="77777777" w:rsidR="001D193F" w:rsidRPr="001D193F" w:rsidRDefault="001D193F" w:rsidP="001D193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color w:val="auto"/>
                <w:sz w:val="24"/>
                <w:szCs w:val="24"/>
              </w:rPr>
              <w:t>Задача о планировании производства. Задача о загрузке оборудования.</w:t>
            </w:r>
          </w:p>
          <w:p w14:paraId="1EC07D24" w14:textId="77777777" w:rsidR="001D193F" w:rsidRPr="001D193F" w:rsidRDefault="001D193F" w:rsidP="001D193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color w:val="auto"/>
                <w:sz w:val="24"/>
                <w:szCs w:val="24"/>
              </w:rPr>
              <w:t>Задача о снабжении сырьем. Геометрическая интерпретация задач</w:t>
            </w:r>
          </w:p>
          <w:p w14:paraId="598D817A" w14:textId="77777777" w:rsidR="001D193F" w:rsidRPr="001D193F" w:rsidRDefault="001D193F" w:rsidP="001D193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линейного программирования. </w:t>
            </w:r>
          </w:p>
        </w:tc>
      </w:tr>
      <w:tr w:rsidR="001D193F" w:rsidRPr="001D193F" w14:paraId="6E1A5E42" w14:textId="77777777" w:rsidTr="001D193F">
        <w:trPr>
          <w:trHeight w:hRule="exact" w:val="837"/>
        </w:trPr>
        <w:tc>
          <w:tcPr>
            <w:tcW w:w="1624" w:type="pct"/>
            <w:vMerge/>
          </w:tcPr>
          <w:p w14:paraId="1F40B17A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376" w:type="pct"/>
          </w:tcPr>
          <w:p w14:paraId="0FE5632D" w14:textId="77777777" w:rsidR="001D193F" w:rsidRPr="001D193F" w:rsidRDefault="001D193F" w:rsidP="001D193F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1D193F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1D193F" w:rsidRPr="001D193F" w14:paraId="1779D301" w14:textId="77777777" w:rsidTr="001D193F">
        <w:trPr>
          <w:trHeight w:hRule="exact" w:val="579"/>
        </w:trPr>
        <w:tc>
          <w:tcPr>
            <w:tcW w:w="1624" w:type="pct"/>
            <w:vMerge/>
          </w:tcPr>
          <w:p w14:paraId="049EEA90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376" w:type="pct"/>
          </w:tcPr>
          <w:p w14:paraId="5F994F08" w14:textId="77777777" w:rsidR="001D193F" w:rsidRPr="001D193F" w:rsidRDefault="001D193F" w:rsidP="001D193F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color w:val="auto"/>
                <w:sz w:val="24"/>
                <w:szCs w:val="24"/>
              </w:rPr>
              <w:t>Решение задач.</w:t>
            </w:r>
          </w:p>
        </w:tc>
      </w:tr>
      <w:tr w:rsidR="001D193F" w:rsidRPr="001D193F" w14:paraId="3764B671" w14:textId="77777777" w:rsidTr="001D193F">
        <w:trPr>
          <w:trHeight w:hRule="exact" w:val="397"/>
        </w:trPr>
        <w:tc>
          <w:tcPr>
            <w:tcW w:w="1624" w:type="pct"/>
            <w:vMerge/>
          </w:tcPr>
          <w:p w14:paraId="37A092D3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376" w:type="pct"/>
          </w:tcPr>
          <w:p w14:paraId="6F162AF1" w14:textId="77777777" w:rsidR="001D193F" w:rsidRDefault="001D193F" w:rsidP="001D193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62D6ABE" w14:textId="407A5111" w:rsidR="001D193F" w:rsidRPr="001D193F" w:rsidRDefault="001D193F" w:rsidP="001D193F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D193F" w:rsidRPr="001D193F" w14:paraId="4491D998" w14:textId="77777777" w:rsidTr="001D193F">
        <w:trPr>
          <w:trHeight w:hRule="exact" w:val="580"/>
        </w:trPr>
        <w:tc>
          <w:tcPr>
            <w:tcW w:w="1624" w:type="pct"/>
            <w:vMerge w:val="restart"/>
          </w:tcPr>
          <w:p w14:paraId="2DB7E877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5. Управление запасами</w:t>
            </w:r>
          </w:p>
        </w:tc>
        <w:tc>
          <w:tcPr>
            <w:tcW w:w="3376" w:type="pct"/>
          </w:tcPr>
          <w:p w14:paraId="035DE7CA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Содержание</w:t>
            </w:r>
          </w:p>
        </w:tc>
      </w:tr>
      <w:tr w:rsidR="001D193F" w:rsidRPr="001D193F" w14:paraId="4B8997C1" w14:textId="77777777" w:rsidTr="001D193F">
        <w:trPr>
          <w:trHeight w:hRule="exact" w:val="1566"/>
        </w:trPr>
        <w:tc>
          <w:tcPr>
            <w:tcW w:w="1624" w:type="pct"/>
            <w:vMerge/>
          </w:tcPr>
          <w:p w14:paraId="2A557250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376" w:type="pct"/>
          </w:tcPr>
          <w:p w14:paraId="2B0F3597" w14:textId="77777777" w:rsidR="001D193F" w:rsidRPr="001D193F" w:rsidRDefault="001D193F" w:rsidP="001D193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color w:val="auto"/>
                <w:sz w:val="24"/>
                <w:szCs w:val="24"/>
              </w:rPr>
              <w:t>Вводные замечания. Основная модель. Стоимость товара, организационные издержки, издержки на хранение товара. Формула</w:t>
            </w:r>
          </w:p>
          <w:p w14:paraId="0187A31F" w14:textId="77777777" w:rsidR="001D193F" w:rsidRPr="001D193F" w:rsidRDefault="001D193F" w:rsidP="001D193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Харриса. Модель производственных поставок. Модель поставок со скидкой. </w:t>
            </w:r>
          </w:p>
        </w:tc>
      </w:tr>
      <w:tr w:rsidR="001D193F" w:rsidRPr="001D193F" w14:paraId="7F8D0446" w14:textId="77777777" w:rsidTr="001D193F">
        <w:trPr>
          <w:trHeight w:hRule="exact" w:val="701"/>
        </w:trPr>
        <w:tc>
          <w:tcPr>
            <w:tcW w:w="1624" w:type="pct"/>
            <w:vMerge/>
          </w:tcPr>
          <w:p w14:paraId="788FA97E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376" w:type="pct"/>
          </w:tcPr>
          <w:p w14:paraId="3A663F09" w14:textId="77777777" w:rsidR="001D193F" w:rsidRPr="001D193F" w:rsidRDefault="001D193F" w:rsidP="001D193F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1D193F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1D193F" w:rsidRPr="001D193F" w14:paraId="0555F9E4" w14:textId="77777777" w:rsidTr="001D193F">
        <w:trPr>
          <w:trHeight w:hRule="exact" w:val="435"/>
        </w:trPr>
        <w:tc>
          <w:tcPr>
            <w:tcW w:w="1624" w:type="pct"/>
            <w:vMerge/>
          </w:tcPr>
          <w:p w14:paraId="5FE9E09F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376" w:type="pct"/>
          </w:tcPr>
          <w:p w14:paraId="2A5B22E2" w14:textId="77777777" w:rsidR="001D193F" w:rsidRPr="001D193F" w:rsidRDefault="001D193F" w:rsidP="001D193F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color w:val="auto"/>
                <w:sz w:val="24"/>
                <w:szCs w:val="24"/>
              </w:rPr>
              <w:t>Примеры.</w:t>
            </w:r>
          </w:p>
        </w:tc>
      </w:tr>
      <w:tr w:rsidR="001D193F" w:rsidRPr="001D193F" w14:paraId="21D24C39" w14:textId="77777777" w:rsidTr="001D193F">
        <w:trPr>
          <w:trHeight w:hRule="exact" w:val="397"/>
        </w:trPr>
        <w:tc>
          <w:tcPr>
            <w:tcW w:w="1624" w:type="pct"/>
            <w:vMerge/>
          </w:tcPr>
          <w:p w14:paraId="4E6065BC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376" w:type="pct"/>
          </w:tcPr>
          <w:p w14:paraId="7D5B56B9" w14:textId="77777777" w:rsidR="001D193F" w:rsidRDefault="001D193F" w:rsidP="001D193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32BC931" w14:textId="341AF277" w:rsidR="001D193F" w:rsidRPr="001D193F" w:rsidRDefault="001D193F" w:rsidP="001D193F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D193F" w:rsidRPr="001D193F" w14:paraId="28FEA734" w14:textId="77777777" w:rsidTr="001D193F">
        <w:trPr>
          <w:trHeight w:hRule="exact" w:val="397"/>
        </w:trPr>
        <w:tc>
          <w:tcPr>
            <w:tcW w:w="1624" w:type="pct"/>
            <w:vMerge w:val="restart"/>
          </w:tcPr>
          <w:p w14:paraId="1BC2DE02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6. Модель Леонтьева</w:t>
            </w:r>
          </w:p>
        </w:tc>
        <w:tc>
          <w:tcPr>
            <w:tcW w:w="3376" w:type="pct"/>
          </w:tcPr>
          <w:p w14:paraId="1DCBA827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Содержание</w:t>
            </w:r>
          </w:p>
        </w:tc>
      </w:tr>
      <w:tr w:rsidR="001D193F" w:rsidRPr="001D193F" w14:paraId="54E00757" w14:textId="77777777" w:rsidTr="001D193F">
        <w:trPr>
          <w:trHeight w:hRule="exact" w:val="1473"/>
        </w:trPr>
        <w:tc>
          <w:tcPr>
            <w:tcW w:w="1624" w:type="pct"/>
            <w:vMerge/>
          </w:tcPr>
          <w:p w14:paraId="4C6130DC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376" w:type="pct"/>
          </w:tcPr>
          <w:p w14:paraId="479C3FE3" w14:textId="77777777" w:rsidR="001D193F" w:rsidRPr="001D193F" w:rsidRDefault="001D193F" w:rsidP="001D193F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Продуктивные матрицы. Матрица материальных затрат. Теорема</w:t>
            </w:r>
          </w:p>
          <w:p w14:paraId="504BCABF" w14:textId="77777777" w:rsidR="001D193F" w:rsidRPr="001D193F" w:rsidRDefault="001D193F" w:rsidP="001D193F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равносильности продуктивной матрицы. Примеры. Ограничения на</w:t>
            </w:r>
          </w:p>
          <w:p w14:paraId="06ADCEB7" w14:textId="77777777" w:rsidR="001D193F" w:rsidRPr="001D193F" w:rsidRDefault="001D193F" w:rsidP="001D193F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ресурсы. Прибыльные матрицы. </w:t>
            </w:r>
          </w:p>
        </w:tc>
      </w:tr>
      <w:tr w:rsidR="001D193F" w:rsidRPr="001D193F" w14:paraId="28CC206E" w14:textId="77777777" w:rsidTr="001D193F">
        <w:trPr>
          <w:trHeight w:hRule="exact" w:val="856"/>
        </w:trPr>
        <w:tc>
          <w:tcPr>
            <w:tcW w:w="1624" w:type="pct"/>
            <w:vMerge/>
          </w:tcPr>
          <w:p w14:paraId="31866BAC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376" w:type="pct"/>
          </w:tcPr>
          <w:p w14:paraId="0CDD81E0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1D193F" w:rsidRPr="001D193F" w14:paraId="7CA04101" w14:textId="77777777" w:rsidTr="001D193F">
        <w:trPr>
          <w:trHeight w:hRule="exact" w:val="521"/>
        </w:trPr>
        <w:tc>
          <w:tcPr>
            <w:tcW w:w="1624" w:type="pct"/>
            <w:vMerge/>
          </w:tcPr>
          <w:p w14:paraId="3A04DC53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376" w:type="pct"/>
          </w:tcPr>
          <w:p w14:paraId="6785371D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Примеры.</w:t>
            </w:r>
          </w:p>
        </w:tc>
      </w:tr>
      <w:tr w:rsidR="001D193F" w:rsidRPr="001D193F" w14:paraId="2EFB339A" w14:textId="77777777" w:rsidTr="001D193F">
        <w:trPr>
          <w:trHeight w:hRule="exact" w:val="397"/>
        </w:trPr>
        <w:tc>
          <w:tcPr>
            <w:tcW w:w="1624" w:type="pct"/>
            <w:vMerge/>
          </w:tcPr>
          <w:p w14:paraId="2AEAABAA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376" w:type="pct"/>
          </w:tcPr>
          <w:p w14:paraId="6E143A36" w14:textId="77777777" w:rsidR="001D193F" w:rsidRDefault="001D193F" w:rsidP="001D193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7C86C9B" w14:textId="190A0B40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D193F" w:rsidRPr="001D193F" w14:paraId="06721F18" w14:textId="77777777" w:rsidTr="001D193F">
        <w:trPr>
          <w:trHeight w:hRule="exact" w:val="485"/>
        </w:trPr>
        <w:tc>
          <w:tcPr>
            <w:tcW w:w="1624" w:type="pct"/>
            <w:vMerge w:val="restart"/>
          </w:tcPr>
          <w:p w14:paraId="75F764BF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7. Многокритериальные задачи</w:t>
            </w:r>
          </w:p>
        </w:tc>
        <w:tc>
          <w:tcPr>
            <w:tcW w:w="3376" w:type="pct"/>
          </w:tcPr>
          <w:p w14:paraId="2EE0F05E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Содержание</w:t>
            </w:r>
          </w:p>
        </w:tc>
      </w:tr>
      <w:tr w:rsidR="001D193F" w:rsidRPr="001D193F" w14:paraId="3158C11C" w14:textId="77777777" w:rsidTr="001D193F">
        <w:trPr>
          <w:trHeight w:hRule="exact" w:val="588"/>
        </w:trPr>
        <w:tc>
          <w:tcPr>
            <w:tcW w:w="1624" w:type="pct"/>
            <w:vMerge/>
          </w:tcPr>
          <w:p w14:paraId="631F8022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376" w:type="pct"/>
          </w:tcPr>
          <w:p w14:paraId="4A837CD5" w14:textId="77777777" w:rsidR="001D193F" w:rsidRPr="001D193F" w:rsidRDefault="001D193F" w:rsidP="001D193F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Множество Парето. Постановка задачи. Метод идеальной точки. Обобщенный критерий. </w:t>
            </w:r>
          </w:p>
        </w:tc>
      </w:tr>
      <w:tr w:rsidR="001D193F" w:rsidRPr="001D193F" w14:paraId="7C6DB619" w14:textId="77777777" w:rsidTr="001D193F">
        <w:trPr>
          <w:trHeight w:hRule="exact" w:val="721"/>
        </w:trPr>
        <w:tc>
          <w:tcPr>
            <w:tcW w:w="1624" w:type="pct"/>
            <w:vMerge/>
          </w:tcPr>
          <w:p w14:paraId="34F51ED2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376" w:type="pct"/>
          </w:tcPr>
          <w:p w14:paraId="3AAC3B5A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1D193F" w:rsidRPr="001D193F" w14:paraId="1B279582" w14:textId="77777777" w:rsidTr="001D193F">
        <w:trPr>
          <w:trHeight w:hRule="exact" w:val="397"/>
        </w:trPr>
        <w:tc>
          <w:tcPr>
            <w:tcW w:w="1624" w:type="pct"/>
            <w:vMerge/>
          </w:tcPr>
          <w:p w14:paraId="17EFC516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376" w:type="pct"/>
          </w:tcPr>
          <w:p w14:paraId="646894F6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Примеры.</w:t>
            </w:r>
          </w:p>
        </w:tc>
      </w:tr>
      <w:tr w:rsidR="001D193F" w:rsidRPr="001D193F" w14:paraId="448502CE" w14:textId="77777777" w:rsidTr="001D193F">
        <w:trPr>
          <w:trHeight w:hRule="exact" w:val="555"/>
        </w:trPr>
        <w:tc>
          <w:tcPr>
            <w:tcW w:w="1624" w:type="pct"/>
            <w:vMerge/>
          </w:tcPr>
          <w:p w14:paraId="589F6488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376" w:type="pct"/>
          </w:tcPr>
          <w:p w14:paraId="1139C1B8" w14:textId="77777777" w:rsidR="001D193F" w:rsidRDefault="001D193F" w:rsidP="001D193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5E09A1B" w14:textId="6FC9710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D193F" w:rsidRPr="001D193F" w14:paraId="550C0087" w14:textId="77777777" w:rsidTr="001D193F">
        <w:trPr>
          <w:trHeight w:hRule="exact" w:val="397"/>
        </w:trPr>
        <w:tc>
          <w:tcPr>
            <w:tcW w:w="1624" w:type="pct"/>
            <w:vMerge w:val="restart"/>
          </w:tcPr>
          <w:p w14:paraId="3DC9828F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8. Динамическое программирование</w:t>
            </w:r>
          </w:p>
        </w:tc>
        <w:tc>
          <w:tcPr>
            <w:tcW w:w="3376" w:type="pct"/>
          </w:tcPr>
          <w:p w14:paraId="76A28D19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Содержание</w:t>
            </w:r>
          </w:p>
        </w:tc>
      </w:tr>
      <w:tr w:rsidR="001D193F" w:rsidRPr="001D193F" w14:paraId="42083C17" w14:textId="77777777" w:rsidTr="001D193F">
        <w:trPr>
          <w:trHeight w:hRule="exact" w:val="946"/>
        </w:trPr>
        <w:tc>
          <w:tcPr>
            <w:tcW w:w="1624" w:type="pct"/>
            <w:vMerge/>
          </w:tcPr>
          <w:p w14:paraId="487D0C0A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376" w:type="pct"/>
          </w:tcPr>
          <w:p w14:paraId="0043C30A" w14:textId="77777777" w:rsidR="001D193F" w:rsidRPr="001D193F" w:rsidRDefault="001D193F" w:rsidP="001D193F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Метод динамического программирования. Оптимальные управления, управляемый процесс. Идея метода. </w:t>
            </w:r>
          </w:p>
          <w:p w14:paraId="429DFD39" w14:textId="77777777" w:rsidR="001D193F" w:rsidRPr="001D193F" w:rsidRDefault="001D193F" w:rsidP="001D193F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</w:tr>
      <w:tr w:rsidR="001D193F" w:rsidRPr="001D193F" w14:paraId="4BAA8B19" w14:textId="77777777" w:rsidTr="001D193F">
        <w:trPr>
          <w:trHeight w:hRule="exact" w:val="690"/>
        </w:trPr>
        <w:tc>
          <w:tcPr>
            <w:tcW w:w="1624" w:type="pct"/>
            <w:vMerge/>
          </w:tcPr>
          <w:p w14:paraId="50F6120D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376" w:type="pct"/>
          </w:tcPr>
          <w:p w14:paraId="0B1F5272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1D193F" w:rsidRPr="001D193F" w14:paraId="04D87878" w14:textId="77777777" w:rsidTr="001D193F">
        <w:trPr>
          <w:trHeight w:hRule="exact" w:val="1720"/>
        </w:trPr>
        <w:tc>
          <w:tcPr>
            <w:tcW w:w="1624" w:type="pct"/>
            <w:vMerge/>
          </w:tcPr>
          <w:p w14:paraId="68A713F3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376" w:type="pct"/>
          </w:tcPr>
          <w:p w14:paraId="6CB53142" w14:textId="77777777" w:rsidR="001D193F" w:rsidRPr="001D193F" w:rsidRDefault="001D193F" w:rsidP="001D193F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Примеры решения задач динамического программирования: прокладки наивыгоднейшего пути между двумя пунктами; задача о распределении</w:t>
            </w:r>
          </w:p>
          <w:p w14:paraId="7E2FA4F6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ресурсов; задача о загрузке машины. Задача динамического программирования в общем виде. Принцип оптимальности.</w:t>
            </w:r>
          </w:p>
        </w:tc>
      </w:tr>
      <w:tr w:rsidR="001D193F" w:rsidRPr="001D193F" w14:paraId="182AC026" w14:textId="77777777" w:rsidTr="001D193F">
        <w:trPr>
          <w:trHeight w:hRule="exact" w:val="631"/>
        </w:trPr>
        <w:tc>
          <w:tcPr>
            <w:tcW w:w="1624" w:type="pct"/>
            <w:vMerge/>
          </w:tcPr>
          <w:p w14:paraId="7F9233E2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376" w:type="pct"/>
          </w:tcPr>
          <w:p w14:paraId="68D33ABC" w14:textId="77777777" w:rsidR="001D193F" w:rsidRDefault="001D193F" w:rsidP="001D193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6DD7052" w14:textId="0A813E34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D193F" w:rsidRPr="001D193F" w14:paraId="784E07B5" w14:textId="77777777" w:rsidTr="001D193F">
        <w:trPr>
          <w:trHeight w:hRule="exact" w:val="397"/>
        </w:trPr>
        <w:tc>
          <w:tcPr>
            <w:tcW w:w="5000" w:type="pct"/>
            <w:gridSpan w:val="2"/>
          </w:tcPr>
          <w:p w14:paraId="3B1A3AC9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Промежуточная аттестация</w:t>
            </w:r>
          </w:p>
        </w:tc>
      </w:tr>
      <w:tr w:rsidR="001D193F" w:rsidRPr="001D193F" w14:paraId="60FE2961" w14:textId="77777777" w:rsidTr="001D193F">
        <w:trPr>
          <w:trHeight w:hRule="exact" w:val="452"/>
        </w:trPr>
        <w:tc>
          <w:tcPr>
            <w:tcW w:w="5000" w:type="pct"/>
            <w:gridSpan w:val="2"/>
          </w:tcPr>
          <w:p w14:paraId="648AB106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D193F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Всего: 34ч</w:t>
            </w:r>
          </w:p>
          <w:p w14:paraId="37B62034" w14:textId="77777777" w:rsidR="001D193F" w:rsidRPr="001D193F" w:rsidRDefault="001D193F" w:rsidP="001D193F">
            <w:pPr>
              <w:spacing w:after="200"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</w:tr>
    </w:tbl>
    <w:p w14:paraId="129F3057" w14:textId="77777777" w:rsidR="00F06E7A" w:rsidRDefault="00F06E7A" w:rsidP="001D193F">
      <w:pPr>
        <w:pStyle w:val="112"/>
        <w:ind w:firstLine="0"/>
        <w:rPr>
          <w:rFonts w:ascii="Times New Roman" w:hAnsi="Times New Roman"/>
        </w:rPr>
      </w:pPr>
    </w:p>
    <w:p w14:paraId="000E42D1" w14:textId="77777777" w:rsidR="00F06E7A" w:rsidRDefault="00F06E7A" w:rsidP="00F06E7A">
      <w:pPr>
        <w:pStyle w:val="17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3. Условия реализации ДИСЦИПЛИНЫ</w:t>
      </w:r>
    </w:p>
    <w:p w14:paraId="3E25EACC" w14:textId="77777777" w:rsidR="00F06E7A" w:rsidRDefault="00F06E7A" w:rsidP="00F06E7A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4FAD67A8" w14:textId="77777777" w:rsidR="00F06E7A" w:rsidRPr="0004453C" w:rsidRDefault="00F06E7A" w:rsidP="00F06E7A">
      <w:pPr>
        <w:suppressAutoHyphens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04453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Кабинет Общепрофессиональных дисциплин и МДК, оснащенный </w:t>
      </w:r>
      <w:r w:rsidRPr="0004453C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в соответствии с приложением 3 ПОП-П</w:t>
      </w:r>
      <w:r w:rsidRPr="0004453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. </w:t>
      </w:r>
    </w:p>
    <w:p w14:paraId="4A6E6D73" w14:textId="77777777" w:rsidR="00F06E7A" w:rsidRDefault="00F06E7A" w:rsidP="00F06E7A"/>
    <w:p w14:paraId="0969B151" w14:textId="77777777" w:rsidR="00F06E7A" w:rsidRDefault="00F06E7A" w:rsidP="00F06E7A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36C4306A" w14:textId="77777777" w:rsidR="00F06E7A" w:rsidRDefault="00F06E7A" w:rsidP="00F06E7A">
      <w:pPr>
        <w:pStyle w:val="afffff3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F8230FF" w14:textId="77777777" w:rsidR="00F06E7A" w:rsidRDefault="00F06E7A" w:rsidP="00F06E7A">
      <w:pPr>
        <w:pStyle w:val="afffff3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09E5BFC" w14:textId="77777777" w:rsidR="00F06E7A" w:rsidRDefault="00F06E7A" w:rsidP="00F06E7A">
      <w:pPr>
        <w:pStyle w:val="afffff3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254C4F1D" w14:textId="27513CDB" w:rsidR="001D193F" w:rsidRPr="001D193F" w:rsidRDefault="001D193F" w:rsidP="001D193F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1.</w:t>
      </w:r>
      <w:r w:rsidRPr="001D193F">
        <w:rPr>
          <w:rFonts w:ascii="Times New Roman" w:hAnsi="Times New Roman"/>
          <w:color w:val="auto"/>
          <w:sz w:val="24"/>
        </w:rPr>
        <w:t>Антимонов, А. М. Технология машиностроения : учебник для СПО / А. М. Антимонов ; под редакцией О. Г. Залазинского. — 2-е изд. — Саратов : Профобразование, 2021. — 173 c. — ISBN 978-5-4488-1116-6. — Текст : электронный // Электронный ресурс цифровой образовательной среды СПО PROFобразование : [сайт]. — URL: https://profspo.ru/books/104916</w:t>
      </w:r>
    </w:p>
    <w:p w14:paraId="7B83C441" w14:textId="599A4A3B" w:rsidR="001D193F" w:rsidRPr="001D193F" w:rsidRDefault="001D193F" w:rsidP="001D193F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2.</w:t>
      </w:r>
      <w:r w:rsidRPr="001D193F">
        <w:rPr>
          <w:rFonts w:ascii="Times New Roman" w:hAnsi="Times New Roman"/>
          <w:color w:val="auto"/>
          <w:sz w:val="24"/>
        </w:rPr>
        <w:t>Бурчаков, Ш. А. Технология машиностроения : учебное пособие / Ш. А. Бурчаков. — Вологда : Инфра-Инженерия, 2023. — 320 с. — ISBN 978-5-9729-1204-9. — Текст : электронный // Лань : электронно-библиотечная система. — URL: https://e.lanbook.com/book/346982</w:t>
      </w:r>
    </w:p>
    <w:p w14:paraId="090CDEB6" w14:textId="267A0E45" w:rsidR="001D193F" w:rsidRPr="001D193F" w:rsidRDefault="001D193F" w:rsidP="001D193F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3.</w:t>
      </w:r>
      <w:r w:rsidRPr="001D193F">
        <w:rPr>
          <w:rFonts w:ascii="Times New Roman" w:hAnsi="Times New Roman"/>
          <w:color w:val="auto"/>
          <w:sz w:val="24"/>
        </w:rPr>
        <w:t xml:space="preserve">Носиков, А. А. Холодильная техника и технологии : учебное пособие / А. А. Носиков, В. В. Носикова. — Минск : Республиканский институт профессионального образования (РИПО), 2021. — 204 c. — ISBN 978-985-7253-05-0. — Текст : электронный // Электронный ресурс цифровой образовательной среды СПО PROFобразование : [сайт]. — URL: </w:t>
      </w:r>
      <w:hyperlink r:id="rId15" w:history="1">
        <w:r w:rsidRPr="001D193F">
          <w:rPr>
            <w:rStyle w:val="affffff8"/>
            <w:rFonts w:ascii="Times New Roman" w:hAnsi="Times New Roman"/>
            <w:color w:val="auto"/>
            <w:sz w:val="24"/>
            <w:u w:val="none"/>
          </w:rPr>
          <w:t>https://profspo.ru/books/125431</w:t>
        </w:r>
      </w:hyperlink>
    </w:p>
    <w:p w14:paraId="369928F1" w14:textId="1B799073" w:rsidR="00F06E7A" w:rsidRDefault="00F06E7A" w:rsidP="001D193F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2CC467DD" w14:textId="77777777" w:rsidR="00F06E7A" w:rsidRPr="00C92BA7" w:rsidRDefault="00F06E7A" w:rsidP="00F06E7A">
      <w:pPr>
        <w:tabs>
          <w:tab w:val="left" w:pos="916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</w:rPr>
        <w:tab/>
      </w:r>
      <w:r w:rsidRPr="00C92BA7">
        <w:rPr>
          <w:rFonts w:ascii="Times New Roman" w:hAnsi="Times New Roman"/>
          <w:color w:val="auto"/>
          <w:sz w:val="24"/>
          <w:szCs w:val="24"/>
        </w:rPr>
        <w:t>Журналы:</w:t>
      </w:r>
    </w:p>
    <w:p w14:paraId="05D1599D" w14:textId="77777777" w:rsidR="00F06E7A" w:rsidRPr="00C92BA7" w:rsidRDefault="00F06E7A" w:rsidP="00F06E7A">
      <w:pPr>
        <w:tabs>
          <w:tab w:val="left" w:pos="1560"/>
        </w:tabs>
        <w:autoSpaceDE w:val="0"/>
        <w:autoSpaceDN w:val="0"/>
        <w:spacing w:line="276" w:lineRule="auto"/>
        <w:ind w:left="567" w:firstLine="709"/>
        <w:jc w:val="both"/>
        <w:outlineLvl w:val="0"/>
        <w:rPr>
          <w:rFonts w:ascii="Times New Roman" w:hAnsi="Times New Roman"/>
          <w:color w:val="auto"/>
          <w:sz w:val="24"/>
          <w:szCs w:val="24"/>
        </w:rPr>
      </w:pPr>
      <w:r w:rsidRPr="00C92BA7">
        <w:rPr>
          <w:rFonts w:ascii="Times New Roman" w:hAnsi="Times New Roman"/>
          <w:color w:val="auto"/>
          <w:sz w:val="24"/>
          <w:szCs w:val="24"/>
        </w:rPr>
        <w:t>1.  «Технология машиностроения»</w:t>
      </w:r>
    </w:p>
    <w:p w14:paraId="4B6784B9" w14:textId="77777777" w:rsidR="00F06E7A" w:rsidRPr="00C92BA7" w:rsidRDefault="00F06E7A" w:rsidP="00F06E7A">
      <w:pPr>
        <w:tabs>
          <w:tab w:val="left" w:pos="1560"/>
        </w:tabs>
        <w:autoSpaceDE w:val="0"/>
        <w:autoSpaceDN w:val="0"/>
        <w:spacing w:line="276" w:lineRule="auto"/>
        <w:ind w:left="567" w:firstLine="709"/>
        <w:jc w:val="both"/>
        <w:outlineLvl w:val="0"/>
        <w:rPr>
          <w:rFonts w:ascii="Times New Roman" w:hAnsi="Times New Roman"/>
          <w:color w:val="auto"/>
          <w:sz w:val="24"/>
          <w:szCs w:val="24"/>
        </w:rPr>
      </w:pPr>
      <w:r w:rsidRPr="00C92BA7">
        <w:rPr>
          <w:rFonts w:ascii="Times New Roman" w:hAnsi="Times New Roman"/>
          <w:color w:val="auto"/>
          <w:sz w:val="24"/>
          <w:szCs w:val="24"/>
        </w:rPr>
        <w:t>2. «Инструмент. Технология. Оборудование»</w:t>
      </w:r>
    </w:p>
    <w:p w14:paraId="5D5B78E2" w14:textId="77777777" w:rsidR="00F06E7A" w:rsidRPr="00C92BA7" w:rsidRDefault="00F06E7A" w:rsidP="00F06E7A">
      <w:pPr>
        <w:tabs>
          <w:tab w:val="left" w:pos="1560"/>
        </w:tabs>
        <w:spacing w:line="276" w:lineRule="auto"/>
        <w:ind w:left="567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C92BA7">
        <w:rPr>
          <w:rFonts w:ascii="Times New Roman" w:hAnsi="Times New Roman"/>
          <w:color w:val="auto"/>
          <w:sz w:val="24"/>
          <w:szCs w:val="24"/>
        </w:rPr>
        <w:t>3.  «Инновации. Технологии. Решения»</w:t>
      </w:r>
    </w:p>
    <w:p w14:paraId="1939617A" w14:textId="77777777" w:rsidR="00F06E7A" w:rsidRPr="00C92BA7" w:rsidRDefault="00F06E7A" w:rsidP="00F06E7A">
      <w:pPr>
        <w:tabs>
          <w:tab w:val="left" w:pos="1560"/>
        </w:tabs>
        <w:autoSpaceDE w:val="0"/>
        <w:autoSpaceDN w:val="0"/>
        <w:spacing w:line="276" w:lineRule="auto"/>
        <w:ind w:left="567" w:firstLine="709"/>
        <w:jc w:val="both"/>
        <w:outlineLvl w:val="0"/>
        <w:rPr>
          <w:rFonts w:ascii="Times New Roman" w:hAnsi="Times New Roman"/>
          <w:color w:val="auto"/>
          <w:sz w:val="24"/>
          <w:szCs w:val="24"/>
        </w:rPr>
      </w:pPr>
      <w:r w:rsidRPr="00C92BA7">
        <w:rPr>
          <w:rFonts w:ascii="Times New Roman" w:hAnsi="Times New Roman"/>
          <w:color w:val="auto"/>
          <w:sz w:val="24"/>
          <w:szCs w:val="24"/>
        </w:rPr>
        <w:t>4. «Информационные технологии» электронное научно-техническое издание «Наука и образование»</w:t>
      </w:r>
    </w:p>
    <w:p w14:paraId="495D43F6" w14:textId="77777777" w:rsidR="00F06E7A" w:rsidRPr="00F06E7A" w:rsidRDefault="00F06E7A" w:rsidP="00F06E7A">
      <w:pPr>
        <w:tabs>
          <w:tab w:val="left" w:pos="1560"/>
        </w:tabs>
        <w:spacing w:line="276" w:lineRule="auto"/>
        <w:ind w:left="567" w:firstLine="709"/>
        <w:rPr>
          <w:rFonts w:ascii="Times New Roman" w:hAnsi="Times New Roman"/>
          <w:color w:val="auto"/>
          <w:sz w:val="24"/>
          <w:szCs w:val="24"/>
        </w:rPr>
      </w:pPr>
      <w:r w:rsidRPr="00C92BA7">
        <w:rPr>
          <w:rFonts w:ascii="Times New Roman" w:hAnsi="Times New Roman"/>
          <w:color w:val="auto"/>
          <w:sz w:val="24"/>
          <w:szCs w:val="24"/>
        </w:rPr>
        <w:t>5.  «Стружка»</w:t>
      </w:r>
    </w:p>
    <w:p w14:paraId="1A050884" w14:textId="77777777" w:rsidR="00F06E7A" w:rsidRDefault="00F06E7A" w:rsidP="00F06E7A">
      <w:pPr>
        <w:pStyle w:val="1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1"/>
        <w:gridCol w:w="2567"/>
        <w:gridCol w:w="2960"/>
      </w:tblGrid>
      <w:tr w:rsidR="00F06E7A" w:rsidRPr="00F06E7A" w14:paraId="488C4AEC" w14:textId="77777777" w:rsidTr="00B14E82">
        <w:tc>
          <w:tcPr>
            <w:tcW w:w="2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462C1" w14:textId="77777777" w:rsidR="00F06E7A" w:rsidRPr="00F06E7A" w:rsidRDefault="00F06E7A" w:rsidP="00B14E82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b/>
                <w:color w:val="auto"/>
                <w:sz w:val="24"/>
                <w:szCs w:val="22"/>
              </w:rPr>
              <w:t>Результаты обучения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D65CB" w14:textId="77777777" w:rsidR="00F06E7A" w:rsidRPr="00F06E7A" w:rsidRDefault="00F06E7A" w:rsidP="00B14E82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b/>
                <w:color w:val="auto"/>
                <w:sz w:val="24"/>
                <w:szCs w:val="22"/>
              </w:rPr>
              <w:t>Показатели освоенности компетенций</w:t>
            </w:r>
          </w:p>
        </w:tc>
        <w:tc>
          <w:tcPr>
            <w:tcW w:w="1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71B3B" w14:textId="77777777" w:rsidR="00F06E7A" w:rsidRPr="00F06E7A" w:rsidRDefault="00F06E7A" w:rsidP="00B14E82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b/>
                <w:color w:val="auto"/>
                <w:sz w:val="24"/>
                <w:szCs w:val="22"/>
              </w:rPr>
              <w:t>Методы оценки</w:t>
            </w:r>
          </w:p>
        </w:tc>
      </w:tr>
      <w:tr w:rsidR="00F06E7A" w:rsidRPr="00F06E7A" w14:paraId="5855E424" w14:textId="77777777" w:rsidTr="00B14E82">
        <w:tc>
          <w:tcPr>
            <w:tcW w:w="2130" w:type="pct"/>
          </w:tcPr>
          <w:p w14:paraId="49232B2F" w14:textId="77777777" w:rsidR="00F06E7A" w:rsidRPr="00F06E7A" w:rsidRDefault="00F06E7A" w:rsidP="00B14E82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знать:</w:t>
            </w:r>
          </w:p>
          <w:p w14:paraId="083CB422" w14:textId="77777777" w:rsidR="00E70BF2" w:rsidRPr="00E70BF2" w:rsidRDefault="00E70BF2" w:rsidP="00E70BF2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70BF2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виды деформации </w:t>
            </w:r>
          </w:p>
          <w:p w14:paraId="1BD7403D" w14:textId="77777777" w:rsidR="00E70BF2" w:rsidRPr="00E70BF2" w:rsidRDefault="00E70BF2" w:rsidP="00E70BF2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70BF2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деталей;</w:t>
            </w:r>
          </w:p>
          <w:p w14:paraId="2BC82D5E" w14:textId="77777777" w:rsidR="00E70BF2" w:rsidRPr="00E70BF2" w:rsidRDefault="00E70BF2" w:rsidP="00E70BF2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70BF2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простые механизмы;</w:t>
            </w:r>
          </w:p>
          <w:p w14:paraId="39813462" w14:textId="77777777" w:rsidR="00E70BF2" w:rsidRPr="00E70BF2" w:rsidRDefault="00E70BF2" w:rsidP="00E70BF2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70BF2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виды соединения </w:t>
            </w:r>
          </w:p>
          <w:p w14:paraId="2CC36726" w14:textId="77777777" w:rsidR="00E70BF2" w:rsidRPr="00E70BF2" w:rsidRDefault="00E70BF2" w:rsidP="00E70BF2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70BF2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деталей;</w:t>
            </w:r>
          </w:p>
          <w:p w14:paraId="5F58E496" w14:textId="77777777" w:rsidR="00E70BF2" w:rsidRPr="00E70BF2" w:rsidRDefault="00E70BF2" w:rsidP="00E70BF2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70BF2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виды передач;</w:t>
            </w:r>
          </w:p>
          <w:p w14:paraId="704628C7" w14:textId="77777777" w:rsidR="00E70BF2" w:rsidRPr="00E70BF2" w:rsidRDefault="00E70BF2" w:rsidP="00E70BF2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70BF2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основные сведения о </w:t>
            </w:r>
          </w:p>
          <w:p w14:paraId="4E9755C6" w14:textId="77777777" w:rsidR="00E70BF2" w:rsidRPr="00E70BF2" w:rsidRDefault="00E70BF2" w:rsidP="00E70BF2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70BF2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металлах и сплавах;</w:t>
            </w:r>
          </w:p>
          <w:p w14:paraId="1EC273F5" w14:textId="77777777" w:rsidR="00E70BF2" w:rsidRPr="00E70BF2" w:rsidRDefault="00E70BF2" w:rsidP="00E70BF2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70BF2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lastRenderedPageBreak/>
              <w:t>смазочные материалы;</w:t>
            </w:r>
          </w:p>
          <w:p w14:paraId="24E74E7B" w14:textId="77777777" w:rsidR="00E70BF2" w:rsidRPr="00E70BF2" w:rsidRDefault="00E70BF2" w:rsidP="00E70BF2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70BF2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основные законы и </w:t>
            </w:r>
          </w:p>
          <w:p w14:paraId="58BA7B4E" w14:textId="77777777" w:rsidR="00E70BF2" w:rsidRPr="00E70BF2" w:rsidRDefault="00E70BF2" w:rsidP="00E70BF2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70BF2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понятия постоянного и </w:t>
            </w:r>
          </w:p>
          <w:p w14:paraId="05194923" w14:textId="77777777" w:rsidR="00E70BF2" w:rsidRPr="00E70BF2" w:rsidRDefault="00E70BF2" w:rsidP="00E70BF2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70BF2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переменного тока;</w:t>
            </w:r>
          </w:p>
          <w:p w14:paraId="36178979" w14:textId="77777777" w:rsidR="00E70BF2" w:rsidRPr="00E70BF2" w:rsidRDefault="00E70BF2" w:rsidP="00E70BF2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70BF2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устройства </w:t>
            </w:r>
          </w:p>
          <w:p w14:paraId="4001C4EB" w14:textId="77777777" w:rsidR="00E70BF2" w:rsidRPr="00E70BF2" w:rsidRDefault="00E70BF2" w:rsidP="00E70BF2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70BF2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электроизмерительных </w:t>
            </w:r>
          </w:p>
          <w:p w14:paraId="1EEC3CAC" w14:textId="77777777" w:rsidR="00E70BF2" w:rsidRPr="00E70BF2" w:rsidRDefault="00E70BF2" w:rsidP="00E70BF2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70BF2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приборов и способы </w:t>
            </w:r>
          </w:p>
          <w:p w14:paraId="202C83F6" w14:textId="4D31A1B8" w:rsidR="00F06E7A" w:rsidRPr="00F06E7A" w:rsidRDefault="00E70BF2" w:rsidP="00E70BF2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70BF2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измерени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я</w:t>
            </w:r>
          </w:p>
        </w:tc>
        <w:tc>
          <w:tcPr>
            <w:tcW w:w="1333" w:type="pct"/>
          </w:tcPr>
          <w:p w14:paraId="66CF38A0" w14:textId="77777777" w:rsidR="00F06E7A" w:rsidRPr="00F06E7A" w:rsidRDefault="00F06E7A" w:rsidP="00B14E82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  <w:p w14:paraId="54196A44" w14:textId="77777777" w:rsidR="00E70BF2" w:rsidRPr="00E70BF2" w:rsidRDefault="00E70BF2" w:rsidP="00E70BF2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70BF2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демонстрация учебного</w:t>
            </w:r>
          </w:p>
          <w:p w14:paraId="6E0E9F32" w14:textId="77777777" w:rsidR="00E70BF2" w:rsidRPr="00E70BF2" w:rsidRDefault="00E70BF2" w:rsidP="00E70BF2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70BF2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материала;</w:t>
            </w:r>
          </w:p>
          <w:p w14:paraId="41FE41F7" w14:textId="77777777" w:rsidR="00E70BF2" w:rsidRPr="00E70BF2" w:rsidRDefault="00E70BF2" w:rsidP="00E70BF2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70BF2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описание и объяснение</w:t>
            </w:r>
          </w:p>
          <w:p w14:paraId="523583DC" w14:textId="77777777" w:rsidR="00E70BF2" w:rsidRPr="00E70BF2" w:rsidRDefault="00E70BF2" w:rsidP="00E70BF2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70BF2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определений; </w:t>
            </w:r>
          </w:p>
          <w:p w14:paraId="6A1074AC" w14:textId="77777777" w:rsidR="00E70BF2" w:rsidRPr="00E70BF2" w:rsidRDefault="00E70BF2" w:rsidP="00E70BF2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70BF2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чтение и расшифровка</w:t>
            </w:r>
          </w:p>
          <w:p w14:paraId="1458DDF4" w14:textId="77777777" w:rsidR="00E70BF2" w:rsidRPr="00E70BF2" w:rsidRDefault="00E70BF2" w:rsidP="00E70BF2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70BF2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lastRenderedPageBreak/>
              <w:t>условных обозначений;</w:t>
            </w:r>
          </w:p>
          <w:p w14:paraId="30478999" w14:textId="77777777" w:rsidR="00E70BF2" w:rsidRPr="00E70BF2" w:rsidRDefault="00E70BF2" w:rsidP="00E70BF2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70BF2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выбирать приборы для </w:t>
            </w:r>
          </w:p>
          <w:p w14:paraId="0BCD8EF1" w14:textId="43766FA6" w:rsidR="00F06E7A" w:rsidRPr="00F06E7A" w:rsidRDefault="00E70BF2" w:rsidP="00E70BF2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70BF2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измерительной цепи</w:t>
            </w:r>
          </w:p>
          <w:p w14:paraId="67F168F9" w14:textId="77777777" w:rsidR="00F06E7A" w:rsidRPr="00F06E7A" w:rsidRDefault="00F06E7A" w:rsidP="00B14E82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35505DA" w14:textId="77777777" w:rsidR="00F06E7A" w:rsidRPr="00F06E7A" w:rsidRDefault="00F06E7A" w:rsidP="00B14E82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FCE5D87" w14:textId="77777777" w:rsidR="00F06E7A" w:rsidRPr="00F06E7A" w:rsidRDefault="00F06E7A" w:rsidP="00B14E82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color w:val="auto"/>
                <w:sz w:val="24"/>
                <w:szCs w:val="24"/>
              </w:rPr>
              <w:t>Верно воспроизведены правила чтения сборочного чертежа</w:t>
            </w:r>
          </w:p>
        </w:tc>
        <w:tc>
          <w:tcPr>
            <w:tcW w:w="1537" w:type="pct"/>
          </w:tcPr>
          <w:p w14:paraId="0AE6DC03" w14:textId="77777777" w:rsidR="00F06E7A" w:rsidRPr="00F06E7A" w:rsidRDefault="00F06E7A" w:rsidP="00B14E82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  <w:p w14:paraId="55931C01" w14:textId="77777777" w:rsidR="00F06E7A" w:rsidRPr="00F06E7A" w:rsidRDefault="00F06E7A" w:rsidP="00B14E82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Экспертная оценка выполнения практического задания</w:t>
            </w:r>
          </w:p>
          <w:p w14:paraId="07A6460E" w14:textId="77777777" w:rsidR="00F06E7A" w:rsidRPr="00F06E7A" w:rsidRDefault="00F06E7A" w:rsidP="00B14E82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  <w:p w14:paraId="10DA4BF3" w14:textId="77777777" w:rsidR="00F06E7A" w:rsidRPr="00F06E7A" w:rsidRDefault="00F06E7A" w:rsidP="00B14E82">
            <w:pPr>
              <w:spacing w:line="276" w:lineRule="auto"/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Экспертная оценка выполнения самостоятельной работы</w:t>
            </w:r>
          </w:p>
          <w:p w14:paraId="21A059FC" w14:textId="77777777" w:rsidR="00F06E7A" w:rsidRPr="00F06E7A" w:rsidRDefault="00F06E7A" w:rsidP="00B14E82">
            <w:pPr>
              <w:spacing w:line="276" w:lineRule="auto"/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  <w:t>Тестирование</w:t>
            </w:r>
          </w:p>
          <w:p w14:paraId="1FA8CE93" w14:textId="77777777" w:rsidR="00F06E7A" w:rsidRPr="00F06E7A" w:rsidRDefault="00F06E7A" w:rsidP="00B14E82">
            <w:pPr>
              <w:spacing w:line="276" w:lineRule="auto"/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</w:pPr>
          </w:p>
          <w:p w14:paraId="2A098F75" w14:textId="77777777" w:rsidR="00F06E7A" w:rsidRPr="00F06E7A" w:rsidRDefault="00F06E7A" w:rsidP="00B14E82">
            <w:pPr>
              <w:spacing w:line="276" w:lineRule="auto"/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Экспертная оценка выполнения контрольной работы</w:t>
            </w:r>
          </w:p>
          <w:p w14:paraId="4BD13BDE" w14:textId="77777777" w:rsidR="00F06E7A" w:rsidRPr="00F06E7A" w:rsidRDefault="00F06E7A" w:rsidP="00B14E82">
            <w:pPr>
              <w:spacing w:line="276" w:lineRule="auto"/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</w:pPr>
          </w:p>
          <w:p w14:paraId="34F28E9D" w14:textId="77777777" w:rsidR="00F06E7A" w:rsidRPr="00F06E7A" w:rsidRDefault="00F06E7A" w:rsidP="00B14E82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</w:tr>
      <w:tr w:rsidR="00F06E7A" w:rsidRPr="00F06E7A" w14:paraId="0BB57E64" w14:textId="77777777" w:rsidTr="00B14E82">
        <w:trPr>
          <w:trHeight w:val="896"/>
        </w:trPr>
        <w:tc>
          <w:tcPr>
            <w:tcW w:w="2130" w:type="pct"/>
          </w:tcPr>
          <w:p w14:paraId="721E2160" w14:textId="77777777" w:rsidR="00F06E7A" w:rsidRPr="00F06E7A" w:rsidRDefault="00F06E7A" w:rsidP="00B14E82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lastRenderedPageBreak/>
              <w:t>уметь:</w:t>
            </w:r>
          </w:p>
          <w:p w14:paraId="3984C187" w14:textId="77777777" w:rsidR="00E70BF2" w:rsidRPr="00E70BF2" w:rsidRDefault="00E70BF2" w:rsidP="00E70BF2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70BF2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анализировать и </w:t>
            </w:r>
          </w:p>
          <w:p w14:paraId="3501336B" w14:textId="77777777" w:rsidR="00E70BF2" w:rsidRPr="00E70BF2" w:rsidRDefault="00E70BF2" w:rsidP="00E70BF2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70BF2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классифицировать </w:t>
            </w:r>
          </w:p>
          <w:p w14:paraId="0A1E6A17" w14:textId="77777777" w:rsidR="00E70BF2" w:rsidRPr="00E70BF2" w:rsidRDefault="00E70BF2" w:rsidP="00E70BF2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70BF2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элементы механизмов и </w:t>
            </w:r>
          </w:p>
          <w:p w14:paraId="7AD3BB5B" w14:textId="4BD89C24" w:rsidR="00F06E7A" w:rsidRPr="00F06E7A" w:rsidRDefault="00E70BF2" w:rsidP="00E70BF2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70BF2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машин</w:t>
            </w:r>
          </w:p>
        </w:tc>
        <w:tc>
          <w:tcPr>
            <w:tcW w:w="1333" w:type="pct"/>
          </w:tcPr>
          <w:p w14:paraId="27C78932" w14:textId="77777777" w:rsidR="00F06E7A" w:rsidRPr="00F06E7A" w:rsidRDefault="00F06E7A" w:rsidP="00B14E82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4CDF1B9" w14:textId="77777777" w:rsidR="00E70BF2" w:rsidRPr="00E70BF2" w:rsidRDefault="00E70BF2" w:rsidP="00E70BF2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70BF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выбор измерительного </w:t>
            </w:r>
          </w:p>
          <w:p w14:paraId="4BBF4523" w14:textId="77777777" w:rsidR="00E70BF2" w:rsidRPr="00E70BF2" w:rsidRDefault="00E70BF2" w:rsidP="00E70BF2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70BF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прибора для </w:t>
            </w:r>
          </w:p>
          <w:p w14:paraId="03CC3506" w14:textId="77777777" w:rsidR="00E70BF2" w:rsidRPr="00E70BF2" w:rsidRDefault="00E70BF2" w:rsidP="00E70BF2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70BF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холодильных </w:t>
            </w:r>
          </w:p>
          <w:p w14:paraId="383C8D74" w14:textId="4C1ACA78" w:rsidR="00F06E7A" w:rsidRPr="00F06E7A" w:rsidRDefault="00E70BF2" w:rsidP="00E70BF2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70BF2">
              <w:rPr>
                <w:rFonts w:ascii="Times New Roman" w:hAnsi="Times New Roman"/>
                <w:color w:val="auto"/>
                <w:sz w:val="24"/>
                <w:szCs w:val="24"/>
              </w:rPr>
              <w:t>установок</w:t>
            </w:r>
          </w:p>
        </w:tc>
        <w:tc>
          <w:tcPr>
            <w:tcW w:w="1537" w:type="pct"/>
          </w:tcPr>
          <w:p w14:paraId="060B5A29" w14:textId="77777777" w:rsidR="00F06E7A" w:rsidRPr="00F06E7A" w:rsidRDefault="00F06E7A" w:rsidP="00B14E82">
            <w:pPr>
              <w:spacing w:line="276" w:lineRule="auto"/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Экспертная оценка выполнения контрольной работы</w:t>
            </w:r>
          </w:p>
          <w:p w14:paraId="7C8E8127" w14:textId="77777777" w:rsidR="00F06E7A" w:rsidRPr="00F06E7A" w:rsidRDefault="00F06E7A" w:rsidP="00B14E82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Экспертная оценка выполнения практического задания</w:t>
            </w:r>
          </w:p>
          <w:p w14:paraId="01FDA018" w14:textId="77777777" w:rsidR="00F06E7A" w:rsidRPr="00F06E7A" w:rsidRDefault="00F06E7A" w:rsidP="00B14E82">
            <w:pPr>
              <w:spacing w:line="276" w:lineRule="auto"/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Экспертная оценка выполнения самостоятельной работы</w:t>
            </w:r>
          </w:p>
          <w:p w14:paraId="79F373FC" w14:textId="77777777" w:rsidR="00F06E7A" w:rsidRPr="00F06E7A" w:rsidRDefault="00F06E7A" w:rsidP="00B14E82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06E7A"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  <w:t>Тестирование</w:t>
            </w:r>
          </w:p>
        </w:tc>
      </w:tr>
    </w:tbl>
    <w:p w14:paraId="4CBE85D7" w14:textId="77777777" w:rsidR="00F06E7A" w:rsidRDefault="00F06E7A" w:rsidP="00F06E7A">
      <w:pPr>
        <w:pStyle w:val="17"/>
        <w:tabs>
          <w:tab w:val="left" w:pos="250"/>
        </w:tabs>
        <w:jc w:val="left"/>
        <w:rPr>
          <w:rFonts w:ascii="Times New Roman" w:hAnsi="Times New Roman"/>
        </w:rPr>
      </w:pPr>
    </w:p>
    <w:p w14:paraId="442155D5" w14:textId="77777777" w:rsidR="00F06E7A" w:rsidRDefault="00F06E7A" w:rsidP="00F06E7A">
      <w:pPr>
        <w:pStyle w:val="17"/>
        <w:tabs>
          <w:tab w:val="left" w:pos="250"/>
        </w:tabs>
        <w:jc w:val="left"/>
        <w:rPr>
          <w:rFonts w:ascii="Times New Roman" w:hAnsi="Times New Roman"/>
        </w:rPr>
      </w:pPr>
    </w:p>
    <w:p w14:paraId="4DE6A638" w14:textId="77777777" w:rsidR="00F06E7A" w:rsidRDefault="00F06E7A" w:rsidP="00F06E7A">
      <w:pPr>
        <w:pStyle w:val="17"/>
        <w:tabs>
          <w:tab w:val="left" w:pos="250"/>
        </w:tabs>
        <w:jc w:val="left"/>
        <w:rPr>
          <w:rFonts w:ascii="Times New Roman" w:hAnsi="Times New Roman"/>
        </w:rPr>
      </w:pPr>
    </w:p>
    <w:p w14:paraId="24838405" w14:textId="77777777" w:rsidR="00F06E7A" w:rsidRDefault="00F06E7A" w:rsidP="00F06E7A">
      <w:pPr>
        <w:pStyle w:val="17"/>
        <w:tabs>
          <w:tab w:val="left" w:pos="250"/>
        </w:tabs>
        <w:jc w:val="left"/>
        <w:rPr>
          <w:rFonts w:ascii="Times New Roman" w:hAnsi="Times New Roman"/>
        </w:rPr>
      </w:pPr>
    </w:p>
    <w:p w14:paraId="646C66D7" w14:textId="77777777" w:rsidR="00F06E7A" w:rsidRDefault="00F06E7A" w:rsidP="00F06E7A">
      <w:pPr>
        <w:pStyle w:val="17"/>
        <w:tabs>
          <w:tab w:val="left" w:pos="250"/>
        </w:tabs>
        <w:jc w:val="left"/>
        <w:rPr>
          <w:rFonts w:ascii="Times New Roman" w:hAnsi="Times New Roman"/>
        </w:rPr>
      </w:pPr>
    </w:p>
    <w:p w14:paraId="2DB23AB2" w14:textId="77777777" w:rsidR="00F06E7A" w:rsidRDefault="00F06E7A" w:rsidP="00F06E7A">
      <w:pPr>
        <w:pStyle w:val="17"/>
        <w:tabs>
          <w:tab w:val="left" w:pos="250"/>
        </w:tabs>
        <w:jc w:val="left"/>
        <w:rPr>
          <w:rFonts w:ascii="Times New Roman" w:hAnsi="Times New Roman"/>
        </w:rPr>
      </w:pPr>
    </w:p>
    <w:p w14:paraId="29828A6B" w14:textId="77777777" w:rsidR="00F06E7A" w:rsidRPr="008169F7" w:rsidRDefault="00F06E7A" w:rsidP="00F06E7A">
      <w:pPr>
        <w:rPr>
          <w:rFonts w:ascii="Times New Roman Полужирный" w:hAnsi="Times New Roman Полужирный"/>
          <w:sz w:val="24"/>
        </w:rPr>
      </w:pPr>
    </w:p>
    <w:p w14:paraId="0936C4F6" w14:textId="3A5C66E0" w:rsidR="00F06E7A" w:rsidRDefault="00F06E7A" w:rsidP="00F06E7A">
      <w:pPr>
        <w:rPr>
          <w:sz w:val="24"/>
        </w:rPr>
      </w:pPr>
    </w:p>
    <w:p w14:paraId="05E3692F" w14:textId="0046E055" w:rsidR="00634171" w:rsidRPr="00634171" w:rsidRDefault="00634171" w:rsidP="00634171">
      <w:pPr>
        <w:rPr>
          <w:sz w:val="24"/>
        </w:rPr>
      </w:pPr>
    </w:p>
    <w:p w14:paraId="3A18CF75" w14:textId="64DB8648" w:rsidR="00634171" w:rsidRPr="00634171" w:rsidRDefault="00634171" w:rsidP="00634171">
      <w:pPr>
        <w:rPr>
          <w:sz w:val="24"/>
        </w:rPr>
      </w:pPr>
    </w:p>
    <w:p w14:paraId="54BB6B05" w14:textId="35058A1D" w:rsidR="00634171" w:rsidRDefault="00634171" w:rsidP="00634171">
      <w:pPr>
        <w:rPr>
          <w:sz w:val="24"/>
        </w:rPr>
      </w:pPr>
    </w:p>
    <w:p w14:paraId="30905892" w14:textId="2CA2B14E" w:rsidR="00634171" w:rsidRDefault="00634171" w:rsidP="00634171">
      <w:pPr>
        <w:rPr>
          <w:sz w:val="24"/>
        </w:rPr>
      </w:pPr>
    </w:p>
    <w:p w14:paraId="7878D61F" w14:textId="4EBB6CD4" w:rsidR="00634171" w:rsidRDefault="00634171" w:rsidP="00634171">
      <w:pPr>
        <w:rPr>
          <w:sz w:val="24"/>
        </w:rPr>
      </w:pPr>
    </w:p>
    <w:p w14:paraId="074AEDBE" w14:textId="608F34A3" w:rsidR="00634171" w:rsidRDefault="00634171" w:rsidP="00634171">
      <w:pPr>
        <w:rPr>
          <w:sz w:val="24"/>
        </w:rPr>
      </w:pPr>
    </w:p>
    <w:p w14:paraId="70E34E44" w14:textId="5B3E8CF9" w:rsidR="00634171" w:rsidRDefault="00634171" w:rsidP="00634171">
      <w:pPr>
        <w:rPr>
          <w:sz w:val="24"/>
        </w:rPr>
      </w:pPr>
    </w:p>
    <w:p w14:paraId="09B3197B" w14:textId="36E5422D" w:rsidR="00634171" w:rsidRDefault="00634171" w:rsidP="00634171">
      <w:pPr>
        <w:rPr>
          <w:sz w:val="24"/>
        </w:rPr>
      </w:pPr>
    </w:p>
    <w:p w14:paraId="14287E8F" w14:textId="708BEEFD" w:rsidR="00634171" w:rsidRDefault="00634171" w:rsidP="00634171">
      <w:pPr>
        <w:rPr>
          <w:sz w:val="24"/>
        </w:rPr>
      </w:pPr>
    </w:p>
    <w:p w14:paraId="435C6535" w14:textId="4AA3817D" w:rsidR="00634171" w:rsidRDefault="00634171" w:rsidP="00634171">
      <w:pPr>
        <w:rPr>
          <w:sz w:val="24"/>
        </w:rPr>
      </w:pPr>
    </w:p>
    <w:p w14:paraId="7DAB6D13" w14:textId="34847BD9" w:rsidR="00634171" w:rsidRDefault="00634171" w:rsidP="00634171">
      <w:pPr>
        <w:rPr>
          <w:sz w:val="24"/>
        </w:rPr>
      </w:pPr>
    </w:p>
    <w:p w14:paraId="598FF6BE" w14:textId="02F9B8BC" w:rsidR="00634171" w:rsidRDefault="00634171" w:rsidP="00634171">
      <w:pPr>
        <w:rPr>
          <w:sz w:val="24"/>
        </w:rPr>
      </w:pPr>
    </w:p>
    <w:p w14:paraId="4130B261" w14:textId="043801EB" w:rsidR="00634171" w:rsidRDefault="00634171" w:rsidP="00634171">
      <w:pPr>
        <w:rPr>
          <w:sz w:val="24"/>
        </w:rPr>
      </w:pPr>
    </w:p>
    <w:p w14:paraId="73AE5435" w14:textId="01E16C2B" w:rsidR="00634171" w:rsidRDefault="00634171" w:rsidP="00634171">
      <w:pPr>
        <w:rPr>
          <w:sz w:val="24"/>
        </w:rPr>
      </w:pPr>
    </w:p>
    <w:p w14:paraId="3FFF6B4A" w14:textId="44C3BC2B" w:rsidR="00634171" w:rsidRDefault="00634171" w:rsidP="00634171">
      <w:pPr>
        <w:rPr>
          <w:sz w:val="24"/>
        </w:rPr>
      </w:pPr>
    </w:p>
    <w:p w14:paraId="241696A3" w14:textId="119DBCF7" w:rsidR="00634171" w:rsidRDefault="00634171" w:rsidP="00634171">
      <w:pPr>
        <w:rPr>
          <w:sz w:val="24"/>
        </w:rPr>
      </w:pPr>
    </w:p>
    <w:p w14:paraId="6B6709B9" w14:textId="6AECEEAC" w:rsidR="00634171" w:rsidRDefault="00634171" w:rsidP="00634171">
      <w:pPr>
        <w:rPr>
          <w:sz w:val="24"/>
        </w:rPr>
      </w:pPr>
    </w:p>
    <w:p w14:paraId="2952D539" w14:textId="720C09DF" w:rsidR="00634171" w:rsidRDefault="00634171" w:rsidP="0063417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2.4</w:t>
      </w:r>
    </w:p>
    <w:p w14:paraId="69CABAD4" w14:textId="77777777" w:rsidR="00634171" w:rsidRPr="002745B9" w:rsidRDefault="00634171" w:rsidP="00634171">
      <w:pPr>
        <w:jc w:val="right"/>
        <w:rPr>
          <w:rFonts w:ascii="Times New Roman" w:hAnsi="Times New Roman"/>
          <w:b/>
          <w:bCs/>
          <w:iCs/>
          <w:color w:val="auto"/>
          <w:sz w:val="24"/>
          <w:szCs w:val="24"/>
        </w:rPr>
      </w:pPr>
      <w:r w:rsidRPr="002745B9">
        <w:rPr>
          <w:rFonts w:ascii="Times New Roman" w:hAnsi="Times New Roman"/>
          <w:b/>
          <w:bCs/>
          <w:color w:val="auto"/>
          <w:sz w:val="24"/>
          <w:szCs w:val="24"/>
        </w:rPr>
        <w:t xml:space="preserve">к ПОП-П по профессии </w:t>
      </w:r>
      <w:r w:rsidRPr="002745B9">
        <w:rPr>
          <w:rFonts w:ascii="Times New Roman" w:hAnsi="Times New Roman"/>
          <w:b/>
          <w:bCs/>
          <w:color w:val="auto"/>
          <w:sz w:val="24"/>
          <w:szCs w:val="24"/>
          <w:highlight w:val="yellow"/>
        </w:rPr>
        <w:br/>
      </w:r>
      <w:r w:rsidRPr="002745B9">
        <w:rPr>
          <w:rFonts w:ascii="Times New Roman" w:hAnsi="Times New Roman"/>
          <w:b/>
          <w:bCs/>
          <w:iCs/>
          <w:color w:val="auto"/>
          <w:sz w:val="24"/>
          <w:szCs w:val="24"/>
        </w:rPr>
        <w:t>15.01.13 Монтажник технологического оборудования (по видам оборудования)</w:t>
      </w:r>
    </w:p>
    <w:p w14:paraId="216E5007" w14:textId="77777777" w:rsidR="00634171" w:rsidRDefault="00634171" w:rsidP="00634171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000DD6F" w14:textId="77777777" w:rsidR="00634171" w:rsidRDefault="00634171" w:rsidP="00634171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C3BAA56" w14:textId="77777777" w:rsidR="00634171" w:rsidRDefault="00634171" w:rsidP="00634171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8029C3A" w14:textId="77777777" w:rsidR="00634171" w:rsidRDefault="00634171" w:rsidP="00634171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73047FF" w14:textId="77777777" w:rsidR="00634171" w:rsidRDefault="00634171" w:rsidP="00634171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46BCE8" w14:textId="77777777" w:rsidR="00634171" w:rsidRDefault="00634171" w:rsidP="00634171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C9DDC1" w14:textId="77777777" w:rsidR="00634171" w:rsidRDefault="00634171" w:rsidP="00634171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14D2E47" w14:textId="77777777" w:rsidR="00634171" w:rsidRDefault="00634171" w:rsidP="00634171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8F50242" w14:textId="77777777" w:rsidR="00634171" w:rsidRDefault="00634171" w:rsidP="00634171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A6454C0" w14:textId="77777777" w:rsidR="00634171" w:rsidRDefault="00634171" w:rsidP="00634171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61426A0" w14:textId="77777777" w:rsidR="00634171" w:rsidRDefault="00634171" w:rsidP="00634171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1A9441" w14:textId="77777777" w:rsidR="00634171" w:rsidRDefault="00634171" w:rsidP="0063417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CB64A12" w14:textId="5AE86A5B" w:rsidR="00634171" w:rsidRDefault="00634171" w:rsidP="00634171">
      <w:pPr>
        <w:pStyle w:val="10"/>
      </w:pPr>
      <w:r>
        <w:t>«</w:t>
      </w:r>
      <w:r w:rsidRPr="00634171">
        <w:t>ОП.04 БЕЗОПАСНОСТЬ ЖИЗНЕДЕЯТЕЛЬНОСТИ</w:t>
      </w:r>
      <w:r>
        <w:t>»</w:t>
      </w:r>
    </w:p>
    <w:p w14:paraId="184460D2" w14:textId="77777777" w:rsidR="00634171" w:rsidRDefault="00634171" w:rsidP="00634171">
      <w:pPr>
        <w:pStyle w:val="10"/>
      </w:pPr>
    </w:p>
    <w:p w14:paraId="12430852" w14:textId="77777777" w:rsidR="00634171" w:rsidRDefault="00634171" w:rsidP="00634171">
      <w:pPr>
        <w:pStyle w:val="10"/>
      </w:pPr>
    </w:p>
    <w:p w14:paraId="30A2F5D3" w14:textId="77777777" w:rsidR="00634171" w:rsidRDefault="00634171" w:rsidP="00634171">
      <w:pPr>
        <w:pStyle w:val="10"/>
      </w:pPr>
    </w:p>
    <w:p w14:paraId="76BD76CA" w14:textId="77777777" w:rsidR="00634171" w:rsidRDefault="00634171" w:rsidP="00634171">
      <w:pPr>
        <w:pStyle w:val="10"/>
      </w:pPr>
    </w:p>
    <w:p w14:paraId="5D832D19" w14:textId="77777777" w:rsidR="00634171" w:rsidRDefault="00634171" w:rsidP="00634171">
      <w:pPr>
        <w:pStyle w:val="10"/>
      </w:pPr>
    </w:p>
    <w:p w14:paraId="0C6612E5" w14:textId="77777777" w:rsidR="00634171" w:rsidRDefault="00634171" w:rsidP="00634171">
      <w:pPr>
        <w:pStyle w:val="10"/>
      </w:pPr>
    </w:p>
    <w:p w14:paraId="42EF8381" w14:textId="77777777" w:rsidR="00634171" w:rsidRDefault="00634171" w:rsidP="00634171">
      <w:pPr>
        <w:pStyle w:val="10"/>
      </w:pPr>
    </w:p>
    <w:p w14:paraId="7994BB0F" w14:textId="77777777" w:rsidR="00634171" w:rsidRDefault="00634171" w:rsidP="00634171">
      <w:pPr>
        <w:pStyle w:val="10"/>
      </w:pPr>
    </w:p>
    <w:p w14:paraId="59D92E6D" w14:textId="77777777" w:rsidR="00634171" w:rsidRDefault="00634171" w:rsidP="00634171">
      <w:pPr>
        <w:pStyle w:val="10"/>
      </w:pPr>
    </w:p>
    <w:p w14:paraId="7BD6EEB9" w14:textId="77777777" w:rsidR="00634171" w:rsidRDefault="00634171" w:rsidP="00634171">
      <w:pPr>
        <w:pStyle w:val="10"/>
      </w:pPr>
    </w:p>
    <w:p w14:paraId="7F913B52" w14:textId="77777777" w:rsidR="00634171" w:rsidRDefault="00634171" w:rsidP="00634171">
      <w:pPr>
        <w:pStyle w:val="10"/>
      </w:pPr>
    </w:p>
    <w:p w14:paraId="019DAC68" w14:textId="77777777" w:rsidR="00634171" w:rsidRDefault="00634171" w:rsidP="00634171">
      <w:pPr>
        <w:pStyle w:val="10"/>
      </w:pPr>
    </w:p>
    <w:p w14:paraId="18EBCFC0" w14:textId="77777777" w:rsidR="00634171" w:rsidRDefault="00634171" w:rsidP="00634171">
      <w:pPr>
        <w:pStyle w:val="10"/>
      </w:pPr>
    </w:p>
    <w:p w14:paraId="298DB48C" w14:textId="77777777" w:rsidR="00634171" w:rsidRDefault="00634171" w:rsidP="00634171">
      <w:pPr>
        <w:pStyle w:val="10"/>
      </w:pPr>
    </w:p>
    <w:p w14:paraId="3C541BE4" w14:textId="77777777" w:rsidR="00634171" w:rsidRDefault="00634171" w:rsidP="00634171">
      <w:pPr>
        <w:pStyle w:val="17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01BEBE6E" w14:textId="77777777" w:rsidR="00634171" w:rsidRDefault="00634171" w:rsidP="00634171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</w:p>
    <w:p w14:paraId="0D9C2D6C" w14:textId="77777777" w:rsidR="00634171" w:rsidRDefault="00EF5FF8" w:rsidP="00634171">
      <w:pPr>
        <w:pStyle w:val="1fb"/>
        <w:tabs>
          <w:tab w:val="clear" w:pos="9639"/>
          <w:tab w:val="right" w:leader="dot" w:pos="9638"/>
        </w:tabs>
      </w:pPr>
      <w:hyperlink w:anchor="__RefHeading___2" w:history="1">
        <w:r w:rsidR="00634171">
          <w:t>1.    Общая характеристика ПРИМЕРНОЙ РАБОЧЕЙ ПРОГРАММЫ УЧЕБНОЙ ДИСЦИПЛИНЫ</w:t>
        </w:r>
        <w:r w:rsidR="00634171">
          <w:tab/>
        </w:r>
      </w:hyperlink>
    </w:p>
    <w:p w14:paraId="3B874933" w14:textId="77777777" w:rsidR="00634171" w:rsidRDefault="00EF5FF8" w:rsidP="00634171">
      <w:pPr>
        <w:pStyle w:val="21"/>
        <w:tabs>
          <w:tab w:val="clear" w:pos="9639"/>
          <w:tab w:val="right" w:leader="dot" w:pos="9638"/>
        </w:tabs>
      </w:pPr>
      <w:hyperlink w:anchor="__RefHeading___3" w:history="1">
        <w:r w:rsidR="00634171">
          <w:t>1.1. Цель и место дисциплины в структуре образовательной программы</w:t>
        </w:r>
        <w:r w:rsidR="00634171">
          <w:tab/>
        </w:r>
      </w:hyperlink>
    </w:p>
    <w:p w14:paraId="50100683" w14:textId="77777777" w:rsidR="00634171" w:rsidRDefault="00EF5FF8" w:rsidP="00634171">
      <w:pPr>
        <w:pStyle w:val="21"/>
        <w:tabs>
          <w:tab w:val="clear" w:pos="9639"/>
          <w:tab w:val="right" w:leader="dot" w:pos="9638"/>
        </w:tabs>
      </w:pPr>
      <w:hyperlink w:anchor="__RefHeading___4" w:history="1">
        <w:r w:rsidR="00634171">
          <w:t>1.2. Планируемые результаты освоения дисциплины</w:t>
        </w:r>
        <w:r w:rsidR="00634171">
          <w:tab/>
        </w:r>
      </w:hyperlink>
    </w:p>
    <w:p w14:paraId="11D6B964" w14:textId="77777777" w:rsidR="00634171" w:rsidRDefault="00EF5FF8" w:rsidP="00634171">
      <w:pPr>
        <w:pStyle w:val="1fb"/>
        <w:tabs>
          <w:tab w:val="clear" w:pos="9639"/>
          <w:tab w:val="right" w:leader="dot" w:pos="9638"/>
        </w:tabs>
      </w:pPr>
      <w:hyperlink w:anchor="__RefHeading___5" w:history="1">
        <w:r w:rsidR="00634171">
          <w:t>2. Структура и содержание ДИСЦИПЛИНЫ</w:t>
        </w:r>
        <w:r w:rsidR="00634171">
          <w:tab/>
        </w:r>
      </w:hyperlink>
    </w:p>
    <w:p w14:paraId="7592F715" w14:textId="77777777" w:rsidR="00634171" w:rsidRDefault="00EF5FF8" w:rsidP="00634171">
      <w:pPr>
        <w:pStyle w:val="21"/>
        <w:tabs>
          <w:tab w:val="clear" w:pos="9639"/>
          <w:tab w:val="right" w:leader="dot" w:pos="9638"/>
        </w:tabs>
      </w:pPr>
      <w:hyperlink w:anchor="__RefHeading___6" w:history="1">
        <w:r w:rsidR="00634171">
          <w:t>2.1. Трудоемкость освоения дисциплины</w:t>
        </w:r>
        <w:r w:rsidR="00634171">
          <w:tab/>
        </w:r>
      </w:hyperlink>
    </w:p>
    <w:p w14:paraId="221DE4F4" w14:textId="77777777" w:rsidR="00634171" w:rsidRDefault="00EF5FF8" w:rsidP="00634171">
      <w:pPr>
        <w:pStyle w:val="21"/>
        <w:tabs>
          <w:tab w:val="clear" w:pos="9639"/>
          <w:tab w:val="right" w:leader="dot" w:pos="9638"/>
        </w:tabs>
      </w:pPr>
      <w:hyperlink w:anchor="__RefHeading___7" w:history="1">
        <w:r w:rsidR="00634171">
          <w:t>2.2. Примерное содержание дисциплины</w:t>
        </w:r>
        <w:r w:rsidR="00634171">
          <w:tab/>
        </w:r>
      </w:hyperlink>
    </w:p>
    <w:p w14:paraId="6FE53616" w14:textId="77777777" w:rsidR="00634171" w:rsidRDefault="00EF5FF8" w:rsidP="00634171">
      <w:pPr>
        <w:pStyle w:val="21"/>
        <w:tabs>
          <w:tab w:val="clear" w:pos="9639"/>
          <w:tab w:val="right" w:leader="dot" w:pos="9638"/>
        </w:tabs>
      </w:pPr>
      <w:hyperlink w:anchor="__RefHeading___8" w:history="1">
        <w:r w:rsidR="00634171">
          <w:t>При наличии</w:t>
        </w:r>
        <w:r w:rsidR="00634171">
          <w:tab/>
        </w:r>
      </w:hyperlink>
    </w:p>
    <w:p w14:paraId="4758D4D7" w14:textId="77777777" w:rsidR="00634171" w:rsidRDefault="00EF5FF8" w:rsidP="00634171">
      <w:pPr>
        <w:pStyle w:val="21"/>
        <w:tabs>
          <w:tab w:val="clear" w:pos="9639"/>
          <w:tab w:val="right" w:leader="dot" w:pos="9638"/>
        </w:tabs>
      </w:pPr>
      <w:hyperlink w:anchor="__RefHeading___9" w:history="1">
        <w:r w:rsidR="00634171">
          <w:t>2.3. Курсовой проект (работа)</w:t>
        </w:r>
        <w:r w:rsidR="00634171">
          <w:tab/>
        </w:r>
      </w:hyperlink>
    </w:p>
    <w:p w14:paraId="35EA16D8" w14:textId="77777777" w:rsidR="00634171" w:rsidRDefault="00EF5FF8" w:rsidP="00634171">
      <w:pPr>
        <w:pStyle w:val="1fb"/>
        <w:tabs>
          <w:tab w:val="clear" w:pos="9639"/>
          <w:tab w:val="right" w:leader="dot" w:pos="9638"/>
        </w:tabs>
      </w:pPr>
      <w:hyperlink w:anchor="__RefHeading___10" w:history="1">
        <w:r w:rsidR="00634171">
          <w:t>3. Условия реализации ДИСЦИПЛИНЫ</w:t>
        </w:r>
        <w:r w:rsidR="00634171">
          <w:tab/>
        </w:r>
      </w:hyperlink>
    </w:p>
    <w:p w14:paraId="707B3508" w14:textId="77777777" w:rsidR="00634171" w:rsidRDefault="00EF5FF8" w:rsidP="00634171">
      <w:pPr>
        <w:pStyle w:val="21"/>
        <w:tabs>
          <w:tab w:val="clear" w:pos="9639"/>
          <w:tab w:val="right" w:leader="dot" w:pos="9638"/>
        </w:tabs>
      </w:pPr>
      <w:hyperlink w:anchor="__RefHeading___11" w:history="1">
        <w:r w:rsidR="00634171">
          <w:t>3.1. Материально-техническое обеспечение</w:t>
        </w:r>
        <w:r w:rsidR="00634171">
          <w:tab/>
        </w:r>
      </w:hyperlink>
    </w:p>
    <w:p w14:paraId="41AE6892" w14:textId="77777777" w:rsidR="00634171" w:rsidRDefault="00EF5FF8" w:rsidP="00634171">
      <w:pPr>
        <w:pStyle w:val="21"/>
        <w:tabs>
          <w:tab w:val="clear" w:pos="9639"/>
          <w:tab w:val="right" w:leader="dot" w:pos="9638"/>
        </w:tabs>
      </w:pPr>
      <w:hyperlink w:anchor="__RefHeading___12" w:history="1">
        <w:r w:rsidR="00634171">
          <w:t>3.2. Учебно-методическое обеспечение</w:t>
        </w:r>
        <w:r w:rsidR="00634171">
          <w:tab/>
        </w:r>
      </w:hyperlink>
    </w:p>
    <w:p w14:paraId="5AEE7BD5" w14:textId="77777777" w:rsidR="00634171" w:rsidRDefault="00EF5FF8" w:rsidP="00634171">
      <w:pPr>
        <w:pStyle w:val="1fb"/>
        <w:tabs>
          <w:tab w:val="clear" w:pos="9639"/>
          <w:tab w:val="right" w:leader="dot" w:pos="9638"/>
        </w:tabs>
      </w:pPr>
      <w:hyperlink w:anchor="__RefHeading___13" w:history="1">
        <w:r w:rsidR="00634171">
          <w:t>4. Контроль и оценка результатов освоения ДИСЦИПЛИНЫ</w:t>
        </w:r>
        <w:r w:rsidR="00634171">
          <w:tab/>
        </w:r>
      </w:hyperlink>
    </w:p>
    <w:p w14:paraId="0A118F92" w14:textId="77777777" w:rsidR="00634171" w:rsidRDefault="00634171" w:rsidP="00634171">
      <w:r>
        <w:fldChar w:fldCharType="end"/>
      </w:r>
    </w:p>
    <w:p w14:paraId="5EBD8ACF" w14:textId="77777777" w:rsidR="00634171" w:rsidRDefault="00634171" w:rsidP="00634171">
      <w:pPr>
        <w:sectPr w:rsidR="00634171">
          <w:headerReference w:type="even" r:id="rId16"/>
          <w:headerReference w:type="default" r:id="rId17"/>
          <w:pgSz w:w="11906" w:h="16838"/>
          <w:pgMar w:top="1134" w:right="567" w:bottom="1134" w:left="1701" w:header="709" w:footer="709" w:gutter="0"/>
          <w:cols w:space="720"/>
        </w:sectPr>
      </w:pPr>
    </w:p>
    <w:p w14:paraId="28831EF0" w14:textId="77777777" w:rsidR="00634171" w:rsidRDefault="00634171" w:rsidP="00634171">
      <w:pPr>
        <w:pStyle w:val="17"/>
        <w:numPr>
          <w:ilvl w:val="0"/>
          <w:numId w:val="8"/>
        </w:numPr>
      </w:pPr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49469AB4" w14:textId="1A4EEA0A" w:rsidR="00634171" w:rsidRDefault="00634171" w:rsidP="00634171">
      <w:pPr>
        <w:pStyle w:val="1c"/>
        <w:jc w:val="center"/>
      </w:pPr>
      <w:r>
        <w:t>«</w:t>
      </w:r>
      <w:r w:rsidRPr="00634171">
        <w:rPr>
          <w:u w:val="single"/>
        </w:rPr>
        <w:t>ОП.04 Безопасность жизнедеятельности</w:t>
      </w:r>
      <w:r>
        <w:t>»</w:t>
      </w:r>
    </w:p>
    <w:p w14:paraId="34A9CA1A" w14:textId="77777777" w:rsidR="00634171" w:rsidRDefault="00634171" w:rsidP="00634171">
      <w:pPr>
        <w:pStyle w:val="1c"/>
        <w:jc w:val="center"/>
        <w:rPr>
          <w:vertAlign w:val="superscript"/>
        </w:rPr>
      </w:pPr>
      <w:r>
        <w:rPr>
          <w:vertAlign w:val="superscript"/>
        </w:rPr>
        <w:t>(наименование дисциплины)</w:t>
      </w:r>
    </w:p>
    <w:p w14:paraId="70BB11B2" w14:textId="77777777" w:rsidR="00634171" w:rsidRDefault="00634171" w:rsidP="00634171">
      <w:pPr>
        <w:pStyle w:val="1c"/>
      </w:pPr>
    </w:p>
    <w:p w14:paraId="53A2DA17" w14:textId="77777777" w:rsidR="00634171" w:rsidRDefault="00634171" w:rsidP="00634171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1C2A7E93" w14:textId="77777777" w:rsidR="00634171" w:rsidRDefault="00634171" w:rsidP="00634171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2745B9">
        <w:rPr>
          <w:rFonts w:ascii="Times New Roman" w:hAnsi="Times New Roman"/>
          <w:color w:val="auto"/>
          <w:sz w:val="24"/>
        </w:rPr>
        <w:t xml:space="preserve">Цель дисциплины </w:t>
      </w:r>
      <w:r w:rsidRPr="002745B9">
        <w:rPr>
          <w:rFonts w:ascii="Times New Roman" w:hAnsi="Times New Roman"/>
          <w:color w:val="auto"/>
        </w:rPr>
        <w:t>«</w:t>
      </w:r>
      <w:r w:rsidRPr="00634171">
        <w:rPr>
          <w:rFonts w:ascii="Times New Roman" w:hAnsi="Times New Roman"/>
          <w:color w:val="auto"/>
        </w:rPr>
        <w:t>Безопасность жизнедеятельности</w:t>
      </w:r>
      <w:r w:rsidRPr="002745B9">
        <w:rPr>
          <w:rFonts w:ascii="Times New Roman" w:hAnsi="Times New Roman"/>
          <w:color w:val="auto"/>
        </w:rPr>
        <w:t>»</w:t>
      </w:r>
      <w:r w:rsidRPr="002745B9">
        <w:rPr>
          <w:rFonts w:ascii="Times New Roman" w:hAnsi="Times New Roman"/>
          <w:color w:val="auto"/>
          <w:sz w:val="24"/>
        </w:rPr>
        <w:t xml:space="preserve">: </w:t>
      </w:r>
      <w:r w:rsidRPr="00634171">
        <w:rPr>
          <w:rFonts w:ascii="Times New Roman" w:hAnsi="Times New Roman"/>
          <w:color w:val="auto"/>
          <w:sz w:val="24"/>
        </w:rPr>
        <w:t xml:space="preserve">защита человека в техносфере от негативных опасностей (воздействий) антропогенного и естественного происхождения и достижение комфортных или безопасных условий жизнедеятельности. </w:t>
      </w:r>
    </w:p>
    <w:p w14:paraId="69057F97" w14:textId="2402D823" w:rsidR="00634171" w:rsidRPr="002745B9" w:rsidRDefault="00634171" w:rsidP="00634171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2745B9">
        <w:rPr>
          <w:rFonts w:ascii="Times New Roman" w:hAnsi="Times New Roman"/>
          <w:color w:val="auto"/>
          <w:sz w:val="24"/>
        </w:rPr>
        <w:t>Дисциплина «</w:t>
      </w:r>
      <w:r w:rsidRPr="00634171">
        <w:rPr>
          <w:rFonts w:ascii="Times New Roman" w:hAnsi="Times New Roman"/>
          <w:color w:val="auto"/>
          <w:sz w:val="24"/>
        </w:rPr>
        <w:t>Безопасность жизнедеятельности</w:t>
      </w:r>
      <w:r w:rsidRPr="002745B9">
        <w:rPr>
          <w:rFonts w:ascii="Times New Roman" w:hAnsi="Times New Roman"/>
          <w:color w:val="auto"/>
          <w:sz w:val="24"/>
        </w:rPr>
        <w:t>» включена в обязательную часть общепрофессионального цикла образовательной программы.</w:t>
      </w:r>
    </w:p>
    <w:p w14:paraId="12FCB154" w14:textId="77777777" w:rsidR="00634171" w:rsidRDefault="00634171" w:rsidP="0063417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32BA575" w14:textId="77777777" w:rsidR="00634171" w:rsidRDefault="00634171" w:rsidP="00634171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3C7726FC" w14:textId="77777777" w:rsidR="00634171" w:rsidRDefault="00634171" w:rsidP="0063417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21F7534" w14:textId="77777777" w:rsidR="00634171" w:rsidRDefault="00634171" w:rsidP="0063417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7"/>
      </w:r>
      <w:r>
        <w:rPr>
          <w:rFonts w:ascii="Times New Roman" w:hAnsi="Times New Roman"/>
          <w:sz w:val="24"/>
        </w:rPr>
        <w:t>:</w:t>
      </w:r>
    </w:p>
    <w:p w14:paraId="4BE02CB3" w14:textId="77777777" w:rsidR="00634171" w:rsidRDefault="00634171" w:rsidP="00634171">
      <w:pPr>
        <w:spacing w:after="120"/>
        <w:ind w:firstLine="709"/>
        <w:rPr>
          <w:rFonts w:ascii="Times New Roman" w:hAnsi="Times New Roman"/>
          <w:sz w:val="24"/>
        </w:rPr>
      </w:pPr>
    </w:p>
    <w:tbl>
      <w:tblPr>
        <w:tblStyle w:val="53"/>
        <w:tblW w:w="0" w:type="auto"/>
        <w:tblInd w:w="-289" w:type="dxa"/>
        <w:tblLook w:val="04A0" w:firstRow="1" w:lastRow="0" w:firstColumn="1" w:lastColumn="0" w:noHBand="0" w:noVBand="1"/>
      </w:tblPr>
      <w:tblGrid>
        <w:gridCol w:w="1277"/>
        <w:gridCol w:w="4048"/>
        <w:gridCol w:w="4592"/>
      </w:tblGrid>
      <w:tr w:rsidR="00634171" w:rsidRPr="00222515" w14:paraId="46D5566C" w14:textId="77777777" w:rsidTr="00B14E82">
        <w:trPr>
          <w:trHeight w:val="20"/>
        </w:trPr>
        <w:tc>
          <w:tcPr>
            <w:tcW w:w="1277" w:type="dxa"/>
          </w:tcPr>
          <w:p w14:paraId="721F9C93" w14:textId="77777777" w:rsidR="00634171" w:rsidRPr="00222515" w:rsidRDefault="00634171" w:rsidP="00B14E8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sz w:val="24"/>
                <w:szCs w:val="24"/>
              </w:rPr>
              <w:t>Код ОК, ПК</w:t>
            </w:r>
          </w:p>
        </w:tc>
        <w:tc>
          <w:tcPr>
            <w:tcW w:w="4048" w:type="dxa"/>
          </w:tcPr>
          <w:p w14:paraId="41C6B388" w14:textId="77777777" w:rsidR="00634171" w:rsidRPr="00222515" w:rsidRDefault="00634171" w:rsidP="00B14E8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4592" w:type="dxa"/>
          </w:tcPr>
          <w:p w14:paraId="7EE23342" w14:textId="77777777" w:rsidR="00634171" w:rsidRPr="00222515" w:rsidRDefault="00634171" w:rsidP="00B14E8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sz w:val="24"/>
                <w:szCs w:val="24"/>
              </w:rPr>
              <w:t>Знать</w:t>
            </w:r>
          </w:p>
        </w:tc>
      </w:tr>
      <w:tr w:rsidR="00634171" w:rsidRPr="00222515" w14:paraId="4C33F933" w14:textId="77777777" w:rsidTr="00B14E82">
        <w:trPr>
          <w:trHeight w:val="4692"/>
        </w:trPr>
        <w:tc>
          <w:tcPr>
            <w:tcW w:w="1277" w:type="dxa"/>
          </w:tcPr>
          <w:p w14:paraId="0161595C" w14:textId="77777777" w:rsidR="00634171" w:rsidRPr="00AD068C" w:rsidRDefault="00634171" w:rsidP="00B14E82">
            <w:pPr>
              <w:rPr>
                <w:rFonts w:ascii="Times New Roman" w:hAnsi="Times New Roman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0EADD606" w14:textId="77777777" w:rsidR="00634171" w:rsidRPr="00AD068C" w:rsidRDefault="00634171" w:rsidP="00B14E82">
            <w:pPr>
              <w:rPr>
                <w:rFonts w:ascii="Times New Roman" w:hAnsi="Times New Roman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661653DA" w14:textId="77777777" w:rsidR="00634171" w:rsidRDefault="00634171" w:rsidP="00B14E8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3DF84F1D" w14:textId="7D2CD801" w:rsidR="00EF5FF8" w:rsidRPr="00222515" w:rsidRDefault="00EF5FF8" w:rsidP="00B14E8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07</w:t>
            </w:r>
          </w:p>
        </w:tc>
        <w:tc>
          <w:tcPr>
            <w:tcW w:w="4048" w:type="dxa"/>
          </w:tcPr>
          <w:p w14:paraId="79FFF3F2" w14:textId="77777777" w:rsidR="00634171" w:rsidRPr="00AD068C" w:rsidRDefault="00634171" w:rsidP="00B14E82">
            <w:pPr>
              <w:suppressAutoHyphens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D068C">
              <w:rPr>
                <w:rFonts w:ascii="Times New Roman" w:hAnsi="Times New Roman"/>
                <w:bCs/>
                <w:iCs/>
                <w:sz w:val="24"/>
                <w:szCs w:val="24"/>
              </w:rPr>
              <w:t>описывать значимость своей профессии,</w:t>
            </w:r>
          </w:p>
          <w:p w14:paraId="6B3E7C5A" w14:textId="77777777" w:rsidR="00634171" w:rsidRPr="00AD068C" w:rsidRDefault="00634171" w:rsidP="00B14E82">
            <w:pPr>
              <w:rPr>
                <w:rFonts w:ascii="Times New Roman" w:hAnsi="Times New Roman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bCs/>
                <w:iCs/>
                <w:sz w:val="24"/>
                <w:szCs w:val="24"/>
              </w:rPr>
              <w:t>применять стандарты антикоррупционного поведения</w:t>
            </w:r>
          </w:p>
          <w:p w14:paraId="57358932" w14:textId="77777777" w:rsidR="00634171" w:rsidRPr="00AD068C" w:rsidRDefault="00634171" w:rsidP="00B14E82">
            <w:pPr>
              <w:suppressAutoHyphens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D068C">
              <w:rPr>
                <w:rFonts w:ascii="Times New Roman" w:hAnsi="Times New Roman"/>
                <w:bCs/>
                <w:iCs/>
                <w:sz w:val="24"/>
                <w:szCs w:val="24"/>
              </w:rPr>
              <w:t>определять актуальность нормативно-</w:t>
            </w:r>
          </w:p>
          <w:p w14:paraId="3BDD30C9" w14:textId="77777777" w:rsidR="00634171" w:rsidRPr="00AD068C" w:rsidRDefault="00634171" w:rsidP="00B14E82">
            <w:pPr>
              <w:rPr>
                <w:rFonts w:ascii="Times New Roman" w:hAnsi="Times New Roman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bCs/>
                <w:iCs/>
                <w:sz w:val="24"/>
                <w:szCs w:val="24"/>
              </w:rPr>
              <w:t>правовой документации в профессиональной деятельности;</w:t>
            </w:r>
          </w:p>
          <w:p w14:paraId="2FA55EE5" w14:textId="77777777" w:rsidR="00634171" w:rsidRPr="00AD068C" w:rsidRDefault="00634171" w:rsidP="00B14E82">
            <w:pPr>
              <w:rPr>
                <w:rFonts w:ascii="Times New Roman" w:hAnsi="Times New Roman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применять современную научную </w:t>
            </w:r>
            <w:r w:rsidRPr="00AD068C">
              <w:rPr>
                <w:rFonts w:ascii="Times New Roman" w:hAnsi="Times New Roman"/>
                <w:color w:val="1A1A1A"/>
                <w:sz w:val="24"/>
                <w:szCs w:val="24"/>
              </w:rPr>
              <w:t>профессиональную терминологию;</w:t>
            </w:r>
          </w:p>
          <w:p w14:paraId="763642CB" w14:textId="77777777" w:rsidR="00634171" w:rsidRPr="00AD068C" w:rsidRDefault="00634171" w:rsidP="00B14E82">
            <w:pPr>
              <w:shd w:val="clear" w:color="auto" w:fill="FFFFFF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color w:val="1A1A1A"/>
                <w:sz w:val="24"/>
                <w:szCs w:val="24"/>
              </w:rPr>
              <w:t>определять задачи для поиска информации;</w:t>
            </w:r>
          </w:p>
          <w:p w14:paraId="1AAD4A27" w14:textId="77777777" w:rsidR="00634171" w:rsidRPr="00AD068C" w:rsidRDefault="00634171" w:rsidP="00B14E82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color w:val="1A1A1A"/>
                <w:sz w:val="24"/>
                <w:szCs w:val="24"/>
              </w:rPr>
              <w:t>определять</w:t>
            </w:r>
          </w:p>
          <w:p w14:paraId="05027CEF" w14:textId="77777777" w:rsidR="00634171" w:rsidRPr="00222515" w:rsidRDefault="00634171" w:rsidP="00B14E82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color w:val="1A1A1A"/>
                <w:sz w:val="24"/>
                <w:szCs w:val="24"/>
              </w:rPr>
              <w:t>необходимые источники информации</w:t>
            </w:r>
          </w:p>
        </w:tc>
        <w:tc>
          <w:tcPr>
            <w:tcW w:w="4592" w:type="dxa"/>
          </w:tcPr>
          <w:p w14:paraId="4B7F8A3B" w14:textId="77777777" w:rsidR="00634171" w:rsidRPr="00AD068C" w:rsidRDefault="00634171" w:rsidP="00B14E82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AD068C">
              <w:rPr>
                <w:rFonts w:ascii="Times New Roman" w:hAnsi="Times New Roman"/>
                <w:bCs/>
                <w:sz w:val="24"/>
                <w:szCs w:val="24"/>
              </w:rPr>
              <w:t>сущность гражданско-патриотической</w:t>
            </w:r>
          </w:p>
          <w:p w14:paraId="76E6D61E" w14:textId="77777777" w:rsidR="00634171" w:rsidRPr="00AD068C" w:rsidRDefault="00634171" w:rsidP="00B14E82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AD068C">
              <w:rPr>
                <w:rFonts w:ascii="Times New Roman" w:hAnsi="Times New Roman"/>
                <w:bCs/>
                <w:sz w:val="24"/>
                <w:szCs w:val="24"/>
              </w:rPr>
              <w:t>позиции, общечеловеческих ценностей; значимость профессиональной</w:t>
            </w:r>
          </w:p>
          <w:p w14:paraId="10B13131" w14:textId="77777777" w:rsidR="00634171" w:rsidRPr="00AD068C" w:rsidRDefault="00634171" w:rsidP="00B14E82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AD068C">
              <w:rPr>
                <w:rFonts w:ascii="Times New Roman" w:hAnsi="Times New Roman"/>
                <w:bCs/>
                <w:sz w:val="24"/>
                <w:szCs w:val="24"/>
              </w:rPr>
              <w:t>деятельности антикоррупционного</w:t>
            </w:r>
          </w:p>
          <w:p w14:paraId="78B8D4AD" w14:textId="77777777" w:rsidR="00634171" w:rsidRPr="00AD068C" w:rsidRDefault="00634171" w:rsidP="00B14E82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AD068C">
              <w:rPr>
                <w:rFonts w:ascii="Times New Roman" w:hAnsi="Times New Roman"/>
                <w:bCs/>
                <w:sz w:val="24"/>
                <w:szCs w:val="24"/>
              </w:rPr>
              <w:t>последствия его нарушения</w:t>
            </w:r>
          </w:p>
          <w:p w14:paraId="65C3F3AC" w14:textId="77777777" w:rsidR="00634171" w:rsidRPr="00AD068C" w:rsidRDefault="00634171" w:rsidP="00B14E82">
            <w:pPr>
              <w:shd w:val="clear" w:color="auto" w:fill="FFFFFF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color w:val="1A1A1A"/>
                <w:sz w:val="24"/>
                <w:szCs w:val="24"/>
              </w:rPr>
              <w:t>содержание актуальной нормативно-</w:t>
            </w:r>
          </w:p>
          <w:p w14:paraId="2967ED05" w14:textId="77777777" w:rsidR="00634171" w:rsidRPr="00AD068C" w:rsidRDefault="00634171" w:rsidP="00B14E82">
            <w:pPr>
              <w:suppressAutoHyphens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D068C">
              <w:rPr>
                <w:rFonts w:ascii="Times New Roman" w:hAnsi="Times New Roman"/>
                <w:color w:val="1A1A1A"/>
                <w:sz w:val="24"/>
                <w:szCs w:val="24"/>
              </w:rPr>
              <w:t>правовой документации; современной научной и профессиональной терминологии;</w:t>
            </w:r>
          </w:p>
          <w:p w14:paraId="12FCA300" w14:textId="77777777" w:rsidR="00634171" w:rsidRPr="00AD068C" w:rsidRDefault="00634171" w:rsidP="00B14E82">
            <w:pPr>
              <w:shd w:val="clear" w:color="auto" w:fill="FFFFFF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color w:val="1A1A1A"/>
                <w:sz w:val="24"/>
                <w:szCs w:val="24"/>
              </w:rPr>
              <w:t>номенклатура информационных источников</w:t>
            </w:r>
          </w:p>
          <w:p w14:paraId="0105E3BD" w14:textId="77777777" w:rsidR="00634171" w:rsidRPr="00AD068C" w:rsidRDefault="00634171" w:rsidP="00B14E82">
            <w:pPr>
              <w:shd w:val="clear" w:color="auto" w:fill="FFFFFF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color w:val="1A1A1A"/>
                <w:sz w:val="24"/>
                <w:szCs w:val="24"/>
              </w:rPr>
              <w:t>применяемых в профессиональной</w:t>
            </w:r>
          </w:p>
          <w:p w14:paraId="59FE67A1" w14:textId="77777777" w:rsidR="00634171" w:rsidRPr="00AD068C" w:rsidRDefault="00634171" w:rsidP="00B14E82">
            <w:pPr>
              <w:suppressAutoHyphens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D068C">
              <w:rPr>
                <w:rFonts w:ascii="Times New Roman" w:hAnsi="Times New Roman"/>
                <w:color w:val="1A1A1A"/>
                <w:sz w:val="24"/>
                <w:szCs w:val="24"/>
              </w:rPr>
              <w:t>деятельности</w:t>
            </w:r>
          </w:p>
          <w:p w14:paraId="0FDA7E82" w14:textId="77777777" w:rsidR="00634171" w:rsidRPr="00222515" w:rsidRDefault="00634171" w:rsidP="00B14E82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AD068C">
              <w:rPr>
                <w:rFonts w:ascii="Times New Roman" w:hAnsi="Times New Roman"/>
                <w:color w:val="1A1A1A"/>
                <w:sz w:val="24"/>
                <w:szCs w:val="24"/>
              </w:rPr>
              <w:t>приемы структурирования информации</w:t>
            </w:r>
          </w:p>
        </w:tc>
      </w:tr>
    </w:tbl>
    <w:p w14:paraId="00EBE74F" w14:textId="77777777" w:rsidR="00634171" w:rsidRDefault="00634171" w:rsidP="00634171">
      <w:pPr>
        <w:spacing w:after="120"/>
        <w:ind w:firstLine="709"/>
        <w:rPr>
          <w:rFonts w:ascii="Times New Roman" w:hAnsi="Times New Roman"/>
          <w:sz w:val="24"/>
        </w:rPr>
      </w:pPr>
    </w:p>
    <w:p w14:paraId="751563A4" w14:textId="77777777" w:rsidR="00634171" w:rsidRDefault="00634171" w:rsidP="00634171">
      <w:pPr>
        <w:spacing w:after="120"/>
        <w:ind w:firstLine="709"/>
        <w:rPr>
          <w:rFonts w:ascii="Times New Roman" w:hAnsi="Times New Roman"/>
          <w:sz w:val="24"/>
        </w:rPr>
      </w:pPr>
    </w:p>
    <w:p w14:paraId="509C6F48" w14:textId="77777777" w:rsidR="00634171" w:rsidRDefault="00634171" w:rsidP="00634171">
      <w:pPr>
        <w:spacing w:after="120"/>
        <w:ind w:firstLine="709"/>
        <w:rPr>
          <w:rFonts w:ascii="Times New Roman" w:hAnsi="Times New Roman"/>
          <w:sz w:val="24"/>
        </w:rPr>
      </w:pPr>
    </w:p>
    <w:p w14:paraId="1C660755" w14:textId="77777777" w:rsidR="00634171" w:rsidRDefault="00634171" w:rsidP="00634171">
      <w:pPr>
        <w:ind w:firstLine="709"/>
        <w:rPr>
          <w:rFonts w:ascii="Times New Roman" w:hAnsi="Times New Roman"/>
          <w:sz w:val="24"/>
        </w:rPr>
      </w:pPr>
    </w:p>
    <w:p w14:paraId="11340A1E" w14:textId="77777777" w:rsidR="00634171" w:rsidRDefault="00634171" w:rsidP="00634171">
      <w:pPr>
        <w:rPr>
          <w:rFonts w:ascii="Times New Roman" w:hAnsi="Times New Roman"/>
          <w:b/>
          <w:caps/>
          <w:sz w:val="24"/>
        </w:rPr>
      </w:pPr>
    </w:p>
    <w:p w14:paraId="1474EA42" w14:textId="77777777" w:rsidR="00634171" w:rsidRDefault="00634171" w:rsidP="00634171">
      <w:pPr>
        <w:pStyle w:val="17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 Структура и содержание ДИСЦИПЛИНЫ</w:t>
      </w:r>
    </w:p>
    <w:p w14:paraId="644B92C8" w14:textId="77777777" w:rsidR="00634171" w:rsidRDefault="00634171" w:rsidP="00634171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634171" w14:paraId="675F628F" w14:textId="77777777" w:rsidTr="00B14E82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4AF453" w14:textId="77777777" w:rsidR="00634171" w:rsidRDefault="00634171" w:rsidP="00B14E8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8BDCAF" w14:textId="77777777" w:rsidR="00634171" w:rsidRDefault="00634171" w:rsidP="00B14E8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DF8D2" w14:textId="77777777" w:rsidR="00634171" w:rsidRDefault="00634171" w:rsidP="00B14E8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634171" w14:paraId="3818425F" w14:textId="77777777" w:rsidTr="00B14E82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54F2B9" w14:textId="77777777" w:rsidR="00634171" w:rsidRDefault="00634171" w:rsidP="00B14E8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F076D4" w14:textId="77777777" w:rsidR="00634171" w:rsidRDefault="00634171" w:rsidP="00B14E8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0B71C5" w14:textId="77777777" w:rsidR="00634171" w:rsidRDefault="00634171" w:rsidP="00B14E8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</w:tr>
      <w:tr w:rsidR="00634171" w14:paraId="3A6AB199" w14:textId="77777777" w:rsidTr="00B14E82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B70C02" w14:textId="77777777" w:rsidR="00634171" w:rsidRDefault="00634171" w:rsidP="00B14E8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8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5465DF" w14:textId="77777777" w:rsidR="00634171" w:rsidRDefault="00634171" w:rsidP="00B14E8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4D7E2" w14:textId="77777777" w:rsidR="00634171" w:rsidRDefault="00634171" w:rsidP="00B14E8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634171" w14:paraId="73E419D4" w14:textId="77777777" w:rsidTr="00B14E82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C12C7" w14:textId="77777777" w:rsidR="00634171" w:rsidRDefault="00634171" w:rsidP="00B14E8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D91EC0" w14:textId="77777777" w:rsidR="00634171" w:rsidRDefault="00634171" w:rsidP="00B14E8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7DB05F" w14:textId="77777777" w:rsidR="00634171" w:rsidRDefault="00634171" w:rsidP="00B14E8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634171" w14:paraId="7C3343E4" w14:textId="77777777" w:rsidTr="00B14E82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BFDABF" w14:textId="77777777" w:rsidR="00634171" w:rsidRDefault="00634171" w:rsidP="00B14E8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78743" w14:textId="77777777" w:rsidR="00634171" w:rsidRDefault="00634171" w:rsidP="00B14E8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4CDFD2" w14:textId="77777777" w:rsidR="00634171" w:rsidRDefault="00634171" w:rsidP="00B14E8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634171" w14:paraId="059B96C6" w14:textId="77777777" w:rsidTr="00B14E82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C08267" w14:textId="77777777" w:rsidR="00634171" w:rsidRDefault="00634171" w:rsidP="00B14E8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579DEE" w14:textId="77777777" w:rsidR="00634171" w:rsidRDefault="00634171" w:rsidP="00B14E8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529E9C" w14:textId="77777777" w:rsidR="00634171" w:rsidRDefault="00634171" w:rsidP="00B14E8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</w:t>
            </w:r>
          </w:p>
        </w:tc>
      </w:tr>
    </w:tbl>
    <w:p w14:paraId="3CF3E413" w14:textId="77777777" w:rsidR="00634171" w:rsidRDefault="00634171" w:rsidP="00634171">
      <w:pPr>
        <w:rPr>
          <w:rFonts w:ascii="Times New Roman" w:hAnsi="Times New Roman"/>
          <w:sz w:val="24"/>
        </w:rPr>
      </w:pPr>
    </w:p>
    <w:p w14:paraId="738184F1" w14:textId="77777777" w:rsidR="00634171" w:rsidRDefault="00634171" w:rsidP="0063417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4AD5FBCC" w14:textId="77777777" w:rsidR="00634171" w:rsidRDefault="00634171" w:rsidP="00634171">
      <w:pPr>
        <w:rPr>
          <w:rFonts w:ascii="Times New Roman" w:hAnsi="Times New Roman"/>
          <w:sz w:val="24"/>
        </w:rPr>
      </w:pPr>
    </w:p>
    <w:p w14:paraId="0E29B0D5" w14:textId="77777777" w:rsidR="00634171" w:rsidRDefault="00634171" w:rsidP="00634171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p w14:paraId="7071882F" w14:textId="2D9859B2" w:rsidR="00634171" w:rsidRDefault="00634171" w:rsidP="00634171">
      <w:pPr>
        <w:pStyle w:val="112"/>
        <w:rPr>
          <w:rFonts w:ascii="Times New Roman" w:hAnsi="Times New Roman"/>
        </w:rPr>
      </w:pPr>
    </w:p>
    <w:tbl>
      <w:tblPr>
        <w:tblStyle w:val="130"/>
        <w:tblW w:w="5000" w:type="pct"/>
        <w:tblInd w:w="-714" w:type="dxa"/>
        <w:tblLayout w:type="fixed"/>
        <w:tblLook w:val="01E0" w:firstRow="1" w:lastRow="1" w:firstColumn="1" w:lastColumn="1" w:noHBand="0" w:noVBand="0"/>
      </w:tblPr>
      <w:tblGrid>
        <w:gridCol w:w="2082"/>
        <w:gridCol w:w="7546"/>
      </w:tblGrid>
      <w:tr w:rsidR="00634171" w:rsidRPr="00634171" w14:paraId="39091984" w14:textId="77777777" w:rsidTr="00634171">
        <w:trPr>
          <w:trHeight w:val="1798"/>
        </w:trPr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8D72C" w14:textId="77777777" w:rsidR="00634171" w:rsidRPr="00634171" w:rsidRDefault="00634171" w:rsidP="00634171">
            <w:pPr>
              <w:suppressAutoHyphens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634171"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3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3852F" w14:textId="77777777" w:rsidR="00634171" w:rsidRPr="00634171" w:rsidRDefault="00634171" w:rsidP="00634171">
            <w:pPr>
              <w:suppressAutoHyphens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634171"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634171" w:rsidRPr="00634171" w14:paraId="2B5D5C53" w14:textId="77777777" w:rsidTr="00634171">
        <w:trPr>
          <w:trHeight w:val="20"/>
        </w:trPr>
        <w:tc>
          <w:tcPr>
            <w:tcW w:w="1081" w:type="pct"/>
          </w:tcPr>
          <w:p w14:paraId="2D24B4B2" w14:textId="77777777" w:rsidR="00634171" w:rsidRPr="00634171" w:rsidRDefault="00634171" w:rsidP="00634171">
            <w:pPr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634171">
              <w:rPr>
                <w:rFonts w:ascii="Times New Roman" w:hAnsi="Times New Roman"/>
                <w:b/>
                <w:bCs/>
                <w:iCs/>
                <w:szCs w:val="24"/>
              </w:rPr>
              <w:t>1</w:t>
            </w:r>
          </w:p>
        </w:tc>
        <w:tc>
          <w:tcPr>
            <w:tcW w:w="3919" w:type="pct"/>
          </w:tcPr>
          <w:p w14:paraId="7434DF09" w14:textId="77777777" w:rsidR="00634171" w:rsidRPr="00634171" w:rsidRDefault="00634171" w:rsidP="00634171">
            <w:pPr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634171">
              <w:rPr>
                <w:rFonts w:ascii="Times New Roman" w:hAnsi="Times New Roman"/>
                <w:b/>
                <w:bCs/>
                <w:iCs/>
                <w:szCs w:val="24"/>
              </w:rPr>
              <w:t>2</w:t>
            </w:r>
          </w:p>
        </w:tc>
      </w:tr>
      <w:tr w:rsidR="00634171" w:rsidRPr="00634171" w14:paraId="4E2488F7" w14:textId="77777777" w:rsidTr="00634171">
        <w:trPr>
          <w:trHeight w:val="241"/>
        </w:trPr>
        <w:tc>
          <w:tcPr>
            <w:tcW w:w="5000" w:type="pct"/>
            <w:gridSpan w:val="2"/>
          </w:tcPr>
          <w:p w14:paraId="37AB9FF7" w14:textId="77777777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634171">
              <w:rPr>
                <w:rFonts w:ascii="Times New Roman" w:hAnsi="Times New Roman"/>
                <w:b/>
                <w:bCs/>
                <w:szCs w:val="24"/>
              </w:rPr>
              <w:t xml:space="preserve">Раздел 1. </w:t>
            </w:r>
            <w:r w:rsidRPr="00634171">
              <w:rPr>
                <w:rFonts w:ascii="Times New Roman" w:hAnsi="Times New Roman"/>
                <w:b/>
                <w:szCs w:val="24"/>
              </w:rPr>
              <w:t>Чрезвычайные ситуации (4)</w:t>
            </w:r>
          </w:p>
        </w:tc>
      </w:tr>
      <w:tr w:rsidR="00634171" w:rsidRPr="00634171" w14:paraId="0C2D22AA" w14:textId="77777777" w:rsidTr="00634171">
        <w:trPr>
          <w:trHeight w:val="273"/>
        </w:trPr>
        <w:tc>
          <w:tcPr>
            <w:tcW w:w="1081" w:type="pct"/>
            <w:vMerge w:val="restart"/>
          </w:tcPr>
          <w:p w14:paraId="6AA75B72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 xml:space="preserve">Тема 1.1. </w:t>
            </w:r>
          </w:p>
          <w:p w14:paraId="316C1DF3" w14:textId="77777777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>Чрезвычайные ситуации природного, техногенного и социального характера</w:t>
            </w:r>
          </w:p>
        </w:tc>
        <w:tc>
          <w:tcPr>
            <w:tcW w:w="3919" w:type="pct"/>
          </w:tcPr>
          <w:p w14:paraId="1BC5BE95" w14:textId="77777777" w:rsidR="00634171" w:rsidRPr="00634171" w:rsidRDefault="00634171" w:rsidP="00634171">
            <w:pPr>
              <w:ind w:left="33"/>
              <w:rPr>
                <w:rFonts w:ascii="Times New Roman" w:hAnsi="Times New Roman"/>
                <w:b/>
                <w:bCs/>
                <w:szCs w:val="24"/>
              </w:rPr>
            </w:pPr>
            <w:r w:rsidRPr="00634171">
              <w:rPr>
                <w:rFonts w:ascii="Times New Roman" w:hAnsi="Times New Roman"/>
                <w:b/>
                <w:bCs/>
                <w:szCs w:val="24"/>
              </w:rPr>
              <w:t>Содержание</w:t>
            </w:r>
          </w:p>
        </w:tc>
      </w:tr>
      <w:tr w:rsidR="00634171" w:rsidRPr="00634171" w14:paraId="5F34A09A" w14:textId="77777777" w:rsidTr="00634171">
        <w:trPr>
          <w:trHeight w:val="482"/>
        </w:trPr>
        <w:tc>
          <w:tcPr>
            <w:tcW w:w="1081" w:type="pct"/>
            <w:vMerge/>
          </w:tcPr>
          <w:p w14:paraId="3A9780A4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612EE5D9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rPr>
                <w:rFonts w:ascii="Times New Roman" w:hAnsi="Times New Roman"/>
                <w:bCs/>
                <w:szCs w:val="24"/>
              </w:rPr>
            </w:pPr>
            <w:r w:rsidRPr="00634171">
              <w:rPr>
                <w:rFonts w:ascii="Times New Roman" w:hAnsi="Times New Roman"/>
                <w:bCs/>
                <w:szCs w:val="24"/>
              </w:rPr>
              <w:t>1.</w:t>
            </w:r>
            <w:r w:rsidRPr="00634171">
              <w:rPr>
                <w:rFonts w:ascii="Times New Roman" w:hAnsi="Times New Roman"/>
                <w:spacing w:val="-20"/>
                <w:szCs w:val="24"/>
              </w:rPr>
              <w:t>Единая государственная система предупреждения и ликвидации чрезвычайных ситуаций.</w:t>
            </w:r>
          </w:p>
        </w:tc>
      </w:tr>
      <w:tr w:rsidR="00634171" w:rsidRPr="00634171" w14:paraId="269537CA" w14:textId="77777777" w:rsidTr="00634171">
        <w:trPr>
          <w:trHeight w:val="579"/>
        </w:trPr>
        <w:tc>
          <w:tcPr>
            <w:tcW w:w="1081" w:type="pct"/>
            <w:vMerge/>
          </w:tcPr>
          <w:p w14:paraId="01022DEF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4BA8D236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rPr>
                <w:rFonts w:ascii="Times New Roman" w:hAnsi="Times New Roman"/>
                <w:bCs/>
                <w:szCs w:val="24"/>
              </w:rPr>
            </w:pPr>
            <w:r w:rsidRPr="00634171">
              <w:rPr>
                <w:rFonts w:ascii="Times New Roman" w:hAnsi="Times New Roman"/>
                <w:bCs/>
                <w:szCs w:val="24"/>
              </w:rPr>
              <w:t xml:space="preserve">2. </w:t>
            </w:r>
            <w:r w:rsidRPr="00634171">
              <w:rPr>
                <w:rFonts w:ascii="Times New Roman" w:hAnsi="Times New Roman"/>
                <w:spacing w:val="-20"/>
                <w:szCs w:val="24"/>
              </w:rPr>
              <w:t>Обеспечение  безопасности  при  неблагоприятной  экологической  обстановке,  эпидемии, нахождении на территории ведения боевых действий</w:t>
            </w:r>
          </w:p>
        </w:tc>
      </w:tr>
      <w:tr w:rsidR="00634171" w:rsidRPr="00634171" w14:paraId="7173BC38" w14:textId="77777777" w:rsidTr="00634171">
        <w:trPr>
          <w:trHeight w:val="311"/>
        </w:trPr>
        <w:tc>
          <w:tcPr>
            <w:tcW w:w="1081" w:type="pct"/>
            <w:vMerge/>
          </w:tcPr>
          <w:p w14:paraId="4589FAFA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596E244E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rPr>
                <w:rFonts w:ascii="Times New Roman" w:hAnsi="Times New Roman"/>
                <w:bCs/>
                <w:szCs w:val="24"/>
              </w:rPr>
            </w:pPr>
            <w:r w:rsidRPr="00634171">
              <w:rPr>
                <w:rFonts w:ascii="Times New Roman" w:hAnsi="Times New Roman"/>
                <w:bCs/>
                <w:szCs w:val="24"/>
              </w:rPr>
              <w:t>3.</w:t>
            </w:r>
            <w:r w:rsidRPr="00634171">
              <w:rPr>
                <w:rFonts w:ascii="Times New Roman" w:hAnsi="Times New Roman"/>
                <w:szCs w:val="24"/>
              </w:rPr>
              <w:t xml:space="preserve"> Ядерное, химическое и биологическое оружие, СИЗ</w:t>
            </w:r>
          </w:p>
        </w:tc>
      </w:tr>
      <w:tr w:rsidR="00634171" w:rsidRPr="00634171" w14:paraId="06A5FBAA" w14:textId="77777777" w:rsidTr="00634171">
        <w:trPr>
          <w:trHeight w:val="233"/>
        </w:trPr>
        <w:tc>
          <w:tcPr>
            <w:tcW w:w="1081" w:type="pct"/>
            <w:vMerge/>
          </w:tcPr>
          <w:p w14:paraId="0008A22A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6641D56F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rPr>
                <w:rFonts w:ascii="Times New Roman" w:hAnsi="Times New Roman"/>
                <w:bCs/>
                <w:szCs w:val="24"/>
              </w:rPr>
            </w:pPr>
            <w:r w:rsidRPr="00634171">
              <w:rPr>
                <w:rFonts w:ascii="Times New Roman" w:hAnsi="Times New Roman"/>
                <w:szCs w:val="24"/>
              </w:rPr>
              <w:t>4. Приборы радиационной и химической разведки и контроля</w:t>
            </w:r>
          </w:p>
        </w:tc>
      </w:tr>
      <w:tr w:rsidR="00634171" w:rsidRPr="00634171" w14:paraId="7234280B" w14:textId="77777777" w:rsidTr="00634171">
        <w:trPr>
          <w:trHeight w:val="483"/>
        </w:trPr>
        <w:tc>
          <w:tcPr>
            <w:tcW w:w="1081" w:type="pct"/>
            <w:vMerge/>
          </w:tcPr>
          <w:p w14:paraId="28B45EEF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  <w:tcBorders>
              <w:bottom w:val="single" w:sz="4" w:space="0" w:color="auto"/>
            </w:tcBorders>
          </w:tcPr>
          <w:p w14:paraId="2AAAB6D1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bCs/>
                <w:szCs w:val="24"/>
              </w:rPr>
              <w:t>5.</w:t>
            </w:r>
            <w:r w:rsidRPr="00634171">
              <w:rPr>
                <w:rFonts w:ascii="Times New Roman" w:hAnsi="Times New Roman"/>
                <w:szCs w:val="24"/>
              </w:rPr>
              <w:t xml:space="preserve"> Средства индивидуальной защиты от оружия массового поражения</w:t>
            </w:r>
          </w:p>
        </w:tc>
      </w:tr>
      <w:tr w:rsidR="00634171" w:rsidRPr="00634171" w14:paraId="1B3AD130" w14:textId="77777777" w:rsidTr="00634171">
        <w:trPr>
          <w:trHeight w:val="483"/>
        </w:trPr>
        <w:tc>
          <w:tcPr>
            <w:tcW w:w="1081" w:type="pct"/>
            <w:vMerge/>
          </w:tcPr>
          <w:p w14:paraId="55F13012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  <w:tcBorders>
              <w:bottom w:val="single" w:sz="4" w:space="0" w:color="auto"/>
            </w:tcBorders>
          </w:tcPr>
          <w:p w14:paraId="20CE08F8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rPr>
                <w:rFonts w:ascii="Times New Roman" w:hAnsi="Times New Roman"/>
                <w:bCs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>В том числе практических занятий и лабораторных работ</w:t>
            </w:r>
          </w:p>
        </w:tc>
      </w:tr>
      <w:tr w:rsidR="00634171" w:rsidRPr="00634171" w14:paraId="7737B6E1" w14:textId="77777777" w:rsidTr="00634171">
        <w:trPr>
          <w:trHeight w:val="483"/>
        </w:trPr>
        <w:tc>
          <w:tcPr>
            <w:tcW w:w="1081" w:type="pct"/>
            <w:vMerge/>
            <w:tcBorders>
              <w:bottom w:val="single" w:sz="4" w:space="0" w:color="auto"/>
            </w:tcBorders>
          </w:tcPr>
          <w:p w14:paraId="3A77CFAB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  <w:tcBorders>
              <w:bottom w:val="single" w:sz="4" w:space="0" w:color="auto"/>
            </w:tcBorders>
          </w:tcPr>
          <w:p w14:paraId="13627AF8" w14:textId="77777777" w:rsidR="00634171" w:rsidRDefault="00634171" w:rsidP="0063417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1669390" w14:textId="441443A6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34171" w:rsidRPr="00634171" w14:paraId="6D0297D0" w14:textId="77777777" w:rsidTr="00634171">
        <w:trPr>
          <w:trHeight w:val="285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14:paraId="2F6FBF17" w14:textId="77777777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>Раздел 2. Охрана труда и техника безопасности (4)</w:t>
            </w:r>
          </w:p>
        </w:tc>
      </w:tr>
      <w:tr w:rsidR="00634171" w:rsidRPr="00634171" w14:paraId="4953B80E" w14:textId="77777777" w:rsidTr="00634171">
        <w:trPr>
          <w:trHeight w:val="280"/>
        </w:trPr>
        <w:tc>
          <w:tcPr>
            <w:tcW w:w="1081" w:type="pct"/>
            <w:vMerge w:val="restart"/>
          </w:tcPr>
          <w:p w14:paraId="17870B30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>Тема 2.1. Техника безопасности на промышленных предприятиях</w:t>
            </w:r>
          </w:p>
        </w:tc>
        <w:tc>
          <w:tcPr>
            <w:tcW w:w="3919" w:type="pct"/>
          </w:tcPr>
          <w:p w14:paraId="32C4F765" w14:textId="77777777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634171">
              <w:rPr>
                <w:rFonts w:ascii="Times New Roman" w:hAnsi="Times New Roman"/>
                <w:b/>
                <w:bCs/>
                <w:szCs w:val="24"/>
              </w:rPr>
              <w:t>Содержание</w:t>
            </w:r>
          </w:p>
        </w:tc>
      </w:tr>
      <w:tr w:rsidR="00634171" w:rsidRPr="00634171" w14:paraId="4FEAC050" w14:textId="77777777" w:rsidTr="00634171">
        <w:trPr>
          <w:trHeight w:val="251"/>
        </w:trPr>
        <w:tc>
          <w:tcPr>
            <w:tcW w:w="1081" w:type="pct"/>
            <w:vMerge/>
          </w:tcPr>
          <w:p w14:paraId="2BC8CD2D" w14:textId="77777777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5173F3E4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4"/>
              </w:rPr>
            </w:pPr>
            <w:r w:rsidRPr="00634171">
              <w:rPr>
                <w:rFonts w:ascii="Times New Roman" w:hAnsi="Times New Roman"/>
                <w:szCs w:val="24"/>
              </w:rPr>
              <w:t>1. Техника безопасности на промышленных предприятиях</w:t>
            </w:r>
          </w:p>
          <w:p w14:paraId="686042AC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4"/>
              </w:rPr>
            </w:pPr>
          </w:p>
        </w:tc>
      </w:tr>
      <w:tr w:rsidR="00634171" w:rsidRPr="00634171" w14:paraId="4CDEEE06" w14:textId="77777777" w:rsidTr="00634171">
        <w:trPr>
          <w:trHeight w:val="251"/>
        </w:trPr>
        <w:tc>
          <w:tcPr>
            <w:tcW w:w="1081" w:type="pct"/>
            <w:vMerge/>
          </w:tcPr>
          <w:p w14:paraId="7BE09241" w14:textId="77777777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7157B59B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>В том числе практических занятий и лабораторных работ</w:t>
            </w:r>
          </w:p>
        </w:tc>
      </w:tr>
      <w:tr w:rsidR="00634171" w:rsidRPr="00634171" w14:paraId="189D828E" w14:textId="77777777" w:rsidTr="00634171">
        <w:trPr>
          <w:trHeight w:val="210"/>
        </w:trPr>
        <w:tc>
          <w:tcPr>
            <w:tcW w:w="1081" w:type="pct"/>
            <w:vMerge/>
          </w:tcPr>
          <w:p w14:paraId="1F5E399E" w14:textId="77777777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7A718B33" w14:textId="77777777" w:rsidR="00634171" w:rsidRDefault="00634171" w:rsidP="0063417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CD52947" w14:textId="70F62FCA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34171" w:rsidRPr="00634171" w14:paraId="15189909" w14:textId="77777777" w:rsidTr="00634171">
        <w:trPr>
          <w:trHeight w:val="277"/>
        </w:trPr>
        <w:tc>
          <w:tcPr>
            <w:tcW w:w="1081" w:type="pct"/>
            <w:vMerge w:val="restart"/>
          </w:tcPr>
          <w:p w14:paraId="6DA63B81" w14:textId="77777777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>Тема 2.2. Профессиональные вредности производственной среды</w:t>
            </w:r>
          </w:p>
        </w:tc>
        <w:tc>
          <w:tcPr>
            <w:tcW w:w="3919" w:type="pct"/>
          </w:tcPr>
          <w:p w14:paraId="1D45AD5D" w14:textId="77777777" w:rsidR="00634171" w:rsidRPr="00634171" w:rsidRDefault="00634171" w:rsidP="00634171">
            <w:pPr>
              <w:rPr>
                <w:rFonts w:ascii="Times New Roman" w:hAnsi="Times New Roman"/>
                <w:bCs/>
                <w:szCs w:val="24"/>
              </w:rPr>
            </w:pPr>
            <w:r w:rsidRPr="00634171">
              <w:rPr>
                <w:rFonts w:ascii="Times New Roman" w:hAnsi="Times New Roman"/>
                <w:b/>
                <w:bCs/>
                <w:szCs w:val="24"/>
              </w:rPr>
              <w:t>Содержание</w:t>
            </w:r>
          </w:p>
        </w:tc>
      </w:tr>
      <w:tr w:rsidR="00634171" w:rsidRPr="00634171" w14:paraId="626D4ED8" w14:textId="77777777" w:rsidTr="00634171">
        <w:trPr>
          <w:trHeight w:val="277"/>
        </w:trPr>
        <w:tc>
          <w:tcPr>
            <w:tcW w:w="1081" w:type="pct"/>
            <w:vMerge/>
          </w:tcPr>
          <w:p w14:paraId="6BB3B659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68676A7E" w14:textId="77777777" w:rsidR="00634171" w:rsidRPr="00634171" w:rsidRDefault="00634171" w:rsidP="00634171">
            <w:pPr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szCs w:val="24"/>
              </w:rPr>
              <w:t>1.Общие санитарно-технические требования к производственным помещениям.</w:t>
            </w:r>
          </w:p>
        </w:tc>
      </w:tr>
      <w:tr w:rsidR="00634171" w:rsidRPr="00634171" w14:paraId="3569264E" w14:textId="77777777" w:rsidTr="00634171">
        <w:trPr>
          <w:trHeight w:val="277"/>
        </w:trPr>
        <w:tc>
          <w:tcPr>
            <w:tcW w:w="1081" w:type="pct"/>
            <w:vMerge/>
          </w:tcPr>
          <w:p w14:paraId="1676A3F7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607CF8FF" w14:textId="77777777" w:rsidR="00634171" w:rsidRPr="00634171" w:rsidRDefault="00634171" w:rsidP="00634171">
            <w:pPr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szCs w:val="24"/>
              </w:rPr>
              <w:t>2.Промышленная вентиляция и кондиционирование.</w:t>
            </w:r>
          </w:p>
        </w:tc>
      </w:tr>
      <w:tr w:rsidR="00634171" w:rsidRPr="00634171" w14:paraId="3DC3401A" w14:textId="77777777" w:rsidTr="00634171">
        <w:trPr>
          <w:trHeight w:val="262"/>
        </w:trPr>
        <w:tc>
          <w:tcPr>
            <w:tcW w:w="1081" w:type="pct"/>
            <w:vMerge/>
          </w:tcPr>
          <w:p w14:paraId="1DEF45BF" w14:textId="77777777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7F5367D5" w14:textId="77777777" w:rsidR="00634171" w:rsidRPr="00634171" w:rsidRDefault="00634171" w:rsidP="00634171">
            <w:pPr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szCs w:val="24"/>
              </w:rPr>
              <w:t>3.Требования к оснащению помещений и рабочих мест.</w:t>
            </w:r>
          </w:p>
        </w:tc>
      </w:tr>
      <w:tr w:rsidR="00634171" w:rsidRPr="00634171" w14:paraId="1049C193" w14:textId="77777777" w:rsidTr="00634171">
        <w:trPr>
          <w:trHeight w:val="262"/>
        </w:trPr>
        <w:tc>
          <w:tcPr>
            <w:tcW w:w="1081" w:type="pct"/>
            <w:vMerge/>
          </w:tcPr>
          <w:p w14:paraId="067F0AAD" w14:textId="77777777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52C95188" w14:textId="77777777" w:rsidR="00634171" w:rsidRPr="00634171" w:rsidRDefault="00634171" w:rsidP="00634171">
            <w:pPr>
              <w:rPr>
                <w:rFonts w:ascii="Times New Roman" w:hAnsi="Times New Roman"/>
                <w:b/>
                <w:szCs w:val="24"/>
              </w:rPr>
            </w:pPr>
            <w:r w:rsidRPr="00634171">
              <w:rPr>
                <w:rFonts w:ascii="Times New Roman" w:hAnsi="Times New Roman"/>
                <w:szCs w:val="24"/>
              </w:rPr>
              <w:t>4.Производственные вибрация, шум, пыль и их влияние на организм человека</w:t>
            </w:r>
          </w:p>
        </w:tc>
      </w:tr>
      <w:tr w:rsidR="00634171" w:rsidRPr="00634171" w14:paraId="2DBDA171" w14:textId="77777777" w:rsidTr="00634171">
        <w:trPr>
          <w:trHeight w:val="262"/>
        </w:trPr>
        <w:tc>
          <w:tcPr>
            <w:tcW w:w="1081" w:type="pct"/>
            <w:vMerge/>
          </w:tcPr>
          <w:p w14:paraId="7893DED8" w14:textId="77777777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5BD8F862" w14:textId="77777777" w:rsidR="00634171" w:rsidRPr="00634171" w:rsidRDefault="00634171" w:rsidP="00634171">
            <w:pPr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>В том числе практических занятий и лабораторных работ</w:t>
            </w:r>
          </w:p>
        </w:tc>
      </w:tr>
      <w:tr w:rsidR="00634171" w:rsidRPr="00634171" w14:paraId="3D24AACF" w14:textId="77777777" w:rsidTr="00634171">
        <w:trPr>
          <w:trHeight w:val="262"/>
        </w:trPr>
        <w:tc>
          <w:tcPr>
            <w:tcW w:w="1081" w:type="pct"/>
            <w:vMerge/>
          </w:tcPr>
          <w:p w14:paraId="5EE73DB9" w14:textId="77777777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6945422B" w14:textId="77777777" w:rsidR="00634171" w:rsidRDefault="00634171" w:rsidP="0063417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837BB98" w14:textId="210856C5" w:rsidR="00634171" w:rsidRPr="00634171" w:rsidRDefault="00634171" w:rsidP="0063417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34171" w:rsidRPr="00634171" w14:paraId="22389C48" w14:textId="77777777" w:rsidTr="00634171">
        <w:trPr>
          <w:trHeight w:val="262"/>
        </w:trPr>
        <w:tc>
          <w:tcPr>
            <w:tcW w:w="1081" w:type="pct"/>
            <w:vMerge w:val="restart"/>
          </w:tcPr>
          <w:p w14:paraId="42B992F4" w14:textId="77777777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>Тема 2.3. Расследование и анализ несчастных случаев на производстве</w:t>
            </w:r>
          </w:p>
        </w:tc>
        <w:tc>
          <w:tcPr>
            <w:tcW w:w="3919" w:type="pct"/>
          </w:tcPr>
          <w:p w14:paraId="6447669E" w14:textId="77777777" w:rsidR="00634171" w:rsidRPr="00634171" w:rsidRDefault="00634171" w:rsidP="00634171">
            <w:pPr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>Содержание</w:t>
            </w:r>
          </w:p>
        </w:tc>
      </w:tr>
      <w:tr w:rsidR="00634171" w:rsidRPr="00634171" w14:paraId="492C40ED" w14:textId="77777777" w:rsidTr="00634171">
        <w:trPr>
          <w:trHeight w:val="262"/>
        </w:trPr>
        <w:tc>
          <w:tcPr>
            <w:tcW w:w="1081" w:type="pct"/>
            <w:vMerge/>
          </w:tcPr>
          <w:p w14:paraId="70D04AAC" w14:textId="77777777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01CDA47F" w14:textId="77777777" w:rsidR="00634171" w:rsidRPr="00634171" w:rsidRDefault="00634171" w:rsidP="00634171">
            <w:pPr>
              <w:rPr>
                <w:rFonts w:ascii="Times New Roman" w:hAnsi="Times New Roman"/>
                <w:b/>
                <w:szCs w:val="24"/>
              </w:rPr>
            </w:pPr>
            <w:r w:rsidRPr="00634171">
              <w:rPr>
                <w:rFonts w:ascii="Times New Roman" w:hAnsi="Times New Roman"/>
                <w:szCs w:val="24"/>
              </w:rPr>
              <w:t>1.Расследование и анализ несчастных случаев на производстве (регистрация и учет)</w:t>
            </w:r>
          </w:p>
        </w:tc>
      </w:tr>
      <w:tr w:rsidR="00634171" w:rsidRPr="00634171" w14:paraId="59A98238" w14:textId="77777777" w:rsidTr="00634171">
        <w:trPr>
          <w:trHeight w:val="262"/>
        </w:trPr>
        <w:tc>
          <w:tcPr>
            <w:tcW w:w="1081" w:type="pct"/>
            <w:vMerge/>
          </w:tcPr>
          <w:p w14:paraId="41C3A50F" w14:textId="77777777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099FFC94" w14:textId="77777777" w:rsidR="00634171" w:rsidRPr="00634171" w:rsidRDefault="00634171" w:rsidP="00634171">
            <w:pPr>
              <w:rPr>
                <w:rFonts w:ascii="Times New Roman" w:hAnsi="Times New Roman"/>
                <w:b/>
                <w:szCs w:val="24"/>
              </w:rPr>
            </w:pPr>
            <w:r w:rsidRPr="00634171">
              <w:rPr>
                <w:rFonts w:ascii="Times New Roman" w:hAnsi="Times New Roman"/>
                <w:b/>
                <w:bCs/>
                <w:szCs w:val="24"/>
              </w:rPr>
              <w:t>В том числе практических и лабораторных занятий</w:t>
            </w:r>
          </w:p>
        </w:tc>
      </w:tr>
      <w:tr w:rsidR="00634171" w:rsidRPr="00634171" w14:paraId="01668697" w14:textId="77777777" w:rsidTr="00634171">
        <w:trPr>
          <w:trHeight w:val="262"/>
        </w:trPr>
        <w:tc>
          <w:tcPr>
            <w:tcW w:w="1081" w:type="pct"/>
            <w:vMerge/>
          </w:tcPr>
          <w:p w14:paraId="56F590FC" w14:textId="77777777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25C7E9F1" w14:textId="77777777" w:rsidR="00634171" w:rsidRPr="00634171" w:rsidRDefault="00634171" w:rsidP="00634171">
            <w:pPr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szCs w:val="24"/>
              </w:rPr>
              <w:t>1.Заполнение актов производственной травмы</w:t>
            </w:r>
          </w:p>
        </w:tc>
      </w:tr>
      <w:tr w:rsidR="00634171" w:rsidRPr="00634171" w14:paraId="5E094A03" w14:textId="77777777" w:rsidTr="00634171">
        <w:trPr>
          <w:trHeight w:val="262"/>
        </w:trPr>
        <w:tc>
          <w:tcPr>
            <w:tcW w:w="1081" w:type="pct"/>
            <w:vMerge/>
          </w:tcPr>
          <w:p w14:paraId="5545FFA2" w14:textId="77777777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032EC145" w14:textId="77777777" w:rsidR="00634171" w:rsidRDefault="00634171" w:rsidP="0063417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96CCD34" w14:textId="33B925BF" w:rsidR="00634171" w:rsidRPr="00634171" w:rsidRDefault="00634171" w:rsidP="0063417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34171" w:rsidRPr="00634171" w14:paraId="500928D2" w14:textId="77777777" w:rsidTr="00634171">
        <w:trPr>
          <w:trHeight w:val="207"/>
        </w:trPr>
        <w:tc>
          <w:tcPr>
            <w:tcW w:w="5000" w:type="pct"/>
            <w:gridSpan w:val="2"/>
          </w:tcPr>
          <w:p w14:paraId="25693453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>Раздел 3. Основы военной службы и медико-санитарная подготовка (26)</w:t>
            </w:r>
          </w:p>
        </w:tc>
      </w:tr>
      <w:tr w:rsidR="00634171" w:rsidRPr="00634171" w14:paraId="0185A4DA" w14:textId="77777777" w:rsidTr="00634171">
        <w:trPr>
          <w:trHeight w:val="207"/>
        </w:trPr>
        <w:tc>
          <w:tcPr>
            <w:tcW w:w="5000" w:type="pct"/>
            <w:gridSpan w:val="2"/>
          </w:tcPr>
          <w:p w14:paraId="0A6FE3DF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>Подраздел 1. Первая медицинская помощь (девушки)</w:t>
            </w:r>
          </w:p>
        </w:tc>
      </w:tr>
      <w:tr w:rsidR="00634171" w:rsidRPr="00634171" w14:paraId="142FC78E" w14:textId="77777777" w:rsidTr="00634171">
        <w:trPr>
          <w:trHeight w:val="262"/>
        </w:trPr>
        <w:tc>
          <w:tcPr>
            <w:tcW w:w="1081" w:type="pct"/>
            <w:vMerge w:val="restart"/>
          </w:tcPr>
          <w:p w14:paraId="7F11F391" w14:textId="4A641ABB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Cs w:val="24"/>
              </w:rPr>
            </w:pPr>
            <w:bookmarkStart w:id="18" w:name="_Toc530255322"/>
            <w:bookmarkStart w:id="19" w:name="_Toc530256677"/>
            <w:bookmarkStart w:id="20" w:name="_Toc530257815"/>
            <w:r w:rsidRPr="00634171">
              <w:rPr>
                <w:rFonts w:ascii="Times New Roman" w:hAnsi="Times New Roman"/>
                <w:b/>
                <w:szCs w:val="24"/>
              </w:rPr>
              <w:t>Тема 3.1.</w:t>
            </w:r>
            <w:bookmarkEnd w:id="18"/>
            <w:bookmarkEnd w:id="19"/>
            <w:bookmarkEnd w:id="20"/>
          </w:p>
          <w:p w14:paraId="6EBA009A" w14:textId="77777777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lastRenderedPageBreak/>
              <w:t>Меры профилактических травм и оказание первой медицинской помощи</w:t>
            </w:r>
          </w:p>
        </w:tc>
        <w:tc>
          <w:tcPr>
            <w:tcW w:w="3919" w:type="pct"/>
          </w:tcPr>
          <w:p w14:paraId="70B61425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  <w:r w:rsidRPr="00634171">
              <w:rPr>
                <w:rFonts w:ascii="Times New Roman" w:hAnsi="Times New Roman"/>
                <w:b/>
                <w:bCs/>
                <w:szCs w:val="24"/>
              </w:rPr>
              <w:lastRenderedPageBreak/>
              <w:t>Содержание</w:t>
            </w:r>
          </w:p>
        </w:tc>
      </w:tr>
      <w:tr w:rsidR="00634171" w:rsidRPr="00634171" w14:paraId="0068C5D2" w14:textId="77777777" w:rsidTr="00634171">
        <w:trPr>
          <w:trHeight w:val="262"/>
        </w:trPr>
        <w:tc>
          <w:tcPr>
            <w:tcW w:w="1081" w:type="pct"/>
            <w:vMerge/>
          </w:tcPr>
          <w:p w14:paraId="08074CA9" w14:textId="77777777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1B149A1B" w14:textId="77777777" w:rsidR="00634171" w:rsidRPr="00634171" w:rsidRDefault="00634171" w:rsidP="00634171">
            <w:pPr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bCs/>
                <w:szCs w:val="24"/>
              </w:rPr>
              <w:t>1.Как правильно оказывать первую медицинскую помощь при производственных травмах</w:t>
            </w:r>
          </w:p>
        </w:tc>
      </w:tr>
      <w:tr w:rsidR="00634171" w:rsidRPr="00634171" w14:paraId="35929FF9" w14:textId="77777777" w:rsidTr="00634171">
        <w:trPr>
          <w:trHeight w:val="231"/>
        </w:trPr>
        <w:tc>
          <w:tcPr>
            <w:tcW w:w="1081" w:type="pct"/>
            <w:vMerge/>
          </w:tcPr>
          <w:p w14:paraId="4E79ABC1" w14:textId="77777777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2CBEFA3C" w14:textId="77777777" w:rsidR="00634171" w:rsidRPr="00634171" w:rsidRDefault="00634171" w:rsidP="00634171">
            <w:pPr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bCs/>
                <w:szCs w:val="24"/>
              </w:rPr>
              <w:t>2.Ушиб, вывих, растяжение связок, ранения, кровотечения, ожоги, отравление – понятие и оказание первой медицинской помощи</w:t>
            </w:r>
          </w:p>
        </w:tc>
      </w:tr>
      <w:tr w:rsidR="00634171" w:rsidRPr="00634171" w14:paraId="427679A1" w14:textId="77777777" w:rsidTr="00634171">
        <w:trPr>
          <w:trHeight w:val="351"/>
        </w:trPr>
        <w:tc>
          <w:tcPr>
            <w:tcW w:w="1081" w:type="pct"/>
            <w:vMerge/>
          </w:tcPr>
          <w:p w14:paraId="550FD492" w14:textId="77777777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5B5AB8F5" w14:textId="77777777" w:rsidR="00634171" w:rsidRPr="00634171" w:rsidRDefault="00634171" w:rsidP="00634171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951" w:hanging="917"/>
              <w:rPr>
                <w:rFonts w:ascii="Times New Roman" w:hAnsi="Times New Roman"/>
                <w:bCs/>
                <w:szCs w:val="24"/>
              </w:rPr>
            </w:pPr>
            <w:r w:rsidRPr="00634171">
              <w:rPr>
                <w:rFonts w:ascii="Times New Roman" w:hAnsi="Times New Roman"/>
                <w:b/>
                <w:bCs/>
                <w:szCs w:val="24"/>
              </w:rPr>
              <w:t>В том числе практических и лабораторных занятий</w:t>
            </w:r>
          </w:p>
        </w:tc>
      </w:tr>
      <w:tr w:rsidR="00634171" w:rsidRPr="00634171" w14:paraId="1134353E" w14:textId="77777777" w:rsidTr="00634171">
        <w:trPr>
          <w:trHeight w:val="262"/>
        </w:trPr>
        <w:tc>
          <w:tcPr>
            <w:tcW w:w="1081" w:type="pct"/>
            <w:vMerge/>
          </w:tcPr>
          <w:p w14:paraId="5624DB2C" w14:textId="77777777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5EF8FDF9" w14:textId="77777777" w:rsidR="00634171" w:rsidRPr="00634171" w:rsidRDefault="00634171" w:rsidP="00634171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0" w:firstLine="4"/>
              <w:rPr>
                <w:rFonts w:ascii="Times New Roman" w:hAnsi="Times New Roman"/>
                <w:bCs/>
                <w:szCs w:val="24"/>
              </w:rPr>
            </w:pPr>
            <w:r w:rsidRPr="00634171">
              <w:rPr>
                <w:rFonts w:ascii="Times New Roman" w:hAnsi="Times New Roman"/>
                <w:szCs w:val="24"/>
              </w:rPr>
              <w:t>1.Наложение повязок при ушибах, вывихах, растяжение связок.</w:t>
            </w:r>
          </w:p>
        </w:tc>
      </w:tr>
      <w:tr w:rsidR="00634171" w:rsidRPr="00634171" w14:paraId="28F2E7F0" w14:textId="77777777" w:rsidTr="00634171">
        <w:trPr>
          <w:trHeight w:val="262"/>
        </w:trPr>
        <w:tc>
          <w:tcPr>
            <w:tcW w:w="1081" w:type="pct"/>
            <w:vMerge/>
          </w:tcPr>
          <w:p w14:paraId="1AEB41B3" w14:textId="77777777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058161A4" w14:textId="77777777" w:rsidR="00634171" w:rsidRDefault="00634171" w:rsidP="0063417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E443004" w14:textId="4F8B8CBF" w:rsidR="00634171" w:rsidRPr="00634171" w:rsidRDefault="00634171" w:rsidP="00634171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0" w:firstLine="4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34171" w:rsidRPr="00634171" w14:paraId="0BCAB0A4" w14:textId="77777777" w:rsidTr="00634171">
        <w:trPr>
          <w:trHeight w:val="353"/>
        </w:trPr>
        <w:tc>
          <w:tcPr>
            <w:tcW w:w="1081" w:type="pct"/>
            <w:vMerge w:val="restart"/>
          </w:tcPr>
          <w:p w14:paraId="09B8BDE7" w14:textId="77777777" w:rsidR="00634171" w:rsidRPr="00634171" w:rsidRDefault="00634171" w:rsidP="0063417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>Тема 3.2. Способы оказания первой помощи при переломах костей</w:t>
            </w:r>
          </w:p>
        </w:tc>
        <w:tc>
          <w:tcPr>
            <w:tcW w:w="3919" w:type="pct"/>
          </w:tcPr>
          <w:p w14:paraId="0F5A06FC" w14:textId="77777777" w:rsidR="00634171" w:rsidRPr="00634171" w:rsidRDefault="00634171" w:rsidP="00634171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3"/>
              <w:rPr>
                <w:rFonts w:ascii="Times New Roman" w:hAnsi="Times New Roman"/>
                <w:bCs/>
                <w:szCs w:val="24"/>
              </w:rPr>
            </w:pPr>
            <w:r w:rsidRPr="00634171">
              <w:rPr>
                <w:rFonts w:ascii="Times New Roman" w:hAnsi="Times New Roman"/>
                <w:b/>
                <w:bCs/>
                <w:szCs w:val="24"/>
              </w:rPr>
              <w:t>Содержание</w:t>
            </w:r>
          </w:p>
        </w:tc>
      </w:tr>
      <w:tr w:rsidR="00634171" w:rsidRPr="00634171" w14:paraId="2D35B426" w14:textId="77777777" w:rsidTr="00634171">
        <w:trPr>
          <w:trHeight w:val="293"/>
        </w:trPr>
        <w:tc>
          <w:tcPr>
            <w:tcW w:w="1081" w:type="pct"/>
            <w:vMerge/>
          </w:tcPr>
          <w:p w14:paraId="79E734CE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35E1A9A3" w14:textId="77777777" w:rsidR="00634171" w:rsidRPr="00634171" w:rsidRDefault="00634171" w:rsidP="00634171">
            <w:pPr>
              <w:keepNext/>
              <w:ind w:firstLine="33"/>
              <w:jc w:val="both"/>
              <w:outlineLvl w:val="0"/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szCs w:val="24"/>
              </w:rPr>
              <w:t xml:space="preserve">1.Переломы костей – понятие, виды, признаки. </w:t>
            </w:r>
          </w:p>
        </w:tc>
      </w:tr>
      <w:tr w:rsidR="00634171" w:rsidRPr="00634171" w14:paraId="02605DC7" w14:textId="77777777" w:rsidTr="00634171">
        <w:trPr>
          <w:trHeight w:val="262"/>
        </w:trPr>
        <w:tc>
          <w:tcPr>
            <w:tcW w:w="1081" w:type="pct"/>
            <w:vMerge/>
          </w:tcPr>
          <w:p w14:paraId="004CD8CB" w14:textId="77777777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1F25A60F" w14:textId="77777777" w:rsidR="00634171" w:rsidRPr="00634171" w:rsidRDefault="00634171" w:rsidP="00634171">
            <w:pPr>
              <w:keepNext/>
              <w:ind w:firstLine="33"/>
              <w:jc w:val="both"/>
              <w:outlineLvl w:val="0"/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szCs w:val="24"/>
              </w:rPr>
              <w:t>2.Способы оказания первой помощи при переломах костей черепа, плечевого пояса, грудной клетки, таза, позвоночника, верхних и нижних конечностей.</w:t>
            </w:r>
          </w:p>
        </w:tc>
      </w:tr>
      <w:tr w:rsidR="00634171" w:rsidRPr="00634171" w14:paraId="5EB2C84E" w14:textId="77777777" w:rsidTr="00634171">
        <w:trPr>
          <w:trHeight w:val="262"/>
        </w:trPr>
        <w:tc>
          <w:tcPr>
            <w:tcW w:w="1081" w:type="pct"/>
            <w:vMerge/>
          </w:tcPr>
          <w:p w14:paraId="45FA525D" w14:textId="77777777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2F36A709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3"/>
              <w:rPr>
                <w:rFonts w:ascii="Times New Roman" w:hAnsi="Times New Roman"/>
                <w:bCs/>
                <w:szCs w:val="24"/>
              </w:rPr>
            </w:pPr>
            <w:r w:rsidRPr="00634171">
              <w:rPr>
                <w:rFonts w:ascii="Times New Roman" w:hAnsi="Times New Roman"/>
                <w:b/>
                <w:bCs/>
                <w:szCs w:val="24"/>
              </w:rPr>
              <w:t>В том числе практических и лабораторных занятий</w:t>
            </w:r>
          </w:p>
        </w:tc>
      </w:tr>
      <w:tr w:rsidR="00634171" w:rsidRPr="00634171" w14:paraId="0E864725" w14:textId="77777777" w:rsidTr="00634171">
        <w:trPr>
          <w:trHeight w:val="283"/>
        </w:trPr>
        <w:tc>
          <w:tcPr>
            <w:tcW w:w="1081" w:type="pct"/>
            <w:vMerge/>
          </w:tcPr>
          <w:p w14:paraId="0BBB2F7B" w14:textId="77777777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27193EAD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3"/>
              <w:rPr>
                <w:rFonts w:ascii="Times New Roman" w:hAnsi="Times New Roman"/>
                <w:b/>
                <w:bCs/>
                <w:szCs w:val="24"/>
              </w:rPr>
            </w:pPr>
            <w:r w:rsidRPr="00634171">
              <w:rPr>
                <w:rFonts w:ascii="Times New Roman" w:hAnsi="Times New Roman"/>
                <w:bCs/>
                <w:szCs w:val="24"/>
              </w:rPr>
              <w:t>1</w:t>
            </w:r>
            <w:r w:rsidRPr="00634171">
              <w:rPr>
                <w:rFonts w:ascii="Times New Roman" w:hAnsi="Times New Roman"/>
                <w:szCs w:val="24"/>
              </w:rPr>
              <w:t>.Оказание первой помощи при переломах</w:t>
            </w:r>
          </w:p>
        </w:tc>
      </w:tr>
      <w:tr w:rsidR="00634171" w:rsidRPr="00634171" w14:paraId="0BB70C09" w14:textId="77777777" w:rsidTr="00634171">
        <w:trPr>
          <w:trHeight w:val="283"/>
        </w:trPr>
        <w:tc>
          <w:tcPr>
            <w:tcW w:w="1081" w:type="pct"/>
            <w:vMerge/>
          </w:tcPr>
          <w:p w14:paraId="5064172E" w14:textId="77777777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0F378D30" w14:textId="77777777" w:rsidR="00634171" w:rsidRDefault="00634171" w:rsidP="0063417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ADA1727" w14:textId="61301765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3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34171" w:rsidRPr="00634171" w14:paraId="38AFFA01" w14:textId="77777777" w:rsidTr="00634171">
        <w:trPr>
          <w:trHeight w:val="687"/>
        </w:trPr>
        <w:tc>
          <w:tcPr>
            <w:tcW w:w="1081" w:type="pct"/>
            <w:vMerge w:val="restart"/>
          </w:tcPr>
          <w:p w14:paraId="08557915" w14:textId="77777777" w:rsidR="00634171" w:rsidRPr="00634171" w:rsidRDefault="00634171" w:rsidP="0063417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>Тема 3.3. Травматический шок – понятие, профилактики</w:t>
            </w:r>
          </w:p>
        </w:tc>
        <w:tc>
          <w:tcPr>
            <w:tcW w:w="3919" w:type="pct"/>
          </w:tcPr>
          <w:p w14:paraId="5212DCDD" w14:textId="77777777" w:rsidR="00634171" w:rsidRPr="00634171" w:rsidRDefault="00634171" w:rsidP="00634171">
            <w:pPr>
              <w:rPr>
                <w:rFonts w:ascii="Times New Roman" w:hAnsi="Times New Roman"/>
                <w:bCs/>
                <w:szCs w:val="24"/>
              </w:rPr>
            </w:pPr>
            <w:r w:rsidRPr="00634171">
              <w:rPr>
                <w:rFonts w:ascii="Times New Roman" w:hAnsi="Times New Roman"/>
                <w:b/>
                <w:bCs/>
                <w:szCs w:val="24"/>
              </w:rPr>
              <w:t>Содержание</w:t>
            </w:r>
          </w:p>
        </w:tc>
      </w:tr>
      <w:tr w:rsidR="00634171" w:rsidRPr="00634171" w14:paraId="25412B6F" w14:textId="77777777" w:rsidTr="00634171">
        <w:trPr>
          <w:trHeight w:val="561"/>
        </w:trPr>
        <w:tc>
          <w:tcPr>
            <w:tcW w:w="1081" w:type="pct"/>
            <w:vMerge/>
          </w:tcPr>
          <w:p w14:paraId="5216CB88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4F8B1212" w14:textId="77777777" w:rsidR="00634171" w:rsidRPr="00634171" w:rsidRDefault="00634171" w:rsidP="00634171">
            <w:pPr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szCs w:val="24"/>
              </w:rPr>
              <w:t xml:space="preserve">1.Что такое травматический шок, как вывести человека из него. </w:t>
            </w:r>
          </w:p>
        </w:tc>
      </w:tr>
      <w:tr w:rsidR="00634171" w:rsidRPr="00634171" w14:paraId="06A57C7A" w14:textId="77777777" w:rsidTr="00634171">
        <w:trPr>
          <w:trHeight w:val="270"/>
        </w:trPr>
        <w:tc>
          <w:tcPr>
            <w:tcW w:w="1081" w:type="pct"/>
            <w:vMerge/>
          </w:tcPr>
          <w:p w14:paraId="502C1492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461DF74F" w14:textId="77777777" w:rsidR="00634171" w:rsidRPr="00634171" w:rsidRDefault="00634171" w:rsidP="00634171">
            <w:pPr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szCs w:val="24"/>
              </w:rPr>
              <w:t>2.Профилактика травматического шока.</w:t>
            </w:r>
          </w:p>
        </w:tc>
      </w:tr>
      <w:tr w:rsidR="00634171" w:rsidRPr="00634171" w14:paraId="3788F31F" w14:textId="77777777" w:rsidTr="00634171">
        <w:trPr>
          <w:trHeight w:val="270"/>
        </w:trPr>
        <w:tc>
          <w:tcPr>
            <w:tcW w:w="1081" w:type="pct"/>
            <w:vMerge/>
          </w:tcPr>
          <w:p w14:paraId="15A50194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763A5983" w14:textId="77777777" w:rsidR="00634171" w:rsidRPr="00634171" w:rsidRDefault="00634171" w:rsidP="00634171">
            <w:pPr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>В том числе практических занятий и лабораторных работ</w:t>
            </w:r>
          </w:p>
        </w:tc>
      </w:tr>
      <w:tr w:rsidR="00634171" w:rsidRPr="00634171" w14:paraId="14EB1F6A" w14:textId="77777777" w:rsidTr="00634171">
        <w:trPr>
          <w:trHeight w:val="270"/>
        </w:trPr>
        <w:tc>
          <w:tcPr>
            <w:tcW w:w="1081" w:type="pct"/>
            <w:vMerge/>
          </w:tcPr>
          <w:p w14:paraId="1BE3C1E8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1459CF1E" w14:textId="77777777" w:rsidR="00634171" w:rsidRDefault="00634171" w:rsidP="0063417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B92AC5D" w14:textId="546B5F87" w:rsidR="00634171" w:rsidRPr="00634171" w:rsidRDefault="00634171" w:rsidP="0063417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34171" w:rsidRPr="00634171" w14:paraId="5E02D050" w14:textId="77777777" w:rsidTr="00634171">
        <w:trPr>
          <w:trHeight w:val="336"/>
        </w:trPr>
        <w:tc>
          <w:tcPr>
            <w:tcW w:w="1081" w:type="pct"/>
            <w:vMerge w:val="restart"/>
          </w:tcPr>
          <w:p w14:paraId="1B20DEC1" w14:textId="77777777" w:rsidR="00634171" w:rsidRPr="00634171" w:rsidRDefault="00634171" w:rsidP="0063417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pacing w:val="-20"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 xml:space="preserve">Тема 3.4. </w:t>
            </w:r>
            <w:r w:rsidRPr="00634171">
              <w:rPr>
                <w:rFonts w:ascii="Times New Roman" w:hAnsi="Times New Roman"/>
                <w:b/>
                <w:spacing w:val="-20"/>
                <w:szCs w:val="24"/>
              </w:rPr>
              <w:t>Отравление угарным газом и сильнодействующими токсинами. Оказание первой медицинской помощи</w:t>
            </w:r>
          </w:p>
        </w:tc>
        <w:tc>
          <w:tcPr>
            <w:tcW w:w="3919" w:type="pct"/>
          </w:tcPr>
          <w:p w14:paraId="570E6342" w14:textId="77777777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634171">
              <w:rPr>
                <w:rFonts w:ascii="Times New Roman" w:hAnsi="Times New Roman"/>
                <w:b/>
                <w:bCs/>
                <w:szCs w:val="24"/>
              </w:rPr>
              <w:t>Содержание</w:t>
            </w:r>
          </w:p>
        </w:tc>
      </w:tr>
      <w:tr w:rsidR="00634171" w:rsidRPr="00634171" w14:paraId="58280619" w14:textId="77777777" w:rsidTr="00634171">
        <w:trPr>
          <w:trHeight w:val="617"/>
        </w:trPr>
        <w:tc>
          <w:tcPr>
            <w:tcW w:w="1081" w:type="pct"/>
            <w:vMerge/>
          </w:tcPr>
          <w:p w14:paraId="2CFE7823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39539FD8" w14:textId="77777777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634171">
              <w:rPr>
                <w:rFonts w:ascii="Times New Roman" w:hAnsi="Times New Roman"/>
                <w:bCs/>
                <w:szCs w:val="24"/>
              </w:rPr>
              <w:t>1.</w:t>
            </w:r>
            <w:r w:rsidRPr="00634171">
              <w:rPr>
                <w:rFonts w:ascii="Times New Roman" w:hAnsi="Times New Roman"/>
                <w:szCs w:val="24"/>
              </w:rPr>
              <w:t xml:space="preserve"> При выполнении, каких работ можно отравиться угарным газом и как быстро оказать первую медицинскую помощь.</w:t>
            </w:r>
          </w:p>
        </w:tc>
      </w:tr>
      <w:tr w:rsidR="00634171" w:rsidRPr="00634171" w14:paraId="7C54F957" w14:textId="77777777" w:rsidTr="00634171">
        <w:trPr>
          <w:trHeight w:val="303"/>
        </w:trPr>
        <w:tc>
          <w:tcPr>
            <w:tcW w:w="1081" w:type="pct"/>
            <w:vMerge/>
          </w:tcPr>
          <w:p w14:paraId="127EC4C0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244EC129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  <w:r w:rsidRPr="00634171">
              <w:rPr>
                <w:rFonts w:ascii="Times New Roman" w:hAnsi="Times New Roman"/>
                <w:b/>
                <w:bCs/>
                <w:szCs w:val="24"/>
              </w:rPr>
              <w:t>В том числе практических и лабораторных занятий</w:t>
            </w:r>
          </w:p>
        </w:tc>
      </w:tr>
      <w:tr w:rsidR="00634171" w:rsidRPr="00634171" w14:paraId="03A4B914" w14:textId="77777777" w:rsidTr="00634171">
        <w:trPr>
          <w:trHeight w:val="337"/>
        </w:trPr>
        <w:tc>
          <w:tcPr>
            <w:tcW w:w="1081" w:type="pct"/>
            <w:vMerge/>
          </w:tcPr>
          <w:p w14:paraId="62EE6854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6F2543BE" w14:textId="77777777" w:rsidR="00634171" w:rsidRPr="00634171" w:rsidRDefault="00634171" w:rsidP="00634171">
            <w:pPr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bCs/>
                <w:szCs w:val="24"/>
              </w:rPr>
              <w:t xml:space="preserve">1.Оказание первой помощи при </w:t>
            </w:r>
            <w:r w:rsidRPr="00634171">
              <w:rPr>
                <w:rFonts w:ascii="Times New Roman" w:hAnsi="Times New Roman"/>
                <w:szCs w:val="24"/>
              </w:rPr>
              <w:t>отравлении угарным газом</w:t>
            </w:r>
          </w:p>
        </w:tc>
      </w:tr>
      <w:tr w:rsidR="00634171" w:rsidRPr="00634171" w14:paraId="6450A1DC" w14:textId="77777777" w:rsidTr="00634171">
        <w:trPr>
          <w:trHeight w:val="337"/>
        </w:trPr>
        <w:tc>
          <w:tcPr>
            <w:tcW w:w="1081" w:type="pct"/>
            <w:vMerge/>
          </w:tcPr>
          <w:p w14:paraId="615CDADA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4244CBF1" w14:textId="77777777" w:rsidR="00634171" w:rsidRPr="00634171" w:rsidRDefault="00634171" w:rsidP="00634171">
            <w:pPr>
              <w:rPr>
                <w:rFonts w:ascii="Times New Roman" w:hAnsi="Times New Roman"/>
                <w:b/>
                <w:szCs w:val="24"/>
              </w:rPr>
            </w:pPr>
            <w:r w:rsidRPr="00634171">
              <w:rPr>
                <w:rFonts w:ascii="Times New Roman" w:hAnsi="Times New Roman"/>
                <w:szCs w:val="24"/>
              </w:rPr>
              <w:t>2. Оказание первой медицинской помощи при сильнодействующими токсинами</w:t>
            </w:r>
            <w:r w:rsidRPr="00634171">
              <w:rPr>
                <w:rFonts w:ascii="Times New Roman" w:hAnsi="Times New Roman"/>
                <w:szCs w:val="24"/>
                <w:lang w:eastAsia="zh-CN"/>
              </w:rPr>
              <w:t>.</w:t>
            </w:r>
          </w:p>
        </w:tc>
      </w:tr>
      <w:tr w:rsidR="00634171" w:rsidRPr="00634171" w14:paraId="56FD13FF" w14:textId="77777777" w:rsidTr="00634171">
        <w:trPr>
          <w:trHeight w:val="337"/>
        </w:trPr>
        <w:tc>
          <w:tcPr>
            <w:tcW w:w="1081" w:type="pct"/>
            <w:vMerge/>
          </w:tcPr>
          <w:p w14:paraId="045E4F70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512AC1C7" w14:textId="77777777" w:rsidR="00634171" w:rsidRDefault="00634171" w:rsidP="0063417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11A3F59" w14:textId="7058C6A8" w:rsidR="00634171" w:rsidRPr="00634171" w:rsidRDefault="00634171" w:rsidP="0063417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34171" w:rsidRPr="00634171" w14:paraId="5C10EAAD" w14:textId="77777777" w:rsidTr="00634171">
        <w:trPr>
          <w:trHeight w:val="331"/>
        </w:trPr>
        <w:tc>
          <w:tcPr>
            <w:tcW w:w="1081" w:type="pct"/>
            <w:vMerge w:val="restart"/>
          </w:tcPr>
          <w:p w14:paraId="45F4EF3C" w14:textId="77777777" w:rsidR="00634171" w:rsidRPr="00634171" w:rsidRDefault="00634171" w:rsidP="0063417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>Тема 3.5. Средства защиты на производстве</w:t>
            </w:r>
            <w:r w:rsidRPr="00634171">
              <w:rPr>
                <w:rFonts w:ascii="Times New Roman" w:hAnsi="Times New Roman"/>
                <w:b/>
                <w:bCs/>
                <w:szCs w:val="24"/>
              </w:rPr>
              <w:t>.</w:t>
            </w:r>
          </w:p>
          <w:p w14:paraId="608AA337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41A46DB1" w14:textId="77777777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634171">
              <w:rPr>
                <w:rFonts w:ascii="Times New Roman" w:hAnsi="Times New Roman"/>
                <w:b/>
                <w:bCs/>
                <w:szCs w:val="24"/>
              </w:rPr>
              <w:t>Содержание</w:t>
            </w:r>
          </w:p>
        </w:tc>
      </w:tr>
      <w:tr w:rsidR="00634171" w:rsidRPr="00634171" w14:paraId="7149C22B" w14:textId="77777777" w:rsidTr="00634171">
        <w:trPr>
          <w:trHeight w:val="407"/>
        </w:trPr>
        <w:tc>
          <w:tcPr>
            <w:tcW w:w="1081" w:type="pct"/>
            <w:vMerge/>
          </w:tcPr>
          <w:p w14:paraId="1007E4B7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19DDE93E" w14:textId="77777777" w:rsidR="00634171" w:rsidRPr="00634171" w:rsidRDefault="00634171" w:rsidP="00634171">
            <w:pPr>
              <w:rPr>
                <w:rFonts w:ascii="Times New Roman" w:hAnsi="Times New Roman"/>
                <w:szCs w:val="24"/>
                <w:lang w:eastAsia="zh-CN"/>
              </w:rPr>
            </w:pPr>
            <w:r w:rsidRPr="00634171">
              <w:rPr>
                <w:rFonts w:ascii="Times New Roman" w:hAnsi="Times New Roman"/>
                <w:szCs w:val="24"/>
                <w:lang w:eastAsia="zh-CN"/>
              </w:rPr>
              <w:t xml:space="preserve">1.Средства защиты, применяемые на производстве. </w:t>
            </w:r>
          </w:p>
        </w:tc>
      </w:tr>
      <w:tr w:rsidR="00634171" w:rsidRPr="00634171" w14:paraId="48FD7EB1" w14:textId="77777777" w:rsidTr="00634171">
        <w:trPr>
          <w:trHeight w:val="337"/>
        </w:trPr>
        <w:tc>
          <w:tcPr>
            <w:tcW w:w="1081" w:type="pct"/>
            <w:vMerge/>
          </w:tcPr>
          <w:p w14:paraId="35AAD2E0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75689A89" w14:textId="77777777" w:rsidR="00634171" w:rsidRPr="00634171" w:rsidRDefault="00634171" w:rsidP="00634171">
            <w:pPr>
              <w:rPr>
                <w:rFonts w:ascii="Times New Roman" w:hAnsi="Times New Roman"/>
                <w:szCs w:val="24"/>
                <w:lang w:eastAsia="zh-CN"/>
              </w:rPr>
            </w:pPr>
            <w:r w:rsidRPr="00634171">
              <w:rPr>
                <w:rFonts w:ascii="Times New Roman" w:hAnsi="Times New Roman"/>
                <w:szCs w:val="24"/>
                <w:lang w:eastAsia="zh-CN"/>
              </w:rPr>
              <w:t>2.Средства защиты, применяемые при ЧС.</w:t>
            </w:r>
          </w:p>
        </w:tc>
      </w:tr>
      <w:tr w:rsidR="00634171" w:rsidRPr="00634171" w14:paraId="2AFAB605" w14:textId="77777777" w:rsidTr="00634171">
        <w:trPr>
          <w:trHeight w:val="337"/>
        </w:trPr>
        <w:tc>
          <w:tcPr>
            <w:tcW w:w="1081" w:type="pct"/>
            <w:vMerge/>
          </w:tcPr>
          <w:p w14:paraId="3FF22F22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4906F53B" w14:textId="77777777" w:rsidR="00634171" w:rsidRPr="00634171" w:rsidRDefault="00634171" w:rsidP="00634171">
            <w:pPr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b/>
                <w:bCs/>
                <w:szCs w:val="24"/>
              </w:rPr>
              <w:t>В том числе практических и лабораторных занятий</w:t>
            </w:r>
          </w:p>
        </w:tc>
      </w:tr>
      <w:tr w:rsidR="00634171" w:rsidRPr="00634171" w14:paraId="64F3112E" w14:textId="77777777" w:rsidTr="00634171">
        <w:trPr>
          <w:trHeight w:val="337"/>
        </w:trPr>
        <w:tc>
          <w:tcPr>
            <w:tcW w:w="1081" w:type="pct"/>
            <w:vMerge/>
          </w:tcPr>
          <w:p w14:paraId="6F25B2A2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1442E25F" w14:textId="77777777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634171">
              <w:rPr>
                <w:rFonts w:ascii="Times New Roman" w:hAnsi="Times New Roman"/>
                <w:szCs w:val="24"/>
                <w:lang w:eastAsia="zh-CN"/>
              </w:rPr>
              <w:t>Подборка средств индивидуальной защиты по размеру</w:t>
            </w:r>
          </w:p>
        </w:tc>
      </w:tr>
      <w:tr w:rsidR="00634171" w:rsidRPr="00634171" w14:paraId="02DF2903" w14:textId="77777777" w:rsidTr="00634171">
        <w:trPr>
          <w:trHeight w:val="337"/>
        </w:trPr>
        <w:tc>
          <w:tcPr>
            <w:tcW w:w="1081" w:type="pct"/>
            <w:vMerge/>
          </w:tcPr>
          <w:p w14:paraId="5BE6F42A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1B52EC41" w14:textId="77777777" w:rsidR="00634171" w:rsidRDefault="00634171" w:rsidP="0063417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631E306" w14:textId="573E4271" w:rsidR="00634171" w:rsidRPr="00634171" w:rsidRDefault="00634171" w:rsidP="00634171">
            <w:pPr>
              <w:rPr>
                <w:rFonts w:ascii="Times New Roman" w:hAnsi="Times New Roman"/>
                <w:szCs w:val="24"/>
                <w:lang w:eastAsia="zh-CN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34171" w:rsidRPr="00634171" w14:paraId="73E5B7C8" w14:textId="77777777" w:rsidTr="00634171">
        <w:trPr>
          <w:trHeight w:val="546"/>
        </w:trPr>
        <w:tc>
          <w:tcPr>
            <w:tcW w:w="1081" w:type="pct"/>
            <w:vMerge w:val="restart"/>
          </w:tcPr>
          <w:p w14:paraId="463504AC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>Тема 3.6. Ответственность работодателя за нанесение ущерба здоровью работника</w:t>
            </w:r>
          </w:p>
        </w:tc>
        <w:tc>
          <w:tcPr>
            <w:tcW w:w="3919" w:type="pct"/>
          </w:tcPr>
          <w:p w14:paraId="7B01173F" w14:textId="77777777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634171">
              <w:rPr>
                <w:rFonts w:ascii="Times New Roman" w:hAnsi="Times New Roman"/>
                <w:b/>
                <w:bCs/>
                <w:szCs w:val="24"/>
              </w:rPr>
              <w:t>Содержание</w:t>
            </w:r>
          </w:p>
        </w:tc>
      </w:tr>
      <w:tr w:rsidR="00634171" w:rsidRPr="00634171" w14:paraId="6E4B28F8" w14:textId="77777777" w:rsidTr="00634171">
        <w:trPr>
          <w:trHeight w:val="524"/>
        </w:trPr>
        <w:tc>
          <w:tcPr>
            <w:tcW w:w="1081" w:type="pct"/>
            <w:vMerge/>
          </w:tcPr>
          <w:p w14:paraId="4EC86313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788DADA2" w14:textId="77777777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634171">
              <w:rPr>
                <w:rFonts w:ascii="Times New Roman" w:hAnsi="Times New Roman"/>
                <w:bCs/>
                <w:szCs w:val="24"/>
              </w:rPr>
              <w:t>1. Основные элементы зубчатой передачи с эвольвентным профилем.</w:t>
            </w:r>
          </w:p>
        </w:tc>
      </w:tr>
      <w:tr w:rsidR="00634171" w:rsidRPr="00634171" w14:paraId="2742C7A8" w14:textId="77777777" w:rsidTr="00634171">
        <w:trPr>
          <w:trHeight w:val="337"/>
        </w:trPr>
        <w:tc>
          <w:tcPr>
            <w:tcW w:w="1081" w:type="pct"/>
            <w:vMerge/>
          </w:tcPr>
          <w:p w14:paraId="546F9B84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58AE06AC" w14:textId="77777777" w:rsidR="00634171" w:rsidRPr="00634171" w:rsidRDefault="00634171" w:rsidP="00634171">
            <w:pPr>
              <w:rPr>
                <w:rFonts w:ascii="Times New Roman" w:hAnsi="Times New Roman"/>
                <w:bCs/>
                <w:szCs w:val="24"/>
              </w:rPr>
            </w:pPr>
            <w:r w:rsidRPr="00634171">
              <w:rPr>
                <w:rFonts w:ascii="Times New Roman" w:hAnsi="Times New Roman"/>
                <w:bCs/>
                <w:szCs w:val="24"/>
              </w:rPr>
              <w:t>2. Допуски зубчатых и червячных передач. Степени точности зубчатых колес.</w:t>
            </w:r>
          </w:p>
        </w:tc>
      </w:tr>
      <w:tr w:rsidR="00634171" w:rsidRPr="00634171" w14:paraId="188D392E" w14:textId="77777777" w:rsidTr="00634171">
        <w:trPr>
          <w:trHeight w:val="337"/>
        </w:trPr>
        <w:tc>
          <w:tcPr>
            <w:tcW w:w="1081" w:type="pct"/>
            <w:vMerge/>
          </w:tcPr>
          <w:p w14:paraId="47F24356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340E02C6" w14:textId="77777777" w:rsidR="00634171" w:rsidRPr="00634171" w:rsidRDefault="00634171" w:rsidP="00634171">
            <w:pPr>
              <w:rPr>
                <w:rFonts w:ascii="Times New Roman" w:hAnsi="Times New Roman"/>
                <w:bCs/>
                <w:szCs w:val="24"/>
              </w:rPr>
            </w:pPr>
            <w:r w:rsidRPr="00634171">
              <w:rPr>
                <w:rFonts w:ascii="Times New Roman" w:hAnsi="Times New Roman"/>
                <w:b/>
                <w:bCs/>
                <w:szCs w:val="24"/>
              </w:rPr>
              <w:t>В том числе практических и лабораторных занятий</w:t>
            </w:r>
          </w:p>
        </w:tc>
      </w:tr>
      <w:tr w:rsidR="00634171" w:rsidRPr="00634171" w14:paraId="53E4D0AE" w14:textId="77777777" w:rsidTr="00634171">
        <w:trPr>
          <w:trHeight w:val="337"/>
        </w:trPr>
        <w:tc>
          <w:tcPr>
            <w:tcW w:w="1081" w:type="pct"/>
            <w:vMerge/>
          </w:tcPr>
          <w:p w14:paraId="7CD7459E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6996A92B" w14:textId="37E8068B" w:rsidR="00634171" w:rsidRPr="00634171" w:rsidRDefault="00634171" w:rsidP="00634171">
            <w:pPr>
              <w:rPr>
                <w:rFonts w:ascii="Times New Roman" w:hAnsi="Times New Roman"/>
                <w:szCs w:val="24"/>
                <w:lang w:eastAsia="zh-CN"/>
              </w:rPr>
            </w:pPr>
            <w:r w:rsidRPr="00634171">
              <w:rPr>
                <w:rFonts w:ascii="Times New Roman" w:hAnsi="Times New Roman"/>
                <w:szCs w:val="24"/>
                <w:lang w:eastAsia="zh-CN"/>
              </w:rPr>
              <w:t>1.Законодательные документы</w:t>
            </w:r>
            <w:r w:rsidR="004A4F3E">
              <w:rPr>
                <w:rFonts w:ascii="Times New Roman" w:hAnsi="Times New Roman"/>
                <w:szCs w:val="24"/>
                <w:lang w:eastAsia="zh-CN"/>
              </w:rPr>
              <w:t xml:space="preserve"> </w:t>
            </w:r>
            <w:r w:rsidRPr="00634171">
              <w:rPr>
                <w:rFonts w:ascii="Times New Roman" w:hAnsi="Times New Roman"/>
                <w:szCs w:val="24"/>
                <w:lang w:eastAsia="zh-CN"/>
              </w:rPr>
              <w:t>по ОТ</w:t>
            </w:r>
          </w:p>
        </w:tc>
      </w:tr>
      <w:tr w:rsidR="00634171" w:rsidRPr="00634171" w14:paraId="26F19519" w14:textId="77777777" w:rsidTr="00634171">
        <w:trPr>
          <w:trHeight w:val="337"/>
        </w:trPr>
        <w:tc>
          <w:tcPr>
            <w:tcW w:w="1081" w:type="pct"/>
            <w:vMerge/>
          </w:tcPr>
          <w:p w14:paraId="0C2678EF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3AFA1482" w14:textId="77777777" w:rsidR="00634171" w:rsidRPr="00634171" w:rsidRDefault="00634171" w:rsidP="00634171">
            <w:pPr>
              <w:rPr>
                <w:rFonts w:ascii="Times New Roman" w:hAnsi="Times New Roman"/>
                <w:szCs w:val="24"/>
                <w:lang w:eastAsia="zh-CN"/>
              </w:rPr>
            </w:pPr>
            <w:r w:rsidRPr="00634171">
              <w:rPr>
                <w:rFonts w:ascii="Times New Roman" w:hAnsi="Times New Roman"/>
                <w:szCs w:val="24"/>
                <w:lang w:eastAsia="zh-CN"/>
              </w:rPr>
              <w:t>2.Трудовое законодательство РФ.</w:t>
            </w:r>
          </w:p>
        </w:tc>
      </w:tr>
      <w:tr w:rsidR="00634171" w:rsidRPr="00634171" w14:paraId="1EB0E630" w14:textId="77777777" w:rsidTr="00634171">
        <w:trPr>
          <w:trHeight w:val="337"/>
        </w:trPr>
        <w:tc>
          <w:tcPr>
            <w:tcW w:w="1081" w:type="pct"/>
            <w:vMerge/>
          </w:tcPr>
          <w:p w14:paraId="1CF199B4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187CD1C6" w14:textId="77777777" w:rsidR="00634171" w:rsidRDefault="00634171" w:rsidP="0063417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BA25C03" w14:textId="07885ED7" w:rsidR="00634171" w:rsidRPr="00634171" w:rsidRDefault="00634171" w:rsidP="00634171">
            <w:pPr>
              <w:rPr>
                <w:rFonts w:ascii="Times New Roman" w:hAnsi="Times New Roman"/>
                <w:szCs w:val="24"/>
                <w:lang w:eastAsia="zh-CN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34171" w:rsidRPr="00634171" w14:paraId="34D42B93" w14:textId="77777777" w:rsidTr="00634171">
        <w:trPr>
          <w:trHeight w:val="337"/>
        </w:trPr>
        <w:tc>
          <w:tcPr>
            <w:tcW w:w="5000" w:type="pct"/>
            <w:gridSpan w:val="2"/>
          </w:tcPr>
          <w:p w14:paraId="037B8619" w14:textId="77777777" w:rsidR="00634171" w:rsidRPr="00634171" w:rsidRDefault="00634171" w:rsidP="00634171">
            <w:pPr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>Подраздел 2.  Учебно-полевые сборы (юноши)</w:t>
            </w:r>
          </w:p>
        </w:tc>
      </w:tr>
      <w:tr w:rsidR="00634171" w:rsidRPr="00634171" w14:paraId="0670A434" w14:textId="77777777" w:rsidTr="00634171">
        <w:trPr>
          <w:trHeight w:val="337"/>
        </w:trPr>
        <w:tc>
          <w:tcPr>
            <w:tcW w:w="1081" w:type="pct"/>
            <w:vMerge w:val="restart"/>
          </w:tcPr>
          <w:p w14:paraId="4A986C9C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  <w:r w:rsidRPr="00634171">
              <w:rPr>
                <w:rFonts w:ascii="Times New Roman" w:hAnsi="Times New Roman"/>
                <w:b/>
                <w:bCs/>
                <w:szCs w:val="24"/>
              </w:rPr>
              <w:t>Тема 3.1. Начальная военная подготовка в войсках</w:t>
            </w:r>
          </w:p>
        </w:tc>
        <w:tc>
          <w:tcPr>
            <w:tcW w:w="3919" w:type="pct"/>
          </w:tcPr>
          <w:p w14:paraId="548B7E14" w14:textId="77777777" w:rsidR="00634171" w:rsidRPr="00634171" w:rsidRDefault="00634171" w:rsidP="00634171">
            <w:pPr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szCs w:val="24"/>
              </w:rPr>
              <w:t>Содержание</w:t>
            </w:r>
          </w:p>
        </w:tc>
      </w:tr>
      <w:tr w:rsidR="00634171" w:rsidRPr="00634171" w14:paraId="3A33BCEB" w14:textId="77777777" w:rsidTr="00634171">
        <w:trPr>
          <w:trHeight w:val="337"/>
        </w:trPr>
        <w:tc>
          <w:tcPr>
            <w:tcW w:w="1081" w:type="pct"/>
            <w:vMerge/>
          </w:tcPr>
          <w:p w14:paraId="2A5817B0" w14:textId="77777777" w:rsidR="00634171" w:rsidRPr="00634171" w:rsidRDefault="00634171" w:rsidP="0063417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3919" w:type="pct"/>
          </w:tcPr>
          <w:p w14:paraId="109188A4" w14:textId="77777777" w:rsidR="00634171" w:rsidRPr="00634171" w:rsidRDefault="00634171" w:rsidP="00634171">
            <w:pPr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szCs w:val="24"/>
              </w:rPr>
              <w:t>1.Обязательная подготовка граждан к военной службе</w:t>
            </w:r>
          </w:p>
        </w:tc>
      </w:tr>
      <w:tr w:rsidR="00634171" w:rsidRPr="00634171" w14:paraId="2CA28C89" w14:textId="77777777" w:rsidTr="00634171">
        <w:trPr>
          <w:trHeight w:val="262"/>
        </w:trPr>
        <w:tc>
          <w:tcPr>
            <w:tcW w:w="1081" w:type="pct"/>
            <w:vMerge/>
          </w:tcPr>
          <w:p w14:paraId="6DE345D4" w14:textId="77777777" w:rsidR="00634171" w:rsidRPr="00634171" w:rsidRDefault="00634171" w:rsidP="0063417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3919" w:type="pct"/>
          </w:tcPr>
          <w:p w14:paraId="42FADAA4" w14:textId="77777777" w:rsidR="00634171" w:rsidRPr="00634171" w:rsidRDefault="00634171" w:rsidP="00634171">
            <w:pPr>
              <w:rPr>
                <w:rFonts w:ascii="Times New Roman" w:hAnsi="Times New Roman"/>
                <w:b/>
                <w:szCs w:val="24"/>
              </w:rPr>
            </w:pPr>
            <w:r w:rsidRPr="00634171">
              <w:rPr>
                <w:rFonts w:ascii="Times New Roman" w:hAnsi="Times New Roman"/>
                <w:b/>
                <w:bCs/>
                <w:szCs w:val="24"/>
              </w:rPr>
              <w:t>В том числе практических и лабораторных занятий</w:t>
            </w:r>
          </w:p>
        </w:tc>
      </w:tr>
      <w:tr w:rsidR="00634171" w:rsidRPr="00634171" w14:paraId="6BF7FDAA" w14:textId="77777777" w:rsidTr="00634171">
        <w:trPr>
          <w:trHeight w:val="112"/>
        </w:trPr>
        <w:tc>
          <w:tcPr>
            <w:tcW w:w="1081" w:type="pct"/>
            <w:vMerge/>
          </w:tcPr>
          <w:p w14:paraId="72F63E21" w14:textId="77777777" w:rsidR="00634171" w:rsidRPr="00634171" w:rsidRDefault="00634171" w:rsidP="0063417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3919" w:type="pct"/>
          </w:tcPr>
          <w:p w14:paraId="6BBA7A70" w14:textId="77777777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634171">
              <w:rPr>
                <w:rFonts w:ascii="Times New Roman" w:hAnsi="Times New Roman"/>
                <w:szCs w:val="24"/>
              </w:rPr>
              <w:t>1.Определение радов войск по форме одежды и эмблемам</w:t>
            </w:r>
          </w:p>
        </w:tc>
      </w:tr>
      <w:tr w:rsidR="00634171" w:rsidRPr="00634171" w14:paraId="08FAFCBD" w14:textId="77777777" w:rsidTr="00634171">
        <w:trPr>
          <w:trHeight w:val="112"/>
        </w:trPr>
        <w:tc>
          <w:tcPr>
            <w:tcW w:w="1081" w:type="pct"/>
            <w:vMerge/>
          </w:tcPr>
          <w:p w14:paraId="23CB6104" w14:textId="77777777" w:rsidR="00634171" w:rsidRPr="00634171" w:rsidRDefault="00634171" w:rsidP="0063417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3919" w:type="pct"/>
          </w:tcPr>
          <w:p w14:paraId="618313A2" w14:textId="77777777" w:rsidR="00634171" w:rsidRDefault="00634171" w:rsidP="0063417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C558C7A" w14:textId="7C950B82" w:rsidR="00634171" w:rsidRPr="00634171" w:rsidRDefault="00634171" w:rsidP="0063417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34171" w:rsidRPr="00634171" w14:paraId="42C5468C" w14:textId="77777777" w:rsidTr="00634171">
        <w:trPr>
          <w:trHeight w:val="337"/>
        </w:trPr>
        <w:tc>
          <w:tcPr>
            <w:tcW w:w="1081" w:type="pct"/>
            <w:vMerge w:val="restart"/>
          </w:tcPr>
          <w:p w14:paraId="1FBE9F07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pacing w:val="-20"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 xml:space="preserve">Тема 3.2. </w:t>
            </w:r>
            <w:r w:rsidRPr="00634171">
              <w:rPr>
                <w:rFonts w:ascii="Times New Roman" w:hAnsi="Times New Roman"/>
                <w:b/>
                <w:spacing w:val="-20"/>
                <w:szCs w:val="24"/>
              </w:rPr>
              <w:t>Размещение и быт военнослужащих</w:t>
            </w:r>
          </w:p>
        </w:tc>
        <w:tc>
          <w:tcPr>
            <w:tcW w:w="3919" w:type="pct"/>
          </w:tcPr>
          <w:p w14:paraId="6EE78424" w14:textId="77777777" w:rsidR="00634171" w:rsidRPr="00634171" w:rsidRDefault="00634171" w:rsidP="00634171">
            <w:pPr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>Содержание</w:t>
            </w:r>
          </w:p>
        </w:tc>
      </w:tr>
      <w:tr w:rsidR="00634171" w:rsidRPr="00634171" w14:paraId="7DE05134" w14:textId="77777777" w:rsidTr="00634171">
        <w:trPr>
          <w:trHeight w:val="337"/>
        </w:trPr>
        <w:tc>
          <w:tcPr>
            <w:tcW w:w="1081" w:type="pct"/>
            <w:vMerge/>
          </w:tcPr>
          <w:p w14:paraId="2530513D" w14:textId="77777777" w:rsidR="00634171" w:rsidRPr="00634171" w:rsidRDefault="00634171" w:rsidP="00634171">
            <w:pPr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3919" w:type="pct"/>
          </w:tcPr>
          <w:p w14:paraId="49A9459C" w14:textId="77777777" w:rsidR="00634171" w:rsidRPr="00634171" w:rsidRDefault="00634171" w:rsidP="00634171">
            <w:pPr>
              <w:keepNext/>
              <w:jc w:val="both"/>
              <w:outlineLvl w:val="0"/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szCs w:val="24"/>
              </w:rPr>
              <w:t>1.Размещение военнослужащих. Правила поведения.</w:t>
            </w:r>
          </w:p>
        </w:tc>
      </w:tr>
      <w:tr w:rsidR="00634171" w:rsidRPr="00634171" w14:paraId="62339C4F" w14:textId="77777777" w:rsidTr="00634171">
        <w:trPr>
          <w:trHeight w:val="337"/>
        </w:trPr>
        <w:tc>
          <w:tcPr>
            <w:tcW w:w="1081" w:type="pct"/>
            <w:vMerge/>
          </w:tcPr>
          <w:p w14:paraId="2198286F" w14:textId="77777777" w:rsidR="00634171" w:rsidRPr="00634171" w:rsidRDefault="00634171" w:rsidP="00634171">
            <w:pPr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3919" w:type="pct"/>
          </w:tcPr>
          <w:p w14:paraId="6553FD91" w14:textId="77777777" w:rsidR="00634171" w:rsidRPr="00634171" w:rsidRDefault="00634171" w:rsidP="00634171">
            <w:pPr>
              <w:keepNext/>
              <w:jc w:val="both"/>
              <w:outlineLvl w:val="0"/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szCs w:val="24"/>
              </w:rPr>
              <w:t>2.Общевоинские уставы ВС РФ.</w:t>
            </w:r>
          </w:p>
        </w:tc>
      </w:tr>
      <w:tr w:rsidR="00634171" w:rsidRPr="00634171" w14:paraId="6A8E9283" w14:textId="77777777" w:rsidTr="00634171">
        <w:trPr>
          <w:trHeight w:val="337"/>
        </w:trPr>
        <w:tc>
          <w:tcPr>
            <w:tcW w:w="1081" w:type="pct"/>
          </w:tcPr>
          <w:p w14:paraId="71006D78" w14:textId="77777777" w:rsidR="00634171" w:rsidRPr="00634171" w:rsidRDefault="00634171" w:rsidP="00634171">
            <w:pPr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3919" w:type="pct"/>
          </w:tcPr>
          <w:p w14:paraId="38748E94" w14:textId="77777777" w:rsidR="00634171" w:rsidRPr="00634171" w:rsidRDefault="00634171" w:rsidP="00634171">
            <w:pPr>
              <w:keepNext/>
              <w:jc w:val="both"/>
              <w:outlineLvl w:val="0"/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>В том числе практических занятий и лабораторных работ</w:t>
            </w:r>
          </w:p>
        </w:tc>
      </w:tr>
      <w:tr w:rsidR="00634171" w:rsidRPr="00634171" w14:paraId="18BA09B2" w14:textId="77777777" w:rsidTr="00634171">
        <w:trPr>
          <w:trHeight w:val="337"/>
        </w:trPr>
        <w:tc>
          <w:tcPr>
            <w:tcW w:w="1081" w:type="pct"/>
          </w:tcPr>
          <w:p w14:paraId="7A97A81E" w14:textId="77777777" w:rsidR="00634171" w:rsidRPr="00634171" w:rsidRDefault="00634171" w:rsidP="00634171">
            <w:pPr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3919" w:type="pct"/>
          </w:tcPr>
          <w:p w14:paraId="579B5C58" w14:textId="77777777" w:rsidR="00634171" w:rsidRDefault="00634171" w:rsidP="0063417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71982C2" w14:textId="7E328457" w:rsidR="00634171" w:rsidRPr="00634171" w:rsidRDefault="00634171" w:rsidP="00634171">
            <w:pPr>
              <w:keepNext/>
              <w:jc w:val="both"/>
              <w:outlineLvl w:val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34171" w:rsidRPr="00634171" w14:paraId="34A295BA" w14:textId="77777777" w:rsidTr="00634171">
        <w:trPr>
          <w:trHeight w:val="337"/>
        </w:trPr>
        <w:tc>
          <w:tcPr>
            <w:tcW w:w="1081" w:type="pct"/>
            <w:vMerge w:val="restart"/>
          </w:tcPr>
          <w:p w14:paraId="3412B480" w14:textId="0D3B894D" w:rsidR="00634171" w:rsidRPr="00634171" w:rsidRDefault="00634171" w:rsidP="0063417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szCs w:val="24"/>
              </w:rPr>
            </w:pPr>
            <w:bookmarkStart w:id="21" w:name="_Toc530255337"/>
            <w:bookmarkStart w:id="22" w:name="_Toc530256692"/>
            <w:bookmarkStart w:id="23" w:name="_Toc530257830"/>
            <w:r w:rsidRPr="00634171">
              <w:rPr>
                <w:rFonts w:ascii="Times New Roman" w:hAnsi="Times New Roman"/>
                <w:b/>
                <w:szCs w:val="24"/>
              </w:rPr>
              <w:t xml:space="preserve">Тема 3.3. </w:t>
            </w:r>
            <w:bookmarkEnd w:id="21"/>
            <w:bookmarkEnd w:id="22"/>
            <w:bookmarkEnd w:id="23"/>
            <w:r w:rsidRPr="00634171">
              <w:rPr>
                <w:rFonts w:ascii="Times New Roman" w:hAnsi="Times New Roman"/>
                <w:b/>
                <w:szCs w:val="24"/>
              </w:rPr>
              <w:t>Основы безопасности военной службы</w:t>
            </w:r>
          </w:p>
        </w:tc>
        <w:tc>
          <w:tcPr>
            <w:tcW w:w="3919" w:type="pct"/>
          </w:tcPr>
          <w:p w14:paraId="4CA36D3D" w14:textId="77777777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>Содержание</w:t>
            </w:r>
          </w:p>
        </w:tc>
      </w:tr>
      <w:tr w:rsidR="00634171" w:rsidRPr="00634171" w14:paraId="2040DB28" w14:textId="77777777" w:rsidTr="00634171">
        <w:trPr>
          <w:trHeight w:val="337"/>
        </w:trPr>
        <w:tc>
          <w:tcPr>
            <w:tcW w:w="1081" w:type="pct"/>
            <w:vMerge/>
          </w:tcPr>
          <w:p w14:paraId="5C56CEDE" w14:textId="77777777" w:rsidR="00634171" w:rsidRPr="00634171" w:rsidRDefault="00634171" w:rsidP="00634171">
            <w:pPr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3919" w:type="pct"/>
          </w:tcPr>
          <w:p w14:paraId="094B13BC" w14:textId="77777777" w:rsidR="00634171" w:rsidRPr="00634171" w:rsidRDefault="00634171" w:rsidP="00634171">
            <w:pPr>
              <w:keepNext/>
              <w:jc w:val="both"/>
              <w:outlineLvl w:val="0"/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szCs w:val="24"/>
              </w:rPr>
              <w:t>1.Опасныефакторывоеннойслужбы.</w:t>
            </w:r>
          </w:p>
        </w:tc>
      </w:tr>
      <w:tr w:rsidR="00634171" w:rsidRPr="00634171" w14:paraId="310304B2" w14:textId="77777777" w:rsidTr="00634171">
        <w:trPr>
          <w:trHeight w:val="337"/>
        </w:trPr>
        <w:tc>
          <w:tcPr>
            <w:tcW w:w="1081" w:type="pct"/>
            <w:vMerge/>
          </w:tcPr>
          <w:p w14:paraId="7324486C" w14:textId="77777777" w:rsidR="00634171" w:rsidRPr="00634171" w:rsidRDefault="00634171" w:rsidP="00634171">
            <w:pPr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3919" w:type="pct"/>
          </w:tcPr>
          <w:p w14:paraId="51FB4E98" w14:textId="77777777" w:rsidR="00634171" w:rsidRPr="00634171" w:rsidRDefault="00634171" w:rsidP="00634171">
            <w:pPr>
              <w:keepNext/>
              <w:jc w:val="both"/>
              <w:outlineLvl w:val="0"/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>В том числе практических занятий и лабораторных работ</w:t>
            </w:r>
          </w:p>
        </w:tc>
      </w:tr>
      <w:tr w:rsidR="00634171" w:rsidRPr="00634171" w14:paraId="49DDCBCC" w14:textId="77777777" w:rsidTr="00634171">
        <w:trPr>
          <w:trHeight w:val="337"/>
        </w:trPr>
        <w:tc>
          <w:tcPr>
            <w:tcW w:w="1081" w:type="pct"/>
            <w:vMerge/>
          </w:tcPr>
          <w:p w14:paraId="5BD7F495" w14:textId="77777777" w:rsidR="00634171" w:rsidRPr="00634171" w:rsidRDefault="00634171" w:rsidP="00634171">
            <w:pPr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3919" w:type="pct"/>
          </w:tcPr>
          <w:p w14:paraId="2E3A1E31" w14:textId="77777777" w:rsidR="00634171" w:rsidRDefault="00634171" w:rsidP="0063417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6CEE2C1" w14:textId="06A5080F" w:rsidR="00634171" w:rsidRPr="00634171" w:rsidRDefault="00634171" w:rsidP="00634171">
            <w:pPr>
              <w:keepNext/>
              <w:jc w:val="both"/>
              <w:outlineLvl w:val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34171" w:rsidRPr="00634171" w14:paraId="2D64F4D3" w14:textId="77777777" w:rsidTr="00634171">
        <w:trPr>
          <w:trHeight w:val="337"/>
        </w:trPr>
        <w:tc>
          <w:tcPr>
            <w:tcW w:w="1081" w:type="pct"/>
            <w:vMerge w:val="restart"/>
          </w:tcPr>
          <w:p w14:paraId="5CE0281A" w14:textId="490878F4" w:rsidR="00634171" w:rsidRPr="00634171" w:rsidRDefault="00634171" w:rsidP="00634171">
            <w:pPr>
              <w:rPr>
                <w:rFonts w:ascii="Times New Roman" w:hAnsi="Times New Roman"/>
                <w:b/>
                <w:szCs w:val="24"/>
              </w:rPr>
            </w:pPr>
            <w:bookmarkStart w:id="24" w:name="_Toc530255339"/>
            <w:bookmarkStart w:id="25" w:name="_Toc530256694"/>
            <w:bookmarkStart w:id="26" w:name="_Toc530257832"/>
            <w:r w:rsidRPr="00634171">
              <w:rPr>
                <w:rFonts w:ascii="Times New Roman" w:hAnsi="Times New Roman"/>
                <w:b/>
                <w:szCs w:val="24"/>
              </w:rPr>
              <w:t xml:space="preserve">Тема 3.4. </w:t>
            </w:r>
            <w:bookmarkEnd w:id="24"/>
            <w:bookmarkEnd w:id="25"/>
            <w:bookmarkEnd w:id="26"/>
            <w:r w:rsidRPr="00634171">
              <w:rPr>
                <w:rFonts w:ascii="Times New Roman" w:hAnsi="Times New Roman"/>
                <w:b/>
                <w:szCs w:val="24"/>
              </w:rPr>
              <w:t>Военнослужащие ВС и взаимоотношения между ними</w:t>
            </w:r>
          </w:p>
        </w:tc>
        <w:tc>
          <w:tcPr>
            <w:tcW w:w="3919" w:type="pct"/>
          </w:tcPr>
          <w:p w14:paraId="1E6F42DE" w14:textId="77777777" w:rsidR="00634171" w:rsidRPr="00634171" w:rsidRDefault="00634171" w:rsidP="00634171">
            <w:pPr>
              <w:keepNext/>
              <w:jc w:val="both"/>
              <w:outlineLvl w:val="0"/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>Содержание</w:t>
            </w:r>
          </w:p>
        </w:tc>
      </w:tr>
      <w:tr w:rsidR="00634171" w:rsidRPr="00634171" w14:paraId="1D6A3D87" w14:textId="77777777" w:rsidTr="00634171">
        <w:trPr>
          <w:trHeight w:val="337"/>
        </w:trPr>
        <w:tc>
          <w:tcPr>
            <w:tcW w:w="1081" w:type="pct"/>
            <w:vMerge/>
          </w:tcPr>
          <w:p w14:paraId="151102A5" w14:textId="77777777" w:rsidR="00634171" w:rsidRPr="00634171" w:rsidRDefault="00634171" w:rsidP="00634171">
            <w:pPr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3919" w:type="pct"/>
          </w:tcPr>
          <w:p w14:paraId="489F2C10" w14:textId="77777777" w:rsidR="00634171" w:rsidRPr="00634171" w:rsidRDefault="00634171" w:rsidP="00634171">
            <w:pPr>
              <w:keepNext/>
              <w:jc w:val="both"/>
              <w:outlineLvl w:val="0"/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szCs w:val="24"/>
              </w:rPr>
              <w:t>1.Воинская обязанность.</w:t>
            </w:r>
          </w:p>
        </w:tc>
      </w:tr>
      <w:tr w:rsidR="00634171" w:rsidRPr="00634171" w14:paraId="38F3B2EF" w14:textId="77777777" w:rsidTr="00634171">
        <w:trPr>
          <w:trHeight w:val="337"/>
        </w:trPr>
        <w:tc>
          <w:tcPr>
            <w:tcW w:w="1081" w:type="pct"/>
            <w:vMerge/>
          </w:tcPr>
          <w:p w14:paraId="0FC7241C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65C10542" w14:textId="77777777" w:rsidR="00634171" w:rsidRPr="00634171" w:rsidRDefault="00634171" w:rsidP="00634171">
            <w:pPr>
              <w:keepNext/>
              <w:jc w:val="both"/>
              <w:outlineLvl w:val="0"/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szCs w:val="24"/>
              </w:rPr>
              <w:t>2.Военнослужащий – вооруженный защитник Отечества.</w:t>
            </w:r>
          </w:p>
        </w:tc>
      </w:tr>
      <w:tr w:rsidR="00634171" w:rsidRPr="00634171" w14:paraId="72744F7D" w14:textId="77777777" w:rsidTr="00634171">
        <w:trPr>
          <w:trHeight w:val="337"/>
        </w:trPr>
        <w:tc>
          <w:tcPr>
            <w:tcW w:w="1081" w:type="pct"/>
            <w:vMerge/>
          </w:tcPr>
          <w:p w14:paraId="78243B42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21025B46" w14:textId="77777777" w:rsidR="00634171" w:rsidRPr="00634171" w:rsidRDefault="00634171" w:rsidP="00634171">
            <w:pPr>
              <w:keepNext/>
              <w:jc w:val="both"/>
              <w:outlineLvl w:val="0"/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>В том числе практических занятий и лабораторных работ</w:t>
            </w:r>
          </w:p>
        </w:tc>
      </w:tr>
      <w:tr w:rsidR="00634171" w:rsidRPr="00634171" w14:paraId="1E9EA520" w14:textId="77777777" w:rsidTr="00634171">
        <w:trPr>
          <w:trHeight w:val="337"/>
        </w:trPr>
        <w:tc>
          <w:tcPr>
            <w:tcW w:w="1081" w:type="pct"/>
            <w:vMerge/>
          </w:tcPr>
          <w:p w14:paraId="731A5E0D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2E0E2762" w14:textId="77777777" w:rsidR="00634171" w:rsidRDefault="00634171" w:rsidP="0063417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5970B70" w14:textId="7009A7A0" w:rsidR="00634171" w:rsidRPr="00634171" w:rsidRDefault="00634171" w:rsidP="00634171">
            <w:pPr>
              <w:keepNext/>
              <w:jc w:val="both"/>
              <w:outlineLvl w:val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34171" w:rsidRPr="00634171" w14:paraId="720BE4F8" w14:textId="77777777" w:rsidTr="00634171">
        <w:trPr>
          <w:trHeight w:val="337"/>
        </w:trPr>
        <w:tc>
          <w:tcPr>
            <w:tcW w:w="1081" w:type="pct"/>
            <w:vMerge w:val="restart"/>
          </w:tcPr>
          <w:p w14:paraId="47318382" w14:textId="77777777" w:rsidR="00634171" w:rsidRPr="00634171" w:rsidRDefault="00634171" w:rsidP="0063417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>Тема 3.5. Суточный наряд. Обязанности лиц суточного наряда.</w:t>
            </w:r>
          </w:p>
        </w:tc>
        <w:tc>
          <w:tcPr>
            <w:tcW w:w="3919" w:type="pct"/>
          </w:tcPr>
          <w:p w14:paraId="518EE59F" w14:textId="77777777" w:rsidR="00634171" w:rsidRPr="00634171" w:rsidRDefault="00634171" w:rsidP="00634171">
            <w:pPr>
              <w:rPr>
                <w:rFonts w:ascii="Times New Roman" w:hAnsi="Times New Roman"/>
                <w:b/>
                <w:szCs w:val="24"/>
              </w:rPr>
            </w:pPr>
            <w:r w:rsidRPr="00634171">
              <w:rPr>
                <w:rFonts w:ascii="Times New Roman" w:hAnsi="Times New Roman"/>
                <w:b/>
                <w:bCs/>
                <w:szCs w:val="24"/>
              </w:rPr>
              <w:t>Содержание</w:t>
            </w:r>
          </w:p>
        </w:tc>
      </w:tr>
      <w:tr w:rsidR="00634171" w:rsidRPr="00634171" w14:paraId="1F9865B7" w14:textId="77777777" w:rsidTr="00634171">
        <w:trPr>
          <w:trHeight w:val="337"/>
        </w:trPr>
        <w:tc>
          <w:tcPr>
            <w:tcW w:w="1081" w:type="pct"/>
            <w:vMerge/>
          </w:tcPr>
          <w:p w14:paraId="4D5BE0A0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58C52E91" w14:textId="77777777" w:rsidR="00634171" w:rsidRPr="00634171" w:rsidRDefault="00634171" w:rsidP="00634171">
            <w:pPr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szCs w:val="24"/>
              </w:rPr>
              <w:t>1.Назначение и состав суточного наряда воинской части.</w:t>
            </w:r>
          </w:p>
        </w:tc>
      </w:tr>
      <w:tr w:rsidR="00634171" w:rsidRPr="00634171" w14:paraId="365F89C9" w14:textId="77777777" w:rsidTr="00634171">
        <w:trPr>
          <w:trHeight w:val="337"/>
        </w:trPr>
        <w:tc>
          <w:tcPr>
            <w:tcW w:w="1081" w:type="pct"/>
            <w:vMerge/>
          </w:tcPr>
          <w:p w14:paraId="3482ECAE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1DBEA8D4" w14:textId="77777777" w:rsidR="00634171" w:rsidRPr="00634171" w:rsidRDefault="00634171" w:rsidP="00634171">
            <w:pPr>
              <w:rPr>
                <w:rFonts w:ascii="Times New Roman" w:hAnsi="Times New Roman"/>
                <w:szCs w:val="24"/>
                <w:lang w:eastAsia="zh-CN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>2. С</w:t>
            </w:r>
            <w:r w:rsidRPr="00634171">
              <w:rPr>
                <w:rFonts w:ascii="Times New Roman" w:hAnsi="Times New Roman"/>
                <w:szCs w:val="24"/>
              </w:rPr>
              <w:t>оставление алгоритма,  составление опорного конспекта, подготовка и решение ситуационной, составление плана мероприятий, разработка инструкции, аналитическая обработка текста, составление характеристики.</w:t>
            </w:r>
          </w:p>
        </w:tc>
      </w:tr>
      <w:tr w:rsidR="00634171" w:rsidRPr="00634171" w14:paraId="6B3E0734" w14:textId="77777777" w:rsidTr="00634171">
        <w:trPr>
          <w:trHeight w:val="337"/>
        </w:trPr>
        <w:tc>
          <w:tcPr>
            <w:tcW w:w="1081" w:type="pct"/>
            <w:vMerge/>
          </w:tcPr>
          <w:p w14:paraId="0A35A36A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46CAC03F" w14:textId="77777777" w:rsidR="00634171" w:rsidRPr="00634171" w:rsidRDefault="00634171" w:rsidP="00634171">
            <w:pPr>
              <w:rPr>
                <w:rFonts w:ascii="Times New Roman" w:hAnsi="Times New Roman"/>
                <w:b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>В том числе практических занятий и лабораторных работ</w:t>
            </w:r>
          </w:p>
        </w:tc>
      </w:tr>
      <w:tr w:rsidR="00634171" w:rsidRPr="00634171" w14:paraId="5B12E793" w14:textId="77777777" w:rsidTr="00634171">
        <w:trPr>
          <w:trHeight w:val="337"/>
        </w:trPr>
        <w:tc>
          <w:tcPr>
            <w:tcW w:w="1081" w:type="pct"/>
            <w:vMerge/>
          </w:tcPr>
          <w:p w14:paraId="45A73952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227A0495" w14:textId="77777777" w:rsidR="001E3700" w:rsidRDefault="001E3700" w:rsidP="001E37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B4EDA21" w14:textId="3E0E89D7" w:rsidR="00634171" w:rsidRPr="00634171" w:rsidRDefault="001E3700" w:rsidP="001E3700">
            <w:pPr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34171" w:rsidRPr="00634171" w14:paraId="460CC485" w14:textId="77777777" w:rsidTr="00634171">
        <w:trPr>
          <w:trHeight w:val="337"/>
        </w:trPr>
        <w:tc>
          <w:tcPr>
            <w:tcW w:w="1081" w:type="pct"/>
            <w:vMerge w:val="restart"/>
          </w:tcPr>
          <w:p w14:paraId="7F4AC618" w14:textId="6957E68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  <w:bookmarkStart w:id="27" w:name="_Toc530255328"/>
            <w:bookmarkStart w:id="28" w:name="_Toc530256683"/>
            <w:bookmarkStart w:id="29" w:name="_Toc530257821"/>
            <w:r w:rsidRPr="00634171">
              <w:rPr>
                <w:rFonts w:ascii="Times New Roman" w:hAnsi="Times New Roman"/>
                <w:b/>
                <w:szCs w:val="24"/>
              </w:rPr>
              <w:t xml:space="preserve">Тема 3.6. </w:t>
            </w:r>
            <w:bookmarkEnd w:id="27"/>
            <w:bookmarkEnd w:id="28"/>
            <w:bookmarkEnd w:id="29"/>
            <w:r w:rsidRPr="00634171">
              <w:rPr>
                <w:rFonts w:ascii="Times New Roman" w:hAnsi="Times New Roman"/>
                <w:b/>
                <w:spacing w:val="-20"/>
                <w:szCs w:val="24"/>
              </w:rPr>
              <w:t>Организация караульной службы. Обязанности часового</w:t>
            </w:r>
          </w:p>
        </w:tc>
        <w:tc>
          <w:tcPr>
            <w:tcW w:w="3919" w:type="pct"/>
          </w:tcPr>
          <w:p w14:paraId="729E82CC" w14:textId="77777777" w:rsidR="00634171" w:rsidRPr="00634171" w:rsidRDefault="00634171" w:rsidP="00634171">
            <w:pPr>
              <w:ind w:left="73"/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>Содержание</w:t>
            </w:r>
          </w:p>
        </w:tc>
      </w:tr>
      <w:tr w:rsidR="00634171" w:rsidRPr="00634171" w14:paraId="71418E1D" w14:textId="77777777" w:rsidTr="00634171">
        <w:trPr>
          <w:trHeight w:val="337"/>
        </w:trPr>
        <w:tc>
          <w:tcPr>
            <w:tcW w:w="1081" w:type="pct"/>
            <w:vMerge/>
          </w:tcPr>
          <w:p w14:paraId="72DBF842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7BCFE2ED" w14:textId="77777777" w:rsidR="00634171" w:rsidRPr="00634171" w:rsidRDefault="00634171" w:rsidP="00634171">
            <w:pPr>
              <w:keepNext/>
              <w:jc w:val="both"/>
              <w:outlineLvl w:val="0"/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szCs w:val="24"/>
              </w:rPr>
              <w:t>1.Организация караульной службы. Наряд и подготовка караулов.</w:t>
            </w:r>
          </w:p>
        </w:tc>
      </w:tr>
      <w:tr w:rsidR="00634171" w:rsidRPr="00634171" w14:paraId="0B7E1925" w14:textId="77777777" w:rsidTr="00634171">
        <w:trPr>
          <w:trHeight w:val="77"/>
        </w:trPr>
        <w:tc>
          <w:tcPr>
            <w:tcW w:w="1081" w:type="pct"/>
            <w:vMerge/>
          </w:tcPr>
          <w:p w14:paraId="7AF5DDA7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454537E5" w14:textId="77777777" w:rsidR="00634171" w:rsidRPr="00634171" w:rsidRDefault="00634171" w:rsidP="00634171">
            <w:pPr>
              <w:keepNext/>
              <w:jc w:val="both"/>
              <w:outlineLvl w:val="0"/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szCs w:val="24"/>
              </w:rPr>
              <w:t>2.Устав гарнизонной и караульной службы.</w:t>
            </w:r>
          </w:p>
        </w:tc>
      </w:tr>
      <w:tr w:rsidR="00634171" w:rsidRPr="00634171" w14:paraId="1EAC56F5" w14:textId="77777777" w:rsidTr="00634171">
        <w:trPr>
          <w:trHeight w:val="77"/>
        </w:trPr>
        <w:tc>
          <w:tcPr>
            <w:tcW w:w="1081" w:type="pct"/>
            <w:vMerge/>
          </w:tcPr>
          <w:p w14:paraId="7F9768D2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6E9D2BF5" w14:textId="77777777" w:rsidR="00634171" w:rsidRPr="00634171" w:rsidRDefault="00634171" w:rsidP="00634171">
            <w:pPr>
              <w:keepNext/>
              <w:jc w:val="both"/>
              <w:outlineLvl w:val="0"/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>В том числе практических занятий и лабораторных работ</w:t>
            </w:r>
          </w:p>
        </w:tc>
      </w:tr>
      <w:tr w:rsidR="00634171" w:rsidRPr="00634171" w14:paraId="2BD4DE8E" w14:textId="77777777" w:rsidTr="00634171">
        <w:trPr>
          <w:trHeight w:val="77"/>
        </w:trPr>
        <w:tc>
          <w:tcPr>
            <w:tcW w:w="1081" w:type="pct"/>
            <w:vMerge/>
          </w:tcPr>
          <w:p w14:paraId="5490BFB5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585C9FCC" w14:textId="77777777" w:rsidR="001E3700" w:rsidRDefault="001E3700" w:rsidP="001E37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0176044" w14:textId="746B4426" w:rsidR="00634171" w:rsidRPr="00634171" w:rsidRDefault="001E3700" w:rsidP="001E3700">
            <w:pPr>
              <w:keepNext/>
              <w:jc w:val="both"/>
              <w:outlineLvl w:val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34171" w:rsidRPr="00634171" w14:paraId="4D7147DF" w14:textId="77777777" w:rsidTr="00634171">
        <w:trPr>
          <w:trHeight w:val="337"/>
        </w:trPr>
        <w:tc>
          <w:tcPr>
            <w:tcW w:w="1081" w:type="pct"/>
            <w:vMerge w:val="restart"/>
          </w:tcPr>
          <w:p w14:paraId="206ABCDD" w14:textId="25D9F16D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  <w:bookmarkStart w:id="30" w:name="_Toc530255329"/>
            <w:bookmarkStart w:id="31" w:name="_Toc530256684"/>
            <w:bookmarkStart w:id="32" w:name="_Toc530257822"/>
            <w:r w:rsidRPr="00634171">
              <w:rPr>
                <w:rFonts w:ascii="Times New Roman" w:hAnsi="Times New Roman"/>
                <w:b/>
                <w:szCs w:val="24"/>
              </w:rPr>
              <w:t xml:space="preserve">Тема 3.7. </w:t>
            </w:r>
            <w:bookmarkEnd w:id="30"/>
            <w:bookmarkEnd w:id="31"/>
            <w:bookmarkEnd w:id="32"/>
            <w:r w:rsidRPr="00634171">
              <w:rPr>
                <w:rFonts w:ascii="Times New Roman" w:hAnsi="Times New Roman"/>
                <w:b/>
                <w:szCs w:val="24"/>
              </w:rPr>
              <w:t>Силовая подготовка</w:t>
            </w:r>
          </w:p>
        </w:tc>
        <w:tc>
          <w:tcPr>
            <w:tcW w:w="3919" w:type="pct"/>
          </w:tcPr>
          <w:p w14:paraId="39DC2481" w14:textId="77777777" w:rsidR="00634171" w:rsidRPr="00634171" w:rsidRDefault="00634171" w:rsidP="00634171">
            <w:pPr>
              <w:keepNext/>
              <w:jc w:val="both"/>
              <w:outlineLvl w:val="0"/>
              <w:rPr>
                <w:rFonts w:ascii="Times New Roman" w:hAnsi="Times New Roman"/>
                <w:b/>
                <w:bCs/>
                <w:kern w:val="32"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>Содержание</w:t>
            </w:r>
          </w:p>
        </w:tc>
      </w:tr>
      <w:tr w:rsidR="00634171" w:rsidRPr="00634171" w14:paraId="236DC71C" w14:textId="77777777" w:rsidTr="00634171">
        <w:trPr>
          <w:trHeight w:val="337"/>
        </w:trPr>
        <w:tc>
          <w:tcPr>
            <w:tcW w:w="1081" w:type="pct"/>
            <w:vMerge/>
          </w:tcPr>
          <w:p w14:paraId="0DDF1C24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43475AA8" w14:textId="77777777" w:rsidR="00634171" w:rsidRPr="00634171" w:rsidRDefault="00634171" w:rsidP="00634171">
            <w:pPr>
              <w:keepNext/>
              <w:jc w:val="both"/>
              <w:outlineLvl w:val="0"/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szCs w:val="24"/>
              </w:rPr>
              <w:t>1.Строевой устав.</w:t>
            </w:r>
          </w:p>
        </w:tc>
      </w:tr>
      <w:tr w:rsidR="00634171" w:rsidRPr="00634171" w14:paraId="0630967C" w14:textId="77777777" w:rsidTr="00634171">
        <w:trPr>
          <w:trHeight w:val="337"/>
        </w:trPr>
        <w:tc>
          <w:tcPr>
            <w:tcW w:w="1081" w:type="pct"/>
            <w:vMerge/>
          </w:tcPr>
          <w:p w14:paraId="457C3C1D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4A1AEE30" w14:textId="77777777" w:rsidR="00634171" w:rsidRPr="00634171" w:rsidRDefault="00634171" w:rsidP="00634171">
            <w:pPr>
              <w:keepNext/>
              <w:jc w:val="both"/>
              <w:outlineLvl w:val="0"/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szCs w:val="24"/>
              </w:rPr>
              <w:t>2.Основные понятия и элементы строевой подготовки.</w:t>
            </w:r>
          </w:p>
        </w:tc>
      </w:tr>
      <w:tr w:rsidR="00634171" w:rsidRPr="00634171" w14:paraId="6100E35E" w14:textId="77777777" w:rsidTr="00634171">
        <w:trPr>
          <w:trHeight w:val="337"/>
        </w:trPr>
        <w:tc>
          <w:tcPr>
            <w:tcW w:w="1081" w:type="pct"/>
            <w:vMerge/>
          </w:tcPr>
          <w:p w14:paraId="1109CDDE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402B87AE" w14:textId="77777777" w:rsidR="00634171" w:rsidRPr="00634171" w:rsidRDefault="00634171" w:rsidP="00634171">
            <w:pPr>
              <w:keepNext/>
              <w:jc w:val="both"/>
              <w:outlineLvl w:val="0"/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>В том числе практических занятий и лабораторных работ</w:t>
            </w:r>
          </w:p>
        </w:tc>
      </w:tr>
      <w:tr w:rsidR="00634171" w:rsidRPr="00634171" w14:paraId="7D6CC3F6" w14:textId="77777777" w:rsidTr="00634171">
        <w:trPr>
          <w:trHeight w:val="337"/>
        </w:trPr>
        <w:tc>
          <w:tcPr>
            <w:tcW w:w="1081" w:type="pct"/>
            <w:vMerge/>
          </w:tcPr>
          <w:p w14:paraId="7A1F8016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0DC9DFCE" w14:textId="77777777" w:rsidR="001E3700" w:rsidRDefault="001E3700" w:rsidP="001E37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581BE43" w14:textId="149B879A" w:rsidR="00634171" w:rsidRPr="00634171" w:rsidRDefault="001E3700" w:rsidP="001E3700">
            <w:pPr>
              <w:keepNext/>
              <w:jc w:val="both"/>
              <w:outlineLvl w:val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34171" w:rsidRPr="00634171" w14:paraId="7A23F716" w14:textId="77777777" w:rsidTr="00634171">
        <w:trPr>
          <w:trHeight w:val="337"/>
        </w:trPr>
        <w:tc>
          <w:tcPr>
            <w:tcW w:w="1081" w:type="pct"/>
            <w:vMerge w:val="restart"/>
          </w:tcPr>
          <w:p w14:paraId="50A6BA57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>Тема 3.8. Огневая подготовка</w:t>
            </w:r>
          </w:p>
        </w:tc>
        <w:tc>
          <w:tcPr>
            <w:tcW w:w="3919" w:type="pct"/>
          </w:tcPr>
          <w:p w14:paraId="27476CC1" w14:textId="77777777" w:rsidR="00634171" w:rsidRPr="00634171" w:rsidRDefault="00634171" w:rsidP="00634171">
            <w:pPr>
              <w:keepNext/>
              <w:jc w:val="both"/>
              <w:outlineLvl w:val="0"/>
              <w:rPr>
                <w:rFonts w:ascii="Times New Roman" w:hAnsi="Times New Roman"/>
                <w:b/>
                <w:bCs/>
                <w:kern w:val="32"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>Содержание</w:t>
            </w:r>
          </w:p>
        </w:tc>
      </w:tr>
      <w:tr w:rsidR="00634171" w:rsidRPr="00634171" w14:paraId="084D57D7" w14:textId="77777777" w:rsidTr="00634171">
        <w:trPr>
          <w:trHeight w:val="337"/>
        </w:trPr>
        <w:tc>
          <w:tcPr>
            <w:tcW w:w="1081" w:type="pct"/>
            <w:vMerge/>
          </w:tcPr>
          <w:p w14:paraId="50CAF210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14B53F62" w14:textId="77777777" w:rsidR="00634171" w:rsidRPr="00634171" w:rsidRDefault="00634171" w:rsidP="00634171">
            <w:pPr>
              <w:keepNext/>
              <w:jc w:val="both"/>
              <w:outlineLvl w:val="0"/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szCs w:val="24"/>
              </w:rPr>
              <w:t>1.Огневая подготовка.</w:t>
            </w:r>
          </w:p>
        </w:tc>
      </w:tr>
      <w:tr w:rsidR="00634171" w:rsidRPr="00634171" w14:paraId="1E917A0C" w14:textId="77777777" w:rsidTr="00634171">
        <w:trPr>
          <w:trHeight w:val="337"/>
        </w:trPr>
        <w:tc>
          <w:tcPr>
            <w:tcW w:w="1081" w:type="pct"/>
            <w:vMerge/>
          </w:tcPr>
          <w:p w14:paraId="1A2F804A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2B595EAA" w14:textId="77777777" w:rsidR="00634171" w:rsidRPr="00634171" w:rsidRDefault="00634171" w:rsidP="00634171">
            <w:pPr>
              <w:keepNext/>
              <w:jc w:val="both"/>
              <w:outlineLvl w:val="0"/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szCs w:val="24"/>
              </w:rPr>
              <w:t>2.Автомат Калашникова. Разбор частей и механизмов.</w:t>
            </w:r>
          </w:p>
        </w:tc>
      </w:tr>
      <w:tr w:rsidR="00634171" w:rsidRPr="00634171" w14:paraId="0EE904CF" w14:textId="77777777" w:rsidTr="00634171">
        <w:trPr>
          <w:trHeight w:val="337"/>
        </w:trPr>
        <w:tc>
          <w:tcPr>
            <w:tcW w:w="1081" w:type="pct"/>
            <w:vMerge/>
          </w:tcPr>
          <w:p w14:paraId="4E03F37A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08A0765A" w14:textId="77777777" w:rsidR="00634171" w:rsidRPr="00634171" w:rsidRDefault="00634171" w:rsidP="00634171">
            <w:pPr>
              <w:keepNext/>
              <w:jc w:val="both"/>
              <w:outlineLvl w:val="0"/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szCs w:val="24"/>
              </w:rPr>
              <w:t>3.Меры безопасности при стрельбе.</w:t>
            </w:r>
          </w:p>
        </w:tc>
      </w:tr>
      <w:tr w:rsidR="00634171" w:rsidRPr="00634171" w14:paraId="55CDB91D" w14:textId="77777777" w:rsidTr="00634171">
        <w:trPr>
          <w:trHeight w:val="337"/>
        </w:trPr>
        <w:tc>
          <w:tcPr>
            <w:tcW w:w="1081" w:type="pct"/>
            <w:vMerge/>
          </w:tcPr>
          <w:p w14:paraId="1C6A2FD3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30B97517" w14:textId="77777777" w:rsidR="00634171" w:rsidRPr="00634171" w:rsidRDefault="00634171" w:rsidP="00634171">
            <w:pPr>
              <w:keepNext/>
              <w:jc w:val="both"/>
              <w:outlineLvl w:val="0"/>
              <w:rPr>
                <w:rFonts w:ascii="Times New Roman" w:hAnsi="Times New Roman"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>В том числе практических занятий и лабораторных работ</w:t>
            </w:r>
          </w:p>
        </w:tc>
      </w:tr>
      <w:tr w:rsidR="00634171" w:rsidRPr="00634171" w14:paraId="4FD3573C" w14:textId="77777777" w:rsidTr="00634171">
        <w:trPr>
          <w:trHeight w:val="337"/>
        </w:trPr>
        <w:tc>
          <w:tcPr>
            <w:tcW w:w="1081" w:type="pct"/>
            <w:vMerge/>
          </w:tcPr>
          <w:p w14:paraId="50436B7F" w14:textId="77777777" w:rsidR="00634171" w:rsidRPr="00634171" w:rsidRDefault="00634171" w:rsidP="006341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919" w:type="pct"/>
          </w:tcPr>
          <w:p w14:paraId="039326B3" w14:textId="77777777" w:rsidR="001E3700" w:rsidRDefault="001E3700" w:rsidP="001E37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57FB86F" w14:textId="3F40510F" w:rsidR="00634171" w:rsidRPr="00634171" w:rsidRDefault="001E3700" w:rsidP="001E3700">
            <w:pPr>
              <w:keepNext/>
              <w:jc w:val="both"/>
              <w:outlineLvl w:val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34171" w:rsidRPr="00634171" w14:paraId="4E81995E" w14:textId="77777777" w:rsidTr="00634171">
        <w:trPr>
          <w:trHeight w:val="20"/>
        </w:trPr>
        <w:tc>
          <w:tcPr>
            <w:tcW w:w="5000" w:type="pct"/>
            <w:gridSpan w:val="2"/>
          </w:tcPr>
          <w:p w14:paraId="79C67BA0" w14:textId="77777777" w:rsidR="00634171" w:rsidRPr="00634171" w:rsidRDefault="00634171" w:rsidP="00634171">
            <w:pPr>
              <w:suppressAutoHyphens/>
              <w:rPr>
                <w:rFonts w:ascii="Times New Roman" w:hAnsi="Times New Roman"/>
                <w:b/>
                <w:szCs w:val="24"/>
              </w:rPr>
            </w:pPr>
            <w:r w:rsidRPr="00634171">
              <w:rPr>
                <w:rFonts w:ascii="Times New Roman" w:hAnsi="Times New Roman"/>
                <w:b/>
                <w:szCs w:val="24"/>
              </w:rPr>
              <w:t xml:space="preserve">Промежуточная аттестация </w:t>
            </w:r>
          </w:p>
        </w:tc>
      </w:tr>
      <w:tr w:rsidR="00634171" w:rsidRPr="00634171" w14:paraId="6CC128DB" w14:textId="77777777" w:rsidTr="00634171">
        <w:trPr>
          <w:trHeight w:val="20"/>
        </w:trPr>
        <w:tc>
          <w:tcPr>
            <w:tcW w:w="5000" w:type="pct"/>
            <w:gridSpan w:val="2"/>
          </w:tcPr>
          <w:p w14:paraId="5CE588E2" w14:textId="77777777" w:rsidR="00634171" w:rsidRPr="00634171" w:rsidRDefault="00634171" w:rsidP="00634171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634171">
              <w:rPr>
                <w:rFonts w:ascii="Times New Roman" w:hAnsi="Times New Roman"/>
                <w:b/>
                <w:bCs/>
                <w:szCs w:val="24"/>
              </w:rPr>
              <w:t>Всего: 34ч</w:t>
            </w:r>
          </w:p>
        </w:tc>
      </w:tr>
    </w:tbl>
    <w:p w14:paraId="253669E2" w14:textId="77777777" w:rsidR="00634171" w:rsidRDefault="00634171" w:rsidP="001E3700">
      <w:pPr>
        <w:pStyle w:val="112"/>
        <w:ind w:firstLine="0"/>
        <w:rPr>
          <w:rFonts w:ascii="Times New Roman" w:hAnsi="Times New Roman"/>
        </w:rPr>
      </w:pPr>
    </w:p>
    <w:p w14:paraId="007022EA" w14:textId="77777777" w:rsidR="00634171" w:rsidRDefault="00634171" w:rsidP="00634171">
      <w:pPr>
        <w:pStyle w:val="17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3. Условия реализации ДИСЦИПЛИНЫ</w:t>
      </w:r>
    </w:p>
    <w:p w14:paraId="68F81DBB" w14:textId="77777777" w:rsidR="00634171" w:rsidRDefault="00634171" w:rsidP="00634171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11998E04" w14:textId="19FC1E63" w:rsidR="00634171" w:rsidRPr="0004453C" w:rsidRDefault="00634171" w:rsidP="00634171">
      <w:pPr>
        <w:suppressAutoHyphens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04453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Кабинет </w:t>
      </w:r>
      <w:r w:rsidR="001E370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Безопасность жизнедеятельности</w:t>
      </w:r>
      <w:r w:rsidRPr="0004453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, оснащенный </w:t>
      </w:r>
      <w:r w:rsidRPr="0004453C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в соответствии с приложением 3 ПОП-П</w:t>
      </w:r>
      <w:r w:rsidRPr="0004453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. </w:t>
      </w:r>
    </w:p>
    <w:p w14:paraId="4AE9F0CA" w14:textId="77777777" w:rsidR="00634171" w:rsidRDefault="00634171" w:rsidP="00634171"/>
    <w:p w14:paraId="0BC75E36" w14:textId="77777777" w:rsidR="00634171" w:rsidRDefault="00634171" w:rsidP="00634171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7A75F583" w14:textId="77777777" w:rsidR="00634171" w:rsidRDefault="00634171" w:rsidP="00634171">
      <w:pPr>
        <w:pStyle w:val="afffff3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A588FC3" w14:textId="77777777" w:rsidR="00634171" w:rsidRDefault="00634171" w:rsidP="00634171">
      <w:pPr>
        <w:pStyle w:val="afffff3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28FF857" w14:textId="77777777" w:rsidR="00634171" w:rsidRDefault="00634171" w:rsidP="00634171">
      <w:pPr>
        <w:pStyle w:val="afffff3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6A5731DD" w14:textId="57A7C23B" w:rsidR="001E3700" w:rsidRPr="001E3700" w:rsidRDefault="001E3700" w:rsidP="001E3700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1.</w:t>
      </w:r>
      <w:r w:rsidRPr="001E3700">
        <w:rPr>
          <w:rFonts w:ascii="Times New Roman" w:hAnsi="Times New Roman"/>
          <w:color w:val="auto"/>
          <w:sz w:val="24"/>
        </w:rPr>
        <w:t>Абрамова, С. В. Безопасность жизнедеятельности : учебник и практикум для среднего профессионального образования / С. В. Абрамова [и др.] ; под общей редакцией В. П. Соломина. — Москва : Издательство Юрайт, 2023. — 399 с. — (Профессиональное образование). — ISBN 978-5-534-02041-0. — Текст : электронный // Образовательная платформа Юрайт [сайт]. — URL: https://urait.ru/bcode/511659</w:t>
      </w:r>
    </w:p>
    <w:p w14:paraId="2E20E5B8" w14:textId="1894070C" w:rsidR="001E3700" w:rsidRPr="001E3700" w:rsidRDefault="001E3700" w:rsidP="001E3700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2.</w:t>
      </w:r>
      <w:r w:rsidRPr="001E3700">
        <w:rPr>
          <w:rFonts w:ascii="Times New Roman" w:hAnsi="Times New Roman"/>
          <w:color w:val="auto"/>
          <w:sz w:val="24"/>
        </w:rPr>
        <w:t>Горькова, Н. В. Безопасность жизнедеятельности / Н. В. Горькова, А. Г. Фетисов, Е. М. Мессинева, Н. Б. Мануйлова. — 3-е изд., стер. — Санкт-Петербург : Лань, 2023. — 220 с. — ISBN 978-5-507-45693-2. — Текст : электронный // Лань : электронно-библиотечная система. — URL: https://e.lanbook.com/book/279821</w:t>
      </w:r>
    </w:p>
    <w:p w14:paraId="3F19960A" w14:textId="67D46133" w:rsidR="001E3700" w:rsidRPr="001E3700" w:rsidRDefault="001E3700" w:rsidP="001E3700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3.</w:t>
      </w:r>
      <w:r w:rsidRPr="001E3700">
        <w:rPr>
          <w:rFonts w:ascii="Times New Roman" w:hAnsi="Times New Roman"/>
          <w:color w:val="auto"/>
          <w:sz w:val="24"/>
        </w:rPr>
        <w:t>Каракеян, В. И. Безопасность жизнедеятельности : учебник и практикум для среднего профессионального образования / В. И. Каракеян, И. М. Никулина. — 4-е изд., перераб. и доп. — Москва : Издательство Юрайт, 2024. — 335 с. — (Профессиональное образование). — ISBN 978-5-534-17843-2. — Текст : электронный // Образовательная платформа Юрайт [сайт]. — URL: https://urait.ru/bcode/536668</w:t>
      </w:r>
    </w:p>
    <w:p w14:paraId="539DE170" w14:textId="31D9718F" w:rsidR="001E3700" w:rsidRPr="001E3700" w:rsidRDefault="001E3700" w:rsidP="001E3700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4.</w:t>
      </w:r>
      <w:r w:rsidRPr="001E3700">
        <w:rPr>
          <w:rFonts w:ascii="Times New Roman" w:hAnsi="Times New Roman"/>
          <w:color w:val="auto"/>
          <w:sz w:val="24"/>
        </w:rPr>
        <w:t>Константинов, Ю. С. Безопасность жизнедеятельности. Ориентирование : учебное пособие для среднего профессионального образования / Ю. С. Константинов, О. Л. Глаголева. — 2-е изд., испр. и доп. — Москва : Издательство Юрайт, 2023. — 329 с. — (Профессиональное образование). — ISBN 978-5-534-08075-9. — Текст : электронный // Образовательная платформа Юрайт [сайт]. — URL: https://urait.ru/bcode/514701</w:t>
      </w:r>
    </w:p>
    <w:p w14:paraId="6ADE5D6D" w14:textId="068C4F5D" w:rsidR="001E3700" w:rsidRPr="001E3700" w:rsidRDefault="001E3700" w:rsidP="001E3700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5.</w:t>
      </w:r>
      <w:r w:rsidRPr="001E3700">
        <w:rPr>
          <w:rFonts w:ascii="Times New Roman" w:hAnsi="Times New Roman"/>
          <w:color w:val="auto"/>
          <w:sz w:val="24"/>
        </w:rPr>
        <w:t xml:space="preserve">Михаилиди, А. М. Безопасность жизнедеятельности и охрана труда на производстве : учебное пособие для СПО / А. М. Михаилиди. — Саратов, Москва : Профобразование, Ай </w:t>
      </w:r>
      <w:r w:rsidRPr="001E3700">
        <w:rPr>
          <w:rFonts w:ascii="Times New Roman" w:hAnsi="Times New Roman"/>
          <w:color w:val="auto"/>
          <w:sz w:val="24"/>
        </w:rPr>
        <w:lastRenderedPageBreak/>
        <w:t>Пи Ар Медиа, 2021. — 111 c. — ISBN 978-5-4488-0964-4, 978-5-4497-0809-0. — Текст : электронный // Электронный ресурс цифровой образовательной среды СПО PROFобразование : [сайт]. — URL: https://profspo.ru/books/100492</w:t>
      </w:r>
    </w:p>
    <w:p w14:paraId="6FB31355" w14:textId="129E6396" w:rsidR="001E3700" w:rsidRPr="001E3700" w:rsidRDefault="001E3700" w:rsidP="001E3700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6.</w:t>
      </w:r>
      <w:r w:rsidRPr="001E3700">
        <w:rPr>
          <w:rFonts w:ascii="Times New Roman" w:hAnsi="Times New Roman"/>
          <w:color w:val="auto"/>
          <w:sz w:val="24"/>
        </w:rPr>
        <w:t>Резчиков, Е. А. Безопасность жизнедеятельности : учебник для среднего профессионального образования / Е. А. Резчиков, А. В. Рязанцева. — 3-е изд., перераб. и доп. — Москва : Издательство Юрайт, 2023. — 639 с. — (Профессиональное образование). — ISBN 978-5-534-17400-7. — Текст : электронный // Образовательная платформа Юрайт [сайт]. — URL: https://urait.ru/bcode/533016</w:t>
      </w:r>
    </w:p>
    <w:p w14:paraId="43F9A415" w14:textId="19BE13E8" w:rsidR="001E3700" w:rsidRPr="001E3700" w:rsidRDefault="001E3700" w:rsidP="001E3700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7.</w:t>
      </w:r>
      <w:r w:rsidRPr="001E3700">
        <w:rPr>
          <w:rFonts w:ascii="Times New Roman" w:hAnsi="Times New Roman"/>
          <w:color w:val="auto"/>
          <w:sz w:val="24"/>
        </w:rPr>
        <w:t xml:space="preserve">Синдаловский, Б. Е. Безопасность жизнедеятельности. Защита от неионизирующих электромагнитных излучений : учебное пособие для спо / Б. Е. Синдаловский. — Санкт-Петербург : Лань, 2022. — 220 с. — ISBN 978-5-8114-8622-9. — Текст : электронный // Лань : электронно-библиотечная система. — URL: </w:t>
      </w:r>
      <w:hyperlink r:id="rId18" w:history="1">
        <w:r w:rsidRPr="001E3700">
          <w:rPr>
            <w:rStyle w:val="affffff8"/>
            <w:rFonts w:ascii="Times New Roman" w:hAnsi="Times New Roman"/>
            <w:color w:val="auto"/>
            <w:sz w:val="24"/>
            <w:u w:val="none"/>
          </w:rPr>
          <w:t>https://e.lanbook.com/book/200255</w:t>
        </w:r>
      </w:hyperlink>
    </w:p>
    <w:p w14:paraId="1F27F4F2" w14:textId="77777777" w:rsidR="001E3700" w:rsidRDefault="001E3700" w:rsidP="001E3700">
      <w:pPr>
        <w:spacing w:line="276" w:lineRule="auto"/>
        <w:ind w:firstLine="709"/>
        <w:contextualSpacing/>
        <w:rPr>
          <w:rFonts w:ascii="Times New Roman" w:hAnsi="Times New Roman"/>
          <w:color w:val="auto"/>
          <w:sz w:val="24"/>
        </w:rPr>
      </w:pPr>
    </w:p>
    <w:p w14:paraId="3B1F1404" w14:textId="628EE65A" w:rsidR="00634171" w:rsidRDefault="00634171" w:rsidP="001E3700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07FE3324" w14:textId="32A42110" w:rsidR="001E3700" w:rsidRPr="001E3700" w:rsidRDefault="001E3700" w:rsidP="001E3700">
      <w:pPr>
        <w:numPr>
          <w:ilvl w:val="0"/>
          <w:numId w:val="9"/>
        </w:numPr>
        <w:tabs>
          <w:tab w:val="num" w:pos="567"/>
          <w:tab w:val="left" w:pos="993"/>
          <w:tab w:val="left" w:pos="1560"/>
        </w:tabs>
        <w:suppressAutoHyphens/>
        <w:spacing w:line="276" w:lineRule="auto"/>
        <w:ind w:left="567" w:firstLine="709"/>
        <w:contextualSpacing/>
        <w:jc w:val="both"/>
        <w:rPr>
          <w:rFonts w:ascii="Times New Roman" w:hAnsi="Times New Roman"/>
          <w:color w:val="auto"/>
          <w:szCs w:val="22"/>
          <w:lang w:eastAsia="ar-SA"/>
        </w:rPr>
      </w:pPr>
      <w:r w:rsidRPr="001E3700">
        <w:rPr>
          <w:rFonts w:ascii="Times New Roman" w:hAnsi="Times New Roman"/>
          <w:color w:val="auto"/>
          <w:szCs w:val="22"/>
          <w:lang w:eastAsia="ar-SA"/>
        </w:rPr>
        <w:t>Конституция РоссийскойФедерации;</w:t>
      </w:r>
    </w:p>
    <w:p w14:paraId="3DFC9883" w14:textId="77777777" w:rsidR="001E3700" w:rsidRPr="001E3700" w:rsidRDefault="001E3700" w:rsidP="001E3700">
      <w:pPr>
        <w:numPr>
          <w:ilvl w:val="0"/>
          <w:numId w:val="9"/>
        </w:numPr>
        <w:tabs>
          <w:tab w:val="left" w:pos="993"/>
          <w:tab w:val="left" w:pos="1560"/>
        </w:tabs>
        <w:suppressAutoHyphens/>
        <w:spacing w:line="276" w:lineRule="auto"/>
        <w:ind w:left="567" w:firstLine="709"/>
        <w:jc w:val="both"/>
        <w:rPr>
          <w:rFonts w:ascii="Times New Roman" w:hAnsi="Times New Roman"/>
          <w:color w:val="auto"/>
          <w:szCs w:val="22"/>
          <w:lang w:eastAsia="ar-SA"/>
        </w:rPr>
      </w:pPr>
      <w:r w:rsidRPr="001E3700">
        <w:rPr>
          <w:rFonts w:ascii="Times New Roman" w:hAnsi="Times New Roman"/>
          <w:color w:val="auto"/>
          <w:szCs w:val="22"/>
          <w:lang w:eastAsia="ar-SA"/>
        </w:rPr>
        <w:t>Федеральный Закон «Обобороне»;</w:t>
      </w:r>
    </w:p>
    <w:p w14:paraId="1E73A86B" w14:textId="77777777" w:rsidR="001E3700" w:rsidRPr="001E3700" w:rsidRDefault="001E3700" w:rsidP="001E3700">
      <w:pPr>
        <w:numPr>
          <w:ilvl w:val="0"/>
          <w:numId w:val="9"/>
        </w:numPr>
        <w:tabs>
          <w:tab w:val="left" w:pos="426"/>
          <w:tab w:val="left" w:pos="993"/>
          <w:tab w:val="left" w:pos="1560"/>
        </w:tabs>
        <w:suppressAutoHyphens/>
        <w:spacing w:line="276" w:lineRule="auto"/>
        <w:ind w:left="567" w:firstLine="709"/>
        <w:jc w:val="both"/>
        <w:rPr>
          <w:rFonts w:ascii="Times New Roman" w:hAnsi="Times New Roman"/>
          <w:color w:val="auto"/>
          <w:szCs w:val="22"/>
          <w:lang w:eastAsia="ar-SA"/>
        </w:rPr>
      </w:pPr>
      <w:r w:rsidRPr="001E3700">
        <w:rPr>
          <w:rFonts w:ascii="Times New Roman" w:hAnsi="Times New Roman"/>
          <w:color w:val="auto"/>
          <w:szCs w:val="22"/>
          <w:lang w:eastAsia="ar-SA"/>
        </w:rPr>
        <w:t>Федеральный Закон «О воинской обязанности и военной службе»;</w:t>
      </w:r>
    </w:p>
    <w:p w14:paraId="5610C7A5" w14:textId="77777777" w:rsidR="001E3700" w:rsidRPr="001E3700" w:rsidRDefault="001E3700" w:rsidP="001E3700">
      <w:pPr>
        <w:numPr>
          <w:ilvl w:val="0"/>
          <w:numId w:val="9"/>
        </w:numPr>
        <w:tabs>
          <w:tab w:val="left" w:pos="426"/>
          <w:tab w:val="left" w:pos="993"/>
          <w:tab w:val="left" w:pos="1560"/>
        </w:tabs>
        <w:suppressAutoHyphens/>
        <w:spacing w:line="276" w:lineRule="auto"/>
        <w:ind w:left="567" w:firstLine="709"/>
        <w:jc w:val="both"/>
        <w:rPr>
          <w:rFonts w:ascii="Times New Roman" w:hAnsi="Times New Roman"/>
          <w:color w:val="auto"/>
          <w:szCs w:val="22"/>
          <w:lang w:eastAsia="ar-SA"/>
        </w:rPr>
      </w:pPr>
      <w:r w:rsidRPr="001E3700">
        <w:rPr>
          <w:rFonts w:ascii="Times New Roman" w:hAnsi="Times New Roman"/>
          <w:color w:val="auto"/>
          <w:szCs w:val="22"/>
          <w:lang w:eastAsia="ar-SA"/>
        </w:rPr>
        <w:t>Федеральный Закон «О гражданской обороне»;</w:t>
      </w:r>
    </w:p>
    <w:p w14:paraId="5CC7D650" w14:textId="77777777" w:rsidR="001E3700" w:rsidRPr="001E3700" w:rsidRDefault="001E3700" w:rsidP="001E3700">
      <w:pPr>
        <w:numPr>
          <w:ilvl w:val="0"/>
          <w:numId w:val="9"/>
        </w:numPr>
        <w:tabs>
          <w:tab w:val="left" w:pos="426"/>
          <w:tab w:val="left" w:pos="993"/>
          <w:tab w:val="left" w:pos="1560"/>
        </w:tabs>
        <w:suppressAutoHyphens/>
        <w:spacing w:line="276" w:lineRule="auto"/>
        <w:ind w:left="567" w:firstLine="709"/>
        <w:jc w:val="both"/>
        <w:rPr>
          <w:rFonts w:ascii="Times New Roman" w:hAnsi="Times New Roman"/>
          <w:color w:val="auto"/>
          <w:szCs w:val="22"/>
          <w:lang w:eastAsia="ar-SA"/>
        </w:rPr>
      </w:pPr>
      <w:r w:rsidRPr="001E3700">
        <w:rPr>
          <w:rFonts w:ascii="Times New Roman" w:hAnsi="Times New Roman"/>
          <w:color w:val="auto"/>
          <w:szCs w:val="22"/>
          <w:lang w:eastAsia="ar-SA"/>
        </w:rPr>
        <w:t xml:space="preserve">Федеральный Закон «О защите населения и территорий от ЧС природного и </w:t>
      </w:r>
    </w:p>
    <w:p w14:paraId="79759EF0" w14:textId="77777777" w:rsidR="001E3700" w:rsidRPr="001E3700" w:rsidRDefault="001E3700" w:rsidP="001E3700">
      <w:pPr>
        <w:tabs>
          <w:tab w:val="left" w:pos="426"/>
          <w:tab w:val="left" w:pos="993"/>
          <w:tab w:val="left" w:pos="1560"/>
        </w:tabs>
        <w:suppressAutoHyphens/>
        <w:spacing w:line="276" w:lineRule="auto"/>
        <w:ind w:left="567" w:firstLine="709"/>
        <w:jc w:val="both"/>
        <w:rPr>
          <w:rFonts w:ascii="Times New Roman" w:hAnsi="Times New Roman"/>
          <w:color w:val="auto"/>
          <w:szCs w:val="22"/>
          <w:lang w:eastAsia="ar-SA"/>
        </w:rPr>
      </w:pPr>
      <w:r w:rsidRPr="001E3700">
        <w:rPr>
          <w:rFonts w:ascii="Times New Roman" w:hAnsi="Times New Roman"/>
          <w:color w:val="auto"/>
          <w:szCs w:val="22"/>
          <w:lang w:eastAsia="ar-SA"/>
        </w:rPr>
        <w:t>техногенного характера»;</w:t>
      </w:r>
    </w:p>
    <w:p w14:paraId="305F6243" w14:textId="77777777" w:rsidR="001E3700" w:rsidRPr="001E3700" w:rsidRDefault="001E3700" w:rsidP="001E3700">
      <w:pPr>
        <w:numPr>
          <w:ilvl w:val="0"/>
          <w:numId w:val="9"/>
        </w:numPr>
        <w:tabs>
          <w:tab w:val="left" w:pos="426"/>
          <w:tab w:val="left" w:pos="993"/>
          <w:tab w:val="left" w:pos="1560"/>
        </w:tabs>
        <w:suppressAutoHyphens/>
        <w:spacing w:line="276" w:lineRule="auto"/>
        <w:ind w:left="567" w:firstLine="709"/>
        <w:jc w:val="both"/>
        <w:rPr>
          <w:rFonts w:ascii="Times New Roman" w:hAnsi="Times New Roman"/>
          <w:color w:val="auto"/>
          <w:szCs w:val="22"/>
          <w:lang w:eastAsia="ar-SA"/>
        </w:rPr>
      </w:pPr>
      <w:r w:rsidRPr="001E3700">
        <w:rPr>
          <w:rFonts w:ascii="Times New Roman" w:hAnsi="Times New Roman"/>
          <w:color w:val="auto"/>
          <w:szCs w:val="22"/>
          <w:lang w:eastAsia="ar-SA"/>
        </w:rPr>
        <w:t>Федеральный Закон  «О пожарной безопасности»;</w:t>
      </w:r>
    </w:p>
    <w:p w14:paraId="56496E98" w14:textId="77777777" w:rsidR="001E3700" w:rsidRPr="001E3700" w:rsidRDefault="001E3700" w:rsidP="001E3700">
      <w:pPr>
        <w:numPr>
          <w:ilvl w:val="0"/>
          <w:numId w:val="9"/>
        </w:numPr>
        <w:tabs>
          <w:tab w:val="left" w:pos="426"/>
          <w:tab w:val="left" w:pos="993"/>
          <w:tab w:val="left" w:pos="1560"/>
        </w:tabs>
        <w:suppressAutoHyphens/>
        <w:spacing w:line="276" w:lineRule="auto"/>
        <w:ind w:left="567" w:firstLine="709"/>
        <w:jc w:val="both"/>
        <w:rPr>
          <w:rFonts w:ascii="Times New Roman" w:hAnsi="Times New Roman"/>
          <w:color w:val="auto"/>
          <w:szCs w:val="22"/>
          <w:lang w:eastAsia="ar-SA"/>
        </w:rPr>
      </w:pPr>
      <w:r w:rsidRPr="001E3700">
        <w:rPr>
          <w:rFonts w:ascii="Times New Roman" w:hAnsi="Times New Roman"/>
          <w:color w:val="auto"/>
          <w:szCs w:val="22"/>
          <w:lang w:eastAsia="ar-SA"/>
        </w:rPr>
        <w:t>Федеральный Закон «О противодействии терроризму»;</w:t>
      </w:r>
    </w:p>
    <w:p w14:paraId="5A249748" w14:textId="77777777" w:rsidR="001E3700" w:rsidRPr="001E3700" w:rsidRDefault="001E3700" w:rsidP="001E3700">
      <w:pPr>
        <w:numPr>
          <w:ilvl w:val="0"/>
          <w:numId w:val="9"/>
        </w:numPr>
        <w:tabs>
          <w:tab w:val="left" w:pos="426"/>
          <w:tab w:val="left" w:pos="993"/>
          <w:tab w:val="left" w:pos="1560"/>
        </w:tabs>
        <w:suppressAutoHyphens/>
        <w:spacing w:line="276" w:lineRule="auto"/>
        <w:ind w:left="567" w:firstLine="709"/>
        <w:jc w:val="both"/>
        <w:rPr>
          <w:rFonts w:ascii="Times New Roman" w:hAnsi="Times New Roman"/>
          <w:color w:val="auto"/>
          <w:szCs w:val="22"/>
          <w:lang w:eastAsia="ar-SA"/>
        </w:rPr>
      </w:pPr>
      <w:r w:rsidRPr="001E3700">
        <w:rPr>
          <w:rFonts w:ascii="Times New Roman" w:hAnsi="Times New Roman"/>
          <w:color w:val="auto"/>
          <w:szCs w:val="22"/>
          <w:lang w:eastAsia="ar-SA"/>
        </w:rPr>
        <w:t>Федеральный Закон «О безопасности»;</w:t>
      </w:r>
    </w:p>
    <w:p w14:paraId="48CC8BBC" w14:textId="77777777" w:rsidR="001E3700" w:rsidRPr="001E3700" w:rsidRDefault="001E3700" w:rsidP="001E3700">
      <w:pPr>
        <w:numPr>
          <w:ilvl w:val="0"/>
          <w:numId w:val="9"/>
        </w:numPr>
        <w:tabs>
          <w:tab w:val="left" w:pos="426"/>
          <w:tab w:val="left" w:pos="993"/>
          <w:tab w:val="left" w:pos="1560"/>
        </w:tabs>
        <w:suppressAutoHyphens/>
        <w:spacing w:line="276" w:lineRule="auto"/>
        <w:ind w:left="567" w:firstLine="709"/>
        <w:jc w:val="both"/>
        <w:rPr>
          <w:rFonts w:ascii="Times New Roman" w:hAnsi="Times New Roman"/>
          <w:color w:val="auto"/>
          <w:szCs w:val="22"/>
          <w:lang w:eastAsia="ar-SA"/>
        </w:rPr>
      </w:pPr>
      <w:r w:rsidRPr="001E3700">
        <w:rPr>
          <w:rFonts w:ascii="Times New Roman" w:hAnsi="Times New Roman"/>
          <w:color w:val="auto"/>
          <w:szCs w:val="22"/>
          <w:lang w:eastAsia="ar-SA"/>
        </w:rPr>
        <w:t>Постановление Правительства Российской Федерации «Об обязательном обучении населения».</w:t>
      </w:r>
    </w:p>
    <w:p w14:paraId="09587407" w14:textId="63D7E4E6" w:rsidR="00634171" w:rsidRDefault="001E3700" w:rsidP="001E3700">
      <w:pPr>
        <w:tabs>
          <w:tab w:val="left" w:pos="916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center"/>
        <w:rPr>
          <w:rFonts w:ascii="Times New Roman" w:hAnsi="Times New Roman"/>
          <w:b/>
          <w:bCs/>
        </w:rPr>
      </w:pPr>
      <w:r w:rsidRPr="001E3700">
        <w:rPr>
          <w:rFonts w:ascii="Times New Roman" w:hAnsi="Times New Roman"/>
          <w:b/>
          <w:bCs/>
        </w:rPr>
        <w:t xml:space="preserve">4. КОНТРОЛЬ И ОЦЕНКА РЕЗУЛЬТАТОВ </w:t>
      </w:r>
      <w:r w:rsidRPr="001E3700">
        <w:rPr>
          <w:rFonts w:ascii="Times New Roman" w:hAnsi="Times New Roman"/>
          <w:b/>
          <w:bCs/>
        </w:rPr>
        <w:br/>
        <w:t>ОСВОЕНИЯ ДИСЦИПЛИНЫ</w:t>
      </w:r>
    </w:p>
    <w:p w14:paraId="6C753A12" w14:textId="6841C1AB" w:rsidR="001E3700" w:rsidRDefault="001E3700" w:rsidP="001E3700">
      <w:pPr>
        <w:tabs>
          <w:tab w:val="left" w:pos="916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center"/>
        <w:rPr>
          <w:rFonts w:ascii="Times New Roman" w:hAnsi="Times New Roman"/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44"/>
        <w:gridCol w:w="3616"/>
        <w:gridCol w:w="2268"/>
      </w:tblGrid>
      <w:tr w:rsidR="001E3700" w:rsidRPr="001E3700" w14:paraId="7BFDAC9D" w14:textId="77777777" w:rsidTr="00B14E82">
        <w:trPr>
          <w:trHeight w:val="584"/>
        </w:trPr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AC5F2" w14:textId="77777777" w:rsidR="001E3700" w:rsidRPr="001E3700" w:rsidRDefault="001E3700" w:rsidP="001E3700">
            <w:pPr>
              <w:suppressAutoHyphens/>
              <w:spacing w:line="276" w:lineRule="auto"/>
              <w:ind w:firstLine="284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b/>
                <w:color w:val="auto"/>
                <w:sz w:val="24"/>
                <w:szCs w:val="22"/>
              </w:rPr>
              <w:t>Результаты обучения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891D4" w14:textId="77777777" w:rsidR="001E3700" w:rsidRPr="001E3700" w:rsidRDefault="001E3700" w:rsidP="001E3700">
            <w:pPr>
              <w:spacing w:line="276" w:lineRule="auto"/>
              <w:ind w:firstLine="318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E3700">
              <w:rPr>
                <w:rFonts w:ascii="Times New Roman" w:hAnsi="Times New Roman"/>
                <w:b/>
                <w:color w:val="auto"/>
                <w:sz w:val="24"/>
                <w:szCs w:val="22"/>
              </w:rPr>
              <w:t>Показатели освоенности компетенций</w:t>
            </w:r>
          </w:p>
        </w:tc>
        <w:tc>
          <w:tcPr>
            <w:tcW w:w="1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4F65B5" w14:textId="77777777" w:rsidR="001E3700" w:rsidRPr="001E3700" w:rsidRDefault="001E3700" w:rsidP="001E3700">
            <w:pPr>
              <w:spacing w:line="276" w:lineRule="auto"/>
              <w:ind w:firstLine="176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E3700">
              <w:rPr>
                <w:rFonts w:ascii="Times New Roman" w:hAnsi="Times New Roman"/>
                <w:b/>
                <w:color w:val="auto"/>
                <w:sz w:val="24"/>
                <w:szCs w:val="22"/>
              </w:rPr>
              <w:t>Методы оценки</w:t>
            </w:r>
          </w:p>
        </w:tc>
      </w:tr>
      <w:tr w:rsidR="001E3700" w:rsidRPr="001E3700" w14:paraId="6A4CDDA5" w14:textId="77777777" w:rsidTr="00B14E82">
        <w:tc>
          <w:tcPr>
            <w:tcW w:w="1944" w:type="pct"/>
            <w:hideMark/>
          </w:tcPr>
          <w:p w14:paraId="4DD3F766" w14:textId="77777777" w:rsidR="001E3700" w:rsidRPr="001E3700" w:rsidRDefault="001E3700" w:rsidP="001E3700">
            <w:pPr>
              <w:suppressAutoHyphens/>
              <w:snapToGrid w:val="0"/>
              <w:spacing w:line="276" w:lineRule="auto"/>
              <w:ind w:firstLine="25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  <w:t xml:space="preserve">Умения: </w:t>
            </w:r>
          </w:p>
        </w:tc>
        <w:tc>
          <w:tcPr>
            <w:tcW w:w="1878" w:type="pct"/>
          </w:tcPr>
          <w:p w14:paraId="57C6E157" w14:textId="77777777" w:rsidR="001E3700" w:rsidRPr="001E3700" w:rsidRDefault="001E3700" w:rsidP="001E3700">
            <w:pPr>
              <w:spacing w:line="276" w:lineRule="auto"/>
              <w:ind w:firstLine="318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178" w:type="pct"/>
          </w:tcPr>
          <w:p w14:paraId="03BFA5EB" w14:textId="77777777" w:rsidR="001E3700" w:rsidRPr="001E3700" w:rsidRDefault="001E3700" w:rsidP="001E3700">
            <w:pPr>
              <w:spacing w:line="276" w:lineRule="auto"/>
              <w:ind w:firstLine="176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1E3700" w:rsidRPr="001E3700" w14:paraId="2DA3D425" w14:textId="77777777" w:rsidTr="00B14E82">
        <w:trPr>
          <w:trHeight w:val="1046"/>
        </w:trPr>
        <w:tc>
          <w:tcPr>
            <w:tcW w:w="1944" w:type="pct"/>
            <w:hideMark/>
          </w:tcPr>
          <w:p w14:paraId="21DFE267" w14:textId="77777777" w:rsidR="001E3700" w:rsidRPr="001E3700" w:rsidRDefault="001E3700" w:rsidP="001E3700">
            <w:pPr>
              <w:suppressAutoHyphens/>
              <w:snapToGrid w:val="0"/>
              <w:spacing w:line="276" w:lineRule="auto"/>
              <w:ind w:firstLine="25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 xml:space="preserve">Организовывать и проводить мероприятия по защите </w:t>
            </w:r>
            <w:r w:rsidRPr="001E3700">
              <w:rPr>
                <w:rFonts w:ascii="Times New Roman" w:hAnsi="Times New Roman"/>
                <w:color w:val="auto"/>
                <w:spacing w:val="-20"/>
                <w:sz w:val="24"/>
                <w:szCs w:val="24"/>
                <w:lang w:eastAsia="ar-SA"/>
              </w:rPr>
              <w:t xml:space="preserve">работающих и населения от </w:t>
            </w:r>
            <w:r w:rsidRPr="001E3700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>негативных воздействий чрезвычайных ситуаций</w:t>
            </w:r>
            <w:r w:rsidRPr="001E3700">
              <w:rPr>
                <w:rFonts w:ascii="Times New Roman" w:hAnsi="Times New Roman"/>
                <w:color w:val="auto"/>
                <w:spacing w:val="-20"/>
                <w:sz w:val="24"/>
                <w:szCs w:val="24"/>
                <w:lang w:eastAsia="ar-SA"/>
              </w:rPr>
              <w:t>;</w:t>
            </w:r>
          </w:p>
        </w:tc>
        <w:tc>
          <w:tcPr>
            <w:tcW w:w="1878" w:type="pct"/>
            <w:hideMark/>
          </w:tcPr>
          <w:p w14:paraId="24FD4CA1" w14:textId="77777777" w:rsidR="001E3700" w:rsidRPr="001E3700" w:rsidRDefault="001E3700" w:rsidP="001E3700">
            <w:pPr>
              <w:suppressAutoHyphens/>
              <w:spacing w:line="276" w:lineRule="auto"/>
              <w:ind w:firstLine="83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>Владение способами организации и проведения мероприятий по защите работающих и населения от негативных воздействий чрезвычайных ситуаций;</w:t>
            </w:r>
          </w:p>
        </w:tc>
        <w:tc>
          <w:tcPr>
            <w:tcW w:w="1178" w:type="pct"/>
            <w:vMerge w:val="restart"/>
          </w:tcPr>
          <w:p w14:paraId="247193B5" w14:textId="77777777" w:rsidR="001E3700" w:rsidRPr="001E3700" w:rsidRDefault="001E3700" w:rsidP="001E3700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E370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Оценка результатов выполнения практической работы </w:t>
            </w:r>
          </w:p>
          <w:p w14:paraId="343C4AB7" w14:textId="77777777" w:rsidR="001E3700" w:rsidRPr="001E3700" w:rsidRDefault="001E3700" w:rsidP="001E3700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80B1EA8" w14:textId="77777777" w:rsidR="001E3700" w:rsidRPr="001E3700" w:rsidRDefault="001E3700" w:rsidP="001E3700">
            <w:pPr>
              <w:suppressAutoHyphens/>
              <w:snapToGrid w:val="0"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Оценка результатов </w:t>
            </w:r>
            <w:r w:rsidRPr="001E370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выполнения самостоятельной работы</w:t>
            </w:r>
          </w:p>
        </w:tc>
      </w:tr>
      <w:tr w:rsidR="001E3700" w:rsidRPr="001E3700" w14:paraId="3F80D57D" w14:textId="77777777" w:rsidTr="00B14E82">
        <w:trPr>
          <w:trHeight w:val="1062"/>
        </w:trPr>
        <w:tc>
          <w:tcPr>
            <w:tcW w:w="1944" w:type="pct"/>
            <w:hideMark/>
          </w:tcPr>
          <w:p w14:paraId="010E635E" w14:textId="77777777" w:rsidR="001E3700" w:rsidRPr="001E3700" w:rsidRDefault="001E3700" w:rsidP="001E3700">
            <w:pPr>
              <w:suppressAutoHyphens/>
              <w:snapToGrid w:val="0"/>
              <w:spacing w:line="276" w:lineRule="auto"/>
              <w:ind w:firstLine="25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 xml:space="preserve">Предпринимать профилактические меры </w:t>
            </w:r>
            <w:r w:rsidRPr="001E3700">
              <w:rPr>
                <w:rFonts w:ascii="Times New Roman" w:hAnsi="Times New Roman"/>
                <w:color w:val="auto"/>
                <w:spacing w:val="-20"/>
                <w:sz w:val="24"/>
                <w:szCs w:val="24"/>
                <w:lang w:eastAsia="ar-SA"/>
              </w:rPr>
              <w:t>для снижения уровня опасностей</w:t>
            </w:r>
            <w:r w:rsidRPr="001E3700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 xml:space="preserve"> различного вида и их последствий в </w:t>
            </w:r>
            <w:r w:rsidRPr="001E3700">
              <w:rPr>
                <w:rFonts w:ascii="Times New Roman" w:hAnsi="Times New Roman"/>
                <w:color w:val="auto"/>
                <w:spacing w:val="-20"/>
                <w:sz w:val="24"/>
                <w:szCs w:val="24"/>
                <w:lang w:eastAsia="ar-SA"/>
              </w:rPr>
              <w:t>профессиональной деятельности и в быту;</w:t>
            </w:r>
          </w:p>
        </w:tc>
        <w:tc>
          <w:tcPr>
            <w:tcW w:w="1878" w:type="pct"/>
            <w:hideMark/>
          </w:tcPr>
          <w:p w14:paraId="2006AB0C" w14:textId="77777777" w:rsidR="001E3700" w:rsidRPr="001E3700" w:rsidRDefault="001E3700" w:rsidP="001E3700">
            <w:pPr>
              <w:suppressAutoHyphens/>
              <w:spacing w:line="276" w:lineRule="auto"/>
              <w:ind w:firstLine="83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>Умение 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</w:tc>
        <w:tc>
          <w:tcPr>
            <w:tcW w:w="1178" w:type="pct"/>
            <w:vMerge/>
            <w:vAlign w:val="center"/>
            <w:hideMark/>
          </w:tcPr>
          <w:p w14:paraId="3ADCB10B" w14:textId="77777777" w:rsidR="001E3700" w:rsidRPr="001E3700" w:rsidRDefault="001E3700" w:rsidP="001E370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</w:p>
        </w:tc>
      </w:tr>
      <w:tr w:rsidR="001E3700" w:rsidRPr="001E3700" w14:paraId="1FDCF6A2" w14:textId="77777777" w:rsidTr="00B14E82">
        <w:tc>
          <w:tcPr>
            <w:tcW w:w="1944" w:type="pct"/>
            <w:hideMark/>
          </w:tcPr>
          <w:p w14:paraId="4C8B0084" w14:textId="77777777" w:rsidR="001E3700" w:rsidRPr="001E3700" w:rsidRDefault="001E3700" w:rsidP="001E3700">
            <w:pPr>
              <w:suppressAutoHyphens/>
              <w:snapToGrid w:val="0"/>
              <w:spacing w:line="276" w:lineRule="auto"/>
              <w:ind w:firstLine="25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color w:val="auto"/>
                <w:spacing w:val="-20"/>
                <w:sz w:val="24"/>
                <w:szCs w:val="24"/>
                <w:lang w:eastAsia="ar-SA"/>
              </w:rPr>
              <w:lastRenderedPageBreak/>
              <w:t>Использовать средства индивидуальной и</w:t>
            </w:r>
            <w:r w:rsidRPr="001E3700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 xml:space="preserve"> коллективной защиты от оружия массового поражения;</w:t>
            </w:r>
          </w:p>
        </w:tc>
        <w:tc>
          <w:tcPr>
            <w:tcW w:w="1878" w:type="pct"/>
            <w:hideMark/>
          </w:tcPr>
          <w:p w14:paraId="0B9F9535" w14:textId="77777777" w:rsidR="001E3700" w:rsidRPr="001E3700" w:rsidRDefault="001E3700" w:rsidP="001E3700">
            <w:pPr>
              <w:spacing w:line="276" w:lineRule="auto"/>
              <w:ind w:firstLine="83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>Использование средства индивидуальной и коллективной защиты;</w:t>
            </w:r>
          </w:p>
        </w:tc>
        <w:tc>
          <w:tcPr>
            <w:tcW w:w="1178" w:type="pct"/>
            <w:vMerge/>
            <w:vAlign w:val="center"/>
            <w:hideMark/>
          </w:tcPr>
          <w:p w14:paraId="042BD026" w14:textId="77777777" w:rsidR="001E3700" w:rsidRPr="001E3700" w:rsidRDefault="001E3700" w:rsidP="001E370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</w:p>
        </w:tc>
      </w:tr>
      <w:tr w:rsidR="001E3700" w:rsidRPr="001E3700" w14:paraId="0EBA8AFF" w14:textId="77777777" w:rsidTr="00B14E82">
        <w:trPr>
          <w:trHeight w:val="396"/>
        </w:trPr>
        <w:tc>
          <w:tcPr>
            <w:tcW w:w="1944" w:type="pct"/>
            <w:hideMark/>
          </w:tcPr>
          <w:p w14:paraId="7AEE5A7F" w14:textId="77777777" w:rsidR="001E3700" w:rsidRPr="001E3700" w:rsidRDefault="001E3700" w:rsidP="001E3700">
            <w:pPr>
              <w:suppressAutoHyphens/>
              <w:snapToGrid w:val="0"/>
              <w:spacing w:line="276" w:lineRule="auto"/>
              <w:ind w:firstLine="25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>Применять первичные средства пожаротушения;</w:t>
            </w:r>
          </w:p>
        </w:tc>
        <w:tc>
          <w:tcPr>
            <w:tcW w:w="1878" w:type="pct"/>
            <w:hideMark/>
          </w:tcPr>
          <w:p w14:paraId="2512BC70" w14:textId="77777777" w:rsidR="001E3700" w:rsidRPr="001E3700" w:rsidRDefault="001E3700" w:rsidP="001E3700">
            <w:pPr>
              <w:suppressAutoHyphens/>
              <w:spacing w:line="276" w:lineRule="auto"/>
              <w:ind w:firstLine="83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>Владение первичными средства пожаротушения;</w:t>
            </w:r>
          </w:p>
        </w:tc>
        <w:tc>
          <w:tcPr>
            <w:tcW w:w="1178" w:type="pct"/>
            <w:vMerge/>
            <w:vAlign w:val="center"/>
            <w:hideMark/>
          </w:tcPr>
          <w:p w14:paraId="5AD3E9BB" w14:textId="77777777" w:rsidR="001E3700" w:rsidRPr="001E3700" w:rsidRDefault="001E3700" w:rsidP="001E370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</w:p>
        </w:tc>
      </w:tr>
      <w:tr w:rsidR="001E3700" w:rsidRPr="001E3700" w14:paraId="63EC31F9" w14:textId="77777777" w:rsidTr="00B14E82">
        <w:tc>
          <w:tcPr>
            <w:tcW w:w="1944" w:type="pct"/>
            <w:hideMark/>
          </w:tcPr>
          <w:p w14:paraId="257306DF" w14:textId="77777777" w:rsidR="001E3700" w:rsidRPr="001E3700" w:rsidRDefault="001E3700" w:rsidP="001E3700">
            <w:pPr>
              <w:suppressAutoHyphens/>
              <w:snapToGrid w:val="0"/>
              <w:spacing w:line="276" w:lineRule="auto"/>
              <w:ind w:firstLine="25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 xml:space="preserve">Применять профессиональные знания в ходе исполнения обязанностей военной службы на воинских должностях в соответствии </w:t>
            </w:r>
            <w:r w:rsidRPr="001E3700">
              <w:rPr>
                <w:rFonts w:ascii="Times New Roman" w:hAnsi="Times New Roman"/>
                <w:color w:val="auto"/>
                <w:spacing w:val="-20"/>
                <w:sz w:val="24"/>
                <w:szCs w:val="24"/>
                <w:lang w:eastAsia="ar-SA"/>
              </w:rPr>
              <w:t>с полученной профессией;</w:t>
            </w:r>
          </w:p>
        </w:tc>
        <w:tc>
          <w:tcPr>
            <w:tcW w:w="1878" w:type="pct"/>
            <w:hideMark/>
          </w:tcPr>
          <w:p w14:paraId="48DB4F42" w14:textId="77777777" w:rsidR="001E3700" w:rsidRPr="001E3700" w:rsidRDefault="001E3700" w:rsidP="001E3700">
            <w:pPr>
              <w:suppressAutoHyphens/>
              <w:spacing w:line="276" w:lineRule="auto"/>
              <w:ind w:firstLine="83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>Применение профессиональных знаний в ходе исполнения обязанностей военной службы на воинских должностях в соответствии с полученной профессией;</w:t>
            </w:r>
          </w:p>
        </w:tc>
        <w:tc>
          <w:tcPr>
            <w:tcW w:w="1178" w:type="pct"/>
            <w:vMerge/>
            <w:vAlign w:val="center"/>
            <w:hideMark/>
          </w:tcPr>
          <w:p w14:paraId="207C844D" w14:textId="77777777" w:rsidR="001E3700" w:rsidRPr="001E3700" w:rsidRDefault="001E3700" w:rsidP="001E370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</w:p>
        </w:tc>
      </w:tr>
      <w:tr w:rsidR="001E3700" w:rsidRPr="001E3700" w14:paraId="1A53D62C" w14:textId="77777777" w:rsidTr="00B14E82">
        <w:tc>
          <w:tcPr>
            <w:tcW w:w="1944" w:type="pct"/>
            <w:hideMark/>
          </w:tcPr>
          <w:p w14:paraId="7745F98A" w14:textId="77777777" w:rsidR="001E3700" w:rsidRPr="001E3700" w:rsidRDefault="001E3700" w:rsidP="001E3700">
            <w:pPr>
              <w:suppressAutoHyphens/>
              <w:snapToGrid w:val="0"/>
              <w:spacing w:line="276" w:lineRule="auto"/>
              <w:ind w:firstLine="25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 xml:space="preserve">Владеть </w:t>
            </w:r>
            <w:r w:rsidRPr="001E3700">
              <w:rPr>
                <w:rFonts w:ascii="Times New Roman" w:hAnsi="Times New Roman"/>
                <w:color w:val="auto"/>
                <w:spacing w:val="-20"/>
                <w:sz w:val="24"/>
                <w:szCs w:val="24"/>
                <w:lang w:eastAsia="ar-SA"/>
              </w:rPr>
              <w:t>способами бесконфликтного</w:t>
            </w:r>
            <w:r w:rsidRPr="001E3700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 xml:space="preserve"> общения и саморегуляции в повседневной деятельности и </w:t>
            </w:r>
            <w:r w:rsidRPr="001E3700">
              <w:rPr>
                <w:rFonts w:ascii="Times New Roman" w:hAnsi="Times New Roman"/>
                <w:color w:val="auto"/>
                <w:spacing w:val="-20"/>
                <w:sz w:val="24"/>
                <w:szCs w:val="24"/>
                <w:lang w:eastAsia="ar-SA"/>
              </w:rPr>
              <w:t xml:space="preserve">экстремальных условиях </w:t>
            </w:r>
            <w:r w:rsidRPr="001E3700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 xml:space="preserve">военной </w:t>
            </w:r>
            <w:r w:rsidRPr="001E3700">
              <w:rPr>
                <w:rFonts w:ascii="Times New Roman" w:hAnsi="Times New Roman"/>
                <w:color w:val="auto"/>
                <w:spacing w:val="-20"/>
                <w:sz w:val="24"/>
                <w:szCs w:val="24"/>
                <w:lang w:eastAsia="ar-SA"/>
              </w:rPr>
              <w:t>жизни;</w:t>
            </w:r>
          </w:p>
        </w:tc>
        <w:tc>
          <w:tcPr>
            <w:tcW w:w="1878" w:type="pct"/>
            <w:hideMark/>
          </w:tcPr>
          <w:p w14:paraId="52832C67" w14:textId="77777777" w:rsidR="001E3700" w:rsidRPr="001E3700" w:rsidRDefault="001E3700" w:rsidP="001E3700">
            <w:pPr>
              <w:spacing w:line="276" w:lineRule="auto"/>
              <w:ind w:firstLine="83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</w:rPr>
              <w:t>Владение способами бесконфликтного общения и саморегуляции в повседневной деятельности и экстремальных условиях военной службы;</w:t>
            </w:r>
          </w:p>
        </w:tc>
        <w:tc>
          <w:tcPr>
            <w:tcW w:w="1178" w:type="pct"/>
            <w:vMerge/>
            <w:vAlign w:val="center"/>
            <w:hideMark/>
          </w:tcPr>
          <w:p w14:paraId="0D4B3C45" w14:textId="77777777" w:rsidR="001E3700" w:rsidRPr="001E3700" w:rsidRDefault="001E3700" w:rsidP="001E370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</w:p>
        </w:tc>
      </w:tr>
      <w:tr w:rsidR="001E3700" w:rsidRPr="001E3700" w14:paraId="57D42E55" w14:textId="77777777" w:rsidTr="00B14E82">
        <w:trPr>
          <w:trHeight w:val="85"/>
        </w:trPr>
        <w:tc>
          <w:tcPr>
            <w:tcW w:w="1944" w:type="pct"/>
            <w:hideMark/>
          </w:tcPr>
          <w:p w14:paraId="1D4C04D1" w14:textId="77777777" w:rsidR="001E3700" w:rsidRPr="001E3700" w:rsidRDefault="001E3700" w:rsidP="001E3700">
            <w:pPr>
              <w:suppressAutoHyphens/>
              <w:snapToGrid w:val="0"/>
              <w:spacing w:line="276" w:lineRule="auto"/>
              <w:ind w:firstLine="25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>Оказывать первую помощь пострадавшим</w:t>
            </w:r>
          </w:p>
        </w:tc>
        <w:tc>
          <w:tcPr>
            <w:tcW w:w="1878" w:type="pct"/>
            <w:hideMark/>
          </w:tcPr>
          <w:p w14:paraId="08618D90" w14:textId="77777777" w:rsidR="001E3700" w:rsidRPr="001E3700" w:rsidRDefault="001E3700" w:rsidP="001E3700">
            <w:pPr>
              <w:spacing w:line="276" w:lineRule="auto"/>
              <w:ind w:firstLine="83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</w:rPr>
              <w:t>Оказание первой помощи пострадавшим</w:t>
            </w:r>
          </w:p>
        </w:tc>
        <w:tc>
          <w:tcPr>
            <w:tcW w:w="1178" w:type="pct"/>
            <w:vMerge/>
            <w:vAlign w:val="center"/>
            <w:hideMark/>
          </w:tcPr>
          <w:p w14:paraId="2180734E" w14:textId="77777777" w:rsidR="001E3700" w:rsidRPr="001E3700" w:rsidRDefault="001E3700" w:rsidP="001E370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</w:p>
        </w:tc>
      </w:tr>
      <w:tr w:rsidR="001E3700" w:rsidRPr="001E3700" w14:paraId="2B4C93DC" w14:textId="77777777" w:rsidTr="00B14E82">
        <w:trPr>
          <w:trHeight w:val="209"/>
        </w:trPr>
        <w:tc>
          <w:tcPr>
            <w:tcW w:w="1944" w:type="pct"/>
            <w:hideMark/>
          </w:tcPr>
          <w:p w14:paraId="02025929" w14:textId="77777777" w:rsidR="001E3700" w:rsidRPr="001E3700" w:rsidRDefault="001E3700" w:rsidP="001E3700">
            <w:pPr>
              <w:suppressAutoHyphens/>
              <w:snapToGrid w:val="0"/>
              <w:spacing w:line="276" w:lineRule="auto"/>
              <w:ind w:firstLine="25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  <w:t>Знания:</w:t>
            </w:r>
          </w:p>
        </w:tc>
        <w:tc>
          <w:tcPr>
            <w:tcW w:w="1878" w:type="pct"/>
          </w:tcPr>
          <w:p w14:paraId="2F232B0D" w14:textId="77777777" w:rsidR="001E3700" w:rsidRPr="001E3700" w:rsidRDefault="001E3700" w:rsidP="001E3700">
            <w:pPr>
              <w:suppressAutoHyphens/>
              <w:snapToGrid w:val="0"/>
              <w:spacing w:line="276" w:lineRule="auto"/>
              <w:ind w:firstLine="83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</w:p>
        </w:tc>
        <w:tc>
          <w:tcPr>
            <w:tcW w:w="1178" w:type="pct"/>
          </w:tcPr>
          <w:p w14:paraId="73374B31" w14:textId="77777777" w:rsidR="001E3700" w:rsidRPr="001E3700" w:rsidRDefault="001E3700" w:rsidP="001E3700">
            <w:pPr>
              <w:suppressAutoHyphens/>
              <w:snapToGrid w:val="0"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</w:p>
        </w:tc>
      </w:tr>
      <w:tr w:rsidR="001E3700" w:rsidRPr="001E3700" w14:paraId="396A64D6" w14:textId="77777777" w:rsidTr="00B14E82">
        <w:tc>
          <w:tcPr>
            <w:tcW w:w="1944" w:type="pct"/>
            <w:hideMark/>
          </w:tcPr>
          <w:p w14:paraId="33D1188B" w14:textId="77777777" w:rsidR="001E3700" w:rsidRPr="001E3700" w:rsidRDefault="001E3700" w:rsidP="001E3700">
            <w:pPr>
              <w:suppressAutoHyphens/>
              <w:snapToGrid w:val="0"/>
              <w:spacing w:line="276" w:lineRule="auto"/>
              <w:ind w:firstLine="25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 xml:space="preserve">Принципы </w:t>
            </w:r>
            <w:r w:rsidRPr="001E3700">
              <w:rPr>
                <w:rFonts w:ascii="Times New Roman" w:hAnsi="Times New Roman"/>
                <w:color w:val="auto"/>
                <w:spacing w:val="-20"/>
                <w:sz w:val="24"/>
                <w:szCs w:val="24"/>
                <w:lang w:eastAsia="ar-SA"/>
              </w:rPr>
              <w:t>обеспечения</w:t>
            </w:r>
            <w:r w:rsidRPr="001E3700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 xml:space="preserve"> устойчивости </w:t>
            </w:r>
            <w:r w:rsidRPr="001E3700">
              <w:rPr>
                <w:rFonts w:ascii="Times New Roman" w:hAnsi="Times New Roman"/>
                <w:color w:val="auto"/>
                <w:spacing w:val="-20"/>
                <w:sz w:val="24"/>
                <w:szCs w:val="24"/>
                <w:lang w:eastAsia="ar-SA"/>
              </w:rPr>
              <w:t>объектов</w:t>
            </w:r>
            <w:r w:rsidRPr="001E3700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 xml:space="preserve"> экономики, </w:t>
            </w:r>
            <w:r w:rsidRPr="001E3700">
              <w:rPr>
                <w:rFonts w:ascii="Times New Roman" w:hAnsi="Times New Roman"/>
                <w:color w:val="auto"/>
                <w:spacing w:val="-20"/>
                <w:sz w:val="24"/>
                <w:szCs w:val="24"/>
                <w:lang w:eastAsia="ar-SA"/>
              </w:rPr>
              <w:t xml:space="preserve">прогнозирования </w:t>
            </w:r>
            <w:r w:rsidRPr="001E3700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 xml:space="preserve">развития событий и оценки последствий при техногенных чрезвычайных ситуациях и стихийных явлениях, в том числе в </w:t>
            </w:r>
            <w:r w:rsidRPr="001E3700">
              <w:rPr>
                <w:rFonts w:ascii="Times New Roman" w:hAnsi="Times New Roman"/>
                <w:color w:val="auto"/>
                <w:spacing w:val="-20"/>
                <w:sz w:val="24"/>
                <w:szCs w:val="24"/>
                <w:lang w:eastAsia="ar-SA"/>
              </w:rPr>
              <w:t>условиях</w:t>
            </w:r>
            <w:r w:rsidRPr="001E3700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 xml:space="preserve"> противодействия </w:t>
            </w:r>
            <w:r w:rsidRPr="001E3700">
              <w:rPr>
                <w:rFonts w:ascii="Times New Roman" w:hAnsi="Times New Roman"/>
                <w:color w:val="auto"/>
                <w:spacing w:val="-20"/>
                <w:sz w:val="24"/>
                <w:szCs w:val="24"/>
                <w:lang w:eastAsia="ar-SA"/>
              </w:rPr>
              <w:t>терроризму</w:t>
            </w:r>
            <w:r w:rsidRPr="001E3700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 xml:space="preserve"> как серьёзной угрозе национальной безопасности России;</w:t>
            </w:r>
          </w:p>
        </w:tc>
        <w:tc>
          <w:tcPr>
            <w:tcW w:w="1878" w:type="pct"/>
            <w:hideMark/>
          </w:tcPr>
          <w:p w14:paraId="77A75A1E" w14:textId="77777777" w:rsidR="001E3700" w:rsidRPr="001E3700" w:rsidRDefault="001E3700" w:rsidP="001E3700">
            <w:pPr>
              <w:spacing w:line="276" w:lineRule="auto"/>
              <w:ind w:firstLine="83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Перечисление принципов </w:t>
            </w:r>
            <w:r w:rsidRPr="001E3700">
              <w:rPr>
                <w:rFonts w:ascii="Times New Roman" w:hAnsi="Times New Roman"/>
                <w:color w:val="auto"/>
                <w:spacing w:val="-20"/>
                <w:sz w:val="24"/>
                <w:szCs w:val="24"/>
              </w:rPr>
              <w:t>обеспечения</w:t>
            </w:r>
            <w:r w:rsidRPr="001E370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устойчивости </w:t>
            </w:r>
            <w:r w:rsidRPr="001E3700">
              <w:rPr>
                <w:rFonts w:ascii="Times New Roman" w:hAnsi="Times New Roman"/>
                <w:color w:val="auto"/>
                <w:spacing w:val="-20"/>
                <w:sz w:val="24"/>
                <w:szCs w:val="24"/>
              </w:rPr>
              <w:t>объектов</w:t>
            </w:r>
            <w:r w:rsidRPr="001E370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экономики;</w:t>
            </w:r>
          </w:p>
        </w:tc>
        <w:tc>
          <w:tcPr>
            <w:tcW w:w="1178" w:type="pct"/>
            <w:vMerge w:val="restart"/>
          </w:tcPr>
          <w:p w14:paraId="6A3937FE" w14:textId="77777777" w:rsidR="001E3700" w:rsidRPr="001E3700" w:rsidRDefault="001E3700" w:rsidP="001E3700">
            <w:pPr>
              <w:tabs>
                <w:tab w:val="left" w:pos="5175"/>
              </w:tabs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E370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Оценка выполнения тестовых заданий</w:t>
            </w:r>
          </w:p>
          <w:p w14:paraId="3025F84C" w14:textId="77777777" w:rsidR="001E3700" w:rsidRPr="001E3700" w:rsidRDefault="001E3700" w:rsidP="001E3700">
            <w:pPr>
              <w:tabs>
                <w:tab w:val="left" w:pos="5175"/>
              </w:tabs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  <w:p w14:paraId="3BB33A1A" w14:textId="77777777" w:rsidR="001E3700" w:rsidRPr="001E3700" w:rsidRDefault="001E3700" w:rsidP="001E3700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</w:rPr>
              <w:t>Оценка за устный индивидуальный опрос</w:t>
            </w:r>
          </w:p>
          <w:p w14:paraId="65C8BDA7" w14:textId="77777777" w:rsidR="001E3700" w:rsidRPr="001E3700" w:rsidRDefault="001E3700" w:rsidP="001E3700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1209113" w14:textId="77777777" w:rsidR="001E3700" w:rsidRPr="001E3700" w:rsidRDefault="001E3700" w:rsidP="001E3700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E370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Оценка результатов выполнения практической работы</w:t>
            </w:r>
          </w:p>
        </w:tc>
      </w:tr>
      <w:tr w:rsidR="001E3700" w:rsidRPr="001E3700" w14:paraId="2F73E58B" w14:textId="77777777" w:rsidTr="00B14E82">
        <w:tc>
          <w:tcPr>
            <w:tcW w:w="1944" w:type="pct"/>
            <w:hideMark/>
          </w:tcPr>
          <w:p w14:paraId="41AB44E7" w14:textId="77777777" w:rsidR="001E3700" w:rsidRPr="001E3700" w:rsidRDefault="001E3700" w:rsidP="001E3700">
            <w:pPr>
              <w:suppressAutoHyphens/>
              <w:snapToGrid w:val="0"/>
              <w:spacing w:line="276" w:lineRule="auto"/>
              <w:ind w:firstLine="25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>Основные виды потенциальных опасностей и их последствия в профессиональной деятельности и в быту, принципы снижения вероятности их реализации;</w:t>
            </w:r>
          </w:p>
        </w:tc>
        <w:tc>
          <w:tcPr>
            <w:tcW w:w="1878" w:type="pct"/>
            <w:hideMark/>
          </w:tcPr>
          <w:p w14:paraId="627F1F9E" w14:textId="77777777" w:rsidR="001E3700" w:rsidRPr="001E3700" w:rsidRDefault="001E3700" w:rsidP="001E3700">
            <w:pPr>
              <w:spacing w:line="276" w:lineRule="auto"/>
              <w:ind w:firstLine="8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</w:rPr>
              <w:t>Перечисление опасностей,</w:t>
            </w:r>
          </w:p>
          <w:p w14:paraId="41ECD819" w14:textId="77777777" w:rsidR="001E3700" w:rsidRPr="001E3700" w:rsidRDefault="001E3700" w:rsidP="001E3700">
            <w:pPr>
              <w:spacing w:line="276" w:lineRule="auto"/>
              <w:ind w:firstLine="83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</w:rPr>
              <w:t>встречающихся в профессиональной деятельности;</w:t>
            </w:r>
          </w:p>
        </w:tc>
        <w:tc>
          <w:tcPr>
            <w:tcW w:w="1178" w:type="pct"/>
            <w:vMerge/>
            <w:vAlign w:val="center"/>
            <w:hideMark/>
          </w:tcPr>
          <w:p w14:paraId="362B1FE8" w14:textId="77777777" w:rsidR="001E3700" w:rsidRPr="001E3700" w:rsidRDefault="001E3700" w:rsidP="001E3700">
            <w:pPr>
              <w:spacing w:line="276" w:lineRule="auto"/>
              <w:ind w:firstLine="176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1E3700" w:rsidRPr="001E3700" w14:paraId="1FF434C8" w14:textId="77777777" w:rsidTr="00B14E82">
        <w:tc>
          <w:tcPr>
            <w:tcW w:w="1944" w:type="pct"/>
            <w:vMerge w:val="restart"/>
            <w:hideMark/>
          </w:tcPr>
          <w:p w14:paraId="0C39CC4F" w14:textId="77777777" w:rsidR="001E3700" w:rsidRPr="001E3700" w:rsidRDefault="001E3700" w:rsidP="001E3700">
            <w:pPr>
              <w:suppressAutoHyphens/>
              <w:snapToGrid w:val="0"/>
              <w:spacing w:line="276" w:lineRule="auto"/>
              <w:ind w:firstLine="25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>Основы военной службы и обороны государства;</w:t>
            </w:r>
          </w:p>
        </w:tc>
        <w:tc>
          <w:tcPr>
            <w:tcW w:w="1878" w:type="pct"/>
            <w:hideMark/>
          </w:tcPr>
          <w:p w14:paraId="205F98C4" w14:textId="77777777" w:rsidR="001E3700" w:rsidRPr="001E3700" w:rsidRDefault="001E3700" w:rsidP="001E3700">
            <w:pPr>
              <w:spacing w:line="276" w:lineRule="auto"/>
              <w:ind w:firstLine="83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</w:rPr>
              <w:t>Перечисление воинских званий и знаков различия;</w:t>
            </w:r>
          </w:p>
        </w:tc>
        <w:tc>
          <w:tcPr>
            <w:tcW w:w="1178" w:type="pct"/>
            <w:vMerge/>
            <w:vAlign w:val="center"/>
            <w:hideMark/>
          </w:tcPr>
          <w:p w14:paraId="0E74552C" w14:textId="77777777" w:rsidR="001E3700" w:rsidRPr="001E3700" w:rsidRDefault="001E3700" w:rsidP="001E3700">
            <w:pPr>
              <w:spacing w:line="276" w:lineRule="auto"/>
              <w:ind w:firstLine="176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1E3700" w:rsidRPr="001E3700" w14:paraId="2E0D7712" w14:textId="77777777" w:rsidTr="00B14E82">
        <w:tc>
          <w:tcPr>
            <w:tcW w:w="1944" w:type="pct"/>
            <w:vMerge/>
            <w:vAlign w:val="center"/>
            <w:hideMark/>
          </w:tcPr>
          <w:p w14:paraId="76998E2E" w14:textId="77777777" w:rsidR="001E3700" w:rsidRPr="001E3700" w:rsidRDefault="001E3700" w:rsidP="001E3700">
            <w:pPr>
              <w:spacing w:line="276" w:lineRule="auto"/>
              <w:ind w:firstLine="25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</w:p>
        </w:tc>
        <w:tc>
          <w:tcPr>
            <w:tcW w:w="1878" w:type="pct"/>
            <w:hideMark/>
          </w:tcPr>
          <w:p w14:paraId="7BF07D62" w14:textId="77777777" w:rsidR="001E3700" w:rsidRPr="001E3700" w:rsidRDefault="001E3700" w:rsidP="001E3700">
            <w:pPr>
              <w:spacing w:line="276" w:lineRule="auto"/>
              <w:ind w:firstLine="8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Представление о боевых традициях Вооруженных Сил </w:t>
            </w:r>
            <w:r w:rsidRPr="001E3700">
              <w:rPr>
                <w:rFonts w:ascii="Times New Roman" w:hAnsi="Times New Roman"/>
                <w:color w:val="auto"/>
                <w:spacing w:val="-20"/>
                <w:sz w:val="24"/>
                <w:szCs w:val="24"/>
              </w:rPr>
              <w:t>России и символах воинской чести;</w:t>
            </w:r>
          </w:p>
        </w:tc>
        <w:tc>
          <w:tcPr>
            <w:tcW w:w="1178" w:type="pct"/>
            <w:vMerge/>
            <w:vAlign w:val="center"/>
            <w:hideMark/>
          </w:tcPr>
          <w:p w14:paraId="54071069" w14:textId="77777777" w:rsidR="001E3700" w:rsidRPr="001E3700" w:rsidRDefault="001E3700" w:rsidP="001E3700">
            <w:pPr>
              <w:spacing w:line="276" w:lineRule="auto"/>
              <w:ind w:firstLine="176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1E3700" w:rsidRPr="001E3700" w14:paraId="620CC590" w14:textId="77777777" w:rsidTr="00B14E82">
        <w:tc>
          <w:tcPr>
            <w:tcW w:w="1944" w:type="pct"/>
            <w:vMerge w:val="restart"/>
            <w:hideMark/>
          </w:tcPr>
          <w:p w14:paraId="559DA8BB" w14:textId="77777777" w:rsidR="001E3700" w:rsidRPr="001E3700" w:rsidRDefault="001E3700" w:rsidP="001E3700">
            <w:pPr>
              <w:suppressAutoHyphens/>
              <w:snapToGrid w:val="0"/>
              <w:spacing w:line="276" w:lineRule="auto"/>
              <w:ind w:firstLine="25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>Задачи и основные мероприятия гражданской обороны;</w:t>
            </w:r>
          </w:p>
        </w:tc>
        <w:tc>
          <w:tcPr>
            <w:tcW w:w="1878" w:type="pct"/>
            <w:hideMark/>
          </w:tcPr>
          <w:p w14:paraId="1C5EFACF" w14:textId="77777777" w:rsidR="001E3700" w:rsidRPr="001E3700" w:rsidRDefault="001E3700" w:rsidP="001E3700">
            <w:pPr>
              <w:spacing w:line="276" w:lineRule="auto"/>
              <w:ind w:firstLine="83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</w:rPr>
              <w:t>Перечисление задач стоящих перед Гражданской обороной России;</w:t>
            </w:r>
          </w:p>
        </w:tc>
        <w:tc>
          <w:tcPr>
            <w:tcW w:w="1178" w:type="pct"/>
            <w:vMerge/>
            <w:vAlign w:val="center"/>
            <w:hideMark/>
          </w:tcPr>
          <w:p w14:paraId="02C887C2" w14:textId="77777777" w:rsidR="001E3700" w:rsidRPr="001E3700" w:rsidRDefault="001E3700" w:rsidP="001E3700">
            <w:pPr>
              <w:spacing w:line="276" w:lineRule="auto"/>
              <w:ind w:firstLine="176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1E3700" w:rsidRPr="001E3700" w14:paraId="1C4E2E53" w14:textId="77777777" w:rsidTr="00B14E82">
        <w:tc>
          <w:tcPr>
            <w:tcW w:w="1944" w:type="pct"/>
            <w:vMerge/>
            <w:vAlign w:val="center"/>
            <w:hideMark/>
          </w:tcPr>
          <w:p w14:paraId="1F0405FA" w14:textId="77777777" w:rsidR="001E3700" w:rsidRPr="001E3700" w:rsidRDefault="001E3700" w:rsidP="001E3700">
            <w:pPr>
              <w:spacing w:line="276" w:lineRule="auto"/>
              <w:ind w:firstLine="25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</w:p>
        </w:tc>
        <w:tc>
          <w:tcPr>
            <w:tcW w:w="1878" w:type="pct"/>
            <w:hideMark/>
          </w:tcPr>
          <w:p w14:paraId="7865F812" w14:textId="77777777" w:rsidR="001E3700" w:rsidRPr="001E3700" w:rsidRDefault="001E3700" w:rsidP="001E3700">
            <w:pPr>
              <w:spacing w:line="276" w:lineRule="auto"/>
              <w:ind w:firstLine="83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</w:rPr>
              <w:t>Перечисление основных мероприятий ГО;</w:t>
            </w:r>
          </w:p>
        </w:tc>
        <w:tc>
          <w:tcPr>
            <w:tcW w:w="1178" w:type="pct"/>
            <w:vMerge/>
            <w:vAlign w:val="center"/>
            <w:hideMark/>
          </w:tcPr>
          <w:p w14:paraId="7AEAC9D7" w14:textId="77777777" w:rsidR="001E3700" w:rsidRPr="001E3700" w:rsidRDefault="001E3700" w:rsidP="001E3700">
            <w:pPr>
              <w:spacing w:line="276" w:lineRule="auto"/>
              <w:ind w:firstLine="176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1E3700" w:rsidRPr="001E3700" w14:paraId="45E8F36A" w14:textId="77777777" w:rsidTr="00B14E82">
        <w:tc>
          <w:tcPr>
            <w:tcW w:w="1944" w:type="pct"/>
            <w:hideMark/>
          </w:tcPr>
          <w:p w14:paraId="7E53EB4F" w14:textId="77777777" w:rsidR="001E3700" w:rsidRPr="001E3700" w:rsidRDefault="001E3700" w:rsidP="001E3700">
            <w:pPr>
              <w:suppressAutoHyphens/>
              <w:snapToGrid w:val="0"/>
              <w:spacing w:line="276" w:lineRule="auto"/>
              <w:ind w:firstLine="25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lastRenderedPageBreak/>
              <w:t>Способы защиты населения от оружия массового поражения;</w:t>
            </w:r>
          </w:p>
        </w:tc>
        <w:tc>
          <w:tcPr>
            <w:tcW w:w="1878" w:type="pct"/>
            <w:hideMark/>
          </w:tcPr>
          <w:p w14:paraId="747728A3" w14:textId="77777777" w:rsidR="001E3700" w:rsidRPr="001E3700" w:rsidRDefault="001E3700" w:rsidP="001E3700">
            <w:pPr>
              <w:spacing w:line="276" w:lineRule="auto"/>
              <w:ind w:firstLine="83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</w:rPr>
              <w:t>Перечисление основных способов защиты;</w:t>
            </w:r>
          </w:p>
        </w:tc>
        <w:tc>
          <w:tcPr>
            <w:tcW w:w="1178" w:type="pct"/>
            <w:vMerge/>
            <w:vAlign w:val="center"/>
            <w:hideMark/>
          </w:tcPr>
          <w:p w14:paraId="1A5EE7A2" w14:textId="77777777" w:rsidR="001E3700" w:rsidRPr="001E3700" w:rsidRDefault="001E3700" w:rsidP="001E3700">
            <w:pPr>
              <w:spacing w:line="276" w:lineRule="auto"/>
              <w:ind w:firstLine="176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1E3700" w:rsidRPr="001E3700" w14:paraId="7A5A7DA5" w14:textId="77777777" w:rsidTr="00B14E82">
        <w:tc>
          <w:tcPr>
            <w:tcW w:w="1944" w:type="pct"/>
            <w:vMerge w:val="restart"/>
            <w:hideMark/>
          </w:tcPr>
          <w:p w14:paraId="14CF00E1" w14:textId="77777777" w:rsidR="001E3700" w:rsidRPr="001E3700" w:rsidRDefault="001E3700" w:rsidP="001E3700">
            <w:pPr>
              <w:suppressAutoHyphens/>
              <w:snapToGrid w:val="0"/>
              <w:spacing w:line="276" w:lineRule="auto"/>
              <w:ind w:firstLine="25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>Меры пожарной безопасности и правила безопасного поведения при пожарах;</w:t>
            </w:r>
          </w:p>
        </w:tc>
        <w:tc>
          <w:tcPr>
            <w:tcW w:w="1878" w:type="pct"/>
            <w:hideMark/>
          </w:tcPr>
          <w:p w14:paraId="64616345" w14:textId="77777777" w:rsidR="001E3700" w:rsidRPr="001E3700" w:rsidRDefault="001E3700" w:rsidP="001E3700">
            <w:pPr>
              <w:spacing w:line="276" w:lineRule="auto"/>
              <w:ind w:firstLine="83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</w:rPr>
              <w:t>Перечисление нормативно-правовых актов РФ по вопросам пожарной безопасности;</w:t>
            </w:r>
          </w:p>
        </w:tc>
        <w:tc>
          <w:tcPr>
            <w:tcW w:w="1178" w:type="pct"/>
            <w:vMerge/>
            <w:vAlign w:val="center"/>
            <w:hideMark/>
          </w:tcPr>
          <w:p w14:paraId="072A3C5D" w14:textId="77777777" w:rsidR="001E3700" w:rsidRPr="001E3700" w:rsidRDefault="001E3700" w:rsidP="001E3700">
            <w:pPr>
              <w:spacing w:line="276" w:lineRule="auto"/>
              <w:ind w:firstLine="176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1E3700" w:rsidRPr="001E3700" w14:paraId="0DFE53E6" w14:textId="77777777" w:rsidTr="00B14E82">
        <w:tc>
          <w:tcPr>
            <w:tcW w:w="1944" w:type="pct"/>
            <w:vMerge/>
            <w:vAlign w:val="center"/>
            <w:hideMark/>
          </w:tcPr>
          <w:p w14:paraId="7C93162E" w14:textId="77777777" w:rsidR="001E3700" w:rsidRPr="001E3700" w:rsidRDefault="001E3700" w:rsidP="001E3700">
            <w:pPr>
              <w:spacing w:line="276" w:lineRule="auto"/>
              <w:ind w:firstLine="25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</w:p>
        </w:tc>
        <w:tc>
          <w:tcPr>
            <w:tcW w:w="1878" w:type="pct"/>
            <w:hideMark/>
          </w:tcPr>
          <w:p w14:paraId="31C6CAA3" w14:textId="77777777" w:rsidR="001E3700" w:rsidRPr="001E3700" w:rsidRDefault="001E3700" w:rsidP="001E3700">
            <w:pPr>
              <w:spacing w:line="276" w:lineRule="auto"/>
              <w:ind w:firstLine="83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</w:rPr>
              <w:t>Перечисление обязанностей и действий при пожаре;</w:t>
            </w:r>
          </w:p>
        </w:tc>
        <w:tc>
          <w:tcPr>
            <w:tcW w:w="1178" w:type="pct"/>
            <w:vMerge/>
            <w:vAlign w:val="center"/>
            <w:hideMark/>
          </w:tcPr>
          <w:p w14:paraId="3258A6A8" w14:textId="77777777" w:rsidR="001E3700" w:rsidRPr="001E3700" w:rsidRDefault="001E3700" w:rsidP="001E3700">
            <w:pPr>
              <w:spacing w:line="276" w:lineRule="auto"/>
              <w:ind w:firstLine="176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1E3700" w:rsidRPr="001E3700" w14:paraId="7E5261F5" w14:textId="77777777" w:rsidTr="00B14E82">
        <w:tc>
          <w:tcPr>
            <w:tcW w:w="1944" w:type="pct"/>
            <w:hideMark/>
          </w:tcPr>
          <w:p w14:paraId="70E5625D" w14:textId="77777777" w:rsidR="001E3700" w:rsidRPr="001E3700" w:rsidRDefault="001E3700" w:rsidP="001E3700">
            <w:pPr>
              <w:suppressAutoHyphens/>
              <w:snapToGrid w:val="0"/>
              <w:spacing w:line="276" w:lineRule="auto"/>
              <w:ind w:firstLine="25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>Организацию и порядок призыва граждан на военную службу и поступления на неё в добровольном порядке;</w:t>
            </w:r>
          </w:p>
        </w:tc>
        <w:tc>
          <w:tcPr>
            <w:tcW w:w="1878" w:type="pct"/>
            <w:hideMark/>
          </w:tcPr>
          <w:p w14:paraId="2AFB7263" w14:textId="77777777" w:rsidR="001E3700" w:rsidRPr="001E3700" w:rsidRDefault="001E3700" w:rsidP="001E3700">
            <w:pPr>
              <w:spacing w:line="276" w:lineRule="auto"/>
              <w:ind w:firstLine="83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</w:rPr>
              <w:t>Перечисление законов и других нормативно-правовых актов РФ по вопросам организации и порядку призыва граждан на военную службу;</w:t>
            </w:r>
          </w:p>
        </w:tc>
        <w:tc>
          <w:tcPr>
            <w:tcW w:w="1178" w:type="pct"/>
            <w:vMerge/>
            <w:vAlign w:val="center"/>
            <w:hideMark/>
          </w:tcPr>
          <w:p w14:paraId="0B600953" w14:textId="77777777" w:rsidR="001E3700" w:rsidRPr="001E3700" w:rsidRDefault="001E3700" w:rsidP="001E3700">
            <w:pPr>
              <w:spacing w:line="276" w:lineRule="auto"/>
              <w:ind w:firstLine="176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1E3700" w:rsidRPr="001E3700" w14:paraId="06B00B31" w14:textId="77777777" w:rsidTr="00B14E82">
        <w:tc>
          <w:tcPr>
            <w:tcW w:w="1944" w:type="pct"/>
            <w:hideMark/>
          </w:tcPr>
          <w:p w14:paraId="3984E5AC" w14:textId="77777777" w:rsidR="001E3700" w:rsidRPr="001E3700" w:rsidRDefault="001E3700" w:rsidP="001E3700">
            <w:pPr>
              <w:suppressAutoHyphens/>
              <w:snapToGrid w:val="0"/>
              <w:spacing w:line="276" w:lineRule="auto"/>
              <w:ind w:firstLine="25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военно-учётные специальности, родственные профессиям СПО;</w:t>
            </w:r>
          </w:p>
        </w:tc>
        <w:tc>
          <w:tcPr>
            <w:tcW w:w="1878" w:type="pct"/>
            <w:hideMark/>
          </w:tcPr>
          <w:p w14:paraId="3A6BC017" w14:textId="77777777" w:rsidR="001E3700" w:rsidRPr="001E3700" w:rsidRDefault="001E3700" w:rsidP="001E3700">
            <w:pPr>
              <w:spacing w:line="276" w:lineRule="auto"/>
              <w:ind w:firstLine="83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</w:rPr>
              <w:t>Представление об основных видах вооружения, военной техники и специального снаряжения, состоящих на вооружении воинских подразделений;</w:t>
            </w:r>
          </w:p>
        </w:tc>
        <w:tc>
          <w:tcPr>
            <w:tcW w:w="1178" w:type="pct"/>
            <w:vMerge/>
            <w:vAlign w:val="center"/>
            <w:hideMark/>
          </w:tcPr>
          <w:p w14:paraId="52B50C91" w14:textId="77777777" w:rsidR="001E3700" w:rsidRPr="001E3700" w:rsidRDefault="001E3700" w:rsidP="001E3700">
            <w:pPr>
              <w:spacing w:line="276" w:lineRule="auto"/>
              <w:ind w:firstLine="176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1E3700" w:rsidRPr="001E3700" w14:paraId="49E845D3" w14:textId="77777777" w:rsidTr="00B14E82">
        <w:tc>
          <w:tcPr>
            <w:tcW w:w="1944" w:type="pct"/>
            <w:hideMark/>
          </w:tcPr>
          <w:p w14:paraId="2AAA1B96" w14:textId="77777777" w:rsidR="001E3700" w:rsidRPr="001E3700" w:rsidRDefault="001E3700" w:rsidP="001E3700">
            <w:pPr>
              <w:suppressAutoHyphens/>
              <w:snapToGrid w:val="0"/>
              <w:spacing w:line="276" w:lineRule="auto"/>
              <w:ind w:firstLine="25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>Область применения получаемых профессиональных знаний при исполнении обязанностей военной службы;</w:t>
            </w:r>
          </w:p>
        </w:tc>
        <w:tc>
          <w:tcPr>
            <w:tcW w:w="1878" w:type="pct"/>
            <w:hideMark/>
          </w:tcPr>
          <w:p w14:paraId="5AF11997" w14:textId="77777777" w:rsidR="001E3700" w:rsidRPr="001E3700" w:rsidRDefault="001E3700" w:rsidP="001E3700">
            <w:pPr>
              <w:spacing w:line="276" w:lineRule="auto"/>
              <w:ind w:firstLine="83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>Представление об области применения получаемых профессиональных знаний при исполнении обязанностей военной службы;</w:t>
            </w:r>
          </w:p>
        </w:tc>
        <w:tc>
          <w:tcPr>
            <w:tcW w:w="1178" w:type="pct"/>
            <w:vMerge/>
            <w:vAlign w:val="center"/>
            <w:hideMark/>
          </w:tcPr>
          <w:p w14:paraId="6E6F965C" w14:textId="77777777" w:rsidR="001E3700" w:rsidRPr="001E3700" w:rsidRDefault="001E3700" w:rsidP="001E3700">
            <w:pPr>
              <w:spacing w:line="276" w:lineRule="auto"/>
              <w:ind w:firstLine="176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1E3700" w:rsidRPr="001E3700" w14:paraId="1406076A" w14:textId="77777777" w:rsidTr="00B14E82">
        <w:tc>
          <w:tcPr>
            <w:tcW w:w="1944" w:type="pct"/>
            <w:hideMark/>
          </w:tcPr>
          <w:p w14:paraId="6ECB99F9" w14:textId="77777777" w:rsidR="001E3700" w:rsidRPr="001E3700" w:rsidRDefault="001E3700" w:rsidP="001E3700">
            <w:pPr>
              <w:suppressAutoHyphens/>
              <w:snapToGrid w:val="0"/>
              <w:spacing w:line="276" w:lineRule="auto"/>
              <w:ind w:firstLine="25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>Порядок и правила оказания первой помощи пострадавшим</w:t>
            </w:r>
          </w:p>
        </w:tc>
        <w:tc>
          <w:tcPr>
            <w:tcW w:w="1878" w:type="pct"/>
            <w:hideMark/>
          </w:tcPr>
          <w:p w14:paraId="13DEDBFF" w14:textId="77777777" w:rsidR="001E3700" w:rsidRPr="001E3700" w:rsidRDefault="001E3700" w:rsidP="001E3700">
            <w:pPr>
              <w:spacing w:line="276" w:lineRule="auto"/>
              <w:ind w:firstLine="83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1E3700">
              <w:rPr>
                <w:rFonts w:ascii="Times New Roman" w:hAnsi="Times New Roman"/>
                <w:color w:val="auto"/>
                <w:sz w:val="24"/>
                <w:szCs w:val="24"/>
              </w:rPr>
              <w:t>Представление о порядке  наложения повязок и этапах оказания первой помощи</w:t>
            </w:r>
          </w:p>
        </w:tc>
        <w:tc>
          <w:tcPr>
            <w:tcW w:w="1178" w:type="pct"/>
          </w:tcPr>
          <w:p w14:paraId="67AA86E6" w14:textId="77777777" w:rsidR="001E3700" w:rsidRPr="001E3700" w:rsidRDefault="001E3700" w:rsidP="001E3700">
            <w:pPr>
              <w:spacing w:line="276" w:lineRule="auto"/>
              <w:ind w:firstLine="176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3DAFA426" w14:textId="16391648" w:rsidR="001E3700" w:rsidRDefault="001E3700" w:rsidP="001E3700">
      <w:pPr>
        <w:tabs>
          <w:tab w:val="left" w:pos="916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rPr>
          <w:rFonts w:ascii="Times New Roman" w:hAnsi="Times New Roman"/>
          <w:b/>
          <w:bCs/>
        </w:rPr>
      </w:pPr>
    </w:p>
    <w:p w14:paraId="27187EC8" w14:textId="71C48217" w:rsidR="001E3700" w:rsidRDefault="001E3700" w:rsidP="001E3700">
      <w:pPr>
        <w:tabs>
          <w:tab w:val="left" w:pos="916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center"/>
        <w:rPr>
          <w:rFonts w:ascii="Times New Roman" w:hAnsi="Times New Roman"/>
          <w:b/>
          <w:bCs/>
        </w:rPr>
      </w:pPr>
    </w:p>
    <w:p w14:paraId="1ABF987B" w14:textId="43495E5B" w:rsidR="001E3700" w:rsidRDefault="001E3700" w:rsidP="001E3700">
      <w:pPr>
        <w:tabs>
          <w:tab w:val="left" w:pos="916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center"/>
        <w:rPr>
          <w:rFonts w:ascii="Times New Roman" w:hAnsi="Times New Roman"/>
          <w:b/>
          <w:bCs/>
        </w:rPr>
      </w:pPr>
    </w:p>
    <w:p w14:paraId="70B5A152" w14:textId="77777777" w:rsidR="001E3700" w:rsidRDefault="001E3700" w:rsidP="001E3700">
      <w:pPr>
        <w:tabs>
          <w:tab w:val="left" w:pos="916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center"/>
        <w:rPr>
          <w:rFonts w:ascii="Times New Roman" w:hAnsi="Times New Roman"/>
          <w:b/>
          <w:bCs/>
        </w:rPr>
      </w:pPr>
    </w:p>
    <w:p w14:paraId="75FA95FD" w14:textId="77777777" w:rsidR="001E3700" w:rsidRPr="001E3700" w:rsidRDefault="001E3700" w:rsidP="001E3700">
      <w:pPr>
        <w:tabs>
          <w:tab w:val="left" w:pos="916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center"/>
        <w:rPr>
          <w:rFonts w:ascii="Times New Roman" w:hAnsi="Times New Roman"/>
          <w:b/>
          <w:bCs/>
        </w:rPr>
      </w:pPr>
    </w:p>
    <w:p w14:paraId="0C9A86C5" w14:textId="77777777" w:rsidR="00634171" w:rsidRDefault="00634171" w:rsidP="00634171">
      <w:pPr>
        <w:pStyle w:val="17"/>
        <w:tabs>
          <w:tab w:val="left" w:pos="250"/>
        </w:tabs>
        <w:jc w:val="left"/>
        <w:rPr>
          <w:rFonts w:ascii="Times New Roman" w:hAnsi="Times New Roman"/>
        </w:rPr>
      </w:pPr>
    </w:p>
    <w:p w14:paraId="1F30EE63" w14:textId="77777777" w:rsidR="00634171" w:rsidRDefault="00634171" w:rsidP="00634171">
      <w:pPr>
        <w:pStyle w:val="17"/>
        <w:tabs>
          <w:tab w:val="left" w:pos="250"/>
        </w:tabs>
        <w:jc w:val="left"/>
        <w:rPr>
          <w:rFonts w:ascii="Times New Roman" w:hAnsi="Times New Roman"/>
        </w:rPr>
      </w:pPr>
    </w:p>
    <w:p w14:paraId="333615FF" w14:textId="77777777" w:rsidR="00634171" w:rsidRDefault="00634171" w:rsidP="00634171">
      <w:pPr>
        <w:pStyle w:val="17"/>
        <w:tabs>
          <w:tab w:val="left" w:pos="250"/>
        </w:tabs>
        <w:jc w:val="left"/>
        <w:rPr>
          <w:rFonts w:ascii="Times New Roman" w:hAnsi="Times New Roman"/>
        </w:rPr>
      </w:pPr>
    </w:p>
    <w:p w14:paraId="3CF69CCC" w14:textId="77777777" w:rsidR="00634171" w:rsidRDefault="00634171" w:rsidP="00634171">
      <w:pPr>
        <w:pStyle w:val="17"/>
        <w:tabs>
          <w:tab w:val="left" w:pos="250"/>
        </w:tabs>
        <w:jc w:val="left"/>
        <w:rPr>
          <w:rFonts w:ascii="Times New Roman" w:hAnsi="Times New Roman"/>
        </w:rPr>
      </w:pPr>
    </w:p>
    <w:p w14:paraId="5BEA0AAF" w14:textId="77777777" w:rsidR="00634171" w:rsidRDefault="00634171" w:rsidP="00634171">
      <w:pPr>
        <w:pStyle w:val="17"/>
        <w:tabs>
          <w:tab w:val="left" w:pos="250"/>
        </w:tabs>
        <w:jc w:val="left"/>
        <w:rPr>
          <w:rFonts w:ascii="Times New Roman" w:hAnsi="Times New Roman"/>
        </w:rPr>
      </w:pPr>
    </w:p>
    <w:p w14:paraId="3CA8CDD7" w14:textId="77777777" w:rsidR="00634171" w:rsidRDefault="00634171" w:rsidP="00634171">
      <w:pPr>
        <w:pStyle w:val="17"/>
        <w:tabs>
          <w:tab w:val="left" w:pos="250"/>
        </w:tabs>
        <w:jc w:val="left"/>
        <w:rPr>
          <w:rFonts w:ascii="Times New Roman" w:hAnsi="Times New Roman"/>
        </w:rPr>
      </w:pPr>
    </w:p>
    <w:p w14:paraId="32ED8B05" w14:textId="77777777" w:rsidR="00634171" w:rsidRPr="008169F7" w:rsidRDefault="00634171" w:rsidP="00634171">
      <w:pPr>
        <w:rPr>
          <w:rFonts w:ascii="Times New Roman Полужирный" w:hAnsi="Times New Roman Полужирный"/>
          <w:sz w:val="24"/>
        </w:rPr>
      </w:pPr>
    </w:p>
    <w:p w14:paraId="5DFB1774" w14:textId="77777777" w:rsidR="00634171" w:rsidRPr="00F06E7A" w:rsidRDefault="00634171" w:rsidP="00634171">
      <w:pPr>
        <w:rPr>
          <w:sz w:val="24"/>
        </w:rPr>
      </w:pPr>
    </w:p>
    <w:p w14:paraId="1E8D2F0D" w14:textId="36D0875D" w:rsidR="00634171" w:rsidRDefault="00634171" w:rsidP="00634171">
      <w:pPr>
        <w:rPr>
          <w:sz w:val="24"/>
        </w:rPr>
      </w:pPr>
    </w:p>
    <w:p w14:paraId="78E5DA8A" w14:textId="24FDE595" w:rsidR="003E6867" w:rsidRPr="003E6867" w:rsidRDefault="003E6867" w:rsidP="003E6867">
      <w:pPr>
        <w:rPr>
          <w:sz w:val="24"/>
        </w:rPr>
      </w:pPr>
    </w:p>
    <w:p w14:paraId="3B5D4BF0" w14:textId="0537029E" w:rsidR="003E6867" w:rsidRPr="003E6867" w:rsidRDefault="003E6867" w:rsidP="003E6867">
      <w:pPr>
        <w:rPr>
          <w:sz w:val="24"/>
        </w:rPr>
      </w:pPr>
    </w:p>
    <w:p w14:paraId="2A6C255E" w14:textId="11E242F2" w:rsidR="003E6867" w:rsidRDefault="003E6867" w:rsidP="003E6867">
      <w:pPr>
        <w:rPr>
          <w:sz w:val="24"/>
        </w:rPr>
      </w:pPr>
    </w:p>
    <w:p w14:paraId="13A49E5E" w14:textId="77777777" w:rsidR="003E6867" w:rsidRDefault="003E6867" w:rsidP="003E6867">
      <w:pPr>
        <w:rPr>
          <w:sz w:val="24"/>
        </w:rPr>
      </w:pPr>
    </w:p>
    <w:p w14:paraId="2D5C273C" w14:textId="1BD6951D" w:rsidR="003E6867" w:rsidRDefault="003E6867" w:rsidP="003E686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2.5</w:t>
      </w:r>
    </w:p>
    <w:p w14:paraId="4359ED48" w14:textId="77777777" w:rsidR="003E6867" w:rsidRPr="002745B9" w:rsidRDefault="003E6867" w:rsidP="003E6867">
      <w:pPr>
        <w:jc w:val="right"/>
        <w:rPr>
          <w:rFonts w:ascii="Times New Roman" w:hAnsi="Times New Roman"/>
          <w:b/>
          <w:bCs/>
          <w:iCs/>
          <w:color w:val="auto"/>
          <w:sz w:val="24"/>
          <w:szCs w:val="24"/>
        </w:rPr>
      </w:pPr>
      <w:r w:rsidRPr="002745B9">
        <w:rPr>
          <w:rFonts w:ascii="Times New Roman" w:hAnsi="Times New Roman"/>
          <w:b/>
          <w:bCs/>
          <w:color w:val="auto"/>
          <w:sz w:val="24"/>
          <w:szCs w:val="24"/>
        </w:rPr>
        <w:t xml:space="preserve">к ПОП-П по профессии </w:t>
      </w:r>
      <w:r w:rsidRPr="002745B9">
        <w:rPr>
          <w:rFonts w:ascii="Times New Roman" w:hAnsi="Times New Roman"/>
          <w:b/>
          <w:bCs/>
          <w:color w:val="auto"/>
          <w:sz w:val="24"/>
          <w:szCs w:val="24"/>
          <w:highlight w:val="yellow"/>
        </w:rPr>
        <w:br/>
      </w:r>
      <w:r w:rsidRPr="002745B9">
        <w:rPr>
          <w:rFonts w:ascii="Times New Roman" w:hAnsi="Times New Roman"/>
          <w:b/>
          <w:bCs/>
          <w:iCs/>
          <w:color w:val="auto"/>
          <w:sz w:val="24"/>
          <w:szCs w:val="24"/>
        </w:rPr>
        <w:t>15.01.13 Монтажник технологического оборудования (по видам оборудования)</w:t>
      </w:r>
    </w:p>
    <w:p w14:paraId="6BF0BDBE" w14:textId="77777777" w:rsidR="003E6867" w:rsidRDefault="003E6867" w:rsidP="003E686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AC1305" w14:textId="77777777" w:rsidR="003E6867" w:rsidRDefault="003E6867" w:rsidP="003E686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D6256FF" w14:textId="77777777" w:rsidR="003E6867" w:rsidRDefault="003E6867" w:rsidP="003E686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0B0469B" w14:textId="77777777" w:rsidR="003E6867" w:rsidRDefault="003E6867" w:rsidP="003E686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919D92" w14:textId="77777777" w:rsidR="003E6867" w:rsidRDefault="003E6867" w:rsidP="003E686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56CE25" w14:textId="77777777" w:rsidR="003E6867" w:rsidRDefault="003E6867" w:rsidP="003E686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2F2EB2" w14:textId="77777777" w:rsidR="003E6867" w:rsidRDefault="003E6867" w:rsidP="003E686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41F208E" w14:textId="77777777" w:rsidR="003E6867" w:rsidRDefault="003E6867" w:rsidP="003E686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930C2C6" w14:textId="77777777" w:rsidR="003E6867" w:rsidRDefault="003E6867" w:rsidP="003E686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AD18F1" w14:textId="77777777" w:rsidR="003E6867" w:rsidRDefault="003E6867" w:rsidP="003E686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1A2CEDC" w14:textId="77777777" w:rsidR="003E6867" w:rsidRDefault="003E6867" w:rsidP="003E686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E6AAAF" w14:textId="77777777" w:rsidR="003E6867" w:rsidRDefault="003E6867" w:rsidP="003E686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52ED078" w14:textId="71094AFB" w:rsidR="003E6867" w:rsidRDefault="003E6867" w:rsidP="003E6867">
      <w:pPr>
        <w:pStyle w:val="10"/>
      </w:pPr>
      <w:r w:rsidRPr="003E6867">
        <w:t>«ФК.00 ФИЗИЧЕСКАЯ КУЛЬТУРА</w:t>
      </w:r>
      <w:r>
        <w:t>»</w:t>
      </w:r>
    </w:p>
    <w:p w14:paraId="10005DB8" w14:textId="77777777" w:rsidR="003E6867" w:rsidRDefault="003E6867" w:rsidP="003E6867">
      <w:pPr>
        <w:pStyle w:val="10"/>
      </w:pPr>
    </w:p>
    <w:p w14:paraId="79181250" w14:textId="77777777" w:rsidR="003E6867" w:rsidRDefault="003E6867" w:rsidP="003E6867">
      <w:pPr>
        <w:pStyle w:val="10"/>
      </w:pPr>
    </w:p>
    <w:p w14:paraId="2B83894A" w14:textId="77777777" w:rsidR="003E6867" w:rsidRDefault="003E6867" w:rsidP="003E6867">
      <w:pPr>
        <w:pStyle w:val="10"/>
      </w:pPr>
    </w:p>
    <w:p w14:paraId="7036AA08" w14:textId="77777777" w:rsidR="003E6867" w:rsidRDefault="003E6867" w:rsidP="003E6867">
      <w:pPr>
        <w:pStyle w:val="10"/>
      </w:pPr>
    </w:p>
    <w:p w14:paraId="7C25E00D" w14:textId="77777777" w:rsidR="003E6867" w:rsidRDefault="003E6867" w:rsidP="003E6867">
      <w:pPr>
        <w:pStyle w:val="10"/>
      </w:pPr>
    </w:p>
    <w:p w14:paraId="54114955" w14:textId="77777777" w:rsidR="003E6867" w:rsidRDefault="003E6867" w:rsidP="003E6867">
      <w:pPr>
        <w:pStyle w:val="10"/>
      </w:pPr>
    </w:p>
    <w:p w14:paraId="36373066" w14:textId="77777777" w:rsidR="003E6867" w:rsidRDefault="003E6867" w:rsidP="003E6867">
      <w:pPr>
        <w:pStyle w:val="10"/>
      </w:pPr>
    </w:p>
    <w:p w14:paraId="7E488FD1" w14:textId="77777777" w:rsidR="003E6867" w:rsidRDefault="003E6867" w:rsidP="003E6867">
      <w:pPr>
        <w:pStyle w:val="10"/>
      </w:pPr>
    </w:p>
    <w:p w14:paraId="40C2522A" w14:textId="77777777" w:rsidR="003E6867" w:rsidRDefault="003E6867" w:rsidP="003E6867">
      <w:pPr>
        <w:pStyle w:val="10"/>
      </w:pPr>
    </w:p>
    <w:p w14:paraId="79D6FE3B" w14:textId="77777777" w:rsidR="003E6867" w:rsidRDefault="003E6867" w:rsidP="003E6867">
      <w:pPr>
        <w:pStyle w:val="10"/>
      </w:pPr>
    </w:p>
    <w:p w14:paraId="47E409A1" w14:textId="77777777" w:rsidR="003E6867" w:rsidRDefault="003E6867" w:rsidP="003E6867">
      <w:pPr>
        <w:pStyle w:val="10"/>
      </w:pPr>
    </w:p>
    <w:p w14:paraId="12524A6B" w14:textId="77777777" w:rsidR="003E6867" w:rsidRDefault="003E6867" w:rsidP="003E6867">
      <w:pPr>
        <w:pStyle w:val="10"/>
      </w:pPr>
    </w:p>
    <w:p w14:paraId="79FDB80B" w14:textId="77777777" w:rsidR="003E6867" w:rsidRDefault="003E6867" w:rsidP="003E6867">
      <w:pPr>
        <w:pStyle w:val="10"/>
      </w:pPr>
    </w:p>
    <w:p w14:paraId="158A81A6" w14:textId="77777777" w:rsidR="003E6867" w:rsidRDefault="003E6867" w:rsidP="003E6867">
      <w:pPr>
        <w:pStyle w:val="10"/>
      </w:pPr>
    </w:p>
    <w:p w14:paraId="7D9C7652" w14:textId="77777777" w:rsidR="003E6867" w:rsidRDefault="003E6867" w:rsidP="003E6867">
      <w:pPr>
        <w:pStyle w:val="17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767430C1" w14:textId="77777777" w:rsidR="003E6867" w:rsidRDefault="003E6867" w:rsidP="003E6867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</w:p>
    <w:p w14:paraId="627F5DD0" w14:textId="77777777" w:rsidR="003E6867" w:rsidRDefault="00EF5FF8" w:rsidP="003E6867">
      <w:pPr>
        <w:pStyle w:val="1fb"/>
        <w:tabs>
          <w:tab w:val="clear" w:pos="9639"/>
          <w:tab w:val="right" w:leader="dot" w:pos="9638"/>
        </w:tabs>
      </w:pPr>
      <w:hyperlink w:anchor="__RefHeading___2" w:history="1">
        <w:r w:rsidR="003E6867">
          <w:t>1.    Общая характеристика ПРИМЕРНОЙ РАБОЧЕЙ ПРОГРАММЫ УЧЕБНОЙ ДИСЦИПЛИНЫ</w:t>
        </w:r>
        <w:r w:rsidR="003E6867">
          <w:tab/>
        </w:r>
      </w:hyperlink>
    </w:p>
    <w:p w14:paraId="4B3EDE96" w14:textId="77777777" w:rsidR="003E6867" w:rsidRDefault="00EF5FF8" w:rsidP="003E6867">
      <w:pPr>
        <w:pStyle w:val="21"/>
        <w:tabs>
          <w:tab w:val="clear" w:pos="9639"/>
          <w:tab w:val="right" w:leader="dot" w:pos="9638"/>
        </w:tabs>
      </w:pPr>
      <w:hyperlink w:anchor="__RefHeading___3" w:history="1">
        <w:r w:rsidR="003E6867">
          <w:t>1.1. Цель и место дисциплины в структуре образовательной программы</w:t>
        </w:r>
        <w:r w:rsidR="003E6867">
          <w:tab/>
        </w:r>
      </w:hyperlink>
    </w:p>
    <w:p w14:paraId="45EDFB28" w14:textId="77777777" w:rsidR="003E6867" w:rsidRDefault="00EF5FF8" w:rsidP="003E6867">
      <w:pPr>
        <w:pStyle w:val="21"/>
        <w:tabs>
          <w:tab w:val="clear" w:pos="9639"/>
          <w:tab w:val="right" w:leader="dot" w:pos="9638"/>
        </w:tabs>
      </w:pPr>
      <w:hyperlink w:anchor="__RefHeading___4" w:history="1">
        <w:r w:rsidR="003E6867">
          <w:t>1.2. Планируемые результаты освоения дисциплины</w:t>
        </w:r>
        <w:r w:rsidR="003E6867">
          <w:tab/>
        </w:r>
      </w:hyperlink>
    </w:p>
    <w:p w14:paraId="55C8FF21" w14:textId="77777777" w:rsidR="003E6867" w:rsidRDefault="00EF5FF8" w:rsidP="003E6867">
      <w:pPr>
        <w:pStyle w:val="1fb"/>
        <w:tabs>
          <w:tab w:val="clear" w:pos="9639"/>
          <w:tab w:val="right" w:leader="dot" w:pos="9638"/>
        </w:tabs>
      </w:pPr>
      <w:hyperlink w:anchor="__RefHeading___5" w:history="1">
        <w:r w:rsidR="003E6867">
          <w:t>2. Структура и содержание ДИСЦИПЛИНЫ</w:t>
        </w:r>
        <w:r w:rsidR="003E6867">
          <w:tab/>
        </w:r>
      </w:hyperlink>
    </w:p>
    <w:p w14:paraId="1AF06769" w14:textId="77777777" w:rsidR="003E6867" w:rsidRDefault="00EF5FF8" w:rsidP="003E6867">
      <w:pPr>
        <w:pStyle w:val="21"/>
        <w:tabs>
          <w:tab w:val="clear" w:pos="9639"/>
          <w:tab w:val="right" w:leader="dot" w:pos="9638"/>
        </w:tabs>
      </w:pPr>
      <w:hyperlink w:anchor="__RefHeading___6" w:history="1">
        <w:r w:rsidR="003E6867">
          <w:t>2.1. Трудоемкость освоения дисциплины</w:t>
        </w:r>
        <w:r w:rsidR="003E6867">
          <w:tab/>
        </w:r>
      </w:hyperlink>
    </w:p>
    <w:p w14:paraId="13BBF97E" w14:textId="77777777" w:rsidR="003E6867" w:rsidRDefault="00EF5FF8" w:rsidP="003E6867">
      <w:pPr>
        <w:pStyle w:val="21"/>
        <w:tabs>
          <w:tab w:val="clear" w:pos="9639"/>
          <w:tab w:val="right" w:leader="dot" w:pos="9638"/>
        </w:tabs>
      </w:pPr>
      <w:hyperlink w:anchor="__RefHeading___7" w:history="1">
        <w:r w:rsidR="003E6867">
          <w:t>2.2. Примерное содержание дисциплины</w:t>
        </w:r>
        <w:r w:rsidR="003E6867">
          <w:tab/>
        </w:r>
      </w:hyperlink>
    </w:p>
    <w:p w14:paraId="2D5F2227" w14:textId="77777777" w:rsidR="003E6867" w:rsidRDefault="00EF5FF8" w:rsidP="003E6867">
      <w:pPr>
        <w:pStyle w:val="21"/>
        <w:tabs>
          <w:tab w:val="clear" w:pos="9639"/>
          <w:tab w:val="right" w:leader="dot" w:pos="9638"/>
        </w:tabs>
      </w:pPr>
      <w:hyperlink w:anchor="__RefHeading___8" w:history="1">
        <w:r w:rsidR="003E6867">
          <w:t>При наличии</w:t>
        </w:r>
        <w:r w:rsidR="003E6867">
          <w:tab/>
        </w:r>
      </w:hyperlink>
    </w:p>
    <w:p w14:paraId="35AE01AB" w14:textId="77777777" w:rsidR="003E6867" w:rsidRDefault="00EF5FF8" w:rsidP="003E6867">
      <w:pPr>
        <w:pStyle w:val="21"/>
        <w:tabs>
          <w:tab w:val="clear" w:pos="9639"/>
          <w:tab w:val="right" w:leader="dot" w:pos="9638"/>
        </w:tabs>
      </w:pPr>
      <w:hyperlink w:anchor="__RefHeading___9" w:history="1">
        <w:r w:rsidR="003E6867">
          <w:t>2.3. Курсовой проект (работа)</w:t>
        </w:r>
        <w:r w:rsidR="003E6867">
          <w:tab/>
        </w:r>
      </w:hyperlink>
    </w:p>
    <w:p w14:paraId="6F82CC3E" w14:textId="77777777" w:rsidR="003E6867" w:rsidRDefault="00EF5FF8" w:rsidP="003E6867">
      <w:pPr>
        <w:pStyle w:val="1fb"/>
        <w:tabs>
          <w:tab w:val="clear" w:pos="9639"/>
          <w:tab w:val="right" w:leader="dot" w:pos="9638"/>
        </w:tabs>
      </w:pPr>
      <w:hyperlink w:anchor="__RefHeading___10" w:history="1">
        <w:r w:rsidR="003E6867">
          <w:t>3. Условия реализации ДИСЦИПЛИНЫ</w:t>
        </w:r>
        <w:r w:rsidR="003E6867">
          <w:tab/>
        </w:r>
      </w:hyperlink>
    </w:p>
    <w:p w14:paraId="07E25F89" w14:textId="77777777" w:rsidR="003E6867" w:rsidRDefault="00EF5FF8" w:rsidP="003E6867">
      <w:pPr>
        <w:pStyle w:val="21"/>
        <w:tabs>
          <w:tab w:val="clear" w:pos="9639"/>
          <w:tab w:val="right" w:leader="dot" w:pos="9638"/>
        </w:tabs>
      </w:pPr>
      <w:hyperlink w:anchor="__RefHeading___11" w:history="1">
        <w:r w:rsidR="003E6867">
          <w:t>3.1. Материально-техническое обеспечение</w:t>
        </w:r>
        <w:r w:rsidR="003E6867">
          <w:tab/>
        </w:r>
      </w:hyperlink>
    </w:p>
    <w:p w14:paraId="1277CBBC" w14:textId="77777777" w:rsidR="003E6867" w:rsidRDefault="00EF5FF8" w:rsidP="003E6867">
      <w:pPr>
        <w:pStyle w:val="21"/>
        <w:tabs>
          <w:tab w:val="clear" w:pos="9639"/>
          <w:tab w:val="right" w:leader="dot" w:pos="9638"/>
        </w:tabs>
      </w:pPr>
      <w:hyperlink w:anchor="__RefHeading___12" w:history="1">
        <w:r w:rsidR="003E6867">
          <w:t>3.2. Учебно-методическое обеспечение</w:t>
        </w:r>
        <w:r w:rsidR="003E6867">
          <w:tab/>
        </w:r>
      </w:hyperlink>
    </w:p>
    <w:p w14:paraId="18CFB148" w14:textId="77777777" w:rsidR="003E6867" w:rsidRDefault="00EF5FF8" w:rsidP="003E6867">
      <w:pPr>
        <w:pStyle w:val="1fb"/>
        <w:tabs>
          <w:tab w:val="clear" w:pos="9639"/>
          <w:tab w:val="right" w:leader="dot" w:pos="9638"/>
        </w:tabs>
      </w:pPr>
      <w:hyperlink w:anchor="__RefHeading___13" w:history="1">
        <w:r w:rsidR="003E6867">
          <w:t>4. Контроль и оценка результатов освоения ДИСЦИПЛИНЫ</w:t>
        </w:r>
        <w:r w:rsidR="003E6867">
          <w:tab/>
        </w:r>
      </w:hyperlink>
    </w:p>
    <w:p w14:paraId="72D0E3A8" w14:textId="77777777" w:rsidR="003E6867" w:rsidRDefault="003E6867" w:rsidP="003E6867">
      <w:r>
        <w:fldChar w:fldCharType="end"/>
      </w:r>
    </w:p>
    <w:p w14:paraId="52BA8F54" w14:textId="77777777" w:rsidR="003E6867" w:rsidRDefault="003E6867" w:rsidP="003E6867">
      <w:pPr>
        <w:sectPr w:rsidR="003E6867">
          <w:headerReference w:type="even" r:id="rId19"/>
          <w:headerReference w:type="default" r:id="rId20"/>
          <w:pgSz w:w="11906" w:h="16838"/>
          <w:pgMar w:top="1134" w:right="567" w:bottom="1134" w:left="1701" w:header="709" w:footer="709" w:gutter="0"/>
          <w:cols w:space="720"/>
        </w:sectPr>
      </w:pPr>
    </w:p>
    <w:p w14:paraId="5A19678D" w14:textId="77777777" w:rsidR="003E6867" w:rsidRDefault="003E6867" w:rsidP="003E6867">
      <w:pPr>
        <w:pStyle w:val="17"/>
        <w:numPr>
          <w:ilvl w:val="0"/>
          <w:numId w:val="8"/>
        </w:numPr>
      </w:pPr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1BA6647E" w14:textId="54D5F9C6" w:rsidR="003E6867" w:rsidRDefault="003E6867" w:rsidP="003E6867">
      <w:pPr>
        <w:pStyle w:val="1c"/>
        <w:jc w:val="center"/>
      </w:pPr>
      <w:r w:rsidRPr="003E6867">
        <w:rPr>
          <w:u w:val="single"/>
        </w:rPr>
        <w:t>«ФК.00 Физическая культура</w:t>
      </w:r>
      <w:r>
        <w:t>»</w:t>
      </w:r>
    </w:p>
    <w:p w14:paraId="5969E833" w14:textId="77777777" w:rsidR="003E6867" w:rsidRDefault="003E6867" w:rsidP="003E6867">
      <w:pPr>
        <w:pStyle w:val="1c"/>
        <w:jc w:val="center"/>
        <w:rPr>
          <w:vertAlign w:val="superscript"/>
        </w:rPr>
      </w:pPr>
      <w:r>
        <w:rPr>
          <w:vertAlign w:val="superscript"/>
        </w:rPr>
        <w:t>(наименование дисциплины)</w:t>
      </w:r>
    </w:p>
    <w:p w14:paraId="4EFDCFBB" w14:textId="77777777" w:rsidR="003E6867" w:rsidRDefault="003E6867" w:rsidP="003E6867">
      <w:pPr>
        <w:pStyle w:val="1c"/>
      </w:pPr>
    </w:p>
    <w:p w14:paraId="7A1725A7" w14:textId="77777777" w:rsidR="003E6867" w:rsidRDefault="003E6867" w:rsidP="003E6867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650C6702" w14:textId="51102AA8" w:rsidR="003E6867" w:rsidRDefault="003E6867" w:rsidP="003E6867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2745B9">
        <w:rPr>
          <w:rFonts w:ascii="Times New Roman" w:hAnsi="Times New Roman"/>
          <w:color w:val="auto"/>
          <w:sz w:val="24"/>
        </w:rPr>
        <w:t xml:space="preserve">Цель дисциплины </w:t>
      </w:r>
      <w:r w:rsidRPr="003E6867">
        <w:rPr>
          <w:rFonts w:ascii="Times New Roman" w:hAnsi="Times New Roman"/>
          <w:color w:val="auto"/>
        </w:rPr>
        <w:t>«ФК.00 Физическая культура</w:t>
      </w:r>
      <w:r w:rsidRPr="002745B9">
        <w:rPr>
          <w:rFonts w:ascii="Times New Roman" w:hAnsi="Times New Roman"/>
          <w:color w:val="auto"/>
        </w:rPr>
        <w:t>»</w:t>
      </w:r>
      <w:r w:rsidRPr="002745B9">
        <w:rPr>
          <w:rFonts w:ascii="Times New Roman" w:hAnsi="Times New Roman"/>
          <w:color w:val="auto"/>
          <w:sz w:val="24"/>
        </w:rPr>
        <w:t xml:space="preserve">: </w:t>
      </w:r>
      <w:r w:rsidRPr="00634171">
        <w:rPr>
          <w:rFonts w:ascii="Times New Roman" w:hAnsi="Times New Roman"/>
          <w:color w:val="auto"/>
          <w:sz w:val="24"/>
        </w:rPr>
        <w:t xml:space="preserve">защита человека в техносфере от негативных опасностей (воздействий) антропогенного и естественного происхождения и достижение комфортных или безопасных условий жизнедеятельности. </w:t>
      </w:r>
    </w:p>
    <w:p w14:paraId="27D8B4EF" w14:textId="4059D7B0" w:rsidR="003E6867" w:rsidRPr="002745B9" w:rsidRDefault="003E6867" w:rsidP="003E6867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2745B9">
        <w:rPr>
          <w:rFonts w:ascii="Times New Roman" w:hAnsi="Times New Roman"/>
          <w:color w:val="auto"/>
          <w:sz w:val="24"/>
        </w:rPr>
        <w:t xml:space="preserve">Дисциплина </w:t>
      </w:r>
      <w:r w:rsidRPr="003E6867">
        <w:rPr>
          <w:rFonts w:ascii="Times New Roman" w:hAnsi="Times New Roman"/>
          <w:color w:val="auto"/>
          <w:sz w:val="24"/>
        </w:rPr>
        <w:t>«ФК.00 Физическая культура</w:t>
      </w:r>
      <w:r w:rsidRPr="002745B9">
        <w:rPr>
          <w:rFonts w:ascii="Times New Roman" w:hAnsi="Times New Roman"/>
          <w:color w:val="auto"/>
          <w:sz w:val="24"/>
        </w:rPr>
        <w:t>» включена в обязательную часть профессионального цикла образовательной программы.</w:t>
      </w:r>
    </w:p>
    <w:p w14:paraId="3FA1FC4E" w14:textId="77777777" w:rsidR="003E6867" w:rsidRDefault="003E6867" w:rsidP="003E686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459211D" w14:textId="77777777" w:rsidR="003E6867" w:rsidRDefault="003E6867" w:rsidP="003E6867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2A583B24" w14:textId="77777777" w:rsidR="003E6867" w:rsidRDefault="003E6867" w:rsidP="003E686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5E1933F" w14:textId="77777777" w:rsidR="003E6867" w:rsidRDefault="003E6867" w:rsidP="003E6867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9"/>
      </w:r>
      <w:r>
        <w:rPr>
          <w:rFonts w:ascii="Times New Roman" w:hAnsi="Times New Roman"/>
          <w:sz w:val="24"/>
        </w:rPr>
        <w:t>:</w:t>
      </w:r>
    </w:p>
    <w:p w14:paraId="09DA9016" w14:textId="77777777" w:rsidR="003E6867" w:rsidRDefault="003E6867" w:rsidP="003E6867">
      <w:pPr>
        <w:spacing w:after="120"/>
        <w:ind w:firstLine="709"/>
        <w:rPr>
          <w:rFonts w:ascii="Times New Roman" w:hAnsi="Times New Roman"/>
          <w:sz w:val="24"/>
        </w:rPr>
      </w:pPr>
    </w:p>
    <w:tbl>
      <w:tblPr>
        <w:tblStyle w:val="53"/>
        <w:tblW w:w="0" w:type="auto"/>
        <w:tblInd w:w="-289" w:type="dxa"/>
        <w:tblLook w:val="04A0" w:firstRow="1" w:lastRow="0" w:firstColumn="1" w:lastColumn="0" w:noHBand="0" w:noVBand="1"/>
      </w:tblPr>
      <w:tblGrid>
        <w:gridCol w:w="1277"/>
        <w:gridCol w:w="4048"/>
        <w:gridCol w:w="4592"/>
      </w:tblGrid>
      <w:tr w:rsidR="003E6867" w:rsidRPr="00222515" w14:paraId="0D8780E0" w14:textId="77777777" w:rsidTr="00B14E82">
        <w:trPr>
          <w:trHeight w:val="20"/>
        </w:trPr>
        <w:tc>
          <w:tcPr>
            <w:tcW w:w="1277" w:type="dxa"/>
          </w:tcPr>
          <w:p w14:paraId="20D65850" w14:textId="77777777" w:rsidR="003E6867" w:rsidRPr="00222515" w:rsidRDefault="003E6867" w:rsidP="00B14E8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sz w:val="24"/>
                <w:szCs w:val="24"/>
              </w:rPr>
              <w:t>Код ОК, ПК</w:t>
            </w:r>
          </w:p>
        </w:tc>
        <w:tc>
          <w:tcPr>
            <w:tcW w:w="4048" w:type="dxa"/>
          </w:tcPr>
          <w:p w14:paraId="5A06B101" w14:textId="77777777" w:rsidR="003E6867" w:rsidRPr="00222515" w:rsidRDefault="003E6867" w:rsidP="00B14E8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4592" w:type="dxa"/>
          </w:tcPr>
          <w:p w14:paraId="4DC15931" w14:textId="77777777" w:rsidR="003E6867" w:rsidRPr="00222515" w:rsidRDefault="003E6867" w:rsidP="00B14E8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2515">
              <w:rPr>
                <w:rFonts w:ascii="Times New Roman" w:hAnsi="Times New Roman"/>
                <w:b/>
                <w:bCs/>
                <w:sz w:val="24"/>
                <w:szCs w:val="24"/>
              </w:rPr>
              <w:t>Знать</w:t>
            </w:r>
          </w:p>
        </w:tc>
      </w:tr>
      <w:tr w:rsidR="003E6867" w:rsidRPr="00222515" w14:paraId="7AFB0CE2" w14:textId="77777777" w:rsidTr="00B14E82">
        <w:trPr>
          <w:trHeight w:val="4692"/>
        </w:trPr>
        <w:tc>
          <w:tcPr>
            <w:tcW w:w="1277" w:type="dxa"/>
          </w:tcPr>
          <w:p w14:paraId="2267BD36" w14:textId="77777777" w:rsidR="003E6867" w:rsidRPr="00AD068C" w:rsidRDefault="003E6867" w:rsidP="00B14E82">
            <w:pPr>
              <w:rPr>
                <w:rFonts w:ascii="Times New Roman" w:hAnsi="Times New Roman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00D27E10" w14:textId="69EAAF70" w:rsidR="003E6867" w:rsidRPr="00AD068C" w:rsidRDefault="003E6867" w:rsidP="00B14E82">
            <w:pPr>
              <w:rPr>
                <w:rFonts w:ascii="Times New Roman" w:hAnsi="Times New Roman"/>
                <w:sz w:val="24"/>
                <w:szCs w:val="24"/>
              </w:rPr>
            </w:pPr>
            <w:r w:rsidRPr="00AD068C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  <w:p w14:paraId="263ADD31" w14:textId="5BC57242" w:rsidR="003E6867" w:rsidRPr="00222515" w:rsidRDefault="00EF5FF8" w:rsidP="00B14E8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4048" w:type="dxa"/>
          </w:tcPr>
          <w:p w14:paraId="683161F3" w14:textId="77777777" w:rsidR="003E6867" w:rsidRPr="003E6867" w:rsidRDefault="003E6867" w:rsidP="003E6867">
            <w:pPr>
              <w:suppressAutoHyphens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E6867">
              <w:rPr>
                <w:rFonts w:ascii="Times New Roman" w:hAnsi="Times New Roman"/>
                <w:bCs/>
                <w:iCs/>
                <w:sz w:val="24"/>
                <w:szCs w:val="24"/>
              </w:rPr>
              <w:t>составлять план действия</w:t>
            </w:r>
          </w:p>
          <w:p w14:paraId="498783A0" w14:textId="77777777" w:rsidR="003E6867" w:rsidRPr="003E6867" w:rsidRDefault="003E6867" w:rsidP="003E6867">
            <w:pPr>
              <w:suppressAutoHyphens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E6867">
              <w:rPr>
                <w:rFonts w:ascii="Times New Roman" w:hAnsi="Times New Roman"/>
                <w:bCs/>
                <w:iCs/>
                <w:sz w:val="24"/>
                <w:szCs w:val="24"/>
              </w:rPr>
              <w:t>определять необходимые ресурсы</w:t>
            </w:r>
          </w:p>
          <w:p w14:paraId="6ED17946" w14:textId="77777777" w:rsidR="003E6867" w:rsidRPr="003E6867" w:rsidRDefault="003E6867" w:rsidP="003E6867">
            <w:pPr>
              <w:suppressAutoHyphens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E6867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владеть актуальными методами работы </w:t>
            </w:r>
          </w:p>
          <w:p w14:paraId="75265EB3" w14:textId="77777777" w:rsidR="003E6867" w:rsidRPr="003E6867" w:rsidRDefault="003E6867" w:rsidP="003E6867">
            <w:pPr>
              <w:suppressAutoHyphens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E6867">
              <w:rPr>
                <w:rFonts w:ascii="Times New Roman" w:hAnsi="Times New Roman"/>
                <w:bCs/>
                <w:iCs/>
                <w:sz w:val="24"/>
                <w:szCs w:val="24"/>
              </w:rPr>
              <w:t>в профессиональной и смежных сферах</w:t>
            </w:r>
          </w:p>
          <w:p w14:paraId="5C0BE4FF" w14:textId="77777777" w:rsidR="003E6867" w:rsidRPr="003E6867" w:rsidRDefault="003E6867" w:rsidP="003E6867">
            <w:pPr>
              <w:suppressAutoHyphens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E6867">
              <w:rPr>
                <w:rFonts w:ascii="Times New Roman" w:hAnsi="Times New Roman"/>
                <w:bCs/>
                <w:i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  <w:p w14:paraId="4F5D0119" w14:textId="77777777" w:rsidR="003E6867" w:rsidRPr="003E6867" w:rsidRDefault="003E6867" w:rsidP="003E6867">
            <w:pPr>
              <w:suppressAutoHyphens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E6867">
              <w:rPr>
                <w:rFonts w:ascii="Times New Roman" w:hAnsi="Times New Roman"/>
                <w:bCs/>
                <w:iCs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  <w:p w14:paraId="032CD8CA" w14:textId="3DFFFC97" w:rsidR="003E6867" w:rsidRPr="00222515" w:rsidRDefault="003E6867" w:rsidP="003E6867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E6867">
              <w:rPr>
                <w:rFonts w:ascii="Times New Roman" w:hAnsi="Times New Roman"/>
                <w:bCs/>
                <w:iCs/>
                <w:sz w:val="24"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</w:tc>
        <w:tc>
          <w:tcPr>
            <w:tcW w:w="4592" w:type="dxa"/>
          </w:tcPr>
          <w:p w14:paraId="09C8A843" w14:textId="77777777" w:rsidR="003E6867" w:rsidRPr="003E6867" w:rsidRDefault="003E6867" w:rsidP="003E6867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3E6867">
              <w:rPr>
                <w:rFonts w:ascii="Times New Roman" w:hAnsi="Times New Roman"/>
                <w:bCs/>
                <w:sz w:val="24"/>
                <w:szCs w:val="24"/>
              </w:rPr>
              <w:t>актуальный профессиональный и социальный контекст, в котором приходится работать и жить</w:t>
            </w:r>
          </w:p>
          <w:p w14:paraId="71EBD506" w14:textId="3FD01A79" w:rsidR="003E6867" w:rsidRPr="003E6867" w:rsidRDefault="003E6867" w:rsidP="003E6867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3E6867">
              <w:rPr>
                <w:rFonts w:ascii="Times New Roman" w:hAnsi="Times New Roman"/>
                <w:bCs/>
                <w:sz w:val="24"/>
                <w:szCs w:val="24"/>
              </w:rPr>
              <w:t>основные источники информации и ресурсы для решения задач и проблем в профессиональном и/или социальном контексте</w:t>
            </w:r>
          </w:p>
          <w:p w14:paraId="371CD9CA" w14:textId="77777777" w:rsidR="003E6867" w:rsidRPr="003E6867" w:rsidRDefault="003E6867" w:rsidP="003E6867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3E6867">
              <w:rPr>
                <w:rFonts w:ascii="Times New Roman" w:hAnsi="Times New Roman"/>
                <w:bCs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</w:t>
            </w:r>
          </w:p>
          <w:p w14:paraId="7D3F2854" w14:textId="68DBF711" w:rsidR="003E6867" w:rsidRPr="00222515" w:rsidRDefault="003E6867" w:rsidP="003E6867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3E6867">
              <w:rPr>
                <w:rFonts w:ascii="Times New Roman" w:hAnsi="Times New Roman"/>
                <w:bCs/>
                <w:sz w:val="24"/>
                <w:szCs w:val="24"/>
              </w:rPr>
              <w:t>основы здорового образа жизни</w:t>
            </w:r>
          </w:p>
        </w:tc>
      </w:tr>
    </w:tbl>
    <w:p w14:paraId="0C2A2960" w14:textId="77777777" w:rsidR="003E6867" w:rsidRDefault="003E6867" w:rsidP="003E6867">
      <w:pPr>
        <w:spacing w:after="120"/>
        <w:ind w:firstLine="709"/>
        <w:rPr>
          <w:rFonts w:ascii="Times New Roman" w:hAnsi="Times New Roman"/>
          <w:sz w:val="24"/>
        </w:rPr>
      </w:pPr>
    </w:p>
    <w:p w14:paraId="4881F14F" w14:textId="77777777" w:rsidR="003E6867" w:rsidRDefault="003E6867" w:rsidP="003E6867">
      <w:pPr>
        <w:spacing w:after="120"/>
        <w:ind w:firstLine="709"/>
        <w:rPr>
          <w:rFonts w:ascii="Times New Roman" w:hAnsi="Times New Roman"/>
          <w:sz w:val="24"/>
        </w:rPr>
      </w:pPr>
    </w:p>
    <w:p w14:paraId="3C134EB3" w14:textId="77777777" w:rsidR="003E6867" w:rsidRDefault="003E6867" w:rsidP="003E6867">
      <w:pPr>
        <w:spacing w:after="120"/>
        <w:ind w:firstLine="709"/>
        <w:rPr>
          <w:rFonts w:ascii="Times New Roman" w:hAnsi="Times New Roman"/>
          <w:sz w:val="24"/>
        </w:rPr>
      </w:pPr>
    </w:p>
    <w:p w14:paraId="4BBEEB30" w14:textId="77777777" w:rsidR="003E6867" w:rsidRDefault="003E6867" w:rsidP="003E6867">
      <w:pPr>
        <w:ind w:firstLine="709"/>
        <w:rPr>
          <w:rFonts w:ascii="Times New Roman" w:hAnsi="Times New Roman"/>
          <w:sz w:val="24"/>
        </w:rPr>
      </w:pPr>
    </w:p>
    <w:p w14:paraId="7651792F" w14:textId="77777777" w:rsidR="003E6867" w:rsidRDefault="003E6867" w:rsidP="003E6867">
      <w:pPr>
        <w:rPr>
          <w:rFonts w:ascii="Times New Roman" w:hAnsi="Times New Roman"/>
          <w:b/>
          <w:caps/>
          <w:sz w:val="24"/>
        </w:rPr>
      </w:pPr>
    </w:p>
    <w:p w14:paraId="2EA2FDBB" w14:textId="77777777" w:rsidR="003E6867" w:rsidRDefault="003E6867" w:rsidP="003E6867">
      <w:pPr>
        <w:pStyle w:val="17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 Структура и содержание ДИСЦИПЛИНЫ</w:t>
      </w:r>
    </w:p>
    <w:p w14:paraId="3DECB9F0" w14:textId="77777777" w:rsidR="003E6867" w:rsidRDefault="003E6867" w:rsidP="003E6867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3E6867" w14:paraId="5EC54F49" w14:textId="77777777" w:rsidTr="00B14E82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5FF35" w14:textId="77777777" w:rsidR="003E6867" w:rsidRDefault="003E6867" w:rsidP="00B14E8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3C77FC" w14:textId="77777777" w:rsidR="003E6867" w:rsidRDefault="003E6867" w:rsidP="00B14E8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3CF52" w14:textId="77777777" w:rsidR="003E6867" w:rsidRDefault="003E6867" w:rsidP="00B14E8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3E6867" w14:paraId="18585D21" w14:textId="77777777" w:rsidTr="00B14E82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7F7CD5" w14:textId="77777777" w:rsidR="003E6867" w:rsidRDefault="003E6867" w:rsidP="00B14E8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4E4FF" w14:textId="4C5AD3C2" w:rsidR="003E6867" w:rsidRDefault="009B0A62" w:rsidP="00B14E8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3200E1" w14:textId="1CB9869D" w:rsidR="003E6867" w:rsidRDefault="009B0A62" w:rsidP="00B14E8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</w:tr>
      <w:tr w:rsidR="003E6867" w14:paraId="5FE8CE3A" w14:textId="77777777" w:rsidTr="00B14E82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F986F8" w14:textId="77777777" w:rsidR="003E6867" w:rsidRDefault="003E6867" w:rsidP="00B14E8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10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BB929D" w14:textId="77777777" w:rsidR="003E6867" w:rsidRDefault="003E6867" w:rsidP="00B14E8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F4658D" w14:textId="77777777" w:rsidR="003E6867" w:rsidRDefault="003E6867" w:rsidP="00B14E8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3E6867" w14:paraId="6302E386" w14:textId="77777777" w:rsidTr="00B14E82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3C7884" w14:textId="77777777" w:rsidR="003E6867" w:rsidRDefault="003E6867" w:rsidP="00B14E8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E81395" w14:textId="77777777" w:rsidR="003E6867" w:rsidRDefault="003E6867" w:rsidP="00B14E8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43F45F" w14:textId="77777777" w:rsidR="003E6867" w:rsidRDefault="003E6867" w:rsidP="00B14E8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E6867" w14:paraId="75F9753D" w14:textId="77777777" w:rsidTr="00B14E82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DF696B" w14:textId="77777777" w:rsidR="003E6867" w:rsidRDefault="003E6867" w:rsidP="00B14E8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DBEA44" w14:textId="77777777" w:rsidR="003E6867" w:rsidRDefault="003E6867" w:rsidP="00B14E8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B6F59E" w14:textId="77777777" w:rsidR="003E6867" w:rsidRDefault="003E6867" w:rsidP="00B14E8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3E6867" w14:paraId="4A244E2A" w14:textId="77777777" w:rsidTr="00B14E82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3AE9D" w14:textId="77777777" w:rsidR="003E6867" w:rsidRDefault="003E6867" w:rsidP="00B14E8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1EB299" w14:textId="57D4A9A3" w:rsidR="003E6867" w:rsidRDefault="009B0A62" w:rsidP="00B14E8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B67146" w14:textId="36EBE55B" w:rsidR="003E6867" w:rsidRDefault="009B0A62" w:rsidP="00B14E8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40</w:t>
            </w:r>
          </w:p>
        </w:tc>
      </w:tr>
    </w:tbl>
    <w:p w14:paraId="6DD782E3" w14:textId="77777777" w:rsidR="003E6867" w:rsidRDefault="003E6867" w:rsidP="003E6867">
      <w:pPr>
        <w:rPr>
          <w:rFonts w:ascii="Times New Roman" w:hAnsi="Times New Roman"/>
          <w:sz w:val="24"/>
        </w:rPr>
      </w:pPr>
    </w:p>
    <w:p w14:paraId="7FC5324D" w14:textId="77777777" w:rsidR="003E6867" w:rsidRDefault="003E6867" w:rsidP="003E686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4B27AD48" w14:textId="77777777" w:rsidR="003E6867" w:rsidRDefault="003E6867" w:rsidP="003E6867">
      <w:pPr>
        <w:rPr>
          <w:rFonts w:ascii="Times New Roman" w:hAnsi="Times New Roman"/>
          <w:sz w:val="24"/>
        </w:rPr>
      </w:pPr>
    </w:p>
    <w:p w14:paraId="4C2F7FFE" w14:textId="77777777" w:rsidR="003E6867" w:rsidRDefault="003E6867" w:rsidP="003E6867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p w14:paraId="554E0F22" w14:textId="262DFC15" w:rsidR="003E6867" w:rsidRDefault="003E6867" w:rsidP="003E6867">
      <w:pPr>
        <w:pStyle w:val="112"/>
        <w:rPr>
          <w:rFonts w:ascii="Times New Roman" w:hAnsi="Times New Roman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6946"/>
      </w:tblGrid>
      <w:tr w:rsidR="009B0A62" w:rsidRPr="009B0A62" w14:paraId="28F7EFE2" w14:textId="77777777" w:rsidTr="009B0A62">
        <w:trPr>
          <w:trHeight w:val="65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8798A" w14:textId="77777777" w:rsidR="009B0A62" w:rsidRPr="009B0A62" w:rsidRDefault="009B0A62" w:rsidP="009B0A6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0A62">
              <w:rPr>
                <w:rFonts w:ascii="Times New Roman" w:hAnsi="Times New Roman"/>
                <w:b/>
                <w:color w:val="auto"/>
                <w:szCs w:val="22"/>
              </w:rPr>
              <w:t>Наименование разделов и тем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B696A" w14:textId="77777777" w:rsidR="009B0A62" w:rsidRPr="009B0A62" w:rsidRDefault="009B0A62" w:rsidP="009B0A62">
            <w:pPr>
              <w:widowControl w:val="0"/>
              <w:autoSpaceDE w:val="0"/>
              <w:autoSpaceDN w:val="0"/>
              <w:ind w:hanging="1928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B0A62">
              <w:rPr>
                <w:rFonts w:ascii="Times New Roman" w:hAnsi="Times New Roman"/>
                <w:b/>
                <w:color w:val="auto"/>
                <w:szCs w:val="22"/>
              </w:rPr>
              <w:t xml:space="preserve">                                                             Примерное содержание учебного материала, практических и лабораторных занятий</w:t>
            </w:r>
          </w:p>
        </w:tc>
      </w:tr>
      <w:tr w:rsidR="009B0A62" w:rsidRPr="009B0A62" w14:paraId="21885B91" w14:textId="77777777" w:rsidTr="009B0A62">
        <w:tc>
          <w:tcPr>
            <w:tcW w:w="2268" w:type="dxa"/>
            <w:shd w:val="clear" w:color="auto" w:fill="auto"/>
          </w:tcPr>
          <w:p w14:paraId="4ABA8BFD" w14:textId="77777777" w:rsidR="009B0A62" w:rsidRPr="009B0A62" w:rsidRDefault="009B0A62" w:rsidP="009B0A62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center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946" w:type="dxa"/>
            <w:shd w:val="clear" w:color="auto" w:fill="auto"/>
          </w:tcPr>
          <w:p w14:paraId="71994F69" w14:textId="77777777" w:rsidR="009B0A62" w:rsidRPr="009B0A62" w:rsidRDefault="009B0A62" w:rsidP="009B0A62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center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  <w:lang w:eastAsia="ar-SA"/>
              </w:rPr>
              <w:t>2</w:t>
            </w:r>
          </w:p>
        </w:tc>
      </w:tr>
      <w:tr w:rsidR="009B0A62" w:rsidRPr="009B0A62" w14:paraId="0EC3A4B4" w14:textId="77777777" w:rsidTr="009B0A62">
        <w:tc>
          <w:tcPr>
            <w:tcW w:w="2268" w:type="dxa"/>
            <w:vMerge w:val="restart"/>
            <w:shd w:val="clear" w:color="auto" w:fill="auto"/>
          </w:tcPr>
          <w:p w14:paraId="072D9D3A" w14:textId="77777777" w:rsidR="009B0A62" w:rsidRPr="009B0A62" w:rsidRDefault="009B0A62" w:rsidP="009B0A62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  <w:t>Введение</w:t>
            </w:r>
          </w:p>
        </w:tc>
        <w:tc>
          <w:tcPr>
            <w:tcW w:w="6946" w:type="dxa"/>
            <w:shd w:val="clear" w:color="auto" w:fill="auto"/>
          </w:tcPr>
          <w:p w14:paraId="7BF55B7C" w14:textId="77777777" w:rsidR="009B0A62" w:rsidRPr="009B0A62" w:rsidRDefault="009B0A62" w:rsidP="009B0A62">
            <w:pPr>
              <w:tabs>
                <w:tab w:val="left" w:pos="426"/>
              </w:tabs>
              <w:suppressAutoHyphens/>
              <w:snapToGrid w:val="0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  <w:t>Содержание</w:t>
            </w:r>
          </w:p>
        </w:tc>
      </w:tr>
      <w:tr w:rsidR="009B0A62" w:rsidRPr="009B0A62" w14:paraId="38349A5E" w14:textId="77777777" w:rsidTr="009B0A62">
        <w:tc>
          <w:tcPr>
            <w:tcW w:w="2268" w:type="dxa"/>
            <w:vMerge/>
            <w:shd w:val="clear" w:color="auto" w:fill="auto"/>
          </w:tcPr>
          <w:p w14:paraId="02923C3A" w14:textId="77777777" w:rsidR="009B0A62" w:rsidRPr="009B0A62" w:rsidRDefault="009B0A62" w:rsidP="009B0A62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ascii="Times New Roman" w:hAnsi="Times New Roman"/>
                <w:bCs/>
                <w:color w:val="auto"/>
                <w:sz w:val="24"/>
                <w:szCs w:val="24"/>
                <w:lang w:eastAsia="ar-SA"/>
              </w:rPr>
            </w:pPr>
          </w:p>
        </w:tc>
        <w:tc>
          <w:tcPr>
            <w:tcW w:w="6946" w:type="dxa"/>
            <w:shd w:val="clear" w:color="auto" w:fill="auto"/>
          </w:tcPr>
          <w:p w14:paraId="3F1D1E57" w14:textId="77777777" w:rsidR="009B0A62" w:rsidRPr="009B0A62" w:rsidRDefault="009B0A62" w:rsidP="009B0A62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>1. Средства физической культуры и спорта в совершенствовании функциональных возможностей организма.</w:t>
            </w:r>
          </w:p>
          <w:p w14:paraId="5B21BBF5" w14:textId="77777777" w:rsidR="009B0A62" w:rsidRPr="009B0A62" w:rsidRDefault="009B0A62" w:rsidP="009B0A62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>2. Техника безопасности и охрана труда на занятиях.</w:t>
            </w:r>
          </w:p>
        </w:tc>
      </w:tr>
      <w:tr w:rsidR="009B0A62" w:rsidRPr="009B0A62" w14:paraId="50F5D2C3" w14:textId="77777777" w:rsidTr="009B0A62">
        <w:trPr>
          <w:trHeight w:val="553"/>
        </w:trPr>
        <w:tc>
          <w:tcPr>
            <w:tcW w:w="9214" w:type="dxa"/>
            <w:gridSpan w:val="2"/>
            <w:shd w:val="clear" w:color="auto" w:fill="auto"/>
          </w:tcPr>
          <w:p w14:paraId="5512E55C" w14:textId="77777777" w:rsidR="009B0A62" w:rsidRPr="009B0A62" w:rsidRDefault="009B0A62" w:rsidP="009B0A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  <w:t>Раздел 1. Профессионально-прикладная физическая подготовка студентов и система физических упражнений в процессе занятий общей физической подготовкой.</w:t>
            </w:r>
          </w:p>
        </w:tc>
      </w:tr>
      <w:tr w:rsidR="009B0A62" w:rsidRPr="009B0A62" w14:paraId="0EBCC68F" w14:textId="77777777" w:rsidTr="009B0A62">
        <w:trPr>
          <w:trHeight w:val="212"/>
        </w:trPr>
        <w:tc>
          <w:tcPr>
            <w:tcW w:w="2268" w:type="dxa"/>
            <w:vMerge w:val="restart"/>
            <w:shd w:val="clear" w:color="auto" w:fill="auto"/>
          </w:tcPr>
          <w:p w14:paraId="01A3629A" w14:textId="77777777" w:rsidR="009B0A62" w:rsidRPr="009B0A62" w:rsidRDefault="009B0A62" w:rsidP="009B0A62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  <w:t>Тема 1.1.</w:t>
            </w:r>
          </w:p>
          <w:p w14:paraId="740A66AA" w14:textId="77777777" w:rsidR="009B0A62" w:rsidRPr="009B0A62" w:rsidRDefault="009B0A62" w:rsidP="009B0A62">
            <w:pPr>
              <w:tabs>
                <w:tab w:val="left" w:pos="426"/>
                <w:tab w:val="left" w:pos="1872"/>
              </w:tabs>
              <w:suppressAutoHyphens/>
              <w:rPr>
                <w:rFonts w:ascii="Times New Roman" w:hAnsi="Times New Roman"/>
                <w:bCs/>
                <w:color w:val="auto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  <w:t>Профессионально-прикладная физическая подготовка студентов и система физических упражнений в процессе занятий общей физической подготовкой.</w:t>
            </w:r>
          </w:p>
        </w:tc>
        <w:tc>
          <w:tcPr>
            <w:tcW w:w="6946" w:type="dxa"/>
            <w:shd w:val="clear" w:color="auto" w:fill="auto"/>
          </w:tcPr>
          <w:p w14:paraId="4E1174DB" w14:textId="77777777" w:rsidR="009B0A62" w:rsidRPr="009B0A62" w:rsidRDefault="009B0A62" w:rsidP="009B0A62">
            <w:pPr>
              <w:tabs>
                <w:tab w:val="left" w:pos="426"/>
              </w:tabs>
              <w:suppressAutoHyphens/>
              <w:snapToGrid w:val="0"/>
              <w:rPr>
                <w:rFonts w:ascii="Times New Roman" w:hAnsi="Times New Roman"/>
                <w:b/>
                <w:color w:val="auto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  <w:t>В том числе практических занятий и лабораторных работ</w:t>
            </w:r>
          </w:p>
        </w:tc>
      </w:tr>
      <w:tr w:rsidR="009B0A62" w:rsidRPr="009B0A62" w14:paraId="03D19A57" w14:textId="77777777" w:rsidTr="009B0A62">
        <w:trPr>
          <w:trHeight w:val="2316"/>
        </w:trPr>
        <w:tc>
          <w:tcPr>
            <w:tcW w:w="2268" w:type="dxa"/>
            <w:vMerge/>
            <w:shd w:val="clear" w:color="auto" w:fill="auto"/>
          </w:tcPr>
          <w:p w14:paraId="7B1A1CFC" w14:textId="77777777" w:rsidR="009B0A62" w:rsidRPr="009B0A62" w:rsidRDefault="009B0A62" w:rsidP="009B0A62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</w:pPr>
          </w:p>
        </w:tc>
        <w:tc>
          <w:tcPr>
            <w:tcW w:w="6946" w:type="dxa"/>
            <w:shd w:val="clear" w:color="auto" w:fill="auto"/>
          </w:tcPr>
          <w:p w14:paraId="33D6E2DD" w14:textId="77777777" w:rsidR="009B0A62" w:rsidRPr="009B0A62" w:rsidRDefault="009B0A62" w:rsidP="009B0A62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sz w:val="24"/>
                <w:szCs w:val="24"/>
                <w:lang w:eastAsia="ar-SA"/>
              </w:rPr>
              <w:t>1. Личная и социально-экономическая необходимость специальной психофизической подготовки к труду.</w:t>
            </w:r>
          </w:p>
          <w:p w14:paraId="55CA00BD" w14:textId="77777777" w:rsidR="009B0A62" w:rsidRPr="009B0A62" w:rsidRDefault="009B0A62" w:rsidP="009B0A62">
            <w:pPr>
              <w:tabs>
                <w:tab w:val="left" w:pos="426"/>
              </w:tabs>
              <w:suppressAutoHyphens/>
              <w:rPr>
                <w:rFonts w:ascii="Times New Roman" w:hAnsi="Times New Roman"/>
                <w:bCs/>
                <w:color w:val="auto"/>
                <w:sz w:val="24"/>
                <w:szCs w:val="24"/>
                <w:u w:val="single"/>
                <w:lang w:eastAsia="ar-SA"/>
              </w:rPr>
            </w:pPr>
            <w:r w:rsidRPr="009B0A62">
              <w:rPr>
                <w:rFonts w:ascii="Times New Roman" w:hAnsi="Times New Roman"/>
                <w:bCs/>
                <w:color w:val="auto"/>
                <w:sz w:val="24"/>
                <w:szCs w:val="24"/>
                <w:u w:val="single"/>
                <w:lang w:eastAsia="ar-SA"/>
              </w:rPr>
              <w:t>учебно-тренировочная часть</w:t>
            </w:r>
          </w:p>
          <w:p w14:paraId="418B454D" w14:textId="77777777" w:rsidR="009B0A62" w:rsidRPr="009B0A62" w:rsidRDefault="009B0A62" w:rsidP="009B0A62">
            <w:pPr>
              <w:tabs>
                <w:tab w:val="left" w:pos="459"/>
              </w:tabs>
              <w:suppressAutoHyphens/>
              <w:rPr>
                <w:rFonts w:ascii="Times New Roman" w:hAnsi="Times New Roman"/>
                <w:bCs/>
                <w:color w:val="auto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bCs/>
                <w:color w:val="auto"/>
                <w:sz w:val="24"/>
                <w:szCs w:val="24"/>
                <w:lang w:eastAsia="ar-SA"/>
              </w:rPr>
              <w:t>2. Обеспечение необходимой двигательной активности в достижении и поддержании оптимального уровня физической подготовленности;</w:t>
            </w:r>
          </w:p>
          <w:p w14:paraId="16EE715E" w14:textId="77777777" w:rsidR="009B0A62" w:rsidRPr="009B0A62" w:rsidRDefault="009B0A62" w:rsidP="009B0A62">
            <w:pPr>
              <w:tabs>
                <w:tab w:val="left" w:pos="426"/>
              </w:tabs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>3. Совершенствование техники стартового и финишного ускорения;</w:t>
            </w:r>
          </w:p>
          <w:p w14:paraId="547FE72F" w14:textId="77777777" w:rsidR="009B0A62" w:rsidRPr="009B0A62" w:rsidRDefault="009B0A62" w:rsidP="009B0A62">
            <w:pPr>
              <w:shd w:val="clear" w:color="auto" w:fill="FFFFFF"/>
              <w:suppressAutoHyphens/>
              <w:autoSpaceDE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>4. Совершенствование</w:t>
            </w:r>
            <w:r w:rsidRPr="009B0A6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техники бега по повороту;</w:t>
            </w:r>
          </w:p>
          <w:p w14:paraId="49D4CD37" w14:textId="77777777" w:rsidR="009B0A62" w:rsidRPr="009B0A62" w:rsidRDefault="009B0A62" w:rsidP="009B0A62">
            <w:pPr>
              <w:tabs>
                <w:tab w:val="left" w:pos="1440"/>
              </w:tabs>
              <w:suppressAutoHyphens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>5. Совершенствование техники передачи эстафетной палочки.</w:t>
            </w:r>
          </w:p>
        </w:tc>
      </w:tr>
      <w:tr w:rsidR="009B0A62" w:rsidRPr="009B0A62" w14:paraId="7A5AE973" w14:textId="77777777" w:rsidTr="009B0A62">
        <w:trPr>
          <w:trHeight w:val="192"/>
        </w:trPr>
        <w:tc>
          <w:tcPr>
            <w:tcW w:w="2268" w:type="dxa"/>
            <w:vMerge/>
            <w:shd w:val="clear" w:color="auto" w:fill="auto"/>
          </w:tcPr>
          <w:p w14:paraId="1B1AA98A" w14:textId="77777777" w:rsidR="009B0A62" w:rsidRPr="009B0A62" w:rsidRDefault="009B0A62" w:rsidP="009B0A62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ascii="Times New Roman" w:hAnsi="Times New Roman"/>
                <w:bCs/>
                <w:color w:val="auto"/>
                <w:sz w:val="24"/>
                <w:szCs w:val="24"/>
                <w:lang w:eastAsia="ar-SA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14:paraId="6EDBE46B" w14:textId="77777777" w:rsidR="009B0A62" w:rsidRDefault="009B0A62" w:rsidP="009B0A6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8E6D3DE" w14:textId="04D6DDD4" w:rsidR="009B0A62" w:rsidRPr="009B0A62" w:rsidRDefault="009B0A62" w:rsidP="009B0A62">
            <w:pPr>
              <w:tabs>
                <w:tab w:val="left" w:pos="426"/>
              </w:tabs>
              <w:suppressAutoHyphens/>
              <w:snapToGrid w:val="0"/>
              <w:rPr>
                <w:rFonts w:ascii="Times New Roman" w:hAnsi="Times New Roman"/>
                <w:bCs/>
                <w:color w:val="auto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9B0A62" w:rsidRPr="009B0A62" w14:paraId="755FE01C" w14:textId="77777777" w:rsidTr="009B0A62">
        <w:trPr>
          <w:trHeight w:val="302"/>
        </w:trPr>
        <w:tc>
          <w:tcPr>
            <w:tcW w:w="2268" w:type="dxa"/>
            <w:vMerge/>
            <w:shd w:val="clear" w:color="auto" w:fill="auto"/>
          </w:tcPr>
          <w:p w14:paraId="0CBAE002" w14:textId="77777777" w:rsidR="009B0A62" w:rsidRPr="009B0A62" w:rsidRDefault="009B0A62" w:rsidP="009B0A62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ascii="Times New Roman" w:hAnsi="Times New Roman"/>
                <w:bCs/>
                <w:color w:val="auto"/>
                <w:sz w:val="24"/>
                <w:szCs w:val="24"/>
                <w:lang w:eastAsia="ar-SA"/>
              </w:rPr>
            </w:pPr>
          </w:p>
        </w:tc>
        <w:tc>
          <w:tcPr>
            <w:tcW w:w="6946" w:type="dxa"/>
            <w:shd w:val="clear" w:color="auto" w:fill="auto"/>
          </w:tcPr>
          <w:p w14:paraId="783070AF" w14:textId="77777777" w:rsidR="009B0A62" w:rsidRPr="009B0A62" w:rsidRDefault="009B0A62" w:rsidP="009B0A62">
            <w:pPr>
              <w:tabs>
                <w:tab w:val="left" w:pos="426"/>
              </w:tabs>
              <w:suppressAutoHyphens/>
              <w:rPr>
                <w:rFonts w:ascii="Times New Roman" w:hAnsi="Times New Roman"/>
                <w:bCs/>
                <w:color w:val="auto"/>
                <w:sz w:val="24"/>
                <w:szCs w:val="24"/>
                <w:lang w:eastAsia="ar-SA"/>
              </w:rPr>
            </w:pPr>
          </w:p>
        </w:tc>
      </w:tr>
      <w:tr w:rsidR="009B0A62" w:rsidRPr="009B0A62" w14:paraId="6CE69EBA" w14:textId="77777777" w:rsidTr="009B0A62">
        <w:trPr>
          <w:trHeight w:val="273"/>
        </w:trPr>
        <w:tc>
          <w:tcPr>
            <w:tcW w:w="2268" w:type="dxa"/>
            <w:vMerge w:val="restart"/>
            <w:shd w:val="clear" w:color="auto" w:fill="auto"/>
          </w:tcPr>
          <w:p w14:paraId="7A2579CB" w14:textId="77777777" w:rsidR="009B0A62" w:rsidRPr="009B0A62" w:rsidRDefault="009B0A62" w:rsidP="009B0A62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  <w:t>Тема 1.2.</w:t>
            </w:r>
          </w:p>
          <w:p w14:paraId="0ABE690B" w14:textId="77777777" w:rsidR="009B0A62" w:rsidRPr="009B0A62" w:rsidRDefault="009B0A62" w:rsidP="009B0A62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ascii="Times New Roman" w:hAnsi="Times New Roman"/>
                <w:bCs/>
                <w:color w:val="auto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  <w:t>Профессионально-прикладная физическая подготовка студентов и система физических упражнений в процессе занятий спортивными играми (волейбол)</w:t>
            </w:r>
          </w:p>
        </w:tc>
        <w:tc>
          <w:tcPr>
            <w:tcW w:w="6946" w:type="dxa"/>
            <w:shd w:val="clear" w:color="auto" w:fill="auto"/>
          </w:tcPr>
          <w:p w14:paraId="45D08E0F" w14:textId="77777777" w:rsidR="009B0A62" w:rsidRPr="009B0A62" w:rsidRDefault="009B0A62" w:rsidP="009B0A62">
            <w:pPr>
              <w:tabs>
                <w:tab w:val="left" w:pos="426"/>
              </w:tabs>
              <w:suppressAutoHyphens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  <w:t>В том числе практических занятий и лабораторных работ</w:t>
            </w:r>
          </w:p>
        </w:tc>
      </w:tr>
      <w:tr w:rsidR="009B0A62" w:rsidRPr="009B0A62" w14:paraId="22D403BE" w14:textId="77777777" w:rsidTr="009B0A62">
        <w:trPr>
          <w:trHeight w:val="992"/>
        </w:trPr>
        <w:tc>
          <w:tcPr>
            <w:tcW w:w="2268" w:type="dxa"/>
            <w:vMerge/>
            <w:shd w:val="clear" w:color="auto" w:fill="auto"/>
          </w:tcPr>
          <w:p w14:paraId="66643822" w14:textId="77777777" w:rsidR="009B0A62" w:rsidRPr="009B0A62" w:rsidRDefault="009B0A62" w:rsidP="009B0A62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</w:pPr>
          </w:p>
        </w:tc>
        <w:tc>
          <w:tcPr>
            <w:tcW w:w="6946" w:type="dxa"/>
            <w:shd w:val="clear" w:color="auto" w:fill="auto"/>
          </w:tcPr>
          <w:p w14:paraId="2DCA6637" w14:textId="77777777" w:rsidR="009B0A62" w:rsidRPr="009B0A62" w:rsidRDefault="009B0A62" w:rsidP="009B0A62">
            <w:pPr>
              <w:tabs>
                <w:tab w:val="left" w:pos="426"/>
              </w:tabs>
              <w:suppressAutoHyphens/>
              <w:rPr>
                <w:rFonts w:ascii="Times New Roman" w:hAnsi="Times New Roman"/>
                <w:iCs/>
                <w:color w:val="auto"/>
                <w:spacing w:val="-3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iCs/>
                <w:color w:val="auto"/>
                <w:spacing w:val="-3"/>
                <w:sz w:val="24"/>
                <w:szCs w:val="24"/>
                <w:lang w:eastAsia="ar-SA"/>
              </w:rPr>
              <w:t>1. Методика направленного формирования профессионально значимых двигательных навыков, профессионально важных физических и психических качеств.</w:t>
            </w:r>
          </w:p>
          <w:p w14:paraId="48C01B1B" w14:textId="77777777" w:rsidR="009B0A62" w:rsidRPr="009B0A62" w:rsidRDefault="009B0A62" w:rsidP="009B0A62">
            <w:pPr>
              <w:tabs>
                <w:tab w:val="left" w:pos="426"/>
              </w:tabs>
              <w:suppressAutoHyphens/>
              <w:rPr>
                <w:rFonts w:ascii="Times New Roman" w:hAnsi="Times New Roman"/>
                <w:iCs/>
                <w:color w:val="auto"/>
                <w:spacing w:val="-3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bCs/>
                <w:color w:val="auto"/>
                <w:sz w:val="24"/>
                <w:szCs w:val="24"/>
                <w:u w:val="single"/>
                <w:lang w:eastAsia="ar-SA"/>
              </w:rPr>
              <w:t>учебно-тренировочная часть</w:t>
            </w:r>
          </w:p>
          <w:p w14:paraId="0CDCAD75" w14:textId="77777777" w:rsidR="009B0A62" w:rsidRPr="009B0A62" w:rsidRDefault="009B0A62" w:rsidP="009B0A62">
            <w:pPr>
              <w:tabs>
                <w:tab w:val="left" w:pos="426"/>
              </w:tabs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>2. Особенности организации и проведения занятий спортивными играми;</w:t>
            </w:r>
          </w:p>
          <w:p w14:paraId="08F72265" w14:textId="77777777" w:rsidR="009B0A62" w:rsidRPr="009B0A62" w:rsidRDefault="009B0A62" w:rsidP="009B0A62">
            <w:pPr>
              <w:tabs>
                <w:tab w:val="left" w:pos="426"/>
              </w:tabs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>3. Совершенствование техники перемещений, передач и подач мяча;</w:t>
            </w:r>
          </w:p>
          <w:p w14:paraId="0BEF3BB6" w14:textId="77777777" w:rsidR="009B0A62" w:rsidRPr="009B0A62" w:rsidRDefault="009B0A62" w:rsidP="009B0A62">
            <w:pPr>
              <w:widowControl w:val="0"/>
              <w:shd w:val="clear" w:color="auto" w:fill="FFFFFF"/>
              <w:suppressAutoHyphens/>
              <w:autoSpaceDE w:val="0"/>
              <w:rPr>
                <w:rFonts w:ascii="Times New Roman" w:hAnsi="Times New Roman"/>
                <w:color w:val="auto"/>
                <w:spacing w:val="-1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>4. Совершенствование</w:t>
            </w:r>
            <w:r w:rsidRPr="009B0A62">
              <w:rPr>
                <w:rFonts w:ascii="Times New Roman" w:hAnsi="Times New Roman"/>
                <w:color w:val="auto"/>
                <w:spacing w:val="-1"/>
                <w:sz w:val="24"/>
                <w:szCs w:val="24"/>
                <w:lang w:eastAsia="ar-SA"/>
              </w:rPr>
              <w:t xml:space="preserve"> техники приема и передач мяча через сетку;</w:t>
            </w:r>
          </w:p>
          <w:p w14:paraId="73D25F60" w14:textId="77777777" w:rsidR="009B0A62" w:rsidRPr="009B0A62" w:rsidRDefault="009B0A62" w:rsidP="009B0A62">
            <w:pPr>
              <w:widowControl w:val="0"/>
              <w:shd w:val="clear" w:color="auto" w:fill="FFFFFF"/>
              <w:suppressAutoHyphens/>
              <w:autoSpaceDE w:val="0"/>
              <w:rPr>
                <w:rFonts w:ascii="Times New Roman" w:hAnsi="Times New Roman"/>
                <w:color w:val="auto"/>
                <w:spacing w:val="-1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>5. Совершенствование</w:t>
            </w:r>
            <w:r w:rsidRPr="009B0A62">
              <w:rPr>
                <w:rFonts w:ascii="Times New Roman" w:hAnsi="Times New Roman"/>
                <w:color w:val="auto"/>
                <w:spacing w:val="-1"/>
                <w:sz w:val="24"/>
                <w:szCs w:val="24"/>
                <w:lang w:eastAsia="ar-SA"/>
              </w:rPr>
              <w:t xml:space="preserve"> техники приема и передач мяча в движении;</w:t>
            </w:r>
          </w:p>
          <w:p w14:paraId="68A1D0CC" w14:textId="77777777" w:rsidR="009B0A62" w:rsidRPr="009B0A62" w:rsidRDefault="009B0A62" w:rsidP="009B0A62">
            <w:pPr>
              <w:tabs>
                <w:tab w:val="left" w:pos="426"/>
              </w:tabs>
              <w:suppressAutoHyphens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color w:val="auto"/>
                <w:spacing w:val="-1"/>
                <w:sz w:val="24"/>
                <w:szCs w:val="24"/>
                <w:lang w:eastAsia="ar-SA"/>
              </w:rPr>
              <w:t>6. Совершенствование отдельных элементов техники и тактики в учебной игре.</w:t>
            </w:r>
            <w:r w:rsidRPr="009B0A62">
              <w:rPr>
                <w:rFonts w:ascii="Times New Roman" w:hAnsi="Times New Roman"/>
                <w:color w:val="auto"/>
                <w:spacing w:val="-20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9B0A62" w:rsidRPr="009B0A62" w14:paraId="05709470" w14:textId="77777777" w:rsidTr="009B0A62">
        <w:trPr>
          <w:trHeight w:val="215"/>
        </w:trPr>
        <w:tc>
          <w:tcPr>
            <w:tcW w:w="2268" w:type="dxa"/>
            <w:vMerge/>
            <w:shd w:val="clear" w:color="auto" w:fill="auto"/>
          </w:tcPr>
          <w:p w14:paraId="3AA05D80" w14:textId="77777777" w:rsidR="009B0A62" w:rsidRPr="009B0A62" w:rsidRDefault="009B0A62" w:rsidP="009B0A62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ascii="Times New Roman" w:hAnsi="Times New Roman"/>
                <w:bCs/>
                <w:color w:val="auto"/>
                <w:sz w:val="24"/>
                <w:szCs w:val="24"/>
                <w:lang w:eastAsia="ar-SA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14:paraId="11567DFA" w14:textId="77777777" w:rsidR="009B0A62" w:rsidRDefault="009B0A62" w:rsidP="009B0A6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52FCA4C" w14:textId="3E2B9612" w:rsidR="009B0A62" w:rsidRPr="009B0A62" w:rsidRDefault="009B0A62" w:rsidP="009B0A62">
            <w:pPr>
              <w:tabs>
                <w:tab w:val="left" w:pos="426"/>
              </w:tabs>
              <w:suppressAutoHyphens/>
              <w:snapToGrid w:val="0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9B0A62" w:rsidRPr="009B0A62" w14:paraId="1C299B3A" w14:textId="77777777" w:rsidTr="009B0A62">
        <w:trPr>
          <w:trHeight w:val="448"/>
        </w:trPr>
        <w:tc>
          <w:tcPr>
            <w:tcW w:w="9214" w:type="dxa"/>
            <w:gridSpan w:val="2"/>
            <w:shd w:val="clear" w:color="auto" w:fill="auto"/>
          </w:tcPr>
          <w:p w14:paraId="02F21559" w14:textId="77777777" w:rsidR="009B0A62" w:rsidRPr="009B0A62" w:rsidRDefault="009B0A62" w:rsidP="009B0A62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  <w:t>Раздел 2. Профессионально-прикладная физическая подготовка студентов и система физических упражнений с учётом профессии.</w:t>
            </w:r>
          </w:p>
        </w:tc>
      </w:tr>
      <w:tr w:rsidR="009B0A62" w:rsidRPr="009B0A62" w14:paraId="55F164A6" w14:textId="77777777" w:rsidTr="009B0A62">
        <w:trPr>
          <w:trHeight w:val="225"/>
        </w:trPr>
        <w:tc>
          <w:tcPr>
            <w:tcW w:w="2268" w:type="dxa"/>
            <w:vMerge w:val="restart"/>
            <w:shd w:val="clear" w:color="auto" w:fill="auto"/>
          </w:tcPr>
          <w:p w14:paraId="0334B3C7" w14:textId="77777777" w:rsidR="009B0A62" w:rsidRPr="009B0A62" w:rsidRDefault="009B0A62" w:rsidP="009B0A62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  <w:t>Тема 2.1</w:t>
            </w:r>
          </w:p>
          <w:p w14:paraId="17E18A26" w14:textId="77777777" w:rsidR="009B0A62" w:rsidRPr="009B0A62" w:rsidRDefault="009B0A62" w:rsidP="009B0A62">
            <w:pPr>
              <w:suppressAutoHyphens/>
              <w:rPr>
                <w:rFonts w:ascii="Times New Roman" w:hAnsi="Times New Roman"/>
                <w:bCs/>
                <w:color w:val="auto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  <w:lastRenderedPageBreak/>
              <w:t>Профессионально-прикладная физическая подготовка студентов и система физических упражнений с учётом профессии</w:t>
            </w:r>
            <w:r w:rsidRPr="009B0A62">
              <w:rPr>
                <w:rFonts w:ascii="Times New Roman" w:hAnsi="Times New Roman"/>
                <w:bCs/>
                <w:color w:val="auto"/>
                <w:sz w:val="24"/>
                <w:szCs w:val="24"/>
                <w:lang w:eastAsia="ar-SA"/>
              </w:rPr>
              <w:t>.</w:t>
            </w:r>
          </w:p>
          <w:p w14:paraId="427D97C4" w14:textId="77777777" w:rsidR="009B0A62" w:rsidRPr="009B0A62" w:rsidRDefault="009B0A62" w:rsidP="009B0A62">
            <w:pPr>
              <w:tabs>
                <w:tab w:val="left" w:pos="426"/>
              </w:tabs>
              <w:suppressAutoHyphens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ar-SA"/>
              </w:rPr>
            </w:pPr>
          </w:p>
        </w:tc>
        <w:tc>
          <w:tcPr>
            <w:tcW w:w="6946" w:type="dxa"/>
            <w:shd w:val="clear" w:color="auto" w:fill="auto"/>
          </w:tcPr>
          <w:p w14:paraId="67342161" w14:textId="77777777" w:rsidR="009B0A62" w:rsidRPr="009B0A62" w:rsidRDefault="009B0A62" w:rsidP="009B0A62">
            <w:pPr>
              <w:tabs>
                <w:tab w:val="left" w:pos="426"/>
              </w:tabs>
              <w:suppressAutoHyphens/>
              <w:snapToGrid w:val="0"/>
              <w:rPr>
                <w:rFonts w:ascii="Times New Roman" w:hAnsi="Times New Roman"/>
                <w:bCs/>
                <w:color w:val="auto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  <w:lastRenderedPageBreak/>
              <w:t>В том числе практических занятий и лабораторных работ</w:t>
            </w:r>
          </w:p>
        </w:tc>
      </w:tr>
      <w:tr w:rsidR="009B0A62" w:rsidRPr="009B0A62" w14:paraId="05D73B93" w14:textId="77777777" w:rsidTr="009B0A62">
        <w:trPr>
          <w:trHeight w:val="1735"/>
        </w:trPr>
        <w:tc>
          <w:tcPr>
            <w:tcW w:w="2268" w:type="dxa"/>
            <w:vMerge/>
            <w:shd w:val="clear" w:color="auto" w:fill="auto"/>
          </w:tcPr>
          <w:p w14:paraId="28AF090D" w14:textId="77777777" w:rsidR="009B0A62" w:rsidRPr="009B0A62" w:rsidRDefault="009B0A62" w:rsidP="009B0A62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</w:pPr>
          </w:p>
        </w:tc>
        <w:tc>
          <w:tcPr>
            <w:tcW w:w="6946" w:type="dxa"/>
            <w:shd w:val="clear" w:color="auto" w:fill="auto"/>
          </w:tcPr>
          <w:p w14:paraId="5DFAFBE8" w14:textId="77777777" w:rsidR="009B0A62" w:rsidRPr="009B0A62" w:rsidRDefault="009B0A62" w:rsidP="009B0A62">
            <w:pPr>
              <w:suppressAutoHyphens/>
              <w:snapToGrid w:val="0"/>
              <w:rPr>
                <w:rFonts w:ascii="Times New Roman" w:hAnsi="Times New Roman"/>
                <w:iCs/>
                <w:spacing w:val="-3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iCs/>
                <w:spacing w:val="-3"/>
                <w:sz w:val="24"/>
                <w:szCs w:val="24"/>
                <w:lang w:eastAsia="ar-SA"/>
              </w:rPr>
              <w:t>Цели и задачи профессионально-прикладной физической подготовки.</w:t>
            </w:r>
          </w:p>
          <w:p w14:paraId="009ED85D" w14:textId="77777777" w:rsidR="009B0A62" w:rsidRPr="009B0A62" w:rsidRDefault="009B0A62" w:rsidP="009B0A62">
            <w:pPr>
              <w:suppressAutoHyphens/>
              <w:snapToGrid w:val="0"/>
              <w:rPr>
                <w:rFonts w:ascii="Times New Roman" w:hAnsi="Times New Roman"/>
                <w:bCs/>
                <w:color w:val="auto"/>
                <w:sz w:val="24"/>
                <w:szCs w:val="24"/>
                <w:u w:val="single"/>
                <w:lang w:eastAsia="ar-SA"/>
              </w:rPr>
            </w:pPr>
            <w:r w:rsidRPr="009B0A62">
              <w:rPr>
                <w:rFonts w:ascii="Times New Roman" w:hAnsi="Times New Roman"/>
                <w:bCs/>
                <w:color w:val="auto"/>
                <w:sz w:val="24"/>
                <w:szCs w:val="24"/>
                <w:u w:val="single"/>
                <w:lang w:eastAsia="ar-SA"/>
              </w:rPr>
              <w:t>Учебно-тренировочная часть</w:t>
            </w:r>
          </w:p>
          <w:p w14:paraId="68DF1C88" w14:textId="77777777" w:rsidR="009B0A62" w:rsidRPr="009B0A62" w:rsidRDefault="009B0A62" w:rsidP="009B0A62">
            <w:pPr>
              <w:suppressAutoHyphens/>
              <w:snapToGrid w:val="0"/>
              <w:rPr>
                <w:rFonts w:ascii="Times New Roman" w:hAnsi="Times New Roman"/>
                <w:bCs/>
                <w:i/>
                <w:color w:val="auto"/>
                <w:sz w:val="24"/>
                <w:szCs w:val="24"/>
                <w:u w:val="single"/>
                <w:lang w:eastAsia="ar-SA"/>
              </w:rPr>
            </w:pPr>
            <w:r w:rsidRPr="009B0A62">
              <w:rPr>
                <w:rFonts w:ascii="Times New Roman" w:hAnsi="Times New Roman"/>
                <w:bCs/>
                <w:color w:val="auto"/>
                <w:sz w:val="24"/>
                <w:szCs w:val="24"/>
                <w:lang w:eastAsia="ar-SA"/>
              </w:rPr>
              <w:t>1. Формирование устойчивого мотивационно -ценностного отношения к физической культуре;</w:t>
            </w:r>
          </w:p>
          <w:p w14:paraId="525688D0" w14:textId="77777777" w:rsidR="009B0A62" w:rsidRPr="009B0A62" w:rsidRDefault="009B0A62" w:rsidP="009B0A62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>2. Развитие физических качеств;</w:t>
            </w:r>
          </w:p>
          <w:p w14:paraId="5CCB7F15" w14:textId="77777777" w:rsidR="009B0A62" w:rsidRPr="009B0A62" w:rsidRDefault="009B0A62" w:rsidP="009B0A62">
            <w:pPr>
              <w:tabs>
                <w:tab w:val="left" w:pos="426"/>
              </w:tabs>
              <w:suppressAutoHyphens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 xml:space="preserve">3. Ознакомление с комплексами физкультурных минуток с учётом профессии. </w:t>
            </w:r>
          </w:p>
        </w:tc>
      </w:tr>
      <w:tr w:rsidR="009B0A62" w:rsidRPr="009B0A62" w14:paraId="60139BDE" w14:textId="77777777" w:rsidTr="009B0A62">
        <w:trPr>
          <w:trHeight w:val="187"/>
        </w:trPr>
        <w:tc>
          <w:tcPr>
            <w:tcW w:w="2268" w:type="dxa"/>
            <w:vMerge/>
            <w:shd w:val="clear" w:color="auto" w:fill="auto"/>
          </w:tcPr>
          <w:p w14:paraId="2D151BF1" w14:textId="77777777" w:rsidR="009B0A62" w:rsidRPr="009B0A62" w:rsidRDefault="009B0A62" w:rsidP="009B0A62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ascii="Times New Roman" w:hAnsi="Times New Roman"/>
                <w:bCs/>
                <w:color w:val="auto"/>
                <w:sz w:val="24"/>
                <w:szCs w:val="24"/>
                <w:lang w:eastAsia="ar-SA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14:paraId="56D3FA82" w14:textId="77777777" w:rsidR="009B0A62" w:rsidRDefault="009B0A62" w:rsidP="009B0A6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DDDC678" w14:textId="1D3E4411" w:rsidR="009B0A62" w:rsidRPr="009B0A62" w:rsidRDefault="009B0A62" w:rsidP="009B0A62">
            <w:pPr>
              <w:tabs>
                <w:tab w:val="left" w:pos="426"/>
              </w:tabs>
              <w:suppressAutoHyphens/>
              <w:snapToGrid w:val="0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9B0A62" w:rsidRPr="009B0A62" w14:paraId="72FBD20E" w14:textId="77777777" w:rsidTr="009B0A62">
        <w:trPr>
          <w:trHeight w:val="514"/>
        </w:trPr>
        <w:tc>
          <w:tcPr>
            <w:tcW w:w="9214" w:type="dxa"/>
            <w:gridSpan w:val="2"/>
            <w:shd w:val="clear" w:color="auto" w:fill="auto"/>
          </w:tcPr>
          <w:p w14:paraId="65BF325C" w14:textId="77777777" w:rsidR="009B0A62" w:rsidRPr="009B0A62" w:rsidRDefault="009B0A62" w:rsidP="009B0A62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ind w:firstLine="29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  <w:t xml:space="preserve">Раздел 3. Профессионально-прикладная физическая подготовка студентов и система физических упражнений в процессе занятий спортивными играми (баскетбол). </w:t>
            </w:r>
          </w:p>
        </w:tc>
      </w:tr>
      <w:tr w:rsidR="009B0A62" w:rsidRPr="009B0A62" w14:paraId="61E98A86" w14:textId="77777777" w:rsidTr="009B0A62">
        <w:trPr>
          <w:trHeight w:val="188"/>
        </w:trPr>
        <w:tc>
          <w:tcPr>
            <w:tcW w:w="2268" w:type="dxa"/>
            <w:vMerge w:val="restart"/>
            <w:shd w:val="clear" w:color="auto" w:fill="auto"/>
          </w:tcPr>
          <w:p w14:paraId="41B64CBC" w14:textId="77777777" w:rsidR="009B0A62" w:rsidRPr="009B0A62" w:rsidRDefault="009B0A62" w:rsidP="009B0A62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  <w:t>Тема 3.1</w:t>
            </w:r>
          </w:p>
          <w:p w14:paraId="09AAA6A3" w14:textId="77777777" w:rsidR="009B0A62" w:rsidRPr="009B0A62" w:rsidRDefault="009B0A62" w:rsidP="009B0A62">
            <w:pPr>
              <w:suppressAutoHyphens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  <w:t>Профессионально-прикладная физическая подготовка студентов и система физических упражнений в процессе занятий спортивными играми (баскетбол).</w:t>
            </w:r>
          </w:p>
          <w:p w14:paraId="72C762A0" w14:textId="77777777" w:rsidR="009B0A62" w:rsidRPr="009B0A62" w:rsidRDefault="009B0A62" w:rsidP="009B0A62">
            <w:pPr>
              <w:tabs>
                <w:tab w:val="left" w:pos="426"/>
              </w:tabs>
              <w:suppressAutoHyphens/>
              <w:ind w:firstLine="33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ar-SA"/>
              </w:rPr>
            </w:pPr>
          </w:p>
        </w:tc>
        <w:tc>
          <w:tcPr>
            <w:tcW w:w="6946" w:type="dxa"/>
            <w:shd w:val="clear" w:color="auto" w:fill="auto"/>
          </w:tcPr>
          <w:p w14:paraId="661F82CB" w14:textId="77777777" w:rsidR="009B0A62" w:rsidRPr="009B0A62" w:rsidRDefault="009B0A62" w:rsidP="009B0A62">
            <w:pPr>
              <w:tabs>
                <w:tab w:val="left" w:pos="426"/>
              </w:tabs>
              <w:suppressAutoHyphens/>
              <w:snapToGrid w:val="0"/>
              <w:ind w:firstLine="40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  <w:t>В том числе практических занятий и лабораторных работ</w:t>
            </w:r>
          </w:p>
        </w:tc>
      </w:tr>
      <w:tr w:rsidR="009B0A62" w:rsidRPr="009B0A62" w14:paraId="26350E12" w14:textId="77777777" w:rsidTr="009B0A62">
        <w:trPr>
          <w:trHeight w:val="188"/>
        </w:trPr>
        <w:tc>
          <w:tcPr>
            <w:tcW w:w="2268" w:type="dxa"/>
            <w:vMerge/>
            <w:shd w:val="clear" w:color="auto" w:fill="auto"/>
          </w:tcPr>
          <w:p w14:paraId="57741C48" w14:textId="77777777" w:rsidR="009B0A62" w:rsidRPr="009B0A62" w:rsidRDefault="009B0A62" w:rsidP="009B0A62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</w:pPr>
          </w:p>
        </w:tc>
        <w:tc>
          <w:tcPr>
            <w:tcW w:w="6946" w:type="dxa"/>
            <w:shd w:val="clear" w:color="auto" w:fill="auto"/>
          </w:tcPr>
          <w:p w14:paraId="1C6DDBB0" w14:textId="77777777" w:rsidR="009B0A62" w:rsidRPr="009B0A62" w:rsidRDefault="009B0A62" w:rsidP="009B0A62">
            <w:pPr>
              <w:tabs>
                <w:tab w:val="left" w:pos="426"/>
              </w:tabs>
              <w:suppressAutoHyphens/>
              <w:ind w:left="71"/>
              <w:rPr>
                <w:rFonts w:ascii="Times New Roman" w:hAnsi="Times New Roman"/>
                <w:iCs/>
                <w:color w:val="auto"/>
                <w:spacing w:val="-3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iCs/>
                <w:color w:val="auto"/>
                <w:spacing w:val="-3"/>
                <w:sz w:val="24"/>
                <w:szCs w:val="24"/>
                <w:lang w:eastAsia="ar-SA"/>
              </w:rPr>
              <w:t>Прикладная значимость некоторых видов спорта, специальных комплексов, упражнений.</w:t>
            </w:r>
          </w:p>
          <w:p w14:paraId="3D91A722" w14:textId="77777777" w:rsidR="009B0A62" w:rsidRPr="009B0A62" w:rsidRDefault="009B0A62" w:rsidP="009B0A62">
            <w:pPr>
              <w:tabs>
                <w:tab w:val="left" w:pos="426"/>
              </w:tabs>
              <w:suppressAutoHyphens/>
              <w:ind w:left="71"/>
              <w:rPr>
                <w:rFonts w:ascii="Times New Roman" w:hAnsi="Times New Roman"/>
                <w:bCs/>
                <w:color w:val="auto"/>
                <w:sz w:val="24"/>
                <w:szCs w:val="24"/>
                <w:u w:val="single"/>
                <w:lang w:eastAsia="ar-SA"/>
              </w:rPr>
            </w:pPr>
            <w:r w:rsidRPr="009B0A62">
              <w:rPr>
                <w:rFonts w:ascii="Times New Roman" w:hAnsi="Times New Roman"/>
                <w:bCs/>
                <w:color w:val="auto"/>
                <w:sz w:val="24"/>
                <w:szCs w:val="24"/>
                <w:u w:val="single"/>
                <w:lang w:eastAsia="ar-SA"/>
              </w:rPr>
              <w:t>Учебно-тренировочная часть</w:t>
            </w:r>
          </w:p>
          <w:p w14:paraId="17C5A609" w14:textId="77777777" w:rsidR="009B0A62" w:rsidRPr="009B0A62" w:rsidRDefault="009B0A62" w:rsidP="009B0A62">
            <w:pPr>
              <w:suppressAutoHyphens/>
              <w:ind w:left="71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>1. Совершенствование и коррекция индивидуального физического развития и двигательных возможностей;</w:t>
            </w:r>
          </w:p>
          <w:p w14:paraId="147F6337" w14:textId="77777777" w:rsidR="009B0A62" w:rsidRPr="009B0A62" w:rsidRDefault="009B0A62" w:rsidP="009B0A62">
            <w:pPr>
              <w:shd w:val="clear" w:color="auto" w:fill="FFFFFF"/>
              <w:suppressAutoHyphens/>
              <w:autoSpaceDE w:val="0"/>
              <w:ind w:left="71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 xml:space="preserve">2. Совершенствование техники владения мячом; </w:t>
            </w:r>
          </w:p>
          <w:p w14:paraId="760DF471" w14:textId="77777777" w:rsidR="009B0A62" w:rsidRPr="009B0A62" w:rsidRDefault="009B0A62" w:rsidP="009B0A62">
            <w:pPr>
              <w:shd w:val="clear" w:color="auto" w:fill="FFFFFF"/>
              <w:suppressAutoHyphens/>
              <w:autoSpaceDE w:val="0"/>
              <w:ind w:left="71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>3. Совершенствование техники броска в кольцо;</w:t>
            </w:r>
          </w:p>
          <w:p w14:paraId="10678D7D" w14:textId="77777777" w:rsidR="009B0A62" w:rsidRPr="009B0A62" w:rsidRDefault="009B0A62" w:rsidP="009B0A62">
            <w:pPr>
              <w:shd w:val="clear" w:color="auto" w:fill="FFFFFF"/>
              <w:suppressAutoHyphens/>
              <w:autoSpaceDE w:val="0"/>
              <w:ind w:left="71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>4. Совершенствование техники взаимодействия игроков;</w:t>
            </w:r>
          </w:p>
          <w:p w14:paraId="6FABA064" w14:textId="77777777" w:rsidR="009B0A62" w:rsidRPr="009B0A62" w:rsidRDefault="009B0A62" w:rsidP="009B0A62">
            <w:pPr>
              <w:tabs>
                <w:tab w:val="left" w:pos="426"/>
              </w:tabs>
              <w:suppressAutoHyphens/>
              <w:ind w:left="71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  <w:t xml:space="preserve">5. Совершенствование отдельных элементов техники в учебной игре. </w:t>
            </w:r>
          </w:p>
        </w:tc>
      </w:tr>
      <w:tr w:rsidR="009B0A62" w:rsidRPr="009B0A62" w14:paraId="579D66E7" w14:textId="77777777" w:rsidTr="009B0A62">
        <w:trPr>
          <w:trHeight w:val="230"/>
        </w:trPr>
        <w:tc>
          <w:tcPr>
            <w:tcW w:w="2268" w:type="dxa"/>
            <w:vMerge/>
            <w:shd w:val="clear" w:color="auto" w:fill="auto"/>
            <w:vAlign w:val="center"/>
          </w:tcPr>
          <w:p w14:paraId="5C699830" w14:textId="77777777" w:rsidR="009B0A62" w:rsidRPr="009B0A62" w:rsidRDefault="009B0A62" w:rsidP="009B0A62">
            <w:pPr>
              <w:tabs>
                <w:tab w:val="left" w:pos="426"/>
              </w:tabs>
              <w:suppressAutoHyphens/>
              <w:snapToGrid w:val="0"/>
              <w:rPr>
                <w:rFonts w:ascii="Times New Roman" w:hAnsi="Times New Roman"/>
                <w:bCs/>
                <w:color w:val="auto"/>
                <w:sz w:val="24"/>
                <w:szCs w:val="24"/>
                <w:lang w:eastAsia="ar-SA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14:paraId="040C074A" w14:textId="77777777" w:rsidR="009B0A62" w:rsidRDefault="009B0A62" w:rsidP="009B0A6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A00467F" w14:textId="5C805462" w:rsidR="009B0A62" w:rsidRPr="009B0A62" w:rsidRDefault="009B0A62" w:rsidP="009B0A62">
            <w:pPr>
              <w:tabs>
                <w:tab w:val="left" w:pos="426"/>
              </w:tabs>
              <w:suppressAutoHyphens/>
              <w:snapToGrid w:val="0"/>
              <w:ind w:left="71"/>
              <w:rPr>
                <w:rFonts w:ascii="Times New Roman" w:hAnsi="Times New Roman"/>
                <w:bCs/>
                <w:color w:val="auto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9B0A62" w:rsidRPr="009B0A62" w14:paraId="60E290D2" w14:textId="77777777" w:rsidTr="009B0A62">
        <w:trPr>
          <w:trHeight w:val="260"/>
        </w:trPr>
        <w:tc>
          <w:tcPr>
            <w:tcW w:w="9214" w:type="dxa"/>
            <w:gridSpan w:val="2"/>
            <w:shd w:val="clear" w:color="auto" w:fill="auto"/>
            <w:vAlign w:val="center"/>
          </w:tcPr>
          <w:p w14:paraId="4B719EB6" w14:textId="77777777" w:rsidR="009B0A62" w:rsidRPr="009B0A62" w:rsidRDefault="009B0A62" w:rsidP="009B0A62">
            <w:pPr>
              <w:tabs>
                <w:tab w:val="left" w:pos="426"/>
              </w:tabs>
              <w:suppressAutoHyphens/>
              <w:snapToGrid w:val="0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  <w:t xml:space="preserve">Промежуточная аттестация </w:t>
            </w:r>
          </w:p>
        </w:tc>
      </w:tr>
      <w:tr w:rsidR="009B0A62" w:rsidRPr="009B0A62" w14:paraId="55429562" w14:textId="77777777" w:rsidTr="009B0A62">
        <w:trPr>
          <w:trHeight w:val="70"/>
        </w:trPr>
        <w:tc>
          <w:tcPr>
            <w:tcW w:w="9214" w:type="dxa"/>
            <w:gridSpan w:val="2"/>
            <w:shd w:val="clear" w:color="auto" w:fill="auto"/>
            <w:vAlign w:val="center"/>
          </w:tcPr>
          <w:p w14:paraId="6EDAA6EC" w14:textId="6752B3C2" w:rsidR="009B0A62" w:rsidRPr="009B0A62" w:rsidRDefault="009B0A62" w:rsidP="009B0A62">
            <w:pPr>
              <w:tabs>
                <w:tab w:val="left" w:pos="426"/>
              </w:tabs>
              <w:suppressAutoHyphens/>
              <w:snapToGrid w:val="0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</w:pPr>
            <w:r w:rsidRPr="009B0A62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  <w:t>Всего: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ar-SA"/>
              </w:rPr>
              <w:t>40ч</w:t>
            </w:r>
          </w:p>
        </w:tc>
      </w:tr>
    </w:tbl>
    <w:p w14:paraId="6C51A0A5" w14:textId="77777777" w:rsidR="003E6867" w:rsidRDefault="003E6867" w:rsidP="003E6867">
      <w:pPr>
        <w:pStyle w:val="112"/>
        <w:ind w:firstLine="0"/>
        <w:rPr>
          <w:rFonts w:ascii="Times New Roman" w:hAnsi="Times New Roman"/>
        </w:rPr>
      </w:pPr>
    </w:p>
    <w:p w14:paraId="128CC2EB" w14:textId="77777777" w:rsidR="003E6867" w:rsidRDefault="003E6867" w:rsidP="003E6867">
      <w:pPr>
        <w:pStyle w:val="17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3. Условия реализации ДИСЦИПЛИНЫ</w:t>
      </w:r>
    </w:p>
    <w:p w14:paraId="3D1E7748" w14:textId="77777777" w:rsidR="003E6867" w:rsidRDefault="003E6867" w:rsidP="003E6867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54D2CAB0" w14:textId="501BCAA5" w:rsidR="003E6867" w:rsidRPr="0004453C" w:rsidRDefault="009B0A62" w:rsidP="003E6867">
      <w:pPr>
        <w:suppressAutoHyphens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9B0A6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Спортивный зал</w:t>
      </w:r>
      <w:r w:rsidR="003E6867" w:rsidRPr="0004453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, оснащенный </w:t>
      </w:r>
      <w:r w:rsidR="003E6867" w:rsidRPr="0004453C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в соответствии с приложением 3 ПОП-П</w:t>
      </w:r>
      <w:r w:rsidR="003E6867" w:rsidRPr="0004453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. </w:t>
      </w:r>
    </w:p>
    <w:p w14:paraId="35B6B15B" w14:textId="77777777" w:rsidR="003E6867" w:rsidRDefault="003E6867" w:rsidP="003E6867"/>
    <w:p w14:paraId="3CBECDB8" w14:textId="77777777" w:rsidR="003E6867" w:rsidRDefault="003E6867" w:rsidP="003E6867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7EE6E7A1" w14:textId="77777777" w:rsidR="003E6867" w:rsidRDefault="003E6867" w:rsidP="003E6867">
      <w:pPr>
        <w:pStyle w:val="afffff3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B50F8E1" w14:textId="77777777" w:rsidR="003E6867" w:rsidRDefault="003E6867" w:rsidP="003E6867">
      <w:pPr>
        <w:pStyle w:val="afffff3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C68D76E" w14:textId="77777777" w:rsidR="003E6867" w:rsidRDefault="003E6867" w:rsidP="003E6867">
      <w:pPr>
        <w:pStyle w:val="afffff3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3221F12B" w14:textId="1DFB9396" w:rsidR="00544DB7" w:rsidRPr="00544DB7" w:rsidRDefault="00544DB7" w:rsidP="00544DB7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1.</w:t>
      </w:r>
      <w:r w:rsidRPr="00544DB7">
        <w:rPr>
          <w:rFonts w:ascii="Times New Roman" w:hAnsi="Times New Roman"/>
          <w:color w:val="auto"/>
          <w:sz w:val="24"/>
        </w:rPr>
        <w:t>Агеева, Г. Ф. Теория и методика физической культуры и спорта / Г. Ф. Агеева, Е. Н. Карпенкова. — 4-е изд., стер. — Санкт-Петербург : Лань, 2024. — 68 с. — ISBN 978-5-507-48942-8. — Текст : электронный // Лань : электронно-библиотечная система. — URL: https://e.lanbook.com/book/366788</w:t>
      </w:r>
    </w:p>
    <w:p w14:paraId="5B2DD816" w14:textId="277D48AD" w:rsidR="00544DB7" w:rsidRPr="00544DB7" w:rsidRDefault="00544DB7" w:rsidP="00544DB7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lastRenderedPageBreak/>
        <w:t>2.</w:t>
      </w:r>
      <w:r w:rsidRPr="00544DB7">
        <w:rPr>
          <w:rFonts w:ascii="Times New Roman" w:hAnsi="Times New Roman"/>
          <w:color w:val="auto"/>
          <w:sz w:val="24"/>
        </w:rPr>
        <w:t>Виленский, М. Я., Физическая культура : учебник / М. Я. Виленский, А. Г. Горшков. — Москва : КноРус, 2024. — 214 с. — ISBN 978-5-406-12454-3. — URL: https://book.ru/book/951559</w:t>
      </w:r>
    </w:p>
    <w:p w14:paraId="08C79930" w14:textId="6CB45AD2" w:rsidR="00544DB7" w:rsidRPr="00544DB7" w:rsidRDefault="00544DB7" w:rsidP="00544DB7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3.</w:t>
      </w:r>
      <w:r w:rsidRPr="00544DB7">
        <w:rPr>
          <w:rFonts w:ascii="Times New Roman" w:hAnsi="Times New Roman"/>
          <w:color w:val="auto"/>
          <w:sz w:val="24"/>
        </w:rPr>
        <w:t>Зайцева, И. П. Физическая культура и спорт : учебник для СПО / И. П. Зайцева. — Саратов, Москва : Профобразование, Ай Пи Ар Медиа, 2023. — 427 c. — ISBN 978-5-4488-1631-4, 978-5-4497-2129-7. — Текст : электронный // Электронный ресурс цифровой образовательной среды СПО PROFобразование : [сайт]. — URL: https://profspo.ru/books/129198</w:t>
      </w:r>
    </w:p>
    <w:p w14:paraId="6C4C8E11" w14:textId="376C54D1" w:rsidR="00544DB7" w:rsidRPr="00544DB7" w:rsidRDefault="00544DB7" w:rsidP="00544DB7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4.</w:t>
      </w:r>
      <w:r w:rsidRPr="00544DB7">
        <w:rPr>
          <w:rFonts w:ascii="Times New Roman" w:hAnsi="Times New Roman"/>
          <w:color w:val="auto"/>
          <w:sz w:val="24"/>
        </w:rPr>
        <w:t>Конеева, Е. В. Физическая культура : учебное пособие для среднего профессионального образования / Е. В. Конеева [и др.] ; под редакцией Е. В. Конеевой. — 3-е изд., перераб. и доп. — Москва : Издательство Юрайт, 2024. — 609 с. — (Профессиональное образование). — ISBN 978-5-534-18616-1. — Текст : электронный // Образовательная платформа Юрайт [сайт]. — URL: https://urait.ru/bcode/545162</w:t>
      </w:r>
    </w:p>
    <w:p w14:paraId="4FF314E4" w14:textId="339E18E2" w:rsidR="00544DB7" w:rsidRDefault="00544DB7" w:rsidP="00544DB7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5.</w:t>
      </w:r>
      <w:r w:rsidRPr="00544DB7">
        <w:rPr>
          <w:rFonts w:ascii="Times New Roman" w:hAnsi="Times New Roman"/>
          <w:color w:val="auto"/>
          <w:sz w:val="24"/>
        </w:rPr>
        <w:t>Туревский, И. М. Физическая подготовка: сдача нормативов комплекса ГТО : учебное пособие для среднего профессионального образования / И. М. Туревский, В. Н. Бородаенко, Л. В. Тарасенко. — 2-е изд. — Москва : Издательство Юрайт, 2024. — 148 с. — (Профессиональное образование). — ISBN 978-5-534-11519-2. — Текст : электронный // Образовательная платформа Юрайт [сайт]. — URL: https://urait.ru/bcode/535174</w:t>
      </w:r>
    </w:p>
    <w:p w14:paraId="105A6BAB" w14:textId="77777777" w:rsidR="00544DB7" w:rsidRDefault="00544DB7" w:rsidP="003E6867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</w:p>
    <w:p w14:paraId="4B26679D" w14:textId="532D6A78" w:rsidR="003E6867" w:rsidRDefault="003E6867" w:rsidP="003E6867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191A35E6" w14:textId="7E963723" w:rsidR="00544DB7" w:rsidRPr="00544DB7" w:rsidRDefault="00544DB7" w:rsidP="00544DB7">
      <w:pPr>
        <w:tabs>
          <w:tab w:val="left" w:pos="993"/>
          <w:tab w:val="left" w:pos="1134"/>
          <w:tab w:val="left" w:pos="1276"/>
        </w:tabs>
        <w:suppressAutoHyphens/>
        <w:spacing w:line="276" w:lineRule="auto"/>
        <w:ind w:firstLine="964"/>
        <w:jc w:val="both"/>
        <w:rPr>
          <w:rFonts w:ascii="Times New Roman" w:hAnsi="Times New Roman"/>
          <w:color w:val="auto"/>
          <w:sz w:val="24"/>
          <w:szCs w:val="24"/>
          <w:lang w:eastAsia="ar-SA"/>
        </w:rPr>
      </w:pPr>
      <w:r>
        <w:rPr>
          <w:rFonts w:ascii="Times New Roman" w:hAnsi="Times New Roman"/>
          <w:color w:val="auto"/>
          <w:sz w:val="24"/>
          <w:szCs w:val="24"/>
          <w:lang w:eastAsia="ar-SA"/>
        </w:rPr>
        <w:t>1.</w:t>
      </w:r>
      <w:r w:rsidRPr="00544DB7">
        <w:rPr>
          <w:rFonts w:ascii="Times New Roman" w:hAnsi="Times New Roman"/>
          <w:color w:val="auto"/>
          <w:sz w:val="24"/>
          <w:szCs w:val="24"/>
          <w:lang w:eastAsia="ar-SA"/>
        </w:rPr>
        <w:t xml:space="preserve">Васильков А.А. Теория и методика физического воспитания /А.А. Васильков.  - «Феникс», 2008. – 384 с. </w:t>
      </w:r>
    </w:p>
    <w:p w14:paraId="1D926D28" w14:textId="77ADD3D7" w:rsidR="00544DB7" w:rsidRPr="00544DB7" w:rsidRDefault="00544DB7" w:rsidP="00544DB7">
      <w:pPr>
        <w:tabs>
          <w:tab w:val="left" w:pos="1134"/>
        </w:tabs>
        <w:suppressAutoHyphens/>
        <w:spacing w:line="276" w:lineRule="auto"/>
        <w:ind w:firstLine="964"/>
        <w:jc w:val="both"/>
        <w:rPr>
          <w:rFonts w:ascii="Times New Roman" w:hAnsi="Times New Roman"/>
          <w:color w:val="auto"/>
          <w:sz w:val="24"/>
          <w:szCs w:val="24"/>
          <w:lang w:eastAsia="ar-SA"/>
        </w:rPr>
      </w:pPr>
      <w:r>
        <w:rPr>
          <w:rFonts w:ascii="Times New Roman" w:hAnsi="Times New Roman"/>
          <w:color w:val="auto"/>
          <w:sz w:val="24"/>
          <w:szCs w:val="24"/>
          <w:lang w:eastAsia="ar-SA"/>
        </w:rPr>
        <w:t>2.</w:t>
      </w:r>
      <w:r w:rsidRPr="00544DB7">
        <w:rPr>
          <w:rFonts w:ascii="Times New Roman" w:hAnsi="Times New Roman"/>
          <w:color w:val="auto"/>
          <w:sz w:val="24"/>
          <w:szCs w:val="24"/>
          <w:lang w:eastAsia="ar-SA"/>
        </w:rPr>
        <w:t>Гайворонский И. В. Анатомия мышечной системы (мышцы, фасции,  топография) / И.В. Гайворонский, Г.И. Ничипорук. – СПб.: ЭЛБИ-СПБ, 2006</w:t>
      </w:r>
    </w:p>
    <w:p w14:paraId="15725EA4" w14:textId="6B56BD2A" w:rsidR="00544DB7" w:rsidRPr="00544DB7" w:rsidRDefault="00544DB7" w:rsidP="00544DB7">
      <w:pPr>
        <w:tabs>
          <w:tab w:val="left" w:pos="1134"/>
        </w:tabs>
        <w:suppressAutoHyphens/>
        <w:spacing w:line="276" w:lineRule="auto"/>
        <w:ind w:firstLine="964"/>
        <w:jc w:val="both"/>
        <w:rPr>
          <w:rFonts w:ascii="Times New Roman" w:hAnsi="Times New Roman"/>
          <w:color w:val="auto"/>
          <w:sz w:val="24"/>
          <w:szCs w:val="24"/>
          <w:lang w:eastAsia="ar-SA"/>
        </w:rPr>
      </w:pPr>
      <w:r>
        <w:rPr>
          <w:rFonts w:ascii="Times New Roman" w:hAnsi="Times New Roman"/>
          <w:color w:val="auto"/>
          <w:sz w:val="24"/>
          <w:szCs w:val="24"/>
          <w:lang w:eastAsia="ar-SA"/>
        </w:rPr>
        <w:t>3.</w:t>
      </w:r>
      <w:r w:rsidRPr="00544DB7">
        <w:rPr>
          <w:rFonts w:ascii="Times New Roman" w:hAnsi="Times New Roman"/>
          <w:color w:val="auto"/>
          <w:sz w:val="24"/>
          <w:szCs w:val="24"/>
          <w:lang w:eastAsia="ar-SA"/>
        </w:rPr>
        <w:t>Кузнецов А.Ю. Анатомия фитнеса / А.Ю. Кузнецов. – Издание 3-е, – Ростов н/Д:Феникс, 2008 – 224 с: ил. -  (Феникс – фитнес).</w:t>
      </w:r>
    </w:p>
    <w:p w14:paraId="5FA57B83" w14:textId="1E9BEA95" w:rsidR="00544DB7" w:rsidRPr="00544DB7" w:rsidRDefault="00544DB7" w:rsidP="00544DB7">
      <w:pPr>
        <w:tabs>
          <w:tab w:val="left" w:pos="1134"/>
        </w:tabs>
        <w:suppressAutoHyphens/>
        <w:spacing w:line="276" w:lineRule="auto"/>
        <w:ind w:firstLine="964"/>
        <w:jc w:val="both"/>
        <w:rPr>
          <w:rFonts w:ascii="Times New Roman" w:hAnsi="Times New Roman"/>
          <w:color w:val="auto"/>
          <w:sz w:val="24"/>
          <w:szCs w:val="24"/>
          <w:lang w:eastAsia="ar-SA"/>
        </w:rPr>
      </w:pPr>
      <w:r>
        <w:rPr>
          <w:rFonts w:ascii="Times New Roman" w:hAnsi="Times New Roman"/>
          <w:color w:val="auto"/>
          <w:sz w:val="24"/>
          <w:szCs w:val="24"/>
          <w:lang w:eastAsia="ar-SA"/>
        </w:rPr>
        <w:t>4.</w:t>
      </w:r>
      <w:r w:rsidRPr="00544DB7">
        <w:rPr>
          <w:rFonts w:ascii="Times New Roman" w:hAnsi="Times New Roman"/>
          <w:color w:val="auto"/>
          <w:sz w:val="24"/>
          <w:szCs w:val="24"/>
          <w:lang w:eastAsia="ar-SA"/>
        </w:rPr>
        <w:t>Степаненкова Э.Я. Теория и методика физического воспитания и развития ребенка Теория и методика физического воспитания и развития ребенка: Учеб. Пособие для  студ. Высш. Учеб. Заведений / Э. Я. Степаненкова. — 2-е изд., испр. —  М.: Академия, 2006. — 368 с.</w:t>
      </w:r>
    </w:p>
    <w:p w14:paraId="6A804ACC" w14:textId="68D71A25" w:rsidR="00544DB7" w:rsidRPr="00544DB7" w:rsidRDefault="00544DB7" w:rsidP="00544DB7">
      <w:pPr>
        <w:tabs>
          <w:tab w:val="left" w:pos="1134"/>
        </w:tabs>
        <w:suppressAutoHyphens/>
        <w:spacing w:line="276" w:lineRule="auto"/>
        <w:ind w:firstLine="964"/>
        <w:jc w:val="both"/>
        <w:rPr>
          <w:rFonts w:ascii="Times New Roman" w:hAnsi="Times New Roman"/>
          <w:color w:val="auto"/>
          <w:sz w:val="24"/>
          <w:szCs w:val="24"/>
          <w:lang w:eastAsia="ar-SA"/>
        </w:rPr>
      </w:pPr>
      <w:r>
        <w:rPr>
          <w:rFonts w:ascii="Times New Roman" w:hAnsi="Times New Roman"/>
          <w:color w:val="auto"/>
          <w:sz w:val="24"/>
          <w:szCs w:val="24"/>
          <w:lang w:eastAsia="ar-SA"/>
        </w:rPr>
        <w:t>5.</w:t>
      </w:r>
      <w:r w:rsidRPr="00544DB7">
        <w:rPr>
          <w:rFonts w:ascii="Times New Roman" w:hAnsi="Times New Roman"/>
          <w:color w:val="auto"/>
          <w:sz w:val="24"/>
          <w:szCs w:val="24"/>
          <w:lang w:eastAsia="ar-SA"/>
        </w:rPr>
        <w:t>Хазова С.А. Компетентность конкурентоспособного специалиста по физической культуре и спорту. / С.А. Хазова. – М: -  «Академия Естествознания», 2010 – 91 с</w:t>
      </w:r>
    </w:p>
    <w:p w14:paraId="7D6B90C6" w14:textId="77777777" w:rsidR="00544DB7" w:rsidRDefault="00544DB7" w:rsidP="003E6867">
      <w:pPr>
        <w:tabs>
          <w:tab w:val="left" w:pos="916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center"/>
        <w:rPr>
          <w:rFonts w:ascii="Times New Roman" w:hAnsi="Times New Roman"/>
          <w:b/>
          <w:bCs/>
        </w:rPr>
      </w:pPr>
    </w:p>
    <w:p w14:paraId="1C7E0DEF" w14:textId="6876D871" w:rsidR="003E6867" w:rsidRPr="00544DB7" w:rsidRDefault="00544DB7" w:rsidP="00544DB7">
      <w:pPr>
        <w:tabs>
          <w:tab w:val="left" w:pos="916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4.</w:t>
      </w:r>
      <w:r w:rsidR="003E6867" w:rsidRPr="00544DB7">
        <w:rPr>
          <w:rFonts w:ascii="Times New Roman" w:hAnsi="Times New Roman"/>
          <w:b/>
          <w:bCs/>
        </w:rPr>
        <w:t xml:space="preserve">КОНТРОЛЬ И ОЦЕНКА РЕЗУЛЬТАТОВ </w:t>
      </w:r>
      <w:r w:rsidR="003E6867" w:rsidRPr="00544DB7">
        <w:rPr>
          <w:rFonts w:ascii="Times New Roman" w:hAnsi="Times New Roman"/>
          <w:b/>
          <w:bCs/>
        </w:rPr>
        <w:br/>
        <w:t>ОСВОЕНИЯ ДИСЦИПЛИНЫ</w:t>
      </w:r>
    </w:p>
    <w:p w14:paraId="21F854DD" w14:textId="0AA0CF4E" w:rsidR="00544DB7" w:rsidRDefault="00544DB7" w:rsidP="00544DB7">
      <w:pPr>
        <w:tabs>
          <w:tab w:val="left" w:pos="916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</w:rPr>
      </w:pPr>
    </w:p>
    <w:p w14:paraId="563DA280" w14:textId="158FE710" w:rsidR="00544DB7" w:rsidRDefault="00544DB7" w:rsidP="00544DB7">
      <w:pPr>
        <w:tabs>
          <w:tab w:val="left" w:pos="916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</w:rPr>
      </w:pPr>
    </w:p>
    <w:p w14:paraId="273AB460" w14:textId="77777777" w:rsidR="00544DB7" w:rsidRDefault="00544DB7" w:rsidP="00544DB7">
      <w:pPr>
        <w:tabs>
          <w:tab w:val="left" w:pos="329"/>
          <w:tab w:val="left" w:pos="916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</w:r>
    </w:p>
    <w:tbl>
      <w:tblPr>
        <w:tblW w:w="1034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3685"/>
        <w:gridCol w:w="3396"/>
      </w:tblGrid>
      <w:tr w:rsidR="00544DB7" w:rsidRPr="00544DB7" w14:paraId="3D5D0D63" w14:textId="77777777" w:rsidTr="00544DB7">
        <w:trPr>
          <w:trHeight w:val="548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68B5D" w14:textId="77777777" w:rsidR="00544DB7" w:rsidRPr="00544DB7" w:rsidRDefault="00544DB7" w:rsidP="00544DB7">
            <w:pPr>
              <w:tabs>
                <w:tab w:val="left" w:pos="4536"/>
                <w:tab w:val="left" w:pos="4820"/>
                <w:tab w:val="left" w:pos="4962"/>
              </w:tabs>
              <w:jc w:val="center"/>
              <w:rPr>
                <w:rFonts w:ascii="Times New Roman" w:eastAsia="Calibri" w:hAnsi="Times New Roman"/>
                <w:b/>
                <w:noProof/>
                <w:color w:val="auto"/>
                <w:sz w:val="24"/>
                <w:szCs w:val="24"/>
              </w:rPr>
            </w:pPr>
            <w:r w:rsidRPr="00544DB7">
              <w:rPr>
                <w:rFonts w:ascii="Times New Roman" w:hAnsi="Times New Roman"/>
                <w:b/>
                <w:color w:val="auto"/>
                <w:sz w:val="24"/>
                <w:szCs w:val="22"/>
              </w:rPr>
              <w:t>Результаты обучения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D2302" w14:textId="77777777" w:rsidR="00544DB7" w:rsidRPr="00544DB7" w:rsidRDefault="00544DB7" w:rsidP="00544DB7">
            <w:pPr>
              <w:tabs>
                <w:tab w:val="left" w:pos="4536"/>
                <w:tab w:val="left" w:pos="4820"/>
                <w:tab w:val="left" w:pos="4962"/>
              </w:tabs>
              <w:jc w:val="center"/>
              <w:rPr>
                <w:rFonts w:ascii="Times New Roman" w:eastAsia="Calibri" w:hAnsi="Times New Roman"/>
                <w:b/>
                <w:noProof/>
                <w:color w:val="auto"/>
                <w:sz w:val="24"/>
                <w:szCs w:val="24"/>
              </w:rPr>
            </w:pPr>
            <w:r w:rsidRPr="00544DB7">
              <w:rPr>
                <w:rFonts w:ascii="Times New Roman" w:hAnsi="Times New Roman"/>
                <w:b/>
                <w:color w:val="auto"/>
                <w:sz w:val="24"/>
                <w:szCs w:val="22"/>
              </w:rPr>
              <w:t>Показатели освоенности компетенций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4F4B8" w14:textId="77777777" w:rsidR="00544DB7" w:rsidRPr="00544DB7" w:rsidRDefault="00544DB7" w:rsidP="00544DB7">
            <w:pPr>
              <w:tabs>
                <w:tab w:val="left" w:pos="4536"/>
                <w:tab w:val="left" w:pos="4820"/>
                <w:tab w:val="left" w:pos="4962"/>
              </w:tabs>
              <w:jc w:val="center"/>
              <w:rPr>
                <w:rFonts w:ascii="Times New Roman" w:eastAsia="Calibri" w:hAnsi="Times New Roman"/>
                <w:b/>
                <w:noProof/>
                <w:color w:val="auto"/>
                <w:sz w:val="24"/>
                <w:szCs w:val="24"/>
              </w:rPr>
            </w:pPr>
            <w:r w:rsidRPr="00544DB7">
              <w:rPr>
                <w:rFonts w:ascii="Times New Roman" w:hAnsi="Times New Roman"/>
                <w:b/>
                <w:color w:val="auto"/>
                <w:sz w:val="24"/>
                <w:szCs w:val="22"/>
              </w:rPr>
              <w:t>Методы оценки</w:t>
            </w:r>
          </w:p>
        </w:tc>
      </w:tr>
      <w:tr w:rsidR="00544DB7" w:rsidRPr="00544DB7" w14:paraId="5CC05255" w14:textId="77777777" w:rsidTr="00544DB7">
        <w:trPr>
          <w:trHeight w:val="548"/>
        </w:trPr>
        <w:tc>
          <w:tcPr>
            <w:tcW w:w="3261" w:type="dxa"/>
          </w:tcPr>
          <w:p w14:paraId="35D760F0" w14:textId="77777777" w:rsidR="00544DB7" w:rsidRPr="00544DB7" w:rsidRDefault="00544DB7" w:rsidP="00544DB7">
            <w:pPr>
              <w:tabs>
                <w:tab w:val="left" w:pos="4536"/>
                <w:tab w:val="left" w:pos="4820"/>
                <w:tab w:val="left" w:pos="4962"/>
              </w:tabs>
              <w:rPr>
                <w:rFonts w:ascii="Times New Roman" w:eastAsia="Calibri" w:hAnsi="Times New Roman"/>
                <w:b/>
                <w:bCs/>
                <w:noProof/>
                <w:color w:val="auto"/>
                <w:sz w:val="24"/>
                <w:szCs w:val="24"/>
              </w:rPr>
            </w:pPr>
            <w:r w:rsidRPr="00544DB7">
              <w:rPr>
                <w:rFonts w:ascii="Times New Roman" w:eastAsia="Calibri" w:hAnsi="Times New Roman"/>
                <w:b/>
                <w:bCs/>
                <w:noProof/>
                <w:color w:val="auto"/>
                <w:sz w:val="24"/>
                <w:szCs w:val="24"/>
              </w:rPr>
              <w:t>Знания:</w:t>
            </w:r>
          </w:p>
        </w:tc>
        <w:tc>
          <w:tcPr>
            <w:tcW w:w="3685" w:type="dxa"/>
          </w:tcPr>
          <w:p w14:paraId="22AEA617" w14:textId="77777777" w:rsidR="00544DB7" w:rsidRPr="00544DB7" w:rsidRDefault="00544DB7" w:rsidP="00544DB7">
            <w:pPr>
              <w:tabs>
                <w:tab w:val="left" w:pos="4536"/>
                <w:tab w:val="left" w:pos="4820"/>
                <w:tab w:val="left" w:pos="4962"/>
              </w:tabs>
              <w:jc w:val="center"/>
              <w:rPr>
                <w:rFonts w:ascii="Times New Roman" w:eastAsia="Calibri" w:hAnsi="Times New Roman"/>
                <w:b/>
                <w:bCs/>
                <w:i/>
                <w:i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3396" w:type="dxa"/>
          </w:tcPr>
          <w:p w14:paraId="21267E19" w14:textId="77777777" w:rsidR="00544DB7" w:rsidRPr="00544DB7" w:rsidRDefault="00544DB7" w:rsidP="00544DB7">
            <w:pPr>
              <w:tabs>
                <w:tab w:val="left" w:pos="4536"/>
                <w:tab w:val="left" w:pos="4820"/>
                <w:tab w:val="left" w:pos="4962"/>
              </w:tabs>
              <w:jc w:val="center"/>
              <w:rPr>
                <w:rFonts w:ascii="Times New Roman" w:eastAsia="Calibri" w:hAnsi="Times New Roman"/>
                <w:b/>
                <w:bCs/>
                <w:i/>
                <w:iCs/>
                <w:noProof/>
                <w:color w:val="auto"/>
                <w:sz w:val="24"/>
                <w:szCs w:val="24"/>
              </w:rPr>
            </w:pPr>
          </w:p>
        </w:tc>
      </w:tr>
      <w:tr w:rsidR="00544DB7" w:rsidRPr="00544DB7" w14:paraId="4FB58318" w14:textId="77777777" w:rsidTr="00544DB7">
        <w:trPr>
          <w:trHeight w:val="2556"/>
        </w:trPr>
        <w:tc>
          <w:tcPr>
            <w:tcW w:w="3261" w:type="dxa"/>
            <w:hideMark/>
          </w:tcPr>
          <w:p w14:paraId="59236B22" w14:textId="77777777" w:rsidR="00544DB7" w:rsidRPr="00544DB7" w:rsidRDefault="00544DB7" w:rsidP="00544DB7">
            <w:pPr>
              <w:tabs>
                <w:tab w:val="left" w:pos="401"/>
                <w:tab w:val="left" w:pos="542"/>
                <w:tab w:val="left" w:pos="4536"/>
                <w:tab w:val="left" w:pos="4820"/>
                <w:tab w:val="left" w:pos="4962"/>
              </w:tabs>
              <w:suppressAutoHyphens/>
              <w:ind w:left="266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44DB7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 xml:space="preserve">О роли физической культуры в общекультурном, профессиональном и социальном развитии человека.  </w:t>
            </w:r>
          </w:p>
          <w:p w14:paraId="3ED1D28A" w14:textId="77777777" w:rsidR="00544DB7" w:rsidRPr="00544DB7" w:rsidRDefault="00544DB7" w:rsidP="00544DB7">
            <w:pPr>
              <w:tabs>
                <w:tab w:val="left" w:pos="542"/>
                <w:tab w:val="left" w:pos="4536"/>
                <w:tab w:val="left" w:pos="4820"/>
                <w:tab w:val="left" w:pos="4962"/>
              </w:tabs>
              <w:suppressAutoHyphens/>
              <w:ind w:left="266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44DB7">
              <w:rPr>
                <w:rFonts w:ascii="Times New Roman" w:hAnsi="Times New Roman"/>
                <w:sz w:val="24"/>
                <w:szCs w:val="24"/>
                <w:lang w:eastAsia="ar-SA"/>
              </w:rPr>
              <w:t>Основы здорового образа жизни.</w:t>
            </w:r>
          </w:p>
          <w:p w14:paraId="1286D426" w14:textId="77777777" w:rsidR="00544DB7" w:rsidRPr="00544DB7" w:rsidRDefault="00544DB7" w:rsidP="00544DB7">
            <w:pPr>
              <w:tabs>
                <w:tab w:val="left" w:pos="401"/>
                <w:tab w:val="left" w:pos="542"/>
                <w:tab w:val="left" w:pos="4536"/>
                <w:tab w:val="left" w:pos="4820"/>
                <w:tab w:val="left" w:pos="4962"/>
              </w:tabs>
              <w:contextualSpacing/>
              <w:rPr>
                <w:rFonts w:ascii="Times New Roman" w:eastAsia="Calibri" w:hAnsi="Times New Roman"/>
                <w:noProof/>
                <w:color w:val="auto"/>
                <w:sz w:val="24"/>
                <w:szCs w:val="24"/>
              </w:rPr>
            </w:pPr>
          </w:p>
        </w:tc>
        <w:tc>
          <w:tcPr>
            <w:tcW w:w="3685" w:type="dxa"/>
          </w:tcPr>
          <w:p w14:paraId="59856B61" w14:textId="77777777" w:rsidR="00544DB7" w:rsidRPr="00544DB7" w:rsidRDefault="00544DB7" w:rsidP="00544DB7">
            <w:pPr>
              <w:tabs>
                <w:tab w:val="left" w:pos="4536"/>
                <w:tab w:val="left" w:pos="4820"/>
                <w:tab w:val="left" w:pos="4962"/>
              </w:tabs>
              <w:ind w:left="144"/>
              <w:rPr>
                <w:rFonts w:ascii="Times New Roman" w:eastAsia="Calibri" w:hAnsi="Times New Roman"/>
                <w:noProof/>
                <w:color w:val="auto"/>
                <w:sz w:val="24"/>
                <w:szCs w:val="24"/>
              </w:rPr>
            </w:pPr>
            <w:r w:rsidRPr="00544DB7">
              <w:rPr>
                <w:rFonts w:ascii="Times New Roman" w:eastAsia="Calibri" w:hAnsi="Times New Roman"/>
                <w:iCs/>
                <w:noProof/>
                <w:color w:val="auto"/>
                <w:sz w:val="24"/>
                <w:szCs w:val="24"/>
              </w:rPr>
              <w:t>Полнота ответов, точность формулировок,</w:t>
            </w:r>
            <w:r w:rsidRPr="00544DB7">
              <w:rPr>
                <w:rFonts w:ascii="Times New Roman" w:eastAsia="Calibri" w:hAnsi="Times New Roman"/>
                <w:noProof/>
                <w:color w:val="auto"/>
                <w:sz w:val="24"/>
                <w:szCs w:val="24"/>
              </w:rPr>
              <w:t xml:space="preserve"> </w:t>
            </w:r>
            <w:r w:rsidRPr="00544DB7">
              <w:rPr>
                <w:rFonts w:ascii="Times New Roman" w:eastAsia="Calibri" w:hAnsi="Times New Roman"/>
                <w:iCs/>
                <w:noProof/>
                <w:color w:val="auto"/>
                <w:sz w:val="24"/>
                <w:szCs w:val="24"/>
              </w:rPr>
              <w:t>не менее 70% правильных ответов.</w:t>
            </w:r>
          </w:p>
          <w:p w14:paraId="6E753D34" w14:textId="77777777" w:rsidR="00544DB7" w:rsidRPr="00544DB7" w:rsidRDefault="00544DB7" w:rsidP="00544DB7">
            <w:pPr>
              <w:tabs>
                <w:tab w:val="left" w:pos="4536"/>
                <w:tab w:val="left" w:pos="4820"/>
                <w:tab w:val="left" w:pos="4962"/>
              </w:tabs>
              <w:ind w:left="144"/>
              <w:rPr>
                <w:rFonts w:ascii="Times New Roman" w:eastAsia="Calibri" w:hAnsi="Times New Roman"/>
                <w:iCs/>
                <w:noProof/>
                <w:color w:val="auto"/>
                <w:sz w:val="24"/>
                <w:szCs w:val="24"/>
              </w:rPr>
            </w:pPr>
            <w:r w:rsidRPr="00544DB7">
              <w:rPr>
                <w:rFonts w:ascii="Times New Roman" w:eastAsia="Calibri" w:hAnsi="Times New Roman"/>
                <w:iCs/>
                <w:noProof/>
                <w:color w:val="auto"/>
                <w:sz w:val="24"/>
                <w:szCs w:val="24"/>
              </w:rPr>
              <w:t>Не менее 75% правильных ответов.</w:t>
            </w:r>
          </w:p>
          <w:p w14:paraId="22B9F359" w14:textId="77777777" w:rsidR="00544DB7" w:rsidRPr="00544DB7" w:rsidRDefault="00544DB7" w:rsidP="00544DB7">
            <w:pPr>
              <w:tabs>
                <w:tab w:val="left" w:pos="4536"/>
                <w:tab w:val="left" w:pos="4820"/>
                <w:tab w:val="left" w:pos="4962"/>
              </w:tabs>
              <w:ind w:left="144"/>
              <w:rPr>
                <w:rFonts w:ascii="Times New Roman" w:eastAsia="Calibri" w:hAnsi="Times New Roman"/>
                <w:noProof/>
                <w:color w:val="auto"/>
                <w:sz w:val="24"/>
                <w:szCs w:val="24"/>
              </w:rPr>
            </w:pPr>
            <w:r w:rsidRPr="00544DB7">
              <w:rPr>
                <w:rFonts w:ascii="Times New Roman" w:eastAsia="Calibri" w:hAnsi="Times New Roman"/>
                <w:iCs/>
                <w:noProof/>
                <w:color w:val="auto"/>
                <w:sz w:val="24"/>
                <w:szCs w:val="24"/>
              </w:rPr>
              <w:t>Актуальность темы, адекватность</w:t>
            </w:r>
          </w:p>
          <w:p w14:paraId="52B94FC2" w14:textId="77777777" w:rsidR="00544DB7" w:rsidRPr="00544DB7" w:rsidRDefault="00544DB7" w:rsidP="00544DB7">
            <w:pPr>
              <w:tabs>
                <w:tab w:val="left" w:pos="4536"/>
                <w:tab w:val="left" w:pos="4820"/>
                <w:tab w:val="left" w:pos="4962"/>
              </w:tabs>
              <w:ind w:left="144"/>
              <w:rPr>
                <w:rFonts w:ascii="Times New Roman" w:eastAsia="Calibri" w:hAnsi="Times New Roman"/>
                <w:noProof/>
                <w:color w:val="auto"/>
                <w:sz w:val="24"/>
                <w:szCs w:val="24"/>
              </w:rPr>
            </w:pPr>
            <w:r w:rsidRPr="00544DB7">
              <w:rPr>
                <w:rFonts w:ascii="Times New Roman" w:eastAsia="Calibri" w:hAnsi="Times New Roman"/>
                <w:iCs/>
                <w:noProof/>
                <w:color w:val="auto"/>
                <w:sz w:val="24"/>
                <w:szCs w:val="24"/>
              </w:rPr>
              <w:t>результатов поставленным целям,</w:t>
            </w:r>
          </w:p>
          <w:p w14:paraId="2A35A8AF" w14:textId="77777777" w:rsidR="00544DB7" w:rsidRPr="00544DB7" w:rsidRDefault="00544DB7" w:rsidP="00544DB7">
            <w:pPr>
              <w:tabs>
                <w:tab w:val="left" w:pos="4536"/>
                <w:tab w:val="left" w:pos="4820"/>
                <w:tab w:val="left" w:pos="4962"/>
              </w:tabs>
              <w:ind w:left="144"/>
              <w:rPr>
                <w:rFonts w:ascii="Times New Roman" w:eastAsia="Calibri" w:hAnsi="Times New Roman"/>
                <w:noProof/>
                <w:color w:val="auto"/>
                <w:sz w:val="24"/>
                <w:szCs w:val="24"/>
              </w:rPr>
            </w:pPr>
            <w:r w:rsidRPr="00544DB7">
              <w:rPr>
                <w:rFonts w:ascii="Times New Roman" w:eastAsia="Calibri" w:hAnsi="Times New Roman"/>
                <w:iCs/>
                <w:noProof/>
                <w:color w:val="auto"/>
                <w:sz w:val="24"/>
                <w:szCs w:val="24"/>
              </w:rPr>
              <w:t>полнота ответов, точность формулировок,</w:t>
            </w:r>
            <w:r w:rsidRPr="00544DB7">
              <w:rPr>
                <w:rFonts w:ascii="Times New Roman" w:eastAsia="Calibri" w:hAnsi="Times New Roman"/>
                <w:noProof/>
                <w:color w:val="auto"/>
                <w:sz w:val="24"/>
                <w:szCs w:val="24"/>
              </w:rPr>
              <w:t xml:space="preserve"> </w:t>
            </w:r>
            <w:r w:rsidRPr="00544DB7">
              <w:rPr>
                <w:rFonts w:ascii="Times New Roman" w:eastAsia="Calibri" w:hAnsi="Times New Roman"/>
                <w:iCs/>
                <w:noProof/>
                <w:color w:val="auto"/>
                <w:sz w:val="24"/>
                <w:szCs w:val="24"/>
              </w:rPr>
              <w:t>адекватность применения профессиональной</w:t>
            </w:r>
            <w:r w:rsidRPr="00544DB7">
              <w:rPr>
                <w:rFonts w:ascii="Times New Roman" w:eastAsia="Calibri" w:hAnsi="Times New Roman"/>
                <w:noProof/>
                <w:color w:val="auto"/>
                <w:sz w:val="24"/>
                <w:szCs w:val="24"/>
              </w:rPr>
              <w:t xml:space="preserve"> </w:t>
            </w:r>
            <w:r w:rsidRPr="00544DB7">
              <w:rPr>
                <w:rFonts w:ascii="Times New Roman" w:eastAsia="Calibri" w:hAnsi="Times New Roman"/>
                <w:iCs/>
                <w:noProof/>
                <w:color w:val="auto"/>
                <w:sz w:val="24"/>
                <w:szCs w:val="24"/>
              </w:rPr>
              <w:t>терминологии</w:t>
            </w:r>
          </w:p>
        </w:tc>
        <w:tc>
          <w:tcPr>
            <w:tcW w:w="3396" w:type="dxa"/>
          </w:tcPr>
          <w:p w14:paraId="679507EE" w14:textId="77777777" w:rsidR="00544DB7" w:rsidRPr="00544DB7" w:rsidRDefault="00544DB7" w:rsidP="00544DB7">
            <w:pPr>
              <w:tabs>
                <w:tab w:val="left" w:pos="4536"/>
                <w:tab w:val="left" w:pos="4820"/>
                <w:tab w:val="left" w:pos="4962"/>
              </w:tabs>
              <w:ind w:left="144"/>
              <w:rPr>
                <w:rFonts w:ascii="Times New Roman" w:eastAsia="Calibri" w:hAnsi="Times New Roman"/>
                <w:noProof/>
                <w:color w:val="auto"/>
                <w:sz w:val="24"/>
                <w:szCs w:val="24"/>
              </w:rPr>
            </w:pPr>
            <w:r w:rsidRPr="00544DB7">
              <w:rPr>
                <w:rFonts w:ascii="Times New Roman" w:eastAsia="Calibri" w:hAnsi="Times New Roman"/>
                <w:b/>
                <w:bCs/>
                <w:iCs/>
                <w:noProof/>
                <w:color w:val="auto"/>
                <w:sz w:val="24"/>
                <w:szCs w:val="24"/>
              </w:rPr>
              <w:t>Текущий контроль</w:t>
            </w:r>
          </w:p>
          <w:p w14:paraId="5B5E24CE" w14:textId="77777777" w:rsidR="00544DB7" w:rsidRPr="00544DB7" w:rsidRDefault="00544DB7" w:rsidP="00544DB7">
            <w:pPr>
              <w:tabs>
                <w:tab w:val="left" w:pos="4536"/>
                <w:tab w:val="left" w:pos="4820"/>
                <w:tab w:val="left" w:pos="4962"/>
              </w:tabs>
              <w:ind w:left="144"/>
              <w:rPr>
                <w:rFonts w:ascii="Times New Roman" w:eastAsia="Calibri" w:hAnsi="Times New Roman"/>
                <w:noProof/>
                <w:color w:val="auto"/>
                <w:sz w:val="24"/>
                <w:szCs w:val="24"/>
              </w:rPr>
            </w:pPr>
            <w:r w:rsidRPr="00544DB7">
              <w:rPr>
                <w:rFonts w:ascii="Times New Roman" w:eastAsia="Calibri" w:hAnsi="Times New Roman"/>
                <w:b/>
                <w:bCs/>
                <w:iCs/>
                <w:noProof/>
                <w:color w:val="auto"/>
                <w:sz w:val="24"/>
                <w:szCs w:val="24"/>
              </w:rPr>
              <w:t>при проведении:</w:t>
            </w:r>
          </w:p>
          <w:p w14:paraId="45B6C987" w14:textId="77777777" w:rsidR="00544DB7" w:rsidRPr="00544DB7" w:rsidRDefault="00544DB7" w:rsidP="00544DB7">
            <w:pPr>
              <w:tabs>
                <w:tab w:val="left" w:pos="4536"/>
                <w:tab w:val="left" w:pos="4820"/>
                <w:tab w:val="left" w:pos="4962"/>
              </w:tabs>
              <w:ind w:left="144"/>
              <w:rPr>
                <w:rFonts w:ascii="Times New Roman" w:eastAsia="Calibri" w:hAnsi="Times New Roman"/>
                <w:noProof/>
                <w:color w:val="auto"/>
                <w:sz w:val="24"/>
                <w:szCs w:val="24"/>
              </w:rPr>
            </w:pPr>
            <w:r w:rsidRPr="00544DB7">
              <w:rPr>
                <w:rFonts w:ascii="Times New Roman" w:eastAsia="Calibri" w:hAnsi="Times New Roman"/>
                <w:iCs/>
                <w:noProof/>
                <w:color w:val="auto"/>
                <w:sz w:val="24"/>
                <w:szCs w:val="24"/>
              </w:rPr>
              <w:t>-письменного/устного опроса;</w:t>
            </w:r>
          </w:p>
          <w:p w14:paraId="105E1FF4" w14:textId="77777777" w:rsidR="00544DB7" w:rsidRPr="00544DB7" w:rsidRDefault="00544DB7" w:rsidP="00544DB7">
            <w:pPr>
              <w:tabs>
                <w:tab w:val="left" w:pos="4536"/>
                <w:tab w:val="left" w:pos="4820"/>
                <w:tab w:val="left" w:pos="4962"/>
              </w:tabs>
              <w:ind w:left="144"/>
              <w:rPr>
                <w:rFonts w:ascii="Times New Roman" w:eastAsia="Calibri" w:hAnsi="Times New Roman"/>
                <w:noProof/>
                <w:color w:val="auto"/>
                <w:sz w:val="24"/>
                <w:szCs w:val="24"/>
              </w:rPr>
            </w:pPr>
            <w:r w:rsidRPr="00544DB7">
              <w:rPr>
                <w:rFonts w:ascii="Times New Roman" w:eastAsia="Calibri" w:hAnsi="Times New Roman"/>
                <w:iCs/>
                <w:noProof/>
                <w:color w:val="auto"/>
                <w:sz w:val="24"/>
                <w:szCs w:val="24"/>
              </w:rPr>
              <w:t>-тестирования;</w:t>
            </w:r>
          </w:p>
          <w:p w14:paraId="05FC9A4D" w14:textId="77777777" w:rsidR="00544DB7" w:rsidRPr="00544DB7" w:rsidRDefault="00544DB7" w:rsidP="00544DB7">
            <w:pPr>
              <w:tabs>
                <w:tab w:val="left" w:pos="4536"/>
                <w:tab w:val="left" w:pos="4820"/>
                <w:tab w:val="left" w:pos="4962"/>
              </w:tabs>
              <w:ind w:left="144"/>
              <w:rPr>
                <w:rFonts w:ascii="Times New Roman" w:eastAsia="Calibri" w:hAnsi="Times New Roman"/>
                <w:iCs/>
                <w:noProof/>
                <w:color w:val="auto"/>
                <w:sz w:val="24"/>
                <w:szCs w:val="24"/>
              </w:rPr>
            </w:pPr>
            <w:r w:rsidRPr="00544DB7">
              <w:rPr>
                <w:rFonts w:ascii="Times New Roman" w:eastAsia="Calibri" w:hAnsi="Times New Roman"/>
                <w:iCs/>
                <w:noProof/>
                <w:color w:val="auto"/>
                <w:sz w:val="24"/>
                <w:szCs w:val="24"/>
              </w:rPr>
              <w:t xml:space="preserve">-оценки результатов самостоятельной работы </w:t>
            </w:r>
          </w:p>
          <w:p w14:paraId="46B83A76" w14:textId="77777777" w:rsidR="00544DB7" w:rsidRPr="00544DB7" w:rsidRDefault="00544DB7" w:rsidP="00544DB7">
            <w:pPr>
              <w:tabs>
                <w:tab w:val="left" w:pos="4536"/>
                <w:tab w:val="left" w:pos="4820"/>
                <w:tab w:val="left" w:pos="4962"/>
              </w:tabs>
              <w:ind w:left="144"/>
              <w:rPr>
                <w:rFonts w:ascii="Times New Roman" w:eastAsia="Calibri" w:hAnsi="Times New Roman"/>
                <w:noProof/>
                <w:color w:val="auto"/>
                <w:sz w:val="24"/>
                <w:szCs w:val="24"/>
              </w:rPr>
            </w:pPr>
            <w:r w:rsidRPr="00544DB7">
              <w:rPr>
                <w:rFonts w:ascii="Times New Roman" w:eastAsia="Calibri" w:hAnsi="Times New Roman"/>
                <w:b/>
                <w:bCs/>
                <w:iCs/>
                <w:noProof/>
                <w:color w:val="auto"/>
                <w:sz w:val="24"/>
                <w:szCs w:val="24"/>
              </w:rPr>
              <w:t>Промежуточная аттестация</w:t>
            </w:r>
          </w:p>
          <w:p w14:paraId="24A7AD71" w14:textId="77777777" w:rsidR="00544DB7" w:rsidRPr="00544DB7" w:rsidRDefault="00544DB7" w:rsidP="00544DB7">
            <w:pPr>
              <w:tabs>
                <w:tab w:val="left" w:pos="4536"/>
                <w:tab w:val="left" w:pos="4820"/>
                <w:tab w:val="left" w:pos="4962"/>
              </w:tabs>
              <w:ind w:left="144"/>
              <w:rPr>
                <w:rFonts w:ascii="Times New Roman" w:eastAsia="Calibri" w:hAnsi="Times New Roman"/>
                <w:noProof/>
                <w:color w:val="auto"/>
                <w:sz w:val="24"/>
                <w:szCs w:val="24"/>
              </w:rPr>
            </w:pPr>
            <w:r w:rsidRPr="00544DB7">
              <w:rPr>
                <w:rFonts w:ascii="Times New Roman" w:eastAsia="Calibri" w:hAnsi="Times New Roman"/>
                <w:iCs/>
                <w:noProof/>
                <w:color w:val="auto"/>
                <w:sz w:val="24"/>
                <w:szCs w:val="24"/>
              </w:rPr>
              <w:t xml:space="preserve">в форме дифференцированного зачета по учебной дисциплине </w:t>
            </w:r>
          </w:p>
        </w:tc>
      </w:tr>
      <w:tr w:rsidR="00544DB7" w:rsidRPr="00544DB7" w14:paraId="32067CA5" w14:textId="77777777" w:rsidTr="00544DB7">
        <w:trPr>
          <w:trHeight w:val="557"/>
        </w:trPr>
        <w:tc>
          <w:tcPr>
            <w:tcW w:w="3261" w:type="dxa"/>
          </w:tcPr>
          <w:p w14:paraId="01730EA8" w14:textId="77777777" w:rsidR="00544DB7" w:rsidRPr="00544DB7" w:rsidRDefault="00544DB7" w:rsidP="00544DB7">
            <w:pPr>
              <w:tabs>
                <w:tab w:val="left" w:pos="401"/>
                <w:tab w:val="left" w:pos="542"/>
                <w:tab w:val="left" w:pos="4536"/>
                <w:tab w:val="left" w:pos="4820"/>
                <w:tab w:val="left" w:pos="4962"/>
              </w:tabs>
              <w:suppressAutoHyphens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544DB7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 xml:space="preserve">Умения: </w:t>
            </w:r>
          </w:p>
        </w:tc>
        <w:tc>
          <w:tcPr>
            <w:tcW w:w="3685" w:type="dxa"/>
          </w:tcPr>
          <w:p w14:paraId="3605FBD4" w14:textId="77777777" w:rsidR="00544DB7" w:rsidRPr="00544DB7" w:rsidRDefault="00544DB7" w:rsidP="00544DB7">
            <w:pPr>
              <w:tabs>
                <w:tab w:val="left" w:pos="4536"/>
                <w:tab w:val="left" w:pos="4820"/>
                <w:tab w:val="left" w:pos="4962"/>
              </w:tabs>
              <w:rPr>
                <w:rFonts w:ascii="Times New Roman" w:eastAsia="Calibri" w:hAnsi="Times New Roman"/>
                <w:i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3396" w:type="dxa"/>
          </w:tcPr>
          <w:p w14:paraId="1E9AC1B8" w14:textId="77777777" w:rsidR="00544DB7" w:rsidRPr="00544DB7" w:rsidRDefault="00544DB7" w:rsidP="00544DB7">
            <w:pPr>
              <w:tabs>
                <w:tab w:val="left" w:pos="4536"/>
                <w:tab w:val="left" w:pos="4820"/>
                <w:tab w:val="left" w:pos="4962"/>
              </w:tabs>
              <w:rPr>
                <w:rFonts w:ascii="Times New Roman" w:eastAsia="Calibri" w:hAnsi="Times New Roman"/>
                <w:b/>
                <w:bCs/>
                <w:iCs/>
                <w:noProof/>
                <w:color w:val="auto"/>
                <w:sz w:val="24"/>
                <w:szCs w:val="24"/>
              </w:rPr>
            </w:pPr>
          </w:p>
        </w:tc>
      </w:tr>
      <w:tr w:rsidR="00544DB7" w:rsidRPr="00544DB7" w14:paraId="2527D725" w14:textId="77777777" w:rsidTr="00544DB7">
        <w:trPr>
          <w:trHeight w:val="3234"/>
        </w:trPr>
        <w:tc>
          <w:tcPr>
            <w:tcW w:w="3261" w:type="dxa"/>
          </w:tcPr>
          <w:p w14:paraId="3DE8A6C0" w14:textId="77777777" w:rsidR="00544DB7" w:rsidRPr="00544DB7" w:rsidRDefault="00544DB7" w:rsidP="00544DB7">
            <w:pPr>
              <w:tabs>
                <w:tab w:val="left" w:pos="401"/>
                <w:tab w:val="left" w:pos="542"/>
                <w:tab w:val="left" w:pos="4536"/>
                <w:tab w:val="left" w:pos="4820"/>
                <w:tab w:val="left" w:pos="4962"/>
              </w:tabs>
              <w:ind w:left="124"/>
              <w:contextualSpacing/>
              <w:rPr>
                <w:rFonts w:ascii="Times New Roman" w:eastAsia="Calibri" w:hAnsi="Times New Roman"/>
                <w:b/>
                <w:noProof/>
                <w:color w:val="auto"/>
                <w:sz w:val="24"/>
                <w:szCs w:val="24"/>
              </w:rPr>
            </w:pPr>
            <w:r w:rsidRPr="00544DB7">
              <w:rPr>
                <w:rFonts w:ascii="Times New Roman" w:hAnsi="Times New Roman"/>
                <w:sz w:val="24"/>
                <w:szCs w:val="24"/>
                <w:lang w:eastAsia="ar-SA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целей.</w:t>
            </w:r>
          </w:p>
        </w:tc>
        <w:tc>
          <w:tcPr>
            <w:tcW w:w="3685" w:type="dxa"/>
          </w:tcPr>
          <w:p w14:paraId="2151E14E" w14:textId="77777777" w:rsidR="00544DB7" w:rsidRPr="00544DB7" w:rsidRDefault="00544DB7" w:rsidP="00544DB7">
            <w:pPr>
              <w:tabs>
                <w:tab w:val="left" w:pos="4536"/>
                <w:tab w:val="left" w:pos="4820"/>
                <w:tab w:val="left" w:pos="4962"/>
              </w:tabs>
              <w:ind w:left="144"/>
              <w:rPr>
                <w:rFonts w:ascii="Times New Roman" w:eastAsia="Calibri" w:hAnsi="Times New Roman"/>
                <w:noProof/>
                <w:color w:val="auto"/>
                <w:sz w:val="24"/>
                <w:szCs w:val="24"/>
              </w:rPr>
            </w:pPr>
            <w:r w:rsidRPr="00544DB7">
              <w:rPr>
                <w:rFonts w:ascii="Times New Roman" w:eastAsia="Calibri" w:hAnsi="Times New Roman"/>
                <w:iCs/>
                <w:noProof/>
                <w:color w:val="auto"/>
                <w:sz w:val="24"/>
                <w:szCs w:val="24"/>
              </w:rPr>
              <w:t>Правильность, полнота выполнения заданий,</w:t>
            </w:r>
            <w:r w:rsidRPr="00544DB7">
              <w:rPr>
                <w:rFonts w:ascii="Times New Roman" w:eastAsia="Calibri" w:hAnsi="Times New Roman"/>
                <w:noProof/>
                <w:color w:val="auto"/>
                <w:sz w:val="24"/>
                <w:szCs w:val="24"/>
              </w:rPr>
              <w:t xml:space="preserve"> </w:t>
            </w:r>
            <w:r w:rsidRPr="00544DB7">
              <w:rPr>
                <w:rFonts w:ascii="Times New Roman" w:eastAsia="Calibri" w:hAnsi="Times New Roman"/>
                <w:iCs/>
                <w:noProof/>
                <w:color w:val="auto"/>
                <w:sz w:val="24"/>
                <w:szCs w:val="24"/>
              </w:rPr>
              <w:t>точность формулировок, точность расчетов,</w:t>
            </w:r>
            <w:r w:rsidRPr="00544DB7">
              <w:rPr>
                <w:rFonts w:ascii="Times New Roman" w:eastAsia="Calibri" w:hAnsi="Times New Roman"/>
                <w:noProof/>
                <w:color w:val="auto"/>
                <w:sz w:val="24"/>
                <w:szCs w:val="24"/>
              </w:rPr>
              <w:t xml:space="preserve"> </w:t>
            </w:r>
            <w:r w:rsidRPr="00544DB7">
              <w:rPr>
                <w:rFonts w:ascii="Times New Roman" w:eastAsia="Calibri" w:hAnsi="Times New Roman"/>
                <w:iCs/>
                <w:noProof/>
                <w:color w:val="auto"/>
                <w:sz w:val="24"/>
                <w:szCs w:val="24"/>
              </w:rPr>
              <w:t>соответствие требованиям</w:t>
            </w:r>
          </w:p>
          <w:p w14:paraId="5D3D20BC" w14:textId="77777777" w:rsidR="00544DB7" w:rsidRPr="00544DB7" w:rsidRDefault="00544DB7" w:rsidP="00544DB7">
            <w:pPr>
              <w:tabs>
                <w:tab w:val="left" w:pos="4536"/>
                <w:tab w:val="left" w:pos="4820"/>
                <w:tab w:val="left" w:pos="4962"/>
              </w:tabs>
              <w:ind w:left="144"/>
              <w:rPr>
                <w:rFonts w:ascii="Times New Roman" w:eastAsia="Calibri" w:hAnsi="Times New Roman"/>
                <w:noProof/>
                <w:color w:val="auto"/>
                <w:sz w:val="24"/>
                <w:szCs w:val="24"/>
              </w:rPr>
            </w:pPr>
            <w:r w:rsidRPr="00544DB7">
              <w:rPr>
                <w:rFonts w:ascii="Times New Roman" w:eastAsia="Calibri" w:hAnsi="Times New Roman"/>
                <w:iCs/>
                <w:noProof/>
                <w:color w:val="auto"/>
                <w:sz w:val="24"/>
                <w:szCs w:val="24"/>
              </w:rPr>
              <w:t>Адекватность, оптимальность выбора способов действий, методов, техник,</w:t>
            </w:r>
            <w:r w:rsidRPr="00544DB7">
              <w:rPr>
                <w:rFonts w:ascii="Times New Roman" w:eastAsia="Calibri" w:hAnsi="Times New Roman"/>
                <w:noProof/>
                <w:color w:val="auto"/>
                <w:sz w:val="24"/>
                <w:szCs w:val="24"/>
              </w:rPr>
              <w:t xml:space="preserve"> </w:t>
            </w:r>
            <w:r w:rsidRPr="00544DB7">
              <w:rPr>
                <w:rFonts w:ascii="Times New Roman" w:eastAsia="Calibri" w:hAnsi="Times New Roman"/>
                <w:iCs/>
                <w:noProof/>
                <w:color w:val="auto"/>
                <w:sz w:val="24"/>
                <w:szCs w:val="24"/>
              </w:rPr>
              <w:t>последовательностей действий и т.д.</w:t>
            </w:r>
          </w:p>
          <w:p w14:paraId="0D1DBD5E" w14:textId="77777777" w:rsidR="00544DB7" w:rsidRPr="00544DB7" w:rsidRDefault="00544DB7" w:rsidP="00544DB7">
            <w:pPr>
              <w:tabs>
                <w:tab w:val="left" w:pos="4536"/>
                <w:tab w:val="left" w:pos="4820"/>
                <w:tab w:val="left" w:pos="4962"/>
              </w:tabs>
              <w:ind w:left="144"/>
              <w:rPr>
                <w:rFonts w:ascii="Times New Roman" w:eastAsia="Calibri" w:hAnsi="Times New Roman"/>
                <w:noProof/>
                <w:color w:val="auto"/>
                <w:sz w:val="24"/>
                <w:szCs w:val="24"/>
              </w:rPr>
            </w:pPr>
            <w:r w:rsidRPr="00544DB7">
              <w:rPr>
                <w:rFonts w:ascii="Times New Roman" w:eastAsia="Calibri" w:hAnsi="Times New Roman"/>
                <w:iCs/>
                <w:noProof/>
                <w:color w:val="auto"/>
                <w:sz w:val="24"/>
                <w:szCs w:val="24"/>
              </w:rPr>
              <w:t>Точность оценки</w:t>
            </w:r>
          </w:p>
          <w:p w14:paraId="48F6764C" w14:textId="77777777" w:rsidR="00544DB7" w:rsidRPr="00544DB7" w:rsidRDefault="00544DB7" w:rsidP="00544DB7">
            <w:pPr>
              <w:tabs>
                <w:tab w:val="left" w:pos="4536"/>
                <w:tab w:val="left" w:pos="4820"/>
                <w:tab w:val="left" w:pos="4962"/>
              </w:tabs>
              <w:ind w:left="144"/>
              <w:rPr>
                <w:rFonts w:ascii="Times New Roman" w:eastAsia="Calibri" w:hAnsi="Times New Roman"/>
                <w:noProof/>
                <w:color w:val="auto"/>
                <w:sz w:val="24"/>
                <w:szCs w:val="24"/>
              </w:rPr>
            </w:pPr>
            <w:r w:rsidRPr="00544DB7">
              <w:rPr>
                <w:rFonts w:ascii="Times New Roman" w:eastAsia="Calibri" w:hAnsi="Times New Roman"/>
                <w:iCs/>
                <w:noProof/>
                <w:color w:val="auto"/>
                <w:sz w:val="24"/>
                <w:szCs w:val="24"/>
              </w:rPr>
              <w:t>Соответствие требованиям инструкций,</w:t>
            </w:r>
            <w:r w:rsidRPr="00544DB7">
              <w:rPr>
                <w:rFonts w:ascii="Times New Roman" w:eastAsia="Calibri" w:hAnsi="Times New Roman"/>
                <w:noProof/>
                <w:color w:val="auto"/>
                <w:sz w:val="24"/>
                <w:szCs w:val="24"/>
              </w:rPr>
              <w:t xml:space="preserve"> </w:t>
            </w:r>
            <w:r w:rsidRPr="00544DB7">
              <w:rPr>
                <w:rFonts w:ascii="Times New Roman" w:eastAsia="Calibri" w:hAnsi="Times New Roman"/>
                <w:iCs/>
                <w:noProof/>
                <w:color w:val="auto"/>
                <w:sz w:val="24"/>
                <w:szCs w:val="24"/>
              </w:rPr>
              <w:t>регламентов</w:t>
            </w:r>
          </w:p>
          <w:p w14:paraId="32250F76" w14:textId="77777777" w:rsidR="00544DB7" w:rsidRPr="00544DB7" w:rsidRDefault="00544DB7" w:rsidP="00544DB7">
            <w:pPr>
              <w:tabs>
                <w:tab w:val="left" w:pos="4536"/>
                <w:tab w:val="left" w:pos="4820"/>
                <w:tab w:val="left" w:pos="4962"/>
              </w:tabs>
              <w:ind w:left="144"/>
              <w:rPr>
                <w:rFonts w:ascii="Times New Roman" w:eastAsia="Calibri" w:hAnsi="Times New Roman"/>
                <w:noProof/>
                <w:color w:val="auto"/>
                <w:sz w:val="24"/>
                <w:szCs w:val="24"/>
              </w:rPr>
            </w:pPr>
            <w:r w:rsidRPr="00544DB7">
              <w:rPr>
                <w:rFonts w:ascii="Times New Roman" w:eastAsia="Calibri" w:hAnsi="Times New Roman"/>
                <w:iCs/>
                <w:noProof/>
                <w:color w:val="auto"/>
                <w:sz w:val="24"/>
                <w:szCs w:val="24"/>
              </w:rPr>
              <w:t>Правильное выполнение заданий в полном</w:t>
            </w:r>
            <w:r w:rsidRPr="00544DB7">
              <w:rPr>
                <w:rFonts w:ascii="Times New Roman" w:eastAsia="Calibri" w:hAnsi="Times New Roman"/>
                <w:noProof/>
                <w:color w:val="auto"/>
                <w:sz w:val="24"/>
                <w:szCs w:val="24"/>
              </w:rPr>
              <w:t xml:space="preserve"> </w:t>
            </w:r>
            <w:r w:rsidRPr="00544DB7">
              <w:rPr>
                <w:rFonts w:ascii="Times New Roman" w:eastAsia="Calibri" w:hAnsi="Times New Roman"/>
                <w:iCs/>
                <w:noProof/>
                <w:color w:val="auto"/>
                <w:sz w:val="24"/>
                <w:szCs w:val="24"/>
              </w:rPr>
              <w:t>объеме</w:t>
            </w:r>
          </w:p>
        </w:tc>
        <w:tc>
          <w:tcPr>
            <w:tcW w:w="3396" w:type="dxa"/>
          </w:tcPr>
          <w:p w14:paraId="52CEF124" w14:textId="77777777" w:rsidR="00544DB7" w:rsidRPr="00544DB7" w:rsidRDefault="00544DB7" w:rsidP="00544DB7">
            <w:pPr>
              <w:tabs>
                <w:tab w:val="left" w:pos="4536"/>
                <w:tab w:val="left" w:pos="4820"/>
                <w:tab w:val="left" w:pos="4962"/>
              </w:tabs>
              <w:ind w:left="144"/>
              <w:rPr>
                <w:rFonts w:ascii="Times New Roman" w:eastAsia="Calibri" w:hAnsi="Times New Roman"/>
                <w:noProof/>
                <w:color w:val="auto"/>
                <w:sz w:val="24"/>
                <w:szCs w:val="24"/>
              </w:rPr>
            </w:pPr>
            <w:r w:rsidRPr="00544DB7">
              <w:rPr>
                <w:rFonts w:ascii="Times New Roman" w:eastAsia="Calibri" w:hAnsi="Times New Roman"/>
                <w:b/>
                <w:bCs/>
                <w:iCs/>
                <w:noProof/>
                <w:color w:val="auto"/>
                <w:sz w:val="24"/>
                <w:szCs w:val="24"/>
              </w:rPr>
              <w:t>Текущий контроль:</w:t>
            </w:r>
          </w:p>
          <w:p w14:paraId="6805D2A9" w14:textId="77777777" w:rsidR="00544DB7" w:rsidRPr="00544DB7" w:rsidRDefault="00544DB7" w:rsidP="00544DB7">
            <w:pPr>
              <w:tabs>
                <w:tab w:val="left" w:pos="4536"/>
                <w:tab w:val="left" w:pos="4820"/>
                <w:tab w:val="left" w:pos="4962"/>
              </w:tabs>
              <w:ind w:left="144"/>
              <w:rPr>
                <w:rFonts w:ascii="Times New Roman" w:eastAsia="Calibri" w:hAnsi="Times New Roman"/>
                <w:iCs/>
                <w:noProof/>
                <w:color w:val="auto"/>
                <w:sz w:val="24"/>
                <w:szCs w:val="24"/>
              </w:rPr>
            </w:pPr>
            <w:r w:rsidRPr="00544DB7">
              <w:rPr>
                <w:rFonts w:ascii="Times New Roman" w:eastAsia="Calibri" w:hAnsi="Times New Roman"/>
                <w:iCs/>
                <w:noProof/>
                <w:color w:val="auto"/>
                <w:sz w:val="24"/>
                <w:szCs w:val="24"/>
              </w:rPr>
              <w:t>- оценка заданий для самостоятельной работы</w:t>
            </w:r>
          </w:p>
          <w:p w14:paraId="426F7C67" w14:textId="77777777" w:rsidR="00544DB7" w:rsidRPr="00544DB7" w:rsidRDefault="00544DB7" w:rsidP="00544DB7">
            <w:pPr>
              <w:tabs>
                <w:tab w:val="left" w:pos="4536"/>
                <w:tab w:val="left" w:pos="4820"/>
                <w:tab w:val="left" w:pos="4962"/>
              </w:tabs>
              <w:ind w:left="144"/>
              <w:rPr>
                <w:rFonts w:ascii="Times New Roman" w:eastAsia="Calibri" w:hAnsi="Times New Roman"/>
                <w:noProof/>
                <w:color w:val="auto"/>
                <w:sz w:val="24"/>
                <w:szCs w:val="24"/>
              </w:rPr>
            </w:pPr>
            <w:r w:rsidRPr="00544DB7">
              <w:rPr>
                <w:rFonts w:ascii="Times New Roman" w:eastAsia="Calibri" w:hAnsi="Times New Roman"/>
                <w:iCs/>
                <w:noProof/>
                <w:color w:val="auto"/>
                <w:sz w:val="24"/>
                <w:szCs w:val="24"/>
              </w:rPr>
              <w:t>- экспертная оценка демонстрируемых</w:t>
            </w:r>
          </w:p>
          <w:p w14:paraId="4A04618C" w14:textId="77777777" w:rsidR="00544DB7" w:rsidRPr="00544DB7" w:rsidRDefault="00544DB7" w:rsidP="00544DB7">
            <w:pPr>
              <w:tabs>
                <w:tab w:val="left" w:pos="4536"/>
                <w:tab w:val="left" w:pos="4820"/>
                <w:tab w:val="left" w:pos="4962"/>
              </w:tabs>
              <w:ind w:left="144"/>
              <w:rPr>
                <w:rFonts w:ascii="Times New Roman" w:eastAsia="Calibri" w:hAnsi="Times New Roman"/>
                <w:iCs/>
                <w:noProof/>
                <w:color w:val="auto"/>
                <w:sz w:val="24"/>
                <w:szCs w:val="24"/>
              </w:rPr>
            </w:pPr>
            <w:r w:rsidRPr="00544DB7">
              <w:rPr>
                <w:rFonts w:ascii="Times New Roman" w:eastAsia="Calibri" w:hAnsi="Times New Roman"/>
                <w:iCs/>
                <w:noProof/>
                <w:color w:val="auto"/>
                <w:sz w:val="24"/>
                <w:szCs w:val="24"/>
              </w:rPr>
              <w:t>умений, выполняемых действий в процессе выполнения заданий</w:t>
            </w:r>
          </w:p>
          <w:p w14:paraId="251F0171" w14:textId="77777777" w:rsidR="00544DB7" w:rsidRPr="00544DB7" w:rsidRDefault="00544DB7" w:rsidP="00544DB7">
            <w:pPr>
              <w:tabs>
                <w:tab w:val="left" w:pos="4536"/>
                <w:tab w:val="left" w:pos="4820"/>
                <w:tab w:val="left" w:pos="4962"/>
              </w:tabs>
              <w:ind w:left="144"/>
              <w:rPr>
                <w:rFonts w:ascii="Times New Roman" w:eastAsia="Calibri" w:hAnsi="Times New Roman"/>
                <w:noProof/>
                <w:color w:val="auto"/>
                <w:sz w:val="24"/>
                <w:szCs w:val="24"/>
              </w:rPr>
            </w:pPr>
            <w:r w:rsidRPr="00544DB7">
              <w:rPr>
                <w:rFonts w:ascii="Times New Roman" w:eastAsia="Calibri" w:hAnsi="Times New Roman"/>
                <w:b/>
                <w:bCs/>
                <w:iCs/>
                <w:noProof/>
                <w:color w:val="auto"/>
                <w:sz w:val="24"/>
                <w:szCs w:val="24"/>
              </w:rPr>
              <w:t>Промежуточная аттестация</w:t>
            </w:r>
          </w:p>
          <w:p w14:paraId="31870DC4" w14:textId="77777777" w:rsidR="00544DB7" w:rsidRPr="00544DB7" w:rsidRDefault="00544DB7" w:rsidP="00544DB7">
            <w:pPr>
              <w:tabs>
                <w:tab w:val="left" w:pos="4536"/>
                <w:tab w:val="left" w:pos="4820"/>
                <w:tab w:val="left" w:pos="4962"/>
              </w:tabs>
              <w:ind w:left="144"/>
              <w:rPr>
                <w:rFonts w:ascii="Times New Roman" w:eastAsia="Calibri" w:hAnsi="Times New Roman"/>
                <w:bCs/>
                <w:iCs/>
                <w:noProof/>
                <w:color w:val="auto"/>
                <w:sz w:val="24"/>
                <w:szCs w:val="24"/>
              </w:rPr>
            </w:pPr>
            <w:r w:rsidRPr="00544DB7">
              <w:rPr>
                <w:rFonts w:ascii="Times New Roman" w:eastAsia="Calibri" w:hAnsi="Times New Roman"/>
                <w:iCs/>
                <w:noProof/>
                <w:color w:val="auto"/>
                <w:sz w:val="24"/>
                <w:szCs w:val="24"/>
              </w:rPr>
              <w:t>- экспертная оценка выполнения заданий на дифференцированном зачете</w:t>
            </w:r>
          </w:p>
        </w:tc>
      </w:tr>
    </w:tbl>
    <w:p w14:paraId="4CA00D21" w14:textId="0E1DC5D2" w:rsidR="00544DB7" w:rsidRDefault="00544DB7" w:rsidP="00544DB7">
      <w:pPr>
        <w:tabs>
          <w:tab w:val="left" w:pos="329"/>
          <w:tab w:val="left" w:pos="916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14:paraId="1C4D5C13" w14:textId="5ED218F8" w:rsidR="00544DB7" w:rsidRDefault="00544DB7" w:rsidP="00544DB7">
      <w:pPr>
        <w:tabs>
          <w:tab w:val="left" w:pos="916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</w:rPr>
      </w:pPr>
    </w:p>
    <w:p w14:paraId="3D14DAA7" w14:textId="64151C78" w:rsidR="00544DB7" w:rsidRDefault="00544DB7" w:rsidP="00544DB7">
      <w:pPr>
        <w:tabs>
          <w:tab w:val="left" w:pos="916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</w:rPr>
      </w:pPr>
    </w:p>
    <w:p w14:paraId="18F225B3" w14:textId="77777777" w:rsidR="00544DB7" w:rsidRPr="00544DB7" w:rsidRDefault="00544DB7" w:rsidP="00544DB7">
      <w:pPr>
        <w:tabs>
          <w:tab w:val="left" w:pos="916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</w:rPr>
      </w:pPr>
    </w:p>
    <w:p w14:paraId="2AE95A26" w14:textId="77777777" w:rsidR="003E6867" w:rsidRDefault="003E6867" w:rsidP="003E6867">
      <w:pPr>
        <w:tabs>
          <w:tab w:val="left" w:pos="916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center"/>
        <w:rPr>
          <w:rFonts w:ascii="Times New Roman" w:hAnsi="Times New Roman"/>
          <w:b/>
          <w:bCs/>
        </w:rPr>
      </w:pPr>
    </w:p>
    <w:p w14:paraId="23FFE058" w14:textId="77777777" w:rsidR="003E6867" w:rsidRDefault="003E6867" w:rsidP="003E6867">
      <w:pPr>
        <w:tabs>
          <w:tab w:val="left" w:pos="916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rPr>
          <w:rFonts w:ascii="Times New Roman" w:hAnsi="Times New Roman"/>
          <w:b/>
          <w:bCs/>
        </w:rPr>
      </w:pPr>
    </w:p>
    <w:p w14:paraId="2A4E586E" w14:textId="77777777" w:rsidR="003E6867" w:rsidRDefault="003E6867" w:rsidP="003E6867">
      <w:pPr>
        <w:tabs>
          <w:tab w:val="left" w:pos="916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center"/>
        <w:rPr>
          <w:rFonts w:ascii="Times New Roman" w:hAnsi="Times New Roman"/>
          <w:b/>
          <w:bCs/>
        </w:rPr>
      </w:pPr>
    </w:p>
    <w:p w14:paraId="1AA330E1" w14:textId="77777777" w:rsidR="003E6867" w:rsidRDefault="003E6867" w:rsidP="003E6867">
      <w:pPr>
        <w:tabs>
          <w:tab w:val="left" w:pos="916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center"/>
        <w:rPr>
          <w:rFonts w:ascii="Times New Roman" w:hAnsi="Times New Roman"/>
          <w:b/>
          <w:bCs/>
        </w:rPr>
      </w:pPr>
    </w:p>
    <w:p w14:paraId="0196F512" w14:textId="77777777" w:rsidR="003E6867" w:rsidRDefault="003E6867" w:rsidP="003E6867">
      <w:pPr>
        <w:tabs>
          <w:tab w:val="left" w:pos="916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center"/>
        <w:rPr>
          <w:rFonts w:ascii="Times New Roman" w:hAnsi="Times New Roman"/>
          <w:b/>
          <w:bCs/>
        </w:rPr>
      </w:pPr>
    </w:p>
    <w:p w14:paraId="1744520A" w14:textId="77777777" w:rsidR="003E6867" w:rsidRPr="001E3700" w:rsidRDefault="003E6867" w:rsidP="003E6867">
      <w:pPr>
        <w:tabs>
          <w:tab w:val="left" w:pos="916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center"/>
        <w:rPr>
          <w:rFonts w:ascii="Times New Roman" w:hAnsi="Times New Roman"/>
          <w:b/>
          <w:bCs/>
        </w:rPr>
      </w:pPr>
    </w:p>
    <w:p w14:paraId="330BFA57" w14:textId="77777777" w:rsidR="003E6867" w:rsidRDefault="003E6867" w:rsidP="003E6867">
      <w:pPr>
        <w:pStyle w:val="17"/>
        <w:tabs>
          <w:tab w:val="left" w:pos="250"/>
        </w:tabs>
        <w:jc w:val="left"/>
        <w:rPr>
          <w:rFonts w:ascii="Times New Roman" w:hAnsi="Times New Roman"/>
        </w:rPr>
      </w:pPr>
    </w:p>
    <w:p w14:paraId="6D8F9D21" w14:textId="77777777" w:rsidR="003E6867" w:rsidRDefault="003E6867" w:rsidP="003E6867">
      <w:pPr>
        <w:pStyle w:val="17"/>
        <w:tabs>
          <w:tab w:val="left" w:pos="250"/>
        </w:tabs>
        <w:jc w:val="left"/>
        <w:rPr>
          <w:rFonts w:ascii="Times New Roman" w:hAnsi="Times New Roman"/>
        </w:rPr>
      </w:pPr>
    </w:p>
    <w:p w14:paraId="398BE20E" w14:textId="77777777" w:rsidR="003E6867" w:rsidRDefault="003E6867" w:rsidP="003E6867">
      <w:pPr>
        <w:pStyle w:val="17"/>
        <w:tabs>
          <w:tab w:val="left" w:pos="250"/>
        </w:tabs>
        <w:jc w:val="left"/>
        <w:rPr>
          <w:rFonts w:ascii="Times New Roman" w:hAnsi="Times New Roman"/>
        </w:rPr>
      </w:pPr>
    </w:p>
    <w:p w14:paraId="466BF3E6" w14:textId="77777777" w:rsidR="003E6867" w:rsidRDefault="003E6867" w:rsidP="003E6867">
      <w:pPr>
        <w:pStyle w:val="17"/>
        <w:tabs>
          <w:tab w:val="left" w:pos="250"/>
        </w:tabs>
        <w:jc w:val="left"/>
        <w:rPr>
          <w:rFonts w:ascii="Times New Roman" w:hAnsi="Times New Roman"/>
        </w:rPr>
      </w:pPr>
    </w:p>
    <w:p w14:paraId="36789CF7" w14:textId="77777777" w:rsidR="003E6867" w:rsidRDefault="003E6867" w:rsidP="003E6867">
      <w:pPr>
        <w:pStyle w:val="17"/>
        <w:tabs>
          <w:tab w:val="left" w:pos="250"/>
        </w:tabs>
        <w:jc w:val="left"/>
        <w:rPr>
          <w:rFonts w:ascii="Times New Roman" w:hAnsi="Times New Roman"/>
        </w:rPr>
      </w:pPr>
    </w:p>
    <w:p w14:paraId="4C2A8479" w14:textId="77777777" w:rsidR="003E6867" w:rsidRDefault="003E6867" w:rsidP="003E6867">
      <w:pPr>
        <w:pStyle w:val="17"/>
        <w:tabs>
          <w:tab w:val="left" w:pos="250"/>
        </w:tabs>
        <w:jc w:val="left"/>
        <w:rPr>
          <w:rFonts w:ascii="Times New Roman" w:hAnsi="Times New Roman"/>
        </w:rPr>
      </w:pPr>
    </w:p>
    <w:p w14:paraId="16290082" w14:textId="77777777" w:rsidR="003E6867" w:rsidRPr="008169F7" w:rsidRDefault="003E6867" w:rsidP="003E6867">
      <w:pPr>
        <w:rPr>
          <w:rFonts w:ascii="Times New Roman Полужирный" w:hAnsi="Times New Roman Полужирный"/>
          <w:sz w:val="24"/>
        </w:rPr>
      </w:pPr>
    </w:p>
    <w:sectPr w:rsidR="003E6867" w:rsidRPr="008169F7">
      <w:headerReference w:type="even" r:id="rId21"/>
      <w:headerReference w:type="default" r:id="rId22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B49FA" w14:textId="77777777" w:rsidR="006B28E9" w:rsidRDefault="006B28E9">
      <w:r>
        <w:separator/>
      </w:r>
    </w:p>
  </w:endnote>
  <w:endnote w:type="continuationSeparator" w:id="0">
    <w:p w14:paraId="17C5E675" w14:textId="77777777" w:rsidR="006B28E9" w:rsidRDefault="006B2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Полужирный">
    <w:panose1 w:val="02020803070505020304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@Batang">
    <w:altName w:val="@Malgun Gothic Semilight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8BD74" w14:textId="77777777" w:rsidR="006B28E9" w:rsidRDefault="006B28E9">
      <w:r>
        <w:separator/>
      </w:r>
    </w:p>
  </w:footnote>
  <w:footnote w:type="continuationSeparator" w:id="0">
    <w:p w14:paraId="22B3577E" w14:textId="77777777" w:rsidR="006B28E9" w:rsidRDefault="006B28E9">
      <w:r>
        <w:continuationSeparator/>
      </w:r>
    </w:p>
  </w:footnote>
  <w:footnote w:id="1">
    <w:p w14:paraId="38B213E7" w14:textId="77777777" w:rsidR="00937F2A" w:rsidRDefault="006B28E9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22B25684" w14:textId="77777777" w:rsidR="00937F2A" w:rsidRDefault="006B28E9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3">
    <w:p w14:paraId="07C4499B" w14:textId="77777777" w:rsidR="008169F7" w:rsidRDefault="008169F7" w:rsidP="008169F7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104881B3" w14:textId="77777777" w:rsidR="008169F7" w:rsidRDefault="008169F7" w:rsidP="008169F7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5">
    <w:p w14:paraId="1004F6DA" w14:textId="77777777" w:rsidR="00F06E7A" w:rsidRDefault="00F06E7A" w:rsidP="00F06E7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297EC3B7" w14:textId="77777777" w:rsidR="00F06E7A" w:rsidRDefault="00F06E7A" w:rsidP="00F06E7A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7">
    <w:p w14:paraId="04BFB8C7" w14:textId="77777777" w:rsidR="00634171" w:rsidRDefault="00634171" w:rsidP="00634171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4A205287" w14:textId="77777777" w:rsidR="00634171" w:rsidRDefault="00634171" w:rsidP="00634171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9">
    <w:p w14:paraId="54EF27CD" w14:textId="77777777" w:rsidR="003E6867" w:rsidRDefault="003E6867" w:rsidP="003E6867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0">
    <w:p w14:paraId="75D6C387" w14:textId="77777777" w:rsidR="003E6867" w:rsidRDefault="003E6867" w:rsidP="003E6867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DC269" w14:textId="77777777" w:rsidR="00937F2A" w:rsidRDefault="006B28E9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3980EB6" w14:textId="77777777" w:rsidR="00937F2A" w:rsidRDefault="00937F2A">
    <w:pPr>
      <w:pStyle w:val="affffff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D1D98" w14:textId="77777777" w:rsidR="00937F2A" w:rsidRDefault="006B28E9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9451813" w14:textId="77777777" w:rsidR="00937F2A" w:rsidRDefault="00937F2A">
    <w:pPr>
      <w:pStyle w:val="affffff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460F5" w14:textId="77777777" w:rsidR="008169F7" w:rsidRDefault="008169F7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52861EE" w14:textId="77777777" w:rsidR="008169F7" w:rsidRDefault="008169F7">
    <w:pPr>
      <w:pStyle w:val="affffff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04E3A" w14:textId="77777777" w:rsidR="008169F7" w:rsidRDefault="008169F7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9D5D777" w14:textId="77777777" w:rsidR="008169F7" w:rsidRDefault="008169F7">
    <w:pPr>
      <w:pStyle w:val="affffffd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717FF" w14:textId="77777777" w:rsidR="00F06E7A" w:rsidRDefault="00F06E7A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9D08DA5" w14:textId="77777777" w:rsidR="00F06E7A" w:rsidRDefault="00F06E7A">
    <w:pPr>
      <w:pStyle w:val="affffffd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77FAC" w14:textId="77777777" w:rsidR="00F06E7A" w:rsidRDefault="00F06E7A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6F9EB7C" w14:textId="77777777" w:rsidR="00F06E7A" w:rsidRDefault="00F06E7A">
    <w:pPr>
      <w:pStyle w:val="affffffd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AF3A3" w14:textId="77777777" w:rsidR="00634171" w:rsidRDefault="00634171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03191F4" w14:textId="77777777" w:rsidR="00634171" w:rsidRDefault="00634171">
    <w:pPr>
      <w:pStyle w:val="affffffd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CEE2E" w14:textId="77777777" w:rsidR="00634171" w:rsidRDefault="00634171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72A3C6C" w14:textId="77777777" w:rsidR="00634171" w:rsidRDefault="00634171">
    <w:pPr>
      <w:pStyle w:val="affffffd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80D00" w14:textId="77777777" w:rsidR="003E6867" w:rsidRDefault="003E6867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4B795AF" w14:textId="77777777" w:rsidR="003E6867" w:rsidRDefault="003E6867">
    <w:pPr>
      <w:pStyle w:val="affffffd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C4A88" w14:textId="77777777" w:rsidR="003E6867" w:rsidRDefault="003E6867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103F982" w14:textId="77777777" w:rsidR="003E6867" w:rsidRDefault="003E6867">
    <w:pPr>
      <w:pStyle w:val="affffffd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D5FE4" w14:textId="77777777" w:rsidR="00937F2A" w:rsidRDefault="006B28E9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434953B" w14:textId="77777777" w:rsidR="00937F2A" w:rsidRDefault="00937F2A">
    <w:pPr>
      <w:pStyle w:val="affffffd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A2F59" w14:textId="77777777" w:rsidR="00937F2A" w:rsidRDefault="006B28E9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0172EA5" w14:textId="77777777" w:rsidR="00937F2A" w:rsidRDefault="00937F2A">
    <w:pPr>
      <w:pStyle w:val="affff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F976CAF4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1" w15:restartNumberingAfterBreak="0">
    <w:nsid w:val="08E60028"/>
    <w:multiLevelType w:val="multilevel"/>
    <w:tmpl w:val="38D49D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83581"/>
    <w:multiLevelType w:val="hybridMultilevel"/>
    <w:tmpl w:val="F9EC7148"/>
    <w:lvl w:ilvl="0" w:tplc="00000002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80111E"/>
    <w:multiLevelType w:val="multilevel"/>
    <w:tmpl w:val="38D49D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E41E96"/>
    <w:multiLevelType w:val="multilevel"/>
    <w:tmpl w:val="38D49D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0504CD"/>
    <w:multiLevelType w:val="multilevel"/>
    <w:tmpl w:val="38D49D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C74CB9"/>
    <w:multiLevelType w:val="multilevel"/>
    <w:tmpl w:val="38D49D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D70992"/>
    <w:multiLevelType w:val="multilevel"/>
    <w:tmpl w:val="38D49D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1F329C"/>
    <w:multiLevelType w:val="multilevel"/>
    <w:tmpl w:val="826C0B7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9FC7B8B"/>
    <w:multiLevelType w:val="multilevel"/>
    <w:tmpl w:val="38D49D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9"/>
  </w:num>
  <w:num w:numId="4">
    <w:abstractNumId w:val="4"/>
  </w:num>
  <w:num w:numId="5">
    <w:abstractNumId w:val="3"/>
  </w:num>
  <w:num w:numId="6">
    <w:abstractNumId w:val="6"/>
  </w:num>
  <w:num w:numId="7">
    <w:abstractNumId w:val="7"/>
  </w:num>
  <w:num w:numId="8">
    <w:abstractNumId w:val="5"/>
  </w:num>
  <w:num w:numId="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F2A"/>
    <w:rsid w:val="0004453C"/>
    <w:rsid w:val="001D193F"/>
    <w:rsid w:val="001E3700"/>
    <w:rsid w:val="00222515"/>
    <w:rsid w:val="002745B9"/>
    <w:rsid w:val="003E6867"/>
    <w:rsid w:val="004A4F3E"/>
    <w:rsid w:val="00544DB7"/>
    <w:rsid w:val="00634171"/>
    <w:rsid w:val="006B28E9"/>
    <w:rsid w:val="008169F7"/>
    <w:rsid w:val="00937F2A"/>
    <w:rsid w:val="009B0A62"/>
    <w:rsid w:val="00C92BA7"/>
    <w:rsid w:val="00E70BF2"/>
    <w:rsid w:val="00EF5FF8"/>
    <w:rsid w:val="00F06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C2F16"/>
  <w15:docId w15:val="{B337CAAF-D123-497A-BA83-355722515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a3">
    <w:name w:val="Подвал для информации об изменениях"/>
    <w:basedOn w:val="10"/>
    <w:next w:val="a"/>
    <w:link w:val="a4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4">
    <w:name w:val="Подвал для информации об изменениях"/>
    <w:basedOn w:val="11"/>
    <w:link w:val="a3"/>
    <w:rPr>
      <w:rFonts w:ascii="Times New Roman" w:hAnsi="Times New Roman"/>
      <w:b w:val="0"/>
      <w:sz w:val="18"/>
    </w:rPr>
  </w:style>
  <w:style w:type="paragraph" w:customStyle="1" w:styleId="12">
    <w:name w:val="Нижний колонтитул Знак1"/>
    <w:basedOn w:val="13"/>
    <w:link w:val="14"/>
    <w:rPr>
      <w:rFonts w:ascii="Calibri" w:hAnsi="Calibri"/>
    </w:rPr>
  </w:style>
  <w:style w:type="character" w:customStyle="1" w:styleId="14">
    <w:name w:val="Нижний колонтитул Знак1"/>
    <w:basedOn w:val="a0"/>
    <w:link w:val="12"/>
    <w:rPr>
      <w:rFonts w:ascii="Calibri" w:hAnsi="Calibri"/>
    </w:rPr>
  </w:style>
  <w:style w:type="paragraph" w:customStyle="1" w:styleId="a5">
    <w:name w:val="Центрированный (таблица)"/>
    <w:basedOn w:val="a6"/>
    <w:next w:val="a"/>
    <w:link w:val="a7"/>
    <w:pPr>
      <w:jc w:val="center"/>
    </w:pPr>
  </w:style>
  <w:style w:type="character" w:customStyle="1" w:styleId="a7">
    <w:name w:val="Центрированный (таблица)"/>
    <w:basedOn w:val="a8"/>
    <w:link w:val="a5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1"/>
    <w:link w:val="a9"/>
  </w:style>
  <w:style w:type="paragraph" w:customStyle="1" w:styleId="15">
    <w:name w:val="Заголовок1"/>
    <w:basedOn w:val="ab"/>
    <w:next w:val="a"/>
    <w:link w:val="16"/>
    <w:rPr>
      <w:b/>
      <w:color w:val="0058A9"/>
    </w:rPr>
  </w:style>
  <w:style w:type="character" w:customStyle="1" w:styleId="16">
    <w:name w:val="Заголовок1"/>
    <w:basedOn w:val="ac"/>
    <w:link w:val="15"/>
    <w:rPr>
      <w:rFonts w:ascii="Verdana" w:hAnsi="Verdana"/>
      <w:b/>
      <w:color w:val="0058A9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7">
    <w:name w:val="Раздел 1"/>
    <w:basedOn w:val="10"/>
    <w:link w:val="18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8">
    <w:name w:val="Раздел 1"/>
    <w:basedOn w:val="11"/>
    <w:link w:val="17"/>
    <w:rPr>
      <w:rFonts w:ascii="Times New Roman Полужирный" w:hAnsi="Times New Roman Полужирный"/>
      <w:b/>
      <w:caps/>
      <w:sz w:val="24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customStyle="1" w:styleId="25">
    <w:name w:val="Основной текст (2)"/>
    <w:basedOn w:val="a"/>
    <w:link w:val="26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6">
    <w:name w:val="Основной текст (2)"/>
    <w:basedOn w:val="1"/>
    <w:link w:val="25"/>
    <w:rPr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d">
    <w:name w:val="Внимание: криминал!!"/>
    <w:basedOn w:val="ae"/>
    <w:next w:val="a"/>
    <w:link w:val="af"/>
  </w:style>
  <w:style w:type="character" w:customStyle="1" w:styleId="af">
    <w:name w:val="Внимание: криминал!!"/>
    <w:basedOn w:val="af0"/>
    <w:link w:val="ad"/>
    <w:rPr>
      <w:rFonts w:ascii="Times New Roman" w:hAnsi="Times New Roman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1">
    <w:link w:val="af2"/>
    <w:semiHidden/>
    <w:unhideWhenUsed/>
  </w:style>
  <w:style w:type="character" w:customStyle="1" w:styleId="af2">
    <w:link w:val="af1"/>
    <w:semiHidden/>
    <w:unhideWhenUsed/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19">
    <w:name w:val="Знак примечания1"/>
    <w:basedOn w:val="13"/>
    <w:link w:val="af3"/>
    <w:rPr>
      <w:sz w:val="16"/>
    </w:rPr>
  </w:style>
  <w:style w:type="character" w:styleId="af3">
    <w:name w:val="annotation reference"/>
    <w:basedOn w:val="a0"/>
    <w:link w:val="19"/>
    <w:rPr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4">
    <w:name w:val="Текст (лев. подпись)"/>
    <w:basedOn w:val="a"/>
    <w:next w:val="a"/>
    <w:link w:val="a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5">
    <w:name w:val="Текст (лев. подпись)"/>
    <w:basedOn w:val="1"/>
    <w:link w:val="af4"/>
    <w:rPr>
      <w:rFonts w:ascii="Times New Roman" w:hAnsi="Times New Roman"/>
      <w:sz w:val="24"/>
    </w:rPr>
  </w:style>
  <w:style w:type="paragraph" w:customStyle="1" w:styleId="af6">
    <w:name w:val="Интерактивный заголовок"/>
    <w:basedOn w:val="15"/>
    <w:next w:val="a"/>
    <w:link w:val="af7"/>
    <w:rPr>
      <w:u w:val="single"/>
    </w:rPr>
  </w:style>
  <w:style w:type="character" w:customStyle="1" w:styleId="af7">
    <w:name w:val="Интерактивный заголовок"/>
    <w:basedOn w:val="16"/>
    <w:link w:val="af6"/>
    <w:rPr>
      <w:rFonts w:ascii="Verdana" w:hAnsi="Verdana"/>
      <w:b/>
      <w:color w:val="0058A9"/>
      <w:u w:val="single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a6">
    <w:name w:val="Нормальный (таблица)"/>
    <w:basedOn w:val="a"/>
    <w:next w:val="a"/>
    <w:link w:val="a8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8">
    <w:name w:val="Нормальный (таблица)"/>
    <w:basedOn w:val="1"/>
    <w:link w:val="a6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af8">
    <w:name w:val="Обычный (Интернет) Знак"/>
    <w:link w:val="af9"/>
    <w:rPr>
      <w:rFonts w:ascii="Times New Roman" w:hAnsi="Times New Roman"/>
      <w:sz w:val="24"/>
    </w:rPr>
  </w:style>
  <w:style w:type="character" w:customStyle="1" w:styleId="af9">
    <w:name w:val="Обычный (Интернет) Знак"/>
    <w:link w:val="af8"/>
    <w:rPr>
      <w:rFonts w:ascii="Times New Roman" w:hAnsi="Times New Roman"/>
      <w:sz w:val="24"/>
    </w:rPr>
  </w:style>
  <w:style w:type="paragraph" w:customStyle="1" w:styleId="1a">
    <w:name w:val="Заголовок Знак1"/>
    <w:basedOn w:val="13"/>
    <w:link w:val="1b"/>
    <w:rPr>
      <w:rFonts w:asciiTheme="majorHAnsi" w:hAnsiTheme="majorHAnsi"/>
      <w:spacing w:val="-10"/>
      <w:sz w:val="56"/>
    </w:rPr>
  </w:style>
  <w:style w:type="character" w:customStyle="1" w:styleId="1b">
    <w:name w:val="Заголовок Знак1"/>
    <w:basedOn w:val="a0"/>
    <w:link w:val="1a"/>
    <w:rPr>
      <w:rFonts w:asciiTheme="majorHAnsi" w:hAnsiTheme="majorHAnsi"/>
      <w:spacing w:val="-10"/>
      <w:sz w:val="5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fa">
    <w:name w:val="Текст информации об изменениях"/>
    <w:basedOn w:val="a"/>
    <w:next w:val="a"/>
    <w:link w:val="afb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b">
    <w:name w:val="Текст информации об изменениях"/>
    <w:basedOn w:val="1"/>
    <w:link w:val="afa"/>
    <w:rPr>
      <w:rFonts w:ascii="Times New Roman" w:hAnsi="Times New Roman"/>
      <w:color w:val="353842"/>
      <w:sz w:val="18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afc">
    <w:name w:val="Заголовок Знак"/>
    <w:basedOn w:val="13"/>
    <w:link w:val="afd"/>
    <w:rPr>
      <w:rFonts w:asciiTheme="majorHAnsi" w:hAnsiTheme="majorHAnsi"/>
      <w:spacing w:val="-10"/>
      <w:sz w:val="56"/>
    </w:rPr>
  </w:style>
  <w:style w:type="character" w:customStyle="1" w:styleId="afd">
    <w:name w:val="Заголовок Знак"/>
    <w:basedOn w:val="a0"/>
    <w:link w:val="afc"/>
    <w:rPr>
      <w:rFonts w:asciiTheme="majorHAnsi" w:hAnsiTheme="majorHAnsi"/>
      <w:spacing w:val="-10"/>
      <w:sz w:val="56"/>
    </w:rPr>
  </w:style>
  <w:style w:type="paragraph" w:customStyle="1" w:styleId="afe">
    <w:name w:val="Переменная часть"/>
    <w:basedOn w:val="ab"/>
    <w:next w:val="a"/>
    <w:link w:val="aff"/>
    <w:rPr>
      <w:sz w:val="18"/>
    </w:rPr>
  </w:style>
  <w:style w:type="character" w:customStyle="1" w:styleId="aff">
    <w:name w:val="Переменная часть"/>
    <w:basedOn w:val="ac"/>
    <w:link w:val="afe"/>
    <w:rPr>
      <w:rFonts w:ascii="Verdana" w:hAnsi="Verdana"/>
      <w:sz w:val="18"/>
    </w:rPr>
  </w:style>
  <w:style w:type="paragraph" w:customStyle="1" w:styleId="1c">
    <w:name w:val="Обычный (веб)1"/>
    <w:basedOn w:val="a"/>
    <w:next w:val="aff0"/>
    <w:link w:val="1d"/>
    <w:pPr>
      <w:widowControl w:val="0"/>
    </w:pPr>
    <w:rPr>
      <w:rFonts w:ascii="Times New Roman" w:hAnsi="Times New Roman"/>
      <w:sz w:val="24"/>
    </w:rPr>
  </w:style>
  <w:style w:type="character" w:customStyle="1" w:styleId="1d">
    <w:name w:val="Обычный (веб)1"/>
    <w:basedOn w:val="1"/>
    <w:link w:val="1c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f1">
    <w:name w:val="Сравнение редакций. Удаленный фрагмент"/>
    <w:link w:val="aff2"/>
    <w:rPr>
      <w:shd w:val="clear" w:color="auto" w:fill="C4C413"/>
    </w:rPr>
  </w:style>
  <w:style w:type="character" w:customStyle="1" w:styleId="aff2">
    <w:name w:val="Сравнение редакций. Удаленный фрагмент"/>
    <w:link w:val="aff1"/>
    <w:rPr>
      <w:color w:val="000000"/>
      <w:shd w:val="clear" w:color="auto" w:fill="C4C413"/>
    </w:rPr>
  </w:style>
  <w:style w:type="paragraph" w:customStyle="1" w:styleId="aff3">
    <w:name w:val="Информация об изменениях документа"/>
    <w:basedOn w:val="aff4"/>
    <w:next w:val="a"/>
    <w:link w:val="aff5"/>
    <w:rPr>
      <w:i/>
    </w:rPr>
  </w:style>
  <w:style w:type="character" w:customStyle="1" w:styleId="aff5">
    <w:name w:val="Информация об изменениях документа"/>
    <w:basedOn w:val="aff6"/>
    <w:link w:val="aff3"/>
    <w:rPr>
      <w:rFonts w:ascii="Times New Roman" w:hAnsi="Times New Roman"/>
      <w:i/>
      <w:color w:val="353842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7">
    <w:name w:val="Опечатки"/>
    <w:link w:val="aff8"/>
    <w:rPr>
      <w:color w:val="FF0000"/>
    </w:rPr>
  </w:style>
  <w:style w:type="character" w:customStyle="1" w:styleId="aff8">
    <w:name w:val="Опечатки"/>
    <w:link w:val="aff7"/>
    <w:rPr>
      <w:color w:val="FF0000"/>
    </w:rPr>
  </w:style>
  <w:style w:type="paragraph" w:customStyle="1" w:styleId="1e">
    <w:name w:val="Просмотренная гиперссылка1"/>
    <w:basedOn w:val="13"/>
    <w:link w:val="aff9"/>
    <w:rPr>
      <w:color w:val="954F72" w:themeColor="followedHyperlink"/>
      <w:u w:val="single"/>
    </w:rPr>
  </w:style>
  <w:style w:type="character" w:styleId="aff9">
    <w:name w:val="FollowedHyperlink"/>
    <w:basedOn w:val="a0"/>
    <w:link w:val="1e"/>
    <w:rPr>
      <w:color w:val="954F72" w:themeColor="followedHyperlink"/>
      <w:u w:val="single"/>
    </w:rPr>
  </w:style>
  <w:style w:type="paragraph" w:customStyle="1" w:styleId="affa">
    <w:name w:val="Прижатый влево"/>
    <w:basedOn w:val="a"/>
    <w:next w:val="a"/>
    <w:link w:val="affb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b">
    <w:name w:val="Прижатый влево"/>
    <w:basedOn w:val="1"/>
    <w:link w:val="affa"/>
    <w:rPr>
      <w:rFonts w:ascii="Times New Roman" w:hAnsi="Times New Roman"/>
      <w:sz w:val="24"/>
    </w:rPr>
  </w:style>
  <w:style w:type="paragraph" w:customStyle="1" w:styleId="affc">
    <w:name w:val="Пример."/>
    <w:basedOn w:val="ae"/>
    <w:next w:val="a"/>
    <w:link w:val="affd"/>
  </w:style>
  <w:style w:type="character" w:customStyle="1" w:styleId="affd">
    <w:name w:val="Пример."/>
    <w:basedOn w:val="af0"/>
    <w:link w:val="affc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styleId="affe">
    <w:name w:val="Body Text"/>
    <w:basedOn w:val="a"/>
    <w:link w:val="afff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">
    <w:name w:val="Основной текст Знак"/>
    <w:basedOn w:val="1"/>
    <w:link w:val="affe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ff0">
    <w:name w:val="Заголовок ЭР (правое окно)"/>
    <w:basedOn w:val="afff1"/>
    <w:next w:val="a"/>
    <w:link w:val="afff2"/>
    <w:pPr>
      <w:spacing w:after="0"/>
      <w:jc w:val="left"/>
    </w:pPr>
  </w:style>
  <w:style w:type="character" w:customStyle="1" w:styleId="afff2">
    <w:name w:val="Заголовок ЭР (правое окно)"/>
    <w:basedOn w:val="afff3"/>
    <w:link w:val="afff0"/>
    <w:rPr>
      <w:rFonts w:ascii="Times New Roman" w:hAnsi="Times New Roman"/>
      <w:b/>
      <w:color w:val="26282F"/>
      <w:sz w:val="2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docdata">
    <w:name w:val="docdata"/>
    <w:basedOn w:val="13"/>
    <w:link w:val="docdata0"/>
  </w:style>
  <w:style w:type="character" w:customStyle="1" w:styleId="docdata0">
    <w:name w:val="docdata"/>
    <w:basedOn w:val="a0"/>
    <w:link w:val="docdata"/>
  </w:style>
  <w:style w:type="paragraph" w:customStyle="1" w:styleId="afff4">
    <w:name w:val="Текст ЭР (см. также)"/>
    <w:basedOn w:val="a"/>
    <w:next w:val="a"/>
    <w:link w:val="afff5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5">
    <w:name w:val="Текст ЭР (см. также)"/>
    <w:basedOn w:val="1"/>
    <w:link w:val="afff4"/>
    <w:rPr>
      <w:rFonts w:ascii="Times New Roman" w:hAnsi="Times New Roman"/>
      <w:sz w:val="20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1f">
    <w:name w:val="Знак сноски1"/>
    <w:basedOn w:val="a"/>
    <w:link w:val="1f0"/>
    <w:rPr>
      <w:vertAlign w:val="superscript"/>
    </w:rPr>
  </w:style>
  <w:style w:type="character" w:customStyle="1" w:styleId="1f0">
    <w:name w:val="Знак сноски1"/>
    <w:basedOn w:val="1"/>
    <w:link w:val="1f"/>
    <w:rPr>
      <w:vertAlign w:val="superscript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6">
    <w:name w:val="Найденные слова"/>
    <w:link w:val="afff7"/>
    <w:rPr>
      <w:b/>
      <w:color w:val="26282F"/>
      <w:shd w:val="clear" w:color="auto" w:fill="FFF580"/>
    </w:rPr>
  </w:style>
  <w:style w:type="character" w:customStyle="1" w:styleId="afff7">
    <w:name w:val="Найденные слова"/>
    <w:link w:val="afff6"/>
    <w:rPr>
      <w:b/>
      <w:color w:val="26282F"/>
      <w:shd w:val="clear" w:color="auto" w:fill="FFF580"/>
    </w:rPr>
  </w:style>
  <w:style w:type="paragraph" w:styleId="afff8">
    <w:name w:val="TOC Heading"/>
    <w:basedOn w:val="10"/>
    <w:next w:val="a"/>
    <w:link w:val="afff9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9">
    <w:name w:val="Заголовок оглавления Знак"/>
    <w:basedOn w:val="11"/>
    <w:link w:val="afff8"/>
    <w:rPr>
      <w:rFonts w:ascii="@Batang" w:hAnsi="@Batang"/>
      <w:b w:val="0"/>
      <w:color w:val="2F5496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f1">
    <w:name w:val="Тема примечания Знак1"/>
    <w:link w:val="1f2"/>
    <w:rPr>
      <w:rFonts w:ascii="Times New Roman" w:hAnsi="Times New Roman"/>
      <w:b/>
      <w:sz w:val="20"/>
    </w:rPr>
  </w:style>
  <w:style w:type="character" w:customStyle="1" w:styleId="1f2">
    <w:name w:val="Тема примечания Знак1"/>
    <w:link w:val="1f1"/>
    <w:rPr>
      <w:rFonts w:ascii="Times New Roman" w:hAnsi="Times New Roman"/>
      <w:b/>
      <w:sz w:val="2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fa">
    <w:name w:val="Текст в таблице"/>
    <w:basedOn w:val="a6"/>
    <w:next w:val="a"/>
    <w:link w:val="afffb"/>
    <w:pPr>
      <w:ind w:firstLine="500"/>
    </w:pPr>
  </w:style>
  <w:style w:type="character" w:customStyle="1" w:styleId="afffb">
    <w:name w:val="Текст в таблице"/>
    <w:basedOn w:val="a8"/>
    <w:link w:val="afffa"/>
    <w:rPr>
      <w:rFonts w:ascii="Times New Roman" w:hAnsi="Times New Roman"/>
      <w:sz w:val="24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ffc">
    <w:name w:val="Текст (справка)"/>
    <w:basedOn w:val="a"/>
    <w:next w:val="a"/>
    <w:link w:val="afffd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d">
    <w:name w:val="Текст (справка)"/>
    <w:basedOn w:val="1"/>
    <w:link w:val="afffc"/>
    <w:rPr>
      <w:rFonts w:ascii="Times New Roman" w:hAnsi="Times New Roman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e">
    <w:name w:val="Продолжение ссылки"/>
    <w:link w:val="affff"/>
  </w:style>
  <w:style w:type="character" w:customStyle="1" w:styleId="affff">
    <w:name w:val="Продолжение ссылки"/>
    <w:link w:val="afffe"/>
  </w:style>
  <w:style w:type="paragraph" w:customStyle="1" w:styleId="affff0">
    <w:name w:val="Заголовок своего сообщения"/>
    <w:link w:val="affff1"/>
    <w:rPr>
      <w:b/>
      <w:color w:val="26282F"/>
    </w:rPr>
  </w:style>
  <w:style w:type="character" w:customStyle="1" w:styleId="affff1">
    <w:name w:val="Заголовок своего сообщения"/>
    <w:link w:val="affff0"/>
    <w:rPr>
      <w:b/>
      <w:color w:val="26282F"/>
    </w:rPr>
  </w:style>
  <w:style w:type="paragraph" w:customStyle="1" w:styleId="affff2">
    <w:name w:val="Технический комментарий"/>
    <w:basedOn w:val="a"/>
    <w:next w:val="a"/>
    <w:link w:val="affff3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3">
    <w:name w:val="Технический комментарий"/>
    <w:basedOn w:val="1"/>
    <w:link w:val="affff2"/>
    <w:rPr>
      <w:rFonts w:ascii="Times New Roman" w:hAnsi="Times New Roman"/>
      <w:color w:val="463F31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fff4">
    <w:name w:val="Ссылка на официальную публикацию"/>
    <w:basedOn w:val="a"/>
    <w:next w:val="a"/>
    <w:link w:val="afff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5">
    <w:name w:val="Ссылка на официальную публикацию"/>
    <w:basedOn w:val="1"/>
    <w:link w:val="affff4"/>
    <w:rPr>
      <w:rFonts w:ascii="Times New Roman" w:hAnsi="Times New Roman"/>
      <w:sz w:val="24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1f3">
    <w:name w:val="Гиперссылка1"/>
    <w:basedOn w:val="13"/>
    <w:link w:val="1f4"/>
    <w:rPr>
      <w:color w:val="0000FF"/>
      <w:u w:val="single"/>
    </w:rPr>
  </w:style>
  <w:style w:type="character" w:customStyle="1" w:styleId="1f4">
    <w:name w:val="Гиперссылка1"/>
    <w:basedOn w:val="a0"/>
    <w:link w:val="1f3"/>
    <w:rPr>
      <w:color w:val="0000FF"/>
      <w:u w:val="single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6">
    <w:name w:val="Сравнение редакций. Добавленный фрагмент"/>
    <w:link w:val="affff7"/>
    <w:rPr>
      <w:shd w:val="clear" w:color="auto" w:fill="C1D7FF"/>
    </w:rPr>
  </w:style>
  <w:style w:type="character" w:customStyle="1" w:styleId="affff7">
    <w:name w:val="Сравнение редакций. Добавленный фрагмент"/>
    <w:link w:val="affff6"/>
    <w:rPr>
      <w:color w:val="000000"/>
      <w:shd w:val="clear" w:color="auto" w:fill="C1D7FF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f8">
    <w:name w:val="Колонтитул (левый)"/>
    <w:basedOn w:val="af4"/>
    <w:next w:val="a"/>
    <w:link w:val="affff9"/>
    <w:rPr>
      <w:sz w:val="14"/>
    </w:rPr>
  </w:style>
  <w:style w:type="character" w:customStyle="1" w:styleId="affff9">
    <w:name w:val="Колонтитул (левый)"/>
    <w:basedOn w:val="af5"/>
    <w:link w:val="affff8"/>
    <w:rPr>
      <w:rFonts w:ascii="Times New Roman" w:hAnsi="Times New Roman"/>
      <w:sz w:val="1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affffa">
    <w:name w:val="Информация об изменениях"/>
    <w:basedOn w:val="afa"/>
    <w:next w:val="a"/>
    <w:link w:val="affffb"/>
    <w:pPr>
      <w:spacing w:before="180"/>
      <w:ind w:left="360" w:right="360" w:firstLine="0"/>
    </w:pPr>
  </w:style>
  <w:style w:type="character" w:customStyle="1" w:styleId="affffb">
    <w:name w:val="Информация об изменениях"/>
    <w:basedOn w:val="afb"/>
    <w:link w:val="affffa"/>
    <w:rPr>
      <w:rFonts w:ascii="Times New Roman" w:hAnsi="Times New Roman"/>
      <w:color w:val="353842"/>
      <w:sz w:val="18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1f5">
    <w:name w:val="Номер страницы1"/>
    <w:link w:val="affffc"/>
    <w:rPr>
      <w:rFonts w:ascii="Times New Roman" w:hAnsi="Times New Roman"/>
    </w:rPr>
  </w:style>
  <w:style w:type="character" w:styleId="affffc">
    <w:name w:val="page number"/>
    <w:link w:val="1f5"/>
    <w:rPr>
      <w:rFonts w:ascii="Times New Roman" w:hAnsi="Times New Roman"/>
    </w:rPr>
  </w:style>
  <w:style w:type="paragraph" w:customStyle="1" w:styleId="affffd">
    <w:name w:val="Ссылка на утративший силу документ"/>
    <w:link w:val="affffe"/>
    <w:rPr>
      <w:b/>
      <w:color w:val="749232"/>
    </w:rPr>
  </w:style>
  <w:style w:type="character" w:customStyle="1" w:styleId="affffe">
    <w:name w:val="Ссылка на утративший силу документ"/>
    <w:link w:val="affffd"/>
    <w:rPr>
      <w:b/>
      <w:color w:val="749232"/>
    </w:rPr>
  </w:style>
  <w:style w:type="paragraph" w:customStyle="1" w:styleId="1f6">
    <w:name w:val="Просмотренная гиперссылка1"/>
    <w:basedOn w:val="13"/>
    <w:link w:val="1f7"/>
    <w:rPr>
      <w:color w:val="800080"/>
      <w:u w:val="single"/>
    </w:rPr>
  </w:style>
  <w:style w:type="character" w:customStyle="1" w:styleId="1f7">
    <w:name w:val="Просмотренная гиперссылка1"/>
    <w:basedOn w:val="a0"/>
    <w:link w:val="1f6"/>
    <w:rPr>
      <w:color w:val="800080"/>
      <w:u w:val="single"/>
    </w:rPr>
  </w:style>
  <w:style w:type="paragraph" w:customStyle="1" w:styleId="afffff">
    <w:name w:val="Примечание."/>
    <w:basedOn w:val="ae"/>
    <w:next w:val="a"/>
    <w:link w:val="afffff0"/>
  </w:style>
  <w:style w:type="character" w:customStyle="1" w:styleId="afffff0">
    <w:name w:val="Примечание."/>
    <w:basedOn w:val="af0"/>
    <w:link w:val="afffff"/>
    <w:rPr>
      <w:rFonts w:ascii="Times New Roman" w:hAnsi="Times New Roman"/>
      <w:sz w:val="24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customStyle="1" w:styleId="afffff1">
    <w:name w:val="Таблицы (моноширинный)"/>
    <w:basedOn w:val="a"/>
    <w:next w:val="a"/>
    <w:link w:val="afff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2">
    <w:name w:val="Таблицы (моноширинный)"/>
    <w:basedOn w:val="1"/>
    <w:link w:val="afffff1"/>
    <w:rPr>
      <w:rFonts w:ascii="Courier New" w:hAnsi="Courier New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styleId="afffff3">
    <w:name w:val="List Paragraph"/>
    <w:basedOn w:val="a"/>
    <w:link w:val="afffff4"/>
    <w:pPr>
      <w:ind w:left="720"/>
      <w:contextualSpacing/>
    </w:pPr>
  </w:style>
  <w:style w:type="character" w:customStyle="1" w:styleId="afffff4">
    <w:name w:val="Абзац списка Знак"/>
    <w:basedOn w:val="1"/>
    <w:link w:val="afffff3"/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fff5">
    <w:name w:val="Подзаголовок для информации об изменениях"/>
    <w:basedOn w:val="afa"/>
    <w:next w:val="a"/>
    <w:link w:val="afffff6"/>
    <w:rPr>
      <w:b/>
    </w:rPr>
  </w:style>
  <w:style w:type="character" w:customStyle="1" w:styleId="afffff6">
    <w:name w:val="Подзаголовок для информации об изменениях"/>
    <w:basedOn w:val="afb"/>
    <w:link w:val="afffff5"/>
    <w:rPr>
      <w:rFonts w:ascii="Times New Roman" w:hAnsi="Times New Roman"/>
      <w:b/>
      <w:color w:val="353842"/>
      <w:sz w:val="18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b">
    <w:name w:val="Основное меню (преемственное)"/>
    <w:basedOn w:val="a"/>
    <w:next w:val="a"/>
    <w:link w:val="ac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c">
    <w:name w:val="Основное меню (преемственное)"/>
    <w:basedOn w:val="1"/>
    <w:link w:val="ab"/>
    <w:rPr>
      <w:rFonts w:ascii="Verdana" w:hAnsi="Verdana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fffff7">
    <w:name w:val="Постоянная часть"/>
    <w:basedOn w:val="ab"/>
    <w:next w:val="a"/>
    <w:link w:val="afffff8"/>
    <w:rPr>
      <w:sz w:val="20"/>
    </w:rPr>
  </w:style>
  <w:style w:type="character" w:customStyle="1" w:styleId="afffff8">
    <w:name w:val="Постоянная часть"/>
    <w:basedOn w:val="ac"/>
    <w:link w:val="afffff7"/>
    <w:rPr>
      <w:rFonts w:ascii="Verdana" w:hAnsi="Verdana"/>
      <w:sz w:val="20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1f8">
    <w:name w:val="Слабое выделение1"/>
    <w:link w:val="afffff9"/>
    <w:rPr>
      <w:i/>
      <w:color w:val="404040"/>
    </w:rPr>
  </w:style>
  <w:style w:type="character" w:styleId="afffff9">
    <w:name w:val="Subtle Emphasis"/>
    <w:link w:val="1f8"/>
    <w:rPr>
      <w:i/>
      <w:color w:val="404040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fffa">
    <w:name w:val="Колонтитул (правый)"/>
    <w:basedOn w:val="afffffb"/>
    <w:next w:val="a"/>
    <w:link w:val="afffffc"/>
    <w:rPr>
      <w:sz w:val="14"/>
    </w:rPr>
  </w:style>
  <w:style w:type="character" w:customStyle="1" w:styleId="afffffc">
    <w:name w:val="Колонтитул (правый)"/>
    <w:basedOn w:val="afffffd"/>
    <w:link w:val="afffffa"/>
    <w:rPr>
      <w:rFonts w:ascii="Times New Roman" w:hAnsi="Times New Roman"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e">
    <w:name w:val="Выделение для Базового Поиска (курсив)"/>
    <w:link w:val="affffff"/>
    <w:rPr>
      <w:b/>
      <w:i/>
      <w:color w:val="0058A9"/>
    </w:rPr>
  </w:style>
  <w:style w:type="character" w:customStyle="1" w:styleId="affffff">
    <w:name w:val="Выделение для Базового Поиска (курсив)"/>
    <w:link w:val="afffffe"/>
    <w:rPr>
      <w:b/>
      <w:i/>
      <w:color w:val="0058A9"/>
    </w:rPr>
  </w:style>
  <w:style w:type="paragraph" w:customStyle="1" w:styleId="1f9">
    <w:name w:val="Название Знак1"/>
    <w:link w:val="1fa"/>
    <w:rPr>
      <w:rFonts w:ascii="Times New Roman" w:hAnsi="Times New Roman"/>
      <w:sz w:val="24"/>
    </w:rPr>
  </w:style>
  <w:style w:type="character" w:customStyle="1" w:styleId="1fa">
    <w:name w:val="Название Знак1"/>
    <w:link w:val="1f9"/>
    <w:rPr>
      <w:rFonts w:ascii="Times New Roman" w:hAnsi="Times New Roman"/>
      <w:sz w:val="24"/>
    </w:rPr>
  </w:style>
  <w:style w:type="paragraph" w:customStyle="1" w:styleId="affffff0">
    <w:name w:val="Заголовок чужого сообщения"/>
    <w:link w:val="affffff1"/>
    <w:rPr>
      <w:b/>
      <w:color w:val="FF0000"/>
    </w:rPr>
  </w:style>
  <w:style w:type="character" w:customStyle="1" w:styleId="affffff1">
    <w:name w:val="Заголовок чужого сообщения"/>
    <w:link w:val="affffff0"/>
    <w:rPr>
      <w:b/>
      <w:color w:val="FF000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styleId="affffff2">
    <w:name w:val="annotation text"/>
    <w:basedOn w:val="a"/>
    <w:link w:val="affffff3"/>
    <w:rPr>
      <w:sz w:val="20"/>
    </w:rPr>
  </w:style>
  <w:style w:type="character" w:customStyle="1" w:styleId="affffff3">
    <w:name w:val="Текст примечания Знак"/>
    <w:basedOn w:val="1"/>
    <w:link w:val="affffff2"/>
    <w:rPr>
      <w:sz w:val="2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f4">
    <w:name w:val="Моноширинный"/>
    <w:basedOn w:val="a"/>
    <w:next w:val="a"/>
    <w:link w:val="affffff5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5">
    <w:name w:val="Моноширинный"/>
    <w:basedOn w:val="1"/>
    <w:link w:val="affffff4"/>
    <w:rPr>
      <w:rFonts w:ascii="Courier New" w:hAnsi="Courier New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f6">
    <w:name w:val="Формула"/>
    <w:basedOn w:val="a"/>
    <w:next w:val="a"/>
    <w:link w:val="afffff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7">
    <w:name w:val="Формула"/>
    <w:basedOn w:val="1"/>
    <w:link w:val="affffff6"/>
    <w:rPr>
      <w:rFonts w:ascii="Times New Roman" w:hAnsi="Times New Roman"/>
      <w:sz w:val="24"/>
    </w:rPr>
  </w:style>
  <w:style w:type="paragraph" w:customStyle="1" w:styleId="29">
    <w:name w:val="Гиперссылка2"/>
    <w:basedOn w:val="13"/>
    <w:link w:val="affffff8"/>
    <w:rPr>
      <w:color w:val="0563C1" w:themeColor="hyperlink"/>
      <w:u w:val="single"/>
    </w:rPr>
  </w:style>
  <w:style w:type="character" w:styleId="affffff8">
    <w:name w:val="Hyperlink"/>
    <w:basedOn w:val="a0"/>
    <w:link w:val="2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affffff9">
    <w:name w:val="No Spacing"/>
    <w:link w:val="affffffa"/>
    <w:rPr>
      <w:rFonts w:ascii="Calibri" w:hAnsi="Calibri"/>
    </w:rPr>
  </w:style>
  <w:style w:type="character" w:customStyle="1" w:styleId="affffffa">
    <w:name w:val="Без интервала Знак"/>
    <w:link w:val="affffff9"/>
    <w:rPr>
      <w:rFonts w:ascii="Calibri" w:hAnsi="Calibri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styleId="1fb">
    <w:name w:val="toc 1"/>
    <w:basedOn w:val="a"/>
    <w:next w:val="a"/>
    <w:link w:val="1fc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c">
    <w:name w:val="Оглавление 1 Знак"/>
    <w:basedOn w:val="1"/>
    <w:link w:val="1fb"/>
    <w:rPr>
      <w:rFonts w:ascii="Times New Roman" w:hAnsi="Times New Roman"/>
      <w:b/>
    </w:rPr>
  </w:style>
  <w:style w:type="paragraph" w:customStyle="1" w:styleId="affffffb">
    <w:name w:val="Заголовок распахивающейся части диалога"/>
    <w:basedOn w:val="a"/>
    <w:next w:val="a"/>
    <w:link w:val="affffffc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c">
    <w:name w:val="Заголовок распахивающейся части диалога"/>
    <w:basedOn w:val="1"/>
    <w:link w:val="affffffb"/>
    <w:rPr>
      <w:rFonts w:ascii="Times New Roman" w:hAnsi="Times New Roman"/>
      <w:i/>
      <w:color w:val="000080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styleId="affffffd">
    <w:name w:val="header"/>
    <w:basedOn w:val="a"/>
    <w:link w:val="affffffe"/>
    <w:pPr>
      <w:tabs>
        <w:tab w:val="center" w:pos="4677"/>
        <w:tab w:val="right" w:pos="9355"/>
      </w:tabs>
    </w:pPr>
  </w:style>
  <w:style w:type="character" w:customStyle="1" w:styleId="affffffe">
    <w:name w:val="Верхний колонтитул Знак"/>
    <w:basedOn w:val="1"/>
    <w:link w:val="affffffd"/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ffff">
    <w:name w:val="Заголовок статьи"/>
    <w:basedOn w:val="a"/>
    <w:next w:val="a"/>
    <w:link w:val="afffffff0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0">
    <w:name w:val="Заголовок статьи"/>
    <w:basedOn w:val="1"/>
    <w:link w:val="af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b">
    <w:name w:val="Текст (прав. подпись)"/>
    <w:basedOn w:val="a"/>
    <w:next w:val="a"/>
    <w:link w:val="afffffd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d">
    <w:name w:val="Текст (прав. подпись)"/>
    <w:basedOn w:val="1"/>
    <w:link w:val="afffffb"/>
    <w:rPr>
      <w:rFonts w:ascii="Times New Roman" w:hAnsi="Times New Roman"/>
      <w:sz w:val="24"/>
    </w:rPr>
  </w:style>
  <w:style w:type="paragraph" w:customStyle="1" w:styleId="afff1">
    <w:name w:val="Заголовок ЭР (левое окно)"/>
    <w:basedOn w:val="a"/>
    <w:next w:val="a"/>
    <w:link w:val="afff3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3">
    <w:name w:val="Заголовок ЭР (левое окно)"/>
    <w:basedOn w:val="1"/>
    <w:link w:val="afff1"/>
    <w:rPr>
      <w:rFonts w:ascii="Times New Roman" w:hAnsi="Times New Roman"/>
      <w:b/>
      <w:color w:val="26282F"/>
      <w:sz w:val="2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ffff1">
    <w:name w:val="Дочерний элемент списка"/>
    <w:basedOn w:val="a"/>
    <w:next w:val="a"/>
    <w:link w:val="afffffff2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2">
    <w:name w:val="Дочерний элемент списка"/>
    <w:basedOn w:val="1"/>
    <w:link w:val="afffffff1"/>
    <w:rPr>
      <w:rFonts w:ascii="Times New Roman" w:hAnsi="Times New Roman"/>
      <w:color w:val="868381"/>
      <w:sz w:val="20"/>
    </w:rPr>
  </w:style>
  <w:style w:type="paragraph" w:customStyle="1" w:styleId="afffffff3">
    <w:name w:val="Выделение для Базового Поиска"/>
    <w:link w:val="afffffff4"/>
    <w:rPr>
      <w:b/>
      <w:color w:val="0058A9"/>
    </w:rPr>
  </w:style>
  <w:style w:type="character" w:customStyle="1" w:styleId="afffffff4">
    <w:name w:val="Выделение для Базового Поиска"/>
    <w:link w:val="afffffff3"/>
    <w:rPr>
      <w:b/>
      <w:color w:val="0058A9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fffff5">
    <w:name w:val="Оглавление"/>
    <w:basedOn w:val="afffff1"/>
    <w:next w:val="a"/>
    <w:link w:val="afffffff6"/>
    <w:pPr>
      <w:ind w:left="140"/>
    </w:pPr>
  </w:style>
  <w:style w:type="character" w:customStyle="1" w:styleId="afffffff6">
    <w:name w:val="Оглавление"/>
    <w:basedOn w:val="afffff2"/>
    <w:link w:val="afffffff5"/>
    <w:rPr>
      <w:rFonts w:ascii="Courier New" w:hAnsi="Courier New"/>
      <w:sz w:val="24"/>
    </w:rPr>
  </w:style>
  <w:style w:type="paragraph" w:customStyle="1" w:styleId="afffffff7">
    <w:name w:val="Заголовок для информации об изменениях"/>
    <w:basedOn w:val="10"/>
    <w:next w:val="a"/>
    <w:link w:val="afffffff8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8">
    <w:name w:val="Заголовок для информации об изменениях"/>
    <w:basedOn w:val="11"/>
    <w:link w:val="afffffff7"/>
    <w:rPr>
      <w:rFonts w:ascii="Times New Roman" w:hAnsi="Times New Roman"/>
      <w:b w:val="0"/>
      <w:sz w:val="18"/>
    </w:rPr>
  </w:style>
  <w:style w:type="paragraph" w:customStyle="1" w:styleId="aff4">
    <w:name w:val="Комментарий"/>
    <w:basedOn w:val="afffc"/>
    <w:next w:val="a"/>
    <w:link w:val="aff6"/>
    <w:pPr>
      <w:spacing w:before="75"/>
      <w:ind w:right="0"/>
      <w:jc w:val="both"/>
    </w:pPr>
    <w:rPr>
      <w:color w:val="353842"/>
    </w:rPr>
  </w:style>
  <w:style w:type="character" w:customStyle="1" w:styleId="aff6">
    <w:name w:val="Комментарий"/>
    <w:basedOn w:val="afffd"/>
    <w:link w:val="aff4"/>
    <w:rPr>
      <w:rFonts w:ascii="Times New Roman" w:hAnsi="Times New Roman"/>
      <w:color w:val="353842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styleId="afffffff9">
    <w:name w:val="Balloon Text"/>
    <w:basedOn w:val="a"/>
    <w:link w:val="afffffffa"/>
    <w:rPr>
      <w:rFonts w:ascii="Segoe UI" w:hAnsi="Segoe UI"/>
      <w:sz w:val="18"/>
    </w:rPr>
  </w:style>
  <w:style w:type="character" w:customStyle="1" w:styleId="afffffffa">
    <w:name w:val="Текст выноски Знак"/>
    <w:basedOn w:val="1"/>
    <w:link w:val="afffffff9"/>
    <w:rPr>
      <w:rFonts w:ascii="Segoe UI" w:hAnsi="Segoe UI"/>
      <w:sz w:val="18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ffffffb">
    <w:name w:val="Внимание: недобросовестность!"/>
    <w:basedOn w:val="ae"/>
    <w:next w:val="a"/>
    <w:link w:val="afffffffc"/>
  </w:style>
  <w:style w:type="character" w:customStyle="1" w:styleId="afffffffc">
    <w:name w:val="Внимание: недобросовестность!"/>
    <w:basedOn w:val="af0"/>
    <w:link w:val="afffffffb"/>
    <w:rPr>
      <w:rFonts w:ascii="Times New Roman" w:hAnsi="Times New Roman"/>
      <w:sz w:val="24"/>
    </w:rPr>
  </w:style>
  <w:style w:type="paragraph" w:customStyle="1" w:styleId="afffffffd">
    <w:name w:val="Сравнение редакций"/>
    <w:link w:val="afffffffe"/>
    <w:rPr>
      <w:b/>
      <w:color w:val="26282F"/>
    </w:rPr>
  </w:style>
  <w:style w:type="character" w:customStyle="1" w:styleId="afffffffe">
    <w:name w:val="Сравнение редакций"/>
    <w:link w:val="afffffffd"/>
    <w:rPr>
      <w:b/>
      <w:color w:val="26282F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a">
    <w:name w:val="Body Text 2"/>
    <w:basedOn w:val="a"/>
    <w:link w:val="2b"/>
    <w:pPr>
      <w:ind w:right="-57"/>
      <w:jc w:val="both"/>
    </w:pPr>
    <w:rPr>
      <w:rFonts w:ascii="Times New Roman" w:hAnsi="Times New Roman"/>
      <w:sz w:val="24"/>
    </w:rPr>
  </w:style>
  <w:style w:type="character" w:customStyle="1" w:styleId="2b">
    <w:name w:val="Основной текст 2 Знак"/>
    <w:basedOn w:val="1"/>
    <w:link w:val="2a"/>
    <w:rPr>
      <w:rFonts w:ascii="Times New Roman" w:hAnsi="Times New Roman"/>
      <w:sz w:val="24"/>
    </w:rPr>
  </w:style>
  <w:style w:type="paragraph" w:styleId="affffffff">
    <w:name w:val="annotation subject"/>
    <w:basedOn w:val="affffff2"/>
    <w:next w:val="affffff2"/>
    <w:link w:val="affffffff0"/>
    <w:rPr>
      <w:b/>
    </w:rPr>
  </w:style>
  <w:style w:type="character" w:customStyle="1" w:styleId="affffffff0">
    <w:name w:val="Тема примечания Знак"/>
    <w:basedOn w:val="affffff3"/>
    <w:link w:val="affffffff"/>
    <w:rPr>
      <w:b/>
      <w:sz w:val="20"/>
    </w:rPr>
  </w:style>
  <w:style w:type="paragraph" w:customStyle="1" w:styleId="ae">
    <w:name w:val="Внимание"/>
    <w:basedOn w:val="a"/>
    <w:next w:val="a"/>
    <w:link w:val="af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0">
    <w:name w:val="Внимание"/>
    <w:basedOn w:val="1"/>
    <w:link w:val="ae"/>
    <w:rPr>
      <w:rFonts w:ascii="Times New Roman" w:hAnsi="Times New Roman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1fd">
    <w:name w:val="Текст примечания Знак1"/>
    <w:link w:val="1fe"/>
    <w:rPr>
      <w:rFonts w:ascii="Times New Roman" w:hAnsi="Times New Roman"/>
      <w:sz w:val="20"/>
    </w:rPr>
  </w:style>
  <w:style w:type="character" w:customStyle="1" w:styleId="1fe">
    <w:name w:val="Текст примечания Знак1"/>
    <w:link w:val="1fd"/>
    <w:rPr>
      <w:rFonts w:ascii="Times New Roman" w:hAnsi="Times New Roman"/>
      <w:sz w:val="20"/>
    </w:rPr>
  </w:style>
  <w:style w:type="paragraph" w:customStyle="1" w:styleId="1ff">
    <w:name w:val="Выделение1"/>
    <w:link w:val="affffffff1"/>
    <w:rPr>
      <w:rFonts w:ascii="Times New Roman" w:hAnsi="Times New Roman"/>
      <w:i/>
    </w:rPr>
  </w:style>
  <w:style w:type="character" w:styleId="affffffff1">
    <w:name w:val="Emphasis"/>
    <w:link w:val="1ff"/>
    <w:rPr>
      <w:rFonts w:ascii="Times New Roman" w:hAnsi="Times New Roman"/>
      <w:i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1ff0">
    <w:name w:val="Знак концевой сноски1"/>
    <w:link w:val="affffffff2"/>
    <w:rPr>
      <w:rFonts w:ascii="Times New Roman" w:hAnsi="Times New Roman"/>
      <w:vertAlign w:val="superscript"/>
    </w:rPr>
  </w:style>
  <w:style w:type="character" w:styleId="affffffff2">
    <w:name w:val="endnote reference"/>
    <w:link w:val="1ff0"/>
    <w:rPr>
      <w:rFonts w:ascii="Times New Roman" w:hAnsi="Times New Roman"/>
      <w:vertAlign w:val="superscript"/>
    </w:rPr>
  </w:style>
  <w:style w:type="paragraph" w:styleId="2c">
    <w:name w:val="List 2"/>
    <w:basedOn w:val="a"/>
    <w:link w:val="2d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d">
    <w:name w:val="Список 2 Знак"/>
    <w:basedOn w:val="1"/>
    <w:link w:val="2c"/>
    <w:rPr>
      <w:rFonts w:ascii="Arial" w:hAnsi="Arial"/>
      <w:sz w:val="20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13">
    <w:name w:val="Основной шрифт абзаца1"/>
  </w:style>
  <w:style w:type="paragraph" w:customStyle="1" w:styleId="affffffff3">
    <w:name w:val="Подчёркнуный текст"/>
    <w:basedOn w:val="a"/>
    <w:next w:val="a"/>
    <w:link w:val="affffffff4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4">
    <w:name w:val="Подчёркнуный текст"/>
    <w:basedOn w:val="1"/>
    <w:link w:val="affffffff3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fffff5">
    <w:name w:val="Напишите нам"/>
    <w:basedOn w:val="a"/>
    <w:next w:val="a"/>
    <w:link w:val="affffffff6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6">
    <w:name w:val="Напишите нам"/>
    <w:basedOn w:val="1"/>
    <w:link w:val="affffffff5"/>
    <w:rPr>
      <w:rFonts w:ascii="Times New Roman" w:hAnsi="Times New Roman"/>
      <w:sz w:val="20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f7">
    <w:name w:val="Утратил силу"/>
    <w:link w:val="affffffff8"/>
    <w:rPr>
      <w:b/>
      <w:strike/>
      <w:color w:val="666600"/>
    </w:rPr>
  </w:style>
  <w:style w:type="character" w:customStyle="1" w:styleId="affffffff8">
    <w:name w:val="Утратил силу"/>
    <w:link w:val="affffffff7"/>
    <w:rPr>
      <w:b/>
      <w:strike/>
      <w:color w:val="666600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ff9">
    <w:name w:val="Активная гипертекстовая ссылка"/>
    <w:link w:val="affffffffa"/>
    <w:rPr>
      <w:b/>
      <w:color w:val="106BBE"/>
      <w:u w:val="single"/>
    </w:rPr>
  </w:style>
  <w:style w:type="character" w:customStyle="1" w:styleId="affffffffa">
    <w:name w:val="Активная гипертекстовая ссылка"/>
    <w:link w:val="affffffff9"/>
    <w:rPr>
      <w:b/>
      <w:color w:val="106BBE"/>
      <w:u w:val="single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ffffffb">
    <w:name w:val="Не вступил в силу"/>
    <w:link w:val="affffffffc"/>
    <w:rPr>
      <w:b/>
      <w:shd w:val="clear" w:color="auto" w:fill="D8EDE8"/>
    </w:rPr>
  </w:style>
  <w:style w:type="character" w:customStyle="1" w:styleId="affffffffc">
    <w:name w:val="Не вступил в силу"/>
    <w:link w:val="affffffffb"/>
    <w:rPr>
      <w:b/>
      <w:color w:val="000000"/>
      <w:shd w:val="clear" w:color="auto" w:fill="D8EDE8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fffffffd">
    <w:name w:val="Куда обратиться?"/>
    <w:basedOn w:val="ae"/>
    <w:next w:val="a"/>
    <w:link w:val="affffffffe"/>
  </w:style>
  <w:style w:type="character" w:customStyle="1" w:styleId="affffffffe">
    <w:name w:val="Куда обратиться?"/>
    <w:basedOn w:val="af0"/>
    <w:link w:val="affffffffd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1ff1">
    <w:name w:val="Неразрешенное упоминание1"/>
    <w:basedOn w:val="13"/>
    <w:link w:val="afffffffff"/>
    <w:rPr>
      <w:color w:val="605E5C"/>
      <w:shd w:val="clear" w:color="auto" w:fill="E1DFDD"/>
    </w:rPr>
  </w:style>
  <w:style w:type="character" w:styleId="afffffffff">
    <w:name w:val="Unresolved Mention"/>
    <w:basedOn w:val="a0"/>
    <w:link w:val="1ff1"/>
    <w:rPr>
      <w:color w:val="605E5C"/>
      <w:shd w:val="clear" w:color="auto" w:fill="E1DFDD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afffffffff0">
    <w:name w:val="Гипертекстовая ссылка"/>
    <w:link w:val="afffffffff1"/>
    <w:rPr>
      <w:b/>
      <w:color w:val="106BBE"/>
    </w:rPr>
  </w:style>
  <w:style w:type="character" w:customStyle="1" w:styleId="afffffffff1">
    <w:name w:val="Гипертекстовая ссылка"/>
    <w:link w:val="afffffffff0"/>
    <w:rPr>
      <w:b/>
      <w:color w:val="106BBE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1ff2">
    <w:name w:val="Строгий1"/>
    <w:link w:val="afffffffff2"/>
    <w:rPr>
      <w:b/>
    </w:rPr>
  </w:style>
  <w:style w:type="character" w:styleId="afffffffff2">
    <w:name w:val="Strong"/>
    <w:link w:val="1ff2"/>
    <w:rPr>
      <w:b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112">
    <w:name w:val="Раздел 1.1"/>
    <w:basedOn w:val="afffffffff3"/>
    <w:link w:val="113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3">
    <w:name w:val="Раздел 1.1"/>
    <w:basedOn w:val="afffffffff4"/>
    <w:link w:val="112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styleId="afffffffff3">
    <w:name w:val="Subtitle"/>
    <w:basedOn w:val="a"/>
    <w:next w:val="a"/>
    <w:link w:val="afffffffff4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f4">
    <w:name w:val="Подзаголовок Знак"/>
    <w:basedOn w:val="1"/>
    <w:link w:val="afffffffff3"/>
    <w:rPr>
      <w:color w:val="5A5A5A" w:themeColor="text1" w:themeTint="A5"/>
      <w:spacing w:val="15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1ff3">
    <w:name w:val="Неразрешенное упоминание1"/>
    <w:basedOn w:val="13"/>
    <w:link w:val="1ff4"/>
    <w:rPr>
      <w:color w:val="605E5C"/>
      <w:shd w:val="clear" w:color="auto" w:fill="E1DFDD"/>
    </w:rPr>
  </w:style>
  <w:style w:type="character" w:customStyle="1" w:styleId="1ff4">
    <w:name w:val="Неразрешенное упоминание1"/>
    <w:basedOn w:val="a0"/>
    <w:link w:val="1ff3"/>
    <w:rPr>
      <w:color w:val="605E5C"/>
      <w:shd w:val="clear" w:color="auto" w:fill="E1DFDD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styleId="afffffffff5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5"/>
    <w:rPr>
      <w:rFonts w:ascii="Segoe UI" w:hAnsi="Segoe UI"/>
      <w:sz w:val="24"/>
    </w:rPr>
  </w:style>
  <w:style w:type="paragraph" w:customStyle="1" w:styleId="afffffffff6">
    <w:name w:val="Комментарий пользователя"/>
    <w:basedOn w:val="aff4"/>
    <w:next w:val="a"/>
    <w:link w:val="afffffffff7"/>
    <w:pPr>
      <w:jc w:val="left"/>
    </w:pPr>
  </w:style>
  <w:style w:type="character" w:customStyle="1" w:styleId="afffffffff7">
    <w:name w:val="Комментарий пользователя"/>
    <w:basedOn w:val="aff6"/>
    <w:link w:val="afffffffff6"/>
    <w:rPr>
      <w:rFonts w:ascii="Times New Roman" w:hAnsi="Times New Roman"/>
      <w:color w:val="353842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8">
    <w:name w:val="Цветовое выделение"/>
    <w:link w:val="afffffffff9"/>
    <w:rPr>
      <w:b/>
      <w:color w:val="26282F"/>
    </w:rPr>
  </w:style>
  <w:style w:type="character" w:customStyle="1" w:styleId="afffffffff9">
    <w:name w:val="Цветовое выделение"/>
    <w:link w:val="afffffffff8"/>
    <w:rPr>
      <w:b/>
      <w:color w:val="26282F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ffffa">
    <w:name w:val="Словарная статья"/>
    <w:basedOn w:val="a"/>
    <w:next w:val="a"/>
    <w:link w:val="afffffffffb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fb">
    <w:name w:val="Словарная статья"/>
    <w:basedOn w:val="1"/>
    <w:link w:val="afffffffffa"/>
    <w:rPr>
      <w:rFonts w:ascii="Times New Roman" w:hAnsi="Times New Roman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styleId="aff0">
    <w:name w:val="Normal (Web)"/>
    <w:basedOn w:val="a"/>
    <w:link w:val="1ff5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5">
    <w:name w:val="Обычный (Интернет) Знак1"/>
    <w:basedOn w:val="1"/>
    <w:link w:val="aff0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ffffffc">
    <w:name w:val="Заголовок группы контролов"/>
    <w:basedOn w:val="a"/>
    <w:next w:val="a"/>
    <w:link w:val="afffffffffd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fd">
    <w:name w:val="Заголовок группы контролов"/>
    <w:basedOn w:val="1"/>
    <w:link w:val="afffffffffc"/>
    <w:rPr>
      <w:rFonts w:ascii="Times New Roman" w:hAnsi="Times New Roman"/>
      <w:b/>
      <w:color w:val="000000"/>
      <w:sz w:val="24"/>
    </w:rPr>
  </w:style>
  <w:style w:type="paragraph" w:customStyle="1" w:styleId="afffffffffe">
    <w:name w:val="Необходимые документы"/>
    <w:basedOn w:val="ae"/>
    <w:next w:val="a"/>
    <w:link w:val="affffffffff"/>
    <w:pPr>
      <w:ind w:left="0" w:firstLine="118"/>
    </w:pPr>
  </w:style>
  <w:style w:type="character" w:customStyle="1" w:styleId="affffffffff">
    <w:name w:val="Необходимые документы"/>
    <w:basedOn w:val="af0"/>
    <w:link w:val="afffffffffe"/>
    <w:rPr>
      <w:rFonts w:ascii="Times New Roman" w:hAnsi="Times New Roman"/>
      <w:sz w:val="24"/>
    </w:r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">
    <w:name w:val="Сетка таблицы5"/>
    <w:basedOn w:val="a1"/>
    <w:next w:val="affffffffff0"/>
    <w:uiPriority w:val="59"/>
    <w:rsid w:val="00222515"/>
    <w:rPr>
      <w:rFonts w:ascii="Calibri" w:hAnsi="Calibri"/>
      <w:color w:val="auto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"/>
    <w:basedOn w:val="a1"/>
    <w:uiPriority w:val="39"/>
    <w:rsid w:val="00C92BA7"/>
    <w:rPr>
      <w:rFonts w:ascii="Calibri" w:eastAsia="Calibri" w:hAnsi="Calibri"/>
      <w:color w:val="auto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uiPriority w:val="39"/>
    <w:rsid w:val="00634171"/>
    <w:rPr>
      <w:rFonts w:ascii="Calibri" w:eastAsia="Calibri" w:hAnsi="Calibri"/>
      <w:color w:val="auto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5.xml"/><Relationship Id="rId18" Type="http://schemas.openxmlformats.org/officeDocument/2006/relationships/hyperlink" Target="https://e.lanbook.com/book/200255" TargetMode="External"/><Relationship Id="rId3" Type="http://schemas.openxmlformats.org/officeDocument/2006/relationships/settings" Target="settings.xml"/><Relationship Id="rId21" Type="http://schemas.openxmlformats.org/officeDocument/2006/relationships/header" Target="header11.xml"/><Relationship Id="rId7" Type="http://schemas.openxmlformats.org/officeDocument/2006/relationships/header" Target="header1.xml"/><Relationship Id="rId12" Type="http://schemas.openxmlformats.org/officeDocument/2006/relationships/hyperlink" Target="https://urait.ru/bcode/535124" TargetMode="External"/><Relationship Id="rId17" Type="http://schemas.openxmlformats.org/officeDocument/2006/relationships/header" Target="header8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header" Target="header1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profspo.ru/books/125431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yperlink" Target="https://e.lanbook.com/book/332699" TargetMode="External"/><Relationship Id="rId14" Type="http://schemas.openxmlformats.org/officeDocument/2006/relationships/header" Target="header6.xml"/><Relationship Id="rId22" Type="http://schemas.openxmlformats.org/officeDocument/2006/relationships/header" Target="header1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49</Pages>
  <Words>10422</Words>
  <Characters>59408</Characters>
  <Application>Microsoft Office Word</Application>
  <DocSecurity>0</DocSecurity>
  <Lines>495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9</cp:revision>
  <dcterms:created xsi:type="dcterms:W3CDTF">2024-07-16T13:25:00Z</dcterms:created>
  <dcterms:modified xsi:type="dcterms:W3CDTF">2024-11-29T08:12:00Z</dcterms:modified>
</cp:coreProperties>
</file>