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450B1" w14:textId="77777777" w:rsidR="0070490C" w:rsidRDefault="00E0787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</w:t>
      </w:r>
      <w:r>
        <w:rPr>
          <w:rFonts w:ascii="Times New Roman" w:hAnsi="Times New Roman"/>
          <w:b/>
          <w:sz w:val="24"/>
        </w:rPr>
        <w:br/>
        <w:t xml:space="preserve">к ПОП по специальности </w:t>
      </w:r>
    </w:p>
    <w:p w14:paraId="7818467A" w14:textId="77777777" w:rsidR="0070490C" w:rsidRDefault="00E07871">
      <w:pPr>
        <w:keepNext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08.02.14 Эксплуатация и обслуживание многоквартирного дома</w:t>
      </w:r>
    </w:p>
    <w:p w14:paraId="5654AEA7" w14:textId="77777777" w:rsidR="0070490C" w:rsidRDefault="0070490C" w:rsidP="001974F8"/>
    <w:p w14:paraId="09BD3216" w14:textId="77777777" w:rsidR="0070490C" w:rsidRDefault="0070490C" w:rsidP="001974F8"/>
    <w:p w14:paraId="3A371B4F" w14:textId="77777777" w:rsidR="0070490C" w:rsidRDefault="0070490C" w:rsidP="001974F8"/>
    <w:p w14:paraId="6F1F6AB5" w14:textId="77777777" w:rsidR="0070490C" w:rsidRDefault="0070490C" w:rsidP="001974F8"/>
    <w:p w14:paraId="234D86C2" w14:textId="77777777" w:rsidR="0070490C" w:rsidRDefault="00E07871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7037949E" w14:textId="77777777" w:rsidR="0070490C" w:rsidRDefault="0070490C">
      <w:pPr>
        <w:jc w:val="center"/>
        <w:rPr>
          <w:rFonts w:ascii="Times New Roman" w:hAnsi="Times New Roman"/>
          <w:sz w:val="24"/>
        </w:rPr>
      </w:pPr>
    </w:p>
    <w:p w14:paraId="1F4D70EE" w14:textId="77777777" w:rsidR="0070490C" w:rsidRDefault="00E07871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15A30F02" w14:textId="1EB1DD47" w:rsidR="0070490C" w:rsidRDefault="00E07871">
      <w:pPr>
        <w:tabs>
          <w:tab w:val="right" w:leader="dot" w:pos="9639"/>
        </w:tabs>
        <w:spacing w:before="120" w:line="276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ПРАВОВОЕ ОБЕСПЕЧЕНИЕ ПРОФЕССИОНАЛЬНОЙ ДЕЯТЕЛЬНОСТИ»</w:t>
      </w:r>
      <w:r>
        <w:rPr>
          <w:rFonts w:ascii="Times New Roman" w:hAnsi="Times New Roman"/>
          <w:b/>
          <w:sz w:val="24"/>
        </w:rPr>
        <w:tab/>
      </w:r>
      <w:r w:rsidR="001974F8">
        <w:rPr>
          <w:rFonts w:ascii="Times New Roman" w:hAnsi="Times New Roman"/>
          <w:b/>
          <w:sz w:val="24"/>
        </w:rPr>
        <w:t>2</w:t>
      </w:r>
    </w:p>
    <w:p w14:paraId="2B836FFB" w14:textId="34E3B846" w:rsidR="0070490C" w:rsidRDefault="00E07871">
      <w:pPr>
        <w:tabs>
          <w:tab w:val="right" w:leader="dot" w:pos="9639"/>
        </w:tabs>
        <w:spacing w:before="120" w:line="276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ОСНОВЫ ЭКОНОМИКИ, МЕНЕДЖМЕНТА И МАРКЕТИНГА»</w:t>
      </w:r>
      <w:r>
        <w:rPr>
          <w:rFonts w:ascii="Times New Roman" w:hAnsi="Times New Roman"/>
          <w:b/>
          <w:sz w:val="24"/>
        </w:rPr>
        <w:tab/>
        <w:t>1</w:t>
      </w:r>
      <w:r w:rsidR="001974F8">
        <w:rPr>
          <w:rFonts w:ascii="Times New Roman" w:hAnsi="Times New Roman"/>
          <w:b/>
          <w:sz w:val="24"/>
        </w:rPr>
        <w:t>1</w:t>
      </w:r>
    </w:p>
    <w:p w14:paraId="6C6BC91F" w14:textId="240E8DB1" w:rsidR="0070490C" w:rsidRDefault="00E07871">
      <w:pPr>
        <w:tabs>
          <w:tab w:val="right" w:leader="dot" w:pos="9639"/>
        </w:tabs>
        <w:spacing w:before="120" w:line="276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«ОП.03 ПРИКЛАДНЫЕ КОМПЬЮТЕРНЫЕ ПРОГРАММЫ </w:t>
      </w:r>
      <w:r>
        <w:rPr>
          <w:rFonts w:ascii="Times New Roman" w:hAnsi="Times New Roman"/>
          <w:b/>
          <w:sz w:val="24"/>
        </w:rPr>
        <w:br/>
        <w:t>В ПРОФЕССИОНАЛЬНОЙ ДЕЯТЕЛЬНОСТИ»</w:t>
      </w:r>
      <w:r>
        <w:rPr>
          <w:rFonts w:ascii="Times New Roman" w:hAnsi="Times New Roman"/>
          <w:b/>
          <w:sz w:val="24"/>
        </w:rPr>
        <w:tab/>
      </w:r>
      <w:r w:rsidR="00061815">
        <w:rPr>
          <w:rFonts w:ascii="Times New Roman" w:hAnsi="Times New Roman"/>
          <w:b/>
          <w:sz w:val="24"/>
        </w:rPr>
        <w:t>19</w:t>
      </w:r>
    </w:p>
    <w:p w14:paraId="7E0F9B66" w14:textId="79F4972C" w:rsidR="0070490C" w:rsidRDefault="00E07871">
      <w:pPr>
        <w:tabs>
          <w:tab w:val="right" w:leader="dot" w:pos="9639"/>
        </w:tabs>
        <w:spacing w:before="120" w:line="276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ЭТИКА ПРОФЕССИОНАЛЬНОЙ ДЕЯТЕЛЬНОСТИ»</w:t>
      </w:r>
      <w:r>
        <w:rPr>
          <w:rFonts w:ascii="Times New Roman" w:hAnsi="Times New Roman"/>
          <w:b/>
          <w:sz w:val="24"/>
        </w:rPr>
        <w:tab/>
        <w:t>2</w:t>
      </w:r>
      <w:r w:rsidR="00061815">
        <w:rPr>
          <w:rFonts w:ascii="Times New Roman" w:hAnsi="Times New Roman"/>
          <w:b/>
          <w:sz w:val="24"/>
        </w:rPr>
        <w:t>7</w:t>
      </w:r>
    </w:p>
    <w:p w14:paraId="37C9A30C" w14:textId="1E73ED51" w:rsidR="0070490C" w:rsidRDefault="00E07871">
      <w:pPr>
        <w:tabs>
          <w:tab w:val="right" w:leader="dot" w:pos="9639"/>
        </w:tabs>
        <w:spacing w:before="120" w:line="276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«ОП.05 СЕРВИСНАЯ ДЕЯТЕЛЬНОСТЬ»</w:t>
      </w:r>
      <w:r>
        <w:rPr>
          <w:rFonts w:ascii="Times New Roman" w:hAnsi="Times New Roman"/>
          <w:b/>
          <w:sz w:val="24"/>
        </w:rPr>
        <w:tab/>
        <w:t>3</w:t>
      </w:r>
      <w:r w:rsidR="00061815">
        <w:rPr>
          <w:rFonts w:ascii="Times New Roman" w:hAnsi="Times New Roman"/>
          <w:b/>
          <w:sz w:val="24"/>
        </w:rPr>
        <w:t>5</w:t>
      </w:r>
    </w:p>
    <w:p w14:paraId="70970F2C" w14:textId="20B2F8A4" w:rsidR="001974F8" w:rsidRDefault="001974F8" w:rsidP="001974F8">
      <w:pPr>
        <w:tabs>
          <w:tab w:val="right" w:leader="dot" w:pos="9639"/>
        </w:tabs>
        <w:spacing w:before="120" w:line="276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«СГ.01 </w:t>
      </w:r>
      <w:r w:rsidR="00061815" w:rsidRPr="00037760">
        <w:rPr>
          <w:rFonts w:ascii="Times New Roman Полужирный" w:hAnsi="Times New Roman Полужирный"/>
          <w:caps/>
        </w:rPr>
        <w:t>История России</w:t>
      </w:r>
      <w:r>
        <w:rPr>
          <w:rFonts w:ascii="Times New Roman" w:hAnsi="Times New Roman"/>
          <w:b/>
          <w:sz w:val="24"/>
        </w:rPr>
        <w:t>»</w:t>
      </w:r>
      <w:r>
        <w:rPr>
          <w:rFonts w:ascii="Times New Roman" w:hAnsi="Times New Roman"/>
          <w:b/>
          <w:sz w:val="24"/>
        </w:rPr>
        <w:tab/>
      </w:r>
      <w:r w:rsidR="00061815">
        <w:rPr>
          <w:rFonts w:ascii="Times New Roman" w:hAnsi="Times New Roman"/>
          <w:b/>
          <w:sz w:val="24"/>
        </w:rPr>
        <w:t>43</w:t>
      </w:r>
    </w:p>
    <w:p w14:paraId="6E2DECC3" w14:textId="4399083E" w:rsidR="001974F8" w:rsidRDefault="001974F8" w:rsidP="001974F8">
      <w:pPr>
        <w:tabs>
          <w:tab w:val="right" w:leader="dot" w:pos="9639"/>
        </w:tabs>
        <w:spacing w:before="120" w:line="276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«СГ.02 ИНОСТРАННЫЙ ЯЗЫК В ПРОФЕССИОНАЛЬНОЙ ДЕЯТЕЛЬНОСТИ»</w:t>
      </w:r>
      <w:r>
        <w:rPr>
          <w:rFonts w:ascii="Times New Roman" w:hAnsi="Times New Roman"/>
          <w:b/>
          <w:sz w:val="24"/>
        </w:rPr>
        <w:tab/>
      </w:r>
      <w:r w:rsidR="00061815">
        <w:rPr>
          <w:rFonts w:ascii="Times New Roman" w:hAnsi="Times New Roman"/>
          <w:b/>
          <w:sz w:val="24"/>
        </w:rPr>
        <w:t>44</w:t>
      </w:r>
    </w:p>
    <w:p w14:paraId="72E0F6B0" w14:textId="1C7E3EA6" w:rsidR="001974F8" w:rsidRDefault="001974F8" w:rsidP="001974F8">
      <w:pPr>
        <w:tabs>
          <w:tab w:val="right" w:leader="dot" w:pos="9639"/>
        </w:tabs>
        <w:spacing w:before="120" w:line="276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«СГ.03 БЕЗОПАСНОСТЬ ЖИЗНЕДЕЯТЕЛЬНОСТИ»</w:t>
      </w:r>
      <w:r>
        <w:rPr>
          <w:rFonts w:ascii="Times New Roman" w:hAnsi="Times New Roman"/>
          <w:b/>
          <w:sz w:val="24"/>
        </w:rPr>
        <w:tab/>
      </w:r>
      <w:r w:rsidR="00061815">
        <w:rPr>
          <w:rFonts w:ascii="Times New Roman" w:hAnsi="Times New Roman"/>
          <w:b/>
          <w:sz w:val="24"/>
        </w:rPr>
        <w:t>45</w:t>
      </w:r>
    </w:p>
    <w:p w14:paraId="3B64B5E6" w14:textId="4CF4F8A0" w:rsidR="001974F8" w:rsidRDefault="001974F8" w:rsidP="001974F8">
      <w:pPr>
        <w:tabs>
          <w:tab w:val="right" w:leader="dot" w:pos="9639"/>
        </w:tabs>
        <w:spacing w:before="120" w:line="276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«СГ.04 ФИЗИЧЕСКАЯ КУЛЬТУРА»</w:t>
      </w:r>
      <w:r>
        <w:rPr>
          <w:rFonts w:ascii="Times New Roman" w:hAnsi="Times New Roman"/>
          <w:b/>
          <w:sz w:val="24"/>
        </w:rPr>
        <w:tab/>
      </w:r>
      <w:r w:rsidR="00061815">
        <w:rPr>
          <w:rFonts w:ascii="Times New Roman" w:hAnsi="Times New Roman"/>
          <w:b/>
          <w:sz w:val="24"/>
        </w:rPr>
        <w:t>46</w:t>
      </w:r>
    </w:p>
    <w:p w14:paraId="21A30B0E" w14:textId="6C188C44" w:rsidR="001974F8" w:rsidRDefault="001974F8" w:rsidP="001974F8">
      <w:pPr>
        <w:tabs>
          <w:tab w:val="right" w:leader="dot" w:pos="9639"/>
        </w:tabs>
        <w:spacing w:before="120" w:line="276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«СГ.05 ОСНОВЫ ФИНАНСОВОЙ ГРАМОТНОСТИ»</w:t>
      </w:r>
      <w:r>
        <w:rPr>
          <w:rFonts w:ascii="Times New Roman" w:hAnsi="Times New Roman"/>
          <w:b/>
          <w:sz w:val="24"/>
        </w:rPr>
        <w:tab/>
      </w:r>
      <w:r w:rsidR="00061815">
        <w:rPr>
          <w:rFonts w:ascii="Times New Roman" w:hAnsi="Times New Roman"/>
          <w:b/>
          <w:sz w:val="24"/>
        </w:rPr>
        <w:t>47</w:t>
      </w:r>
    </w:p>
    <w:p w14:paraId="243DC40E" w14:textId="77777777" w:rsidR="001974F8" w:rsidRDefault="001974F8">
      <w:pPr>
        <w:tabs>
          <w:tab w:val="right" w:leader="dot" w:pos="9639"/>
        </w:tabs>
        <w:spacing w:before="120" w:line="276" w:lineRule="auto"/>
        <w:jc w:val="both"/>
        <w:rPr>
          <w:rFonts w:ascii="Times New Roman" w:hAnsi="Times New Roman"/>
          <w:b/>
          <w:sz w:val="24"/>
        </w:rPr>
      </w:pPr>
    </w:p>
    <w:p w14:paraId="4D80DB1A" w14:textId="77777777" w:rsidR="0070490C" w:rsidRDefault="0070490C">
      <w:pPr>
        <w:tabs>
          <w:tab w:val="left" w:pos="282"/>
        </w:tabs>
        <w:rPr>
          <w:rFonts w:ascii="Times New Roman" w:hAnsi="Times New Roman"/>
          <w:sz w:val="24"/>
        </w:rPr>
      </w:pPr>
    </w:p>
    <w:p w14:paraId="636242D2" w14:textId="77777777" w:rsidR="0070490C" w:rsidRDefault="0070490C">
      <w:pPr>
        <w:jc w:val="center"/>
        <w:rPr>
          <w:rFonts w:ascii="Times New Roman" w:hAnsi="Times New Roman"/>
          <w:b/>
          <w:sz w:val="24"/>
        </w:rPr>
      </w:pPr>
    </w:p>
    <w:p w14:paraId="4BAA4BFA" w14:textId="77777777" w:rsidR="0070490C" w:rsidRDefault="0070490C">
      <w:pPr>
        <w:jc w:val="center"/>
        <w:rPr>
          <w:rFonts w:ascii="Times New Roman" w:hAnsi="Times New Roman"/>
          <w:b/>
          <w:sz w:val="24"/>
        </w:rPr>
      </w:pPr>
    </w:p>
    <w:p w14:paraId="5F319FEB" w14:textId="77777777" w:rsidR="0070490C" w:rsidRDefault="0070490C">
      <w:pPr>
        <w:jc w:val="center"/>
        <w:rPr>
          <w:rFonts w:ascii="Times New Roman" w:hAnsi="Times New Roman"/>
          <w:b/>
          <w:sz w:val="24"/>
        </w:rPr>
      </w:pPr>
    </w:p>
    <w:p w14:paraId="0DD0DC02" w14:textId="77777777" w:rsidR="0070490C" w:rsidRDefault="0070490C">
      <w:pPr>
        <w:jc w:val="center"/>
        <w:rPr>
          <w:rFonts w:ascii="Times New Roman" w:hAnsi="Times New Roman"/>
          <w:b/>
          <w:sz w:val="24"/>
        </w:rPr>
      </w:pPr>
    </w:p>
    <w:p w14:paraId="2094DFD7" w14:textId="77777777" w:rsidR="0070490C" w:rsidRDefault="0070490C">
      <w:pPr>
        <w:jc w:val="center"/>
        <w:rPr>
          <w:rFonts w:ascii="Times New Roman" w:hAnsi="Times New Roman"/>
          <w:b/>
          <w:sz w:val="24"/>
        </w:rPr>
      </w:pPr>
    </w:p>
    <w:p w14:paraId="0A5C0DE8" w14:textId="77777777" w:rsidR="0070490C" w:rsidRDefault="0070490C">
      <w:pPr>
        <w:jc w:val="center"/>
        <w:rPr>
          <w:rFonts w:ascii="Times New Roman" w:hAnsi="Times New Roman"/>
          <w:b/>
          <w:sz w:val="24"/>
        </w:rPr>
      </w:pPr>
    </w:p>
    <w:p w14:paraId="088E25BF" w14:textId="77777777" w:rsidR="0070490C" w:rsidRDefault="0070490C">
      <w:pPr>
        <w:jc w:val="center"/>
        <w:rPr>
          <w:rFonts w:ascii="Times New Roman" w:hAnsi="Times New Roman"/>
          <w:b/>
          <w:sz w:val="24"/>
        </w:rPr>
      </w:pPr>
    </w:p>
    <w:p w14:paraId="504AC729" w14:textId="77777777" w:rsidR="0070490C" w:rsidRDefault="0070490C">
      <w:pPr>
        <w:jc w:val="center"/>
        <w:rPr>
          <w:rFonts w:ascii="Times New Roman" w:hAnsi="Times New Roman"/>
          <w:b/>
          <w:sz w:val="24"/>
        </w:rPr>
      </w:pPr>
    </w:p>
    <w:p w14:paraId="5FC74144" w14:textId="77777777" w:rsidR="0070490C" w:rsidRDefault="0070490C">
      <w:pPr>
        <w:rPr>
          <w:rFonts w:ascii="Times New Roman" w:hAnsi="Times New Roman"/>
          <w:b/>
          <w:sz w:val="24"/>
        </w:rPr>
      </w:pPr>
    </w:p>
    <w:p w14:paraId="7A1FB194" w14:textId="77777777" w:rsidR="0070490C" w:rsidRDefault="0070490C">
      <w:pPr>
        <w:jc w:val="center"/>
        <w:rPr>
          <w:rFonts w:ascii="Times New Roman" w:hAnsi="Times New Roman"/>
          <w:b/>
          <w:sz w:val="24"/>
        </w:rPr>
      </w:pPr>
    </w:p>
    <w:p w14:paraId="2CEC7FD7" w14:textId="6381FE01" w:rsidR="0070490C" w:rsidRDefault="0070490C">
      <w:pPr>
        <w:jc w:val="center"/>
        <w:rPr>
          <w:rFonts w:ascii="Times New Roman" w:hAnsi="Times New Roman"/>
          <w:b/>
          <w:sz w:val="24"/>
        </w:rPr>
      </w:pPr>
    </w:p>
    <w:p w14:paraId="0CFA62C1" w14:textId="7CAB3949" w:rsidR="001974F8" w:rsidRDefault="001974F8">
      <w:pPr>
        <w:jc w:val="center"/>
        <w:rPr>
          <w:rFonts w:ascii="Times New Roman" w:hAnsi="Times New Roman"/>
          <w:b/>
          <w:sz w:val="24"/>
        </w:rPr>
      </w:pPr>
    </w:p>
    <w:p w14:paraId="66CCBE93" w14:textId="49463CF0" w:rsidR="001974F8" w:rsidRDefault="001974F8">
      <w:pPr>
        <w:jc w:val="center"/>
        <w:rPr>
          <w:rFonts w:ascii="Times New Roman" w:hAnsi="Times New Roman"/>
          <w:b/>
          <w:sz w:val="24"/>
        </w:rPr>
      </w:pPr>
    </w:p>
    <w:p w14:paraId="269C93D0" w14:textId="77777777" w:rsidR="001974F8" w:rsidRDefault="001974F8">
      <w:pPr>
        <w:jc w:val="center"/>
        <w:rPr>
          <w:rFonts w:ascii="Times New Roman" w:hAnsi="Times New Roman"/>
          <w:b/>
          <w:sz w:val="24"/>
        </w:rPr>
      </w:pPr>
    </w:p>
    <w:p w14:paraId="49CF51EA" w14:textId="31864D82" w:rsidR="001974F8" w:rsidRDefault="001974F8">
      <w:pPr>
        <w:jc w:val="center"/>
        <w:rPr>
          <w:rFonts w:ascii="Times New Roman" w:hAnsi="Times New Roman"/>
          <w:b/>
          <w:sz w:val="24"/>
        </w:rPr>
      </w:pPr>
    </w:p>
    <w:p w14:paraId="07F1255D" w14:textId="3FE79EEB" w:rsidR="0070490C" w:rsidRDefault="0070490C">
      <w:pPr>
        <w:jc w:val="center"/>
        <w:rPr>
          <w:rFonts w:ascii="Times New Roman" w:hAnsi="Times New Roman"/>
          <w:b/>
          <w:sz w:val="24"/>
        </w:rPr>
      </w:pPr>
    </w:p>
    <w:p w14:paraId="33C864A1" w14:textId="29C9445D" w:rsidR="001974F8" w:rsidRDefault="001974F8">
      <w:pPr>
        <w:jc w:val="center"/>
        <w:rPr>
          <w:rFonts w:ascii="Times New Roman" w:hAnsi="Times New Roman"/>
          <w:b/>
          <w:sz w:val="24"/>
        </w:rPr>
      </w:pPr>
    </w:p>
    <w:p w14:paraId="29506F64" w14:textId="77777777" w:rsidR="001974F8" w:rsidRDefault="001974F8">
      <w:pPr>
        <w:jc w:val="center"/>
        <w:rPr>
          <w:rFonts w:ascii="Times New Roman" w:hAnsi="Times New Roman"/>
          <w:b/>
          <w:sz w:val="24"/>
        </w:rPr>
      </w:pPr>
    </w:p>
    <w:p w14:paraId="4933147C" w14:textId="77777777" w:rsidR="0070490C" w:rsidRDefault="0070490C">
      <w:pPr>
        <w:jc w:val="center"/>
        <w:rPr>
          <w:rFonts w:ascii="Times New Roman" w:hAnsi="Times New Roman"/>
          <w:b/>
          <w:sz w:val="24"/>
        </w:rPr>
      </w:pPr>
    </w:p>
    <w:p w14:paraId="47A5BFA0" w14:textId="77777777" w:rsidR="0070490C" w:rsidRDefault="0070490C">
      <w:pPr>
        <w:jc w:val="center"/>
        <w:rPr>
          <w:rFonts w:ascii="Times New Roman" w:hAnsi="Times New Roman"/>
          <w:b/>
          <w:sz w:val="24"/>
        </w:rPr>
      </w:pPr>
    </w:p>
    <w:p w14:paraId="0D1EE985" w14:textId="370A66F4" w:rsidR="0070490C" w:rsidRDefault="00E07871" w:rsidP="001974F8">
      <w:pPr>
        <w:pStyle w:val="1f4"/>
        <w:rPr>
          <w:b/>
        </w:rPr>
      </w:pPr>
      <w:r>
        <w:rPr>
          <w:b/>
        </w:rPr>
        <w:t xml:space="preserve">                                                                             202</w:t>
      </w:r>
      <w:r w:rsidR="003A1AB2">
        <w:rPr>
          <w:b/>
        </w:rPr>
        <w:t>5</w:t>
      </w:r>
      <w:r>
        <w:rPr>
          <w:b/>
        </w:rPr>
        <w:t xml:space="preserve"> г.</w:t>
      </w:r>
    </w:p>
    <w:p w14:paraId="66ABA2BB" w14:textId="1ED905E4" w:rsidR="0070490C" w:rsidRDefault="00E0787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1974F8">
        <w:rPr>
          <w:rFonts w:ascii="Times New Roman" w:hAnsi="Times New Roman"/>
          <w:b/>
          <w:sz w:val="24"/>
        </w:rPr>
        <w:t>1</w:t>
      </w:r>
    </w:p>
    <w:p w14:paraId="618EBD71" w14:textId="77777777" w:rsidR="0070490C" w:rsidRDefault="00E0787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</w:p>
    <w:p w14:paraId="3C068C44" w14:textId="77777777" w:rsidR="0070490C" w:rsidRDefault="00E0787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08.02.14 Эксплуатация и обслуживание многоквартирного дома</w:t>
      </w:r>
    </w:p>
    <w:p w14:paraId="623FDBFA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46E6E667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2321DC6E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651227B9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048AD427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5CF99DE1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6F2AA60A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5230BDA6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32E8786D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1B60AF63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67352EDF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7E540CE8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79800FB2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40E723C3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7E53D2AB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70C5DA5C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7156FF85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31957426" w14:textId="77777777" w:rsidR="0070490C" w:rsidRDefault="00E07871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D959FC2" w14:textId="77777777" w:rsidR="0070490C" w:rsidRDefault="00E07871">
      <w:pPr>
        <w:tabs>
          <w:tab w:val="left" w:pos="1941"/>
        </w:tabs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«ОП.01 ПРАВОВОЕ ОБЕСПЕЧЕНИЕ ПРОФЕССИОНАЛЬНОЙ ДЕЯТЕЛЬНОСТИ»</w:t>
      </w:r>
    </w:p>
    <w:p w14:paraId="001EBA09" w14:textId="77777777" w:rsidR="0070490C" w:rsidRDefault="00E07871" w:rsidP="001974F8">
      <w:r>
        <w:tab/>
      </w:r>
    </w:p>
    <w:p w14:paraId="35D3959B" w14:textId="77777777" w:rsidR="0070490C" w:rsidRDefault="0070490C" w:rsidP="001974F8"/>
    <w:p w14:paraId="111F26D7" w14:textId="77777777" w:rsidR="0070490C" w:rsidRDefault="0070490C" w:rsidP="001974F8"/>
    <w:p w14:paraId="7321CB90" w14:textId="77777777" w:rsidR="0070490C" w:rsidRDefault="0070490C" w:rsidP="001974F8"/>
    <w:p w14:paraId="728B3BC3" w14:textId="77777777" w:rsidR="0070490C" w:rsidRDefault="0070490C" w:rsidP="001974F8"/>
    <w:p w14:paraId="628089C5" w14:textId="77777777" w:rsidR="0070490C" w:rsidRDefault="0070490C" w:rsidP="001974F8"/>
    <w:p w14:paraId="783233FD" w14:textId="77777777" w:rsidR="0070490C" w:rsidRDefault="0070490C" w:rsidP="001974F8"/>
    <w:p w14:paraId="3901608E" w14:textId="77777777" w:rsidR="0070490C" w:rsidRDefault="0070490C" w:rsidP="001974F8"/>
    <w:p w14:paraId="04E1F3F1" w14:textId="77777777" w:rsidR="0070490C" w:rsidRDefault="0070490C" w:rsidP="001974F8"/>
    <w:p w14:paraId="6B581B8C" w14:textId="77777777" w:rsidR="0070490C" w:rsidRDefault="0070490C" w:rsidP="001974F8"/>
    <w:p w14:paraId="2E25B023" w14:textId="77777777" w:rsidR="0070490C" w:rsidRDefault="0070490C" w:rsidP="001974F8"/>
    <w:p w14:paraId="76E3064E" w14:textId="77777777" w:rsidR="0070490C" w:rsidRDefault="0070490C" w:rsidP="001974F8">
      <w:pPr>
        <w:rPr>
          <w:b/>
          <w:sz w:val="24"/>
        </w:rPr>
      </w:pPr>
    </w:p>
    <w:p w14:paraId="7E75C522" w14:textId="77777777" w:rsidR="0070490C" w:rsidRDefault="0070490C" w:rsidP="001974F8">
      <w:pPr>
        <w:rPr>
          <w:b/>
          <w:sz w:val="24"/>
        </w:rPr>
      </w:pPr>
    </w:p>
    <w:p w14:paraId="0718B1A6" w14:textId="77777777" w:rsidR="0070490C" w:rsidRDefault="0070490C" w:rsidP="001974F8">
      <w:pPr>
        <w:rPr>
          <w:b/>
          <w:sz w:val="24"/>
        </w:rPr>
      </w:pPr>
    </w:p>
    <w:p w14:paraId="5963F05D" w14:textId="77777777" w:rsidR="0070490C" w:rsidRDefault="00E07871" w:rsidP="001974F8">
      <w:pPr>
        <w:pStyle w:val="1ffb"/>
        <w:pageBreakBefore/>
        <w:spacing w:before="100" w:after="100"/>
        <w:jc w:val="left"/>
        <w:rPr>
          <w:rFonts w:ascii="Times New Roman" w:hAnsi="Times New Roman"/>
        </w:rPr>
      </w:pPr>
      <w:bookmarkStart w:id="0" w:name="__RefHeading___1"/>
      <w:bookmarkStart w:id="1" w:name="__RefHeading___56"/>
      <w:bookmarkStart w:id="2" w:name="__RefHeading___111"/>
      <w:bookmarkStart w:id="3" w:name="__RefHeading___166"/>
      <w:bookmarkStart w:id="4" w:name="__RefHeading___221"/>
      <w:bookmarkEnd w:id="0"/>
      <w:bookmarkEnd w:id="1"/>
      <w:bookmarkEnd w:id="2"/>
      <w:bookmarkEnd w:id="3"/>
      <w:bookmarkEnd w:id="4"/>
      <w:r>
        <w:rPr>
          <w:rFonts w:ascii="Times New Roman" w:hAnsi="Times New Roman"/>
        </w:rPr>
        <w:lastRenderedPageBreak/>
        <w:t xml:space="preserve">                                                         СОДЕРЖАНИЕ ПРОГРАММЫ</w:t>
      </w:r>
    </w:p>
    <w:p w14:paraId="6A090F6D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5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__RefHeading___56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78A1BB29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57" w:history="1">
        <w:r w:rsidR="00E07871">
          <w:t>1.    Общая характеристика ПРИМЕРНОЙ РАБОЧЕЙ ПРОГРАММЫ УЧЕБНОЙ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__RefHeading___57 \h</w:instrText>
        </w:r>
        <w:r w:rsidR="00E07871">
          <w:fldChar w:fldCharType="separate"/>
        </w:r>
        <w:r w:rsidR="00E07871">
          <w:t>10</w:t>
        </w:r>
        <w:r w:rsidR="00E07871">
          <w:fldChar w:fldCharType="end"/>
        </w:r>
      </w:hyperlink>
    </w:p>
    <w:p w14:paraId="6F9609AE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58" w:history="1">
        <w:r w:rsidR="00E07871">
          <w:t>1.1. Цель и место дисциплины в структуре образовательной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__RefHeading___58 \h</w:instrText>
        </w:r>
        <w:r w:rsidR="00E07871">
          <w:fldChar w:fldCharType="separate"/>
        </w:r>
        <w:r w:rsidR="00E07871">
          <w:t>10</w:t>
        </w:r>
        <w:r w:rsidR="00E07871">
          <w:fldChar w:fldCharType="end"/>
        </w:r>
      </w:hyperlink>
    </w:p>
    <w:p w14:paraId="69FE46BA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59" w:history="1">
        <w:r w:rsidR="00E07871">
          <w:t>1.2. Планируемые результаты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__RefHeading___59 \h</w:instrText>
        </w:r>
        <w:r w:rsidR="00E07871">
          <w:fldChar w:fldCharType="separate"/>
        </w:r>
        <w:r w:rsidR="00E07871">
          <w:t>10</w:t>
        </w:r>
        <w:r w:rsidR="00E07871">
          <w:fldChar w:fldCharType="end"/>
        </w:r>
      </w:hyperlink>
    </w:p>
    <w:p w14:paraId="5AEC4AC6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60" w:history="1">
        <w:r w:rsidR="00E07871">
          <w:t>2.Структура и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__RefHeading___60 \h</w:instrText>
        </w:r>
        <w:r w:rsidR="00E07871">
          <w:fldChar w:fldCharType="separate"/>
        </w:r>
        <w:r w:rsidR="00E07871">
          <w:t>11</w:t>
        </w:r>
        <w:r w:rsidR="00E07871">
          <w:fldChar w:fldCharType="end"/>
        </w:r>
      </w:hyperlink>
    </w:p>
    <w:p w14:paraId="35FD7BC7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61" w:history="1">
        <w:r w:rsidR="00E07871">
          <w:t>2.1. Трудоемкость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__RefHeading___61 \h</w:instrText>
        </w:r>
        <w:r w:rsidR="00E07871">
          <w:fldChar w:fldCharType="separate"/>
        </w:r>
        <w:r w:rsidR="00E07871">
          <w:t>11</w:t>
        </w:r>
        <w:r w:rsidR="00E07871">
          <w:fldChar w:fldCharType="end"/>
        </w:r>
      </w:hyperlink>
    </w:p>
    <w:p w14:paraId="58823FB5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62" w:history="1">
        <w:r w:rsidR="00E07871">
          <w:t>2.2. Примерное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__RefHeading___62 \h</w:instrText>
        </w:r>
        <w:r w:rsidR="00E07871">
          <w:fldChar w:fldCharType="separate"/>
        </w:r>
        <w:r w:rsidR="00E07871">
          <w:t>11</w:t>
        </w:r>
        <w:r w:rsidR="00E07871">
          <w:fldChar w:fldCharType="end"/>
        </w:r>
      </w:hyperlink>
    </w:p>
    <w:p w14:paraId="17D2E85C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63" w:history="1">
        <w:r w:rsidR="00E07871">
          <w:t>3. Условия реализации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__RefHeading___63 \h</w:instrText>
        </w:r>
        <w:r w:rsidR="00E07871">
          <w:fldChar w:fldCharType="separate"/>
        </w:r>
        <w:r w:rsidR="00E07871">
          <w:t>14</w:t>
        </w:r>
        <w:r w:rsidR="00E07871">
          <w:fldChar w:fldCharType="end"/>
        </w:r>
      </w:hyperlink>
    </w:p>
    <w:p w14:paraId="1128D097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64" w:history="1">
        <w:r w:rsidR="00E07871">
          <w:t>3.1. Материально-техническое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__RefHeading___64 \h</w:instrText>
        </w:r>
        <w:r w:rsidR="00E07871">
          <w:fldChar w:fldCharType="separate"/>
        </w:r>
        <w:r w:rsidR="00E07871">
          <w:t>14</w:t>
        </w:r>
        <w:r w:rsidR="00E07871">
          <w:fldChar w:fldCharType="end"/>
        </w:r>
      </w:hyperlink>
    </w:p>
    <w:p w14:paraId="65D6E90D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65" w:history="1">
        <w:r w:rsidR="00E07871">
          <w:t>3.2. Учебно-методическое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__RefHeading___65 \h</w:instrText>
        </w:r>
        <w:r w:rsidR="00E07871">
          <w:fldChar w:fldCharType="separate"/>
        </w:r>
        <w:r w:rsidR="00E07871">
          <w:t>14</w:t>
        </w:r>
        <w:r w:rsidR="00E07871">
          <w:fldChar w:fldCharType="end"/>
        </w:r>
      </w:hyperlink>
    </w:p>
    <w:p w14:paraId="00B77A68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66" w:history="1">
        <w:r w:rsidR="00E07871">
          <w:t>4. Контроль и оценка результатов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__RefHeading___66 \h</w:instrText>
        </w:r>
        <w:r w:rsidR="00E07871">
          <w:fldChar w:fldCharType="separate"/>
        </w:r>
        <w:r w:rsidR="00E07871">
          <w:t>14</w:t>
        </w:r>
        <w:r w:rsidR="00E07871">
          <w:fldChar w:fldCharType="end"/>
        </w:r>
      </w:hyperlink>
    </w:p>
    <w:p w14:paraId="19DFA3BA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67" w:history="1">
        <w:r w:rsidR="00E07871">
          <w:t>СОДЕРЖАНИЕ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__RefHeading___67 \h</w:instrText>
        </w:r>
        <w:r w:rsidR="00E07871">
          <w:fldChar w:fldCharType="separate"/>
        </w:r>
        <w:r w:rsidR="00E07871">
          <w:t>16</w:t>
        </w:r>
        <w:r w:rsidR="00E07871">
          <w:fldChar w:fldCharType="end"/>
        </w:r>
      </w:hyperlink>
    </w:p>
    <w:p w14:paraId="3398D609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68" w:history="1">
        <w:r w:rsidR="00E07871">
          <w:t>2.    Общая характеристика ПРИМЕРНОЙ РАБОЧЕЙ ПРОГРАММЫ УЧЕБНОЙ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__RefHeading___68 \h</w:instrText>
        </w:r>
        <w:r w:rsidR="00E07871">
          <w:fldChar w:fldCharType="separate"/>
        </w:r>
        <w:r w:rsidR="00E07871">
          <w:t>19</w:t>
        </w:r>
        <w:r w:rsidR="00E07871">
          <w:fldChar w:fldCharType="end"/>
        </w:r>
      </w:hyperlink>
    </w:p>
    <w:p w14:paraId="0957F6D8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69" w:history="1">
        <w:r w:rsidR="00E07871">
          <w:t>1.1. Цель и место дисциплины в структуре образовательной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__RefHeading___69 \h</w:instrText>
        </w:r>
        <w:r w:rsidR="00E07871">
          <w:fldChar w:fldCharType="separate"/>
        </w:r>
        <w:r w:rsidR="00E07871">
          <w:t>19</w:t>
        </w:r>
        <w:r w:rsidR="00E07871">
          <w:fldChar w:fldCharType="end"/>
        </w:r>
      </w:hyperlink>
    </w:p>
    <w:p w14:paraId="0EA576F4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70" w:history="1">
        <w:r w:rsidR="00E07871">
          <w:t>1.2. Планируемые результаты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__RefHeading___70 \h</w:instrText>
        </w:r>
        <w:r w:rsidR="00E07871">
          <w:fldChar w:fldCharType="separate"/>
        </w:r>
        <w:r w:rsidR="00E07871">
          <w:t>19</w:t>
        </w:r>
        <w:r w:rsidR="00E07871">
          <w:fldChar w:fldCharType="end"/>
        </w:r>
      </w:hyperlink>
    </w:p>
    <w:p w14:paraId="7CD12C7E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71" w:history="1">
        <w:r w:rsidR="00E07871">
          <w:t>2.Структура и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__RefHeading___71 \h</w:instrText>
        </w:r>
        <w:r w:rsidR="00E07871">
          <w:fldChar w:fldCharType="separate"/>
        </w:r>
        <w:r w:rsidR="00E07871">
          <w:t>19</w:t>
        </w:r>
        <w:r w:rsidR="00E07871">
          <w:fldChar w:fldCharType="end"/>
        </w:r>
      </w:hyperlink>
    </w:p>
    <w:p w14:paraId="7FA4C8A8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72" w:history="1">
        <w:r w:rsidR="00E07871">
          <w:t>2.1. Трудоемкость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__RefHeading___72 \h</w:instrText>
        </w:r>
        <w:r w:rsidR="00E07871">
          <w:fldChar w:fldCharType="separate"/>
        </w:r>
        <w:r w:rsidR="00E07871">
          <w:t>19</w:t>
        </w:r>
        <w:r w:rsidR="00E07871">
          <w:fldChar w:fldCharType="end"/>
        </w:r>
      </w:hyperlink>
    </w:p>
    <w:p w14:paraId="6FB2C665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73" w:history="1">
        <w:r w:rsidR="00E07871">
          <w:t>2.2. Примерное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__RefHeading___73 \h</w:instrText>
        </w:r>
        <w:r w:rsidR="00E07871">
          <w:fldChar w:fldCharType="separate"/>
        </w:r>
        <w:r w:rsidR="00E07871">
          <w:t>20</w:t>
        </w:r>
        <w:r w:rsidR="00E07871">
          <w:fldChar w:fldCharType="end"/>
        </w:r>
      </w:hyperlink>
    </w:p>
    <w:p w14:paraId="38720A27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74" w:history="1">
        <w:r w:rsidR="00E07871">
          <w:t>3. Условия реализации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__RefHeading___74 \h</w:instrText>
        </w:r>
        <w:r w:rsidR="00E07871">
          <w:fldChar w:fldCharType="separate"/>
        </w:r>
        <w:r w:rsidR="00E07871">
          <w:t>21</w:t>
        </w:r>
        <w:r w:rsidR="00E07871">
          <w:fldChar w:fldCharType="end"/>
        </w:r>
      </w:hyperlink>
    </w:p>
    <w:p w14:paraId="09FC3E95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75" w:history="1">
        <w:r w:rsidR="00E07871">
          <w:t>3.1. Материально-техническое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__RefHeading___75 \h</w:instrText>
        </w:r>
        <w:r w:rsidR="00E07871">
          <w:fldChar w:fldCharType="separate"/>
        </w:r>
        <w:r w:rsidR="00E07871">
          <w:t>21</w:t>
        </w:r>
        <w:r w:rsidR="00E07871">
          <w:fldChar w:fldCharType="end"/>
        </w:r>
      </w:hyperlink>
    </w:p>
    <w:p w14:paraId="2CF98763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76" w:history="1">
        <w:r w:rsidR="00E07871">
          <w:t>3.2. Учебно-методическое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__RefHeading___76 \h</w:instrText>
        </w:r>
        <w:r w:rsidR="00E07871">
          <w:fldChar w:fldCharType="separate"/>
        </w:r>
        <w:r w:rsidR="00E07871">
          <w:t>22</w:t>
        </w:r>
        <w:r w:rsidR="00E07871">
          <w:fldChar w:fldCharType="end"/>
        </w:r>
      </w:hyperlink>
    </w:p>
    <w:p w14:paraId="7BCBAFB6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77" w:history="1">
        <w:r w:rsidR="00E07871">
          <w:t>4. Контроль и оценка результатов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__RefHeading___77 \h</w:instrText>
        </w:r>
        <w:r w:rsidR="00E07871">
          <w:fldChar w:fldCharType="separate"/>
        </w:r>
        <w:r w:rsidR="00E07871">
          <w:t>22</w:t>
        </w:r>
        <w:r w:rsidR="00E07871">
          <w:fldChar w:fldCharType="end"/>
        </w:r>
      </w:hyperlink>
    </w:p>
    <w:p w14:paraId="5020D5A6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78" w:history="1">
        <w:r w:rsidR="00E07871">
          <w:t>СОДЕРЖАНИЕ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__RefHeading___78 \h</w:instrText>
        </w:r>
        <w:r w:rsidR="00E07871">
          <w:fldChar w:fldCharType="separate"/>
        </w:r>
        <w:r w:rsidR="00E07871">
          <w:t>24</w:t>
        </w:r>
        <w:r w:rsidR="00E07871">
          <w:fldChar w:fldCharType="end"/>
        </w:r>
      </w:hyperlink>
    </w:p>
    <w:p w14:paraId="16B116F3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79" w:history="1">
        <w:r w:rsidR="00E07871">
          <w:t>1.    Общая характеристика ПРИМЕРНОЙ РАБОЧЕЙ ПРОГРАММЫ УЧЕБНОЙ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__RefHeading___79 \h</w:instrText>
        </w:r>
        <w:r w:rsidR="00E07871">
          <w:fldChar w:fldCharType="separate"/>
        </w:r>
        <w:r w:rsidR="00E07871">
          <w:t>27</w:t>
        </w:r>
        <w:r w:rsidR="00E07871">
          <w:fldChar w:fldCharType="end"/>
        </w:r>
      </w:hyperlink>
    </w:p>
    <w:p w14:paraId="22CA335C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80" w:history="1">
        <w:r w:rsidR="00E07871">
          <w:t>1.1. Цель и место дисциплины в структуре образовательной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__RefHeading___80 \h</w:instrText>
        </w:r>
        <w:r w:rsidR="00E07871">
          <w:fldChar w:fldCharType="separate"/>
        </w:r>
        <w:r w:rsidR="00E07871">
          <w:t>27</w:t>
        </w:r>
        <w:r w:rsidR="00E07871">
          <w:fldChar w:fldCharType="end"/>
        </w:r>
      </w:hyperlink>
    </w:p>
    <w:p w14:paraId="4221040C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81" w:history="1">
        <w:r w:rsidR="00E07871">
          <w:t>1.2. Планируемые результаты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__RefHeading___81 \h</w:instrText>
        </w:r>
        <w:r w:rsidR="00E07871">
          <w:fldChar w:fldCharType="separate"/>
        </w:r>
        <w:r w:rsidR="00E07871">
          <w:t>27</w:t>
        </w:r>
        <w:r w:rsidR="00E07871">
          <w:fldChar w:fldCharType="end"/>
        </w:r>
      </w:hyperlink>
    </w:p>
    <w:p w14:paraId="07A51FF9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82" w:history="1">
        <w:r w:rsidR="00E07871">
          <w:t>2.Структура и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__RefHeading___82 \h</w:instrText>
        </w:r>
        <w:r w:rsidR="00E07871">
          <w:fldChar w:fldCharType="separate"/>
        </w:r>
        <w:r w:rsidR="00E07871">
          <w:t>27</w:t>
        </w:r>
        <w:r w:rsidR="00E07871">
          <w:fldChar w:fldCharType="end"/>
        </w:r>
      </w:hyperlink>
    </w:p>
    <w:p w14:paraId="64C83E3D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83" w:history="1">
        <w:r w:rsidR="00E07871">
          <w:t>2.1. Трудоемкость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__RefHeading___83 \h</w:instrText>
        </w:r>
        <w:r w:rsidR="00E07871">
          <w:fldChar w:fldCharType="separate"/>
        </w:r>
        <w:r w:rsidR="00E07871">
          <w:t>27</w:t>
        </w:r>
        <w:r w:rsidR="00E07871">
          <w:fldChar w:fldCharType="end"/>
        </w:r>
      </w:hyperlink>
    </w:p>
    <w:p w14:paraId="71089F7F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84" w:history="1">
        <w:r w:rsidR="00E07871">
          <w:t>2.2. Примерное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__RefHeading___84 \h</w:instrText>
        </w:r>
        <w:r w:rsidR="00E07871">
          <w:fldChar w:fldCharType="separate"/>
        </w:r>
        <w:r w:rsidR="00E07871">
          <w:t>28</w:t>
        </w:r>
        <w:r w:rsidR="00E07871">
          <w:fldChar w:fldCharType="end"/>
        </w:r>
      </w:hyperlink>
    </w:p>
    <w:p w14:paraId="72DBB635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85" w:history="1">
        <w:r w:rsidR="00E07871">
          <w:t>3. Условия реализации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__RefHeading___85 \h</w:instrText>
        </w:r>
        <w:r w:rsidR="00E07871">
          <w:fldChar w:fldCharType="separate"/>
        </w:r>
        <w:r w:rsidR="00E07871">
          <w:t>29</w:t>
        </w:r>
        <w:r w:rsidR="00E07871">
          <w:fldChar w:fldCharType="end"/>
        </w:r>
      </w:hyperlink>
    </w:p>
    <w:p w14:paraId="71E9FED2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86" w:history="1">
        <w:r w:rsidR="00E07871">
          <w:t>3.1. Материально-техническое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__RefHeading___86 \h</w:instrText>
        </w:r>
        <w:r w:rsidR="00E07871">
          <w:fldChar w:fldCharType="separate"/>
        </w:r>
        <w:r w:rsidR="00E07871">
          <w:t>29</w:t>
        </w:r>
        <w:r w:rsidR="00E07871">
          <w:fldChar w:fldCharType="end"/>
        </w:r>
      </w:hyperlink>
    </w:p>
    <w:p w14:paraId="38E1A9F6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87" w:history="1">
        <w:r w:rsidR="00E07871">
          <w:t>3.2. Учебно-методическое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__RefHeading___87 \h</w:instrText>
        </w:r>
        <w:r w:rsidR="00E07871">
          <w:fldChar w:fldCharType="separate"/>
        </w:r>
        <w:r w:rsidR="00E07871">
          <w:t>29</w:t>
        </w:r>
        <w:r w:rsidR="00E07871">
          <w:fldChar w:fldCharType="end"/>
        </w:r>
      </w:hyperlink>
    </w:p>
    <w:p w14:paraId="44421CF5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88" w:history="1">
        <w:r w:rsidR="00E07871">
          <w:t>4. Контроль и оценка результатов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__RefHeading___88 \h</w:instrText>
        </w:r>
        <w:r w:rsidR="00E07871">
          <w:fldChar w:fldCharType="separate"/>
        </w:r>
        <w:r w:rsidR="00E07871">
          <w:t>30</w:t>
        </w:r>
        <w:r w:rsidR="00E07871">
          <w:fldChar w:fldCharType="end"/>
        </w:r>
      </w:hyperlink>
    </w:p>
    <w:p w14:paraId="375DADA2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89" w:history="1">
        <w:r w:rsidR="00E07871">
          <w:t>СОДЕРЖАНИЕ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__RefHeading___89 \h</w:instrText>
        </w:r>
        <w:r w:rsidR="00E07871">
          <w:fldChar w:fldCharType="separate"/>
        </w:r>
        <w:r w:rsidR="00E07871">
          <w:t>32</w:t>
        </w:r>
        <w:r w:rsidR="00E07871">
          <w:fldChar w:fldCharType="end"/>
        </w:r>
      </w:hyperlink>
    </w:p>
    <w:p w14:paraId="1FDAF665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90" w:history="1">
        <w:r w:rsidR="00E07871">
          <w:t>1.    Общая характеристика ПРИМЕРНОЙ РАБОЧЕЙ ПРОГРАММЫ УЧЕБНОЙ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__RefHeading___90 \h</w:instrText>
        </w:r>
        <w:r w:rsidR="00E07871">
          <w:fldChar w:fldCharType="separate"/>
        </w:r>
        <w:r w:rsidR="00E07871">
          <w:t>35</w:t>
        </w:r>
        <w:r w:rsidR="00E07871">
          <w:fldChar w:fldCharType="end"/>
        </w:r>
      </w:hyperlink>
    </w:p>
    <w:p w14:paraId="2E2B52AA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91" w:history="1">
        <w:r w:rsidR="00E07871">
          <w:t>1.1. Цель и место дисциплины в структуре образовательной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__RefHeading___91 \h</w:instrText>
        </w:r>
        <w:r w:rsidR="00E07871">
          <w:fldChar w:fldCharType="separate"/>
        </w:r>
        <w:r w:rsidR="00E07871">
          <w:t>35</w:t>
        </w:r>
        <w:r w:rsidR="00E07871">
          <w:fldChar w:fldCharType="end"/>
        </w:r>
      </w:hyperlink>
    </w:p>
    <w:p w14:paraId="4F0F12A8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92" w:history="1">
        <w:r w:rsidR="00E07871">
          <w:t>1.2. Планируемые результаты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__RefHeading___92 \h</w:instrText>
        </w:r>
        <w:r w:rsidR="00E07871">
          <w:fldChar w:fldCharType="separate"/>
        </w:r>
        <w:r w:rsidR="00E07871">
          <w:t>35</w:t>
        </w:r>
        <w:r w:rsidR="00E07871">
          <w:fldChar w:fldCharType="end"/>
        </w:r>
      </w:hyperlink>
    </w:p>
    <w:p w14:paraId="104B9B24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93" w:history="1">
        <w:r w:rsidR="00E07871">
          <w:t>2.Структура и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__RefHeading___93 \h</w:instrText>
        </w:r>
        <w:r w:rsidR="00E07871">
          <w:fldChar w:fldCharType="separate"/>
        </w:r>
        <w:r w:rsidR="00E07871">
          <w:t>36</w:t>
        </w:r>
        <w:r w:rsidR="00E07871">
          <w:fldChar w:fldCharType="end"/>
        </w:r>
      </w:hyperlink>
    </w:p>
    <w:p w14:paraId="3F8B5AF7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94" w:history="1">
        <w:r w:rsidR="00E07871">
          <w:t>2.1. Трудоемкость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__RefHeading___94 \h</w:instrText>
        </w:r>
        <w:r w:rsidR="00E07871">
          <w:fldChar w:fldCharType="separate"/>
        </w:r>
        <w:r w:rsidR="00E07871">
          <w:t>36</w:t>
        </w:r>
        <w:r w:rsidR="00E07871">
          <w:fldChar w:fldCharType="end"/>
        </w:r>
      </w:hyperlink>
    </w:p>
    <w:p w14:paraId="602D99FC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95" w:history="1">
        <w:r w:rsidR="00E07871">
          <w:t>2.2. Примерное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__RefHeading___95 \h</w:instrText>
        </w:r>
        <w:r w:rsidR="00E07871">
          <w:fldChar w:fldCharType="separate"/>
        </w:r>
        <w:r w:rsidR="00E07871">
          <w:t>36</w:t>
        </w:r>
        <w:r w:rsidR="00E07871">
          <w:fldChar w:fldCharType="end"/>
        </w:r>
      </w:hyperlink>
    </w:p>
    <w:p w14:paraId="507933BC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96" w:history="1">
        <w:r w:rsidR="00E07871">
          <w:t>3. Условия реализации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__RefHeading___96 \h</w:instrText>
        </w:r>
        <w:r w:rsidR="00E07871">
          <w:fldChar w:fldCharType="separate"/>
        </w:r>
        <w:r w:rsidR="00E07871">
          <w:t>37</w:t>
        </w:r>
        <w:r w:rsidR="00E07871">
          <w:fldChar w:fldCharType="end"/>
        </w:r>
      </w:hyperlink>
    </w:p>
    <w:p w14:paraId="54C28F4F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97" w:history="1">
        <w:r w:rsidR="00E07871">
          <w:t>3.1. Материально-техническое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__RefHeading___97 \h</w:instrText>
        </w:r>
        <w:r w:rsidR="00E07871">
          <w:fldChar w:fldCharType="separate"/>
        </w:r>
        <w:r w:rsidR="00E07871">
          <w:t>37</w:t>
        </w:r>
        <w:r w:rsidR="00E07871">
          <w:fldChar w:fldCharType="end"/>
        </w:r>
      </w:hyperlink>
    </w:p>
    <w:p w14:paraId="4700A5A3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98" w:history="1">
        <w:r w:rsidR="00E07871">
          <w:t>3.2. Учебно-методическое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__RefHeading___98 \h</w:instrText>
        </w:r>
        <w:r w:rsidR="00E07871">
          <w:fldChar w:fldCharType="separate"/>
        </w:r>
        <w:r w:rsidR="00E07871">
          <w:t>37</w:t>
        </w:r>
        <w:r w:rsidR="00E07871">
          <w:fldChar w:fldCharType="end"/>
        </w:r>
      </w:hyperlink>
    </w:p>
    <w:p w14:paraId="7EDF332E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99" w:history="1">
        <w:r w:rsidR="00E07871">
          <w:t>4. Контроль и оценка результатов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__RefHeading___99 \h</w:instrText>
        </w:r>
        <w:r w:rsidR="00E07871">
          <w:fldChar w:fldCharType="separate"/>
        </w:r>
        <w:r w:rsidR="00E07871">
          <w:t>38</w:t>
        </w:r>
        <w:r w:rsidR="00E07871">
          <w:fldChar w:fldCharType="end"/>
        </w:r>
      </w:hyperlink>
    </w:p>
    <w:p w14:paraId="53BB6B2A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00" w:history="1">
        <w:r w:rsidR="00E07871">
          <w:t>СОДЕРЖАНИЕ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__RefHeading___100 \h</w:instrText>
        </w:r>
        <w:r w:rsidR="00E07871">
          <w:fldChar w:fldCharType="separate"/>
        </w:r>
        <w:r w:rsidR="00E07871">
          <w:t>40</w:t>
        </w:r>
        <w:r w:rsidR="00E07871">
          <w:fldChar w:fldCharType="end"/>
        </w:r>
      </w:hyperlink>
    </w:p>
    <w:p w14:paraId="580B030C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01" w:history="1">
        <w:r w:rsidR="00E07871">
          <w:t>1.    Общая характеристика ПРИМЕРНОЙ РАБОЧЕЙ ПРОГРАММЫ УЧЕБНОЙ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__RefHeading___101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3980C691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02" w:history="1">
        <w:r w:rsidR="00E07871">
          <w:t>1.1. Цель и место дисциплины в структуре образовательной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__RefHeading___102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1C4E6F09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03" w:history="1">
        <w:r w:rsidR="00E07871">
          <w:t>1.2. Планируемые результаты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__RefHeading___103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08067541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04" w:history="1">
        <w:r w:rsidR="00E07871">
          <w:t>2.Структура и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__RefHeading___104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7ACCEEF0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05" w:history="1">
        <w:r w:rsidR="00E07871">
          <w:t>2.1. Трудоемкость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__RefHeading___105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22F77376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06" w:history="1">
        <w:r w:rsidR="00E07871">
          <w:t>2.2. Примерное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__RefHeading___106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0A153C87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07" w:history="1">
        <w:r w:rsidR="00E07871">
          <w:t>3. Условия реализации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__RefHeading___107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6BBFC588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08" w:history="1">
        <w:r w:rsidR="00E07871">
          <w:t>3.1. Материально-техническое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__RefHeading___108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3709DEFA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09" w:history="1">
        <w:r w:rsidR="00E07871">
          <w:t>3.2. Учебно-методическое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__RefHeading___109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10BBFE4E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10" w:history="1">
        <w:r w:rsidR="00E07871">
          <w:t>4. Контроль и оценка результатов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__RefHeading___110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1717B5E1" w14:textId="77777777" w:rsidR="0070490C" w:rsidRDefault="00E07871">
      <w:r>
        <w:fldChar w:fldCharType="end"/>
      </w:r>
    </w:p>
    <w:p w14:paraId="03A92D6B" w14:textId="77777777" w:rsidR="0070490C" w:rsidRDefault="0070490C">
      <w:pPr>
        <w:sectPr w:rsidR="0070490C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20"/>
        </w:sectPr>
      </w:pPr>
    </w:p>
    <w:p w14:paraId="0C400996" w14:textId="77777777" w:rsidR="0070490C" w:rsidRDefault="00E07871">
      <w:pPr>
        <w:pStyle w:val="1ffb"/>
        <w:numPr>
          <w:ilvl w:val="0"/>
          <w:numId w:val="1"/>
        </w:numPr>
        <w:rPr>
          <w:rFonts w:ascii="Times New Roman" w:hAnsi="Times New Roman"/>
        </w:rPr>
      </w:pPr>
      <w:bookmarkStart w:id="5" w:name="__RefHeading___2"/>
      <w:bookmarkStart w:id="6" w:name="__RefHeading___57"/>
      <w:bookmarkStart w:id="7" w:name="__RefHeading___112"/>
      <w:bookmarkStart w:id="8" w:name="__RefHeading___167"/>
      <w:bookmarkStart w:id="9" w:name="__RefHeading___222"/>
      <w:bookmarkEnd w:id="5"/>
      <w:bookmarkEnd w:id="6"/>
      <w:bookmarkEnd w:id="7"/>
      <w:bookmarkEnd w:id="8"/>
      <w:bookmarkEnd w:id="9"/>
      <w:r>
        <w:rPr>
          <w:rFonts w:ascii="Times New Roman" w:hAnsi="Times New Roman"/>
        </w:rPr>
        <w:lastRenderedPageBreak/>
        <w:t xml:space="preserve">Общая характеристика </w:t>
      </w:r>
      <w:bookmarkStart w:id="10" w:name="_Hlk158201963"/>
      <w:bookmarkEnd w:id="10"/>
      <w:r>
        <w:rPr>
          <w:rFonts w:ascii="Times New Roman" w:hAnsi="Times New Roman"/>
        </w:rPr>
        <w:t>ПРИМЕРНОЙ РАБОЧЕЙ ПРОГРАММЫ УЧЕБНОЙ ДИСЦИПЛИНЫ</w:t>
      </w:r>
    </w:p>
    <w:p w14:paraId="0FBC7D50" w14:textId="77777777" w:rsidR="0070490C" w:rsidRDefault="00E07871">
      <w:pPr>
        <w:pStyle w:val="1f4"/>
        <w:jc w:val="center"/>
      </w:pPr>
      <w:r>
        <w:rPr>
          <w:b/>
        </w:rPr>
        <w:t>«ОП.01 ПРАВОВОЕ ОБЕСПЕЧЕНИЕ ПРОФЕССИОНАЛЬНОЙ ДЕЯТЕЛЬНОСТИ»</w:t>
      </w:r>
    </w:p>
    <w:p w14:paraId="4D2013EB" w14:textId="77777777" w:rsidR="0070490C" w:rsidRDefault="0070490C">
      <w:pPr>
        <w:pStyle w:val="affd"/>
      </w:pPr>
    </w:p>
    <w:p w14:paraId="62A8FE81" w14:textId="77777777" w:rsidR="0070490C" w:rsidRDefault="00E07871">
      <w:pPr>
        <w:pStyle w:val="112"/>
        <w:rPr>
          <w:rFonts w:ascii="Times New Roman" w:hAnsi="Times New Roman"/>
        </w:rPr>
      </w:pPr>
      <w:bookmarkStart w:id="11" w:name="__RefHeading___3"/>
      <w:bookmarkStart w:id="12" w:name="__RefHeading___58"/>
      <w:bookmarkStart w:id="13" w:name="__RefHeading___113"/>
      <w:bookmarkStart w:id="14" w:name="__RefHeading___168"/>
      <w:bookmarkStart w:id="15" w:name="__RefHeading___223"/>
      <w:bookmarkEnd w:id="11"/>
      <w:bookmarkEnd w:id="12"/>
      <w:bookmarkEnd w:id="13"/>
      <w:bookmarkEnd w:id="14"/>
      <w:bookmarkEnd w:id="15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0838766E" w14:textId="77777777" w:rsidR="0070490C" w:rsidRDefault="00E0787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«Правовое обеспечение профессиональной деятельности»: </w:t>
      </w:r>
      <w:r>
        <w:rPr>
          <w:rFonts w:ascii="Times New Roman" w:hAnsi="Times New Roman"/>
          <w:sz w:val="24"/>
          <w:highlight w:val="white"/>
        </w:rPr>
        <w:t>изучение действующего законодательства, регулирующего хозяйственно-экономические отношения, приобретение навыков работы с нормативным материалом, его анализа и практического использования.</w:t>
      </w:r>
      <w:r>
        <w:rPr>
          <w:rFonts w:ascii="Times New Roman" w:hAnsi="Times New Roman"/>
          <w:sz w:val="24"/>
        </w:rPr>
        <w:t xml:space="preserve"> </w:t>
      </w:r>
    </w:p>
    <w:p w14:paraId="79240C16" w14:textId="77777777" w:rsidR="0070490C" w:rsidRDefault="00E0787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«Правовое обеспечение профессиональной деятельности» включена в обязательную часть общепрофессионального цикла образовательной программы.</w:t>
      </w:r>
    </w:p>
    <w:p w14:paraId="76F095AF" w14:textId="77777777" w:rsidR="0070490C" w:rsidRDefault="0070490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6AB57C9" w14:textId="77777777" w:rsidR="0070490C" w:rsidRDefault="00E07871">
      <w:pPr>
        <w:pStyle w:val="112"/>
        <w:rPr>
          <w:rFonts w:ascii="Times New Roman" w:hAnsi="Times New Roman"/>
        </w:rPr>
      </w:pPr>
      <w:bookmarkStart w:id="16" w:name="__RefHeading___4"/>
      <w:bookmarkStart w:id="17" w:name="__RefHeading___59"/>
      <w:bookmarkStart w:id="18" w:name="__RefHeading___114"/>
      <w:bookmarkStart w:id="19" w:name="__RefHeading___169"/>
      <w:bookmarkStart w:id="20" w:name="__RefHeading___224"/>
      <w:bookmarkEnd w:id="16"/>
      <w:bookmarkEnd w:id="17"/>
      <w:bookmarkEnd w:id="18"/>
      <w:bookmarkEnd w:id="19"/>
      <w:bookmarkEnd w:id="20"/>
      <w:r>
        <w:rPr>
          <w:rFonts w:ascii="Times New Roman" w:hAnsi="Times New Roman"/>
        </w:rPr>
        <w:t>1.2. Планируемые результаты освоения дисциплины</w:t>
      </w:r>
    </w:p>
    <w:p w14:paraId="76535B36" w14:textId="77777777" w:rsidR="0070490C" w:rsidRDefault="00E0787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6DF125C" w14:textId="77777777" w:rsidR="0070490C" w:rsidRDefault="00E0787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p w14:paraId="66D05B6A" w14:textId="77777777" w:rsidR="0070490C" w:rsidRDefault="0070490C">
      <w:pPr>
        <w:spacing w:after="120"/>
        <w:ind w:firstLine="709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3969"/>
        <w:gridCol w:w="3827"/>
      </w:tblGrid>
      <w:tr w:rsidR="0070490C" w14:paraId="708EE5C4" w14:textId="77777777">
        <w:trPr>
          <w:trHeight w:val="649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E56C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2E213A00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ОК, ПК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ADCB4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C2E6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0490C" w14:paraId="2E26583E" w14:textId="77777777">
        <w:trPr>
          <w:trHeight w:val="21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85D7" w14:textId="77777777" w:rsidR="0070490C" w:rsidRDefault="00E0787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01-07</w:t>
            </w:r>
          </w:p>
          <w:p w14:paraId="7C4869D6" w14:textId="77777777" w:rsidR="0070490C" w:rsidRDefault="00E0787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ОК 09</w:t>
            </w:r>
          </w:p>
          <w:p w14:paraId="011123B1" w14:textId="77777777" w:rsidR="0070490C" w:rsidRDefault="00E0787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1.1.-1.4.</w:t>
            </w:r>
          </w:p>
          <w:p w14:paraId="0992F4FA" w14:textId="77777777" w:rsidR="0070490C" w:rsidRDefault="00E0787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2.1-2.4.</w:t>
            </w:r>
          </w:p>
          <w:p w14:paraId="65CCCCB9" w14:textId="77777777" w:rsidR="0070490C" w:rsidRDefault="00E0787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3.1.-3.2</w:t>
            </w:r>
          </w:p>
          <w:p w14:paraId="7CD6B97F" w14:textId="77777777" w:rsidR="0070490C" w:rsidRDefault="007049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72F07" w14:textId="77777777" w:rsidR="0070490C" w:rsidRDefault="00E07871">
            <w:pPr>
              <w:pStyle w:val="TableParagraph"/>
              <w:numPr>
                <w:ilvl w:val="0"/>
                <w:numId w:val="2"/>
              </w:numPr>
              <w:tabs>
                <w:tab w:val="left" w:pos="247"/>
              </w:tabs>
              <w:spacing w:line="276" w:lineRule="auto"/>
              <w:ind w:left="0" w:right="366" w:firstLine="0"/>
              <w:rPr>
                <w:sz w:val="24"/>
              </w:rPr>
            </w:pPr>
            <w:r>
              <w:rPr>
                <w:sz w:val="24"/>
              </w:rPr>
              <w:t>использовать правовую документацию в своей профессиональной деятельности;</w:t>
            </w:r>
          </w:p>
          <w:p w14:paraId="46F3FCFA" w14:textId="77777777" w:rsidR="0070490C" w:rsidRDefault="00E07871">
            <w:pPr>
              <w:pStyle w:val="TableParagraph"/>
              <w:numPr>
                <w:ilvl w:val="0"/>
                <w:numId w:val="2"/>
              </w:numPr>
              <w:tabs>
                <w:tab w:val="left" w:pos="247"/>
              </w:tabs>
              <w:spacing w:line="276" w:lineRule="auto"/>
              <w:ind w:left="0" w:right="366" w:firstLine="0"/>
              <w:rPr>
                <w:sz w:val="24"/>
              </w:rPr>
            </w:pPr>
            <w:r>
              <w:rPr>
                <w:sz w:val="24"/>
              </w:rPr>
              <w:t>анализировать и применять нормы законодательных актов РФ для разрешения конкретных ситуаций, возникающих в процессе осуществления профессиональной деятельности;</w:t>
            </w:r>
          </w:p>
          <w:p w14:paraId="193CF012" w14:textId="77777777" w:rsidR="0070490C" w:rsidRDefault="00E07871">
            <w:pPr>
              <w:pStyle w:val="TableParagraph"/>
              <w:numPr>
                <w:ilvl w:val="0"/>
                <w:numId w:val="2"/>
              </w:numPr>
              <w:tabs>
                <w:tab w:val="left" w:pos="247"/>
              </w:tabs>
              <w:spacing w:line="276" w:lineRule="auto"/>
              <w:ind w:left="0" w:right="366" w:firstLine="0"/>
              <w:rPr>
                <w:sz w:val="24"/>
              </w:rPr>
            </w:pPr>
            <w:r>
              <w:rPr>
                <w:sz w:val="24"/>
              </w:rPr>
              <w:t>самостоятельно разрабатывать отдельные виды хозяйственных договоров, трудовых договоров, исковых заявлений;</w:t>
            </w:r>
          </w:p>
          <w:p w14:paraId="51D28F92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защищать свои права в соответствии с трудовым, гражданским, гражданско-процессуальным и арбитражно-</w:t>
            </w:r>
            <w:r>
              <w:rPr>
                <w:rFonts w:ascii="Times New Roman" w:hAnsi="Times New Roman"/>
                <w:sz w:val="24"/>
              </w:rPr>
              <w:lastRenderedPageBreak/>
              <w:t>процессуальным законодательством.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AB440" w14:textId="77777777" w:rsidR="0070490C" w:rsidRDefault="00E07871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spacing w:line="276" w:lineRule="auto"/>
              <w:ind w:left="0" w:right="106" w:firstLine="0"/>
              <w:rPr>
                <w:sz w:val="24"/>
              </w:rPr>
            </w:pPr>
            <w:r>
              <w:rPr>
                <w:sz w:val="24"/>
              </w:rPr>
              <w:lastRenderedPageBreak/>
              <w:t>основные законодательные и иные нормативно-правовые акты,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регулирующие взаимоотношения физических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юридических лиц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 хозяйственной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14:paraId="0241B76C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права и обязанности работника в сфере профессиональной деятельности.</w:t>
            </w:r>
          </w:p>
        </w:tc>
      </w:tr>
    </w:tbl>
    <w:p w14:paraId="10140A3C" w14:textId="77777777" w:rsidR="0070490C" w:rsidRDefault="00E07871">
      <w:pPr>
        <w:pStyle w:val="1ffb"/>
        <w:jc w:val="left"/>
        <w:rPr>
          <w:rFonts w:ascii="Times New Roman" w:hAnsi="Times New Roman"/>
        </w:rPr>
      </w:pPr>
      <w:bookmarkStart w:id="21" w:name="__RefHeading___5"/>
      <w:bookmarkStart w:id="22" w:name="__RefHeading___60"/>
      <w:bookmarkStart w:id="23" w:name="__RefHeading___115"/>
      <w:bookmarkStart w:id="24" w:name="__RefHeading___170"/>
      <w:bookmarkStart w:id="25" w:name="__RefHeading___225"/>
      <w:bookmarkStart w:id="26" w:name="_Hlk158201861"/>
      <w:bookmarkEnd w:id="21"/>
      <w:bookmarkEnd w:id="22"/>
      <w:bookmarkEnd w:id="23"/>
      <w:bookmarkEnd w:id="24"/>
      <w:bookmarkEnd w:id="25"/>
      <w:bookmarkEnd w:id="26"/>
      <w:r>
        <w:rPr>
          <w:rFonts w:ascii="Times New Roman" w:hAnsi="Times New Roman"/>
        </w:rPr>
        <w:t xml:space="preserve">                              2.Структура и содержание ДИСЦИПЛИНЫ</w:t>
      </w:r>
    </w:p>
    <w:p w14:paraId="6BD963C1" w14:textId="77777777" w:rsidR="0070490C" w:rsidRDefault="00E07871">
      <w:pPr>
        <w:pStyle w:val="112"/>
        <w:rPr>
          <w:rFonts w:ascii="Times New Roman" w:hAnsi="Times New Roman"/>
        </w:rPr>
      </w:pPr>
      <w:bookmarkStart w:id="27" w:name="__RefHeading___6"/>
      <w:bookmarkStart w:id="28" w:name="__RefHeading___61"/>
      <w:bookmarkStart w:id="29" w:name="__RefHeading___116"/>
      <w:bookmarkStart w:id="30" w:name="__RefHeading___171"/>
      <w:bookmarkStart w:id="31" w:name="__RefHeading___226"/>
      <w:bookmarkEnd w:id="27"/>
      <w:bookmarkEnd w:id="28"/>
      <w:bookmarkEnd w:id="29"/>
      <w:bookmarkEnd w:id="30"/>
      <w:bookmarkEnd w:id="31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0490C" w14:paraId="47C85DC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4D9A7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32" w:name="_Hlk152333186"/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E9CEE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73850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70490C" w14:paraId="769C7F7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394B4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CBAAC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226F0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</w:tr>
      <w:tr w:rsidR="0070490C" w14:paraId="0E550FD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377A9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f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2707B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1C950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0490C" w14:paraId="01E289B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D04F7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C46679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C1BC7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0490C" w14:paraId="7EFEE89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CB1FCD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8FFD41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361E1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0490C" w14:paraId="3A42D87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D4890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  <w:bookmarkEnd w:id="32"/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58B37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FA7ABA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15</w:t>
            </w:r>
          </w:p>
        </w:tc>
      </w:tr>
    </w:tbl>
    <w:p w14:paraId="3176E4C2" w14:textId="77777777" w:rsidR="0070490C" w:rsidRDefault="0070490C">
      <w:pPr>
        <w:rPr>
          <w:rFonts w:ascii="Times New Roman" w:hAnsi="Times New Roman"/>
          <w:sz w:val="24"/>
        </w:rPr>
      </w:pPr>
    </w:p>
    <w:p w14:paraId="3932C1AA" w14:textId="77777777" w:rsidR="0070490C" w:rsidRDefault="00E07871">
      <w:pPr>
        <w:pStyle w:val="112"/>
        <w:rPr>
          <w:rFonts w:ascii="Times New Roman" w:hAnsi="Times New Roman"/>
        </w:rPr>
      </w:pPr>
      <w:bookmarkStart w:id="33" w:name="__RefHeading___7"/>
      <w:bookmarkStart w:id="34" w:name="__RefHeading___62"/>
      <w:bookmarkStart w:id="35" w:name="__RefHeading___117"/>
      <w:bookmarkStart w:id="36" w:name="__RefHeading___172"/>
      <w:bookmarkStart w:id="37" w:name="__RefHeading___227"/>
      <w:bookmarkEnd w:id="33"/>
      <w:bookmarkEnd w:id="34"/>
      <w:bookmarkEnd w:id="35"/>
      <w:bookmarkEnd w:id="36"/>
      <w:bookmarkEnd w:id="37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30"/>
        <w:gridCol w:w="8063"/>
      </w:tblGrid>
      <w:tr w:rsidR="0070490C" w14:paraId="248AE8E9" w14:textId="77777777">
        <w:trPr>
          <w:trHeight w:val="23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C72C4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BCB82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0490C" w14:paraId="64189A33" w14:textId="77777777">
        <w:trPr>
          <w:trHeight w:val="277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5EC5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Основы права  7 ак.ч.</w:t>
            </w:r>
          </w:p>
        </w:tc>
      </w:tr>
      <w:tr w:rsidR="0070490C" w14:paraId="2DE9BD0A" w14:textId="77777777">
        <w:trPr>
          <w:trHeight w:val="23"/>
        </w:trPr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07324" w14:textId="77777777" w:rsidR="0070490C" w:rsidRDefault="00E0787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1.1 Правовая система Российской Федерации</w:t>
            </w:r>
          </w:p>
          <w:p w14:paraId="23AE00AD" w14:textId="77777777" w:rsidR="0070490C" w:rsidRDefault="0070490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CA31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1693B831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602FE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DCCBA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Понятие и виды социальных норм и норм права.</w:t>
            </w:r>
          </w:p>
        </w:tc>
      </w:tr>
      <w:tr w:rsidR="0070490C" w14:paraId="11133F93" w14:textId="77777777">
        <w:trPr>
          <w:trHeight w:val="407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DE141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74FF4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2.Нормативно-правовые акты и система российского законодательства. Отрасли права. Толкование правовых норм.  </w:t>
            </w:r>
          </w:p>
        </w:tc>
      </w:tr>
      <w:tr w:rsidR="0070490C" w14:paraId="6425470A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AAEAA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B7571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3.Правоотношения. Правонарушения и юридическая ответственность.</w:t>
            </w:r>
          </w:p>
        </w:tc>
      </w:tr>
      <w:tr w:rsidR="0070490C" w14:paraId="0639E55A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3466B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12D0C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0490C" w14:paraId="0DDFF9A5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065D0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EDEA3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 «Работа с нормативно-правовыми актами».</w:t>
            </w:r>
          </w:p>
        </w:tc>
      </w:tr>
      <w:tr w:rsidR="0070490C" w14:paraId="415E6EF0" w14:textId="77777777">
        <w:trPr>
          <w:trHeight w:val="197"/>
        </w:trPr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8EE0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1.2 Конституция -основной закон государства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08080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0D30A891" w14:textId="77777777">
        <w:trPr>
          <w:trHeight w:val="229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2CF1E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09B3F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1.Понятие Конституции, ее место в системе законодательства.</w:t>
            </w:r>
          </w:p>
        </w:tc>
      </w:tr>
      <w:tr w:rsidR="0070490C" w14:paraId="098D9462" w14:textId="77777777">
        <w:trPr>
          <w:trHeight w:val="234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F6CA3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77844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2.Правовой статус личности в РФ. Гражданство.</w:t>
            </w:r>
          </w:p>
        </w:tc>
      </w:tr>
      <w:tr w:rsidR="0070490C" w14:paraId="3A27C9FE" w14:textId="77777777">
        <w:trPr>
          <w:trHeight w:val="539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2389D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29DAC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3.Личные права и свободы человека и гражданина в РФ. Политические права и свободы. Социальные, экономические и культурные права.</w:t>
            </w:r>
          </w:p>
        </w:tc>
      </w:tr>
      <w:tr w:rsidR="0070490C" w14:paraId="74E46484" w14:textId="77777777">
        <w:trPr>
          <w:trHeight w:val="27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CEE84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6FE3F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4.Механизмы защиты прав и свобод граждан.</w:t>
            </w:r>
          </w:p>
        </w:tc>
      </w:tr>
      <w:tr w:rsidR="0070490C" w14:paraId="172287AE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10D8B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1756C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0490C" w14:paraId="0DD7BF7C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BD0B7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2C04B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«Анализ главы II Конституции РФ «Права и свободы человека и гражданина РФ. Обязанности граждан РФ».</w:t>
            </w:r>
          </w:p>
        </w:tc>
      </w:tr>
      <w:tr w:rsidR="0070490C" w14:paraId="44DD5F97" w14:textId="77777777">
        <w:trPr>
          <w:trHeight w:val="23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9C167" w14:textId="77777777" w:rsidR="0070490C" w:rsidRDefault="00E07871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2. Правовое регулирование трудовых отношений   14 ак.ч.</w:t>
            </w:r>
          </w:p>
        </w:tc>
      </w:tr>
      <w:tr w:rsidR="0070490C" w14:paraId="6141E8D7" w14:textId="77777777">
        <w:trPr>
          <w:trHeight w:val="23"/>
        </w:trPr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8EF2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2.1 Правовое регулирование трудовых отношений и занятости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BC06D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0490C" w14:paraId="369AD6F2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E78BE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AD56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 Предмет, структура и источники трудового права. Законодательство РФ о занятости и трудоустройстве. Государственные органы занятости населения</w:t>
            </w:r>
          </w:p>
        </w:tc>
      </w:tr>
      <w:tr w:rsidR="0070490C" w14:paraId="13DC5CBE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4D0A9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5DFEE" w14:textId="77777777" w:rsidR="0070490C" w:rsidRDefault="00E0787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 Понятие и формы занятости. Порядок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признания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безработным. Правовой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статус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безработного.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Пособие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безработице.</w:t>
            </w:r>
          </w:p>
        </w:tc>
      </w:tr>
      <w:tr w:rsidR="0070490C" w14:paraId="525514EF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EB01B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6AF70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5B417708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0E5F9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3506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Составление резюме</w:t>
            </w:r>
          </w:p>
        </w:tc>
      </w:tr>
      <w:tr w:rsidR="0070490C" w14:paraId="30836F51" w14:textId="77777777">
        <w:trPr>
          <w:trHeight w:val="227"/>
        </w:trPr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05D6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2.2 Трудовой договор 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BF6A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0F5E7CFF" w14:textId="77777777">
        <w:trPr>
          <w:trHeight w:val="227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244CD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6462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1.Понятие трудового договора, его виды и содержание</w:t>
            </w:r>
          </w:p>
        </w:tc>
      </w:tr>
      <w:tr w:rsidR="0070490C" w14:paraId="229C3746" w14:textId="77777777">
        <w:trPr>
          <w:trHeight w:val="227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DFDE8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27AC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2.Заключение трудового договора. Испытательный срок. Оформление приема на работу.</w:t>
            </w:r>
          </w:p>
        </w:tc>
      </w:tr>
      <w:tr w:rsidR="0070490C" w14:paraId="06A74820" w14:textId="77777777">
        <w:trPr>
          <w:trHeight w:val="227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14741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765B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3.Порядок изменения и расторжение трудового договора.</w:t>
            </w:r>
          </w:p>
        </w:tc>
      </w:tr>
      <w:tr w:rsidR="0070490C" w14:paraId="16BA336C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6B14A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C508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4.Права и обязанности сторон трудового договора.</w:t>
            </w:r>
          </w:p>
        </w:tc>
      </w:tr>
      <w:tr w:rsidR="0070490C" w14:paraId="2101B53F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36AC3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37AFB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5.Перевод на другую работу и перемещение работника.</w:t>
            </w:r>
          </w:p>
        </w:tc>
      </w:tr>
      <w:tr w:rsidR="0070490C" w14:paraId="26518E32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2ED61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9849E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6.Прекращение трудового договора.</w:t>
            </w:r>
          </w:p>
        </w:tc>
      </w:tr>
      <w:tr w:rsidR="0070490C" w14:paraId="6FBE8F17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8E41D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3FF1B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0490C" w14:paraId="641C885A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44EDA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1F7CE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4. Решение ситуационных задач по теме « Трудовой договор»</w:t>
            </w:r>
          </w:p>
        </w:tc>
      </w:tr>
      <w:tr w:rsidR="0070490C" w14:paraId="753E87D5" w14:textId="77777777">
        <w:trPr>
          <w:trHeight w:val="23"/>
        </w:trPr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7E1E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2.3 Рабочее время и время отдыха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2226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003D51C1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DDBFA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D11B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1.Правовое регулирование рабочего времени. Понятие, виды и состав рабочего времени. Значение правового регулирования рабочего времени. Нормы продолжительности рабочего времени.</w:t>
            </w:r>
          </w:p>
        </w:tc>
      </w:tr>
      <w:tr w:rsidR="0070490C" w14:paraId="78823FBF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61C66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C533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2.Режим и учет рабочего времени, порядок его установления. Элементы режимов рабочего времени. Гибкое рабочее время. Разделение рабочего времени</w:t>
            </w:r>
          </w:p>
        </w:tc>
      </w:tr>
      <w:tr w:rsidR="0070490C" w14:paraId="760EACDB" w14:textId="77777777">
        <w:trPr>
          <w:trHeight w:val="630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47481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644E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3.Понятие работ сверхустановленной продолжительности рабочего времени. Основания и  порядок производства сверхурочных работ. Ненормированный рабочий день. Дежурства в рабочее и нерабочее время.</w:t>
            </w:r>
          </w:p>
        </w:tc>
      </w:tr>
      <w:tr w:rsidR="0070490C" w14:paraId="6EB92768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A4479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193A0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Правовое регулирование времени отдыха. Понятие и виды времени отдыха. Перерыв для отдыха и питания. Порядок предоставления ежедневного отдыха или междусменного перерыва. Выходные, нерабочие и праздничные дни </w:t>
            </w:r>
          </w:p>
        </w:tc>
      </w:tr>
      <w:tr w:rsidR="0070490C" w14:paraId="06A67560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9A928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B3E6B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Понятие и виды отпусков. Порядок предоставления ежегодных оплачиваемых отпусков. Отпуска без сохранения заработной платы и порядок их предоставления.</w:t>
            </w:r>
          </w:p>
        </w:tc>
      </w:tr>
      <w:tr w:rsidR="0070490C" w14:paraId="7C9E696B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1A9EF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1094B" w14:textId="77777777" w:rsidR="0070490C" w:rsidRDefault="00E07871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В том числе практических занятий</w:t>
            </w:r>
          </w:p>
        </w:tc>
      </w:tr>
      <w:tr w:rsidR="0070490C" w14:paraId="3667FC20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F32A4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6B8A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Решение ситуационных задач по теме «Рабочее время»</w:t>
            </w:r>
          </w:p>
        </w:tc>
      </w:tr>
      <w:tr w:rsidR="0070490C" w14:paraId="75F781E2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01657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5E2B9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Решение ситуационных задач по теме «Время отдыха»</w:t>
            </w:r>
          </w:p>
        </w:tc>
      </w:tr>
      <w:tr w:rsidR="0070490C" w14:paraId="686A47C8" w14:textId="77777777">
        <w:trPr>
          <w:trHeight w:val="23"/>
        </w:trPr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EC186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2.4 Дисциплина труда и трудовые споры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3066D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036A0431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0A8BC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60F69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  <w:r>
              <w:rPr>
                <w:rStyle w:val="29"/>
                <w:rFonts w:ascii="Times New Roman" w:hAnsi="Times New Roman"/>
                <w:color w:val="000000"/>
                <w:sz w:val="24"/>
                <w:u w:val="none"/>
              </w:rPr>
              <w:t>Понятие дисциплины труда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Style w:val="29"/>
                <w:rFonts w:ascii="Times New Roman" w:hAnsi="Times New Roman"/>
                <w:color w:val="000000"/>
                <w:sz w:val="24"/>
                <w:u w:val="none"/>
              </w:rPr>
              <w:t>Методы обеспечения трудовой дисциплины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Style w:val="29"/>
                <w:rFonts w:ascii="Times New Roman" w:hAnsi="Times New Roman"/>
                <w:color w:val="000000"/>
                <w:sz w:val="24"/>
                <w:u w:val="none"/>
              </w:rPr>
              <w:t>Понятие дисциплинарной ответственности, ее виды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70490C" w14:paraId="22E43B8C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F8580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12DBB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  <w:r>
              <w:rPr>
                <w:rStyle w:val="29"/>
                <w:rFonts w:ascii="Times New Roman" w:hAnsi="Times New Roman"/>
                <w:color w:val="000000"/>
                <w:sz w:val="24"/>
                <w:u w:val="none"/>
              </w:rPr>
              <w:t>Дисциплинарные взыскания, их виды</w:t>
            </w:r>
            <w:r>
              <w:rPr>
                <w:rFonts w:ascii="Times New Roman" w:hAnsi="Times New Roman"/>
                <w:sz w:val="24"/>
              </w:rPr>
              <w:t xml:space="preserve">. Порядок привлечения к дисциплинарной ответственности. </w:t>
            </w:r>
            <w:r>
              <w:rPr>
                <w:rStyle w:val="29"/>
                <w:rFonts w:ascii="Times New Roman" w:hAnsi="Times New Roman"/>
                <w:color w:val="000000"/>
                <w:sz w:val="24"/>
                <w:u w:val="none"/>
              </w:rPr>
              <w:t>Порядок обжалования и снятия дисциплинарного взыскания</w:t>
            </w:r>
          </w:p>
        </w:tc>
      </w:tr>
      <w:tr w:rsidR="0070490C" w14:paraId="5E369EF8" w14:textId="77777777">
        <w:trPr>
          <w:trHeight w:val="487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D30D1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69C4A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  <w:r>
              <w:rPr>
                <w:rStyle w:val="29"/>
                <w:rFonts w:ascii="Times New Roman" w:hAnsi="Times New Roman"/>
                <w:color w:val="000000"/>
                <w:sz w:val="24"/>
                <w:u w:val="none"/>
              </w:rPr>
              <w:t>Понятие трудовых споров, их виды</w:t>
            </w:r>
            <w:r>
              <w:rPr>
                <w:rFonts w:ascii="Times New Roman" w:hAnsi="Times New Roman"/>
                <w:sz w:val="24"/>
              </w:rPr>
              <w:t xml:space="preserve">. Понятие индивидуального трудового спора. Порядок рассмотрения спора. </w:t>
            </w:r>
            <w:r>
              <w:rPr>
                <w:rStyle w:val="29"/>
                <w:rFonts w:ascii="Times New Roman" w:hAnsi="Times New Roman"/>
                <w:color w:val="000000"/>
                <w:sz w:val="24"/>
                <w:u w:val="none"/>
              </w:rPr>
              <w:t>Понятие коллективного трудового спора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70490C" w14:paraId="131B3960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D72FF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197D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0490C" w14:paraId="06567B27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4CDAD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3295C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Решение ситуационных задач по теме « Трудовые споры»</w:t>
            </w:r>
          </w:p>
        </w:tc>
      </w:tr>
      <w:tr w:rsidR="0070490C" w14:paraId="49399D9D" w14:textId="77777777">
        <w:trPr>
          <w:trHeight w:val="23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F3AA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3. Основы гражданского права   7 ак.ч.</w:t>
            </w:r>
          </w:p>
        </w:tc>
      </w:tr>
      <w:tr w:rsidR="0070490C" w14:paraId="6A2B9267" w14:textId="77777777">
        <w:trPr>
          <w:trHeight w:val="23"/>
        </w:trPr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0696D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 Гражданское право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948D4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4238E7F1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C6BC3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ED25C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1.Понятие и источники гражданского права</w:t>
            </w:r>
          </w:p>
        </w:tc>
      </w:tr>
      <w:tr w:rsidR="0070490C" w14:paraId="62B4F783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6DE32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6EF3F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2.Понятие гражданского правоотношения и его особенности. Структура, субъекты и объекты гражданских правоотношений. Виды и основания возникновения гражданских правоотношений.</w:t>
            </w:r>
          </w:p>
        </w:tc>
      </w:tr>
      <w:tr w:rsidR="0070490C" w14:paraId="693658D2" w14:textId="77777777">
        <w:trPr>
          <w:trHeight w:val="357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83C33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A41AD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3.Граждане (физические лица) как субъекты гражданских правоотношений. </w:t>
            </w:r>
          </w:p>
        </w:tc>
      </w:tr>
      <w:tr w:rsidR="0070490C" w14:paraId="6DF540A2" w14:textId="77777777">
        <w:trPr>
          <w:trHeight w:val="23"/>
        </w:trPr>
        <w:tc>
          <w:tcPr>
            <w:tcW w:w="14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A5B5C" w14:textId="77777777" w:rsidR="0070490C" w:rsidRDefault="0070490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FC7EA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0490C" w14:paraId="651A37DF" w14:textId="77777777">
        <w:trPr>
          <w:trHeight w:val="23"/>
        </w:trPr>
        <w:tc>
          <w:tcPr>
            <w:tcW w:w="14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D84F4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27975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8. Решение ситуационных задач по теме «Гражданское право»</w:t>
            </w:r>
          </w:p>
        </w:tc>
      </w:tr>
      <w:tr w:rsidR="0070490C" w14:paraId="18421B29" w14:textId="77777777">
        <w:trPr>
          <w:trHeight w:val="23"/>
        </w:trPr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E52F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3.2. Гражданские правоотношения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15EE4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0509CEF9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8AE90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DACC5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Основания возникновения, изменения и прекращения гражданских правоотношений.</w:t>
            </w:r>
          </w:p>
        </w:tc>
      </w:tr>
      <w:tr w:rsidR="0070490C" w14:paraId="3603C2F9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5CBEB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CEFAE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Понятие и классификация юридических фактов. Сделки: понятие, виды, форма. Недействительность сделок.</w:t>
            </w:r>
          </w:p>
        </w:tc>
      </w:tr>
      <w:tr w:rsidR="0070490C" w14:paraId="39A15BC3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B9F5A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D11D1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Право собственности и другие вещные права. Формы и виды права собственности. Способы приобретения права собственности. Право собственности граждан и юридических лиц. Гражданско-правовые способы защиты права собственности и иных вещных прав.</w:t>
            </w:r>
          </w:p>
        </w:tc>
      </w:tr>
      <w:tr w:rsidR="0070490C" w14:paraId="61259F9D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A23B3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87E63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Отдельные виды обязательств. Договор купли-продажи. Договоры мены, дарения, ренты. Договор аренды и ссуды. Договоры займа, кредита и факторинга. Страхование.</w:t>
            </w:r>
          </w:p>
        </w:tc>
      </w:tr>
      <w:tr w:rsidR="0070490C" w14:paraId="5F58B3A8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9296A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6D07B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Наследственное право. Основные понятия наследственного права. Наследование по закону. Наследование по завещанию. Принятие наследства и отказ от наследства.</w:t>
            </w:r>
          </w:p>
        </w:tc>
      </w:tr>
      <w:tr w:rsidR="0070490C" w14:paraId="03DA0276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11DFA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7F9E2" w14:textId="77777777" w:rsidR="0070490C" w:rsidRDefault="00E07871">
            <w:pPr>
              <w:tabs>
                <w:tab w:val="left" w:leader="dot" w:pos="7199"/>
              </w:tabs>
              <w:ind w:left="34" w:hanging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0490C" w14:paraId="6529C156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D148D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A3B1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9. Заполнение форм договоров: купля-продажа, аренда, дарение</w:t>
            </w:r>
          </w:p>
        </w:tc>
      </w:tr>
      <w:tr w:rsidR="0070490C" w14:paraId="09AB3C0A" w14:textId="77777777">
        <w:trPr>
          <w:trHeight w:val="23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AF44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4. Основы административного права   6 ак.ч.</w:t>
            </w:r>
          </w:p>
        </w:tc>
      </w:tr>
      <w:tr w:rsidR="0070490C" w14:paraId="4FD53FFD" w14:textId="77777777">
        <w:trPr>
          <w:trHeight w:val="23"/>
        </w:trPr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B0E19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4.1. Административно- правовые отношения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88CF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020ED0E0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4BFB3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B1A5C" w14:textId="77777777" w:rsidR="0070490C" w:rsidRDefault="00E0787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 Понятие административного права и административно-правовых отношений, предмет и</w:t>
            </w:r>
          </w:p>
          <w:p w14:paraId="7E6EF736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метод. Источники административного права.</w:t>
            </w:r>
          </w:p>
        </w:tc>
      </w:tr>
      <w:tr w:rsidR="0070490C" w14:paraId="28C7C553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FD767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73C7A" w14:textId="77777777" w:rsidR="0070490C" w:rsidRDefault="00E0787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 Административно-правовые отношения, основные характеристики, виды. Состав административно-правовых отношений, особенности.</w:t>
            </w:r>
          </w:p>
        </w:tc>
      </w:tr>
      <w:tr w:rsidR="0070490C" w14:paraId="06792BE6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9D30D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261A8" w14:textId="77777777" w:rsidR="0070490C" w:rsidRDefault="00E0787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3. Субъекты административно-правовых отношений. Коллективные субъекты. Индивидуальные субъекты. Административная право- и дееспособность. Административная жалоба. Порядок рассмотрения.</w:t>
            </w:r>
          </w:p>
        </w:tc>
      </w:tr>
      <w:tr w:rsidR="0070490C" w14:paraId="78FA8624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5BD11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31CF4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Административная ответственность. Административное правонарушение, его элементы. Фактический состав административного правонарушения. Виды административных право- нарушений.</w:t>
            </w:r>
          </w:p>
        </w:tc>
      </w:tr>
      <w:tr w:rsidR="0070490C" w14:paraId="7506F7CC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91A8D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C5649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Виды административных взысканий. Смягчающие и отягчающие обстоятельства.</w:t>
            </w:r>
          </w:p>
        </w:tc>
      </w:tr>
      <w:tr w:rsidR="0070490C" w14:paraId="78CDE874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D3FAD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09F59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0490C" w14:paraId="3DD36E56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BA327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ED02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10. Решение ситуационных задач по теме «Административно- правовые отношения»</w:t>
            </w:r>
          </w:p>
        </w:tc>
      </w:tr>
      <w:tr w:rsidR="0070490C" w14:paraId="55F5DCC1" w14:textId="77777777">
        <w:trPr>
          <w:trHeight w:val="23"/>
        </w:trPr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CA5E4" w14:textId="77777777" w:rsidR="0070490C" w:rsidRDefault="00E07871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Тема 4.2. Меры административно-правового пресечения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5150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5BE83635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2BF24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B988D" w14:textId="77777777" w:rsidR="0070490C" w:rsidRDefault="00E07871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1. Понятие, значение и виды мер административно-правового пресечения. Меры административно-правового пресечения, применяемые к физическим лицам. Меры административно-правового пресечения, применяемые к организациям.</w:t>
            </w:r>
          </w:p>
        </w:tc>
      </w:tr>
      <w:tr w:rsidR="0070490C" w14:paraId="6A4FE380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4790D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4D3D7" w14:textId="77777777" w:rsidR="0070490C" w:rsidRDefault="00E07871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2. Отличие административного правонарушения от иных правонарушений. Обстоятельства, исключающие административную ответственность.</w:t>
            </w:r>
          </w:p>
        </w:tc>
      </w:tr>
      <w:tr w:rsidR="0070490C" w14:paraId="39474564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7A435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33EA7" w14:textId="77777777" w:rsidR="0070490C" w:rsidRDefault="00E07871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3. Административные наказания. Понятие, цели и виды административных наказаний. Система административных наказаний. Предупреждение. Административный штраф.</w:t>
            </w:r>
          </w:p>
        </w:tc>
      </w:tr>
      <w:tr w:rsidR="0070490C" w14:paraId="200B5298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DD40F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D2F46" w14:textId="77777777" w:rsidR="0070490C" w:rsidRDefault="00E07871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4. Лишение специального права. Административная конфискация. Административный арест.</w:t>
            </w:r>
          </w:p>
        </w:tc>
      </w:tr>
      <w:tr w:rsidR="0070490C" w14:paraId="221836F3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C539A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03899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0490C" w14:paraId="49170245" w14:textId="77777777">
        <w:trPr>
          <w:trHeight w:val="23"/>
        </w:trPr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0DB60" w14:textId="77777777" w:rsidR="0070490C" w:rsidRDefault="0070490C"/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CB636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11. Решение ситуационных задач по теме «Меры административно-правового пресечения»</w:t>
            </w:r>
          </w:p>
        </w:tc>
      </w:tr>
      <w:tr w:rsidR="0070490C" w14:paraId="403B43FB" w14:textId="77777777">
        <w:trPr>
          <w:trHeight w:val="23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EE3F1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70490C" w14:paraId="25EBEF47" w14:textId="77777777">
        <w:trPr>
          <w:trHeight w:val="23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BCD33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   34 ак.ч.</w:t>
            </w:r>
          </w:p>
        </w:tc>
      </w:tr>
    </w:tbl>
    <w:p w14:paraId="674730C9" w14:textId="77777777" w:rsidR="0070490C" w:rsidRDefault="0070490C" w:rsidP="00061815"/>
    <w:p w14:paraId="31277F7D" w14:textId="77777777" w:rsidR="0070490C" w:rsidRDefault="00E07871">
      <w:pPr>
        <w:pStyle w:val="1ffb"/>
        <w:rPr>
          <w:rFonts w:ascii="Times New Roman" w:hAnsi="Times New Roman"/>
        </w:rPr>
      </w:pPr>
      <w:bookmarkStart w:id="38" w:name="__RefHeading___8"/>
      <w:bookmarkStart w:id="39" w:name="__RefHeading___63"/>
      <w:bookmarkStart w:id="40" w:name="__RefHeading___118"/>
      <w:bookmarkStart w:id="41" w:name="__RefHeading___173"/>
      <w:bookmarkStart w:id="42" w:name="__RefHeading___228"/>
      <w:bookmarkEnd w:id="38"/>
      <w:bookmarkEnd w:id="39"/>
      <w:bookmarkEnd w:id="40"/>
      <w:bookmarkEnd w:id="41"/>
      <w:bookmarkEnd w:id="42"/>
      <w:r>
        <w:rPr>
          <w:rFonts w:ascii="Times New Roman" w:hAnsi="Times New Roman"/>
        </w:rPr>
        <w:t>3. Условия реализации ДИСЦИПЛИНЫ</w:t>
      </w:r>
    </w:p>
    <w:p w14:paraId="5352AA89" w14:textId="77777777" w:rsidR="0070490C" w:rsidRDefault="00E07871">
      <w:pPr>
        <w:pStyle w:val="112"/>
        <w:rPr>
          <w:rFonts w:ascii="Times New Roman" w:hAnsi="Times New Roman"/>
        </w:rPr>
      </w:pPr>
      <w:bookmarkStart w:id="43" w:name="__RefHeading___9"/>
      <w:bookmarkStart w:id="44" w:name="__RefHeading___64"/>
      <w:bookmarkStart w:id="45" w:name="__RefHeading___119"/>
      <w:bookmarkStart w:id="46" w:name="__RefHeading___174"/>
      <w:bookmarkStart w:id="47" w:name="__RefHeading___229"/>
      <w:bookmarkEnd w:id="43"/>
      <w:bookmarkEnd w:id="44"/>
      <w:bookmarkEnd w:id="45"/>
      <w:bookmarkEnd w:id="46"/>
      <w:bookmarkEnd w:id="47"/>
      <w:r>
        <w:rPr>
          <w:rFonts w:ascii="Times New Roman" w:hAnsi="Times New Roman"/>
        </w:rPr>
        <w:t>3.1. Материально-техническое обеспечение</w:t>
      </w:r>
    </w:p>
    <w:p w14:paraId="25653897" w14:textId="77777777" w:rsidR="0070490C" w:rsidRDefault="00E07871">
      <w:pPr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«Общепрофессиональных дисциплин и профессиональных модулей», оснащенные в соответствии с приложением 3 ПОП-П.</w:t>
      </w:r>
    </w:p>
    <w:p w14:paraId="3738C522" w14:textId="77777777" w:rsidR="0070490C" w:rsidRDefault="0070490C" w:rsidP="00061815"/>
    <w:p w14:paraId="17EF7FBF" w14:textId="77777777" w:rsidR="0070490C" w:rsidRDefault="00E07871">
      <w:pPr>
        <w:pStyle w:val="112"/>
        <w:rPr>
          <w:rFonts w:ascii="Times New Roman" w:hAnsi="Times New Roman"/>
        </w:rPr>
      </w:pPr>
      <w:bookmarkStart w:id="48" w:name="__RefHeading___10"/>
      <w:bookmarkStart w:id="49" w:name="__RefHeading___65"/>
      <w:bookmarkStart w:id="50" w:name="__RefHeading___120"/>
      <w:bookmarkStart w:id="51" w:name="__RefHeading___175"/>
      <w:bookmarkStart w:id="52" w:name="__RefHeading___230"/>
      <w:bookmarkEnd w:id="48"/>
      <w:bookmarkEnd w:id="49"/>
      <w:bookmarkEnd w:id="50"/>
      <w:bookmarkEnd w:id="51"/>
      <w:bookmarkEnd w:id="52"/>
      <w:r>
        <w:rPr>
          <w:rFonts w:ascii="Times New Roman" w:hAnsi="Times New Roman"/>
        </w:rPr>
        <w:t>3.2. Учебно-методическое обеспечение</w:t>
      </w:r>
    </w:p>
    <w:p w14:paraId="5A04866C" w14:textId="77777777" w:rsidR="0070490C" w:rsidRDefault="00E07871">
      <w:pPr>
        <w:pStyle w:val="af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53" w:name="_Hlk152333986"/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54" w:name="_Hlk156820957"/>
      <w:r>
        <w:rPr>
          <w:rFonts w:ascii="Times New Roman" w:hAnsi="Times New Roman"/>
          <w:sz w:val="24"/>
        </w:rPr>
        <w:t>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53"/>
    </w:p>
    <w:p w14:paraId="7AA5B45F" w14:textId="77777777" w:rsidR="0070490C" w:rsidRDefault="0070490C">
      <w:pPr>
        <w:pStyle w:val="af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205AA3B" w14:textId="77777777" w:rsidR="0070490C" w:rsidRDefault="00E07871">
      <w:pPr>
        <w:pStyle w:val="affffff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  <w:bookmarkEnd w:id="54"/>
    </w:p>
    <w:p w14:paraId="6E606DE0" w14:textId="77777777" w:rsidR="0070490C" w:rsidRDefault="0070490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04641F6B" w14:textId="77777777" w:rsidR="0070490C" w:rsidRDefault="00E07871">
      <w:pPr>
        <w:numPr>
          <w:ilvl w:val="0"/>
          <w:numId w:val="4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Матвеев, Р. Ф., Правовое обеспечение профессиональной деятельности. : учебное пособие / Р. Ф. Матвеев. — Москва : КноРус, 2024. — 157 с. — ISBN 978-5-406-12763-6. — URL: https://book.ru/book/952436 — Текст : электронный..</w:t>
      </w:r>
    </w:p>
    <w:p w14:paraId="1015F4DC" w14:textId="77777777" w:rsidR="0070490C" w:rsidRDefault="00E07871">
      <w:pPr>
        <w:numPr>
          <w:ilvl w:val="0"/>
          <w:numId w:val="4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Румынина В.В. Правовое обеспечение профессиональной деятельности: учебное издание / Румынина В.В. - Москва : Академия, 2021. - 224 c. (Специальности среднего профессионального образования). - URL: https://academia-library.ru - Текст : электронный.</w:t>
      </w:r>
    </w:p>
    <w:p w14:paraId="355F5D1C" w14:textId="77777777" w:rsidR="0070490C" w:rsidRDefault="00E07871">
      <w:pPr>
        <w:numPr>
          <w:ilvl w:val="0"/>
          <w:numId w:val="4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Тыщенко, А. И. Правовое обеспечение профессиональной деятельности : учебник / А.И. Тыщенко. — 4-е изд. — Москва : РИОР : ИНФРА-М, 2022. — 221 с. — (Среднее профессиональное образование). — DOI: https://doi.org/10.12737/24252. - ISBN 978-5-369-01657-2. - Текст : электронный. - URL: https://znanium.com/catalog/product/1920494.</w:t>
      </w:r>
    </w:p>
    <w:p w14:paraId="2683D610" w14:textId="77777777" w:rsidR="0070490C" w:rsidRDefault="00E07871">
      <w:pPr>
        <w:numPr>
          <w:ilvl w:val="0"/>
          <w:numId w:val="4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Хабибулин, А. Г. Правовое обеспечение профессиональной деятельности : учебник / А.Г. Хабибулин, К.Р. Мурсалимов. — 2-е изд., перераб. и доп. — Москва : ФОРУМ : ИНФРА-М, 2023. — 364 с. — (Среднее профессиональное образование). - ISBN 978-5-8199-0874-7. - Текст : электронный. - URL: https://znanium.com/catalog/product/1865357.</w:t>
      </w:r>
    </w:p>
    <w:p w14:paraId="6BB0CDB2" w14:textId="06FFAB1C" w:rsidR="0070490C" w:rsidRDefault="00E07871" w:rsidP="001974F8">
      <w:pPr>
        <w:pStyle w:val="1ffb"/>
        <w:rPr>
          <w:rFonts w:ascii="Times New Roman" w:hAnsi="Times New Roman"/>
        </w:rPr>
      </w:pPr>
      <w:bookmarkStart w:id="55" w:name="__RefHeading___11"/>
      <w:bookmarkStart w:id="56" w:name="__RefHeading___66"/>
      <w:bookmarkStart w:id="57" w:name="__RefHeading___121"/>
      <w:bookmarkStart w:id="58" w:name="__RefHeading___176"/>
      <w:bookmarkStart w:id="59" w:name="__RefHeading___231"/>
      <w:bookmarkEnd w:id="55"/>
      <w:bookmarkEnd w:id="56"/>
      <w:bookmarkEnd w:id="57"/>
      <w:bookmarkEnd w:id="58"/>
      <w:bookmarkEnd w:id="59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70"/>
        <w:gridCol w:w="2902"/>
        <w:gridCol w:w="3356"/>
      </w:tblGrid>
      <w:tr w:rsidR="0070490C" w14:paraId="32067B5B" w14:textId="77777777"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01F7F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53276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DC54A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0490C" w14:paraId="4F469900" w14:textId="77777777"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712DF" w14:textId="77777777" w:rsidR="0070490C" w:rsidRDefault="00E07871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Знает:</w:t>
            </w:r>
          </w:p>
          <w:p w14:paraId="335BD36C" w14:textId="77777777" w:rsidR="0070490C" w:rsidRDefault="00E07871">
            <w:pPr>
              <w:pStyle w:val="TableParagraph"/>
              <w:numPr>
                <w:ilvl w:val="0"/>
                <w:numId w:val="5"/>
              </w:numPr>
              <w:tabs>
                <w:tab w:val="left" w:pos="399"/>
              </w:tabs>
              <w:ind w:left="0"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иные нормативно-правовые </w:t>
            </w:r>
            <w:r>
              <w:rPr>
                <w:sz w:val="24"/>
              </w:rPr>
              <w:lastRenderedPageBreak/>
              <w:t>акты,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взаимоотношения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физических и юридических лиц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ности;</w:t>
            </w:r>
          </w:p>
          <w:p w14:paraId="64CAAAFA" w14:textId="77777777" w:rsidR="0070490C" w:rsidRDefault="00E07871">
            <w:pPr>
              <w:pStyle w:val="TableParagraph"/>
              <w:numPr>
                <w:ilvl w:val="0"/>
                <w:numId w:val="5"/>
              </w:numPr>
              <w:tabs>
                <w:tab w:val="left" w:pos="259"/>
              </w:tabs>
              <w:ind w:left="0" w:right="95" w:firstLine="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права и обязанности работника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сфере профессиональной деятельности</w:t>
            </w:r>
          </w:p>
          <w:p w14:paraId="4E0E235E" w14:textId="77777777" w:rsidR="0070490C" w:rsidRDefault="00E07871">
            <w:pPr>
              <w:pStyle w:val="TableParagraph"/>
              <w:spacing w:before="3"/>
              <w:rPr>
                <w:sz w:val="24"/>
              </w:rPr>
            </w:pPr>
            <w:r>
              <w:rPr>
                <w:b/>
                <w:sz w:val="24"/>
              </w:rPr>
              <w:t>Умеет:</w:t>
            </w:r>
          </w:p>
          <w:p w14:paraId="0F6FB23B" w14:textId="77777777" w:rsidR="0070490C" w:rsidRDefault="00E07871">
            <w:pPr>
              <w:pStyle w:val="TableParagraph"/>
              <w:numPr>
                <w:ilvl w:val="0"/>
                <w:numId w:val="5"/>
              </w:numPr>
              <w:tabs>
                <w:tab w:val="left" w:pos="379"/>
              </w:tabs>
              <w:ind w:left="0"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14:paraId="4B15362F" w14:textId="77777777" w:rsidR="0070490C" w:rsidRDefault="00E07871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ind w:left="0"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и применять нормы законодательных актов РФ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 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14:paraId="07CC7E1F" w14:textId="77777777" w:rsidR="0070490C" w:rsidRDefault="00E07871">
            <w:pPr>
              <w:pStyle w:val="TableParagraph"/>
              <w:numPr>
                <w:ilvl w:val="0"/>
                <w:numId w:val="5"/>
              </w:numPr>
              <w:tabs>
                <w:tab w:val="left" w:pos="389"/>
              </w:tabs>
              <w:ind w:left="0"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разрабатывать отдельные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заявлений;</w:t>
            </w:r>
          </w:p>
          <w:p w14:paraId="4B0F24F5" w14:textId="77777777" w:rsidR="0070490C" w:rsidRDefault="00E07871">
            <w:pPr>
              <w:pStyle w:val="TableParagraph"/>
              <w:numPr>
                <w:ilvl w:val="0"/>
                <w:numId w:val="5"/>
              </w:numPr>
              <w:tabs>
                <w:tab w:val="left" w:pos="281"/>
              </w:tabs>
              <w:ind w:left="0"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защищать свои права в 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трудовым,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гражданским,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гражданско-процессуальным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1F099F9A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арбитражно-процессуальным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законодательством.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C8D31" w14:textId="77777777" w:rsidR="0070490C" w:rsidRDefault="00E07871">
            <w:pPr>
              <w:pStyle w:val="TableParagraph"/>
              <w:numPr>
                <w:ilvl w:val="0"/>
                <w:numId w:val="6"/>
              </w:numPr>
              <w:tabs>
                <w:tab w:val="left" w:pos="281"/>
              </w:tabs>
              <w:ind w:left="0"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Точность анализа и выбора законодательных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нормативно-правовых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актов,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14:paraId="61017E1F" w14:textId="77777777" w:rsidR="0070490C" w:rsidRDefault="00E07871">
            <w:pPr>
              <w:pStyle w:val="TableParagraph"/>
              <w:numPr>
                <w:ilvl w:val="0"/>
                <w:numId w:val="6"/>
              </w:numPr>
              <w:tabs>
                <w:tab w:val="left" w:pos="266"/>
              </w:tabs>
              <w:ind w:left="0"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демонстрация чёткого понимания и знания прав и обязанностей работника в сфере 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14:paraId="115045A1" w14:textId="77777777" w:rsidR="0070490C" w:rsidRDefault="00E07871">
            <w:pPr>
              <w:pStyle w:val="TableParagraph"/>
              <w:numPr>
                <w:ilvl w:val="0"/>
                <w:numId w:val="6"/>
              </w:numPr>
              <w:tabs>
                <w:tab w:val="left" w:pos="307"/>
              </w:tabs>
              <w:ind w:left="0" w:right="100" w:firstLine="0"/>
              <w:jc w:val="both"/>
              <w:rPr>
                <w:spacing w:val="1"/>
                <w:sz w:val="24"/>
              </w:rPr>
            </w:pPr>
            <w:r>
              <w:rPr>
                <w:sz w:val="24"/>
              </w:rPr>
              <w:t>владение правовой документацией в своей 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14:paraId="4F8BE736" w14:textId="77777777" w:rsidR="0070490C" w:rsidRDefault="00E07871">
            <w:pPr>
              <w:pStyle w:val="TableParagraph"/>
              <w:numPr>
                <w:ilvl w:val="0"/>
                <w:numId w:val="6"/>
              </w:numPr>
              <w:tabs>
                <w:tab w:val="left" w:pos="321"/>
              </w:tabs>
              <w:ind w:left="0" w:right="96" w:firstLine="0"/>
              <w:jc w:val="both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знание </w:t>
            </w:r>
            <w:r>
              <w:rPr>
                <w:sz w:val="24"/>
              </w:rPr>
              <w:t>алгоритма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договоров, трудовых договоров, исковых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заявлений и др.;</w:t>
            </w:r>
          </w:p>
          <w:p w14:paraId="4531E586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 знание своих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 и обязанностей в соответствии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трудовым,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гражданским, гражданско-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процессуальным и арбитражно-процессуальным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законодательством.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F1687" w14:textId="77777777" w:rsidR="0070490C" w:rsidRDefault="00E07871">
            <w:pPr>
              <w:pStyle w:val="TableParagraph"/>
              <w:ind w:left="9" w:right="347"/>
              <w:rPr>
                <w:sz w:val="24"/>
              </w:rPr>
            </w:pPr>
            <w:r>
              <w:rPr>
                <w:spacing w:val="-1"/>
                <w:sz w:val="24"/>
              </w:rPr>
              <w:lastRenderedPageBreak/>
              <w:t xml:space="preserve">Оценка </w:t>
            </w:r>
            <w:r>
              <w:rPr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             </w:t>
            </w:r>
            <w:r>
              <w:rPr>
                <w:sz w:val="24"/>
              </w:rPr>
              <w:t>выполнения:</w:t>
            </w:r>
          </w:p>
          <w:p w14:paraId="5D501282" w14:textId="77777777" w:rsidR="0070490C" w:rsidRDefault="00E07871">
            <w:pPr>
              <w:pStyle w:val="TableParagraph"/>
              <w:numPr>
                <w:ilvl w:val="0"/>
                <w:numId w:val="7"/>
              </w:numPr>
              <w:tabs>
                <w:tab w:val="left" w:pos="247"/>
              </w:tabs>
              <w:ind w:left="246" w:firstLine="0"/>
              <w:rPr>
                <w:sz w:val="24"/>
              </w:rPr>
            </w:pPr>
            <w:r>
              <w:rPr>
                <w:sz w:val="24"/>
              </w:rPr>
              <w:t>тестирования;</w:t>
            </w:r>
          </w:p>
          <w:p w14:paraId="63E2DA6B" w14:textId="77777777" w:rsidR="0070490C" w:rsidRDefault="00E07871">
            <w:pPr>
              <w:pStyle w:val="TableParagraph"/>
              <w:tabs>
                <w:tab w:val="left" w:pos="321"/>
              </w:tabs>
              <w:ind w:left="9" w:right="95"/>
              <w:rPr>
                <w:sz w:val="24"/>
              </w:rPr>
            </w:pPr>
            <w:r>
              <w:rPr>
                <w:sz w:val="24"/>
              </w:rPr>
              <w:lastRenderedPageBreak/>
              <w:t>- практической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  <w:p w14:paraId="10E228DE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контрольной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работы.</w:t>
            </w:r>
          </w:p>
        </w:tc>
      </w:tr>
    </w:tbl>
    <w:p w14:paraId="6268725C" w14:textId="77777777" w:rsidR="0070490C" w:rsidRDefault="0070490C">
      <w:pPr>
        <w:jc w:val="both"/>
        <w:rPr>
          <w:rFonts w:ascii="Times New Roman" w:hAnsi="Times New Roman"/>
          <w:b/>
          <w:sz w:val="24"/>
        </w:rPr>
      </w:pPr>
    </w:p>
    <w:p w14:paraId="5BF819B3" w14:textId="77777777" w:rsidR="0070490C" w:rsidRDefault="0070490C">
      <w:pPr>
        <w:jc w:val="both"/>
        <w:rPr>
          <w:rFonts w:ascii="Times New Roman" w:hAnsi="Times New Roman"/>
          <w:b/>
          <w:sz w:val="24"/>
        </w:rPr>
      </w:pPr>
    </w:p>
    <w:p w14:paraId="57FEBF8B" w14:textId="77777777" w:rsidR="0070490C" w:rsidRDefault="0070490C">
      <w:pPr>
        <w:jc w:val="both"/>
        <w:rPr>
          <w:rFonts w:ascii="Times New Roman" w:hAnsi="Times New Roman"/>
          <w:b/>
          <w:sz w:val="24"/>
        </w:rPr>
      </w:pPr>
    </w:p>
    <w:p w14:paraId="63071754" w14:textId="77777777" w:rsidR="0070490C" w:rsidRDefault="0070490C">
      <w:pPr>
        <w:rPr>
          <w:rFonts w:ascii="Times New Roman" w:hAnsi="Times New Roman"/>
          <w:b/>
          <w:sz w:val="24"/>
        </w:rPr>
      </w:pPr>
    </w:p>
    <w:p w14:paraId="2216D792" w14:textId="77777777" w:rsidR="0070490C" w:rsidRDefault="00E07871" w:rsidP="001974F8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6158BEA6" w14:textId="77777777" w:rsidR="0070490C" w:rsidRDefault="00E0787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</w:p>
    <w:p w14:paraId="2496D281" w14:textId="77777777" w:rsidR="0070490C" w:rsidRDefault="00E0787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08.02.14 Эксплуатация и обслуживание многоквартирного дома</w:t>
      </w:r>
    </w:p>
    <w:p w14:paraId="49165D6E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7A0B1222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15C3A601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0DC42D63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3A0DEB35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43052B97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386629CE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425E9788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41E81220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7F0C27AB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105AC75B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059EA7D5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32994B94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3DF54542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056EBC50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043AF98C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658410FA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168C2B9A" w14:textId="77777777" w:rsidR="0070490C" w:rsidRDefault="00E07871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A717230" w14:textId="77777777" w:rsidR="0070490C" w:rsidRDefault="00E07871">
      <w:pPr>
        <w:pStyle w:val="affffe"/>
        <w:spacing w:after="240"/>
        <w:jc w:val="center"/>
        <w:rPr>
          <w:rFonts w:ascii="Times New Roman" w:hAnsi="Times New Roman"/>
          <w:b/>
          <w:color w:val="000000"/>
          <w:sz w:val="24"/>
          <w:vertAlign w:val="superscript"/>
        </w:rPr>
      </w:pPr>
      <w:bookmarkStart w:id="60" w:name="_Hlk171517065"/>
      <w:r>
        <w:rPr>
          <w:rFonts w:ascii="Times New Roman" w:hAnsi="Times New Roman"/>
          <w:b/>
          <w:color w:val="000000"/>
          <w:sz w:val="24"/>
        </w:rPr>
        <w:t>«ОП. 02 ОСНОВЫ ЭКОНОМИКИ, МЕНЕДЖМЕНТА И МАРКЕТИНГА»</w:t>
      </w:r>
      <w:bookmarkEnd w:id="60"/>
    </w:p>
    <w:p w14:paraId="0D365A9B" w14:textId="77777777" w:rsidR="0070490C" w:rsidRDefault="00E07871" w:rsidP="001974F8">
      <w:r>
        <w:tab/>
      </w:r>
    </w:p>
    <w:p w14:paraId="793EA480" w14:textId="77777777" w:rsidR="0070490C" w:rsidRDefault="0070490C" w:rsidP="001974F8"/>
    <w:p w14:paraId="7339CB8B" w14:textId="77777777" w:rsidR="0070490C" w:rsidRDefault="0070490C" w:rsidP="001974F8"/>
    <w:p w14:paraId="0B4275E1" w14:textId="77777777" w:rsidR="0070490C" w:rsidRDefault="0070490C" w:rsidP="001974F8"/>
    <w:p w14:paraId="0FB0FF40" w14:textId="77777777" w:rsidR="0070490C" w:rsidRDefault="0070490C" w:rsidP="001974F8"/>
    <w:p w14:paraId="143CEACE" w14:textId="77777777" w:rsidR="0070490C" w:rsidRDefault="0070490C" w:rsidP="001974F8"/>
    <w:p w14:paraId="0008AF4A" w14:textId="77777777" w:rsidR="0070490C" w:rsidRDefault="0070490C" w:rsidP="001974F8"/>
    <w:p w14:paraId="6839642D" w14:textId="77777777" w:rsidR="0070490C" w:rsidRDefault="0070490C" w:rsidP="001974F8"/>
    <w:p w14:paraId="7CC4F853" w14:textId="77777777" w:rsidR="0070490C" w:rsidRDefault="0070490C" w:rsidP="001974F8"/>
    <w:p w14:paraId="2B7777CC" w14:textId="77777777" w:rsidR="0070490C" w:rsidRDefault="0070490C" w:rsidP="001974F8"/>
    <w:p w14:paraId="213B9977" w14:textId="77777777" w:rsidR="0070490C" w:rsidRDefault="0070490C" w:rsidP="001974F8"/>
    <w:p w14:paraId="067B213B" w14:textId="77777777" w:rsidR="0070490C" w:rsidRDefault="0070490C" w:rsidP="001974F8">
      <w:pPr>
        <w:rPr>
          <w:b/>
          <w:sz w:val="24"/>
        </w:rPr>
      </w:pPr>
    </w:p>
    <w:p w14:paraId="3CB69459" w14:textId="77777777" w:rsidR="0070490C" w:rsidRDefault="0070490C" w:rsidP="001974F8">
      <w:pPr>
        <w:rPr>
          <w:b/>
          <w:sz w:val="24"/>
        </w:rPr>
      </w:pPr>
    </w:p>
    <w:p w14:paraId="4365F1D9" w14:textId="77777777" w:rsidR="0070490C" w:rsidRDefault="0070490C" w:rsidP="001974F8">
      <w:pPr>
        <w:rPr>
          <w:b/>
          <w:sz w:val="24"/>
        </w:rPr>
      </w:pPr>
    </w:p>
    <w:p w14:paraId="38FBF1AB" w14:textId="77777777" w:rsidR="0070490C" w:rsidRDefault="00E07871" w:rsidP="001974F8">
      <w:pPr>
        <w:pStyle w:val="1ffb"/>
        <w:pageBreakBefore/>
        <w:spacing w:before="100" w:after="100"/>
        <w:jc w:val="left"/>
        <w:rPr>
          <w:rFonts w:ascii="Times New Roman" w:hAnsi="Times New Roman"/>
        </w:rPr>
      </w:pPr>
      <w:bookmarkStart w:id="61" w:name="__RefHeading___12"/>
      <w:bookmarkStart w:id="62" w:name="__RefHeading___67"/>
      <w:bookmarkStart w:id="63" w:name="__RefHeading___122"/>
      <w:bookmarkStart w:id="64" w:name="__RefHeading___177"/>
      <w:bookmarkStart w:id="65" w:name="__RefHeading___232"/>
      <w:bookmarkEnd w:id="61"/>
      <w:bookmarkEnd w:id="62"/>
      <w:bookmarkEnd w:id="63"/>
      <w:bookmarkEnd w:id="64"/>
      <w:bookmarkEnd w:id="65"/>
      <w:r>
        <w:rPr>
          <w:rFonts w:ascii="Times New Roman" w:hAnsi="Times New Roman"/>
        </w:rPr>
        <w:lastRenderedPageBreak/>
        <w:t xml:space="preserve">                                                         СОДЕРЖАНИЕ ПРОГРАММЫ</w:t>
      </w:r>
    </w:p>
    <w:p w14:paraId="3472ECD0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6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__RefHeading___166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37F3AA2D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67" w:history="1">
        <w:r w:rsidR="00E07871">
          <w:t>1.    Общая характеристика ПРИМЕРНОЙ РАБОЧЕЙ ПРОГРАММЫ УЧЕБНОЙ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__RefHeading___167 \h</w:instrText>
        </w:r>
        <w:r w:rsidR="00E07871">
          <w:fldChar w:fldCharType="separate"/>
        </w:r>
        <w:r w:rsidR="00E07871">
          <w:t>10</w:t>
        </w:r>
        <w:r w:rsidR="00E07871">
          <w:fldChar w:fldCharType="end"/>
        </w:r>
      </w:hyperlink>
    </w:p>
    <w:p w14:paraId="19D4462F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68" w:history="1">
        <w:r w:rsidR="00E07871">
          <w:t>1.1. Цель и место дисциплины в структуре образовательной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__RefHeading___168 \h</w:instrText>
        </w:r>
        <w:r w:rsidR="00E07871">
          <w:fldChar w:fldCharType="separate"/>
        </w:r>
        <w:r w:rsidR="00E07871">
          <w:t>10</w:t>
        </w:r>
        <w:r w:rsidR="00E07871">
          <w:fldChar w:fldCharType="end"/>
        </w:r>
      </w:hyperlink>
    </w:p>
    <w:p w14:paraId="7F9537A3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69" w:history="1">
        <w:r w:rsidR="00E07871">
          <w:t>1.2. Планируемые результаты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__RefHeading___169 \h</w:instrText>
        </w:r>
        <w:r w:rsidR="00E07871">
          <w:fldChar w:fldCharType="separate"/>
        </w:r>
        <w:r w:rsidR="00E07871">
          <w:t>10</w:t>
        </w:r>
        <w:r w:rsidR="00E07871">
          <w:fldChar w:fldCharType="end"/>
        </w:r>
      </w:hyperlink>
    </w:p>
    <w:p w14:paraId="1A845BC2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70" w:history="1">
        <w:r w:rsidR="00E07871">
          <w:t>2.Структура и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__RefHeading___170 \h</w:instrText>
        </w:r>
        <w:r w:rsidR="00E07871">
          <w:fldChar w:fldCharType="separate"/>
        </w:r>
        <w:r w:rsidR="00E07871">
          <w:t>11</w:t>
        </w:r>
        <w:r w:rsidR="00E07871">
          <w:fldChar w:fldCharType="end"/>
        </w:r>
      </w:hyperlink>
    </w:p>
    <w:p w14:paraId="62C0D88C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71" w:history="1">
        <w:r w:rsidR="00E07871">
          <w:t>2.1. Трудоемкость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__RefHeading___171 \h</w:instrText>
        </w:r>
        <w:r w:rsidR="00E07871">
          <w:fldChar w:fldCharType="separate"/>
        </w:r>
        <w:r w:rsidR="00E07871">
          <w:t>11</w:t>
        </w:r>
        <w:r w:rsidR="00E07871">
          <w:fldChar w:fldCharType="end"/>
        </w:r>
      </w:hyperlink>
    </w:p>
    <w:p w14:paraId="1B40601B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72" w:history="1">
        <w:r w:rsidR="00E07871">
          <w:t>2.2. Примерное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__RefHeading___172 \h</w:instrText>
        </w:r>
        <w:r w:rsidR="00E07871">
          <w:fldChar w:fldCharType="separate"/>
        </w:r>
        <w:r w:rsidR="00E07871">
          <w:t>11</w:t>
        </w:r>
        <w:r w:rsidR="00E07871">
          <w:fldChar w:fldCharType="end"/>
        </w:r>
      </w:hyperlink>
    </w:p>
    <w:p w14:paraId="0FB3BF35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73" w:history="1">
        <w:r w:rsidR="00E07871">
          <w:t>3. Условия реализации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__RefHeading___173 \h</w:instrText>
        </w:r>
        <w:r w:rsidR="00E07871">
          <w:fldChar w:fldCharType="separate"/>
        </w:r>
        <w:r w:rsidR="00E07871">
          <w:t>14</w:t>
        </w:r>
        <w:r w:rsidR="00E07871">
          <w:fldChar w:fldCharType="end"/>
        </w:r>
      </w:hyperlink>
    </w:p>
    <w:p w14:paraId="7DBB0E18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74" w:history="1">
        <w:r w:rsidR="00E07871">
          <w:t>3.1. Материально-техническое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__RefHeading___174 \h</w:instrText>
        </w:r>
        <w:r w:rsidR="00E07871">
          <w:fldChar w:fldCharType="separate"/>
        </w:r>
        <w:r w:rsidR="00E07871">
          <w:t>14</w:t>
        </w:r>
        <w:r w:rsidR="00E07871">
          <w:fldChar w:fldCharType="end"/>
        </w:r>
      </w:hyperlink>
    </w:p>
    <w:p w14:paraId="0C18B79E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75" w:history="1">
        <w:r w:rsidR="00E07871">
          <w:t>3.2. Учебно-методическое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__RefHeading___175 \h</w:instrText>
        </w:r>
        <w:r w:rsidR="00E07871">
          <w:fldChar w:fldCharType="separate"/>
        </w:r>
        <w:r w:rsidR="00E07871">
          <w:t>14</w:t>
        </w:r>
        <w:r w:rsidR="00E07871">
          <w:fldChar w:fldCharType="end"/>
        </w:r>
      </w:hyperlink>
    </w:p>
    <w:p w14:paraId="2B48D67B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76" w:history="1">
        <w:r w:rsidR="00E07871">
          <w:t>4. Контроль и оценка результатов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__RefHeading___176 \h</w:instrText>
        </w:r>
        <w:r w:rsidR="00E07871">
          <w:fldChar w:fldCharType="separate"/>
        </w:r>
        <w:r w:rsidR="00E07871">
          <w:t>14</w:t>
        </w:r>
        <w:r w:rsidR="00E07871">
          <w:fldChar w:fldCharType="end"/>
        </w:r>
      </w:hyperlink>
    </w:p>
    <w:p w14:paraId="2458FB5C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77" w:history="1">
        <w:r w:rsidR="00E07871">
          <w:t>СОДЕРЖАНИЕ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__RefHeading___177 \h</w:instrText>
        </w:r>
        <w:r w:rsidR="00E07871">
          <w:fldChar w:fldCharType="separate"/>
        </w:r>
        <w:r w:rsidR="00E07871">
          <w:t>16</w:t>
        </w:r>
        <w:r w:rsidR="00E07871">
          <w:fldChar w:fldCharType="end"/>
        </w:r>
      </w:hyperlink>
    </w:p>
    <w:p w14:paraId="04AFC7A0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78" w:history="1">
        <w:r w:rsidR="00E07871">
          <w:t>2.    Общая характеристика ПРИМЕРНОЙ РАБОЧЕЙ ПРОГРАММЫ УЧЕБНОЙ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__RefHeading___178 \h</w:instrText>
        </w:r>
        <w:r w:rsidR="00E07871">
          <w:fldChar w:fldCharType="separate"/>
        </w:r>
        <w:r w:rsidR="00E07871">
          <w:t>19</w:t>
        </w:r>
        <w:r w:rsidR="00E07871">
          <w:fldChar w:fldCharType="end"/>
        </w:r>
      </w:hyperlink>
    </w:p>
    <w:p w14:paraId="6689F860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79" w:history="1">
        <w:r w:rsidR="00E07871">
          <w:t>1.1. Цель и место дисциплины в структуре образовательной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__RefHeading___179 \h</w:instrText>
        </w:r>
        <w:r w:rsidR="00E07871">
          <w:fldChar w:fldCharType="separate"/>
        </w:r>
        <w:r w:rsidR="00E07871">
          <w:t>19</w:t>
        </w:r>
        <w:r w:rsidR="00E07871">
          <w:fldChar w:fldCharType="end"/>
        </w:r>
      </w:hyperlink>
    </w:p>
    <w:p w14:paraId="560A5E01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80" w:history="1">
        <w:r w:rsidR="00E07871">
          <w:t>1.2. Планируемые результаты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__RefHeading___180 \h</w:instrText>
        </w:r>
        <w:r w:rsidR="00E07871">
          <w:fldChar w:fldCharType="separate"/>
        </w:r>
        <w:r w:rsidR="00E07871">
          <w:t>19</w:t>
        </w:r>
        <w:r w:rsidR="00E07871">
          <w:fldChar w:fldCharType="end"/>
        </w:r>
      </w:hyperlink>
    </w:p>
    <w:p w14:paraId="66C5321D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81" w:history="1">
        <w:r w:rsidR="00E07871">
          <w:t>2.Структура и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__RefHeading___181 \h</w:instrText>
        </w:r>
        <w:r w:rsidR="00E07871">
          <w:fldChar w:fldCharType="separate"/>
        </w:r>
        <w:r w:rsidR="00E07871">
          <w:t>19</w:t>
        </w:r>
        <w:r w:rsidR="00E07871">
          <w:fldChar w:fldCharType="end"/>
        </w:r>
      </w:hyperlink>
    </w:p>
    <w:p w14:paraId="36207600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82" w:history="1">
        <w:r w:rsidR="00E07871">
          <w:t>2.1. Трудоемкость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__RefHeading___182 \h</w:instrText>
        </w:r>
        <w:r w:rsidR="00E07871">
          <w:fldChar w:fldCharType="separate"/>
        </w:r>
        <w:r w:rsidR="00E07871">
          <w:t>19</w:t>
        </w:r>
        <w:r w:rsidR="00E07871">
          <w:fldChar w:fldCharType="end"/>
        </w:r>
      </w:hyperlink>
    </w:p>
    <w:p w14:paraId="165BB452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83" w:history="1">
        <w:r w:rsidR="00E07871">
          <w:t>2.2. Примерное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__RefHeading___183 \h</w:instrText>
        </w:r>
        <w:r w:rsidR="00E07871">
          <w:fldChar w:fldCharType="separate"/>
        </w:r>
        <w:r w:rsidR="00E07871">
          <w:t>20</w:t>
        </w:r>
        <w:r w:rsidR="00E07871">
          <w:fldChar w:fldCharType="end"/>
        </w:r>
      </w:hyperlink>
    </w:p>
    <w:p w14:paraId="57216ADB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84" w:history="1">
        <w:r w:rsidR="00E07871">
          <w:t>3. Условия реализации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__RefHeading___184 \h</w:instrText>
        </w:r>
        <w:r w:rsidR="00E07871">
          <w:fldChar w:fldCharType="separate"/>
        </w:r>
        <w:r w:rsidR="00E07871">
          <w:t>21</w:t>
        </w:r>
        <w:r w:rsidR="00E07871">
          <w:fldChar w:fldCharType="end"/>
        </w:r>
      </w:hyperlink>
    </w:p>
    <w:p w14:paraId="380D2ED2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85" w:history="1">
        <w:r w:rsidR="00E07871">
          <w:t>3.1. Материально-техническое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__RefHeading___185 \h</w:instrText>
        </w:r>
        <w:r w:rsidR="00E07871">
          <w:fldChar w:fldCharType="separate"/>
        </w:r>
        <w:r w:rsidR="00E07871">
          <w:t>21</w:t>
        </w:r>
        <w:r w:rsidR="00E07871">
          <w:fldChar w:fldCharType="end"/>
        </w:r>
      </w:hyperlink>
    </w:p>
    <w:p w14:paraId="6CCA1144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86" w:history="1">
        <w:r w:rsidR="00E07871">
          <w:t>3.2. Учебно-методическое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__RefHeading___186 \h</w:instrText>
        </w:r>
        <w:r w:rsidR="00E07871">
          <w:fldChar w:fldCharType="separate"/>
        </w:r>
        <w:r w:rsidR="00E07871">
          <w:t>22</w:t>
        </w:r>
        <w:r w:rsidR="00E07871">
          <w:fldChar w:fldCharType="end"/>
        </w:r>
      </w:hyperlink>
    </w:p>
    <w:p w14:paraId="1F055BE2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87" w:history="1">
        <w:r w:rsidR="00E07871">
          <w:t>4. Контроль и оценка результатов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__RefHeading___187 \h</w:instrText>
        </w:r>
        <w:r w:rsidR="00E07871">
          <w:fldChar w:fldCharType="separate"/>
        </w:r>
        <w:r w:rsidR="00E07871">
          <w:t>22</w:t>
        </w:r>
        <w:r w:rsidR="00E07871">
          <w:fldChar w:fldCharType="end"/>
        </w:r>
      </w:hyperlink>
    </w:p>
    <w:p w14:paraId="2BA2C272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88" w:history="1">
        <w:r w:rsidR="00E07871">
          <w:t>СОДЕРЖАНИЕ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__RefHeading___188 \h</w:instrText>
        </w:r>
        <w:r w:rsidR="00E07871">
          <w:fldChar w:fldCharType="separate"/>
        </w:r>
        <w:r w:rsidR="00E07871">
          <w:t>24</w:t>
        </w:r>
        <w:r w:rsidR="00E07871">
          <w:fldChar w:fldCharType="end"/>
        </w:r>
      </w:hyperlink>
    </w:p>
    <w:p w14:paraId="1E0A64FC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89" w:history="1">
        <w:r w:rsidR="00E07871">
          <w:t>1.    Общая характеристика ПРИМЕРНОЙ РАБОЧЕЙ ПРОГРАММЫ УЧЕБНОЙ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__RefHeading___189 \h</w:instrText>
        </w:r>
        <w:r w:rsidR="00E07871">
          <w:fldChar w:fldCharType="separate"/>
        </w:r>
        <w:r w:rsidR="00E07871">
          <w:t>27</w:t>
        </w:r>
        <w:r w:rsidR="00E07871">
          <w:fldChar w:fldCharType="end"/>
        </w:r>
      </w:hyperlink>
    </w:p>
    <w:p w14:paraId="0FD0DBA9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90" w:history="1">
        <w:r w:rsidR="00E07871">
          <w:t>1.1. Цель и место дисциплины в структуре образовательной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__RefHeading___190 \h</w:instrText>
        </w:r>
        <w:r w:rsidR="00E07871">
          <w:fldChar w:fldCharType="separate"/>
        </w:r>
        <w:r w:rsidR="00E07871">
          <w:t>27</w:t>
        </w:r>
        <w:r w:rsidR="00E07871">
          <w:fldChar w:fldCharType="end"/>
        </w:r>
      </w:hyperlink>
    </w:p>
    <w:p w14:paraId="5A879A24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91" w:history="1">
        <w:r w:rsidR="00E07871">
          <w:t>1.2. Планируемые результаты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__RefHeading___191 \h</w:instrText>
        </w:r>
        <w:r w:rsidR="00E07871">
          <w:fldChar w:fldCharType="separate"/>
        </w:r>
        <w:r w:rsidR="00E07871">
          <w:t>27</w:t>
        </w:r>
        <w:r w:rsidR="00E07871">
          <w:fldChar w:fldCharType="end"/>
        </w:r>
      </w:hyperlink>
    </w:p>
    <w:p w14:paraId="1F313650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92" w:history="1">
        <w:r w:rsidR="00E07871">
          <w:t>2.Структура и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__RefHeading___192 \h</w:instrText>
        </w:r>
        <w:r w:rsidR="00E07871">
          <w:fldChar w:fldCharType="separate"/>
        </w:r>
        <w:r w:rsidR="00E07871">
          <w:t>27</w:t>
        </w:r>
        <w:r w:rsidR="00E07871">
          <w:fldChar w:fldCharType="end"/>
        </w:r>
      </w:hyperlink>
    </w:p>
    <w:p w14:paraId="3DFD6FBB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93" w:history="1">
        <w:r w:rsidR="00E07871">
          <w:t>2.1. Трудоемкость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__RefHeading___193 \h</w:instrText>
        </w:r>
        <w:r w:rsidR="00E07871">
          <w:fldChar w:fldCharType="separate"/>
        </w:r>
        <w:r w:rsidR="00E07871">
          <w:t>27</w:t>
        </w:r>
        <w:r w:rsidR="00E07871">
          <w:fldChar w:fldCharType="end"/>
        </w:r>
      </w:hyperlink>
    </w:p>
    <w:p w14:paraId="3EB43C84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94" w:history="1">
        <w:r w:rsidR="00E07871">
          <w:t>2.2. Примерное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__RefHeading___194 \h</w:instrText>
        </w:r>
        <w:r w:rsidR="00E07871">
          <w:fldChar w:fldCharType="separate"/>
        </w:r>
        <w:r w:rsidR="00E07871">
          <w:t>28</w:t>
        </w:r>
        <w:r w:rsidR="00E07871">
          <w:fldChar w:fldCharType="end"/>
        </w:r>
      </w:hyperlink>
    </w:p>
    <w:p w14:paraId="238256CB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95" w:history="1">
        <w:r w:rsidR="00E07871">
          <w:t>3. Условия реализации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__RefHeading___195 \h</w:instrText>
        </w:r>
        <w:r w:rsidR="00E07871">
          <w:fldChar w:fldCharType="separate"/>
        </w:r>
        <w:r w:rsidR="00E07871">
          <w:t>29</w:t>
        </w:r>
        <w:r w:rsidR="00E07871">
          <w:fldChar w:fldCharType="end"/>
        </w:r>
      </w:hyperlink>
    </w:p>
    <w:p w14:paraId="5A485E1F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96" w:history="1">
        <w:r w:rsidR="00E07871">
          <w:t>3.1. Материально-техническое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__RefHeading___196 \h</w:instrText>
        </w:r>
        <w:r w:rsidR="00E07871">
          <w:fldChar w:fldCharType="separate"/>
        </w:r>
        <w:r w:rsidR="00E07871">
          <w:t>29</w:t>
        </w:r>
        <w:r w:rsidR="00E07871">
          <w:fldChar w:fldCharType="end"/>
        </w:r>
      </w:hyperlink>
    </w:p>
    <w:p w14:paraId="254FA3D4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97" w:history="1">
        <w:r w:rsidR="00E07871">
          <w:t>3.2. Учебно-методическое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__RefHeading___197 \h</w:instrText>
        </w:r>
        <w:r w:rsidR="00E07871">
          <w:fldChar w:fldCharType="separate"/>
        </w:r>
        <w:r w:rsidR="00E07871">
          <w:t>29</w:t>
        </w:r>
        <w:r w:rsidR="00E07871">
          <w:fldChar w:fldCharType="end"/>
        </w:r>
      </w:hyperlink>
    </w:p>
    <w:p w14:paraId="7B4CCA50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98" w:history="1">
        <w:r w:rsidR="00E07871">
          <w:t>4. Контроль и оценка результатов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__RefHeading___198 \h</w:instrText>
        </w:r>
        <w:r w:rsidR="00E07871">
          <w:fldChar w:fldCharType="separate"/>
        </w:r>
        <w:r w:rsidR="00E07871">
          <w:t>30</w:t>
        </w:r>
        <w:r w:rsidR="00E07871">
          <w:fldChar w:fldCharType="end"/>
        </w:r>
      </w:hyperlink>
    </w:p>
    <w:p w14:paraId="4BFA5825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99" w:history="1">
        <w:r w:rsidR="00E07871">
          <w:t>СОДЕРЖАНИЕ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__RefHeading___199 \h</w:instrText>
        </w:r>
        <w:r w:rsidR="00E07871">
          <w:fldChar w:fldCharType="separate"/>
        </w:r>
        <w:r w:rsidR="00E07871">
          <w:t>32</w:t>
        </w:r>
        <w:r w:rsidR="00E07871">
          <w:fldChar w:fldCharType="end"/>
        </w:r>
      </w:hyperlink>
    </w:p>
    <w:p w14:paraId="5E1471A9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00" w:history="1">
        <w:r w:rsidR="00E07871">
          <w:t>1.    Общая характеристика ПРИМЕРНОЙ РАБОЧЕЙ ПРОГРАММЫ УЧЕБНОЙ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__RefHeading___200 \h</w:instrText>
        </w:r>
        <w:r w:rsidR="00E07871">
          <w:fldChar w:fldCharType="separate"/>
        </w:r>
        <w:r w:rsidR="00E07871">
          <w:t>35</w:t>
        </w:r>
        <w:r w:rsidR="00E07871">
          <w:fldChar w:fldCharType="end"/>
        </w:r>
      </w:hyperlink>
    </w:p>
    <w:p w14:paraId="515941A7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01" w:history="1">
        <w:r w:rsidR="00E07871">
          <w:t>1.1. Цель и место дисциплины в структуре образовательной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__RefHeading___201 \h</w:instrText>
        </w:r>
        <w:r w:rsidR="00E07871">
          <w:fldChar w:fldCharType="separate"/>
        </w:r>
        <w:r w:rsidR="00E07871">
          <w:t>35</w:t>
        </w:r>
        <w:r w:rsidR="00E07871">
          <w:fldChar w:fldCharType="end"/>
        </w:r>
      </w:hyperlink>
    </w:p>
    <w:p w14:paraId="683874AA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02" w:history="1">
        <w:r w:rsidR="00E07871">
          <w:t>1.2. Планируемые результаты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__RefHeading___202 \h</w:instrText>
        </w:r>
        <w:r w:rsidR="00E07871">
          <w:fldChar w:fldCharType="separate"/>
        </w:r>
        <w:r w:rsidR="00E07871">
          <w:t>35</w:t>
        </w:r>
        <w:r w:rsidR="00E07871">
          <w:fldChar w:fldCharType="end"/>
        </w:r>
      </w:hyperlink>
    </w:p>
    <w:p w14:paraId="58E08528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03" w:history="1">
        <w:r w:rsidR="00E07871">
          <w:t>2.Структура и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__RefHeading___203 \h</w:instrText>
        </w:r>
        <w:r w:rsidR="00E07871">
          <w:fldChar w:fldCharType="separate"/>
        </w:r>
        <w:r w:rsidR="00E07871">
          <w:t>36</w:t>
        </w:r>
        <w:r w:rsidR="00E07871">
          <w:fldChar w:fldCharType="end"/>
        </w:r>
      </w:hyperlink>
    </w:p>
    <w:p w14:paraId="386142D9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04" w:history="1">
        <w:r w:rsidR="00E07871">
          <w:t>2.1. Трудоемкость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__RefHeading___204 \h</w:instrText>
        </w:r>
        <w:r w:rsidR="00E07871">
          <w:fldChar w:fldCharType="separate"/>
        </w:r>
        <w:r w:rsidR="00E07871">
          <w:t>36</w:t>
        </w:r>
        <w:r w:rsidR="00E07871">
          <w:fldChar w:fldCharType="end"/>
        </w:r>
      </w:hyperlink>
    </w:p>
    <w:p w14:paraId="064E4737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05" w:history="1">
        <w:r w:rsidR="00E07871">
          <w:t>2.2. Примерное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__RefHeading___205 \h</w:instrText>
        </w:r>
        <w:r w:rsidR="00E07871">
          <w:fldChar w:fldCharType="separate"/>
        </w:r>
        <w:r w:rsidR="00E07871">
          <w:t>36</w:t>
        </w:r>
        <w:r w:rsidR="00E07871">
          <w:fldChar w:fldCharType="end"/>
        </w:r>
      </w:hyperlink>
    </w:p>
    <w:p w14:paraId="040ECE4B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06" w:history="1">
        <w:r w:rsidR="00E07871">
          <w:t>3. Условия реализации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__RefHeading___206 \h</w:instrText>
        </w:r>
        <w:r w:rsidR="00E07871">
          <w:fldChar w:fldCharType="separate"/>
        </w:r>
        <w:r w:rsidR="00E07871">
          <w:t>37</w:t>
        </w:r>
        <w:r w:rsidR="00E07871">
          <w:fldChar w:fldCharType="end"/>
        </w:r>
      </w:hyperlink>
    </w:p>
    <w:p w14:paraId="470CC765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07" w:history="1">
        <w:r w:rsidR="00E07871">
          <w:t>3.1. Материально-техническое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__RefHeading___207 \h</w:instrText>
        </w:r>
        <w:r w:rsidR="00E07871">
          <w:fldChar w:fldCharType="separate"/>
        </w:r>
        <w:r w:rsidR="00E07871">
          <w:t>37</w:t>
        </w:r>
        <w:r w:rsidR="00E07871">
          <w:fldChar w:fldCharType="end"/>
        </w:r>
      </w:hyperlink>
    </w:p>
    <w:p w14:paraId="504A57B7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08" w:history="1">
        <w:r w:rsidR="00E07871">
          <w:t>3.2. Учебно-методическое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__RefHeading___208 \h</w:instrText>
        </w:r>
        <w:r w:rsidR="00E07871">
          <w:fldChar w:fldCharType="separate"/>
        </w:r>
        <w:r w:rsidR="00E07871">
          <w:t>37</w:t>
        </w:r>
        <w:r w:rsidR="00E07871">
          <w:fldChar w:fldCharType="end"/>
        </w:r>
      </w:hyperlink>
    </w:p>
    <w:p w14:paraId="4F13E225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09" w:history="1">
        <w:r w:rsidR="00E07871">
          <w:t>4. Контроль и оценка результатов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__RefHeading___209 \h</w:instrText>
        </w:r>
        <w:r w:rsidR="00E07871">
          <w:fldChar w:fldCharType="separate"/>
        </w:r>
        <w:r w:rsidR="00E07871">
          <w:t>38</w:t>
        </w:r>
        <w:r w:rsidR="00E07871">
          <w:fldChar w:fldCharType="end"/>
        </w:r>
      </w:hyperlink>
    </w:p>
    <w:p w14:paraId="48D7770A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10" w:history="1">
        <w:r w:rsidR="00E07871">
          <w:t>СОДЕРЖАНИЕ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__RefHeading___210 \h</w:instrText>
        </w:r>
        <w:r w:rsidR="00E07871">
          <w:fldChar w:fldCharType="separate"/>
        </w:r>
        <w:r w:rsidR="00E07871">
          <w:t>40</w:t>
        </w:r>
        <w:r w:rsidR="00E07871">
          <w:fldChar w:fldCharType="end"/>
        </w:r>
      </w:hyperlink>
    </w:p>
    <w:p w14:paraId="0CFE8D0F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11" w:history="1">
        <w:r w:rsidR="00E07871">
          <w:t>1.    Общая характеристика ПРИМЕРНОЙ РАБОЧЕЙ ПРОГРАММЫ УЧЕБНОЙ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__RefHeading___211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1C76246F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12" w:history="1">
        <w:r w:rsidR="00E07871">
          <w:t>1.1. Цель и место дисциплины в структуре образовательной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__RefHeading___212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7B6081B3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13" w:history="1">
        <w:r w:rsidR="00E07871">
          <w:t>1.2. Планируемые результаты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__RefHeading___213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405CA5E4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14" w:history="1">
        <w:r w:rsidR="00E07871">
          <w:t>2.Структура и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__RefHeading___214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3D54EB07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15" w:history="1">
        <w:r w:rsidR="00E07871">
          <w:t>2.1. Трудоемкость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__RefHeading___215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7DC94527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16" w:history="1">
        <w:r w:rsidR="00E07871">
          <w:t>2.2. Примерное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__RefHeading___216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2D6EF2AA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17" w:history="1">
        <w:r w:rsidR="00E07871">
          <w:t>3. Условия реализации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__RefHeading___217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1460233A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18" w:history="1">
        <w:r w:rsidR="00E07871">
          <w:t>3.1. Материально-техническое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__RefHeading___218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473415C7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19" w:history="1">
        <w:r w:rsidR="00E07871">
          <w:t>3.2. Учебно-методическое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__RefHeading___219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3434457E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20" w:history="1">
        <w:r w:rsidR="00E07871">
          <w:t>4. Контроль и оценка результатов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__RefHeading___220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545AB037" w14:textId="77777777" w:rsidR="0070490C" w:rsidRDefault="00E07871">
      <w:r>
        <w:fldChar w:fldCharType="end"/>
      </w:r>
    </w:p>
    <w:p w14:paraId="362705B9" w14:textId="77777777" w:rsidR="0070490C" w:rsidRDefault="0070490C">
      <w:pPr>
        <w:sectPr w:rsidR="0070490C">
          <w:headerReference w:type="even" r:id="rId10"/>
          <w:headerReference w:type="default" r:id="rId11"/>
          <w:pgSz w:w="11906" w:h="16838"/>
          <w:pgMar w:top="1134" w:right="567" w:bottom="1134" w:left="1701" w:header="709" w:footer="709" w:gutter="0"/>
          <w:cols w:space="720"/>
        </w:sectPr>
      </w:pPr>
    </w:p>
    <w:p w14:paraId="12135896" w14:textId="144D41F5" w:rsidR="0070490C" w:rsidRDefault="001974F8" w:rsidP="001974F8">
      <w:pPr>
        <w:pStyle w:val="1ffb"/>
        <w:ind w:left="360"/>
        <w:rPr>
          <w:rFonts w:ascii="Times New Roman" w:hAnsi="Times New Roman"/>
        </w:rPr>
      </w:pPr>
      <w:bookmarkStart w:id="66" w:name="__RefHeading___13"/>
      <w:bookmarkStart w:id="67" w:name="__RefHeading___68"/>
      <w:bookmarkStart w:id="68" w:name="__RefHeading___123"/>
      <w:bookmarkStart w:id="69" w:name="__RefHeading___178"/>
      <w:bookmarkStart w:id="70" w:name="__RefHeading___233"/>
      <w:bookmarkEnd w:id="66"/>
      <w:bookmarkEnd w:id="67"/>
      <w:bookmarkEnd w:id="68"/>
      <w:bookmarkEnd w:id="69"/>
      <w:bookmarkEnd w:id="70"/>
      <w:r>
        <w:rPr>
          <w:rFonts w:ascii="Times New Roman" w:hAnsi="Times New Roman"/>
        </w:rPr>
        <w:lastRenderedPageBreak/>
        <w:t xml:space="preserve">1. </w:t>
      </w:r>
      <w:r w:rsidR="00E07871">
        <w:rPr>
          <w:rFonts w:ascii="Times New Roman" w:hAnsi="Times New Roman"/>
        </w:rPr>
        <w:t>Общая характеристика ПРИМЕРНОЙ РАБОЧЕЙ ПРОГРАММЫ УЧЕБНОЙ ДИСЦИПЛИНЫ</w:t>
      </w:r>
    </w:p>
    <w:p w14:paraId="0B3A25D2" w14:textId="77777777" w:rsidR="0070490C" w:rsidRDefault="00E07871">
      <w:pPr>
        <w:pStyle w:val="affffe"/>
        <w:numPr>
          <w:ilvl w:val="0"/>
          <w:numId w:val="0"/>
        </w:numPr>
        <w:spacing w:after="240"/>
        <w:jc w:val="center"/>
        <w:rPr>
          <w:rFonts w:ascii="Times New Roman" w:hAnsi="Times New Roman"/>
          <w:b/>
          <w:color w:val="000000"/>
          <w:sz w:val="24"/>
          <w:vertAlign w:val="superscript"/>
        </w:rPr>
      </w:pPr>
      <w:r>
        <w:rPr>
          <w:rFonts w:ascii="Times New Roman" w:hAnsi="Times New Roman"/>
          <w:b/>
          <w:color w:val="000000"/>
          <w:sz w:val="24"/>
        </w:rPr>
        <w:t>«ОП. 02 ОСНОВЫ ЭКОНОМИКИ, МЕНЕДЖМЕНТА И МАРКЕТИНГА»</w:t>
      </w:r>
    </w:p>
    <w:p w14:paraId="50C9AD06" w14:textId="77777777" w:rsidR="0070490C" w:rsidRDefault="0070490C">
      <w:pPr>
        <w:pStyle w:val="affd"/>
      </w:pPr>
    </w:p>
    <w:p w14:paraId="63FFA0CF" w14:textId="77777777" w:rsidR="0070490C" w:rsidRDefault="00E07871">
      <w:pPr>
        <w:pStyle w:val="112"/>
        <w:rPr>
          <w:rFonts w:ascii="Times New Roman" w:hAnsi="Times New Roman"/>
        </w:rPr>
      </w:pPr>
      <w:bookmarkStart w:id="71" w:name="__RefHeading___14"/>
      <w:bookmarkStart w:id="72" w:name="__RefHeading___69"/>
      <w:bookmarkStart w:id="73" w:name="__RefHeading___124"/>
      <w:bookmarkStart w:id="74" w:name="__RefHeading___179"/>
      <w:bookmarkStart w:id="75" w:name="__RefHeading___234"/>
      <w:bookmarkEnd w:id="71"/>
      <w:bookmarkEnd w:id="72"/>
      <w:bookmarkEnd w:id="73"/>
      <w:bookmarkEnd w:id="74"/>
      <w:bookmarkEnd w:id="75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60C91909" w14:textId="77777777" w:rsidR="0070490C" w:rsidRDefault="00E0787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«Основы экономики, менеджмента и маркетинга»: </w:t>
      </w:r>
      <w:r>
        <w:rPr>
          <w:rFonts w:ascii="Times New Roman" w:hAnsi="Times New Roman"/>
          <w:sz w:val="24"/>
          <w:highlight w:val="white"/>
        </w:rPr>
        <w:t>изучение основных понятий </w:t>
      </w:r>
      <w:r>
        <w:rPr>
          <w:rFonts w:ascii="Times New Roman" w:hAnsi="Times New Roman"/>
          <w:sz w:val="24"/>
        </w:rPr>
        <w:t>экономики</w:t>
      </w:r>
      <w:r>
        <w:rPr>
          <w:rFonts w:ascii="Times New Roman" w:hAnsi="Times New Roman"/>
          <w:sz w:val="24"/>
          <w:highlight w:val="white"/>
        </w:rPr>
        <w:t>, </w:t>
      </w:r>
      <w:r>
        <w:rPr>
          <w:rFonts w:ascii="Times New Roman" w:hAnsi="Times New Roman"/>
          <w:sz w:val="24"/>
        </w:rPr>
        <w:t>менеджмента и маркетинга</w:t>
      </w:r>
      <w:r>
        <w:rPr>
          <w:rFonts w:ascii="Times New Roman" w:hAnsi="Times New Roman"/>
          <w:sz w:val="24"/>
          <w:highlight w:val="white"/>
        </w:rPr>
        <w:t>; закономерностей развития </w:t>
      </w:r>
      <w:r>
        <w:rPr>
          <w:rFonts w:ascii="Times New Roman" w:hAnsi="Times New Roman"/>
          <w:sz w:val="24"/>
        </w:rPr>
        <w:t>экономических</w:t>
      </w:r>
      <w:r>
        <w:rPr>
          <w:rFonts w:ascii="Times New Roman" w:hAnsi="Times New Roman"/>
          <w:sz w:val="24"/>
          <w:highlight w:val="white"/>
        </w:rPr>
        <w:t> систем, механизма функционирования рыночной </w:t>
      </w:r>
      <w:r>
        <w:rPr>
          <w:rFonts w:ascii="Times New Roman" w:hAnsi="Times New Roman"/>
          <w:sz w:val="24"/>
        </w:rPr>
        <w:t>экономики</w:t>
      </w:r>
      <w:r>
        <w:rPr>
          <w:rFonts w:ascii="Times New Roman" w:hAnsi="Times New Roman"/>
          <w:sz w:val="24"/>
          <w:highlight w:val="white"/>
        </w:rPr>
        <w:t>, анализ актуальных социально-</w:t>
      </w:r>
      <w:r>
        <w:rPr>
          <w:rFonts w:ascii="Times New Roman" w:hAnsi="Times New Roman"/>
          <w:sz w:val="24"/>
        </w:rPr>
        <w:t>экономических</w:t>
      </w:r>
      <w:r>
        <w:rPr>
          <w:rFonts w:ascii="Times New Roman" w:hAnsi="Times New Roman"/>
          <w:sz w:val="24"/>
          <w:highlight w:val="white"/>
        </w:rPr>
        <w:t> проблем России.</w:t>
      </w:r>
      <w:r>
        <w:rPr>
          <w:rFonts w:ascii="Times New Roman" w:hAnsi="Times New Roman"/>
          <w:sz w:val="24"/>
        </w:rPr>
        <w:t xml:space="preserve"> </w:t>
      </w:r>
    </w:p>
    <w:p w14:paraId="1DD2676E" w14:textId="77777777" w:rsidR="0070490C" w:rsidRDefault="00E0787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«Основы экономики, менеджмента и маркетинга» включена в обязательную часть общепрофессионального цикла образовательной программы.</w:t>
      </w:r>
    </w:p>
    <w:p w14:paraId="2BD6B5C9" w14:textId="77777777" w:rsidR="0070490C" w:rsidRDefault="0070490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708BD27" w14:textId="77777777" w:rsidR="0070490C" w:rsidRDefault="00E07871">
      <w:pPr>
        <w:pStyle w:val="112"/>
        <w:rPr>
          <w:rFonts w:ascii="Times New Roman" w:hAnsi="Times New Roman"/>
        </w:rPr>
      </w:pPr>
      <w:bookmarkStart w:id="76" w:name="__RefHeading___15"/>
      <w:bookmarkStart w:id="77" w:name="__RefHeading___70"/>
      <w:bookmarkStart w:id="78" w:name="__RefHeading___125"/>
      <w:bookmarkStart w:id="79" w:name="__RefHeading___180"/>
      <w:bookmarkStart w:id="80" w:name="__RefHeading___235"/>
      <w:bookmarkEnd w:id="76"/>
      <w:bookmarkEnd w:id="77"/>
      <w:bookmarkEnd w:id="78"/>
      <w:bookmarkEnd w:id="79"/>
      <w:bookmarkEnd w:id="80"/>
      <w:r>
        <w:rPr>
          <w:rFonts w:ascii="Times New Roman" w:hAnsi="Times New Roman"/>
        </w:rPr>
        <w:t>1.2. Планируемые результаты освоения дисциплины</w:t>
      </w:r>
    </w:p>
    <w:p w14:paraId="554D78E7" w14:textId="77777777" w:rsidR="0070490C" w:rsidRDefault="00E0787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82419CD" w14:textId="77777777" w:rsidR="0070490C" w:rsidRDefault="00E0787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p w14:paraId="3BFE85D2" w14:textId="77777777" w:rsidR="0070490C" w:rsidRDefault="0070490C">
      <w:pPr>
        <w:spacing w:after="120"/>
        <w:ind w:firstLine="709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3969"/>
        <w:gridCol w:w="3827"/>
      </w:tblGrid>
      <w:tr w:rsidR="0070490C" w14:paraId="08CCC6E4" w14:textId="77777777">
        <w:trPr>
          <w:trHeight w:val="649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0938B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4A09158F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ОК, ПК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F586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0913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0490C" w14:paraId="0C190AB8" w14:textId="77777777">
        <w:trPr>
          <w:trHeight w:val="21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6DA04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1.4, </w:t>
            </w:r>
            <w:r>
              <w:rPr>
                <w:rFonts w:ascii="Times New Roman" w:hAnsi="Times New Roman"/>
                <w:sz w:val="24"/>
              </w:rPr>
              <w:br/>
              <w:t xml:space="preserve">ПК 1.5, </w:t>
            </w:r>
            <w:r>
              <w:rPr>
                <w:rFonts w:ascii="Times New Roman" w:hAnsi="Times New Roman"/>
                <w:sz w:val="24"/>
              </w:rPr>
              <w:br/>
              <w:t xml:space="preserve">ПК 2.1, </w:t>
            </w:r>
            <w:r>
              <w:rPr>
                <w:rFonts w:ascii="Times New Roman" w:hAnsi="Times New Roman"/>
                <w:sz w:val="24"/>
              </w:rPr>
              <w:br/>
              <w:t xml:space="preserve">ОК 01, </w:t>
            </w:r>
            <w:r>
              <w:rPr>
                <w:rFonts w:ascii="Times New Roman" w:hAnsi="Times New Roman"/>
                <w:sz w:val="24"/>
              </w:rPr>
              <w:br/>
              <w:t xml:space="preserve">ОК 02, </w:t>
            </w:r>
            <w:r>
              <w:rPr>
                <w:rFonts w:ascii="Times New Roman" w:hAnsi="Times New Roman"/>
                <w:sz w:val="24"/>
              </w:rPr>
              <w:br/>
              <w:t xml:space="preserve">ОК 03, </w:t>
            </w:r>
            <w:r>
              <w:rPr>
                <w:rFonts w:ascii="Times New Roman" w:hAnsi="Times New Roman"/>
                <w:sz w:val="24"/>
              </w:rPr>
              <w:br/>
              <w:t>ОК 04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6A657" w14:textId="77777777" w:rsidR="0070490C" w:rsidRDefault="00E0787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деятельность персонала организации, принимать решения по оптимизации деятельности структурных подразделений в соответствии с их задачами и функциями. Осуществлять расчет и корректировку размера платы за содержания и ремонт общего имущества, жилищно-коммунальные услуги.</w:t>
            </w:r>
          </w:p>
          <w:p w14:paraId="56F83E1B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объемы, необходимых материалов и оборудования для устранения дефектов, и неисправностей общего имущества в многоквартирном доме.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7E3C" w14:textId="77777777" w:rsidR="0070490C" w:rsidRDefault="00E07871">
            <w:pPr>
              <w:tabs>
                <w:tab w:val="left" w:pos="418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формирования экономических ресурсов предприятия (организации);</w:t>
            </w:r>
          </w:p>
          <w:p w14:paraId="45BE70E7" w14:textId="77777777" w:rsidR="0070490C" w:rsidRDefault="00E07871">
            <w:pPr>
              <w:tabs>
                <w:tab w:val="left" w:pos="418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издержек производства, выполнения услуг и работ;</w:t>
            </w:r>
          </w:p>
          <w:p w14:paraId="35FE3518" w14:textId="77777777" w:rsidR="0070490C" w:rsidRDefault="00E07871">
            <w:pPr>
              <w:tabs>
                <w:tab w:val="left" w:pos="418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планирования, учета и оценки расхода материальных ресурсов предприятия;</w:t>
            </w:r>
          </w:p>
          <w:p w14:paraId="7447B820" w14:textId="77777777" w:rsidR="0070490C" w:rsidRDefault="00E07871">
            <w:pPr>
              <w:tabs>
                <w:tab w:val="left" w:pos="418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современного менеджмента, методы управления;</w:t>
            </w:r>
          </w:p>
          <w:p w14:paraId="7E6F9EBB" w14:textId="77777777" w:rsidR="0070490C" w:rsidRDefault="00E07871">
            <w:pPr>
              <w:tabs>
                <w:tab w:val="left" w:pos="418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делового общение в коллективе;</w:t>
            </w:r>
          </w:p>
          <w:p w14:paraId="1B29568F" w14:textId="77777777" w:rsidR="0070490C" w:rsidRDefault="00E07871">
            <w:pPr>
              <w:tabs>
                <w:tab w:val="left" w:pos="418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маркетинга, основы коммуникационной политики предприятия.</w:t>
            </w:r>
          </w:p>
          <w:p w14:paraId="1BEA71B6" w14:textId="77777777" w:rsidR="0070490C" w:rsidRDefault="007049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63E1B234" w14:textId="495C8CC3" w:rsidR="0070490C" w:rsidRDefault="00E07871" w:rsidP="001974F8">
      <w:pPr>
        <w:pStyle w:val="1ffb"/>
        <w:rPr>
          <w:rFonts w:ascii="Times New Roman" w:hAnsi="Times New Roman"/>
        </w:rPr>
      </w:pPr>
      <w:r>
        <w:rPr>
          <w:rFonts w:ascii="Times New Roman" w:hAnsi="Times New Roman"/>
        </w:rPr>
        <w:t>2.Структура и содержание ДИСЦИПЛИНЫ</w:t>
      </w:r>
    </w:p>
    <w:p w14:paraId="647E57B8" w14:textId="77777777" w:rsidR="0070490C" w:rsidRDefault="00E07871">
      <w:pPr>
        <w:pStyle w:val="112"/>
        <w:rPr>
          <w:rFonts w:ascii="Times New Roman" w:hAnsi="Times New Roman"/>
        </w:rPr>
      </w:pPr>
      <w:bookmarkStart w:id="81" w:name="__RefHeading___17"/>
      <w:bookmarkStart w:id="82" w:name="__RefHeading___72"/>
      <w:bookmarkStart w:id="83" w:name="__RefHeading___127"/>
      <w:bookmarkStart w:id="84" w:name="__RefHeading___182"/>
      <w:bookmarkStart w:id="85" w:name="__RefHeading___237"/>
      <w:bookmarkEnd w:id="81"/>
      <w:bookmarkEnd w:id="82"/>
      <w:bookmarkEnd w:id="83"/>
      <w:bookmarkEnd w:id="84"/>
      <w:bookmarkEnd w:id="85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0490C" w14:paraId="5564C6A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81E16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70F95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D7596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70490C" w14:paraId="2376C7C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588E7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1BB0B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16685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</w:tr>
      <w:tr w:rsidR="0070490C" w14:paraId="04E1B68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AA709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f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6CF46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A8373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0490C" w14:paraId="06B4DA6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369FF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65480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46574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0490C" w14:paraId="1E72211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B4AED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65811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D4238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0490C" w14:paraId="7C0BF86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CDC95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6F674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98E11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31</w:t>
            </w:r>
          </w:p>
        </w:tc>
      </w:tr>
    </w:tbl>
    <w:p w14:paraId="7245FD54" w14:textId="77777777" w:rsidR="0070490C" w:rsidRDefault="0070490C">
      <w:pPr>
        <w:rPr>
          <w:rFonts w:ascii="Times New Roman" w:hAnsi="Times New Roman"/>
          <w:sz w:val="24"/>
        </w:rPr>
      </w:pPr>
    </w:p>
    <w:p w14:paraId="0214856B" w14:textId="77777777" w:rsidR="0070490C" w:rsidRDefault="00E07871">
      <w:pPr>
        <w:pStyle w:val="112"/>
        <w:rPr>
          <w:rFonts w:ascii="Times New Roman" w:hAnsi="Times New Roman"/>
        </w:rPr>
      </w:pPr>
      <w:bookmarkStart w:id="86" w:name="__RefHeading___18"/>
      <w:bookmarkStart w:id="87" w:name="__RefHeading___73"/>
      <w:bookmarkStart w:id="88" w:name="__RefHeading___128"/>
      <w:bookmarkStart w:id="89" w:name="__RefHeading___183"/>
      <w:bookmarkStart w:id="90" w:name="__RefHeading___238"/>
      <w:bookmarkEnd w:id="86"/>
      <w:bookmarkEnd w:id="87"/>
      <w:bookmarkEnd w:id="88"/>
      <w:bookmarkEnd w:id="89"/>
      <w:bookmarkEnd w:id="90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7648"/>
      </w:tblGrid>
      <w:tr w:rsidR="0070490C" w14:paraId="31F1CA80" w14:textId="77777777">
        <w:trPr>
          <w:trHeight w:val="23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EFDC2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9FBE8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0490C" w14:paraId="229F030B" w14:textId="77777777">
        <w:trPr>
          <w:trHeight w:val="37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25476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ОСНОВЫ ЭКОНОМИКИ  24 ак.ч.</w:t>
            </w:r>
          </w:p>
        </w:tc>
      </w:tr>
      <w:tr w:rsidR="0070490C" w14:paraId="10F078FB" w14:textId="77777777">
        <w:trPr>
          <w:trHeight w:val="23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47E1C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 Общие вопросы экономики в отрасли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6CC1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18428213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DFADD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DEDA4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 Рыночная организация хозяйства</w:t>
            </w:r>
          </w:p>
        </w:tc>
      </w:tr>
      <w:tr w:rsidR="0070490C" w14:paraId="576447EE" w14:textId="77777777">
        <w:trPr>
          <w:trHeight w:val="454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4D00B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E183A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2.Организационно-правовые формы хозяйственной деятельности предприятий</w:t>
            </w:r>
          </w:p>
        </w:tc>
      </w:tr>
      <w:tr w:rsidR="0070490C" w14:paraId="4E6C8FBC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84DA7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7D17D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3.Процесс производства. Факторы производства</w:t>
            </w:r>
          </w:p>
        </w:tc>
      </w:tr>
      <w:tr w:rsidR="0070490C" w14:paraId="50762B59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30BA5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28571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3416DC4D" w14:textId="77777777">
        <w:trPr>
          <w:trHeight w:val="466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9D35E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E956A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1</w:t>
            </w:r>
            <w:r>
              <w:rPr>
                <w:rFonts w:ascii="Times New Roman" w:hAnsi="Times New Roman"/>
                <w:sz w:val="24"/>
              </w:rPr>
              <w:t>. Определение организационно-правовых форм управляющих организаций</w:t>
            </w:r>
          </w:p>
        </w:tc>
      </w:tr>
      <w:tr w:rsidR="0070490C" w14:paraId="25BBB394" w14:textId="77777777">
        <w:trPr>
          <w:trHeight w:val="303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E32D0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1.2. Основные и оборотные средства организации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0424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0490C" w14:paraId="77942DDD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4EC24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3DD78" w14:textId="77777777" w:rsidR="0070490C" w:rsidRDefault="00E07871">
            <w:pPr>
              <w:widowControl w:val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 </w:t>
            </w:r>
            <w:r>
              <w:rPr>
                <w:rFonts w:ascii="Times New Roman" w:hAnsi="Times New Roman"/>
                <w:spacing w:val="-1"/>
                <w:sz w:val="24"/>
              </w:rPr>
              <w:t>Классификация элементов основного капитала и его структура.</w:t>
            </w:r>
          </w:p>
        </w:tc>
      </w:tr>
      <w:tr w:rsidR="0070490C" w14:paraId="54BE1589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07F5C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29A8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2.Основные фонды предприятия и показатели их использования</w:t>
            </w:r>
          </w:p>
        </w:tc>
      </w:tr>
      <w:tr w:rsidR="0070490C" w14:paraId="0061D0E8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D1E56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17C7D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3.Оборотные фонды и показатели эффективного их использования</w:t>
            </w:r>
          </w:p>
        </w:tc>
      </w:tr>
      <w:tr w:rsidR="0070490C" w14:paraId="25AD1B17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813BF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A5A7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57CF93A4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4F9FF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7B820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2</w:t>
            </w:r>
            <w:r>
              <w:rPr>
                <w:rFonts w:ascii="Times New Roman" w:hAnsi="Times New Roman"/>
                <w:sz w:val="24"/>
              </w:rPr>
              <w:t>. Определение стоимости основных фондов. Расчет амортизационных отчислений</w:t>
            </w:r>
          </w:p>
        </w:tc>
      </w:tr>
      <w:tr w:rsidR="0070490C" w14:paraId="749162F1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FE99F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259F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3</w:t>
            </w:r>
            <w:r>
              <w:rPr>
                <w:rFonts w:ascii="Times New Roman" w:hAnsi="Times New Roman"/>
                <w:sz w:val="24"/>
              </w:rPr>
              <w:t>. Расчет показателей использования основных фондов</w:t>
            </w:r>
          </w:p>
        </w:tc>
      </w:tr>
      <w:tr w:rsidR="0070490C" w14:paraId="27DB0675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DA314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5DC8E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Практическое занятие № 4.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Определение потребности организации в оборотных средствах</w:t>
            </w:r>
          </w:p>
        </w:tc>
      </w:tr>
      <w:tr w:rsidR="0070490C" w14:paraId="3A0F83DF" w14:textId="77777777">
        <w:trPr>
          <w:trHeight w:val="23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38C4D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1.3. Механизм формирования заработной платы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A189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187D836C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2E273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6007D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Трудовые ресурсы организации</w:t>
            </w:r>
          </w:p>
        </w:tc>
      </w:tr>
      <w:tr w:rsidR="0070490C" w14:paraId="14D8009A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77717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07150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Организация оплаты труда</w:t>
            </w:r>
          </w:p>
        </w:tc>
      </w:tr>
      <w:tr w:rsidR="0070490C" w14:paraId="030224C7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BD50F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9745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Производительность труда</w:t>
            </w:r>
          </w:p>
        </w:tc>
      </w:tr>
      <w:tr w:rsidR="0070490C" w14:paraId="3D228BF5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9859E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7AF0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09C28FF3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FFA39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587E" w14:textId="77777777" w:rsidR="0070490C" w:rsidRDefault="00E07871">
            <w:pPr>
              <w:tabs>
                <w:tab w:val="left" w:pos="4611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Практическое занятие № 5.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Расчёт фонда оплаты труда и заработной платы</w:t>
            </w:r>
          </w:p>
        </w:tc>
      </w:tr>
      <w:tr w:rsidR="0070490C" w14:paraId="67CF4526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91D45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49830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Практическое занятие № 6.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Расчёт производительности труда</w:t>
            </w:r>
          </w:p>
        </w:tc>
      </w:tr>
      <w:tr w:rsidR="0070490C" w14:paraId="63C1D90E" w14:textId="77777777">
        <w:trPr>
          <w:trHeight w:val="23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CA93C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№1.4 Издержки и прибыль организации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521E3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42A40E0A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0D4E4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3EA66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Производственные расходы и себестоимость</w:t>
            </w:r>
          </w:p>
        </w:tc>
      </w:tr>
      <w:tr w:rsidR="0070490C" w14:paraId="18C01A72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B7E4F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9787C" w14:textId="77777777" w:rsidR="0070490C" w:rsidRDefault="00E07871">
            <w:pPr>
              <w:tabs>
                <w:tab w:val="left" w:pos="76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Финансовые результаты деятельности организации</w:t>
            </w:r>
          </w:p>
        </w:tc>
      </w:tr>
      <w:tr w:rsidR="0070490C" w14:paraId="05357AF6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34263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68192" w14:textId="77777777" w:rsidR="0070490C" w:rsidRDefault="00E07871">
            <w:pPr>
              <w:tabs>
                <w:tab w:val="left" w:pos="76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10430CCE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AD654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D3FBC" w14:textId="77777777" w:rsidR="0070490C" w:rsidRDefault="00E07871">
            <w:pPr>
              <w:pStyle w:val="Default"/>
              <w:spacing w:line="276" w:lineRule="auto"/>
            </w:pPr>
            <w:r>
              <w:rPr>
                <w:b/>
              </w:rPr>
              <w:t>Практическое занятие № 7</w:t>
            </w:r>
            <w:r>
              <w:t>. Расчет расходов организации, определение себестоимости продукции</w:t>
            </w:r>
          </w:p>
        </w:tc>
      </w:tr>
      <w:tr w:rsidR="0070490C" w14:paraId="49A3ABD7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EF7E6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9342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8</w:t>
            </w:r>
            <w:r>
              <w:rPr>
                <w:rFonts w:ascii="Times New Roman" w:hAnsi="Times New Roman"/>
                <w:sz w:val="24"/>
              </w:rPr>
              <w:t>. Анализ основных экономических показателей: прибыль, рентабельность</w:t>
            </w:r>
          </w:p>
        </w:tc>
      </w:tr>
      <w:tr w:rsidR="0070490C" w14:paraId="689F9105" w14:textId="77777777">
        <w:trPr>
          <w:trHeight w:val="23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43CDC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Раздел 2. ОСНОВЫ МЕНЕДЖМЕНТА  14 ак.ч.</w:t>
            </w:r>
          </w:p>
        </w:tc>
      </w:tr>
      <w:tr w:rsidR="0070490C" w14:paraId="0F9765F1" w14:textId="77777777">
        <w:trPr>
          <w:trHeight w:val="23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B697F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 Сущность современного менеджмента. Цикл управления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B1092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321F4608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E8B2B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DC87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Цели, задачи, принципы менеджмента. Школы менеджмента</w:t>
            </w:r>
          </w:p>
        </w:tc>
      </w:tr>
      <w:tr w:rsidR="0070490C" w14:paraId="3E655C25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E7679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3EA6E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Функции менеджмента: организация, планирование, мотивация, контроль</w:t>
            </w:r>
          </w:p>
        </w:tc>
      </w:tr>
      <w:tr w:rsidR="0070490C" w14:paraId="7401465D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CDDA5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FD37E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Цикл менеджмента</w:t>
            </w:r>
          </w:p>
        </w:tc>
      </w:tr>
      <w:tr w:rsidR="0070490C" w14:paraId="7746942B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54376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9F27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400466EB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F1B85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FBEB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9.</w:t>
            </w:r>
            <w:r>
              <w:rPr>
                <w:rFonts w:ascii="Times New Roman" w:hAnsi="Times New Roman"/>
                <w:sz w:val="24"/>
              </w:rPr>
              <w:t xml:space="preserve"> Рассмотрение эволюций концепций менеджмента</w:t>
            </w:r>
          </w:p>
        </w:tc>
      </w:tr>
      <w:tr w:rsidR="0070490C" w14:paraId="20D8D4F8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D29B4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59A2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 10. </w:t>
            </w:r>
            <w:r>
              <w:rPr>
                <w:rFonts w:ascii="Times New Roman" w:hAnsi="Times New Roman"/>
                <w:sz w:val="24"/>
              </w:rPr>
              <w:t>Планирование деятельности организации: анализ внешней и внутренней среды. Анализ сильных и слабых сторон</w:t>
            </w:r>
          </w:p>
        </w:tc>
      </w:tr>
      <w:tr w:rsidR="0070490C" w14:paraId="276E18E6" w14:textId="77777777">
        <w:trPr>
          <w:trHeight w:val="23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EE40B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2.2 Методы управления и мотивация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F4B7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0BA174DE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E0A4B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DB7D0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управления: экономические, административные и социально-психологические</w:t>
            </w:r>
          </w:p>
        </w:tc>
      </w:tr>
      <w:tr w:rsidR="0070490C" w14:paraId="69A1F662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D1501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BB596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информацией. Коммуникации в менеджменте.</w:t>
            </w:r>
          </w:p>
        </w:tc>
      </w:tr>
      <w:tr w:rsidR="0070490C" w14:paraId="45F3AA85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604F7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938C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6EAB2DC1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178B3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03055" w14:textId="77777777" w:rsidR="0070490C" w:rsidRDefault="00E07871">
            <w:pPr>
              <w:tabs>
                <w:tab w:val="left" w:pos="187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 11. </w:t>
            </w:r>
            <w:r>
              <w:rPr>
                <w:rFonts w:ascii="Times New Roman" w:hAnsi="Times New Roman"/>
                <w:sz w:val="24"/>
              </w:rPr>
              <w:t>Процесс принятия управленческого решения</w:t>
            </w:r>
          </w:p>
        </w:tc>
      </w:tr>
      <w:tr w:rsidR="0070490C" w14:paraId="7CBE36B4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72F23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82C7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 12. </w:t>
            </w:r>
            <w:r>
              <w:rPr>
                <w:rFonts w:ascii="Times New Roman" w:hAnsi="Times New Roman"/>
                <w:sz w:val="24"/>
              </w:rPr>
              <w:t>Определение мотивации сотрудников</w:t>
            </w:r>
          </w:p>
        </w:tc>
      </w:tr>
      <w:tr w:rsidR="0070490C" w14:paraId="1172F7EE" w14:textId="77777777">
        <w:trPr>
          <w:trHeight w:val="23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58C0E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 Деловое общение. Управление конфликтами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AC7E3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5B898480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E1C3D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DFB2C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Деловое общение. Стили руководства.</w:t>
            </w:r>
          </w:p>
        </w:tc>
      </w:tr>
      <w:tr w:rsidR="0070490C" w14:paraId="6963E652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D1834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65B29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конфликтами и стрессами</w:t>
            </w:r>
          </w:p>
        </w:tc>
      </w:tr>
      <w:tr w:rsidR="0070490C" w14:paraId="4A1D8EFE" w14:textId="77777777">
        <w:trPr>
          <w:trHeight w:val="23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7BAF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3. ОСНОВЫ МАРКЕТИНГА  12 ак.ч.</w:t>
            </w:r>
          </w:p>
        </w:tc>
      </w:tr>
      <w:tr w:rsidR="0070490C" w14:paraId="38BD4357" w14:textId="77777777">
        <w:trPr>
          <w:trHeight w:val="559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3959D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 Маркетинг как основа исследование рыночных возможностей предприятий. Маркетинговые исследования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FA51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20562E35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D2E3B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36E2B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Сущность, цели, принципы маркетинга</w:t>
            </w:r>
          </w:p>
        </w:tc>
      </w:tr>
      <w:tr w:rsidR="0070490C" w14:paraId="07A62ECC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75EC7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BC29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Потребители и рынок как объект изучения. Сегментация рынка</w:t>
            </w:r>
          </w:p>
        </w:tc>
      </w:tr>
      <w:tr w:rsidR="0070490C" w14:paraId="63E86512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E0435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40C4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5E04151C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A5CD9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8CD9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 13. </w:t>
            </w:r>
            <w:r>
              <w:rPr>
                <w:rFonts w:ascii="Times New Roman" w:hAnsi="Times New Roman"/>
                <w:sz w:val="24"/>
              </w:rPr>
              <w:t>Маркетинговые исследования</w:t>
            </w:r>
          </w:p>
        </w:tc>
      </w:tr>
      <w:tr w:rsidR="0070490C" w14:paraId="354DC883" w14:textId="77777777">
        <w:trPr>
          <w:trHeight w:val="312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ACBA8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 Коммуникационная политика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3C8DD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4E640D4C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217BE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598CF" w14:textId="77777777" w:rsidR="0070490C" w:rsidRDefault="00E07871">
            <w:pPr>
              <w:tabs>
                <w:tab w:val="left" w:pos="137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Маркетинговые коммуникации. Реклама</w:t>
            </w:r>
          </w:p>
        </w:tc>
      </w:tr>
      <w:tr w:rsidR="0070490C" w14:paraId="589EC482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EFD1D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13FF1" w14:textId="77777777" w:rsidR="0070490C" w:rsidRDefault="00E07871">
            <w:pPr>
              <w:tabs>
                <w:tab w:val="left" w:pos="137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Стимулирование сбыта и продажи</w:t>
            </w:r>
          </w:p>
        </w:tc>
      </w:tr>
      <w:tr w:rsidR="0070490C" w14:paraId="19462459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5A5C3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51151" w14:textId="77777777" w:rsidR="0070490C" w:rsidRDefault="00E07871">
            <w:pPr>
              <w:tabs>
                <w:tab w:val="left" w:pos="137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27106EE9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D2E98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142E7" w14:textId="77777777" w:rsidR="0070490C" w:rsidRDefault="00E07871">
            <w:pPr>
              <w:tabs>
                <w:tab w:val="left" w:pos="137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14.</w:t>
            </w:r>
            <w:r>
              <w:rPr>
                <w:rFonts w:ascii="Times New Roman" w:hAnsi="Times New Roman"/>
                <w:sz w:val="24"/>
              </w:rPr>
              <w:t xml:space="preserve"> Разработка рекламной кампании управляющей организации</w:t>
            </w:r>
          </w:p>
        </w:tc>
      </w:tr>
      <w:tr w:rsidR="0070490C" w14:paraId="4FF11CAF" w14:textId="77777777">
        <w:trPr>
          <w:trHeight w:val="23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BB610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3.3 Стратегии и программа маркетинга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46059" w14:textId="77777777" w:rsidR="0070490C" w:rsidRDefault="00E07871">
            <w:pPr>
              <w:tabs>
                <w:tab w:val="left" w:pos="91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221E1241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64435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38EE6" w14:textId="77777777" w:rsidR="0070490C" w:rsidRDefault="00E07871">
            <w:pPr>
              <w:tabs>
                <w:tab w:val="left" w:pos="137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Принципы разработки и виды стратегий маркетинга. </w:t>
            </w:r>
          </w:p>
        </w:tc>
      </w:tr>
      <w:tr w:rsidR="0070490C" w14:paraId="1E924699" w14:textId="77777777">
        <w:trPr>
          <w:trHeight w:val="207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F1576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74581" w14:textId="77777777" w:rsidR="0070490C" w:rsidRDefault="00E07871">
            <w:pPr>
              <w:tabs>
                <w:tab w:val="left" w:pos="137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программы маркетинга.</w:t>
            </w:r>
          </w:p>
        </w:tc>
      </w:tr>
      <w:tr w:rsidR="0070490C" w14:paraId="5195ECD8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B2229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A8324" w14:textId="77777777" w:rsidR="0070490C" w:rsidRDefault="00E07871">
            <w:pPr>
              <w:tabs>
                <w:tab w:val="left" w:pos="137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31694921" w14:textId="77777777">
        <w:trPr>
          <w:trHeight w:val="2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C028A" w14:textId="77777777" w:rsidR="0070490C" w:rsidRDefault="0070490C"/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A73CE" w14:textId="77777777" w:rsidR="0070490C" w:rsidRDefault="00E07871">
            <w:pPr>
              <w:tabs>
                <w:tab w:val="left" w:pos="137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15.</w:t>
            </w:r>
            <w:r>
              <w:rPr>
                <w:rFonts w:ascii="Times New Roman" w:hAnsi="Times New Roman"/>
                <w:sz w:val="24"/>
              </w:rPr>
              <w:t xml:space="preserve"> Разработка стратегии и программы маркетинга управляющей организации</w:t>
            </w:r>
          </w:p>
        </w:tc>
      </w:tr>
      <w:tr w:rsidR="0070490C" w14:paraId="0FC2644E" w14:textId="77777777">
        <w:trPr>
          <w:trHeight w:val="23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73FAC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   50 ак.ч.</w:t>
            </w:r>
          </w:p>
        </w:tc>
      </w:tr>
    </w:tbl>
    <w:p w14:paraId="2F8ECE5E" w14:textId="77777777" w:rsidR="0070490C" w:rsidRDefault="0070490C" w:rsidP="00061815"/>
    <w:p w14:paraId="148FB14F" w14:textId="77777777" w:rsidR="0070490C" w:rsidRDefault="00E07871">
      <w:pPr>
        <w:pStyle w:val="1ffb"/>
        <w:rPr>
          <w:rFonts w:ascii="Times New Roman" w:hAnsi="Times New Roman"/>
        </w:rPr>
      </w:pPr>
      <w:bookmarkStart w:id="91" w:name="__RefHeading___19"/>
      <w:bookmarkStart w:id="92" w:name="__RefHeading___74"/>
      <w:bookmarkStart w:id="93" w:name="__RefHeading___129"/>
      <w:bookmarkStart w:id="94" w:name="__RefHeading___184"/>
      <w:bookmarkStart w:id="95" w:name="__RefHeading___239"/>
      <w:bookmarkEnd w:id="91"/>
      <w:bookmarkEnd w:id="92"/>
      <w:bookmarkEnd w:id="93"/>
      <w:bookmarkEnd w:id="94"/>
      <w:bookmarkEnd w:id="95"/>
      <w:r>
        <w:rPr>
          <w:rFonts w:ascii="Times New Roman" w:hAnsi="Times New Roman"/>
        </w:rPr>
        <w:lastRenderedPageBreak/>
        <w:t>3. Условия реализации ДИСЦИПЛИНЫ</w:t>
      </w:r>
    </w:p>
    <w:p w14:paraId="6791F046" w14:textId="77777777" w:rsidR="0070490C" w:rsidRDefault="00E07871">
      <w:pPr>
        <w:pStyle w:val="112"/>
        <w:rPr>
          <w:rFonts w:ascii="Times New Roman" w:hAnsi="Times New Roman"/>
        </w:rPr>
      </w:pPr>
      <w:bookmarkStart w:id="96" w:name="__RefHeading___20"/>
      <w:bookmarkStart w:id="97" w:name="__RefHeading___75"/>
      <w:bookmarkStart w:id="98" w:name="__RefHeading___130"/>
      <w:bookmarkStart w:id="99" w:name="__RefHeading___185"/>
      <w:bookmarkStart w:id="100" w:name="__RefHeading___240"/>
      <w:bookmarkEnd w:id="96"/>
      <w:bookmarkEnd w:id="97"/>
      <w:bookmarkEnd w:id="98"/>
      <w:bookmarkEnd w:id="99"/>
      <w:bookmarkEnd w:id="100"/>
      <w:r>
        <w:rPr>
          <w:rFonts w:ascii="Times New Roman" w:hAnsi="Times New Roman"/>
        </w:rPr>
        <w:t>3.1. Материально-техническое обеспечение</w:t>
      </w:r>
    </w:p>
    <w:p w14:paraId="64BB9FB2" w14:textId="77777777" w:rsidR="0070490C" w:rsidRDefault="00E07871">
      <w:pPr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«Общепрофессиональных дисциплин и профессиональных модулей», оснащенные в соответствии с приложением 3 ПОП-П.</w:t>
      </w:r>
    </w:p>
    <w:p w14:paraId="0CEA4995" w14:textId="77777777" w:rsidR="0070490C" w:rsidRDefault="0070490C" w:rsidP="00061815"/>
    <w:p w14:paraId="13158B69" w14:textId="77777777" w:rsidR="0070490C" w:rsidRDefault="00E07871">
      <w:pPr>
        <w:pStyle w:val="112"/>
        <w:rPr>
          <w:rFonts w:ascii="Times New Roman" w:hAnsi="Times New Roman"/>
        </w:rPr>
      </w:pPr>
      <w:bookmarkStart w:id="101" w:name="__RefHeading___21"/>
      <w:bookmarkStart w:id="102" w:name="__RefHeading___76"/>
      <w:bookmarkStart w:id="103" w:name="__RefHeading___131"/>
      <w:bookmarkStart w:id="104" w:name="__RefHeading___186"/>
      <w:bookmarkStart w:id="105" w:name="__RefHeading___241"/>
      <w:bookmarkEnd w:id="101"/>
      <w:bookmarkEnd w:id="102"/>
      <w:bookmarkEnd w:id="103"/>
      <w:bookmarkEnd w:id="104"/>
      <w:bookmarkEnd w:id="105"/>
      <w:r>
        <w:rPr>
          <w:rFonts w:ascii="Times New Roman" w:hAnsi="Times New Roman"/>
        </w:rPr>
        <w:t>3.2. Учебно-методическое обеспечение</w:t>
      </w:r>
    </w:p>
    <w:p w14:paraId="3C91EA0D" w14:textId="77777777" w:rsidR="0070490C" w:rsidRDefault="00E07871">
      <w:pPr>
        <w:pStyle w:val="af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4CCC353" w14:textId="77777777" w:rsidR="0070490C" w:rsidRDefault="0070490C">
      <w:pPr>
        <w:pStyle w:val="af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E6E0F61" w14:textId="77777777" w:rsidR="0070490C" w:rsidRDefault="00E07871">
      <w:pPr>
        <w:pStyle w:val="affffff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F510056" w14:textId="77777777" w:rsidR="0070490C" w:rsidRDefault="0070490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186C613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Грибов, В. Д., Основы экономики, менеджмента и маркетинга : учебное пособие / В. Д. Грибов. — Москва : КноРус, 2023. —Румынина В.В. Правовое обеспечение профессиональной деятельности: учебное издание / Румынина В.В. - Москва : Академия, 2021. - 224 c. (Специальности среднего профессионального образования). - URL: https://academia-library.ru - Текст : электронный. </w:t>
      </w:r>
    </w:p>
    <w:p w14:paraId="6A6990C8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Котерова Н.П. Экономика организации: учебное издание / Котерова Н.П. - Москва : Академия, 2023. - 320 c. (Специальности среднего профессионального образования). - URL: https://academia-library.ru - Текст : электронный. </w:t>
      </w:r>
    </w:p>
    <w:p w14:paraId="6EE4263D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Одинцов, А. А. Основы менеджмента : учебное пособие для среднего профессионального образования / А. А. Одинцов. — 2-е изд., испр. и доп. — Москва : Издательство Юрайт, 2024. — 241 с. — (Профессиональное образование). — ISBN 978-5-534-16617-0. — Текст : электронный // Образовательная платформа Юрайт [сайт]. — URL: </w:t>
      </w:r>
      <w:hyperlink r:id="rId12" w:history="1">
        <w:r>
          <w:rPr>
            <w:rStyle w:val="29"/>
            <w:rFonts w:ascii="Times New Roman" w:hAnsi="Times New Roman"/>
            <w:sz w:val="24"/>
          </w:rPr>
          <w:t>https://urait.ru/bcode/539809</w:t>
        </w:r>
      </w:hyperlink>
      <w:r>
        <w:rPr>
          <w:rFonts w:ascii="Times New Roman" w:hAnsi="Times New Roman"/>
          <w:sz w:val="24"/>
        </w:rPr>
        <w:t>.</w:t>
      </w:r>
    </w:p>
    <w:p w14:paraId="419BED58" w14:textId="77777777" w:rsidR="0070490C" w:rsidRDefault="0070490C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15ED1420" w14:textId="77777777" w:rsidR="0070490C" w:rsidRDefault="00E07871">
      <w:pPr>
        <w:pStyle w:val="1ffb"/>
        <w:rPr>
          <w:rFonts w:ascii="Times New Roman" w:hAnsi="Times New Roman"/>
        </w:rPr>
      </w:pPr>
      <w:bookmarkStart w:id="106" w:name="__RefHeading___22"/>
      <w:bookmarkStart w:id="107" w:name="__RefHeading___77"/>
      <w:bookmarkStart w:id="108" w:name="__RefHeading___132"/>
      <w:bookmarkStart w:id="109" w:name="__RefHeading___187"/>
      <w:bookmarkStart w:id="110" w:name="__RefHeading___242"/>
      <w:bookmarkEnd w:id="106"/>
      <w:bookmarkEnd w:id="107"/>
      <w:bookmarkEnd w:id="108"/>
      <w:bookmarkEnd w:id="109"/>
      <w:bookmarkEnd w:id="110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p w14:paraId="4329CA38" w14:textId="77777777" w:rsidR="0070490C" w:rsidRDefault="00E07871" w:rsidP="00061815">
      <w: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73"/>
        <w:gridCol w:w="2852"/>
        <w:gridCol w:w="3103"/>
      </w:tblGrid>
      <w:tr w:rsidR="0070490C" w14:paraId="18DBF8FB" w14:textId="77777777"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FA1D5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039E6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A1E60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0490C" w14:paraId="4A655B6E" w14:textId="77777777"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B8030" w14:textId="77777777" w:rsidR="0070490C" w:rsidRDefault="00E07871">
            <w:pPr>
              <w:widowControl w:val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Умеет:</w:t>
            </w:r>
          </w:p>
          <w:p w14:paraId="6AA18475" w14:textId="77777777" w:rsidR="0070490C" w:rsidRDefault="00E0787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анализировать деятельность персонала организации, принимать решения по оптимизации деятельности структурных подразделений в соответствии с их задачами и функциями. Осуществлять расчет и корректировку размера платы </w:t>
            </w:r>
            <w:r>
              <w:rPr>
                <w:rFonts w:ascii="Times New Roman" w:hAnsi="Times New Roman"/>
                <w:sz w:val="24"/>
              </w:rPr>
              <w:lastRenderedPageBreak/>
              <w:t>за содержания и ремонт общего имущества, жилищно-коммунальные услуги.</w:t>
            </w:r>
          </w:p>
          <w:p w14:paraId="5163603C" w14:textId="77777777" w:rsidR="0070490C" w:rsidRDefault="00E07871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объемы, необходимых материалов и оборудования для устранения дефектов, и неисправностей общего имущества в многоквартирном доме.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FAE9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Умение анализировать деятельность персонала, определение его численности и производительности труда.</w:t>
            </w:r>
          </w:p>
          <w:p w14:paraId="1388E98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расчетов по размерам оплаты труда, содержания и </w:t>
            </w:r>
            <w:r>
              <w:rPr>
                <w:rFonts w:ascii="Times New Roman" w:hAnsi="Times New Roman"/>
                <w:sz w:val="24"/>
              </w:rPr>
              <w:lastRenderedPageBreak/>
              <w:t>ремонта общего имущества.</w:t>
            </w:r>
          </w:p>
          <w:p w14:paraId="0674062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оборотных и основных средств для устранения дефектов и неисправностей общего имущества в многоквартирном доме.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D211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Традиционная система отметок в баллах, за каждую выполненную работу, на основе которых выставляется итоговая отметка</w:t>
            </w:r>
          </w:p>
          <w:p w14:paraId="748C6E03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студента в процессе </w:t>
            </w:r>
            <w:r>
              <w:rPr>
                <w:rFonts w:ascii="Times New Roman" w:hAnsi="Times New Roman"/>
                <w:sz w:val="24"/>
              </w:rPr>
              <w:lastRenderedPageBreak/>
              <w:t>освоения образовательной программы на практических занятиях, при выполнении индивидуальных домашних заданий</w:t>
            </w:r>
          </w:p>
        </w:tc>
      </w:tr>
      <w:tr w:rsidR="0070490C" w14:paraId="150D101C" w14:textId="77777777">
        <w:trPr>
          <w:trHeight w:val="896"/>
        </w:trPr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16BFF" w14:textId="77777777" w:rsidR="0070490C" w:rsidRDefault="00E07871">
            <w:pPr>
              <w:tabs>
                <w:tab w:val="left" w:pos="418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Знает:</w:t>
            </w:r>
          </w:p>
          <w:p w14:paraId="7348D1BA" w14:textId="77777777" w:rsidR="0070490C" w:rsidRDefault="00E07871">
            <w:pPr>
              <w:tabs>
                <w:tab w:val="left" w:pos="418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формирования экономических ресурсов предприятия (организации);</w:t>
            </w:r>
          </w:p>
          <w:p w14:paraId="4BA2C056" w14:textId="77777777" w:rsidR="0070490C" w:rsidRDefault="00E07871">
            <w:pPr>
              <w:tabs>
                <w:tab w:val="left" w:pos="418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издержек производства, выполнения услуг и работ;</w:t>
            </w:r>
          </w:p>
          <w:p w14:paraId="3DB96F25" w14:textId="77777777" w:rsidR="0070490C" w:rsidRDefault="00E07871">
            <w:pPr>
              <w:tabs>
                <w:tab w:val="left" w:pos="418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планирования, учета и оценки расхода материальных ресурсов предприятия;</w:t>
            </w:r>
          </w:p>
          <w:p w14:paraId="0DE9B85C" w14:textId="77777777" w:rsidR="0070490C" w:rsidRDefault="00E07871">
            <w:pPr>
              <w:tabs>
                <w:tab w:val="left" w:pos="418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современного менеджмента, методы управления;</w:t>
            </w:r>
          </w:p>
          <w:p w14:paraId="5A5253B3" w14:textId="77777777" w:rsidR="0070490C" w:rsidRDefault="00E07871">
            <w:pPr>
              <w:tabs>
                <w:tab w:val="left" w:pos="418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делового общение в коллективе;</w:t>
            </w:r>
          </w:p>
          <w:p w14:paraId="2361CF4C" w14:textId="77777777" w:rsidR="0070490C" w:rsidRDefault="00E07871">
            <w:pPr>
              <w:tabs>
                <w:tab w:val="left" w:pos="418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маркетинга, основы коммуникационной политики предприятия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A653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формирования и понятия экономических ресурсов, состав издержек организации, основы планирования расходов материальных ресурсов.</w:t>
            </w:r>
          </w:p>
          <w:p w14:paraId="78E990D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экономической теории, издержек производства, сущность современного менеджмента и маркетинга.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6B292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Традиционная система отметок в баллах, за каждую выполненную работу, на основе которых выставляется итоговая отметка</w:t>
            </w:r>
          </w:p>
          <w:p w14:paraId="05DD4783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и оценка деятельности студента в процессе освоения образовательной программы на практических занятиях, при выполнении индивидуальных домашних заданий</w:t>
            </w:r>
          </w:p>
        </w:tc>
      </w:tr>
    </w:tbl>
    <w:p w14:paraId="312FB965" w14:textId="77777777" w:rsidR="0070490C" w:rsidRDefault="0070490C">
      <w:pPr>
        <w:jc w:val="both"/>
        <w:rPr>
          <w:rFonts w:ascii="Times New Roman" w:hAnsi="Times New Roman"/>
          <w:b/>
          <w:sz w:val="24"/>
        </w:rPr>
      </w:pPr>
    </w:p>
    <w:p w14:paraId="0EE82C83" w14:textId="77777777" w:rsidR="0070490C" w:rsidRDefault="0070490C">
      <w:pPr>
        <w:jc w:val="both"/>
        <w:rPr>
          <w:rFonts w:ascii="Times New Roman" w:hAnsi="Times New Roman"/>
          <w:b/>
          <w:sz w:val="24"/>
        </w:rPr>
      </w:pPr>
    </w:p>
    <w:p w14:paraId="7C0068BD" w14:textId="77777777" w:rsidR="0070490C" w:rsidRDefault="0070490C">
      <w:pPr>
        <w:jc w:val="both"/>
        <w:rPr>
          <w:rFonts w:ascii="Times New Roman" w:hAnsi="Times New Roman"/>
          <w:b/>
          <w:sz w:val="24"/>
        </w:rPr>
      </w:pPr>
    </w:p>
    <w:p w14:paraId="36BF21FB" w14:textId="77777777" w:rsidR="0070490C" w:rsidRDefault="0070490C">
      <w:pPr>
        <w:rPr>
          <w:rFonts w:ascii="Times New Roman" w:hAnsi="Times New Roman"/>
          <w:b/>
          <w:sz w:val="24"/>
        </w:rPr>
      </w:pPr>
    </w:p>
    <w:p w14:paraId="5D8775D2" w14:textId="77777777" w:rsidR="0070490C" w:rsidRDefault="0070490C">
      <w:pPr>
        <w:rPr>
          <w:rFonts w:ascii="Times New Roman" w:hAnsi="Times New Roman"/>
          <w:b/>
          <w:sz w:val="24"/>
        </w:rPr>
      </w:pPr>
    </w:p>
    <w:p w14:paraId="30BFD8C0" w14:textId="77777777" w:rsidR="0070490C" w:rsidRDefault="0070490C">
      <w:pPr>
        <w:rPr>
          <w:rFonts w:ascii="Times New Roman" w:hAnsi="Times New Roman"/>
          <w:b/>
          <w:sz w:val="24"/>
        </w:rPr>
      </w:pPr>
    </w:p>
    <w:p w14:paraId="4AEB00F6" w14:textId="77777777" w:rsidR="0070490C" w:rsidRDefault="0070490C">
      <w:pPr>
        <w:rPr>
          <w:rFonts w:ascii="Times New Roman" w:hAnsi="Times New Roman"/>
          <w:b/>
          <w:sz w:val="24"/>
        </w:rPr>
      </w:pPr>
    </w:p>
    <w:p w14:paraId="3490B496" w14:textId="77777777" w:rsidR="0070490C" w:rsidRDefault="0070490C">
      <w:pPr>
        <w:rPr>
          <w:rFonts w:ascii="Times New Roman" w:hAnsi="Times New Roman"/>
          <w:b/>
          <w:sz w:val="24"/>
        </w:rPr>
      </w:pPr>
    </w:p>
    <w:p w14:paraId="2E6CA274" w14:textId="77777777" w:rsidR="0070490C" w:rsidRDefault="0070490C">
      <w:pPr>
        <w:rPr>
          <w:rFonts w:ascii="Times New Roman" w:hAnsi="Times New Roman"/>
          <w:sz w:val="24"/>
        </w:rPr>
      </w:pPr>
    </w:p>
    <w:p w14:paraId="18A10C51" w14:textId="77777777" w:rsidR="0070490C" w:rsidRDefault="00E07871" w:rsidP="001974F8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75624089" w14:textId="77777777" w:rsidR="0070490C" w:rsidRDefault="00E0787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</w:p>
    <w:p w14:paraId="5552C20D" w14:textId="77777777" w:rsidR="0070490C" w:rsidRDefault="00E0787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08.02.14 Эксплуатация и обслуживание многоквартирного дома</w:t>
      </w:r>
    </w:p>
    <w:p w14:paraId="62EB5758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7982B703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26B3EB72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5F5C49E8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728C2CC9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069EFD41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1C665F30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1E5E6D3C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27916480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0FC943D7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373C5191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201205F0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6E7A8EFE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6ECC9910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3A18DF24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67354A4F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02709790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34732124" w14:textId="77777777" w:rsidR="0070490C" w:rsidRDefault="00E07871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FCB33E7" w14:textId="77777777" w:rsidR="0070490C" w:rsidRDefault="00E07871">
      <w:pPr>
        <w:pStyle w:val="affffe"/>
        <w:spacing w:after="240"/>
        <w:jc w:val="center"/>
        <w:rPr>
          <w:rFonts w:ascii="Times New Roman" w:hAnsi="Times New Roman"/>
          <w:b/>
          <w:color w:val="000000"/>
          <w:sz w:val="24"/>
          <w:vertAlign w:val="superscript"/>
        </w:rPr>
      </w:pPr>
      <w:r>
        <w:rPr>
          <w:rFonts w:ascii="Times New Roman" w:hAnsi="Times New Roman"/>
          <w:b/>
          <w:color w:val="000000"/>
          <w:sz w:val="24"/>
        </w:rPr>
        <w:t xml:space="preserve">«ОП.03 ПРИКЛАДНЫЕ КОМПЬЮТЕРНЫЕ ПРОГРАММЫ </w:t>
      </w:r>
      <w:r>
        <w:rPr>
          <w:rFonts w:ascii="Times New Roman" w:hAnsi="Times New Roman"/>
          <w:b/>
          <w:color w:val="000000"/>
          <w:sz w:val="24"/>
        </w:rPr>
        <w:br/>
        <w:t>В ПРОФЕССИОНАЛЬНОЙ ДЕЯТЕЛЬНОСТИ»</w:t>
      </w:r>
    </w:p>
    <w:p w14:paraId="7192FCE2" w14:textId="77777777" w:rsidR="0070490C" w:rsidRDefault="00E07871" w:rsidP="00061815">
      <w:r>
        <w:tab/>
      </w:r>
    </w:p>
    <w:p w14:paraId="2EFC4D62" w14:textId="77777777" w:rsidR="0070490C" w:rsidRDefault="0070490C" w:rsidP="00061815"/>
    <w:p w14:paraId="20317601" w14:textId="77777777" w:rsidR="0070490C" w:rsidRDefault="0070490C" w:rsidP="00061815"/>
    <w:p w14:paraId="2488D031" w14:textId="77777777" w:rsidR="0070490C" w:rsidRDefault="0070490C" w:rsidP="00061815"/>
    <w:p w14:paraId="2FA7BABF" w14:textId="77777777" w:rsidR="0070490C" w:rsidRDefault="0070490C" w:rsidP="00061815"/>
    <w:p w14:paraId="50B40E26" w14:textId="77777777" w:rsidR="0070490C" w:rsidRDefault="0070490C" w:rsidP="00061815"/>
    <w:p w14:paraId="268F9CB3" w14:textId="77777777" w:rsidR="0070490C" w:rsidRDefault="0070490C" w:rsidP="00061815"/>
    <w:p w14:paraId="6E7B5125" w14:textId="77777777" w:rsidR="0070490C" w:rsidRDefault="0070490C" w:rsidP="00061815"/>
    <w:p w14:paraId="0BE4FBA5" w14:textId="77777777" w:rsidR="0070490C" w:rsidRDefault="0070490C" w:rsidP="00061815"/>
    <w:p w14:paraId="6A969E83" w14:textId="77777777" w:rsidR="0070490C" w:rsidRDefault="0070490C" w:rsidP="00061815"/>
    <w:p w14:paraId="2F4C02EC" w14:textId="77777777" w:rsidR="0070490C" w:rsidRDefault="0070490C" w:rsidP="00061815"/>
    <w:p w14:paraId="1218F0D4" w14:textId="77777777" w:rsidR="0070490C" w:rsidRDefault="0070490C" w:rsidP="00061815">
      <w:pPr>
        <w:rPr>
          <w:b/>
          <w:sz w:val="24"/>
        </w:rPr>
      </w:pPr>
    </w:p>
    <w:p w14:paraId="61DBA75E" w14:textId="77777777" w:rsidR="0070490C" w:rsidRDefault="0070490C" w:rsidP="00061815">
      <w:pPr>
        <w:rPr>
          <w:b/>
          <w:sz w:val="24"/>
        </w:rPr>
      </w:pPr>
    </w:p>
    <w:p w14:paraId="42B09D63" w14:textId="77777777" w:rsidR="0070490C" w:rsidRDefault="0070490C" w:rsidP="00061815">
      <w:pPr>
        <w:rPr>
          <w:b/>
          <w:sz w:val="24"/>
        </w:rPr>
      </w:pPr>
    </w:p>
    <w:p w14:paraId="0C92A972" w14:textId="5DF4F1C4" w:rsidR="0070490C" w:rsidRDefault="00E07871" w:rsidP="00061815">
      <w:pPr>
        <w:pStyle w:val="1ffb"/>
        <w:pageBreakBefore/>
        <w:spacing w:before="100" w:after="100"/>
        <w:jc w:val="left"/>
        <w:rPr>
          <w:rFonts w:ascii="Times New Roman" w:hAnsi="Times New Roman"/>
        </w:rPr>
      </w:pPr>
      <w:bookmarkStart w:id="111" w:name="__RefHeading___23"/>
      <w:bookmarkStart w:id="112" w:name="__RefHeading___78"/>
      <w:bookmarkStart w:id="113" w:name="__RefHeading___133"/>
      <w:bookmarkStart w:id="114" w:name="__RefHeading___188"/>
      <w:bookmarkStart w:id="115" w:name="__RefHeading___243"/>
      <w:bookmarkEnd w:id="111"/>
      <w:bookmarkEnd w:id="112"/>
      <w:bookmarkEnd w:id="113"/>
      <w:bookmarkEnd w:id="114"/>
      <w:bookmarkEnd w:id="115"/>
      <w:r>
        <w:rPr>
          <w:rFonts w:ascii="Times New Roman" w:hAnsi="Times New Roman"/>
        </w:rPr>
        <w:lastRenderedPageBreak/>
        <w:t xml:space="preserve">                                                       СОДЕРЖАНИЕ ПРОГРАММЫ</w:t>
      </w:r>
    </w:p>
    <w:p w14:paraId="717B4304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22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__RefHeading___221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20C6F108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22" w:history="1">
        <w:r w:rsidR="00E07871">
          <w:t>1.    Общая характеристика ПРИМЕРНОЙ РАБОЧЕЙ ПРОГРАММЫ УЧЕБНОЙ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__RefHeading___222 \h</w:instrText>
        </w:r>
        <w:r w:rsidR="00E07871">
          <w:fldChar w:fldCharType="separate"/>
        </w:r>
        <w:r w:rsidR="00E07871">
          <w:t>10</w:t>
        </w:r>
        <w:r w:rsidR="00E07871">
          <w:fldChar w:fldCharType="end"/>
        </w:r>
      </w:hyperlink>
    </w:p>
    <w:p w14:paraId="0B198E0F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23" w:history="1">
        <w:r w:rsidR="00E07871">
          <w:t>1.1. Цель и место дисциплины в структуре образовательной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__RefHeading___223 \h</w:instrText>
        </w:r>
        <w:r w:rsidR="00E07871">
          <w:fldChar w:fldCharType="separate"/>
        </w:r>
        <w:r w:rsidR="00E07871">
          <w:t>10</w:t>
        </w:r>
        <w:r w:rsidR="00E07871">
          <w:fldChar w:fldCharType="end"/>
        </w:r>
      </w:hyperlink>
    </w:p>
    <w:p w14:paraId="6E6B9A3B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24" w:history="1">
        <w:r w:rsidR="00E07871">
          <w:t>1.2. Планируемые результаты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__RefHeading___224 \h</w:instrText>
        </w:r>
        <w:r w:rsidR="00E07871">
          <w:fldChar w:fldCharType="separate"/>
        </w:r>
        <w:r w:rsidR="00E07871">
          <w:t>10</w:t>
        </w:r>
        <w:r w:rsidR="00E07871">
          <w:fldChar w:fldCharType="end"/>
        </w:r>
      </w:hyperlink>
    </w:p>
    <w:p w14:paraId="3108BFE5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25" w:history="1">
        <w:r w:rsidR="00E07871">
          <w:t>2.Структура и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__RefHeading___225 \h</w:instrText>
        </w:r>
        <w:r w:rsidR="00E07871">
          <w:fldChar w:fldCharType="separate"/>
        </w:r>
        <w:r w:rsidR="00E07871">
          <w:t>11</w:t>
        </w:r>
        <w:r w:rsidR="00E07871">
          <w:fldChar w:fldCharType="end"/>
        </w:r>
      </w:hyperlink>
    </w:p>
    <w:p w14:paraId="37B694C6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26" w:history="1">
        <w:r w:rsidR="00E07871">
          <w:t>2.1. Трудоемкость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__RefHeading___226 \h</w:instrText>
        </w:r>
        <w:r w:rsidR="00E07871">
          <w:fldChar w:fldCharType="separate"/>
        </w:r>
        <w:r w:rsidR="00E07871">
          <w:t>11</w:t>
        </w:r>
        <w:r w:rsidR="00E07871">
          <w:fldChar w:fldCharType="end"/>
        </w:r>
      </w:hyperlink>
    </w:p>
    <w:p w14:paraId="72764EF0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27" w:history="1">
        <w:r w:rsidR="00E07871">
          <w:t>2.2. Примерное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__RefHeading___227 \h</w:instrText>
        </w:r>
        <w:r w:rsidR="00E07871">
          <w:fldChar w:fldCharType="separate"/>
        </w:r>
        <w:r w:rsidR="00E07871">
          <w:t>11</w:t>
        </w:r>
        <w:r w:rsidR="00E07871">
          <w:fldChar w:fldCharType="end"/>
        </w:r>
      </w:hyperlink>
    </w:p>
    <w:p w14:paraId="3FBF3351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28" w:history="1">
        <w:r w:rsidR="00E07871">
          <w:t>3. Условия реализации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__RefHeading___228 \h</w:instrText>
        </w:r>
        <w:r w:rsidR="00E07871">
          <w:fldChar w:fldCharType="separate"/>
        </w:r>
        <w:r w:rsidR="00E07871">
          <w:t>14</w:t>
        </w:r>
        <w:r w:rsidR="00E07871">
          <w:fldChar w:fldCharType="end"/>
        </w:r>
      </w:hyperlink>
    </w:p>
    <w:p w14:paraId="25207415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29" w:history="1">
        <w:r w:rsidR="00E07871">
          <w:t>3.1. Материально-техническое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__RefHeading___229 \h</w:instrText>
        </w:r>
        <w:r w:rsidR="00E07871">
          <w:fldChar w:fldCharType="separate"/>
        </w:r>
        <w:r w:rsidR="00E07871">
          <w:t>14</w:t>
        </w:r>
        <w:r w:rsidR="00E07871">
          <w:fldChar w:fldCharType="end"/>
        </w:r>
      </w:hyperlink>
    </w:p>
    <w:p w14:paraId="6912124F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30" w:history="1">
        <w:r w:rsidR="00E07871">
          <w:t>3.2. Учебно-методическое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__RefHeading___230 \h</w:instrText>
        </w:r>
        <w:r w:rsidR="00E07871">
          <w:fldChar w:fldCharType="separate"/>
        </w:r>
        <w:r w:rsidR="00E07871">
          <w:t>14</w:t>
        </w:r>
        <w:r w:rsidR="00E07871">
          <w:fldChar w:fldCharType="end"/>
        </w:r>
      </w:hyperlink>
    </w:p>
    <w:p w14:paraId="755541E1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31" w:history="1">
        <w:r w:rsidR="00E07871">
          <w:t>4. Контроль и оценка результатов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__RefHeading___231 \h</w:instrText>
        </w:r>
        <w:r w:rsidR="00E07871">
          <w:fldChar w:fldCharType="separate"/>
        </w:r>
        <w:r w:rsidR="00E07871">
          <w:t>14</w:t>
        </w:r>
        <w:r w:rsidR="00E07871">
          <w:fldChar w:fldCharType="end"/>
        </w:r>
      </w:hyperlink>
    </w:p>
    <w:p w14:paraId="62CD4521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32" w:history="1">
        <w:r w:rsidR="00E07871">
          <w:t>СОДЕРЖАНИЕ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__RefHeading___232 \h</w:instrText>
        </w:r>
        <w:r w:rsidR="00E07871">
          <w:fldChar w:fldCharType="separate"/>
        </w:r>
        <w:r w:rsidR="00E07871">
          <w:t>16</w:t>
        </w:r>
        <w:r w:rsidR="00E07871">
          <w:fldChar w:fldCharType="end"/>
        </w:r>
      </w:hyperlink>
    </w:p>
    <w:p w14:paraId="77E1EE82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33" w:history="1">
        <w:r w:rsidR="00E07871">
          <w:t>2.    Общая характеристика ПРИМЕРНОЙ РАБОЧЕЙ ПРОГРАММЫ УЧЕБНОЙ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__RefHeading___233 \h</w:instrText>
        </w:r>
        <w:r w:rsidR="00E07871">
          <w:fldChar w:fldCharType="separate"/>
        </w:r>
        <w:r w:rsidR="00E07871">
          <w:t>19</w:t>
        </w:r>
        <w:r w:rsidR="00E07871">
          <w:fldChar w:fldCharType="end"/>
        </w:r>
      </w:hyperlink>
    </w:p>
    <w:p w14:paraId="3187E42B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34" w:history="1">
        <w:r w:rsidR="00E07871">
          <w:t>1.1. Цель и место дисциплины в структуре образовательной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__RefHeading___234 \h</w:instrText>
        </w:r>
        <w:r w:rsidR="00E07871">
          <w:fldChar w:fldCharType="separate"/>
        </w:r>
        <w:r w:rsidR="00E07871">
          <w:t>19</w:t>
        </w:r>
        <w:r w:rsidR="00E07871">
          <w:fldChar w:fldCharType="end"/>
        </w:r>
      </w:hyperlink>
    </w:p>
    <w:p w14:paraId="454911AC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35" w:history="1">
        <w:r w:rsidR="00E07871">
          <w:t>1.2. Планируемые результаты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__RefHeading___235 \h</w:instrText>
        </w:r>
        <w:r w:rsidR="00E07871">
          <w:fldChar w:fldCharType="separate"/>
        </w:r>
        <w:r w:rsidR="00E07871">
          <w:t>19</w:t>
        </w:r>
        <w:r w:rsidR="00E07871">
          <w:fldChar w:fldCharType="end"/>
        </w:r>
      </w:hyperlink>
    </w:p>
    <w:p w14:paraId="1F37DB56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36" w:history="1">
        <w:r w:rsidR="00E07871">
          <w:t>2.Структура и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__RefHeading___236 \h</w:instrText>
        </w:r>
        <w:r w:rsidR="00E07871">
          <w:fldChar w:fldCharType="separate"/>
        </w:r>
        <w:r w:rsidR="00E07871">
          <w:t>19</w:t>
        </w:r>
        <w:r w:rsidR="00E07871">
          <w:fldChar w:fldCharType="end"/>
        </w:r>
      </w:hyperlink>
    </w:p>
    <w:p w14:paraId="3CE642A4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37" w:history="1">
        <w:r w:rsidR="00E07871">
          <w:t>2.1. Трудоемкость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__RefHeading___237 \h</w:instrText>
        </w:r>
        <w:r w:rsidR="00E07871">
          <w:fldChar w:fldCharType="separate"/>
        </w:r>
        <w:r w:rsidR="00E07871">
          <w:t>19</w:t>
        </w:r>
        <w:r w:rsidR="00E07871">
          <w:fldChar w:fldCharType="end"/>
        </w:r>
      </w:hyperlink>
    </w:p>
    <w:p w14:paraId="68976398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38" w:history="1">
        <w:r w:rsidR="00E07871">
          <w:t>2.2. Примерное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__RefHeading___238 \h</w:instrText>
        </w:r>
        <w:r w:rsidR="00E07871">
          <w:fldChar w:fldCharType="separate"/>
        </w:r>
        <w:r w:rsidR="00E07871">
          <w:t>20</w:t>
        </w:r>
        <w:r w:rsidR="00E07871">
          <w:fldChar w:fldCharType="end"/>
        </w:r>
      </w:hyperlink>
    </w:p>
    <w:p w14:paraId="12D4AC24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39" w:history="1">
        <w:r w:rsidR="00E07871">
          <w:t>3. Условия реализации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__RefHeading___239 \h</w:instrText>
        </w:r>
        <w:r w:rsidR="00E07871">
          <w:fldChar w:fldCharType="separate"/>
        </w:r>
        <w:r w:rsidR="00E07871">
          <w:t>21</w:t>
        </w:r>
        <w:r w:rsidR="00E07871">
          <w:fldChar w:fldCharType="end"/>
        </w:r>
      </w:hyperlink>
    </w:p>
    <w:p w14:paraId="03DCA677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40" w:history="1">
        <w:r w:rsidR="00E07871">
          <w:t>3.1. Материально-техническое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__RefHeading___240 \h</w:instrText>
        </w:r>
        <w:r w:rsidR="00E07871">
          <w:fldChar w:fldCharType="separate"/>
        </w:r>
        <w:r w:rsidR="00E07871">
          <w:t>21</w:t>
        </w:r>
        <w:r w:rsidR="00E07871">
          <w:fldChar w:fldCharType="end"/>
        </w:r>
      </w:hyperlink>
    </w:p>
    <w:p w14:paraId="42EADE59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41" w:history="1">
        <w:r w:rsidR="00E07871">
          <w:t>3.2. Учебно-методическое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__RefHeading___241 \h</w:instrText>
        </w:r>
        <w:r w:rsidR="00E07871">
          <w:fldChar w:fldCharType="separate"/>
        </w:r>
        <w:r w:rsidR="00E07871">
          <w:t>22</w:t>
        </w:r>
        <w:r w:rsidR="00E07871">
          <w:fldChar w:fldCharType="end"/>
        </w:r>
      </w:hyperlink>
    </w:p>
    <w:p w14:paraId="4760E23C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42" w:history="1">
        <w:r w:rsidR="00E07871">
          <w:t>4. Контроль и оценка результатов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__RefHeading___242 \h</w:instrText>
        </w:r>
        <w:r w:rsidR="00E07871">
          <w:fldChar w:fldCharType="separate"/>
        </w:r>
        <w:r w:rsidR="00E07871">
          <w:t>22</w:t>
        </w:r>
        <w:r w:rsidR="00E07871">
          <w:fldChar w:fldCharType="end"/>
        </w:r>
      </w:hyperlink>
    </w:p>
    <w:p w14:paraId="6AD3F2D5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43" w:history="1">
        <w:r w:rsidR="00E07871">
          <w:t>СОДЕРЖАНИЕ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__RefHeading___243 \h</w:instrText>
        </w:r>
        <w:r w:rsidR="00E07871">
          <w:fldChar w:fldCharType="separate"/>
        </w:r>
        <w:r w:rsidR="00E07871">
          <w:t>24</w:t>
        </w:r>
        <w:r w:rsidR="00E07871">
          <w:fldChar w:fldCharType="end"/>
        </w:r>
      </w:hyperlink>
    </w:p>
    <w:p w14:paraId="6017C9D1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44" w:history="1">
        <w:r w:rsidR="00E07871">
          <w:t>1.    Общая характеристика ПРИМЕРНОЙ РАБОЧЕЙ ПРОГРАММЫ УЧЕБНОЙ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__RefHeading___244 \h</w:instrText>
        </w:r>
        <w:r w:rsidR="00E07871">
          <w:fldChar w:fldCharType="separate"/>
        </w:r>
        <w:r w:rsidR="00E07871">
          <w:t>27</w:t>
        </w:r>
        <w:r w:rsidR="00E07871">
          <w:fldChar w:fldCharType="end"/>
        </w:r>
      </w:hyperlink>
    </w:p>
    <w:p w14:paraId="0BA63B42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45" w:history="1">
        <w:r w:rsidR="00E07871">
          <w:t>1.1. Цель и место дисциплины в структуре образовательной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__RefHeading___245 \h</w:instrText>
        </w:r>
        <w:r w:rsidR="00E07871">
          <w:fldChar w:fldCharType="separate"/>
        </w:r>
        <w:r w:rsidR="00E07871">
          <w:t>27</w:t>
        </w:r>
        <w:r w:rsidR="00E07871">
          <w:fldChar w:fldCharType="end"/>
        </w:r>
      </w:hyperlink>
    </w:p>
    <w:p w14:paraId="033C0EC6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46" w:history="1">
        <w:r w:rsidR="00E07871">
          <w:t>1.2. Планируемые результаты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__RefHeading___246 \h</w:instrText>
        </w:r>
        <w:r w:rsidR="00E07871">
          <w:fldChar w:fldCharType="separate"/>
        </w:r>
        <w:r w:rsidR="00E07871">
          <w:t>27</w:t>
        </w:r>
        <w:r w:rsidR="00E07871">
          <w:fldChar w:fldCharType="end"/>
        </w:r>
      </w:hyperlink>
    </w:p>
    <w:p w14:paraId="320F7375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47" w:history="1">
        <w:r w:rsidR="00E07871">
          <w:t>2.Структура и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__RefHeading___247 \h</w:instrText>
        </w:r>
        <w:r w:rsidR="00E07871">
          <w:fldChar w:fldCharType="separate"/>
        </w:r>
        <w:r w:rsidR="00E07871">
          <w:t>27</w:t>
        </w:r>
        <w:r w:rsidR="00E07871">
          <w:fldChar w:fldCharType="end"/>
        </w:r>
      </w:hyperlink>
    </w:p>
    <w:p w14:paraId="15CD2BD2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48" w:history="1">
        <w:r w:rsidR="00E07871">
          <w:t>2.1. Трудоемкость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__RefHeading___248 \h</w:instrText>
        </w:r>
        <w:r w:rsidR="00E07871">
          <w:fldChar w:fldCharType="separate"/>
        </w:r>
        <w:r w:rsidR="00E07871">
          <w:t>27</w:t>
        </w:r>
        <w:r w:rsidR="00E07871">
          <w:fldChar w:fldCharType="end"/>
        </w:r>
      </w:hyperlink>
    </w:p>
    <w:p w14:paraId="7B16D95F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49" w:history="1">
        <w:r w:rsidR="00E07871">
          <w:t>2.2. Примерное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__RefHeading___249 \h</w:instrText>
        </w:r>
        <w:r w:rsidR="00E07871">
          <w:fldChar w:fldCharType="separate"/>
        </w:r>
        <w:r w:rsidR="00E07871">
          <w:t>28</w:t>
        </w:r>
        <w:r w:rsidR="00E07871">
          <w:fldChar w:fldCharType="end"/>
        </w:r>
      </w:hyperlink>
    </w:p>
    <w:p w14:paraId="369E19A8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50" w:history="1">
        <w:r w:rsidR="00E07871">
          <w:t>3. Условия реализации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__RefHeading___250 \h</w:instrText>
        </w:r>
        <w:r w:rsidR="00E07871">
          <w:fldChar w:fldCharType="separate"/>
        </w:r>
        <w:r w:rsidR="00E07871">
          <w:t>29</w:t>
        </w:r>
        <w:r w:rsidR="00E07871">
          <w:fldChar w:fldCharType="end"/>
        </w:r>
      </w:hyperlink>
    </w:p>
    <w:p w14:paraId="6A4B1D84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51" w:history="1">
        <w:r w:rsidR="00E07871">
          <w:t>3.1. Материально-техническое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__RefHeading___251 \h</w:instrText>
        </w:r>
        <w:r w:rsidR="00E07871">
          <w:fldChar w:fldCharType="separate"/>
        </w:r>
        <w:r w:rsidR="00E07871">
          <w:t>29</w:t>
        </w:r>
        <w:r w:rsidR="00E07871">
          <w:fldChar w:fldCharType="end"/>
        </w:r>
      </w:hyperlink>
    </w:p>
    <w:p w14:paraId="5EB848D6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52" w:history="1">
        <w:r w:rsidR="00E07871">
          <w:t>3.2. Учебно-методическое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__RefHeading___252 \h</w:instrText>
        </w:r>
        <w:r w:rsidR="00E07871">
          <w:fldChar w:fldCharType="separate"/>
        </w:r>
        <w:r w:rsidR="00E07871">
          <w:t>29</w:t>
        </w:r>
        <w:r w:rsidR="00E07871">
          <w:fldChar w:fldCharType="end"/>
        </w:r>
      </w:hyperlink>
    </w:p>
    <w:p w14:paraId="5ECF2B8F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53" w:history="1">
        <w:r w:rsidR="00E07871">
          <w:t>4. Контроль и оценка результатов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__RefHeading___253 \h</w:instrText>
        </w:r>
        <w:r w:rsidR="00E07871">
          <w:fldChar w:fldCharType="separate"/>
        </w:r>
        <w:r w:rsidR="00E07871">
          <w:t>30</w:t>
        </w:r>
        <w:r w:rsidR="00E07871">
          <w:fldChar w:fldCharType="end"/>
        </w:r>
      </w:hyperlink>
    </w:p>
    <w:p w14:paraId="4CC6E36A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54" w:history="1">
        <w:r w:rsidR="00E07871">
          <w:t>СОДЕРЖАНИЕ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__RefHeading___254 \h</w:instrText>
        </w:r>
        <w:r w:rsidR="00E07871">
          <w:fldChar w:fldCharType="separate"/>
        </w:r>
        <w:r w:rsidR="00E07871">
          <w:t>32</w:t>
        </w:r>
        <w:r w:rsidR="00E07871">
          <w:fldChar w:fldCharType="end"/>
        </w:r>
      </w:hyperlink>
    </w:p>
    <w:p w14:paraId="050F4AE1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55" w:history="1">
        <w:r w:rsidR="00E07871">
          <w:t>1.    Общая характеристика ПРИМЕРНОЙ РАБОЧЕЙ ПРОГРАММЫ УЧЕБНОЙ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__RefHeading___255 \h</w:instrText>
        </w:r>
        <w:r w:rsidR="00E07871">
          <w:fldChar w:fldCharType="separate"/>
        </w:r>
        <w:r w:rsidR="00E07871">
          <w:t>35</w:t>
        </w:r>
        <w:r w:rsidR="00E07871">
          <w:fldChar w:fldCharType="end"/>
        </w:r>
      </w:hyperlink>
    </w:p>
    <w:p w14:paraId="36B84665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56" w:history="1">
        <w:r w:rsidR="00E07871">
          <w:t>1.1. Цель и место дисциплины в структуре образовательной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__RefHeading___256 \h</w:instrText>
        </w:r>
        <w:r w:rsidR="00E07871">
          <w:fldChar w:fldCharType="separate"/>
        </w:r>
        <w:r w:rsidR="00E07871">
          <w:t>35</w:t>
        </w:r>
        <w:r w:rsidR="00E07871">
          <w:fldChar w:fldCharType="end"/>
        </w:r>
      </w:hyperlink>
    </w:p>
    <w:p w14:paraId="5671746B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57" w:history="1">
        <w:r w:rsidR="00E07871">
          <w:t>1.2. Планируемые результаты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__RefHeading___257 \h</w:instrText>
        </w:r>
        <w:r w:rsidR="00E07871">
          <w:fldChar w:fldCharType="separate"/>
        </w:r>
        <w:r w:rsidR="00E07871">
          <w:t>35</w:t>
        </w:r>
        <w:r w:rsidR="00E07871">
          <w:fldChar w:fldCharType="end"/>
        </w:r>
      </w:hyperlink>
    </w:p>
    <w:p w14:paraId="598C2401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58" w:history="1">
        <w:r w:rsidR="00E07871">
          <w:t>2.Структура и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__RefHeading___258 \h</w:instrText>
        </w:r>
        <w:r w:rsidR="00E07871">
          <w:fldChar w:fldCharType="separate"/>
        </w:r>
        <w:r w:rsidR="00E07871">
          <w:t>36</w:t>
        </w:r>
        <w:r w:rsidR="00E07871">
          <w:fldChar w:fldCharType="end"/>
        </w:r>
      </w:hyperlink>
    </w:p>
    <w:p w14:paraId="704E3338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59" w:history="1">
        <w:r w:rsidR="00E07871">
          <w:t>2.1. Трудоемкость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__RefHeading___259 \h</w:instrText>
        </w:r>
        <w:r w:rsidR="00E07871">
          <w:fldChar w:fldCharType="separate"/>
        </w:r>
        <w:r w:rsidR="00E07871">
          <w:t>36</w:t>
        </w:r>
        <w:r w:rsidR="00E07871">
          <w:fldChar w:fldCharType="end"/>
        </w:r>
      </w:hyperlink>
    </w:p>
    <w:p w14:paraId="030FEB07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60" w:history="1">
        <w:r w:rsidR="00E07871">
          <w:t>2.2. Примерное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__RefHeading___260 \h</w:instrText>
        </w:r>
        <w:r w:rsidR="00E07871">
          <w:fldChar w:fldCharType="separate"/>
        </w:r>
        <w:r w:rsidR="00E07871">
          <w:t>36</w:t>
        </w:r>
        <w:r w:rsidR="00E07871">
          <w:fldChar w:fldCharType="end"/>
        </w:r>
      </w:hyperlink>
    </w:p>
    <w:p w14:paraId="14B80C71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61" w:history="1">
        <w:r w:rsidR="00E07871">
          <w:t>3. Условия реализации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__RefHeading___261 \h</w:instrText>
        </w:r>
        <w:r w:rsidR="00E07871">
          <w:fldChar w:fldCharType="separate"/>
        </w:r>
        <w:r w:rsidR="00E07871">
          <w:t>37</w:t>
        </w:r>
        <w:r w:rsidR="00E07871">
          <w:fldChar w:fldCharType="end"/>
        </w:r>
      </w:hyperlink>
    </w:p>
    <w:p w14:paraId="73C1F490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62" w:history="1">
        <w:r w:rsidR="00E07871">
          <w:t>3.1. Материально-техническое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__RefHeading___262 \h</w:instrText>
        </w:r>
        <w:r w:rsidR="00E07871">
          <w:fldChar w:fldCharType="separate"/>
        </w:r>
        <w:r w:rsidR="00E07871">
          <w:t>37</w:t>
        </w:r>
        <w:r w:rsidR="00E07871">
          <w:fldChar w:fldCharType="end"/>
        </w:r>
      </w:hyperlink>
    </w:p>
    <w:p w14:paraId="72D01AEA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63" w:history="1">
        <w:r w:rsidR="00E07871">
          <w:t>3.2. Учебно-методическое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__RefHeading___263 \h</w:instrText>
        </w:r>
        <w:r w:rsidR="00E07871">
          <w:fldChar w:fldCharType="separate"/>
        </w:r>
        <w:r w:rsidR="00E07871">
          <w:t>37</w:t>
        </w:r>
        <w:r w:rsidR="00E07871">
          <w:fldChar w:fldCharType="end"/>
        </w:r>
      </w:hyperlink>
    </w:p>
    <w:p w14:paraId="34A584B6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64" w:history="1">
        <w:r w:rsidR="00E07871">
          <w:t>4. Контроль и оценка результатов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__RefHeading___264 \h</w:instrText>
        </w:r>
        <w:r w:rsidR="00E07871">
          <w:fldChar w:fldCharType="separate"/>
        </w:r>
        <w:r w:rsidR="00E07871">
          <w:t>38</w:t>
        </w:r>
        <w:r w:rsidR="00E07871">
          <w:fldChar w:fldCharType="end"/>
        </w:r>
      </w:hyperlink>
    </w:p>
    <w:p w14:paraId="4CE0FDC7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65" w:history="1">
        <w:r w:rsidR="00E07871">
          <w:t>СОДЕРЖАНИЕ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__RefHeading___265 \h</w:instrText>
        </w:r>
        <w:r w:rsidR="00E07871">
          <w:fldChar w:fldCharType="separate"/>
        </w:r>
        <w:r w:rsidR="00E07871">
          <w:t>40</w:t>
        </w:r>
        <w:r w:rsidR="00E07871">
          <w:fldChar w:fldCharType="end"/>
        </w:r>
      </w:hyperlink>
    </w:p>
    <w:p w14:paraId="6E7495F4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66" w:history="1">
        <w:r w:rsidR="00E07871">
          <w:t>1.    Общая характеристика ПРИМЕРНОЙ РАБОЧЕЙ ПРОГРАММЫ УЧЕБНОЙ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__RefHeading___266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09A9A99B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67" w:history="1">
        <w:r w:rsidR="00E07871">
          <w:t>1.1. Цель и место дисциплины в структуре образовательной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__RefHeading___267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4CDC4B71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68" w:history="1">
        <w:r w:rsidR="00E07871">
          <w:t>1.2. Планируемые результаты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__RefHeading___268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3A47075E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69" w:history="1">
        <w:r w:rsidR="00E07871">
          <w:t>2.Структура и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__RefHeading___269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51F26868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70" w:history="1">
        <w:r w:rsidR="00E07871">
          <w:t>2.1. Трудоемкость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__RefHeading___270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5B9C2DA7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71" w:history="1">
        <w:r w:rsidR="00E07871">
          <w:t>2.2. Примерное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__RefHeading___271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119051A3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72" w:history="1">
        <w:r w:rsidR="00E07871">
          <w:t>3. Условия реализации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__RefHeading___272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68989841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73" w:history="1">
        <w:r w:rsidR="00E07871">
          <w:t>3.1. Материально-техническое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__RefHeading___273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4115DEBD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74" w:history="1">
        <w:r w:rsidR="00E07871">
          <w:t>3.2. Учебно-методическое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__RefHeading___274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7F0ECC6D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75" w:history="1">
        <w:r w:rsidR="00E07871">
          <w:t>4. Контроль и оценка результатов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__RefHeading___275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75C574A5" w14:textId="77777777" w:rsidR="0070490C" w:rsidRDefault="00E07871">
      <w:r>
        <w:fldChar w:fldCharType="end"/>
      </w:r>
    </w:p>
    <w:p w14:paraId="3318D24E" w14:textId="77777777" w:rsidR="0070490C" w:rsidRDefault="0070490C">
      <w:pPr>
        <w:sectPr w:rsidR="0070490C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20"/>
        </w:sectPr>
      </w:pPr>
    </w:p>
    <w:p w14:paraId="5A48D79F" w14:textId="77777777" w:rsidR="0070490C" w:rsidRDefault="00E07871">
      <w:pPr>
        <w:pStyle w:val="1ffb"/>
        <w:numPr>
          <w:ilvl w:val="0"/>
          <w:numId w:val="8"/>
        </w:numPr>
        <w:rPr>
          <w:rFonts w:ascii="Times New Roman" w:hAnsi="Times New Roman"/>
        </w:rPr>
      </w:pPr>
      <w:bookmarkStart w:id="116" w:name="__RefHeading___24"/>
      <w:bookmarkStart w:id="117" w:name="__RefHeading___79"/>
      <w:bookmarkStart w:id="118" w:name="__RefHeading___134"/>
      <w:bookmarkStart w:id="119" w:name="__RefHeading___189"/>
      <w:bookmarkStart w:id="120" w:name="__RefHeading___244"/>
      <w:bookmarkEnd w:id="116"/>
      <w:bookmarkEnd w:id="117"/>
      <w:bookmarkEnd w:id="118"/>
      <w:bookmarkEnd w:id="119"/>
      <w:bookmarkEnd w:id="120"/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3784CE12" w14:textId="77777777" w:rsidR="0070490C" w:rsidRDefault="00E07871">
      <w:pPr>
        <w:pStyle w:val="affffe"/>
        <w:numPr>
          <w:ilvl w:val="0"/>
          <w:numId w:val="0"/>
        </w:numPr>
        <w:spacing w:after="240"/>
        <w:jc w:val="center"/>
        <w:rPr>
          <w:rFonts w:ascii="Times New Roman" w:hAnsi="Times New Roman"/>
          <w:b/>
          <w:color w:val="000000"/>
          <w:sz w:val="24"/>
          <w:vertAlign w:val="superscript"/>
        </w:rPr>
      </w:pPr>
      <w:r>
        <w:rPr>
          <w:rFonts w:ascii="Times New Roman" w:hAnsi="Times New Roman"/>
          <w:b/>
          <w:color w:val="000000"/>
          <w:sz w:val="24"/>
        </w:rPr>
        <w:t xml:space="preserve">«ОП.03 ПРИКЛАДНЫЕ КОМПЬЮТЕРНЫЕ ПРОГРАММЫ </w:t>
      </w:r>
      <w:r>
        <w:rPr>
          <w:rFonts w:ascii="Times New Roman" w:hAnsi="Times New Roman"/>
          <w:b/>
          <w:color w:val="000000"/>
          <w:sz w:val="24"/>
        </w:rPr>
        <w:br/>
        <w:t>В ПРОФЕССИОНАЛЬНОЙ ДЕЯТЕЛЬНОСТИ»</w:t>
      </w:r>
    </w:p>
    <w:p w14:paraId="7CE2642C" w14:textId="77777777" w:rsidR="0070490C" w:rsidRDefault="0070490C">
      <w:pPr>
        <w:pStyle w:val="affd"/>
      </w:pPr>
    </w:p>
    <w:p w14:paraId="1429F1CF" w14:textId="77777777" w:rsidR="0070490C" w:rsidRDefault="00E07871">
      <w:pPr>
        <w:pStyle w:val="112"/>
        <w:rPr>
          <w:rFonts w:ascii="Times New Roman" w:hAnsi="Times New Roman"/>
        </w:rPr>
      </w:pPr>
      <w:bookmarkStart w:id="121" w:name="__RefHeading___25"/>
      <w:bookmarkStart w:id="122" w:name="__RefHeading___80"/>
      <w:bookmarkStart w:id="123" w:name="__RefHeading___135"/>
      <w:bookmarkStart w:id="124" w:name="__RefHeading___190"/>
      <w:bookmarkStart w:id="125" w:name="__RefHeading___245"/>
      <w:bookmarkEnd w:id="121"/>
      <w:bookmarkEnd w:id="122"/>
      <w:bookmarkEnd w:id="123"/>
      <w:bookmarkEnd w:id="124"/>
      <w:bookmarkEnd w:id="125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282E5590" w14:textId="77777777" w:rsidR="0070490C" w:rsidRDefault="00E0787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«Прикладные компьютерные программы </w:t>
      </w:r>
      <w:r>
        <w:rPr>
          <w:rFonts w:ascii="Times New Roman" w:hAnsi="Times New Roman"/>
          <w:sz w:val="24"/>
        </w:rPr>
        <w:br/>
        <w:t xml:space="preserve">в профессиональной деятельности»: </w:t>
      </w:r>
      <w:r>
        <w:rPr>
          <w:rFonts w:ascii="Times New Roman" w:hAnsi="Times New Roman"/>
          <w:sz w:val="24"/>
          <w:highlight w:val="white"/>
        </w:rPr>
        <w:t>изучение основных понятий </w:t>
      </w:r>
      <w:r>
        <w:rPr>
          <w:rFonts w:ascii="Times New Roman" w:hAnsi="Times New Roman"/>
          <w:sz w:val="24"/>
        </w:rPr>
        <w:t>экономики</w:t>
      </w:r>
      <w:r>
        <w:rPr>
          <w:rFonts w:ascii="Times New Roman" w:hAnsi="Times New Roman"/>
          <w:sz w:val="24"/>
          <w:highlight w:val="white"/>
        </w:rPr>
        <w:t>, </w:t>
      </w:r>
      <w:r>
        <w:rPr>
          <w:rFonts w:ascii="Times New Roman" w:hAnsi="Times New Roman"/>
          <w:sz w:val="24"/>
        </w:rPr>
        <w:t>менеджмента и маркетинга</w:t>
      </w:r>
      <w:r>
        <w:rPr>
          <w:rFonts w:ascii="Times New Roman" w:hAnsi="Times New Roman"/>
          <w:sz w:val="24"/>
          <w:highlight w:val="white"/>
        </w:rPr>
        <w:t>; закономерностей развития </w:t>
      </w:r>
      <w:r>
        <w:rPr>
          <w:rFonts w:ascii="Times New Roman" w:hAnsi="Times New Roman"/>
          <w:sz w:val="24"/>
        </w:rPr>
        <w:t>экономических</w:t>
      </w:r>
      <w:r>
        <w:rPr>
          <w:rFonts w:ascii="Times New Roman" w:hAnsi="Times New Roman"/>
          <w:sz w:val="24"/>
          <w:highlight w:val="white"/>
        </w:rPr>
        <w:t> систем, механизма функционирования рыночной </w:t>
      </w:r>
      <w:r>
        <w:rPr>
          <w:rFonts w:ascii="Times New Roman" w:hAnsi="Times New Roman"/>
          <w:sz w:val="24"/>
        </w:rPr>
        <w:t>экономики</w:t>
      </w:r>
      <w:r>
        <w:rPr>
          <w:rFonts w:ascii="Times New Roman" w:hAnsi="Times New Roman"/>
          <w:sz w:val="24"/>
          <w:highlight w:val="white"/>
        </w:rPr>
        <w:t>, анализ актуальных социально-</w:t>
      </w:r>
      <w:r>
        <w:rPr>
          <w:rFonts w:ascii="Times New Roman" w:hAnsi="Times New Roman"/>
          <w:sz w:val="24"/>
        </w:rPr>
        <w:t>экономических</w:t>
      </w:r>
      <w:r>
        <w:rPr>
          <w:rFonts w:ascii="Times New Roman" w:hAnsi="Times New Roman"/>
          <w:sz w:val="24"/>
          <w:highlight w:val="white"/>
        </w:rPr>
        <w:t> проблем России.</w:t>
      </w:r>
      <w:r>
        <w:rPr>
          <w:rFonts w:ascii="Times New Roman" w:hAnsi="Times New Roman"/>
          <w:sz w:val="24"/>
        </w:rPr>
        <w:t xml:space="preserve"> </w:t>
      </w:r>
    </w:p>
    <w:p w14:paraId="1495341B" w14:textId="77777777" w:rsidR="0070490C" w:rsidRDefault="00E0787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«Прикладные компьютерные программы в профессиональной деятельности» включена в обязательную часть общепрофессионального цикла образовательной программы.</w:t>
      </w:r>
    </w:p>
    <w:p w14:paraId="3AFCAB87" w14:textId="77777777" w:rsidR="0070490C" w:rsidRDefault="0070490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A4D2AF8" w14:textId="77777777" w:rsidR="0070490C" w:rsidRDefault="00E07871">
      <w:pPr>
        <w:pStyle w:val="112"/>
        <w:rPr>
          <w:rFonts w:ascii="Times New Roman" w:hAnsi="Times New Roman"/>
        </w:rPr>
      </w:pPr>
      <w:bookmarkStart w:id="126" w:name="__RefHeading___26"/>
      <w:bookmarkStart w:id="127" w:name="__RefHeading___81"/>
      <w:bookmarkStart w:id="128" w:name="__RefHeading___136"/>
      <w:bookmarkStart w:id="129" w:name="__RefHeading___191"/>
      <w:bookmarkStart w:id="130" w:name="__RefHeading___246"/>
      <w:bookmarkEnd w:id="126"/>
      <w:bookmarkEnd w:id="127"/>
      <w:bookmarkEnd w:id="128"/>
      <w:bookmarkEnd w:id="129"/>
      <w:bookmarkEnd w:id="130"/>
      <w:r>
        <w:rPr>
          <w:rFonts w:ascii="Times New Roman" w:hAnsi="Times New Roman"/>
        </w:rPr>
        <w:t>1.2. Планируемые результаты освоения дисциплины</w:t>
      </w:r>
    </w:p>
    <w:p w14:paraId="4D76262A" w14:textId="77777777" w:rsidR="0070490C" w:rsidRDefault="00E0787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8A2EA54" w14:textId="77777777" w:rsidR="0070490C" w:rsidRDefault="00E0787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p w14:paraId="2D0486E3" w14:textId="77777777" w:rsidR="0070490C" w:rsidRDefault="0070490C">
      <w:pPr>
        <w:spacing w:after="120"/>
        <w:ind w:firstLine="709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3969"/>
        <w:gridCol w:w="3827"/>
      </w:tblGrid>
      <w:tr w:rsidR="0070490C" w14:paraId="20C2439E" w14:textId="77777777">
        <w:trPr>
          <w:trHeight w:val="649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77B4C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1701DB5E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ОК, ПК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966F0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CB18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0490C" w14:paraId="40D69E3F" w14:textId="77777777">
        <w:trPr>
          <w:trHeight w:val="21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8CD74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</w:t>
            </w:r>
          </w:p>
          <w:p w14:paraId="01DEB8CE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09.</w:t>
            </w:r>
          </w:p>
          <w:p w14:paraId="58646C42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  ПК 3.2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A0D60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Использовать прикладные программы для построения рабочих чертежей МКД и придомовой территории; </w:t>
            </w:r>
          </w:p>
          <w:p w14:paraId="73FFEDD8" w14:textId="77777777" w:rsidR="0070490C" w:rsidRDefault="00E07871">
            <w:pPr>
              <w:pStyle w:val="af7"/>
              <w:spacing w:after="150" w:line="276" w:lineRule="auto"/>
              <w:jc w:val="both"/>
            </w:pPr>
            <w:r>
              <w:t>Оформлять техническую документацию МКД с помощью систем автоматизированного проектирования.</w:t>
            </w:r>
          </w:p>
          <w:p w14:paraId="3C546CBB" w14:textId="77777777" w:rsidR="0070490C" w:rsidRDefault="007049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261E" w14:textId="77777777" w:rsidR="0070490C" w:rsidRDefault="00E07871">
            <w:pPr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Основные команды систем автоматизированного проектирования AutoCAD и Компас 3D для получения рабочих чертежей МКД и придомовой территории;</w:t>
            </w:r>
          </w:p>
          <w:p w14:paraId="51AEFAC1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Правила выполнения и оформления рабочих чертежей МКД и придомовой территории в графических редакторах AutoCAD и Компас;</w:t>
            </w:r>
          </w:p>
        </w:tc>
      </w:tr>
    </w:tbl>
    <w:p w14:paraId="0481B274" w14:textId="77777777" w:rsidR="0070490C" w:rsidRDefault="0070490C">
      <w:pPr>
        <w:pStyle w:val="1ffb"/>
        <w:jc w:val="left"/>
        <w:rPr>
          <w:rFonts w:ascii="Times New Roman" w:hAnsi="Times New Roman"/>
        </w:rPr>
      </w:pPr>
    </w:p>
    <w:p w14:paraId="7EA7BE44" w14:textId="186F7A0D" w:rsidR="0070490C" w:rsidRDefault="00E07871" w:rsidP="001974F8">
      <w:pPr>
        <w:pStyle w:val="1ffb"/>
        <w:rPr>
          <w:rFonts w:ascii="Times New Roman" w:hAnsi="Times New Roman"/>
        </w:rPr>
      </w:pPr>
      <w:bookmarkStart w:id="131" w:name="__RefHeading___27"/>
      <w:bookmarkStart w:id="132" w:name="__RefHeading___82"/>
      <w:bookmarkStart w:id="133" w:name="__RefHeading___137"/>
      <w:bookmarkStart w:id="134" w:name="__RefHeading___192"/>
      <w:bookmarkStart w:id="135" w:name="__RefHeading___247"/>
      <w:bookmarkEnd w:id="131"/>
      <w:bookmarkEnd w:id="132"/>
      <w:bookmarkEnd w:id="133"/>
      <w:bookmarkEnd w:id="134"/>
      <w:bookmarkEnd w:id="135"/>
      <w:r>
        <w:rPr>
          <w:rFonts w:ascii="Times New Roman" w:hAnsi="Times New Roman"/>
        </w:rPr>
        <w:t>2.Структура и содержание ДИСЦИПЛИНЫ</w:t>
      </w:r>
    </w:p>
    <w:p w14:paraId="043B2467" w14:textId="77777777" w:rsidR="0070490C" w:rsidRDefault="00E07871">
      <w:pPr>
        <w:pStyle w:val="112"/>
        <w:rPr>
          <w:rFonts w:ascii="Times New Roman" w:hAnsi="Times New Roman"/>
        </w:rPr>
      </w:pPr>
      <w:bookmarkStart w:id="136" w:name="__RefHeading___28"/>
      <w:bookmarkStart w:id="137" w:name="__RefHeading___83"/>
      <w:bookmarkStart w:id="138" w:name="__RefHeading___138"/>
      <w:bookmarkStart w:id="139" w:name="__RefHeading___193"/>
      <w:bookmarkStart w:id="140" w:name="__RefHeading___248"/>
      <w:bookmarkEnd w:id="136"/>
      <w:bookmarkEnd w:id="137"/>
      <w:bookmarkEnd w:id="138"/>
      <w:bookmarkEnd w:id="139"/>
      <w:bookmarkEnd w:id="140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0490C" w14:paraId="13996DC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033E5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3C608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12C33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70490C" w14:paraId="520FBF1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54F8D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9890C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B6D60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</w:t>
            </w:r>
          </w:p>
        </w:tc>
      </w:tr>
      <w:tr w:rsidR="0070490C" w14:paraId="66E058A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228635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f"/>
                <w:rFonts w:ascii="Times New Roman" w:hAnsi="Times New Roman"/>
                <w:sz w:val="24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38993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1C2F1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0490C" w14:paraId="1E5A7D9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645AD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BE879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22FA5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0490C" w14:paraId="20E23B0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01F76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13A80B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26DFD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0490C" w14:paraId="7CF1319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FF7D9F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30853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34C40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66</w:t>
            </w:r>
          </w:p>
        </w:tc>
      </w:tr>
    </w:tbl>
    <w:p w14:paraId="4C07DE32" w14:textId="77777777" w:rsidR="0070490C" w:rsidRDefault="0070490C">
      <w:pPr>
        <w:rPr>
          <w:rFonts w:ascii="Times New Roman" w:hAnsi="Times New Roman"/>
          <w:sz w:val="24"/>
        </w:rPr>
      </w:pPr>
    </w:p>
    <w:p w14:paraId="64E3FF80" w14:textId="77777777" w:rsidR="0070490C" w:rsidRDefault="00E07871">
      <w:pPr>
        <w:pStyle w:val="112"/>
        <w:rPr>
          <w:rFonts w:ascii="Times New Roman" w:hAnsi="Times New Roman"/>
        </w:rPr>
      </w:pPr>
      <w:bookmarkStart w:id="141" w:name="__RefHeading___29"/>
      <w:bookmarkStart w:id="142" w:name="__RefHeading___84"/>
      <w:bookmarkStart w:id="143" w:name="__RefHeading___139"/>
      <w:bookmarkStart w:id="144" w:name="__RefHeading___194"/>
      <w:bookmarkStart w:id="145" w:name="__RefHeading___249"/>
      <w:bookmarkEnd w:id="141"/>
      <w:bookmarkEnd w:id="142"/>
      <w:bookmarkEnd w:id="143"/>
      <w:bookmarkEnd w:id="144"/>
      <w:bookmarkEnd w:id="145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72"/>
        <w:gridCol w:w="8056"/>
      </w:tblGrid>
      <w:tr w:rsidR="0070490C" w14:paraId="15DB3DAE" w14:textId="77777777">
        <w:trPr>
          <w:trHeight w:val="2055"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DBB74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CFE7A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0490C" w14:paraId="02BFD4F4" w14:textId="77777777">
        <w:trPr>
          <w:trHeight w:val="23"/>
        </w:trPr>
        <w:tc>
          <w:tcPr>
            <w:tcW w:w="1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9E7E6" w14:textId="77777777" w:rsidR="0070490C" w:rsidRDefault="00E0787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1 Основы работы в САПР Компас-3D</w:t>
            </w:r>
          </w:p>
          <w:p w14:paraId="40A2120F" w14:textId="77777777" w:rsidR="0070490C" w:rsidRDefault="0070490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BA96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 </w:t>
            </w:r>
          </w:p>
        </w:tc>
      </w:tr>
      <w:tr w:rsidR="0070490C" w14:paraId="3FDC775F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94F03" w14:textId="77777777" w:rsidR="0070490C" w:rsidRDefault="0070490C"/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8ECAD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лабораторных занятий</w:t>
            </w:r>
          </w:p>
        </w:tc>
      </w:tr>
      <w:tr w:rsidR="0070490C" w14:paraId="60A1FA6B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C5F24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C3AA393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№1 Настройка рабочей среды в Компас-3D и создание нового документа.</w:t>
            </w:r>
          </w:p>
        </w:tc>
      </w:tr>
      <w:tr w:rsidR="0070490C" w14:paraId="1EBD741D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0C7AB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BC8BB12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№2 Построение геометрических примитивов</w:t>
            </w:r>
          </w:p>
        </w:tc>
      </w:tr>
      <w:tr w:rsidR="0070490C" w14:paraId="754D08D3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C3674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661E9A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№3 Построение чертежа простейшими командами с применением привязок</w:t>
            </w:r>
          </w:p>
        </w:tc>
      </w:tr>
      <w:tr w:rsidR="0070490C" w14:paraId="6320D57A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87519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07911009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Лабораторная работа №4 Построение чертежа с использованием </w:t>
            </w:r>
            <w:r>
              <w:rPr>
                <w:rFonts w:ascii="Times New Roman" w:hAnsi="Times New Roman"/>
                <w:sz w:val="24"/>
                <w:highlight w:val="white"/>
              </w:rPr>
              <w:t>панели расширенных команд.</w:t>
            </w:r>
          </w:p>
        </w:tc>
      </w:tr>
      <w:tr w:rsidR="0070490C" w14:paraId="17C95FAA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A899A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126DC273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№5 Редактирование объектов</w:t>
            </w:r>
          </w:p>
        </w:tc>
      </w:tr>
      <w:tr w:rsidR="0070490C" w14:paraId="4DC1F7EA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7C4D7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5EF73BE7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№6 Заливка и штриховка геометрических объектов</w:t>
            </w:r>
          </w:p>
        </w:tc>
      </w:tr>
      <w:tr w:rsidR="0070490C" w14:paraId="14680BD3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0B489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242AAE28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№7 Построение объекта с элементами сопряжений</w:t>
            </w:r>
          </w:p>
        </w:tc>
      </w:tr>
      <w:tr w:rsidR="0070490C" w14:paraId="639A14A2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A6894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1CAAE82F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№8 Простановка размеров и текста на чертеже</w:t>
            </w:r>
          </w:p>
        </w:tc>
      </w:tr>
      <w:tr w:rsidR="0070490C" w14:paraId="0B8F6A7A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68895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60828E06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№9 Выполнение чертежа плана этажа многоквартирного дома</w:t>
            </w:r>
          </w:p>
        </w:tc>
      </w:tr>
      <w:tr w:rsidR="0070490C" w14:paraId="31AE590E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48C2F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4" w:space="0" w:color="000000"/>
              <w:right w:val="single" w:sz="6" w:space="0" w:color="00000A"/>
            </w:tcBorders>
            <w:shd w:val="clear" w:color="auto" w:fill="FFFFFF"/>
            <w:vAlign w:val="bottom"/>
          </w:tcPr>
          <w:p w14:paraId="1BB2B3F4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10 Выполнение генплана придомовой территории многоквартирного дома</w:t>
            </w:r>
          </w:p>
        </w:tc>
      </w:tr>
      <w:tr w:rsidR="0070490C" w14:paraId="63752ED2" w14:textId="77777777">
        <w:trPr>
          <w:trHeight w:val="23"/>
        </w:trPr>
        <w:tc>
          <w:tcPr>
            <w:tcW w:w="1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B3785" w14:textId="77777777" w:rsidR="0070490C" w:rsidRDefault="00E0787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 Основы работы  в системе автоматизированного проектирования «AutoCAD»</w:t>
            </w:r>
          </w:p>
          <w:p w14:paraId="45AD9D18" w14:textId="77777777" w:rsidR="0070490C" w:rsidRDefault="0070490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56" w:type="dxa"/>
            <w:tcBorders>
              <w:top w:val="single" w:sz="4" w:space="0" w:color="000000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307068E7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1CCE3C91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22461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7E8A5AE7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сведения о системе AutoCAD. Рекомендуемые требования к системе. Пользовательский интерфейс и система команд.</w:t>
            </w:r>
          </w:p>
        </w:tc>
      </w:tr>
      <w:tr w:rsidR="0070490C" w14:paraId="12191311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648D7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3955227E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лабораторных занятий</w:t>
            </w:r>
          </w:p>
        </w:tc>
      </w:tr>
      <w:tr w:rsidR="0070490C" w14:paraId="05D1A8C7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D3E1A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C445DDD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11 Настройка рабочей среды системы AutoCAD</w:t>
            </w:r>
          </w:p>
        </w:tc>
      </w:tr>
      <w:tr w:rsidR="0070490C" w14:paraId="4FA52F53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48454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7A956088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12 Построение чертежа с использованием режимов ORTHO, OSNAP, комбинированного ввода координат.</w:t>
            </w:r>
          </w:p>
        </w:tc>
      </w:tr>
      <w:tr w:rsidR="0070490C" w14:paraId="2CC75C10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56EFA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444F2EE8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13 Построение чертежа с использованием относительных координат, трассировки, зеркального отражения.</w:t>
            </w:r>
          </w:p>
        </w:tc>
      </w:tr>
      <w:tr w:rsidR="0070490C" w14:paraId="16F04DC7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3AD39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2EB954A0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14 Построение чертежа прямолинейной фигуры при помощи простых геометрических примитивов</w:t>
            </w:r>
          </w:p>
        </w:tc>
      </w:tr>
      <w:tr w:rsidR="0070490C" w14:paraId="61A24FD9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481FE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285BB7AE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15 Построение чертежа криволинейной фигуры</w:t>
            </w:r>
          </w:p>
        </w:tc>
      </w:tr>
      <w:tr w:rsidR="0070490C" w14:paraId="55113A5C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E162B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25053D66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16 Создание слоев чертежа. Настройка параметров слоев.</w:t>
            </w:r>
          </w:p>
        </w:tc>
      </w:tr>
      <w:tr w:rsidR="0070490C" w14:paraId="48CC4FA0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8C021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31EF6A43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17 Создание и редактирование размерного стиля в соответствии с ЕСКД</w:t>
            </w:r>
          </w:p>
        </w:tc>
      </w:tr>
      <w:tr w:rsidR="0070490C" w14:paraId="712EDD77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78B4F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5F483BE6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№18 Нанесение размеров</w:t>
            </w:r>
          </w:p>
        </w:tc>
      </w:tr>
      <w:tr w:rsidR="0070490C" w14:paraId="615433FC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30230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5EA7AAE6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19 Создание многослойного чертежа с нанесением размеров</w:t>
            </w:r>
          </w:p>
        </w:tc>
      </w:tr>
      <w:tr w:rsidR="0070490C" w14:paraId="3EE3CCC7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B431A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62A469D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20 Редактирование примитивов  в системе «AutoCAD»</w:t>
            </w:r>
          </w:p>
        </w:tc>
      </w:tr>
      <w:tr w:rsidR="0070490C" w14:paraId="3086804D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3BCAB" w14:textId="77777777" w:rsidR="0070490C" w:rsidRDefault="0070490C"/>
        </w:tc>
        <w:tc>
          <w:tcPr>
            <w:tcW w:w="80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FD9C5D0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21 Создание, нанесение и редактирование штриховки и заливки.</w:t>
            </w:r>
          </w:p>
        </w:tc>
      </w:tr>
      <w:tr w:rsidR="0070490C" w14:paraId="6C4337CB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4C53E" w14:textId="77777777" w:rsidR="0070490C" w:rsidRDefault="0070490C"/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FA8FF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22 Создание чертежа с применением круговых и прямоугольных массивов</w:t>
            </w:r>
          </w:p>
        </w:tc>
      </w:tr>
      <w:tr w:rsidR="0070490C" w14:paraId="140E4481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05C02" w14:textId="77777777" w:rsidR="0070490C" w:rsidRDefault="0070490C"/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69CE9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23 Создание чертежа с использованием штриховки, заливки и простановки размеров</w:t>
            </w:r>
          </w:p>
        </w:tc>
      </w:tr>
      <w:tr w:rsidR="0070490C" w14:paraId="788E66FF" w14:textId="77777777">
        <w:trPr>
          <w:trHeight w:val="23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6C2A3" w14:textId="77777777" w:rsidR="0070490C" w:rsidRDefault="0070490C"/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59C6A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24 Объединение объектов в блоки. Использование блоков и блоков с атрибутами</w:t>
            </w:r>
          </w:p>
        </w:tc>
      </w:tr>
      <w:tr w:rsidR="0070490C" w14:paraId="22EC05FF" w14:textId="77777777">
        <w:trPr>
          <w:trHeight w:val="197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24957" w14:textId="77777777" w:rsidR="0070490C" w:rsidRDefault="0070490C"/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43617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25 Создание чертежа с использованием блоков</w:t>
            </w:r>
          </w:p>
        </w:tc>
      </w:tr>
      <w:tr w:rsidR="0070490C" w14:paraId="571AED95" w14:textId="77777777">
        <w:trPr>
          <w:trHeight w:val="197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EC201" w14:textId="77777777" w:rsidR="0070490C" w:rsidRDefault="0070490C"/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58D4E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26 Вычисление площади и периметра плоских объектов</w:t>
            </w:r>
          </w:p>
        </w:tc>
      </w:tr>
      <w:tr w:rsidR="0070490C" w14:paraId="2544F023" w14:textId="77777777">
        <w:trPr>
          <w:trHeight w:val="229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95DE5" w14:textId="77777777" w:rsidR="0070490C" w:rsidRDefault="0070490C"/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40231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27 Подготовка и вывод чертежа на печать</w:t>
            </w:r>
          </w:p>
        </w:tc>
      </w:tr>
      <w:tr w:rsidR="0070490C" w14:paraId="16ACC1F9" w14:textId="77777777">
        <w:trPr>
          <w:trHeight w:val="229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D3C7D" w14:textId="77777777" w:rsidR="0070490C" w:rsidRDefault="0070490C"/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67614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28 Построение фасада многоквартирного дома</w:t>
            </w:r>
          </w:p>
        </w:tc>
      </w:tr>
      <w:tr w:rsidR="0070490C" w14:paraId="441454AE" w14:textId="77777777">
        <w:trPr>
          <w:trHeight w:val="229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A25BA" w14:textId="77777777" w:rsidR="0070490C" w:rsidRDefault="0070490C"/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63A38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29 Построение разреза по лестничной клетке многоквартирного дома</w:t>
            </w:r>
          </w:p>
        </w:tc>
      </w:tr>
      <w:tr w:rsidR="0070490C" w14:paraId="19D750B0" w14:textId="77777777">
        <w:trPr>
          <w:trHeight w:val="229"/>
        </w:trPr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164FC" w14:textId="77777777" w:rsidR="0070490C" w:rsidRDefault="0070490C"/>
        </w:tc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C0637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Лабораторная работа № 30 Выполнение плана благоустройства и озеленения территории многоквартирного дома</w:t>
            </w:r>
          </w:p>
        </w:tc>
      </w:tr>
      <w:tr w:rsidR="0070490C" w14:paraId="35F662E7" w14:textId="77777777">
        <w:trPr>
          <w:trHeight w:val="23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F2835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   68 ак.ч.</w:t>
            </w:r>
          </w:p>
        </w:tc>
      </w:tr>
    </w:tbl>
    <w:p w14:paraId="483D1641" w14:textId="77777777" w:rsidR="0070490C" w:rsidRDefault="0070490C">
      <w:pPr>
        <w:pStyle w:val="112"/>
        <w:ind w:firstLine="0"/>
        <w:jc w:val="both"/>
        <w:rPr>
          <w:rFonts w:ascii="Times New Roman" w:hAnsi="Times New Roman"/>
        </w:rPr>
      </w:pPr>
    </w:p>
    <w:p w14:paraId="6A8B8963" w14:textId="77777777" w:rsidR="0070490C" w:rsidRDefault="00E07871">
      <w:pPr>
        <w:pStyle w:val="1ffb"/>
        <w:rPr>
          <w:rFonts w:ascii="Times New Roman" w:hAnsi="Times New Roman"/>
        </w:rPr>
      </w:pPr>
      <w:bookmarkStart w:id="146" w:name="__RefHeading___30"/>
      <w:bookmarkStart w:id="147" w:name="__RefHeading___85"/>
      <w:bookmarkStart w:id="148" w:name="__RefHeading___140"/>
      <w:bookmarkStart w:id="149" w:name="__RefHeading___195"/>
      <w:bookmarkStart w:id="150" w:name="__RefHeading___250"/>
      <w:bookmarkEnd w:id="146"/>
      <w:bookmarkEnd w:id="147"/>
      <w:bookmarkEnd w:id="148"/>
      <w:bookmarkEnd w:id="149"/>
      <w:bookmarkEnd w:id="150"/>
      <w:r>
        <w:rPr>
          <w:rFonts w:ascii="Times New Roman" w:hAnsi="Times New Roman"/>
        </w:rPr>
        <w:t>3. Условия реализации ДИСЦИПЛИНЫ</w:t>
      </w:r>
    </w:p>
    <w:p w14:paraId="062289A3" w14:textId="77777777" w:rsidR="0070490C" w:rsidRDefault="00E07871">
      <w:pPr>
        <w:pStyle w:val="112"/>
        <w:rPr>
          <w:rFonts w:ascii="Times New Roman" w:hAnsi="Times New Roman"/>
        </w:rPr>
      </w:pPr>
      <w:bookmarkStart w:id="151" w:name="__RefHeading___31"/>
      <w:bookmarkStart w:id="152" w:name="__RefHeading___86"/>
      <w:bookmarkStart w:id="153" w:name="__RefHeading___141"/>
      <w:bookmarkStart w:id="154" w:name="__RefHeading___196"/>
      <w:bookmarkStart w:id="155" w:name="__RefHeading___251"/>
      <w:bookmarkEnd w:id="151"/>
      <w:bookmarkEnd w:id="152"/>
      <w:bookmarkEnd w:id="153"/>
      <w:bookmarkEnd w:id="154"/>
      <w:bookmarkEnd w:id="155"/>
      <w:r>
        <w:rPr>
          <w:rFonts w:ascii="Times New Roman" w:hAnsi="Times New Roman"/>
        </w:rPr>
        <w:t>3.1. Материально-техническое обеспечение</w:t>
      </w:r>
    </w:p>
    <w:p w14:paraId="7606F08D" w14:textId="77777777" w:rsidR="0070490C" w:rsidRDefault="00E07871">
      <w:pPr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«Общепрофессиональных дисциплин и профессиональных модулей», оснащенные в соответствии с приложением 3 ПОП-П.</w:t>
      </w:r>
    </w:p>
    <w:p w14:paraId="03475639" w14:textId="77777777" w:rsidR="0070490C" w:rsidRDefault="0070490C" w:rsidP="00061815"/>
    <w:p w14:paraId="62C38C11" w14:textId="77777777" w:rsidR="0070490C" w:rsidRDefault="00E07871">
      <w:pPr>
        <w:pStyle w:val="112"/>
        <w:rPr>
          <w:rFonts w:ascii="Times New Roman" w:hAnsi="Times New Roman"/>
        </w:rPr>
      </w:pPr>
      <w:bookmarkStart w:id="156" w:name="__RefHeading___32"/>
      <w:bookmarkStart w:id="157" w:name="__RefHeading___87"/>
      <w:bookmarkStart w:id="158" w:name="__RefHeading___142"/>
      <w:bookmarkStart w:id="159" w:name="__RefHeading___197"/>
      <w:bookmarkStart w:id="160" w:name="__RefHeading___252"/>
      <w:bookmarkEnd w:id="156"/>
      <w:bookmarkEnd w:id="157"/>
      <w:bookmarkEnd w:id="158"/>
      <w:bookmarkEnd w:id="159"/>
      <w:bookmarkEnd w:id="160"/>
      <w:r>
        <w:rPr>
          <w:rFonts w:ascii="Times New Roman" w:hAnsi="Times New Roman"/>
        </w:rPr>
        <w:t>3.2. Учебно-методическое обеспечение</w:t>
      </w:r>
    </w:p>
    <w:p w14:paraId="02E14D56" w14:textId="77777777" w:rsidR="0070490C" w:rsidRDefault="00E07871">
      <w:pPr>
        <w:pStyle w:val="af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860889A" w14:textId="77777777" w:rsidR="0070490C" w:rsidRDefault="0070490C">
      <w:pPr>
        <w:pStyle w:val="af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A6543CE" w14:textId="77777777" w:rsidR="0070490C" w:rsidRDefault="00E07871">
      <w:pPr>
        <w:pStyle w:val="affffff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9E707BC" w14:textId="77777777" w:rsidR="0070490C" w:rsidRDefault="0070490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F207F3B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Бильфельд, Н. В. Методы MS EXCEL для решения инженерных задач / Н. В. Бильфельд, М. Н. Фелькер. — 3-е изд., стер. — Санкт-Петербург : Лань, 2023. — 164 с. — ISBN 978-5-507-46201-8. — Текст : электронный // Лань : электронно-библиотечная система. — URL: https://e.lanbook.com/book/302273. </w:t>
      </w:r>
    </w:p>
    <w:p w14:paraId="3CBDBC4C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Гаврилов, М. В. Информатика и информационные технологии : учебник для среднего профессионального образования / М. В. Гаврилов, В. А. Климов. — 5-е изд., перераб. и доп. </w:t>
      </w:r>
      <w:r>
        <w:rPr>
          <w:rFonts w:ascii="Times New Roman" w:hAnsi="Times New Roman"/>
          <w:sz w:val="24"/>
        </w:rPr>
        <w:lastRenderedPageBreak/>
        <w:t xml:space="preserve">— Москва : Издательство Юрайт, 2024. — 355 с. — (Профессиональное образование). — ISBN 978-5-534-15930-1. — Текст : электронный // Образовательная платформа Юрайт [сайт]. — URL: https://urait.ru/bcode/536598. </w:t>
      </w:r>
    </w:p>
    <w:p w14:paraId="55ED7C7C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Журавлев А.Е. Информатика. Практикум в среде Microsoft Office 2016/2019 / А. Е. Журавлев. — 4-е изд., стер. — СПб.: Лань, 2023. — 124 с. — ISBN 978-5-507-45697-0. — Текст: электронный // Лань: электронно-библиотечная система. — URL: </w:t>
      </w:r>
      <w:hyperlink r:id="rId15" w:history="1">
        <w:r>
          <w:rPr>
            <w:rStyle w:val="29"/>
            <w:rFonts w:ascii="Times New Roman" w:hAnsi="Times New Roman"/>
            <w:color w:val="000000"/>
            <w:sz w:val="24"/>
          </w:rPr>
          <w:t>https://e.lanbook.com/book/27983</w:t>
        </w:r>
      </w:hyperlink>
      <w:r>
        <w:rPr>
          <w:rFonts w:ascii="Times New Roman" w:hAnsi="Times New Roman"/>
          <w:sz w:val="24"/>
        </w:rPr>
        <w:t>.</w:t>
      </w:r>
    </w:p>
    <w:p w14:paraId="12CD88D3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Калмыкова, С. В. Работа с таблицами на примере Microsoft Excel / С. В. Калмыкова, Е. Ю. Ярошевская, И. А. Иванова. — 3-е изд., стер. — Санкт-Петербург : Лань, 2023. — 136 с. — ISBN 978-5-507-47099-0. — Текст : электронный // Лань : электронно-библиотечная система. — URL: </w:t>
      </w:r>
      <w:hyperlink r:id="rId16" w:history="1">
        <w:r>
          <w:rPr>
            <w:rStyle w:val="29"/>
            <w:rFonts w:ascii="Times New Roman" w:hAnsi="Times New Roman"/>
            <w:color w:val="000000"/>
            <w:sz w:val="24"/>
          </w:rPr>
          <w:t>https://e.lanbook.com/book/328529</w:t>
        </w:r>
      </w:hyperlink>
      <w:r>
        <w:rPr>
          <w:rFonts w:ascii="Times New Roman" w:hAnsi="Times New Roman"/>
          <w:sz w:val="24"/>
        </w:rPr>
        <w:t>.</w:t>
      </w:r>
    </w:p>
    <w:p w14:paraId="7206D014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Свириденко, Ю. В. Информатика для профессий и специальностей технического профиля. Курс лекций / Ю. В. Свириденко. — 3-е изд., стер. — Санкт-Петербург : Лань, 2023. — 108 с. — ISBN 978-5-507-45871-4. — Текст : электронный // Лань : электронно-библиотечная система. — URL: https://e.lanbook.com/book/288986.</w:t>
      </w:r>
    </w:p>
    <w:p w14:paraId="0A698FC5" w14:textId="77777777" w:rsidR="0070490C" w:rsidRDefault="00E07871">
      <w:pPr>
        <w:pStyle w:val="1ffb"/>
        <w:rPr>
          <w:rFonts w:ascii="Times New Roman" w:hAnsi="Times New Roman"/>
        </w:rPr>
      </w:pPr>
      <w:bookmarkStart w:id="161" w:name="__RefHeading___33"/>
      <w:bookmarkStart w:id="162" w:name="__RefHeading___88"/>
      <w:bookmarkStart w:id="163" w:name="__RefHeading___143"/>
      <w:bookmarkStart w:id="164" w:name="__RefHeading___198"/>
      <w:bookmarkStart w:id="165" w:name="__RefHeading___253"/>
      <w:bookmarkEnd w:id="161"/>
      <w:bookmarkEnd w:id="162"/>
      <w:bookmarkEnd w:id="163"/>
      <w:bookmarkEnd w:id="164"/>
      <w:bookmarkEnd w:id="165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71"/>
        <w:gridCol w:w="2901"/>
        <w:gridCol w:w="3356"/>
      </w:tblGrid>
      <w:tr w:rsidR="0070490C" w14:paraId="220B6559" w14:textId="77777777"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D3FD4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65188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273A5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0490C" w14:paraId="1E7A2DB4" w14:textId="77777777"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BCA18" w14:textId="77777777" w:rsidR="0070490C" w:rsidRDefault="00E07871">
            <w:pPr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highlight w:val="white"/>
              </w:rPr>
              <w:t>Знает:</w:t>
            </w:r>
          </w:p>
          <w:p w14:paraId="52C4CE7D" w14:textId="77777777" w:rsidR="0070490C" w:rsidRDefault="00E07871">
            <w:pPr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Основные команды систем автоматизированного проектирования AutoCAD и Компас 3D для получения рабочих чертежей МКД и придомовой территории;</w:t>
            </w:r>
          </w:p>
          <w:p w14:paraId="63326E18" w14:textId="77777777" w:rsidR="0070490C" w:rsidRDefault="00E07871">
            <w:pPr>
              <w:spacing w:after="2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Правила выполнения и оформления рабочих чертежей МКД и придомовой территории в графических редакторах AutoCAD и Компас;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68302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Быстрое и качественное выполнение и оформление рабочих чертежей МКД и придомовой территории в графических редакторах AutoCAD и Компас в соответствии с правилами;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CB9F9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лабораторной работы</w:t>
            </w:r>
          </w:p>
          <w:p w14:paraId="0D073B8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лабораторной работы</w:t>
            </w:r>
          </w:p>
          <w:p w14:paraId="698495F8" w14:textId="77777777" w:rsidR="0070490C" w:rsidRDefault="0070490C">
            <w:pPr>
              <w:spacing w:after="200"/>
              <w:rPr>
                <w:rFonts w:ascii="Times New Roman" w:hAnsi="Times New Roman"/>
                <w:sz w:val="24"/>
              </w:rPr>
            </w:pPr>
          </w:p>
        </w:tc>
      </w:tr>
      <w:tr w:rsidR="0070490C" w14:paraId="720D41DD" w14:textId="77777777">
        <w:trPr>
          <w:trHeight w:val="896"/>
        </w:trPr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8075D" w14:textId="77777777" w:rsidR="0070490C" w:rsidRDefault="00E07871">
            <w:pPr>
              <w:jc w:val="both"/>
              <w:rPr>
                <w:rFonts w:ascii="Times New Roman" w:hAnsi="Times New Roman"/>
                <w:b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highlight w:val="white"/>
              </w:rPr>
              <w:t xml:space="preserve">Умеет: </w:t>
            </w:r>
          </w:p>
          <w:p w14:paraId="107F64BD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Использовать прикладные программы для построения рабочих чертежей МКД и придомовой территории; </w:t>
            </w:r>
          </w:p>
          <w:p w14:paraId="024853FF" w14:textId="77777777" w:rsidR="0070490C" w:rsidRDefault="00E07871">
            <w:pPr>
              <w:pStyle w:val="af7"/>
              <w:spacing w:after="150" w:line="276" w:lineRule="auto"/>
              <w:jc w:val="both"/>
            </w:pPr>
            <w:r>
              <w:t>Оформлять техническую документацию МКД с помощью систем автоматизированного проектирования.</w:t>
            </w:r>
          </w:p>
          <w:p w14:paraId="2BCB0CFE" w14:textId="77777777" w:rsidR="0070490C" w:rsidRDefault="0070490C">
            <w:pPr>
              <w:spacing w:after="200"/>
              <w:rPr>
                <w:rFonts w:ascii="Times New Roman" w:hAnsi="Times New Roman"/>
                <w:sz w:val="24"/>
              </w:rPr>
            </w:pP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E3E53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Точное выполнение рабочих чертежей МКД и придомовой территории с использованием </w:t>
            </w:r>
            <w:r>
              <w:rPr>
                <w:rFonts w:ascii="Times New Roman" w:hAnsi="Times New Roman"/>
                <w:sz w:val="24"/>
                <w:highlight w:val="white"/>
              </w:rPr>
              <w:t>прикладных программ AutoCAD и Компас 3D</w:t>
            </w:r>
          </w:p>
          <w:p w14:paraId="4869BCA9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оформления технической документации МКД с помощью систем автоматизированного проектирования требованиям ЕСКД</w:t>
            </w:r>
          </w:p>
          <w:p w14:paraId="1B777650" w14:textId="77777777" w:rsidR="0070490C" w:rsidRDefault="0070490C">
            <w:pPr>
              <w:spacing w:after="20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2A983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результатов выполнения лабораторной работы</w:t>
            </w:r>
          </w:p>
          <w:p w14:paraId="6E2DE73F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лабораторной работы</w:t>
            </w:r>
          </w:p>
        </w:tc>
      </w:tr>
    </w:tbl>
    <w:p w14:paraId="01A49D5F" w14:textId="77777777" w:rsidR="0070490C" w:rsidRDefault="0070490C">
      <w:pPr>
        <w:jc w:val="both"/>
        <w:rPr>
          <w:rFonts w:ascii="Times New Roman" w:hAnsi="Times New Roman"/>
          <w:b/>
          <w:sz w:val="24"/>
        </w:rPr>
      </w:pPr>
    </w:p>
    <w:p w14:paraId="2335F026" w14:textId="77777777" w:rsidR="0070490C" w:rsidRDefault="0070490C">
      <w:pPr>
        <w:jc w:val="both"/>
        <w:rPr>
          <w:rFonts w:ascii="Times New Roman" w:hAnsi="Times New Roman"/>
          <w:b/>
          <w:sz w:val="24"/>
        </w:rPr>
      </w:pPr>
    </w:p>
    <w:p w14:paraId="674AA2D7" w14:textId="77777777" w:rsidR="0070490C" w:rsidRDefault="0070490C" w:rsidP="00061815"/>
    <w:p w14:paraId="355610EC" w14:textId="77777777" w:rsidR="0070490C" w:rsidRDefault="0070490C" w:rsidP="00061815"/>
    <w:p w14:paraId="41D404CD" w14:textId="77777777" w:rsidR="0070490C" w:rsidRDefault="0070490C" w:rsidP="00061815"/>
    <w:p w14:paraId="7DC908DB" w14:textId="77777777" w:rsidR="0070490C" w:rsidRDefault="0070490C" w:rsidP="00061815"/>
    <w:p w14:paraId="2465B857" w14:textId="77777777" w:rsidR="0070490C" w:rsidRDefault="0070490C" w:rsidP="00061815"/>
    <w:p w14:paraId="6D5DA1F7" w14:textId="77777777" w:rsidR="0070490C" w:rsidRDefault="0070490C" w:rsidP="00061815"/>
    <w:p w14:paraId="3C1B820F" w14:textId="77777777" w:rsidR="0070490C" w:rsidRDefault="0070490C" w:rsidP="00061815"/>
    <w:p w14:paraId="065940B6" w14:textId="77777777" w:rsidR="0070490C" w:rsidRDefault="0070490C" w:rsidP="00061815"/>
    <w:p w14:paraId="29142FA1" w14:textId="77777777" w:rsidR="0070490C" w:rsidRDefault="0070490C" w:rsidP="00061815"/>
    <w:p w14:paraId="0673FF18" w14:textId="77777777" w:rsidR="0070490C" w:rsidRDefault="0070490C" w:rsidP="00061815"/>
    <w:p w14:paraId="2B0DF9C3" w14:textId="77777777" w:rsidR="0070490C" w:rsidRDefault="0070490C" w:rsidP="00061815"/>
    <w:p w14:paraId="5233709A" w14:textId="77777777" w:rsidR="0070490C" w:rsidRDefault="0070490C" w:rsidP="00061815"/>
    <w:p w14:paraId="1A7397B8" w14:textId="77777777" w:rsidR="0070490C" w:rsidRDefault="0070490C" w:rsidP="00061815"/>
    <w:p w14:paraId="5F90242A" w14:textId="77777777" w:rsidR="0070490C" w:rsidRDefault="0070490C" w:rsidP="00061815"/>
    <w:p w14:paraId="37C8538C" w14:textId="77777777" w:rsidR="0070490C" w:rsidRDefault="0070490C" w:rsidP="00061815"/>
    <w:p w14:paraId="1B39F81B" w14:textId="77777777" w:rsidR="0070490C" w:rsidRDefault="0070490C" w:rsidP="00061815"/>
    <w:p w14:paraId="19EFD9E9" w14:textId="77777777" w:rsidR="0070490C" w:rsidRDefault="0070490C" w:rsidP="00061815"/>
    <w:p w14:paraId="218778AB" w14:textId="77777777" w:rsidR="0070490C" w:rsidRDefault="0070490C" w:rsidP="00061815"/>
    <w:p w14:paraId="652CF45D" w14:textId="77777777" w:rsidR="0070490C" w:rsidRDefault="0070490C" w:rsidP="00061815"/>
    <w:p w14:paraId="08A76F20" w14:textId="77777777" w:rsidR="0070490C" w:rsidRDefault="0070490C" w:rsidP="00061815"/>
    <w:p w14:paraId="1A5EE237" w14:textId="77777777" w:rsidR="0070490C" w:rsidRDefault="0070490C" w:rsidP="00061815"/>
    <w:p w14:paraId="45190550" w14:textId="77777777" w:rsidR="0070490C" w:rsidRDefault="0070490C" w:rsidP="00061815"/>
    <w:p w14:paraId="6BEDA3C7" w14:textId="77777777" w:rsidR="0070490C" w:rsidRDefault="0070490C" w:rsidP="00061815"/>
    <w:p w14:paraId="16B101B5" w14:textId="77777777" w:rsidR="0070490C" w:rsidRDefault="0070490C" w:rsidP="00061815"/>
    <w:p w14:paraId="1F9B2C56" w14:textId="77777777" w:rsidR="0070490C" w:rsidRDefault="0070490C" w:rsidP="00061815"/>
    <w:p w14:paraId="1F009FD5" w14:textId="77777777" w:rsidR="0070490C" w:rsidRDefault="0070490C" w:rsidP="00061815"/>
    <w:p w14:paraId="760077E1" w14:textId="77777777" w:rsidR="0070490C" w:rsidRDefault="0070490C" w:rsidP="00061815"/>
    <w:p w14:paraId="0B03FA36" w14:textId="77777777" w:rsidR="0070490C" w:rsidRDefault="0070490C" w:rsidP="00061815"/>
    <w:p w14:paraId="32A2ACAE" w14:textId="77777777" w:rsidR="0070490C" w:rsidRDefault="0070490C" w:rsidP="00061815"/>
    <w:p w14:paraId="25C7587E" w14:textId="77777777" w:rsidR="0070490C" w:rsidRDefault="0070490C" w:rsidP="00061815"/>
    <w:p w14:paraId="6B9AA5F9" w14:textId="77777777" w:rsidR="0070490C" w:rsidRDefault="0070490C" w:rsidP="00061815"/>
    <w:p w14:paraId="26DE373F" w14:textId="77777777" w:rsidR="0070490C" w:rsidRDefault="0070490C" w:rsidP="00061815"/>
    <w:p w14:paraId="35FA340B" w14:textId="77777777" w:rsidR="0070490C" w:rsidRDefault="0070490C" w:rsidP="00061815"/>
    <w:p w14:paraId="5AAB60C3" w14:textId="77777777" w:rsidR="0070490C" w:rsidRDefault="0070490C" w:rsidP="00061815"/>
    <w:p w14:paraId="7BABFFB7" w14:textId="77777777" w:rsidR="0070490C" w:rsidRDefault="0070490C" w:rsidP="00061815"/>
    <w:p w14:paraId="107DF862" w14:textId="77777777" w:rsidR="0070490C" w:rsidRDefault="0070490C" w:rsidP="00061815"/>
    <w:p w14:paraId="4BAE8677" w14:textId="77777777" w:rsidR="0070490C" w:rsidRDefault="0070490C" w:rsidP="00061815"/>
    <w:p w14:paraId="01696C49" w14:textId="77777777" w:rsidR="0070490C" w:rsidRDefault="0070490C" w:rsidP="00061815"/>
    <w:p w14:paraId="446BD2F5" w14:textId="77777777" w:rsidR="0070490C" w:rsidRDefault="0070490C" w:rsidP="00061815"/>
    <w:p w14:paraId="7788E1CF" w14:textId="77777777" w:rsidR="0070490C" w:rsidRDefault="0070490C" w:rsidP="00061815"/>
    <w:p w14:paraId="594BC193" w14:textId="77777777" w:rsidR="0070490C" w:rsidRDefault="0070490C" w:rsidP="00061815"/>
    <w:p w14:paraId="4A4E1C83" w14:textId="77777777" w:rsidR="0070490C" w:rsidRDefault="0070490C" w:rsidP="00061815"/>
    <w:p w14:paraId="31A8ADF3" w14:textId="77777777" w:rsidR="0070490C" w:rsidRDefault="0070490C" w:rsidP="00061815"/>
    <w:p w14:paraId="2F260D62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61DC34BA" w14:textId="77777777" w:rsidR="0070490C" w:rsidRDefault="00E07871" w:rsidP="00061815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57DFB263" w14:textId="77777777" w:rsidR="0070490C" w:rsidRDefault="00E0787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</w:p>
    <w:p w14:paraId="3BCB729B" w14:textId="77777777" w:rsidR="0070490C" w:rsidRDefault="00E0787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08.02.14 Эксплуатация и обслуживание многоквартирного дома</w:t>
      </w:r>
    </w:p>
    <w:p w14:paraId="06F87AB4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05880F6E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4FC49FBD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4530F904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02CDE2C0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2F80A07D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7499B2DA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476F4510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12B957FF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6B719BAA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006DB449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0BA9FAD0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1307AA13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281455D6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2F2DB40B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0760DC29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29EAB7AC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2C95081B" w14:textId="77777777" w:rsidR="0070490C" w:rsidRDefault="00E07871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C64C1FE" w14:textId="77777777" w:rsidR="0070490C" w:rsidRDefault="00E07871">
      <w:pPr>
        <w:pStyle w:val="affffe"/>
        <w:spacing w:after="240"/>
        <w:jc w:val="center"/>
        <w:rPr>
          <w:rFonts w:ascii="Times New Roman" w:hAnsi="Times New Roman"/>
          <w:b/>
          <w:color w:val="000000"/>
          <w:sz w:val="24"/>
          <w:vertAlign w:val="superscript"/>
        </w:rPr>
      </w:pPr>
      <w:r>
        <w:rPr>
          <w:rFonts w:ascii="Times New Roman" w:hAnsi="Times New Roman"/>
          <w:b/>
          <w:color w:val="000000"/>
          <w:sz w:val="24"/>
        </w:rPr>
        <w:t>«ОП.04 ЭТИКА ПРОФЕССИОНАЛЬНОЙ ДЕЯТЕЛЬНОСТИ»</w:t>
      </w:r>
    </w:p>
    <w:p w14:paraId="70732F16" w14:textId="77777777" w:rsidR="0070490C" w:rsidRDefault="00E07871" w:rsidP="00061815">
      <w:r>
        <w:tab/>
      </w:r>
    </w:p>
    <w:p w14:paraId="0DE24054" w14:textId="77777777" w:rsidR="0070490C" w:rsidRDefault="0070490C" w:rsidP="00061815"/>
    <w:p w14:paraId="3BCA8832" w14:textId="77777777" w:rsidR="0070490C" w:rsidRDefault="0070490C" w:rsidP="00061815"/>
    <w:p w14:paraId="63D7AA0C" w14:textId="77777777" w:rsidR="0070490C" w:rsidRDefault="0070490C" w:rsidP="00061815"/>
    <w:p w14:paraId="63A37DED" w14:textId="77777777" w:rsidR="0070490C" w:rsidRDefault="0070490C" w:rsidP="00061815"/>
    <w:p w14:paraId="1222D8B3" w14:textId="77777777" w:rsidR="0070490C" w:rsidRDefault="0070490C" w:rsidP="00061815"/>
    <w:p w14:paraId="5DDFF835" w14:textId="77777777" w:rsidR="0070490C" w:rsidRDefault="0070490C" w:rsidP="00061815"/>
    <w:p w14:paraId="7441F765" w14:textId="77777777" w:rsidR="0070490C" w:rsidRDefault="0070490C" w:rsidP="00061815"/>
    <w:p w14:paraId="21BCDE58" w14:textId="77777777" w:rsidR="0070490C" w:rsidRDefault="0070490C" w:rsidP="00061815"/>
    <w:p w14:paraId="65AAAB29" w14:textId="77777777" w:rsidR="0070490C" w:rsidRDefault="0070490C" w:rsidP="00061815"/>
    <w:p w14:paraId="5F7531E3" w14:textId="77777777" w:rsidR="0070490C" w:rsidRDefault="0070490C" w:rsidP="00061815"/>
    <w:p w14:paraId="2E07C42E" w14:textId="77777777" w:rsidR="0070490C" w:rsidRDefault="0070490C" w:rsidP="00061815">
      <w:pPr>
        <w:rPr>
          <w:b/>
          <w:sz w:val="24"/>
        </w:rPr>
      </w:pPr>
    </w:p>
    <w:p w14:paraId="7AFDF611" w14:textId="77777777" w:rsidR="0070490C" w:rsidRDefault="0070490C" w:rsidP="00061815">
      <w:pPr>
        <w:rPr>
          <w:b/>
          <w:sz w:val="24"/>
        </w:rPr>
      </w:pPr>
    </w:p>
    <w:p w14:paraId="7BD5F6D0" w14:textId="77777777" w:rsidR="0070490C" w:rsidRDefault="0070490C" w:rsidP="00061815">
      <w:pPr>
        <w:rPr>
          <w:b/>
          <w:sz w:val="24"/>
        </w:rPr>
      </w:pPr>
    </w:p>
    <w:p w14:paraId="5A6A8784" w14:textId="77777777" w:rsidR="0070490C" w:rsidRDefault="00E07871" w:rsidP="00061815">
      <w:pPr>
        <w:pStyle w:val="1ffb"/>
        <w:pageBreakBefore/>
        <w:spacing w:before="100" w:after="100"/>
        <w:jc w:val="left"/>
        <w:rPr>
          <w:rFonts w:ascii="Times New Roman" w:hAnsi="Times New Roman"/>
        </w:rPr>
      </w:pPr>
      <w:bookmarkStart w:id="166" w:name="__RefHeading___34"/>
      <w:bookmarkStart w:id="167" w:name="__RefHeading___89"/>
      <w:bookmarkStart w:id="168" w:name="__RefHeading___144"/>
      <w:bookmarkStart w:id="169" w:name="__RefHeading___199"/>
      <w:bookmarkStart w:id="170" w:name="__RefHeading___254"/>
      <w:bookmarkEnd w:id="166"/>
      <w:bookmarkEnd w:id="167"/>
      <w:bookmarkEnd w:id="168"/>
      <w:bookmarkEnd w:id="169"/>
      <w:bookmarkEnd w:id="170"/>
      <w:r>
        <w:rPr>
          <w:rFonts w:ascii="Times New Roman" w:hAnsi="Times New Roman"/>
        </w:rPr>
        <w:lastRenderedPageBreak/>
        <w:t xml:space="preserve">                                                         СОДЕРЖАНИЕ ПРОГРАММЫ</w:t>
      </w:r>
    </w:p>
    <w:p w14:paraId="43DDB9D4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2C2EE2EB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" w:history="1">
        <w:r w:rsidR="00E07871">
          <w:t>1.    Общая характеристика ПРИМЕРНОЙ РАБОЧЕЙ ПРОГРАММЫ УЧЕБНОЙ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 \h</w:instrText>
        </w:r>
        <w:r w:rsidR="00E07871">
          <w:fldChar w:fldCharType="separate"/>
        </w:r>
        <w:r w:rsidR="00E07871">
          <w:t>10</w:t>
        </w:r>
        <w:r w:rsidR="00E07871">
          <w:fldChar w:fldCharType="end"/>
        </w:r>
      </w:hyperlink>
    </w:p>
    <w:p w14:paraId="1DC4103D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3" w:history="1">
        <w:r w:rsidR="00E07871">
          <w:t>1.1. Цель и место дисциплины в структуре образовательной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__RefHeading___3 \h</w:instrText>
        </w:r>
        <w:r w:rsidR="00E07871">
          <w:fldChar w:fldCharType="separate"/>
        </w:r>
        <w:r w:rsidR="00E07871">
          <w:t>10</w:t>
        </w:r>
        <w:r w:rsidR="00E07871">
          <w:fldChar w:fldCharType="end"/>
        </w:r>
      </w:hyperlink>
    </w:p>
    <w:p w14:paraId="05AFB6DA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4" w:history="1">
        <w:r w:rsidR="00E07871">
          <w:t>1.2. Планируемые результаты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__RefHeading___4 \h</w:instrText>
        </w:r>
        <w:r w:rsidR="00E07871">
          <w:fldChar w:fldCharType="separate"/>
        </w:r>
        <w:r w:rsidR="00E07871">
          <w:t>10</w:t>
        </w:r>
        <w:r w:rsidR="00E07871">
          <w:fldChar w:fldCharType="end"/>
        </w:r>
      </w:hyperlink>
    </w:p>
    <w:p w14:paraId="41066FA2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5" w:history="1">
        <w:r w:rsidR="00E07871">
          <w:t>2.Структура и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__RefHeading___5 \h</w:instrText>
        </w:r>
        <w:r w:rsidR="00E07871">
          <w:fldChar w:fldCharType="separate"/>
        </w:r>
        <w:r w:rsidR="00E07871">
          <w:t>11</w:t>
        </w:r>
        <w:r w:rsidR="00E07871">
          <w:fldChar w:fldCharType="end"/>
        </w:r>
      </w:hyperlink>
    </w:p>
    <w:p w14:paraId="2EF57AA9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6" w:history="1">
        <w:r w:rsidR="00E07871">
          <w:t>2.1. Трудоемкость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__RefHeading___6 \h</w:instrText>
        </w:r>
        <w:r w:rsidR="00E07871">
          <w:fldChar w:fldCharType="separate"/>
        </w:r>
        <w:r w:rsidR="00E07871">
          <w:t>11</w:t>
        </w:r>
        <w:r w:rsidR="00E07871">
          <w:fldChar w:fldCharType="end"/>
        </w:r>
      </w:hyperlink>
    </w:p>
    <w:p w14:paraId="1A6F72F3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7" w:history="1">
        <w:r w:rsidR="00E07871">
          <w:t>2.2. Примерное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__RefHeading___7 \h</w:instrText>
        </w:r>
        <w:r w:rsidR="00E07871">
          <w:fldChar w:fldCharType="separate"/>
        </w:r>
        <w:r w:rsidR="00E07871">
          <w:t>11</w:t>
        </w:r>
        <w:r w:rsidR="00E07871">
          <w:fldChar w:fldCharType="end"/>
        </w:r>
      </w:hyperlink>
    </w:p>
    <w:p w14:paraId="409987AE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8" w:history="1">
        <w:r w:rsidR="00E07871">
          <w:t>3. Условия реализации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__RefHeading___8 \h</w:instrText>
        </w:r>
        <w:r w:rsidR="00E07871">
          <w:fldChar w:fldCharType="separate"/>
        </w:r>
        <w:r w:rsidR="00E07871">
          <w:t>14</w:t>
        </w:r>
        <w:r w:rsidR="00E07871">
          <w:fldChar w:fldCharType="end"/>
        </w:r>
      </w:hyperlink>
    </w:p>
    <w:p w14:paraId="5CF6E8EA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9" w:history="1">
        <w:r w:rsidR="00E07871">
          <w:t>3.1. Материально-техническое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__RefHeading___9 \h</w:instrText>
        </w:r>
        <w:r w:rsidR="00E07871">
          <w:fldChar w:fldCharType="separate"/>
        </w:r>
        <w:r w:rsidR="00E07871">
          <w:t>14</w:t>
        </w:r>
        <w:r w:rsidR="00E07871">
          <w:fldChar w:fldCharType="end"/>
        </w:r>
      </w:hyperlink>
    </w:p>
    <w:p w14:paraId="07523686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0" w:history="1">
        <w:r w:rsidR="00E07871">
          <w:t>3.2. Учебно-методическое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__RefHeading___10 \h</w:instrText>
        </w:r>
        <w:r w:rsidR="00E07871">
          <w:fldChar w:fldCharType="separate"/>
        </w:r>
        <w:r w:rsidR="00E07871">
          <w:t>14</w:t>
        </w:r>
        <w:r w:rsidR="00E07871">
          <w:fldChar w:fldCharType="end"/>
        </w:r>
      </w:hyperlink>
    </w:p>
    <w:p w14:paraId="78025A2A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1" w:history="1">
        <w:r w:rsidR="00E07871">
          <w:t>4. Контроль и оценка результатов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__RefHeading___11 \h</w:instrText>
        </w:r>
        <w:r w:rsidR="00E07871">
          <w:fldChar w:fldCharType="separate"/>
        </w:r>
        <w:r w:rsidR="00E07871">
          <w:t>14</w:t>
        </w:r>
        <w:r w:rsidR="00E07871">
          <w:fldChar w:fldCharType="end"/>
        </w:r>
      </w:hyperlink>
    </w:p>
    <w:p w14:paraId="0D49F2E6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2" w:history="1">
        <w:r w:rsidR="00E07871">
          <w:t>СОДЕРЖАНИЕ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__RefHeading___12 \h</w:instrText>
        </w:r>
        <w:r w:rsidR="00E07871">
          <w:fldChar w:fldCharType="separate"/>
        </w:r>
        <w:r w:rsidR="00E07871">
          <w:t>16</w:t>
        </w:r>
        <w:r w:rsidR="00E07871">
          <w:fldChar w:fldCharType="end"/>
        </w:r>
      </w:hyperlink>
    </w:p>
    <w:p w14:paraId="68F81BEC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3" w:history="1">
        <w:r w:rsidR="00E07871">
          <w:t>2.    Общая характеристика ПРИМЕРНОЙ РАБОЧЕЙ ПРОГРАММЫ УЧЕБНОЙ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__RefHeading___13 \h</w:instrText>
        </w:r>
        <w:r w:rsidR="00E07871">
          <w:fldChar w:fldCharType="separate"/>
        </w:r>
        <w:r w:rsidR="00E07871">
          <w:t>19</w:t>
        </w:r>
        <w:r w:rsidR="00E07871">
          <w:fldChar w:fldCharType="end"/>
        </w:r>
      </w:hyperlink>
    </w:p>
    <w:p w14:paraId="115419AF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4" w:history="1">
        <w:r w:rsidR="00E07871">
          <w:t>1.1. Цель и место дисциплины в структуре образовательной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__RefHeading___14 \h</w:instrText>
        </w:r>
        <w:r w:rsidR="00E07871">
          <w:fldChar w:fldCharType="separate"/>
        </w:r>
        <w:r w:rsidR="00E07871">
          <w:t>19</w:t>
        </w:r>
        <w:r w:rsidR="00E07871">
          <w:fldChar w:fldCharType="end"/>
        </w:r>
      </w:hyperlink>
    </w:p>
    <w:p w14:paraId="626A0618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5" w:history="1">
        <w:r w:rsidR="00E07871">
          <w:t>1.2. Планируемые результаты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__RefHeading___15 \h</w:instrText>
        </w:r>
        <w:r w:rsidR="00E07871">
          <w:fldChar w:fldCharType="separate"/>
        </w:r>
        <w:r w:rsidR="00E07871">
          <w:t>19</w:t>
        </w:r>
        <w:r w:rsidR="00E07871">
          <w:fldChar w:fldCharType="end"/>
        </w:r>
      </w:hyperlink>
    </w:p>
    <w:p w14:paraId="1878B76A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6" w:history="1">
        <w:r w:rsidR="00E07871">
          <w:t>2.Структура и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__RefHeading___16 \h</w:instrText>
        </w:r>
        <w:r w:rsidR="00E07871">
          <w:fldChar w:fldCharType="separate"/>
        </w:r>
        <w:r w:rsidR="00E07871">
          <w:t>19</w:t>
        </w:r>
        <w:r w:rsidR="00E07871">
          <w:fldChar w:fldCharType="end"/>
        </w:r>
      </w:hyperlink>
    </w:p>
    <w:p w14:paraId="6A21182D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7" w:history="1">
        <w:r w:rsidR="00E07871">
          <w:t>2.1. Трудоемкость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__RefHeading___17 \h</w:instrText>
        </w:r>
        <w:r w:rsidR="00E07871">
          <w:fldChar w:fldCharType="separate"/>
        </w:r>
        <w:r w:rsidR="00E07871">
          <w:t>19</w:t>
        </w:r>
        <w:r w:rsidR="00E07871">
          <w:fldChar w:fldCharType="end"/>
        </w:r>
      </w:hyperlink>
    </w:p>
    <w:p w14:paraId="12A958CE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8" w:history="1">
        <w:r w:rsidR="00E07871">
          <w:t>2.2. Примерное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__RefHeading___18 \h</w:instrText>
        </w:r>
        <w:r w:rsidR="00E07871">
          <w:fldChar w:fldCharType="separate"/>
        </w:r>
        <w:r w:rsidR="00E07871">
          <w:t>20</w:t>
        </w:r>
        <w:r w:rsidR="00E07871">
          <w:fldChar w:fldCharType="end"/>
        </w:r>
      </w:hyperlink>
    </w:p>
    <w:p w14:paraId="05C0A43E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9" w:history="1">
        <w:r w:rsidR="00E07871">
          <w:t>3. Условия реализации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__RefHeading___19 \h</w:instrText>
        </w:r>
        <w:r w:rsidR="00E07871">
          <w:fldChar w:fldCharType="separate"/>
        </w:r>
        <w:r w:rsidR="00E07871">
          <w:t>21</w:t>
        </w:r>
        <w:r w:rsidR="00E07871">
          <w:fldChar w:fldCharType="end"/>
        </w:r>
      </w:hyperlink>
    </w:p>
    <w:p w14:paraId="4A6983FD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0" w:history="1">
        <w:r w:rsidR="00E07871">
          <w:t>3.1. Материально-техническое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__RefHeading___20 \h</w:instrText>
        </w:r>
        <w:r w:rsidR="00E07871">
          <w:fldChar w:fldCharType="separate"/>
        </w:r>
        <w:r w:rsidR="00E07871">
          <w:t>21</w:t>
        </w:r>
        <w:r w:rsidR="00E07871">
          <w:fldChar w:fldCharType="end"/>
        </w:r>
      </w:hyperlink>
    </w:p>
    <w:p w14:paraId="4CF953DB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1" w:history="1">
        <w:r w:rsidR="00E07871">
          <w:t>3.2. Учебно-методическое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__RefHeading___21 \h</w:instrText>
        </w:r>
        <w:r w:rsidR="00E07871">
          <w:fldChar w:fldCharType="separate"/>
        </w:r>
        <w:r w:rsidR="00E07871">
          <w:t>22</w:t>
        </w:r>
        <w:r w:rsidR="00E07871">
          <w:fldChar w:fldCharType="end"/>
        </w:r>
      </w:hyperlink>
    </w:p>
    <w:p w14:paraId="1412D553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2" w:history="1">
        <w:r w:rsidR="00E07871">
          <w:t>4. Контроль и оценка результатов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__RefHeading___22 \h</w:instrText>
        </w:r>
        <w:r w:rsidR="00E07871">
          <w:fldChar w:fldCharType="separate"/>
        </w:r>
        <w:r w:rsidR="00E07871">
          <w:t>22</w:t>
        </w:r>
        <w:r w:rsidR="00E07871">
          <w:fldChar w:fldCharType="end"/>
        </w:r>
      </w:hyperlink>
    </w:p>
    <w:p w14:paraId="318E7FAF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3" w:history="1">
        <w:r w:rsidR="00E07871">
          <w:t>СОДЕРЖАНИЕ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__RefHeading___23 \h</w:instrText>
        </w:r>
        <w:r w:rsidR="00E07871">
          <w:fldChar w:fldCharType="separate"/>
        </w:r>
        <w:r w:rsidR="00E07871">
          <w:t>24</w:t>
        </w:r>
        <w:r w:rsidR="00E07871">
          <w:fldChar w:fldCharType="end"/>
        </w:r>
      </w:hyperlink>
    </w:p>
    <w:p w14:paraId="42C52EB2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4" w:history="1">
        <w:r w:rsidR="00E07871">
          <w:t>1.    Общая характеристика ПРИМЕРНОЙ РАБОЧЕЙ ПРОГРАММЫ УЧЕБНОЙ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__RefHeading___24 \h</w:instrText>
        </w:r>
        <w:r w:rsidR="00E07871">
          <w:fldChar w:fldCharType="separate"/>
        </w:r>
        <w:r w:rsidR="00E07871">
          <w:t>27</w:t>
        </w:r>
        <w:r w:rsidR="00E07871">
          <w:fldChar w:fldCharType="end"/>
        </w:r>
      </w:hyperlink>
    </w:p>
    <w:p w14:paraId="219D3F81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5" w:history="1">
        <w:r w:rsidR="00E07871">
          <w:t>1.1. Цель и место дисциплины в структуре образовательной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__RefHeading___25 \h</w:instrText>
        </w:r>
        <w:r w:rsidR="00E07871">
          <w:fldChar w:fldCharType="separate"/>
        </w:r>
        <w:r w:rsidR="00E07871">
          <w:t>27</w:t>
        </w:r>
        <w:r w:rsidR="00E07871">
          <w:fldChar w:fldCharType="end"/>
        </w:r>
      </w:hyperlink>
    </w:p>
    <w:p w14:paraId="2899ED5D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6" w:history="1">
        <w:r w:rsidR="00E07871">
          <w:t>1.2. Планируемые результаты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__RefHeading___26 \h</w:instrText>
        </w:r>
        <w:r w:rsidR="00E07871">
          <w:fldChar w:fldCharType="separate"/>
        </w:r>
        <w:r w:rsidR="00E07871">
          <w:t>27</w:t>
        </w:r>
        <w:r w:rsidR="00E07871">
          <w:fldChar w:fldCharType="end"/>
        </w:r>
      </w:hyperlink>
    </w:p>
    <w:p w14:paraId="3433D6C9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27" w:history="1">
        <w:r w:rsidR="00E07871">
          <w:t>2.Структура и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__RefHeading___27 \h</w:instrText>
        </w:r>
        <w:r w:rsidR="00E07871">
          <w:fldChar w:fldCharType="separate"/>
        </w:r>
        <w:r w:rsidR="00E07871">
          <w:t>27</w:t>
        </w:r>
        <w:r w:rsidR="00E07871">
          <w:fldChar w:fldCharType="end"/>
        </w:r>
      </w:hyperlink>
    </w:p>
    <w:p w14:paraId="43C3BA3B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8" w:history="1">
        <w:r w:rsidR="00E07871">
          <w:t>2.1. Трудоемкость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__RefHeading___28 \h</w:instrText>
        </w:r>
        <w:r w:rsidR="00E07871">
          <w:fldChar w:fldCharType="separate"/>
        </w:r>
        <w:r w:rsidR="00E07871">
          <w:t>27</w:t>
        </w:r>
        <w:r w:rsidR="00E07871">
          <w:fldChar w:fldCharType="end"/>
        </w:r>
      </w:hyperlink>
    </w:p>
    <w:p w14:paraId="46CC41C6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29" w:history="1">
        <w:r w:rsidR="00E07871">
          <w:t>2.2. Примерное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__RefHeading___29 \h</w:instrText>
        </w:r>
        <w:r w:rsidR="00E07871">
          <w:fldChar w:fldCharType="separate"/>
        </w:r>
        <w:r w:rsidR="00E07871">
          <w:t>28</w:t>
        </w:r>
        <w:r w:rsidR="00E07871">
          <w:fldChar w:fldCharType="end"/>
        </w:r>
      </w:hyperlink>
    </w:p>
    <w:p w14:paraId="250428B1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30" w:history="1">
        <w:r w:rsidR="00E07871">
          <w:t>3. Условия реализации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__RefHeading___30 \h</w:instrText>
        </w:r>
        <w:r w:rsidR="00E07871">
          <w:fldChar w:fldCharType="separate"/>
        </w:r>
        <w:r w:rsidR="00E07871">
          <w:t>29</w:t>
        </w:r>
        <w:r w:rsidR="00E07871">
          <w:fldChar w:fldCharType="end"/>
        </w:r>
      </w:hyperlink>
    </w:p>
    <w:p w14:paraId="2B99C706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31" w:history="1">
        <w:r w:rsidR="00E07871">
          <w:t>3.1. Материально-техническое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__RefHeading___31 \h</w:instrText>
        </w:r>
        <w:r w:rsidR="00E07871">
          <w:fldChar w:fldCharType="separate"/>
        </w:r>
        <w:r w:rsidR="00E07871">
          <w:t>29</w:t>
        </w:r>
        <w:r w:rsidR="00E07871">
          <w:fldChar w:fldCharType="end"/>
        </w:r>
      </w:hyperlink>
    </w:p>
    <w:p w14:paraId="4574F7E9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32" w:history="1">
        <w:r w:rsidR="00E07871">
          <w:t>3.2. Учебно-методическое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__RefHeading___32 \h</w:instrText>
        </w:r>
        <w:r w:rsidR="00E07871">
          <w:fldChar w:fldCharType="separate"/>
        </w:r>
        <w:r w:rsidR="00E07871">
          <w:t>29</w:t>
        </w:r>
        <w:r w:rsidR="00E07871">
          <w:fldChar w:fldCharType="end"/>
        </w:r>
      </w:hyperlink>
    </w:p>
    <w:p w14:paraId="33579178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33" w:history="1">
        <w:r w:rsidR="00E07871">
          <w:t>4. Контроль и оценка результатов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__RefHeading___33 \h</w:instrText>
        </w:r>
        <w:r w:rsidR="00E07871">
          <w:fldChar w:fldCharType="separate"/>
        </w:r>
        <w:r w:rsidR="00E07871">
          <w:t>30</w:t>
        </w:r>
        <w:r w:rsidR="00E07871">
          <w:fldChar w:fldCharType="end"/>
        </w:r>
      </w:hyperlink>
    </w:p>
    <w:p w14:paraId="41746AAE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34" w:history="1">
        <w:r w:rsidR="00E07871">
          <w:t>СОДЕРЖАНИЕ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__RefHeading___34 \h</w:instrText>
        </w:r>
        <w:r w:rsidR="00E07871">
          <w:fldChar w:fldCharType="separate"/>
        </w:r>
        <w:r w:rsidR="00E07871">
          <w:t>32</w:t>
        </w:r>
        <w:r w:rsidR="00E07871">
          <w:fldChar w:fldCharType="end"/>
        </w:r>
      </w:hyperlink>
    </w:p>
    <w:p w14:paraId="2A2D76FE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35" w:history="1">
        <w:r w:rsidR="00E07871">
          <w:t>1.    Общая характеристика ПРИМЕРНОЙ РАБОЧЕЙ ПРОГРАММЫ УЧЕБНОЙ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__RefHeading___35 \h</w:instrText>
        </w:r>
        <w:r w:rsidR="00E07871">
          <w:fldChar w:fldCharType="separate"/>
        </w:r>
        <w:r w:rsidR="00E07871">
          <w:t>35</w:t>
        </w:r>
        <w:r w:rsidR="00E07871">
          <w:fldChar w:fldCharType="end"/>
        </w:r>
      </w:hyperlink>
    </w:p>
    <w:p w14:paraId="2D3AC9B0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36" w:history="1">
        <w:r w:rsidR="00E07871">
          <w:t>1.1. Цель и место дисциплины в структуре образовательной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__RefHeading___36 \h</w:instrText>
        </w:r>
        <w:r w:rsidR="00E07871">
          <w:fldChar w:fldCharType="separate"/>
        </w:r>
        <w:r w:rsidR="00E07871">
          <w:t>35</w:t>
        </w:r>
        <w:r w:rsidR="00E07871">
          <w:fldChar w:fldCharType="end"/>
        </w:r>
      </w:hyperlink>
    </w:p>
    <w:p w14:paraId="43582F7E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37" w:history="1">
        <w:r w:rsidR="00E07871">
          <w:t>1.2. Планируемые результаты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__RefHeading___37 \h</w:instrText>
        </w:r>
        <w:r w:rsidR="00E07871">
          <w:fldChar w:fldCharType="separate"/>
        </w:r>
        <w:r w:rsidR="00E07871">
          <w:t>35</w:t>
        </w:r>
        <w:r w:rsidR="00E07871">
          <w:fldChar w:fldCharType="end"/>
        </w:r>
      </w:hyperlink>
    </w:p>
    <w:p w14:paraId="2922C459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38" w:history="1">
        <w:r w:rsidR="00E07871">
          <w:t>2.Структура и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__RefHeading___38 \h</w:instrText>
        </w:r>
        <w:r w:rsidR="00E07871">
          <w:fldChar w:fldCharType="separate"/>
        </w:r>
        <w:r w:rsidR="00E07871">
          <w:t>36</w:t>
        </w:r>
        <w:r w:rsidR="00E07871">
          <w:fldChar w:fldCharType="end"/>
        </w:r>
      </w:hyperlink>
    </w:p>
    <w:p w14:paraId="35D3606D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39" w:history="1">
        <w:r w:rsidR="00E07871">
          <w:t>2.1. Трудоемкость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__RefHeading___39 \h</w:instrText>
        </w:r>
        <w:r w:rsidR="00E07871">
          <w:fldChar w:fldCharType="separate"/>
        </w:r>
        <w:r w:rsidR="00E07871">
          <w:t>36</w:t>
        </w:r>
        <w:r w:rsidR="00E07871">
          <w:fldChar w:fldCharType="end"/>
        </w:r>
      </w:hyperlink>
    </w:p>
    <w:p w14:paraId="09270420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40" w:history="1">
        <w:r w:rsidR="00E07871">
          <w:t>2.2. Примерное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__RefHeading___40 \h</w:instrText>
        </w:r>
        <w:r w:rsidR="00E07871">
          <w:fldChar w:fldCharType="separate"/>
        </w:r>
        <w:r w:rsidR="00E07871">
          <w:t>36</w:t>
        </w:r>
        <w:r w:rsidR="00E07871">
          <w:fldChar w:fldCharType="end"/>
        </w:r>
      </w:hyperlink>
    </w:p>
    <w:p w14:paraId="38D600E3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41" w:history="1">
        <w:r w:rsidR="00E07871">
          <w:t>3. Условия реализации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__RefHeading___41 \h</w:instrText>
        </w:r>
        <w:r w:rsidR="00E07871">
          <w:fldChar w:fldCharType="separate"/>
        </w:r>
        <w:r w:rsidR="00E07871">
          <w:t>37</w:t>
        </w:r>
        <w:r w:rsidR="00E07871">
          <w:fldChar w:fldCharType="end"/>
        </w:r>
      </w:hyperlink>
    </w:p>
    <w:p w14:paraId="04ECE653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42" w:history="1">
        <w:r w:rsidR="00E07871">
          <w:t>3.1. Материально-техническое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__RefHeading___42 \h</w:instrText>
        </w:r>
        <w:r w:rsidR="00E07871">
          <w:fldChar w:fldCharType="separate"/>
        </w:r>
        <w:r w:rsidR="00E07871">
          <w:t>37</w:t>
        </w:r>
        <w:r w:rsidR="00E07871">
          <w:fldChar w:fldCharType="end"/>
        </w:r>
      </w:hyperlink>
    </w:p>
    <w:p w14:paraId="0F4CBA2C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43" w:history="1">
        <w:r w:rsidR="00E07871">
          <w:t>3.2. Учебно-методическое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__RefHeading___43 \h</w:instrText>
        </w:r>
        <w:r w:rsidR="00E07871">
          <w:fldChar w:fldCharType="separate"/>
        </w:r>
        <w:r w:rsidR="00E07871">
          <w:t>37</w:t>
        </w:r>
        <w:r w:rsidR="00E07871">
          <w:fldChar w:fldCharType="end"/>
        </w:r>
      </w:hyperlink>
    </w:p>
    <w:p w14:paraId="0D8EF06C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44" w:history="1">
        <w:r w:rsidR="00E07871">
          <w:t>4. Контроль и оценка результатов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__RefHeading___44 \h</w:instrText>
        </w:r>
        <w:r w:rsidR="00E07871">
          <w:fldChar w:fldCharType="separate"/>
        </w:r>
        <w:r w:rsidR="00E07871">
          <w:t>38</w:t>
        </w:r>
        <w:r w:rsidR="00E07871">
          <w:fldChar w:fldCharType="end"/>
        </w:r>
      </w:hyperlink>
    </w:p>
    <w:p w14:paraId="3FAA08D2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45" w:history="1">
        <w:r w:rsidR="00E07871">
          <w:t>СОДЕРЖАНИЕ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__RefHeading___45 \h</w:instrText>
        </w:r>
        <w:r w:rsidR="00E07871">
          <w:fldChar w:fldCharType="separate"/>
        </w:r>
        <w:r w:rsidR="00E07871">
          <w:t>40</w:t>
        </w:r>
        <w:r w:rsidR="00E07871">
          <w:fldChar w:fldCharType="end"/>
        </w:r>
      </w:hyperlink>
    </w:p>
    <w:p w14:paraId="792132DB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46" w:history="1">
        <w:r w:rsidR="00E07871">
          <w:t>1.    Общая характеристика ПРИМЕРНОЙ РАБОЧЕЙ ПРОГРАММЫ УЧЕБНОЙ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__RefHeading___46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09A90235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47" w:history="1">
        <w:r w:rsidR="00E07871">
          <w:t>1.1. Цель и место дисциплины в структуре образовательной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__RefHeading___47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33C66E77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48" w:history="1">
        <w:r w:rsidR="00E07871">
          <w:t>1.2. Планируемые результаты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__RefHeading___48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5E88A272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49" w:history="1">
        <w:r w:rsidR="00E07871">
          <w:t>2.Структура и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__RefHeading___49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3ACCD9BD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50" w:history="1">
        <w:r w:rsidR="00E07871">
          <w:t>2.1. Трудоемкость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__RefHeading___50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5FC9F7D5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51" w:history="1">
        <w:r w:rsidR="00E07871">
          <w:t>2.2. Примерное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__RefHeading___51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62358DDA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52" w:history="1">
        <w:r w:rsidR="00E07871">
          <w:t>3. Условия реализации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__RefHeading___52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3B8FDE7B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53" w:history="1">
        <w:r w:rsidR="00E07871">
          <w:t>3.1. Материально-техническое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__RefHeading___53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1956D8F2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54" w:history="1">
        <w:r w:rsidR="00E07871">
          <w:t>3.2. Учебно-методическое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__RefHeading___54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33CD8199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55" w:history="1">
        <w:r w:rsidR="00E07871">
          <w:t>4. Контроль и оценка результатов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__RefHeading___55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6DF1A192" w14:textId="77777777" w:rsidR="0070490C" w:rsidRDefault="00E07871">
      <w:r>
        <w:fldChar w:fldCharType="end"/>
      </w:r>
    </w:p>
    <w:p w14:paraId="69D059D2" w14:textId="77777777" w:rsidR="0070490C" w:rsidRDefault="0070490C">
      <w:pPr>
        <w:sectPr w:rsidR="0070490C">
          <w:headerReference w:type="even" r:id="rId17"/>
          <w:headerReference w:type="default" r:id="rId18"/>
          <w:pgSz w:w="11906" w:h="16838"/>
          <w:pgMar w:top="1134" w:right="567" w:bottom="1134" w:left="1701" w:header="709" w:footer="709" w:gutter="0"/>
          <w:cols w:space="720"/>
        </w:sectPr>
      </w:pPr>
    </w:p>
    <w:p w14:paraId="7912A9D3" w14:textId="77777777" w:rsidR="0070490C" w:rsidRDefault="00E07871">
      <w:pPr>
        <w:pStyle w:val="1ffb"/>
        <w:numPr>
          <w:ilvl w:val="0"/>
          <w:numId w:val="9"/>
        </w:numPr>
        <w:rPr>
          <w:rFonts w:ascii="Times New Roman" w:hAnsi="Times New Roman"/>
        </w:rPr>
      </w:pPr>
      <w:bookmarkStart w:id="171" w:name="__RefHeading___35"/>
      <w:bookmarkStart w:id="172" w:name="__RefHeading___90"/>
      <w:bookmarkStart w:id="173" w:name="__RefHeading___145"/>
      <w:bookmarkStart w:id="174" w:name="__RefHeading___200"/>
      <w:bookmarkStart w:id="175" w:name="__RefHeading___255"/>
      <w:bookmarkEnd w:id="171"/>
      <w:bookmarkEnd w:id="172"/>
      <w:bookmarkEnd w:id="173"/>
      <w:bookmarkEnd w:id="174"/>
      <w:bookmarkEnd w:id="175"/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5C09EA01" w14:textId="77777777" w:rsidR="0070490C" w:rsidRDefault="00E07871">
      <w:pPr>
        <w:pStyle w:val="affffe"/>
        <w:numPr>
          <w:ilvl w:val="0"/>
          <w:numId w:val="0"/>
        </w:numPr>
        <w:spacing w:after="240"/>
        <w:ind w:left="1440"/>
        <w:rPr>
          <w:rFonts w:ascii="Times New Roman" w:hAnsi="Times New Roman"/>
          <w:b/>
          <w:color w:val="000000"/>
          <w:sz w:val="24"/>
          <w:vertAlign w:val="superscript"/>
        </w:rPr>
      </w:pPr>
      <w:r>
        <w:rPr>
          <w:rFonts w:ascii="Times New Roman" w:hAnsi="Times New Roman"/>
          <w:b/>
          <w:color w:val="000000"/>
          <w:sz w:val="24"/>
        </w:rPr>
        <w:t>«ОП.04 ЭТИКА ПРОФЕССИОНАЛЬНОЙ ДЕЯТЕЛЬНОСТИ»</w:t>
      </w:r>
    </w:p>
    <w:p w14:paraId="03630700" w14:textId="77777777" w:rsidR="0070490C" w:rsidRDefault="0070490C">
      <w:pPr>
        <w:pStyle w:val="affd"/>
      </w:pPr>
    </w:p>
    <w:p w14:paraId="09104E4A" w14:textId="77777777" w:rsidR="0070490C" w:rsidRDefault="00E07871">
      <w:pPr>
        <w:pStyle w:val="112"/>
        <w:rPr>
          <w:rFonts w:ascii="Times New Roman" w:hAnsi="Times New Roman"/>
        </w:rPr>
      </w:pPr>
      <w:bookmarkStart w:id="176" w:name="__RefHeading___36"/>
      <w:bookmarkStart w:id="177" w:name="__RefHeading___91"/>
      <w:bookmarkStart w:id="178" w:name="__RefHeading___146"/>
      <w:bookmarkStart w:id="179" w:name="__RefHeading___201"/>
      <w:bookmarkStart w:id="180" w:name="__RefHeading___256"/>
      <w:bookmarkEnd w:id="176"/>
      <w:bookmarkEnd w:id="177"/>
      <w:bookmarkEnd w:id="178"/>
      <w:bookmarkEnd w:id="179"/>
      <w:bookmarkEnd w:id="180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519824B4" w14:textId="77777777" w:rsidR="0070490C" w:rsidRDefault="00E0787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«Этика профессиональной деятельности»: </w:t>
      </w:r>
      <w:r>
        <w:rPr>
          <w:rFonts w:ascii="Times New Roman" w:hAnsi="Times New Roman"/>
          <w:sz w:val="24"/>
          <w:highlight w:val="white"/>
        </w:rPr>
        <w:t>формирование системы знаний об истории развития профессиональной этики, ее основных категориях; осознанного отношения к гражданскому и служебному долгу; представления о способах разрешения нравственных конфликтных ситуаций и установки на безусловное соблюдение этических норм в профессиональной деятельности, а также формирование общекультурных компетенций.</w:t>
      </w:r>
      <w:r>
        <w:rPr>
          <w:rFonts w:ascii="Times New Roman" w:hAnsi="Times New Roman"/>
          <w:sz w:val="24"/>
        </w:rPr>
        <w:t xml:space="preserve"> </w:t>
      </w:r>
    </w:p>
    <w:p w14:paraId="54C4F398" w14:textId="77777777" w:rsidR="0070490C" w:rsidRDefault="00E0787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«Этика профессиональной деятельности» включена в обязательную часть общепрофессионального цикла образовательной программы.</w:t>
      </w:r>
    </w:p>
    <w:p w14:paraId="22C1DEC5" w14:textId="77777777" w:rsidR="0070490C" w:rsidRDefault="0070490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28BE929" w14:textId="77777777" w:rsidR="0070490C" w:rsidRDefault="00E07871">
      <w:pPr>
        <w:pStyle w:val="112"/>
        <w:rPr>
          <w:rFonts w:ascii="Times New Roman" w:hAnsi="Times New Roman"/>
        </w:rPr>
      </w:pPr>
      <w:bookmarkStart w:id="181" w:name="__RefHeading___37"/>
      <w:bookmarkStart w:id="182" w:name="__RefHeading___92"/>
      <w:bookmarkStart w:id="183" w:name="__RefHeading___147"/>
      <w:bookmarkStart w:id="184" w:name="__RefHeading___202"/>
      <w:bookmarkStart w:id="185" w:name="__RefHeading___257"/>
      <w:bookmarkEnd w:id="181"/>
      <w:bookmarkEnd w:id="182"/>
      <w:bookmarkEnd w:id="183"/>
      <w:bookmarkEnd w:id="184"/>
      <w:bookmarkEnd w:id="185"/>
      <w:r>
        <w:rPr>
          <w:rFonts w:ascii="Times New Roman" w:hAnsi="Times New Roman"/>
        </w:rPr>
        <w:t>1.2. Планируемые результаты освоения дисциплины</w:t>
      </w:r>
    </w:p>
    <w:p w14:paraId="4C7C8935" w14:textId="77777777" w:rsidR="0070490C" w:rsidRDefault="00E0787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0A8A2C0" w14:textId="77777777" w:rsidR="0070490C" w:rsidRDefault="00E0787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p w14:paraId="40789131" w14:textId="77777777" w:rsidR="0070490C" w:rsidRDefault="0070490C">
      <w:pPr>
        <w:spacing w:after="120"/>
        <w:ind w:firstLine="709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3969"/>
        <w:gridCol w:w="3827"/>
      </w:tblGrid>
      <w:tr w:rsidR="0070490C" w14:paraId="17A5BD54" w14:textId="77777777">
        <w:trPr>
          <w:trHeight w:val="649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6DECA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417DCAFE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ОК, ПК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1436D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5536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0490C" w14:paraId="3C73926A" w14:textId="77777777">
        <w:trPr>
          <w:trHeight w:val="212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D08A5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01-07</w:t>
            </w:r>
          </w:p>
          <w:p w14:paraId="28218692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293466B5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1.1-1.4.</w:t>
            </w:r>
          </w:p>
          <w:p w14:paraId="5A54F529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2.1-2.4.</w:t>
            </w:r>
          </w:p>
          <w:p w14:paraId="084E03B5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3.1-3.2</w:t>
            </w:r>
          </w:p>
          <w:p w14:paraId="33F0FA1E" w14:textId="77777777" w:rsidR="0070490C" w:rsidRDefault="007049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80FB0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различные средства и методы делового общения</w:t>
            </w:r>
          </w:p>
          <w:p w14:paraId="363EB50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анализировать профессиональные ситуации с позиции участвующих в них индивидов</w:t>
            </w:r>
          </w:p>
          <w:p w14:paraId="1EB351BE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управлять конфликтами и стрессами в процессе профессиональной деятельности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3A017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 этики делового общения;</w:t>
            </w:r>
          </w:p>
          <w:p w14:paraId="033189CC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делового общения и его различные виды</w:t>
            </w:r>
          </w:p>
          <w:p w14:paraId="1E7FF8C1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этические принципы и нормы, функционирующие в сфере деловых отношений и в общечеловеческой сфере </w:t>
            </w:r>
          </w:p>
          <w:p w14:paraId="2E76CCF3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принципы профессиональной этики </w:t>
            </w:r>
          </w:p>
          <w:p w14:paraId="1EA13FAD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этические принципы взаимоотношений в рабочем коллективе</w:t>
            </w:r>
          </w:p>
          <w:p w14:paraId="2B148892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принципы морального самосовершенствования и самовоспитания </w:t>
            </w:r>
          </w:p>
          <w:p w14:paraId="4DC80FC5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делового этикета;</w:t>
            </w:r>
          </w:p>
          <w:p w14:paraId="0F11E464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различные этические модели, используемые в российской и международной практике управления и разрешения конфликтов </w:t>
            </w:r>
          </w:p>
        </w:tc>
      </w:tr>
    </w:tbl>
    <w:p w14:paraId="38C4CE4A" w14:textId="77777777" w:rsidR="0070490C" w:rsidRDefault="00E07871">
      <w:pPr>
        <w:pStyle w:val="1ffb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</w:t>
      </w:r>
    </w:p>
    <w:p w14:paraId="712AC84B" w14:textId="2950B654" w:rsidR="0070490C" w:rsidRDefault="00E07871" w:rsidP="001974F8">
      <w:pPr>
        <w:pStyle w:val="1ffb"/>
        <w:rPr>
          <w:rFonts w:ascii="Times New Roman" w:hAnsi="Times New Roman"/>
        </w:rPr>
      </w:pPr>
      <w:bookmarkStart w:id="186" w:name="__RefHeading___38"/>
      <w:bookmarkStart w:id="187" w:name="__RefHeading___93"/>
      <w:bookmarkStart w:id="188" w:name="__RefHeading___148"/>
      <w:bookmarkStart w:id="189" w:name="__RefHeading___203"/>
      <w:bookmarkStart w:id="190" w:name="__RefHeading___258"/>
      <w:bookmarkEnd w:id="186"/>
      <w:bookmarkEnd w:id="187"/>
      <w:bookmarkEnd w:id="188"/>
      <w:bookmarkEnd w:id="189"/>
      <w:bookmarkEnd w:id="190"/>
      <w:r>
        <w:rPr>
          <w:rFonts w:ascii="Times New Roman" w:hAnsi="Times New Roman"/>
        </w:rPr>
        <w:t>2.Структура и содержание ДИСЦИПЛИНЫ</w:t>
      </w:r>
    </w:p>
    <w:p w14:paraId="1152D62B" w14:textId="77777777" w:rsidR="0070490C" w:rsidRDefault="00E07871">
      <w:pPr>
        <w:pStyle w:val="112"/>
        <w:rPr>
          <w:rFonts w:ascii="Times New Roman" w:hAnsi="Times New Roman"/>
        </w:rPr>
      </w:pPr>
      <w:bookmarkStart w:id="191" w:name="__RefHeading___39"/>
      <w:bookmarkStart w:id="192" w:name="__RefHeading___94"/>
      <w:bookmarkStart w:id="193" w:name="__RefHeading___149"/>
      <w:bookmarkStart w:id="194" w:name="__RefHeading___204"/>
      <w:bookmarkStart w:id="195" w:name="__RefHeading___259"/>
      <w:bookmarkEnd w:id="191"/>
      <w:bookmarkEnd w:id="192"/>
      <w:bookmarkEnd w:id="193"/>
      <w:bookmarkEnd w:id="194"/>
      <w:bookmarkEnd w:id="195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0490C" w14:paraId="0A53978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EED8E8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41958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D0F5F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70490C" w14:paraId="57C9A7E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85AED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503E0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270AF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</w:tr>
      <w:tr w:rsidR="0070490C" w14:paraId="0B5D7DA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B9AA4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f"/>
                <w:rFonts w:ascii="Times New Roman" w:hAnsi="Times New Roman"/>
                <w:sz w:val="24"/>
              </w:rPr>
              <w:footnoteReference w:id="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86F39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FE267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0490C" w14:paraId="543657A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A97F34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1AF14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66D27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0490C" w14:paraId="2A4386B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E278B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FD2F7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D34E7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0490C" w14:paraId="1A85144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3090B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ED58B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65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31AB9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35</w:t>
            </w:r>
          </w:p>
        </w:tc>
      </w:tr>
    </w:tbl>
    <w:p w14:paraId="7E66F4C6" w14:textId="77777777" w:rsidR="0070490C" w:rsidRDefault="0070490C">
      <w:pPr>
        <w:rPr>
          <w:rFonts w:ascii="Times New Roman" w:hAnsi="Times New Roman"/>
          <w:sz w:val="24"/>
        </w:rPr>
      </w:pPr>
    </w:p>
    <w:p w14:paraId="4EC9571A" w14:textId="77777777" w:rsidR="0070490C" w:rsidRDefault="00E07871">
      <w:pPr>
        <w:pStyle w:val="112"/>
        <w:rPr>
          <w:rFonts w:ascii="Times New Roman" w:hAnsi="Times New Roman"/>
        </w:rPr>
      </w:pPr>
      <w:bookmarkStart w:id="196" w:name="__RefHeading___40"/>
      <w:bookmarkStart w:id="197" w:name="__RefHeading___95"/>
      <w:bookmarkStart w:id="198" w:name="__RefHeading___150"/>
      <w:bookmarkStart w:id="199" w:name="__RefHeading___205"/>
      <w:bookmarkStart w:id="200" w:name="__RefHeading___260"/>
      <w:bookmarkEnd w:id="196"/>
      <w:bookmarkEnd w:id="197"/>
      <w:bookmarkEnd w:id="198"/>
      <w:bookmarkEnd w:id="199"/>
      <w:bookmarkEnd w:id="200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8080"/>
      </w:tblGrid>
      <w:tr w:rsidR="0070490C" w14:paraId="7D757F1E" w14:textId="77777777">
        <w:trPr>
          <w:trHeight w:val="23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F4E00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00966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0490C" w14:paraId="5ECB49EE" w14:textId="77777777">
        <w:trPr>
          <w:trHeight w:val="197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AA5C6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 Психологические аспекты человеческого общения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66AC9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51CDED7D" w14:textId="77777777">
        <w:trPr>
          <w:trHeight w:val="229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0100B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29D45502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1.Понятие общения, виды общения, принципы общения</w:t>
            </w:r>
          </w:p>
        </w:tc>
      </w:tr>
      <w:tr w:rsidR="0070490C" w14:paraId="71E2A2DE" w14:textId="77777777">
        <w:trPr>
          <w:trHeight w:val="234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CC45A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3EA598C5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2.Три стороны общения: коммуникативная, перцептивная и интерактивная.</w:t>
            </w:r>
          </w:p>
        </w:tc>
      </w:tr>
      <w:tr w:rsidR="0070490C" w14:paraId="393A3F87" w14:textId="77777777">
        <w:trPr>
          <w:trHeight w:val="192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F0EAB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71327EE0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3.Средства и методы делового общения</w:t>
            </w:r>
          </w:p>
        </w:tc>
      </w:tr>
      <w:tr w:rsidR="0070490C" w14:paraId="6194D42F" w14:textId="77777777">
        <w:trPr>
          <w:trHeight w:val="27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3E41B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4C728CEA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4.Вербальное и невербальное общение</w:t>
            </w:r>
          </w:p>
        </w:tc>
      </w:tr>
      <w:tr w:rsidR="0070490C" w14:paraId="555969EE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CED7C" w14:textId="77777777" w:rsidR="0070490C" w:rsidRDefault="0070490C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F82CB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0490C" w14:paraId="64155EEE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1B48A" w14:textId="77777777" w:rsidR="0070490C" w:rsidRDefault="0070490C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7ED40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Применение навыков вербального и невербального общения в деловой беседе</w:t>
            </w:r>
          </w:p>
        </w:tc>
      </w:tr>
      <w:tr w:rsidR="0070490C" w14:paraId="17BB7142" w14:textId="77777777">
        <w:trPr>
          <w:trHeight w:val="23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7B08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 Коммуникативные умения и навыки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BB2E9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0490C" w14:paraId="1562DB87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4B7F0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2341263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1.Коммуникативные навыки и умения. Функции коммуникаций</w:t>
            </w:r>
          </w:p>
        </w:tc>
      </w:tr>
      <w:tr w:rsidR="0070490C" w14:paraId="47515812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C8697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0613F958" w14:textId="77777777" w:rsidR="0070490C" w:rsidRDefault="00E0787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2.Вертикальные и горизонтальные коммуникации.</w:t>
            </w:r>
          </w:p>
        </w:tc>
      </w:tr>
      <w:tr w:rsidR="0070490C" w14:paraId="755574CF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C7FBC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72AD16ED" w14:textId="77777777" w:rsidR="0070490C" w:rsidRDefault="00E0787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3.Коммуникативные навыки в профессиональной деятельности</w:t>
            </w:r>
          </w:p>
        </w:tc>
      </w:tr>
      <w:tr w:rsidR="0070490C" w14:paraId="0CBCD45F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F2CFF" w14:textId="77777777" w:rsidR="0070490C" w:rsidRDefault="0070490C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E1FF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6D7C503C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BF63C" w14:textId="77777777" w:rsidR="0070490C" w:rsidRDefault="0070490C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23EB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Оценка своих коммуникативных способностей</w:t>
            </w:r>
          </w:p>
        </w:tc>
      </w:tr>
      <w:tr w:rsidR="0070490C" w14:paraId="63323929" w14:textId="77777777">
        <w:trPr>
          <w:trHeight w:val="236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F0DA0" w14:textId="77777777" w:rsidR="0070490C" w:rsidRDefault="0070490C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A887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Деловая игра «Этика приветствий и представлений»</w:t>
            </w:r>
          </w:p>
        </w:tc>
      </w:tr>
      <w:tr w:rsidR="0070490C" w14:paraId="20A64B36" w14:textId="77777777">
        <w:trPr>
          <w:trHeight w:val="227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7C45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 </w:t>
            </w:r>
            <w:r>
              <w:rPr>
                <w:rFonts w:ascii="Times New Roman" w:hAnsi="Times New Roman"/>
                <w:b/>
                <w:sz w:val="24"/>
                <w:highlight w:val="white"/>
              </w:rPr>
              <w:t>Основные формы и правила делового общения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52842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24B16F49" w14:textId="77777777">
        <w:trPr>
          <w:trHeight w:val="227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02B4A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69A97319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1.Этикет делового общения. Деловые беседы, их подготовка, проведение</w:t>
            </w:r>
          </w:p>
        </w:tc>
      </w:tr>
      <w:tr w:rsidR="0070490C" w14:paraId="6434B4C6" w14:textId="77777777">
        <w:trPr>
          <w:trHeight w:val="227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6F7E5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1460E4C2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2.Формальное деловое общение. Деловые беседы, совещания,  их подготовка, проведение</w:t>
            </w:r>
          </w:p>
        </w:tc>
      </w:tr>
      <w:tr w:rsidR="0070490C" w14:paraId="544F05F5" w14:textId="77777777">
        <w:trPr>
          <w:trHeight w:val="227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80903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304EA650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3.Публичное выступление. Презентация</w:t>
            </w:r>
          </w:p>
        </w:tc>
      </w:tr>
      <w:tr w:rsidR="0070490C" w14:paraId="3CD5085F" w14:textId="77777777">
        <w:trPr>
          <w:trHeight w:val="227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45900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19F73C6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4.Этикет делового разговора по телефону</w:t>
            </w:r>
          </w:p>
        </w:tc>
      </w:tr>
      <w:tr w:rsidR="0070490C" w14:paraId="65125303" w14:textId="77777777">
        <w:trPr>
          <w:trHeight w:val="227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EECE4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78C2D27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6.Ведение переговоров с деловыми партнёрами</w:t>
            </w:r>
          </w:p>
        </w:tc>
      </w:tr>
      <w:tr w:rsidR="0070490C" w14:paraId="2F40A120" w14:textId="77777777">
        <w:trPr>
          <w:trHeight w:val="227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7841E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3A642733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7.Правила деловой переписки.  Визитная карточка</w:t>
            </w:r>
          </w:p>
        </w:tc>
      </w:tr>
      <w:tr w:rsidR="0070490C" w14:paraId="5C718421" w14:textId="77777777">
        <w:trPr>
          <w:trHeight w:val="227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21B0B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7D846DB4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 Этика общения при обслуживании людей с ограниченными возможностями</w:t>
            </w:r>
          </w:p>
        </w:tc>
      </w:tr>
      <w:tr w:rsidR="0070490C" w14:paraId="32383538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6DC01" w14:textId="77777777" w:rsidR="0070490C" w:rsidRDefault="0070490C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2C90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0490C" w14:paraId="776BEAFB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E670F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0DA46964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4. Подготовка и проведение деловой беседы</w:t>
            </w:r>
          </w:p>
        </w:tc>
      </w:tr>
      <w:tr w:rsidR="0070490C" w14:paraId="4795CF63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28E3B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02B7286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Подготовка и проведение служебного совещания</w:t>
            </w:r>
          </w:p>
        </w:tc>
      </w:tr>
      <w:tr w:rsidR="0070490C" w14:paraId="3E1418A9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1DCE1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4EC386B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Подготовка и проведение публичного выступления на собрании жильцов</w:t>
            </w:r>
          </w:p>
        </w:tc>
      </w:tr>
      <w:tr w:rsidR="0070490C" w14:paraId="1A9B038C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2E0BD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1D74883B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Проведение телефонного общения</w:t>
            </w:r>
          </w:p>
        </w:tc>
      </w:tr>
      <w:tr w:rsidR="0070490C" w14:paraId="67328F2A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3C99B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08BA1E8C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8. Составление делового письма, деловой переписки</w:t>
            </w:r>
          </w:p>
        </w:tc>
      </w:tr>
      <w:tr w:rsidR="0070490C" w14:paraId="455DB34A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B21D7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553DF7F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9. Ролевая игра «Проведение деловых переговоров»</w:t>
            </w:r>
          </w:p>
        </w:tc>
      </w:tr>
      <w:tr w:rsidR="0070490C" w14:paraId="445F99FD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3F673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31026814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10. Составление делового письма</w:t>
            </w:r>
          </w:p>
        </w:tc>
      </w:tr>
      <w:tr w:rsidR="0070490C" w14:paraId="35D7B5DE" w14:textId="77777777">
        <w:trPr>
          <w:trHeight w:val="23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346C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 Деловое общение в рабочей группе.</w:t>
            </w:r>
          </w:p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6CDEAE7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04A9CF1A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8C6C3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619DFAC2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Социально-психологические особенности рабочей группы</w:t>
            </w:r>
          </w:p>
        </w:tc>
      </w:tr>
      <w:tr w:rsidR="0070490C" w14:paraId="15B6689B" w14:textId="77777777">
        <w:trPr>
          <w:trHeight w:val="65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ADE22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61A86EF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Морально-психологический климат и его динамика</w:t>
            </w:r>
          </w:p>
        </w:tc>
      </w:tr>
      <w:tr w:rsidR="0070490C" w14:paraId="115ADA07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7C3F3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1D84F940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Типы взаимоотношений в коллективе</w:t>
            </w:r>
          </w:p>
        </w:tc>
      </w:tr>
      <w:tr w:rsidR="0070490C" w14:paraId="56AC4167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B06D9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55F29789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 Классификация психотипов личностей в рабочей группе</w:t>
            </w:r>
          </w:p>
        </w:tc>
      </w:tr>
      <w:tr w:rsidR="0070490C" w14:paraId="2E8C57A0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5F612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61CDC85C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 Проблема лидерства. Роль руководителя в становлении коллектива</w:t>
            </w:r>
          </w:p>
        </w:tc>
      </w:tr>
      <w:tr w:rsidR="0070490C" w14:paraId="261FBD5E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A65AC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7EEB5B6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70490C" w14:paraId="75221529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0855C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50F8D57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11. Определение психотипа личностей в рабочей группе</w:t>
            </w:r>
          </w:p>
        </w:tc>
      </w:tr>
      <w:tr w:rsidR="0070490C" w14:paraId="3386A97B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2CB6B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159295B9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12. Определение типа взаимоотношений в коллективе</w:t>
            </w:r>
          </w:p>
        </w:tc>
      </w:tr>
      <w:tr w:rsidR="0070490C" w14:paraId="3953F33F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0B444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11B073B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13. Решение задачи «Взаимоотношение с руководителем»</w:t>
            </w:r>
          </w:p>
        </w:tc>
      </w:tr>
      <w:tr w:rsidR="0070490C" w14:paraId="761287A3" w14:textId="77777777">
        <w:trPr>
          <w:trHeight w:val="23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7817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5 Конфликт и стратегия поведения в конфликтной ситуации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E9A4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03429F61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A683C" w14:textId="77777777" w:rsidR="0070490C" w:rsidRDefault="0070490C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D8E8E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1.Конфликт и его структура</w:t>
            </w:r>
          </w:p>
        </w:tc>
      </w:tr>
      <w:tr w:rsidR="0070490C" w14:paraId="2DEE7EA5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8EBC9" w14:textId="77777777" w:rsidR="0070490C" w:rsidRDefault="0070490C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A438E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2.Стратегия разрешения конфликтных ситуаций</w:t>
            </w:r>
          </w:p>
        </w:tc>
      </w:tr>
      <w:tr w:rsidR="0070490C" w14:paraId="797FBE8E" w14:textId="77777777">
        <w:trPr>
          <w:trHeight w:val="14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D5489" w14:textId="77777777" w:rsidR="0070490C" w:rsidRDefault="0070490C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0E862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3.Правила поведения в конфликтах</w:t>
            </w:r>
          </w:p>
        </w:tc>
      </w:tr>
      <w:tr w:rsidR="0070490C" w14:paraId="3E566774" w14:textId="77777777">
        <w:trPr>
          <w:trHeight w:val="14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E4E50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03CF2F4E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4.Методы профилактики конфликта</w:t>
            </w:r>
          </w:p>
        </w:tc>
      </w:tr>
      <w:tr w:rsidR="0070490C" w14:paraId="2403D419" w14:textId="77777777">
        <w:trPr>
          <w:trHeight w:val="14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B95C0" w14:textId="77777777" w:rsidR="0070490C" w:rsidRDefault="0070490C"/>
        </w:tc>
        <w:tc>
          <w:tcPr>
            <w:tcW w:w="8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</w:tcPr>
          <w:p w14:paraId="043C9A9B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5.Стрессы и их влияние на эффективность работы организации</w:t>
            </w:r>
          </w:p>
        </w:tc>
      </w:tr>
      <w:tr w:rsidR="0070490C" w14:paraId="6D3FC2E4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C87DE" w14:textId="77777777" w:rsidR="0070490C" w:rsidRDefault="0070490C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51FC0" w14:textId="77777777" w:rsidR="0070490C" w:rsidRDefault="00E07871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В том числе практических занятий</w:t>
            </w:r>
          </w:p>
        </w:tc>
      </w:tr>
      <w:tr w:rsidR="0070490C" w14:paraId="44D1FAA6" w14:textId="77777777">
        <w:trPr>
          <w:trHeight w:val="23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4A33B" w14:textId="77777777" w:rsidR="0070490C" w:rsidRDefault="0070490C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6F8C3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14. Анализ и решение конфликтной ситуации, возникшей в коллективе</w:t>
            </w:r>
          </w:p>
        </w:tc>
      </w:tr>
      <w:tr w:rsidR="0070490C" w14:paraId="27DD6194" w14:textId="77777777">
        <w:trPr>
          <w:trHeight w:val="23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999C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  65 ак.ч.</w:t>
            </w:r>
          </w:p>
        </w:tc>
      </w:tr>
    </w:tbl>
    <w:p w14:paraId="72F52F06" w14:textId="77777777" w:rsidR="0070490C" w:rsidRDefault="0070490C">
      <w:pPr>
        <w:pStyle w:val="112"/>
        <w:rPr>
          <w:rFonts w:ascii="Times New Roman" w:hAnsi="Times New Roman"/>
        </w:rPr>
      </w:pPr>
    </w:p>
    <w:p w14:paraId="4319E53A" w14:textId="77777777" w:rsidR="0070490C" w:rsidRDefault="00E07871">
      <w:pPr>
        <w:pStyle w:val="1ffb"/>
        <w:rPr>
          <w:rFonts w:ascii="Times New Roman" w:hAnsi="Times New Roman"/>
        </w:rPr>
      </w:pPr>
      <w:bookmarkStart w:id="201" w:name="__RefHeading___41"/>
      <w:bookmarkStart w:id="202" w:name="__RefHeading___96"/>
      <w:bookmarkStart w:id="203" w:name="__RefHeading___151"/>
      <w:bookmarkStart w:id="204" w:name="__RefHeading___206"/>
      <w:bookmarkStart w:id="205" w:name="__RefHeading___261"/>
      <w:bookmarkEnd w:id="201"/>
      <w:bookmarkEnd w:id="202"/>
      <w:bookmarkEnd w:id="203"/>
      <w:bookmarkEnd w:id="204"/>
      <w:bookmarkEnd w:id="205"/>
      <w:r>
        <w:rPr>
          <w:rFonts w:ascii="Times New Roman" w:hAnsi="Times New Roman"/>
        </w:rPr>
        <w:t>3. Условия реализации ДИСЦИПЛИНЫ</w:t>
      </w:r>
    </w:p>
    <w:p w14:paraId="537BB936" w14:textId="77777777" w:rsidR="0070490C" w:rsidRDefault="00E07871">
      <w:pPr>
        <w:pStyle w:val="112"/>
        <w:rPr>
          <w:rFonts w:ascii="Times New Roman" w:hAnsi="Times New Roman"/>
        </w:rPr>
      </w:pPr>
      <w:bookmarkStart w:id="206" w:name="__RefHeading___42"/>
      <w:bookmarkStart w:id="207" w:name="__RefHeading___97"/>
      <w:bookmarkStart w:id="208" w:name="__RefHeading___152"/>
      <w:bookmarkStart w:id="209" w:name="__RefHeading___207"/>
      <w:bookmarkStart w:id="210" w:name="__RefHeading___262"/>
      <w:bookmarkEnd w:id="206"/>
      <w:bookmarkEnd w:id="207"/>
      <w:bookmarkEnd w:id="208"/>
      <w:bookmarkEnd w:id="209"/>
      <w:bookmarkEnd w:id="210"/>
      <w:r>
        <w:rPr>
          <w:rFonts w:ascii="Times New Roman" w:hAnsi="Times New Roman"/>
        </w:rPr>
        <w:t>3.1. Материально-техническое обеспечение</w:t>
      </w:r>
    </w:p>
    <w:p w14:paraId="4C7D2FF9" w14:textId="77777777" w:rsidR="0070490C" w:rsidRDefault="00E07871">
      <w:pPr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«Общепрофессиональных дисциплин и профессиональных модулей», оснащенные в соответствии с приложением 3 ПОП-П.</w:t>
      </w:r>
    </w:p>
    <w:p w14:paraId="79A637C0" w14:textId="77777777" w:rsidR="0070490C" w:rsidRDefault="0070490C">
      <w:pPr>
        <w:pStyle w:val="112"/>
        <w:ind w:firstLine="0"/>
        <w:rPr>
          <w:rFonts w:ascii="Times New Roman" w:hAnsi="Times New Roman"/>
          <w:b w:val="0"/>
        </w:rPr>
      </w:pPr>
    </w:p>
    <w:p w14:paraId="78B5A7D9" w14:textId="77777777" w:rsidR="0070490C" w:rsidRDefault="00E07871">
      <w:pPr>
        <w:pStyle w:val="112"/>
        <w:rPr>
          <w:rFonts w:ascii="Times New Roman" w:hAnsi="Times New Roman"/>
        </w:rPr>
      </w:pPr>
      <w:bookmarkStart w:id="211" w:name="__RefHeading___43"/>
      <w:bookmarkStart w:id="212" w:name="__RefHeading___98"/>
      <w:bookmarkStart w:id="213" w:name="__RefHeading___153"/>
      <w:bookmarkStart w:id="214" w:name="__RefHeading___208"/>
      <w:bookmarkStart w:id="215" w:name="__RefHeading___263"/>
      <w:bookmarkEnd w:id="211"/>
      <w:bookmarkEnd w:id="212"/>
      <w:bookmarkEnd w:id="213"/>
      <w:bookmarkEnd w:id="214"/>
      <w:bookmarkEnd w:id="215"/>
      <w:r>
        <w:rPr>
          <w:rFonts w:ascii="Times New Roman" w:hAnsi="Times New Roman"/>
        </w:rPr>
        <w:t>3.2. Учебно-методическое обеспечение</w:t>
      </w:r>
    </w:p>
    <w:p w14:paraId="6BF52DA2" w14:textId="77777777" w:rsidR="0070490C" w:rsidRDefault="00E07871">
      <w:pPr>
        <w:pStyle w:val="af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</w:t>
      </w:r>
      <w:r>
        <w:rPr>
          <w:rFonts w:ascii="Times New Roman" w:hAnsi="Times New Roman"/>
          <w:sz w:val="24"/>
        </w:rPr>
        <w:lastRenderedPageBreak/>
        <w:t>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7E49F28" w14:textId="77777777" w:rsidR="0070490C" w:rsidRDefault="0070490C">
      <w:pPr>
        <w:pStyle w:val="af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8BA8C62" w14:textId="77777777" w:rsidR="0070490C" w:rsidRDefault="00E07871">
      <w:pPr>
        <w:pStyle w:val="affffff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7A8770D" w14:textId="77777777" w:rsidR="0070490C" w:rsidRDefault="0070490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4EBF354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Бороздина, Г. В. Психология делового общения : учебник / Г.В. Бороздина. — 3-е изд., перераб. и доп. — Москва : ИНФРА-М, 2024. — 320 с. — (Среднее профессиональное образование). - ISBN. </w:t>
      </w:r>
    </w:p>
    <w:p w14:paraId="4AE2D3E7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Кошевая, И. П. Профессиональная этика и психология делового общения : учебное пособие / И.П. Кошевая, А.А. Канке. — Москва : ФОРУМ : ИНФРА-М, 2024. — 304 с. — (Среднее профессиональное образование). - ISBN 978-5-8199-0739-9. - Текст : электронный. - URL: https://znanium.com/catalog/product/208217. </w:t>
      </w:r>
    </w:p>
    <w:p w14:paraId="7AE81E74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Петрунин, Ю. Ю. Этика деловых отношений : учебник / Ю.Ю. Петрунин, В.К. Борисов, Е.М. Панина, М.И. Панов. — 2-е изд., перераб. и доп. — Москва : ИНФРА-М, 2024. — 161 с. — (Среднее профессиональное образование). — DOI 10.12737/1876531. - ISBN 978-5-16-017800-4. - Текст : электронный. - URL: https://znanium.com/catalog/product/187653.</w:t>
      </w:r>
    </w:p>
    <w:p w14:paraId="35E54AAB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Скибицкая, И. Ю. Деловое общение : учебник и практикум для среднего профессионального образования / И. Ю. Скибицкая, Э. Г. Скибицкий. — Москва : Издательство Юрайт, 2024. — 239 с. — (Профессиональное образование). — ISBN 978-5-534-16429-9. — Текст : электронный // Образовательная платформа Юрайт [сайт]. — URL: https://urait.ru/bcode/540716.</w:t>
      </w:r>
    </w:p>
    <w:p w14:paraId="386E45C8" w14:textId="77777777" w:rsidR="0070490C" w:rsidRDefault="00E07871">
      <w:pPr>
        <w:pStyle w:val="1ffb"/>
        <w:rPr>
          <w:rFonts w:ascii="Times New Roman" w:hAnsi="Times New Roman"/>
        </w:rPr>
      </w:pPr>
      <w:bookmarkStart w:id="216" w:name="__RefHeading___44"/>
      <w:bookmarkStart w:id="217" w:name="__RefHeading___99"/>
      <w:bookmarkStart w:id="218" w:name="__RefHeading___154"/>
      <w:bookmarkStart w:id="219" w:name="__RefHeading___209"/>
      <w:bookmarkStart w:id="220" w:name="__RefHeading___264"/>
      <w:bookmarkEnd w:id="216"/>
      <w:bookmarkEnd w:id="217"/>
      <w:bookmarkEnd w:id="218"/>
      <w:bookmarkEnd w:id="219"/>
      <w:bookmarkEnd w:id="220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p w14:paraId="7977E451" w14:textId="77777777" w:rsidR="0070490C" w:rsidRDefault="00E07871" w:rsidP="00061815">
      <w: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71"/>
        <w:gridCol w:w="2901"/>
        <w:gridCol w:w="3356"/>
      </w:tblGrid>
      <w:tr w:rsidR="0070490C" w14:paraId="564CCD54" w14:textId="77777777"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EF64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27B76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7372E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0490C" w14:paraId="04951349" w14:textId="77777777"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E05D3" w14:textId="77777777" w:rsidR="0070490C" w:rsidRDefault="00E07871">
            <w:pPr>
              <w:pStyle w:val="afffffff"/>
              <w:tabs>
                <w:tab w:val="left" w:pos="142"/>
              </w:tabs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26E26897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 этики делового общения;</w:t>
            </w:r>
          </w:p>
          <w:p w14:paraId="56D322C6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делового общения и его различные виды;</w:t>
            </w:r>
          </w:p>
          <w:p w14:paraId="7CE9EF6D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этические принципы и нормы, функционирующие в сфере деловых отношений и в общечеловеческой сфере; </w:t>
            </w:r>
          </w:p>
          <w:p w14:paraId="35931F36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принципы профессиональной этики; </w:t>
            </w:r>
          </w:p>
          <w:p w14:paraId="682122C5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этические принципы взаимоотношений в рабочем коллективе;</w:t>
            </w:r>
          </w:p>
          <w:p w14:paraId="5A3FDCB2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принципы морального самосовершенствования и самовоспитания; </w:t>
            </w:r>
          </w:p>
          <w:p w14:paraId="5F027F8A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делового этикета;</w:t>
            </w:r>
          </w:p>
          <w:p w14:paraId="7DE3BA07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различные этические модели, используемые в российской и международной практике</w:t>
            </w:r>
          </w:p>
          <w:p w14:paraId="2464AA23" w14:textId="77777777" w:rsidR="0070490C" w:rsidRDefault="00E07871">
            <w:pPr>
              <w:spacing w:after="2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управления и разрешения конфликтов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FC37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Демонстрация владения  деловым стилем в речи на основе изученных этических принципов и норм, функционирующих в сфере деловых отношений и в общечеловеческой среде. </w:t>
            </w:r>
          </w:p>
          <w:p w14:paraId="575AF31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принципов профессиональной этики и этических принципов взаимоотношений в рабочем коллективе.</w:t>
            </w:r>
          </w:p>
          <w:p w14:paraId="572C960A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особенностей делового этикета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4F1EB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устный опрос, тестирование.</w:t>
            </w:r>
          </w:p>
          <w:p w14:paraId="5B41C0FA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 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оценка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выполнения практических заданий</w:t>
            </w:r>
          </w:p>
        </w:tc>
      </w:tr>
      <w:tr w:rsidR="0070490C" w14:paraId="2032BBD9" w14:textId="77777777">
        <w:trPr>
          <w:trHeight w:val="896"/>
        </w:trPr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1908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4AE2E0BD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различные средства и методы делового общения;</w:t>
            </w:r>
          </w:p>
          <w:p w14:paraId="7CD48DF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анализировать профессиональные ситуации с позиции участвующих в них индивидов;</w:t>
            </w:r>
          </w:p>
          <w:p w14:paraId="01585997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управлять конфликтами и стрессами в процессе профессиональной деятельности.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1A35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Правильность применения различных средств и методов делового общения.</w:t>
            </w:r>
          </w:p>
          <w:p w14:paraId="6393FDE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Умение рационально анализировать профессиональные ситуации с позиции участвующих в них индивидов.</w:t>
            </w:r>
          </w:p>
          <w:p w14:paraId="3F8035D3" w14:textId="77777777" w:rsidR="0070490C" w:rsidRDefault="00E07871">
            <w:pPr>
              <w:spacing w:after="2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Способность управлять конфликтами и стрессами в процессе профессиональной деятельности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DAE41" w14:textId="77777777" w:rsidR="0070490C" w:rsidRDefault="0070490C">
            <w:pPr>
              <w:spacing w:after="200"/>
              <w:rPr>
                <w:rFonts w:ascii="Times New Roman" w:hAnsi="Times New Roman"/>
                <w:sz w:val="24"/>
              </w:rPr>
            </w:pPr>
          </w:p>
        </w:tc>
      </w:tr>
    </w:tbl>
    <w:p w14:paraId="555D2B34" w14:textId="77777777" w:rsidR="0070490C" w:rsidRDefault="0070490C">
      <w:pPr>
        <w:jc w:val="both"/>
        <w:rPr>
          <w:rFonts w:ascii="Times New Roman" w:hAnsi="Times New Roman"/>
          <w:b/>
          <w:sz w:val="24"/>
        </w:rPr>
      </w:pPr>
    </w:p>
    <w:p w14:paraId="724F4CA5" w14:textId="77777777" w:rsidR="0070490C" w:rsidRDefault="0070490C">
      <w:pPr>
        <w:jc w:val="both"/>
        <w:rPr>
          <w:rFonts w:ascii="Times New Roman" w:hAnsi="Times New Roman"/>
          <w:b/>
          <w:sz w:val="24"/>
        </w:rPr>
      </w:pPr>
    </w:p>
    <w:p w14:paraId="673C3F37" w14:textId="77777777" w:rsidR="0070490C" w:rsidRDefault="0070490C" w:rsidP="00061815"/>
    <w:p w14:paraId="0D5202C4" w14:textId="77777777" w:rsidR="0070490C" w:rsidRDefault="0070490C" w:rsidP="00061815"/>
    <w:p w14:paraId="1E40CE41" w14:textId="77777777" w:rsidR="0070490C" w:rsidRDefault="0070490C" w:rsidP="00061815"/>
    <w:p w14:paraId="37355E2B" w14:textId="77777777" w:rsidR="0070490C" w:rsidRDefault="0070490C" w:rsidP="00061815"/>
    <w:p w14:paraId="156A6733" w14:textId="77777777" w:rsidR="0070490C" w:rsidRDefault="0070490C" w:rsidP="00061815"/>
    <w:p w14:paraId="2E05BF42" w14:textId="77777777" w:rsidR="0070490C" w:rsidRDefault="0070490C" w:rsidP="00061815"/>
    <w:p w14:paraId="2D871581" w14:textId="77777777" w:rsidR="0070490C" w:rsidRDefault="0070490C" w:rsidP="00061815"/>
    <w:p w14:paraId="3250B721" w14:textId="77777777" w:rsidR="0070490C" w:rsidRDefault="0070490C" w:rsidP="00061815"/>
    <w:p w14:paraId="5D8E287B" w14:textId="77777777" w:rsidR="0070490C" w:rsidRDefault="0070490C" w:rsidP="00061815"/>
    <w:p w14:paraId="31B3D911" w14:textId="77777777" w:rsidR="0070490C" w:rsidRDefault="0070490C" w:rsidP="00061815"/>
    <w:p w14:paraId="5B9B279B" w14:textId="77777777" w:rsidR="0070490C" w:rsidRDefault="0070490C" w:rsidP="00061815"/>
    <w:p w14:paraId="6A4B5B9E" w14:textId="77777777" w:rsidR="0070490C" w:rsidRDefault="0070490C" w:rsidP="00061815"/>
    <w:p w14:paraId="6806B555" w14:textId="77777777" w:rsidR="0070490C" w:rsidRDefault="0070490C" w:rsidP="00061815"/>
    <w:p w14:paraId="64675E29" w14:textId="77777777" w:rsidR="0070490C" w:rsidRDefault="0070490C" w:rsidP="00061815"/>
    <w:p w14:paraId="6C943464" w14:textId="77777777" w:rsidR="0070490C" w:rsidRDefault="0070490C" w:rsidP="00061815"/>
    <w:p w14:paraId="0CAAD6F1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1104A3B6" w14:textId="77777777" w:rsidR="0070490C" w:rsidRDefault="00E07871" w:rsidP="00061815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7A092D85" w14:textId="77777777" w:rsidR="0070490C" w:rsidRDefault="00E0787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</w:p>
    <w:p w14:paraId="4D242E31" w14:textId="77777777" w:rsidR="0070490C" w:rsidRDefault="00E0787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08.02.14 Эксплуатация и обслуживание многоквартирного дома</w:t>
      </w:r>
    </w:p>
    <w:p w14:paraId="000CF6C8" w14:textId="77777777" w:rsidR="0070490C" w:rsidRDefault="0070490C" w:rsidP="00061815"/>
    <w:p w14:paraId="0C63F621" w14:textId="77777777" w:rsidR="0070490C" w:rsidRDefault="0070490C" w:rsidP="00061815"/>
    <w:p w14:paraId="71E60E8D" w14:textId="77777777" w:rsidR="0070490C" w:rsidRDefault="0070490C" w:rsidP="00061815"/>
    <w:p w14:paraId="21C9386C" w14:textId="77777777" w:rsidR="0070490C" w:rsidRDefault="0070490C" w:rsidP="00061815"/>
    <w:p w14:paraId="3F86389D" w14:textId="77777777" w:rsidR="0070490C" w:rsidRDefault="0070490C" w:rsidP="00061815"/>
    <w:p w14:paraId="1B36AD6A" w14:textId="77777777" w:rsidR="0070490C" w:rsidRDefault="0070490C" w:rsidP="00061815"/>
    <w:p w14:paraId="1BA76ED6" w14:textId="77777777" w:rsidR="0070490C" w:rsidRDefault="0070490C" w:rsidP="00061815"/>
    <w:p w14:paraId="0153CB7B" w14:textId="77777777" w:rsidR="0070490C" w:rsidRDefault="0070490C" w:rsidP="00061815"/>
    <w:p w14:paraId="06B1E8F5" w14:textId="77777777" w:rsidR="0070490C" w:rsidRDefault="0070490C" w:rsidP="00061815"/>
    <w:p w14:paraId="7242A61D" w14:textId="77777777" w:rsidR="0070490C" w:rsidRDefault="0070490C" w:rsidP="00061815"/>
    <w:p w14:paraId="01EBAB33" w14:textId="77777777" w:rsidR="0070490C" w:rsidRDefault="0070490C" w:rsidP="00061815"/>
    <w:p w14:paraId="49137AC0" w14:textId="77777777" w:rsidR="0070490C" w:rsidRDefault="0070490C" w:rsidP="00061815"/>
    <w:p w14:paraId="0B58EC93" w14:textId="77777777" w:rsidR="0070490C" w:rsidRDefault="0070490C" w:rsidP="00061815"/>
    <w:p w14:paraId="6D787F31" w14:textId="77777777" w:rsidR="0070490C" w:rsidRDefault="0070490C" w:rsidP="00061815"/>
    <w:p w14:paraId="42B4790E" w14:textId="77777777" w:rsidR="0070490C" w:rsidRDefault="0070490C" w:rsidP="00061815"/>
    <w:p w14:paraId="2094EA7A" w14:textId="77777777" w:rsidR="0070490C" w:rsidRDefault="0070490C" w:rsidP="00061815"/>
    <w:p w14:paraId="0BF3FC60" w14:textId="77777777" w:rsidR="0070490C" w:rsidRDefault="0070490C">
      <w:pPr>
        <w:jc w:val="right"/>
        <w:rPr>
          <w:rFonts w:ascii="Times New Roman" w:hAnsi="Times New Roman"/>
          <w:b/>
          <w:sz w:val="24"/>
        </w:rPr>
      </w:pPr>
    </w:p>
    <w:p w14:paraId="2A25AF3D" w14:textId="77777777" w:rsidR="0070490C" w:rsidRDefault="00E07871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2C09221" w14:textId="77777777" w:rsidR="0070490C" w:rsidRDefault="00E07871">
      <w:pPr>
        <w:pStyle w:val="affffe"/>
        <w:spacing w:after="240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«ОП.05 СЕРВИСНАЯ ДЕЯТЕЛЬНОСТЬ»</w:t>
      </w:r>
    </w:p>
    <w:p w14:paraId="30B29CBC" w14:textId="77777777" w:rsidR="0070490C" w:rsidRDefault="00E07871" w:rsidP="00061815">
      <w:r>
        <w:tab/>
      </w:r>
    </w:p>
    <w:p w14:paraId="4F339A3C" w14:textId="77777777" w:rsidR="0070490C" w:rsidRDefault="0070490C" w:rsidP="00061815"/>
    <w:p w14:paraId="09B0DAA6" w14:textId="77777777" w:rsidR="0070490C" w:rsidRDefault="0070490C" w:rsidP="00061815"/>
    <w:p w14:paraId="60C0C687" w14:textId="77777777" w:rsidR="0070490C" w:rsidRDefault="0070490C" w:rsidP="00061815"/>
    <w:p w14:paraId="5E8D1A09" w14:textId="77777777" w:rsidR="0070490C" w:rsidRDefault="0070490C" w:rsidP="00061815"/>
    <w:p w14:paraId="662CA1CF" w14:textId="77777777" w:rsidR="0070490C" w:rsidRDefault="0070490C" w:rsidP="00061815"/>
    <w:p w14:paraId="59487A88" w14:textId="77777777" w:rsidR="0070490C" w:rsidRDefault="0070490C" w:rsidP="00061815"/>
    <w:p w14:paraId="4C91A8AB" w14:textId="77777777" w:rsidR="0070490C" w:rsidRDefault="0070490C" w:rsidP="00061815"/>
    <w:p w14:paraId="0B008C3B" w14:textId="77777777" w:rsidR="0070490C" w:rsidRDefault="0070490C" w:rsidP="00061815"/>
    <w:p w14:paraId="2F105A53" w14:textId="77777777" w:rsidR="0070490C" w:rsidRDefault="0070490C" w:rsidP="00061815"/>
    <w:p w14:paraId="2165E00C" w14:textId="77777777" w:rsidR="0070490C" w:rsidRDefault="0070490C" w:rsidP="00061815"/>
    <w:p w14:paraId="5C50E12F" w14:textId="77777777" w:rsidR="0070490C" w:rsidRDefault="0070490C" w:rsidP="00061815">
      <w:pPr>
        <w:rPr>
          <w:b/>
          <w:sz w:val="24"/>
        </w:rPr>
      </w:pPr>
    </w:p>
    <w:p w14:paraId="25DBA417" w14:textId="77777777" w:rsidR="0070490C" w:rsidRDefault="0070490C" w:rsidP="00061815">
      <w:pPr>
        <w:rPr>
          <w:b/>
          <w:sz w:val="24"/>
        </w:rPr>
      </w:pPr>
    </w:p>
    <w:p w14:paraId="7632BBED" w14:textId="77777777" w:rsidR="0070490C" w:rsidRDefault="0070490C" w:rsidP="00061815">
      <w:pPr>
        <w:rPr>
          <w:b/>
          <w:sz w:val="24"/>
        </w:rPr>
      </w:pPr>
    </w:p>
    <w:p w14:paraId="13606E6F" w14:textId="77777777" w:rsidR="0070490C" w:rsidRDefault="00E07871" w:rsidP="00061815">
      <w:pPr>
        <w:pStyle w:val="1ffb"/>
        <w:pageBreakBefore/>
        <w:spacing w:before="100" w:after="100"/>
        <w:jc w:val="left"/>
        <w:rPr>
          <w:rFonts w:ascii="Times New Roman" w:hAnsi="Times New Roman"/>
        </w:rPr>
      </w:pPr>
      <w:bookmarkStart w:id="221" w:name="__RefHeading___45"/>
      <w:bookmarkStart w:id="222" w:name="__RefHeading___100"/>
      <w:bookmarkStart w:id="223" w:name="__RefHeading___155"/>
      <w:bookmarkStart w:id="224" w:name="__RefHeading___210"/>
      <w:bookmarkStart w:id="225" w:name="__RefHeading___265"/>
      <w:bookmarkEnd w:id="221"/>
      <w:bookmarkEnd w:id="222"/>
      <w:bookmarkEnd w:id="223"/>
      <w:bookmarkEnd w:id="224"/>
      <w:bookmarkEnd w:id="225"/>
      <w:r>
        <w:rPr>
          <w:rFonts w:ascii="Times New Roman" w:hAnsi="Times New Roman"/>
        </w:rPr>
        <w:lastRenderedPageBreak/>
        <w:t xml:space="preserve">                                                         СОДЕРЖАНИЕ ПРОГРАММЫ</w:t>
      </w:r>
    </w:p>
    <w:p w14:paraId="75794B33" w14:textId="77777777" w:rsidR="0070490C" w:rsidRDefault="00E07871">
      <w:pPr>
        <w:pStyle w:val="1ff3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1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__RefHeading___111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4946CA2E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12" w:history="1">
        <w:r w:rsidR="00E07871">
          <w:t>1.    Общая характеристика ПРИМЕРНОЙ РАБОЧЕЙ ПРОГРАММЫ УЧЕБНОЙ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__RefHeading___112 \h</w:instrText>
        </w:r>
        <w:r w:rsidR="00E07871">
          <w:fldChar w:fldCharType="separate"/>
        </w:r>
        <w:r w:rsidR="00E07871">
          <w:t>10</w:t>
        </w:r>
        <w:r w:rsidR="00E07871">
          <w:fldChar w:fldCharType="end"/>
        </w:r>
      </w:hyperlink>
    </w:p>
    <w:p w14:paraId="3BC71ADB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13" w:history="1">
        <w:r w:rsidR="00E07871">
          <w:t>1.1. Цель и место дисциплины в структуре образовательной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__RefHeading___113 \h</w:instrText>
        </w:r>
        <w:r w:rsidR="00E07871">
          <w:fldChar w:fldCharType="separate"/>
        </w:r>
        <w:r w:rsidR="00E07871">
          <w:t>10</w:t>
        </w:r>
        <w:r w:rsidR="00E07871">
          <w:fldChar w:fldCharType="end"/>
        </w:r>
      </w:hyperlink>
    </w:p>
    <w:p w14:paraId="605E1CB9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14" w:history="1">
        <w:r w:rsidR="00E07871">
          <w:t>1.2. Планируемые результаты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__RefHeading___114 \h</w:instrText>
        </w:r>
        <w:r w:rsidR="00E07871">
          <w:fldChar w:fldCharType="separate"/>
        </w:r>
        <w:r w:rsidR="00E07871">
          <w:t>10</w:t>
        </w:r>
        <w:r w:rsidR="00E07871">
          <w:fldChar w:fldCharType="end"/>
        </w:r>
      </w:hyperlink>
    </w:p>
    <w:p w14:paraId="1580C4E5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15" w:history="1">
        <w:r w:rsidR="00E07871">
          <w:t>2.Структура и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__RefHeading___115 \h</w:instrText>
        </w:r>
        <w:r w:rsidR="00E07871">
          <w:fldChar w:fldCharType="separate"/>
        </w:r>
        <w:r w:rsidR="00E07871">
          <w:t>11</w:t>
        </w:r>
        <w:r w:rsidR="00E07871">
          <w:fldChar w:fldCharType="end"/>
        </w:r>
      </w:hyperlink>
    </w:p>
    <w:p w14:paraId="080E36F3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16" w:history="1">
        <w:r w:rsidR="00E07871">
          <w:t>2.1. Трудоемкость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__RefHeading___116 \h</w:instrText>
        </w:r>
        <w:r w:rsidR="00E07871">
          <w:fldChar w:fldCharType="separate"/>
        </w:r>
        <w:r w:rsidR="00E07871">
          <w:t>11</w:t>
        </w:r>
        <w:r w:rsidR="00E07871">
          <w:fldChar w:fldCharType="end"/>
        </w:r>
      </w:hyperlink>
    </w:p>
    <w:p w14:paraId="245EACC5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17" w:history="1">
        <w:r w:rsidR="00E07871">
          <w:t>2.2. Примерное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__RefHeading___117 \h</w:instrText>
        </w:r>
        <w:r w:rsidR="00E07871">
          <w:fldChar w:fldCharType="separate"/>
        </w:r>
        <w:r w:rsidR="00E07871">
          <w:t>11</w:t>
        </w:r>
        <w:r w:rsidR="00E07871">
          <w:fldChar w:fldCharType="end"/>
        </w:r>
      </w:hyperlink>
    </w:p>
    <w:p w14:paraId="5F16C6A6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18" w:history="1">
        <w:r w:rsidR="00E07871">
          <w:t>3. Условия реализации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__RefHeading___118 \h</w:instrText>
        </w:r>
        <w:r w:rsidR="00E07871">
          <w:fldChar w:fldCharType="separate"/>
        </w:r>
        <w:r w:rsidR="00E07871">
          <w:t>14</w:t>
        </w:r>
        <w:r w:rsidR="00E07871">
          <w:fldChar w:fldCharType="end"/>
        </w:r>
      </w:hyperlink>
    </w:p>
    <w:p w14:paraId="07CFBA48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19" w:history="1">
        <w:r w:rsidR="00E07871">
          <w:t>3.1. Материально-техническое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__RefHeading___119 \h</w:instrText>
        </w:r>
        <w:r w:rsidR="00E07871">
          <w:fldChar w:fldCharType="separate"/>
        </w:r>
        <w:r w:rsidR="00E07871">
          <w:t>14</w:t>
        </w:r>
        <w:r w:rsidR="00E07871">
          <w:fldChar w:fldCharType="end"/>
        </w:r>
      </w:hyperlink>
    </w:p>
    <w:p w14:paraId="472A05D1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20" w:history="1">
        <w:r w:rsidR="00E07871">
          <w:t>3.2. Учебно-методическое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__RefHeading___120 \h</w:instrText>
        </w:r>
        <w:r w:rsidR="00E07871">
          <w:fldChar w:fldCharType="separate"/>
        </w:r>
        <w:r w:rsidR="00E07871">
          <w:t>14</w:t>
        </w:r>
        <w:r w:rsidR="00E07871">
          <w:fldChar w:fldCharType="end"/>
        </w:r>
      </w:hyperlink>
    </w:p>
    <w:p w14:paraId="322DFC77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21" w:history="1">
        <w:r w:rsidR="00E07871">
          <w:t>4. Контроль и оценка результатов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__RefHeading___121 \h</w:instrText>
        </w:r>
        <w:r w:rsidR="00E07871">
          <w:fldChar w:fldCharType="separate"/>
        </w:r>
        <w:r w:rsidR="00E07871">
          <w:t>14</w:t>
        </w:r>
        <w:r w:rsidR="00E07871">
          <w:fldChar w:fldCharType="end"/>
        </w:r>
      </w:hyperlink>
    </w:p>
    <w:p w14:paraId="293B3D65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22" w:history="1">
        <w:r w:rsidR="00E07871">
          <w:t>СОДЕРЖАНИЕ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__RefHeading___122 \h</w:instrText>
        </w:r>
        <w:r w:rsidR="00E07871">
          <w:fldChar w:fldCharType="separate"/>
        </w:r>
        <w:r w:rsidR="00E07871">
          <w:t>16</w:t>
        </w:r>
        <w:r w:rsidR="00E07871">
          <w:fldChar w:fldCharType="end"/>
        </w:r>
      </w:hyperlink>
    </w:p>
    <w:p w14:paraId="60AF0F33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23" w:history="1">
        <w:r w:rsidR="00E07871">
          <w:t>2.    Общая характеристика ПРИМЕРНОЙ РАБОЧЕЙ ПРОГРАММЫ УЧЕБНОЙ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__RefHeading___123 \h</w:instrText>
        </w:r>
        <w:r w:rsidR="00E07871">
          <w:fldChar w:fldCharType="separate"/>
        </w:r>
        <w:r w:rsidR="00E07871">
          <w:t>19</w:t>
        </w:r>
        <w:r w:rsidR="00E07871">
          <w:fldChar w:fldCharType="end"/>
        </w:r>
      </w:hyperlink>
    </w:p>
    <w:p w14:paraId="36E70A9E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24" w:history="1">
        <w:r w:rsidR="00E07871">
          <w:t>1.1. Цель и место дисциплины в структуре образовательной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__RefHeading___124 \h</w:instrText>
        </w:r>
        <w:r w:rsidR="00E07871">
          <w:fldChar w:fldCharType="separate"/>
        </w:r>
        <w:r w:rsidR="00E07871">
          <w:t>19</w:t>
        </w:r>
        <w:r w:rsidR="00E07871">
          <w:fldChar w:fldCharType="end"/>
        </w:r>
      </w:hyperlink>
    </w:p>
    <w:p w14:paraId="588F293C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25" w:history="1">
        <w:r w:rsidR="00E07871">
          <w:t>1.2. Планируемые результаты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__RefHeading___125 \h</w:instrText>
        </w:r>
        <w:r w:rsidR="00E07871">
          <w:fldChar w:fldCharType="separate"/>
        </w:r>
        <w:r w:rsidR="00E07871">
          <w:t>19</w:t>
        </w:r>
        <w:r w:rsidR="00E07871">
          <w:fldChar w:fldCharType="end"/>
        </w:r>
      </w:hyperlink>
    </w:p>
    <w:p w14:paraId="072DDAD6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26" w:history="1">
        <w:r w:rsidR="00E07871">
          <w:t>2.Структура и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__RefHeading___126 \h</w:instrText>
        </w:r>
        <w:r w:rsidR="00E07871">
          <w:fldChar w:fldCharType="separate"/>
        </w:r>
        <w:r w:rsidR="00E07871">
          <w:t>19</w:t>
        </w:r>
        <w:r w:rsidR="00E07871">
          <w:fldChar w:fldCharType="end"/>
        </w:r>
      </w:hyperlink>
    </w:p>
    <w:p w14:paraId="0530F6C6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27" w:history="1">
        <w:r w:rsidR="00E07871">
          <w:t>2.1. Трудоемкость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__RefHeading___127 \h</w:instrText>
        </w:r>
        <w:r w:rsidR="00E07871">
          <w:fldChar w:fldCharType="separate"/>
        </w:r>
        <w:r w:rsidR="00E07871">
          <w:t>19</w:t>
        </w:r>
        <w:r w:rsidR="00E07871">
          <w:fldChar w:fldCharType="end"/>
        </w:r>
      </w:hyperlink>
    </w:p>
    <w:p w14:paraId="4277B1CB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28" w:history="1">
        <w:r w:rsidR="00E07871">
          <w:t>2.2. Примерное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__RefHeading___128 \h</w:instrText>
        </w:r>
        <w:r w:rsidR="00E07871">
          <w:fldChar w:fldCharType="separate"/>
        </w:r>
        <w:r w:rsidR="00E07871">
          <w:t>20</w:t>
        </w:r>
        <w:r w:rsidR="00E07871">
          <w:fldChar w:fldCharType="end"/>
        </w:r>
      </w:hyperlink>
    </w:p>
    <w:p w14:paraId="04EC8481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29" w:history="1">
        <w:r w:rsidR="00E07871">
          <w:t>3. Условия реализации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__RefHeading___129 \h</w:instrText>
        </w:r>
        <w:r w:rsidR="00E07871">
          <w:fldChar w:fldCharType="separate"/>
        </w:r>
        <w:r w:rsidR="00E07871">
          <w:t>21</w:t>
        </w:r>
        <w:r w:rsidR="00E07871">
          <w:fldChar w:fldCharType="end"/>
        </w:r>
      </w:hyperlink>
    </w:p>
    <w:p w14:paraId="00A3EE7B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30" w:history="1">
        <w:r w:rsidR="00E07871">
          <w:t>3.1. Материально-техническое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__RefHeading___130 \h</w:instrText>
        </w:r>
        <w:r w:rsidR="00E07871">
          <w:fldChar w:fldCharType="separate"/>
        </w:r>
        <w:r w:rsidR="00E07871">
          <w:t>21</w:t>
        </w:r>
        <w:r w:rsidR="00E07871">
          <w:fldChar w:fldCharType="end"/>
        </w:r>
      </w:hyperlink>
    </w:p>
    <w:p w14:paraId="2C009F34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31" w:history="1">
        <w:r w:rsidR="00E07871">
          <w:t>3.2. Учебно-методическое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__RefHeading___131 \h</w:instrText>
        </w:r>
        <w:r w:rsidR="00E07871">
          <w:fldChar w:fldCharType="separate"/>
        </w:r>
        <w:r w:rsidR="00E07871">
          <w:t>22</w:t>
        </w:r>
        <w:r w:rsidR="00E07871">
          <w:fldChar w:fldCharType="end"/>
        </w:r>
      </w:hyperlink>
    </w:p>
    <w:p w14:paraId="2EE8626A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32" w:history="1">
        <w:r w:rsidR="00E07871">
          <w:t>4. Контроль и оценка результатов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__RefHeading___132 \h</w:instrText>
        </w:r>
        <w:r w:rsidR="00E07871">
          <w:fldChar w:fldCharType="separate"/>
        </w:r>
        <w:r w:rsidR="00E07871">
          <w:t>22</w:t>
        </w:r>
        <w:r w:rsidR="00E07871">
          <w:fldChar w:fldCharType="end"/>
        </w:r>
      </w:hyperlink>
    </w:p>
    <w:p w14:paraId="2414374B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33" w:history="1">
        <w:r w:rsidR="00E07871">
          <w:t>СОДЕРЖАНИЕ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__RefHeading___133 \h</w:instrText>
        </w:r>
        <w:r w:rsidR="00E07871">
          <w:fldChar w:fldCharType="separate"/>
        </w:r>
        <w:r w:rsidR="00E07871">
          <w:t>24</w:t>
        </w:r>
        <w:r w:rsidR="00E07871">
          <w:fldChar w:fldCharType="end"/>
        </w:r>
      </w:hyperlink>
    </w:p>
    <w:p w14:paraId="3699EB9C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34" w:history="1">
        <w:r w:rsidR="00E07871">
          <w:t>1.    Общая характеристика ПРИМЕРНОЙ РАБОЧЕЙ ПРОГРАММЫ УЧЕБНОЙ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__RefHeading___134 \h</w:instrText>
        </w:r>
        <w:r w:rsidR="00E07871">
          <w:fldChar w:fldCharType="separate"/>
        </w:r>
        <w:r w:rsidR="00E07871">
          <w:t>27</w:t>
        </w:r>
        <w:r w:rsidR="00E07871">
          <w:fldChar w:fldCharType="end"/>
        </w:r>
      </w:hyperlink>
    </w:p>
    <w:p w14:paraId="49F09A13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35" w:history="1">
        <w:r w:rsidR="00E07871">
          <w:t>1.1. Цель и место дисциплины в структуре образовательной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__RefHeading___135 \h</w:instrText>
        </w:r>
        <w:r w:rsidR="00E07871">
          <w:fldChar w:fldCharType="separate"/>
        </w:r>
        <w:r w:rsidR="00E07871">
          <w:t>27</w:t>
        </w:r>
        <w:r w:rsidR="00E07871">
          <w:fldChar w:fldCharType="end"/>
        </w:r>
      </w:hyperlink>
    </w:p>
    <w:p w14:paraId="2E539755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36" w:history="1">
        <w:r w:rsidR="00E07871">
          <w:t>1.2. Планируемые результаты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__RefHeading___136 \h</w:instrText>
        </w:r>
        <w:r w:rsidR="00E07871">
          <w:fldChar w:fldCharType="separate"/>
        </w:r>
        <w:r w:rsidR="00E07871">
          <w:t>27</w:t>
        </w:r>
        <w:r w:rsidR="00E07871">
          <w:fldChar w:fldCharType="end"/>
        </w:r>
      </w:hyperlink>
    </w:p>
    <w:p w14:paraId="57E155D8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37" w:history="1">
        <w:r w:rsidR="00E07871">
          <w:t>2.Структура и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__RefHeading___137 \h</w:instrText>
        </w:r>
        <w:r w:rsidR="00E07871">
          <w:fldChar w:fldCharType="separate"/>
        </w:r>
        <w:r w:rsidR="00E07871">
          <w:t>27</w:t>
        </w:r>
        <w:r w:rsidR="00E07871">
          <w:fldChar w:fldCharType="end"/>
        </w:r>
      </w:hyperlink>
    </w:p>
    <w:p w14:paraId="7AA7219F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38" w:history="1">
        <w:r w:rsidR="00E07871">
          <w:t>2.1. Трудоемкость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__RefHeading___138 \h</w:instrText>
        </w:r>
        <w:r w:rsidR="00E07871">
          <w:fldChar w:fldCharType="separate"/>
        </w:r>
        <w:r w:rsidR="00E07871">
          <w:t>27</w:t>
        </w:r>
        <w:r w:rsidR="00E07871">
          <w:fldChar w:fldCharType="end"/>
        </w:r>
      </w:hyperlink>
    </w:p>
    <w:p w14:paraId="78C1CF03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39" w:history="1">
        <w:r w:rsidR="00E07871">
          <w:t>2.2. Примерное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__RefHeading___139 \h</w:instrText>
        </w:r>
        <w:r w:rsidR="00E07871">
          <w:fldChar w:fldCharType="separate"/>
        </w:r>
        <w:r w:rsidR="00E07871">
          <w:t>28</w:t>
        </w:r>
        <w:r w:rsidR="00E07871">
          <w:fldChar w:fldCharType="end"/>
        </w:r>
      </w:hyperlink>
    </w:p>
    <w:p w14:paraId="3E2FA8D7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40" w:history="1">
        <w:r w:rsidR="00E07871">
          <w:t>3. Условия реализации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__RefHeading___140 \h</w:instrText>
        </w:r>
        <w:r w:rsidR="00E07871">
          <w:fldChar w:fldCharType="separate"/>
        </w:r>
        <w:r w:rsidR="00E07871">
          <w:t>29</w:t>
        </w:r>
        <w:r w:rsidR="00E07871">
          <w:fldChar w:fldCharType="end"/>
        </w:r>
      </w:hyperlink>
    </w:p>
    <w:p w14:paraId="456D1899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41" w:history="1">
        <w:r w:rsidR="00E07871">
          <w:t>3.1. Материально-техническое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__RefHeading___141 \h</w:instrText>
        </w:r>
        <w:r w:rsidR="00E07871">
          <w:fldChar w:fldCharType="separate"/>
        </w:r>
        <w:r w:rsidR="00E07871">
          <w:t>29</w:t>
        </w:r>
        <w:r w:rsidR="00E07871">
          <w:fldChar w:fldCharType="end"/>
        </w:r>
      </w:hyperlink>
    </w:p>
    <w:p w14:paraId="05556CEB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42" w:history="1">
        <w:r w:rsidR="00E07871">
          <w:t>3.2. Учебно-методическое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__RefHeading___142 \h</w:instrText>
        </w:r>
        <w:r w:rsidR="00E07871">
          <w:fldChar w:fldCharType="separate"/>
        </w:r>
        <w:r w:rsidR="00E07871">
          <w:t>29</w:t>
        </w:r>
        <w:r w:rsidR="00E07871">
          <w:fldChar w:fldCharType="end"/>
        </w:r>
      </w:hyperlink>
    </w:p>
    <w:p w14:paraId="394023DA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43" w:history="1">
        <w:r w:rsidR="00E07871">
          <w:t>4. Контроль и оценка результатов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__RefHeading___143 \h</w:instrText>
        </w:r>
        <w:r w:rsidR="00E07871">
          <w:fldChar w:fldCharType="separate"/>
        </w:r>
        <w:r w:rsidR="00E07871">
          <w:t>30</w:t>
        </w:r>
        <w:r w:rsidR="00E07871">
          <w:fldChar w:fldCharType="end"/>
        </w:r>
      </w:hyperlink>
    </w:p>
    <w:p w14:paraId="6CAC29AD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44" w:history="1">
        <w:r w:rsidR="00E07871">
          <w:t>СОДЕРЖАНИЕ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__RefHeading___144 \h</w:instrText>
        </w:r>
        <w:r w:rsidR="00E07871">
          <w:fldChar w:fldCharType="separate"/>
        </w:r>
        <w:r w:rsidR="00E07871">
          <w:t>32</w:t>
        </w:r>
        <w:r w:rsidR="00E07871">
          <w:fldChar w:fldCharType="end"/>
        </w:r>
      </w:hyperlink>
    </w:p>
    <w:p w14:paraId="23C7B6A1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45" w:history="1">
        <w:r w:rsidR="00E07871">
          <w:t>1.    Общая характеристика ПРИМЕРНОЙ РАБОЧЕЙ ПРОГРАММЫ УЧЕБНОЙ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__RefHeading___145 \h</w:instrText>
        </w:r>
        <w:r w:rsidR="00E07871">
          <w:fldChar w:fldCharType="separate"/>
        </w:r>
        <w:r w:rsidR="00E07871">
          <w:t>35</w:t>
        </w:r>
        <w:r w:rsidR="00E07871">
          <w:fldChar w:fldCharType="end"/>
        </w:r>
      </w:hyperlink>
    </w:p>
    <w:p w14:paraId="3FB5FDCE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46" w:history="1">
        <w:r w:rsidR="00E07871">
          <w:t>1.1. Цель и место дисциплины в структуре образовательной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__RefHeading___146 \h</w:instrText>
        </w:r>
        <w:r w:rsidR="00E07871">
          <w:fldChar w:fldCharType="separate"/>
        </w:r>
        <w:r w:rsidR="00E07871">
          <w:t>35</w:t>
        </w:r>
        <w:r w:rsidR="00E07871">
          <w:fldChar w:fldCharType="end"/>
        </w:r>
      </w:hyperlink>
    </w:p>
    <w:p w14:paraId="43D68DF8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47" w:history="1">
        <w:r w:rsidR="00E07871">
          <w:t>1.2. Планируемые результаты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__RefHeading___147 \h</w:instrText>
        </w:r>
        <w:r w:rsidR="00E07871">
          <w:fldChar w:fldCharType="separate"/>
        </w:r>
        <w:r w:rsidR="00E07871">
          <w:t>35</w:t>
        </w:r>
        <w:r w:rsidR="00E07871">
          <w:fldChar w:fldCharType="end"/>
        </w:r>
      </w:hyperlink>
    </w:p>
    <w:p w14:paraId="19113D89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48" w:history="1">
        <w:r w:rsidR="00E07871">
          <w:t>2.Структура и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__RefHeading___148 \h</w:instrText>
        </w:r>
        <w:r w:rsidR="00E07871">
          <w:fldChar w:fldCharType="separate"/>
        </w:r>
        <w:r w:rsidR="00E07871">
          <w:t>36</w:t>
        </w:r>
        <w:r w:rsidR="00E07871">
          <w:fldChar w:fldCharType="end"/>
        </w:r>
      </w:hyperlink>
    </w:p>
    <w:p w14:paraId="45726D76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49" w:history="1">
        <w:r w:rsidR="00E07871">
          <w:t>2.1. Трудоемкость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__RefHeading___149 \h</w:instrText>
        </w:r>
        <w:r w:rsidR="00E07871">
          <w:fldChar w:fldCharType="separate"/>
        </w:r>
        <w:r w:rsidR="00E07871">
          <w:t>36</w:t>
        </w:r>
        <w:r w:rsidR="00E07871">
          <w:fldChar w:fldCharType="end"/>
        </w:r>
      </w:hyperlink>
    </w:p>
    <w:p w14:paraId="51DE26A7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50" w:history="1">
        <w:r w:rsidR="00E07871">
          <w:t>2.2. Примерное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__RefHeading___150 \h</w:instrText>
        </w:r>
        <w:r w:rsidR="00E07871">
          <w:fldChar w:fldCharType="separate"/>
        </w:r>
        <w:r w:rsidR="00E07871">
          <w:t>36</w:t>
        </w:r>
        <w:r w:rsidR="00E07871">
          <w:fldChar w:fldCharType="end"/>
        </w:r>
      </w:hyperlink>
    </w:p>
    <w:p w14:paraId="527DA5E4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51" w:history="1">
        <w:r w:rsidR="00E07871">
          <w:t>3. Условия реализации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__RefHeading___151 \h</w:instrText>
        </w:r>
        <w:r w:rsidR="00E07871">
          <w:fldChar w:fldCharType="separate"/>
        </w:r>
        <w:r w:rsidR="00E07871">
          <w:t>37</w:t>
        </w:r>
        <w:r w:rsidR="00E07871">
          <w:fldChar w:fldCharType="end"/>
        </w:r>
      </w:hyperlink>
    </w:p>
    <w:p w14:paraId="3951F1C6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52" w:history="1">
        <w:r w:rsidR="00E07871">
          <w:t>3.1. Материально-техническое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__RefHeading___152 \h</w:instrText>
        </w:r>
        <w:r w:rsidR="00E07871">
          <w:fldChar w:fldCharType="separate"/>
        </w:r>
        <w:r w:rsidR="00E07871">
          <w:t>37</w:t>
        </w:r>
        <w:r w:rsidR="00E07871">
          <w:fldChar w:fldCharType="end"/>
        </w:r>
      </w:hyperlink>
    </w:p>
    <w:p w14:paraId="17B4F985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53" w:history="1">
        <w:r w:rsidR="00E07871">
          <w:t>3.2. Учебно-методическое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__RefHeading___153 \h</w:instrText>
        </w:r>
        <w:r w:rsidR="00E07871">
          <w:fldChar w:fldCharType="separate"/>
        </w:r>
        <w:r w:rsidR="00E07871">
          <w:t>37</w:t>
        </w:r>
        <w:r w:rsidR="00E07871">
          <w:fldChar w:fldCharType="end"/>
        </w:r>
      </w:hyperlink>
    </w:p>
    <w:p w14:paraId="14D52CD3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54" w:history="1">
        <w:r w:rsidR="00E07871">
          <w:t>4. Контроль и оценка результатов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__RefHeading___154 \h</w:instrText>
        </w:r>
        <w:r w:rsidR="00E07871">
          <w:fldChar w:fldCharType="separate"/>
        </w:r>
        <w:r w:rsidR="00E07871">
          <w:t>38</w:t>
        </w:r>
        <w:r w:rsidR="00E07871">
          <w:fldChar w:fldCharType="end"/>
        </w:r>
      </w:hyperlink>
    </w:p>
    <w:p w14:paraId="51255565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55" w:history="1">
        <w:r w:rsidR="00E07871">
          <w:t>СОДЕРЖАНИЕ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__RefHeading___155 \h</w:instrText>
        </w:r>
        <w:r w:rsidR="00E07871">
          <w:fldChar w:fldCharType="separate"/>
        </w:r>
        <w:r w:rsidR="00E07871">
          <w:t>40</w:t>
        </w:r>
        <w:r w:rsidR="00E07871">
          <w:fldChar w:fldCharType="end"/>
        </w:r>
      </w:hyperlink>
    </w:p>
    <w:p w14:paraId="2049ED1E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56" w:history="1">
        <w:r w:rsidR="00E07871">
          <w:t>1.    Общая характеристика ПРИМЕРНОЙ РАБОЧЕЙ ПРОГРАММЫ УЧЕБНОЙ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__RefHeading___156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4F1A612D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57" w:history="1">
        <w:r w:rsidR="00E07871">
          <w:t>1.1. Цель и место дисциплины в структуре образовательной программы</w:t>
        </w:r>
        <w:r w:rsidR="00E07871">
          <w:tab/>
        </w:r>
        <w:r w:rsidR="00E07871">
          <w:fldChar w:fldCharType="begin"/>
        </w:r>
        <w:r w:rsidR="00E07871">
          <w:instrText>PAGEREF __RefHeading___157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420EEDEA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58" w:history="1">
        <w:r w:rsidR="00E07871">
          <w:t>1.2. Планируемые результаты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__RefHeading___158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51C9F96E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59" w:history="1">
        <w:r w:rsidR="00E07871">
          <w:t>2.Структура и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__RefHeading___159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4C72DF7B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60" w:history="1">
        <w:r w:rsidR="00E07871">
          <w:t>2.1. Трудоемкость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__RefHeading___160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6DF44873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61" w:history="1">
        <w:r w:rsidR="00E07871">
          <w:t>2.2. Примерное содержание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__RefHeading___161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4F8C4AA7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62" w:history="1">
        <w:r w:rsidR="00E07871">
          <w:t>3. Условия реализации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__RefHeading___162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5418D1A4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63" w:history="1">
        <w:r w:rsidR="00E07871">
          <w:t>3.1. Материально-техническое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__RefHeading___163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572F6CC6" w14:textId="77777777" w:rsidR="0070490C" w:rsidRDefault="003A1AB2">
      <w:pPr>
        <w:pStyle w:val="21"/>
        <w:tabs>
          <w:tab w:val="clear" w:pos="9639"/>
          <w:tab w:val="right" w:leader="dot" w:pos="9638"/>
        </w:tabs>
      </w:pPr>
      <w:hyperlink w:anchor="__RefHeading___164" w:history="1">
        <w:r w:rsidR="00E07871">
          <w:t>3.2. Учебно-методическое обеспечение</w:t>
        </w:r>
        <w:r w:rsidR="00E07871">
          <w:tab/>
        </w:r>
        <w:r w:rsidR="00E07871">
          <w:fldChar w:fldCharType="begin"/>
        </w:r>
        <w:r w:rsidR="00E07871">
          <w:instrText>PAGEREF __RefHeading___164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516CCCDB" w14:textId="77777777" w:rsidR="0070490C" w:rsidRDefault="003A1AB2">
      <w:pPr>
        <w:pStyle w:val="1ff3"/>
        <w:tabs>
          <w:tab w:val="clear" w:pos="9639"/>
          <w:tab w:val="right" w:leader="dot" w:pos="9638"/>
        </w:tabs>
      </w:pPr>
      <w:hyperlink w:anchor="__RefHeading___165" w:history="1">
        <w:r w:rsidR="00E07871">
          <w:t>4. Контроль и оценка результатов освоения ДИСЦИПЛИНЫ</w:t>
        </w:r>
        <w:r w:rsidR="00E07871">
          <w:tab/>
        </w:r>
        <w:r w:rsidR="00E07871">
          <w:fldChar w:fldCharType="begin"/>
        </w:r>
        <w:r w:rsidR="00E07871">
          <w:instrText>PAGEREF __RefHeading___165 \h</w:instrText>
        </w:r>
        <w:r w:rsidR="00E07871">
          <w:fldChar w:fldCharType="separate"/>
        </w:r>
        <w:r w:rsidR="00E07871">
          <w:t>#</w:t>
        </w:r>
        <w:r w:rsidR="00E07871">
          <w:fldChar w:fldCharType="end"/>
        </w:r>
      </w:hyperlink>
    </w:p>
    <w:p w14:paraId="55FBE119" w14:textId="77777777" w:rsidR="0070490C" w:rsidRDefault="00E07871">
      <w:r>
        <w:fldChar w:fldCharType="end"/>
      </w:r>
    </w:p>
    <w:p w14:paraId="3AF7595E" w14:textId="77777777" w:rsidR="0070490C" w:rsidRDefault="0070490C">
      <w:pPr>
        <w:sectPr w:rsidR="0070490C">
          <w:headerReference w:type="even" r:id="rId19"/>
          <w:headerReference w:type="default" r:id="rId20"/>
          <w:pgSz w:w="11906" w:h="16838"/>
          <w:pgMar w:top="1134" w:right="567" w:bottom="1134" w:left="1701" w:header="709" w:footer="709" w:gutter="0"/>
          <w:cols w:space="720"/>
        </w:sectPr>
      </w:pPr>
    </w:p>
    <w:p w14:paraId="3E2C4A75" w14:textId="77777777" w:rsidR="0070490C" w:rsidRDefault="00E07871">
      <w:pPr>
        <w:pStyle w:val="1ffb"/>
        <w:numPr>
          <w:ilvl w:val="3"/>
          <w:numId w:val="9"/>
        </w:numPr>
        <w:ind w:left="0" w:firstLine="0"/>
        <w:rPr>
          <w:rFonts w:ascii="Times New Roman" w:hAnsi="Times New Roman"/>
        </w:rPr>
      </w:pPr>
      <w:bookmarkStart w:id="226" w:name="__RefHeading___46"/>
      <w:bookmarkStart w:id="227" w:name="__RefHeading___101"/>
      <w:bookmarkStart w:id="228" w:name="__RefHeading___156"/>
      <w:bookmarkStart w:id="229" w:name="__RefHeading___211"/>
      <w:bookmarkStart w:id="230" w:name="__RefHeading___266"/>
      <w:bookmarkEnd w:id="226"/>
      <w:bookmarkEnd w:id="227"/>
      <w:bookmarkEnd w:id="228"/>
      <w:bookmarkEnd w:id="229"/>
      <w:bookmarkEnd w:id="230"/>
      <w:r>
        <w:rPr>
          <w:rFonts w:ascii="Times New Roman" w:hAnsi="Times New Roman"/>
        </w:rPr>
        <w:lastRenderedPageBreak/>
        <w:t>Общая характеристика ПРИМЕРНОЙ РАБОЧЕЙ ПРОГРАММЫ УЧЕБНОЙ ДИСЦИПЛИНЫ</w:t>
      </w:r>
    </w:p>
    <w:p w14:paraId="44314624" w14:textId="77777777" w:rsidR="0070490C" w:rsidRDefault="00E07871">
      <w:pPr>
        <w:pStyle w:val="affffe"/>
        <w:numPr>
          <w:ilvl w:val="0"/>
          <w:numId w:val="0"/>
        </w:numPr>
        <w:spacing w:after="240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«ОП.05 СЕРВИСНАЯ ДЕЯТЕЛЬНОСТЬ»</w:t>
      </w:r>
    </w:p>
    <w:p w14:paraId="315CB28A" w14:textId="77777777" w:rsidR="0070490C" w:rsidRDefault="0070490C">
      <w:pPr>
        <w:pStyle w:val="affd"/>
      </w:pPr>
    </w:p>
    <w:p w14:paraId="4C3A1B58" w14:textId="77777777" w:rsidR="0070490C" w:rsidRDefault="00E07871">
      <w:pPr>
        <w:pStyle w:val="112"/>
        <w:rPr>
          <w:rFonts w:ascii="Times New Roman" w:hAnsi="Times New Roman"/>
        </w:rPr>
      </w:pPr>
      <w:bookmarkStart w:id="231" w:name="__RefHeading___47"/>
      <w:bookmarkStart w:id="232" w:name="__RefHeading___102"/>
      <w:bookmarkStart w:id="233" w:name="__RefHeading___157"/>
      <w:bookmarkStart w:id="234" w:name="__RefHeading___212"/>
      <w:bookmarkStart w:id="235" w:name="__RefHeading___267"/>
      <w:bookmarkEnd w:id="231"/>
      <w:bookmarkEnd w:id="232"/>
      <w:bookmarkEnd w:id="233"/>
      <w:bookmarkEnd w:id="234"/>
      <w:bookmarkEnd w:id="235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6C37D62F" w14:textId="77777777" w:rsidR="0070490C" w:rsidRDefault="00E0787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«Сервисная деятельность»: </w:t>
      </w:r>
      <w:r>
        <w:rPr>
          <w:rFonts w:ascii="Times New Roman" w:hAnsi="Times New Roman"/>
          <w:sz w:val="24"/>
          <w:highlight w:val="white"/>
        </w:rPr>
        <w:t>формирование системы знаний об истории развития профессиональной этики, ее основных категориях; осознанного отношения к гражданскому и служебному долгу; представления о способах разрешения нравственных конфликтных ситуаций и установки на безусловное соблюдение этических норм в профессиональной деятельности, а также формирование общекультурных компетенций.</w:t>
      </w:r>
      <w:r>
        <w:rPr>
          <w:rFonts w:ascii="Times New Roman" w:hAnsi="Times New Roman"/>
          <w:sz w:val="24"/>
        </w:rPr>
        <w:t xml:space="preserve"> </w:t>
      </w:r>
    </w:p>
    <w:p w14:paraId="3520B366" w14:textId="77777777" w:rsidR="0070490C" w:rsidRDefault="00E0787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«Сервисная деятельность» включена в обязательную часть общепрофессионального цикла образовательной программы.</w:t>
      </w:r>
    </w:p>
    <w:p w14:paraId="428F204E" w14:textId="77777777" w:rsidR="0070490C" w:rsidRDefault="0070490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7D7186C" w14:textId="77777777" w:rsidR="0070490C" w:rsidRDefault="00E07871">
      <w:pPr>
        <w:pStyle w:val="112"/>
        <w:rPr>
          <w:rFonts w:ascii="Times New Roman" w:hAnsi="Times New Roman"/>
        </w:rPr>
      </w:pPr>
      <w:bookmarkStart w:id="236" w:name="__RefHeading___48"/>
      <w:bookmarkStart w:id="237" w:name="__RefHeading___103"/>
      <w:bookmarkStart w:id="238" w:name="__RefHeading___158"/>
      <w:bookmarkStart w:id="239" w:name="__RefHeading___213"/>
      <w:bookmarkStart w:id="240" w:name="__RefHeading___268"/>
      <w:bookmarkEnd w:id="236"/>
      <w:bookmarkEnd w:id="237"/>
      <w:bookmarkEnd w:id="238"/>
      <w:bookmarkEnd w:id="239"/>
      <w:bookmarkEnd w:id="240"/>
      <w:r>
        <w:rPr>
          <w:rFonts w:ascii="Times New Roman" w:hAnsi="Times New Roman"/>
        </w:rPr>
        <w:t>1.2. Планируемые результаты освоения дисциплины</w:t>
      </w:r>
    </w:p>
    <w:p w14:paraId="61D090AB" w14:textId="77777777" w:rsidR="0070490C" w:rsidRDefault="00E0787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94ADB1F" w14:textId="77777777" w:rsidR="0070490C" w:rsidRDefault="00E0787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9"/>
      </w:r>
      <w:r>
        <w:rPr>
          <w:rFonts w:ascii="Times New Roman" w:hAnsi="Times New Roman"/>
          <w:sz w:val="24"/>
        </w:rPr>
        <w:t>:</w:t>
      </w:r>
    </w:p>
    <w:p w14:paraId="67C4F66C" w14:textId="77777777" w:rsidR="0070490C" w:rsidRDefault="0070490C">
      <w:pPr>
        <w:spacing w:after="120"/>
        <w:ind w:firstLine="709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3118"/>
        <w:gridCol w:w="4536"/>
      </w:tblGrid>
      <w:tr w:rsidR="0070490C" w14:paraId="769684A3" w14:textId="77777777">
        <w:trPr>
          <w:trHeight w:val="64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E75FD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33711BD7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ОК, ПК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5D209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76F53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70490C" w14:paraId="6F14BE0D" w14:textId="77777777">
        <w:trPr>
          <w:trHeight w:val="212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B57FB" w14:textId="77777777" w:rsidR="0070490C" w:rsidRDefault="0070490C">
            <w:pPr>
              <w:pStyle w:val="TableParagraph"/>
              <w:spacing w:before="8" w:line="276" w:lineRule="auto"/>
              <w:rPr>
                <w:b/>
                <w:sz w:val="24"/>
              </w:rPr>
            </w:pPr>
          </w:p>
          <w:p w14:paraId="3C1AE7EA" w14:textId="77777777" w:rsidR="0070490C" w:rsidRDefault="00E0787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1.1.-1.4.</w:t>
            </w:r>
          </w:p>
          <w:p w14:paraId="6F3FCA88" w14:textId="77777777" w:rsidR="0070490C" w:rsidRDefault="00E0787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2.1-2.4.</w:t>
            </w:r>
          </w:p>
          <w:p w14:paraId="7D49AB07" w14:textId="77777777" w:rsidR="0070490C" w:rsidRDefault="00E0787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3.1-3.2</w:t>
            </w:r>
          </w:p>
          <w:p w14:paraId="0E3333D7" w14:textId="77777777" w:rsidR="0070490C" w:rsidRDefault="00E07871">
            <w:pPr>
              <w:pStyle w:val="TableParagraph"/>
              <w:spacing w:line="276" w:lineRule="auto"/>
              <w:ind w:left="9" w:right="21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01-06,</w:t>
            </w:r>
          </w:p>
          <w:p w14:paraId="5D58822A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74E7" w14:textId="77777777" w:rsidR="0070490C" w:rsidRDefault="00E07871">
            <w:pPr>
              <w:pStyle w:val="TableParagraph"/>
              <w:tabs>
                <w:tab w:val="left" w:pos="816"/>
              </w:tabs>
              <w:spacing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правила обслуживания собственников и пользователей помещений в многоквартирном доме;</w:t>
            </w:r>
          </w:p>
          <w:p w14:paraId="6C3F8E1E" w14:textId="77777777" w:rsidR="0070490C" w:rsidRDefault="00E07871">
            <w:pPr>
              <w:pStyle w:val="TableParagraph"/>
              <w:tabs>
                <w:tab w:val="left" w:pos="816"/>
              </w:tabs>
              <w:spacing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критерии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деятельности. </w:t>
            </w:r>
          </w:p>
          <w:p w14:paraId="5D3C0AAF" w14:textId="77777777" w:rsidR="0070490C" w:rsidRDefault="007049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CA17" w14:textId="77777777" w:rsidR="0070490C" w:rsidRDefault="00E07871">
            <w:pPr>
              <w:pStyle w:val="TableParagraph"/>
              <w:tabs>
                <w:tab w:val="left" w:pos="815"/>
              </w:tabs>
              <w:spacing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социальные предпосылки возникновения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сервисной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14:paraId="45BFD17C" w14:textId="77777777" w:rsidR="0070490C" w:rsidRDefault="00E07871">
            <w:pPr>
              <w:pStyle w:val="TableParagraph"/>
              <w:tabs>
                <w:tab w:val="left" w:pos="815"/>
              </w:tabs>
              <w:spacing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потребности человека и принципы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удовлетворения в деятельности организаций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сервиса;</w:t>
            </w:r>
          </w:p>
          <w:p w14:paraId="6AD468EC" w14:textId="77777777" w:rsidR="0070490C" w:rsidRDefault="00E07871">
            <w:pPr>
              <w:pStyle w:val="TableParagraph"/>
              <w:tabs>
                <w:tab w:val="left" w:pos="815"/>
              </w:tabs>
              <w:spacing w:before="2"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сервисной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14:paraId="71CA0EA2" w14:textId="77777777" w:rsidR="0070490C" w:rsidRDefault="00E07871">
            <w:pPr>
              <w:pStyle w:val="TableParagraph"/>
              <w:tabs>
                <w:tab w:val="left" w:pos="815"/>
              </w:tabs>
              <w:spacing w:before="2"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сущность услуги как специфического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продукта;</w:t>
            </w:r>
          </w:p>
          <w:p w14:paraId="6FA04214" w14:textId="77777777" w:rsidR="0070490C" w:rsidRDefault="00E07871">
            <w:pPr>
              <w:pStyle w:val="TableParagraph"/>
              <w:tabs>
                <w:tab w:val="left" w:pos="815"/>
              </w:tabs>
              <w:spacing w:before="5"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понятие "контактной зоны как сферы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сервисной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14:paraId="7213E263" w14:textId="77777777" w:rsidR="0070490C" w:rsidRDefault="00E07871">
            <w:pPr>
              <w:pStyle w:val="TableParagraph"/>
              <w:tabs>
                <w:tab w:val="left" w:pos="815"/>
              </w:tabs>
              <w:spacing w:before="4"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организацию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потребителей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услуг;</w:t>
            </w:r>
          </w:p>
          <w:p w14:paraId="7FE0EA2B" w14:textId="77777777" w:rsidR="0070490C" w:rsidRDefault="00E07871">
            <w:pPr>
              <w:pStyle w:val="TableParagraph"/>
              <w:tabs>
                <w:tab w:val="left" w:pos="815"/>
              </w:tabs>
              <w:spacing w:before="3"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способы и формы оказания услуг; </w:t>
            </w:r>
          </w:p>
          <w:p w14:paraId="72847DB6" w14:textId="77777777" w:rsidR="0070490C" w:rsidRDefault="00E07871">
            <w:pPr>
              <w:pStyle w:val="TableParagraph"/>
              <w:tabs>
                <w:tab w:val="left" w:pos="814"/>
                <w:tab w:val="left" w:pos="815"/>
              </w:tabs>
              <w:spacing w:before="2" w:line="276" w:lineRule="auto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качества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услуг;</w:t>
            </w:r>
          </w:p>
          <w:p w14:paraId="5FD7A654" w14:textId="77777777" w:rsidR="0070490C" w:rsidRDefault="00E07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культуру обслуживания потребителей. </w:t>
            </w:r>
          </w:p>
        </w:tc>
      </w:tr>
    </w:tbl>
    <w:p w14:paraId="52218A4F" w14:textId="4C9C7566" w:rsidR="0070490C" w:rsidRDefault="00E07871">
      <w:pPr>
        <w:pStyle w:val="1ffb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</w:t>
      </w:r>
      <w:bookmarkStart w:id="241" w:name="__RefHeading___49"/>
      <w:bookmarkStart w:id="242" w:name="__RefHeading___104"/>
      <w:bookmarkStart w:id="243" w:name="__RefHeading___159"/>
      <w:bookmarkStart w:id="244" w:name="__RefHeading___214"/>
      <w:bookmarkStart w:id="245" w:name="__RefHeading___269"/>
      <w:bookmarkEnd w:id="241"/>
      <w:bookmarkEnd w:id="242"/>
      <w:bookmarkEnd w:id="243"/>
      <w:bookmarkEnd w:id="244"/>
      <w:bookmarkEnd w:id="245"/>
      <w:r>
        <w:rPr>
          <w:rFonts w:ascii="Times New Roman" w:hAnsi="Times New Roman"/>
        </w:rPr>
        <w:t xml:space="preserve"> 2.Структура и содержание ДИСЦИПЛИНЫ</w:t>
      </w:r>
    </w:p>
    <w:p w14:paraId="6BC3CA72" w14:textId="77777777" w:rsidR="0070490C" w:rsidRDefault="00E07871">
      <w:pPr>
        <w:pStyle w:val="112"/>
        <w:rPr>
          <w:rFonts w:ascii="Times New Roman" w:hAnsi="Times New Roman"/>
        </w:rPr>
      </w:pPr>
      <w:bookmarkStart w:id="246" w:name="__RefHeading___50"/>
      <w:bookmarkStart w:id="247" w:name="__RefHeading___105"/>
      <w:bookmarkStart w:id="248" w:name="__RefHeading___160"/>
      <w:bookmarkStart w:id="249" w:name="__RefHeading___215"/>
      <w:bookmarkStart w:id="250" w:name="__RefHeading___270"/>
      <w:bookmarkEnd w:id="246"/>
      <w:bookmarkEnd w:id="247"/>
      <w:bookmarkEnd w:id="248"/>
      <w:bookmarkEnd w:id="249"/>
      <w:bookmarkEnd w:id="250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0490C" w14:paraId="7BDAAF4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A57C5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6112F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E1224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70490C" w14:paraId="04C92B5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39D47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555C7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89AD8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</w:tr>
      <w:tr w:rsidR="0070490C" w14:paraId="2EC1695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12890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Style w:val="1ff"/>
                <w:rFonts w:ascii="Times New Roman" w:hAnsi="Times New Roman"/>
                <w:sz w:val="24"/>
              </w:rPr>
              <w:footnoteReference w:id="10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DE25F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229FB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0490C" w14:paraId="47CC994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F3CCD5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5DC20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A7BCF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0490C" w14:paraId="23F87C3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113E9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58054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8D037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70490C" w14:paraId="3D549FD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2173A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01BAB7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57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64C7E0" w14:textId="77777777" w:rsidR="0070490C" w:rsidRDefault="00E078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</w:t>
            </w:r>
          </w:p>
        </w:tc>
      </w:tr>
    </w:tbl>
    <w:p w14:paraId="7283B451" w14:textId="77777777" w:rsidR="0070490C" w:rsidRDefault="0070490C">
      <w:pPr>
        <w:rPr>
          <w:rFonts w:ascii="Times New Roman" w:hAnsi="Times New Roman"/>
          <w:sz w:val="24"/>
        </w:rPr>
      </w:pPr>
    </w:p>
    <w:p w14:paraId="41A98BC0" w14:textId="77777777" w:rsidR="0070490C" w:rsidRDefault="00E07871">
      <w:pPr>
        <w:pStyle w:val="112"/>
        <w:rPr>
          <w:rFonts w:ascii="Times New Roman" w:hAnsi="Times New Roman"/>
        </w:rPr>
      </w:pPr>
      <w:bookmarkStart w:id="251" w:name="__RefHeading___51"/>
      <w:bookmarkStart w:id="252" w:name="__RefHeading___106"/>
      <w:bookmarkStart w:id="253" w:name="__RefHeading___161"/>
      <w:bookmarkStart w:id="254" w:name="__RefHeading___216"/>
      <w:bookmarkStart w:id="255" w:name="__RefHeading___271"/>
      <w:bookmarkEnd w:id="251"/>
      <w:bookmarkEnd w:id="252"/>
      <w:bookmarkEnd w:id="253"/>
      <w:bookmarkEnd w:id="254"/>
      <w:bookmarkEnd w:id="255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616"/>
        <w:gridCol w:w="8012"/>
      </w:tblGrid>
      <w:tr w:rsidR="0070490C" w14:paraId="7817B8AD" w14:textId="77777777">
        <w:trPr>
          <w:trHeight w:val="23"/>
        </w:trPr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31633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76704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70490C" w14:paraId="3DBAA3B1" w14:textId="77777777">
        <w:trPr>
          <w:trHeight w:val="23"/>
        </w:trPr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4B5D7" w14:textId="77777777" w:rsidR="0070490C" w:rsidRDefault="00E0787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</w:t>
            </w:r>
            <w:r>
              <w:rPr>
                <w:rFonts w:ascii="Times New Roman" w:hAnsi="Times New Roman"/>
                <w:b/>
                <w:sz w:val="24"/>
                <w:highlight w:val="white"/>
              </w:rPr>
              <w:t>.  </w:t>
            </w:r>
            <w:r>
              <w:rPr>
                <w:rFonts w:ascii="Times New Roman" w:hAnsi="Times New Roman"/>
                <w:b/>
                <w:sz w:val="24"/>
              </w:rPr>
              <w:t>Сервисная деятельность как форма удовлетворения потребностей человека</w:t>
            </w:r>
          </w:p>
          <w:p w14:paraId="5290CFA6" w14:textId="77777777" w:rsidR="0070490C" w:rsidRDefault="0070490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AE54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0941772A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6A168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AE009" w14:textId="77777777" w:rsidR="0070490C" w:rsidRDefault="00E07871">
            <w:pPr>
              <w:pStyle w:val="afffffff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об услуге и сервисной деятельности</w:t>
            </w:r>
          </w:p>
        </w:tc>
      </w:tr>
      <w:tr w:rsidR="0070490C" w14:paraId="01461F85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53B15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870A5" w14:textId="77777777" w:rsidR="0070490C" w:rsidRDefault="00E07871">
            <w:pPr>
              <w:pStyle w:val="afffffff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Функции сферы услуг</w:t>
            </w:r>
          </w:p>
        </w:tc>
      </w:tr>
      <w:tr w:rsidR="0070490C" w14:paraId="431137FB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3DFEB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239D4" w14:textId="77777777" w:rsidR="0070490C" w:rsidRDefault="00E07871">
            <w:pPr>
              <w:pStyle w:val="afffffff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сферы услуг и классификация типов и видов услуг</w:t>
            </w:r>
          </w:p>
        </w:tc>
      </w:tr>
      <w:tr w:rsidR="0070490C" w14:paraId="45A36B73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D7A58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B337F" w14:textId="77777777" w:rsidR="0070490C" w:rsidRDefault="00E07871">
            <w:pPr>
              <w:pStyle w:val="afffffff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Общероссийские классификаторы услуг населению</w:t>
            </w:r>
          </w:p>
        </w:tc>
      </w:tr>
      <w:tr w:rsidR="0070490C" w14:paraId="0745EF2E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DEC3A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C318F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5DA22DC1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55BFA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65C5C" w14:textId="77777777" w:rsidR="0070490C" w:rsidRDefault="00E0787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Классификация сферы услуг в соответствии с функциональной направленностью.</w:t>
            </w:r>
          </w:p>
        </w:tc>
      </w:tr>
      <w:tr w:rsidR="0070490C" w14:paraId="195D3638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23A87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4C18B9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Определение структур кодового обозначения объекта классификации по Общероссийскому классификатору услуг населению </w:t>
            </w:r>
          </w:p>
        </w:tc>
      </w:tr>
      <w:tr w:rsidR="0070490C" w14:paraId="111872C4" w14:textId="77777777">
        <w:trPr>
          <w:trHeight w:val="247"/>
        </w:trPr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5C0FD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 Социальные предпосылки возникновения и развития сервисной деятельности</w:t>
            </w:r>
          </w:p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96EB2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70490C" w14:paraId="4A7EB7D6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78358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6C560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1.Теория постиндустриального общества</w:t>
            </w:r>
          </w:p>
        </w:tc>
      </w:tr>
      <w:tr w:rsidR="0070490C" w14:paraId="3A27BD0B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F5CEA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C647C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2.Этапы развития услуг в России</w:t>
            </w:r>
          </w:p>
        </w:tc>
      </w:tr>
      <w:tr w:rsidR="0070490C" w14:paraId="4D0DF238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C1A3A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6E4A3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4BA9F45E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2203E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BB274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Характеристика особенностей развития сферы услуг в России</w:t>
            </w:r>
          </w:p>
        </w:tc>
      </w:tr>
      <w:tr w:rsidR="0070490C" w14:paraId="458E6253" w14:textId="77777777">
        <w:trPr>
          <w:trHeight w:val="23"/>
        </w:trPr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08719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 Специфика услуг как товара</w:t>
            </w:r>
          </w:p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1BB8D3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31A3CE53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EE4AB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737C9" w14:textId="77777777" w:rsidR="0070490C" w:rsidRDefault="00E07871">
            <w:pPr>
              <w:pStyle w:val="afffffff"/>
              <w:numPr>
                <w:ilvl w:val="0"/>
                <w:numId w:val="12"/>
              </w:numPr>
              <w:ind w:left="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Эволюция понятия «товар»</w:t>
            </w:r>
          </w:p>
        </w:tc>
      </w:tr>
      <w:tr w:rsidR="0070490C" w14:paraId="7D50E5D1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F0863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1ADAF" w14:textId="77777777" w:rsidR="0070490C" w:rsidRDefault="00E07871">
            <w:pPr>
              <w:pStyle w:val="afffffff"/>
              <w:numPr>
                <w:ilvl w:val="0"/>
                <w:numId w:val="12"/>
              </w:numPr>
              <w:ind w:left="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Характеристики услуг</w:t>
            </w:r>
          </w:p>
        </w:tc>
      </w:tr>
      <w:tr w:rsidR="0070490C" w14:paraId="329CD792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D7B90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A07E0" w14:textId="77777777" w:rsidR="0070490C" w:rsidRDefault="00E07871">
            <w:pPr>
              <w:pStyle w:val="afffffff"/>
              <w:numPr>
                <w:ilvl w:val="0"/>
                <w:numId w:val="12"/>
              </w:numPr>
              <w:ind w:left="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Отличие услуги от материально-вещественного товара</w:t>
            </w:r>
          </w:p>
        </w:tc>
      </w:tr>
      <w:tr w:rsidR="0070490C" w14:paraId="3201DFBE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6C28C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24BC8" w14:textId="77777777" w:rsidR="0070490C" w:rsidRDefault="00E07871">
            <w:pPr>
              <w:pStyle w:val="afffffff"/>
              <w:numPr>
                <w:ilvl w:val="0"/>
                <w:numId w:val="12"/>
              </w:numPr>
              <w:ind w:left="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и модель ценности услуги</w:t>
            </w:r>
          </w:p>
        </w:tc>
      </w:tr>
      <w:tr w:rsidR="0070490C" w14:paraId="3F9FC472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15CAF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D653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4966873D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0135E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3E1B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4. Определение характеристики услуги на конкретных примерах</w:t>
            </w:r>
          </w:p>
        </w:tc>
      </w:tr>
      <w:tr w:rsidR="0070490C" w14:paraId="7EB78C7E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F089F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AB752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5. Разработка услуги с использованием </w:t>
            </w:r>
            <w:r>
              <w:rPr>
                <w:rFonts w:ascii="Times New Roman" w:hAnsi="Times New Roman"/>
                <w:sz w:val="24"/>
                <w:shd w:val="clear" w:color="auto" w:fill="FFFFDD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модели ценности услуги</w:t>
            </w:r>
          </w:p>
        </w:tc>
      </w:tr>
      <w:tr w:rsidR="0070490C" w14:paraId="70404BAC" w14:textId="77777777">
        <w:trPr>
          <w:trHeight w:val="23"/>
        </w:trPr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5B77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4. Поведение 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потребителей и процесс принятия ими решения</w:t>
            </w:r>
          </w:p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BDCB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70490C" w14:paraId="18AE908A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3FFD7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ACCC6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Определение потребительской среды в сфере услуг</w:t>
            </w:r>
          </w:p>
        </w:tc>
      </w:tr>
      <w:tr w:rsidR="0070490C" w14:paraId="5AC73DE3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BB1FB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7DEB3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Клиенты и их потребности</w:t>
            </w:r>
          </w:p>
        </w:tc>
      </w:tr>
      <w:tr w:rsidR="0070490C" w14:paraId="6E519129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E0489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0B1CB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Факторы, влияющие на покупательское поведение</w:t>
            </w:r>
          </w:p>
        </w:tc>
      </w:tr>
      <w:tr w:rsidR="0070490C" w14:paraId="5345348C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AB89F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986CD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 Процесс принятия решения потребителем.</w:t>
            </w:r>
          </w:p>
        </w:tc>
      </w:tr>
      <w:tr w:rsidR="0070490C" w14:paraId="4CE8CD54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DC30A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02AD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 Специфические аспекты покупки услуг</w:t>
            </w:r>
          </w:p>
        </w:tc>
      </w:tr>
      <w:tr w:rsidR="0070490C" w14:paraId="3FAD77CF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9EB15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C36C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46C1D540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A170A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2C87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Анализ факторов, влияющих на покупательское поведение</w:t>
            </w:r>
          </w:p>
        </w:tc>
      </w:tr>
      <w:tr w:rsidR="0070490C" w14:paraId="11CF946A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EC56E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8C3E2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7. Оценка потребностей клиентов в жилищно-коммунальных услугах </w:t>
            </w:r>
          </w:p>
        </w:tc>
      </w:tr>
      <w:tr w:rsidR="0070490C" w14:paraId="644D2D1B" w14:textId="77777777">
        <w:trPr>
          <w:trHeight w:val="23"/>
        </w:trPr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D5BC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5. Теория организации обслуживания</w:t>
            </w:r>
          </w:p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6E71D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755B9921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86263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35A4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1.Обслуживание как сервисная система</w:t>
            </w:r>
          </w:p>
        </w:tc>
      </w:tr>
      <w:tr w:rsidR="0070490C" w14:paraId="5C709700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E756E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BF34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2.Система сервисных операций</w:t>
            </w:r>
          </w:p>
        </w:tc>
      </w:tr>
      <w:tr w:rsidR="0070490C" w14:paraId="0EFAD748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DBB48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6A2A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3.Система предоставления услуг</w:t>
            </w:r>
          </w:p>
        </w:tc>
      </w:tr>
      <w:tr w:rsidR="0070490C" w14:paraId="4666BE00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1AD3D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FCCF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4.Система маркетинга услуг. Формы обслуживания населения</w:t>
            </w:r>
          </w:p>
        </w:tc>
      </w:tr>
      <w:tr w:rsidR="0070490C" w14:paraId="76831A66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3EE86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2736E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04AFACDC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8BA49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F467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8. Выбор современных методов и определение перспектив позиционирования сервисной услуги – Организация работы управляющей компании ЖКХ</w:t>
            </w:r>
          </w:p>
        </w:tc>
      </w:tr>
      <w:tr w:rsidR="0070490C" w14:paraId="43321210" w14:textId="77777777">
        <w:trPr>
          <w:trHeight w:val="23"/>
        </w:trPr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7350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. Контактная зона</w:t>
            </w:r>
          </w:p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A6E30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69B85172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BB591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17FFF" w14:textId="77777777" w:rsidR="0070490C" w:rsidRDefault="00E07871">
            <w:pPr>
              <w:pStyle w:val="afffffff"/>
              <w:numPr>
                <w:ilvl w:val="0"/>
                <w:numId w:val="13"/>
              </w:numPr>
              <w:ind w:left="0" w:firstLine="44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Процесс контакта между клиентом и исполнителем</w:t>
            </w:r>
          </w:p>
        </w:tc>
      </w:tr>
      <w:tr w:rsidR="0070490C" w14:paraId="1BC8DE18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96D43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17DED" w14:textId="77777777" w:rsidR="0070490C" w:rsidRDefault="00E07871">
            <w:pPr>
              <w:pStyle w:val="afffffff"/>
              <w:numPr>
                <w:ilvl w:val="0"/>
                <w:numId w:val="13"/>
              </w:numPr>
              <w:ind w:left="0" w:firstLine="44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контакта</w:t>
            </w:r>
          </w:p>
        </w:tc>
      </w:tr>
      <w:tr w:rsidR="0070490C" w14:paraId="6F716CF1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CEEE7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5BF87" w14:textId="77777777" w:rsidR="0070490C" w:rsidRDefault="00E07871">
            <w:pPr>
              <w:pStyle w:val="afffffff"/>
              <w:numPr>
                <w:ilvl w:val="0"/>
                <w:numId w:val="13"/>
              </w:numPr>
              <w:ind w:left="0" w:firstLine="44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с жалобами потребителей</w:t>
            </w:r>
          </w:p>
        </w:tc>
      </w:tr>
      <w:tr w:rsidR="0070490C" w14:paraId="2ECD657D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D3DA7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32349" w14:textId="77777777" w:rsidR="0070490C" w:rsidRDefault="00E07871">
            <w:pPr>
              <w:pStyle w:val="afffffff"/>
              <w:numPr>
                <w:ilvl w:val="0"/>
                <w:numId w:val="13"/>
              </w:numPr>
              <w:ind w:left="0" w:firstLine="44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эффективного решения конфликтных ситуаций</w:t>
            </w:r>
          </w:p>
        </w:tc>
      </w:tr>
      <w:tr w:rsidR="0070490C" w14:paraId="713016F7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B2835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22AC8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61A710A4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DF98A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B0E0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9. Решение ситуационной задачи «Работа с жалобой на плохое обслуживание»</w:t>
            </w:r>
          </w:p>
        </w:tc>
      </w:tr>
      <w:tr w:rsidR="0070490C" w14:paraId="0874D51E" w14:textId="77777777">
        <w:trPr>
          <w:trHeight w:val="23"/>
        </w:trPr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65072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7. Качество обслуживания и производительность</w:t>
            </w:r>
          </w:p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922B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5F243130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09A46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B0FA6" w14:textId="77777777" w:rsidR="0070490C" w:rsidRDefault="00E07871">
            <w:pPr>
              <w:pStyle w:val="afffffff"/>
              <w:numPr>
                <w:ilvl w:val="0"/>
                <w:numId w:val="14"/>
              </w:numPr>
              <w:ind w:left="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Показатели качества услуги</w:t>
            </w:r>
          </w:p>
        </w:tc>
      </w:tr>
      <w:tr w:rsidR="0070490C" w14:paraId="18BEF046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FEF22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5A605" w14:textId="77777777" w:rsidR="0070490C" w:rsidRDefault="00E07871">
            <w:pPr>
              <w:pStyle w:val="afffffff"/>
              <w:numPr>
                <w:ilvl w:val="0"/>
                <w:numId w:val="14"/>
              </w:numPr>
              <w:ind w:left="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Сервисные гарантии</w:t>
            </w:r>
          </w:p>
        </w:tc>
      </w:tr>
      <w:tr w:rsidR="0070490C" w14:paraId="41A30933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47AD4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90934" w14:textId="77777777" w:rsidR="0070490C" w:rsidRDefault="00E07871">
            <w:pPr>
              <w:pStyle w:val="afffffff"/>
              <w:numPr>
                <w:ilvl w:val="0"/>
                <w:numId w:val="14"/>
              </w:numPr>
              <w:ind w:left="0" w:firstLine="0"/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Производительность труда в сфере услуг</w:t>
            </w:r>
          </w:p>
        </w:tc>
      </w:tr>
      <w:tr w:rsidR="0070490C" w14:paraId="374A796A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4C64A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D9C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52D60C61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0B458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36FD4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10. Оценка качества оказанной услуги</w:t>
            </w:r>
          </w:p>
        </w:tc>
      </w:tr>
      <w:tr w:rsidR="0070490C" w14:paraId="4455F4BB" w14:textId="77777777">
        <w:trPr>
          <w:trHeight w:val="23"/>
        </w:trPr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5C272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8. Общероссийские стандарты качества</w:t>
            </w:r>
          </w:p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18E1F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70490C" w14:paraId="77FE9D83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A8FFD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29F86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Объекты стандартизации и номенклатура показателей качества услуг</w:t>
            </w:r>
          </w:p>
        </w:tc>
      </w:tr>
      <w:tr w:rsidR="0070490C" w14:paraId="44E0D501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D8F84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7AE92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определения величины показателей качества</w:t>
            </w:r>
          </w:p>
        </w:tc>
      </w:tr>
      <w:tr w:rsidR="0070490C" w14:paraId="35502C91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86986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4EB35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Ответственность исполнителя перед потребителем</w:t>
            </w:r>
          </w:p>
        </w:tc>
      </w:tr>
      <w:tr w:rsidR="0070490C" w14:paraId="750E8FC4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A9682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CDF4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0490C" w14:paraId="19FAE17D" w14:textId="77777777">
        <w:trPr>
          <w:trHeight w:val="23"/>
        </w:trPr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E3E79" w14:textId="77777777" w:rsidR="0070490C" w:rsidRDefault="0070490C"/>
        </w:tc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F93EE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11. Решение ситуационной задачи «Ответственность исполнителя перед потребителем»</w:t>
            </w:r>
          </w:p>
        </w:tc>
      </w:tr>
      <w:tr w:rsidR="0070490C" w14:paraId="1CF9F5A8" w14:textId="77777777">
        <w:trPr>
          <w:trHeight w:val="23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92B96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  57 ак.ч.</w:t>
            </w:r>
          </w:p>
        </w:tc>
      </w:tr>
    </w:tbl>
    <w:p w14:paraId="3C51F18B" w14:textId="77777777" w:rsidR="0070490C" w:rsidRDefault="0070490C" w:rsidP="001974F8"/>
    <w:p w14:paraId="2EAC2E39" w14:textId="77777777" w:rsidR="0070490C" w:rsidRDefault="0070490C" w:rsidP="001974F8"/>
    <w:p w14:paraId="33E53E88" w14:textId="77777777" w:rsidR="0070490C" w:rsidRDefault="00E07871">
      <w:pPr>
        <w:pStyle w:val="1ffb"/>
        <w:rPr>
          <w:rFonts w:ascii="Times New Roman" w:hAnsi="Times New Roman"/>
        </w:rPr>
      </w:pPr>
      <w:bookmarkStart w:id="256" w:name="__RefHeading___52"/>
      <w:bookmarkStart w:id="257" w:name="__RefHeading___107"/>
      <w:bookmarkStart w:id="258" w:name="__RefHeading___162"/>
      <w:bookmarkStart w:id="259" w:name="__RefHeading___217"/>
      <w:bookmarkStart w:id="260" w:name="__RefHeading___272"/>
      <w:bookmarkEnd w:id="256"/>
      <w:bookmarkEnd w:id="257"/>
      <w:bookmarkEnd w:id="258"/>
      <w:bookmarkEnd w:id="259"/>
      <w:bookmarkEnd w:id="260"/>
      <w:r>
        <w:rPr>
          <w:rFonts w:ascii="Times New Roman" w:hAnsi="Times New Roman"/>
        </w:rPr>
        <w:t>3. Условия реализации ДИСЦИПЛИНЫ</w:t>
      </w:r>
    </w:p>
    <w:p w14:paraId="7C9CC0CB" w14:textId="77777777" w:rsidR="0070490C" w:rsidRDefault="00E07871">
      <w:pPr>
        <w:pStyle w:val="112"/>
        <w:rPr>
          <w:rFonts w:ascii="Times New Roman" w:hAnsi="Times New Roman"/>
        </w:rPr>
      </w:pPr>
      <w:bookmarkStart w:id="261" w:name="__RefHeading___53"/>
      <w:bookmarkStart w:id="262" w:name="__RefHeading___108"/>
      <w:bookmarkStart w:id="263" w:name="__RefHeading___163"/>
      <w:bookmarkStart w:id="264" w:name="__RefHeading___218"/>
      <w:bookmarkStart w:id="265" w:name="__RefHeading___273"/>
      <w:bookmarkEnd w:id="261"/>
      <w:bookmarkEnd w:id="262"/>
      <w:bookmarkEnd w:id="263"/>
      <w:bookmarkEnd w:id="264"/>
      <w:bookmarkEnd w:id="265"/>
      <w:r>
        <w:rPr>
          <w:rFonts w:ascii="Times New Roman" w:hAnsi="Times New Roman"/>
        </w:rPr>
        <w:t>3.1. Материально-техническое обеспечение</w:t>
      </w:r>
    </w:p>
    <w:p w14:paraId="249D2056" w14:textId="77777777" w:rsidR="0070490C" w:rsidRDefault="00E07871">
      <w:pPr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«Общепрофессиональных дисциплин и профессиональных модулей», оснащенные в соответствии с приложением 3 ПОП-П.</w:t>
      </w:r>
    </w:p>
    <w:p w14:paraId="3AEE4EFF" w14:textId="77777777" w:rsidR="0070490C" w:rsidRDefault="0070490C" w:rsidP="00061815"/>
    <w:p w14:paraId="6359589D" w14:textId="77777777" w:rsidR="0070490C" w:rsidRDefault="00E07871">
      <w:pPr>
        <w:pStyle w:val="112"/>
        <w:rPr>
          <w:rFonts w:ascii="Times New Roman" w:hAnsi="Times New Roman"/>
        </w:rPr>
      </w:pPr>
      <w:bookmarkStart w:id="266" w:name="__RefHeading___54"/>
      <w:bookmarkStart w:id="267" w:name="__RefHeading___109"/>
      <w:bookmarkStart w:id="268" w:name="__RefHeading___164"/>
      <w:bookmarkStart w:id="269" w:name="__RefHeading___219"/>
      <w:bookmarkStart w:id="270" w:name="__RefHeading___274"/>
      <w:bookmarkEnd w:id="266"/>
      <w:bookmarkEnd w:id="267"/>
      <w:bookmarkEnd w:id="268"/>
      <w:bookmarkEnd w:id="269"/>
      <w:bookmarkEnd w:id="270"/>
      <w:r>
        <w:rPr>
          <w:rFonts w:ascii="Times New Roman" w:hAnsi="Times New Roman"/>
        </w:rPr>
        <w:t>3.2. Учебно-методическое обеспечение</w:t>
      </w:r>
    </w:p>
    <w:p w14:paraId="75A95FEA" w14:textId="77777777" w:rsidR="0070490C" w:rsidRDefault="00E07871">
      <w:pPr>
        <w:pStyle w:val="af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DD18EE3" w14:textId="77777777" w:rsidR="0070490C" w:rsidRDefault="0070490C">
      <w:pPr>
        <w:pStyle w:val="afff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B639678" w14:textId="77777777" w:rsidR="0070490C" w:rsidRDefault="00E07871">
      <w:pPr>
        <w:pStyle w:val="affffff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6906B1C" w14:textId="77777777" w:rsidR="0070490C" w:rsidRDefault="0070490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D69F234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Акимов, В. Б. Эксплуатация, обслуживание и ремонт общего имущества многоквартирного дома : учебник / В.Б. Акимов, Н.С. Тимахова, В.А. Комков. — Москва : ИНФРА-М, 2024. — 295 с. — (Среднее профессиональное образование). — DOI 10.12737/1031593. - ISBN 978-5-16-015410-7. - Текст : электронный. - URL: https://znanium.ru/catalog/product/2104117. </w:t>
      </w:r>
    </w:p>
    <w:p w14:paraId="747D9758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Гукова, О. Н. Предпринимательство в сфере сервиса : учебное пособие / О.Н. Гукова, А.М. Петрова. — Москва : ФОРУМ : ИНФРА-М, 2022. — 176 с. — (Профессиональное образование). - ISBN 978-5-91134-337-8. - Текст : электронный. - URL: https://znanium.com/catalog/product/181594. </w:t>
      </w:r>
    </w:p>
    <w:p w14:paraId="1123FEBC" w14:textId="77777777" w:rsidR="0070490C" w:rsidRDefault="00E0787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3Свириденко, Ю. П. Сервисная деятельность в обслуживании населения / Ю. П. Свириденко, В. В. Хмелев. — 3-е изд., стер. — Санкт-Петербург : Лань, 2024. — 192 с. — ISBN 978-5-507-48586-4. — Текст : электронный // Лань : электронно-библиотечная система. — URL: https://e.lanbook.com/book/359042.</w:t>
      </w:r>
    </w:p>
    <w:p w14:paraId="2CF03E33" w14:textId="77777777" w:rsidR="0070490C" w:rsidRDefault="00E07871">
      <w:pPr>
        <w:pStyle w:val="1ffb"/>
        <w:rPr>
          <w:rFonts w:ascii="Times New Roman" w:hAnsi="Times New Roman"/>
        </w:rPr>
      </w:pPr>
      <w:bookmarkStart w:id="271" w:name="__RefHeading___55"/>
      <w:bookmarkStart w:id="272" w:name="__RefHeading___110"/>
      <w:bookmarkStart w:id="273" w:name="__RefHeading___165"/>
      <w:bookmarkStart w:id="274" w:name="__RefHeading___220"/>
      <w:bookmarkStart w:id="275" w:name="__RefHeading___275"/>
      <w:bookmarkEnd w:id="271"/>
      <w:bookmarkEnd w:id="272"/>
      <w:bookmarkEnd w:id="273"/>
      <w:bookmarkEnd w:id="274"/>
      <w:bookmarkEnd w:id="275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71"/>
        <w:gridCol w:w="2901"/>
        <w:gridCol w:w="3356"/>
      </w:tblGrid>
      <w:tr w:rsidR="0070490C" w14:paraId="0C2811A4" w14:textId="77777777"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F0472" w14:textId="77777777" w:rsidR="0070490C" w:rsidRDefault="00E078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A3BB0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0CA91" w14:textId="77777777" w:rsidR="0070490C" w:rsidRDefault="00E07871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70490C" w14:paraId="1421E88B" w14:textId="77777777"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988E1" w14:textId="77777777" w:rsidR="0070490C" w:rsidRDefault="00E07871">
            <w:pPr>
              <w:pStyle w:val="afffffff"/>
              <w:tabs>
                <w:tab w:val="left" w:pos="142"/>
              </w:tabs>
              <w:spacing w:line="276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52452ACE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 этики делового общения;</w:t>
            </w:r>
          </w:p>
          <w:p w14:paraId="4287FF78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делового общения и его различные виды;</w:t>
            </w:r>
          </w:p>
          <w:p w14:paraId="7660883D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этические принципы и нормы, функционирующие в сфере деловых отношений и в общечеловеческой сфере; </w:t>
            </w:r>
          </w:p>
          <w:p w14:paraId="705790B5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принципы профессиональной этики; </w:t>
            </w:r>
          </w:p>
          <w:p w14:paraId="6A575607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этические принципы взаимоотношений в рабочем коллективе;</w:t>
            </w:r>
          </w:p>
          <w:p w14:paraId="338C4880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принципы морального самосовершенствования и самовоспитания; </w:t>
            </w:r>
          </w:p>
          <w:p w14:paraId="27C616F1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делового этикета;</w:t>
            </w:r>
          </w:p>
          <w:p w14:paraId="756AD71E" w14:textId="77777777" w:rsidR="0070490C" w:rsidRDefault="00E07871">
            <w:pPr>
              <w:pStyle w:val="afffffff"/>
              <w:numPr>
                <w:ilvl w:val="0"/>
                <w:numId w:val="10"/>
              </w:numPr>
              <w:tabs>
                <w:tab w:val="left" w:pos="142"/>
              </w:tabs>
              <w:spacing w:line="276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различные этические модели, используемые в российской и международной практике</w:t>
            </w:r>
          </w:p>
          <w:p w14:paraId="1ECB8340" w14:textId="77777777" w:rsidR="0070490C" w:rsidRDefault="00E07871">
            <w:pPr>
              <w:spacing w:after="2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управления и разрешения конфликтов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6F0B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Демонстрация владения  деловым стилем в речи на основе изученных этических принципов и норм, функционирующих в сфере деловых отношений и в общечеловеческой среде. </w:t>
            </w:r>
          </w:p>
          <w:p w14:paraId="6DFD5460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принципов профессиональной этики и этических принципов взаимоотношений в рабочем коллективе.</w:t>
            </w:r>
          </w:p>
          <w:p w14:paraId="2A9AD40C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особенностей делового этикета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5A867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устный опрос, тестирование.</w:t>
            </w:r>
          </w:p>
          <w:p w14:paraId="09DA3B4E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 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оценка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выполнения практических заданий</w:t>
            </w:r>
          </w:p>
        </w:tc>
      </w:tr>
      <w:tr w:rsidR="0070490C" w14:paraId="301C7677" w14:textId="77777777">
        <w:trPr>
          <w:trHeight w:val="896"/>
        </w:trPr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2E1B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61FA967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различные средства и методы делового общения;</w:t>
            </w:r>
          </w:p>
          <w:p w14:paraId="656BB48A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анализировать профессиональные ситуации с позиции участвующих в них индивидов;</w:t>
            </w:r>
          </w:p>
          <w:p w14:paraId="6FF9F363" w14:textId="77777777" w:rsidR="0070490C" w:rsidRDefault="00E07871">
            <w:pPr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управлять конфликтами и стрессами в процессе профессиональной деятельности.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B1453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Правильность применения различных средств и методов делового общения.</w:t>
            </w:r>
          </w:p>
          <w:p w14:paraId="55479BA1" w14:textId="77777777" w:rsidR="0070490C" w:rsidRDefault="00E078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Умение рационально анализировать профессиональные ситуации с позиции участвующих в них индивидов.</w:t>
            </w:r>
          </w:p>
          <w:p w14:paraId="372A4369" w14:textId="77777777" w:rsidR="0070490C" w:rsidRDefault="00E07871">
            <w:pPr>
              <w:spacing w:after="20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Способность управлять конфликтами и стрессами в процессе профессиональной деятельности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8D767" w14:textId="77777777" w:rsidR="0070490C" w:rsidRDefault="0070490C">
            <w:pPr>
              <w:spacing w:after="200"/>
              <w:rPr>
                <w:rFonts w:ascii="Times New Roman" w:hAnsi="Times New Roman"/>
                <w:sz w:val="24"/>
              </w:rPr>
            </w:pPr>
          </w:p>
        </w:tc>
      </w:tr>
    </w:tbl>
    <w:p w14:paraId="4EF98A5F" w14:textId="77777777" w:rsidR="0070490C" w:rsidRDefault="0070490C">
      <w:pPr>
        <w:jc w:val="both"/>
        <w:rPr>
          <w:rFonts w:ascii="Times New Roman" w:hAnsi="Times New Roman"/>
          <w:b/>
          <w:sz w:val="24"/>
        </w:rPr>
      </w:pPr>
    </w:p>
    <w:p w14:paraId="563E41DE" w14:textId="77777777" w:rsidR="0070490C" w:rsidRDefault="0070490C">
      <w:pPr>
        <w:jc w:val="both"/>
        <w:rPr>
          <w:rFonts w:ascii="Times New Roman" w:hAnsi="Times New Roman"/>
          <w:b/>
          <w:sz w:val="24"/>
        </w:rPr>
      </w:pPr>
    </w:p>
    <w:p w14:paraId="2D71B5F2" w14:textId="77777777" w:rsidR="0070490C" w:rsidRDefault="0070490C">
      <w:pPr>
        <w:rPr>
          <w:rFonts w:ascii="Times New Roman" w:hAnsi="Times New Roman"/>
          <w:sz w:val="24"/>
        </w:rPr>
      </w:pPr>
    </w:p>
    <w:p w14:paraId="7E5DC5A6" w14:textId="604FD778" w:rsidR="0070490C" w:rsidRDefault="0070490C">
      <w:pPr>
        <w:rPr>
          <w:rFonts w:ascii="Times New Roman" w:hAnsi="Times New Roman"/>
          <w:sz w:val="24"/>
        </w:rPr>
      </w:pPr>
    </w:p>
    <w:p w14:paraId="720A0389" w14:textId="0536A306" w:rsidR="001974F8" w:rsidRDefault="001974F8">
      <w:pPr>
        <w:rPr>
          <w:rFonts w:ascii="Times New Roman" w:hAnsi="Times New Roman"/>
          <w:sz w:val="24"/>
        </w:rPr>
      </w:pPr>
    </w:p>
    <w:p w14:paraId="7CB96957" w14:textId="77777777" w:rsidR="001974F8" w:rsidRDefault="001974F8" w:rsidP="001974F8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700B334D" w14:textId="77777777" w:rsidR="001974F8" w:rsidRDefault="001974F8" w:rsidP="001974F8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</w:p>
    <w:p w14:paraId="78BC052F" w14:textId="77777777" w:rsidR="001974F8" w:rsidRDefault="001974F8" w:rsidP="001974F8">
      <w:pPr>
        <w:keepNext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08.02.14 Эксплуатация и обслуживание многоквартирного дома</w:t>
      </w:r>
    </w:p>
    <w:p w14:paraId="601FD1C9" w14:textId="77777777" w:rsidR="001974F8" w:rsidRDefault="001974F8" w:rsidP="00061815"/>
    <w:p w14:paraId="3FBFF3A5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41F2E2CC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1DF38E7E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3AE3E35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6E954733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6FD96876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0289574E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69E6F61E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5C7CD23D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3B9A49DF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910D671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05FF6C25" w14:textId="77777777" w:rsidR="001974F8" w:rsidRDefault="001974F8" w:rsidP="001974F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3AD9411" w14:textId="6A65058A" w:rsidR="001974F8" w:rsidRPr="00037760" w:rsidRDefault="001974F8" w:rsidP="001974F8">
      <w:pPr>
        <w:pStyle w:val="10"/>
      </w:pPr>
      <w:r w:rsidRPr="00037760">
        <w:t xml:space="preserve">СГ.01 </w:t>
      </w:r>
      <w:r w:rsidRPr="00037760">
        <w:rPr>
          <w:rFonts w:ascii="Times New Roman Полужирный" w:hAnsi="Times New Roman Полужирный"/>
          <w:caps/>
        </w:rPr>
        <w:t>История России</w:t>
      </w:r>
      <w:r w:rsidRPr="00037760">
        <w:t>»</w:t>
      </w:r>
    </w:p>
    <w:p w14:paraId="15164A89" w14:textId="77777777" w:rsidR="001974F8" w:rsidRPr="00037760" w:rsidRDefault="001974F8" w:rsidP="001974F8"/>
    <w:p w14:paraId="13363500" w14:textId="77777777" w:rsidR="001974F8" w:rsidRPr="006746D1" w:rsidRDefault="001974F8" w:rsidP="001974F8">
      <w:pPr>
        <w:jc w:val="center"/>
        <w:rPr>
          <w:rFonts w:ascii="Times New Roman" w:hAnsi="Times New Roman"/>
          <w:sz w:val="24"/>
          <w:szCs w:val="24"/>
        </w:rPr>
      </w:pPr>
      <w:bookmarkStart w:id="276" w:name="_Toc172906916"/>
      <w:bookmarkStart w:id="277" w:name="_Toc172906944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76"/>
      <w:bookmarkEnd w:id="277"/>
    </w:p>
    <w:p w14:paraId="219C0290" w14:textId="77777777" w:rsidR="001974F8" w:rsidRPr="006746D1" w:rsidRDefault="003A1AB2" w:rsidP="001974F8">
      <w:pPr>
        <w:jc w:val="center"/>
        <w:rPr>
          <w:rFonts w:ascii="Times New Roman" w:hAnsi="Times New Roman"/>
          <w:sz w:val="24"/>
          <w:szCs w:val="24"/>
        </w:rPr>
      </w:pPr>
      <w:hyperlink r:id="rId21" w:history="1">
        <w:bookmarkStart w:id="278" w:name="_Toc172906917"/>
        <w:bookmarkStart w:id="279" w:name="_Toc172906945"/>
        <w:r w:rsidR="001974F8" w:rsidRPr="006746D1">
          <w:rPr>
            <w:rStyle w:val="afffffa"/>
            <w:szCs w:val="24"/>
          </w:rPr>
          <w:t>https://spolab.firpo.ru/npdv2/category-doc/get/4879</w:t>
        </w:r>
        <w:bookmarkEnd w:id="278"/>
        <w:bookmarkEnd w:id="279"/>
      </w:hyperlink>
    </w:p>
    <w:p w14:paraId="2FCDC1D2" w14:textId="791B25AD" w:rsidR="001974F8" w:rsidRDefault="001974F8" w:rsidP="00061815"/>
    <w:p w14:paraId="03916CF6" w14:textId="77777777" w:rsidR="001974F8" w:rsidRDefault="001974F8" w:rsidP="001974F8"/>
    <w:p w14:paraId="7D0DBA68" w14:textId="77777777" w:rsidR="001974F8" w:rsidRDefault="001974F8" w:rsidP="001974F8">
      <w:pPr>
        <w:rPr>
          <w:b/>
        </w:rPr>
      </w:pPr>
    </w:p>
    <w:p w14:paraId="4B64195D" w14:textId="42F0C07C" w:rsidR="001974F8" w:rsidRPr="001974F8" w:rsidRDefault="001974F8" w:rsidP="001974F8">
      <w:pPr>
        <w:rPr>
          <w:rFonts w:ascii="Times New Roman" w:hAnsi="Times New Roman"/>
          <w:b/>
          <w:caps/>
          <w:sz w:val="24"/>
        </w:rPr>
      </w:pPr>
    </w:p>
    <w:p w14:paraId="5A2DE9F0" w14:textId="77777777" w:rsidR="001974F8" w:rsidRDefault="001974F8" w:rsidP="001974F8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2E747E45" w14:textId="77777777" w:rsidR="001974F8" w:rsidRDefault="001974F8" w:rsidP="001974F8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</w:p>
    <w:p w14:paraId="461CEDFD" w14:textId="77777777" w:rsidR="001974F8" w:rsidRDefault="001974F8" w:rsidP="001974F8">
      <w:pPr>
        <w:keepNext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08.02.14 Эксплуатация и обслуживание многоквартирного дома</w:t>
      </w:r>
    </w:p>
    <w:p w14:paraId="5EE2E357" w14:textId="77777777" w:rsidR="001974F8" w:rsidRDefault="001974F8" w:rsidP="00061815"/>
    <w:p w14:paraId="4138780B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E620601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018D1D33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1DA5CFEC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7D265285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4238B017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13C836A7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02E56569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35701E39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9444993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3BC76737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6BCF8883" w14:textId="77777777" w:rsidR="001974F8" w:rsidRDefault="001974F8" w:rsidP="001974F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3B4FA23" w14:textId="77777777" w:rsidR="001974F8" w:rsidRDefault="001974F8" w:rsidP="001974F8">
      <w:pPr>
        <w:spacing w:beforeAutospacing="1" w:afterAutospacing="1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«СГ.02 ИНОСТРАННЫЙ ЯЗЫК В ПРОФЕССИОНАЛЬНОЙ ДЕЯТЕЛЬНОСТИ»</w:t>
      </w:r>
    </w:p>
    <w:p w14:paraId="20ECBD99" w14:textId="77777777" w:rsidR="001974F8" w:rsidRDefault="001974F8" w:rsidP="001974F8"/>
    <w:p w14:paraId="0D6D7885" w14:textId="77777777" w:rsidR="001974F8" w:rsidRPr="006746D1" w:rsidRDefault="001974F8" w:rsidP="001974F8">
      <w:pPr>
        <w:jc w:val="center"/>
        <w:rPr>
          <w:rFonts w:ascii="Times New Roman" w:hAnsi="Times New Roman"/>
          <w:sz w:val="24"/>
          <w:szCs w:val="24"/>
        </w:rPr>
      </w:pPr>
      <w:bookmarkStart w:id="280" w:name="_Toc172906919"/>
      <w:bookmarkStart w:id="281" w:name="_Toc172906947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80"/>
      <w:bookmarkEnd w:id="281"/>
    </w:p>
    <w:p w14:paraId="3BB52F87" w14:textId="77777777" w:rsidR="001974F8" w:rsidRPr="006746D1" w:rsidRDefault="003A1AB2" w:rsidP="001974F8">
      <w:pPr>
        <w:jc w:val="center"/>
        <w:rPr>
          <w:rFonts w:ascii="Times New Roman" w:hAnsi="Times New Roman"/>
          <w:sz w:val="24"/>
          <w:szCs w:val="24"/>
        </w:rPr>
      </w:pPr>
      <w:hyperlink r:id="rId22" w:history="1">
        <w:bookmarkStart w:id="282" w:name="_Toc172906920"/>
        <w:bookmarkStart w:id="283" w:name="_Toc172906948"/>
        <w:r w:rsidR="001974F8" w:rsidRPr="006746D1">
          <w:rPr>
            <w:rStyle w:val="afffffa"/>
            <w:szCs w:val="24"/>
          </w:rPr>
          <w:t>https://spolab.firpo.ru/npdv2/category-doc/get/5133</w:t>
        </w:r>
        <w:bookmarkEnd w:id="282"/>
        <w:bookmarkEnd w:id="283"/>
      </w:hyperlink>
    </w:p>
    <w:p w14:paraId="353268DB" w14:textId="77777777" w:rsidR="001974F8" w:rsidRDefault="001974F8" w:rsidP="001974F8">
      <w:pPr>
        <w:rPr>
          <w:rFonts w:ascii="Times New Roman" w:hAnsi="Times New Roman"/>
          <w:b/>
          <w:sz w:val="24"/>
        </w:rPr>
      </w:pPr>
    </w:p>
    <w:p w14:paraId="69ED5DF7" w14:textId="77777777" w:rsidR="001974F8" w:rsidRDefault="001974F8" w:rsidP="001974F8">
      <w:pPr>
        <w:rPr>
          <w:rFonts w:ascii="Times New Roman" w:hAnsi="Times New Roman"/>
          <w:b/>
          <w:sz w:val="24"/>
        </w:rPr>
      </w:pPr>
    </w:p>
    <w:p w14:paraId="523AC6B7" w14:textId="77777777" w:rsidR="001974F8" w:rsidRDefault="001974F8" w:rsidP="001974F8">
      <w:pPr>
        <w:rPr>
          <w:rFonts w:ascii="Times New Roman" w:hAnsi="Times New Roman"/>
          <w:b/>
          <w:sz w:val="24"/>
        </w:rPr>
      </w:pPr>
    </w:p>
    <w:p w14:paraId="33E6293B" w14:textId="77777777" w:rsidR="001974F8" w:rsidRDefault="001974F8" w:rsidP="001974F8">
      <w:pPr>
        <w:rPr>
          <w:rFonts w:ascii="Times New Roman" w:hAnsi="Times New Roman"/>
          <w:b/>
          <w:sz w:val="24"/>
        </w:rPr>
      </w:pPr>
    </w:p>
    <w:p w14:paraId="1FC8929A" w14:textId="77777777" w:rsidR="001974F8" w:rsidRDefault="001974F8" w:rsidP="001974F8">
      <w:pPr>
        <w:rPr>
          <w:rFonts w:ascii="Times New Roman" w:hAnsi="Times New Roman"/>
          <w:b/>
          <w:sz w:val="24"/>
        </w:rPr>
      </w:pPr>
    </w:p>
    <w:p w14:paraId="6CACF370" w14:textId="77777777" w:rsidR="001974F8" w:rsidRDefault="001974F8" w:rsidP="001974F8">
      <w:pPr>
        <w:rPr>
          <w:rFonts w:ascii="Times New Roman" w:hAnsi="Times New Roman"/>
          <w:b/>
          <w:sz w:val="24"/>
        </w:rPr>
      </w:pPr>
    </w:p>
    <w:p w14:paraId="150EA2B0" w14:textId="77777777" w:rsidR="001974F8" w:rsidRDefault="001974F8" w:rsidP="001974F8">
      <w:pPr>
        <w:rPr>
          <w:rFonts w:ascii="Times New Roman" w:hAnsi="Times New Roman"/>
          <w:b/>
          <w:sz w:val="24"/>
        </w:rPr>
      </w:pPr>
    </w:p>
    <w:p w14:paraId="6D83FE45" w14:textId="77777777" w:rsidR="001974F8" w:rsidRDefault="001974F8" w:rsidP="001974F8">
      <w:pPr>
        <w:rPr>
          <w:rFonts w:ascii="Times New Roman" w:hAnsi="Times New Roman"/>
          <w:b/>
          <w:sz w:val="24"/>
        </w:rPr>
      </w:pPr>
    </w:p>
    <w:p w14:paraId="7BBE9014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58AA4893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17AF0C3E" w14:textId="77777777" w:rsidR="001974F8" w:rsidRDefault="001974F8" w:rsidP="001974F8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31755C06" w14:textId="77777777" w:rsidR="001974F8" w:rsidRDefault="001974F8" w:rsidP="001974F8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</w:p>
    <w:p w14:paraId="7E58202D" w14:textId="77777777" w:rsidR="001974F8" w:rsidRDefault="001974F8" w:rsidP="001974F8">
      <w:pPr>
        <w:keepNext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08.02.14 Эксплуатация и обслуживание многоквартирного дома</w:t>
      </w:r>
    </w:p>
    <w:p w14:paraId="15D761ED" w14:textId="77777777" w:rsidR="001974F8" w:rsidRDefault="001974F8" w:rsidP="00061815"/>
    <w:p w14:paraId="02D47314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B4F7FAA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3E1557C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16992D6C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0D7044A1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7059767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1C8E05C3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0F7FDE4A" w14:textId="7043C4E3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72E53212" w14:textId="5DBED53F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7D07C3B3" w14:textId="2DEBA6DC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446D1113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377F6532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D59FE5D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70800F66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7BDB9F2E" w14:textId="77777777" w:rsidR="001974F8" w:rsidRDefault="001974F8" w:rsidP="001974F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376B3E7" w14:textId="77777777" w:rsidR="001974F8" w:rsidRDefault="001974F8" w:rsidP="001974F8">
      <w:pPr>
        <w:rPr>
          <w:rFonts w:ascii="Times New Roman" w:hAnsi="Times New Roman"/>
          <w:sz w:val="24"/>
        </w:rPr>
      </w:pPr>
    </w:p>
    <w:p w14:paraId="6BE0790F" w14:textId="77777777" w:rsidR="001974F8" w:rsidRDefault="001974F8" w:rsidP="001974F8">
      <w:pPr>
        <w:rPr>
          <w:rFonts w:ascii="Times New Roman" w:hAnsi="Times New Roman"/>
          <w:b/>
          <w:sz w:val="24"/>
        </w:rPr>
      </w:pPr>
    </w:p>
    <w:p w14:paraId="1D9133FB" w14:textId="77777777" w:rsidR="001974F8" w:rsidRDefault="001974F8" w:rsidP="001974F8">
      <w:pPr>
        <w:tabs>
          <w:tab w:val="left" w:pos="1659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ab/>
        <w:t xml:space="preserve">    </w:t>
      </w:r>
      <w:r>
        <w:rPr>
          <w:rFonts w:ascii="Times New Roman" w:hAnsi="Times New Roman"/>
          <w:b/>
          <w:sz w:val="24"/>
        </w:rPr>
        <w:t>«СГ.03 БЕЗОПАСНОСТЬ ЖИЗНЕДЕЯТЕЛЬНОСТИ»</w:t>
      </w:r>
    </w:p>
    <w:p w14:paraId="6683DDA7" w14:textId="77777777" w:rsidR="001974F8" w:rsidRDefault="001974F8" w:rsidP="001974F8"/>
    <w:p w14:paraId="3D6C62E4" w14:textId="77777777" w:rsidR="001974F8" w:rsidRPr="006746D1" w:rsidRDefault="001974F8" w:rsidP="001974F8">
      <w:pPr>
        <w:jc w:val="center"/>
        <w:rPr>
          <w:rFonts w:ascii="Times New Roman" w:hAnsi="Times New Roman"/>
          <w:sz w:val="24"/>
          <w:szCs w:val="24"/>
        </w:rPr>
      </w:pPr>
      <w:bookmarkStart w:id="284" w:name="_Toc172906922"/>
      <w:bookmarkStart w:id="285" w:name="_Toc172906950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84"/>
      <w:bookmarkEnd w:id="285"/>
    </w:p>
    <w:p w14:paraId="021AA57E" w14:textId="77777777" w:rsidR="001974F8" w:rsidRPr="006746D1" w:rsidRDefault="003A1AB2" w:rsidP="001974F8">
      <w:pPr>
        <w:jc w:val="center"/>
        <w:rPr>
          <w:rFonts w:ascii="Times New Roman" w:hAnsi="Times New Roman"/>
          <w:sz w:val="24"/>
          <w:szCs w:val="24"/>
        </w:rPr>
      </w:pPr>
      <w:hyperlink r:id="rId23" w:history="1">
        <w:bookmarkStart w:id="286" w:name="_Toc172906923"/>
        <w:bookmarkStart w:id="287" w:name="_Toc172906951"/>
        <w:r w:rsidR="001974F8" w:rsidRPr="006746D1">
          <w:rPr>
            <w:rStyle w:val="afffffa"/>
            <w:szCs w:val="24"/>
          </w:rPr>
          <w:t>https://spolab.firpo.ru/npdv2/category-doc/get/4877</w:t>
        </w:r>
        <w:bookmarkEnd w:id="286"/>
        <w:bookmarkEnd w:id="287"/>
      </w:hyperlink>
    </w:p>
    <w:p w14:paraId="6BDB35B8" w14:textId="77777777" w:rsidR="001974F8" w:rsidRDefault="001974F8" w:rsidP="001974F8"/>
    <w:p w14:paraId="53A8BCD1" w14:textId="77777777" w:rsidR="001974F8" w:rsidRDefault="001974F8" w:rsidP="001974F8"/>
    <w:p w14:paraId="43FAD915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0966D61F" w14:textId="77777777" w:rsidR="001974F8" w:rsidRDefault="001974F8" w:rsidP="001974F8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49310E6C" w14:textId="77777777" w:rsidR="001974F8" w:rsidRDefault="001974F8" w:rsidP="001974F8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</w:p>
    <w:p w14:paraId="7A0310AF" w14:textId="77777777" w:rsidR="001974F8" w:rsidRDefault="001974F8" w:rsidP="001974F8">
      <w:pPr>
        <w:keepNext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08.02.14 Эксплуатация и обслуживание многоквартирного дома</w:t>
      </w:r>
    </w:p>
    <w:p w14:paraId="62A40667" w14:textId="77777777" w:rsidR="001974F8" w:rsidRDefault="001974F8" w:rsidP="00061815"/>
    <w:p w14:paraId="49968EEF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FF647C8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162C9F26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48E21FF7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5F1122F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C536B8B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17517E81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C6EC786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30E91D0C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7A0C2621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3F1FB8D9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3F033639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7943F6EE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3F64FA94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1FEDCBD2" w14:textId="77777777" w:rsidR="001974F8" w:rsidRDefault="001974F8" w:rsidP="001974F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0B0F8C8" w14:textId="77777777" w:rsidR="001974F8" w:rsidRDefault="001974F8" w:rsidP="001974F8">
      <w:pPr>
        <w:rPr>
          <w:rFonts w:ascii="Times New Roman" w:hAnsi="Times New Roman"/>
          <w:sz w:val="24"/>
        </w:rPr>
      </w:pPr>
    </w:p>
    <w:p w14:paraId="2044BAB1" w14:textId="77777777" w:rsidR="001974F8" w:rsidRDefault="001974F8" w:rsidP="001974F8">
      <w:pPr>
        <w:rPr>
          <w:rFonts w:ascii="Times New Roman" w:hAnsi="Times New Roman"/>
          <w:b/>
          <w:sz w:val="24"/>
        </w:rPr>
      </w:pPr>
    </w:p>
    <w:p w14:paraId="07BAEE53" w14:textId="77777777" w:rsidR="001974F8" w:rsidRDefault="001974F8" w:rsidP="001974F8">
      <w:pPr>
        <w:tabs>
          <w:tab w:val="left" w:pos="1988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              «СГ.04 ФИЗИЧЕСКАЯ КУЛЬТУРА»</w:t>
      </w:r>
    </w:p>
    <w:p w14:paraId="295592D9" w14:textId="77777777" w:rsidR="001974F8" w:rsidRDefault="001974F8" w:rsidP="001974F8"/>
    <w:p w14:paraId="2E566FE4" w14:textId="77777777" w:rsidR="001974F8" w:rsidRPr="006746D1" w:rsidRDefault="001974F8" w:rsidP="001974F8">
      <w:pPr>
        <w:jc w:val="center"/>
        <w:rPr>
          <w:rFonts w:ascii="Times New Roman" w:hAnsi="Times New Roman"/>
          <w:sz w:val="24"/>
          <w:szCs w:val="24"/>
        </w:rPr>
      </w:pPr>
      <w:bookmarkStart w:id="288" w:name="_Toc172906925"/>
      <w:bookmarkStart w:id="289" w:name="_Toc172906953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88"/>
      <w:bookmarkEnd w:id="289"/>
    </w:p>
    <w:p w14:paraId="450F3F17" w14:textId="77777777" w:rsidR="001974F8" w:rsidRPr="006746D1" w:rsidRDefault="003A1AB2" w:rsidP="001974F8">
      <w:pPr>
        <w:jc w:val="center"/>
        <w:rPr>
          <w:rFonts w:ascii="Times New Roman" w:hAnsi="Times New Roman"/>
          <w:sz w:val="24"/>
          <w:szCs w:val="24"/>
        </w:rPr>
      </w:pPr>
      <w:hyperlink r:id="rId24" w:history="1">
        <w:bookmarkStart w:id="290" w:name="_Toc172906926"/>
        <w:bookmarkStart w:id="291" w:name="_Toc172906954"/>
        <w:r w:rsidR="001974F8" w:rsidRPr="006746D1">
          <w:rPr>
            <w:rStyle w:val="afffffa"/>
            <w:szCs w:val="24"/>
          </w:rPr>
          <w:t>https://spolab.firpo.ru/npdv2/category-doc/get/5138</w:t>
        </w:r>
        <w:bookmarkEnd w:id="290"/>
        <w:bookmarkEnd w:id="291"/>
      </w:hyperlink>
    </w:p>
    <w:p w14:paraId="52EF62DD" w14:textId="77777777" w:rsidR="001974F8" w:rsidRDefault="001974F8" w:rsidP="001974F8"/>
    <w:p w14:paraId="44B09A2E" w14:textId="77777777" w:rsidR="001974F8" w:rsidRDefault="001974F8" w:rsidP="001974F8"/>
    <w:p w14:paraId="4617A96F" w14:textId="77777777" w:rsidR="001974F8" w:rsidRDefault="001974F8" w:rsidP="001974F8"/>
    <w:p w14:paraId="14CBCF2F" w14:textId="77777777" w:rsidR="001974F8" w:rsidRDefault="001974F8" w:rsidP="001974F8"/>
    <w:p w14:paraId="69D7F8F7" w14:textId="77777777" w:rsidR="001974F8" w:rsidRDefault="001974F8" w:rsidP="001974F8"/>
    <w:p w14:paraId="5FCB6455" w14:textId="77777777" w:rsidR="001974F8" w:rsidRDefault="001974F8" w:rsidP="001974F8">
      <w:r>
        <w:tab/>
      </w:r>
    </w:p>
    <w:p w14:paraId="18D505FF" w14:textId="77777777" w:rsidR="001974F8" w:rsidRDefault="001974F8" w:rsidP="001974F8">
      <w:pPr>
        <w:jc w:val="right"/>
        <w:rPr>
          <w:rFonts w:ascii="Times New Roman" w:hAnsi="Times New Roman"/>
          <w:sz w:val="24"/>
        </w:rPr>
      </w:pPr>
    </w:p>
    <w:p w14:paraId="3F53B771" w14:textId="77777777" w:rsidR="001974F8" w:rsidRDefault="001974F8" w:rsidP="001974F8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09B13F8C" w14:textId="77777777" w:rsidR="001974F8" w:rsidRDefault="001974F8" w:rsidP="001974F8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</w:p>
    <w:p w14:paraId="6FDF9B00" w14:textId="77777777" w:rsidR="001974F8" w:rsidRDefault="001974F8" w:rsidP="001974F8">
      <w:pPr>
        <w:keepNext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08.02.14 Эксплуатация и обслуживание многоквартирного дома</w:t>
      </w:r>
    </w:p>
    <w:p w14:paraId="704A313A" w14:textId="77777777" w:rsidR="001974F8" w:rsidRDefault="001974F8" w:rsidP="00061815"/>
    <w:p w14:paraId="694F835E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A6F8C62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14696046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99F1AA6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57CE1524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180DE0D2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67768A7D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49ABD213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5FA6F59F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329C2FC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1429F872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292CD80D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38692BC3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35C0A4CB" w14:textId="77777777" w:rsidR="001974F8" w:rsidRDefault="001974F8" w:rsidP="001974F8">
      <w:pPr>
        <w:jc w:val="right"/>
        <w:rPr>
          <w:rFonts w:ascii="Times New Roman" w:hAnsi="Times New Roman"/>
          <w:b/>
          <w:sz w:val="24"/>
        </w:rPr>
      </w:pPr>
    </w:p>
    <w:p w14:paraId="3A7EC821" w14:textId="77777777" w:rsidR="001974F8" w:rsidRDefault="001974F8" w:rsidP="001974F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CD05F4C" w14:textId="77777777" w:rsidR="001974F8" w:rsidRDefault="001974F8" w:rsidP="001974F8">
      <w:pPr>
        <w:jc w:val="center"/>
        <w:rPr>
          <w:rFonts w:ascii="Times New Roman" w:hAnsi="Times New Roman"/>
          <w:b/>
          <w:sz w:val="24"/>
        </w:rPr>
      </w:pPr>
    </w:p>
    <w:p w14:paraId="50E4C11F" w14:textId="77777777" w:rsidR="001974F8" w:rsidRDefault="001974F8" w:rsidP="001974F8">
      <w:pPr>
        <w:rPr>
          <w:rFonts w:ascii="Times New Roman" w:hAnsi="Times New Roman"/>
          <w:sz w:val="24"/>
        </w:rPr>
      </w:pPr>
    </w:p>
    <w:p w14:paraId="04F456E0" w14:textId="21061BF1" w:rsidR="001974F8" w:rsidRPr="00037760" w:rsidRDefault="001974F8" w:rsidP="001974F8">
      <w:pPr>
        <w:pStyle w:val="10"/>
      </w:pPr>
      <w:r>
        <w:tab/>
      </w:r>
      <w:bookmarkStart w:id="292" w:name="_Toc175672144"/>
      <w:bookmarkStart w:id="293" w:name="_Toc178328055"/>
      <w:bookmarkStart w:id="294" w:name="_Toc178329863"/>
      <w:bookmarkStart w:id="295" w:name="_Hlk179380043"/>
      <w:r w:rsidRPr="00037760">
        <w:t>«СГ.0</w:t>
      </w:r>
      <w:r>
        <w:t>5</w:t>
      </w:r>
      <w:r w:rsidRPr="00037760">
        <w:t xml:space="preserve"> </w:t>
      </w:r>
      <w:bookmarkEnd w:id="292"/>
      <w:r>
        <w:t xml:space="preserve">ОСНОВЫ </w:t>
      </w:r>
      <w:bookmarkEnd w:id="293"/>
      <w:r>
        <w:t>ФИНАНСОВОЙ ГРАМОТНОСТИ</w:t>
      </w:r>
      <w:bookmarkEnd w:id="294"/>
      <w:r>
        <w:t xml:space="preserve"> </w:t>
      </w:r>
    </w:p>
    <w:p w14:paraId="2CB5742B" w14:textId="77777777" w:rsidR="001974F8" w:rsidRDefault="001974F8" w:rsidP="001974F8">
      <w:pPr>
        <w:jc w:val="center"/>
        <w:rPr>
          <w:rFonts w:ascii="Times New Roman" w:hAnsi="Times New Roman"/>
          <w:sz w:val="24"/>
          <w:szCs w:val="24"/>
        </w:rPr>
      </w:pPr>
      <w:bookmarkStart w:id="296" w:name="_Toc172906931"/>
      <w:bookmarkStart w:id="297" w:name="_Toc172906959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96"/>
      <w:bookmarkEnd w:id="297"/>
    </w:p>
    <w:p w14:paraId="48365037" w14:textId="77777777" w:rsidR="001974F8" w:rsidRDefault="003A1AB2" w:rsidP="001974F8">
      <w:pPr>
        <w:jc w:val="center"/>
        <w:rPr>
          <w:rFonts w:ascii="Times New Roman" w:hAnsi="Times New Roman"/>
          <w:sz w:val="24"/>
          <w:szCs w:val="24"/>
        </w:rPr>
      </w:pPr>
      <w:hyperlink r:id="rId25" w:history="1">
        <w:r w:rsidR="001974F8" w:rsidRPr="00383079">
          <w:rPr>
            <w:rStyle w:val="afffffa"/>
            <w:szCs w:val="24"/>
          </w:rPr>
          <w:t>https://spolab.firpo.ru/npdv2/category-doc/get/4769</w:t>
        </w:r>
      </w:hyperlink>
    </w:p>
    <w:bookmarkEnd w:id="295"/>
    <w:p w14:paraId="1C18C139" w14:textId="66B02977" w:rsidR="001974F8" w:rsidRPr="001974F8" w:rsidRDefault="001974F8" w:rsidP="001974F8">
      <w:pPr>
        <w:tabs>
          <w:tab w:val="left" w:pos="1941"/>
        </w:tabs>
        <w:rPr>
          <w:rFonts w:ascii="Times New Roman" w:hAnsi="Times New Roman"/>
          <w:b/>
          <w:sz w:val="24"/>
        </w:rPr>
      </w:pPr>
    </w:p>
    <w:sectPr w:rsidR="001974F8" w:rsidRPr="001974F8">
      <w:headerReference w:type="even" r:id="rId26"/>
      <w:headerReference w:type="default" r:id="rId27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CD139" w14:textId="77777777" w:rsidR="00E07871" w:rsidRDefault="00E07871">
      <w:r>
        <w:separator/>
      </w:r>
    </w:p>
  </w:endnote>
  <w:endnote w:type="continuationSeparator" w:id="0">
    <w:p w14:paraId="35E43141" w14:textId="77777777" w:rsidR="00E07871" w:rsidRDefault="00E07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@Batang">
    <w:panose1 w:val="02030600000101010101"/>
    <w:charset w:val="81"/>
    <w:family w:val="roman"/>
    <w:pitch w:val="variable"/>
    <w:sig w:usb0="00000287" w:usb1="09060000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B8D78" w14:textId="77777777" w:rsidR="00E07871" w:rsidRDefault="00E07871">
      <w:r>
        <w:separator/>
      </w:r>
    </w:p>
  </w:footnote>
  <w:footnote w:type="continuationSeparator" w:id="0">
    <w:p w14:paraId="172EE22B" w14:textId="77777777" w:rsidR="00E07871" w:rsidRDefault="00E07871">
      <w:r>
        <w:continuationSeparator/>
      </w:r>
    </w:p>
  </w:footnote>
  <w:footnote w:id="1">
    <w:p w14:paraId="2AD36118" w14:textId="77777777" w:rsidR="0070490C" w:rsidRDefault="00E07871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0A40A72B" w14:textId="77777777" w:rsidR="0070490C" w:rsidRDefault="00E0787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6D59E11A" w14:textId="77777777" w:rsidR="0070490C" w:rsidRDefault="00E07871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2C1DA366" w14:textId="77777777" w:rsidR="0070490C" w:rsidRDefault="00E0787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08124AC3" w14:textId="77777777" w:rsidR="0070490C" w:rsidRDefault="00E07871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40CAD1FD" w14:textId="77777777" w:rsidR="0070490C" w:rsidRDefault="00E0787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14:paraId="3FE6A4C3" w14:textId="77777777" w:rsidR="0070490C" w:rsidRDefault="00E07871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0E4B9C1E" w14:textId="77777777" w:rsidR="0070490C" w:rsidRDefault="00E0787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9">
    <w:p w14:paraId="05B0E51F" w14:textId="77777777" w:rsidR="0070490C" w:rsidRDefault="00E07871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0">
    <w:p w14:paraId="6E528EE8" w14:textId="77777777" w:rsidR="0070490C" w:rsidRDefault="00E07871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73978" w14:textId="77777777" w:rsidR="0070490C" w:rsidRDefault="00E07871">
    <w:pPr>
      <w:pStyle w:val="a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D347A79" w14:textId="77777777" w:rsidR="0070490C" w:rsidRDefault="0070490C">
    <w:pPr>
      <w:pStyle w:val="aff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41650" w14:textId="77777777" w:rsidR="0070490C" w:rsidRDefault="00E07871">
    <w:pPr>
      <w:pStyle w:val="a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358EC94" w14:textId="77777777" w:rsidR="0070490C" w:rsidRDefault="0070490C">
    <w:pPr>
      <w:pStyle w:val="aff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5F6B2" w14:textId="77777777" w:rsidR="0070490C" w:rsidRDefault="00E07871">
    <w:pPr>
      <w:pStyle w:val="a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DD5DC30" w14:textId="77777777" w:rsidR="0070490C" w:rsidRDefault="0070490C">
    <w:pPr>
      <w:pStyle w:val="afff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F494B" w14:textId="77777777" w:rsidR="0070490C" w:rsidRDefault="00E07871">
    <w:pPr>
      <w:pStyle w:val="a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A1BB39E" w14:textId="77777777" w:rsidR="0070490C" w:rsidRDefault="0070490C">
    <w:pPr>
      <w:pStyle w:val="afff8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919AF" w14:textId="77777777" w:rsidR="0070490C" w:rsidRDefault="00E07871">
    <w:pPr>
      <w:pStyle w:val="a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2AB4198" w14:textId="77777777" w:rsidR="0070490C" w:rsidRDefault="0070490C">
    <w:pPr>
      <w:pStyle w:val="afff8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E855D" w14:textId="77777777" w:rsidR="0070490C" w:rsidRDefault="00E07871">
    <w:pPr>
      <w:pStyle w:val="a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69F19CE" w14:textId="77777777" w:rsidR="0070490C" w:rsidRDefault="0070490C">
    <w:pPr>
      <w:pStyle w:val="afff8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207B4" w14:textId="77777777" w:rsidR="0070490C" w:rsidRDefault="00E07871">
    <w:pPr>
      <w:pStyle w:val="a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1AE4E7F" w14:textId="77777777" w:rsidR="0070490C" w:rsidRDefault="0070490C">
    <w:pPr>
      <w:pStyle w:val="afff8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03B28" w14:textId="77777777" w:rsidR="0070490C" w:rsidRDefault="00E07871">
    <w:pPr>
      <w:pStyle w:val="a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23A602C" w14:textId="77777777" w:rsidR="0070490C" w:rsidRDefault="0070490C">
    <w:pPr>
      <w:pStyle w:val="afff8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96303" w14:textId="77777777" w:rsidR="0070490C" w:rsidRDefault="00E07871">
    <w:pPr>
      <w:pStyle w:val="a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0985F5A" w14:textId="77777777" w:rsidR="0070490C" w:rsidRDefault="0070490C">
    <w:pPr>
      <w:pStyle w:val="afff8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8DCAC" w14:textId="77777777" w:rsidR="0070490C" w:rsidRDefault="00E07871">
    <w:pPr>
      <w:pStyle w:val="a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8C67339" w14:textId="77777777" w:rsidR="0070490C" w:rsidRDefault="0070490C">
    <w:pPr>
      <w:pStyle w:val="afff8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A6FAC" w14:textId="77777777" w:rsidR="0070490C" w:rsidRDefault="00E07871">
    <w:pPr>
      <w:pStyle w:val="a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B3ADD4C" w14:textId="77777777" w:rsidR="0070490C" w:rsidRDefault="0070490C">
    <w:pPr>
      <w:pStyle w:val="afff8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87368" w14:textId="77777777" w:rsidR="0070490C" w:rsidRDefault="00E07871">
    <w:pPr>
      <w:pStyle w:val="a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D70411D" w14:textId="77777777" w:rsidR="0070490C" w:rsidRDefault="0070490C">
    <w:pPr>
      <w:pStyle w:val="aff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C4A17"/>
    <w:multiLevelType w:val="multilevel"/>
    <w:tmpl w:val="325A0CF8"/>
    <w:lvl w:ilvl="0">
      <w:numFmt w:val="bullet"/>
      <w:lvlText w:val="-"/>
      <w:lvlJc w:val="left"/>
      <w:pPr>
        <w:tabs>
          <w:tab w:val="left" w:pos="0"/>
        </w:tabs>
        <w:ind w:left="107" w:hanging="140"/>
      </w:pPr>
      <w:rPr>
        <w:rFonts w:ascii="Times New Roman" w:hAnsi="Times New Roman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337636"/>
    <w:multiLevelType w:val="multilevel"/>
    <w:tmpl w:val="AD04EED6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307359"/>
    <w:multiLevelType w:val="multilevel"/>
    <w:tmpl w:val="E21AA1B4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2F37A8"/>
    <w:multiLevelType w:val="multilevel"/>
    <w:tmpl w:val="AB741E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F6E1E"/>
    <w:multiLevelType w:val="multilevel"/>
    <w:tmpl w:val="7BAE60EE"/>
    <w:lvl w:ilvl="0">
      <w:numFmt w:val="bullet"/>
      <w:lvlText w:val="-"/>
      <w:lvlJc w:val="left"/>
      <w:pPr>
        <w:tabs>
          <w:tab w:val="left" w:pos="142"/>
        </w:tabs>
        <w:ind w:left="107" w:hanging="140"/>
      </w:pPr>
      <w:rPr>
        <w:rFonts w:ascii="Times New Roman" w:hAnsi="Times New Roman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DD74E1"/>
    <w:multiLevelType w:val="multilevel"/>
    <w:tmpl w:val="5C9C495C"/>
    <w:lvl w:ilvl="0">
      <w:numFmt w:val="bullet"/>
      <w:lvlText w:val="-"/>
      <w:lvlJc w:val="left"/>
      <w:pPr>
        <w:tabs>
          <w:tab w:val="left" w:pos="142"/>
        </w:tabs>
        <w:ind w:left="107" w:hanging="291"/>
      </w:pPr>
      <w:rPr>
        <w:rFonts w:ascii="Times New Roman" w:hAnsi="Times New Roman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93202BD"/>
    <w:multiLevelType w:val="multilevel"/>
    <w:tmpl w:val="75E43956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5A02376"/>
    <w:multiLevelType w:val="multilevel"/>
    <w:tmpl w:val="42D2C058"/>
    <w:lvl w:ilvl="0">
      <w:start w:val="1"/>
      <w:numFmt w:val="bullet"/>
      <w:lvlText w:val=""/>
      <w:lvlJc w:val="left"/>
      <w:pPr>
        <w:tabs>
          <w:tab w:val="left" w:pos="0"/>
        </w:tabs>
        <w:ind w:left="72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6337928"/>
    <w:multiLevelType w:val="multilevel"/>
    <w:tmpl w:val="8B7801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B5737A"/>
    <w:multiLevelType w:val="multilevel"/>
    <w:tmpl w:val="E08E38C4"/>
    <w:lvl w:ilvl="0">
      <w:numFmt w:val="bullet"/>
      <w:lvlText w:val="-"/>
      <w:lvlJc w:val="left"/>
      <w:pPr>
        <w:tabs>
          <w:tab w:val="left" w:pos="142"/>
        </w:tabs>
        <w:ind w:left="107" w:hanging="173"/>
      </w:pPr>
      <w:rPr>
        <w:rFonts w:ascii="Times New Roman" w:hAnsi="Times New Roman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499559D"/>
    <w:multiLevelType w:val="multilevel"/>
    <w:tmpl w:val="426ECFCE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8E23F48"/>
    <w:multiLevelType w:val="multilevel"/>
    <w:tmpl w:val="F782CD64"/>
    <w:lvl w:ilvl="0">
      <w:numFmt w:val="bullet"/>
      <w:lvlText w:val="-"/>
      <w:lvlJc w:val="left"/>
      <w:pPr>
        <w:tabs>
          <w:tab w:val="left" w:pos="142"/>
        </w:tabs>
        <w:ind w:left="106" w:hanging="140"/>
      </w:pPr>
      <w:rPr>
        <w:rFonts w:ascii="Times New Roman" w:hAnsi="Times New Roman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9F750CF"/>
    <w:multiLevelType w:val="multilevel"/>
    <w:tmpl w:val="B73ADA0A"/>
    <w:lvl w:ilvl="0">
      <w:start w:val="1"/>
      <w:numFmt w:val="decimal"/>
      <w:lvlText w:val="%1."/>
      <w:lvlJc w:val="left"/>
      <w:pPr>
        <w:tabs>
          <w:tab w:val="left" w:pos="0"/>
        </w:tabs>
        <w:ind w:left="142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EA3080A"/>
    <w:multiLevelType w:val="multilevel"/>
    <w:tmpl w:val="52FCFE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"/>
  </w:num>
  <w:num w:numId="3">
    <w:abstractNumId w:val="11"/>
  </w:num>
  <w:num w:numId="4">
    <w:abstractNumId w:val="12"/>
  </w:num>
  <w:num w:numId="5">
    <w:abstractNumId w:val="5"/>
  </w:num>
  <w:num w:numId="6">
    <w:abstractNumId w:val="9"/>
  </w:num>
  <w:num w:numId="7">
    <w:abstractNumId w:val="0"/>
  </w:num>
  <w:num w:numId="8">
    <w:abstractNumId w:val="8"/>
  </w:num>
  <w:num w:numId="9">
    <w:abstractNumId w:val="3"/>
  </w:num>
  <w:num w:numId="10">
    <w:abstractNumId w:val="7"/>
  </w:num>
  <w:num w:numId="11">
    <w:abstractNumId w:val="6"/>
  </w:num>
  <w:num w:numId="12">
    <w:abstractNumId w:val="1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90C"/>
    <w:rsid w:val="00061815"/>
    <w:rsid w:val="001974F8"/>
    <w:rsid w:val="003A1AB2"/>
    <w:rsid w:val="0070490C"/>
    <w:rsid w:val="00E0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1123A"/>
  <w15:docId w15:val="{8E93B5D9-5AAB-4C61-B0AC-54E9B51E8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3">
    <w:name w:val="Формула"/>
    <w:basedOn w:val="a"/>
    <w:next w:val="a"/>
    <w:link w:val="a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4">
    <w:name w:val="Формула"/>
    <w:basedOn w:val="1"/>
    <w:link w:val="a3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9">
    <w:name w:val="Выделение для Базового Поиска"/>
    <w:link w:val="aa"/>
    <w:rPr>
      <w:b/>
      <w:color w:val="0058A9"/>
    </w:rPr>
  </w:style>
  <w:style w:type="character" w:customStyle="1" w:styleId="aa">
    <w:name w:val="Выделение для Базового Поиска"/>
    <w:link w:val="a9"/>
    <w:rPr>
      <w:b/>
      <w:color w:val="0058A9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b">
    <w:name w:val="Найденные слова"/>
    <w:link w:val="ac"/>
    <w:rPr>
      <w:b/>
      <w:color w:val="26282F"/>
      <w:shd w:val="clear" w:color="auto" w:fill="FFF580"/>
    </w:rPr>
  </w:style>
  <w:style w:type="character" w:customStyle="1" w:styleId="ac">
    <w:name w:val="Найденные слова"/>
    <w:link w:val="ab"/>
    <w:rPr>
      <w:b/>
      <w:color w:val="26282F"/>
      <w:shd w:val="clear" w:color="auto" w:fill="FFF58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d">
    <w:name w:val="Напишите нам"/>
    <w:basedOn w:val="a"/>
    <w:next w:val="a"/>
    <w:link w:val="ae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e">
    <w:name w:val="Напишите нам"/>
    <w:basedOn w:val="1"/>
    <w:link w:val="ad"/>
    <w:rPr>
      <w:rFonts w:ascii="Times New Roman" w:hAnsi="Times New Roman"/>
      <w:sz w:val="20"/>
    </w:rPr>
  </w:style>
  <w:style w:type="paragraph" w:customStyle="1" w:styleId="af">
    <w:name w:val="Пример."/>
    <w:basedOn w:val="af0"/>
    <w:next w:val="a"/>
    <w:link w:val="af1"/>
  </w:style>
  <w:style w:type="character" w:customStyle="1" w:styleId="af1">
    <w:name w:val="Пример."/>
    <w:basedOn w:val="af2"/>
    <w:link w:val="af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2">
    <w:name w:val="Просмотренная гиперссылка1"/>
    <w:basedOn w:val="13"/>
    <w:link w:val="14"/>
    <w:rPr>
      <w:color w:val="954F72" w:themeColor="followedHyperlink"/>
      <w:u w:val="single"/>
    </w:rPr>
  </w:style>
  <w:style w:type="character" w:customStyle="1" w:styleId="14">
    <w:name w:val="Просмотренная гиперссылка1"/>
    <w:basedOn w:val="15"/>
    <w:link w:val="12"/>
    <w:rPr>
      <w:color w:val="954F72" w:themeColor="followedHyperlink"/>
      <w:u w:val="single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f3">
    <w:name w:val="Ссылка на официальную публикацию"/>
    <w:basedOn w:val="a"/>
    <w:next w:val="a"/>
    <w:link w:val="af4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4">
    <w:name w:val="Ссылка на официальную публикацию"/>
    <w:basedOn w:val="1"/>
    <w:link w:val="af3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5">
    <w:name w:val="Не вступил в силу"/>
    <w:link w:val="af6"/>
    <w:rPr>
      <w:b/>
      <w:shd w:val="clear" w:color="auto" w:fill="D8EDE8"/>
    </w:rPr>
  </w:style>
  <w:style w:type="character" w:customStyle="1" w:styleId="af6">
    <w:name w:val="Не вступил в силу"/>
    <w:link w:val="af5"/>
    <w:rPr>
      <w:b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7">
    <w:name w:val="Обычный (веб)"/>
    <w:basedOn w:val="a"/>
    <w:link w:val="af8"/>
    <w:pPr>
      <w:widowControl w:val="0"/>
    </w:pPr>
    <w:rPr>
      <w:rFonts w:ascii="Times New Roman" w:hAnsi="Times New Roman"/>
      <w:sz w:val="24"/>
    </w:rPr>
  </w:style>
  <w:style w:type="character" w:customStyle="1" w:styleId="af8">
    <w:name w:val="Обычный (веб)"/>
    <w:basedOn w:val="1"/>
    <w:link w:val="af7"/>
    <w:rPr>
      <w:rFonts w:ascii="Times New Roman" w:hAnsi="Times New Roman"/>
      <w:color w:val="000000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16">
    <w:name w:val="Слабое выделение1"/>
    <w:link w:val="17"/>
    <w:rPr>
      <w:i/>
      <w:color w:val="404040"/>
    </w:rPr>
  </w:style>
  <w:style w:type="character" w:customStyle="1" w:styleId="17">
    <w:name w:val="Слабое выделение1"/>
    <w:link w:val="16"/>
    <w:rPr>
      <w:i/>
      <w:color w:val="404040"/>
    </w:rPr>
  </w:style>
  <w:style w:type="paragraph" w:customStyle="1" w:styleId="18">
    <w:name w:val="Нижний колонтитул Знак1"/>
    <w:basedOn w:val="13"/>
    <w:link w:val="19"/>
    <w:rPr>
      <w:rFonts w:ascii="Calibri" w:hAnsi="Calibri"/>
    </w:rPr>
  </w:style>
  <w:style w:type="character" w:customStyle="1" w:styleId="19">
    <w:name w:val="Нижний колонтитул Знак1"/>
    <w:basedOn w:val="15"/>
    <w:link w:val="18"/>
    <w:rPr>
      <w:rFonts w:ascii="Calibri" w:hAnsi="Calibri"/>
    </w:rPr>
  </w:style>
  <w:style w:type="paragraph" w:styleId="af9">
    <w:name w:val="footnote text"/>
    <w:basedOn w:val="a"/>
    <w:link w:val="afa"/>
    <w:rPr>
      <w:rFonts w:ascii="Times New Roman" w:hAnsi="Times New Roman"/>
      <w:sz w:val="20"/>
    </w:rPr>
  </w:style>
  <w:style w:type="character" w:customStyle="1" w:styleId="afa">
    <w:name w:val="Текст сноски Знак"/>
    <w:basedOn w:val="1"/>
    <w:link w:val="af9"/>
    <w:rPr>
      <w:rFonts w:ascii="Times New Roman" w:hAnsi="Times New Roman"/>
      <w:sz w:val="20"/>
    </w:rPr>
  </w:style>
  <w:style w:type="paragraph" w:customStyle="1" w:styleId="1a">
    <w:name w:val="Неразрешенное упоминание1"/>
    <w:basedOn w:val="13"/>
    <w:link w:val="1b"/>
    <w:rPr>
      <w:color w:val="605E5C"/>
      <w:shd w:val="clear" w:color="auto" w:fill="E1DFDD"/>
    </w:rPr>
  </w:style>
  <w:style w:type="character" w:customStyle="1" w:styleId="1b">
    <w:name w:val="Неразрешенное упоминание1"/>
    <w:basedOn w:val="15"/>
    <w:link w:val="1a"/>
    <w:rPr>
      <w:color w:val="605E5C"/>
      <w:shd w:val="clear" w:color="auto" w:fill="E1DFDD"/>
    </w:rPr>
  </w:style>
  <w:style w:type="paragraph" w:customStyle="1" w:styleId="afb">
    <w:name w:val="Словарная статья"/>
    <w:basedOn w:val="a"/>
    <w:next w:val="a"/>
    <w:link w:val="afc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c">
    <w:name w:val="Словарная статья"/>
    <w:basedOn w:val="1"/>
    <w:link w:val="afb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afd">
    <w:name w:val="Куда обратиться?"/>
    <w:basedOn w:val="af0"/>
    <w:next w:val="a"/>
    <w:link w:val="afe"/>
  </w:style>
  <w:style w:type="character" w:customStyle="1" w:styleId="afe">
    <w:name w:val="Куда обратиться?"/>
    <w:basedOn w:val="af2"/>
    <w:link w:val="afd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0">
    <w:name w:val="Внимание"/>
    <w:basedOn w:val="a"/>
    <w:next w:val="a"/>
    <w:link w:val="a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2">
    <w:name w:val="Внимание"/>
    <w:basedOn w:val="1"/>
    <w:link w:val="af0"/>
    <w:rPr>
      <w:rFonts w:ascii="Times New Roman" w:hAnsi="Times New Roman"/>
      <w:sz w:val="24"/>
    </w:rPr>
  </w:style>
  <w:style w:type="paragraph" w:customStyle="1" w:styleId="aff">
    <w:name w:val="Дочерний элемент списка"/>
    <w:basedOn w:val="a"/>
    <w:next w:val="a"/>
    <w:link w:val="aff0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0">
    <w:name w:val="Дочерний элемент списка"/>
    <w:basedOn w:val="1"/>
    <w:link w:val="aff"/>
    <w:rPr>
      <w:rFonts w:ascii="Times New Roman" w:hAnsi="Times New Roman"/>
      <w:color w:val="868381"/>
      <w:sz w:val="20"/>
    </w:rPr>
  </w:style>
  <w:style w:type="paragraph" w:customStyle="1" w:styleId="1c">
    <w:name w:val="Раздел 1 Знак"/>
    <w:basedOn w:val="23"/>
    <w:link w:val="1d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character" w:customStyle="1" w:styleId="1d">
    <w:name w:val="Раздел 1 Знак"/>
    <w:basedOn w:val="a0"/>
    <w:link w:val="1c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paragraph" w:customStyle="1" w:styleId="aff1">
    <w:name w:val="Необходимые документы"/>
    <w:basedOn w:val="af0"/>
    <w:next w:val="a"/>
    <w:link w:val="aff2"/>
    <w:pPr>
      <w:ind w:left="0" w:firstLine="118"/>
    </w:pPr>
  </w:style>
  <w:style w:type="character" w:customStyle="1" w:styleId="aff2">
    <w:name w:val="Необходимые документы"/>
    <w:basedOn w:val="af2"/>
    <w:link w:val="aff1"/>
    <w:rPr>
      <w:rFonts w:ascii="Times New Roman" w:hAnsi="Times New Roman"/>
      <w:sz w:val="24"/>
    </w:rPr>
  </w:style>
  <w:style w:type="paragraph" w:customStyle="1" w:styleId="1e">
    <w:name w:val="Знак сноски1"/>
    <w:link w:val="1f"/>
    <w:rPr>
      <w:vertAlign w:val="superscript"/>
    </w:rPr>
  </w:style>
  <w:style w:type="character" w:customStyle="1" w:styleId="1f">
    <w:name w:val="Знак сноски1"/>
    <w:link w:val="1e"/>
    <w:rPr>
      <w:vertAlign w:val="superscript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3">
    <w:name w:val="Колонтитул (левый)"/>
    <w:basedOn w:val="aff4"/>
    <w:next w:val="a"/>
    <w:link w:val="aff5"/>
    <w:rPr>
      <w:sz w:val="14"/>
    </w:rPr>
  </w:style>
  <w:style w:type="character" w:customStyle="1" w:styleId="aff5">
    <w:name w:val="Колонтитул (левый)"/>
    <w:basedOn w:val="aff6"/>
    <w:link w:val="aff3"/>
    <w:rPr>
      <w:rFonts w:ascii="Times New Roman" w:hAnsi="Times New Roman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7">
    <w:name w:val="Технический комментарий"/>
    <w:basedOn w:val="a"/>
    <w:next w:val="a"/>
    <w:link w:val="a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8">
    <w:name w:val="Технический комментарий"/>
    <w:basedOn w:val="1"/>
    <w:link w:val="aff7"/>
    <w:rPr>
      <w:rFonts w:ascii="Times New Roman" w:hAnsi="Times New Roman"/>
      <w:color w:val="463F31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15"/>
    <w:link w:val="docdata"/>
  </w:style>
  <w:style w:type="paragraph" w:customStyle="1" w:styleId="aff9">
    <w:name w:val="Текст ЭР (см. также)"/>
    <w:basedOn w:val="a"/>
    <w:next w:val="a"/>
    <w:link w:val="affa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a">
    <w:name w:val="Текст ЭР (см. также)"/>
    <w:basedOn w:val="1"/>
    <w:link w:val="aff9"/>
    <w:rPr>
      <w:rFonts w:ascii="Times New Roman" w:hAnsi="Times New Roman"/>
      <w:sz w:val="20"/>
    </w:rPr>
  </w:style>
  <w:style w:type="paragraph" w:customStyle="1" w:styleId="affb">
    <w:name w:val="Интерактивный заголовок"/>
    <w:basedOn w:val="1f0"/>
    <w:next w:val="a"/>
    <w:link w:val="affc"/>
    <w:rPr>
      <w:u w:val="single"/>
    </w:rPr>
  </w:style>
  <w:style w:type="character" w:customStyle="1" w:styleId="affc">
    <w:name w:val="Интерактивный заголовок"/>
    <w:basedOn w:val="1f1"/>
    <w:link w:val="affb"/>
    <w:rPr>
      <w:rFonts w:ascii="Verdana" w:hAnsi="Verdana"/>
      <w:b/>
      <w:color w:val="0058A9"/>
      <w:u w:val="single"/>
    </w:rPr>
  </w:style>
  <w:style w:type="paragraph" w:customStyle="1" w:styleId="1f2">
    <w:name w:val="Текст примечания Знак1"/>
    <w:link w:val="1f3"/>
    <w:rPr>
      <w:rFonts w:ascii="Times New Roman" w:hAnsi="Times New Roman"/>
      <w:sz w:val="20"/>
    </w:rPr>
  </w:style>
  <w:style w:type="character" w:customStyle="1" w:styleId="1f3">
    <w:name w:val="Текст примечания Знак1"/>
    <w:link w:val="1f2"/>
    <w:rPr>
      <w:rFonts w:ascii="Times New Roman" w:hAnsi="Times New Roman"/>
      <w:sz w:val="20"/>
    </w:rPr>
  </w:style>
  <w:style w:type="paragraph" w:customStyle="1" w:styleId="1f4">
    <w:name w:val="Обычный (веб)1"/>
    <w:basedOn w:val="a"/>
    <w:next w:val="affd"/>
    <w:link w:val="1f5"/>
    <w:pPr>
      <w:widowControl w:val="0"/>
    </w:pPr>
    <w:rPr>
      <w:rFonts w:ascii="Times New Roman" w:hAnsi="Times New Roman"/>
      <w:sz w:val="24"/>
    </w:rPr>
  </w:style>
  <w:style w:type="character" w:customStyle="1" w:styleId="1f5">
    <w:name w:val="Обычный (веб)1"/>
    <w:basedOn w:val="1"/>
    <w:link w:val="1f4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24">
    <w:name w:val="Основной текст (2)"/>
    <w:basedOn w:val="a"/>
    <w:link w:val="25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5">
    <w:name w:val="Основной текст (2)"/>
    <w:basedOn w:val="1"/>
    <w:link w:val="24"/>
    <w:rPr>
      <w:sz w:val="28"/>
    </w:rPr>
  </w:style>
  <w:style w:type="paragraph" w:customStyle="1" w:styleId="1f6">
    <w:name w:val="Знак примечания1"/>
    <w:basedOn w:val="13"/>
    <w:link w:val="1f7"/>
    <w:rPr>
      <w:sz w:val="16"/>
    </w:rPr>
  </w:style>
  <w:style w:type="character" w:customStyle="1" w:styleId="1f7">
    <w:name w:val="Знак примечания1"/>
    <w:basedOn w:val="15"/>
    <w:link w:val="1f6"/>
    <w:rPr>
      <w:sz w:val="16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e">
    <w:name w:val="Заголовок Знак"/>
    <w:basedOn w:val="13"/>
    <w:link w:val="afff"/>
    <w:rPr>
      <w:rFonts w:asciiTheme="majorHAnsi" w:hAnsiTheme="majorHAnsi"/>
      <w:spacing w:val="-10"/>
      <w:sz w:val="56"/>
    </w:rPr>
  </w:style>
  <w:style w:type="character" w:customStyle="1" w:styleId="afff">
    <w:name w:val="Заголовок Знак"/>
    <w:basedOn w:val="15"/>
    <w:link w:val="affe"/>
    <w:rPr>
      <w:rFonts w:asciiTheme="majorHAnsi" w:hAnsiTheme="majorHAnsi"/>
      <w:spacing w:val="-10"/>
      <w:sz w:val="56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styleId="afff0">
    <w:name w:val="TOC Heading"/>
    <w:basedOn w:val="10"/>
    <w:next w:val="a"/>
    <w:link w:val="afff1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1">
    <w:name w:val="Заголовок оглавления Знак"/>
    <w:basedOn w:val="11"/>
    <w:link w:val="afff0"/>
    <w:rPr>
      <w:rFonts w:ascii="@Batang" w:hAnsi="@Batang"/>
      <w:b w:val="0"/>
      <w:color w:val="2F5496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2">
    <w:name w:val="Заголовок для информации об изменениях"/>
    <w:basedOn w:val="10"/>
    <w:next w:val="a"/>
    <w:link w:val="afff3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3">
    <w:name w:val="Заголовок для информации об изменениях"/>
    <w:basedOn w:val="11"/>
    <w:link w:val="afff2"/>
    <w:rPr>
      <w:rFonts w:ascii="Times New Roman" w:hAnsi="Times New Roman"/>
      <w:b w:val="0"/>
      <w:sz w:val="18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afff4">
    <w:name w:val="Внимание: недобросовестность!"/>
    <w:basedOn w:val="af0"/>
    <w:next w:val="a"/>
    <w:link w:val="afff5"/>
  </w:style>
  <w:style w:type="character" w:customStyle="1" w:styleId="afff5">
    <w:name w:val="Внимание: недобросовестность!"/>
    <w:basedOn w:val="af2"/>
    <w:link w:val="afff4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1f8">
    <w:name w:val="Обычный1"/>
    <w:link w:val="1f9"/>
  </w:style>
  <w:style w:type="character" w:customStyle="1" w:styleId="1f9">
    <w:name w:val="Обычный1"/>
    <w:link w:val="1f8"/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ff6">
    <w:name w:val="Заголовок распахивающейся части диалога"/>
    <w:basedOn w:val="a"/>
    <w:next w:val="a"/>
    <w:link w:val="afff7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7">
    <w:name w:val="Заголовок распахивающейся части диалога"/>
    <w:basedOn w:val="1"/>
    <w:link w:val="afff6"/>
    <w:rPr>
      <w:rFonts w:ascii="Times New Roman" w:hAnsi="Times New Roman"/>
      <w:i/>
      <w:color w:val="00008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styleId="26">
    <w:name w:val="Body Text 2"/>
    <w:basedOn w:val="a"/>
    <w:link w:val="27"/>
    <w:pPr>
      <w:ind w:right="-57"/>
      <w:jc w:val="both"/>
    </w:pPr>
    <w:rPr>
      <w:rFonts w:ascii="Times New Roman" w:hAnsi="Times New Roman"/>
      <w:sz w:val="24"/>
    </w:rPr>
  </w:style>
  <w:style w:type="character" w:customStyle="1" w:styleId="27">
    <w:name w:val="Основной текст 2 Знак"/>
    <w:basedOn w:val="1"/>
    <w:link w:val="26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1fa">
    <w:name w:val="Номер страницы1"/>
    <w:link w:val="1fb"/>
    <w:rPr>
      <w:rFonts w:ascii="Times New Roman" w:hAnsi="Times New Roman"/>
    </w:rPr>
  </w:style>
  <w:style w:type="character" w:customStyle="1" w:styleId="1fb">
    <w:name w:val="Номер страницы1"/>
    <w:link w:val="1fa"/>
    <w:rPr>
      <w:rFonts w:ascii="Times New Roman" w:hAnsi="Times New Roman"/>
    </w:rPr>
  </w:style>
  <w:style w:type="paragraph" w:styleId="afff8">
    <w:name w:val="header"/>
    <w:basedOn w:val="a"/>
    <w:link w:val="afff9"/>
    <w:pPr>
      <w:tabs>
        <w:tab w:val="center" w:pos="4677"/>
        <w:tab w:val="right" w:pos="9355"/>
      </w:tabs>
    </w:pPr>
  </w:style>
  <w:style w:type="character" w:customStyle="1" w:styleId="afff9">
    <w:name w:val="Верхний колонтитул Знак"/>
    <w:basedOn w:val="1"/>
    <w:link w:val="afff8"/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afffa">
    <w:name w:val="Гипертекстовая ссылка"/>
    <w:link w:val="afffb"/>
    <w:rPr>
      <w:b/>
      <w:color w:val="106BBE"/>
    </w:rPr>
  </w:style>
  <w:style w:type="character" w:customStyle="1" w:styleId="afffb">
    <w:name w:val="Гипертекстовая ссылка"/>
    <w:link w:val="afffa"/>
    <w:rPr>
      <w:b/>
      <w:color w:val="106BBE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c">
    <w:name w:val="Текст (прав. подпись)"/>
    <w:basedOn w:val="a"/>
    <w:next w:val="a"/>
    <w:link w:val="afffd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d">
    <w:name w:val="Текст (прав. подпись)"/>
    <w:basedOn w:val="1"/>
    <w:link w:val="afffc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1fc">
    <w:name w:val="Знак концевой сноски1"/>
    <w:link w:val="1fd"/>
    <w:rPr>
      <w:rFonts w:ascii="Times New Roman" w:hAnsi="Times New Roman"/>
      <w:vertAlign w:val="superscript"/>
    </w:rPr>
  </w:style>
  <w:style w:type="character" w:customStyle="1" w:styleId="1fd">
    <w:name w:val="Знак концевой сноски1"/>
    <w:link w:val="1fc"/>
    <w:rPr>
      <w:rFonts w:ascii="Times New Roman" w:hAnsi="Times New Roman"/>
      <w:vertAlign w:val="superscript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15"/>
    <w:link w:val="c21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fffe">
    <w:name w:val="Утратил силу"/>
    <w:link w:val="affff"/>
    <w:rPr>
      <w:b/>
      <w:strike/>
      <w:color w:val="666600"/>
    </w:rPr>
  </w:style>
  <w:style w:type="character" w:customStyle="1" w:styleId="affff">
    <w:name w:val="Утратил силу"/>
    <w:link w:val="afffe"/>
    <w:rPr>
      <w:b/>
      <w:strike/>
      <w:color w:val="66660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affff0">
    <w:name w:val="Сравнение редакций. Удаленный фрагмент"/>
    <w:link w:val="affff1"/>
    <w:rPr>
      <w:shd w:val="clear" w:color="auto" w:fill="C4C413"/>
    </w:rPr>
  </w:style>
  <w:style w:type="character" w:customStyle="1" w:styleId="affff1">
    <w:name w:val="Сравнение редакций. Удаленный фрагмент"/>
    <w:link w:val="affff0"/>
    <w:rPr>
      <w:shd w:val="clear" w:color="auto" w:fill="C4C413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1fe">
    <w:name w:val="Знак сноски1"/>
    <w:basedOn w:val="a"/>
    <w:link w:val="1ff"/>
    <w:rPr>
      <w:vertAlign w:val="superscript"/>
    </w:rPr>
  </w:style>
  <w:style w:type="character" w:customStyle="1" w:styleId="1ff">
    <w:name w:val="Знак сноски1"/>
    <w:basedOn w:val="1"/>
    <w:link w:val="1fe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affff2">
    <w:name w:val="Заголовок статьи"/>
    <w:basedOn w:val="a"/>
    <w:next w:val="a"/>
    <w:link w:val="affff3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3">
    <w:name w:val="Заголовок статьи"/>
    <w:basedOn w:val="1"/>
    <w:link w:val="affff2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affff4">
    <w:name w:val="Комментарий"/>
    <w:basedOn w:val="affff5"/>
    <w:next w:val="a"/>
    <w:link w:val="affff6"/>
    <w:pPr>
      <w:spacing w:before="75"/>
      <w:ind w:right="0"/>
      <w:jc w:val="both"/>
    </w:pPr>
    <w:rPr>
      <w:color w:val="353842"/>
    </w:rPr>
  </w:style>
  <w:style w:type="character" w:customStyle="1" w:styleId="affff6">
    <w:name w:val="Комментарий"/>
    <w:basedOn w:val="affff7"/>
    <w:link w:val="affff4"/>
    <w:rPr>
      <w:rFonts w:ascii="Times New Roman" w:hAnsi="Times New Roman"/>
      <w:color w:val="353842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1ff0">
    <w:name w:val="Название Знак1"/>
    <w:link w:val="1ff1"/>
    <w:rPr>
      <w:rFonts w:ascii="Times New Roman" w:hAnsi="Times New Roman"/>
      <w:sz w:val="24"/>
    </w:rPr>
  </w:style>
  <w:style w:type="character" w:customStyle="1" w:styleId="1ff1">
    <w:name w:val="Название Знак1"/>
    <w:link w:val="1ff0"/>
    <w:rPr>
      <w:rFonts w:ascii="Times New Roman" w:hAnsi="Times New Roman"/>
      <w:sz w:val="24"/>
    </w:rPr>
  </w:style>
  <w:style w:type="paragraph" w:customStyle="1" w:styleId="affff8">
    <w:name w:val="Информация об изменениях"/>
    <w:basedOn w:val="affff9"/>
    <w:next w:val="a"/>
    <w:link w:val="affffa"/>
    <w:pPr>
      <w:spacing w:before="180"/>
      <w:ind w:left="360" w:right="360" w:firstLine="0"/>
    </w:pPr>
  </w:style>
  <w:style w:type="character" w:customStyle="1" w:styleId="affffa">
    <w:name w:val="Информация об изменениях"/>
    <w:basedOn w:val="affffb"/>
    <w:link w:val="affff8"/>
    <w:rPr>
      <w:rFonts w:ascii="Times New Roman" w:hAnsi="Times New Roman"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28">
    <w:name w:val="Гиперссылка2"/>
    <w:link w:val="29"/>
    <w:rPr>
      <w:color w:val="0000FF"/>
      <w:u w:val="single"/>
    </w:rPr>
  </w:style>
  <w:style w:type="character" w:customStyle="1" w:styleId="29">
    <w:name w:val="Гиперссылка2"/>
    <w:link w:val="28"/>
    <w:rPr>
      <w:color w:val="0000FF"/>
      <w:u w:val="single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4">
    <w:name w:val="Текст (лев. подпись)"/>
    <w:basedOn w:val="a"/>
    <w:next w:val="a"/>
    <w:link w:val="af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6">
    <w:name w:val="Текст (лев. подпись)"/>
    <w:basedOn w:val="1"/>
    <w:link w:val="aff4"/>
    <w:rPr>
      <w:rFonts w:ascii="Times New Roman" w:hAnsi="Times New Roman"/>
      <w:sz w:val="2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15"/>
    <w:link w:val="markedcontent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affffc">
    <w:name w:val="Комментарий пользователя"/>
    <w:basedOn w:val="affff4"/>
    <w:next w:val="a"/>
    <w:link w:val="affffd"/>
    <w:pPr>
      <w:jc w:val="left"/>
    </w:pPr>
  </w:style>
  <w:style w:type="character" w:customStyle="1" w:styleId="affffd">
    <w:name w:val="Комментарий пользователя"/>
    <w:basedOn w:val="affff6"/>
    <w:link w:val="affffc"/>
    <w:rPr>
      <w:rFonts w:ascii="Times New Roman" w:hAnsi="Times New Roman"/>
      <w:color w:val="353842"/>
      <w:sz w:val="24"/>
    </w:rPr>
  </w:style>
  <w:style w:type="paragraph" w:customStyle="1" w:styleId="112">
    <w:name w:val="Раздел 1.1"/>
    <w:basedOn w:val="affffe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ffff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afffff0">
    <w:name w:val="Подвал для информации об изменениях"/>
    <w:basedOn w:val="10"/>
    <w:next w:val="a"/>
    <w:link w:val="afffff1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1">
    <w:name w:val="Подвал для информации об изменениях"/>
    <w:basedOn w:val="11"/>
    <w:link w:val="afffff0"/>
    <w:rPr>
      <w:rFonts w:ascii="Times New Roman" w:hAnsi="Times New Roman"/>
      <w:b w:val="0"/>
      <w:sz w:val="18"/>
    </w:rPr>
  </w:style>
  <w:style w:type="paragraph" w:customStyle="1" w:styleId="afffff2">
    <w:name w:val="Переменная часть"/>
    <w:basedOn w:val="afffff3"/>
    <w:next w:val="a"/>
    <w:link w:val="afffff4"/>
    <w:rPr>
      <w:sz w:val="18"/>
    </w:rPr>
  </w:style>
  <w:style w:type="character" w:customStyle="1" w:styleId="afffff4">
    <w:name w:val="Переменная часть"/>
    <w:basedOn w:val="afffff5"/>
    <w:link w:val="afffff2"/>
    <w:rPr>
      <w:rFonts w:ascii="Verdana" w:hAnsi="Verdana"/>
      <w:sz w:val="18"/>
    </w:rPr>
  </w:style>
  <w:style w:type="paragraph" w:customStyle="1" w:styleId="affff5">
    <w:name w:val="Текст (справка)"/>
    <w:basedOn w:val="a"/>
    <w:next w:val="a"/>
    <w:link w:val="affff7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7">
    <w:name w:val="Текст (справка)"/>
    <w:basedOn w:val="1"/>
    <w:link w:val="affff5"/>
    <w:rPr>
      <w:rFonts w:ascii="Times New Roman" w:hAnsi="Times New Roman"/>
      <w:sz w:val="24"/>
    </w:rPr>
  </w:style>
  <w:style w:type="paragraph" w:customStyle="1" w:styleId="afffff6">
    <w:name w:val="Активная гипертекстовая ссылка"/>
    <w:link w:val="afffff7"/>
    <w:rPr>
      <w:b/>
      <w:color w:val="106BBE"/>
      <w:u w:val="single"/>
    </w:rPr>
  </w:style>
  <w:style w:type="character" w:customStyle="1" w:styleId="afffff7">
    <w:name w:val="Активная гипертекстовая ссылка"/>
    <w:link w:val="afffff6"/>
    <w:rPr>
      <w:b/>
      <w:color w:val="106BBE"/>
      <w:u w:val="single"/>
    </w:rPr>
  </w:style>
  <w:style w:type="paragraph" w:customStyle="1" w:styleId="afffff8">
    <w:link w:val="afffff9"/>
    <w:semiHidden/>
    <w:unhideWhenUsed/>
  </w:style>
  <w:style w:type="character" w:customStyle="1" w:styleId="afffff9">
    <w:link w:val="afffff8"/>
    <w:semiHidden/>
    <w:unhideWhenUsed/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1ff2">
    <w:name w:val="Гиперссылка1"/>
    <w:link w:val="afffffa"/>
    <w:rPr>
      <w:color w:val="0000FF"/>
      <w:u w:val="single"/>
    </w:rPr>
  </w:style>
  <w:style w:type="character" w:styleId="afffffa">
    <w:name w:val="Hyperlink"/>
    <w:link w:val="1ff2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afffffb">
    <w:name w:val="No Spacing"/>
    <w:link w:val="afffffc"/>
    <w:rPr>
      <w:rFonts w:ascii="Calibri" w:hAnsi="Calibri"/>
    </w:rPr>
  </w:style>
  <w:style w:type="character" w:customStyle="1" w:styleId="afffffc">
    <w:name w:val="Без интервала Знак"/>
    <w:link w:val="afffffb"/>
    <w:rPr>
      <w:rFonts w:ascii="Calibri" w:hAnsi="Calibri"/>
    </w:rPr>
  </w:style>
  <w:style w:type="paragraph" w:customStyle="1" w:styleId="afffffd">
    <w:name w:val="Подчёркнуный текст"/>
    <w:basedOn w:val="a"/>
    <w:next w:val="a"/>
    <w:link w:val="afffffe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e">
    <w:name w:val="Подчёркнуный текст"/>
    <w:basedOn w:val="1"/>
    <w:link w:val="afffffd"/>
    <w:rPr>
      <w:rFonts w:ascii="Times New Roman" w:hAnsi="Times New Roman"/>
      <w:sz w:val="24"/>
    </w:rPr>
  </w:style>
  <w:style w:type="paragraph" w:styleId="1ff3">
    <w:name w:val="toc 1"/>
    <w:basedOn w:val="a"/>
    <w:next w:val="a"/>
    <w:link w:val="1ff4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4">
    <w:name w:val="Оглавление 1 Знак"/>
    <w:basedOn w:val="1"/>
    <w:link w:val="1ff3"/>
    <w:rPr>
      <w:rFonts w:ascii="Times New Roman" w:hAnsi="Times New Roman"/>
      <w:b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affffff">
    <w:name w:val="Постоянная часть"/>
    <w:basedOn w:val="afffff3"/>
    <w:next w:val="a"/>
    <w:link w:val="affffff0"/>
    <w:rPr>
      <w:sz w:val="20"/>
    </w:rPr>
  </w:style>
  <w:style w:type="character" w:customStyle="1" w:styleId="affffff0">
    <w:name w:val="Постоянная часть"/>
    <w:basedOn w:val="afffff5"/>
    <w:link w:val="affffff"/>
    <w:rPr>
      <w:rFonts w:ascii="Verdana" w:hAnsi="Verdana"/>
      <w:sz w:val="20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1ff5">
    <w:name w:val="Неразрешенное упоминание1"/>
    <w:basedOn w:val="13"/>
    <w:link w:val="1ff6"/>
    <w:rPr>
      <w:color w:val="605E5C"/>
      <w:shd w:val="clear" w:color="auto" w:fill="E1DFDD"/>
    </w:rPr>
  </w:style>
  <w:style w:type="character" w:customStyle="1" w:styleId="1ff6">
    <w:name w:val="Неразрешенное упоминание1"/>
    <w:basedOn w:val="15"/>
    <w:link w:val="1ff5"/>
    <w:rPr>
      <w:color w:val="605E5C"/>
      <w:shd w:val="clear" w:color="auto" w:fill="E1DFDD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affffff1">
    <w:name w:val="Таблицы (моноширинный)"/>
    <w:basedOn w:val="a"/>
    <w:next w:val="a"/>
    <w:link w:val="afff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2">
    <w:name w:val="Таблицы (моноширинный)"/>
    <w:basedOn w:val="1"/>
    <w:link w:val="affffff1"/>
    <w:rPr>
      <w:rFonts w:ascii="Courier New" w:hAnsi="Courier New"/>
      <w:sz w:val="24"/>
    </w:rPr>
  </w:style>
  <w:style w:type="paragraph" w:styleId="affffff3">
    <w:name w:val="annotation subject"/>
    <w:basedOn w:val="affffff4"/>
    <w:next w:val="affffff4"/>
    <w:link w:val="affffff5"/>
    <w:rPr>
      <w:b/>
    </w:rPr>
  </w:style>
  <w:style w:type="character" w:customStyle="1" w:styleId="affffff5">
    <w:name w:val="Тема примечания Знак"/>
    <w:basedOn w:val="affffff6"/>
    <w:link w:val="affffff3"/>
    <w:rPr>
      <w:b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fff7">
    <w:name w:val="Примечание."/>
    <w:basedOn w:val="af0"/>
    <w:next w:val="a"/>
    <w:link w:val="affffff8"/>
  </w:style>
  <w:style w:type="character" w:customStyle="1" w:styleId="affffff8">
    <w:name w:val="Примечание."/>
    <w:basedOn w:val="af2"/>
    <w:link w:val="affffff7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ff9">
    <w:name w:val="Опечатки"/>
    <w:link w:val="affffffa"/>
    <w:rPr>
      <w:color w:val="FF0000"/>
    </w:rPr>
  </w:style>
  <w:style w:type="character" w:customStyle="1" w:styleId="affffffa">
    <w:name w:val="Опечатки"/>
    <w:link w:val="affffff9"/>
    <w:rPr>
      <w:color w:val="FF0000"/>
    </w:rPr>
  </w:style>
  <w:style w:type="paragraph" w:customStyle="1" w:styleId="affffffb">
    <w:name w:val="Центрированный (таблица)"/>
    <w:basedOn w:val="affffffc"/>
    <w:next w:val="a"/>
    <w:link w:val="affffffd"/>
    <w:pPr>
      <w:jc w:val="center"/>
    </w:pPr>
  </w:style>
  <w:style w:type="character" w:customStyle="1" w:styleId="affffffd">
    <w:name w:val="Центрированный (таблица)"/>
    <w:basedOn w:val="affffffe"/>
    <w:link w:val="afff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styleId="afffffff">
    <w:name w:val="List Paragraph"/>
    <w:basedOn w:val="a"/>
    <w:link w:val="afffffff0"/>
    <w:pPr>
      <w:ind w:left="720"/>
      <w:contextualSpacing/>
    </w:pPr>
  </w:style>
  <w:style w:type="character" w:customStyle="1" w:styleId="afffffff0">
    <w:name w:val="Абзац списка Знак"/>
    <w:basedOn w:val="1"/>
    <w:link w:val="afffffff"/>
  </w:style>
  <w:style w:type="paragraph" w:customStyle="1" w:styleId="2a">
    <w:name w:val="Неразрешенное упоминание2"/>
    <w:link w:val="2b"/>
    <w:rPr>
      <w:color w:val="605E5C"/>
      <w:shd w:val="clear" w:color="auto" w:fill="E1DFDD"/>
    </w:rPr>
  </w:style>
  <w:style w:type="character" w:customStyle="1" w:styleId="2b">
    <w:name w:val="Неразрешенное упоминание2"/>
    <w:link w:val="2a"/>
    <w:rPr>
      <w:color w:val="605E5C"/>
      <w:shd w:val="clear" w:color="auto" w:fill="E1DFDD"/>
    </w:rPr>
  </w:style>
  <w:style w:type="paragraph" w:styleId="2c">
    <w:name w:val="Body Text Indent 2"/>
    <w:basedOn w:val="a"/>
    <w:link w:val="2d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d">
    <w:name w:val="Основной текст с отступом 2 Знак"/>
    <w:basedOn w:val="1"/>
    <w:link w:val="2c"/>
    <w:rPr>
      <w:rFonts w:ascii="Times New Roman" w:hAnsi="Times New Roman"/>
      <w:sz w:val="24"/>
    </w:rPr>
  </w:style>
  <w:style w:type="paragraph" w:customStyle="1" w:styleId="afffffff1">
    <w:name w:val="Моноширинный"/>
    <w:basedOn w:val="a"/>
    <w:next w:val="a"/>
    <w:link w:val="affff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2">
    <w:name w:val="Моноширинный"/>
    <w:basedOn w:val="1"/>
    <w:link w:val="afffffff1"/>
    <w:rPr>
      <w:rFonts w:ascii="Courier New" w:hAnsi="Courier New"/>
      <w:sz w:val="24"/>
    </w:rPr>
  </w:style>
  <w:style w:type="paragraph" w:customStyle="1" w:styleId="afffffff3">
    <w:name w:val="Заголовок группы контролов"/>
    <w:basedOn w:val="a"/>
    <w:next w:val="a"/>
    <w:link w:val="afffffff4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4">
    <w:name w:val="Заголовок группы контролов"/>
    <w:basedOn w:val="1"/>
    <w:link w:val="afffffff3"/>
    <w:rPr>
      <w:rFonts w:ascii="Times New Roman" w:hAnsi="Times New Roman"/>
      <w:b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afffffff5">
    <w:name w:val="Заголовок чужого сообщения"/>
    <w:link w:val="afffffff6"/>
    <w:rPr>
      <w:b/>
      <w:color w:val="FF0000"/>
    </w:rPr>
  </w:style>
  <w:style w:type="character" w:customStyle="1" w:styleId="afffffff6">
    <w:name w:val="Заголовок чужого сообщения"/>
    <w:link w:val="afffffff5"/>
    <w:rPr>
      <w:b/>
      <w:color w:val="FF0000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ff7">
    <w:name w:val="Подзаголовок для информации об изменениях"/>
    <w:basedOn w:val="affff9"/>
    <w:next w:val="a"/>
    <w:link w:val="afffffff8"/>
    <w:rPr>
      <w:b/>
    </w:rPr>
  </w:style>
  <w:style w:type="character" w:customStyle="1" w:styleId="afffffff8">
    <w:name w:val="Подзаголовок для информации об изменениях"/>
    <w:basedOn w:val="affffb"/>
    <w:link w:val="afffffff7"/>
    <w:rPr>
      <w:rFonts w:ascii="Times New Roman" w:hAnsi="Times New Roman"/>
      <w:b/>
      <w:color w:val="353842"/>
      <w:sz w:val="18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ffc">
    <w:name w:val="Нормальный (таблица)"/>
    <w:basedOn w:val="a"/>
    <w:next w:val="a"/>
    <w:link w:val="affffffe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e">
    <w:name w:val="Нормальный (таблица)"/>
    <w:basedOn w:val="1"/>
    <w:link w:val="affffffc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styleId="afffffff9">
    <w:name w:val="Body Text"/>
    <w:basedOn w:val="a"/>
    <w:link w:val="afffffffa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a">
    <w:name w:val="Основной текст Знак"/>
    <w:basedOn w:val="1"/>
    <w:link w:val="afffffff9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ffb">
    <w:name w:val="Цветовое выделение"/>
    <w:link w:val="afffffffc"/>
    <w:rPr>
      <w:b/>
      <w:color w:val="26282F"/>
    </w:rPr>
  </w:style>
  <w:style w:type="character" w:customStyle="1" w:styleId="afffffffc">
    <w:name w:val="Цветовое выделение"/>
    <w:link w:val="afffffffb"/>
    <w:rPr>
      <w:b/>
      <w:color w:val="26282F"/>
    </w:rPr>
  </w:style>
  <w:style w:type="paragraph" w:customStyle="1" w:styleId="1ff7">
    <w:name w:val="Выделение1"/>
    <w:link w:val="1ff8"/>
    <w:rPr>
      <w:rFonts w:ascii="Times New Roman" w:hAnsi="Times New Roman"/>
      <w:i/>
    </w:rPr>
  </w:style>
  <w:style w:type="character" w:customStyle="1" w:styleId="1ff8">
    <w:name w:val="Выделение1"/>
    <w:link w:val="1ff7"/>
    <w:rPr>
      <w:rFonts w:ascii="Times New Roman" w:hAnsi="Times New Roman"/>
      <w:i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1ff9">
    <w:name w:val="Гиперссылка1"/>
    <w:basedOn w:val="13"/>
    <w:link w:val="1ffa"/>
    <w:rPr>
      <w:color w:val="0000FF"/>
      <w:u w:val="single"/>
    </w:rPr>
  </w:style>
  <w:style w:type="character" w:customStyle="1" w:styleId="1ffa">
    <w:name w:val="Гиперссылка1"/>
    <w:basedOn w:val="15"/>
    <w:link w:val="1ff9"/>
    <w:rPr>
      <w:color w:val="0000FF"/>
      <w:u w:val="single"/>
    </w:rPr>
  </w:style>
  <w:style w:type="paragraph" w:customStyle="1" w:styleId="afffffffd">
    <w:name w:val="Текст в таблице"/>
    <w:basedOn w:val="affffffc"/>
    <w:next w:val="a"/>
    <w:link w:val="afffffffe"/>
    <w:pPr>
      <w:ind w:firstLine="500"/>
    </w:pPr>
  </w:style>
  <w:style w:type="character" w:customStyle="1" w:styleId="afffffffe">
    <w:name w:val="Текст в таблице"/>
    <w:basedOn w:val="affffffe"/>
    <w:link w:val="afffffffd"/>
    <w:rPr>
      <w:rFonts w:ascii="Times New Roman" w:hAnsi="Times New Roman"/>
      <w:sz w:val="24"/>
    </w:rPr>
  </w:style>
  <w:style w:type="paragraph" w:customStyle="1" w:styleId="1ffb">
    <w:name w:val="Раздел 1"/>
    <w:basedOn w:val="10"/>
    <w:link w:val="1ffc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fc">
    <w:name w:val="Раздел 1"/>
    <w:basedOn w:val="11"/>
    <w:link w:val="1ffb"/>
    <w:rPr>
      <w:rFonts w:ascii="Times New Roman Полужирный" w:hAnsi="Times New Roman Полужирный"/>
      <w:b/>
      <w:caps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5"/>
    <w:link w:val="43"/>
    <w:rPr>
      <w:color w:val="605E5C"/>
      <w:shd w:val="clear" w:color="auto" w:fill="E1DFDD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ffff">
    <w:name w:val="Колонтитул (правый)"/>
    <w:basedOn w:val="afffc"/>
    <w:next w:val="a"/>
    <w:link w:val="affffffff0"/>
    <w:rPr>
      <w:sz w:val="14"/>
    </w:rPr>
  </w:style>
  <w:style w:type="character" w:customStyle="1" w:styleId="affffffff0">
    <w:name w:val="Колонтитул (правый)"/>
    <w:basedOn w:val="afffd"/>
    <w:link w:val="affffffff"/>
    <w:rPr>
      <w:rFonts w:ascii="Times New Roman" w:hAnsi="Times New Roman"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styleId="affffff4">
    <w:name w:val="annotation text"/>
    <w:basedOn w:val="a"/>
    <w:link w:val="affffff6"/>
    <w:rPr>
      <w:sz w:val="20"/>
    </w:rPr>
  </w:style>
  <w:style w:type="character" w:customStyle="1" w:styleId="affffff6">
    <w:name w:val="Текст примечания Знак"/>
    <w:basedOn w:val="1"/>
    <w:link w:val="affffff4"/>
    <w:rPr>
      <w:sz w:val="20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1">
    <w:name w:val="Прижатый влево"/>
    <w:basedOn w:val="a"/>
    <w:next w:val="a"/>
    <w:link w:val="affffffff2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2">
    <w:name w:val="Прижатый влево"/>
    <w:basedOn w:val="1"/>
    <w:link w:val="affffffff1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1ffd">
    <w:name w:val="Просмотренная гиперссылка1"/>
    <w:basedOn w:val="13"/>
    <w:link w:val="1ffe"/>
    <w:rPr>
      <w:color w:val="800080"/>
      <w:u w:val="single"/>
    </w:rPr>
  </w:style>
  <w:style w:type="character" w:customStyle="1" w:styleId="1ffe">
    <w:name w:val="Просмотренная гиперссылка1"/>
    <w:basedOn w:val="15"/>
    <w:link w:val="1ffd"/>
    <w:rPr>
      <w:color w:val="800080"/>
      <w:u w:val="single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2e">
    <w:name w:val="Гиперссылка2"/>
    <w:basedOn w:val="13"/>
    <w:link w:val="2f"/>
    <w:rPr>
      <w:color w:val="0563C1" w:themeColor="hyperlink"/>
      <w:u w:val="single"/>
    </w:rPr>
  </w:style>
  <w:style w:type="character" w:customStyle="1" w:styleId="2f">
    <w:name w:val="Гиперссылка2"/>
    <w:basedOn w:val="15"/>
    <w:link w:val="2e"/>
    <w:rPr>
      <w:color w:val="0563C1" w:themeColor="hyperlink"/>
      <w:u w:val="single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23">
    <w:name w:val="Основной шрифт абзаца2"/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f9">
    <w:name w:val="Текст информации об изменениях"/>
    <w:basedOn w:val="a"/>
    <w:next w:val="a"/>
    <w:link w:val="affffb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b">
    <w:name w:val="Текст информации об изменениях"/>
    <w:basedOn w:val="1"/>
    <w:link w:val="affff9"/>
    <w:rPr>
      <w:rFonts w:ascii="Times New Roman" w:hAnsi="Times New Roman"/>
      <w:color w:val="353842"/>
      <w:sz w:val="18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1fff">
    <w:name w:val="Обычный1"/>
    <w:link w:val="1fff0"/>
  </w:style>
  <w:style w:type="character" w:customStyle="1" w:styleId="1fff0">
    <w:name w:val="Обычный1"/>
    <w:link w:val="1fff"/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affffffff3">
    <w:name w:val="Информация об изменениях документа"/>
    <w:basedOn w:val="affff4"/>
    <w:next w:val="a"/>
    <w:link w:val="affffffff4"/>
    <w:rPr>
      <w:i/>
    </w:rPr>
  </w:style>
  <w:style w:type="character" w:customStyle="1" w:styleId="affffffff4">
    <w:name w:val="Информация об изменениях документа"/>
    <w:basedOn w:val="affff6"/>
    <w:link w:val="affffffff3"/>
    <w:rPr>
      <w:rFonts w:ascii="Times New Roman" w:hAnsi="Times New Roman"/>
      <w:i/>
      <w:color w:val="353842"/>
      <w:sz w:val="24"/>
    </w:rPr>
  </w:style>
  <w:style w:type="paragraph" w:styleId="affffffff5">
    <w:name w:val="Balloon Text"/>
    <w:basedOn w:val="a"/>
    <w:link w:val="affffffff6"/>
    <w:rPr>
      <w:rFonts w:ascii="Segoe UI" w:hAnsi="Segoe UI"/>
      <w:sz w:val="18"/>
    </w:rPr>
  </w:style>
  <w:style w:type="character" w:customStyle="1" w:styleId="affffffff6">
    <w:name w:val="Текст выноски Знак"/>
    <w:basedOn w:val="1"/>
    <w:link w:val="affffffff5"/>
    <w:rPr>
      <w:rFonts w:ascii="Segoe UI" w:hAnsi="Segoe UI"/>
      <w:sz w:val="18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affffffff7">
    <w:name w:val="Ссылка на утративший силу документ"/>
    <w:link w:val="affffffff8"/>
    <w:rPr>
      <w:b/>
      <w:color w:val="749232"/>
    </w:rPr>
  </w:style>
  <w:style w:type="character" w:customStyle="1" w:styleId="affffffff8">
    <w:name w:val="Ссылка на утративший силу документ"/>
    <w:link w:val="affffffff7"/>
    <w:rPr>
      <w:b/>
      <w:color w:val="749232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53">
    <w:name w:val="Неразрешенное упоминание5"/>
    <w:basedOn w:val="23"/>
    <w:link w:val="affffffff9"/>
    <w:rPr>
      <w:color w:val="605E5C"/>
      <w:shd w:val="clear" w:color="auto" w:fill="E1DFDD"/>
    </w:rPr>
  </w:style>
  <w:style w:type="character" w:styleId="affffffff9">
    <w:name w:val="Unresolved Mention"/>
    <w:basedOn w:val="a0"/>
    <w:link w:val="53"/>
    <w:rPr>
      <w:color w:val="605E5C"/>
      <w:shd w:val="clear" w:color="auto" w:fill="E1DFDD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affffffffa">
    <w:name w:val="Внимание: криминал!!"/>
    <w:basedOn w:val="af0"/>
    <w:next w:val="a"/>
    <w:link w:val="affffffffb"/>
  </w:style>
  <w:style w:type="character" w:customStyle="1" w:styleId="affffffffb">
    <w:name w:val="Внимание: криминал!!"/>
    <w:basedOn w:val="af2"/>
    <w:link w:val="affffffffa"/>
    <w:rPr>
      <w:rFonts w:ascii="Times New Roman" w:hAnsi="Times New Roman"/>
      <w:sz w:val="24"/>
    </w:rPr>
  </w:style>
  <w:style w:type="paragraph" w:customStyle="1" w:styleId="affffffffc">
    <w:name w:val="Оглавление"/>
    <w:basedOn w:val="affffff1"/>
    <w:next w:val="a"/>
    <w:link w:val="affffffffd"/>
    <w:pPr>
      <w:ind w:left="140"/>
    </w:pPr>
  </w:style>
  <w:style w:type="character" w:customStyle="1" w:styleId="affffffffd">
    <w:name w:val="Оглавление"/>
    <w:basedOn w:val="affffff2"/>
    <w:link w:val="affffffffc"/>
    <w:rPr>
      <w:rFonts w:ascii="Courier New" w:hAnsi="Courier New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ff1">
    <w:name w:val="Строгий1"/>
    <w:link w:val="1fff2"/>
    <w:rPr>
      <w:b/>
    </w:rPr>
  </w:style>
  <w:style w:type="character" w:customStyle="1" w:styleId="1fff2">
    <w:name w:val="Строгий1"/>
    <w:link w:val="1fff1"/>
    <w:rPr>
      <w:b/>
    </w:rPr>
  </w:style>
  <w:style w:type="paragraph" w:customStyle="1" w:styleId="affffffffe">
    <w:name w:val="Заголовок своего сообщения"/>
    <w:link w:val="afffffffff"/>
    <w:rPr>
      <w:b/>
      <w:color w:val="26282F"/>
    </w:rPr>
  </w:style>
  <w:style w:type="character" w:customStyle="1" w:styleId="afffffffff">
    <w:name w:val="Заголовок своего сообщения"/>
    <w:link w:val="affffffffe"/>
    <w:rPr>
      <w:b/>
      <w:color w:val="26282F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affffe">
    <w:name w:val="Subtitle"/>
    <w:basedOn w:val="a"/>
    <w:next w:val="a"/>
    <w:link w:val="afffff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">
    <w:name w:val="Подзаголовок Знак"/>
    <w:basedOn w:val="1"/>
    <w:link w:val="affffe"/>
    <w:rPr>
      <w:color w:val="5A5A5A" w:themeColor="text1" w:themeTint="A5"/>
      <w:spacing w:val="15"/>
    </w:rPr>
  </w:style>
  <w:style w:type="paragraph" w:styleId="affd">
    <w:name w:val="Normal (Web)"/>
    <w:basedOn w:val="a"/>
    <w:link w:val="1ff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f3">
    <w:name w:val="Обычный (Интернет) Знак1"/>
    <w:basedOn w:val="1"/>
    <w:link w:val="affd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afffff3">
    <w:name w:val="Основное меню (преемственное)"/>
    <w:basedOn w:val="a"/>
    <w:next w:val="a"/>
    <w:link w:val="afffff5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f5">
    <w:name w:val="Основное меню (преемственное)"/>
    <w:basedOn w:val="1"/>
    <w:link w:val="afffff3"/>
    <w:rPr>
      <w:rFonts w:ascii="Verdana" w:hAnsi="Verdana"/>
    </w:rPr>
  </w:style>
  <w:style w:type="paragraph" w:customStyle="1" w:styleId="1fff4">
    <w:name w:val="Основной шрифт абзаца1"/>
    <w:link w:val="1fff5"/>
  </w:style>
  <w:style w:type="character" w:customStyle="1" w:styleId="1fff5">
    <w:name w:val="Основной шрифт абзаца1"/>
    <w:link w:val="1fff4"/>
  </w:style>
  <w:style w:type="paragraph" w:customStyle="1" w:styleId="1fff6">
    <w:name w:val="Тема примечания Знак1"/>
    <w:link w:val="1fff7"/>
    <w:rPr>
      <w:rFonts w:ascii="Times New Roman" w:hAnsi="Times New Roman"/>
      <w:b/>
      <w:sz w:val="20"/>
    </w:rPr>
  </w:style>
  <w:style w:type="character" w:customStyle="1" w:styleId="1fff7">
    <w:name w:val="Тема примечания Знак1"/>
    <w:link w:val="1fff6"/>
    <w:rPr>
      <w:rFonts w:ascii="Times New Roman" w:hAnsi="Times New Roman"/>
      <w:b/>
      <w:sz w:val="20"/>
    </w:rPr>
  </w:style>
  <w:style w:type="paragraph" w:styleId="afffffffff0">
    <w:name w:val="Title"/>
    <w:basedOn w:val="a"/>
    <w:next w:val="a"/>
    <w:link w:val="2f0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0">
    <w:name w:val="Заголовок Знак2"/>
    <w:basedOn w:val="1"/>
    <w:link w:val="afffffffff0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15"/>
    <w:link w:val="c15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afffffffff1">
    <w:name w:val="footer"/>
    <w:basedOn w:val="a"/>
    <w:link w:val="afffffffff2"/>
    <w:pPr>
      <w:tabs>
        <w:tab w:val="center" w:pos="4677"/>
        <w:tab w:val="right" w:pos="9355"/>
      </w:tabs>
    </w:pPr>
  </w:style>
  <w:style w:type="character" w:customStyle="1" w:styleId="afffffffff2">
    <w:name w:val="Нижний колонтитул Знак"/>
    <w:basedOn w:val="1"/>
    <w:link w:val="afffffffff1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fffff3">
    <w:name w:val="Продолжение ссылки"/>
    <w:link w:val="afffffffff4"/>
  </w:style>
  <w:style w:type="character" w:customStyle="1" w:styleId="afffffffff4">
    <w:name w:val="Продолжение ссылки"/>
    <w:link w:val="afffffffff3"/>
  </w:style>
  <w:style w:type="paragraph" w:customStyle="1" w:styleId="afffffffff5">
    <w:name w:val="Сравнение редакций"/>
    <w:link w:val="afffffffff6"/>
    <w:rPr>
      <w:b/>
      <w:color w:val="26282F"/>
    </w:rPr>
  </w:style>
  <w:style w:type="character" w:customStyle="1" w:styleId="afffffffff6">
    <w:name w:val="Сравнение редакций"/>
    <w:link w:val="afffffffff5"/>
    <w:rPr>
      <w:b/>
      <w:color w:val="26282F"/>
    </w:rPr>
  </w:style>
  <w:style w:type="paragraph" w:styleId="2f1">
    <w:name w:val="List 2"/>
    <w:basedOn w:val="a"/>
    <w:link w:val="2f2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2">
    <w:name w:val="Список 2 Знак"/>
    <w:basedOn w:val="1"/>
    <w:link w:val="2f1"/>
    <w:rPr>
      <w:rFonts w:ascii="Arial" w:hAnsi="Arial"/>
      <w:sz w:val="20"/>
    </w:rPr>
  </w:style>
  <w:style w:type="paragraph" w:customStyle="1" w:styleId="afffffffff7">
    <w:name w:val="Сравнение редакций. Добавленный фрагмент"/>
    <w:link w:val="afffffffff8"/>
    <w:rPr>
      <w:shd w:val="clear" w:color="auto" w:fill="C1D7FF"/>
    </w:rPr>
  </w:style>
  <w:style w:type="character" w:customStyle="1" w:styleId="afffffffff8">
    <w:name w:val="Сравнение редакций. Добавленный фрагмент"/>
    <w:link w:val="afffffffff7"/>
    <w:rPr>
      <w:shd w:val="clear" w:color="auto" w:fill="C1D7FF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ff9">
    <w:name w:val="Обычный (Интернет) Знак"/>
    <w:link w:val="afffffffffa"/>
    <w:rPr>
      <w:rFonts w:ascii="Times New Roman" w:hAnsi="Times New Roman"/>
      <w:sz w:val="24"/>
    </w:rPr>
  </w:style>
  <w:style w:type="character" w:customStyle="1" w:styleId="afffffffffa">
    <w:name w:val="Обычный (Интернет) Знак"/>
    <w:link w:val="afffffffff9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fffffffb">
    <w:name w:val="Выделение для Базового Поиска (курсив)"/>
    <w:link w:val="afffffffffc"/>
    <w:rPr>
      <w:b/>
      <w:i/>
      <w:color w:val="0058A9"/>
    </w:rPr>
  </w:style>
  <w:style w:type="character" w:customStyle="1" w:styleId="afffffffffc">
    <w:name w:val="Выделение для Базового Поиска (курсив)"/>
    <w:link w:val="afffffffffb"/>
    <w:rPr>
      <w:b/>
      <w:i/>
      <w:color w:val="0058A9"/>
    </w:rPr>
  </w:style>
  <w:style w:type="paragraph" w:customStyle="1" w:styleId="1f0">
    <w:name w:val="Заголовок1"/>
    <w:basedOn w:val="afffff3"/>
    <w:next w:val="a"/>
    <w:link w:val="1f1"/>
    <w:rPr>
      <w:b/>
      <w:color w:val="0058A9"/>
    </w:rPr>
  </w:style>
  <w:style w:type="character" w:customStyle="1" w:styleId="1f1">
    <w:name w:val="Заголовок1"/>
    <w:basedOn w:val="afffff5"/>
    <w:link w:val="1f0"/>
    <w:rPr>
      <w:rFonts w:ascii="Verdana" w:hAnsi="Verdana"/>
      <w:b/>
      <w:color w:val="0058A9"/>
    </w:rPr>
  </w:style>
  <w:style w:type="paragraph" w:customStyle="1" w:styleId="1fff8">
    <w:name w:val="Заголовок Знак1"/>
    <w:basedOn w:val="13"/>
    <w:link w:val="1fff9"/>
    <w:rPr>
      <w:rFonts w:asciiTheme="majorHAnsi" w:hAnsiTheme="majorHAnsi"/>
      <w:spacing w:val="-10"/>
      <w:sz w:val="56"/>
    </w:rPr>
  </w:style>
  <w:style w:type="character" w:customStyle="1" w:styleId="1fff9">
    <w:name w:val="Заголовок Знак1"/>
    <w:basedOn w:val="15"/>
    <w:link w:val="1fff8"/>
    <w:rPr>
      <w:rFonts w:asciiTheme="majorHAnsi" w:hAnsiTheme="majorHAnsi"/>
      <w:spacing w:val="-10"/>
      <w:sz w:val="56"/>
    </w:r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1ff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3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s://spolab.firpo.ru/npdv2/category-doc/get/487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urait.ru/bcode/539809" TargetMode="External"/><Relationship Id="rId17" Type="http://schemas.openxmlformats.org/officeDocument/2006/relationships/header" Target="header7.xml"/><Relationship Id="rId25" Type="http://schemas.openxmlformats.org/officeDocument/2006/relationships/hyperlink" Target="https://spolab.firpo.ru/npdv2/category-doc/get/476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.lanbook.com/book/328529" TargetMode="External"/><Relationship Id="rId20" Type="http://schemas.openxmlformats.org/officeDocument/2006/relationships/header" Target="header10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openxmlformats.org/officeDocument/2006/relationships/hyperlink" Target="https://spolab.firpo.ru/npdv2/category-doc/get/513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.lanbook.com/book/27983" TargetMode="External"/><Relationship Id="rId23" Type="http://schemas.openxmlformats.org/officeDocument/2006/relationships/hyperlink" Target="https://spolab.firpo.ru/npdv2/category-doc/get/4877" TargetMode="External"/><Relationship Id="rId28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Relationship Id="rId22" Type="http://schemas.openxmlformats.org/officeDocument/2006/relationships/hyperlink" Target="https://spolab.firpo.ru/npdv2/category-doc/get/5133" TargetMode="External"/><Relationship Id="rId27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A362F-5DB9-45A1-BCF9-587BBA79A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47</Pages>
  <Words>12681</Words>
  <Characters>72285</Characters>
  <Application>Microsoft Office Word</Application>
  <DocSecurity>0</DocSecurity>
  <Lines>602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3</cp:revision>
  <dcterms:created xsi:type="dcterms:W3CDTF">2024-10-09T13:45:00Z</dcterms:created>
  <dcterms:modified xsi:type="dcterms:W3CDTF">2025-07-29T06:28:00Z</dcterms:modified>
</cp:coreProperties>
</file>