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7F2C0" w14:textId="15D4B08C" w:rsidR="001D7874" w:rsidRPr="003C3D7A" w:rsidRDefault="001D7874" w:rsidP="002911DA">
      <w:pPr>
        <w:pStyle w:val="10"/>
        <w:ind w:firstLine="709"/>
        <w:jc w:val="right"/>
        <w:rPr>
          <w:rFonts w:ascii="Times New Roman" w:hAnsi="Times New Roman"/>
          <w:sz w:val="24"/>
          <w:szCs w:val="24"/>
        </w:rPr>
      </w:pPr>
      <w:bookmarkStart w:id="0" w:name="_Toc132811121"/>
      <w:r w:rsidRPr="003C3D7A">
        <w:rPr>
          <w:rFonts w:ascii="Times New Roman" w:hAnsi="Times New Roman"/>
          <w:sz w:val="24"/>
          <w:szCs w:val="24"/>
        </w:rPr>
        <w:t>Приложение</w:t>
      </w:r>
      <w:r>
        <w:rPr>
          <w:rFonts w:ascii="Times New Roman" w:hAnsi="Times New Roman"/>
          <w:sz w:val="24"/>
          <w:szCs w:val="24"/>
          <w:lang w:val="ru-RU"/>
        </w:rPr>
        <w:t xml:space="preserve"> 2</w:t>
      </w:r>
      <w:r w:rsidRPr="003C3D7A">
        <w:rPr>
          <w:rFonts w:ascii="Times New Roman" w:hAnsi="Times New Roman"/>
          <w:sz w:val="24"/>
          <w:szCs w:val="24"/>
          <w:lang w:val="ru-RU"/>
        </w:rPr>
        <w:t xml:space="preserve"> </w:t>
      </w:r>
      <w:r w:rsidRPr="003C3D7A">
        <w:rPr>
          <w:rFonts w:ascii="Times New Roman" w:hAnsi="Times New Roman"/>
          <w:sz w:val="24"/>
          <w:szCs w:val="24"/>
        </w:rPr>
        <w:t>Примерные программы профессиональных модулей</w:t>
      </w:r>
      <w:bookmarkEnd w:id="0"/>
    </w:p>
    <w:p w14:paraId="50C8756F" w14:textId="77777777" w:rsidR="001D7874" w:rsidRPr="003C3D7A" w:rsidRDefault="001D7874" w:rsidP="001D7874">
      <w:pPr>
        <w:rPr>
          <w:sz w:val="24"/>
          <w:szCs w:val="24"/>
          <w:lang w:eastAsia="x-none"/>
        </w:rPr>
      </w:pPr>
    </w:p>
    <w:p w14:paraId="354DFA51" w14:textId="471656C5" w:rsidR="001D7874" w:rsidRPr="00384333" w:rsidRDefault="001D7874" w:rsidP="00384333">
      <w:pPr>
        <w:pStyle w:val="10"/>
        <w:jc w:val="right"/>
        <w:rPr>
          <w:rFonts w:ascii="Times New Roman" w:hAnsi="Times New Roman"/>
          <w:sz w:val="24"/>
          <w:szCs w:val="24"/>
        </w:rPr>
      </w:pPr>
      <w:bookmarkStart w:id="1" w:name="_Toc132811122"/>
      <w:r w:rsidRPr="00384333">
        <w:rPr>
          <w:rFonts w:ascii="Times New Roman" w:hAnsi="Times New Roman"/>
          <w:sz w:val="24"/>
          <w:szCs w:val="24"/>
        </w:rPr>
        <w:t>Приложение 2.1</w:t>
      </w:r>
      <w:bookmarkEnd w:id="1"/>
    </w:p>
    <w:p w14:paraId="0B88CAD9" w14:textId="3C26AA81" w:rsidR="001D7874" w:rsidRPr="001D7874" w:rsidRDefault="001D7874" w:rsidP="001D7874">
      <w:pPr>
        <w:spacing w:after="0"/>
        <w:jc w:val="right"/>
        <w:rPr>
          <w:rFonts w:ascii="Times New Roman" w:hAnsi="Times New Roman"/>
          <w:sz w:val="24"/>
          <w:szCs w:val="24"/>
        </w:rPr>
      </w:pPr>
      <w:r w:rsidRPr="001D7874">
        <w:rPr>
          <w:rFonts w:ascii="Times New Roman" w:hAnsi="Times New Roman"/>
          <w:sz w:val="24"/>
          <w:szCs w:val="24"/>
        </w:rPr>
        <w:t>к ПОП-П по специальности</w:t>
      </w:r>
    </w:p>
    <w:p w14:paraId="19DA9D02" w14:textId="77777777" w:rsidR="001D7874" w:rsidRPr="001D7874" w:rsidRDefault="001D7874" w:rsidP="001D7874">
      <w:pPr>
        <w:spacing w:after="0"/>
        <w:jc w:val="right"/>
        <w:rPr>
          <w:rFonts w:ascii="Times New Roman" w:hAnsi="Times New Roman"/>
          <w:iCs/>
          <w:vertAlign w:val="superscript"/>
        </w:rPr>
      </w:pPr>
      <w:r w:rsidRPr="001D7874">
        <w:rPr>
          <w:rFonts w:ascii="Times New Roman" w:hAnsi="Times New Roman"/>
          <w:iCs/>
          <w:sz w:val="24"/>
          <w:szCs w:val="24"/>
        </w:rPr>
        <w:t>21.02.20 Прикладная геодезия</w:t>
      </w:r>
    </w:p>
    <w:p w14:paraId="72C615B6" w14:textId="77777777" w:rsidR="001D7874" w:rsidRDefault="001D7874" w:rsidP="001D7874">
      <w:pPr>
        <w:jc w:val="center"/>
        <w:rPr>
          <w:rFonts w:ascii="Times New Roman" w:hAnsi="Times New Roman"/>
          <w:b/>
          <w:i/>
          <w:sz w:val="24"/>
          <w:szCs w:val="24"/>
        </w:rPr>
      </w:pPr>
    </w:p>
    <w:p w14:paraId="343BEBF7" w14:textId="77777777" w:rsidR="001D7874" w:rsidRDefault="001D7874" w:rsidP="001D7874">
      <w:pPr>
        <w:jc w:val="center"/>
        <w:rPr>
          <w:rFonts w:ascii="Times New Roman" w:hAnsi="Times New Roman"/>
          <w:b/>
          <w:i/>
          <w:sz w:val="24"/>
          <w:szCs w:val="24"/>
        </w:rPr>
      </w:pPr>
    </w:p>
    <w:p w14:paraId="79D83E84" w14:textId="77777777" w:rsidR="001D7874" w:rsidRDefault="001D7874" w:rsidP="001D7874">
      <w:pPr>
        <w:jc w:val="center"/>
        <w:rPr>
          <w:rFonts w:ascii="Times New Roman" w:hAnsi="Times New Roman"/>
          <w:b/>
          <w:i/>
          <w:sz w:val="24"/>
          <w:szCs w:val="24"/>
        </w:rPr>
      </w:pPr>
    </w:p>
    <w:p w14:paraId="6368A6A9" w14:textId="77777777" w:rsidR="001D7874" w:rsidRDefault="001D7874" w:rsidP="001D7874">
      <w:pPr>
        <w:jc w:val="center"/>
        <w:rPr>
          <w:rFonts w:ascii="Times New Roman" w:hAnsi="Times New Roman"/>
          <w:b/>
          <w:i/>
          <w:sz w:val="24"/>
          <w:szCs w:val="24"/>
        </w:rPr>
      </w:pPr>
    </w:p>
    <w:p w14:paraId="40CE9FCD" w14:textId="77777777" w:rsidR="001D7874" w:rsidRDefault="001D7874" w:rsidP="001D7874">
      <w:pPr>
        <w:jc w:val="center"/>
        <w:rPr>
          <w:rFonts w:ascii="Times New Roman" w:hAnsi="Times New Roman"/>
          <w:b/>
          <w:i/>
          <w:sz w:val="24"/>
          <w:szCs w:val="24"/>
        </w:rPr>
      </w:pPr>
    </w:p>
    <w:p w14:paraId="51D53F5B" w14:textId="77777777" w:rsidR="001D7874" w:rsidRDefault="001D7874" w:rsidP="001D7874">
      <w:pPr>
        <w:jc w:val="center"/>
        <w:rPr>
          <w:rFonts w:ascii="Times New Roman" w:hAnsi="Times New Roman"/>
          <w:b/>
          <w:i/>
          <w:sz w:val="24"/>
          <w:szCs w:val="24"/>
        </w:rPr>
      </w:pPr>
    </w:p>
    <w:p w14:paraId="7CEC75A0" w14:textId="77777777" w:rsidR="001D7874" w:rsidRDefault="001D7874" w:rsidP="001D7874">
      <w:pPr>
        <w:jc w:val="center"/>
        <w:rPr>
          <w:rFonts w:ascii="Times New Roman" w:hAnsi="Times New Roman"/>
          <w:b/>
          <w:i/>
          <w:sz w:val="24"/>
          <w:szCs w:val="24"/>
        </w:rPr>
      </w:pPr>
    </w:p>
    <w:p w14:paraId="166966BA" w14:textId="77777777" w:rsidR="001D7874" w:rsidRDefault="001D7874" w:rsidP="001D7874">
      <w:pPr>
        <w:jc w:val="center"/>
        <w:rPr>
          <w:rFonts w:ascii="Times New Roman" w:hAnsi="Times New Roman"/>
          <w:b/>
          <w:i/>
          <w:sz w:val="24"/>
          <w:szCs w:val="24"/>
        </w:rPr>
      </w:pPr>
    </w:p>
    <w:p w14:paraId="64969AC0" w14:textId="3267F280" w:rsidR="001D7874" w:rsidRPr="00D46D2F" w:rsidRDefault="001D7874" w:rsidP="00D46D2F">
      <w:pPr>
        <w:jc w:val="center"/>
        <w:rPr>
          <w:rFonts w:ascii="Times New Roman" w:hAnsi="Times New Roman"/>
          <w:b/>
          <w:bCs/>
          <w:sz w:val="24"/>
          <w:szCs w:val="24"/>
        </w:rPr>
      </w:pPr>
      <w:bookmarkStart w:id="2" w:name="_Toc132811123"/>
      <w:r w:rsidRPr="00D46D2F">
        <w:rPr>
          <w:rFonts w:ascii="Times New Roman" w:hAnsi="Times New Roman"/>
          <w:b/>
          <w:bCs/>
          <w:sz w:val="24"/>
          <w:szCs w:val="24"/>
        </w:rPr>
        <w:t>РАБОЧАЯ ПРОГРАММА ПРОФЕССИОНАЛЬНОГО МОДУЛЯ</w:t>
      </w:r>
      <w:bookmarkEnd w:id="2"/>
    </w:p>
    <w:p w14:paraId="00BBA5E6" w14:textId="77777777" w:rsidR="001D7874" w:rsidRPr="00D46D2F" w:rsidRDefault="001D7874" w:rsidP="00D46D2F">
      <w:pPr>
        <w:jc w:val="center"/>
        <w:rPr>
          <w:rFonts w:ascii="Times New Roman" w:hAnsi="Times New Roman"/>
          <w:b/>
          <w:sz w:val="24"/>
          <w:szCs w:val="24"/>
          <w:u w:val="single"/>
        </w:rPr>
      </w:pPr>
    </w:p>
    <w:p w14:paraId="39D81C7B" w14:textId="31BC584C" w:rsidR="001D7874" w:rsidRPr="00D46D2F" w:rsidRDefault="001D7874" w:rsidP="00D46D2F">
      <w:pPr>
        <w:jc w:val="center"/>
        <w:rPr>
          <w:rFonts w:ascii="Times New Roman" w:hAnsi="Times New Roman"/>
          <w:b/>
          <w:bCs/>
          <w:sz w:val="24"/>
          <w:szCs w:val="24"/>
        </w:rPr>
      </w:pPr>
      <w:bookmarkStart w:id="3" w:name="_Toc132811124"/>
      <w:r w:rsidRPr="00D46D2F">
        <w:rPr>
          <w:rFonts w:ascii="Times New Roman" w:hAnsi="Times New Roman"/>
          <w:b/>
          <w:bCs/>
          <w:sz w:val="24"/>
          <w:szCs w:val="24"/>
        </w:rPr>
        <w:t>«ПМ.01 Выполнение работ по проектированию, созданию и обработке опорных геодезических сетей, нивелирных сетей и сетей специального назначения»</w:t>
      </w:r>
      <w:bookmarkEnd w:id="3"/>
    </w:p>
    <w:p w14:paraId="32C96FCE" w14:textId="16BDAD7F" w:rsidR="001D7874" w:rsidRPr="00D46D2F" w:rsidRDefault="00D46D2F" w:rsidP="001D7874">
      <w:pPr>
        <w:jc w:val="center"/>
        <w:rPr>
          <w:rFonts w:ascii="Times New Roman" w:hAnsi="Times New Roman"/>
          <w:b/>
          <w:bCs/>
          <w:iCs/>
          <w:sz w:val="24"/>
          <w:szCs w:val="24"/>
        </w:rPr>
      </w:pPr>
      <w:r w:rsidRPr="00D46D2F">
        <w:rPr>
          <w:rFonts w:ascii="Times New Roman" w:hAnsi="Times New Roman"/>
          <w:b/>
          <w:bCs/>
          <w:iCs/>
          <w:sz w:val="24"/>
          <w:szCs w:val="24"/>
        </w:rPr>
        <w:t>Обязательный пр</w:t>
      </w:r>
      <w:r>
        <w:rPr>
          <w:rFonts w:ascii="Times New Roman" w:hAnsi="Times New Roman"/>
          <w:b/>
          <w:bCs/>
          <w:iCs/>
          <w:sz w:val="24"/>
          <w:szCs w:val="24"/>
        </w:rPr>
        <w:t>о</w:t>
      </w:r>
      <w:r w:rsidRPr="00D46D2F">
        <w:rPr>
          <w:rFonts w:ascii="Times New Roman" w:hAnsi="Times New Roman"/>
          <w:b/>
          <w:bCs/>
          <w:iCs/>
          <w:sz w:val="24"/>
          <w:szCs w:val="24"/>
        </w:rPr>
        <w:t>фессиональный блок</w:t>
      </w:r>
    </w:p>
    <w:p w14:paraId="74D2FDF6" w14:textId="77777777" w:rsidR="001D7874" w:rsidRDefault="001D7874" w:rsidP="001D7874">
      <w:pPr>
        <w:jc w:val="center"/>
        <w:rPr>
          <w:rFonts w:ascii="Times New Roman" w:hAnsi="Times New Roman"/>
          <w:b/>
          <w:i/>
          <w:sz w:val="24"/>
          <w:szCs w:val="24"/>
        </w:rPr>
      </w:pPr>
    </w:p>
    <w:p w14:paraId="5D65B52F" w14:textId="77777777" w:rsidR="001D7874" w:rsidRDefault="001D7874" w:rsidP="001D7874">
      <w:pPr>
        <w:jc w:val="center"/>
        <w:rPr>
          <w:rFonts w:ascii="Times New Roman" w:hAnsi="Times New Roman"/>
          <w:b/>
          <w:i/>
          <w:sz w:val="24"/>
          <w:szCs w:val="24"/>
        </w:rPr>
      </w:pPr>
    </w:p>
    <w:p w14:paraId="21E4BECB" w14:textId="77777777" w:rsidR="001D7874" w:rsidRDefault="001D7874" w:rsidP="001D7874">
      <w:pPr>
        <w:jc w:val="center"/>
        <w:rPr>
          <w:rFonts w:ascii="Times New Roman" w:hAnsi="Times New Roman"/>
          <w:b/>
          <w:i/>
          <w:sz w:val="24"/>
          <w:szCs w:val="24"/>
        </w:rPr>
      </w:pPr>
    </w:p>
    <w:p w14:paraId="5F7828BE" w14:textId="77777777" w:rsidR="001D7874" w:rsidRDefault="001D7874" w:rsidP="001D7874">
      <w:pPr>
        <w:jc w:val="center"/>
        <w:rPr>
          <w:rFonts w:ascii="Times New Roman" w:hAnsi="Times New Roman"/>
          <w:b/>
          <w:i/>
          <w:sz w:val="24"/>
          <w:szCs w:val="24"/>
        </w:rPr>
      </w:pPr>
    </w:p>
    <w:p w14:paraId="1FBFE74E" w14:textId="77777777" w:rsidR="001D7874" w:rsidRDefault="001D7874" w:rsidP="001D7874">
      <w:pPr>
        <w:jc w:val="center"/>
        <w:rPr>
          <w:rFonts w:ascii="Times New Roman" w:hAnsi="Times New Roman"/>
          <w:b/>
          <w:i/>
          <w:sz w:val="24"/>
          <w:szCs w:val="24"/>
        </w:rPr>
      </w:pPr>
    </w:p>
    <w:p w14:paraId="20194C7E" w14:textId="77777777" w:rsidR="001D7874" w:rsidRDefault="001D7874" w:rsidP="001D7874">
      <w:pPr>
        <w:jc w:val="center"/>
        <w:rPr>
          <w:rFonts w:ascii="Times New Roman" w:hAnsi="Times New Roman"/>
          <w:b/>
          <w:i/>
          <w:sz w:val="24"/>
          <w:szCs w:val="24"/>
        </w:rPr>
      </w:pPr>
    </w:p>
    <w:p w14:paraId="0598373F" w14:textId="77777777" w:rsidR="001D7874" w:rsidRDefault="001D7874" w:rsidP="001D7874">
      <w:pPr>
        <w:jc w:val="center"/>
        <w:rPr>
          <w:rFonts w:ascii="Times New Roman" w:hAnsi="Times New Roman"/>
          <w:b/>
          <w:i/>
          <w:sz w:val="24"/>
          <w:szCs w:val="24"/>
        </w:rPr>
      </w:pPr>
    </w:p>
    <w:p w14:paraId="3B8C2B94" w14:textId="77777777" w:rsidR="001D7874" w:rsidRDefault="001D7874" w:rsidP="001D7874">
      <w:pPr>
        <w:jc w:val="center"/>
        <w:rPr>
          <w:rFonts w:ascii="Times New Roman" w:hAnsi="Times New Roman"/>
          <w:b/>
          <w:i/>
          <w:sz w:val="24"/>
          <w:szCs w:val="24"/>
        </w:rPr>
      </w:pPr>
    </w:p>
    <w:p w14:paraId="0B708F61" w14:textId="77777777" w:rsidR="001D7874" w:rsidRPr="00341A3B" w:rsidRDefault="001D7874" w:rsidP="001D7874">
      <w:pPr>
        <w:jc w:val="center"/>
        <w:rPr>
          <w:rFonts w:ascii="Times New Roman" w:hAnsi="Times New Roman"/>
          <w:b/>
          <w:iCs/>
          <w:sz w:val="24"/>
          <w:szCs w:val="24"/>
        </w:rPr>
      </w:pPr>
      <w:r w:rsidRPr="00341A3B">
        <w:rPr>
          <w:rFonts w:ascii="Times New Roman" w:hAnsi="Times New Roman"/>
          <w:b/>
          <w:bCs/>
          <w:iCs/>
        </w:rPr>
        <w:t>202</w:t>
      </w:r>
      <w:r>
        <w:rPr>
          <w:rFonts w:ascii="Times New Roman" w:hAnsi="Times New Roman"/>
          <w:b/>
          <w:bCs/>
          <w:iCs/>
        </w:rPr>
        <w:t xml:space="preserve">3 </w:t>
      </w:r>
      <w:r w:rsidRPr="00341A3B">
        <w:rPr>
          <w:rFonts w:ascii="Times New Roman" w:hAnsi="Times New Roman"/>
          <w:b/>
          <w:bCs/>
          <w:iCs/>
        </w:rPr>
        <w:t>г.</w:t>
      </w:r>
    </w:p>
    <w:p w14:paraId="78394211" w14:textId="77777777" w:rsidR="001D7874" w:rsidRDefault="001D7874" w:rsidP="001D7874">
      <w:pPr>
        <w:spacing w:after="0"/>
        <w:rPr>
          <w:rFonts w:ascii="Times New Roman" w:hAnsi="Times New Roman"/>
          <w:b/>
          <w:i/>
          <w:sz w:val="24"/>
          <w:szCs w:val="24"/>
        </w:rPr>
        <w:sectPr w:rsidR="001D7874">
          <w:pgSz w:w="11907" w:h="16840"/>
          <w:pgMar w:top="1134" w:right="851" w:bottom="992" w:left="1418" w:header="709" w:footer="709" w:gutter="0"/>
          <w:cols w:space="720"/>
        </w:sectPr>
      </w:pPr>
    </w:p>
    <w:p w14:paraId="615A0017" w14:textId="77777777" w:rsidR="00384333" w:rsidRPr="00985111" w:rsidRDefault="00384333" w:rsidP="00384333">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54C26691" w14:textId="77777777" w:rsidR="00384333" w:rsidRPr="00985111" w:rsidRDefault="00384333" w:rsidP="00384333">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84333" w:rsidRPr="00985111" w14:paraId="77A40FF3" w14:textId="77777777" w:rsidTr="00287AAB">
        <w:tc>
          <w:tcPr>
            <w:tcW w:w="7501" w:type="dxa"/>
          </w:tcPr>
          <w:p w14:paraId="40E5BE50" w14:textId="77777777" w:rsidR="00384333" w:rsidRPr="00314663" w:rsidRDefault="00384333" w:rsidP="00384333">
            <w:pPr>
              <w:numPr>
                <w:ilvl w:val="0"/>
                <w:numId w:val="23"/>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48C2E3A5" w14:textId="77777777" w:rsidR="00384333" w:rsidRPr="005F59C7" w:rsidRDefault="00384333" w:rsidP="00287AAB">
            <w:pPr>
              <w:rPr>
                <w:rFonts w:ascii="Times New Roman" w:hAnsi="Times New Roman"/>
                <w:b/>
                <w:sz w:val="24"/>
                <w:szCs w:val="24"/>
              </w:rPr>
            </w:pPr>
          </w:p>
        </w:tc>
      </w:tr>
      <w:tr w:rsidR="00384333" w:rsidRPr="00985111" w14:paraId="023AEA35" w14:textId="77777777" w:rsidTr="00287AAB">
        <w:tc>
          <w:tcPr>
            <w:tcW w:w="7501" w:type="dxa"/>
          </w:tcPr>
          <w:p w14:paraId="6C04C367" w14:textId="77777777" w:rsidR="00384333" w:rsidRPr="00314663" w:rsidRDefault="00384333" w:rsidP="00384333">
            <w:pPr>
              <w:numPr>
                <w:ilvl w:val="0"/>
                <w:numId w:val="23"/>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0DC93670" w14:textId="77777777" w:rsidR="00384333" w:rsidRPr="005F59C7" w:rsidRDefault="00384333" w:rsidP="00384333">
            <w:pPr>
              <w:numPr>
                <w:ilvl w:val="0"/>
                <w:numId w:val="23"/>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7B3A2F71" w14:textId="77777777" w:rsidR="00384333" w:rsidRPr="005F59C7" w:rsidRDefault="00384333" w:rsidP="00287AAB">
            <w:pPr>
              <w:rPr>
                <w:rFonts w:ascii="Times New Roman" w:hAnsi="Times New Roman"/>
                <w:b/>
                <w:sz w:val="24"/>
                <w:szCs w:val="24"/>
              </w:rPr>
            </w:pPr>
          </w:p>
        </w:tc>
      </w:tr>
      <w:tr w:rsidR="00384333" w:rsidRPr="00985111" w14:paraId="6B665804" w14:textId="77777777" w:rsidTr="00287AAB">
        <w:tc>
          <w:tcPr>
            <w:tcW w:w="7501" w:type="dxa"/>
          </w:tcPr>
          <w:p w14:paraId="293792F3" w14:textId="77777777" w:rsidR="00384333" w:rsidRPr="00314663" w:rsidRDefault="00384333" w:rsidP="00384333">
            <w:pPr>
              <w:numPr>
                <w:ilvl w:val="0"/>
                <w:numId w:val="2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540D47C0" w14:textId="77777777" w:rsidR="00384333" w:rsidRPr="00314663" w:rsidRDefault="00384333" w:rsidP="00287AAB">
            <w:pPr>
              <w:suppressAutoHyphens/>
              <w:rPr>
                <w:rFonts w:ascii="Times New Roman" w:hAnsi="Times New Roman"/>
                <w:b/>
                <w:sz w:val="24"/>
                <w:szCs w:val="24"/>
              </w:rPr>
            </w:pPr>
          </w:p>
        </w:tc>
        <w:tc>
          <w:tcPr>
            <w:tcW w:w="1854" w:type="dxa"/>
          </w:tcPr>
          <w:p w14:paraId="1C866892" w14:textId="77777777" w:rsidR="00384333" w:rsidRPr="005F59C7" w:rsidRDefault="00384333" w:rsidP="00287AAB">
            <w:pPr>
              <w:rPr>
                <w:rFonts w:ascii="Times New Roman" w:hAnsi="Times New Roman"/>
                <w:b/>
                <w:sz w:val="24"/>
                <w:szCs w:val="24"/>
              </w:rPr>
            </w:pPr>
          </w:p>
        </w:tc>
      </w:tr>
    </w:tbl>
    <w:p w14:paraId="5599A63C" w14:textId="77777777" w:rsidR="001D7874" w:rsidRDefault="001D7874" w:rsidP="001D7874">
      <w:pPr>
        <w:spacing w:after="0"/>
        <w:rPr>
          <w:rFonts w:ascii="Times New Roman" w:hAnsi="Times New Roman"/>
          <w:b/>
          <w:i/>
          <w:sz w:val="24"/>
          <w:szCs w:val="24"/>
        </w:rPr>
        <w:sectPr w:rsidR="001D7874">
          <w:pgSz w:w="11907" w:h="16840"/>
          <w:pgMar w:top="1134" w:right="851" w:bottom="992" w:left="1418" w:header="709" w:footer="709" w:gutter="0"/>
          <w:cols w:space="720"/>
        </w:sectPr>
      </w:pPr>
    </w:p>
    <w:p w14:paraId="028B2C02" w14:textId="7FCA58F0" w:rsidR="001D7874" w:rsidRDefault="001D7874" w:rsidP="001D7874">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14:paraId="302404E5" w14:textId="77777777" w:rsidR="001D7874" w:rsidRDefault="001D7874" w:rsidP="001D7874">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70DC998F" w14:textId="2CDB5CA1" w:rsidR="001D7874" w:rsidRDefault="001D7874" w:rsidP="001D7874">
      <w:pPr>
        <w:jc w:val="center"/>
        <w:rPr>
          <w:rFonts w:ascii="Times New Roman" w:hAnsi="Times New Roman"/>
          <w:b/>
          <w:sz w:val="24"/>
          <w:szCs w:val="24"/>
        </w:rPr>
      </w:pPr>
      <w:r>
        <w:rPr>
          <w:rFonts w:ascii="Times New Roman" w:hAnsi="Times New Roman"/>
          <w:b/>
          <w:caps/>
          <w:sz w:val="24"/>
          <w:szCs w:val="24"/>
        </w:rPr>
        <w:t>«</w:t>
      </w:r>
      <w:r w:rsidRPr="005B477B">
        <w:rPr>
          <w:rFonts w:ascii="Times New Roman" w:hAnsi="Times New Roman"/>
          <w:b/>
          <w:caps/>
          <w:sz w:val="24"/>
          <w:szCs w:val="24"/>
        </w:rPr>
        <w:t xml:space="preserve">ПМ.01 </w:t>
      </w:r>
      <w:r w:rsidR="00AA0BA6">
        <w:rPr>
          <w:rFonts w:ascii="Times New Roman" w:hAnsi="Times New Roman"/>
          <w:b/>
          <w:sz w:val="24"/>
          <w:szCs w:val="24"/>
        </w:rPr>
        <w:t>В</w:t>
      </w:r>
      <w:r w:rsidR="00AA0BA6" w:rsidRPr="005B477B">
        <w:rPr>
          <w:rFonts w:ascii="Times New Roman" w:hAnsi="Times New Roman"/>
          <w:b/>
          <w:sz w:val="24"/>
          <w:szCs w:val="24"/>
        </w:rPr>
        <w:t xml:space="preserve">ыполнение работ по проектированию, созданию </w:t>
      </w:r>
      <w:r>
        <w:rPr>
          <w:rFonts w:ascii="Times New Roman" w:hAnsi="Times New Roman"/>
          <w:b/>
          <w:caps/>
          <w:sz w:val="24"/>
          <w:szCs w:val="24"/>
        </w:rPr>
        <w:br/>
      </w:r>
      <w:r w:rsidR="00AA0BA6" w:rsidRPr="005B477B">
        <w:rPr>
          <w:rFonts w:ascii="Times New Roman" w:hAnsi="Times New Roman"/>
          <w:b/>
          <w:sz w:val="24"/>
          <w:szCs w:val="24"/>
        </w:rPr>
        <w:t xml:space="preserve">и обработке опорных геодезических сетей, нивелирных сетей </w:t>
      </w:r>
      <w:r>
        <w:rPr>
          <w:rFonts w:ascii="Times New Roman" w:hAnsi="Times New Roman"/>
          <w:b/>
          <w:caps/>
          <w:sz w:val="24"/>
          <w:szCs w:val="24"/>
        </w:rPr>
        <w:br/>
      </w:r>
      <w:r w:rsidR="00AA0BA6" w:rsidRPr="005B477B">
        <w:rPr>
          <w:rFonts w:ascii="Times New Roman" w:hAnsi="Times New Roman"/>
          <w:b/>
          <w:sz w:val="24"/>
          <w:szCs w:val="24"/>
        </w:rPr>
        <w:t>и сетей специального назначения</w:t>
      </w:r>
      <w:r>
        <w:rPr>
          <w:rFonts w:ascii="Times New Roman" w:hAnsi="Times New Roman"/>
          <w:b/>
          <w:caps/>
          <w:sz w:val="24"/>
          <w:szCs w:val="24"/>
        </w:rPr>
        <w:t>»</w:t>
      </w:r>
    </w:p>
    <w:p w14:paraId="59FC0805" w14:textId="77777777" w:rsidR="001D7874" w:rsidRPr="00CD583D" w:rsidRDefault="001D7874" w:rsidP="001D7874">
      <w:pPr>
        <w:suppressAutoHyphens/>
        <w:spacing w:after="0" w:line="240" w:lineRule="auto"/>
        <w:ind w:firstLine="709"/>
        <w:rPr>
          <w:rFonts w:ascii="Times New Roman" w:hAnsi="Times New Roman"/>
          <w:b/>
          <w:sz w:val="24"/>
          <w:szCs w:val="24"/>
        </w:rPr>
      </w:pPr>
      <w:r w:rsidRPr="00CD583D">
        <w:rPr>
          <w:rFonts w:ascii="Times New Roman" w:hAnsi="Times New Roman"/>
          <w:b/>
          <w:sz w:val="24"/>
          <w:szCs w:val="24"/>
        </w:rPr>
        <w:t xml:space="preserve">1.1. Цель и планируемые результаты освоения профессионального модуля </w:t>
      </w:r>
    </w:p>
    <w:p w14:paraId="34CC986F" w14:textId="77777777" w:rsidR="001D7874" w:rsidRPr="00CD583D" w:rsidRDefault="001D7874" w:rsidP="001D7874">
      <w:pPr>
        <w:suppressAutoHyphens/>
        <w:spacing w:after="0" w:line="240" w:lineRule="auto"/>
        <w:ind w:firstLine="709"/>
        <w:jc w:val="both"/>
        <w:rPr>
          <w:rFonts w:ascii="Times New Roman" w:hAnsi="Times New Roman"/>
          <w:sz w:val="24"/>
          <w:szCs w:val="24"/>
        </w:rPr>
      </w:pPr>
      <w:r w:rsidRPr="00CD583D">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Выполнение работ по проектированию, созданию и обработке опорных геодезических сетей, нивелирных сетей и сетей специального назначения </w:t>
      </w:r>
      <w:r>
        <w:rPr>
          <w:rFonts w:ascii="Times New Roman" w:hAnsi="Times New Roman"/>
          <w:sz w:val="24"/>
          <w:szCs w:val="24"/>
        </w:rPr>
        <w:br/>
      </w:r>
      <w:r w:rsidRPr="00CD583D">
        <w:rPr>
          <w:rFonts w:ascii="Times New Roman" w:hAnsi="Times New Roman"/>
          <w:sz w:val="24"/>
          <w:szCs w:val="24"/>
        </w:rPr>
        <w:t>и соответствующие ему общие компетенции и профессиональные компетенции:</w:t>
      </w:r>
    </w:p>
    <w:tbl>
      <w:tblPr>
        <w:tblpPr w:leftFromText="180" w:rightFromText="180" w:vertAnchor="text" w:horzAnchor="margin" w:tblpY="4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D7874" w:rsidRPr="00CD583D" w14:paraId="4B8E4186" w14:textId="77777777" w:rsidTr="00D92989">
        <w:tc>
          <w:tcPr>
            <w:tcW w:w="1229" w:type="dxa"/>
            <w:tcBorders>
              <w:top w:val="single" w:sz="4" w:space="0" w:color="auto"/>
              <w:left w:val="single" w:sz="4" w:space="0" w:color="auto"/>
              <w:bottom w:val="single" w:sz="4" w:space="0" w:color="auto"/>
              <w:right w:val="single" w:sz="4" w:space="0" w:color="auto"/>
            </w:tcBorders>
            <w:hideMark/>
          </w:tcPr>
          <w:p w14:paraId="2800B464" w14:textId="77777777" w:rsidR="001D7874" w:rsidRPr="00CD583D" w:rsidRDefault="001D7874" w:rsidP="00D92989">
            <w:pPr>
              <w:pStyle w:val="2"/>
              <w:spacing w:before="0" w:after="0"/>
              <w:jc w:val="both"/>
              <w:rPr>
                <w:rStyle w:val="af"/>
                <w:lang w:val="ru-RU"/>
              </w:rPr>
            </w:pPr>
            <w:bookmarkStart w:id="4" w:name="_Toc132804983"/>
            <w:bookmarkStart w:id="5" w:name="_Toc132811125"/>
            <w:r w:rsidRPr="00CD583D">
              <w:rPr>
                <w:rStyle w:val="af"/>
                <w:lang w:val="ru-RU"/>
              </w:rPr>
              <w:t>Код</w:t>
            </w:r>
            <w:bookmarkEnd w:id="4"/>
            <w:bookmarkEnd w:id="5"/>
          </w:p>
        </w:tc>
        <w:tc>
          <w:tcPr>
            <w:tcW w:w="8342" w:type="dxa"/>
            <w:tcBorders>
              <w:top w:val="single" w:sz="4" w:space="0" w:color="auto"/>
              <w:left w:val="single" w:sz="4" w:space="0" w:color="auto"/>
              <w:bottom w:val="single" w:sz="4" w:space="0" w:color="auto"/>
              <w:right w:val="single" w:sz="4" w:space="0" w:color="auto"/>
            </w:tcBorders>
            <w:hideMark/>
          </w:tcPr>
          <w:p w14:paraId="3E15208B" w14:textId="77777777" w:rsidR="001D7874" w:rsidRPr="00CD583D" w:rsidRDefault="001D7874" w:rsidP="00D92989">
            <w:pPr>
              <w:pStyle w:val="2"/>
              <w:spacing w:before="0" w:after="0"/>
              <w:jc w:val="both"/>
              <w:rPr>
                <w:rStyle w:val="af"/>
                <w:lang w:val="ru-RU"/>
              </w:rPr>
            </w:pPr>
            <w:bookmarkStart w:id="6" w:name="_Toc132804984"/>
            <w:bookmarkStart w:id="7" w:name="_Toc132811126"/>
            <w:r w:rsidRPr="00CD583D">
              <w:rPr>
                <w:rStyle w:val="af"/>
                <w:lang w:val="ru-RU"/>
              </w:rPr>
              <w:t>Наименование общих компетенций</w:t>
            </w:r>
            <w:bookmarkEnd w:id="6"/>
            <w:bookmarkEnd w:id="7"/>
          </w:p>
        </w:tc>
      </w:tr>
      <w:tr w:rsidR="001D7874" w:rsidRPr="00CD583D" w14:paraId="6210609B" w14:textId="77777777" w:rsidTr="00D92989">
        <w:trPr>
          <w:trHeight w:val="327"/>
        </w:trPr>
        <w:tc>
          <w:tcPr>
            <w:tcW w:w="1229" w:type="dxa"/>
            <w:tcBorders>
              <w:top w:val="single" w:sz="4" w:space="0" w:color="auto"/>
              <w:left w:val="single" w:sz="4" w:space="0" w:color="auto"/>
              <w:bottom w:val="single" w:sz="4" w:space="0" w:color="auto"/>
              <w:right w:val="single" w:sz="4" w:space="0" w:color="auto"/>
            </w:tcBorders>
            <w:hideMark/>
          </w:tcPr>
          <w:p w14:paraId="2B748108" w14:textId="77777777" w:rsidR="001D7874" w:rsidRPr="002911DA" w:rsidRDefault="001D7874" w:rsidP="00D92989">
            <w:pPr>
              <w:pStyle w:val="2"/>
              <w:spacing w:before="0" w:after="0"/>
              <w:jc w:val="both"/>
              <w:rPr>
                <w:rStyle w:val="af"/>
                <w:bCs w:val="0"/>
                <w:i w:val="0"/>
                <w:iCs w:val="0"/>
                <w:lang w:val="ru-RU"/>
              </w:rPr>
            </w:pPr>
            <w:bookmarkStart w:id="8" w:name="_Toc132804985"/>
            <w:bookmarkStart w:id="9" w:name="_Toc132811127"/>
            <w:r w:rsidRPr="002911DA">
              <w:rPr>
                <w:rFonts w:ascii="Times New Roman" w:hAnsi="Times New Roman"/>
                <w:bCs w:val="0"/>
                <w:i w:val="0"/>
                <w:sz w:val="24"/>
                <w:szCs w:val="24"/>
              </w:rPr>
              <w:t>ОК 01</w:t>
            </w:r>
            <w:bookmarkEnd w:id="8"/>
            <w:bookmarkEnd w:id="9"/>
          </w:p>
        </w:tc>
        <w:tc>
          <w:tcPr>
            <w:tcW w:w="8342" w:type="dxa"/>
            <w:tcBorders>
              <w:top w:val="single" w:sz="4" w:space="0" w:color="auto"/>
              <w:left w:val="single" w:sz="4" w:space="0" w:color="auto"/>
              <w:bottom w:val="single" w:sz="4" w:space="0" w:color="auto"/>
              <w:right w:val="single" w:sz="4" w:space="0" w:color="auto"/>
            </w:tcBorders>
            <w:hideMark/>
          </w:tcPr>
          <w:p w14:paraId="2F86D118" w14:textId="77777777" w:rsidR="001D7874" w:rsidRPr="00CD583D" w:rsidRDefault="001D7874" w:rsidP="00D92989">
            <w:pPr>
              <w:pStyle w:val="2"/>
              <w:suppressAutoHyphens/>
              <w:spacing w:before="0" w:after="0"/>
              <w:jc w:val="both"/>
              <w:rPr>
                <w:rStyle w:val="af"/>
                <w:b w:val="0"/>
                <w:i w:val="0"/>
                <w:iCs w:val="0"/>
                <w:lang w:val="ru-RU"/>
              </w:rPr>
            </w:pPr>
            <w:bookmarkStart w:id="10" w:name="_Toc132804986"/>
            <w:bookmarkStart w:id="11" w:name="_Toc132811128"/>
            <w:r w:rsidRPr="00CD583D">
              <w:rPr>
                <w:rFonts w:ascii="Times New Roman" w:hAnsi="Times New Roman"/>
                <w:b w:val="0"/>
                <w:i w:val="0"/>
                <w:sz w:val="24"/>
                <w:szCs w:val="24"/>
              </w:rPr>
              <w:t>Выбирать способы решения задач профессиональной деятельности, применительно к различным контекстам</w:t>
            </w:r>
            <w:bookmarkEnd w:id="10"/>
            <w:bookmarkEnd w:id="11"/>
          </w:p>
        </w:tc>
      </w:tr>
      <w:tr w:rsidR="001D7874" w:rsidRPr="00CD583D" w14:paraId="3030343C" w14:textId="77777777" w:rsidTr="00D92989">
        <w:tc>
          <w:tcPr>
            <w:tcW w:w="1229" w:type="dxa"/>
            <w:tcBorders>
              <w:top w:val="single" w:sz="4" w:space="0" w:color="auto"/>
              <w:left w:val="single" w:sz="4" w:space="0" w:color="auto"/>
              <w:bottom w:val="single" w:sz="4" w:space="0" w:color="auto"/>
              <w:right w:val="single" w:sz="4" w:space="0" w:color="auto"/>
            </w:tcBorders>
            <w:hideMark/>
          </w:tcPr>
          <w:p w14:paraId="295700D0" w14:textId="77777777" w:rsidR="001D7874" w:rsidRPr="002911DA" w:rsidRDefault="001D7874" w:rsidP="00D92989">
            <w:pPr>
              <w:pStyle w:val="2"/>
              <w:spacing w:before="0" w:after="0"/>
              <w:jc w:val="both"/>
              <w:rPr>
                <w:rStyle w:val="af"/>
                <w:bCs w:val="0"/>
                <w:i w:val="0"/>
                <w:iCs w:val="0"/>
                <w:lang w:val="ru-RU"/>
              </w:rPr>
            </w:pPr>
            <w:bookmarkStart w:id="12" w:name="_Toc132804987"/>
            <w:bookmarkStart w:id="13" w:name="_Toc132811129"/>
            <w:r w:rsidRPr="002911DA">
              <w:rPr>
                <w:rFonts w:ascii="Times New Roman" w:hAnsi="Times New Roman"/>
                <w:bCs w:val="0"/>
                <w:i w:val="0"/>
                <w:sz w:val="24"/>
                <w:szCs w:val="24"/>
              </w:rPr>
              <w:t>ОК 02</w:t>
            </w:r>
            <w:bookmarkEnd w:id="12"/>
            <w:bookmarkEnd w:id="13"/>
          </w:p>
        </w:tc>
        <w:tc>
          <w:tcPr>
            <w:tcW w:w="8342" w:type="dxa"/>
            <w:tcBorders>
              <w:top w:val="single" w:sz="4" w:space="0" w:color="auto"/>
              <w:left w:val="single" w:sz="4" w:space="0" w:color="auto"/>
              <w:bottom w:val="single" w:sz="4" w:space="0" w:color="auto"/>
              <w:right w:val="single" w:sz="4" w:space="0" w:color="auto"/>
            </w:tcBorders>
            <w:hideMark/>
          </w:tcPr>
          <w:p w14:paraId="09C6F1A0" w14:textId="77777777" w:rsidR="001D7874" w:rsidRPr="00CD583D" w:rsidRDefault="001D7874" w:rsidP="00D92989">
            <w:pPr>
              <w:pStyle w:val="2"/>
              <w:spacing w:before="0" w:after="0"/>
              <w:jc w:val="both"/>
              <w:rPr>
                <w:rStyle w:val="af"/>
                <w:b w:val="0"/>
                <w:i w:val="0"/>
                <w:lang w:val="ru-RU"/>
              </w:rPr>
            </w:pPr>
            <w:bookmarkStart w:id="14" w:name="_Toc132804988"/>
            <w:bookmarkStart w:id="15" w:name="_Toc132811130"/>
            <w:r w:rsidRPr="00CD583D">
              <w:rPr>
                <w:rFonts w:ascii="Times New Roman" w:hAnsi="Times New Roman"/>
                <w:b w:val="0"/>
                <w:i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4"/>
            <w:bookmarkEnd w:id="15"/>
          </w:p>
        </w:tc>
      </w:tr>
      <w:tr w:rsidR="001D7874" w:rsidRPr="00CD583D" w14:paraId="617E0F5F" w14:textId="77777777" w:rsidTr="00D92989">
        <w:tc>
          <w:tcPr>
            <w:tcW w:w="1229" w:type="dxa"/>
            <w:tcBorders>
              <w:top w:val="single" w:sz="4" w:space="0" w:color="auto"/>
              <w:left w:val="single" w:sz="4" w:space="0" w:color="auto"/>
              <w:bottom w:val="single" w:sz="4" w:space="0" w:color="auto"/>
              <w:right w:val="single" w:sz="4" w:space="0" w:color="auto"/>
            </w:tcBorders>
          </w:tcPr>
          <w:p w14:paraId="4450A29C" w14:textId="77777777" w:rsidR="001D7874" w:rsidRPr="002911DA" w:rsidRDefault="001D7874" w:rsidP="00D92989">
            <w:pPr>
              <w:pStyle w:val="2"/>
              <w:spacing w:before="0" w:after="0"/>
              <w:jc w:val="both"/>
              <w:rPr>
                <w:rStyle w:val="af"/>
                <w:bCs w:val="0"/>
                <w:i w:val="0"/>
                <w:iCs w:val="0"/>
                <w:lang w:val="ru-RU"/>
              </w:rPr>
            </w:pPr>
            <w:bookmarkStart w:id="16" w:name="_Toc132804989"/>
            <w:bookmarkStart w:id="17" w:name="_Toc132811131"/>
            <w:r w:rsidRPr="002911DA">
              <w:rPr>
                <w:rFonts w:ascii="Times New Roman" w:hAnsi="Times New Roman"/>
                <w:bCs w:val="0"/>
                <w:i w:val="0"/>
                <w:sz w:val="24"/>
                <w:szCs w:val="24"/>
              </w:rPr>
              <w:t>ОК 03</w:t>
            </w:r>
            <w:bookmarkEnd w:id="16"/>
            <w:bookmarkEnd w:id="17"/>
          </w:p>
        </w:tc>
        <w:tc>
          <w:tcPr>
            <w:tcW w:w="8342" w:type="dxa"/>
            <w:tcBorders>
              <w:top w:val="single" w:sz="4" w:space="0" w:color="auto"/>
              <w:left w:val="single" w:sz="4" w:space="0" w:color="auto"/>
              <w:bottom w:val="single" w:sz="4" w:space="0" w:color="auto"/>
              <w:right w:val="single" w:sz="4" w:space="0" w:color="auto"/>
            </w:tcBorders>
          </w:tcPr>
          <w:p w14:paraId="647B1914" w14:textId="77777777" w:rsidR="001D7874" w:rsidRPr="00CD583D" w:rsidRDefault="001D7874" w:rsidP="00D92989">
            <w:pPr>
              <w:pStyle w:val="2"/>
              <w:spacing w:before="0" w:after="0"/>
              <w:jc w:val="both"/>
              <w:rPr>
                <w:rStyle w:val="af"/>
                <w:b w:val="0"/>
                <w:i w:val="0"/>
                <w:lang w:val="ru-RU"/>
              </w:rPr>
            </w:pPr>
            <w:bookmarkStart w:id="18" w:name="_Toc132804990"/>
            <w:bookmarkStart w:id="19" w:name="_Toc132811132"/>
            <w:r w:rsidRPr="00CD583D">
              <w:rPr>
                <w:rFonts w:ascii="Times New Roman" w:hAnsi="Times New Roman"/>
                <w:b w:val="0"/>
                <w:i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18"/>
            <w:bookmarkEnd w:id="19"/>
          </w:p>
        </w:tc>
      </w:tr>
      <w:tr w:rsidR="001D7874" w:rsidRPr="00CD583D" w14:paraId="5C441428" w14:textId="77777777" w:rsidTr="00D92989">
        <w:tc>
          <w:tcPr>
            <w:tcW w:w="1229" w:type="dxa"/>
            <w:tcBorders>
              <w:top w:val="single" w:sz="4" w:space="0" w:color="auto"/>
              <w:left w:val="single" w:sz="4" w:space="0" w:color="auto"/>
              <w:bottom w:val="single" w:sz="4" w:space="0" w:color="auto"/>
              <w:right w:val="single" w:sz="4" w:space="0" w:color="auto"/>
            </w:tcBorders>
          </w:tcPr>
          <w:p w14:paraId="3C209A0F" w14:textId="77777777" w:rsidR="001D7874" w:rsidRPr="002911DA" w:rsidRDefault="001D7874" w:rsidP="00D92989">
            <w:pPr>
              <w:pStyle w:val="2"/>
              <w:spacing w:before="0" w:after="0"/>
              <w:jc w:val="both"/>
              <w:rPr>
                <w:rStyle w:val="af"/>
                <w:bCs w:val="0"/>
                <w:i w:val="0"/>
                <w:iCs w:val="0"/>
                <w:lang w:val="ru-RU"/>
              </w:rPr>
            </w:pPr>
            <w:bookmarkStart w:id="20" w:name="_Toc132804991"/>
            <w:bookmarkStart w:id="21" w:name="_Toc132811133"/>
            <w:r w:rsidRPr="002911DA">
              <w:rPr>
                <w:rFonts w:ascii="Times New Roman" w:hAnsi="Times New Roman"/>
                <w:bCs w:val="0"/>
                <w:i w:val="0"/>
                <w:sz w:val="24"/>
                <w:szCs w:val="24"/>
              </w:rPr>
              <w:t>ОК 04</w:t>
            </w:r>
            <w:bookmarkEnd w:id="20"/>
            <w:bookmarkEnd w:id="21"/>
          </w:p>
        </w:tc>
        <w:tc>
          <w:tcPr>
            <w:tcW w:w="8342" w:type="dxa"/>
            <w:tcBorders>
              <w:top w:val="single" w:sz="4" w:space="0" w:color="auto"/>
              <w:left w:val="single" w:sz="4" w:space="0" w:color="auto"/>
              <w:bottom w:val="single" w:sz="4" w:space="0" w:color="auto"/>
              <w:right w:val="single" w:sz="4" w:space="0" w:color="auto"/>
            </w:tcBorders>
          </w:tcPr>
          <w:p w14:paraId="49C31687" w14:textId="77777777" w:rsidR="001D7874" w:rsidRPr="00CD583D" w:rsidRDefault="001D7874" w:rsidP="00D92989">
            <w:pPr>
              <w:pStyle w:val="2"/>
              <w:spacing w:before="0" w:after="0"/>
              <w:jc w:val="both"/>
              <w:rPr>
                <w:rStyle w:val="af"/>
                <w:b w:val="0"/>
                <w:i w:val="0"/>
                <w:lang w:val="ru-RU"/>
              </w:rPr>
            </w:pPr>
            <w:bookmarkStart w:id="22" w:name="_Toc132804992"/>
            <w:bookmarkStart w:id="23" w:name="_Toc132811134"/>
            <w:r w:rsidRPr="00CD583D">
              <w:rPr>
                <w:rFonts w:ascii="Times New Roman" w:hAnsi="Times New Roman"/>
                <w:b w:val="0"/>
                <w:i w:val="0"/>
                <w:sz w:val="24"/>
                <w:szCs w:val="24"/>
              </w:rPr>
              <w:t>Эффективно взаимодействовать и работать в коллективе и команде</w:t>
            </w:r>
            <w:bookmarkEnd w:id="22"/>
            <w:bookmarkEnd w:id="23"/>
          </w:p>
        </w:tc>
      </w:tr>
      <w:tr w:rsidR="001D7874" w:rsidRPr="00CD583D" w14:paraId="32997D76" w14:textId="77777777" w:rsidTr="00D92989">
        <w:tc>
          <w:tcPr>
            <w:tcW w:w="1229" w:type="dxa"/>
            <w:tcBorders>
              <w:top w:val="single" w:sz="4" w:space="0" w:color="auto"/>
              <w:left w:val="single" w:sz="4" w:space="0" w:color="auto"/>
              <w:bottom w:val="single" w:sz="4" w:space="0" w:color="auto"/>
              <w:right w:val="single" w:sz="4" w:space="0" w:color="auto"/>
            </w:tcBorders>
          </w:tcPr>
          <w:p w14:paraId="3AC61793" w14:textId="77777777" w:rsidR="001D7874" w:rsidRPr="002911DA" w:rsidRDefault="001D7874" w:rsidP="00D92989">
            <w:pPr>
              <w:pStyle w:val="2"/>
              <w:spacing w:before="0" w:after="0"/>
              <w:jc w:val="both"/>
              <w:rPr>
                <w:rStyle w:val="af"/>
                <w:bCs w:val="0"/>
                <w:i w:val="0"/>
                <w:iCs w:val="0"/>
                <w:lang w:val="ru-RU"/>
              </w:rPr>
            </w:pPr>
            <w:bookmarkStart w:id="24" w:name="_Toc132804993"/>
            <w:bookmarkStart w:id="25" w:name="_Toc132811135"/>
            <w:r w:rsidRPr="002911DA">
              <w:rPr>
                <w:rFonts w:ascii="Times New Roman" w:hAnsi="Times New Roman"/>
                <w:bCs w:val="0"/>
                <w:i w:val="0"/>
                <w:sz w:val="24"/>
                <w:szCs w:val="24"/>
              </w:rPr>
              <w:t>ОК 05</w:t>
            </w:r>
            <w:bookmarkEnd w:id="24"/>
            <w:bookmarkEnd w:id="25"/>
          </w:p>
        </w:tc>
        <w:tc>
          <w:tcPr>
            <w:tcW w:w="8342" w:type="dxa"/>
            <w:tcBorders>
              <w:top w:val="single" w:sz="4" w:space="0" w:color="auto"/>
              <w:left w:val="single" w:sz="4" w:space="0" w:color="auto"/>
              <w:bottom w:val="single" w:sz="4" w:space="0" w:color="auto"/>
              <w:right w:val="single" w:sz="4" w:space="0" w:color="auto"/>
            </w:tcBorders>
          </w:tcPr>
          <w:p w14:paraId="5C834276" w14:textId="77777777" w:rsidR="001D7874" w:rsidRPr="00CD583D" w:rsidRDefault="001D7874" w:rsidP="00D92989">
            <w:pPr>
              <w:pStyle w:val="2"/>
              <w:spacing w:before="0" w:after="0"/>
              <w:jc w:val="both"/>
              <w:rPr>
                <w:rStyle w:val="af"/>
                <w:b w:val="0"/>
                <w:i w:val="0"/>
                <w:lang w:val="ru-RU"/>
              </w:rPr>
            </w:pPr>
            <w:bookmarkStart w:id="26" w:name="_Toc132804994"/>
            <w:bookmarkStart w:id="27" w:name="_Toc132811136"/>
            <w:r w:rsidRPr="00CD583D">
              <w:rPr>
                <w:rFonts w:ascii="Times New Roman" w:hAnsi="Times New Roman"/>
                <w:b w:val="0"/>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26"/>
            <w:bookmarkEnd w:id="27"/>
            <w:r w:rsidRPr="00CD583D">
              <w:rPr>
                <w:rFonts w:ascii="Times New Roman" w:hAnsi="Times New Roman"/>
                <w:b w:val="0"/>
                <w:i w:val="0"/>
                <w:sz w:val="24"/>
                <w:szCs w:val="24"/>
              </w:rPr>
              <w:t xml:space="preserve"> </w:t>
            </w:r>
          </w:p>
        </w:tc>
      </w:tr>
      <w:tr w:rsidR="001D7874" w:rsidRPr="00CD583D" w14:paraId="119B42F2" w14:textId="77777777" w:rsidTr="00D92989">
        <w:tc>
          <w:tcPr>
            <w:tcW w:w="1229" w:type="dxa"/>
            <w:tcBorders>
              <w:top w:val="single" w:sz="4" w:space="0" w:color="auto"/>
              <w:left w:val="single" w:sz="4" w:space="0" w:color="auto"/>
              <w:bottom w:val="single" w:sz="4" w:space="0" w:color="auto"/>
              <w:right w:val="single" w:sz="4" w:space="0" w:color="auto"/>
            </w:tcBorders>
          </w:tcPr>
          <w:p w14:paraId="456EF47B" w14:textId="77777777" w:rsidR="001D7874" w:rsidRPr="002911DA" w:rsidRDefault="001D7874" w:rsidP="00D92989">
            <w:pPr>
              <w:pStyle w:val="2"/>
              <w:spacing w:before="0" w:after="0"/>
              <w:jc w:val="both"/>
              <w:rPr>
                <w:rStyle w:val="af"/>
                <w:bCs w:val="0"/>
                <w:i w:val="0"/>
                <w:iCs w:val="0"/>
                <w:lang w:val="ru-RU"/>
              </w:rPr>
            </w:pPr>
            <w:bookmarkStart w:id="28" w:name="_Toc132804995"/>
            <w:bookmarkStart w:id="29" w:name="_Toc132811137"/>
            <w:r w:rsidRPr="002911DA">
              <w:rPr>
                <w:rFonts w:ascii="Times New Roman" w:hAnsi="Times New Roman"/>
                <w:bCs w:val="0"/>
                <w:i w:val="0"/>
                <w:sz w:val="24"/>
                <w:szCs w:val="24"/>
              </w:rPr>
              <w:t>ОК 06</w:t>
            </w:r>
            <w:bookmarkEnd w:id="28"/>
            <w:bookmarkEnd w:id="29"/>
          </w:p>
        </w:tc>
        <w:tc>
          <w:tcPr>
            <w:tcW w:w="8342" w:type="dxa"/>
            <w:tcBorders>
              <w:top w:val="single" w:sz="4" w:space="0" w:color="auto"/>
              <w:left w:val="single" w:sz="4" w:space="0" w:color="auto"/>
              <w:bottom w:val="single" w:sz="4" w:space="0" w:color="auto"/>
              <w:right w:val="single" w:sz="4" w:space="0" w:color="auto"/>
            </w:tcBorders>
          </w:tcPr>
          <w:p w14:paraId="4CA5D9A4" w14:textId="77777777" w:rsidR="001D7874" w:rsidRPr="00CD583D" w:rsidRDefault="001D7874" w:rsidP="00D92989">
            <w:pPr>
              <w:pStyle w:val="2"/>
              <w:spacing w:before="0" w:after="0"/>
              <w:jc w:val="both"/>
              <w:rPr>
                <w:rStyle w:val="af"/>
                <w:b w:val="0"/>
                <w:i w:val="0"/>
                <w:lang w:val="ru-RU"/>
              </w:rPr>
            </w:pPr>
            <w:bookmarkStart w:id="30" w:name="_Toc132804996"/>
            <w:bookmarkStart w:id="31" w:name="_Toc132811138"/>
            <w:r w:rsidRPr="00CD583D">
              <w:rPr>
                <w:rFonts w:ascii="Times New Roman" w:hAnsi="Times New Roman"/>
                <w:b w:val="0"/>
                <w:i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30"/>
            <w:bookmarkEnd w:id="31"/>
            <w:r w:rsidRPr="00CD583D">
              <w:rPr>
                <w:rFonts w:ascii="Times New Roman" w:hAnsi="Times New Roman"/>
                <w:b w:val="0"/>
                <w:i w:val="0"/>
                <w:sz w:val="24"/>
                <w:szCs w:val="24"/>
                <w:lang w:val="ru-RU"/>
              </w:rPr>
              <w:t xml:space="preserve"> </w:t>
            </w:r>
          </w:p>
        </w:tc>
      </w:tr>
      <w:tr w:rsidR="001D7874" w:rsidRPr="00CD583D" w14:paraId="5360511C" w14:textId="77777777" w:rsidTr="00D92989">
        <w:tc>
          <w:tcPr>
            <w:tcW w:w="1229" w:type="dxa"/>
            <w:tcBorders>
              <w:top w:val="single" w:sz="4" w:space="0" w:color="auto"/>
              <w:left w:val="single" w:sz="4" w:space="0" w:color="auto"/>
              <w:bottom w:val="single" w:sz="4" w:space="0" w:color="auto"/>
              <w:right w:val="single" w:sz="4" w:space="0" w:color="auto"/>
            </w:tcBorders>
          </w:tcPr>
          <w:p w14:paraId="0C63F3A4" w14:textId="77777777" w:rsidR="001D7874" w:rsidRPr="002911DA" w:rsidRDefault="001D7874" w:rsidP="00D92989">
            <w:pPr>
              <w:pStyle w:val="2"/>
              <w:spacing w:before="0" w:after="0"/>
              <w:jc w:val="both"/>
              <w:rPr>
                <w:rStyle w:val="af"/>
                <w:bCs w:val="0"/>
                <w:i w:val="0"/>
                <w:iCs w:val="0"/>
                <w:lang w:val="ru-RU"/>
              </w:rPr>
            </w:pPr>
            <w:bookmarkStart w:id="32" w:name="_Toc132804997"/>
            <w:bookmarkStart w:id="33" w:name="_Toc132811139"/>
            <w:r w:rsidRPr="002911DA">
              <w:rPr>
                <w:rFonts w:ascii="Times New Roman" w:hAnsi="Times New Roman"/>
                <w:bCs w:val="0"/>
                <w:i w:val="0"/>
                <w:sz w:val="24"/>
                <w:szCs w:val="24"/>
              </w:rPr>
              <w:t>ОК 07</w:t>
            </w:r>
            <w:bookmarkEnd w:id="32"/>
            <w:bookmarkEnd w:id="33"/>
          </w:p>
        </w:tc>
        <w:tc>
          <w:tcPr>
            <w:tcW w:w="8342" w:type="dxa"/>
            <w:tcBorders>
              <w:top w:val="single" w:sz="4" w:space="0" w:color="auto"/>
              <w:left w:val="single" w:sz="4" w:space="0" w:color="auto"/>
              <w:bottom w:val="single" w:sz="4" w:space="0" w:color="auto"/>
              <w:right w:val="single" w:sz="4" w:space="0" w:color="auto"/>
            </w:tcBorders>
          </w:tcPr>
          <w:p w14:paraId="7186971E" w14:textId="77777777" w:rsidR="001D7874" w:rsidRPr="00CD583D" w:rsidRDefault="001D7874" w:rsidP="00D92989">
            <w:pPr>
              <w:pStyle w:val="2"/>
              <w:spacing w:before="0" w:after="0"/>
              <w:jc w:val="both"/>
              <w:rPr>
                <w:rStyle w:val="af"/>
                <w:b w:val="0"/>
                <w:i w:val="0"/>
                <w:lang w:val="ru-RU"/>
              </w:rPr>
            </w:pPr>
            <w:bookmarkStart w:id="34" w:name="_Toc132804998"/>
            <w:bookmarkStart w:id="35" w:name="_Toc132811140"/>
            <w:r w:rsidRPr="00CD583D">
              <w:rPr>
                <w:rFonts w:ascii="Times New Roman" w:hAnsi="Times New Roman"/>
                <w:b w:val="0"/>
                <w:i w:val="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34"/>
            <w:bookmarkEnd w:id="35"/>
            <w:r w:rsidRPr="00CD583D">
              <w:rPr>
                <w:rFonts w:ascii="Times New Roman" w:hAnsi="Times New Roman"/>
                <w:b w:val="0"/>
                <w:i w:val="0"/>
                <w:sz w:val="24"/>
                <w:szCs w:val="24"/>
              </w:rPr>
              <w:t xml:space="preserve"> </w:t>
            </w:r>
          </w:p>
        </w:tc>
      </w:tr>
      <w:tr w:rsidR="001D7874" w:rsidRPr="00CD583D" w14:paraId="1B621FAB" w14:textId="77777777" w:rsidTr="00D92989">
        <w:tc>
          <w:tcPr>
            <w:tcW w:w="1229" w:type="dxa"/>
            <w:tcBorders>
              <w:top w:val="single" w:sz="4" w:space="0" w:color="auto"/>
              <w:left w:val="single" w:sz="4" w:space="0" w:color="auto"/>
              <w:bottom w:val="single" w:sz="4" w:space="0" w:color="auto"/>
              <w:right w:val="single" w:sz="4" w:space="0" w:color="auto"/>
            </w:tcBorders>
          </w:tcPr>
          <w:p w14:paraId="311478B6" w14:textId="77777777" w:rsidR="001D7874" w:rsidRPr="002911DA" w:rsidRDefault="001D7874" w:rsidP="00D92989">
            <w:pPr>
              <w:pStyle w:val="2"/>
              <w:spacing w:before="0" w:after="0"/>
              <w:jc w:val="both"/>
              <w:rPr>
                <w:rStyle w:val="af"/>
                <w:bCs w:val="0"/>
                <w:i w:val="0"/>
                <w:iCs w:val="0"/>
                <w:lang w:val="ru-RU"/>
              </w:rPr>
            </w:pPr>
            <w:bookmarkStart w:id="36" w:name="_Toc132804999"/>
            <w:bookmarkStart w:id="37" w:name="_Toc132811141"/>
            <w:r w:rsidRPr="002911DA">
              <w:rPr>
                <w:rFonts w:ascii="Times New Roman" w:hAnsi="Times New Roman"/>
                <w:bCs w:val="0"/>
                <w:i w:val="0"/>
                <w:sz w:val="24"/>
                <w:szCs w:val="24"/>
              </w:rPr>
              <w:t>ОК 08</w:t>
            </w:r>
            <w:bookmarkEnd w:id="36"/>
            <w:bookmarkEnd w:id="37"/>
          </w:p>
        </w:tc>
        <w:tc>
          <w:tcPr>
            <w:tcW w:w="8342" w:type="dxa"/>
            <w:tcBorders>
              <w:top w:val="single" w:sz="4" w:space="0" w:color="auto"/>
              <w:left w:val="single" w:sz="4" w:space="0" w:color="auto"/>
              <w:bottom w:val="single" w:sz="4" w:space="0" w:color="auto"/>
              <w:right w:val="single" w:sz="4" w:space="0" w:color="auto"/>
            </w:tcBorders>
          </w:tcPr>
          <w:p w14:paraId="7967BA47" w14:textId="77777777" w:rsidR="001D7874" w:rsidRPr="00CD583D" w:rsidRDefault="001D7874" w:rsidP="00D92989">
            <w:pPr>
              <w:pStyle w:val="2"/>
              <w:spacing w:before="0" w:after="0"/>
              <w:jc w:val="both"/>
              <w:rPr>
                <w:rStyle w:val="af"/>
                <w:b w:val="0"/>
                <w:i w:val="0"/>
                <w:lang w:val="ru-RU"/>
              </w:rPr>
            </w:pPr>
            <w:bookmarkStart w:id="38" w:name="_Toc132805000"/>
            <w:bookmarkStart w:id="39" w:name="_Toc132811142"/>
            <w:r w:rsidRPr="00CD583D">
              <w:rPr>
                <w:rFonts w:ascii="Times New Roman" w:hAnsi="Times New Roman"/>
                <w:b w:val="0"/>
                <w:i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38"/>
            <w:bookmarkEnd w:id="39"/>
          </w:p>
        </w:tc>
      </w:tr>
      <w:tr w:rsidR="001D7874" w:rsidRPr="00CD583D" w14:paraId="25E58F0C" w14:textId="77777777" w:rsidTr="00D92989">
        <w:tc>
          <w:tcPr>
            <w:tcW w:w="1229" w:type="dxa"/>
            <w:tcBorders>
              <w:top w:val="single" w:sz="4" w:space="0" w:color="auto"/>
              <w:left w:val="single" w:sz="4" w:space="0" w:color="auto"/>
              <w:bottom w:val="single" w:sz="4" w:space="0" w:color="auto"/>
              <w:right w:val="single" w:sz="4" w:space="0" w:color="auto"/>
            </w:tcBorders>
          </w:tcPr>
          <w:p w14:paraId="1E65AFED" w14:textId="77777777" w:rsidR="001D7874" w:rsidRPr="002911DA" w:rsidRDefault="001D7874" w:rsidP="00D92989">
            <w:pPr>
              <w:pStyle w:val="2"/>
              <w:spacing w:before="0" w:after="0"/>
              <w:jc w:val="both"/>
              <w:rPr>
                <w:rStyle w:val="af"/>
                <w:bCs w:val="0"/>
                <w:i w:val="0"/>
                <w:iCs w:val="0"/>
                <w:lang w:val="ru-RU"/>
              </w:rPr>
            </w:pPr>
            <w:bookmarkStart w:id="40" w:name="_Toc132805001"/>
            <w:bookmarkStart w:id="41" w:name="_Toc132811143"/>
            <w:r w:rsidRPr="002911DA">
              <w:rPr>
                <w:rFonts w:ascii="Times New Roman" w:hAnsi="Times New Roman"/>
                <w:bCs w:val="0"/>
                <w:i w:val="0"/>
                <w:sz w:val="24"/>
                <w:szCs w:val="24"/>
              </w:rPr>
              <w:t>ОК 09</w:t>
            </w:r>
            <w:bookmarkEnd w:id="40"/>
            <w:bookmarkEnd w:id="41"/>
          </w:p>
        </w:tc>
        <w:tc>
          <w:tcPr>
            <w:tcW w:w="8342" w:type="dxa"/>
            <w:tcBorders>
              <w:top w:val="single" w:sz="4" w:space="0" w:color="auto"/>
              <w:left w:val="single" w:sz="4" w:space="0" w:color="auto"/>
              <w:bottom w:val="single" w:sz="4" w:space="0" w:color="auto"/>
              <w:right w:val="single" w:sz="4" w:space="0" w:color="auto"/>
            </w:tcBorders>
          </w:tcPr>
          <w:p w14:paraId="3E1AD18B" w14:textId="77777777" w:rsidR="001D7874" w:rsidRPr="00CD583D" w:rsidRDefault="001D7874" w:rsidP="00D92989">
            <w:pPr>
              <w:pStyle w:val="2"/>
              <w:spacing w:before="0" w:after="0"/>
              <w:jc w:val="both"/>
              <w:rPr>
                <w:rStyle w:val="af"/>
                <w:b w:val="0"/>
                <w:i w:val="0"/>
                <w:lang w:val="ru-RU"/>
              </w:rPr>
            </w:pPr>
            <w:bookmarkStart w:id="42" w:name="_Toc132805002"/>
            <w:bookmarkStart w:id="43" w:name="_Toc132811144"/>
            <w:r w:rsidRPr="00CD583D">
              <w:rPr>
                <w:rFonts w:ascii="Times New Roman" w:hAnsi="Times New Roman"/>
                <w:b w:val="0"/>
                <w:i w:val="0"/>
                <w:sz w:val="24"/>
                <w:szCs w:val="24"/>
              </w:rPr>
              <w:t>Пользоваться профессиональной документацией на государственном и иностранном языках</w:t>
            </w:r>
            <w:bookmarkEnd w:id="42"/>
            <w:bookmarkEnd w:id="43"/>
          </w:p>
        </w:tc>
      </w:tr>
    </w:tbl>
    <w:p w14:paraId="72AD991F" w14:textId="767D4BCD" w:rsidR="001D7874" w:rsidRPr="00CD583D" w:rsidRDefault="001D7874" w:rsidP="001D7874">
      <w:pPr>
        <w:spacing w:after="0" w:line="240" w:lineRule="auto"/>
        <w:ind w:firstLine="709"/>
        <w:jc w:val="both"/>
        <w:rPr>
          <w:rFonts w:ascii="Times New Roman" w:hAnsi="Times New Roman"/>
          <w:sz w:val="24"/>
          <w:szCs w:val="24"/>
        </w:rPr>
      </w:pPr>
      <w:r w:rsidRPr="00CD583D">
        <w:rPr>
          <w:rFonts w:ascii="Times New Roman" w:hAnsi="Times New Roman"/>
          <w:sz w:val="24"/>
          <w:szCs w:val="24"/>
        </w:rPr>
        <w:t>1.1.1. Перечень общих компетенций</w:t>
      </w:r>
    </w:p>
    <w:p w14:paraId="08D82B55" w14:textId="77777777" w:rsidR="001D7874" w:rsidRDefault="001D7874" w:rsidP="001D7874">
      <w:pPr>
        <w:pStyle w:val="2"/>
        <w:spacing w:before="0" w:after="0"/>
        <w:ind w:firstLine="709"/>
        <w:jc w:val="both"/>
        <w:rPr>
          <w:rStyle w:val="af"/>
          <w:b w:val="0"/>
        </w:rPr>
      </w:pPr>
      <w:bookmarkStart w:id="44" w:name="_Toc132805003"/>
      <w:bookmarkStart w:id="45" w:name="_Toc132811145"/>
    </w:p>
    <w:p w14:paraId="68031319" w14:textId="77777777" w:rsidR="001D7874" w:rsidRPr="003C4EB0" w:rsidRDefault="001D7874" w:rsidP="001D7874">
      <w:pPr>
        <w:pStyle w:val="2"/>
        <w:spacing w:before="0" w:after="0"/>
        <w:ind w:firstLine="709"/>
        <w:jc w:val="both"/>
        <w:rPr>
          <w:rStyle w:val="af"/>
          <w:b w:val="0"/>
          <w:i w:val="0"/>
          <w:iCs w:val="0"/>
        </w:rPr>
      </w:pPr>
      <w:r w:rsidRPr="003C4EB0">
        <w:rPr>
          <w:rStyle w:val="af"/>
          <w:b w:val="0"/>
          <w:i w:val="0"/>
          <w:iCs w:val="0"/>
        </w:rPr>
        <w:t>1.1.2. Перечень профессиональных компетенций</w:t>
      </w:r>
      <w:bookmarkEnd w:id="44"/>
      <w:bookmarkEnd w:id="45"/>
      <w:r w:rsidRPr="003C4EB0">
        <w:rPr>
          <w:rStyle w:val="af"/>
          <w:b w:val="0"/>
          <w:i w:val="0"/>
          <w:iCs w:val="0"/>
        </w:rPr>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D7874" w:rsidRPr="00AA1E01" w14:paraId="53244A84"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hideMark/>
          </w:tcPr>
          <w:p w14:paraId="5900A143" w14:textId="77777777" w:rsidR="001D7874" w:rsidRPr="00AA1E01" w:rsidRDefault="001D7874" w:rsidP="00D92989">
            <w:pPr>
              <w:pStyle w:val="2"/>
              <w:spacing w:before="0" w:after="0"/>
              <w:jc w:val="both"/>
              <w:rPr>
                <w:rStyle w:val="af"/>
                <w:lang w:val="ru-RU"/>
              </w:rPr>
            </w:pPr>
            <w:bookmarkStart w:id="46" w:name="_Toc132805004"/>
            <w:bookmarkStart w:id="47" w:name="_Toc132811146"/>
            <w:r w:rsidRPr="00AA1E01">
              <w:rPr>
                <w:rStyle w:val="af"/>
                <w:lang w:val="ru-RU"/>
              </w:rPr>
              <w:t>Код</w:t>
            </w:r>
            <w:bookmarkEnd w:id="46"/>
            <w:bookmarkEnd w:id="47"/>
          </w:p>
        </w:tc>
        <w:tc>
          <w:tcPr>
            <w:tcW w:w="8367" w:type="dxa"/>
            <w:tcBorders>
              <w:top w:val="single" w:sz="4" w:space="0" w:color="auto"/>
              <w:left w:val="single" w:sz="4" w:space="0" w:color="auto"/>
              <w:bottom w:val="single" w:sz="4" w:space="0" w:color="auto"/>
              <w:right w:val="single" w:sz="4" w:space="0" w:color="auto"/>
            </w:tcBorders>
            <w:hideMark/>
          </w:tcPr>
          <w:p w14:paraId="083778DC" w14:textId="77777777" w:rsidR="001D7874" w:rsidRPr="00AA1E01" w:rsidRDefault="001D7874" w:rsidP="00D92989">
            <w:pPr>
              <w:pStyle w:val="2"/>
              <w:spacing w:before="0" w:after="0"/>
              <w:jc w:val="both"/>
              <w:rPr>
                <w:rStyle w:val="af"/>
                <w:lang w:val="ru-RU"/>
              </w:rPr>
            </w:pPr>
            <w:bookmarkStart w:id="48" w:name="_Toc132805005"/>
            <w:bookmarkStart w:id="49" w:name="_Toc132811147"/>
            <w:r w:rsidRPr="00AA1E01">
              <w:rPr>
                <w:rStyle w:val="af"/>
                <w:lang w:val="ru-RU"/>
              </w:rPr>
              <w:t>Наименование видов деятельности и профессиональных компетенций</w:t>
            </w:r>
            <w:bookmarkEnd w:id="48"/>
            <w:bookmarkEnd w:id="49"/>
          </w:p>
        </w:tc>
      </w:tr>
      <w:tr w:rsidR="001D7874" w:rsidRPr="00AA1E01" w14:paraId="58EDFFDB"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hideMark/>
          </w:tcPr>
          <w:p w14:paraId="324B8571" w14:textId="77777777" w:rsidR="001D7874" w:rsidRPr="002911DA" w:rsidRDefault="001D7874" w:rsidP="00D92989">
            <w:pPr>
              <w:pStyle w:val="2"/>
              <w:spacing w:before="0" w:after="0"/>
              <w:jc w:val="both"/>
              <w:rPr>
                <w:rStyle w:val="af"/>
                <w:bCs w:val="0"/>
                <w:i w:val="0"/>
                <w:iCs w:val="0"/>
                <w:lang w:val="ru-RU"/>
              </w:rPr>
            </w:pPr>
            <w:bookmarkStart w:id="50" w:name="_Toc132805006"/>
            <w:bookmarkStart w:id="51" w:name="_Toc132811148"/>
            <w:r w:rsidRPr="002911DA">
              <w:rPr>
                <w:rStyle w:val="af"/>
                <w:bCs w:val="0"/>
                <w:i w:val="0"/>
                <w:iCs w:val="0"/>
                <w:lang w:val="ru-RU"/>
              </w:rPr>
              <w:t>ВД 1</w:t>
            </w:r>
            <w:bookmarkEnd w:id="50"/>
            <w:bookmarkEnd w:id="51"/>
          </w:p>
        </w:tc>
        <w:tc>
          <w:tcPr>
            <w:tcW w:w="8367" w:type="dxa"/>
            <w:tcBorders>
              <w:top w:val="single" w:sz="4" w:space="0" w:color="auto"/>
              <w:left w:val="single" w:sz="4" w:space="0" w:color="auto"/>
              <w:bottom w:val="single" w:sz="4" w:space="0" w:color="auto"/>
              <w:right w:val="single" w:sz="4" w:space="0" w:color="auto"/>
            </w:tcBorders>
            <w:hideMark/>
          </w:tcPr>
          <w:p w14:paraId="164B1193" w14:textId="77777777" w:rsidR="001D7874" w:rsidRPr="00AA1E01" w:rsidRDefault="001D7874" w:rsidP="00D92989">
            <w:pPr>
              <w:pStyle w:val="2"/>
              <w:spacing w:before="0" w:after="0"/>
              <w:jc w:val="both"/>
              <w:rPr>
                <w:rStyle w:val="af"/>
                <w:b w:val="0"/>
                <w:i w:val="0"/>
                <w:iCs w:val="0"/>
                <w:lang w:val="ru-RU"/>
              </w:rPr>
            </w:pPr>
            <w:bookmarkStart w:id="52" w:name="_Toc132805007"/>
            <w:bookmarkStart w:id="53" w:name="_Toc132811149"/>
            <w:r w:rsidRPr="00AA1E01">
              <w:rPr>
                <w:rFonts w:ascii="Times New Roman" w:hAnsi="Times New Roman"/>
                <w:b w:val="0"/>
                <w:i w:val="0"/>
                <w:iCs w:val="0"/>
                <w:sz w:val="24"/>
                <w:szCs w:val="24"/>
              </w:rPr>
              <w:t>Выполнение работ по проектированию, созданию и обработке опорных геодезических сетей, нивелирных сетей и сетей специального назначения</w:t>
            </w:r>
            <w:bookmarkEnd w:id="52"/>
            <w:bookmarkEnd w:id="53"/>
          </w:p>
        </w:tc>
      </w:tr>
      <w:tr w:rsidR="001D7874" w:rsidRPr="00AA1E01" w14:paraId="39D1CBE1"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hideMark/>
          </w:tcPr>
          <w:p w14:paraId="3D7D4B07" w14:textId="77777777" w:rsidR="001D7874" w:rsidRPr="002911DA" w:rsidRDefault="001D7874" w:rsidP="00D92989">
            <w:pPr>
              <w:pStyle w:val="2"/>
              <w:spacing w:before="0" w:after="0"/>
              <w:jc w:val="both"/>
              <w:rPr>
                <w:rStyle w:val="af"/>
                <w:bCs w:val="0"/>
                <w:i w:val="0"/>
                <w:iCs w:val="0"/>
                <w:lang w:val="ru-RU"/>
              </w:rPr>
            </w:pPr>
            <w:bookmarkStart w:id="54" w:name="_Toc132805008"/>
            <w:bookmarkStart w:id="55" w:name="_Toc132811150"/>
            <w:r w:rsidRPr="002911DA">
              <w:rPr>
                <w:rStyle w:val="af"/>
                <w:bCs w:val="0"/>
                <w:i w:val="0"/>
                <w:iCs w:val="0"/>
              </w:rPr>
              <w:t>ПК 1.1</w:t>
            </w:r>
            <w:bookmarkEnd w:id="54"/>
            <w:bookmarkEnd w:id="55"/>
          </w:p>
        </w:tc>
        <w:tc>
          <w:tcPr>
            <w:tcW w:w="8367" w:type="dxa"/>
            <w:tcBorders>
              <w:top w:val="single" w:sz="4" w:space="0" w:color="auto"/>
              <w:left w:val="single" w:sz="4" w:space="0" w:color="auto"/>
              <w:bottom w:val="single" w:sz="4" w:space="0" w:color="auto"/>
              <w:right w:val="single" w:sz="4" w:space="0" w:color="auto"/>
            </w:tcBorders>
          </w:tcPr>
          <w:p w14:paraId="0AB4168D" w14:textId="77777777" w:rsidR="001D7874" w:rsidRPr="00AA1E01" w:rsidRDefault="001D7874" w:rsidP="00D92989">
            <w:pPr>
              <w:pStyle w:val="2"/>
              <w:spacing w:before="0" w:after="0"/>
              <w:jc w:val="both"/>
              <w:rPr>
                <w:rStyle w:val="af"/>
                <w:b w:val="0"/>
                <w:iCs w:val="0"/>
                <w:lang w:val="ru-RU"/>
              </w:rPr>
            </w:pPr>
            <w:bookmarkStart w:id="56" w:name="_Toc132805009"/>
            <w:bookmarkStart w:id="57" w:name="_Toc132811151"/>
            <w:r w:rsidRPr="00AA1E01">
              <w:rPr>
                <w:rFonts w:ascii="Times New Roman" w:hAnsi="Times New Roman"/>
                <w:b w:val="0"/>
                <w:i w:val="0"/>
                <w:sz w:val="24"/>
                <w:szCs w:val="24"/>
              </w:rPr>
              <w:t>Проектировать геодезические сети</w:t>
            </w:r>
            <w:bookmarkEnd w:id="56"/>
            <w:bookmarkEnd w:id="57"/>
          </w:p>
        </w:tc>
      </w:tr>
      <w:tr w:rsidR="001D7874" w:rsidRPr="00AA1E01" w14:paraId="454AAEA5"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hideMark/>
          </w:tcPr>
          <w:p w14:paraId="40875A78" w14:textId="77777777" w:rsidR="001D7874" w:rsidRPr="002911DA" w:rsidRDefault="001D7874" w:rsidP="00D92989">
            <w:pPr>
              <w:pStyle w:val="2"/>
              <w:spacing w:before="0" w:after="0"/>
              <w:jc w:val="both"/>
              <w:rPr>
                <w:rStyle w:val="af"/>
                <w:bCs w:val="0"/>
                <w:i w:val="0"/>
                <w:iCs w:val="0"/>
              </w:rPr>
            </w:pPr>
            <w:bookmarkStart w:id="58" w:name="_Toc132805010"/>
            <w:bookmarkStart w:id="59" w:name="_Toc132811152"/>
            <w:r w:rsidRPr="002911DA">
              <w:rPr>
                <w:rStyle w:val="af"/>
                <w:bCs w:val="0"/>
                <w:i w:val="0"/>
                <w:iCs w:val="0"/>
              </w:rPr>
              <w:t>ПК 1.2</w:t>
            </w:r>
            <w:bookmarkEnd w:id="58"/>
            <w:bookmarkEnd w:id="59"/>
          </w:p>
        </w:tc>
        <w:tc>
          <w:tcPr>
            <w:tcW w:w="8367" w:type="dxa"/>
            <w:tcBorders>
              <w:top w:val="single" w:sz="4" w:space="0" w:color="auto"/>
              <w:left w:val="single" w:sz="4" w:space="0" w:color="auto"/>
              <w:bottom w:val="single" w:sz="4" w:space="0" w:color="auto"/>
              <w:right w:val="single" w:sz="4" w:space="0" w:color="auto"/>
            </w:tcBorders>
            <w:hideMark/>
          </w:tcPr>
          <w:p w14:paraId="23A67E5E" w14:textId="77777777" w:rsidR="001D7874" w:rsidRPr="00AA1E01" w:rsidRDefault="001D7874" w:rsidP="00D92989">
            <w:pPr>
              <w:pStyle w:val="2"/>
              <w:spacing w:before="0" w:after="0"/>
              <w:jc w:val="both"/>
              <w:rPr>
                <w:rStyle w:val="af"/>
                <w:b w:val="0"/>
                <w:iCs w:val="0"/>
                <w:lang w:val="ru-RU"/>
              </w:rPr>
            </w:pPr>
            <w:bookmarkStart w:id="60" w:name="_Toc132805011"/>
            <w:bookmarkStart w:id="61" w:name="_Toc132811153"/>
            <w:r w:rsidRPr="00AA1E01">
              <w:rPr>
                <w:rFonts w:ascii="Times New Roman" w:hAnsi="Times New Roman"/>
                <w:b w:val="0"/>
                <w:i w:val="0"/>
                <w:sz w:val="24"/>
                <w:szCs w:val="24"/>
              </w:rPr>
              <w:t>Проводить исследования, поверки и юстировку геодезических приборов и систем</w:t>
            </w:r>
            <w:bookmarkEnd w:id="60"/>
            <w:bookmarkEnd w:id="61"/>
          </w:p>
        </w:tc>
      </w:tr>
      <w:tr w:rsidR="001D7874" w:rsidRPr="00AA1E01" w14:paraId="2720BDAC"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tcPr>
          <w:p w14:paraId="5D1AC941" w14:textId="77777777" w:rsidR="001D7874" w:rsidRPr="002911DA" w:rsidRDefault="001D7874" w:rsidP="00D92989">
            <w:pPr>
              <w:pStyle w:val="2"/>
              <w:spacing w:before="0" w:after="0"/>
              <w:jc w:val="both"/>
              <w:rPr>
                <w:rStyle w:val="af"/>
                <w:bCs w:val="0"/>
                <w:i w:val="0"/>
                <w:iCs w:val="0"/>
              </w:rPr>
            </w:pPr>
            <w:bookmarkStart w:id="62" w:name="_Toc132805012"/>
            <w:bookmarkStart w:id="63" w:name="_Toc132811154"/>
            <w:r w:rsidRPr="002911DA">
              <w:rPr>
                <w:rStyle w:val="af"/>
                <w:bCs w:val="0"/>
                <w:i w:val="0"/>
                <w:iCs w:val="0"/>
              </w:rPr>
              <w:t>ПК 1.3</w:t>
            </w:r>
            <w:bookmarkEnd w:id="62"/>
            <w:bookmarkEnd w:id="63"/>
          </w:p>
        </w:tc>
        <w:tc>
          <w:tcPr>
            <w:tcW w:w="8367" w:type="dxa"/>
            <w:tcBorders>
              <w:top w:val="single" w:sz="4" w:space="0" w:color="auto"/>
              <w:left w:val="single" w:sz="4" w:space="0" w:color="auto"/>
              <w:bottom w:val="single" w:sz="4" w:space="0" w:color="auto"/>
              <w:right w:val="single" w:sz="4" w:space="0" w:color="auto"/>
            </w:tcBorders>
          </w:tcPr>
          <w:p w14:paraId="67A7B03B" w14:textId="77777777" w:rsidR="001D7874" w:rsidRPr="00AA1E01" w:rsidRDefault="001D7874" w:rsidP="00D92989">
            <w:pPr>
              <w:pStyle w:val="2"/>
              <w:spacing w:before="0" w:after="0"/>
              <w:jc w:val="both"/>
              <w:rPr>
                <w:rStyle w:val="af"/>
                <w:b w:val="0"/>
                <w:iCs w:val="0"/>
                <w:lang w:val="ru-RU"/>
              </w:rPr>
            </w:pPr>
            <w:bookmarkStart w:id="64" w:name="_Toc132805013"/>
            <w:bookmarkStart w:id="65" w:name="_Toc132811155"/>
            <w:r w:rsidRPr="00AA1E01">
              <w:rPr>
                <w:rFonts w:ascii="Times New Roman" w:hAnsi="Times New Roman"/>
                <w:b w:val="0"/>
                <w:i w:val="0"/>
                <w:sz w:val="24"/>
                <w:szCs w:val="24"/>
              </w:rPr>
              <w:t>Выполнять работы по полевому обследованию пунктов геодезических сетей</w:t>
            </w:r>
            <w:bookmarkEnd w:id="64"/>
            <w:bookmarkEnd w:id="65"/>
          </w:p>
        </w:tc>
      </w:tr>
      <w:tr w:rsidR="001D7874" w:rsidRPr="00AA1E01" w14:paraId="2E7BCED1"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tcPr>
          <w:p w14:paraId="2E193B17" w14:textId="77777777" w:rsidR="001D7874" w:rsidRPr="002911DA" w:rsidRDefault="001D7874" w:rsidP="00D92989">
            <w:pPr>
              <w:pStyle w:val="2"/>
              <w:spacing w:before="0" w:after="0"/>
              <w:jc w:val="both"/>
              <w:rPr>
                <w:rStyle w:val="af"/>
                <w:bCs w:val="0"/>
                <w:i w:val="0"/>
                <w:iCs w:val="0"/>
              </w:rPr>
            </w:pPr>
            <w:bookmarkStart w:id="66" w:name="_Toc132805014"/>
            <w:bookmarkStart w:id="67" w:name="_Toc132811156"/>
            <w:r w:rsidRPr="002911DA">
              <w:rPr>
                <w:rStyle w:val="af"/>
                <w:bCs w:val="0"/>
                <w:i w:val="0"/>
                <w:iCs w:val="0"/>
              </w:rPr>
              <w:t>ПК 1.4</w:t>
            </w:r>
            <w:bookmarkEnd w:id="66"/>
            <w:bookmarkEnd w:id="67"/>
          </w:p>
        </w:tc>
        <w:tc>
          <w:tcPr>
            <w:tcW w:w="8367" w:type="dxa"/>
            <w:tcBorders>
              <w:top w:val="single" w:sz="4" w:space="0" w:color="auto"/>
              <w:left w:val="single" w:sz="4" w:space="0" w:color="auto"/>
              <w:bottom w:val="single" w:sz="4" w:space="0" w:color="auto"/>
              <w:right w:val="single" w:sz="4" w:space="0" w:color="auto"/>
            </w:tcBorders>
          </w:tcPr>
          <w:p w14:paraId="18FC9F66" w14:textId="77777777" w:rsidR="001D7874" w:rsidRPr="00AA1E01" w:rsidRDefault="001D7874" w:rsidP="00D92989">
            <w:pPr>
              <w:pStyle w:val="2"/>
              <w:spacing w:before="0" w:after="0"/>
              <w:jc w:val="both"/>
              <w:rPr>
                <w:rStyle w:val="af"/>
                <w:b w:val="0"/>
                <w:iCs w:val="0"/>
                <w:lang w:val="ru-RU"/>
              </w:rPr>
            </w:pPr>
            <w:bookmarkStart w:id="68" w:name="_Toc132805015"/>
            <w:bookmarkStart w:id="69" w:name="_Toc132811157"/>
            <w:r w:rsidRPr="00AA1E01">
              <w:rPr>
                <w:rFonts w:ascii="Times New Roman" w:hAnsi="Times New Roman"/>
                <w:b w:val="0"/>
                <w:i w:val="0"/>
                <w:sz w:val="24"/>
                <w:szCs w:val="24"/>
              </w:rPr>
              <w:t>Использовать современные технологии определения местоположения пунктов геодезических сетей на основе спутниковой навигации, а также методы электронных измерений элементов геодезических сетей</w:t>
            </w:r>
            <w:bookmarkEnd w:id="68"/>
            <w:bookmarkEnd w:id="69"/>
          </w:p>
        </w:tc>
      </w:tr>
      <w:tr w:rsidR="001D7874" w:rsidRPr="00AA1E01" w14:paraId="4A22229F"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tcPr>
          <w:p w14:paraId="5EB9FBB2" w14:textId="77777777" w:rsidR="001D7874" w:rsidRPr="002911DA" w:rsidRDefault="001D7874" w:rsidP="00D92989">
            <w:pPr>
              <w:pStyle w:val="2"/>
              <w:spacing w:before="0" w:after="0"/>
              <w:jc w:val="both"/>
              <w:rPr>
                <w:rStyle w:val="af"/>
                <w:bCs w:val="0"/>
                <w:i w:val="0"/>
                <w:iCs w:val="0"/>
              </w:rPr>
            </w:pPr>
            <w:bookmarkStart w:id="70" w:name="_Toc132805016"/>
            <w:bookmarkStart w:id="71" w:name="_Toc132811158"/>
            <w:r w:rsidRPr="002911DA">
              <w:rPr>
                <w:rStyle w:val="af"/>
                <w:bCs w:val="0"/>
                <w:i w:val="0"/>
                <w:iCs w:val="0"/>
              </w:rPr>
              <w:lastRenderedPageBreak/>
              <w:t>ПК 1.5</w:t>
            </w:r>
            <w:bookmarkEnd w:id="70"/>
            <w:bookmarkEnd w:id="71"/>
          </w:p>
        </w:tc>
        <w:tc>
          <w:tcPr>
            <w:tcW w:w="8367" w:type="dxa"/>
            <w:tcBorders>
              <w:top w:val="single" w:sz="4" w:space="0" w:color="auto"/>
              <w:left w:val="single" w:sz="4" w:space="0" w:color="auto"/>
              <w:bottom w:val="single" w:sz="4" w:space="0" w:color="auto"/>
              <w:right w:val="single" w:sz="4" w:space="0" w:color="auto"/>
            </w:tcBorders>
          </w:tcPr>
          <w:p w14:paraId="1FF9B85A" w14:textId="77777777" w:rsidR="001D7874" w:rsidRPr="00AA1E01" w:rsidRDefault="001D7874" w:rsidP="00D92989">
            <w:pPr>
              <w:pStyle w:val="2"/>
              <w:spacing w:before="0" w:after="0"/>
              <w:jc w:val="both"/>
              <w:rPr>
                <w:rStyle w:val="af"/>
                <w:b w:val="0"/>
                <w:iCs w:val="0"/>
                <w:lang w:val="ru-RU"/>
              </w:rPr>
            </w:pPr>
            <w:bookmarkStart w:id="72" w:name="_Toc132805017"/>
            <w:bookmarkStart w:id="73" w:name="_Toc132811159"/>
            <w:r w:rsidRPr="00AA1E01">
              <w:rPr>
                <w:rFonts w:ascii="Times New Roman" w:hAnsi="Times New Roman"/>
                <w:b w:val="0"/>
                <w:i w:val="0"/>
                <w:sz w:val="24"/>
                <w:szCs w:val="24"/>
              </w:rPr>
              <w:t>Создавать опорные геодезические сети с помощью оптических, электронных и спутниковых геодезических приборов</w:t>
            </w:r>
            <w:bookmarkEnd w:id="72"/>
            <w:bookmarkEnd w:id="73"/>
          </w:p>
        </w:tc>
      </w:tr>
      <w:tr w:rsidR="001D7874" w:rsidRPr="00AA1E01" w14:paraId="37B85C09"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tcPr>
          <w:p w14:paraId="1A970402" w14:textId="77777777" w:rsidR="001D7874" w:rsidRPr="002911DA" w:rsidRDefault="001D7874" w:rsidP="00D92989">
            <w:pPr>
              <w:pStyle w:val="2"/>
              <w:spacing w:before="0" w:after="0"/>
              <w:jc w:val="both"/>
              <w:rPr>
                <w:rStyle w:val="af"/>
                <w:bCs w:val="0"/>
                <w:i w:val="0"/>
                <w:iCs w:val="0"/>
              </w:rPr>
            </w:pPr>
            <w:bookmarkStart w:id="74" w:name="_Toc132805018"/>
            <w:bookmarkStart w:id="75" w:name="_Toc132811160"/>
            <w:r w:rsidRPr="002911DA">
              <w:rPr>
                <w:rStyle w:val="af"/>
                <w:bCs w:val="0"/>
                <w:i w:val="0"/>
                <w:iCs w:val="0"/>
              </w:rPr>
              <w:t>ПК 1.6</w:t>
            </w:r>
            <w:bookmarkEnd w:id="74"/>
            <w:bookmarkEnd w:id="75"/>
          </w:p>
        </w:tc>
        <w:tc>
          <w:tcPr>
            <w:tcW w:w="8367" w:type="dxa"/>
            <w:tcBorders>
              <w:top w:val="single" w:sz="4" w:space="0" w:color="auto"/>
              <w:left w:val="single" w:sz="4" w:space="0" w:color="auto"/>
              <w:bottom w:val="single" w:sz="4" w:space="0" w:color="auto"/>
              <w:right w:val="single" w:sz="4" w:space="0" w:color="auto"/>
            </w:tcBorders>
          </w:tcPr>
          <w:p w14:paraId="2E8176D4" w14:textId="77777777" w:rsidR="001D7874" w:rsidRPr="00AA1E01" w:rsidRDefault="001D7874" w:rsidP="00D92989">
            <w:pPr>
              <w:pStyle w:val="2"/>
              <w:spacing w:before="0" w:after="0"/>
              <w:jc w:val="both"/>
              <w:rPr>
                <w:rStyle w:val="af"/>
                <w:b w:val="0"/>
                <w:iCs w:val="0"/>
                <w:lang w:val="ru-RU"/>
              </w:rPr>
            </w:pPr>
            <w:bookmarkStart w:id="76" w:name="_Toc132805019"/>
            <w:bookmarkStart w:id="77" w:name="_Toc132811161"/>
            <w:r w:rsidRPr="00AA1E01">
              <w:rPr>
                <w:rFonts w:ascii="Times New Roman" w:hAnsi="Times New Roman"/>
                <w:b w:val="0"/>
                <w:i w:val="0"/>
                <w:sz w:val="24"/>
                <w:szCs w:val="24"/>
              </w:rPr>
              <w:t>Проводить специальные геодезические измерения при эксплуатации поверхности и недр Земли</w:t>
            </w:r>
            <w:bookmarkEnd w:id="76"/>
            <w:bookmarkEnd w:id="77"/>
          </w:p>
        </w:tc>
      </w:tr>
      <w:tr w:rsidR="001D7874" w:rsidRPr="00AA1E01" w14:paraId="16428B12"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tcPr>
          <w:p w14:paraId="36AFA7E0" w14:textId="77777777" w:rsidR="001D7874" w:rsidRPr="002911DA" w:rsidRDefault="001D7874" w:rsidP="00D92989">
            <w:pPr>
              <w:pStyle w:val="2"/>
              <w:spacing w:before="0" w:after="0"/>
              <w:jc w:val="both"/>
              <w:rPr>
                <w:rStyle w:val="af"/>
                <w:bCs w:val="0"/>
                <w:i w:val="0"/>
                <w:iCs w:val="0"/>
              </w:rPr>
            </w:pPr>
            <w:bookmarkStart w:id="78" w:name="_Toc132805020"/>
            <w:bookmarkStart w:id="79" w:name="_Toc132811162"/>
            <w:r w:rsidRPr="002911DA">
              <w:rPr>
                <w:rStyle w:val="af"/>
                <w:bCs w:val="0"/>
                <w:i w:val="0"/>
                <w:iCs w:val="0"/>
              </w:rPr>
              <w:t>ПК 1.7</w:t>
            </w:r>
            <w:bookmarkEnd w:id="78"/>
            <w:bookmarkEnd w:id="79"/>
          </w:p>
        </w:tc>
        <w:tc>
          <w:tcPr>
            <w:tcW w:w="8367" w:type="dxa"/>
            <w:tcBorders>
              <w:top w:val="single" w:sz="4" w:space="0" w:color="auto"/>
              <w:left w:val="single" w:sz="4" w:space="0" w:color="auto"/>
              <w:bottom w:val="single" w:sz="4" w:space="0" w:color="auto"/>
              <w:right w:val="single" w:sz="4" w:space="0" w:color="auto"/>
            </w:tcBorders>
          </w:tcPr>
          <w:p w14:paraId="0BC817B7" w14:textId="77777777" w:rsidR="001D7874" w:rsidRPr="00AA1E01" w:rsidRDefault="001D7874" w:rsidP="00D92989">
            <w:pPr>
              <w:pStyle w:val="2"/>
              <w:spacing w:before="0" w:after="0"/>
              <w:jc w:val="both"/>
              <w:rPr>
                <w:rStyle w:val="af"/>
                <w:b w:val="0"/>
                <w:iCs w:val="0"/>
                <w:lang w:val="ru-RU"/>
              </w:rPr>
            </w:pPr>
            <w:bookmarkStart w:id="80" w:name="_Toc132805021"/>
            <w:bookmarkStart w:id="81" w:name="_Toc132811163"/>
            <w:r w:rsidRPr="00AA1E01">
              <w:rPr>
                <w:rFonts w:ascii="Times New Roman" w:hAnsi="Times New Roman"/>
                <w:b w:val="0"/>
                <w:i w:val="0"/>
                <w:sz w:val="24"/>
                <w:szCs w:val="24"/>
              </w:rPr>
              <w:t>Выполнять первичную математическую обработку результатов полевых геодезических измерений с использованием современных компьютерных программ, анализировать и устранять причины возникновения брака и грубых ошибок измерений</w:t>
            </w:r>
            <w:bookmarkEnd w:id="80"/>
            <w:bookmarkEnd w:id="81"/>
          </w:p>
        </w:tc>
      </w:tr>
      <w:tr w:rsidR="001D7874" w:rsidRPr="00AA1E01" w14:paraId="4E8F65FB"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tcPr>
          <w:p w14:paraId="11DDDEE0" w14:textId="77777777" w:rsidR="001D7874" w:rsidRPr="002911DA" w:rsidRDefault="001D7874" w:rsidP="00D92989">
            <w:pPr>
              <w:pStyle w:val="2"/>
              <w:spacing w:before="0" w:after="0"/>
              <w:jc w:val="both"/>
              <w:rPr>
                <w:rStyle w:val="af"/>
                <w:bCs w:val="0"/>
                <w:i w:val="0"/>
                <w:iCs w:val="0"/>
              </w:rPr>
            </w:pPr>
            <w:bookmarkStart w:id="82" w:name="_Toc132805022"/>
            <w:bookmarkStart w:id="83" w:name="_Toc132811164"/>
            <w:r w:rsidRPr="002911DA">
              <w:rPr>
                <w:rStyle w:val="af"/>
                <w:bCs w:val="0"/>
                <w:i w:val="0"/>
                <w:iCs w:val="0"/>
              </w:rPr>
              <w:t>ПК 1.8</w:t>
            </w:r>
            <w:bookmarkEnd w:id="82"/>
            <w:bookmarkEnd w:id="83"/>
          </w:p>
        </w:tc>
        <w:tc>
          <w:tcPr>
            <w:tcW w:w="8367" w:type="dxa"/>
            <w:tcBorders>
              <w:top w:val="single" w:sz="4" w:space="0" w:color="auto"/>
              <w:left w:val="single" w:sz="4" w:space="0" w:color="auto"/>
              <w:bottom w:val="single" w:sz="4" w:space="0" w:color="auto"/>
              <w:right w:val="single" w:sz="4" w:space="0" w:color="auto"/>
            </w:tcBorders>
          </w:tcPr>
          <w:p w14:paraId="07BBE6BC" w14:textId="77777777" w:rsidR="001D7874" w:rsidRPr="00AA1E01" w:rsidRDefault="001D7874" w:rsidP="00D92989">
            <w:pPr>
              <w:pStyle w:val="2"/>
              <w:spacing w:before="0" w:after="0"/>
              <w:jc w:val="both"/>
              <w:rPr>
                <w:rStyle w:val="af"/>
                <w:b w:val="0"/>
                <w:iCs w:val="0"/>
                <w:lang w:val="ru-RU"/>
              </w:rPr>
            </w:pPr>
            <w:bookmarkStart w:id="84" w:name="_Toc132805023"/>
            <w:bookmarkStart w:id="85" w:name="_Toc132811165"/>
            <w:r w:rsidRPr="00AA1E01">
              <w:rPr>
                <w:rFonts w:ascii="Times New Roman" w:hAnsi="Times New Roman"/>
                <w:b w:val="0"/>
                <w:i w:val="0"/>
                <w:sz w:val="24"/>
                <w:szCs w:val="24"/>
              </w:rPr>
              <w:t>Осуществлять самостоятельный контроль результатов полевых и камеральных геодезических работ в соответствии с требованиями действующих нормативных документов</w:t>
            </w:r>
            <w:bookmarkEnd w:id="84"/>
            <w:bookmarkEnd w:id="85"/>
          </w:p>
        </w:tc>
      </w:tr>
    </w:tbl>
    <w:p w14:paraId="6E48240D" w14:textId="77777777" w:rsidR="001D7874" w:rsidRPr="00C51A90" w:rsidRDefault="001D7874" w:rsidP="001D7874">
      <w:pPr>
        <w:spacing w:after="0" w:line="240" w:lineRule="auto"/>
        <w:ind w:firstLine="709"/>
        <w:rPr>
          <w:rFonts w:ascii="Times New Roman" w:hAnsi="Times New Roman"/>
          <w:bCs/>
          <w:sz w:val="24"/>
          <w:szCs w:val="24"/>
        </w:rPr>
      </w:pPr>
    </w:p>
    <w:p w14:paraId="609BE6B4" w14:textId="77777777" w:rsidR="001D7874" w:rsidRPr="00C51A90" w:rsidRDefault="001D7874" w:rsidP="001D7874">
      <w:pPr>
        <w:spacing w:after="0" w:line="240" w:lineRule="auto"/>
        <w:ind w:firstLine="709"/>
        <w:rPr>
          <w:rFonts w:ascii="Times New Roman" w:hAnsi="Times New Roman"/>
          <w:bCs/>
          <w:sz w:val="24"/>
          <w:szCs w:val="24"/>
        </w:rPr>
      </w:pPr>
      <w:r w:rsidRPr="00C51A90">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1D7874" w:rsidRPr="00C51A90" w14:paraId="2C6224B9" w14:textId="77777777" w:rsidTr="00D92989">
        <w:tc>
          <w:tcPr>
            <w:tcW w:w="2518" w:type="dxa"/>
            <w:tcBorders>
              <w:top w:val="single" w:sz="4" w:space="0" w:color="auto"/>
              <w:left w:val="single" w:sz="4" w:space="0" w:color="auto"/>
              <w:bottom w:val="single" w:sz="4" w:space="0" w:color="auto"/>
              <w:right w:val="single" w:sz="4" w:space="0" w:color="auto"/>
            </w:tcBorders>
            <w:hideMark/>
          </w:tcPr>
          <w:p w14:paraId="57EE7B74" w14:textId="77777777" w:rsidR="001D7874" w:rsidRPr="00C51A90" w:rsidRDefault="001D7874" w:rsidP="00D9298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946" w:type="dxa"/>
            <w:tcBorders>
              <w:top w:val="single" w:sz="4" w:space="0" w:color="auto"/>
              <w:left w:val="single" w:sz="4" w:space="0" w:color="auto"/>
              <w:bottom w:val="single" w:sz="4" w:space="0" w:color="auto"/>
              <w:right w:val="single" w:sz="4" w:space="0" w:color="auto"/>
            </w:tcBorders>
            <w:hideMark/>
          </w:tcPr>
          <w:p w14:paraId="7302F8D7" w14:textId="77777777" w:rsidR="001D7874" w:rsidRPr="00696661" w:rsidRDefault="001D7874" w:rsidP="00D92989">
            <w:pPr>
              <w:spacing w:after="0" w:line="240" w:lineRule="auto"/>
              <w:rPr>
                <w:rFonts w:ascii="Times New Roman" w:hAnsi="Times New Roman"/>
                <w:bCs/>
                <w:sz w:val="24"/>
                <w:szCs w:val="24"/>
                <w:lang w:eastAsia="en-US"/>
              </w:rPr>
            </w:pPr>
            <w:r w:rsidRPr="00696661">
              <w:rPr>
                <w:rFonts w:ascii="Times New Roman" w:hAnsi="Times New Roman"/>
                <w:bCs/>
                <w:sz w:val="24"/>
                <w:szCs w:val="24"/>
                <w:lang w:eastAsia="en-US"/>
              </w:rPr>
              <w:t>разработки рабочего проекта развития опорных геодезических сетей и составления программы наблюдений на точках опорных геодезических сетей;</w:t>
            </w:r>
          </w:p>
          <w:p w14:paraId="541138EE" w14:textId="77777777" w:rsidR="001D7874" w:rsidRPr="00696661" w:rsidRDefault="001D7874" w:rsidP="00D92989">
            <w:pPr>
              <w:spacing w:after="0" w:line="240" w:lineRule="auto"/>
              <w:rPr>
                <w:rFonts w:ascii="Times New Roman" w:hAnsi="Times New Roman"/>
                <w:bCs/>
                <w:sz w:val="24"/>
                <w:szCs w:val="24"/>
                <w:lang w:eastAsia="en-US"/>
              </w:rPr>
            </w:pPr>
            <w:r w:rsidRPr="00696661">
              <w:rPr>
                <w:rFonts w:ascii="Times New Roman" w:hAnsi="Times New Roman"/>
                <w:bCs/>
                <w:sz w:val="24"/>
                <w:szCs w:val="24"/>
                <w:lang w:eastAsia="en-US"/>
              </w:rPr>
              <w:t>поверки и юстировки геодезических приборов;</w:t>
            </w:r>
          </w:p>
          <w:p w14:paraId="33C1E0CC" w14:textId="77777777" w:rsidR="001D7874" w:rsidRPr="00696661" w:rsidRDefault="001D7874" w:rsidP="00D92989">
            <w:pPr>
              <w:spacing w:after="0" w:line="240" w:lineRule="auto"/>
              <w:rPr>
                <w:rFonts w:ascii="Times New Roman" w:hAnsi="Times New Roman"/>
                <w:bCs/>
                <w:sz w:val="24"/>
                <w:szCs w:val="24"/>
                <w:lang w:eastAsia="en-US"/>
              </w:rPr>
            </w:pPr>
            <w:r w:rsidRPr="00696661">
              <w:rPr>
                <w:rFonts w:ascii="Times New Roman" w:hAnsi="Times New Roman"/>
                <w:bCs/>
                <w:sz w:val="24"/>
                <w:szCs w:val="24"/>
                <w:lang w:eastAsia="en-US"/>
              </w:rPr>
              <w:t>полевого обследования пунктов геодезических сетей;</w:t>
            </w:r>
          </w:p>
          <w:p w14:paraId="2FD9BFE3" w14:textId="77777777" w:rsidR="001D7874" w:rsidRPr="00696661" w:rsidRDefault="001D7874" w:rsidP="00D92989">
            <w:pPr>
              <w:spacing w:after="0" w:line="240" w:lineRule="auto"/>
              <w:rPr>
                <w:rFonts w:ascii="Times New Roman" w:hAnsi="Times New Roman"/>
                <w:bCs/>
                <w:sz w:val="24"/>
                <w:szCs w:val="24"/>
                <w:lang w:eastAsia="en-US"/>
              </w:rPr>
            </w:pPr>
            <w:r w:rsidRPr="00696661">
              <w:rPr>
                <w:rFonts w:ascii="Times New Roman" w:hAnsi="Times New Roman"/>
                <w:bCs/>
                <w:sz w:val="24"/>
                <w:szCs w:val="24"/>
                <w:lang w:eastAsia="en-US"/>
              </w:rPr>
              <w:t>определения местоположения пунктов геодезических сетей на основе спутниковой навигации;</w:t>
            </w:r>
          </w:p>
          <w:p w14:paraId="4FA32FC5" w14:textId="77777777" w:rsidR="001D7874" w:rsidRDefault="001D7874" w:rsidP="00D92989">
            <w:pPr>
              <w:spacing w:after="0" w:line="240" w:lineRule="auto"/>
              <w:rPr>
                <w:rFonts w:ascii="Times New Roman" w:hAnsi="Times New Roman"/>
                <w:bCs/>
                <w:sz w:val="24"/>
                <w:szCs w:val="24"/>
                <w:lang w:eastAsia="en-US"/>
              </w:rPr>
            </w:pPr>
            <w:r w:rsidRPr="00696661">
              <w:rPr>
                <w:rFonts w:ascii="Times New Roman" w:hAnsi="Times New Roman"/>
                <w:bCs/>
                <w:sz w:val="24"/>
                <w:szCs w:val="24"/>
                <w:lang w:eastAsia="en-US"/>
              </w:rPr>
              <w:t>полевых работ по созданию, развитию и реконструкции геодезических сетей;</w:t>
            </w:r>
          </w:p>
          <w:p w14:paraId="426C7D45" w14:textId="77777777" w:rsidR="001D7874" w:rsidRPr="00696661" w:rsidRDefault="001D7874" w:rsidP="00D92989">
            <w:pPr>
              <w:spacing w:after="0" w:line="240" w:lineRule="auto"/>
              <w:rPr>
                <w:rFonts w:ascii="Times New Roman" w:hAnsi="Times New Roman"/>
                <w:bCs/>
                <w:sz w:val="24"/>
                <w:szCs w:val="24"/>
                <w:lang w:eastAsia="en-US"/>
              </w:rPr>
            </w:pPr>
            <w:r w:rsidRPr="004554A5">
              <w:rPr>
                <w:rFonts w:ascii="Times New Roman" w:hAnsi="Times New Roman"/>
                <w:bCs/>
                <w:sz w:val="24"/>
                <w:szCs w:val="24"/>
                <w:lang w:eastAsia="en-US"/>
              </w:rPr>
              <w:t>локализации системы координат в полевом программном обеспечении геодезических приборов;</w:t>
            </w:r>
          </w:p>
          <w:p w14:paraId="570E9EB3" w14:textId="77777777" w:rsidR="001D7874" w:rsidRPr="00696661" w:rsidRDefault="001D7874" w:rsidP="00D92989">
            <w:pPr>
              <w:spacing w:after="0" w:line="240" w:lineRule="auto"/>
              <w:rPr>
                <w:rFonts w:ascii="Times New Roman" w:hAnsi="Times New Roman"/>
                <w:bCs/>
                <w:sz w:val="24"/>
                <w:szCs w:val="24"/>
                <w:lang w:eastAsia="en-US"/>
              </w:rPr>
            </w:pPr>
            <w:r w:rsidRPr="00696661">
              <w:rPr>
                <w:rFonts w:ascii="Times New Roman" w:hAnsi="Times New Roman"/>
                <w:bCs/>
                <w:sz w:val="24"/>
                <w:szCs w:val="24"/>
                <w:lang w:eastAsia="en-US"/>
              </w:rPr>
              <w:t>создания геодезических сетей специального назначения при эксплуатации поверхности и недр Земли;</w:t>
            </w:r>
          </w:p>
          <w:p w14:paraId="66EB22AD" w14:textId="77777777" w:rsidR="001D7874" w:rsidRPr="00696661" w:rsidRDefault="001D7874" w:rsidP="00D92989">
            <w:pPr>
              <w:rPr>
                <w:rFonts w:ascii="Times New Roman" w:hAnsi="Times New Roman"/>
                <w:sz w:val="24"/>
                <w:szCs w:val="24"/>
              </w:rPr>
            </w:pPr>
            <w:r w:rsidRPr="00696661">
              <w:rPr>
                <w:rFonts w:ascii="Times New Roman" w:hAnsi="Times New Roman"/>
                <w:sz w:val="24"/>
                <w:szCs w:val="24"/>
              </w:rPr>
              <w:t>предварительной обработки и оценки точности результатов полевых измерений;</w:t>
            </w:r>
          </w:p>
          <w:p w14:paraId="659E2508" w14:textId="77777777" w:rsidR="001D7874" w:rsidRPr="00696661" w:rsidRDefault="001D7874" w:rsidP="00D92989">
            <w:pPr>
              <w:spacing w:after="0" w:line="240" w:lineRule="auto"/>
              <w:rPr>
                <w:rFonts w:ascii="Times New Roman" w:hAnsi="Times New Roman"/>
                <w:sz w:val="24"/>
                <w:szCs w:val="24"/>
              </w:rPr>
            </w:pPr>
            <w:r w:rsidRPr="00696661">
              <w:rPr>
                <w:rFonts w:ascii="Times New Roman" w:hAnsi="Times New Roman"/>
                <w:sz w:val="24"/>
                <w:szCs w:val="24"/>
              </w:rPr>
              <w:t>обработки геодезических опорных сетей с помощью компьютерных технологий;</w:t>
            </w:r>
          </w:p>
          <w:p w14:paraId="7EFF8A1B" w14:textId="77777777" w:rsidR="001D7874" w:rsidRPr="00696661" w:rsidRDefault="001D7874" w:rsidP="00D92989">
            <w:pPr>
              <w:spacing w:after="0" w:line="240" w:lineRule="auto"/>
              <w:rPr>
                <w:rFonts w:ascii="Times New Roman" w:hAnsi="Times New Roman"/>
                <w:bCs/>
                <w:i/>
                <w:sz w:val="24"/>
                <w:szCs w:val="24"/>
                <w:lang w:eastAsia="en-US"/>
              </w:rPr>
            </w:pPr>
            <w:r w:rsidRPr="00696661">
              <w:rPr>
                <w:rFonts w:ascii="Times New Roman" w:hAnsi="Times New Roman"/>
                <w:bCs/>
                <w:sz w:val="24"/>
                <w:szCs w:val="24"/>
                <w:lang w:eastAsia="en-US"/>
              </w:rPr>
              <w:t>контроля результатов полевых и камеральных геодезических работ</w:t>
            </w:r>
          </w:p>
        </w:tc>
      </w:tr>
      <w:tr w:rsidR="001D7874" w:rsidRPr="00C51A90" w14:paraId="6C2C7872" w14:textId="77777777" w:rsidTr="00D92989">
        <w:tc>
          <w:tcPr>
            <w:tcW w:w="2518" w:type="dxa"/>
            <w:tcBorders>
              <w:top w:val="single" w:sz="4" w:space="0" w:color="auto"/>
              <w:left w:val="single" w:sz="4" w:space="0" w:color="auto"/>
              <w:bottom w:val="single" w:sz="4" w:space="0" w:color="auto"/>
              <w:right w:val="single" w:sz="4" w:space="0" w:color="auto"/>
            </w:tcBorders>
            <w:hideMark/>
          </w:tcPr>
          <w:p w14:paraId="4C278ADF" w14:textId="77777777" w:rsidR="001D7874" w:rsidRPr="00C51A90" w:rsidRDefault="001D7874" w:rsidP="00D92989">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w:t>
            </w:r>
            <w:r w:rsidRPr="00C51A90">
              <w:rPr>
                <w:rFonts w:ascii="Times New Roman" w:hAnsi="Times New Roman"/>
                <w:bCs/>
                <w:sz w:val="24"/>
                <w:szCs w:val="24"/>
                <w:lang w:eastAsia="en-US"/>
              </w:rPr>
              <w:t>меть</w:t>
            </w:r>
          </w:p>
        </w:tc>
        <w:tc>
          <w:tcPr>
            <w:tcW w:w="6946" w:type="dxa"/>
            <w:tcBorders>
              <w:top w:val="single" w:sz="4" w:space="0" w:color="auto"/>
              <w:left w:val="single" w:sz="4" w:space="0" w:color="auto"/>
              <w:bottom w:val="single" w:sz="4" w:space="0" w:color="auto"/>
              <w:right w:val="single" w:sz="4" w:space="0" w:color="auto"/>
            </w:tcBorders>
            <w:hideMark/>
          </w:tcPr>
          <w:p w14:paraId="240779A9" w14:textId="77777777" w:rsidR="001D7874" w:rsidRPr="00696661" w:rsidRDefault="001D7874" w:rsidP="00D92989">
            <w:pPr>
              <w:spacing w:after="0" w:line="240" w:lineRule="auto"/>
              <w:rPr>
                <w:rFonts w:ascii="Times New Roman" w:hAnsi="Times New Roman"/>
                <w:bCs/>
                <w:sz w:val="24"/>
                <w:szCs w:val="24"/>
                <w:lang w:eastAsia="en-US"/>
              </w:rPr>
            </w:pPr>
            <w:r w:rsidRPr="00696661">
              <w:rPr>
                <w:rFonts w:ascii="Times New Roman" w:hAnsi="Times New Roman"/>
                <w:bCs/>
                <w:sz w:val="24"/>
                <w:szCs w:val="24"/>
                <w:lang w:eastAsia="en-US"/>
              </w:rPr>
              <w:t>составление программ угловых наблюдений и линейных измерений на точке (геодезическом пункте) при развитии плановых геодезических сетей, определении высот пунктов методом нивелирования, спутниковых определений;</w:t>
            </w:r>
          </w:p>
          <w:p w14:paraId="4DD30A68" w14:textId="77777777" w:rsidR="001D7874" w:rsidRPr="00696661" w:rsidRDefault="001D7874" w:rsidP="00D92989">
            <w:pPr>
              <w:spacing w:after="0" w:line="240" w:lineRule="auto"/>
              <w:rPr>
                <w:rFonts w:ascii="Times New Roman" w:hAnsi="Times New Roman"/>
                <w:bCs/>
                <w:sz w:val="24"/>
                <w:szCs w:val="24"/>
                <w:lang w:eastAsia="en-US"/>
              </w:rPr>
            </w:pPr>
            <w:r w:rsidRPr="00696661">
              <w:rPr>
                <w:rFonts w:ascii="Times New Roman" w:hAnsi="Times New Roman"/>
                <w:bCs/>
                <w:sz w:val="24"/>
                <w:szCs w:val="24"/>
                <w:lang w:eastAsia="en-US"/>
              </w:rPr>
              <w:t>исследовать, поверять и юстировать геодезические приборы;</w:t>
            </w:r>
          </w:p>
          <w:p w14:paraId="34431298" w14:textId="77777777" w:rsidR="001D7874" w:rsidRPr="00696661" w:rsidRDefault="001D7874" w:rsidP="00D92989">
            <w:pPr>
              <w:spacing w:after="0" w:line="240" w:lineRule="auto"/>
              <w:rPr>
                <w:rFonts w:ascii="Times New Roman" w:hAnsi="Times New Roman"/>
                <w:bCs/>
                <w:sz w:val="24"/>
                <w:szCs w:val="24"/>
                <w:lang w:eastAsia="en-US"/>
              </w:rPr>
            </w:pPr>
            <w:r w:rsidRPr="00696661">
              <w:rPr>
                <w:rFonts w:ascii="Times New Roman" w:hAnsi="Times New Roman"/>
                <w:bCs/>
                <w:sz w:val="24"/>
                <w:szCs w:val="24"/>
                <w:lang w:eastAsia="en-US"/>
              </w:rPr>
              <w:t>обследовать пункты геодезических сетей;</w:t>
            </w:r>
          </w:p>
          <w:p w14:paraId="0C2D30C1" w14:textId="77777777" w:rsidR="001D7874" w:rsidRPr="00696661" w:rsidRDefault="001D7874" w:rsidP="00D92989">
            <w:pPr>
              <w:spacing w:after="0" w:line="240" w:lineRule="auto"/>
              <w:rPr>
                <w:rFonts w:ascii="Times New Roman" w:hAnsi="Times New Roman"/>
                <w:bCs/>
                <w:sz w:val="24"/>
                <w:szCs w:val="24"/>
                <w:lang w:eastAsia="en-US"/>
              </w:rPr>
            </w:pPr>
            <w:r w:rsidRPr="00696661">
              <w:rPr>
                <w:rFonts w:ascii="Times New Roman" w:hAnsi="Times New Roman"/>
                <w:bCs/>
                <w:sz w:val="24"/>
                <w:szCs w:val="24"/>
                <w:lang w:eastAsia="en-US"/>
              </w:rPr>
              <w:t>использовать методы спутниковой навигации и электронных измерений элементов геодезических сетей;</w:t>
            </w:r>
          </w:p>
          <w:p w14:paraId="3CB4264B" w14:textId="77777777" w:rsidR="001D7874" w:rsidRDefault="001D7874" w:rsidP="00D92989">
            <w:pPr>
              <w:spacing w:after="0" w:line="240" w:lineRule="auto"/>
              <w:rPr>
                <w:rFonts w:ascii="Times New Roman" w:hAnsi="Times New Roman"/>
                <w:bCs/>
                <w:sz w:val="24"/>
                <w:szCs w:val="24"/>
                <w:lang w:eastAsia="en-US"/>
              </w:rPr>
            </w:pPr>
            <w:r w:rsidRPr="00696661">
              <w:rPr>
                <w:rFonts w:ascii="Times New Roman" w:hAnsi="Times New Roman"/>
                <w:bCs/>
                <w:sz w:val="24"/>
                <w:szCs w:val="24"/>
                <w:lang w:eastAsia="en-US"/>
              </w:rPr>
              <w:t>выполнять полевые геодезические измерения в геодезических сетях;</w:t>
            </w:r>
          </w:p>
          <w:p w14:paraId="662DDE57" w14:textId="77777777" w:rsidR="001D7874" w:rsidRPr="00696661" w:rsidRDefault="001D7874" w:rsidP="00D92989">
            <w:pPr>
              <w:spacing w:after="0" w:line="240" w:lineRule="auto"/>
              <w:rPr>
                <w:rFonts w:ascii="Times New Roman" w:hAnsi="Times New Roman"/>
                <w:bCs/>
                <w:sz w:val="24"/>
                <w:szCs w:val="24"/>
                <w:lang w:eastAsia="en-US"/>
              </w:rPr>
            </w:pPr>
            <w:r w:rsidRPr="004554A5">
              <w:rPr>
                <w:rFonts w:ascii="Times New Roman" w:hAnsi="Times New Roman"/>
                <w:bCs/>
                <w:sz w:val="24"/>
                <w:szCs w:val="24"/>
                <w:lang w:eastAsia="en-US"/>
              </w:rPr>
              <w:t>осуществлять процедуру локализации системы координат в полевом программном обеспечении геодезических приборов;</w:t>
            </w:r>
          </w:p>
          <w:p w14:paraId="08B79A4F" w14:textId="77777777" w:rsidR="001D7874" w:rsidRPr="00696661" w:rsidRDefault="001D7874" w:rsidP="00D92989">
            <w:pPr>
              <w:spacing w:after="0" w:line="240" w:lineRule="auto"/>
              <w:rPr>
                <w:rFonts w:ascii="Times New Roman" w:hAnsi="Times New Roman"/>
                <w:bCs/>
                <w:sz w:val="24"/>
                <w:szCs w:val="24"/>
                <w:lang w:eastAsia="en-US"/>
              </w:rPr>
            </w:pPr>
            <w:r w:rsidRPr="00696661">
              <w:rPr>
                <w:rFonts w:ascii="Times New Roman" w:hAnsi="Times New Roman"/>
                <w:bCs/>
                <w:sz w:val="24"/>
                <w:szCs w:val="24"/>
                <w:lang w:eastAsia="en-US"/>
              </w:rPr>
              <w:t>выполнять полевые геодезические измерения при развитии геодезических сетей специального назначения;</w:t>
            </w:r>
          </w:p>
          <w:p w14:paraId="06A76EFE" w14:textId="77777777" w:rsidR="001D7874" w:rsidRPr="00696661" w:rsidRDefault="001D7874" w:rsidP="00D92989">
            <w:pPr>
              <w:spacing w:after="0" w:line="240" w:lineRule="auto"/>
              <w:rPr>
                <w:rFonts w:ascii="Times New Roman" w:hAnsi="Times New Roman"/>
                <w:bCs/>
                <w:sz w:val="24"/>
                <w:szCs w:val="24"/>
                <w:lang w:eastAsia="en-US"/>
              </w:rPr>
            </w:pPr>
            <w:r w:rsidRPr="00696661">
              <w:rPr>
                <w:rFonts w:ascii="Times New Roman" w:hAnsi="Times New Roman"/>
                <w:bCs/>
                <w:sz w:val="24"/>
                <w:szCs w:val="24"/>
                <w:lang w:eastAsia="en-US"/>
              </w:rPr>
              <w:t>осуществлять первичную математическую обработку результатов полевых измерений;</w:t>
            </w:r>
          </w:p>
          <w:p w14:paraId="6059B2C7" w14:textId="77777777" w:rsidR="001D7874" w:rsidRPr="00696661" w:rsidRDefault="001D7874" w:rsidP="00D92989">
            <w:pPr>
              <w:spacing w:after="0" w:line="240" w:lineRule="auto"/>
              <w:rPr>
                <w:rFonts w:ascii="Times New Roman" w:hAnsi="Times New Roman"/>
                <w:bCs/>
                <w:sz w:val="24"/>
                <w:szCs w:val="24"/>
                <w:lang w:eastAsia="en-US"/>
              </w:rPr>
            </w:pPr>
            <w:r w:rsidRPr="00696661">
              <w:rPr>
                <w:rFonts w:ascii="Times New Roman" w:hAnsi="Times New Roman"/>
                <w:bCs/>
                <w:sz w:val="24"/>
                <w:szCs w:val="24"/>
                <w:lang w:eastAsia="en-US"/>
              </w:rPr>
              <w:t>выполнять контроль результатов полевых и камеральных геодезических работ в соответствии с требованиями действующих нормативных документов</w:t>
            </w:r>
          </w:p>
        </w:tc>
      </w:tr>
      <w:tr w:rsidR="001D7874" w:rsidRPr="00C51A90" w14:paraId="41E0DCF4" w14:textId="77777777" w:rsidTr="00D92989">
        <w:tc>
          <w:tcPr>
            <w:tcW w:w="2518" w:type="dxa"/>
            <w:tcBorders>
              <w:top w:val="single" w:sz="4" w:space="0" w:color="auto"/>
              <w:left w:val="single" w:sz="4" w:space="0" w:color="auto"/>
              <w:bottom w:val="single" w:sz="4" w:space="0" w:color="auto"/>
              <w:right w:val="single" w:sz="4" w:space="0" w:color="auto"/>
            </w:tcBorders>
            <w:hideMark/>
          </w:tcPr>
          <w:p w14:paraId="0115ACCC" w14:textId="77777777" w:rsidR="001D7874" w:rsidRPr="004554A5" w:rsidRDefault="001D7874" w:rsidP="00D92989">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З</w:t>
            </w:r>
            <w:r w:rsidRPr="004554A5">
              <w:rPr>
                <w:rFonts w:ascii="Times New Roman" w:hAnsi="Times New Roman"/>
                <w:bCs/>
                <w:sz w:val="24"/>
                <w:szCs w:val="24"/>
                <w:lang w:eastAsia="en-US"/>
              </w:rPr>
              <w:t>нать</w:t>
            </w:r>
          </w:p>
        </w:tc>
        <w:tc>
          <w:tcPr>
            <w:tcW w:w="6946" w:type="dxa"/>
            <w:tcBorders>
              <w:top w:val="single" w:sz="4" w:space="0" w:color="auto"/>
              <w:left w:val="single" w:sz="4" w:space="0" w:color="auto"/>
              <w:bottom w:val="single" w:sz="4" w:space="0" w:color="auto"/>
              <w:right w:val="single" w:sz="4" w:space="0" w:color="auto"/>
            </w:tcBorders>
            <w:hideMark/>
          </w:tcPr>
          <w:p w14:paraId="3792B97E" w14:textId="77777777" w:rsidR="001D7874" w:rsidRPr="004554A5" w:rsidRDefault="001D7874" w:rsidP="00D92989">
            <w:pPr>
              <w:spacing w:after="0" w:line="240" w:lineRule="auto"/>
              <w:rPr>
                <w:rFonts w:ascii="Times New Roman" w:hAnsi="Times New Roman"/>
                <w:bCs/>
                <w:sz w:val="24"/>
                <w:szCs w:val="24"/>
                <w:lang w:eastAsia="en-US"/>
              </w:rPr>
            </w:pPr>
            <w:r w:rsidRPr="004554A5">
              <w:rPr>
                <w:rFonts w:ascii="Times New Roman" w:hAnsi="Times New Roman"/>
                <w:bCs/>
                <w:sz w:val="24"/>
                <w:szCs w:val="24"/>
                <w:lang w:eastAsia="en-US"/>
              </w:rPr>
              <w:t>требования к созданию геодезических сетей;</w:t>
            </w:r>
          </w:p>
          <w:p w14:paraId="12E2F723" w14:textId="77777777" w:rsidR="001D7874" w:rsidRPr="004554A5" w:rsidRDefault="001D7874" w:rsidP="00D92989">
            <w:pPr>
              <w:spacing w:after="0" w:line="240" w:lineRule="auto"/>
              <w:rPr>
                <w:rFonts w:ascii="Times New Roman" w:hAnsi="Times New Roman"/>
                <w:bCs/>
                <w:sz w:val="24"/>
                <w:szCs w:val="24"/>
                <w:lang w:eastAsia="en-US"/>
              </w:rPr>
            </w:pPr>
            <w:r w:rsidRPr="004554A5">
              <w:rPr>
                <w:rFonts w:ascii="Times New Roman" w:hAnsi="Times New Roman"/>
                <w:bCs/>
                <w:sz w:val="24"/>
                <w:szCs w:val="24"/>
                <w:lang w:eastAsia="en-US"/>
              </w:rPr>
              <w:t>устройство и принципы работы геодезических приборов и систем;</w:t>
            </w:r>
          </w:p>
          <w:p w14:paraId="282FA8EC" w14:textId="77777777" w:rsidR="001D7874" w:rsidRPr="004554A5" w:rsidRDefault="001D7874" w:rsidP="00D92989">
            <w:pPr>
              <w:spacing w:after="0" w:line="240" w:lineRule="auto"/>
              <w:rPr>
                <w:rFonts w:ascii="Times New Roman" w:hAnsi="Times New Roman"/>
                <w:bCs/>
                <w:sz w:val="24"/>
                <w:szCs w:val="24"/>
                <w:lang w:eastAsia="en-US"/>
              </w:rPr>
            </w:pPr>
            <w:r w:rsidRPr="004554A5">
              <w:rPr>
                <w:rFonts w:ascii="Times New Roman" w:hAnsi="Times New Roman"/>
                <w:bCs/>
                <w:sz w:val="24"/>
                <w:szCs w:val="24"/>
                <w:lang w:eastAsia="en-US"/>
              </w:rPr>
              <w:t>особенности поверки и юстировки геодезических приборов и систем;</w:t>
            </w:r>
          </w:p>
          <w:p w14:paraId="477029D8" w14:textId="77777777" w:rsidR="001D7874" w:rsidRPr="004554A5" w:rsidRDefault="001D7874" w:rsidP="00D92989">
            <w:pPr>
              <w:spacing w:after="0" w:line="240" w:lineRule="auto"/>
              <w:rPr>
                <w:rFonts w:ascii="Times New Roman" w:hAnsi="Times New Roman"/>
                <w:bCs/>
                <w:sz w:val="24"/>
                <w:szCs w:val="24"/>
                <w:lang w:eastAsia="en-US"/>
              </w:rPr>
            </w:pPr>
            <w:r w:rsidRPr="004554A5">
              <w:rPr>
                <w:rFonts w:ascii="Times New Roman" w:hAnsi="Times New Roman"/>
                <w:bCs/>
                <w:sz w:val="24"/>
                <w:szCs w:val="24"/>
                <w:lang w:eastAsia="en-US"/>
              </w:rPr>
              <w:t>нормативные правовые акты, регламентирующие выполнение полевых работ по обследованию пунктов геодезических сетей;</w:t>
            </w:r>
          </w:p>
          <w:p w14:paraId="35022194" w14:textId="77777777" w:rsidR="001D7874" w:rsidRPr="004554A5" w:rsidRDefault="001D7874" w:rsidP="00D92989">
            <w:pPr>
              <w:pStyle w:val="affff4"/>
              <w:spacing w:line="240" w:lineRule="auto"/>
            </w:pPr>
            <w:r w:rsidRPr="004554A5">
              <w:t>основы современных технологий определения местоположения пунктов геодезических сетей на основе спутниковой навигации;</w:t>
            </w:r>
          </w:p>
          <w:p w14:paraId="2DCF0A00" w14:textId="77777777" w:rsidR="001D7874" w:rsidRPr="004554A5" w:rsidRDefault="001D7874" w:rsidP="00D92989">
            <w:pPr>
              <w:spacing w:after="0" w:line="240" w:lineRule="auto"/>
              <w:rPr>
                <w:rFonts w:ascii="Times New Roman" w:hAnsi="Times New Roman"/>
                <w:sz w:val="24"/>
                <w:szCs w:val="24"/>
              </w:rPr>
            </w:pPr>
            <w:r w:rsidRPr="004554A5">
              <w:rPr>
                <w:rFonts w:ascii="Times New Roman" w:hAnsi="Times New Roman"/>
                <w:sz w:val="24"/>
                <w:szCs w:val="24"/>
              </w:rPr>
              <w:t>методы электронных измерений элементов геодезических сетей;</w:t>
            </w:r>
          </w:p>
          <w:p w14:paraId="7ABF76AA" w14:textId="77777777" w:rsidR="001D7874" w:rsidRPr="004554A5" w:rsidRDefault="001D7874" w:rsidP="00D92989">
            <w:pPr>
              <w:spacing w:after="0" w:line="240" w:lineRule="auto"/>
              <w:rPr>
                <w:rFonts w:ascii="Times New Roman" w:hAnsi="Times New Roman"/>
                <w:bCs/>
                <w:sz w:val="24"/>
                <w:szCs w:val="24"/>
                <w:lang w:eastAsia="en-US"/>
              </w:rPr>
            </w:pPr>
            <w:r w:rsidRPr="004554A5">
              <w:rPr>
                <w:rFonts w:ascii="Times New Roman" w:hAnsi="Times New Roman"/>
                <w:bCs/>
                <w:sz w:val="24"/>
                <w:szCs w:val="24"/>
                <w:lang w:eastAsia="en-US"/>
              </w:rPr>
              <w:t>методы угловых и линейных измерений, нивелирования и координатных определений;</w:t>
            </w:r>
          </w:p>
          <w:p w14:paraId="1E3861B4" w14:textId="77777777" w:rsidR="001D7874" w:rsidRPr="004554A5" w:rsidRDefault="001D7874" w:rsidP="00D92989">
            <w:pPr>
              <w:spacing w:after="0" w:line="240" w:lineRule="auto"/>
              <w:rPr>
                <w:rFonts w:ascii="Times New Roman" w:hAnsi="Times New Roman"/>
                <w:bCs/>
                <w:sz w:val="24"/>
                <w:szCs w:val="24"/>
                <w:lang w:eastAsia="en-US"/>
              </w:rPr>
            </w:pPr>
            <w:r w:rsidRPr="004554A5">
              <w:rPr>
                <w:rFonts w:ascii="Times New Roman" w:hAnsi="Times New Roman"/>
                <w:bCs/>
                <w:sz w:val="24"/>
                <w:szCs w:val="24"/>
                <w:lang w:eastAsia="en-US"/>
              </w:rPr>
              <w:t xml:space="preserve"> параметры перехода между системами координат;</w:t>
            </w:r>
          </w:p>
          <w:p w14:paraId="7408F94C" w14:textId="77777777" w:rsidR="001D7874" w:rsidRPr="004554A5" w:rsidRDefault="001D7874" w:rsidP="00D92989">
            <w:pPr>
              <w:spacing w:after="0" w:line="240" w:lineRule="auto"/>
              <w:rPr>
                <w:rFonts w:ascii="Times New Roman" w:hAnsi="Times New Roman"/>
                <w:bCs/>
                <w:sz w:val="24"/>
                <w:szCs w:val="24"/>
                <w:lang w:eastAsia="en-US"/>
              </w:rPr>
            </w:pPr>
            <w:r w:rsidRPr="004554A5">
              <w:rPr>
                <w:rFonts w:ascii="Times New Roman" w:hAnsi="Times New Roman"/>
                <w:bCs/>
                <w:sz w:val="24"/>
                <w:szCs w:val="24"/>
                <w:lang w:eastAsia="en-US"/>
              </w:rPr>
              <w:t>техники выполнения полевых и камеральных геодезических работ по созданию, развитию и реконструкции отдельных элементов государственных геодезических сетей, нивелирных сетей и сетей специального назначения;</w:t>
            </w:r>
          </w:p>
          <w:p w14:paraId="1750E0AF" w14:textId="77777777" w:rsidR="001D7874" w:rsidRPr="004554A5" w:rsidRDefault="001D7874" w:rsidP="00D92989">
            <w:pPr>
              <w:pStyle w:val="affff4"/>
              <w:spacing w:line="240" w:lineRule="auto"/>
            </w:pPr>
            <w:r w:rsidRPr="004554A5">
              <w:t>алгоритмы математической обработки результатов полевых геодезических измерений с использованием современных компьютерных программ;</w:t>
            </w:r>
          </w:p>
          <w:p w14:paraId="14C847A8" w14:textId="77777777" w:rsidR="001D7874" w:rsidRPr="004554A5" w:rsidRDefault="001D7874" w:rsidP="00D92989">
            <w:pPr>
              <w:spacing w:after="0" w:line="240" w:lineRule="auto"/>
              <w:rPr>
                <w:rFonts w:ascii="Times New Roman" w:hAnsi="Times New Roman"/>
                <w:bCs/>
                <w:sz w:val="24"/>
                <w:szCs w:val="24"/>
                <w:lang w:eastAsia="en-US"/>
              </w:rPr>
            </w:pPr>
            <w:r w:rsidRPr="004554A5">
              <w:rPr>
                <w:rFonts w:ascii="Times New Roman" w:hAnsi="Times New Roman"/>
                <w:sz w:val="24"/>
                <w:szCs w:val="24"/>
              </w:rPr>
              <w:t>основы анализа и приемы устранения причин возникновения брака и грубых ошибок измерений;</w:t>
            </w:r>
          </w:p>
          <w:p w14:paraId="6271C6B4" w14:textId="77777777" w:rsidR="001D7874" w:rsidRPr="004554A5" w:rsidRDefault="001D7874" w:rsidP="00D92989">
            <w:pPr>
              <w:spacing w:after="0" w:line="240" w:lineRule="auto"/>
              <w:rPr>
                <w:rFonts w:ascii="Times New Roman" w:hAnsi="Times New Roman"/>
                <w:bCs/>
                <w:sz w:val="24"/>
                <w:szCs w:val="24"/>
                <w:lang w:eastAsia="en-US"/>
              </w:rPr>
            </w:pPr>
            <w:r w:rsidRPr="004554A5">
              <w:rPr>
                <w:rFonts w:ascii="Times New Roman" w:hAnsi="Times New Roman"/>
                <w:sz w:val="24"/>
                <w:szCs w:val="24"/>
                <w:lang w:eastAsia="en-US"/>
              </w:rPr>
              <w:t>приемы контроля результатов полевых и камеральных геодезических работ</w:t>
            </w:r>
          </w:p>
        </w:tc>
      </w:tr>
    </w:tbl>
    <w:p w14:paraId="6A895641" w14:textId="77777777" w:rsidR="001D7874" w:rsidRDefault="001D7874" w:rsidP="001D7874">
      <w:pPr>
        <w:spacing w:after="0" w:line="240" w:lineRule="auto"/>
        <w:rPr>
          <w:rFonts w:ascii="Times New Roman" w:hAnsi="Times New Roman"/>
          <w:b/>
          <w:sz w:val="24"/>
          <w:szCs w:val="24"/>
        </w:rPr>
      </w:pPr>
    </w:p>
    <w:p w14:paraId="31BEDEBF" w14:textId="77777777" w:rsidR="001D7874" w:rsidRDefault="001D7874" w:rsidP="001D7874">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027404C8" w14:textId="77777777" w:rsidR="001D7874" w:rsidRDefault="001D7874" w:rsidP="001D7874">
      <w:pPr>
        <w:spacing w:after="0"/>
        <w:rPr>
          <w:rFonts w:ascii="Times New Roman" w:hAnsi="Times New Roman"/>
          <w:sz w:val="24"/>
          <w:szCs w:val="24"/>
        </w:rPr>
      </w:pPr>
    </w:p>
    <w:p w14:paraId="37E81365" w14:textId="57C28819" w:rsidR="001D7874" w:rsidRPr="00603409" w:rsidRDefault="001D7874" w:rsidP="001D7874">
      <w:pPr>
        <w:spacing w:after="0"/>
        <w:rPr>
          <w:rFonts w:ascii="Times New Roman" w:hAnsi="Times New Roman"/>
          <w:sz w:val="24"/>
          <w:szCs w:val="24"/>
        </w:rPr>
      </w:pPr>
      <w:bookmarkStart w:id="86" w:name="_Hlk134085650"/>
      <w:r w:rsidRPr="004F3587">
        <w:rPr>
          <w:rFonts w:ascii="Times New Roman" w:hAnsi="Times New Roman"/>
          <w:sz w:val="24"/>
          <w:szCs w:val="24"/>
        </w:rPr>
        <w:t xml:space="preserve">Всего часов </w:t>
      </w:r>
      <w:r w:rsidR="002911DA">
        <w:rPr>
          <w:rFonts w:ascii="Times New Roman" w:hAnsi="Times New Roman"/>
          <w:sz w:val="24"/>
          <w:szCs w:val="24"/>
        </w:rPr>
        <w:t xml:space="preserve">– </w:t>
      </w:r>
      <w:r w:rsidR="00AA0BA6">
        <w:rPr>
          <w:rFonts w:ascii="Times New Roman" w:hAnsi="Times New Roman"/>
          <w:sz w:val="24"/>
          <w:szCs w:val="24"/>
        </w:rPr>
        <w:t>390</w:t>
      </w:r>
    </w:p>
    <w:p w14:paraId="5D3CE002" w14:textId="4CCE3BF8" w:rsidR="001D7874" w:rsidRPr="00603409" w:rsidRDefault="001D7874" w:rsidP="001D7874">
      <w:pPr>
        <w:spacing w:after="0"/>
        <w:ind w:firstLine="708"/>
        <w:rPr>
          <w:rFonts w:ascii="Times New Roman" w:hAnsi="Times New Roman"/>
          <w:sz w:val="24"/>
          <w:szCs w:val="24"/>
        </w:rPr>
      </w:pPr>
      <w:r w:rsidRPr="00603409">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002911DA">
        <w:rPr>
          <w:rFonts w:ascii="Times New Roman" w:hAnsi="Times New Roman"/>
          <w:sz w:val="24"/>
          <w:szCs w:val="24"/>
        </w:rPr>
        <w:t xml:space="preserve">– </w:t>
      </w:r>
      <w:r w:rsidR="00AA0BA6">
        <w:rPr>
          <w:rFonts w:ascii="Times New Roman" w:hAnsi="Times New Roman"/>
          <w:sz w:val="24"/>
          <w:szCs w:val="24"/>
        </w:rPr>
        <w:t>286</w:t>
      </w:r>
    </w:p>
    <w:p w14:paraId="2D9BA218" w14:textId="380FB95F" w:rsidR="001D7874" w:rsidRPr="00603409" w:rsidRDefault="001D7874" w:rsidP="001D7874">
      <w:pPr>
        <w:spacing w:after="0"/>
        <w:rPr>
          <w:rFonts w:ascii="Times New Roman" w:hAnsi="Times New Roman"/>
          <w:sz w:val="24"/>
          <w:szCs w:val="24"/>
        </w:rPr>
      </w:pPr>
      <w:r w:rsidRPr="00603409">
        <w:rPr>
          <w:rFonts w:ascii="Times New Roman" w:hAnsi="Times New Roman"/>
          <w:sz w:val="24"/>
          <w:szCs w:val="24"/>
        </w:rPr>
        <w:t>Из них на освоение МДК</w:t>
      </w:r>
      <w:r>
        <w:rPr>
          <w:rFonts w:ascii="Times New Roman" w:hAnsi="Times New Roman"/>
          <w:sz w:val="24"/>
          <w:szCs w:val="24"/>
        </w:rPr>
        <w:t xml:space="preserve"> </w:t>
      </w:r>
      <w:r w:rsidR="002911DA">
        <w:rPr>
          <w:rFonts w:ascii="Times New Roman" w:hAnsi="Times New Roman"/>
          <w:sz w:val="24"/>
          <w:szCs w:val="24"/>
        </w:rPr>
        <w:t xml:space="preserve">– </w:t>
      </w:r>
      <w:r w:rsidR="00384333">
        <w:rPr>
          <w:rFonts w:ascii="Times New Roman" w:hAnsi="Times New Roman"/>
          <w:sz w:val="24"/>
          <w:szCs w:val="24"/>
        </w:rPr>
        <w:t>174</w:t>
      </w:r>
    </w:p>
    <w:p w14:paraId="46A63029" w14:textId="5507AE0E" w:rsidR="001D7874" w:rsidRPr="00603409" w:rsidRDefault="001D7874" w:rsidP="001D7874">
      <w:pPr>
        <w:spacing w:after="0"/>
        <w:ind w:firstLine="708"/>
        <w:rPr>
          <w:rFonts w:ascii="Times New Roman" w:hAnsi="Times New Roman"/>
          <w:i/>
          <w:sz w:val="24"/>
          <w:szCs w:val="24"/>
        </w:rPr>
      </w:pPr>
      <w:r w:rsidRPr="00603409">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603409">
        <w:rPr>
          <w:rFonts w:ascii="Times New Roman" w:hAnsi="Times New Roman"/>
          <w:i/>
          <w:sz w:val="24"/>
          <w:szCs w:val="24"/>
        </w:rPr>
        <w:t xml:space="preserve"> </w:t>
      </w:r>
    </w:p>
    <w:p w14:paraId="70926CA2" w14:textId="3D00EB29" w:rsidR="001D7874" w:rsidRPr="00603409" w:rsidRDefault="001D7874" w:rsidP="001D7874">
      <w:pPr>
        <w:spacing w:after="0"/>
        <w:rPr>
          <w:rFonts w:ascii="Times New Roman" w:hAnsi="Times New Roman"/>
          <w:sz w:val="24"/>
          <w:szCs w:val="24"/>
        </w:rPr>
      </w:pPr>
      <w:r w:rsidRPr="00603409">
        <w:rPr>
          <w:rFonts w:ascii="Times New Roman" w:hAnsi="Times New Roman"/>
          <w:sz w:val="24"/>
          <w:szCs w:val="24"/>
        </w:rPr>
        <w:t xml:space="preserve">практики, в том числе учебная </w:t>
      </w:r>
      <w:r w:rsidR="002911DA">
        <w:rPr>
          <w:rFonts w:ascii="Times New Roman" w:hAnsi="Times New Roman"/>
          <w:sz w:val="24"/>
          <w:szCs w:val="24"/>
        </w:rPr>
        <w:t xml:space="preserve"> – </w:t>
      </w:r>
      <w:r w:rsidR="00384333">
        <w:rPr>
          <w:rFonts w:ascii="Times New Roman" w:hAnsi="Times New Roman"/>
          <w:sz w:val="24"/>
          <w:szCs w:val="24"/>
        </w:rPr>
        <w:t>72</w:t>
      </w:r>
    </w:p>
    <w:p w14:paraId="3C5E7797" w14:textId="0DBF0B03" w:rsidR="001D7874" w:rsidRPr="00603409" w:rsidRDefault="001D7874" w:rsidP="001D7874">
      <w:pPr>
        <w:spacing w:after="0"/>
        <w:ind w:left="1416" w:firstLine="708"/>
        <w:rPr>
          <w:rFonts w:ascii="Times New Roman" w:hAnsi="Times New Roman"/>
          <w:sz w:val="24"/>
          <w:szCs w:val="24"/>
        </w:rPr>
      </w:pPr>
      <w:r>
        <w:rPr>
          <w:rFonts w:ascii="Times New Roman" w:hAnsi="Times New Roman"/>
          <w:sz w:val="24"/>
          <w:szCs w:val="24"/>
        </w:rPr>
        <w:t xml:space="preserve"> </w:t>
      </w:r>
      <w:r w:rsidRPr="00603409">
        <w:rPr>
          <w:rFonts w:ascii="Times New Roman" w:hAnsi="Times New Roman"/>
          <w:sz w:val="24"/>
          <w:szCs w:val="24"/>
        </w:rPr>
        <w:t xml:space="preserve"> производственная</w:t>
      </w:r>
      <w:r>
        <w:rPr>
          <w:rFonts w:ascii="Times New Roman" w:hAnsi="Times New Roman"/>
          <w:sz w:val="24"/>
          <w:szCs w:val="24"/>
        </w:rPr>
        <w:t xml:space="preserve"> </w:t>
      </w:r>
      <w:r w:rsidR="002911DA">
        <w:rPr>
          <w:rFonts w:ascii="Times New Roman" w:hAnsi="Times New Roman"/>
          <w:sz w:val="24"/>
          <w:szCs w:val="24"/>
        </w:rPr>
        <w:t xml:space="preserve">– </w:t>
      </w:r>
      <w:r w:rsidR="00384333">
        <w:rPr>
          <w:rFonts w:ascii="Times New Roman" w:hAnsi="Times New Roman"/>
          <w:sz w:val="24"/>
          <w:szCs w:val="24"/>
        </w:rPr>
        <w:t>144</w:t>
      </w:r>
    </w:p>
    <w:p w14:paraId="282D3F56" w14:textId="3270FE11" w:rsidR="001D7874" w:rsidRPr="00AA0BA6" w:rsidRDefault="001D7874" w:rsidP="00AA0BA6">
      <w:pPr>
        <w:rPr>
          <w:rFonts w:ascii="Times New Roman" w:hAnsi="Times New Roman"/>
          <w:iCs/>
          <w:sz w:val="24"/>
          <w:szCs w:val="24"/>
        </w:rPr>
        <w:sectPr w:rsidR="001D7874" w:rsidRPr="00AA0BA6">
          <w:pgSz w:w="11907" w:h="16840"/>
          <w:pgMar w:top="1134" w:right="851" w:bottom="992" w:left="1418" w:header="709" w:footer="709" w:gutter="0"/>
          <w:cols w:space="720"/>
        </w:sectPr>
      </w:pPr>
      <w:r w:rsidRPr="00151782">
        <w:rPr>
          <w:rFonts w:ascii="Times New Roman" w:hAnsi="Times New Roman"/>
          <w:iCs/>
          <w:sz w:val="24"/>
          <w:szCs w:val="24"/>
        </w:rPr>
        <w:t>Промежуточная аттестация</w:t>
      </w:r>
      <w:r>
        <w:rPr>
          <w:rFonts w:ascii="Times New Roman" w:hAnsi="Times New Roman"/>
          <w:iCs/>
          <w:sz w:val="24"/>
          <w:szCs w:val="24"/>
        </w:rPr>
        <w:t xml:space="preserve"> </w:t>
      </w:r>
      <w:bookmarkEnd w:id="86"/>
    </w:p>
    <w:p w14:paraId="6AE39FA1" w14:textId="77777777" w:rsidR="001D7874" w:rsidRDefault="001D7874" w:rsidP="001D787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396FD814" w14:textId="77777777" w:rsidR="001D7874" w:rsidRDefault="001D7874" w:rsidP="001D7874">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4"/>
        <w:gridCol w:w="3053"/>
        <w:gridCol w:w="959"/>
        <w:gridCol w:w="777"/>
        <w:gridCol w:w="709"/>
        <w:gridCol w:w="1482"/>
        <w:gridCol w:w="1332"/>
        <w:gridCol w:w="1632"/>
        <w:gridCol w:w="525"/>
        <w:gridCol w:w="24"/>
        <w:gridCol w:w="18"/>
        <w:gridCol w:w="840"/>
        <w:gridCol w:w="1743"/>
      </w:tblGrid>
      <w:tr w:rsidR="001D7874" w14:paraId="0224BCAB" w14:textId="77777777" w:rsidTr="00D53192">
        <w:trPr>
          <w:trHeight w:val="484"/>
        </w:trPr>
        <w:tc>
          <w:tcPr>
            <w:tcW w:w="635" w:type="pct"/>
            <w:vMerge w:val="restart"/>
            <w:tcBorders>
              <w:top w:val="single" w:sz="4" w:space="0" w:color="auto"/>
              <w:left w:val="single" w:sz="4" w:space="0" w:color="auto"/>
              <w:bottom w:val="single" w:sz="4" w:space="0" w:color="auto"/>
              <w:right w:val="single" w:sz="4" w:space="0" w:color="auto"/>
            </w:tcBorders>
            <w:vAlign w:val="center"/>
            <w:hideMark/>
          </w:tcPr>
          <w:p w14:paraId="12C14305" w14:textId="77777777" w:rsidR="001D7874" w:rsidRDefault="001D7874" w:rsidP="00D92989">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общих компетенций</w:t>
            </w:r>
          </w:p>
        </w:tc>
        <w:tc>
          <w:tcPr>
            <w:tcW w:w="1018" w:type="pct"/>
            <w:vMerge w:val="restart"/>
            <w:tcBorders>
              <w:top w:val="single" w:sz="4" w:space="0" w:color="auto"/>
              <w:left w:val="single" w:sz="4" w:space="0" w:color="auto"/>
              <w:bottom w:val="single" w:sz="4" w:space="0" w:color="auto"/>
              <w:right w:val="single" w:sz="4" w:space="0" w:color="auto"/>
            </w:tcBorders>
            <w:vAlign w:val="center"/>
            <w:hideMark/>
          </w:tcPr>
          <w:p w14:paraId="1B34E2CC" w14:textId="77777777" w:rsidR="001D7874" w:rsidRDefault="001D7874" w:rsidP="00D92989">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320" w:type="pct"/>
            <w:vMerge w:val="restart"/>
            <w:tcBorders>
              <w:top w:val="single" w:sz="4" w:space="0" w:color="auto"/>
              <w:left w:val="single" w:sz="4" w:space="0" w:color="auto"/>
              <w:bottom w:val="single" w:sz="4" w:space="0" w:color="auto"/>
              <w:right w:val="single" w:sz="4" w:space="0" w:color="auto"/>
            </w:tcBorders>
            <w:vAlign w:val="center"/>
            <w:hideMark/>
          </w:tcPr>
          <w:p w14:paraId="56ED66A1" w14:textId="77777777" w:rsidR="001D7874" w:rsidRDefault="001D7874" w:rsidP="00D92989">
            <w:pPr>
              <w:spacing w:after="0" w:line="240" w:lineRule="auto"/>
              <w:jc w:val="center"/>
              <w:rPr>
                <w:rFonts w:ascii="Times New Roman" w:hAnsi="Times New Roman"/>
                <w:sz w:val="20"/>
                <w:szCs w:val="20"/>
              </w:rPr>
            </w:pPr>
            <w:r>
              <w:rPr>
                <w:rFonts w:ascii="Times New Roman" w:hAnsi="Times New Roman"/>
                <w:iCs/>
                <w:sz w:val="20"/>
                <w:szCs w:val="20"/>
              </w:rPr>
              <w:t>Всего, час.</w:t>
            </w:r>
          </w:p>
        </w:tc>
        <w:tc>
          <w:tcPr>
            <w:tcW w:w="25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C870301" w14:textId="77777777" w:rsidR="001D7874" w:rsidRDefault="001D7874" w:rsidP="00D92989">
            <w:pPr>
              <w:spacing w:after="0" w:line="240" w:lineRule="auto"/>
              <w:ind w:left="113" w:right="113"/>
              <w:jc w:val="center"/>
              <w:rPr>
                <w:rFonts w:ascii="Times New Roman" w:hAnsi="Times New Roman"/>
                <w:sz w:val="20"/>
                <w:szCs w:val="20"/>
              </w:rPr>
            </w:pPr>
            <w:r>
              <w:rPr>
                <w:rFonts w:ascii="Times New Roman" w:hAnsi="Times New Roman"/>
                <w:iCs/>
                <w:sz w:val="20"/>
                <w:szCs w:val="20"/>
              </w:rPr>
              <w:t>В т.ч. в форме практической. подготовки</w:t>
            </w:r>
          </w:p>
        </w:tc>
        <w:tc>
          <w:tcPr>
            <w:tcW w:w="2768" w:type="pct"/>
            <w:gridSpan w:val="9"/>
            <w:tcBorders>
              <w:top w:val="single" w:sz="4" w:space="0" w:color="auto"/>
              <w:left w:val="single" w:sz="4" w:space="0" w:color="auto"/>
              <w:bottom w:val="single" w:sz="4" w:space="0" w:color="auto"/>
              <w:right w:val="single" w:sz="4" w:space="0" w:color="auto"/>
            </w:tcBorders>
            <w:hideMark/>
          </w:tcPr>
          <w:p w14:paraId="128B395F" w14:textId="77777777" w:rsidR="001D7874" w:rsidRDefault="001D7874" w:rsidP="00D92989">
            <w:pPr>
              <w:suppressAutoHyphens/>
              <w:spacing w:after="0" w:line="240" w:lineRule="auto"/>
              <w:jc w:val="center"/>
              <w:rPr>
                <w:rFonts w:ascii="Times New Roman" w:hAnsi="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1D7874" w14:paraId="502456EC" w14:textId="77777777" w:rsidTr="00D53192">
        <w:trPr>
          <w:trHeight w:val="58"/>
        </w:trPr>
        <w:tc>
          <w:tcPr>
            <w:tcW w:w="635" w:type="pct"/>
            <w:vMerge/>
            <w:tcBorders>
              <w:top w:val="single" w:sz="4" w:space="0" w:color="auto"/>
              <w:left w:val="single" w:sz="4" w:space="0" w:color="auto"/>
              <w:bottom w:val="single" w:sz="4" w:space="0" w:color="auto"/>
              <w:right w:val="single" w:sz="4" w:space="0" w:color="auto"/>
            </w:tcBorders>
            <w:vAlign w:val="center"/>
            <w:hideMark/>
          </w:tcPr>
          <w:p w14:paraId="5666A6B7" w14:textId="77777777" w:rsidR="001D7874" w:rsidRDefault="001D7874" w:rsidP="00D92989">
            <w:pPr>
              <w:spacing w:after="0" w:line="240" w:lineRule="auto"/>
              <w:rPr>
                <w:rFonts w:ascii="Times New Roman" w:hAnsi="Times New Roman"/>
                <w:sz w:val="20"/>
                <w:szCs w:val="20"/>
              </w:rPr>
            </w:pPr>
          </w:p>
        </w:tc>
        <w:tc>
          <w:tcPr>
            <w:tcW w:w="1018" w:type="pct"/>
            <w:vMerge/>
            <w:tcBorders>
              <w:top w:val="single" w:sz="4" w:space="0" w:color="auto"/>
              <w:left w:val="single" w:sz="4" w:space="0" w:color="auto"/>
              <w:bottom w:val="single" w:sz="4" w:space="0" w:color="auto"/>
              <w:right w:val="single" w:sz="4" w:space="0" w:color="auto"/>
            </w:tcBorders>
            <w:vAlign w:val="center"/>
            <w:hideMark/>
          </w:tcPr>
          <w:p w14:paraId="3B1695F9" w14:textId="77777777" w:rsidR="001D7874" w:rsidRDefault="001D7874" w:rsidP="00D92989">
            <w:pPr>
              <w:spacing w:after="0" w:line="240" w:lineRule="auto"/>
              <w:rPr>
                <w:rFonts w:ascii="Times New Roman" w:hAnsi="Times New Roman"/>
                <w:sz w:val="20"/>
                <w:szCs w:val="20"/>
              </w:rPr>
            </w:pPr>
          </w:p>
        </w:tc>
        <w:tc>
          <w:tcPr>
            <w:tcW w:w="320" w:type="pct"/>
            <w:vMerge/>
            <w:tcBorders>
              <w:top w:val="single" w:sz="4" w:space="0" w:color="auto"/>
              <w:left w:val="single" w:sz="4" w:space="0" w:color="auto"/>
              <w:bottom w:val="single" w:sz="4" w:space="0" w:color="auto"/>
              <w:right w:val="single" w:sz="4" w:space="0" w:color="auto"/>
            </w:tcBorders>
            <w:vAlign w:val="center"/>
            <w:hideMark/>
          </w:tcPr>
          <w:p w14:paraId="6C84339E" w14:textId="77777777" w:rsidR="001D7874" w:rsidRDefault="001D7874" w:rsidP="00D92989">
            <w:pPr>
              <w:spacing w:after="0" w:line="240" w:lineRule="auto"/>
              <w:rPr>
                <w:rFonts w:ascii="Times New Roman" w:hAnsi="Times New Roman"/>
                <w:sz w:val="20"/>
                <w:szCs w:val="20"/>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26BD1D26" w14:textId="77777777" w:rsidR="001D7874" w:rsidRDefault="001D7874" w:rsidP="00D92989">
            <w:pPr>
              <w:spacing w:after="0" w:line="240" w:lineRule="auto"/>
              <w:rPr>
                <w:rFonts w:ascii="Times New Roman" w:hAnsi="Times New Roman"/>
                <w:sz w:val="20"/>
                <w:szCs w:val="20"/>
              </w:rPr>
            </w:pPr>
          </w:p>
        </w:tc>
        <w:tc>
          <w:tcPr>
            <w:tcW w:w="1907" w:type="pct"/>
            <w:gridSpan w:val="7"/>
            <w:tcBorders>
              <w:top w:val="single" w:sz="4" w:space="0" w:color="auto"/>
              <w:left w:val="single" w:sz="4" w:space="0" w:color="auto"/>
              <w:bottom w:val="single" w:sz="4" w:space="0" w:color="auto"/>
              <w:right w:val="single" w:sz="4" w:space="0" w:color="auto"/>
            </w:tcBorders>
            <w:hideMark/>
          </w:tcPr>
          <w:p w14:paraId="4014123F" w14:textId="77777777" w:rsidR="001D7874" w:rsidRDefault="001D7874" w:rsidP="00D92989">
            <w:pPr>
              <w:suppressAutoHyphens/>
              <w:spacing w:after="0" w:line="240" w:lineRule="auto"/>
              <w:jc w:val="center"/>
              <w:rPr>
                <w:rFonts w:ascii="Times New Roman" w:hAnsi="Times New Roman"/>
              </w:rPr>
            </w:pPr>
            <w:r>
              <w:rPr>
                <w:rFonts w:ascii="Times New Roman" w:hAnsi="Times New Roman"/>
              </w:rPr>
              <w:t>Обучение по МДК</w:t>
            </w:r>
          </w:p>
        </w:tc>
        <w:tc>
          <w:tcPr>
            <w:tcW w:w="861"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D0CD3C0" w14:textId="77777777" w:rsidR="001D7874" w:rsidRDefault="001D7874" w:rsidP="00D92989">
            <w:pPr>
              <w:suppressAutoHyphens/>
              <w:spacing w:after="0" w:line="240" w:lineRule="auto"/>
              <w:jc w:val="center"/>
              <w:rPr>
                <w:rFonts w:ascii="Times New Roman" w:hAnsi="Times New Roman"/>
              </w:rPr>
            </w:pPr>
            <w:r>
              <w:rPr>
                <w:rFonts w:ascii="Times New Roman" w:hAnsi="Times New Roman"/>
              </w:rPr>
              <w:t>Практики</w:t>
            </w:r>
          </w:p>
        </w:tc>
      </w:tr>
      <w:tr w:rsidR="001D7874" w14:paraId="7BA7940B" w14:textId="77777777" w:rsidTr="00D53192">
        <w:tc>
          <w:tcPr>
            <w:tcW w:w="635" w:type="pct"/>
            <w:vMerge/>
            <w:tcBorders>
              <w:top w:val="single" w:sz="4" w:space="0" w:color="auto"/>
              <w:left w:val="single" w:sz="4" w:space="0" w:color="auto"/>
              <w:bottom w:val="single" w:sz="4" w:space="0" w:color="auto"/>
              <w:right w:val="single" w:sz="4" w:space="0" w:color="auto"/>
            </w:tcBorders>
            <w:vAlign w:val="center"/>
            <w:hideMark/>
          </w:tcPr>
          <w:p w14:paraId="1D278456" w14:textId="77777777" w:rsidR="001D7874" w:rsidRDefault="001D7874" w:rsidP="00D92989">
            <w:pPr>
              <w:spacing w:after="0" w:line="240" w:lineRule="auto"/>
              <w:rPr>
                <w:rFonts w:ascii="Times New Roman" w:hAnsi="Times New Roman"/>
                <w:sz w:val="20"/>
                <w:szCs w:val="20"/>
              </w:rPr>
            </w:pPr>
          </w:p>
        </w:tc>
        <w:tc>
          <w:tcPr>
            <w:tcW w:w="1018" w:type="pct"/>
            <w:vMerge/>
            <w:tcBorders>
              <w:top w:val="single" w:sz="4" w:space="0" w:color="auto"/>
              <w:left w:val="single" w:sz="4" w:space="0" w:color="auto"/>
              <w:bottom w:val="single" w:sz="4" w:space="0" w:color="auto"/>
              <w:right w:val="single" w:sz="4" w:space="0" w:color="auto"/>
            </w:tcBorders>
            <w:vAlign w:val="center"/>
            <w:hideMark/>
          </w:tcPr>
          <w:p w14:paraId="100CA09A" w14:textId="77777777" w:rsidR="001D7874" w:rsidRDefault="001D7874" w:rsidP="00D92989">
            <w:pPr>
              <w:spacing w:after="0" w:line="240" w:lineRule="auto"/>
              <w:rPr>
                <w:rFonts w:ascii="Times New Roman" w:hAnsi="Times New Roman"/>
                <w:sz w:val="20"/>
                <w:szCs w:val="20"/>
              </w:rPr>
            </w:pPr>
          </w:p>
        </w:tc>
        <w:tc>
          <w:tcPr>
            <w:tcW w:w="320" w:type="pct"/>
            <w:vMerge/>
            <w:tcBorders>
              <w:top w:val="single" w:sz="4" w:space="0" w:color="auto"/>
              <w:left w:val="single" w:sz="4" w:space="0" w:color="auto"/>
              <w:bottom w:val="single" w:sz="4" w:space="0" w:color="auto"/>
              <w:right w:val="single" w:sz="4" w:space="0" w:color="auto"/>
            </w:tcBorders>
            <w:vAlign w:val="center"/>
            <w:hideMark/>
          </w:tcPr>
          <w:p w14:paraId="4F79E0C0" w14:textId="77777777" w:rsidR="001D7874" w:rsidRDefault="001D7874" w:rsidP="00D92989">
            <w:pPr>
              <w:spacing w:after="0" w:line="240" w:lineRule="auto"/>
              <w:rPr>
                <w:rFonts w:ascii="Times New Roman" w:hAnsi="Times New Roman"/>
                <w:sz w:val="20"/>
                <w:szCs w:val="20"/>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11B0176B" w14:textId="77777777" w:rsidR="001D7874" w:rsidRDefault="001D7874" w:rsidP="00D92989">
            <w:pPr>
              <w:spacing w:after="0" w:line="240" w:lineRule="auto"/>
              <w:rPr>
                <w:rFonts w:ascii="Times New Roman" w:hAnsi="Times New Roman"/>
                <w:sz w:val="20"/>
                <w:szCs w:val="20"/>
              </w:rPr>
            </w:pPr>
          </w:p>
        </w:tc>
        <w:tc>
          <w:tcPr>
            <w:tcW w:w="236" w:type="pct"/>
            <w:vMerge w:val="restart"/>
            <w:tcBorders>
              <w:top w:val="single" w:sz="4" w:space="0" w:color="auto"/>
              <w:left w:val="single" w:sz="4" w:space="0" w:color="auto"/>
              <w:bottom w:val="single" w:sz="4" w:space="0" w:color="auto"/>
              <w:right w:val="single" w:sz="4" w:space="0" w:color="auto"/>
            </w:tcBorders>
          </w:tcPr>
          <w:p w14:paraId="2B7F2C67" w14:textId="77777777" w:rsidR="001D7874" w:rsidRDefault="001D7874" w:rsidP="00D92989">
            <w:pPr>
              <w:suppressAutoHyphens/>
              <w:spacing w:after="0" w:line="240" w:lineRule="auto"/>
              <w:jc w:val="center"/>
              <w:rPr>
                <w:rFonts w:ascii="Times New Roman" w:hAnsi="Times New Roman"/>
                <w:sz w:val="20"/>
                <w:szCs w:val="20"/>
              </w:rPr>
            </w:pPr>
            <w:r>
              <w:rPr>
                <w:rFonts w:ascii="Times New Roman" w:hAnsi="Times New Roman"/>
                <w:sz w:val="20"/>
                <w:szCs w:val="20"/>
              </w:rPr>
              <w:t>Всего</w:t>
            </w:r>
          </w:p>
          <w:p w14:paraId="48D73EAA" w14:textId="77777777" w:rsidR="001D7874" w:rsidRDefault="001D7874" w:rsidP="00D92989">
            <w:pPr>
              <w:suppressAutoHyphens/>
              <w:spacing w:after="0" w:line="240" w:lineRule="auto"/>
              <w:jc w:val="center"/>
              <w:rPr>
                <w:rFonts w:ascii="Times New Roman" w:hAnsi="Times New Roman"/>
                <w:sz w:val="20"/>
                <w:szCs w:val="20"/>
              </w:rPr>
            </w:pPr>
          </w:p>
        </w:tc>
        <w:tc>
          <w:tcPr>
            <w:tcW w:w="1671" w:type="pct"/>
            <w:gridSpan w:val="6"/>
            <w:tcBorders>
              <w:top w:val="single" w:sz="4" w:space="0" w:color="auto"/>
              <w:left w:val="single" w:sz="4" w:space="0" w:color="auto"/>
              <w:bottom w:val="single" w:sz="4" w:space="0" w:color="auto"/>
              <w:right w:val="single" w:sz="4" w:space="0" w:color="auto"/>
            </w:tcBorders>
            <w:hideMark/>
          </w:tcPr>
          <w:p w14:paraId="048BD208" w14:textId="77777777" w:rsidR="001D7874" w:rsidRDefault="001D7874" w:rsidP="00D92989">
            <w:pPr>
              <w:suppressAutoHyphens/>
              <w:spacing w:after="0" w:line="240" w:lineRule="auto"/>
              <w:jc w:val="center"/>
              <w:rPr>
                <w:rFonts w:ascii="Times New Roman" w:hAnsi="Times New Roman"/>
              </w:rPr>
            </w:pPr>
            <w:r>
              <w:rPr>
                <w:rFonts w:ascii="Times New Roman" w:hAnsi="Times New Roman"/>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3054152" w14:textId="77777777" w:rsidR="001D7874" w:rsidRDefault="001D7874" w:rsidP="00D92989">
            <w:pPr>
              <w:spacing w:after="0" w:line="240" w:lineRule="auto"/>
              <w:rPr>
                <w:rFonts w:ascii="Times New Roman" w:hAnsi="Times New Roman"/>
              </w:rPr>
            </w:pPr>
          </w:p>
        </w:tc>
      </w:tr>
      <w:tr w:rsidR="001D7874" w14:paraId="3AA87D4A" w14:textId="77777777" w:rsidTr="00D53192">
        <w:trPr>
          <w:cantSplit/>
          <w:trHeight w:val="1603"/>
        </w:trPr>
        <w:tc>
          <w:tcPr>
            <w:tcW w:w="635" w:type="pct"/>
            <w:vMerge/>
            <w:tcBorders>
              <w:top w:val="single" w:sz="4" w:space="0" w:color="auto"/>
              <w:left w:val="single" w:sz="4" w:space="0" w:color="auto"/>
              <w:bottom w:val="single" w:sz="4" w:space="0" w:color="auto"/>
              <w:right w:val="single" w:sz="4" w:space="0" w:color="auto"/>
            </w:tcBorders>
            <w:vAlign w:val="center"/>
            <w:hideMark/>
          </w:tcPr>
          <w:p w14:paraId="66E75F1C" w14:textId="77777777" w:rsidR="001D7874" w:rsidRDefault="001D7874" w:rsidP="00D92989">
            <w:pPr>
              <w:spacing w:after="0" w:line="240" w:lineRule="auto"/>
              <w:rPr>
                <w:rFonts w:ascii="Times New Roman" w:hAnsi="Times New Roman"/>
                <w:sz w:val="20"/>
                <w:szCs w:val="20"/>
              </w:rPr>
            </w:pPr>
          </w:p>
        </w:tc>
        <w:tc>
          <w:tcPr>
            <w:tcW w:w="1018" w:type="pct"/>
            <w:vMerge/>
            <w:tcBorders>
              <w:top w:val="single" w:sz="4" w:space="0" w:color="auto"/>
              <w:left w:val="single" w:sz="4" w:space="0" w:color="auto"/>
              <w:bottom w:val="single" w:sz="4" w:space="0" w:color="auto"/>
              <w:right w:val="single" w:sz="4" w:space="0" w:color="auto"/>
            </w:tcBorders>
            <w:vAlign w:val="center"/>
            <w:hideMark/>
          </w:tcPr>
          <w:p w14:paraId="5538A257" w14:textId="77777777" w:rsidR="001D7874" w:rsidRDefault="001D7874" w:rsidP="00D92989">
            <w:pPr>
              <w:spacing w:after="0" w:line="240" w:lineRule="auto"/>
              <w:rPr>
                <w:rFonts w:ascii="Times New Roman" w:hAnsi="Times New Roman"/>
                <w:sz w:val="20"/>
                <w:szCs w:val="20"/>
              </w:rPr>
            </w:pPr>
          </w:p>
        </w:tc>
        <w:tc>
          <w:tcPr>
            <w:tcW w:w="320" w:type="pct"/>
            <w:vMerge/>
            <w:tcBorders>
              <w:top w:val="single" w:sz="4" w:space="0" w:color="auto"/>
              <w:left w:val="single" w:sz="4" w:space="0" w:color="auto"/>
              <w:bottom w:val="single" w:sz="4" w:space="0" w:color="auto"/>
              <w:right w:val="single" w:sz="4" w:space="0" w:color="auto"/>
            </w:tcBorders>
            <w:vAlign w:val="center"/>
            <w:hideMark/>
          </w:tcPr>
          <w:p w14:paraId="78B8D664" w14:textId="77777777" w:rsidR="001D7874" w:rsidRDefault="001D7874" w:rsidP="00D92989">
            <w:pPr>
              <w:spacing w:after="0" w:line="240" w:lineRule="auto"/>
              <w:rPr>
                <w:rFonts w:ascii="Times New Roman" w:hAnsi="Times New Roman"/>
                <w:sz w:val="20"/>
                <w:szCs w:val="20"/>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6605C505" w14:textId="77777777" w:rsidR="001D7874" w:rsidRDefault="001D7874" w:rsidP="00D92989">
            <w:pPr>
              <w:spacing w:after="0" w:line="240" w:lineRule="auto"/>
              <w:rPr>
                <w:rFonts w:ascii="Times New Roman" w:hAnsi="Times New Roman"/>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0664330D" w14:textId="77777777" w:rsidR="001D7874" w:rsidRDefault="001D7874" w:rsidP="00D92989">
            <w:pPr>
              <w:spacing w:after="0" w:line="240" w:lineRule="auto"/>
              <w:rPr>
                <w:rFonts w:ascii="Times New Roman" w:hAnsi="Times New Roman"/>
                <w:sz w:val="20"/>
                <w:szCs w:val="20"/>
              </w:rPr>
            </w:pPr>
          </w:p>
        </w:tc>
        <w:tc>
          <w:tcPr>
            <w:tcW w:w="494" w:type="pct"/>
            <w:tcBorders>
              <w:top w:val="single" w:sz="4" w:space="0" w:color="auto"/>
              <w:left w:val="single" w:sz="4" w:space="0" w:color="auto"/>
              <w:bottom w:val="single" w:sz="4" w:space="0" w:color="auto"/>
              <w:right w:val="single" w:sz="4" w:space="0" w:color="auto"/>
            </w:tcBorders>
            <w:vAlign w:val="center"/>
          </w:tcPr>
          <w:p w14:paraId="4D073238" w14:textId="77777777" w:rsidR="001D7874" w:rsidRDefault="001D7874" w:rsidP="00D92989">
            <w:pPr>
              <w:suppressAutoHyphens/>
              <w:spacing w:after="0" w:line="240" w:lineRule="auto"/>
              <w:ind w:left="-57" w:right="-57"/>
              <w:jc w:val="center"/>
              <w:rPr>
                <w:rFonts w:ascii="Times New Roman" w:hAnsi="Times New Roman"/>
                <w:color w:val="000000"/>
                <w:sz w:val="20"/>
                <w:szCs w:val="20"/>
              </w:rPr>
            </w:pPr>
            <w:r>
              <w:rPr>
                <w:rFonts w:ascii="Times New Roman" w:hAnsi="Times New Roman"/>
                <w:color w:val="000000"/>
                <w:sz w:val="20"/>
                <w:szCs w:val="20"/>
              </w:rPr>
              <w:t>Лабораторных</w:t>
            </w:r>
            <w:proofErr w:type="gramStart"/>
            <w:r>
              <w:rPr>
                <w:rFonts w:ascii="Times New Roman" w:hAnsi="Times New Roman"/>
                <w:color w:val="000000"/>
                <w:sz w:val="20"/>
                <w:szCs w:val="20"/>
              </w:rPr>
              <w:t>.</w:t>
            </w:r>
            <w:proofErr w:type="gramEnd"/>
            <w:r>
              <w:rPr>
                <w:rFonts w:ascii="Times New Roman" w:hAnsi="Times New Roman"/>
                <w:color w:val="000000"/>
                <w:sz w:val="20"/>
                <w:szCs w:val="20"/>
              </w:rPr>
              <w:t xml:space="preserve"> и практических. занятий</w:t>
            </w:r>
          </w:p>
          <w:p w14:paraId="281E6689" w14:textId="77777777" w:rsidR="001D7874" w:rsidRDefault="001D7874" w:rsidP="00D92989">
            <w:pPr>
              <w:suppressAutoHyphens/>
              <w:spacing w:after="0" w:line="240" w:lineRule="auto"/>
              <w:ind w:left="-57" w:right="-57"/>
              <w:jc w:val="center"/>
              <w:rPr>
                <w:rFonts w:ascii="Times New Roman" w:hAnsi="Times New Roman"/>
                <w:color w:val="000000"/>
                <w:sz w:val="20"/>
                <w:szCs w:val="20"/>
              </w:rPr>
            </w:pPr>
          </w:p>
          <w:p w14:paraId="31506798" w14:textId="77777777" w:rsidR="001D7874" w:rsidRDefault="001D7874" w:rsidP="00D92989">
            <w:pPr>
              <w:suppressAutoHyphens/>
              <w:spacing w:after="0" w:line="240" w:lineRule="auto"/>
              <w:ind w:left="-57" w:right="-57"/>
              <w:jc w:val="center"/>
              <w:rPr>
                <w:rFonts w:ascii="Times New Roman" w:hAnsi="Times New Roman"/>
                <w:i/>
                <w:sz w:val="20"/>
                <w:szCs w:val="20"/>
              </w:rPr>
            </w:pPr>
          </w:p>
        </w:tc>
        <w:tc>
          <w:tcPr>
            <w:tcW w:w="444" w:type="pct"/>
            <w:tcBorders>
              <w:top w:val="single" w:sz="4" w:space="0" w:color="auto"/>
              <w:left w:val="single" w:sz="4" w:space="0" w:color="auto"/>
              <w:bottom w:val="single" w:sz="4" w:space="0" w:color="auto"/>
              <w:right w:val="single" w:sz="4" w:space="0" w:color="auto"/>
            </w:tcBorders>
            <w:vAlign w:val="center"/>
          </w:tcPr>
          <w:p w14:paraId="74A2F32E" w14:textId="77777777" w:rsidR="001D7874" w:rsidRDefault="001D7874" w:rsidP="00D92989">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Курсовых работ (проектов)</w:t>
            </w:r>
          </w:p>
          <w:p w14:paraId="2A58180F" w14:textId="77777777" w:rsidR="001D7874" w:rsidRDefault="001D7874" w:rsidP="00D92989">
            <w:pPr>
              <w:suppressAutoHyphens/>
              <w:spacing w:after="0" w:line="240" w:lineRule="auto"/>
              <w:jc w:val="center"/>
              <w:rPr>
                <w:rFonts w:ascii="Times New Roman" w:hAnsi="Times New Roman"/>
                <w:iCs/>
                <w:sz w:val="20"/>
                <w:szCs w:val="20"/>
              </w:rPr>
            </w:pPr>
          </w:p>
        </w:tc>
        <w:tc>
          <w:tcPr>
            <w:tcW w:w="544" w:type="pct"/>
            <w:tcBorders>
              <w:top w:val="single" w:sz="4" w:space="0" w:color="auto"/>
              <w:left w:val="single" w:sz="4" w:space="0" w:color="auto"/>
              <w:bottom w:val="single" w:sz="4" w:space="0" w:color="auto"/>
              <w:right w:val="single" w:sz="4" w:space="0" w:color="auto"/>
            </w:tcBorders>
            <w:vAlign w:val="center"/>
            <w:hideMark/>
          </w:tcPr>
          <w:p w14:paraId="109FC41B" w14:textId="669DEA98" w:rsidR="001D7874" w:rsidRDefault="001D7874" w:rsidP="00D92989">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p>
        </w:tc>
        <w:tc>
          <w:tcPr>
            <w:tcW w:w="175" w:type="pct"/>
            <w:tcBorders>
              <w:top w:val="single" w:sz="4" w:space="0" w:color="auto"/>
              <w:left w:val="single" w:sz="4" w:space="0" w:color="auto"/>
              <w:bottom w:val="single" w:sz="4" w:space="0" w:color="auto"/>
              <w:right w:val="single" w:sz="4" w:space="0" w:color="auto"/>
            </w:tcBorders>
            <w:textDirection w:val="btLr"/>
            <w:vAlign w:val="center"/>
            <w:hideMark/>
          </w:tcPr>
          <w:p w14:paraId="5C32EC51" w14:textId="77777777" w:rsidR="001D7874" w:rsidRDefault="001D7874" w:rsidP="00D92989">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Промежуточная аттестация.</w:t>
            </w:r>
          </w:p>
        </w:tc>
        <w:tc>
          <w:tcPr>
            <w:tcW w:w="293" w:type="pct"/>
            <w:gridSpan w:val="3"/>
            <w:tcBorders>
              <w:top w:val="single" w:sz="4" w:space="0" w:color="auto"/>
              <w:left w:val="single" w:sz="4" w:space="0" w:color="auto"/>
              <w:bottom w:val="single" w:sz="4" w:space="0" w:color="auto"/>
              <w:right w:val="single" w:sz="4" w:space="0" w:color="auto"/>
            </w:tcBorders>
            <w:vAlign w:val="center"/>
          </w:tcPr>
          <w:p w14:paraId="28A0B538" w14:textId="77777777" w:rsidR="001D7874" w:rsidRDefault="001D7874" w:rsidP="00D92989">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Учебная</w:t>
            </w:r>
          </w:p>
          <w:p w14:paraId="3854FE5C" w14:textId="77777777" w:rsidR="001D7874" w:rsidRDefault="001D7874" w:rsidP="00D92989">
            <w:pPr>
              <w:suppressAutoHyphens/>
              <w:spacing w:after="0" w:line="240" w:lineRule="auto"/>
              <w:ind w:left="-57" w:right="-57"/>
              <w:jc w:val="center"/>
              <w:rPr>
                <w:rFonts w:ascii="Times New Roman" w:hAnsi="Times New Roman"/>
                <w:i/>
                <w:sz w:val="20"/>
                <w:szCs w:val="20"/>
              </w:rPr>
            </w:pPr>
          </w:p>
        </w:tc>
        <w:tc>
          <w:tcPr>
            <w:tcW w:w="580" w:type="pct"/>
            <w:tcBorders>
              <w:top w:val="single" w:sz="4" w:space="0" w:color="auto"/>
              <w:left w:val="single" w:sz="4" w:space="0" w:color="auto"/>
              <w:bottom w:val="single" w:sz="4" w:space="0" w:color="auto"/>
              <w:right w:val="single" w:sz="4" w:space="0" w:color="auto"/>
            </w:tcBorders>
            <w:vAlign w:val="center"/>
          </w:tcPr>
          <w:p w14:paraId="2FAEE12C" w14:textId="77777777" w:rsidR="001D7874" w:rsidRDefault="001D7874" w:rsidP="00D92989">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Производственная</w:t>
            </w:r>
          </w:p>
          <w:p w14:paraId="63010EFA" w14:textId="77777777" w:rsidR="001D7874" w:rsidRDefault="001D7874" w:rsidP="00D92989">
            <w:pPr>
              <w:suppressAutoHyphens/>
              <w:spacing w:after="0" w:line="240" w:lineRule="auto"/>
              <w:ind w:left="-57" w:right="-57"/>
              <w:jc w:val="center"/>
              <w:rPr>
                <w:rFonts w:ascii="Times New Roman" w:hAnsi="Times New Roman"/>
                <w:i/>
                <w:sz w:val="20"/>
                <w:szCs w:val="20"/>
              </w:rPr>
            </w:pPr>
          </w:p>
        </w:tc>
      </w:tr>
      <w:tr w:rsidR="001D7874" w14:paraId="476362EC" w14:textId="77777777" w:rsidTr="00D53192">
        <w:trPr>
          <w:trHeight w:val="415"/>
        </w:trPr>
        <w:tc>
          <w:tcPr>
            <w:tcW w:w="635" w:type="pct"/>
            <w:tcBorders>
              <w:top w:val="single" w:sz="4" w:space="0" w:color="auto"/>
              <w:left w:val="single" w:sz="4" w:space="0" w:color="auto"/>
              <w:bottom w:val="single" w:sz="4" w:space="0" w:color="auto"/>
              <w:right w:val="single" w:sz="4" w:space="0" w:color="auto"/>
            </w:tcBorders>
            <w:vAlign w:val="center"/>
            <w:hideMark/>
          </w:tcPr>
          <w:p w14:paraId="6CDB4C02" w14:textId="77777777" w:rsidR="001D7874" w:rsidRDefault="001D7874" w:rsidP="00D92989">
            <w:pPr>
              <w:spacing w:after="0" w:line="240" w:lineRule="auto"/>
              <w:jc w:val="center"/>
              <w:rPr>
                <w:rFonts w:ascii="Times New Roman" w:hAnsi="Times New Roman"/>
                <w:i/>
              </w:rPr>
            </w:pPr>
            <w:r>
              <w:rPr>
                <w:rFonts w:ascii="Times New Roman" w:hAnsi="Times New Roman"/>
                <w:i/>
              </w:rPr>
              <w:t>1</w:t>
            </w:r>
          </w:p>
        </w:tc>
        <w:tc>
          <w:tcPr>
            <w:tcW w:w="1018" w:type="pct"/>
            <w:tcBorders>
              <w:top w:val="single" w:sz="4" w:space="0" w:color="auto"/>
              <w:left w:val="single" w:sz="4" w:space="0" w:color="auto"/>
              <w:bottom w:val="single" w:sz="4" w:space="0" w:color="auto"/>
              <w:right w:val="single" w:sz="4" w:space="0" w:color="auto"/>
            </w:tcBorders>
            <w:vAlign w:val="center"/>
            <w:hideMark/>
          </w:tcPr>
          <w:p w14:paraId="33FFD78C" w14:textId="77777777" w:rsidR="001D7874" w:rsidRDefault="001D7874" w:rsidP="00D92989">
            <w:pPr>
              <w:spacing w:after="0" w:line="240" w:lineRule="auto"/>
              <w:jc w:val="center"/>
              <w:rPr>
                <w:rFonts w:ascii="Times New Roman" w:hAnsi="Times New Roman"/>
                <w:i/>
              </w:rPr>
            </w:pPr>
            <w:r>
              <w:rPr>
                <w:rFonts w:ascii="Times New Roman" w:hAnsi="Times New Roman"/>
                <w:i/>
              </w:rPr>
              <w:t>2</w:t>
            </w:r>
          </w:p>
        </w:tc>
        <w:tc>
          <w:tcPr>
            <w:tcW w:w="320" w:type="pct"/>
            <w:tcBorders>
              <w:top w:val="single" w:sz="4" w:space="0" w:color="auto"/>
              <w:left w:val="single" w:sz="4" w:space="0" w:color="auto"/>
              <w:bottom w:val="single" w:sz="4" w:space="0" w:color="auto"/>
              <w:right w:val="single" w:sz="4" w:space="0" w:color="auto"/>
            </w:tcBorders>
            <w:vAlign w:val="center"/>
            <w:hideMark/>
          </w:tcPr>
          <w:p w14:paraId="78FCE235" w14:textId="77777777" w:rsidR="001D7874" w:rsidRDefault="001D7874" w:rsidP="00D92989">
            <w:pPr>
              <w:spacing w:after="0" w:line="240" w:lineRule="auto"/>
              <w:jc w:val="center"/>
              <w:rPr>
                <w:rFonts w:ascii="Times New Roman" w:hAnsi="Times New Roman"/>
                <w:i/>
              </w:rPr>
            </w:pPr>
            <w:r>
              <w:rPr>
                <w:rFonts w:ascii="Times New Roman" w:hAnsi="Times New Roman"/>
                <w:i/>
              </w:rPr>
              <w:t>3</w:t>
            </w:r>
          </w:p>
        </w:tc>
        <w:tc>
          <w:tcPr>
            <w:tcW w:w="259" w:type="pct"/>
            <w:tcBorders>
              <w:top w:val="single" w:sz="4" w:space="0" w:color="auto"/>
              <w:left w:val="single" w:sz="4" w:space="0" w:color="auto"/>
              <w:bottom w:val="single" w:sz="4" w:space="0" w:color="auto"/>
              <w:right w:val="single" w:sz="4" w:space="0" w:color="auto"/>
            </w:tcBorders>
            <w:vAlign w:val="center"/>
          </w:tcPr>
          <w:p w14:paraId="187F0EFB" w14:textId="065877FA" w:rsidR="001D7874" w:rsidRDefault="001D7874" w:rsidP="00D92989">
            <w:pPr>
              <w:spacing w:after="0" w:line="240" w:lineRule="auto"/>
              <w:jc w:val="center"/>
              <w:rPr>
                <w:rFonts w:ascii="Times New Roman" w:hAnsi="Times New Roman"/>
                <w:i/>
              </w:rPr>
            </w:pPr>
          </w:p>
        </w:tc>
        <w:tc>
          <w:tcPr>
            <w:tcW w:w="236" w:type="pct"/>
            <w:tcBorders>
              <w:top w:val="single" w:sz="4" w:space="0" w:color="auto"/>
              <w:left w:val="single" w:sz="4" w:space="0" w:color="auto"/>
              <w:bottom w:val="single" w:sz="4" w:space="0" w:color="auto"/>
              <w:right w:val="single" w:sz="4" w:space="0" w:color="auto"/>
            </w:tcBorders>
            <w:vAlign w:val="center"/>
            <w:hideMark/>
          </w:tcPr>
          <w:p w14:paraId="5D6E733F" w14:textId="77777777" w:rsidR="001D7874" w:rsidRDefault="001D7874" w:rsidP="00D92989">
            <w:pPr>
              <w:spacing w:after="0" w:line="240" w:lineRule="auto"/>
              <w:jc w:val="center"/>
              <w:rPr>
                <w:rFonts w:ascii="Times New Roman" w:hAnsi="Times New Roman"/>
                <w:i/>
              </w:rPr>
            </w:pPr>
            <w:r>
              <w:rPr>
                <w:rFonts w:ascii="Times New Roman" w:hAnsi="Times New Roman"/>
                <w:i/>
              </w:rPr>
              <w:t>5</w:t>
            </w:r>
          </w:p>
        </w:tc>
        <w:tc>
          <w:tcPr>
            <w:tcW w:w="494" w:type="pct"/>
            <w:tcBorders>
              <w:top w:val="single" w:sz="4" w:space="0" w:color="auto"/>
              <w:left w:val="single" w:sz="4" w:space="0" w:color="auto"/>
              <w:bottom w:val="single" w:sz="4" w:space="0" w:color="auto"/>
              <w:right w:val="single" w:sz="4" w:space="0" w:color="auto"/>
            </w:tcBorders>
            <w:vAlign w:val="center"/>
            <w:hideMark/>
          </w:tcPr>
          <w:p w14:paraId="71481D56" w14:textId="77777777" w:rsidR="001D7874" w:rsidRDefault="001D7874" w:rsidP="00D92989">
            <w:pPr>
              <w:spacing w:after="0" w:line="240" w:lineRule="auto"/>
              <w:jc w:val="center"/>
              <w:rPr>
                <w:rFonts w:ascii="Times New Roman" w:hAnsi="Times New Roman"/>
                <w:i/>
              </w:rPr>
            </w:pPr>
            <w:r>
              <w:rPr>
                <w:rFonts w:ascii="Times New Roman" w:hAnsi="Times New Roman"/>
                <w:i/>
              </w:rPr>
              <w:t>6</w:t>
            </w:r>
          </w:p>
        </w:tc>
        <w:tc>
          <w:tcPr>
            <w:tcW w:w="444" w:type="pct"/>
            <w:tcBorders>
              <w:top w:val="single" w:sz="4" w:space="0" w:color="auto"/>
              <w:left w:val="single" w:sz="4" w:space="0" w:color="auto"/>
              <w:bottom w:val="single" w:sz="4" w:space="0" w:color="auto"/>
              <w:right w:val="single" w:sz="4" w:space="0" w:color="auto"/>
            </w:tcBorders>
            <w:vAlign w:val="center"/>
            <w:hideMark/>
          </w:tcPr>
          <w:p w14:paraId="769A6A32" w14:textId="77777777" w:rsidR="001D7874" w:rsidRDefault="001D7874" w:rsidP="00D92989">
            <w:pPr>
              <w:spacing w:after="0" w:line="240" w:lineRule="auto"/>
              <w:jc w:val="center"/>
              <w:rPr>
                <w:rFonts w:ascii="Times New Roman" w:hAnsi="Times New Roman"/>
                <w:i/>
              </w:rPr>
            </w:pPr>
            <w:r>
              <w:rPr>
                <w:rFonts w:ascii="Times New Roman" w:hAnsi="Times New Roman"/>
                <w:i/>
              </w:rPr>
              <w:t>7</w:t>
            </w:r>
          </w:p>
        </w:tc>
        <w:tc>
          <w:tcPr>
            <w:tcW w:w="544" w:type="pct"/>
            <w:tcBorders>
              <w:top w:val="single" w:sz="4" w:space="0" w:color="auto"/>
              <w:left w:val="single" w:sz="4" w:space="0" w:color="auto"/>
              <w:bottom w:val="single" w:sz="4" w:space="0" w:color="auto"/>
              <w:right w:val="single" w:sz="4" w:space="0" w:color="auto"/>
            </w:tcBorders>
            <w:vAlign w:val="center"/>
            <w:hideMark/>
          </w:tcPr>
          <w:p w14:paraId="1CE8E70B" w14:textId="77777777" w:rsidR="001D7874" w:rsidRDefault="001D7874" w:rsidP="00D92989">
            <w:pPr>
              <w:spacing w:after="0" w:line="240" w:lineRule="auto"/>
              <w:jc w:val="center"/>
              <w:rPr>
                <w:rFonts w:ascii="Times New Roman" w:hAnsi="Times New Roman"/>
                <w:i/>
              </w:rPr>
            </w:pPr>
            <w:r>
              <w:rPr>
                <w:rFonts w:ascii="Times New Roman" w:hAnsi="Times New Roman"/>
                <w:i/>
              </w:rPr>
              <w:t>8</w:t>
            </w:r>
          </w:p>
        </w:tc>
        <w:tc>
          <w:tcPr>
            <w:tcW w:w="175" w:type="pct"/>
            <w:tcBorders>
              <w:top w:val="single" w:sz="4" w:space="0" w:color="auto"/>
              <w:left w:val="single" w:sz="4" w:space="0" w:color="auto"/>
              <w:bottom w:val="single" w:sz="4" w:space="0" w:color="auto"/>
              <w:right w:val="single" w:sz="4" w:space="0" w:color="auto"/>
            </w:tcBorders>
            <w:vAlign w:val="center"/>
            <w:hideMark/>
          </w:tcPr>
          <w:p w14:paraId="2DF4539C" w14:textId="77777777" w:rsidR="001D7874" w:rsidRDefault="001D7874" w:rsidP="00D92989">
            <w:pPr>
              <w:spacing w:after="0" w:line="240" w:lineRule="auto"/>
              <w:jc w:val="center"/>
              <w:rPr>
                <w:rFonts w:ascii="Times New Roman" w:hAnsi="Times New Roman"/>
                <w:i/>
              </w:rPr>
            </w:pPr>
            <w:r>
              <w:rPr>
                <w:rFonts w:ascii="Times New Roman" w:hAnsi="Times New Roman"/>
                <w:i/>
              </w:rPr>
              <w:t>9</w:t>
            </w:r>
          </w:p>
        </w:tc>
        <w:tc>
          <w:tcPr>
            <w:tcW w:w="293" w:type="pct"/>
            <w:gridSpan w:val="3"/>
            <w:tcBorders>
              <w:top w:val="single" w:sz="4" w:space="0" w:color="auto"/>
              <w:left w:val="single" w:sz="4" w:space="0" w:color="auto"/>
              <w:bottom w:val="single" w:sz="4" w:space="0" w:color="auto"/>
              <w:right w:val="single" w:sz="4" w:space="0" w:color="auto"/>
            </w:tcBorders>
            <w:vAlign w:val="center"/>
            <w:hideMark/>
          </w:tcPr>
          <w:p w14:paraId="11384D82" w14:textId="77777777" w:rsidR="001D7874" w:rsidRDefault="001D7874" w:rsidP="00D92989">
            <w:pPr>
              <w:spacing w:after="0" w:line="240" w:lineRule="auto"/>
              <w:jc w:val="center"/>
              <w:rPr>
                <w:rFonts w:ascii="Times New Roman" w:hAnsi="Times New Roman"/>
                <w:i/>
              </w:rPr>
            </w:pPr>
            <w:r>
              <w:rPr>
                <w:rFonts w:ascii="Times New Roman" w:hAnsi="Times New Roman"/>
                <w:i/>
              </w:rPr>
              <w:t>10</w:t>
            </w:r>
          </w:p>
        </w:tc>
        <w:tc>
          <w:tcPr>
            <w:tcW w:w="580" w:type="pct"/>
            <w:tcBorders>
              <w:top w:val="single" w:sz="4" w:space="0" w:color="auto"/>
              <w:left w:val="single" w:sz="4" w:space="0" w:color="auto"/>
              <w:bottom w:val="single" w:sz="4" w:space="0" w:color="auto"/>
              <w:right w:val="single" w:sz="4" w:space="0" w:color="auto"/>
            </w:tcBorders>
            <w:vAlign w:val="center"/>
            <w:hideMark/>
          </w:tcPr>
          <w:p w14:paraId="380232CB" w14:textId="77777777" w:rsidR="001D7874" w:rsidRDefault="001D7874" w:rsidP="00D92989">
            <w:pPr>
              <w:spacing w:after="0" w:line="240" w:lineRule="auto"/>
              <w:jc w:val="center"/>
              <w:rPr>
                <w:rFonts w:ascii="Times New Roman" w:hAnsi="Times New Roman"/>
                <w:i/>
              </w:rPr>
            </w:pPr>
            <w:r>
              <w:rPr>
                <w:rFonts w:ascii="Times New Roman" w:hAnsi="Times New Roman"/>
                <w:i/>
              </w:rPr>
              <w:t>11</w:t>
            </w:r>
          </w:p>
        </w:tc>
      </w:tr>
      <w:tr w:rsidR="00D53192" w14:paraId="18DB75CC" w14:textId="77777777" w:rsidTr="00D53192">
        <w:tc>
          <w:tcPr>
            <w:tcW w:w="635" w:type="pct"/>
            <w:tcBorders>
              <w:top w:val="single" w:sz="4" w:space="0" w:color="auto"/>
              <w:left w:val="single" w:sz="4" w:space="0" w:color="auto"/>
              <w:bottom w:val="single" w:sz="4" w:space="0" w:color="auto"/>
              <w:right w:val="single" w:sz="4" w:space="0" w:color="auto"/>
            </w:tcBorders>
            <w:hideMark/>
          </w:tcPr>
          <w:p w14:paraId="4AD6D505" w14:textId="77777777" w:rsidR="00D53192" w:rsidRPr="00C74240" w:rsidRDefault="00D53192" w:rsidP="00D53192">
            <w:pPr>
              <w:spacing w:after="0" w:line="240" w:lineRule="auto"/>
              <w:rPr>
                <w:rFonts w:ascii="Times New Roman" w:hAnsi="Times New Roman"/>
                <w:sz w:val="24"/>
                <w:szCs w:val="24"/>
              </w:rPr>
            </w:pPr>
            <w:r>
              <w:rPr>
                <w:rFonts w:ascii="Times New Roman" w:hAnsi="Times New Roman"/>
                <w:sz w:val="24"/>
                <w:szCs w:val="24"/>
              </w:rPr>
              <w:t>ПК 1.1 – ПК 1.6</w:t>
            </w:r>
          </w:p>
          <w:p w14:paraId="2EB70020" w14:textId="77777777" w:rsidR="00D53192" w:rsidRDefault="00D53192" w:rsidP="00D53192">
            <w:pPr>
              <w:spacing w:after="0" w:line="240" w:lineRule="auto"/>
              <w:rPr>
                <w:rFonts w:ascii="Times New Roman" w:hAnsi="Times New Roman"/>
              </w:rPr>
            </w:pPr>
            <w:r w:rsidRPr="00C74240">
              <w:rPr>
                <w:rFonts w:ascii="Times New Roman" w:hAnsi="Times New Roman"/>
                <w:sz w:val="24"/>
                <w:szCs w:val="24"/>
              </w:rPr>
              <w:t xml:space="preserve">ОК </w:t>
            </w:r>
            <w:r>
              <w:rPr>
                <w:rFonts w:ascii="Times New Roman" w:hAnsi="Times New Roman"/>
                <w:sz w:val="24"/>
                <w:szCs w:val="24"/>
              </w:rPr>
              <w:t>0</w:t>
            </w:r>
            <w:r w:rsidRPr="00C74240">
              <w:rPr>
                <w:rFonts w:ascii="Times New Roman" w:hAnsi="Times New Roman"/>
                <w:sz w:val="24"/>
                <w:szCs w:val="24"/>
              </w:rPr>
              <w:t xml:space="preserve">1- ОК </w:t>
            </w:r>
            <w:r>
              <w:rPr>
                <w:rFonts w:ascii="Times New Roman" w:hAnsi="Times New Roman"/>
                <w:sz w:val="24"/>
                <w:szCs w:val="24"/>
              </w:rPr>
              <w:t>9</w:t>
            </w:r>
          </w:p>
        </w:tc>
        <w:tc>
          <w:tcPr>
            <w:tcW w:w="1018" w:type="pct"/>
            <w:tcBorders>
              <w:top w:val="single" w:sz="4" w:space="0" w:color="auto"/>
              <w:left w:val="single" w:sz="4" w:space="0" w:color="auto"/>
              <w:bottom w:val="single" w:sz="4" w:space="0" w:color="auto"/>
              <w:right w:val="single" w:sz="4" w:space="0" w:color="auto"/>
            </w:tcBorders>
            <w:hideMark/>
          </w:tcPr>
          <w:p w14:paraId="3D8CA743" w14:textId="77777777" w:rsidR="00D53192" w:rsidRDefault="00D53192" w:rsidP="00D53192">
            <w:pPr>
              <w:spacing w:after="0" w:line="240" w:lineRule="auto"/>
              <w:rPr>
                <w:rFonts w:ascii="Times New Roman" w:hAnsi="Times New Roman"/>
              </w:rPr>
            </w:pPr>
            <w:r w:rsidRPr="007C3279">
              <w:rPr>
                <w:rFonts w:ascii="Times New Roman" w:hAnsi="Times New Roman"/>
              </w:rPr>
              <w:t>Раздел 1. Средства и методы создания опорных геодезических сетей</w:t>
            </w:r>
          </w:p>
        </w:tc>
        <w:tc>
          <w:tcPr>
            <w:tcW w:w="320" w:type="pct"/>
            <w:tcBorders>
              <w:top w:val="single" w:sz="4" w:space="0" w:color="auto"/>
              <w:left w:val="single" w:sz="4" w:space="0" w:color="auto"/>
              <w:bottom w:val="single" w:sz="4" w:space="0" w:color="auto"/>
              <w:right w:val="single" w:sz="4" w:space="0" w:color="auto"/>
            </w:tcBorders>
          </w:tcPr>
          <w:p w14:paraId="57F994CC" w14:textId="48429303" w:rsidR="00D53192" w:rsidRDefault="00D53192" w:rsidP="00D53192">
            <w:pPr>
              <w:spacing w:after="0" w:line="240" w:lineRule="auto"/>
              <w:jc w:val="center"/>
              <w:rPr>
                <w:rFonts w:ascii="Times New Roman" w:hAnsi="Times New Roman"/>
                <w:b/>
                <w:bCs/>
              </w:rPr>
            </w:pPr>
            <w:r>
              <w:rPr>
                <w:rFonts w:ascii="Times New Roman" w:hAnsi="Times New Roman"/>
                <w:b/>
                <w:bCs/>
              </w:rPr>
              <w:t xml:space="preserve"> 8</w:t>
            </w:r>
            <w:r w:rsidR="00384333">
              <w:rPr>
                <w:rFonts w:ascii="Times New Roman" w:hAnsi="Times New Roman"/>
                <w:b/>
                <w:bCs/>
              </w:rPr>
              <w:t>7</w:t>
            </w:r>
            <w:r>
              <w:rPr>
                <w:rFonts w:ascii="Times New Roman" w:hAnsi="Times New Roman"/>
                <w:b/>
                <w:bCs/>
              </w:rPr>
              <w:t xml:space="preserve">       </w:t>
            </w:r>
          </w:p>
        </w:tc>
        <w:tc>
          <w:tcPr>
            <w:tcW w:w="259" w:type="pct"/>
            <w:tcBorders>
              <w:top w:val="single" w:sz="4" w:space="0" w:color="auto"/>
              <w:left w:val="single" w:sz="4" w:space="0" w:color="auto"/>
              <w:bottom w:val="single" w:sz="4" w:space="0" w:color="auto"/>
              <w:right w:val="single" w:sz="4" w:space="0" w:color="auto"/>
            </w:tcBorders>
          </w:tcPr>
          <w:p w14:paraId="1CCE3FB0" w14:textId="382225EB" w:rsidR="00D53192" w:rsidRDefault="001861CD" w:rsidP="00D53192">
            <w:pPr>
              <w:spacing w:after="0" w:line="240" w:lineRule="auto"/>
              <w:jc w:val="center"/>
              <w:rPr>
                <w:rFonts w:ascii="Times New Roman" w:hAnsi="Times New Roman"/>
              </w:rPr>
            </w:pPr>
            <w:r>
              <w:rPr>
                <w:rFonts w:ascii="Times New Roman" w:hAnsi="Times New Roman"/>
              </w:rPr>
              <w:t>35</w:t>
            </w:r>
          </w:p>
        </w:tc>
        <w:tc>
          <w:tcPr>
            <w:tcW w:w="236" w:type="pct"/>
            <w:tcBorders>
              <w:top w:val="single" w:sz="4" w:space="0" w:color="auto"/>
              <w:left w:val="single" w:sz="4" w:space="0" w:color="auto"/>
              <w:bottom w:val="single" w:sz="4" w:space="0" w:color="auto"/>
              <w:right w:val="single" w:sz="4" w:space="0" w:color="auto"/>
            </w:tcBorders>
          </w:tcPr>
          <w:p w14:paraId="2F6DF3CB" w14:textId="6809044F" w:rsidR="00D53192" w:rsidRDefault="00D53192" w:rsidP="00D53192">
            <w:pPr>
              <w:spacing w:after="0" w:line="240" w:lineRule="auto"/>
              <w:jc w:val="center"/>
              <w:rPr>
                <w:rFonts w:ascii="Times New Roman" w:hAnsi="Times New Roman"/>
                <w:b/>
                <w:bCs/>
              </w:rPr>
            </w:pPr>
          </w:p>
        </w:tc>
        <w:tc>
          <w:tcPr>
            <w:tcW w:w="494" w:type="pct"/>
            <w:tcBorders>
              <w:top w:val="single" w:sz="4" w:space="0" w:color="auto"/>
              <w:left w:val="single" w:sz="4" w:space="0" w:color="auto"/>
              <w:bottom w:val="single" w:sz="4" w:space="0" w:color="auto"/>
              <w:right w:val="single" w:sz="4" w:space="0" w:color="auto"/>
            </w:tcBorders>
          </w:tcPr>
          <w:p w14:paraId="282E76B5" w14:textId="38030CA6" w:rsidR="00D53192" w:rsidRDefault="00D53192" w:rsidP="00D53192">
            <w:pPr>
              <w:spacing w:after="0" w:line="240" w:lineRule="auto"/>
              <w:jc w:val="center"/>
              <w:rPr>
                <w:rFonts w:ascii="Times New Roman" w:hAnsi="Times New Roman"/>
                <w:b/>
                <w:bCs/>
              </w:rPr>
            </w:pPr>
          </w:p>
        </w:tc>
        <w:tc>
          <w:tcPr>
            <w:tcW w:w="444" w:type="pct"/>
            <w:tcBorders>
              <w:top w:val="single" w:sz="4" w:space="0" w:color="auto"/>
              <w:left w:val="single" w:sz="4" w:space="0" w:color="auto"/>
              <w:bottom w:val="single" w:sz="4" w:space="0" w:color="auto"/>
              <w:right w:val="single" w:sz="4" w:space="0" w:color="auto"/>
            </w:tcBorders>
            <w:hideMark/>
          </w:tcPr>
          <w:p w14:paraId="198CCDEE" w14:textId="77777777" w:rsidR="00D53192" w:rsidRDefault="00D53192" w:rsidP="00D53192">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49C4E493" w14:textId="77777777" w:rsidR="00D53192" w:rsidRDefault="00D53192" w:rsidP="00D53192">
            <w:pPr>
              <w:spacing w:after="0" w:line="240" w:lineRule="auto"/>
              <w:jc w:val="center"/>
              <w:rPr>
                <w:rFonts w:ascii="Times New Roman" w:hAnsi="Times New Roman"/>
              </w:rPr>
            </w:pPr>
          </w:p>
        </w:tc>
        <w:tc>
          <w:tcPr>
            <w:tcW w:w="175" w:type="pct"/>
            <w:vMerge w:val="restart"/>
            <w:tcBorders>
              <w:top w:val="single" w:sz="4" w:space="0" w:color="auto"/>
              <w:left w:val="single" w:sz="4" w:space="0" w:color="auto"/>
              <w:bottom w:val="single" w:sz="4" w:space="0" w:color="auto"/>
              <w:right w:val="single" w:sz="4" w:space="0" w:color="auto"/>
            </w:tcBorders>
            <w:hideMark/>
          </w:tcPr>
          <w:p w14:paraId="2181AF53" w14:textId="77777777" w:rsidR="00D53192" w:rsidRDefault="00D53192" w:rsidP="00D53192">
            <w:pPr>
              <w:spacing w:after="0" w:line="240" w:lineRule="auto"/>
              <w:jc w:val="center"/>
              <w:rPr>
                <w:rFonts w:ascii="Times New Roman" w:hAnsi="Times New Roman"/>
              </w:rPr>
            </w:pPr>
          </w:p>
        </w:tc>
        <w:tc>
          <w:tcPr>
            <w:tcW w:w="293" w:type="pct"/>
            <w:gridSpan w:val="3"/>
            <w:tcBorders>
              <w:top w:val="single" w:sz="4" w:space="0" w:color="auto"/>
              <w:left w:val="single" w:sz="4" w:space="0" w:color="auto"/>
              <w:bottom w:val="single" w:sz="4" w:space="0" w:color="auto"/>
              <w:right w:val="single" w:sz="4" w:space="0" w:color="auto"/>
            </w:tcBorders>
          </w:tcPr>
          <w:p w14:paraId="072FC76A" w14:textId="77777777" w:rsidR="00D53192" w:rsidRDefault="00D53192" w:rsidP="00D53192">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tcPr>
          <w:p w14:paraId="4F01F331" w14:textId="77777777" w:rsidR="00D53192" w:rsidRDefault="00D53192" w:rsidP="00D53192">
            <w:pPr>
              <w:spacing w:after="0" w:line="240" w:lineRule="auto"/>
              <w:jc w:val="center"/>
              <w:rPr>
                <w:rFonts w:ascii="Times New Roman" w:hAnsi="Times New Roman"/>
                <w:b/>
                <w:bCs/>
              </w:rPr>
            </w:pPr>
          </w:p>
        </w:tc>
      </w:tr>
      <w:tr w:rsidR="00D53192" w14:paraId="67D59CBE" w14:textId="77777777" w:rsidTr="00D53192">
        <w:trPr>
          <w:trHeight w:val="314"/>
        </w:trPr>
        <w:tc>
          <w:tcPr>
            <w:tcW w:w="635" w:type="pct"/>
            <w:tcBorders>
              <w:top w:val="single" w:sz="4" w:space="0" w:color="auto"/>
              <w:left w:val="single" w:sz="4" w:space="0" w:color="auto"/>
              <w:bottom w:val="single" w:sz="4" w:space="0" w:color="auto"/>
              <w:right w:val="single" w:sz="4" w:space="0" w:color="auto"/>
            </w:tcBorders>
            <w:hideMark/>
          </w:tcPr>
          <w:p w14:paraId="3642C22A" w14:textId="77777777" w:rsidR="00D53192" w:rsidRPr="00C74240" w:rsidRDefault="00D53192" w:rsidP="00D53192">
            <w:pPr>
              <w:spacing w:after="0" w:line="240" w:lineRule="auto"/>
              <w:rPr>
                <w:rFonts w:ascii="Times New Roman" w:hAnsi="Times New Roman"/>
                <w:sz w:val="24"/>
                <w:szCs w:val="24"/>
              </w:rPr>
            </w:pPr>
            <w:r w:rsidRPr="00C74240">
              <w:rPr>
                <w:rFonts w:ascii="Times New Roman" w:hAnsi="Times New Roman"/>
                <w:sz w:val="24"/>
                <w:szCs w:val="24"/>
              </w:rPr>
              <w:t>ПК 1.7</w:t>
            </w:r>
            <w:r>
              <w:rPr>
                <w:rFonts w:ascii="Times New Roman" w:hAnsi="Times New Roman"/>
                <w:sz w:val="24"/>
                <w:szCs w:val="24"/>
              </w:rPr>
              <w:t>, ПК 1.8</w:t>
            </w:r>
          </w:p>
          <w:p w14:paraId="3A1FA1CC" w14:textId="77777777" w:rsidR="00D53192" w:rsidRDefault="00D53192" w:rsidP="00D53192">
            <w:pPr>
              <w:spacing w:after="0" w:line="240" w:lineRule="auto"/>
              <w:rPr>
                <w:rFonts w:ascii="Times New Roman" w:hAnsi="Times New Roman"/>
              </w:rPr>
            </w:pPr>
            <w:r w:rsidRPr="00C74240">
              <w:rPr>
                <w:rFonts w:ascii="Times New Roman" w:hAnsi="Times New Roman"/>
                <w:sz w:val="24"/>
                <w:szCs w:val="24"/>
              </w:rPr>
              <w:t xml:space="preserve">ОК </w:t>
            </w:r>
            <w:r>
              <w:rPr>
                <w:rFonts w:ascii="Times New Roman" w:hAnsi="Times New Roman"/>
                <w:sz w:val="24"/>
                <w:szCs w:val="24"/>
              </w:rPr>
              <w:t>0</w:t>
            </w:r>
            <w:r w:rsidRPr="00C74240">
              <w:rPr>
                <w:rFonts w:ascii="Times New Roman" w:hAnsi="Times New Roman"/>
                <w:sz w:val="24"/>
                <w:szCs w:val="24"/>
              </w:rPr>
              <w:t xml:space="preserve">1- ОК </w:t>
            </w:r>
            <w:r>
              <w:rPr>
                <w:rFonts w:ascii="Times New Roman" w:hAnsi="Times New Roman"/>
                <w:sz w:val="24"/>
                <w:szCs w:val="24"/>
              </w:rPr>
              <w:t>9</w:t>
            </w:r>
          </w:p>
        </w:tc>
        <w:tc>
          <w:tcPr>
            <w:tcW w:w="1018" w:type="pct"/>
            <w:tcBorders>
              <w:top w:val="single" w:sz="4" w:space="0" w:color="auto"/>
              <w:left w:val="single" w:sz="4" w:space="0" w:color="auto"/>
              <w:bottom w:val="single" w:sz="4" w:space="0" w:color="auto"/>
              <w:right w:val="single" w:sz="4" w:space="0" w:color="auto"/>
            </w:tcBorders>
            <w:hideMark/>
          </w:tcPr>
          <w:p w14:paraId="6A8ECF19" w14:textId="77777777" w:rsidR="00D53192" w:rsidRDefault="00D53192" w:rsidP="00D53192">
            <w:pPr>
              <w:spacing w:after="0" w:line="240" w:lineRule="auto"/>
              <w:rPr>
                <w:rFonts w:ascii="Times New Roman" w:hAnsi="Times New Roman"/>
              </w:rPr>
            </w:pPr>
            <w:r w:rsidRPr="007C3279">
              <w:rPr>
                <w:rFonts w:ascii="Times New Roman" w:hAnsi="Times New Roman"/>
              </w:rPr>
              <w:t>Раздел 2. Методы математической обработки результатов полевых геодезических измерений и оценка их точности</w:t>
            </w:r>
          </w:p>
        </w:tc>
        <w:tc>
          <w:tcPr>
            <w:tcW w:w="320" w:type="pct"/>
            <w:tcBorders>
              <w:top w:val="single" w:sz="4" w:space="0" w:color="auto"/>
              <w:left w:val="single" w:sz="4" w:space="0" w:color="auto"/>
              <w:bottom w:val="single" w:sz="4" w:space="0" w:color="auto"/>
              <w:right w:val="single" w:sz="4" w:space="0" w:color="auto"/>
            </w:tcBorders>
          </w:tcPr>
          <w:p w14:paraId="03ABD092" w14:textId="78A37CEC" w:rsidR="00D53192" w:rsidRDefault="00D53192" w:rsidP="00D53192">
            <w:pPr>
              <w:spacing w:after="0" w:line="240" w:lineRule="auto"/>
              <w:jc w:val="center"/>
              <w:rPr>
                <w:rFonts w:ascii="Times New Roman" w:hAnsi="Times New Roman"/>
                <w:b/>
                <w:bCs/>
              </w:rPr>
            </w:pPr>
            <w:r>
              <w:rPr>
                <w:rFonts w:ascii="Times New Roman" w:hAnsi="Times New Roman"/>
                <w:b/>
                <w:bCs/>
              </w:rPr>
              <w:t>8</w:t>
            </w:r>
            <w:r w:rsidR="00384333">
              <w:rPr>
                <w:rFonts w:ascii="Times New Roman" w:hAnsi="Times New Roman"/>
                <w:b/>
                <w:bCs/>
              </w:rPr>
              <w:t>7</w:t>
            </w:r>
          </w:p>
        </w:tc>
        <w:tc>
          <w:tcPr>
            <w:tcW w:w="259" w:type="pct"/>
            <w:tcBorders>
              <w:top w:val="single" w:sz="4" w:space="0" w:color="auto"/>
              <w:left w:val="single" w:sz="4" w:space="0" w:color="auto"/>
              <w:bottom w:val="single" w:sz="4" w:space="0" w:color="auto"/>
              <w:right w:val="single" w:sz="4" w:space="0" w:color="auto"/>
            </w:tcBorders>
          </w:tcPr>
          <w:p w14:paraId="716D2663" w14:textId="7EB8BFBD" w:rsidR="00D53192" w:rsidRDefault="001861CD" w:rsidP="00D53192">
            <w:pPr>
              <w:spacing w:after="0" w:line="240" w:lineRule="auto"/>
              <w:jc w:val="center"/>
              <w:rPr>
                <w:rFonts w:ascii="Times New Roman" w:hAnsi="Times New Roman"/>
              </w:rPr>
            </w:pPr>
            <w:r>
              <w:rPr>
                <w:rFonts w:ascii="Times New Roman" w:hAnsi="Times New Roman"/>
              </w:rPr>
              <w:t>35</w:t>
            </w:r>
          </w:p>
        </w:tc>
        <w:tc>
          <w:tcPr>
            <w:tcW w:w="236" w:type="pct"/>
            <w:tcBorders>
              <w:top w:val="single" w:sz="4" w:space="0" w:color="auto"/>
              <w:left w:val="single" w:sz="4" w:space="0" w:color="auto"/>
              <w:bottom w:val="single" w:sz="4" w:space="0" w:color="auto"/>
              <w:right w:val="single" w:sz="4" w:space="0" w:color="auto"/>
            </w:tcBorders>
          </w:tcPr>
          <w:p w14:paraId="03668A65" w14:textId="63340210" w:rsidR="00D53192" w:rsidRDefault="00D53192" w:rsidP="00D53192">
            <w:pPr>
              <w:spacing w:after="0" w:line="240" w:lineRule="auto"/>
              <w:jc w:val="center"/>
              <w:rPr>
                <w:rFonts w:ascii="Times New Roman" w:hAnsi="Times New Roman"/>
                <w:b/>
                <w:bCs/>
              </w:rPr>
            </w:pPr>
          </w:p>
        </w:tc>
        <w:tc>
          <w:tcPr>
            <w:tcW w:w="494" w:type="pct"/>
            <w:tcBorders>
              <w:top w:val="single" w:sz="4" w:space="0" w:color="auto"/>
              <w:left w:val="single" w:sz="4" w:space="0" w:color="auto"/>
              <w:bottom w:val="single" w:sz="4" w:space="0" w:color="auto"/>
              <w:right w:val="single" w:sz="4" w:space="0" w:color="auto"/>
            </w:tcBorders>
          </w:tcPr>
          <w:p w14:paraId="0FD803DC" w14:textId="7374CEF2" w:rsidR="00D53192" w:rsidRDefault="00D53192" w:rsidP="00D53192">
            <w:pPr>
              <w:spacing w:after="0" w:line="240" w:lineRule="auto"/>
              <w:jc w:val="center"/>
              <w:rPr>
                <w:rFonts w:ascii="Times New Roman" w:hAnsi="Times New Roman"/>
                <w:b/>
                <w:bCs/>
              </w:rPr>
            </w:pPr>
          </w:p>
        </w:tc>
        <w:tc>
          <w:tcPr>
            <w:tcW w:w="444" w:type="pct"/>
            <w:tcBorders>
              <w:top w:val="single" w:sz="4" w:space="0" w:color="auto"/>
              <w:left w:val="single" w:sz="4" w:space="0" w:color="auto"/>
              <w:bottom w:val="single" w:sz="4" w:space="0" w:color="auto"/>
              <w:right w:val="single" w:sz="4" w:space="0" w:color="auto"/>
            </w:tcBorders>
            <w:hideMark/>
          </w:tcPr>
          <w:p w14:paraId="6D18C71E" w14:textId="77777777" w:rsidR="00D53192" w:rsidRDefault="00D53192" w:rsidP="00D53192">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6A9BAC94" w14:textId="77777777" w:rsidR="00D53192" w:rsidRDefault="00D53192" w:rsidP="00D53192">
            <w:pPr>
              <w:spacing w:after="0" w:line="240" w:lineRule="auto"/>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388C25" w14:textId="77777777" w:rsidR="00D53192" w:rsidRDefault="00D53192" w:rsidP="00D53192">
            <w:pPr>
              <w:spacing w:after="0" w:line="240" w:lineRule="auto"/>
              <w:rPr>
                <w:rFonts w:ascii="Times New Roman" w:hAnsi="Times New Roman"/>
              </w:rPr>
            </w:pPr>
          </w:p>
        </w:tc>
        <w:tc>
          <w:tcPr>
            <w:tcW w:w="293" w:type="pct"/>
            <w:gridSpan w:val="3"/>
            <w:tcBorders>
              <w:top w:val="single" w:sz="4" w:space="0" w:color="auto"/>
              <w:left w:val="single" w:sz="4" w:space="0" w:color="auto"/>
              <w:bottom w:val="single" w:sz="4" w:space="0" w:color="auto"/>
              <w:right w:val="single" w:sz="4" w:space="0" w:color="auto"/>
            </w:tcBorders>
          </w:tcPr>
          <w:p w14:paraId="2165543D" w14:textId="77777777" w:rsidR="00D53192" w:rsidRDefault="00D53192" w:rsidP="00D53192">
            <w:pPr>
              <w:spacing w:after="0" w:line="240" w:lineRule="auto"/>
              <w:jc w:val="center"/>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tcPr>
          <w:p w14:paraId="475D781C" w14:textId="77777777" w:rsidR="00D53192" w:rsidRDefault="00D53192" w:rsidP="00D53192">
            <w:pPr>
              <w:spacing w:after="0" w:line="240" w:lineRule="auto"/>
              <w:jc w:val="center"/>
              <w:rPr>
                <w:rFonts w:ascii="Times New Roman" w:hAnsi="Times New Roman"/>
                <w:b/>
                <w:bCs/>
              </w:rPr>
            </w:pPr>
          </w:p>
        </w:tc>
      </w:tr>
      <w:tr w:rsidR="00D53192" w14:paraId="58BA2B2A" w14:textId="77777777" w:rsidTr="00D53192">
        <w:trPr>
          <w:trHeight w:val="314"/>
        </w:trPr>
        <w:tc>
          <w:tcPr>
            <w:tcW w:w="635" w:type="pct"/>
            <w:tcBorders>
              <w:top w:val="single" w:sz="4" w:space="0" w:color="auto"/>
              <w:left w:val="single" w:sz="4" w:space="0" w:color="auto"/>
              <w:bottom w:val="single" w:sz="4" w:space="0" w:color="auto"/>
              <w:right w:val="single" w:sz="4" w:space="0" w:color="auto"/>
            </w:tcBorders>
          </w:tcPr>
          <w:p w14:paraId="3B376AD6" w14:textId="11EE2950" w:rsidR="00D53192" w:rsidRDefault="00D53192" w:rsidP="00D53192">
            <w:pPr>
              <w:spacing w:after="0" w:line="240" w:lineRule="auto"/>
              <w:rPr>
                <w:rFonts w:ascii="Times New Roman" w:hAnsi="Times New Roman"/>
              </w:rPr>
            </w:pPr>
          </w:p>
        </w:tc>
        <w:tc>
          <w:tcPr>
            <w:tcW w:w="1018" w:type="pct"/>
            <w:tcBorders>
              <w:top w:val="single" w:sz="4" w:space="0" w:color="auto"/>
              <w:left w:val="single" w:sz="4" w:space="0" w:color="auto"/>
              <w:bottom w:val="single" w:sz="4" w:space="0" w:color="auto"/>
              <w:right w:val="single" w:sz="4" w:space="0" w:color="auto"/>
            </w:tcBorders>
          </w:tcPr>
          <w:p w14:paraId="580A63FD" w14:textId="68C969D6" w:rsidR="00D53192" w:rsidRDefault="00D53192" w:rsidP="00D53192">
            <w:pPr>
              <w:spacing w:after="0" w:line="240" w:lineRule="auto"/>
              <w:rPr>
                <w:rFonts w:ascii="Times New Roman" w:hAnsi="Times New Roman"/>
              </w:rPr>
            </w:pPr>
            <w:r w:rsidRPr="007C3279">
              <w:rPr>
                <w:rFonts w:ascii="Times New Roman" w:hAnsi="Times New Roman"/>
              </w:rPr>
              <w:t>Учебная практика</w:t>
            </w:r>
          </w:p>
        </w:tc>
        <w:tc>
          <w:tcPr>
            <w:tcW w:w="320" w:type="pct"/>
            <w:tcBorders>
              <w:top w:val="single" w:sz="4" w:space="0" w:color="auto"/>
              <w:left w:val="single" w:sz="4" w:space="0" w:color="auto"/>
              <w:bottom w:val="single" w:sz="4" w:space="0" w:color="auto"/>
              <w:right w:val="single" w:sz="4" w:space="0" w:color="auto"/>
            </w:tcBorders>
          </w:tcPr>
          <w:p w14:paraId="21AACF5B" w14:textId="204218E0" w:rsidR="00D53192" w:rsidRDefault="00D53192" w:rsidP="00D53192">
            <w:pPr>
              <w:spacing w:after="0" w:line="240" w:lineRule="auto"/>
              <w:jc w:val="center"/>
              <w:rPr>
                <w:rFonts w:ascii="Times New Roman" w:hAnsi="Times New Roman"/>
                <w:b/>
                <w:bCs/>
              </w:rPr>
            </w:pPr>
            <w:r>
              <w:rPr>
                <w:rFonts w:ascii="Times New Roman" w:hAnsi="Times New Roman"/>
                <w:b/>
                <w:bCs/>
              </w:rPr>
              <w:t>72</w:t>
            </w:r>
          </w:p>
        </w:tc>
        <w:tc>
          <w:tcPr>
            <w:tcW w:w="259" w:type="pct"/>
            <w:tcBorders>
              <w:top w:val="single" w:sz="4" w:space="0" w:color="auto"/>
              <w:left w:val="single" w:sz="4" w:space="0" w:color="auto"/>
              <w:bottom w:val="single" w:sz="4" w:space="0" w:color="auto"/>
              <w:right w:val="single" w:sz="4" w:space="0" w:color="auto"/>
            </w:tcBorders>
          </w:tcPr>
          <w:p w14:paraId="30E1A5DC" w14:textId="29D87876" w:rsidR="00D53192" w:rsidRDefault="001861CD" w:rsidP="00D53192">
            <w:pPr>
              <w:spacing w:after="0" w:line="240" w:lineRule="auto"/>
              <w:jc w:val="center"/>
              <w:rPr>
                <w:rFonts w:ascii="Times New Roman" w:hAnsi="Times New Roman"/>
              </w:rPr>
            </w:pPr>
            <w:r>
              <w:rPr>
                <w:rFonts w:ascii="Times New Roman" w:hAnsi="Times New Roman"/>
              </w:rPr>
              <w:t>72</w:t>
            </w:r>
          </w:p>
        </w:tc>
        <w:tc>
          <w:tcPr>
            <w:tcW w:w="236" w:type="pct"/>
            <w:tcBorders>
              <w:top w:val="single" w:sz="4" w:space="0" w:color="auto"/>
              <w:left w:val="single" w:sz="4" w:space="0" w:color="auto"/>
              <w:bottom w:val="single" w:sz="4" w:space="0" w:color="auto"/>
              <w:right w:val="single" w:sz="4" w:space="0" w:color="auto"/>
            </w:tcBorders>
          </w:tcPr>
          <w:p w14:paraId="5BA4AD8E" w14:textId="77777777" w:rsidR="00D53192" w:rsidRDefault="00D53192" w:rsidP="00D53192">
            <w:pPr>
              <w:spacing w:after="0" w:line="240" w:lineRule="auto"/>
              <w:jc w:val="center"/>
              <w:rPr>
                <w:rFonts w:ascii="Times New Roman" w:hAnsi="Times New Roman"/>
                <w:b/>
                <w:bCs/>
              </w:rPr>
            </w:pPr>
          </w:p>
        </w:tc>
        <w:tc>
          <w:tcPr>
            <w:tcW w:w="494" w:type="pct"/>
            <w:tcBorders>
              <w:top w:val="single" w:sz="4" w:space="0" w:color="auto"/>
              <w:left w:val="single" w:sz="4" w:space="0" w:color="auto"/>
              <w:bottom w:val="single" w:sz="4" w:space="0" w:color="auto"/>
              <w:right w:val="single" w:sz="4" w:space="0" w:color="auto"/>
            </w:tcBorders>
          </w:tcPr>
          <w:p w14:paraId="57A3091C" w14:textId="77777777" w:rsidR="00D53192" w:rsidRDefault="00D53192" w:rsidP="00D53192">
            <w:pPr>
              <w:spacing w:after="0" w:line="240" w:lineRule="auto"/>
              <w:jc w:val="center"/>
              <w:rPr>
                <w:rFonts w:ascii="Times New Roman" w:hAnsi="Times New Roman"/>
              </w:rPr>
            </w:pPr>
          </w:p>
        </w:tc>
        <w:tc>
          <w:tcPr>
            <w:tcW w:w="444" w:type="pct"/>
            <w:tcBorders>
              <w:top w:val="single" w:sz="4" w:space="0" w:color="auto"/>
              <w:left w:val="single" w:sz="4" w:space="0" w:color="auto"/>
              <w:bottom w:val="single" w:sz="4" w:space="0" w:color="auto"/>
              <w:right w:val="single" w:sz="4" w:space="0" w:color="auto"/>
            </w:tcBorders>
          </w:tcPr>
          <w:p w14:paraId="24A15FEC" w14:textId="77777777" w:rsidR="00D53192" w:rsidRDefault="00D53192" w:rsidP="00D53192">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14:paraId="5DE9B806" w14:textId="77777777" w:rsidR="00D53192" w:rsidRDefault="00D53192" w:rsidP="00D53192">
            <w:pPr>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vAlign w:val="center"/>
          </w:tcPr>
          <w:p w14:paraId="6A45AF78" w14:textId="77777777" w:rsidR="00D53192" w:rsidRDefault="00D53192" w:rsidP="00D53192">
            <w:pPr>
              <w:spacing w:after="0" w:line="240" w:lineRule="auto"/>
              <w:rPr>
                <w:rFonts w:ascii="Times New Roman" w:hAnsi="Times New Roman"/>
              </w:rPr>
            </w:pPr>
          </w:p>
        </w:tc>
        <w:tc>
          <w:tcPr>
            <w:tcW w:w="293" w:type="pct"/>
            <w:gridSpan w:val="3"/>
            <w:tcBorders>
              <w:top w:val="single" w:sz="4" w:space="0" w:color="auto"/>
              <w:left w:val="single" w:sz="4" w:space="0" w:color="auto"/>
              <w:bottom w:val="single" w:sz="4" w:space="0" w:color="auto"/>
              <w:right w:val="single" w:sz="4" w:space="0" w:color="auto"/>
            </w:tcBorders>
          </w:tcPr>
          <w:p w14:paraId="0E698103" w14:textId="6B5245BD" w:rsidR="00D53192" w:rsidRDefault="00D53192" w:rsidP="00D53192">
            <w:pPr>
              <w:spacing w:after="0" w:line="240" w:lineRule="auto"/>
              <w:rPr>
                <w:rFonts w:ascii="Times New Roman" w:hAnsi="Times New Roman"/>
                <w:b/>
                <w:bCs/>
              </w:rPr>
            </w:pPr>
          </w:p>
        </w:tc>
        <w:tc>
          <w:tcPr>
            <w:tcW w:w="580" w:type="pct"/>
            <w:tcBorders>
              <w:top w:val="single" w:sz="4" w:space="0" w:color="auto"/>
              <w:left w:val="single" w:sz="4" w:space="0" w:color="auto"/>
              <w:bottom w:val="single" w:sz="4" w:space="0" w:color="auto"/>
              <w:right w:val="single" w:sz="4" w:space="0" w:color="auto"/>
            </w:tcBorders>
          </w:tcPr>
          <w:p w14:paraId="00871195" w14:textId="77777777" w:rsidR="00D53192" w:rsidRDefault="00D53192" w:rsidP="00D53192">
            <w:pPr>
              <w:spacing w:after="0" w:line="240" w:lineRule="auto"/>
              <w:jc w:val="center"/>
              <w:rPr>
                <w:rFonts w:ascii="Times New Roman" w:hAnsi="Times New Roman"/>
                <w:b/>
                <w:bCs/>
              </w:rPr>
            </w:pPr>
          </w:p>
        </w:tc>
      </w:tr>
      <w:tr w:rsidR="00D53192" w14:paraId="5B2D5A2E" w14:textId="77777777" w:rsidTr="00D53192">
        <w:tc>
          <w:tcPr>
            <w:tcW w:w="635" w:type="pct"/>
            <w:tcBorders>
              <w:top w:val="single" w:sz="4" w:space="0" w:color="auto"/>
              <w:left w:val="single" w:sz="4" w:space="0" w:color="auto"/>
              <w:bottom w:val="single" w:sz="4" w:space="0" w:color="auto"/>
              <w:right w:val="single" w:sz="4" w:space="0" w:color="auto"/>
            </w:tcBorders>
          </w:tcPr>
          <w:p w14:paraId="78DB36CF" w14:textId="78B38B1F" w:rsidR="00D53192" w:rsidRDefault="00D53192" w:rsidP="00D53192">
            <w:pPr>
              <w:spacing w:after="0" w:line="240" w:lineRule="auto"/>
              <w:rPr>
                <w:rFonts w:ascii="Times New Roman" w:hAnsi="Times New Roman"/>
                <w:i/>
              </w:rPr>
            </w:pPr>
          </w:p>
        </w:tc>
        <w:tc>
          <w:tcPr>
            <w:tcW w:w="1018" w:type="pct"/>
            <w:tcBorders>
              <w:top w:val="single" w:sz="4" w:space="0" w:color="auto"/>
              <w:left w:val="single" w:sz="4" w:space="0" w:color="auto"/>
              <w:bottom w:val="single" w:sz="4" w:space="0" w:color="auto"/>
              <w:right w:val="single" w:sz="4" w:space="0" w:color="auto"/>
            </w:tcBorders>
            <w:hideMark/>
          </w:tcPr>
          <w:p w14:paraId="0CD2AD4C" w14:textId="1AED12C9" w:rsidR="00D53192" w:rsidRDefault="00D53192" w:rsidP="00D53192">
            <w:pPr>
              <w:suppressAutoHyphens/>
              <w:spacing w:after="0" w:line="240" w:lineRule="auto"/>
              <w:rPr>
                <w:rFonts w:ascii="Times New Roman" w:hAnsi="Times New Roman"/>
              </w:rPr>
            </w:pPr>
            <w:r w:rsidRPr="007C3279">
              <w:rPr>
                <w:rFonts w:ascii="Times New Roman" w:hAnsi="Times New Roman"/>
              </w:rPr>
              <w:t xml:space="preserve">Производственная практика </w:t>
            </w:r>
          </w:p>
        </w:tc>
        <w:tc>
          <w:tcPr>
            <w:tcW w:w="320" w:type="pct"/>
            <w:tcBorders>
              <w:top w:val="single" w:sz="4" w:space="0" w:color="auto"/>
              <w:left w:val="single" w:sz="4" w:space="0" w:color="auto"/>
              <w:bottom w:val="single" w:sz="4" w:space="0" w:color="auto"/>
              <w:right w:val="single" w:sz="4" w:space="0" w:color="auto"/>
            </w:tcBorders>
          </w:tcPr>
          <w:p w14:paraId="33045D2F" w14:textId="64EF8602" w:rsidR="00D53192" w:rsidRDefault="00D53192" w:rsidP="00D53192">
            <w:pPr>
              <w:suppressAutoHyphens/>
              <w:spacing w:after="0" w:line="240" w:lineRule="auto"/>
              <w:jc w:val="center"/>
              <w:rPr>
                <w:rFonts w:ascii="Times New Roman" w:hAnsi="Times New Roman"/>
                <w:b/>
                <w:bCs/>
                <w:i/>
              </w:rPr>
            </w:pPr>
            <w:r>
              <w:rPr>
                <w:rFonts w:ascii="Times New Roman" w:hAnsi="Times New Roman"/>
                <w:b/>
                <w:bCs/>
                <w:i/>
              </w:rPr>
              <w:t>144</w:t>
            </w:r>
          </w:p>
        </w:tc>
        <w:tc>
          <w:tcPr>
            <w:tcW w:w="259" w:type="pct"/>
            <w:tcBorders>
              <w:top w:val="single" w:sz="4" w:space="0" w:color="auto"/>
              <w:left w:val="single" w:sz="4" w:space="0" w:color="auto"/>
              <w:bottom w:val="single" w:sz="4" w:space="0" w:color="auto"/>
              <w:right w:val="single" w:sz="4" w:space="0" w:color="auto"/>
            </w:tcBorders>
            <w:shd w:val="clear" w:color="auto" w:fill="C0C0C0"/>
            <w:hideMark/>
          </w:tcPr>
          <w:p w14:paraId="4977A944" w14:textId="3832F0F4" w:rsidR="00D53192" w:rsidRPr="00E91A58" w:rsidRDefault="001861CD" w:rsidP="00D53192">
            <w:pPr>
              <w:spacing w:after="0" w:line="240" w:lineRule="auto"/>
              <w:jc w:val="center"/>
              <w:rPr>
                <w:rFonts w:ascii="Times New Roman" w:hAnsi="Times New Roman"/>
                <w:iCs/>
              </w:rPr>
            </w:pPr>
            <w:r>
              <w:rPr>
                <w:rFonts w:ascii="Times New Roman" w:hAnsi="Times New Roman"/>
                <w:iCs/>
              </w:rPr>
              <w:t>144</w:t>
            </w:r>
          </w:p>
        </w:tc>
        <w:tc>
          <w:tcPr>
            <w:tcW w:w="236" w:type="pct"/>
            <w:tcBorders>
              <w:top w:val="single" w:sz="4" w:space="0" w:color="auto"/>
              <w:left w:val="single" w:sz="4" w:space="0" w:color="auto"/>
              <w:bottom w:val="single" w:sz="4" w:space="0" w:color="auto"/>
              <w:right w:val="single" w:sz="4" w:space="0" w:color="auto"/>
            </w:tcBorders>
            <w:shd w:val="clear" w:color="auto" w:fill="C0C0C0"/>
          </w:tcPr>
          <w:p w14:paraId="0EA583B4" w14:textId="77777777" w:rsidR="00D53192" w:rsidRDefault="00D53192" w:rsidP="00D53192">
            <w:pPr>
              <w:spacing w:after="0" w:line="240" w:lineRule="auto"/>
              <w:jc w:val="center"/>
              <w:rPr>
                <w:rFonts w:ascii="Times New Roman" w:hAnsi="Times New Roman"/>
                <w:b/>
                <w:bCs/>
                <w:i/>
              </w:rPr>
            </w:pPr>
          </w:p>
        </w:tc>
        <w:tc>
          <w:tcPr>
            <w:tcW w:w="494" w:type="pct"/>
            <w:tcBorders>
              <w:top w:val="single" w:sz="4" w:space="0" w:color="auto"/>
              <w:left w:val="single" w:sz="4" w:space="0" w:color="auto"/>
              <w:bottom w:val="single" w:sz="4" w:space="0" w:color="auto"/>
              <w:right w:val="single" w:sz="4" w:space="0" w:color="auto"/>
            </w:tcBorders>
            <w:shd w:val="clear" w:color="auto" w:fill="C0C0C0"/>
          </w:tcPr>
          <w:p w14:paraId="7EBA3660" w14:textId="77777777" w:rsidR="00D53192" w:rsidRDefault="00D53192" w:rsidP="00D53192">
            <w:pPr>
              <w:spacing w:after="0" w:line="240" w:lineRule="auto"/>
              <w:jc w:val="center"/>
              <w:rPr>
                <w:rFonts w:ascii="Times New Roman" w:hAnsi="Times New Roman"/>
                <w:b/>
                <w:bCs/>
                <w:i/>
              </w:rPr>
            </w:pPr>
          </w:p>
        </w:tc>
        <w:tc>
          <w:tcPr>
            <w:tcW w:w="1457" w:type="pct"/>
            <w:gridSpan w:val="6"/>
            <w:tcBorders>
              <w:top w:val="single" w:sz="4" w:space="0" w:color="auto"/>
              <w:left w:val="single" w:sz="4" w:space="0" w:color="auto"/>
              <w:bottom w:val="single" w:sz="4" w:space="0" w:color="auto"/>
              <w:right w:val="single" w:sz="4" w:space="0" w:color="auto"/>
            </w:tcBorders>
            <w:shd w:val="clear" w:color="auto" w:fill="C0C0C0"/>
          </w:tcPr>
          <w:p w14:paraId="48C50499" w14:textId="77777777" w:rsidR="00D53192" w:rsidRDefault="00D53192" w:rsidP="00D53192">
            <w:pPr>
              <w:spacing w:after="0" w:line="240" w:lineRule="auto"/>
              <w:jc w:val="center"/>
              <w:rPr>
                <w:rFonts w:ascii="Times New Roman" w:hAnsi="Times New Roman"/>
                <w:i/>
              </w:rPr>
            </w:pPr>
          </w:p>
        </w:tc>
        <w:tc>
          <w:tcPr>
            <w:tcW w:w="580" w:type="pct"/>
            <w:tcBorders>
              <w:top w:val="single" w:sz="4" w:space="0" w:color="auto"/>
              <w:left w:val="single" w:sz="4" w:space="0" w:color="auto"/>
              <w:bottom w:val="single" w:sz="4" w:space="0" w:color="auto"/>
              <w:right w:val="single" w:sz="4" w:space="0" w:color="auto"/>
            </w:tcBorders>
            <w:hideMark/>
          </w:tcPr>
          <w:p w14:paraId="494E4802" w14:textId="143CA5C3" w:rsidR="00D53192" w:rsidRPr="00F133BD" w:rsidRDefault="00D53192" w:rsidP="00D53192">
            <w:pPr>
              <w:suppressAutoHyphens/>
              <w:spacing w:after="0" w:line="240" w:lineRule="auto"/>
              <w:jc w:val="center"/>
              <w:rPr>
                <w:rFonts w:ascii="Times New Roman" w:hAnsi="Times New Roman"/>
                <w:b/>
                <w:bCs/>
                <w:iCs/>
                <w:color w:val="C00000"/>
              </w:rPr>
            </w:pPr>
          </w:p>
        </w:tc>
      </w:tr>
      <w:tr w:rsidR="00D53192" w14:paraId="052D8552" w14:textId="77777777" w:rsidTr="00D53192">
        <w:tc>
          <w:tcPr>
            <w:tcW w:w="635" w:type="pct"/>
            <w:tcBorders>
              <w:top w:val="single" w:sz="4" w:space="0" w:color="auto"/>
              <w:left w:val="single" w:sz="4" w:space="0" w:color="auto"/>
              <w:bottom w:val="single" w:sz="4" w:space="0" w:color="auto"/>
              <w:right w:val="single" w:sz="4" w:space="0" w:color="auto"/>
            </w:tcBorders>
          </w:tcPr>
          <w:p w14:paraId="75E96E4D" w14:textId="77777777" w:rsidR="00D53192" w:rsidRDefault="00D53192" w:rsidP="00D53192">
            <w:pPr>
              <w:spacing w:after="0" w:line="240" w:lineRule="auto"/>
              <w:rPr>
                <w:rFonts w:ascii="Times New Roman" w:hAnsi="Times New Roman"/>
                <w:i/>
              </w:rPr>
            </w:pPr>
          </w:p>
        </w:tc>
        <w:tc>
          <w:tcPr>
            <w:tcW w:w="1018" w:type="pct"/>
            <w:tcBorders>
              <w:top w:val="single" w:sz="4" w:space="0" w:color="auto"/>
              <w:left w:val="single" w:sz="4" w:space="0" w:color="auto"/>
              <w:bottom w:val="single" w:sz="4" w:space="0" w:color="auto"/>
              <w:right w:val="single" w:sz="4" w:space="0" w:color="auto"/>
            </w:tcBorders>
            <w:hideMark/>
          </w:tcPr>
          <w:p w14:paraId="173966C7" w14:textId="77777777" w:rsidR="00D53192" w:rsidRDefault="00D53192" w:rsidP="00D53192">
            <w:pPr>
              <w:suppressAutoHyphens/>
              <w:spacing w:after="0" w:line="240" w:lineRule="auto"/>
              <w:rPr>
                <w:rFonts w:ascii="Times New Roman" w:hAnsi="Times New Roman"/>
              </w:rPr>
            </w:pPr>
            <w:r>
              <w:rPr>
                <w:rFonts w:ascii="Times New Roman" w:hAnsi="Times New Roman"/>
              </w:rPr>
              <w:t>Промежуточная аттестация</w:t>
            </w:r>
          </w:p>
        </w:tc>
        <w:tc>
          <w:tcPr>
            <w:tcW w:w="320" w:type="pct"/>
            <w:tcBorders>
              <w:top w:val="single" w:sz="4" w:space="0" w:color="auto"/>
              <w:left w:val="single" w:sz="4" w:space="0" w:color="auto"/>
              <w:bottom w:val="single" w:sz="4" w:space="0" w:color="auto"/>
              <w:right w:val="single" w:sz="4" w:space="0" w:color="auto"/>
            </w:tcBorders>
            <w:hideMark/>
          </w:tcPr>
          <w:p w14:paraId="10289BDD" w14:textId="77777777" w:rsidR="00D53192" w:rsidRDefault="00D53192" w:rsidP="00D53192">
            <w:pPr>
              <w:suppressAutoHyphens/>
              <w:spacing w:after="0" w:line="240" w:lineRule="auto"/>
              <w:jc w:val="center"/>
              <w:rPr>
                <w:rFonts w:ascii="Times New Roman" w:hAnsi="Times New Roman"/>
                <w:b/>
                <w:bCs/>
              </w:rPr>
            </w:pPr>
          </w:p>
        </w:tc>
        <w:tc>
          <w:tcPr>
            <w:tcW w:w="259" w:type="pct"/>
            <w:tcBorders>
              <w:top w:val="single" w:sz="4" w:space="0" w:color="auto"/>
              <w:left w:val="single" w:sz="4" w:space="0" w:color="auto"/>
              <w:bottom w:val="single" w:sz="4" w:space="0" w:color="auto"/>
              <w:right w:val="single" w:sz="4" w:space="0" w:color="auto"/>
            </w:tcBorders>
            <w:shd w:val="clear" w:color="auto" w:fill="C0C0C0"/>
            <w:hideMark/>
          </w:tcPr>
          <w:p w14:paraId="00F03046" w14:textId="77777777" w:rsidR="00D53192" w:rsidRDefault="00D53192" w:rsidP="00D53192">
            <w:pPr>
              <w:spacing w:after="0" w:line="240" w:lineRule="auto"/>
              <w:jc w:val="center"/>
              <w:rPr>
                <w:rFonts w:ascii="Times New Roman" w:hAnsi="Times New Roman"/>
                <w:i/>
              </w:rPr>
            </w:pPr>
          </w:p>
        </w:tc>
        <w:tc>
          <w:tcPr>
            <w:tcW w:w="236" w:type="pct"/>
            <w:tcBorders>
              <w:top w:val="single" w:sz="4" w:space="0" w:color="auto"/>
              <w:left w:val="single" w:sz="4" w:space="0" w:color="auto"/>
              <w:bottom w:val="single" w:sz="4" w:space="0" w:color="auto"/>
              <w:right w:val="single" w:sz="4" w:space="0" w:color="auto"/>
            </w:tcBorders>
            <w:shd w:val="clear" w:color="auto" w:fill="C0C0C0"/>
          </w:tcPr>
          <w:p w14:paraId="1978AFBE" w14:textId="77777777" w:rsidR="00D53192" w:rsidRDefault="00D53192" w:rsidP="00D53192">
            <w:pPr>
              <w:spacing w:after="0" w:line="240" w:lineRule="auto"/>
              <w:jc w:val="center"/>
              <w:rPr>
                <w:rFonts w:ascii="Times New Roman" w:hAnsi="Times New Roman"/>
                <w:i/>
              </w:rPr>
            </w:pPr>
          </w:p>
        </w:tc>
        <w:tc>
          <w:tcPr>
            <w:tcW w:w="494" w:type="pct"/>
            <w:tcBorders>
              <w:top w:val="single" w:sz="4" w:space="0" w:color="auto"/>
              <w:left w:val="single" w:sz="4" w:space="0" w:color="auto"/>
              <w:bottom w:val="single" w:sz="4" w:space="0" w:color="auto"/>
              <w:right w:val="single" w:sz="4" w:space="0" w:color="auto"/>
            </w:tcBorders>
            <w:shd w:val="clear" w:color="auto" w:fill="C0C0C0"/>
          </w:tcPr>
          <w:p w14:paraId="45FADC59" w14:textId="77777777" w:rsidR="00D53192" w:rsidRDefault="00D53192" w:rsidP="00D53192">
            <w:pPr>
              <w:spacing w:after="0" w:line="240" w:lineRule="auto"/>
              <w:jc w:val="center"/>
              <w:rPr>
                <w:rFonts w:ascii="Times New Roman" w:hAnsi="Times New Roman"/>
                <w:i/>
              </w:rPr>
            </w:pPr>
          </w:p>
        </w:tc>
        <w:tc>
          <w:tcPr>
            <w:tcW w:w="1457" w:type="pct"/>
            <w:gridSpan w:val="6"/>
            <w:tcBorders>
              <w:top w:val="single" w:sz="4" w:space="0" w:color="auto"/>
              <w:left w:val="single" w:sz="4" w:space="0" w:color="auto"/>
              <w:bottom w:val="single" w:sz="4" w:space="0" w:color="auto"/>
              <w:right w:val="single" w:sz="4" w:space="0" w:color="auto"/>
            </w:tcBorders>
            <w:shd w:val="clear" w:color="auto" w:fill="C0C0C0"/>
          </w:tcPr>
          <w:p w14:paraId="43E41CE2" w14:textId="77777777" w:rsidR="00D53192" w:rsidRDefault="00D53192" w:rsidP="00D53192">
            <w:pPr>
              <w:spacing w:after="0" w:line="240" w:lineRule="auto"/>
              <w:jc w:val="center"/>
              <w:rPr>
                <w:rFonts w:ascii="Times New Roman" w:hAnsi="Times New Roman"/>
                <w:i/>
              </w:rPr>
            </w:pPr>
          </w:p>
        </w:tc>
        <w:tc>
          <w:tcPr>
            <w:tcW w:w="580" w:type="pct"/>
            <w:tcBorders>
              <w:top w:val="single" w:sz="4" w:space="0" w:color="auto"/>
              <w:left w:val="single" w:sz="4" w:space="0" w:color="auto"/>
              <w:bottom w:val="single" w:sz="4" w:space="0" w:color="auto"/>
              <w:right w:val="single" w:sz="4" w:space="0" w:color="auto"/>
            </w:tcBorders>
          </w:tcPr>
          <w:p w14:paraId="2134E478" w14:textId="77777777" w:rsidR="00D53192" w:rsidRDefault="00D53192" w:rsidP="00D53192">
            <w:pPr>
              <w:suppressAutoHyphens/>
              <w:spacing w:after="0" w:line="240" w:lineRule="auto"/>
              <w:jc w:val="center"/>
              <w:rPr>
                <w:rFonts w:ascii="Times New Roman" w:hAnsi="Times New Roman"/>
              </w:rPr>
            </w:pPr>
          </w:p>
        </w:tc>
      </w:tr>
      <w:tr w:rsidR="00D53192" w14:paraId="0C529EB9" w14:textId="77777777" w:rsidTr="00D53192">
        <w:tc>
          <w:tcPr>
            <w:tcW w:w="635" w:type="pct"/>
            <w:tcBorders>
              <w:top w:val="single" w:sz="4" w:space="0" w:color="auto"/>
              <w:left w:val="single" w:sz="4" w:space="0" w:color="auto"/>
              <w:bottom w:val="single" w:sz="4" w:space="0" w:color="auto"/>
              <w:right w:val="single" w:sz="4" w:space="0" w:color="auto"/>
            </w:tcBorders>
          </w:tcPr>
          <w:p w14:paraId="3E605755" w14:textId="77777777" w:rsidR="00D53192" w:rsidRDefault="00D53192" w:rsidP="00D53192">
            <w:pPr>
              <w:spacing w:line="240" w:lineRule="auto"/>
              <w:rPr>
                <w:rFonts w:ascii="Times New Roman" w:hAnsi="Times New Roman"/>
                <w:b/>
                <w:i/>
              </w:rPr>
            </w:pPr>
          </w:p>
        </w:tc>
        <w:tc>
          <w:tcPr>
            <w:tcW w:w="1018" w:type="pct"/>
            <w:tcBorders>
              <w:top w:val="single" w:sz="4" w:space="0" w:color="auto"/>
              <w:left w:val="single" w:sz="4" w:space="0" w:color="auto"/>
              <w:bottom w:val="single" w:sz="4" w:space="0" w:color="auto"/>
              <w:right w:val="single" w:sz="4" w:space="0" w:color="auto"/>
            </w:tcBorders>
            <w:hideMark/>
          </w:tcPr>
          <w:p w14:paraId="110328BB" w14:textId="77777777" w:rsidR="00D53192" w:rsidRDefault="00D53192" w:rsidP="00D53192">
            <w:pPr>
              <w:spacing w:line="240" w:lineRule="auto"/>
              <w:rPr>
                <w:rFonts w:ascii="Times New Roman" w:hAnsi="Times New Roman"/>
                <w:b/>
                <w:i/>
              </w:rPr>
            </w:pPr>
            <w:r>
              <w:rPr>
                <w:rFonts w:ascii="Times New Roman" w:hAnsi="Times New Roman"/>
                <w:b/>
                <w:i/>
              </w:rPr>
              <w:t>Всего:</w:t>
            </w:r>
          </w:p>
        </w:tc>
        <w:tc>
          <w:tcPr>
            <w:tcW w:w="320" w:type="pct"/>
            <w:tcBorders>
              <w:top w:val="single" w:sz="4" w:space="0" w:color="auto"/>
              <w:left w:val="single" w:sz="4" w:space="0" w:color="auto"/>
              <w:bottom w:val="single" w:sz="4" w:space="0" w:color="auto"/>
              <w:right w:val="single" w:sz="4" w:space="0" w:color="auto"/>
            </w:tcBorders>
            <w:hideMark/>
          </w:tcPr>
          <w:p w14:paraId="413E4109" w14:textId="56496A86" w:rsidR="00D53192" w:rsidRDefault="00D53192" w:rsidP="00D53192">
            <w:pPr>
              <w:spacing w:after="0" w:line="240" w:lineRule="auto"/>
              <w:jc w:val="center"/>
              <w:rPr>
                <w:rFonts w:ascii="Times New Roman" w:hAnsi="Times New Roman"/>
                <w:b/>
                <w:i/>
              </w:rPr>
            </w:pPr>
            <w:r>
              <w:rPr>
                <w:rFonts w:ascii="Times New Roman" w:hAnsi="Times New Roman"/>
                <w:b/>
                <w:iCs/>
              </w:rPr>
              <w:t>390</w:t>
            </w:r>
          </w:p>
        </w:tc>
        <w:tc>
          <w:tcPr>
            <w:tcW w:w="259" w:type="pct"/>
            <w:tcBorders>
              <w:top w:val="single" w:sz="4" w:space="0" w:color="auto"/>
              <w:left w:val="single" w:sz="4" w:space="0" w:color="auto"/>
              <w:bottom w:val="single" w:sz="4" w:space="0" w:color="auto"/>
              <w:right w:val="single" w:sz="4" w:space="0" w:color="auto"/>
            </w:tcBorders>
          </w:tcPr>
          <w:p w14:paraId="0C51CB77" w14:textId="0000CC6D" w:rsidR="00D53192" w:rsidRDefault="00D53192" w:rsidP="00D53192">
            <w:pPr>
              <w:spacing w:after="0" w:line="240" w:lineRule="auto"/>
              <w:jc w:val="center"/>
              <w:rPr>
                <w:rFonts w:ascii="Times New Roman" w:hAnsi="Times New Roman"/>
                <w:b/>
                <w:i/>
              </w:rPr>
            </w:pPr>
            <w:r>
              <w:rPr>
                <w:rFonts w:ascii="Times New Roman" w:hAnsi="Times New Roman"/>
                <w:b/>
                <w:iCs/>
              </w:rPr>
              <w:t>286</w:t>
            </w:r>
          </w:p>
        </w:tc>
        <w:tc>
          <w:tcPr>
            <w:tcW w:w="236" w:type="pct"/>
            <w:tcBorders>
              <w:top w:val="single" w:sz="4" w:space="0" w:color="auto"/>
              <w:left w:val="single" w:sz="4" w:space="0" w:color="auto"/>
              <w:bottom w:val="single" w:sz="4" w:space="0" w:color="auto"/>
              <w:right w:val="single" w:sz="4" w:space="0" w:color="auto"/>
            </w:tcBorders>
          </w:tcPr>
          <w:p w14:paraId="38F75BDD" w14:textId="00956A3C" w:rsidR="00D53192" w:rsidRDefault="00D53192" w:rsidP="00D53192">
            <w:pPr>
              <w:spacing w:after="0" w:line="240" w:lineRule="auto"/>
              <w:jc w:val="center"/>
              <w:rPr>
                <w:rFonts w:ascii="Times New Roman" w:hAnsi="Times New Roman"/>
                <w:b/>
                <w:i/>
              </w:rPr>
            </w:pPr>
          </w:p>
        </w:tc>
        <w:tc>
          <w:tcPr>
            <w:tcW w:w="494" w:type="pct"/>
            <w:tcBorders>
              <w:top w:val="single" w:sz="4" w:space="0" w:color="auto"/>
              <w:left w:val="single" w:sz="4" w:space="0" w:color="auto"/>
              <w:bottom w:val="single" w:sz="4" w:space="0" w:color="auto"/>
              <w:right w:val="single" w:sz="4" w:space="0" w:color="auto"/>
            </w:tcBorders>
          </w:tcPr>
          <w:p w14:paraId="048BF9A4" w14:textId="6C75DC68" w:rsidR="00D53192" w:rsidRDefault="00D53192" w:rsidP="00D53192">
            <w:pPr>
              <w:spacing w:after="0" w:line="240" w:lineRule="auto"/>
              <w:jc w:val="center"/>
              <w:rPr>
                <w:rFonts w:ascii="Times New Roman" w:hAnsi="Times New Roman"/>
                <w:b/>
                <w:i/>
              </w:rPr>
            </w:pPr>
          </w:p>
        </w:tc>
        <w:tc>
          <w:tcPr>
            <w:tcW w:w="444" w:type="pct"/>
            <w:tcBorders>
              <w:top w:val="single" w:sz="4" w:space="0" w:color="auto"/>
              <w:left w:val="single" w:sz="4" w:space="0" w:color="auto"/>
              <w:bottom w:val="single" w:sz="4" w:space="0" w:color="auto"/>
              <w:right w:val="single" w:sz="4" w:space="0" w:color="auto"/>
            </w:tcBorders>
            <w:hideMark/>
          </w:tcPr>
          <w:p w14:paraId="08F4BF94" w14:textId="77777777" w:rsidR="00D53192" w:rsidRDefault="00D53192" w:rsidP="00D53192">
            <w:pPr>
              <w:spacing w:after="0" w:line="240" w:lineRule="auto"/>
              <w:jc w:val="center"/>
              <w:rPr>
                <w:rFonts w:ascii="Times New Roman" w:hAnsi="Times New Roman"/>
                <w:b/>
                <w:i/>
              </w:rPr>
            </w:pPr>
          </w:p>
        </w:tc>
        <w:tc>
          <w:tcPr>
            <w:tcW w:w="544" w:type="pct"/>
            <w:tcBorders>
              <w:top w:val="single" w:sz="4" w:space="0" w:color="auto"/>
              <w:left w:val="single" w:sz="4" w:space="0" w:color="auto"/>
              <w:bottom w:val="single" w:sz="4" w:space="0" w:color="auto"/>
              <w:right w:val="single" w:sz="4" w:space="0" w:color="auto"/>
            </w:tcBorders>
            <w:hideMark/>
          </w:tcPr>
          <w:p w14:paraId="306650AE" w14:textId="77777777" w:rsidR="00D53192" w:rsidRDefault="00D53192" w:rsidP="00D53192">
            <w:pPr>
              <w:spacing w:after="0" w:line="240" w:lineRule="auto"/>
              <w:jc w:val="center"/>
              <w:rPr>
                <w:rFonts w:ascii="Times New Roman" w:hAnsi="Times New Roman"/>
                <w:b/>
                <w:i/>
              </w:rPr>
            </w:pPr>
          </w:p>
        </w:tc>
        <w:tc>
          <w:tcPr>
            <w:tcW w:w="183" w:type="pct"/>
            <w:gridSpan w:val="2"/>
            <w:tcBorders>
              <w:top w:val="single" w:sz="4" w:space="0" w:color="auto"/>
              <w:left w:val="single" w:sz="4" w:space="0" w:color="auto"/>
              <w:bottom w:val="single" w:sz="4" w:space="0" w:color="auto"/>
              <w:right w:val="single" w:sz="4" w:space="0" w:color="auto"/>
            </w:tcBorders>
            <w:hideMark/>
          </w:tcPr>
          <w:p w14:paraId="6031FABA" w14:textId="77777777" w:rsidR="00D53192" w:rsidRDefault="00D53192" w:rsidP="00D53192">
            <w:pPr>
              <w:spacing w:after="0" w:line="240" w:lineRule="auto"/>
              <w:jc w:val="center"/>
              <w:rPr>
                <w:rFonts w:ascii="Times New Roman" w:hAnsi="Times New Roman"/>
                <w:b/>
                <w:i/>
                <w:vertAlign w:val="superscript"/>
              </w:rPr>
            </w:pPr>
          </w:p>
        </w:tc>
        <w:tc>
          <w:tcPr>
            <w:tcW w:w="286" w:type="pct"/>
            <w:gridSpan w:val="2"/>
            <w:tcBorders>
              <w:top w:val="single" w:sz="4" w:space="0" w:color="auto"/>
              <w:left w:val="single" w:sz="4" w:space="0" w:color="auto"/>
              <w:bottom w:val="single" w:sz="4" w:space="0" w:color="auto"/>
              <w:right w:val="single" w:sz="4" w:space="0" w:color="auto"/>
            </w:tcBorders>
            <w:hideMark/>
          </w:tcPr>
          <w:p w14:paraId="786C9167" w14:textId="7D5F5275" w:rsidR="00D53192" w:rsidRDefault="00D53192" w:rsidP="00384333">
            <w:pPr>
              <w:spacing w:after="0" w:line="240" w:lineRule="auto"/>
              <w:rPr>
                <w:rFonts w:ascii="Times New Roman" w:hAnsi="Times New Roman"/>
                <w:b/>
                <w:i/>
              </w:rPr>
            </w:pPr>
          </w:p>
        </w:tc>
        <w:tc>
          <w:tcPr>
            <w:tcW w:w="580" w:type="pct"/>
            <w:tcBorders>
              <w:top w:val="single" w:sz="4" w:space="0" w:color="auto"/>
              <w:left w:val="single" w:sz="4" w:space="0" w:color="auto"/>
              <w:bottom w:val="single" w:sz="4" w:space="0" w:color="auto"/>
              <w:right w:val="single" w:sz="4" w:space="0" w:color="auto"/>
            </w:tcBorders>
            <w:hideMark/>
          </w:tcPr>
          <w:p w14:paraId="78130278" w14:textId="7F0EFF26" w:rsidR="00D53192" w:rsidRDefault="00D53192" w:rsidP="00384333">
            <w:pPr>
              <w:spacing w:after="0" w:line="240" w:lineRule="auto"/>
              <w:rPr>
                <w:rFonts w:ascii="Times New Roman" w:hAnsi="Times New Roman"/>
                <w:b/>
                <w:i/>
              </w:rPr>
            </w:pPr>
          </w:p>
        </w:tc>
      </w:tr>
    </w:tbl>
    <w:p w14:paraId="589FCCB0" w14:textId="77777777" w:rsidR="001D7874" w:rsidRPr="00287A1F" w:rsidRDefault="001D7874" w:rsidP="001D7874">
      <w:pPr>
        <w:rPr>
          <w:rFonts w:ascii="Times New Roman" w:hAnsi="Times New Roman"/>
          <w:b/>
          <w:sz w:val="24"/>
          <w:szCs w:val="24"/>
        </w:rPr>
      </w:pPr>
      <w:r>
        <w:rPr>
          <w:rFonts w:ascii="Times New Roman" w:hAnsi="Times New Roman"/>
          <w:b/>
        </w:rPr>
        <w:br w:type="page"/>
      </w:r>
      <w:r w:rsidRPr="00287A1F">
        <w:rPr>
          <w:rFonts w:ascii="Times New Roman" w:hAnsi="Times New Roman"/>
          <w:b/>
          <w:sz w:val="24"/>
          <w:szCs w:val="24"/>
        </w:rPr>
        <w:lastRenderedPageBreak/>
        <w:t xml:space="preserve">2.2. Тематический план и содержание профессионального модуля </w:t>
      </w:r>
      <w:r>
        <w:rPr>
          <w:rFonts w:ascii="Times New Roman" w:hAnsi="Times New Roman"/>
          <w:b/>
          <w:sz w:val="24"/>
          <w:szCs w:val="24"/>
        </w:rPr>
        <w:t>(ПМ)</w:t>
      </w: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5"/>
        <w:gridCol w:w="7603"/>
        <w:gridCol w:w="1985"/>
        <w:gridCol w:w="2268"/>
      </w:tblGrid>
      <w:tr w:rsidR="002911DA" w:rsidRPr="004E5EEC" w14:paraId="4A079C80" w14:textId="08EFBF35" w:rsidTr="002911DA">
        <w:tc>
          <w:tcPr>
            <w:tcW w:w="3165" w:type="dxa"/>
          </w:tcPr>
          <w:p w14:paraId="057C5F99" w14:textId="77777777" w:rsidR="002911DA" w:rsidRPr="004E5EEC" w:rsidRDefault="002911DA" w:rsidP="00A975E3">
            <w:pPr>
              <w:spacing w:after="0"/>
              <w:rPr>
                <w:rFonts w:ascii="Times New Roman" w:hAnsi="Times New Roman"/>
                <w:b/>
                <w:sz w:val="24"/>
                <w:szCs w:val="24"/>
              </w:rPr>
            </w:pPr>
            <w:r w:rsidRPr="004E5EEC">
              <w:rPr>
                <w:rFonts w:ascii="Times New Roman" w:hAnsi="Times New Roman"/>
                <w:b/>
                <w:bCs/>
                <w:sz w:val="24"/>
                <w:szCs w:val="24"/>
              </w:rPr>
              <w:t>Наименование разделов и тем профессионального модуля (ПМ), междисциплинарных курсов (МДК) и тем</w:t>
            </w:r>
          </w:p>
        </w:tc>
        <w:tc>
          <w:tcPr>
            <w:tcW w:w="7603" w:type="dxa"/>
          </w:tcPr>
          <w:p w14:paraId="0F6C1407" w14:textId="77777777" w:rsidR="002911DA" w:rsidRPr="004E5EEC" w:rsidRDefault="002911DA" w:rsidP="00A975E3">
            <w:pPr>
              <w:suppressAutoHyphens/>
              <w:spacing w:after="0" w:line="240" w:lineRule="auto"/>
              <w:jc w:val="center"/>
              <w:rPr>
                <w:rFonts w:ascii="Times New Roman" w:hAnsi="Times New Roman"/>
                <w:b/>
                <w:bCs/>
                <w:sz w:val="24"/>
                <w:szCs w:val="24"/>
              </w:rPr>
            </w:pPr>
            <w:r w:rsidRPr="004E5EEC">
              <w:rPr>
                <w:rFonts w:ascii="Times New Roman" w:hAnsi="Times New Roman"/>
                <w:b/>
                <w:bCs/>
                <w:sz w:val="24"/>
                <w:szCs w:val="24"/>
              </w:rPr>
              <w:t>Содержание учебного материала,</w:t>
            </w:r>
          </w:p>
          <w:p w14:paraId="404900CC" w14:textId="77777777" w:rsidR="002911DA" w:rsidRPr="004E5EEC" w:rsidRDefault="002911DA" w:rsidP="00A975E3">
            <w:pPr>
              <w:spacing w:after="0"/>
              <w:jc w:val="center"/>
              <w:rPr>
                <w:rFonts w:ascii="Times New Roman" w:hAnsi="Times New Roman"/>
                <w:b/>
                <w:sz w:val="24"/>
                <w:szCs w:val="24"/>
              </w:rPr>
            </w:pPr>
            <w:r w:rsidRPr="004E5EEC">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1985" w:type="dxa"/>
          </w:tcPr>
          <w:p w14:paraId="19AB09A2" w14:textId="1914A55F" w:rsidR="002911DA" w:rsidRPr="00075F62" w:rsidRDefault="002911DA" w:rsidP="00A975E3">
            <w:pPr>
              <w:spacing w:after="0"/>
              <w:jc w:val="center"/>
              <w:rPr>
                <w:rFonts w:ascii="Times New Roman" w:hAnsi="Times New Roman"/>
                <w:b/>
                <w:bCs/>
              </w:rPr>
            </w:pPr>
            <w:r w:rsidRPr="00075F62">
              <w:rPr>
                <w:rFonts w:ascii="Times New Roman" w:hAnsi="Times New Roman"/>
                <w:b/>
                <w:bCs/>
              </w:rPr>
              <w:t>Объем, акад. ч</w:t>
            </w:r>
            <w:r>
              <w:rPr>
                <w:rFonts w:ascii="Times New Roman" w:hAnsi="Times New Roman"/>
                <w:b/>
                <w:bCs/>
              </w:rPr>
              <w:t>.</w:t>
            </w:r>
            <w:r w:rsidRPr="00075F62">
              <w:rPr>
                <w:rFonts w:ascii="Times New Roman" w:hAnsi="Times New Roman"/>
                <w:b/>
                <w:bCs/>
              </w:rPr>
              <w:t xml:space="preserve"> / в том числе в форме практической подготовки, акад</w:t>
            </w:r>
            <w:r>
              <w:rPr>
                <w:rFonts w:ascii="Times New Roman" w:hAnsi="Times New Roman"/>
                <w:b/>
                <w:bCs/>
              </w:rPr>
              <w:t>.</w:t>
            </w:r>
            <w:r w:rsidRPr="00075F62">
              <w:rPr>
                <w:rFonts w:ascii="Times New Roman" w:hAnsi="Times New Roman"/>
                <w:b/>
                <w:bCs/>
              </w:rPr>
              <w:t xml:space="preserve"> ч</w:t>
            </w:r>
            <w:r>
              <w:rPr>
                <w:rFonts w:ascii="Times New Roman" w:hAnsi="Times New Roman"/>
                <w:b/>
                <w:bCs/>
              </w:rPr>
              <w:t>.</w:t>
            </w:r>
          </w:p>
        </w:tc>
        <w:tc>
          <w:tcPr>
            <w:tcW w:w="2268" w:type="dxa"/>
            <w:vAlign w:val="center"/>
          </w:tcPr>
          <w:p w14:paraId="37D24CDF" w14:textId="626A0E14" w:rsidR="002911DA" w:rsidRPr="00075F62" w:rsidRDefault="002911DA" w:rsidP="002911DA">
            <w:pPr>
              <w:spacing w:after="0"/>
              <w:jc w:val="center"/>
              <w:rPr>
                <w:rFonts w:ascii="Times New Roman" w:hAnsi="Times New Roman"/>
                <w:b/>
                <w:bCs/>
              </w:rPr>
            </w:pPr>
            <w:r w:rsidRPr="00492D30">
              <w:rPr>
                <w:rFonts w:ascii="Times New Roman" w:hAnsi="Times New Roman"/>
                <w:b/>
                <w:bCs/>
              </w:rPr>
              <w:t>Коды компетенций, формированию которых способствует элемент программы</w:t>
            </w:r>
          </w:p>
        </w:tc>
      </w:tr>
      <w:tr w:rsidR="002911DA" w:rsidRPr="004E5EEC" w14:paraId="2C553618" w14:textId="0982289D" w:rsidTr="002911DA">
        <w:tc>
          <w:tcPr>
            <w:tcW w:w="3165" w:type="dxa"/>
          </w:tcPr>
          <w:p w14:paraId="210BBEFB" w14:textId="77777777" w:rsidR="002911DA" w:rsidRPr="004E5EEC" w:rsidRDefault="002911DA" w:rsidP="00D92989">
            <w:pPr>
              <w:spacing w:after="0"/>
              <w:jc w:val="center"/>
              <w:rPr>
                <w:rFonts w:ascii="Times New Roman" w:hAnsi="Times New Roman"/>
                <w:b/>
                <w:sz w:val="24"/>
                <w:szCs w:val="24"/>
              </w:rPr>
            </w:pPr>
            <w:r w:rsidRPr="004E5EEC">
              <w:rPr>
                <w:rFonts w:ascii="Times New Roman" w:hAnsi="Times New Roman"/>
                <w:b/>
                <w:sz w:val="24"/>
                <w:szCs w:val="24"/>
              </w:rPr>
              <w:t>1</w:t>
            </w:r>
          </w:p>
        </w:tc>
        <w:tc>
          <w:tcPr>
            <w:tcW w:w="7603" w:type="dxa"/>
          </w:tcPr>
          <w:p w14:paraId="5AAA6CE9" w14:textId="77777777" w:rsidR="002911DA" w:rsidRPr="004E5EEC" w:rsidRDefault="002911DA" w:rsidP="00D92989">
            <w:pPr>
              <w:spacing w:after="0"/>
              <w:jc w:val="center"/>
              <w:rPr>
                <w:rFonts w:ascii="Times New Roman" w:hAnsi="Times New Roman"/>
                <w:b/>
                <w:bCs/>
                <w:sz w:val="24"/>
                <w:szCs w:val="24"/>
              </w:rPr>
            </w:pPr>
            <w:r w:rsidRPr="004E5EEC">
              <w:rPr>
                <w:rFonts w:ascii="Times New Roman" w:hAnsi="Times New Roman"/>
                <w:b/>
                <w:bCs/>
                <w:sz w:val="24"/>
                <w:szCs w:val="24"/>
              </w:rPr>
              <w:t>2</w:t>
            </w:r>
          </w:p>
        </w:tc>
        <w:tc>
          <w:tcPr>
            <w:tcW w:w="1985" w:type="dxa"/>
          </w:tcPr>
          <w:p w14:paraId="49289DAE" w14:textId="003A7232" w:rsidR="002911DA" w:rsidRPr="004E5EEC" w:rsidRDefault="002911DA" w:rsidP="00D92989">
            <w:pPr>
              <w:spacing w:after="0"/>
              <w:jc w:val="center"/>
              <w:rPr>
                <w:rFonts w:ascii="Times New Roman" w:eastAsia="Calibri" w:hAnsi="Times New Roman"/>
                <w:b/>
                <w:bCs/>
                <w:sz w:val="24"/>
                <w:szCs w:val="24"/>
              </w:rPr>
            </w:pPr>
            <w:r>
              <w:rPr>
                <w:rFonts w:ascii="Times New Roman" w:eastAsia="Calibri" w:hAnsi="Times New Roman"/>
                <w:b/>
                <w:bCs/>
                <w:sz w:val="24"/>
                <w:szCs w:val="24"/>
              </w:rPr>
              <w:t>4</w:t>
            </w:r>
          </w:p>
        </w:tc>
        <w:tc>
          <w:tcPr>
            <w:tcW w:w="2268" w:type="dxa"/>
          </w:tcPr>
          <w:p w14:paraId="21CF8E12" w14:textId="5D3B8742" w:rsidR="002911DA" w:rsidRPr="004E5EEC" w:rsidRDefault="002911DA" w:rsidP="002911DA">
            <w:pPr>
              <w:spacing w:after="0"/>
              <w:jc w:val="center"/>
              <w:rPr>
                <w:rFonts w:ascii="Times New Roman" w:eastAsia="Calibri" w:hAnsi="Times New Roman"/>
                <w:b/>
                <w:bCs/>
                <w:sz w:val="24"/>
                <w:szCs w:val="24"/>
              </w:rPr>
            </w:pPr>
            <w:r>
              <w:rPr>
                <w:rFonts w:ascii="Times New Roman" w:eastAsia="Calibri" w:hAnsi="Times New Roman"/>
                <w:b/>
                <w:bCs/>
                <w:sz w:val="24"/>
                <w:szCs w:val="24"/>
              </w:rPr>
              <w:t>5</w:t>
            </w:r>
          </w:p>
        </w:tc>
      </w:tr>
      <w:tr w:rsidR="002911DA" w:rsidRPr="004E5EEC" w14:paraId="2709DFAE" w14:textId="77777777" w:rsidTr="002911DA">
        <w:tc>
          <w:tcPr>
            <w:tcW w:w="3165" w:type="dxa"/>
          </w:tcPr>
          <w:p w14:paraId="62CD36D5" w14:textId="77777777" w:rsidR="002911DA" w:rsidRPr="004E5EEC" w:rsidRDefault="002911DA" w:rsidP="00A975E3">
            <w:pPr>
              <w:spacing w:after="0"/>
              <w:jc w:val="center"/>
              <w:rPr>
                <w:rFonts w:ascii="Times New Roman" w:hAnsi="Times New Roman"/>
                <w:b/>
                <w:sz w:val="24"/>
                <w:szCs w:val="24"/>
              </w:rPr>
            </w:pPr>
          </w:p>
        </w:tc>
        <w:tc>
          <w:tcPr>
            <w:tcW w:w="7603" w:type="dxa"/>
          </w:tcPr>
          <w:p w14:paraId="75BD7E1D" w14:textId="77777777" w:rsidR="002911DA" w:rsidRPr="004E5EEC" w:rsidRDefault="002911DA" w:rsidP="00A975E3">
            <w:pPr>
              <w:spacing w:after="0"/>
              <w:jc w:val="center"/>
              <w:rPr>
                <w:rFonts w:ascii="Times New Roman" w:hAnsi="Times New Roman"/>
                <w:b/>
                <w:bCs/>
                <w:sz w:val="24"/>
                <w:szCs w:val="24"/>
              </w:rPr>
            </w:pPr>
          </w:p>
        </w:tc>
        <w:tc>
          <w:tcPr>
            <w:tcW w:w="1985" w:type="dxa"/>
          </w:tcPr>
          <w:p w14:paraId="5D4E4AAA" w14:textId="6FBBFD40" w:rsidR="002911DA" w:rsidRDefault="002911DA" w:rsidP="00A975E3">
            <w:pPr>
              <w:spacing w:after="0"/>
              <w:jc w:val="center"/>
              <w:rPr>
                <w:rFonts w:ascii="Times New Roman" w:eastAsia="Calibri" w:hAnsi="Times New Roman"/>
                <w:b/>
                <w:bCs/>
                <w:sz w:val="24"/>
                <w:szCs w:val="24"/>
              </w:rPr>
            </w:pPr>
            <w:r w:rsidRPr="00AB33A4">
              <w:rPr>
                <w:rFonts w:ascii="Times New Roman" w:hAnsi="Times New Roman"/>
                <w:b/>
                <w:bCs/>
              </w:rPr>
              <w:t>Обязательная часть ОП</w:t>
            </w:r>
          </w:p>
        </w:tc>
        <w:tc>
          <w:tcPr>
            <w:tcW w:w="2268" w:type="dxa"/>
          </w:tcPr>
          <w:p w14:paraId="1F93445C" w14:textId="77777777" w:rsidR="002911DA" w:rsidRDefault="002911DA" w:rsidP="002911DA">
            <w:pPr>
              <w:spacing w:after="0"/>
              <w:jc w:val="center"/>
              <w:rPr>
                <w:rFonts w:ascii="Times New Roman" w:eastAsia="Calibri" w:hAnsi="Times New Roman"/>
                <w:b/>
                <w:bCs/>
                <w:sz w:val="24"/>
                <w:szCs w:val="24"/>
              </w:rPr>
            </w:pPr>
          </w:p>
        </w:tc>
      </w:tr>
      <w:tr w:rsidR="002911DA" w:rsidRPr="004E5EEC" w14:paraId="3333EAAD" w14:textId="40E952E1" w:rsidTr="002911DA">
        <w:tc>
          <w:tcPr>
            <w:tcW w:w="10768" w:type="dxa"/>
            <w:gridSpan w:val="2"/>
          </w:tcPr>
          <w:p w14:paraId="5C09011F" w14:textId="77777777" w:rsidR="002911DA" w:rsidRPr="004E5EEC" w:rsidRDefault="002911DA" w:rsidP="00D92989">
            <w:pPr>
              <w:spacing w:after="0"/>
              <w:rPr>
                <w:rFonts w:ascii="Times New Roman" w:hAnsi="Times New Roman"/>
                <w:b/>
                <w:sz w:val="24"/>
                <w:szCs w:val="24"/>
              </w:rPr>
            </w:pPr>
            <w:r w:rsidRPr="004E5EEC">
              <w:rPr>
                <w:rFonts w:ascii="Times New Roman" w:eastAsia="Calibri" w:hAnsi="Times New Roman"/>
                <w:b/>
                <w:bCs/>
                <w:sz w:val="24"/>
                <w:szCs w:val="24"/>
              </w:rPr>
              <w:t>Раздел 1</w:t>
            </w:r>
            <w:r>
              <w:rPr>
                <w:rFonts w:ascii="Times New Roman" w:eastAsia="Calibri" w:hAnsi="Times New Roman"/>
                <w:b/>
                <w:bCs/>
                <w:sz w:val="24"/>
                <w:szCs w:val="24"/>
              </w:rPr>
              <w:t xml:space="preserve">. </w:t>
            </w:r>
            <w:r w:rsidRPr="00AC486A">
              <w:rPr>
                <w:rFonts w:ascii="Times New Roman" w:hAnsi="Times New Roman"/>
                <w:b/>
                <w:sz w:val="24"/>
                <w:szCs w:val="24"/>
              </w:rPr>
              <w:t>Проектирование и создание геодезических опорных, специального назначения, нивелирных, гравиметрических сетей</w:t>
            </w:r>
          </w:p>
        </w:tc>
        <w:tc>
          <w:tcPr>
            <w:tcW w:w="1985" w:type="dxa"/>
            <w:vAlign w:val="center"/>
          </w:tcPr>
          <w:p w14:paraId="4E52AC39" w14:textId="3C3DCDD1" w:rsidR="002911DA" w:rsidRPr="004E5EEC" w:rsidRDefault="001861CD" w:rsidP="00A975E3">
            <w:pPr>
              <w:spacing w:after="0"/>
              <w:jc w:val="center"/>
              <w:rPr>
                <w:rFonts w:ascii="Times New Roman" w:hAnsi="Times New Roman"/>
                <w:b/>
                <w:sz w:val="24"/>
                <w:szCs w:val="24"/>
              </w:rPr>
            </w:pPr>
            <w:r>
              <w:rPr>
                <w:rFonts w:ascii="Times New Roman" w:hAnsi="Times New Roman"/>
                <w:b/>
                <w:sz w:val="24"/>
                <w:szCs w:val="24"/>
              </w:rPr>
              <w:t>87/35</w:t>
            </w:r>
          </w:p>
        </w:tc>
        <w:tc>
          <w:tcPr>
            <w:tcW w:w="2268" w:type="dxa"/>
          </w:tcPr>
          <w:p w14:paraId="742B44E3" w14:textId="77777777" w:rsidR="002911DA" w:rsidRPr="004E5EEC" w:rsidRDefault="002911DA" w:rsidP="002911DA">
            <w:pPr>
              <w:spacing w:after="0"/>
              <w:jc w:val="center"/>
              <w:rPr>
                <w:rFonts w:ascii="Times New Roman" w:hAnsi="Times New Roman"/>
                <w:b/>
                <w:sz w:val="24"/>
                <w:szCs w:val="24"/>
              </w:rPr>
            </w:pPr>
          </w:p>
        </w:tc>
      </w:tr>
      <w:tr w:rsidR="002911DA" w:rsidRPr="004E5EEC" w14:paraId="07D176AB" w14:textId="4BBC4986" w:rsidTr="002911DA">
        <w:tc>
          <w:tcPr>
            <w:tcW w:w="10768" w:type="dxa"/>
            <w:gridSpan w:val="2"/>
          </w:tcPr>
          <w:p w14:paraId="69BEBC9F" w14:textId="77777777" w:rsidR="002911DA" w:rsidRPr="004E5EEC" w:rsidRDefault="002911DA" w:rsidP="00D92989">
            <w:pPr>
              <w:spacing w:after="0"/>
              <w:rPr>
                <w:rFonts w:ascii="Times New Roman" w:hAnsi="Times New Roman"/>
                <w:b/>
                <w:sz w:val="24"/>
                <w:szCs w:val="24"/>
              </w:rPr>
            </w:pPr>
            <w:r w:rsidRPr="004E5EEC">
              <w:rPr>
                <w:rFonts w:ascii="Times New Roman" w:eastAsia="Calibri" w:hAnsi="Times New Roman"/>
                <w:b/>
                <w:bCs/>
                <w:sz w:val="24"/>
                <w:szCs w:val="24"/>
              </w:rPr>
              <w:t>МДК.01.01.</w:t>
            </w:r>
            <w:r>
              <w:rPr>
                <w:rFonts w:ascii="Times New Roman" w:eastAsia="Calibri" w:hAnsi="Times New Roman"/>
                <w:b/>
                <w:bCs/>
                <w:sz w:val="24"/>
                <w:szCs w:val="24"/>
              </w:rPr>
              <w:t xml:space="preserve"> </w:t>
            </w:r>
            <w:r w:rsidRPr="00AC486A">
              <w:rPr>
                <w:rFonts w:ascii="Times New Roman" w:hAnsi="Times New Roman"/>
                <w:b/>
                <w:sz w:val="24"/>
                <w:szCs w:val="24"/>
              </w:rPr>
              <w:t>Проектирование и создание геодезических опорных, специального назначения, нивелирных, гравиметрических сетей</w:t>
            </w:r>
          </w:p>
        </w:tc>
        <w:tc>
          <w:tcPr>
            <w:tcW w:w="1985" w:type="dxa"/>
          </w:tcPr>
          <w:p w14:paraId="7B846271" w14:textId="77777777" w:rsidR="002911DA" w:rsidRPr="004E5EEC" w:rsidRDefault="002911DA" w:rsidP="00D92989">
            <w:pPr>
              <w:spacing w:after="0"/>
              <w:jc w:val="center"/>
              <w:rPr>
                <w:rFonts w:ascii="Times New Roman" w:hAnsi="Times New Roman"/>
                <w:b/>
                <w:sz w:val="24"/>
                <w:szCs w:val="24"/>
              </w:rPr>
            </w:pPr>
          </w:p>
        </w:tc>
        <w:tc>
          <w:tcPr>
            <w:tcW w:w="2268" w:type="dxa"/>
          </w:tcPr>
          <w:p w14:paraId="5816746B" w14:textId="77777777" w:rsidR="002911DA" w:rsidRPr="004E5EEC" w:rsidRDefault="002911DA" w:rsidP="002911DA">
            <w:pPr>
              <w:spacing w:after="0"/>
              <w:jc w:val="center"/>
              <w:rPr>
                <w:rFonts w:ascii="Times New Roman" w:hAnsi="Times New Roman"/>
                <w:b/>
                <w:sz w:val="24"/>
                <w:szCs w:val="24"/>
              </w:rPr>
            </w:pPr>
          </w:p>
        </w:tc>
      </w:tr>
      <w:tr w:rsidR="002911DA" w:rsidRPr="004E5EEC" w14:paraId="1DE6C8A5" w14:textId="489B8D32" w:rsidTr="002911DA">
        <w:tc>
          <w:tcPr>
            <w:tcW w:w="3165" w:type="dxa"/>
            <w:vMerge w:val="restart"/>
            <w:shd w:val="clear" w:color="auto" w:fill="auto"/>
          </w:tcPr>
          <w:p w14:paraId="09C23665" w14:textId="77777777" w:rsidR="002911DA" w:rsidRPr="004E5EEC" w:rsidRDefault="002911DA" w:rsidP="00D92989">
            <w:pPr>
              <w:spacing w:after="0"/>
              <w:rPr>
                <w:rFonts w:ascii="Times New Roman" w:eastAsia="Calibri" w:hAnsi="Times New Roman"/>
                <w:b/>
                <w:bCs/>
                <w:sz w:val="24"/>
                <w:szCs w:val="24"/>
              </w:rPr>
            </w:pPr>
            <w:r w:rsidRPr="004E5EEC">
              <w:rPr>
                <w:rFonts w:ascii="Times New Roman" w:eastAsia="Calibri" w:hAnsi="Times New Roman"/>
                <w:b/>
                <w:bCs/>
                <w:sz w:val="24"/>
                <w:szCs w:val="24"/>
              </w:rPr>
              <w:t>Тема 1.1. Системы координат</w:t>
            </w:r>
          </w:p>
        </w:tc>
        <w:tc>
          <w:tcPr>
            <w:tcW w:w="7603" w:type="dxa"/>
          </w:tcPr>
          <w:p w14:paraId="7AAD83F9" w14:textId="77777777" w:rsidR="002911DA" w:rsidRPr="00B36A9C" w:rsidRDefault="002911DA" w:rsidP="00D92989">
            <w:pPr>
              <w:spacing w:after="0"/>
              <w:rPr>
                <w:rFonts w:ascii="Times New Roman" w:hAnsi="Times New Roman"/>
                <w:b/>
                <w:sz w:val="24"/>
                <w:szCs w:val="24"/>
              </w:rPr>
            </w:pPr>
            <w:r w:rsidRPr="00B36A9C">
              <w:rPr>
                <w:rFonts w:ascii="Times New Roman" w:hAnsi="Times New Roman"/>
                <w:b/>
                <w:sz w:val="24"/>
                <w:szCs w:val="24"/>
              </w:rPr>
              <w:t>Содержание</w:t>
            </w:r>
          </w:p>
        </w:tc>
        <w:tc>
          <w:tcPr>
            <w:tcW w:w="1985" w:type="dxa"/>
          </w:tcPr>
          <w:p w14:paraId="397C6E3A" w14:textId="77777777" w:rsidR="002911DA" w:rsidRPr="00097C88" w:rsidRDefault="002911DA" w:rsidP="00D92989">
            <w:pPr>
              <w:spacing w:after="0"/>
              <w:jc w:val="center"/>
              <w:rPr>
                <w:rFonts w:ascii="Times New Roman" w:hAnsi="Times New Roman"/>
                <w:b/>
                <w:i/>
                <w:sz w:val="24"/>
                <w:szCs w:val="24"/>
              </w:rPr>
            </w:pPr>
          </w:p>
        </w:tc>
        <w:tc>
          <w:tcPr>
            <w:tcW w:w="2268" w:type="dxa"/>
          </w:tcPr>
          <w:p w14:paraId="07C4E24D" w14:textId="77777777" w:rsidR="002911DA" w:rsidRPr="00097C88" w:rsidRDefault="002911DA" w:rsidP="002911DA">
            <w:pPr>
              <w:spacing w:after="0"/>
              <w:jc w:val="center"/>
              <w:rPr>
                <w:rFonts w:ascii="Times New Roman" w:hAnsi="Times New Roman"/>
                <w:b/>
                <w:i/>
                <w:sz w:val="24"/>
                <w:szCs w:val="24"/>
              </w:rPr>
            </w:pPr>
          </w:p>
        </w:tc>
      </w:tr>
      <w:tr w:rsidR="00DF689B" w:rsidRPr="004E5EEC" w14:paraId="2F84D89C" w14:textId="03905B78" w:rsidTr="002911DA">
        <w:tc>
          <w:tcPr>
            <w:tcW w:w="3165" w:type="dxa"/>
            <w:vMerge/>
            <w:shd w:val="clear" w:color="auto" w:fill="auto"/>
          </w:tcPr>
          <w:p w14:paraId="39AC132C"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19683F6D" w14:textId="77777777" w:rsidR="00DF689B" w:rsidRPr="00B36A9C" w:rsidRDefault="00DF689B" w:rsidP="00D92989">
            <w:pPr>
              <w:tabs>
                <w:tab w:val="left" w:pos="520"/>
              </w:tabs>
              <w:spacing w:after="0"/>
              <w:contextualSpacing/>
              <w:jc w:val="both"/>
              <w:rPr>
                <w:rFonts w:ascii="Times New Roman" w:hAnsi="Times New Roman"/>
                <w:bCs/>
              </w:rPr>
            </w:pPr>
            <w:r w:rsidRPr="00B36A9C">
              <w:rPr>
                <w:rFonts w:ascii="Times New Roman" w:hAnsi="Times New Roman"/>
                <w:bCs/>
              </w:rPr>
              <w:t xml:space="preserve">1. Земной эллипсоид и его основные элементы. </w:t>
            </w:r>
            <w:proofErr w:type="spellStart"/>
            <w:r w:rsidRPr="00B36A9C">
              <w:rPr>
                <w:rFonts w:ascii="Times New Roman" w:hAnsi="Times New Roman"/>
                <w:bCs/>
              </w:rPr>
              <w:t>Уровенные</w:t>
            </w:r>
            <w:proofErr w:type="spellEnd"/>
            <w:r w:rsidRPr="00B36A9C">
              <w:rPr>
                <w:rFonts w:ascii="Times New Roman" w:hAnsi="Times New Roman"/>
                <w:bCs/>
              </w:rPr>
              <w:t xml:space="preserve"> поверхности и их свойства. Основные линии и плоскости земного эллипсоида. Нормальные сечения эллипсоида, главные нормальные сечения. Взаимные нормальные сечения и геодезическая линия.</w:t>
            </w:r>
          </w:p>
        </w:tc>
        <w:tc>
          <w:tcPr>
            <w:tcW w:w="1985" w:type="dxa"/>
          </w:tcPr>
          <w:p w14:paraId="346A7335" w14:textId="77777777" w:rsidR="00DF689B" w:rsidRPr="004E5EEC" w:rsidRDefault="00DF689B" w:rsidP="00D92989">
            <w:pPr>
              <w:spacing w:after="0"/>
              <w:jc w:val="center"/>
              <w:rPr>
                <w:rFonts w:ascii="Times New Roman" w:hAnsi="Times New Roman"/>
                <w:i/>
                <w:sz w:val="24"/>
                <w:szCs w:val="24"/>
              </w:rPr>
            </w:pPr>
          </w:p>
        </w:tc>
        <w:tc>
          <w:tcPr>
            <w:tcW w:w="2268" w:type="dxa"/>
            <w:vMerge w:val="restart"/>
          </w:tcPr>
          <w:p w14:paraId="2831A6E2" w14:textId="77777777" w:rsidR="00DF689B" w:rsidRPr="00C74240" w:rsidRDefault="00DF689B" w:rsidP="002911DA">
            <w:pPr>
              <w:spacing w:after="0" w:line="240" w:lineRule="auto"/>
              <w:jc w:val="center"/>
              <w:rPr>
                <w:rFonts w:ascii="Times New Roman" w:hAnsi="Times New Roman"/>
                <w:sz w:val="24"/>
                <w:szCs w:val="24"/>
              </w:rPr>
            </w:pPr>
            <w:r>
              <w:rPr>
                <w:rFonts w:ascii="Times New Roman" w:hAnsi="Times New Roman"/>
                <w:sz w:val="24"/>
                <w:szCs w:val="24"/>
              </w:rPr>
              <w:t>ПК 1.1 – ПК 1.6</w:t>
            </w:r>
          </w:p>
          <w:p w14:paraId="1EEDE281" w14:textId="13DBF77C" w:rsidR="00DF689B" w:rsidRPr="004E5EEC" w:rsidRDefault="00DF689B" w:rsidP="002911DA">
            <w:pPr>
              <w:spacing w:after="0"/>
              <w:jc w:val="center"/>
              <w:rPr>
                <w:rFonts w:ascii="Times New Roman" w:hAnsi="Times New Roman"/>
                <w:i/>
                <w:sz w:val="24"/>
                <w:szCs w:val="24"/>
              </w:rPr>
            </w:pPr>
            <w:r w:rsidRPr="00C74240">
              <w:rPr>
                <w:rFonts w:ascii="Times New Roman" w:hAnsi="Times New Roman"/>
                <w:sz w:val="24"/>
                <w:szCs w:val="24"/>
              </w:rPr>
              <w:t xml:space="preserve">ОК </w:t>
            </w:r>
            <w:r>
              <w:rPr>
                <w:rFonts w:ascii="Times New Roman" w:hAnsi="Times New Roman"/>
                <w:sz w:val="24"/>
                <w:szCs w:val="24"/>
              </w:rPr>
              <w:t>0</w:t>
            </w:r>
            <w:r w:rsidRPr="00C74240">
              <w:rPr>
                <w:rFonts w:ascii="Times New Roman" w:hAnsi="Times New Roman"/>
                <w:sz w:val="24"/>
                <w:szCs w:val="24"/>
              </w:rPr>
              <w:t xml:space="preserve">1- ОК </w:t>
            </w:r>
            <w:r>
              <w:rPr>
                <w:rFonts w:ascii="Times New Roman" w:hAnsi="Times New Roman"/>
                <w:sz w:val="24"/>
                <w:szCs w:val="24"/>
              </w:rPr>
              <w:t>9</w:t>
            </w:r>
          </w:p>
        </w:tc>
      </w:tr>
      <w:tr w:rsidR="00DF689B" w:rsidRPr="004E5EEC" w14:paraId="3C53B07E" w14:textId="47EF07A0" w:rsidTr="002911DA">
        <w:tc>
          <w:tcPr>
            <w:tcW w:w="3165" w:type="dxa"/>
            <w:vMerge/>
            <w:shd w:val="clear" w:color="auto" w:fill="auto"/>
          </w:tcPr>
          <w:p w14:paraId="16769AFC"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5F2485DE" w14:textId="77777777" w:rsidR="00DF689B" w:rsidRPr="00B36A9C" w:rsidRDefault="00DF689B" w:rsidP="00D92989">
            <w:pPr>
              <w:tabs>
                <w:tab w:val="left" w:pos="520"/>
              </w:tabs>
              <w:spacing w:after="0"/>
              <w:contextualSpacing/>
              <w:jc w:val="both"/>
              <w:rPr>
                <w:rFonts w:ascii="Times New Roman" w:hAnsi="Times New Roman"/>
                <w:bCs/>
              </w:rPr>
            </w:pPr>
            <w:r w:rsidRPr="00B36A9C">
              <w:rPr>
                <w:rFonts w:ascii="Times New Roman" w:hAnsi="Times New Roman"/>
                <w:bCs/>
              </w:rPr>
              <w:t>2. Системы координат и высот. Уклонения отвесных линий. Астрономические и геодезические координаты и азимуты. Ортометрические, нормальные и геодезические высоты. Понятие об исходных геодезических датах и системах координат СК-42, СК-95, ПЗ-90. Балтийская система высот.</w:t>
            </w:r>
          </w:p>
        </w:tc>
        <w:tc>
          <w:tcPr>
            <w:tcW w:w="1985" w:type="dxa"/>
          </w:tcPr>
          <w:p w14:paraId="13413423" w14:textId="77777777" w:rsidR="00DF689B" w:rsidRPr="004E5EEC" w:rsidRDefault="00DF689B" w:rsidP="00D92989">
            <w:pPr>
              <w:spacing w:after="0"/>
              <w:jc w:val="center"/>
              <w:rPr>
                <w:rFonts w:ascii="Times New Roman" w:hAnsi="Times New Roman"/>
                <w:i/>
                <w:sz w:val="24"/>
                <w:szCs w:val="24"/>
              </w:rPr>
            </w:pPr>
          </w:p>
        </w:tc>
        <w:tc>
          <w:tcPr>
            <w:tcW w:w="2268" w:type="dxa"/>
            <w:vMerge/>
          </w:tcPr>
          <w:p w14:paraId="3DD2322D" w14:textId="77777777" w:rsidR="00DF689B" w:rsidRPr="004E5EEC" w:rsidRDefault="00DF689B" w:rsidP="002911DA">
            <w:pPr>
              <w:spacing w:after="0"/>
              <w:jc w:val="center"/>
              <w:rPr>
                <w:rFonts w:ascii="Times New Roman" w:hAnsi="Times New Roman"/>
                <w:i/>
                <w:sz w:val="24"/>
                <w:szCs w:val="24"/>
              </w:rPr>
            </w:pPr>
          </w:p>
        </w:tc>
      </w:tr>
      <w:tr w:rsidR="002911DA" w:rsidRPr="004E5EEC" w14:paraId="7E09254B" w14:textId="19D04602" w:rsidTr="002911DA">
        <w:tc>
          <w:tcPr>
            <w:tcW w:w="3165" w:type="dxa"/>
            <w:vMerge/>
            <w:shd w:val="clear" w:color="auto" w:fill="auto"/>
          </w:tcPr>
          <w:p w14:paraId="71A696C8" w14:textId="77777777" w:rsidR="002911DA" w:rsidRPr="004E5EEC" w:rsidRDefault="002911DA" w:rsidP="00D92989">
            <w:pPr>
              <w:spacing w:after="0"/>
              <w:jc w:val="center"/>
              <w:rPr>
                <w:rFonts w:ascii="Times New Roman" w:eastAsia="Calibri" w:hAnsi="Times New Roman"/>
                <w:b/>
                <w:bCs/>
                <w:sz w:val="24"/>
                <w:szCs w:val="24"/>
              </w:rPr>
            </w:pPr>
          </w:p>
        </w:tc>
        <w:tc>
          <w:tcPr>
            <w:tcW w:w="7603" w:type="dxa"/>
          </w:tcPr>
          <w:p w14:paraId="1EF35BA9" w14:textId="77777777" w:rsidR="002911DA" w:rsidRPr="00B36A9C" w:rsidRDefault="002911DA" w:rsidP="00D92989">
            <w:pPr>
              <w:tabs>
                <w:tab w:val="left" w:pos="520"/>
              </w:tabs>
              <w:spacing w:after="0"/>
              <w:contextualSpacing/>
              <w:jc w:val="both"/>
              <w:rPr>
                <w:rFonts w:ascii="Times New Roman" w:hAnsi="Times New Roman"/>
                <w:bCs/>
              </w:rPr>
            </w:pPr>
            <w:r w:rsidRPr="00B36A9C">
              <w:rPr>
                <w:rFonts w:ascii="Times New Roman" w:hAnsi="Times New Roman"/>
                <w:b/>
              </w:rPr>
              <w:t>В то числе, практических занятий и лабораторных работ</w:t>
            </w:r>
          </w:p>
        </w:tc>
        <w:tc>
          <w:tcPr>
            <w:tcW w:w="1985" w:type="dxa"/>
          </w:tcPr>
          <w:p w14:paraId="26CD767A" w14:textId="77777777" w:rsidR="002911DA" w:rsidRPr="004E5EEC" w:rsidRDefault="002911DA" w:rsidP="00D92989">
            <w:pPr>
              <w:spacing w:after="0"/>
              <w:jc w:val="center"/>
              <w:rPr>
                <w:rFonts w:ascii="Times New Roman" w:hAnsi="Times New Roman"/>
                <w:b/>
                <w:i/>
                <w:sz w:val="24"/>
                <w:szCs w:val="24"/>
              </w:rPr>
            </w:pPr>
          </w:p>
        </w:tc>
        <w:tc>
          <w:tcPr>
            <w:tcW w:w="2268" w:type="dxa"/>
          </w:tcPr>
          <w:p w14:paraId="5D51642A" w14:textId="77777777" w:rsidR="002911DA" w:rsidRPr="004E5EEC" w:rsidRDefault="002911DA" w:rsidP="002911DA">
            <w:pPr>
              <w:spacing w:after="0"/>
              <w:jc w:val="center"/>
              <w:rPr>
                <w:rFonts w:ascii="Times New Roman" w:hAnsi="Times New Roman"/>
                <w:b/>
                <w:i/>
                <w:sz w:val="24"/>
                <w:szCs w:val="24"/>
              </w:rPr>
            </w:pPr>
          </w:p>
        </w:tc>
      </w:tr>
      <w:tr w:rsidR="00DF689B" w:rsidRPr="004E5EEC" w14:paraId="00EAF5F6" w14:textId="23975DCD" w:rsidTr="002911DA">
        <w:tc>
          <w:tcPr>
            <w:tcW w:w="3165" w:type="dxa"/>
            <w:vMerge/>
            <w:shd w:val="clear" w:color="auto" w:fill="auto"/>
          </w:tcPr>
          <w:p w14:paraId="3FE8B471"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5D5F392D" w14:textId="77777777" w:rsidR="00DF689B" w:rsidRPr="00B36A9C" w:rsidRDefault="00DF689B" w:rsidP="00D92989">
            <w:pPr>
              <w:spacing w:after="0"/>
              <w:contextualSpacing/>
              <w:jc w:val="both"/>
              <w:rPr>
                <w:rFonts w:ascii="Times New Roman" w:hAnsi="Times New Roman"/>
              </w:rPr>
            </w:pPr>
            <w:r w:rsidRPr="00B36A9C">
              <w:rPr>
                <w:rFonts w:ascii="Times New Roman" w:hAnsi="Times New Roman"/>
              </w:rPr>
              <w:t>Практическое занятие №1. Преобразование геодезических координат в плоские прямоугольные координаты в проекции Гаусса-Крюгера и обратно.</w:t>
            </w:r>
          </w:p>
        </w:tc>
        <w:tc>
          <w:tcPr>
            <w:tcW w:w="1985" w:type="dxa"/>
          </w:tcPr>
          <w:p w14:paraId="42B35B09" w14:textId="77777777" w:rsidR="00DF689B" w:rsidRPr="004E5EEC" w:rsidRDefault="00DF689B" w:rsidP="00D92989">
            <w:pPr>
              <w:spacing w:after="0"/>
              <w:jc w:val="center"/>
              <w:rPr>
                <w:rFonts w:ascii="Times New Roman" w:hAnsi="Times New Roman"/>
                <w:i/>
                <w:sz w:val="24"/>
                <w:szCs w:val="24"/>
              </w:rPr>
            </w:pPr>
          </w:p>
        </w:tc>
        <w:tc>
          <w:tcPr>
            <w:tcW w:w="2268" w:type="dxa"/>
            <w:vMerge w:val="restart"/>
          </w:tcPr>
          <w:p w14:paraId="5FCFFF92" w14:textId="77777777" w:rsidR="00DF689B" w:rsidRPr="00C74240" w:rsidRDefault="00DF689B" w:rsidP="00DF689B">
            <w:pPr>
              <w:spacing w:after="0" w:line="240" w:lineRule="auto"/>
              <w:jc w:val="center"/>
              <w:rPr>
                <w:rFonts w:ascii="Times New Roman" w:hAnsi="Times New Roman"/>
                <w:sz w:val="24"/>
                <w:szCs w:val="24"/>
              </w:rPr>
            </w:pPr>
            <w:r>
              <w:rPr>
                <w:rFonts w:ascii="Times New Roman" w:hAnsi="Times New Roman"/>
                <w:sz w:val="24"/>
                <w:szCs w:val="24"/>
              </w:rPr>
              <w:t>ПК 1.1 – ПК 1.6</w:t>
            </w:r>
          </w:p>
          <w:p w14:paraId="42B6E94D" w14:textId="498C75DB" w:rsidR="00DF689B" w:rsidRPr="004E5EEC" w:rsidRDefault="00DF689B" w:rsidP="00DF689B">
            <w:pPr>
              <w:spacing w:after="0"/>
              <w:jc w:val="center"/>
              <w:rPr>
                <w:rFonts w:ascii="Times New Roman" w:hAnsi="Times New Roman"/>
                <w:i/>
                <w:sz w:val="24"/>
                <w:szCs w:val="24"/>
              </w:rPr>
            </w:pPr>
            <w:r w:rsidRPr="00C74240">
              <w:rPr>
                <w:rFonts w:ascii="Times New Roman" w:hAnsi="Times New Roman"/>
                <w:sz w:val="24"/>
                <w:szCs w:val="24"/>
              </w:rPr>
              <w:t xml:space="preserve">ОК </w:t>
            </w:r>
            <w:r>
              <w:rPr>
                <w:rFonts w:ascii="Times New Roman" w:hAnsi="Times New Roman"/>
                <w:sz w:val="24"/>
                <w:szCs w:val="24"/>
              </w:rPr>
              <w:t>0</w:t>
            </w:r>
            <w:r w:rsidRPr="00C74240">
              <w:rPr>
                <w:rFonts w:ascii="Times New Roman" w:hAnsi="Times New Roman"/>
                <w:sz w:val="24"/>
                <w:szCs w:val="24"/>
              </w:rPr>
              <w:t xml:space="preserve">1- ОК </w:t>
            </w:r>
            <w:r>
              <w:rPr>
                <w:rFonts w:ascii="Times New Roman" w:hAnsi="Times New Roman"/>
                <w:sz w:val="24"/>
                <w:szCs w:val="24"/>
              </w:rPr>
              <w:t>9</w:t>
            </w:r>
          </w:p>
        </w:tc>
      </w:tr>
      <w:tr w:rsidR="00DF689B" w:rsidRPr="004E5EEC" w14:paraId="7C0E900D" w14:textId="0145D559" w:rsidTr="002911DA">
        <w:tc>
          <w:tcPr>
            <w:tcW w:w="3165" w:type="dxa"/>
            <w:vMerge/>
            <w:shd w:val="clear" w:color="auto" w:fill="auto"/>
          </w:tcPr>
          <w:p w14:paraId="50EA9D4E"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53A1A95B" w14:textId="77777777" w:rsidR="00DF689B" w:rsidRPr="00B36A9C" w:rsidRDefault="00DF689B" w:rsidP="00D92989">
            <w:pPr>
              <w:spacing w:after="0"/>
              <w:contextualSpacing/>
              <w:jc w:val="both"/>
              <w:rPr>
                <w:rFonts w:ascii="Times New Roman" w:hAnsi="Times New Roman"/>
              </w:rPr>
            </w:pPr>
            <w:r w:rsidRPr="00B36A9C">
              <w:rPr>
                <w:rFonts w:ascii="Times New Roman" w:hAnsi="Times New Roman"/>
              </w:rPr>
              <w:t>Практическое занятие №2. Переход от геодезического азимута к дирекционному углу.</w:t>
            </w:r>
          </w:p>
        </w:tc>
        <w:tc>
          <w:tcPr>
            <w:tcW w:w="1985" w:type="dxa"/>
          </w:tcPr>
          <w:p w14:paraId="3A6AEB39" w14:textId="77777777" w:rsidR="00DF689B" w:rsidRPr="004E5EEC" w:rsidRDefault="00DF689B" w:rsidP="00D92989">
            <w:pPr>
              <w:spacing w:after="0"/>
              <w:jc w:val="center"/>
              <w:rPr>
                <w:rFonts w:ascii="Times New Roman" w:hAnsi="Times New Roman"/>
                <w:i/>
                <w:sz w:val="24"/>
                <w:szCs w:val="24"/>
              </w:rPr>
            </w:pPr>
          </w:p>
        </w:tc>
        <w:tc>
          <w:tcPr>
            <w:tcW w:w="2268" w:type="dxa"/>
            <w:vMerge/>
          </w:tcPr>
          <w:p w14:paraId="56670DB2" w14:textId="77777777" w:rsidR="00DF689B" w:rsidRPr="004E5EEC" w:rsidRDefault="00DF689B" w:rsidP="002911DA">
            <w:pPr>
              <w:spacing w:after="0"/>
              <w:jc w:val="center"/>
              <w:rPr>
                <w:rFonts w:ascii="Times New Roman" w:hAnsi="Times New Roman"/>
                <w:i/>
                <w:sz w:val="24"/>
                <w:szCs w:val="24"/>
              </w:rPr>
            </w:pPr>
          </w:p>
        </w:tc>
      </w:tr>
      <w:tr w:rsidR="002911DA" w:rsidRPr="004E5EEC" w14:paraId="7A8B2C56" w14:textId="4B14D879" w:rsidTr="002911DA">
        <w:tc>
          <w:tcPr>
            <w:tcW w:w="3165" w:type="dxa"/>
            <w:vMerge w:val="restart"/>
            <w:shd w:val="clear" w:color="auto" w:fill="auto"/>
          </w:tcPr>
          <w:p w14:paraId="55B948EB" w14:textId="77777777" w:rsidR="002911DA" w:rsidRPr="004E5EEC" w:rsidRDefault="002911DA" w:rsidP="00D92989">
            <w:pPr>
              <w:spacing w:after="0"/>
              <w:rPr>
                <w:rFonts w:ascii="Times New Roman" w:eastAsia="Calibri" w:hAnsi="Times New Roman"/>
                <w:b/>
                <w:bCs/>
                <w:sz w:val="24"/>
                <w:szCs w:val="24"/>
              </w:rPr>
            </w:pPr>
            <w:r w:rsidRPr="004E5EEC">
              <w:rPr>
                <w:rFonts w:ascii="Times New Roman" w:eastAsia="Calibri" w:hAnsi="Times New Roman"/>
                <w:b/>
                <w:bCs/>
                <w:sz w:val="24"/>
                <w:szCs w:val="24"/>
              </w:rPr>
              <w:t xml:space="preserve">Тема 1.2. Методы создания и проектирования </w:t>
            </w:r>
            <w:r w:rsidRPr="004E5EEC">
              <w:rPr>
                <w:rFonts w:ascii="Times New Roman" w:eastAsia="Calibri" w:hAnsi="Times New Roman"/>
                <w:b/>
                <w:bCs/>
                <w:sz w:val="24"/>
                <w:szCs w:val="24"/>
              </w:rPr>
              <w:lastRenderedPageBreak/>
              <w:t xml:space="preserve">государственных геодезических сетей </w:t>
            </w:r>
          </w:p>
        </w:tc>
        <w:tc>
          <w:tcPr>
            <w:tcW w:w="7603" w:type="dxa"/>
          </w:tcPr>
          <w:p w14:paraId="402F4580" w14:textId="77777777" w:rsidR="002911DA" w:rsidRPr="00B36A9C" w:rsidRDefault="002911DA" w:rsidP="00D92989">
            <w:pPr>
              <w:spacing w:after="0" w:line="240" w:lineRule="auto"/>
              <w:jc w:val="both"/>
              <w:rPr>
                <w:rFonts w:ascii="Times New Roman" w:hAnsi="Times New Roman"/>
                <w:b/>
                <w:sz w:val="24"/>
                <w:szCs w:val="24"/>
              </w:rPr>
            </w:pPr>
            <w:r w:rsidRPr="00B36A9C">
              <w:rPr>
                <w:rFonts w:ascii="Times New Roman" w:hAnsi="Times New Roman"/>
                <w:b/>
                <w:sz w:val="24"/>
                <w:szCs w:val="24"/>
              </w:rPr>
              <w:lastRenderedPageBreak/>
              <w:t>Содержание</w:t>
            </w:r>
          </w:p>
        </w:tc>
        <w:tc>
          <w:tcPr>
            <w:tcW w:w="1985" w:type="dxa"/>
          </w:tcPr>
          <w:p w14:paraId="3E734316" w14:textId="77777777" w:rsidR="002911DA" w:rsidRPr="004E5EEC" w:rsidRDefault="002911DA" w:rsidP="00D92989">
            <w:pPr>
              <w:spacing w:after="0"/>
              <w:jc w:val="center"/>
              <w:rPr>
                <w:rFonts w:ascii="Times New Roman" w:hAnsi="Times New Roman"/>
                <w:b/>
                <w:i/>
                <w:sz w:val="24"/>
                <w:szCs w:val="24"/>
              </w:rPr>
            </w:pPr>
          </w:p>
        </w:tc>
        <w:tc>
          <w:tcPr>
            <w:tcW w:w="2268" w:type="dxa"/>
          </w:tcPr>
          <w:p w14:paraId="7765EC90" w14:textId="77777777" w:rsidR="002911DA" w:rsidRPr="004E5EEC" w:rsidRDefault="002911DA" w:rsidP="002911DA">
            <w:pPr>
              <w:spacing w:after="0"/>
              <w:jc w:val="center"/>
              <w:rPr>
                <w:rFonts w:ascii="Times New Roman" w:hAnsi="Times New Roman"/>
                <w:b/>
                <w:i/>
                <w:sz w:val="24"/>
                <w:szCs w:val="24"/>
              </w:rPr>
            </w:pPr>
          </w:p>
        </w:tc>
      </w:tr>
      <w:tr w:rsidR="00DF689B" w:rsidRPr="004E5EEC" w14:paraId="5AD751F1" w14:textId="0CE33207" w:rsidTr="002911DA">
        <w:tc>
          <w:tcPr>
            <w:tcW w:w="3165" w:type="dxa"/>
            <w:vMerge/>
            <w:shd w:val="clear" w:color="auto" w:fill="auto"/>
          </w:tcPr>
          <w:p w14:paraId="4830EAFC"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17B3963F" w14:textId="77777777" w:rsidR="00DF689B" w:rsidRPr="00B36A9C" w:rsidRDefault="00DF689B" w:rsidP="00D92989">
            <w:pPr>
              <w:spacing w:after="0"/>
              <w:contextualSpacing/>
              <w:jc w:val="both"/>
              <w:rPr>
                <w:rFonts w:ascii="Times New Roman" w:hAnsi="Times New Roman"/>
              </w:rPr>
            </w:pPr>
            <w:r w:rsidRPr="00B36A9C">
              <w:rPr>
                <w:rFonts w:ascii="Times New Roman" w:hAnsi="Times New Roman"/>
              </w:rPr>
              <w:t xml:space="preserve">3. Общие сведения о геодезических сетях и методах их создания. Сущность, назначение и виды геодезических сетей. Основные методы определения координат: триангуляция, полигонометрия, </w:t>
            </w:r>
            <w:proofErr w:type="spellStart"/>
            <w:r w:rsidRPr="00B36A9C">
              <w:rPr>
                <w:rFonts w:ascii="Times New Roman" w:hAnsi="Times New Roman"/>
              </w:rPr>
              <w:t>трилатерация</w:t>
            </w:r>
            <w:proofErr w:type="spellEnd"/>
            <w:r w:rsidRPr="00B36A9C">
              <w:rPr>
                <w:rFonts w:ascii="Times New Roman" w:hAnsi="Times New Roman"/>
              </w:rPr>
              <w:t xml:space="preserve">. Геодезические сети </w:t>
            </w:r>
            <w:r w:rsidRPr="00B36A9C">
              <w:rPr>
                <w:rFonts w:ascii="Times New Roman" w:hAnsi="Times New Roman"/>
              </w:rPr>
              <w:lastRenderedPageBreak/>
              <w:t>на основе спутниковой навигации. Полевое обследование пунктов геодезических сетей.</w:t>
            </w:r>
          </w:p>
        </w:tc>
        <w:tc>
          <w:tcPr>
            <w:tcW w:w="1985" w:type="dxa"/>
          </w:tcPr>
          <w:p w14:paraId="74A3FBDB" w14:textId="77777777" w:rsidR="00DF689B" w:rsidRPr="004E5EEC" w:rsidRDefault="00DF689B" w:rsidP="00D92989">
            <w:pPr>
              <w:spacing w:after="0"/>
              <w:jc w:val="center"/>
              <w:rPr>
                <w:rFonts w:ascii="Times New Roman" w:hAnsi="Times New Roman"/>
                <w:i/>
                <w:sz w:val="24"/>
                <w:szCs w:val="24"/>
              </w:rPr>
            </w:pPr>
          </w:p>
        </w:tc>
        <w:tc>
          <w:tcPr>
            <w:tcW w:w="2268" w:type="dxa"/>
            <w:vMerge w:val="restart"/>
          </w:tcPr>
          <w:p w14:paraId="78B1F92E" w14:textId="77777777" w:rsidR="00DF689B" w:rsidRPr="00C74240" w:rsidRDefault="00DF689B" w:rsidP="002911DA">
            <w:pPr>
              <w:spacing w:after="0" w:line="240" w:lineRule="auto"/>
              <w:jc w:val="center"/>
              <w:rPr>
                <w:rFonts w:ascii="Times New Roman" w:hAnsi="Times New Roman"/>
                <w:sz w:val="24"/>
                <w:szCs w:val="24"/>
              </w:rPr>
            </w:pPr>
            <w:r>
              <w:rPr>
                <w:rFonts w:ascii="Times New Roman" w:hAnsi="Times New Roman"/>
                <w:sz w:val="24"/>
                <w:szCs w:val="24"/>
              </w:rPr>
              <w:t>ПК 1.1 – ПК 1.6</w:t>
            </w:r>
          </w:p>
          <w:p w14:paraId="2A7D6E9E" w14:textId="5EB14F32" w:rsidR="00DF689B" w:rsidRPr="004E5EEC" w:rsidRDefault="00DF689B" w:rsidP="002911DA">
            <w:pPr>
              <w:spacing w:after="0"/>
              <w:jc w:val="center"/>
              <w:rPr>
                <w:rFonts w:ascii="Times New Roman" w:hAnsi="Times New Roman"/>
                <w:i/>
                <w:sz w:val="24"/>
                <w:szCs w:val="24"/>
              </w:rPr>
            </w:pPr>
            <w:r w:rsidRPr="00C74240">
              <w:rPr>
                <w:rFonts w:ascii="Times New Roman" w:hAnsi="Times New Roman"/>
                <w:sz w:val="24"/>
                <w:szCs w:val="24"/>
              </w:rPr>
              <w:t xml:space="preserve">ОК </w:t>
            </w:r>
            <w:r>
              <w:rPr>
                <w:rFonts w:ascii="Times New Roman" w:hAnsi="Times New Roman"/>
                <w:sz w:val="24"/>
                <w:szCs w:val="24"/>
              </w:rPr>
              <w:t>0</w:t>
            </w:r>
            <w:r w:rsidRPr="00C74240">
              <w:rPr>
                <w:rFonts w:ascii="Times New Roman" w:hAnsi="Times New Roman"/>
                <w:sz w:val="24"/>
                <w:szCs w:val="24"/>
              </w:rPr>
              <w:t xml:space="preserve">1- ОК </w:t>
            </w:r>
            <w:r>
              <w:rPr>
                <w:rFonts w:ascii="Times New Roman" w:hAnsi="Times New Roman"/>
                <w:sz w:val="24"/>
                <w:szCs w:val="24"/>
              </w:rPr>
              <w:t>9</w:t>
            </w:r>
          </w:p>
        </w:tc>
      </w:tr>
      <w:tr w:rsidR="00DF689B" w:rsidRPr="004E5EEC" w14:paraId="78697611" w14:textId="21E412F9" w:rsidTr="002911DA">
        <w:tc>
          <w:tcPr>
            <w:tcW w:w="3165" w:type="dxa"/>
            <w:vMerge/>
            <w:shd w:val="clear" w:color="auto" w:fill="auto"/>
          </w:tcPr>
          <w:p w14:paraId="116F77CD"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7C53A080" w14:textId="77777777" w:rsidR="00DF689B" w:rsidRPr="00B36A9C" w:rsidRDefault="00DF689B" w:rsidP="00D92989">
            <w:pPr>
              <w:spacing w:after="0"/>
              <w:contextualSpacing/>
              <w:jc w:val="both"/>
              <w:rPr>
                <w:rFonts w:ascii="Times New Roman" w:hAnsi="Times New Roman"/>
              </w:rPr>
            </w:pPr>
            <w:r w:rsidRPr="00B36A9C">
              <w:rPr>
                <w:rFonts w:ascii="Times New Roman" w:hAnsi="Times New Roman"/>
              </w:rPr>
              <w:t xml:space="preserve">4. Развитие ГГС в XXI веке. Основные принципы дальнейшего развития ГГС спутниковыми методами и ее структура: ФАГС, ВГС, СГС-1, – их назначение, состав, плотность, точность, взаимосвязь и </w:t>
            </w:r>
            <w:proofErr w:type="gramStart"/>
            <w:r w:rsidRPr="00B36A9C">
              <w:rPr>
                <w:rFonts w:ascii="Times New Roman" w:hAnsi="Times New Roman"/>
              </w:rPr>
              <w:t>связь с АГС</w:t>
            </w:r>
            <w:proofErr w:type="gramEnd"/>
            <w:r w:rsidRPr="00B36A9C">
              <w:rPr>
                <w:rFonts w:ascii="Times New Roman" w:hAnsi="Times New Roman"/>
              </w:rPr>
              <w:t xml:space="preserve"> и ГНС.</w:t>
            </w:r>
          </w:p>
        </w:tc>
        <w:tc>
          <w:tcPr>
            <w:tcW w:w="1985" w:type="dxa"/>
          </w:tcPr>
          <w:p w14:paraId="32120885" w14:textId="77777777" w:rsidR="00DF689B" w:rsidRPr="004E5EEC" w:rsidRDefault="00DF689B" w:rsidP="00D92989">
            <w:pPr>
              <w:spacing w:after="0"/>
              <w:jc w:val="center"/>
              <w:rPr>
                <w:rFonts w:ascii="Times New Roman" w:hAnsi="Times New Roman"/>
                <w:i/>
                <w:sz w:val="24"/>
                <w:szCs w:val="24"/>
              </w:rPr>
            </w:pPr>
          </w:p>
        </w:tc>
        <w:tc>
          <w:tcPr>
            <w:tcW w:w="2268" w:type="dxa"/>
            <w:vMerge/>
          </w:tcPr>
          <w:p w14:paraId="67C9705D" w14:textId="77777777" w:rsidR="00DF689B" w:rsidRPr="004E5EEC" w:rsidRDefault="00DF689B" w:rsidP="002911DA">
            <w:pPr>
              <w:spacing w:after="0"/>
              <w:jc w:val="center"/>
              <w:rPr>
                <w:rFonts w:ascii="Times New Roman" w:hAnsi="Times New Roman"/>
                <w:i/>
                <w:sz w:val="24"/>
                <w:szCs w:val="24"/>
              </w:rPr>
            </w:pPr>
          </w:p>
        </w:tc>
      </w:tr>
      <w:tr w:rsidR="002911DA" w:rsidRPr="004E5EEC" w14:paraId="2B7717FA" w14:textId="57600D83" w:rsidTr="002911DA">
        <w:tc>
          <w:tcPr>
            <w:tcW w:w="3165" w:type="dxa"/>
            <w:vMerge/>
            <w:shd w:val="clear" w:color="auto" w:fill="auto"/>
          </w:tcPr>
          <w:p w14:paraId="00E364EA" w14:textId="77777777" w:rsidR="002911DA" w:rsidRPr="004E5EEC" w:rsidRDefault="002911DA" w:rsidP="00D92989">
            <w:pPr>
              <w:spacing w:after="0"/>
              <w:jc w:val="center"/>
              <w:rPr>
                <w:rFonts w:ascii="Times New Roman" w:eastAsia="Calibri" w:hAnsi="Times New Roman"/>
                <w:b/>
                <w:bCs/>
                <w:sz w:val="24"/>
                <w:szCs w:val="24"/>
              </w:rPr>
            </w:pPr>
          </w:p>
        </w:tc>
        <w:tc>
          <w:tcPr>
            <w:tcW w:w="7603" w:type="dxa"/>
          </w:tcPr>
          <w:p w14:paraId="2EA30681" w14:textId="77777777" w:rsidR="002911DA" w:rsidRPr="00B36A9C" w:rsidRDefault="002911DA" w:rsidP="00D92989">
            <w:pPr>
              <w:tabs>
                <w:tab w:val="left" w:pos="378"/>
              </w:tabs>
              <w:spacing w:after="0"/>
              <w:contextualSpacing/>
              <w:jc w:val="both"/>
              <w:rPr>
                <w:rFonts w:ascii="Times New Roman" w:hAnsi="Times New Roman"/>
              </w:rPr>
            </w:pPr>
            <w:r w:rsidRPr="00B36A9C">
              <w:rPr>
                <w:rFonts w:ascii="Times New Roman" w:hAnsi="Times New Roman"/>
                <w:b/>
              </w:rPr>
              <w:t>В том числе, практических занятий и лабораторных работ</w:t>
            </w:r>
          </w:p>
        </w:tc>
        <w:tc>
          <w:tcPr>
            <w:tcW w:w="1985" w:type="dxa"/>
          </w:tcPr>
          <w:p w14:paraId="6894048B" w14:textId="77777777" w:rsidR="002911DA" w:rsidRPr="004E5EEC" w:rsidRDefault="002911DA" w:rsidP="00D92989">
            <w:pPr>
              <w:spacing w:after="0"/>
              <w:jc w:val="center"/>
              <w:rPr>
                <w:rFonts w:ascii="Times New Roman" w:hAnsi="Times New Roman"/>
                <w:b/>
                <w:i/>
                <w:sz w:val="24"/>
                <w:szCs w:val="24"/>
              </w:rPr>
            </w:pPr>
          </w:p>
        </w:tc>
        <w:tc>
          <w:tcPr>
            <w:tcW w:w="2268" w:type="dxa"/>
          </w:tcPr>
          <w:p w14:paraId="334F5822" w14:textId="77777777" w:rsidR="002911DA" w:rsidRPr="004E5EEC" w:rsidRDefault="002911DA" w:rsidP="002911DA">
            <w:pPr>
              <w:spacing w:after="0"/>
              <w:jc w:val="center"/>
              <w:rPr>
                <w:rFonts w:ascii="Times New Roman" w:hAnsi="Times New Roman"/>
                <w:b/>
                <w:i/>
                <w:sz w:val="24"/>
                <w:szCs w:val="24"/>
              </w:rPr>
            </w:pPr>
          </w:p>
        </w:tc>
      </w:tr>
      <w:tr w:rsidR="00DF689B" w:rsidRPr="004E5EEC" w14:paraId="1DB45288" w14:textId="7F5A4FB0" w:rsidTr="002911DA">
        <w:tc>
          <w:tcPr>
            <w:tcW w:w="3165" w:type="dxa"/>
            <w:vMerge/>
            <w:shd w:val="clear" w:color="auto" w:fill="auto"/>
          </w:tcPr>
          <w:p w14:paraId="12DFA18C"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28453587" w14:textId="77777777" w:rsidR="00DF689B" w:rsidRPr="00B36A9C" w:rsidRDefault="00DF689B" w:rsidP="00D92989">
            <w:pPr>
              <w:spacing w:after="0"/>
              <w:contextualSpacing/>
              <w:jc w:val="both"/>
              <w:rPr>
                <w:rFonts w:ascii="Times New Roman" w:hAnsi="Times New Roman"/>
              </w:rPr>
            </w:pPr>
            <w:r w:rsidRPr="00B36A9C">
              <w:rPr>
                <w:rFonts w:ascii="Times New Roman" w:hAnsi="Times New Roman"/>
              </w:rPr>
              <w:t>Практическое занятие №3. Проектирование плановой государственной геодезической сети.</w:t>
            </w:r>
          </w:p>
        </w:tc>
        <w:tc>
          <w:tcPr>
            <w:tcW w:w="1985" w:type="dxa"/>
          </w:tcPr>
          <w:p w14:paraId="5657C346" w14:textId="77777777" w:rsidR="00DF689B" w:rsidRPr="004E5EEC" w:rsidRDefault="00DF689B" w:rsidP="00D92989">
            <w:pPr>
              <w:spacing w:after="0"/>
              <w:jc w:val="center"/>
              <w:rPr>
                <w:rFonts w:ascii="Times New Roman" w:hAnsi="Times New Roman"/>
                <w:i/>
                <w:sz w:val="24"/>
                <w:szCs w:val="24"/>
                <w:highlight w:val="green"/>
              </w:rPr>
            </w:pPr>
          </w:p>
        </w:tc>
        <w:tc>
          <w:tcPr>
            <w:tcW w:w="2268" w:type="dxa"/>
            <w:vMerge w:val="restart"/>
          </w:tcPr>
          <w:p w14:paraId="27D521DA" w14:textId="77777777" w:rsidR="00DF689B" w:rsidRPr="00C74240" w:rsidRDefault="00DF689B" w:rsidP="00DF689B">
            <w:pPr>
              <w:spacing w:after="0" w:line="240" w:lineRule="auto"/>
              <w:jc w:val="center"/>
              <w:rPr>
                <w:rFonts w:ascii="Times New Roman" w:hAnsi="Times New Roman"/>
                <w:sz w:val="24"/>
                <w:szCs w:val="24"/>
              </w:rPr>
            </w:pPr>
            <w:r>
              <w:rPr>
                <w:rFonts w:ascii="Times New Roman" w:hAnsi="Times New Roman"/>
                <w:sz w:val="24"/>
                <w:szCs w:val="24"/>
              </w:rPr>
              <w:t>ПК 1.1 – ПК 1.6</w:t>
            </w:r>
          </w:p>
          <w:p w14:paraId="1E959950" w14:textId="36805EBE" w:rsidR="00DF689B" w:rsidRPr="004E5EEC" w:rsidRDefault="00DF689B" w:rsidP="00DF689B">
            <w:pPr>
              <w:spacing w:after="0"/>
              <w:jc w:val="center"/>
              <w:rPr>
                <w:rFonts w:ascii="Times New Roman" w:hAnsi="Times New Roman"/>
                <w:i/>
                <w:sz w:val="24"/>
                <w:szCs w:val="24"/>
                <w:highlight w:val="green"/>
              </w:rPr>
            </w:pPr>
            <w:r w:rsidRPr="00C74240">
              <w:rPr>
                <w:rFonts w:ascii="Times New Roman" w:hAnsi="Times New Roman"/>
                <w:sz w:val="24"/>
                <w:szCs w:val="24"/>
              </w:rPr>
              <w:t xml:space="preserve">ОК </w:t>
            </w:r>
            <w:r>
              <w:rPr>
                <w:rFonts w:ascii="Times New Roman" w:hAnsi="Times New Roman"/>
                <w:sz w:val="24"/>
                <w:szCs w:val="24"/>
              </w:rPr>
              <w:t>0</w:t>
            </w:r>
            <w:r w:rsidRPr="00C74240">
              <w:rPr>
                <w:rFonts w:ascii="Times New Roman" w:hAnsi="Times New Roman"/>
                <w:sz w:val="24"/>
                <w:szCs w:val="24"/>
              </w:rPr>
              <w:t xml:space="preserve">1- ОК </w:t>
            </w:r>
            <w:r>
              <w:rPr>
                <w:rFonts w:ascii="Times New Roman" w:hAnsi="Times New Roman"/>
                <w:sz w:val="24"/>
                <w:szCs w:val="24"/>
              </w:rPr>
              <w:t>9</w:t>
            </w:r>
          </w:p>
        </w:tc>
      </w:tr>
      <w:tr w:rsidR="00DF689B" w:rsidRPr="004E5EEC" w14:paraId="7AEF3515" w14:textId="6E05E4CA" w:rsidTr="002911DA">
        <w:tc>
          <w:tcPr>
            <w:tcW w:w="3165" w:type="dxa"/>
            <w:vMerge/>
            <w:shd w:val="clear" w:color="auto" w:fill="auto"/>
          </w:tcPr>
          <w:p w14:paraId="29CEDFDC"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006ECB19" w14:textId="77777777" w:rsidR="00DF689B" w:rsidRPr="00B36A9C" w:rsidRDefault="00DF689B" w:rsidP="00D92989">
            <w:pPr>
              <w:spacing w:after="0"/>
              <w:contextualSpacing/>
              <w:jc w:val="both"/>
              <w:rPr>
                <w:rFonts w:ascii="Times New Roman" w:hAnsi="Times New Roman"/>
              </w:rPr>
            </w:pPr>
            <w:r w:rsidRPr="00B36A9C">
              <w:rPr>
                <w:rFonts w:ascii="Times New Roman" w:hAnsi="Times New Roman"/>
              </w:rPr>
              <w:t>Практическое занятие №4. Проектирование спутниковой геодезической сети.</w:t>
            </w:r>
          </w:p>
        </w:tc>
        <w:tc>
          <w:tcPr>
            <w:tcW w:w="1985" w:type="dxa"/>
          </w:tcPr>
          <w:p w14:paraId="7E324986" w14:textId="77777777" w:rsidR="00DF689B" w:rsidRPr="004E5EEC" w:rsidRDefault="00DF689B" w:rsidP="00D92989">
            <w:pPr>
              <w:spacing w:after="0"/>
              <w:jc w:val="center"/>
              <w:rPr>
                <w:rFonts w:ascii="Times New Roman" w:hAnsi="Times New Roman"/>
                <w:i/>
                <w:sz w:val="24"/>
                <w:szCs w:val="24"/>
              </w:rPr>
            </w:pPr>
          </w:p>
        </w:tc>
        <w:tc>
          <w:tcPr>
            <w:tcW w:w="2268" w:type="dxa"/>
            <w:vMerge/>
          </w:tcPr>
          <w:p w14:paraId="3C6990DD" w14:textId="77777777" w:rsidR="00DF689B" w:rsidRPr="004E5EEC" w:rsidRDefault="00DF689B" w:rsidP="002911DA">
            <w:pPr>
              <w:spacing w:after="0"/>
              <w:jc w:val="center"/>
              <w:rPr>
                <w:rFonts w:ascii="Times New Roman" w:hAnsi="Times New Roman"/>
                <w:i/>
                <w:sz w:val="24"/>
                <w:szCs w:val="24"/>
              </w:rPr>
            </w:pPr>
          </w:p>
        </w:tc>
      </w:tr>
      <w:tr w:rsidR="002911DA" w:rsidRPr="004E5EEC" w14:paraId="23FA5A8A" w14:textId="39C63296" w:rsidTr="002911DA">
        <w:tc>
          <w:tcPr>
            <w:tcW w:w="3165" w:type="dxa"/>
            <w:vMerge w:val="restart"/>
            <w:shd w:val="clear" w:color="auto" w:fill="auto"/>
          </w:tcPr>
          <w:p w14:paraId="45D45CB7" w14:textId="77777777" w:rsidR="002911DA" w:rsidRPr="004E5EEC" w:rsidRDefault="002911DA" w:rsidP="00D92989">
            <w:pPr>
              <w:spacing w:after="0"/>
              <w:rPr>
                <w:rFonts w:ascii="Times New Roman" w:eastAsia="Calibri" w:hAnsi="Times New Roman"/>
                <w:b/>
                <w:bCs/>
                <w:sz w:val="24"/>
                <w:szCs w:val="24"/>
              </w:rPr>
            </w:pPr>
            <w:r w:rsidRPr="004E5EEC">
              <w:rPr>
                <w:rFonts w:ascii="Times New Roman" w:eastAsia="Calibri" w:hAnsi="Times New Roman"/>
                <w:b/>
                <w:bCs/>
                <w:sz w:val="24"/>
                <w:szCs w:val="24"/>
              </w:rPr>
              <w:t>Тема 1.3. Средства измерений</w:t>
            </w:r>
          </w:p>
        </w:tc>
        <w:tc>
          <w:tcPr>
            <w:tcW w:w="7603" w:type="dxa"/>
          </w:tcPr>
          <w:p w14:paraId="7EF5BC82" w14:textId="77777777" w:rsidR="002911DA" w:rsidRPr="00B36A9C" w:rsidRDefault="002911DA" w:rsidP="00D92989">
            <w:pPr>
              <w:spacing w:after="0" w:line="240" w:lineRule="auto"/>
              <w:jc w:val="both"/>
              <w:rPr>
                <w:rFonts w:ascii="Times New Roman" w:hAnsi="Times New Roman"/>
                <w:b/>
                <w:sz w:val="24"/>
                <w:szCs w:val="24"/>
              </w:rPr>
            </w:pPr>
            <w:r w:rsidRPr="00B36A9C">
              <w:rPr>
                <w:rFonts w:ascii="Times New Roman" w:hAnsi="Times New Roman"/>
                <w:b/>
                <w:sz w:val="24"/>
                <w:szCs w:val="24"/>
              </w:rPr>
              <w:t>Содержание</w:t>
            </w:r>
          </w:p>
        </w:tc>
        <w:tc>
          <w:tcPr>
            <w:tcW w:w="1985" w:type="dxa"/>
          </w:tcPr>
          <w:p w14:paraId="0DB32C05" w14:textId="77777777" w:rsidR="002911DA" w:rsidRPr="004E5EEC" w:rsidRDefault="002911DA" w:rsidP="00D92989">
            <w:pPr>
              <w:spacing w:after="0"/>
              <w:jc w:val="center"/>
              <w:rPr>
                <w:rFonts w:ascii="Times New Roman" w:hAnsi="Times New Roman"/>
                <w:b/>
                <w:i/>
                <w:sz w:val="24"/>
                <w:szCs w:val="24"/>
              </w:rPr>
            </w:pPr>
          </w:p>
        </w:tc>
        <w:tc>
          <w:tcPr>
            <w:tcW w:w="2268" w:type="dxa"/>
          </w:tcPr>
          <w:p w14:paraId="18A7A941" w14:textId="77777777" w:rsidR="002911DA" w:rsidRPr="004E5EEC" w:rsidRDefault="002911DA" w:rsidP="002911DA">
            <w:pPr>
              <w:spacing w:after="0"/>
              <w:jc w:val="center"/>
              <w:rPr>
                <w:rFonts w:ascii="Times New Roman" w:hAnsi="Times New Roman"/>
                <w:b/>
                <w:i/>
                <w:sz w:val="24"/>
                <w:szCs w:val="24"/>
              </w:rPr>
            </w:pPr>
          </w:p>
        </w:tc>
      </w:tr>
      <w:tr w:rsidR="00DF689B" w:rsidRPr="004E5EEC" w14:paraId="523F7F7D" w14:textId="348C41EE" w:rsidTr="002911DA">
        <w:trPr>
          <w:trHeight w:val="887"/>
        </w:trPr>
        <w:tc>
          <w:tcPr>
            <w:tcW w:w="3165" w:type="dxa"/>
            <w:vMerge/>
            <w:shd w:val="clear" w:color="auto" w:fill="auto"/>
          </w:tcPr>
          <w:p w14:paraId="56702285"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26E91F9C" w14:textId="77777777" w:rsidR="00DF689B" w:rsidRPr="00B36A9C" w:rsidRDefault="00DF689B" w:rsidP="00D92989">
            <w:pPr>
              <w:spacing w:after="0"/>
              <w:contextualSpacing/>
              <w:jc w:val="both"/>
              <w:rPr>
                <w:rFonts w:ascii="Times New Roman" w:hAnsi="Times New Roman"/>
              </w:rPr>
            </w:pPr>
            <w:r w:rsidRPr="00B36A9C">
              <w:rPr>
                <w:rFonts w:ascii="Times New Roman" w:hAnsi="Times New Roman"/>
              </w:rPr>
              <w:t>5. Точные оптические теодолиты. Электронные тахеометры. Спутниковые системы</w:t>
            </w:r>
          </w:p>
          <w:p w14:paraId="586E6E99" w14:textId="77777777" w:rsidR="00DF689B" w:rsidRPr="00B36A9C" w:rsidRDefault="00DF689B" w:rsidP="00D92989">
            <w:pPr>
              <w:tabs>
                <w:tab w:val="left" w:pos="378"/>
              </w:tabs>
              <w:spacing w:after="0" w:line="240" w:lineRule="auto"/>
              <w:jc w:val="both"/>
              <w:rPr>
                <w:rFonts w:ascii="Times New Roman" w:hAnsi="Times New Roman"/>
                <w:sz w:val="24"/>
                <w:szCs w:val="24"/>
              </w:rPr>
            </w:pPr>
            <w:r w:rsidRPr="00B36A9C">
              <w:rPr>
                <w:rFonts w:ascii="Times New Roman" w:hAnsi="Times New Roman"/>
                <w:sz w:val="24"/>
                <w:szCs w:val="24"/>
              </w:rPr>
              <w:t>Классификация по ГОСТу, краткая характеристика и применение, особенности устройства и отсчетных приспособлений; принцип работы.</w:t>
            </w:r>
          </w:p>
        </w:tc>
        <w:tc>
          <w:tcPr>
            <w:tcW w:w="1985" w:type="dxa"/>
          </w:tcPr>
          <w:p w14:paraId="4E585DD6" w14:textId="77777777" w:rsidR="00DF689B" w:rsidRPr="004E5EEC" w:rsidRDefault="00DF689B" w:rsidP="00D92989">
            <w:pPr>
              <w:spacing w:after="0"/>
              <w:jc w:val="center"/>
              <w:rPr>
                <w:rFonts w:ascii="Times New Roman" w:hAnsi="Times New Roman"/>
                <w:i/>
                <w:sz w:val="24"/>
                <w:szCs w:val="24"/>
              </w:rPr>
            </w:pPr>
          </w:p>
        </w:tc>
        <w:tc>
          <w:tcPr>
            <w:tcW w:w="2268" w:type="dxa"/>
            <w:vMerge w:val="restart"/>
          </w:tcPr>
          <w:p w14:paraId="53382A2C" w14:textId="77777777" w:rsidR="00DF689B" w:rsidRPr="00C74240" w:rsidRDefault="00DF689B" w:rsidP="002911DA">
            <w:pPr>
              <w:spacing w:after="0" w:line="240" w:lineRule="auto"/>
              <w:jc w:val="center"/>
              <w:rPr>
                <w:rFonts w:ascii="Times New Roman" w:hAnsi="Times New Roman"/>
                <w:sz w:val="24"/>
                <w:szCs w:val="24"/>
              </w:rPr>
            </w:pPr>
            <w:r>
              <w:rPr>
                <w:rFonts w:ascii="Times New Roman" w:hAnsi="Times New Roman"/>
                <w:sz w:val="24"/>
                <w:szCs w:val="24"/>
              </w:rPr>
              <w:t>ПК 1.1 – ПК 1.6</w:t>
            </w:r>
          </w:p>
          <w:p w14:paraId="008B8BDC" w14:textId="2CB6C13D" w:rsidR="00DF689B" w:rsidRPr="004E5EEC" w:rsidRDefault="00DF689B" w:rsidP="002911DA">
            <w:pPr>
              <w:spacing w:after="0"/>
              <w:jc w:val="center"/>
              <w:rPr>
                <w:rFonts w:ascii="Times New Roman" w:hAnsi="Times New Roman"/>
                <w:i/>
                <w:sz w:val="24"/>
                <w:szCs w:val="24"/>
              </w:rPr>
            </w:pPr>
            <w:r w:rsidRPr="00C74240">
              <w:rPr>
                <w:rFonts w:ascii="Times New Roman" w:hAnsi="Times New Roman"/>
                <w:sz w:val="24"/>
                <w:szCs w:val="24"/>
              </w:rPr>
              <w:t xml:space="preserve">ОК </w:t>
            </w:r>
            <w:r>
              <w:rPr>
                <w:rFonts w:ascii="Times New Roman" w:hAnsi="Times New Roman"/>
                <w:sz w:val="24"/>
                <w:szCs w:val="24"/>
              </w:rPr>
              <w:t>0</w:t>
            </w:r>
            <w:r w:rsidRPr="00C74240">
              <w:rPr>
                <w:rFonts w:ascii="Times New Roman" w:hAnsi="Times New Roman"/>
                <w:sz w:val="24"/>
                <w:szCs w:val="24"/>
              </w:rPr>
              <w:t xml:space="preserve">1- ОК </w:t>
            </w:r>
            <w:r>
              <w:rPr>
                <w:rFonts w:ascii="Times New Roman" w:hAnsi="Times New Roman"/>
                <w:sz w:val="24"/>
                <w:szCs w:val="24"/>
              </w:rPr>
              <w:t>9</w:t>
            </w:r>
          </w:p>
        </w:tc>
      </w:tr>
      <w:tr w:rsidR="00DF689B" w:rsidRPr="004E5EEC" w14:paraId="00855B4E" w14:textId="79A93875" w:rsidTr="002911DA">
        <w:trPr>
          <w:trHeight w:val="702"/>
        </w:trPr>
        <w:tc>
          <w:tcPr>
            <w:tcW w:w="3165" w:type="dxa"/>
            <w:vMerge/>
            <w:shd w:val="clear" w:color="auto" w:fill="auto"/>
          </w:tcPr>
          <w:p w14:paraId="690AAECE"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59E11137" w14:textId="77777777" w:rsidR="00DF689B" w:rsidRPr="00B36A9C" w:rsidRDefault="00DF689B" w:rsidP="00D92989">
            <w:pPr>
              <w:tabs>
                <w:tab w:val="left" w:pos="378"/>
              </w:tabs>
              <w:spacing w:after="0" w:line="240" w:lineRule="auto"/>
              <w:jc w:val="both"/>
              <w:rPr>
                <w:rFonts w:ascii="Times New Roman" w:hAnsi="Times New Roman"/>
                <w:i/>
                <w:sz w:val="24"/>
                <w:szCs w:val="24"/>
              </w:rPr>
            </w:pPr>
            <w:r w:rsidRPr="00B36A9C">
              <w:rPr>
                <w:rFonts w:ascii="Times New Roman" w:hAnsi="Times New Roman"/>
                <w:sz w:val="24"/>
                <w:szCs w:val="24"/>
              </w:rPr>
              <w:t>6. Поверки, юстировки и основные исследования точных оптических теодолитов, электронных тахеометров, спутниковых систем.</w:t>
            </w:r>
          </w:p>
        </w:tc>
        <w:tc>
          <w:tcPr>
            <w:tcW w:w="1985" w:type="dxa"/>
          </w:tcPr>
          <w:p w14:paraId="487A68A3" w14:textId="77777777" w:rsidR="00DF689B" w:rsidRPr="004E5EEC" w:rsidRDefault="00DF689B" w:rsidP="00D92989">
            <w:pPr>
              <w:spacing w:after="0"/>
              <w:contextualSpacing/>
              <w:jc w:val="center"/>
            </w:pPr>
          </w:p>
        </w:tc>
        <w:tc>
          <w:tcPr>
            <w:tcW w:w="2268" w:type="dxa"/>
            <w:vMerge/>
          </w:tcPr>
          <w:p w14:paraId="6B2A5261" w14:textId="77777777" w:rsidR="00DF689B" w:rsidRPr="004E5EEC" w:rsidRDefault="00DF689B" w:rsidP="002911DA">
            <w:pPr>
              <w:spacing w:after="0"/>
              <w:contextualSpacing/>
              <w:jc w:val="center"/>
            </w:pPr>
          </w:p>
        </w:tc>
      </w:tr>
      <w:tr w:rsidR="002911DA" w:rsidRPr="004E5EEC" w14:paraId="36AF2A88" w14:textId="3645F84D" w:rsidTr="002911DA">
        <w:tc>
          <w:tcPr>
            <w:tcW w:w="3165" w:type="dxa"/>
            <w:vMerge/>
            <w:shd w:val="clear" w:color="auto" w:fill="auto"/>
          </w:tcPr>
          <w:p w14:paraId="170C7A75" w14:textId="77777777" w:rsidR="002911DA" w:rsidRPr="004E5EEC" w:rsidRDefault="002911DA" w:rsidP="00D92989">
            <w:pPr>
              <w:spacing w:after="0"/>
              <w:jc w:val="center"/>
              <w:rPr>
                <w:rFonts w:ascii="Times New Roman" w:eastAsia="Calibri" w:hAnsi="Times New Roman"/>
                <w:b/>
                <w:bCs/>
                <w:sz w:val="24"/>
                <w:szCs w:val="24"/>
              </w:rPr>
            </w:pPr>
          </w:p>
        </w:tc>
        <w:tc>
          <w:tcPr>
            <w:tcW w:w="7603" w:type="dxa"/>
          </w:tcPr>
          <w:p w14:paraId="54C29A0B" w14:textId="77777777" w:rsidR="002911DA" w:rsidRPr="00B36A9C" w:rsidRDefault="002911DA" w:rsidP="00D92989">
            <w:pPr>
              <w:tabs>
                <w:tab w:val="left" w:pos="378"/>
              </w:tabs>
              <w:spacing w:after="0"/>
              <w:contextualSpacing/>
              <w:jc w:val="both"/>
              <w:rPr>
                <w:rFonts w:ascii="Times New Roman" w:hAnsi="Times New Roman"/>
              </w:rPr>
            </w:pPr>
            <w:r w:rsidRPr="00B36A9C">
              <w:rPr>
                <w:rFonts w:ascii="Times New Roman" w:hAnsi="Times New Roman"/>
                <w:b/>
              </w:rPr>
              <w:t>В том числе, практических занятий и лабораторных работ</w:t>
            </w:r>
          </w:p>
        </w:tc>
        <w:tc>
          <w:tcPr>
            <w:tcW w:w="1985" w:type="dxa"/>
          </w:tcPr>
          <w:p w14:paraId="5F26FC55" w14:textId="77777777" w:rsidR="002911DA" w:rsidRPr="004E5EEC" w:rsidRDefault="002911DA" w:rsidP="00D92989">
            <w:pPr>
              <w:spacing w:after="0"/>
              <w:jc w:val="center"/>
              <w:rPr>
                <w:rFonts w:ascii="Times New Roman" w:hAnsi="Times New Roman"/>
                <w:b/>
                <w:i/>
                <w:sz w:val="24"/>
                <w:szCs w:val="24"/>
              </w:rPr>
            </w:pPr>
          </w:p>
        </w:tc>
        <w:tc>
          <w:tcPr>
            <w:tcW w:w="2268" w:type="dxa"/>
          </w:tcPr>
          <w:p w14:paraId="1976DE12" w14:textId="77777777" w:rsidR="002911DA" w:rsidRPr="004E5EEC" w:rsidRDefault="002911DA" w:rsidP="002911DA">
            <w:pPr>
              <w:spacing w:after="0"/>
              <w:jc w:val="center"/>
              <w:rPr>
                <w:rFonts w:ascii="Times New Roman" w:hAnsi="Times New Roman"/>
                <w:b/>
                <w:i/>
                <w:sz w:val="24"/>
                <w:szCs w:val="24"/>
              </w:rPr>
            </w:pPr>
          </w:p>
        </w:tc>
      </w:tr>
      <w:tr w:rsidR="00DF689B" w:rsidRPr="004E5EEC" w14:paraId="22443886" w14:textId="5B4C5411" w:rsidTr="002911DA">
        <w:tc>
          <w:tcPr>
            <w:tcW w:w="3165" w:type="dxa"/>
            <w:vMerge/>
            <w:shd w:val="clear" w:color="auto" w:fill="auto"/>
          </w:tcPr>
          <w:p w14:paraId="78FF784C"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7BB6F417" w14:textId="77777777" w:rsidR="00DF689B" w:rsidRPr="00B36A9C" w:rsidRDefault="00DF689B" w:rsidP="00D92989">
            <w:pPr>
              <w:spacing w:after="0"/>
              <w:contextualSpacing/>
              <w:jc w:val="both"/>
              <w:rPr>
                <w:rFonts w:ascii="Times New Roman" w:hAnsi="Times New Roman"/>
              </w:rPr>
            </w:pPr>
            <w:r w:rsidRPr="00B36A9C">
              <w:rPr>
                <w:rFonts w:ascii="Times New Roman" w:hAnsi="Times New Roman"/>
              </w:rPr>
              <w:t>Практическое занятие №5. Устройство и технология угловых измерений точным оптическим теодолитом, электронным тахеометром.</w:t>
            </w:r>
          </w:p>
        </w:tc>
        <w:tc>
          <w:tcPr>
            <w:tcW w:w="1985" w:type="dxa"/>
          </w:tcPr>
          <w:p w14:paraId="4602E91B" w14:textId="77777777" w:rsidR="00DF689B" w:rsidRPr="004E5EEC" w:rsidRDefault="00DF689B" w:rsidP="00D92989">
            <w:pPr>
              <w:spacing w:after="0"/>
              <w:jc w:val="center"/>
              <w:rPr>
                <w:rFonts w:ascii="Times New Roman" w:hAnsi="Times New Roman"/>
                <w:i/>
                <w:sz w:val="24"/>
                <w:szCs w:val="24"/>
              </w:rPr>
            </w:pPr>
          </w:p>
        </w:tc>
        <w:tc>
          <w:tcPr>
            <w:tcW w:w="2268" w:type="dxa"/>
            <w:vMerge w:val="restart"/>
          </w:tcPr>
          <w:p w14:paraId="32FA7776" w14:textId="77777777" w:rsidR="00DF689B" w:rsidRPr="00C74240" w:rsidRDefault="00DF689B" w:rsidP="00DF689B">
            <w:pPr>
              <w:spacing w:after="0" w:line="240" w:lineRule="auto"/>
              <w:jc w:val="center"/>
              <w:rPr>
                <w:rFonts w:ascii="Times New Roman" w:hAnsi="Times New Roman"/>
                <w:sz w:val="24"/>
                <w:szCs w:val="24"/>
              </w:rPr>
            </w:pPr>
            <w:r>
              <w:rPr>
                <w:rFonts w:ascii="Times New Roman" w:hAnsi="Times New Roman"/>
                <w:sz w:val="24"/>
                <w:szCs w:val="24"/>
              </w:rPr>
              <w:t>ПК 1.1 – ПК 1.6</w:t>
            </w:r>
          </w:p>
          <w:p w14:paraId="1E25C30C" w14:textId="4DC5C37B" w:rsidR="00DF689B" w:rsidRPr="004E5EEC" w:rsidRDefault="00DF689B" w:rsidP="00DF689B">
            <w:pPr>
              <w:spacing w:after="0"/>
              <w:jc w:val="center"/>
              <w:rPr>
                <w:rFonts w:ascii="Times New Roman" w:hAnsi="Times New Roman"/>
                <w:i/>
                <w:sz w:val="24"/>
                <w:szCs w:val="24"/>
              </w:rPr>
            </w:pPr>
            <w:r w:rsidRPr="00C74240">
              <w:rPr>
                <w:rFonts w:ascii="Times New Roman" w:hAnsi="Times New Roman"/>
                <w:sz w:val="24"/>
                <w:szCs w:val="24"/>
              </w:rPr>
              <w:t xml:space="preserve">ОК </w:t>
            </w:r>
            <w:r>
              <w:rPr>
                <w:rFonts w:ascii="Times New Roman" w:hAnsi="Times New Roman"/>
                <w:sz w:val="24"/>
                <w:szCs w:val="24"/>
              </w:rPr>
              <w:t>0</w:t>
            </w:r>
            <w:r w:rsidRPr="00C74240">
              <w:rPr>
                <w:rFonts w:ascii="Times New Roman" w:hAnsi="Times New Roman"/>
                <w:sz w:val="24"/>
                <w:szCs w:val="24"/>
              </w:rPr>
              <w:t xml:space="preserve">1- ОК </w:t>
            </w:r>
            <w:r>
              <w:rPr>
                <w:rFonts w:ascii="Times New Roman" w:hAnsi="Times New Roman"/>
                <w:sz w:val="24"/>
                <w:szCs w:val="24"/>
              </w:rPr>
              <w:t>9</w:t>
            </w:r>
          </w:p>
        </w:tc>
      </w:tr>
      <w:tr w:rsidR="00DF689B" w:rsidRPr="004E5EEC" w14:paraId="01A22706" w14:textId="6E28A835" w:rsidTr="002911DA">
        <w:tc>
          <w:tcPr>
            <w:tcW w:w="3165" w:type="dxa"/>
            <w:vMerge/>
            <w:shd w:val="clear" w:color="auto" w:fill="auto"/>
          </w:tcPr>
          <w:p w14:paraId="2E3941A6"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65985664" w14:textId="77777777" w:rsidR="00DF689B" w:rsidRPr="00B36A9C" w:rsidRDefault="00DF689B" w:rsidP="00D92989">
            <w:pPr>
              <w:spacing w:after="0"/>
              <w:contextualSpacing/>
              <w:jc w:val="both"/>
              <w:rPr>
                <w:rFonts w:ascii="Times New Roman" w:hAnsi="Times New Roman"/>
              </w:rPr>
            </w:pPr>
            <w:r w:rsidRPr="00B36A9C">
              <w:rPr>
                <w:rFonts w:ascii="Times New Roman" w:hAnsi="Times New Roman"/>
              </w:rPr>
              <w:t>Практическое занятие №6. Выполнение основных поверок и юстировок точного оптического теодолита, электронного тахеометра.</w:t>
            </w:r>
          </w:p>
        </w:tc>
        <w:tc>
          <w:tcPr>
            <w:tcW w:w="1985" w:type="dxa"/>
          </w:tcPr>
          <w:p w14:paraId="656CECCE" w14:textId="77777777" w:rsidR="00DF689B" w:rsidRPr="004E5EEC" w:rsidRDefault="00DF689B" w:rsidP="00D92989">
            <w:pPr>
              <w:spacing w:after="0"/>
              <w:jc w:val="center"/>
              <w:rPr>
                <w:rFonts w:ascii="Times New Roman" w:hAnsi="Times New Roman"/>
                <w:i/>
                <w:sz w:val="24"/>
                <w:szCs w:val="24"/>
              </w:rPr>
            </w:pPr>
          </w:p>
        </w:tc>
        <w:tc>
          <w:tcPr>
            <w:tcW w:w="2268" w:type="dxa"/>
            <w:vMerge/>
          </w:tcPr>
          <w:p w14:paraId="20020EA3" w14:textId="77777777" w:rsidR="00DF689B" w:rsidRPr="004E5EEC" w:rsidRDefault="00DF689B" w:rsidP="002911DA">
            <w:pPr>
              <w:spacing w:after="0"/>
              <w:jc w:val="center"/>
              <w:rPr>
                <w:rFonts w:ascii="Times New Roman" w:hAnsi="Times New Roman"/>
                <w:i/>
                <w:sz w:val="24"/>
                <w:szCs w:val="24"/>
              </w:rPr>
            </w:pPr>
          </w:p>
        </w:tc>
      </w:tr>
      <w:tr w:rsidR="00DF689B" w:rsidRPr="004E5EEC" w14:paraId="53A2E587" w14:textId="66E9D575" w:rsidTr="002911DA">
        <w:tc>
          <w:tcPr>
            <w:tcW w:w="3165" w:type="dxa"/>
            <w:vMerge/>
          </w:tcPr>
          <w:p w14:paraId="44BFB54C"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099AED38" w14:textId="77777777" w:rsidR="00DF689B" w:rsidRPr="00B36A9C" w:rsidRDefault="00DF689B" w:rsidP="00D92989">
            <w:pPr>
              <w:spacing w:after="0"/>
              <w:contextualSpacing/>
              <w:jc w:val="both"/>
              <w:rPr>
                <w:rFonts w:ascii="Times New Roman" w:hAnsi="Times New Roman"/>
              </w:rPr>
            </w:pPr>
            <w:r w:rsidRPr="00B36A9C">
              <w:rPr>
                <w:rFonts w:ascii="Times New Roman" w:hAnsi="Times New Roman"/>
              </w:rPr>
              <w:t>Практическое занятие №7. Устройство спутниковой системы. Принцип измерений.</w:t>
            </w:r>
          </w:p>
        </w:tc>
        <w:tc>
          <w:tcPr>
            <w:tcW w:w="1985" w:type="dxa"/>
          </w:tcPr>
          <w:p w14:paraId="1BA639A8" w14:textId="77777777" w:rsidR="00DF689B" w:rsidRPr="004E5EEC" w:rsidRDefault="00DF689B" w:rsidP="00D92989">
            <w:pPr>
              <w:spacing w:after="0"/>
              <w:jc w:val="center"/>
              <w:rPr>
                <w:rFonts w:ascii="Times New Roman" w:hAnsi="Times New Roman"/>
                <w:i/>
                <w:sz w:val="24"/>
                <w:szCs w:val="24"/>
              </w:rPr>
            </w:pPr>
          </w:p>
        </w:tc>
        <w:tc>
          <w:tcPr>
            <w:tcW w:w="2268" w:type="dxa"/>
            <w:vMerge/>
          </w:tcPr>
          <w:p w14:paraId="177E5A9D" w14:textId="77777777" w:rsidR="00DF689B" w:rsidRPr="004E5EEC" w:rsidRDefault="00DF689B" w:rsidP="002911DA">
            <w:pPr>
              <w:spacing w:after="0"/>
              <w:jc w:val="center"/>
              <w:rPr>
                <w:rFonts w:ascii="Times New Roman" w:hAnsi="Times New Roman"/>
                <w:i/>
                <w:sz w:val="24"/>
                <w:szCs w:val="24"/>
              </w:rPr>
            </w:pPr>
          </w:p>
        </w:tc>
      </w:tr>
      <w:tr w:rsidR="002911DA" w:rsidRPr="004E5EEC" w14:paraId="10EBAAA4" w14:textId="5468E30B" w:rsidTr="002911DA">
        <w:tc>
          <w:tcPr>
            <w:tcW w:w="3165" w:type="dxa"/>
            <w:vMerge w:val="restart"/>
            <w:shd w:val="clear" w:color="auto" w:fill="auto"/>
          </w:tcPr>
          <w:p w14:paraId="2B4C467C" w14:textId="77777777" w:rsidR="002911DA" w:rsidRPr="004E5EEC" w:rsidRDefault="002911DA" w:rsidP="00D92989">
            <w:pPr>
              <w:spacing w:after="0"/>
              <w:rPr>
                <w:rFonts w:ascii="Times New Roman" w:eastAsia="Calibri" w:hAnsi="Times New Roman"/>
                <w:b/>
                <w:bCs/>
                <w:sz w:val="24"/>
                <w:szCs w:val="24"/>
              </w:rPr>
            </w:pPr>
            <w:r w:rsidRPr="004E5EEC">
              <w:rPr>
                <w:rFonts w:ascii="Times New Roman" w:eastAsia="Calibri" w:hAnsi="Times New Roman"/>
                <w:b/>
                <w:bCs/>
                <w:sz w:val="24"/>
                <w:szCs w:val="24"/>
              </w:rPr>
              <w:t>Тема 1.4. Способы угловых измерений</w:t>
            </w:r>
          </w:p>
        </w:tc>
        <w:tc>
          <w:tcPr>
            <w:tcW w:w="7603" w:type="dxa"/>
          </w:tcPr>
          <w:p w14:paraId="2838BFBE" w14:textId="77777777" w:rsidR="002911DA" w:rsidRPr="00B36A9C" w:rsidRDefault="002911DA" w:rsidP="00D92989">
            <w:pPr>
              <w:spacing w:after="0" w:line="240" w:lineRule="auto"/>
              <w:jc w:val="both"/>
              <w:rPr>
                <w:rFonts w:ascii="Times New Roman" w:hAnsi="Times New Roman"/>
                <w:b/>
                <w:sz w:val="24"/>
                <w:szCs w:val="24"/>
              </w:rPr>
            </w:pPr>
            <w:r w:rsidRPr="00B36A9C">
              <w:rPr>
                <w:rFonts w:ascii="Times New Roman" w:hAnsi="Times New Roman"/>
                <w:b/>
                <w:sz w:val="24"/>
                <w:szCs w:val="24"/>
              </w:rPr>
              <w:t>Содержание</w:t>
            </w:r>
          </w:p>
        </w:tc>
        <w:tc>
          <w:tcPr>
            <w:tcW w:w="1985" w:type="dxa"/>
          </w:tcPr>
          <w:p w14:paraId="0BF9AB0F" w14:textId="77777777" w:rsidR="002911DA" w:rsidRPr="004E5EEC" w:rsidRDefault="002911DA" w:rsidP="00D92989">
            <w:pPr>
              <w:spacing w:after="0"/>
              <w:jc w:val="center"/>
              <w:rPr>
                <w:rFonts w:ascii="Times New Roman" w:hAnsi="Times New Roman"/>
                <w:b/>
                <w:i/>
                <w:sz w:val="24"/>
                <w:szCs w:val="24"/>
              </w:rPr>
            </w:pPr>
          </w:p>
        </w:tc>
        <w:tc>
          <w:tcPr>
            <w:tcW w:w="2268" w:type="dxa"/>
          </w:tcPr>
          <w:p w14:paraId="3C776221" w14:textId="77777777" w:rsidR="002911DA" w:rsidRPr="004E5EEC" w:rsidRDefault="002911DA" w:rsidP="002911DA">
            <w:pPr>
              <w:spacing w:after="0"/>
              <w:jc w:val="center"/>
              <w:rPr>
                <w:rFonts w:ascii="Times New Roman" w:hAnsi="Times New Roman"/>
                <w:b/>
                <w:i/>
                <w:sz w:val="24"/>
                <w:szCs w:val="24"/>
              </w:rPr>
            </w:pPr>
          </w:p>
        </w:tc>
      </w:tr>
      <w:tr w:rsidR="002911DA" w:rsidRPr="004E5EEC" w14:paraId="6C400E54" w14:textId="29841E2F" w:rsidTr="002911DA">
        <w:tc>
          <w:tcPr>
            <w:tcW w:w="3165" w:type="dxa"/>
            <w:vMerge/>
            <w:shd w:val="clear" w:color="auto" w:fill="auto"/>
          </w:tcPr>
          <w:p w14:paraId="3BFE0528" w14:textId="77777777" w:rsidR="002911DA" w:rsidRPr="004E5EEC" w:rsidRDefault="002911DA" w:rsidP="00D92989">
            <w:pPr>
              <w:spacing w:after="0"/>
              <w:jc w:val="center"/>
              <w:rPr>
                <w:rFonts w:ascii="Times New Roman" w:eastAsia="Calibri" w:hAnsi="Times New Roman"/>
                <w:b/>
                <w:bCs/>
                <w:sz w:val="24"/>
                <w:szCs w:val="24"/>
              </w:rPr>
            </w:pPr>
          </w:p>
        </w:tc>
        <w:tc>
          <w:tcPr>
            <w:tcW w:w="7603" w:type="dxa"/>
          </w:tcPr>
          <w:p w14:paraId="1B18B67C" w14:textId="77777777" w:rsidR="002911DA" w:rsidRPr="00B36A9C" w:rsidRDefault="002911DA" w:rsidP="00D92989">
            <w:pPr>
              <w:tabs>
                <w:tab w:val="left" w:pos="520"/>
              </w:tabs>
              <w:spacing w:after="0"/>
              <w:contextualSpacing/>
              <w:jc w:val="both"/>
              <w:rPr>
                <w:rFonts w:ascii="Times New Roman" w:hAnsi="Times New Roman"/>
              </w:rPr>
            </w:pPr>
            <w:r w:rsidRPr="00B36A9C">
              <w:rPr>
                <w:rFonts w:ascii="Times New Roman" w:hAnsi="Times New Roman"/>
              </w:rPr>
              <w:t>7. Производство угловых и линейных измерений. Способ круговых приемов, способ измерения углов «во всех комбинациях». Методика измерения зенитных расстояний. Точность, приборы и методы линейных измерений.</w:t>
            </w:r>
          </w:p>
        </w:tc>
        <w:tc>
          <w:tcPr>
            <w:tcW w:w="1985" w:type="dxa"/>
          </w:tcPr>
          <w:p w14:paraId="74A89B99" w14:textId="77777777" w:rsidR="002911DA" w:rsidRPr="004E5EEC" w:rsidRDefault="002911DA" w:rsidP="00D92989">
            <w:pPr>
              <w:spacing w:after="0"/>
              <w:jc w:val="center"/>
              <w:rPr>
                <w:rFonts w:ascii="Times New Roman" w:hAnsi="Times New Roman"/>
                <w:i/>
                <w:sz w:val="24"/>
                <w:szCs w:val="24"/>
              </w:rPr>
            </w:pPr>
          </w:p>
        </w:tc>
        <w:tc>
          <w:tcPr>
            <w:tcW w:w="2268" w:type="dxa"/>
          </w:tcPr>
          <w:p w14:paraId="7A20002C" w14:textId="77777777" w:rsidR="002911DA" w:rsidRPr="00C74240" w:rsidRDefault="002911DA" w:rsidP="002911DA">
            <w:pPr>
              <w:spacing w:after="0" w:line="240" w:lineRule="auto"/>
              <w:jc w:val="center"/>
              <w:rPr>
                <w:rFonts w:ascii="Times New Roman" w:hAnsi="Times New Roman"/>
                <w:sz w:val="24"/>
                <w:szCs w:val="24"/>
              </w:rPr>
            </w:pPr>
            <w:r>
              <w:rPr>
                <w:rFonts w:ascii="Times New Roman" w:hAnsi="Times New Roman"/>
                <w:sz w:val="24"/>
                <w:szCs w:val="24"/>
              </w:rPr>
              <w:t>ПК 1.1 – ПК 1.6</w:t>
            </w:r>
          </w:p>
          <w:p w14:paraId="4CF888EC" w14:textId="38B38EF9" w:rsidR="002911DA" w:rsidRPr="004E5EEC" w:rsidRDefault="002911DA" w:rsidP="002911DA">
            <w:pPr>
              <w:spacing w:after="0"/>
              <w:jc w:val="center"/>
              <w:rPr>
                <w:rFonts w:ascii="Times New Roman" w:hAnsi="Times New Roman"/>
                <w:i/>
                <w:sz w:val="24"/>
                <w:szCs w:val="24"/>
              </w:rPr>
            </w:pPr>
            <w:r w:rsidRPr="00C74240">
              <w:rPr>
                <w:rFonts w:ascii="Times New Roman" w:hAnsi="Times New Roman"/>
                <w:sz w:val="24"/>
                <w:szCs w:val="24"/>
              </w:rPr>
              <w:t xml:space="preserve">ОК </w:t>
            </w:r>
            <w:r>
              <w:rPr>
                <w:rFonts w:ascii="Times New Roman" w:hAnsi="Times New Roman"/>
                <w:sz w:val="24"/>
                <w:szCs w:val="24"/>
              </w:rPr>
              <w:t>0</w:t>
            </w:r>
            <w:r w:rsidRPr="00C74240">
              <w:rPr>
                <w:rFonts w:ascii="Times New Roman" w:hAnsi="Times New Roman"/>
                <w:sz w:val="24"/>
                <w:szCs w:val="24"/>
              </w:rPr>
              <w:t xml:space="preserve">1- ОК </w:t>
            </w:r>
            <w:r>
              <w:rPr>
                <w:rFonts w:ascii="Times New Roman" w:hAnsi="Times New Roman"/>
                <w:sz w:val="24"/>
                <w:szCs w:val="24"/>
              </w:rPr>
              <w:t>9</w:t>
            </w:r>
          </w:p>
        </w:tc>
      </w:tr>
      <w:tr w:rsidR="002911DA" w:rsidRPr="004E5EEC" w14:paraId="1EAC6764" w14:textId="662112D9" w:rsidTr="002911DA">
        <w:tc>
          <w:tcPr>
            <w:tcW w:w="3165" w:type="dxa"/>
            <w:vMerge/>
            <w:shd w:val="clear" w:color="auto" w:fill="auto"/>
          </w:tcPr>
          <w:p w14:paraId="707295F0" w14:textId="77777777" w:rsidR="002911DA" w:rsidRPr="004E5EEC" w:rsidRDefault="002911DA" w:rsidP="00D92989">
            <w:pPr>
              <w:spacing w:after="0"/>
              <w:jc w:val="center"/>
              <w:rPr>
                <w:rFonts w:ascii="Times New Roman" w:eastAsia="Calibri" w:hAnsi="Times New Roman"/>
                <w:b/>
                <w:bCs/>
                <w:sz w:val="24"/>
                <w:szCs w:val="24"/>
              </w:rPr>
            </w:pPr>
          </w:p>
        </w:tc>
        <w:tc>
          <w:tcPr>
            <w:tcW w:w="7603" w:type="dxa"/>
          </w:tcPr>
          <w:p w14:paraId="76EF07E7" w14:textId="77777777" w:rsidR="002911DA" w:rsidRPr="00B36A9C" w:rsidRDefault="002911DA" w:rsidP="00D92989">
            <w:pPr>
              <w:tabs>
                <w:tab w:val="left" w:pos="520"/>
              </w:tabs>
              <w:spacing w:after="0"/>
              <w:contextualSpacing/>
              <w:jc w:val="both"/>
              <w:rPr>
                <w:rFonts w:ascii="Times New Roman" w:hAnsi="Times New Roman"/>
              </w:rPr>
            </w:pPr>
            <w:r w:rsidRPr="00B36A9C">
              <w:rPr>
                <w:rFonts w:ascii="Times New Roman" w:hAnsi="Times New Roman"/>
              </w:rPr>
              <w:t>8. Технология спутниковых измерений.</w:t>
            </w:r>
          </w:p>
        </w:tc>
        <w:tc>
          <w:tcPr>
            <w:tcW w:w="1985" w:type="dxa"/>
          </w:tcPr>
          <w:p w14:paraId="01FD9660" w14:textId="77777777" w:rsidR="002911DA" w:rsidRPr="004E5EEC" w:rsidRDefault="002911DA" w:rsidP="00D92989">
            <w:pPr>
              <w:spacing w:after="0"/>
              <w:jc w:val="center"/>
              <w:rPr>
                <w:rFonts w:ascii="Times New Roman" w:hAnsi="Times New Roman"/>
                <w:i/>
                <w:sz w:val="24"/>
                <w:szCs w:val="24"/>
              </w:rPr>
            </w:pPr>
          </w:p>
        </w:tc>
        <w:tc>
          <w:tcPr>
            <w:tcW w:w="2268" w:type="dxa"/>
          </w:tcPr>
          <w:p w14:paraId="0AC854A2" w14:textId="77777777" w:rsidR="002911DA" w:rsidRPr="004E5EEC" w:rsidRDefault="002911DA" w:rsidP="002911DA">
            <w:pPr>
              <w:spacing w:after="0"/>
              <w:jc w:val="center"/>
              <w:rPr>
                <w:rFonts w:ascii="Times New Roman" w:hAnsi="Times New Roman"/>
                <w:i/>
                <w:sz w:val="24"/>
                <w:szCs w:val="24"/>
              </w:rPr>
            </w:pPr>
          </w:p>
        </w:tc>
      </w:tr>
      <w:tr w:rsidR="002911DA" w:rsidRPr="004E5EEC" w14:paraId="7223A24E" w14:textId="40C829C8" w:rsidTr="002911DA">
        <w:tc>
          <w:tcPr>
            <w:tcW w:w="3165" w:type="dxa"/>
            <w:vMerge/>
            <w:shd w:val="clear" w:color="auto" w:fill="auto"/>
          </w:tcPr>
          <w:p w14:paraId="570732B4" w14:textId="77777777" w:rsidR="002911DA" w:rsidRPr="004E5EEC" w:rsidRDefault="002911DA" w:rsidP="00D92989">
            <w:pPr>
              <w:spacing w:after="0"/>
              <w:jc w:val="center"/>
              <w:rPr>
                <w:rFonts w:ascii="Times New Roman" w:eastAsia="Calibri" w:hAnsi="Times New Roman"/>
                <w:b/>
                <w:bCs/>
                <w:sz w:val="24"/>
                <w:szCs w:val="24"/>
              </w:rPr>
            </w:pPr>
          </w:p>
        </w:tc>
        <w:tc>
          <w:tcPr>
            <w:tcW w:w="7603" w:type="dxa"/>
          </w:tcPr>
          <w:p w14:paraId="4A311941" w14:textId="77777777" w:rsidR="002911DA" w:rsidRPr="00B36A9C" w:rsidRDefault="002911DA" w:rsidP="00D92989">
            <w:pPr>
              <w:tabs>
                <w:tab w:val="left" w:pos="520"/>
              </w:tabs>
              <w:spacing w:after="0"/>
              <w:contextualSpacing/>
              <w:jc w:val="both"/>
              <w:rPr>
                <w:rFonts w:ascii="Times New Roman" w:hAnsi="Times New Roman"/>
              </w:rPr>
            </w:pPr>
            <w:r w:rsidRPr="00B36A9C">
              <w:rPr>
                <w:rFonts w:ascii="Times New Roman" w:hAnsi="Times New Roman"/>
                <w:b/>
              </w:rPr>
              <w:t>В то числе, практических занятий и лабораторных работ</w:t>
            </w:r>
          </w:p>
        </w:tc>
        <w:tc>
          <w:tcPr>
            <w:tcW w:w="1985" w:type="dxa"/>
          </w:tcPr>
          <w:p w14:paraId="2D94D546" w14:textId="77777777" w:rsidR="002911DA" w:rsidRPr="004E5EEC" w:rsidRDefault="002911DA" w:rsidP="00D92989">
            <w:pPr>
              <w:spacing w:after="0"/>
              <w:jc w:val="center"/>
              <w:rPr>
                <w:rFonts w:ascii="Times New Roman" w:hAnsi="Times New Roman"/>
                <w:b/>
                <w:i/>
                <w:sz w:val="24"/>
                <w:szCs w:val="24"/>
              </w:rPr>
            </w:pPr>
          </w:p>
        </w:tc>
        <w:tc>
          <w:tcPr>
            <w:tcW w:w="2268" w:type="dxa"/>
          </w:tcPr>
          <w:p w14:paraId="7F3F9F2F" w14:textId="77777777" w:rsidR="002911DA" w:rsidRPr="004E5EEC" w:rsidRDefault="002911DA" w:rsidP="002911DA">
            <w:pPr>
              <w:spacing w:after="0"/>
              <w:jc w:val="center"/>
              <w:rPr>
                <w:rFonts w:ascii="Times New Roman" w:hAnsi="Times New Roman"/>
                <w:b/>
                <w:i/>
                <w:sz w:val="24"/>
                <w:szCs w:val="24"/>
              </w:rPr>
            </w:pPr>
          </w:p>
        </w:tc>
      </w:tr>
      <w:tr w:rsidR="002911DA" w:rsidRPr="004E5EEC" w14:paraId="78E0408D" w14:textId="119A5A0B" w:rsidTr="002911DA">
        <w:tc>
          <w:tcPr>
            <w:tcW w:w="3165" w:type="dxa"/>
            <w:vMerge/>
            <w:shd w:val="clear" w:color="auto" w:fill="auto"/>
          </w:tcPr>
          <w:p w14:paraId="5C167196" w14:textId="77777777" w:rsidR="002911DA" w:rsidRPr="004E5EEC" w:rsidRDefault="002911DA" w:rsidP="00D92989">
            <w:pPr>
              <w:spacing w:after="0"/>
              <w:jc w:val="center"/>
              <w:rPr>
                <w:rFonts w:ascii="Times New Roman" w:eastAsia="Calibri" w:hAnsi="Times New Roman"/>
                <w:b/>
                <w:bCs/>
                <w:sz w:val="24"/>
                <w:szCs w:val="24"/>
              </w:rPr>
            </w:pPr>
          </w:p>
        </w:tc>
        <w:tc>
          <w:tcPr>
            <w:tcW w:w="7603" w:type="dxa"/>
            <w:shd w:val="clear" w:color="auto" w:fill="auto"/>
          </w:tcPr>
          <w:p w14:paraId="64106D05" w14:textId="77777777" w:rsidR="002911DA" w:rsidRPr="00B36A9C" w:rsidRDefault="002911DA" w:rsidP="00D92989">
            <w:pPr>
              <w:spacing w:after="0"/>
              <w:contextualSpacing/>
              <w:jc w:val="both"/>
              <w:rPr>
                <w:rFonts w:ascii="Times New Roman" w:hAnsi="Times New Roman"/>
                <w:highlight w:val="yellow"/>
              </w:rPr>
            </w:pPr>
            <w:r w:rsidRPr="00B36A9C">
              <w:rPr>
                <w:rFonts w:ascii="Times New Roman" w:hAnsi="Times New Roman"/>
              </w:rPr>
              <w:t>Практическое занятие №8. Измерение горизонтальных углов точным оптическим теодолитом способом «во всех комбинациях», способом круговых приемов.</w:t>
            </w:r>
          </w:p>
        </w:tc>
        <w:tc>
          <w:tcPr>
            <w:tcW w:w="1985" w:type="dxa"/>
          </w:tcPr>
          <w:p w14:paraId="7C3F6746" w14:textId="77777777" w:rsidR="002911DA" w:rsidRPr="004E5EEC" w:rsidRDefault="002911DA" w:rsidP="00D92989">
            <w:pPr>
              <w:spacing w:after="0"/>
              <w:jc w:val="center"/>
              <w:rPr>
                <w:rFonts w:ascii="Times New Roman" w:hAnsi="Times New Roman"/>
                <w:i/>
                <w:sz w:val="24"/>
                <w:szCs w:val="24"/>
              </w:rPr>
            </w:pPr>
          </w:p>
        </w:tc>
        <w:tc>
          <w:tcPr>
            <w:tcW w:w="2268" w:type="dxa"/>
          </w:tcPr>
          <w:p w14:paraId="5B80AB04" w14:textId="77777777" w:rsidR="002911DA" w:rsidRPr="00C74240" w:rsidRDefault="002911DA" w:rsidP="002911DA">
            <w:pPr>
              <w:spacing w:after="0" w:line="240" w:lineRule="auto"/>
              <w:jc w:val="center"/>
              <w:rPr>
                <w:rFonts w:ascii="Times New Roman" w:hAnsi="Times New Roman"/>
                <w:sz w:val="24"/>
                <w:szCs w:val="24"/>
              </w:rPr>
            </w:pPr>
            <w:r>
              <w:rPr>
                <w:rFonts w:ascii="Times New Roman" w:hAnsi="Times New Roman"/>
                <w:sz w:val="24"/>
                <w:szCs w:val="24"/>
              </w:rPr>
              <w:t>ПК 1.1 – ПК 1.6</w:t>
            </w:r>
          </w:p>
          <w:p w14:paraId="6AA0AAD6" w14:textId="722D9A02" w:rsidR="002911DA" w:rsidRPr="004E5EEC" w:rsidRDefault="002911DA" w:rsidP="002911DA">
            <w:pPr>
              <w:spacing w:after="0"/>
              <w:jc w:val="center"/>
              <w:rPr>
                <w:rFonts w:ascii="Times New Roman" w:hAnsi="Times New Roman"/>
                <w:i/>
                <w:sz w:val="24"/>
                <w:szCs w:val="24"/>
              </w:rPr>
            </w:pPr>
            <w:r w:rsidRPr="00C74240">
              <w:rPr>
                <w:rFonts w:ascii="Times New Roman" w:hAnsi="Times New Roman"/>
                <w:sz w:val="24"/>
                <w:szCs w:val="24"/>
              </w:rPr>
              <w:t xml:space="preserve">ОК </w:t>
            </w:r>
            <w:r>
              <w:rPr>
                <w:rFonts w:ascii="Times New Roman" w:hAnsi="Times New Roman"/>
                <w:sz w:val="24"/>
                <w:szCs w:val="24"/>
              </w:rPr>
              <w:t>0</w:t>
            </w:r>
            <w:r w:rsidRPr="00C74240">
              <w:rPr>
                <w:rFonts w:ascii="Times New Roman" w:hAnsi="Times New Roman"/>
                <w:sz w:val="24"/>
                <w:szCs w:val="24"/>
              </w:rPr>
              <w:t xml:space="preserve">1- ОК </w:t>
            </w:r>
            <w:r>
              <w:rPr>
                <w:rFonts w:ascii="Times New Roman" w:hAnsi="Times New Roman"/>
                <w:sz w:val="24"/>
                <w:szCs w:val="24"/>
              </w:rPr>
              <w:t>9</w:t>
            </w:r>
          </w:p>
        </w:tc>
      </w:tr>
      <w:tr w:rsidR="002911DA" w:rsidRPr="004E5EEC" w14:paraId="0E4FB1A5" w14:textId="7BC0E30D" w:rsidTr="002911DA">
        <w:tc>
          <w:tcPr>
            <w:tcW w:w="3165" w:type="dxa"/>
            <w:vMerge/>
            <w:shd w:val="clear" w:color="auto" w:fill="auto"/>
          </w:tcPr>
          <w:p w14:paraId="4E1969E4" w14:textId="77777777" w:rsidR="002911DA" w:rsidRPr="004E5EEC" w:rsidRDefault="002911DA" w:rsidP="00D92989">
            <w:pPr>
              <w:spacing w:after="0"/>
              <w:jc w:val="center"/>
              <w:rPr>
                <w:rFonts w:ascii="Times New Roman" w:eastAsia="Calibri" w:hAnsi="Times New Roman"/>
                <w:b/>
                <w:bCs/>
                <w:sz w:val="24"/>
                <w:szCs w:val="24"/>
              </w:rPr>
            </w:pPr>
          </w:p>
        </w:tc>
        <w:tc>
          <w:tcPr>
            <w:tcW w:w="7603" w:type="dxa"/>
            <w:shd w:val="clear" w:color="auto" w:fill="auto"/>
          </w:tcPr>
          <w:p w14:paraId="400035A8" w14:textId="77777777" w:rsidR="002911DA" w:rsidRPr="00B36A9C" w:rsidRDefault="002911DA" w:rsidP="00D92989">
            <w:pPr>
              <w:spacing w:after="0"/>
              <w:contextualSpacing/>
              <w:jc w:val="both"/>
              <w:rPr>
                <w:rFonts w:ascii="Times New Roman" w:hAnsi="Times New Roman"/>
                <w:highlight w:val="yellow"/>
              </w:rPr>
            </w:pPr>
            <w:r w:rsidRPr="00B36A9C">
              <w:rPr>
                <w:rFonts w:ascii="Times New Roman" w:hAnsi="Times New Roman"/>
              </w:rPr>
              <w:t>Практическое занятие №9. Определение местоположения пунктов геодезической сети на основе спутниковой навигации.</w:t>
            </w:r>
          </w:p>
        </w:tc>
        <w:tc>
          <w:tcPr>
            <w:tcW w:w="1985" w:type="dxa"/>
          </w:tcPr>
          <w:p w14:paraId="250E609A" w14:textId="77777777" w:rsidR="002911DA" w:rsidRPr="004E5EEC" w:rsidRDefault="002911DA" w:rsidP="00D92989">
            <w:pPr>
              <w:spacing w:after="0"/>
              <w:jc w:val="center"/>
              <w:rPr>
                <w:rFonts w:ascii="Times New Roman" w:hAnsi="Times New Roman"/>
                <w:i/>
                <w:sz w:val="24"/>
                <w:szCs w:val="24"/>
              </w:rPr>
            </w:pPr>
          </w:p>
        </w:tc>
        <w:tc>
          <w:tcPr>
            <w:tcW w:w="2268" w:type="dxa"/>
          </w:tcPr>
          <w:p w14:paraId="51F253CF" w14:textId="77777777" w:rsidR="002911DA" w:rsidRPr="004E5EEC" w:rsidRDefault="002911DA" w:rsidP="002911DA">
            <w:pPr>
              <w:spacing w:after="0"/>
              <w:jc w:val="center"/>
              <w:rPr>
                <w:rFonts w:ascii="Times New Roman" w:hAnsi="Times New Roman"/>
                <w:i/>
                <w:sz w:val="24"/>
                <w:szCs w:val="24"/>
              </w:rPr>
            </w:pPr>
          </w:p>
        </w:tc>
      </w:tr>
      <w:tr w:rsidR="002911DA" w:rsidRPr="004E5EEC" w14:paraId="491B7121" w14:textId="1474335D" w:rsidTr="002911DA">
        <w:tc>
          <w:tcPr>
            <w:tcW w:w="3165" w:type="dxa"/>
            <w:vMerge/>
            <w:shd w:val="clear" w:color="auto" w:fill="auto"/>
          </w:tcPr>
          <w:p w14:paraId="225EC462" w14:textId="77777777" w:rsidR="002911DA" w:rsidRPr="004E5EEC" w:rsidRDefault="002911DA" w:rsidP="00D92989">
            <w:pPr>
              <w:spacing w:after="0"/>
              <w:jc w:val="center"/>
              <w:rPr>
                <w:rFonts w:ascii="Times New Roman" w:eastAsia="Calibri" w:hAnsi="Times New Roman"/>
                <w:b/>
                <w:bCs/>
                <w:sz w:val="24"/>
                <w:szCs w:val="24"/>
              </w:rPr>
            </w:pPr>
          </w:p>
        </w:tc>
        <w:tc>
          <w:tcPr>
            <w:tcW w:w="7603" w:type="dxa"/>
          </w:tcPr>
          <w:p w14:paraId="28A0BB58" w14:textId="77777777" w:rsidR="002911DA" w:rsidRPr="00B36A9C" w:rsidRDefault="002911DA" w:rsidP="00D92989">
            <w:pPr>
              <w:spacing w:after="0"/>
              <w:contextualSpacing/>
              <w:jc w:val="both"/>
              <w:rPr>
                <w:rFonts w:ascii="Times New Roman" w:hAnsi="Times New Roman"/>
              </w:rPr>
            </w:pPr>
            <w:r w:rsidRPr="00B36A9C">
              <w:rPr>
                <w:rFonts w:ascii="Times New Roman" w:hAnsi="Times New Roman"/>
              </w:rPr>
              <w:t>Практическое занятие №10. Предварительная обработка сети триангуляции: приближенное решение треугольников и вычисление их сферических избытков; вычисление поправок за центрировку и редукцию; подсчет невязок сферических треугольников и средней квадратической погрешности измеренного угла в сети.</w:t>
            </w:r>
          </w:p>
          <w:p w14:paraId="393FED58" w14:textId="77777777" w:rsidR="002911DA" w:rsidRPr="00B36A9C" w:rsidRDefault="002911DA" w:rsidP="00D92989">
            <w:pPr>
              <w:spacing w:after="0"/>
              <w:contextualSpacing/>
              <w:jc w:val="both"/>
              <w:rPr>
                <w:rFonts w:ascii="Times New Roman" w:hAnsi="Times New Roman"/>
              </w:rPr>
            </w:pPr>
            <w:r w:rsidRPr="00B36A9C">
              <w:rPr>
                <w:rFonts w:ascii="Times New Roman" w:hAnsi="Times New Roman"/>
              </w:rPr>
              <w:t>Локализация систем координат в полевом программном обеспечении геодезических приборов.</w:t>
            </w:r>
          </w:p>
        </w:tc>
        <w:tc>
          <w:tcPr>
            <w:tcW w:w="1985" w:type="dxa"/>
          </w:tcPr>
          <w:p w14:paraId="1CC9C0A8" w14:textId="77777777" w:rsidR="002911DA" w:rsidRPr="004E5EEC" w:rsidRDefault="002911DA" w:rsidP="00D92989">
            <w:pPr>
              <w:spacing w:after="0"/>
              <w:jc w:val="center"/>
              <w:rPr>
                <w:rFonts w:ascii="Times New Roman" w:hAnsi="Times New Roman"/>
                <w:i/>
                <w:sz w:val="24"/>
                <w:szCs w:val="24"/>
              </w:rPr>
            </w:pPr>
          </w:p>
        </w:tc>
        <w:tc>
          <w:tcPr>
            <w:tcW w:w="2268" w:type="dxa"/>
          </w:tcPr>
          <w:p w14:paraId="27D0A8BF" w14:textId="77777777" w:rsidR="002911DA" w:rsidRPr="004E5EEC" w:rsidRDefault="002911DA" w:rsidP="002911DA">
            <w:pPr>
              <w:spacing w:after="0"/>
              <w:jc w:val="center"/>
              <w:rPr>
                <w:rFonts w:ascii="Times New Roman" w:hAnsi="Times New Roman"/>
                <w:i/>
                <w:sz w:val="24"/>
                <w:szCs w:val="24"/>
              </w:rPr>
            </w:pPr>
          </w:p>
        </w:tc>
      </w:tr>
      <w:tr w:rsidR="002911DA" w:rsidRPr="004E5EEC" w14:paraId="655EACD4" w14:textId="519C12B0" w:rsidTr="002911DA">
        <w:tc>
          <w:tcPr>
            <w:tcW w:w="3165" w:type="dxa"/>
            <w:vMerge w:val="restart"/>
            <w:shd w:val="clear" w:color="auto" w:fill="auto"/>
          </w:tcPr>
          <w:p w14:paraId="3CCFE09F" w14:textId="77777777" w:rsidR="002911DA" w:rsidRPr="004E5EEC" w:rsidRDefault="002911DA" w:rsidP="00D92989">
            <w:pPr>
              <w:spacing w:after="0"/>
              <w:rPr>
                <w:rFonts w:ascii="Times New Roman" w:eastAsia="Calibri" w:hAnsi="Times New Roman"/>
                <w:b/>
                <w:bCs/>
                <w:sz w:val="24"/>
                <w:szCs w:val="24"/>
              </w:rPr>
            </w:pPr>
            <w:r w:rsidRPr="004E5EEC">
              <w:rPr>
                <w:rFonts w:ascii="Times New Roman" w:eastAsia="Calibri" w:hAnsi="Times New Roman"/>
                <w:b/>
                <w:bCs/>
                <w:sz w:val="24"/>
                <w:szCs w:val="24"/>
              </w:rPr>
              <w:t>Тема 1.6. Государственная нивелирная сеть (методы создания, средства измерений, способы измерений)</w:t>
            </w:r>
          </w:p>
        </w:tc>
        <w:tc>
          <w:tcPr>
            <w:tcW w:w="7603" w:type="dxa"/>
          </w:tcPr>
          <w:p w14:paraId="0DE9013E" w14:textId="77777777" w:rsidR="002911DA" w:rsidRPr="00B36A9C" w:rsidRDefault="002911DA" w:rsidP="00D92989">
            <w:pPr>
              <w:spacing w:after="0" w:line="240" w:lineRule="auto"/>
              <w:jc w:val="both"/>
              <w:rPr>
                <w:rFonts w:ascii="Times New Roman" w:hAnsi="Times New Roman"/>
                <w:sz w:val="24"/>
                <w:szCs w:val="24"/>
              </w:rPr>
            </w:pPr>
            <w:r w:rsidRPr="00B36A9C">
              <w:rPr>
                <w:rFonts w:ascii="Times New Roman" w:hAnsi="Times New Roman"/>
                <w:b/>
                <w:sz w:val="24"/>
                <w:szCs w:val="24"/>
              </w:rPr>
              <w:t>Содержание</w:t>
            </w:r>
          </w:p>
        </w:tc>
        <w:tc>
          <w:tcPr>
            <w:tcW w:w="1985" w:type="dxa"/>
          </w:tcPr>
          <w:p w14:paraId="67FC2259" w14:textId="77777777" w:rsidR="002911DA" w:rsidRPr="004E5EEC" w:rsidRDefault="002911DA" w:rsidP="00D92989">
            <w:pPr>
              <w:spacing w:after="0"/>
              <w:jc w:val="center"/>
              <w:rPr>
                <w:rFonts w:ascii="Times New Roman" w:hAnsi="Times New Roman"/>
                <w:b/>
                <w:i/>
                <w:sz w:val="24"/>
                <w:szCs w:val="24"/>
              </w:rPr>
            </w:pPr>
          </w:p>
        </w:tc>
        <w:tc>
          <w:tcPr>
            <w:tcW w:w="2268" w:type="dxa"/>
          </w:tcPr>
          <w:p w14:paraId="46FE4AFE" w14:textId="77777777" w:rsidR="002911DA" w:rsidRPr="004E5EEC" w:rsidRDefault="002911DA" w:rsidP="002911DA">
            <w:pPr>
              <w:spacing w:after="0"/>
              <w:jc w:val="center"/>
              <w:rPr>
                <w:rFonts w:ascii="Times New Roman" w:hAnsi="Times New Roman"/>
                <w:b/>
                <w:i/>
                <w:sz w:val="24"/>
                <w:szCs w:val="24"/>
              </w:rPr>
            </w:pPr>
          </w:p>
        </w:tc>
      </w:tr>
      <w:tr w:rsidR="00DF689B" w:rsidRPr="004E5EEC" w14:paraId="574A628A" w14:textId="05B75AD7" w:rsidTr="002911DA">
        <w:tc>
          <w:tcPr>
            <w:tcW w:w="3165" w:type="dxa"/>
            <w:vMerge/>
            <w:shd w:val="clear" w:color="auto" w:fill="auto"/>
          </w:tcPr>
          <w:p w14:paraId="7C191E26"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6AA68F8A" w14:textId="77777777" w:rsidR="00DF689B" w:rsidRPr="00B36A9C" w:rsidRDefault="00DF689B" w:rsidP="00D92989">
            <w:pPr>
              <w:tabs>
                <w:tab w:val="left" w:pos="520"/>
              </w:tabs>
              <w:spacing w:after="0"/>
              <w:contextualSpacing/>
              <w:jc w:val="both"/>
              <w:rPr>
                <w:rFonts w:ascii="Times New Roman" w:hAnsi="Times New Roman"/>
              </w:rPr>
            </w:pPr>
            <w:r w:rsidRPr="00B36A9C">
              <w:rPr>
                <w:rFonts w:ascii="Times New Roman" w:hAnsi="Times New Roman"/>
              </w:rPr>
              <w:t>9. Характеристика государственной высотной опорной геодезической сеть (ГНС). Проектирование, рекогносцировка и закрепление на местности линий высокоточного нивелирования</w:t>
            </w:r>
          </w:p>
        </w:tc>
        <w:tc>
          <w:tcPr>
            <w:tcW w:w="1985" w:type="dxa"/>
          </w:tcPr>
          <w:p w14:paraId="027F17DB" w14:textId="77777777" w:rsidR="00DF689B" w:rsidRPr="004E5EEC" w:rsidRDefault="00DF689B" w:rsidP="00D92989">
            <w:pPr>
              <w:spacing w:after="0"/>
              <w:jc w:val="center"/>
              <w:rPr>
                <w:rFonts w:ascii="Times New Roman" w:hAnsi="Times New Roman"/>
                <w:i/>
                <w:sz w:val="24"/>
                <w:szCs w:val="24"/>
              </w:rPr>
            </w:pPr>
          </w:p>
        </w:tc>
        <w:tc>
          <w:tcPr>
            <w:tcW w:w="2268" w:type="dxa"/>
            <w:vMerge w:val="restart"/>
          </w:tcPr>
          <w:p w14:paraId="5A7A2B99" w14:textId="77777777" w:rsidR="00DF689B" w:rsidRPr="00C74240" w:rsidRDefault="00DF689B" w:rsidP="002911DA">
            <w:pPr>
              <w:spacing w:after="0" w:line="240" w:lineRule="auto"/>
              <w:jc w:val="center"/>
              <w:rPr>
                <w:rFonts w:ascii="Times New Roman" w:hAnsi="Times New Roman"/>
                <w:sz w:val="24"/>
                <w:szCs w:val="24"/>
              </w:rPr>
            </w:pPr>
            <w:r>
              <w:rPr>
                <w:rFonts w:ascii="Times New Roman" w:hAnsi="Times New Roman"/>
                <w:sz w:val="24"/>
                <w:szCs w:val="24"/>
              </w:rPr>
              <w:t>ПК 1.1 – ПК 1.6</w:t>
            </w:r>
          </w:p>
          <w:p w14:paraId="3D81D018" w14:textId="1BE76394" w:rsidR="00DF689B" w:rsidRPr="004E5EEC" w:rsidRDefault="00DF689B" w:rsidP="002911DA">
            <w:pPr>
              <w:spacing w:after="0"/>
              <w:jc w:val="center"/>
              <w:rPr>
                <w:rFonts w:ascii="Times New Roman" w:hAnsi="Times New Roman"/>
                <w:i/>
                <w:sz w:val="24"/>
                <w:szCs w:val="24"/>
              </w:rPr>
            </w:pPr>
            <w:r w:rsidRPr="00C74240">
              <w:rPr>
                <w:rFonts w:ascii="Times New Roman" w:hAnsi="Times New Roman"/>
                <w:sz w:val="24"/>
                <w:szCs w:val="24"/>
              </w:rPr>
              <w:t xml:space="preserve">ОК </w:t>
            </w:r>
            <w:r>
              <w:rPr>
                <w:rFonts w:ascii="Times New Roman" w:hAnsi="Times New Roman"/>
                <w:sz w:val="24"/>
                <w:szCs w:val="24"/>
              </w:rPr>
              <w:t>0</w:t>
            </w:r>
            <w:r w:rsidRPr="00C74240">
              <w:rPr>
                <w:rFonts w:ascii="Times New Roman" w:hAnsi="Times New Roman"/>
                <w:sz w:val="24"/>
                <w:szCs w:val="24"/>
              </w:rPr>
              <w:t xml:space="preserve">1- ОК </w:t>
            </w:r>
            <w:r>
              <w:rPr>
                <w:rFonts w:ascii="Times New Roman" w:hAnsi="Times New Roman"/>
                <w:sz w:val="24"/>
                <w:szCs w:val="24"/>
              </w:rPr>
              <w:t>9</w:t>
            </w:r>
          </w:p>
        </w:tc>
      </w:tr>
      <w:tr w:rsidR="00DF689B" w:rsidRPr="004E5EEC" w14:paraId="29C16F92" w14:textId="2511B690" w:rsidTr="002911DA">
        <w:tc>
          <w:tcPr>
            <w:tcW w:w="3165" w:type="dxa"/>
            <w:vMerge/>
            <w:shd w:val="clear" w:color="auto" w:fill="auto"/>
          </w:tcPr>
          <w:p w14:paraId="5BB33082"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0458C60B" w14:textId="77777777" w:rsidR="00DF689B" w:rsidRPr="00B36A9C" w:rsidRDefault="00DF689B" w:rsidP="00D92989">
            <w:pPr>
              <w:tabs>
                <w:tab w:val="left" w:pos="520"/>
              </w:tabs>
              <w:spacing w:after="0"/>
              <w:contextualSpacing/>
              <w:jc w:val="both"/>
              <w:rPr>
                <w:rFonts w:ascii="Times New Roman" w:hAnsi="Times New Roman"/>
              </w:rPr>
            </w:pPr>
            <w:r w:rsidRPr="00B36A9C">
              <w:rPr>
                <w:rFonts w:ascii="Times New Roman" w:hAnsi="Times New Roman"/>
              </w:rPr>
              <w:t>10. Характеристика приборов и инструментов для высокоточного нивелирования. Устройство и принцип работы цифровых высокоточных нивелиров.</w:t>
            </w:r>
          </w:p>
          <w:p w14:paraId="5CB24D2A" w14:textId="77777777" w:rsidR="00DF689B" w:rsidRPr="00B36A9C" w:rsidRDefault="00DF689B" w:rsidP="00D92989">
            <w:pPr>
              <w:tabs>
                <w:tab w:val="left" w:pos="520"/>
              </w:tabs>
              <w:spacing w:after="0" w:line="240" w:lineRule="auto"/>
              <w:jc w:val="both"/>
              <w:rPr>
                <w:rFonts w:ascii="Times New Roman" w:hAnsi="Times New Roman"/>
                <w:sz w:val="24"/>
                <w:szCs w:val="24"/>
              </w:rPr>
            </w:pPr>
            <w:r w:rsidRPr="00B36A9C">
              <w:rPr>
                <w:rFonts w:ascii="Times New Roman" w:hAnsi="Times New Roman"/>
                <w:sz w:val="24"/>
                <w:szCs w:val="24"/>
              </w:rPr>
              <w:t xml:space="preserve">Поверки, юстировки и основные исследования высокоточных нивелиров, штриховых </w:t>
            </w:r>
            <w:proofErr w:type="spellStart"/>
            <w:r w:rsidRPr="00B36A9C">
              <w:rPr>
                <w:rFonts w:ascii="Times New Roman" w:hAnsi="Times New Roman"/>
                <w:sz w:val="24"/>
                <w:szCs w:val="24"/>
              </w:rPr>
              <w:t>инварных</w:t>
            </w:r>
            <w:proofErr w:type="spellEnd"/>
            <w:r w:rsidRPr="00B36A9C">
              <w:rPr>
                <w:rFonts w:ascii="Times New Roman" w:hAnsi="Times New Roman"/>
                <w:sz w:val="24"/>
                <w:szCs w:val="24"/>
              </w:rPr>
              <w:t xml:space="preserve"> реек, штрихкодовых реек.</w:t>
            </w:r>
          </w:p>
        </w:tc>
        <w:tc>
          <w:tcPr>
            <w:tcW w:w="1985" w:type="dxa"/>
          </w:tcPr>
          <w:p w14:paraId="3038FE03" w14:textId="77777777" w:rsidR="00DF689B" w:rsidRPr="004E5EEC" w:rsidRDefault="00DF689B" w:rsidP="00D92989">
            <w:pPr>
              <w:spacing w:after="0"/>
              <w:jc w:val="center"/>
              <w:rPr>
                <w:rFonts w:ascii="Times New Roman" w:hAnsi="Times New Roman"/>
                <w:i/>
                <w:sz w:val="24"/>
                <w:szCs w:val="24"/>
              </w:rPr>
            </w:pPr>
          </w:p>
        </w:tc>
        <w:tc>
          <w:tcPr>
            <w:tcW w:w="2268" w:type="dxa"/>
            <w:vMerge/>
          </w:tcPr>
          <w:p w14:paraId="305372D7" w14:textId="77777777" w:rsidR="00DF689B" w:rsidRPr="004E5EEC" w:rsidRDefault="00DF689B" w:rsidP="002911DA">
            <w:pPr>
              <w:spacing w:after="0"/>
              <w:jc w:val="center"/>
              <w:rPr>
                <w:rFonts w:ascii="Times New Roman" w:hAnsi="Times New Roman"/>
                <w:i/>
                <w:sz w:val="24"/>
                <w:szCs w:val="24"/>
              </w:rPr>
            </w:pPr>
          </w:p>
        </w:tc>
      </w:tr>
      <w:tr w:rsidR="00DF689B" w:rsidRPr="004E5EEC" w14:paraId="2B573EAC" w14:textId="07ECEB59" w:rsidTr="002911DA">
        <w:tc>
          <w:tcPr>
            <w:tcW w:w="3165" w:type="dxa"/>
            <w:vMerge/>
            <w:shd w:val="clear" w:color="auto" w:fill="auto"/>
          </w:tcPr>
          <w:p w14:paraId="7CE1F85F"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04024788" w14:textId="77777777" w:rsidR="00DF689B" w:rsidRPr="00B36A9C" w:rsidRDefault="00DF689B" w:rsidP="00D92989">
            <w:pPr>
              <w:tabs>
                <w:tab w:val="left" w:pos="520"/>
              </w:tabs>
              <w:spacing w:after="0"/>
              <w:contextualSpacing/>
              <w:jc w:val="both"/>
              <w:rPr>
                <w:rFonts w:ascii="Times New Roman" w:hAnsi="Times New Roman"/>
              </w:rPr>
            </w:pPr>
            <w:r w:rsidRPr="00B36A9C">
              <w:rPr>
                <w:rFonts w:ascii="Times New Roman" w:hAnsi="Times New Roman"/>
              </w:rPr>
              <w:t>11. Порядок и методика выполнения нивелирования II класса. Контроли и допуски. Обработка результатов нивелирования. Привязка нивелирных ходов к реперам и стенным маркам. Особые случаи высокоточного нивелирования (передача отметки через водное препятствие).</w:t>
            </w:r>
          </w:p>
        </w:tc>
        <w:tc>
          <w:tcPr>
            <w:tcW w:w="1985" w:type="dxa"/>
          </w:tcPr>
          <w:p w14:paraId="59AF7059" w14:textId="77777777" w:rsidR="00DF689B" w:rsidRPr="004E5EEC" w:rsidRDefault="00DF689B" w:rsidP="00D92989">
            <w:pPr>
              <w:spacing w:after="0"/>
              <w:jc w:val="center"/>
              <w:rPr>
                <w:rFonts w:ascii="Times New Roman" w:hAnsi="Times New Roman"/>
                <w:i/>
                <w:sz w:val="24"/>
                <w:szCs w:val="24"/>
              </w:rPr>
            </w:pPr>
          </w:p>
        </w:tc>
        <w:tc>
          <w:tcPr>
            <w:tcW w:w="2268" w:type="dxa"/>
            <w:vMerge/>
          </w:tcPr>
          <w:p w14:paraId="4565E8DB" w14:textId="77777777" w:rsidR="00DF689B" w:rsidRPr="004E5EEC" w:rsidRDefault="00DF689B" w:rsidP="002911DA">
            <w:pPr>
              <w:spacing w:after="0"/>
              <w:jc w:val="center"/>
              <w:rPr>
                <w:rFonts w:ascii="Times New Roman" w:hAnsi="Times New Roman"/>
                <w:i/>
                <w:sz w:val="24"/>
                <w:szCs w:val="24"/>
              </w:rPr>
            </w:pPr>
          </w:p>
        </w:tc>
      </w:tr>
      <w:tr w:rsidR="002911DA" w:rsidRPr="004E5EEC" w14:paraId="761725D6" w14:textId="4949958F" w:rsidTr="002911DA">
        <w:tc>
          <w:tcPr>
            <w:tcW w:w="3165" w:type="dxa"/>
            <w:vMerge/>
            <w:shd w:val="clear" w:color="auto" w:fill="auto"/>
          </w:tcPr>
          <w:p w14:paraId="4D0C2161" w14:textId="77777777" w:rsidR="002911DA" w:rsidRPr="004E5EEC" w:rsidRDefault="002911DA" w:rsidP="00D92989">
            <w:pPr>
              <w:spacing w:after="0"/>
              <w:jc w:val="center"/>
              <w:rPr>
                <w:rFonts w:ascii="Times New Roman" w:eastAsia="Calibri" w:hAnsi="Times New Roman"/>
                <w:b/>
                <w:bCs/>
                <w:sz w:val="24"/>
                <w:szCs w:val="24"/>
              </w:rPr>
            </w:pPr>
          </w:p>
        </w:tc>
        <w:tc>
          <w:tcPr>
            <w:tcW w:w="7603" w:type="dxa"/>
          </w:tcPr>
          <w:p w14:paraId="6569585C" w14:textId="77777777" w:rsidR="002911DA" w:rsidRPr="00B36A9C" w:rsidRDefault="002911DA" w:rsidP="00D92989">
            <w:pPr>
              <w:tabs>
                <w:tab w:val="left" w:pos="520"/>
              </w:tabs>
              <w:spacing w:after="0"/>
              <w:contextualSpacing/>
              <w:jc w:val="both"/>
              <w:rPr>
                <w:rFonts w:ascii="Times New Roman" w:hAnsi="Times New Roman"/>
              </w:rPr>
            </w:pPr>
            <w:r w:rsidRPr="00B36A9C">
              <w:rPr>
                <w:rFonts w:ascii="Times New Roman" w:hAnsi="Times New Roman"/>
                <w:b/>
              </w:rPr>
              <w:t>В то числе, практических занятий и лабораторных работ</w:t>
            </w:r>
          </w:p>
        </w:tc>
        <w:tc>
          <w:tcPr>
            <w:tcW w:w="1985" w:type="dxa"/>
          </w:tcPr>
          <w:p w14:paraId="59E04A3B" w14:textId="77777777" w:rsidR="002911DA" w:rsidRPr="004E5EEC" w:rsidRDefault="002911DA" w:rsidP="00D92989">
            <w:pPr>
              <w:spacing w:after="0"/>
              <w:jc w:val="center"/>
              <w:rPr>
                <w:rFonts w:ascii="Times New Roman" w:hAnsi="Times New Roman"/>
                <w:b/>
                <w:i/>
                <w:sz w:val="24"/>
                <w:szCs w:val="24"/>
              </w:rPr>
            </w:pPr>
          </w:p>
        </w:tc>
        <w:tc>
          <w:tcPr>
            <w:tcW w:w="2268" w:type="dxa"/>
          </w:tcPr>
          <w:p w14:paraId="10B160A3" w14:textId="77777777" w:rsidR="002911DA" w:rsidRPr="004E5EEC" w:rsidRDefault="002911DA" w:rsidP="002911DA">
            <w:pPr>
              <w:spacing w:after="0"/>
              <w:jc w:val="center"/>
              <w:rPr>
                <w:rFonts w:ascii="Times New Roman" w:hAnsi="Times New Roman"/>
                <w:b/>
                <w:i/>
                <w:sz w:val="24"/>
                <w:szCs w:val="24"/>
              </w:rPr>
            </w:pPr>
          </w:p>
        </w:tc>
      </w:tr>
      <w:tr w:rsidR="00DF689B" w:rsidRPr="004E5EEC" w14:paraId="7481A40C" w14:textId="17658E3F" w:rsidTr="002911DA">
        <w:tc>
          <w:tcPr>
            <w:tcW w:w="3165" w:type="dxa"/>
            <w:vMerge/>
            <w:shd w:val="clear" w:color="auto" w:fill="auto"/>
          </w:tcPr>
          <w:p w14:paraId="7113771A"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12CD2419" w14:textId="77777777" w:rsidR="00DF689B" w:rsidRPr="00B36A9C" w:rsidRDefault="00DF689B" w:rsidP="00D92989">
            <w:pPr>
              <w:spacing w:after="0"/>
              <w:contextualSpacing/>
              <w:jc w:val="both"/>
              <w:rPr>
                <w:rFonts w:ascii="Times New Roman" w:hAnsi="Times New Roman"/>
                <w:highlight w:val="yellow"/>
              </w:rPr>
            </w:pPr>
            <w:r w:rsidRPr="00B36A9C">
              <w:rPr>
                <w:rFonts w:ascii="Times New Roman" w:hAnsi="Times New Roman"/>
              </w:rPr>
              <w:t xml:space="preserve">Практическое занятие №11. Поверки, юстировки высокоточного нивелира типа Н-05, исследования штриховых </w:t>
            </w:r>
            <w:proofErr w:type="spellStart"/>
            <w:r w:rsidRPr="00B36A9C">
              <w:rPr>
                <w:rFonts w:ascii="Times New Roman" w:hAnsi="Times New Roman"/>
              </w:rPr>
              <w:t>инварных</w:t>
            </w:r>
            <w:proofErr w:type="spellEnd"/>
            <w:r w:rsidRPr="00B36A9C">
              <w:rPr>
                <w:rFonts w:ascii="Times New Roman" w:hAnsi="Times New Roman"/>
              </w:rPr>
              <w:t xml:space="preserve"> реек типа РН-05.</w:t>
            </w:r>
          </w:p>
        </w:tc>
        <w:tc>
          <w:tcPr>
            <w:tcW w:w="1985" w:type="dxa"/>
          </w:tcPr>
          <w:p w14:paraId="07511DBC" w14:textId="77777777" w:rsidR="00DF689B" w:rsidRPr="004E5EEC" w:rsidRDefault="00DF689B" w:rsidP="00D92989">
            <w:pPr>
              <w:spacing w:after="0"/>
              <w:jc w:val="center"/>
              <w:rPr>
                <w:rFonts w:ascii="Times New Roman" w:hAnsi="Times New Roman"/>
                <w:i/>
                <w:sz w:val="24"/>
                <w:szCs w:val="24"/>
              </w:rPr>
            </w:pPr>
          </w:p>
        </w:tc>
        <w:tc>
          <w:tcPr>
            <w:tcW w:w="2268" w:type="dxa"/>
            <w:vMerge w:val="restart"/>
          </w:tcPr>
          <w:p w14:paraId="16E3D3D3" w14:textId="77777777" w:rsidR="00DF689B" w:rsidRPr="00C74240" w:rsidRDefault="00DF689B" w:rsidP="002911DA">
            <w:pPr>
              <w:spacing w:after="0" w:line="240" w:lineRule="auto"/>
              <w:jc w:val="center"/>
              <w:rPr>
                <w:rFonts w:ascii="Times New Roman" w:hAnsi="Times New Roman"/>
                <w:sz w:val="24"/>
                <w:szCs w:val="24"/>
              </w:rPr>
            </w:pPr>
            <w:r>
              <w:rPr>
                <w:rFonts w:ascii="Times New Roman" w:hAnsi="Times New Roman"/>
                <w:sz w:val="24"/>
                <w:szCs w:val="24"/>
              </w:rPr>
              <w:t>ПК 1.1 – ПК 1.6</w:t>
            </w:r>
          </w:p>
          <w:p w14:paraId="2D59AC01" w14:textId="3D41FBD3" w:rsidR="00DF689B" w:rsidRPr="004E5EEC" w:rsidRDefault="00DF689B" w:rsidP="002911DA">
            <w:pPr>
              <w:spacing w:after="0"/>
              <w:jc w:val="center"/>
              <w:rPr>
                <w:rFonts w:ascii="Times New Roman" w:hAnsi="Times New Roman"/>
                <w:i/>
                <w:sz w:val="24"/>
                <w:szCs w:val="24"/>
              </w:rPr>
            </w:pPr>
            <w:r w:rsidRPr="00C74240">
              <w:rPr>
                <w:rFonts w:ascii="Times New Roman" w:hAnsi="Times New Roman"/>
                <w:sz w:val="24"/>
                <w:szCs w:val="24"/>
              </w:rPr>
              <w:t xml:space="preserve">ОК </w:t>
            </w:r>
            <w:r>
              <w:rPr>
                <w:rFonts w:ascii="Times New Roman" w:hAnsi="Times New Roman"/>
                <w:sz w:val="24"/>
                <w:szCs w:val="24"/>
              </w:rPr>
              <w:t>0</w:t>
            </w:r>
            <w:r w:rsidRPr="00C74240">
              <w:rPr>
                <w:rFonts w:ascii="Times New Roman" w:hAnsi="Times New Roman"/>
                <w:sz w:val="24"/>
                <w:szCs w:val="24"/>
              </w:rPr>
              <w:t xml:space="preserve">1- ОК </w:t>
            </w:r>
            <w:r>
              <w:rPr>
                <w:rFonts w:ascii="Times New Roman" w:hAnsi="Times New Roman"/>
                <w:sz w:val="24"/>
                <w:szCs w:val="24"/>
              </w:rPr>
              <w:t>9</w:t>
            </w:r>
          </w:p>
        </w:tc>
      </w:tr>
      <w:tr w:rsidR="00DF689B" w:rsidRPr="004E5EEC" w14:paraId="3F074C5C" w14:textId="0632D1E9" w:rsidTr="002911DA">
        <w:tc>
          <w:tcPr>
            <w:tcW w:w="3165" w:type="dxa"/>
            <w:vMerge/>
            <w:shd w:val="clear" w:color="auto" w:fill="auto"/>
          </w:tcPr>
          <w:p w14:paraId="2C7F6210"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2DE1C379" w14:textId="77777777" w:rsidR="00DF689B" w:rsidRPr="00B36A9C" w:rsidRDefault="00DF689B" w:rsidP="00D92989">
            <w:pPr>
              <w:spacing w:after="0"/>
              <w:contextualSpacing/>
              <w:jc w:val="both"/>
              <w:rPr>
                <w:rFonts w:ascii="Times New Roman" w:hAnsi="Times New Roman"/>
              </w:rPr>
            </w:pPr>
            <w:r w:rsidRPr="00B36A9C">
              <w:rPr>
                <w:rFonts w:ascii="Times New Roman" w:hAnsi="Times New Roman"/>
              </w:rPr>
              <w:t>Практическое занятие №12. Обработка полевого журнала нивелирования II класса.</w:t>
            </w:r>
          </w:p>
        </w:tc>
        <w:tc>
          <w:tcPr>
            <w:tcW w:w="1985" w:type="dxa"/>
          </w:tcPr>
          <w:p w14:paraId="50165001" w14:textId="77777777" w:rsidR="00DF689B" w:rsidRPr="004E5EEC" w:rsidRDefault="00DF689B" w:rsidP="00D92989">
            <w:pPr>
              <w:spacing w:after="0"/>
              <w:jc w:val="center"/>
              <w:rPr>
                <w:rFonts w:ascii="Times New Roman" w:hAnsi="Times New Roman"/>
                <w:i/>
                <w:sz w:val="24"/>
                <w:szCs w:val="24"/>
              </w:rPr>
            </w:pPr>
          </w:p>
        </w:tc>
        <w:tc>
          <w:tcPr>
            <w:tcW w:w="2268" w:type="dxa"/>
            <w:vMerge/>
          </w:tcPr>
          <w:p w14:paraId="7D23CBBC" w14:textId="77777777" w:rsidR="00DF689B" w:rsidRPr="004E5EEC" w:rsidRDefault="00DF689B" w:rsidP="002911DA">
            <w:pPr>
              <w:spacing w:after="0"/>
              <w:jc w:val="center"/>
              <w:rPr>
                <w:rFonts w:ascii="Times New Roman" w:hAnsi="Times New Roman"/>
                <w:i/>
                <w:sz w:val="24"/>
                <w:szCs w:val="24"/>
              </w:rPr>
            </w:pPr>
          </w:p>
        </w:tc>
      </w:tr>
      <w:tr w:rsidR="00DF689B" w:rsidRPr="004E5EEC" w14:paraId="7F7DCBFB" w14:textId="5C4A49D9" w:rsidTr="002911DA">
        <w:tc>
          <w:tcPr>
            <w:tcW w:w="3165" w:type="dxa"/>
            <w:vMerge/>
            <w:shd w:val="clear" w:color="auto" w:fill="auto"/>
          </w:tcPr>
          <w:p w14:paraId="160937D9"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7AB02BD0" w14:textId="77777777" w:rsidR="00DF689B" w:rsidRPr="00B36A9C" w:rsidRDefault="00DF689B" w:rsidP="00D92989">
            <w:pPr>
              <w:spacing w:after="0"/>
              <w:contextualSpacing/>
              <w:jc w:val="both"/>
              <w:rPr>
                <w:rFonts w:ascii="Times New Roman" w:hAnsi="Times New Roman"/>
                <w:highlight w:val="yellow"/>
              </w:rPr>
            </w:pPr>
            <w:r w:rsidRPr="00B36A9C">
              <w:rPr>
                <w:rFonts w:ascii="Times New Roman" w:hAnsi="Times New Roman"/>
              </w:rPr>
              <w:t>Практическое занятие №13. Измерение превышений на станциях нивелирования II класса оптическими и цифровыми нивелирами.</w:t>
            </w:r>
          </w:p>
        </w:tc>
        <w:tc>
          <w:tcPr>
            <w:tcW w:w="1985" w:type="dxa"/>
          </w:tcPr>
          <w:p w14:paraId="67AA4954" w14:textId="77777777" w:rsidR="00DF689B" w:rsidRPr="004E5EEC" w:rsidRDefault="00DF689B" w:rsidP="00D92989">
            <w:pPr>
              <w:spacing w:after="0"/>
              <w:jc w:val="center"/>
              <w:rPr>
                <w:rFonts w:ascii="Times New Roman" w:hAnsi="Times New Roman"/>
                <w:i/>
                <w:sz w:val="24"/>
                <w:szCs w:val="24"/>
              </w:rPr>
            </w:pPr>
          </w:p>
        </w:tc>
        <w:tc>
          <w:tcPr>
            <w:tcW w:w="2268" w:type="dxa"/>
            <w:vMerge/>
          </w:tcPr>
          <w:p w14:paraId="39C7118A" w14:textId="77777777" w:rsidR="00DF689B" w:rsidRPr="004E5EEC" w:rsidRDefault="00DF689B" w:rsidP="002911DA">
            <w:pPr>
              <w:spacing w:after="0"/>
              <w:jc w:val="center"/>
              <w:rPr>
                <w:rFonts w:ascii="Times New Roman" w:hAnsi="Times New Roman"/>
                <w:i/>
                <w:sz w:val="24"/>
                <w:szCs w:val="24"/>
              </w:rPr>
            </w:pPr>
          </w:p>
        </w:tc>
      </w:tr>
      <w:tr w:rsidR="002911DA" w:rsidRPr="004E5EEC" w14:paraId="4276AE2F" w14:textId="7EDBEBFA" w:rsidTr="002911DA">
        <w:tc>
          <w:tcPr>
            <w:tcW w:w="3165" w:type="dxa"/>
            <w:vMerge w:val="restart"/>
            <w:shd w:val="clear" w:color="auto" w:fill="auto"/>
          </w:tcPr>
          <w:p w14:paraId="18075F9C" w14:textId="77777777" w:rsidR="002911DA" w:rsidRPr="004E5EEC" w:rsidRDefault="002911DA" w:rsidP="00D92989">
            <w:pPr>
              <w:spacing w:after="0"/>
              <w:rPr>
                <w:rFonts w:ascii="Times New Roman" w:eastAsia="Calibri" w:hAnsi="Times New Roman"/>
                <w:b/>
                <w:bCs/>
                <w:sz w:val="24"/>
                <w:szCs w:val="24"/>
              </w:rPr>
            </w:pPr>
            <w:r w:rsidRPr="004E5EEC">
              <w:rPr>
                <w:rFonts w:ascii="Times New Roman" w:eastAsia="Calibri" w:hAnsi="Times New Roman"/>
                <w:b/>
                <w:bCs/>
                <w:sz w:val="24"/>
                <w:szCs w:val="24"/>
              </w:rPr>
              <w:t>Тема 1.5. Геодезические сети специального назначения</w:t>
            </w:r>
          </w:p>
        </w:tc>
        <w:tc>
          <w:tcPr>
            <w:tcW w:w="7603" w:type="dxa"/>
          </w:tcPr>
          <w:p w14:paraId="6DEBAE39" w14:textId="77777777" w:rsidR="002911DA" w:rsidRPr="00B36A9C" w:rsidRDefault="002911DA" w:rsidP="00D92989">
            <w:pPr>
              <w:spacing w:after="0" w:line="240" w:lineRule="auto"/>
              <w:jc w:val="both"/>
              <w:rPr>
                <w:rFonts w:ascii="Times New Roman" w:hAnsi="Times New Roman"/>
                <w:b/>
                <w:sz w:val="24"/>
                <w:szCs w:val="24"/>
              </w:rPr>
            </w:pPr>
            <w:r w:rsidRPr="00B36A9C">
              <w:rPr>
                <w:rFonts w:ascii="Times New Roman" w:hAnsi="Times New Roman"/>
                <w:b/>
                <w:sz w:val="24"/>
                <w:szCs w:val="24"/>
              </w:rPr>
              <w:t>Содержание</w:t>
            </w:r>
          </w:p>
        </w:tc>
        <w:tc>
          <w:tcPr>
            <w:tcW w:w="1985" w:type="dxa"/>
          </w:tcPr>
          <w:p w14:paraId="4F4E18B0" w14:textId="77777777" w:rsidR="002911DA" w:rsidRPr="004E5EEC" w:rsidRDefault="002911DA" w:rsidP="00D92989">
            <w:pPr>
              <w:spacing w:after="0"/>
              <w:jc w:val="center"/>
              <w:rPr>
                <w:rFonts w:ascii="Times New Roman" w:hAnsi="Times New Roman"/>
                <w:b/>
                <w:i/>
                <w:sz w:val="24"/>
                <w:szCs w:val="24"/>
              </w:rPr>
            </w:pPr>
          </w:p>
        </w:tc>
        <w:tc>
          <w:tcPr>
            <w:tcW w:w="2268" w:type="dxa"/>
          </w:tcPr>
          <w:p w14:paraId="7304747B" w14:textId="77777777" w:rsidR="002911DA" w:rsidRPr="004E5EEC" w:rsidRDefault="002911DA" w:rsidP="002911DA">
            <w:pPr>
              <w:spacing w:after="0"/>
              <w:jc w:val="center"/>
              <w:rPr>
                <w:rFonts w:ascii="Times New Roman" w:hAnsi="Times New Roman"/>
                <w:b/>
                <w:i/>
                <w:sz w:val="24"/>
                <w:szCs w:val="24"/>
              </w:rPr>
            </w:pPr>
          </w:p>
        </w:tc>
      </w:tr>
      <w:tr w:rsidR="002911DA" w:rsidRPr="004E5EEC" w14:paraId="42E0DD5D" w14:textId="44E44530" w:rsidTr="002911DA">
        <w:tc>
          <w:tcPr>
            <w:tcW w:w="3165" w:type="dxa"/>
            <w:vMerge/>
            <w:shd w:val="clear" w:color="auto" w:fill="auto"/>
          </w:tcPr>
          <w:p w14:paraId="5E051D89" w14:textId="77777777" w:rsidR="002911DA" w:rsidRPr="004E5EEC" w:rsidRDefault="002911DA" w:rsidP="00D92989">
            <w:pPr>
              <w:spacing w:after="0"/>
              <w:rPr>
                <w:rFonts w:ascii="Times New Roman" w:eastAsia="Calibri" w:hAnsi="Times New Roman"/>
                <w:b/>
                <w:bCs/>
                <w:sz w:val="24"/>
                <w:szCs w:val="24"/>
              </w:rPr>
            </w:pPr>
          </w:p>
        </w:tc>
        <w:tc>
          <w:tcPr>
            <w:tcW w:w="7603" w:type="dxa"/>
          </w:tcPr>
          <w:p w14:paraId="054AF028" w14:textId="77777777" w:rsidR="002911DA" w:rsidRPr="00B36A9C" w:rsidRDefault="002911DA" w:rsidP="00D92989">
            <w:pPr>
              <w:spacing w:after="0"/>
              <w:contextualSpacing/>
              <w:jc w:val="both"/>
              <w:rPr>
                <w:rFonts w:ascii="Times New Roman" w:hAnsi="Times New Roman"/>
              </w:rPr>
            </w:pPr>
            <w:r w:rsidRPr="00B36A9C">
              <w:rPr>
                <w:rFonts w:ascii="Times New Roman" w:hAnsi="Times New Roman"/>
              </w:rPr>
              <w:t>12. Характеристика сетей специального назначения (ГССН). Сети сгущения. Межевые сети.</w:t>
            </w:r>
          </w:p>
          <w:p w14:paraId="26EBEAC7" w14:textId="77777777" w:rsidR="002911DA" w:rsidRPr="00B36A9C" w:rsidRDefault="002911DA" w:rsidP="00D92989">
            <w:pPr>
              <w:tabs>
                <w:tab w:val="left" w:pos="378"/>
              </w:tabs>
              <w:spacing w:after="0" w:line="240" w:lineRule="auto"/>
              <w:jc w:val="both"/>
              <w:rPr>
                <w:rFonts w:ascii="Times New Roman" w:hAnsi="Times New Roman"/>
                <w:sz w:val="24"/>
                <w:szCs w:val="24"/>
              </w:rPr>
            </w:pPr>
            <w:r w:rsidRPr="00B36A9C">
              <w:rPr>
                <w:rFonts w:ascii="Times New Roman" w:hAnsi="Times New Roman"/>
                <w:sz w:val="24"/>
                <w:szCs w:val="24"/>
              </w:rPr>
              <w:t>Методы создания и их применение в различных условиях. Закрепление на местности.</w:t>
            </w:r>
          </w:p>
        </w:tc>
        <w:tc>
          <w:tcPr>
            <w:tcW w:w="1985" w:type="dxa"/>
          </w:tcPr>
          <w:p w14:paraId="1F7EAA3E" w14:textId="77777777" w:rsidR="002911DA" w:rsidRPr="004E5EEC" w:rsidRDefault="002911DA" w:rsidP="00D92989">
            <w:pPr>
              <w:spacing w:after="0"/>
              <w:jc w:val="center"/>
              <w:rPr>
                <w:rFonts w:ascii="Times New Roman" w:hAnsi="Times New Roman"/>
                <w:i/>
                <w:sz w:val="24"/>
                <w:szCs w:val="24"/>
              </w:rPr>
            </w:pPr>
          </w:p>
        </w:tc>
        <w:tc>
          <w:tcPr>
            <w:tcW w:w="2268" w:type="dxa"/>
          </w:tcPr>
          <w:p w14:paraId="2766B402" w14:textId="77777777" w:rsidR="002911DA" w:rsidRPr="00C74240" w:rsidRDefault="002911DA" w:rsidP="002911DA">
            <w:pPr>
              <w:spacing w:after="0" w:line="240" w:lineRule="auto"/>
              <w:jc w:val="center"/>
              <w:rPr>
                <w:rFonts w:ascii="Times New Roman" w:hAnsi="Times New Roman"/>
                <w:sz w:val="24"/>
                <w:szCs w:val="24"/>
              </w:rPr>
            </w:pPr>
            <w:r>
              <w:rPr>
                <w:rFonts w:ascii="Times New Roman" w:hAnsi="Times New Roman"/>
                <w:sz w:val="24"/>
                <w:szCs w:val="24"/>
              </w:rPr>
              <w:t>ПК 1.1 – ПК 1.6</w:t>
            </w:r>
          </w:p>
          <w:p w14:paraId="438F861B" w14:textId="2A1468D9" w:rsidR="002911DA" w:rsidRPr="004E5EEC" w:rsidRDefault="002911DA" w:rsidP="002911DA">
            <w:pPr>
              <w:spacing w:after="0"/>
              <w:jc w:val="center"/>
              <w:rPr>
                <w:rFonts w:ascii="Times New Roman" w:hAnsi="Times New Roman"/>
                <w:i/>
                <w:sz w:val="24"/>
                <w:szCs w:val="24"/>
              </w:rPr>
            </w:pPr>
            <w:r w:rsidRPr="00C74240">
              <w:rPr>
                <w:rFonts w:ascii="Times New Roman" w:hAnsi="Times New Roman"/>
                <w:sz w:val="24"/>
                <w:szCs w:val="24"/>
              </w:rPr>
              <w:t xml:space="preserve">ОК </w:t>
            </w:r>
            <w:r>
              <w:rPr>
                <w:rFonts w:ascii="Times New Roman" w:hAnsi="Times New Roman"/>
                <w:sz w:val="24"/>
                <w:szCs w:val="24"/>
              </w:rPr>
              <w:t>0</w:t>
            </w:r>
            <w:r w:rsidRPr="00C74240">
              <w:rPr>
                <w:rFonts w:ascii="Times New Roman" w:hAnsi="Times New Roman"/>
                <w:sz w:val="24"/>
                <w:szCs w:val="24"/>
              </w:rPr>
              <w:t xml:space="preserve">1- ОК </w:t>
            </w:r>
            <w:r>
              <w:rPr>
                <w:rFonts w:ascii="Times New Roman" w:hAnsi="Times New Roman"/>
                <w:sz w:val="24"/>
                <w:szCs w:val="24"/>
              </w:rPr>
              <w:t>9</w:t>
            </w:r>
          </w:p>
        </w:tc>
      </w:tr>
      <w:tr w:rsidR="002911DA" w:rsidRPr="004E5EEC" w14:paraId="77325D92" w14:textId="03498BB0" w:rsidTr="002911DA">
        <w:tc>
          <w:tcPr>
            <w:tcW w:w="3165" w:type="dxa"/>
            <w:vMerge/>
            <w:shd w:val="clear" w:color="auto" w:fill="auto"/>
          </w:tcPr>
          <w:p w14:paraId="47990E81" w14:textId="77777777" w:rsidR="002911DA" w:rsidRPr="004E5EEC" w:rsidRDefault="002911DA" w:rsidP="00D92989">
            <w:pPr>
              <w:spacing w:after="0"/>
              <w:rPr>
                <w:rFonts w:ascii="Times New Roman" w:eastAsia="Calibri" w:hAnsi="Times New Roman"/>
                <w:b/>
                <w:bCs/>
                <w:sz w:val="24"/>
                <w:szCs w:val="24"/>
              </w:rPr>
            </w:pPr>
          </w:p>
        </w:tc>
        <w:tc>
          <w:tcPr>
            <w:tcW w:w="7603" w:type="dxa"/>
          </w:tcPr>
          <w:p w14:paraId="55CE3CE9" w14:textId="77777777" w:rsidR="002911DA" w:rsidRPr="00B36A9C" w:rsidRDefault="002911DA" w:rsidP="00D92989">
            <w:pPr>
              <w:spacing w:after="0"/>
              <w:contextualSpacing/>
              <w:jc w:val="both"/>
              <w:rPr>
                <w:rFonts w:ascii="Times New Roman" w:hAnsi="Times New Roman"/>
              </w:rPr>
            </w:pPr>
            <w:r w:rsidRPr="00B36A9C">
              <w:rPr>
                <w:rFonts w:ascii="Times New Roman" w:hAnsi="Times New Roman"/>
                <w:b/>
              </w:rPr>
              <w:t>В то числе, практических занятий и лабораторных работ</w:t>
            </w:r>
          </w:p>
        </w:tc>
        <w:tc>
          <w:tcPr>
            <w:tcW w:w="1985" w:type="dxa"/>
          </w:tcPr>
          <w:p w14:paraId="4C03CE09" w14:textId="77777777" w:rsidR="002911DA" w:rsidRPr="004E5EEC" w:rsidRDefault="002911DA" w:rsidP="00D92989">
            <w:pPr>
              <w:spacing w:after="0"/>
              <w:jc w:val="center"/>
              <w:rPr>
                <w:rFonts w:ascii="Times New Roman" w:hAnsi="Times New Roman"/>
                <w:b/>
                <w:i/>
                <w:sz w:val="24"/>
                <w:szCs w:val="24"/>
              </w:rPr>
            </w:pPr>
          </w:p>
        </w:tc>
        <w:tc>
          <w:tcPr>
            <w:tcW w:w="2268" w:type="dxa"/>
          </w:tcPr>
          <w:p w14:paraId="6EF62CB0" w14:textId="77777777" w:rsidR="002911DA" w:rsidRPr="004E5EEC" w:rsidRDefault="002911DA" w:rsidP="002911DA">
            <w:pPr>
              <w:spacing w:after="0"/>
              <w:jc w:val="center"/>
              <w:rPr>
                <w:rFonts w:ascii="Times New Roman" w:hAnsi="Times New Roman"/>
                <w:b/>
                <w:i/>
                <w:sz w:val="24"/>
                <w:szCs w:val="24"/>
              </w:rPr>
            </w:pPr>
          </w:p>
        </w:tc>
      </w:tr>
      <w:tr w:rsidR="002911DA" w:rsidRPr="004E5EEC" w14:paraId="45DFEDC3" w14:textId="577880F8" w:rsidTr="002911DA">
        <w:tc>
          <w:tcPr>
            <w:tcW w:w="3165" w:type="dxa"/>
            <w:vMerge/>
            <w:shd w:val="clear" w:color="auto" w:fill="auto"/>
          </w:tcPr>
          <w:p w14:paraId="623C9E07" w14:textId="77777777" w:rsidR="002911DA" w:rsidRPr="004E5EEC" w:rsidRDefault="002911DA" w:rsidP="00D92989">
            <w:pPr>
              <w:spacing w:after="0"/>
              <w:rPr>
                <w:rFonts w:ascii="Times New Roman" w:eastAsia="Calibri" w:hAnsi="Times New Roman"/>
                <w:b/>
                <w:bCs/>
                <w:sz w:val="24"/>
                <w:szCs w:val="24"/>
              </w:rPr>
            </w:pPr>
          </w:p>
        </w:tc>
        <w:tc>
          <w:tcPr>
            <w:tcW w:w="7603" w:type="dxa"/>
          </w:tcPr>
          <w:p w14:paraId="4A875346" w14:textId="77777777" w:rsidR="002911DA" w:rsidRPr="00B36A9C" w:rsidRDefault="002911DA" w:rsidP="00D92989">
            <w:pPr>
              <w:spacing w:after="0"/>
              <w:contextualSpacing/>
              <w:jc w:val="both"/>
              <w:rPr>
                <w:rFonts w:ascii="Times New Roman" w:hAnsi="Times New Roman"/>
                <w:highlight w:val="yellow"/>
              </w:rPr>
            </w:pPr>
            <w:r w:rsidRPr="00B36A9C">
              <w:rPr>
                <w:rFonts w:ascii="Times New Roman" w:hAnsi="Times New Roman"/>
              </w:rPr>
              <w:t>Практическое занятие №14. Проектирование межевой сети.</w:t>
            </w:r>
          </w:p>
        </w:tc>
        <w:tc>
          <w:tcPr>
            <w:tcW w:w="1985" w:type="dxa"/>
          </w:tcPr>
          <w:p w14:paraId="38B381CE" w14:textId="77777777" w:rsidR="002911DA" w:rsidRPr="004E5EEC" w:rsidRDefault="002911DA" w:rsidP="00D92989">
            <w:pPr>
              <w:spacing w:after="0"/>
              <w:jc w:val="center"/>
              <w:rPr>
                <w:rFonts w:ascii="Times New Roman" w:hAnsi="Times New Roman"/>
                <w:i/>
                <w:sz w:val="24"/>
                <w:szCs w:val="24"/>
              </w:rPr>
            </w:pPr>
          </w:p>
        </w:tc>
        <w:tc>
          <w:tcPr>
            <w:tcW w:w="2268" w:type="dxa"/>
          </w:tcPr>
          <w:p w14:paraId="0128710E" w14:textId="77777777" w:rsidR="002911DA" w:rsidRPr="004E5EEC" w:rsidRDefault="002911DA" w:rsidP="002911DA">
            <w:pPr>
              <w:spacing w:after="0"/>
              <w:jc w:val="center"/>
              <w:rPr>
                <w:rFonts w:ascii="Times New Roman" w:hAnsi="Times New Roman"/>
                <w:i/>
                <w:sz w:val="24"/>
                <w:szCs w:val="24"/>
              </w:rPr>
            </w:pPr>
          </w:p>
        </w:tc>
      </w:tr>
      <w:tr w:rsidR="002911DA" w:rsidRPr="004E5EEC" w14:paraId="63782C06" w14:textId="0FB3196D" w:rsidTr="002911DA">
        <w:tc>
          <w:tcPr>
            <w:tcW w:w="3165" w:type="dxa"/>
            <w:vMerge w:val="restart"/>
            <w:shd w:val="clear" w:color="auto" w:fill="auto"/>
          </w:tcPr>
          <w:p w14:paraId="3AB11C2B" w14:textId="77777777" w:rsidR="002911DA" w:rsidRPr="004E5EEC" w:rsidRDefault="002911DA" w:rsidP="00D92989">
            <w:pPr>
              <w:spacing w:after="0"/>
              <w:rPr>
                <w:rFonts w:ascii="Times New Roman" w:eastAsia="Calibri" w:hAnsi="Times New Roman"/>
                <w:b/>
                <w:bCs/>
                <w:sz w:val="24"/>
                <w:szCs w:val="24"/>
              </w:rPr>
            </w:pPr>
            <w:r w:rsidRPr="004E5EEC">
              <w:rPr>
                <w:rFonts w:ascii="Times New Roman" w:eastAsia="Calibri" w:hAnsi="Times New Roman"/>
                <w:b/>
                <w:bCs/>
                <w:sz w:val="24"/>
                <w:szCs w:val="24"/>
              </w:rPr>
              <w:t>Тема 1.7. Гравиметрические сети</w:t>
            </w:r>
          </w:p>
        </w:tc>
        <w:tc>
          <w:tcPr>
            <w:tcW w:w="7603" w:type="dxa"/>
          </w:tcPr>
          <w:p w14:paraId="37927EA7" w14:textId="77777777" w:rsidR="002911DA" w:rsidRPr="00B36A9C" w:rsidRDefault="002911DA" w:rsidP="00D92989">
            <w:pPr>
              <w:spacing w:after="0" w:line="240" w:lineRule="auto"/>
              <w:jc w:val="both"/>
              <w:rPr>
                <w:rFonts w:ascii="Times New Roman" w:hAnsi="Times New Roman"/>
                <w:sz w:val="24"/>
                <w:szCs w:val="24"/>
              </w:rPr>
            </w:pPr>
            <w:r w:rsidRPr="00B36A9C">
              <w:rPr>
                <w:rFonts w:ascii="Times New Roman" w:hAnsi="Times New Roman"/>
                <w:b/>
                <w:sz w:val="24"/>
                <w:szCs w:val="24"/>
              </w:rPr>
              <w:t>Содержание</w:t>
            </w:r>
          </w:p>
        </w:tc>
        <w:tc>
          <w:tcPr>
            <w:tcW w:w="1985" w:type="dxa"/>
          </w:tcPr>
          <w:p w14:paraId="3FEAD203" w14:textId="77777777" w:rsidR="002911DA" w:rsidRPr="004E5EEC" w:rsidRDefault="002911DA" w:rsidP="00D92989">
            <w:pPr>
              <w:spacing w:after="0"/>
              <w:jc w:val="center"/>
              <w:rPr>
                <w:rFonts w:ascii="Times New Roman" w:hAnsi="Times New Roman"/>
                <w:b/>
                <w:i/>
                <w:sz w:val="24"/>
                <w:szCs w:val="24"/>
              </w:rPr>
            </w:pPr>
          </w:p>
        </w:tc>
        <w:tc>
          <w:tcPr>
            <w:tcW w:w="2268" w:type="dxa"/>
          </w:tcPr>
          <w:p w14:paraId="34E6FBC3" w14:textId="77777777" w:rsidR="002911DA" w:rsidRPr="004E5EEC" w:rsidRDefault="002911DA" w:rsidP="002911DA">
            <w:pPr>
              <w:spacing w:after="0"/>
              <w:jc w:val="center"/>
              <w:rPr>
                <w:rFonts w:ascii="Times New Roman" w:hAnsi="Times New Roman"/>
                <w:b/>
                <w:i/>
                <w:sz w:val="24"/>
                <w:szCs w:val="24"/>
              </w:rPr>
            </w:pPr>
          </w:p>
        </w:tc>
      </w:tr>
      <w:tr w:rsidR="002911DA" w:rsidRPr="004E5EEC" w14:paraId="5A46A198" w14:textId="7A05398D" w:rsidTr="002911DA">
        <w:tc>
          <w:tcPr>
            <w:tcW w:w="3165" w:type="dxa"/>
            <w:vMerge/>
            <w:shd w:val="clear" w:color="auto" w:fill="auto"/>
          </w:tcPr>
          <w:p w14:paraId="143DD460" w14:textId="77777777" w:rsidR="002911DA" w:rsidRPr="004E5EEC" w:rsidRDefault="002911DA" w:rsidP="00D92989">
            <w:pPr>
              <w:spacing w:after="0"/>
              <w:jc w:val="center"/>
              <w:rPr>
                <w:rFonts w:ascii="Times New Roman" w:eastAsia="Calibri" w:hAnsi="Times New Roman"/>
                <w:b/>
                <w:bCs/>
                <w:sz w:val="24"/>
                <w:szCs w:val="24"/>
              </w:rPr>
            </w:pPr>
          </w:p>
        </w:tc>
        <w:tc>
          <w:tcPr>
            <w:tcW w:w="7603" w:type="dxa"/>
          </w:tcPr>
          <w:p w14:paraId="23091376" w14:textId="77777777" w:rsidR="002911DA" w:rsidRPr="00B36A9C" w:rsidRDefault="002911DA" w:rsidP="00D92989">
            <w:pPr>
              <w:spacing w:after="0"/>
              <w:contextualSpacing/>
              <w:jc w:val="both"/>
              <w:rPr>
                <w:rFonts w:ascii="Times New Roman" w:hAnsi="Times New Roman"/>
              </w:rPr>
            </w:pPr>
            <w:r w:rsidRPr="00B36A9C">
              <w:rPr>
                <w:rFonts w:ascii="Times New Roman" w:hAnsi="Times New Roman"/>
              </w:rPr>
              <w:t xml:space="preserve">13. Сила тяжести и её потенциал. Ускорение силы тяжести. Нормальное гравитационное поле. Аномалия силы тяжести. </w:t>
            </w:r>
            <w:proofErr w:type="spellStart"/>
            <w:r w:rsidRPr="00B36A9C">
              <w:rPr>
                <w:rFonts w:ascii="Times New Roman" w:hAnsi="Times New Roman"/>
              </w:rPr>
              <w:t>Уровенные</w:t>
            </w:r>
            <w:proofErr w:type="spellEnd"/>
            <w:r w:rsidRPr="00B36A9C">
              <w:rPr>
                <w:rFonts w:ascii="Times New Roman" w:hAnsi="Times New Roman"/>
              </w:rPr>
              <w:t xml:space="preserve"> поверхности и их </w:t>
            </w:r>
            <w:proofErr w:type="spellStart"/>
            <w:r w:rsidRPr="00B36A9C">
              <w:rPr>
                <w:rFonts w:ascii="Times New Roman" w:hAnsi="Times New Roman"/>
              </w:rPr>
              <w:t>непараллельность</w:t>
            </w:r>
            <w:proofErr w:type="spellEnd"/>
            <w:r w:rsidRPr="00B36A9C">
              <w:rPr>
                <w:rFonts w:ascii="Times New Roman" w:hAnsi="Times New Roman"/>
              </w:rPr>
              <w:t>. Высоты ортометрические, динамические и нормальные. Переход от измеренных превышений к системе нормальных высот. Методы измерения силы тяжести.</w:t>
            </w:r>
          </w:p>
        </w:tc>
        <w:tc>
          <w:tcPr>
            <w:tcW w:w="1985" w:type="dxa"/>
          </w:tcPr>
          <w:p w14:paraId="24B882FC" w14:textId="77777777" w:rsidR="002911DA" w:rsidRPr="004E5EEC" w:rsidRDefault="002911DA" w:rsidP="00D92989">
            <w:pPr>
              <w:spacing w:after="0"/>
              <w:jc w:val="center"/>
              <w:rPr>
                <w:rFonts w:ascii="Times New Roman" w:hAnsi="Times New Roman"/>
                <w:i/>
                <w:sz w:val="24"/>
                <w:szCs w:val="24"/>
              </w:rPr>
            </w:pPr>
          </w:p>
        </w:tc>
        <w:tc>
          <w:tcPr>
            <w:tcW w:w="2268" w:type="dxa"/>
          </w:tcPr>
          <w:p w14:paraId="6C07288B" w14:textId="77777777" w:rsidR="002911DA" w:rsidRPr="00C74240" w:rsidRDefault="002911DA" w:rsidP="002911DA">
            <w:pPr>
              <w:spacing w:after="0" w:line="240" w:lineRule="auto"/>
              <w:jc w:val="center"/>
              <w:rPr>
                <w:rFonts w:ascii="Times New Roman" w:hAnsi="Times New Roman"/>
                <w:sz w:val="24"/>
                <w:szCs w:val="24"/>
              </w:rPr>
            </w:pPr>
            <w:r>
              <w:rPr>
                <w:rFonts w:ascii="Times New Roman" w:hAnsi="Times New Roman"/>
                <w:sz w:val="24"/>
                <w:szCs w:val="24"/>
              </w:rPr>
              <w:t>ПК 1.1 – ПК 1.6</w:t>
            </w:r>
          </w:p>
          <w:p w14:paraId="0D625659" w14:textId="69AB42EC" w:rsidR="002911DA" w:rsidRPr="004E5EEC" w:rsidRDefault="002911DA" w:rsidP="002911DA">
            <w:pPr>
              <w:spacing w:after="0"/>
              <w:jc w:val="center"/>
              <w:rPr>
                <w:rFonts w:ascii="Times New Roman" w:hAnsi="Times New Roman"/>
                <w:i/>
                <w:sz w:val="24"/>
                <w:szCs w:val="24"/>
              </w:rPr>
            </w:pPr>
            <w:r w:rsidRPr="00C74240">
              <w:rPr>
                <w:rFonts w:ascii="Times New Roman" w:hAnsi="Times New Roman"/>
                <w:sz w:val="24"/>
                <w:szCs w:val="24"/>
              </w:rPr>
              <w:t xml:space="preserve">ОК </w:t>
            </w:r>
            <w:r>
              <w:rPr>
                <w:rFonts w:ascii="Times New Roman" w:hAnsi="Times New Roman"/>
                <w:sz w:val="24"/>
                <w:szCs w:val="24"/>
              </w:rPr>
              <w:t>0</w:t>
            </w:r>
            <w:r w:rsidRPr="00C74240">
              <w:rPr>
                <w:rFonts w:ascii="Times New Roman" w:hAnsi="Times New Roman"/>
                <w:sz w:val="24"/>
                <w:szCs w:val="24"/>
              </w:rPr>
              <w:t xml:space="preserve">1- ОК </w:t>
            </w:r>
            <w:r>
              <w:rPr>
                <w:rFonts w:ascii="Times New Roman" w:hAnsi="Times New Roman"/>
                <w:sz w:val="24"/>
                <w:szCs w:val="24"/>
              </w:rPr>
              <w:t>9</w:t>
            </w:r>
          </w:p>
        </w:tc>
      </w:tr>
      <w:tr w:rsidR="002911DA" w:rsidRPr="004E5EEC" w14:paraId="2A6CACFA" w14:textId="36D46E24" w:rsidTr="002911DA">
        <w:tc>
          <w:tcPr>
            <w:tcW w:w="3165" w:type="dxa"/>
            <w:vMerge/>
            <w:shd w:val="clear" w:color="auto" w:fill="auto"/>
          </w:tcPr>
          <w:p w14:paraId="62B23CB4" w14:textId="77777777" w:rsidR="002911DA" w:rsidRPr="004E5EEC" w:rsidRDefault="002911DA" w:rsidP="00D92989">
            <w:pPr>
              <w:spacing w:after="0"/>
              <w:jc w:val="center"/>
              <w:rPr>
                <w:rFonts w:ascii="Times New Roman" w:eastAsia="Calibri" w:hAnsi="Times New Roman"/>
                <w:b/>
                <w:bCs/>
                <w:sz w:val="24"/>
                <w:szCs w:val="24"/>
              </w:rPr>
            </w:pPr>
          </w:p>
        </w:tc>
        <w:tc>
          <w:tcPr>
            <w:tcW w:w="7603" w:type="dxa"/>
          </w:tcPr>
          <w:p w14:paraId="6ACFA239" w14:textId="77777777" w:rsidR="002911DA" w:rsidRPr="00B36A9C" w:rsidRDefault="002911DA" w:rsidP="00D92989">
            <w:pPr>
              <w:spacing w:after="0" w:line="240" w:lineRule="auto"/>
              <w:jc w:val="both"/>
              <w:rPr>
                <w:rFonts w:ascii="Times New Roman" w:hAnsi="Times New Roman"/>
                <w:sz w:val="24"/>
                <w:szCs w:val="24"/>
              </w:rPr>
            </w:pPr>
            <w:r w:rsidRPr="00B36A9C">
              <w:rPr>
                <w:rFonts w:ascii="Times New Roman" w:hAnsi="Times New Roman"/>
                <w:b/>
                <w:sz w:val="24"/>
                <w:szCs w:val="24"/>
              </w:rPr>
              <w:t>В то числе, практических занятий и лабораторных работ</w:t>
            </w:r>
          </w:p>
        </w:tc>
        <w:tc>
          <w:tcPr>
            <w:tcW w:w="1985" w:type="dxa"/>
          </w:tcPr>
          <w:p w14:paraId="0943328C" w14:textId="77777777" w:rsidR="002911DA" w:rsidRPr="004E5EEC" w:rsidRDefault="002911DA" w:rsidP="00D92989">
            <w:pPr>
              <w:spacing w:after="0"/>
              <w:jc w:val="center"/>
              <w:rPr>
                <w:rFonts w:ascii="Times New Roman" w:hAnsi="Times New Roman"/>
                <w:b/>
                <w:i/>
                <w:sz w:val="24"/>
                <w:szCs w:val="24"/>
              </w:rPr>
            </w:pPr>
          </w:p>
        </w:tc>
        <w:tc>
          <w:tcPr>
            <w:tcW w:w="2268" w:type="dxa"/>
          </w:tcPr>
          <w:p w14:paraId="17C8A502" w14:textId="77777777" w:rsidR="002911DA" w:rsidRPr="004E5EEC" w:rsidRDefault="002911DA" w:rsidP="002911DA">
            <w:pPr>
              <w:spacing w:after="0"/>
              <w:jc w:val="center"/>
              <w:rPr>
                <w:rFonts w:ascii="Times New Roman" w:hAnsi="Times New Roman"/>
                <w:b/>
                <w:i/>
                <w:sz w:val="24"/>
                <w:szCs w:val="24"/>
              </w:rPr>
            </w:pPr>
          </w:p>
        </w:tc>
      </w:tr>
      <w:tr w:rsidR="002911DA" w:rsidRPr="004E5EEC" w14:paraId="51A039EC" w14:textId="16FFAFD6" w:rsidTr="002911DA">
        <w:tc>
          <w:tcPr>
            <w:tcW w:w="3165" w:type="dxa"/>
            <w:vMerge/>
            <w:shd w:val="clear" w:color="auto" w:fill="auto"/>
          </w:tcPr>
          <w:p w14:paraId="2634B79B" w14:textId="77777777" w:rsidR="002911DA" w:rsidRPr="004E5EEC" w:rsidRDefault="002911DA" w:rsidP="00D92989">
            <w:pPr>
              <w:spacing w:after="0"/>
              <w:jc w:val="center"/>
              <w:rPr>
                <w:rFonts w:ascii="Times New Roman" w:eastAsia="Calibri" w:hAnsi="Times New Roman"/>
                <w:b/>
                <w:bCs/>
                <w:sz w:val="24"/>
                <w:szCs w:val="24"/>
              </w:rPr>
            </w:pPr>
          </w:p>
        </w:tc>
        <w:tc>
          <w:tcPr>
            <w:tcW w:w="7603" w:type="dxa"/>
          </w:tcPr>
          <w:p w14:paraId="4F748568" w14:textId="77777777" w:rsidR="002911DA" w:rsidRPr="00B36A9C" w:rsidRDefault="002911DA" w:rsidP="00D92989">
            <w:pPr>
              <w:spacing w:after="0"/>
              <w:contextualSpacing/>
              <w:jc w:val="both"/>
              <w:rPr>
                <w:rFonts w:ascii="Times New Roman" w:hAnsi="Times New Roman"/>
              </w:rPr>
            </w:pPr>
            <w:r w:rsidRPr="00B36A9C">
              <w:rPr>
                <w:rFonts w:ascii="Times New Roman" w:hAnsi="Times New Roman"/>
              </w:rPr>
              <w:t>Практическое занятие №15. Вычисление нормальных и динамических высот.</w:t>
            </w:r>
          </w:p>
        </w:tc>
        <w:tc>
          <w:tcPr>
            <w:tcW w:w="1985" w:type="dxa"/>
          </w:tcPr>
          <w:p w14:paraId="26FE3F98" w14:textId="77777777" w:rsidR="002911DA" w:rsidRPr="004E5EEC" w:rsidRDefault="002911DA" w:rsidP="00D92989">
            <w:pPr>
              <w:spacing w:after="0"/>
              <w:jc w:val="center"/>
              <w:rPr>
                <w:rFonts w:ascii="Times New Roman" w:hAnsi="Times New Roman"/>
                <w:i/>
                <w:sz w:val="24"/>
                <w:szCs w:val="24"/>
              </w:rPr>
            </w:pPr>
          </w:p>
        </w:tc>
        <w:tc>
          <w:tcPr>
            <w:tcW w:w="2268" w:type="dxa"/>
          </w:tcPr>
          <w:p w14:paraId="450186D2" w14:textId="77777777" w:rsidR="002911DA" w:rsidRPr="004E5EEC" w:rsidRDefault="002911DA" w:rsidP="002911DA">
            <w:pPr>
              <w:spacing w:after="0"/>
              <w:jc w:val="center"/>
              <w:rPr>
                <w:rFonts w:ascii="Times New Roman" w:hAnsi="Times New Roman"/>
                <w:i/>
                <w:sz w:val="24"/>
                <w:szCs w:val="24"/>
              </w:rPr>
            </w:pPr>
          </w:p>
        </w:tc>
      </w:tr>
      <w:tr w:rsidR="002911DA" w:rsidRPr="004E5EEC" w14:paraId="7164086A" w14:textId="02E095A6" w:rsidTr="002911DA">
        <w:tc>
          <w:tcPr>
            <w:tcW w:w="10768" w:type="dxa"/>
            <w:gridSpan w:val="2"/>
          </w:tcPr>
          <w:p w14:paraId="3B1AAA77" w14:textId="7F56DA91" w:rsidR="002911DA" w:rsidRPr="00B36A9C" w:rsidRDefault="002911DA" w:rsidP="00B61081">
            <w:pPr>
              <w:spacing w:after="0" w:line="240" w:lineRule="auto"/>
              <w:rPr>
                <w:rFonts w:ascii="Times New Roman" w:hAnsi="Times New Roman"/>
                <w:sz w:val="24"/>
                <w:szCs w:val="24"/>
              </w:rPr>
            </w:pPr>
            <w:r w:rsidRPr="00B36A9C">
              <w:rPr>
                <w:rFonts w:ascii="Times New Roman" w:hAnsi="Times New Roman"/>
                <w:b/>
                <w:bCs/>
                <w:sz w:val="24"/>
                <w:szCs w:val="24"/>
              </w:rPr>
              <w:t>Примерная тематика самостоятельной учебной работы при изучении раздела 1</w:t>
            </w:r>
          </w:p>
        </w:tc>
        <w:tc>
          <w:tcPr>
            <w:tcW w:w="1985" w:type="dxa"/>
          </w:tcPr>
          <w:p w14:paraId="139BCA0A" w14:textId="77777777" w:rsidR="002911DA" w:rsidRPr="004E5EEC" w:rsidRDefault="002911DA" w:rsidP="00D92989">
            <w:pPr>
              <w:spacing w:after="0"/>
              <w:jc w:val="center"/>
              <w:rPr>
                <w:rFonts w:ascii="Times New Roman" w:hAnsi="Times New Roman"/>
                <w:sz w:val="24"/>
                <w:szCs w:val="24"/>
              </w:rPr>
            </w:pPr>
          </w:p>
        </w:tc>
        <w:tc>
          <w:tcPr>
            <w:tcW w:w="2268" w:type="dxa"/>
          </w:tcPr>
          <w:p w14:paraId="539674DE" w14:textId="77777777" w:rsidR="002911DA" w:rsidRPr="004E5EEC" w:rsidRDefault="002911DA" w:rsidP="002911DA">
            <w:pPr>
              <w:spacing w:after="0"/>
              <w:jc w:val="center"/>
              <w:rPr>
                <w:rFonts w:ascii="Times New Roman" w:hAnsi="Times New Roman"/>
                <w:sz w:val="24"/>
                <w:szCs w:val="24"/>
              </w:rPr>
            </w:pPr>
          </w:p>
        </w:tc>
      </w:tr>
      <w:tr w:rsidR="002911DA" w:rsidRPr="004E5EEC" w14:paraId="5354F15B" w14:textId="48D938BC" w:rsidTr="002911DA">
        <w:tc>
          <w:tcPr>
            <w:tcW w:w="10768" w:type="dxa"/>
            <w:gridSpan w:val="2"/>
          </w:tcPr>
          <w:p w14:paraId="25A3BE93" w14:textId="77777777" w:rsidR="002911DA" w:rsidRPr="00B36A9C" w:rsidRDefault="002911DA" w:rsidP="00D92989">
            <w:pPr>
              <w:spacing w:after="0"/>
              <w:jc w:val="both"/>
              <w:rPr>
                <w:rFonts w:ascii="Times New Roman" w:hAnsi="Times New Roman"/>
                <w:b/>
                <w:sz w:val="24"/>
                <w:szCs w:val="24"/>
              </w:rPr>
            </w:pPr>
            <w:r w:rsidRPr="00B36A9C">
              <w:rPr>
                <w:rFonts w:ascii="Times New Roman" w:eastAsia="Calibri" w:hAnsi="Times New Roman"/>
                <w:b/>
                <w:bCs/>
                <w:sz w:val="24"/>
                <w:szCs w:val="24"/>
              </w:rPr>
              <w:t>Раздел 2.</w:t>
            </w:r>
            <w:r w:rsidRPr="00B36A9C">
              <w:rPr>
                <w:rFonts w:ascii="Times New Roman" w:hAnsi="Times New Roman"/>
                <w:b/>
                <w:sz w:val="24"/>
                <w:szCs w:val="24"/>
              </w:rPr>
              <w:t xml:space="preserve"> Математическая обработка результатов геодезических измерений</w:t>
            </w:r>
          </w:p>
        </w:tc>
        <w:tc>
          <w:tcPr>
            <w:tcW w:w="1985" w:type="dxa"/>
          </w:tcPr>
          <w:p w14:paraId="2AA6B731" w14:textId="680C69A8" w:rsidR="002911DA" w:rsidRPr="004E5EEC" w:rsidRDefault="001861CD" w:rsidP="00D92989">
            <w:pPr>
              <w:spacing w:after="0"/>
              <w:jc w:val="center"/>
              <w:rPr>
                <w:rFonts w:ascii="Times New Roman" w:hAnsi="Times New Roman"/>
                <w:b/>
                <w:sz w:val="24"/>
                <w:szCs w:val="24"/>
              </w:rPr>
            </w:pPr>
            <w:r>
              <w:rPr>
                <w:rFonts w:ascii="Times New Roman" w:hAnsi="Times New Roman"/>
                <w:b/>
                <w:sz w:val="24"/>
                <w:szCs w:val="24"/>
              </w:rPr>
              <w:t>87/35</w:t>
            </w:r>
          </w:p>
        </w:tc>
        <w:tc>
          <w:tcPr>
            <w:tcW w:w="2268" w:type="dxa"/>
          </w:tcPr>
          <w:p w14:paraId="17BCDD2F" w14:textId="77777777" w:rsidR="002911DA" w:rsidRPr="004E5EEC" w:rsidRDefault="002911DA" w:rsidP="002911DA">
            <w:pPr>
              <w:spacing w:after="0"/>
              <w:jc w:val="center"/>
              <w:rPr>
                <w:rFonts w:ascii="Times New Roman" w:hAnsi="Times New Roman"/>
                <w:b/>
                <w:sz w:val="24"/>
                <w:szCs w:val="24"/>
              </w:rPr>
            </w:pPr>
          </w:p>
        </w:tc>
      </w:tr>
      <w:tr w:rsidR="002911DA" w:rsidRPr="004E5EEC" w14:paraId="327AC82C" w14:textId="66BCCDAA" w:rsidTr="002911DA">
        <w:tc>
          <w:tcPr>
            <w:tcW w:w="10768" w:type="dxa"/>
            <w:gridSpan w:val="2"/>
          </w:tcPr>
          <w:p w14:paraId="7CBC0A32" w14:textId="77777777" w:rsidR="002911DA" w:rsidRPr="00B36A9C" w:rsidRDefault="002911DA" w:rsidP="00D92989">
            <w:pPr>
              <w:spacing w:after="0"/>
              <w:jc w:val="both"/>
              <w:rPr>
                <w:rFonts w:ascii="Times New Roman" w:eastAsia="Calibri" w:hAnsi="Times New Roman"/>
                <w:b/>
                <w:bCs/>
                <w:sz w:val="24"/>
                <w:szCs w:val="24"/>
              </w:rPr>
            </w:pPr>
            <w:r w:rsidRPr="00B36A9C">
              <w:rPr>
                <w:rFonts w:ascii="Times New Roman" w:eastAsia="Calibri" w:hAnsi="Times New Roman"/>
                <w:b/>
                <w:bCs/>
                <w:sz w:val="24"/>
                <w:szCs w:val="24"/>
              </w:rPr>
              <w:t xml:space="preserve">МДК 01.02. </w:t>
            </w:r>
            <w:r w:rsidRPr="00B36A9C">
              <w:rPr>
                <w:rFonts w:ascii="Times New Roman" w:hAnsi="Times New Roman"/>
                <w:b/>
                <w:sz w:val="24"/>
                <w:szCs w:val="24"/>
              </w:rPr>
              <w:t>Математическая обработка результатов геодезических измерений</w:t>
            </w:r>
          </w:p>
        </w:tc>
        <w:tc>
          <w:tcPr>
            <w:tcW w:w="1985" w:type="dxa"/>
          </w:tcPr>
          <w:p w14:paraId="0B1848E2" w14:textId="2EB0E4AB" w:rsidR="002911DA" w:rsidRPr="004E5EEC" w:rsidRDefault="002911DA" w:rsidP="00D92989">
            <w:pPr>
              <w:spacing w:after="0"/>
              <w:jc w:val="center"/>
              <w:rPr>
                <w:rFonts w:ascii="Times New Roman" w:hAnsi="Times New Roman"/>
                <w:b/>
                <w:sz w:val="24"/>
                <w:szCs w:val="24"/>
              </w:rPr>
            </w:pPr>
          </w:p>
        </w:tc>
        <w:tc>
          <w:tcPr>
            <w:tcW w:w="2268" w:type="dxa"/>
          </w:tcPr>
          <w:p w14:paraId="5602B1BD" w14:textId="77777777" w:rsidR="002911DA" w:rsidRPr="004E5EEC" w:rsidRDefault="002911DA" w:rsidP="002911DA">
            <w:pPr>
              <w:spacing w:after="0"/>
              <w:jc w:val="center"/>
              <w:rPr>
                <w:rFonts w:ascii="Times New Roman" w:hAnsi="Times New Roman"/>
                <w:b/>
                <w:sz w:val="24"/>
                <w:szCs w:val="24"/>
              </w:rPr>
            </w:pPr>
          </w:p>
        </w:tc>
      </w:tr>
      <w:tr w:rsidR="002911DA" w:rsidRPr="007823CC" w14:paraId="227630C8" w14:textId="2AD505CA" w:rsidTr="002911DA">
        <w:tc>
          <w:tcPr>
            <w:tcW w:w="3165" w:type="dxa"/>
            <w:vMerge w:val="restart"/>
          </w:tcPr>
          <w:p w14:paraId="2B5E1DA5" w14:textId="77777777" w:rsidR="002911DA" w:rsidRPr="004E5EEC" w:rsidRDefault="002911DA" w:rsidP="00D92989">
            <w:pPr>
              <w:spacing w:after="0"/>
              <w:rPr>
                <w:rFonts w:ascii="Times New Roman" w:eastAsia="Calibri" w:hAnsi="Times New Roman"/>
                <w:b/>
                <w:bCs/>
                <w:sz w:val="24"/>
                <w:szCs w:val="24"/>
              </w:rPr>
            </w:pPr>
            <w:r w:rsidRPr="004E5EEC">
              <w:rPr>
                <w:rFonts w:ascii="Times New Roman" w:eastAsia="Calibri" w:hAnsi="Times New Roman"/>
                <w:b/>
                <w:bCs/>
                <w:sz w:val="24"/>
                <w:szCs w:val="24"/>
              </w:rPr>
              <w:t>Тема 2.1.</w:t>
            </w:r>
          </w:p>
          <w:p w14:paraId="54A41EBA" w14:textId="77777777" w:rsidR="002911DA" w:rsidRPr="004E5EEC" w:rsidRDefault="002911DA" w:rsidP="00D92989">
            <w:pPr>
              <w:spacing w:after="0"/>
              <w:rPr>
                <w:rFonts w:ascii="Times New Roman" w:eastAsia="Calibri" w:hAnsi="Times New Roman"/>
                <w:b/>
                <w:bCs/>
                <w:sz w:val="24"/>
                <w:szCs w:val="24"/>
              </w:rPr>
            </w:pPr>
            <w:r w:rsidRPr="004E5EEC">
              <w:rPr>
                <w:rFonts w:ascii="Times New Roman" w:hAnsi="Times New Roman"/>
                <w:b/>
                <w:bCs/>
                <w:sz w:val="24"/>
                <w:szCs w:val="24"/>
              </w:rPr>
              <w:t>Виды измерений, погрешности измерений</w:t>
            </w:r>
          </w:p>
        </w:tc>
        <w:tc>
          <w:tcPr>
            <w:tcW w:w="7603" w:type="dxa"/>
          </w:tcPr>
          <w:p w14:paraId="373BB2F7" w14:textId="77777777" w:rsidR="002911DA" w:rsidRPr="00B36A9C" w:rsidRDefault="002911DA" w:rsidP="00D92989">
            <w:pPr>
              <w:spacing w:after="0" w:line="240" w:lineRule="auto"/>
              <w:rPr>
                <w:rFonts w:ascii="Times New Roman" w:hAnsi="Times New Roman"/>
                <w:sz w:val="24"/>
                <w:szCs w:val="24"/>
              </w:rPr>
            </w:pPr>
            <w:r w:rsidRPr="00B36A9C">
              <w:rPr>
                <w:rFonts w:ascii="Times New Roman" w:eastAsia="Calibri" w:hAnsi="Times New Roman"/>
                <w:b/>
                <w:bCs/>
                <w:sz w:val="24"/>
                <w:szCs w:val="24"/>
              </w:rPr>
              <w:t xml:space="preserve">Содержание </w:t>
            </w:r>
          </w:p>
        </w:tc>
        <w:tc>
          <w:tcPr>
            <w:tcW w:w="1985" w:type="dxa"/>
          </w:tcPr>
          <w:p w14:paraId="41AC3ED7" w14:textId="77777777" w:rsidR="002911DA" w:rsidRPr="007823CC" w:rsidRDefault="002911DA" w:rsidP="00D92989">
            <w:pPr>
              <w:spacing w:after="0"/>
              <w:jc w:val="center"/>
              <w:rPr>
                <w:rFonts w:ascii="Times New Roman" w:hAnsi="Times New Roman"/>
                <w:b/>
                <w:i/>
                <w:sz w:val="24"/>
                <w:szCs w:val="24"/>
              </w:rPr>
            </w:pPr>
          </w:p>
        </w:tc>
        <w:tc>
          <w:tcPr>
            <w:tcW w:w="2268" w:type="dxa"/>
          </w:tcPr>
          <w:p w14:paraId="28C5FC6A" w14:textId="77777777" w:rsidR="002911DA" w:rsidRPr="007823CC" w:rsidRDefault="002911DA" w:rsidP="002911DA">
            <w:pPr>
              <w:spacing w:after="0"/>
              <w:jc w:val="center"/>
              <w:rPr>
                <w:rFonts w:ascii="Times New Roman" w:hAnsi="Times New Roman"/>
                <w:b/>
                <w:i/>
                <w:sz w:val="24"/>
                <w:szCs w:val="24"/>
              </w:rPr>
            </w:pPr>
          </w:p>
        </w:tc>
      </w:tr>
      <w:tr w:rsidR="002911DA" w:rsidRPr="007823CC" w14:paraId="7BDFD1E2" w14:textId="7C71C43F" w:rsidTr="002911DA">
        <w:tc>
          <w:tcPr>
            <w:tcW w:w="3165" w:type="dxa"/>
            <w:vMerge/>
          </w:tcPr>
          <w:p w14:paraId="2B3A2593" w14:textId="77777777" w:rsidR="002911DA" w:rsidRPr="004E5EEC" w:rsidRDefault="002911DA" w:rsidP="00D92989">
            <w:pPr>
              <w:spacing w:after="0"/>
              <w:rPr>
                <w:rFonts w:ascii="Times New Roman" w:eastAsia="Calibri" w:hAnsi="Times New Roman"/>
                <w:b/>
                <w:bCs/>
                <w:sz w:val="24"/>
                <w:szCs w:val="24"/>
              </w:rPr>
            </w:pPr>
          </w:p>
        </w:tc>
        <w:tc>
          <w:tcPr>
            <w:tcW w:w="7603" w:type="dxa"/>
            <w:shd w:val="clear" w:color="auto" w:fill="auto"/>
          </w:tcPr>
          <w:p w14:paraId="70C045BA" w14:textId="77777777" w:rsidR="002911DA" w:rsidRPr="00B36A9C" w:rsidRDefault="002911DA" w:rsidP="00D92989">
            <w:pPr>
              <w:spacing w:after="0"/>
              <w:contextualSpacing/>
              <w:rPr>
                <w:rFonts w:ascii="Times New Roman" w:hAnsi="Times New Roman"/>
              </w:rPr>
            </w:pPr>
            <w:r w:rsidRPr="00B36A9C">
              <w:rPr>
                <w:rFonts w:ascii="Times New Roman" w:hAnsi="Times New Roman"/>
              </w:rPr>
              <w:t>1. Сущность измерений, виды измерений. Классификация погрешностей измерений.</w:t>
            </w:r>
          </w:p>
        </w:tc>
        <w:tc>
          <w:tcPr>
            <w:tcW w:w="1985" w:type="dxa"/>
          </w:tcPr>
          <w:p w14:paraId="2760CD5B" w14:textId="77777777" w:rsidR="002911DA" w:rsidRPr="007823CC" w:rsidRDefault="002911DA" w:rsidP="00D92989">
            <w:pPr>
              <w:spacing w:after="0"/>
              <w:jc w:val="center"/>
              <w:rPr>
                <w:rFonts w:ascii="Times New Roman" w:hAnsi="Times New Roman"/>
                <w:sz w:val="24"/>
                <w:szCs w:val="24"/>
              </w:rPr>
            </w:pPr>
          </w:p>
        </w:tc>
        <w:tc>
          <w:tcPr>
            <w:tcW w:w="2268" w:type="dxa"/>
          </w:tcPr>
          <w:p w14:paraId="3C0A8D79" w14:textId="77777777" w:rsidR="002911DA" w:rsidRPr="00C74240" w:rsidRDefault="002911DA" w:rsidP="002911DA">
            <w:pPr>
              <w:spacing w:after="0" w:line="240" w:lineRule="auto"/>
              <w:jc w:val="center"/>
              <w:rPr>
                <w:rFonts w:ascii="Times New Roman" w:hAnsi="Times New Roman"/>
                <w:sz w:val="24"/>
                <w:szCs w:val="24"/>
              </w:rPr>
            </w:pPr>
            <w:r>
              <w:rPr>
                <w:rFonts w:ascii="Times New Roman" w:hAnsi="Times New Roman"/>
                <w:sz w:val="24"/>
                <w:szCs w:val="24"/>
              </w:rPr>
              <w:t>ПК 1.1 – ПК 1.6</w:t>
            </w:r>
          </w:p>
          <w:p w14:paraId="6AF70FBE" w14:textId="7BE22C67" w:rsidR="002911DA" w:rsidRPr="007823CC" w:rsidRDefault="002911DA" w:rsidP="002911DA">
            <w:pPr>
              <w:spacing w:after="0"/>
              <w:jc w:val="center"/>
              <w:rPr>
                <w:rFonts w:ascii="Times New Roman" w:hAnsi="Times New Roman"/>
                <w:sz w:val="24"/>
                <w:szCs w:val="24"/>
              </w:rPr>
            </w:pPr>
            <w:r w:rsidRPr="00C74240">
              <w:rPr>
                <w:rFonts w:ascii="Times New Roman" w:hAnsi="Times New Roman"/>
                <w:sz w:val="24"/>
                <w:szCs w:val="24"/>
              </w:rPr>
              <w:t xml:space="preserve">ОК </w:t>
            </w:r>
            <w:r>
              <w:rPr>
                <w:rFonts w:ascii="Times New Roman" w:hAnsi="Times New Roman"/>
                <w:sz w:val="24"/>
                <w:szCs w:val="24"/>
              </w:rPr>
              <w:t>0</w:t>
            </w:r>
            <w:r w:rsidRPr="00C74240">
              <w:rPr>
                <w:rFonts w:ascii="Times New Roman" w:hAnsi="Times New Roman"/>
                <w:sz w:val="24"/>
                <w:szCs w:val="24"/>
              </w:rPr>
              <w:t xml:space="preserve">1- ОК </w:t>
            </w:r>
            <w:r>
              <w:rPr>
                <w:rFonts w:ascii="Times New Roman" w:hAnsi="Times New Roman"/>
                <w:sz w:val="24"/>
                <w:szCs w:val="24"/>
              </w:rPr>
              <w:t>9</w:t>
            </w:r>
          </w:p>
        </w:tc>
      </w:tr>
      <w:tr w:rsidR="002911DA" w:rsidRPr="007823CC" w14:paraId="2C47C1A8" w14:textId="32891D32" w:rsidTr="002911DA">
        <w:tc>
          <w:tcPr>
            <w:tcW w:w="3165" w:type="dxa"/>
            <w:vMerge/>
          </w:tcPr>
          <w:p w14:paraId="5483D4D2" w14:textId="77777777" w:rsidR="002911DA" w:rsidRPr="004E5EEC" w:rsidRDefault="002911DA" w:rsidP="00D92989">
            <w:pPr>
              <w:spacing w:after="0"/>
              <w:rPr>
                <w:rFonts w:ascii="Times New Roman" w:eastAsia="Calibri" w:hAnsi="Times New Roman"/>
                <w:b/>
                <w:bCs/>
                <w:sz w:val="24"/>
                <w:szCs w:val="24"/>
              </w:rPr>
            </w:pPr>
          </w:p>
        </w:tc>
        <w:tc>
          <w:tcPr>
            <w:tcW w:w="7603" w:type="dxa"/>
            <w:shd w:val="clear" w:color="auto" w:fill="auto"/>
          </w:tcPr>
          <w:p w14:paraId="608850BB" w14:textId="77777777" w:rsidR="002911DA" w:rsidRPr="00B36A9C" w:rsidRDefault="002911DA" w:rsidP="00D92989">
            <w:pPr>
              <w:spacing w:after="0"/>
              <w:contextualSpacing/>
              <w:rPr>
                <w:rFonts w:ascii="Times New Roman" w:hAnsi="Times New Roman"/>
              </w:rPr>
            </w:pPr>
            <w:r w:rsidRPr="00B36A9C">
              <w:rPr>
                <w:rFonts w:ascii="Times New Roman" w:hAnsi="Times New Roman"/>
                <w:b/>
              </w:rPr>
              <w:t>В то числе, практических занятий и лабораторных работ</w:t>
            </w:r>
          </w:p>
        </w:tc>
        <w:tc>
          <w:tcPr>
            <w:tcW w:w="1985" w:type="dxa"/>
          </w:tcPr>
          <w:p w14:paraId="338E1866" w14:textId="77777777" w:rsidR="002911DA" w:rsidRPr="007823CC" w:rsidRDefault="002911DA" w:rsidP="00D92989">
            <w:pPr>
              <w:spacing w:after="0"/>
              <w:jc w:val="center"/>
              <w:rPr>
                <w:rFonts w:ascii="Times New Roman" w:hAnsi="Times New Roman"/>
                <w:sz w:val="24"/>
                <w:szCs w:val="24"/>
              </w:rPr>
            </w:pPr>
          </w:p>
        </w:tc>
        <w:tc>
          <w:tcPr>
            <w:tcW w:w="2268" w:type="dxa"/>
          </w:tcPr>
          <w:p w14:paraId="32DCCDD2" w14:textId="77777777" w:rsidR="002911DA" w:rsidRPr="007823CC" w:rsidRDefault="002911DA" w:rsidP="002911DA">
            <w:pPr>
              <w:spacing w:after="0"/>
              <w:jc w:val="center"/>
              <w:rPr>
                <w:rFonts w:ascii="Times New Roman" w:hAnsi="Times New Roman"/>
                <w:sz w:val="24"/>
                <w:szCs w:val="24"/>
              </w:rPr>
            </w:pPr>
          </w:p>
        </w:tc>
      </w:tr>
      <w:tr w:rsidR="002911DA" w:rsidRPr="007823CC" w14:paraId="14CACAA7" w14:textId="7E86B814" w:rsidTr="002911DA">
        <w:tc>
          <w:tcPr>
            <w:tcW w:w="3165" w:type="dxa"/>
            <w:vMerge w:val="restart"/>
          </w:tcPr>
          <w:p w14:paraId="57DD23A5" w14:textId="77777777" w:rsidR="002911DA" w:rsidRPr="004E5EEC" w:rsidRDefault="002911DA" w:rsidP="00D92989">
            <w:pPr>
              <w:spacing w:after="0"/>
              <w:rPr>
                <w:rFonts w:ascii="Times New Roman" w:eastAsia="Calibri" w:hAnsi="Times New Roman"/>
                <w:b/>
                <w:bCs/>
                <w:sz w:val="24"/>
                <w:szCs w:val="24"/>
              </w:rPr>
            </w:pPr>
            <w:r w:rsidRPr="004E5EEC">
              <w:rPr>
                <w:rFonts w:ascii="Times New Roman" w:eastAsia="Calibri" w:hAnsi="Times New Roman"/>
                <w:b/>
                <w:bCs/>
                <w:sz w:val="24"/>
                <w:szCs w:val="24"/>
              </w:rPr>
              <w:t>Тема 2.2.</w:t>
            </w:r>
          </w:p>
          <w:p w14:paraId="59AD5412" w14:textId="77777777" w:rsidR="002911DA" w:rsidRPr="004E5EEC" w:rsidRDefault="002911DA" w:rsidP="00D92989">
            <w:pPr>
              <w:spacing w:after="0"/>
              <w:rPr>
                <w:rFonts w:ascii="Times New Roman" w:eastAsia="Calibri" w:hAnsi="Times New Roman"/>
                <w:b/>
                <w:bCs/>
                <w:sz w:val="24"/>
                <w:szCs w:val="24"/>
              </w:rPr>
            </w:pPr>
            <w:r w:rsidRPr="004E5EEC">
              <w:rPr>
                <w:rFonts w:ascii="Times New Roman" w:hAnsi="Times New Roman"/>
                <w:b/>
                <w:bCs/>
                <w:sz w:val="24"/>
                <w:szCs w:val="24"/>
              </w:rPr>
              <w:t>Теория ошибок измере</w:t>
            </w:r>
            <w:r>
              <w:rPr>
                <w:rFonts w:ascii="Times New Roman" w:hAnsi="Times New Roman"/>
                <w:b/>
                <w:bCs/>
                <w:sz w:val="24"/>
                <w:szCs w:val="24"/>
              </w:rPr>
              <w:t>ний</w:t>
            </w:r>
          </w:p>
        </w:tc>
        <w:tc>
          <w:tcPr>
            <w:tcW w:w="7603" w:type="dxa"/>
            <w:shd w:val="clear" w:color="auto" w:fill="auto"/>
          </w:tcPr>
          <w:p w14:paraId="697F1C4A" w14:textId="77777777" w:rsidR="002911DA" w:rsidRPr="00B36A9C" w:rsidRDefault="002911DA" w:rsidP="00D92989">
            <w:pPr>
              <w:spacing w:after="0" w:line="240" w:lineRule="auto"/>
              <w:jc w:val="both"/>
              <w:rPr>
                <w:rFonts w:ascii="Times New Roman" w:hAnsi="Times New Roman"/>
                <w:sz w:val="24"/>
                <w:szCs w:val="24"/>
              </w:rPr>
            </w:pPr>
            <w:r w:rsidRPr="00B36A9C">
              <w:rPr>
                <w:rFonts w:ascii="Times New Roman" w:eastAsia="Calibri" w:hAnsi="Times New Roman"/>
                <w:b/>
                <w:bCs/>
                <w:sz w:val="24"/>
                <w:szCs w:val="24"/>
              </w:rPr>
              <w:t xml:space="preserve">Содержание </w:t>
            </w:r>
          </w:p>
        </w:tc>
        <w:tc>
          <w:tcPr>
            <w:tcW w:w="1985" w:type="dxa"/>
          </w:tcPr>
          <w:p w14:paraId="67EDE0B4" w14:textId="77777777" w:rsidR="002911DA" w:rsidRPr="007823CC" w:rsidRDefault="002911DA" w:rsidP="00D92989">
            <w:pPr>
              <w:spacing w:after="0"/>
              <w:jc w:val="center"/>
              <w:rPr>
                <w:rFonts w:ascii="Times New Roman" w:hAnsi="Times New Roman"/>
                <w:b/>
                <w:i/>
                <w:sz w:val="24"/>
                <w:szCs w:val="24"/>
                <w:lang w:val="en-US"/>
              </w:rPr>
            </w:pPr>
          </w:p>
        </w:tc>
        <w:tc>
          <w:tcPr>
            <w:tcW w:w="2268" w:type="dxa"/>
          </w:tcPr>
          <w:p w14:paraId="71EE3B1A" w14:textId="77777777" w:rsidR="002911DA" w:rsidRPr="007823CC" w:rsidRDefault="002911DA" w:rsidP="002911DA">
            <w:pPr>
              <w:spacing w:after="0"/>
              <w:jc w:val="center"/>
              <w:rPr>
                <w:rFonts w:ascii="Times New Roman" w:hAnsi="Times New Roman"/>
                <w:b/>
                <w:i/>
                <w:sz w:val="24"/>
                <w:szCs w:val="24"/>
                <w:lang w:val="en-US"/>
              </w:rPr>
            </w:pPr>
          </w:p>
        </w:tc>
      </w:tr>
      <w:tr w:rsidR="00DF689B" w:rsidRPr="007823CC" w14:paraId="76D2CA46" w14:textId="65F981D1" w:rsidTr="002911DA">
        <w:tc>
          <w:tcPr>
            <w:tcW w:w="3165" w:type="dxa"/>
            <w:vMerge/>
          </w:tcPr>
          <w:p w14:paraId="42CD25BC"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shd w:val="clear" w:color="auto" w:fill="auto"/>
          </w:tcPr>
          <w:p w14:paraId="532D788F" w14:textId="77777777" w:rsidR="00DF689B" w:rsidRPr="00B36A9C" w:rsidRDefault="00DF689B" w:rsidP="00D92989">
            <w:pPr>
              <w:spacing w:after="0"/>
              <w:contextualSpacing/>
              <w:jc w:val="both"/>
              <w:rPr>
                <w:rFonts w:ascii="Times New Roman" w:hAnsi="Times New Roman"/>
              </w:rPr>
            </w:pPr>
            <w:r w:rsidRPr="00B36A9C">
              <w:rPr>
                <w:rFonts w:ascii="Times New Roman" w:hAnsi="Times New Roman"/>
              </w:rPr>
              <w:t>2. Свойства случайных погрешностей равноточных измерений. Оценка точности результатов измерений. Погрешность функций непосредственно измеренных равноточных величин</w:t>
            </w:r>
          </w:p>
        </w:tc>
        <w:tc>
          <w:tcPr>
            <w:tcW w:w="1985" w:type="dxa"/>
          </w:tcPr>
          <w:p w14:paraId="3C5A1535" w14:textId="77777777" w:rsidR="00DF689B" w:rsidRPr="007823CC" w:rsidRDefault="00DF689B" w:rsidP="00D92989">
            <w:pPr>
              <w:spacing w:after="0"/>
              <w:jc w:val="center"/>
              <w:rPr>
                <w:rFonts w:ascii="Times New Roman" w:hAnsi="Times New Roman"/>
                <w:i/>
                <w:sz w:val="24"/>
                <w:szCs w:val="24"/>
              </w:rPr>
            </w:pPr>
          </w:p>
        </w:tc>
        <w:tc>
          <w:tcPr>
            <w:tcW w:w="2268" w:type="dxa"/>
            <w:vMerge w:val="restart"/>
          </w:tcPr>
          <w:p w14:paraId="41F98D9B" w14:textId="77777777" w:rsidR="00DF689B" w:rsidRPr="00C74240" w:rsidRDefault="00DF689B" w:rsidP="002911DA">
            <w:pPr>
              <w:spacing w:after="0" w:line="240" w:lineRule="auto"/>
              <w:jc w:val="center"/>
              <w:rPr>
                <w:rFonts w:ascii="Times New Roman" w:hAnsi="Times New Roman"/>
                <w:sz w:val="24"/>
                <w:szCs w:val="24"/>
              </w:rPr>
            </w:pPr>
            <w:r>
              <w:rPr>
                <w:rFonts w:ascii="Times New Roman" w:hAnsi="Times New Roman"/>
                <w:sz w:val="24"/>
                <w:szCs w:val="24"/>
              </w:rPr>
              <w:t>ПК 1.1 – ПК 1.6</w:t>
            </w:r>
          </w:p>
          <w:p w14:paraId="48CEC4EC" w14:textId="1DBA5491" w:rsidR="00DF689B" w:rsidRPr="007823CC" w:rsidRDefault="00DF689B" w:rsidP="002911DA">
            <w:pPr>
              <w:spacing w:after="0"/>
              <w:jc w:val="center"/>
              <w:rPr>
                <w:rFonts w:ascii="Times New Roman" w:hAnsi="Times New Roman"/>
                <w:i/>
                <w:sz w:val="24"/>
                <w:szCs w:val="24"/>
              </w:rPr>
            </w:pPr>
            <w:r w:rsidRPr="00C74240">
              <w:rPr>
                <w:rFonts w:ascii="Times New Roman" w:hAnsi="Times New Roman"/>
                <w:sz w:val="24"/>
                <w:szCs w:val="24"/>
              </w:rPr>
              <w:t xml:space="preserve">ОК </w:t>
            </w:r>
            <w:r>
              <w:rPr>
                <w:rFonts w:ascii="Times New Roman" w:hAnsi="Times New Roman"/>
                <w:sz w:val="24"/>
                <w:szCs w:val="24"/>
              </w:rPr>
              <w:t>0</w:t>
            </w:r>
            <w:r w:rsidRPr="00C74240">
              <w:rPr>
                <w:rFonts w:ascii="Times New Roman" w:hAnsi="Times New Roman"/>
                <w:sz w:val="24"/>
                <w:szCs w:val="24"/>
              </w:rPr>
              <w:t xml:space="preserve">1- ОК </w:t>
            </w:r>
            <w:r>
              <w:rPr>
                <w:rFonts w:ascii="Times New Roman" w:hAnsi="Times New Roman"/>
                <w:sz w:val="24"/>
                <w:szCs w:val="24"/>
              </w:rPr>
              <w:t>9</w:t>
            </w:r>
          </w:p>
        </w:tc>
      </w:tr>
      <w:tr w:rsidR="00DF689B" w:rsidRPr="007823CC" w14:paraId="160FC77E" w14:textId="11BFFF12" w:rsidTr="002911DA">
        <w:tc>
          <w:tcPr>
            <w:tcW w:w="3165" w:type="dxa"/>
            <w:vMerge/>
          </w:tcPr>
          <w:p w14:paraId="0FA6DB24"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shd w:val="clear" w:color="auto" w:fill="auto"/>
          </w:tcPr>
          <w:p w14:paraId="0F31A35C" w14:textId="77777777" w:rsidR="00DF689B" w:rsidRPr="00B36A9C" w:rsidRDefault="00DF689B" w:rsidP="00D92989">
            <w:pPr>
              <w:spacing w:after="0"/>
              <w:contextualSpacing/>
              <w:jc w:val="both"/>
              <w:rPr>
                <w:rFonts w:ascii="Times New Roman" w:hAnsi="Times New Roman"/>
              </w:rPr>
            </w:pPr>
            <w:r w:rsidRPr="00B36A9C">
              <w:rPr>
                <w:rFonts w:ascii="Times New Roman" w:hAnsi="Times New Roman"/>
              </w:rPr>
              <w:t>3. Обработка результатов ряда равноточных измерений. Двойные равноточные измерения. Оценка точности ряда двойных равноточных измерений.</w:t>
            </w:r>
          </w:p>
        </w:tc>
        <w:tc>
          <w:tcPr>
            <w:tcW w:w="1985" w:type="dxa"/>
          </w:tcPr>
          <w:p w14:paraId="14F07DEE" w14:textId="77777777" w:rsidR="00DF689B" w:rsidRPr="007823CC" w:rsidRDefault="00DF689B" w:rsidP="00D92989">
            <w:pPr>
              <w:spacing w:after="0"/>
              <w:jc w:val="center"/>
              <w:rPr>
                <w:rFonts w:ascii="Times New Roman" w:hAnsi="Times New Roman"/>
                <w:i/>
                <w:sz w:val="24"/>
                <w:szCs w:val="24"/>
              </w:rPr>
            </w:pPr>
          </w:p>
        </w:tc>
        <w:tc>
          <w:tcPr>
            <w:tcW w:w="2268" w:type="dxa"/>
            <w:vMerge/>
          </w:tcPr>
          <w:p w14:paraId="30C2D93D" w14:textId="77777777" w:rsidR="00DF689B" w:rsidRPr="007823CC" w:rsidRDefault="00DF689B" w:rsidP="002911DA">
            <w:pPr>
              <w:spacing w:after="0"/>
              <w:jc w:val="center"/>
              <w:rPr>
                <w:rFonts w:ascii="Times New Roman" w:hAnsi="Times New Roman"/>
                <w:i/>
                <w:sz w:val="24"/>
                <w:szCs w:val="24"/>
              </w:rPr>
            </w:pPr>
          </w:p>
        </w:tc>
      </w:tr>
      <w:tr w:rsidR="00DF689B" w:rsidRPr="007823CC" w14:paraId="4B580CAA" w14:textId="28A09211" w:rsidTr="002911DA">
        <w:tc>
          <w:tcPr>
            <w:tcW w:w="3165" w:type="dxa"/>
            <w:vMerge/>
          </w:tcPr>
          <w:p w14:paraId="7664E617"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shd w:val="clear" w:color="auto" w:fill="auto"/>
          </w:tcPr>
          <w:p w14:paraId="17DBFED6" w14:textId="77777777" w:rsidR="00DF689B" w:rsidRPr="00B36A9C" w:rsidRDefault="00DF689B" w:rsidP="00D92989">
            <w:pPr>
              <w:spacing w:after="0"/>
              <w:contextualSpacing/>
              <w:jc w:val="both"/>
              <w:rPr>
                <w:rFonts w:ascii="Times New Roman" w:hAnsi="Times New Roman"/>
              </w:rPr>
            </w:pPr>
            <w:r w:rsidRPr="00B36A9C">
              <w:rPr>
                <w:rFonts w:ascii="Times New Roman" w:hAnsi="Times New Roman"/>
              </w:rPr>
              <w:t>4. Неравноточные измерения. Веса результатов неравноточных измерений и их свойства. Вероятнейшие погрешности и их свойства. Формула Бесселя для неравноточных измерений.</w:t>
            </w:r>
          </w:p>
        </w:tc>
        <w:tc>
          <w:tcPr>
            <w:tcW w:w="1985" w:type="dxa"/>
          </w:tcPr>
          <w:p w14:paraId="6CC5132A" w14:textId="77777777" w:rsidR="00DF689B" w:rsidRPr="007823CC" w:rsidRDefault="00DF689B" w:rsidP="00D92989">
            <w:pPr>
              <w:spacing w:after="0"/>
              <w:jc w:val="center"/>
              <w:rPr>
                <w:rFonts w:ascii="Times New Roman" w:hAnsi="Times New Roman"/>
                <w:i/>
                <w:sz w:val="24"/>
                <w:szCs w:val="24"/>
              </w:rPr>
            </w:pPr>
          </w:p>
        </w:tc>
        <w:tc>
          <w:tcPr>
            <w:tcW w:w="2268" w:type="dxa"/>
            <w:vMerge/>
          </w:tcPr>
          <w:p w14:paraId="3FAD5BA6" w14:textId="77777777" w:rsidR="00DF689B" w:rsidRPr="007823CC" w:rsidRDefault="00DF689B" w:rsidP="002911DA">
            <w:pPr>
              <w:spacing w:after="0"/>
              <w:jc w:val="center"/>
              <w:rPr>
                <w:rFonts w:ascii="Times New Roman" w:hAnsi="Times New Roman"/>
                <w:i/>
                <w:sz w:val="24"/>
                <w:szCs w:val="24"/>
              </w:rPr>
            </w:pPr>
          </w:p>
        </w:tc>
      </w:tr>
      <w:tr w:rsidR="00DF689B" w:rsidRPr="007823CC" w14:paraId="76C9A30F" w14:textId="1658D5A4" w:rsidTr="002911DA">
        <w:tc>
          <w:tcPr>
            <w:tcW w:w="3165" w:type="dxa"/>
            <w:vMerge/>
          </w:tcPr>
          <w:p w14:paraId="0BEAC1E2"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shd w:val="clear" w:color="auto" w:fill="auto"/>
          </w:tcPr>
          <w:p w14:paraId="481CB2B3" w14:textId="77777777" w:rsidR="00DF689B" w:rsidRPr="00B36A9C" w:rsidRDefault="00DF689B" w:rsidP="00D92989">
            <w:pPr>
              <w:spacing w:after="0"/>
              <w:contextualSpacing/>
              <w:jc w:val="both"/>
              <w:rPr>
                <w:rFonts w:ascii="Times New Roman" w:hAnsi="Times New Roman"/>
              </w:rPr>
            </w:pPr>
            <w:r w:rsidRPr="00B36A9C">
              <w:rPr>
                <w:rFonts w:ascii="Times New Roman" w:hAnsi="Times New Roman"/>
              </w:rPr>
              <w:t>5. Обработка результатов ряда неравноточных измерений. Веса функций непосредственно измеренных величин.</w:t>
            </w:r>
          </w:p>
        </w:tc>
        <w:tc>
          <w:tcPr>
            <w:tcW w:w="1985" w:type="dxa"/>
          </w:tcPr>
          <w:p w14:paraId="5D3A1653" w14:textId="77777777" w:rsidR="00DF689B" w:rsidRPr="007823CC" w:rsidRDefault="00DF689B" w:rsidP="00D92989">
            <w:pPr>
              <w:spacing w:after="0"/>
              <w:jc w:val="center"/>
              <w:rPr>
                <w:rFonts w:ascii="Times New Roman" w:hAnsi="Times New Roman"/>
                <w:i/>
                <w:sz w:val="24"/>
                <w:szCs w:val="24"/>
              </w:rPr>
            </w:pPr>
          </w:p>
        </w:tc>
        <w:tc>
          <w:tcPr>
            <w:tcW w:w="2268" w:type="dxa"/>
            <w:vMerge/>
          </w:tcPr>
          <w:p w14:paraId="6E9225EF" w14:textId="77777777" w:rsidR="00DF689B" w:rsidRPr="007823CC" w:rsidRDefault="00DF689B" w:rsidP="002911DA">
            <w:pPr>
              <w:spacing w:after="0"/>
              <w:jc w:val="center"/>
              <w:rPr>
                <w:rFonts w:ascii="Times New Roman" w:hAnsi="Times New Roman"/>
                <w:i/>
                <w:sz w:val="24"/>
                <w:szCs w:val="24"/>
              </w:rPr>
            </w:pPr>
          </w:p>
        </w:tc>
      </w:tr>
      <w:tr w:rsidR="00DF689B" w:rsidRPr="007823CC" w14:paraId="0718073D" w14:textId="0C32521D" w:rsidTr="002911DA">
        <w:tc>
          <w:tcPr>
            <w:tcW w:w="3165" w:type="dxa"/>
            <w:vMerge/>
          </w:tcPr>
          <w:p w14:paraId="30817FA5"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shd w:val="clear" w:color="auto" w:fill="auto"/>
          </w:tcPr>
          <w:p w14:paraId="730AA6E5" w14:textId="77777777" w:rsidR="00DF689B" w:rsidRPr="00B36A9C" w:rsidRDefault="00DF689B" w:rsidP="00D92989">
            <w:pPr>
              <w:spacing w:after="0"/>
              <w:contextualSpacing/>
              <w:jc w:val="both"/>
              <w:rPr>
                <w:rFonts w:ascii="Times New Roman" w:hAnsi="Times New Roman"/>
              </w:rPr>
            </w:pPr>
            <w:r w:rsidRPr="00B36A9C">
              <w:rPr>
                <w:rFonts w:ascii="Times New Roman" w:hAnsi="Times New Roman"/>
              </w:rPr>
              <w:t>6. Оценка точности измерения углов и превышений по невязкам в полигонах и ходах. Формула Ферреро. Оценка точности вычислений с приближенными числами.</w:t>
            </w:r>
          </w:p>
        </w:tc>
        <w:tc>
          <w:tcPr>
            <w:tcW w:w="1985" w:type="dxa"/>
          </w:tcPr>
          <w:p w14:paraId="35D1ED43" w14:textId="77777777" w:rsidR="00DF689B" w:rsidRPr="007823CC" w:rsidRDefault="00DF689B" w:rsidP="00D92989">
            <w:pPr>
              <w:spacing w:after="0"/>
              <w:jc w:val="center"/>
              <w:rPr>
                <w:rFonts w:ascii="Times New Roman" w:hAnsi="Times New Roman"/>
                <w:i/>
                <w:sz w:val="24"/>
                <w:szCs w:val="24"/>
              </w:rPr>
            </w:pPr>
          </w:p>
        </w:tc>
        <w:tc>
          <w:tcPr>
            <w:tcW w:w="2268" w:type="dxa"/>
            <w:vMerge/>
          </w:tcPr>
          <w:p w14:paraId="0A6A291B" w14:textId="77777777" w:rsidR="00DF689B" w:rsidRPr="007823CC" w:rsidRDefault="00DF689B" w:rsidP="002911DA">
            <w:pPr>
              <w:spacing w:after="0"/>
              <w:jc w:val="center"/>
              <w:rPr>
                <w:rFonts w:ascii="Times New Roman" w:hAnsi="Times New Roman"/>
                <w:i/>
                <w:sz w:val="24"/>
                <w:szCs w:val="24"/>
              </w:rPr>
            </w:pPr>
          </w:p>
        </w:tc>
      </w:tr>
      <w:tr w:rsidR="002911DA" w:rsidRPr="007823CC" w14:paraId="15A83FFA" w14:textId="62AB04E3" w:rsidTr="002911DA">
        <w:tc>
          <w:tcPr>
            <w:tcW w:w="3165" w:type="dxa"/>
            <w:vMerge/>
          </w:tcPr>
          <w:p w14:paraId="3FDA6256" w14:textId="77777777" w:rsidR="002911DA" w:rsidRPr="004E5EEC" w:rsidRDefault="002911DA" w:rsidP="00D92989">
            <w:pPr>
              <w:spacing w:after="0"/>
              <w:jc w:val="center"/>
              <w:rPr>
                <w:rFonts w:ascii="Times New Roman" w:eastAsia="Calibri" w:hAnsi="Times New Roman"/>
                <w:b/>
                <w:bCs/>
                <w:sz w:val="24"/>
                <w:szCs w:val="24"/>
              </w:rPr>
            </w:pPr>
          </w:p>
        </w:tc>
        <w:tc>
          <w:tcPr>
            <w:tcW w:w="7603" w:type="dxa"/>
            <w:shd w:val="clear" w:color="auto" w:fill="auto"/>
          </w:tcPr>
          <w:p w14:paraId="37FB5968" w14:textId="77777777" w:rsidR="002911DA" w:rsidRPr="00B36A9C" w:rsidRDefault="002911DA" w:rsidP="00D92989">
            <w:pPr>
              <w:spacing w:after="0"/>
              <w:contextualSpacing/>
              <w:jc w:val="both"/>
              <w:rPr>
                <w:rFonts w:ascii="Times New Roman" w:hAnsi="Times New Roman"/>
              </w:rPr>
            </w:pPr>
            <w:r w:rsidRPr="00B36A9C">
              <w:rPr>
                <w:rFonts w:ascii="Times New Roman" w:hAnsi="Times New Roman"/>
                <w:b/>
              </w:rPr>
              <w:t>В том числе, практических занятий и лабораторных работ</w:t>
            </w:r>
          </w:p>
        </w:tc>
        <w:tc>
          <w:tcPr>
            <w:tcW w:w="1985" w:type="dxa"/>
          </w:tcPr>
          <w:p w14:paraId="6722D53D" w14:textId="77777777" w:rsidR="002911DA" w:rsidRPr="00A975E3" w:rsidRDefault="002911DA" w:rsidP="00D92989">
            <w:pPr>
              <w:spacing w:after="0"/>
              <w:jc w:val="center"/>
              <w:rPr>
                <w:rFonts w:ascii="Times New Roman" w:hAnsi="Times New Roman"/>
                <w:b/>
                <w:i/>
                <w:sz w:val="24"/>
                <w:szCs w:val="24"/>
              </w:rPr>
            </w:pPr>
          </w:p>
        </w:tc>
        <w:tc>
          <w:tcPr>
            <w:tcW w:w="2268" w:type="dxa"/>
          </w:tcPr>
          <w:p w14:paraId="11EF8D24" w14:textId="77777777" w:rsidR="002911DA" w:rsidRPr="00A975E3" w:rsidRDefault="002911DA" w:rsidP="002911DA">
            <w:pPr>
              <w:spacing w:after="0"/>
              <w:jc w:val="center"/>
              <w:rPr>
                <w:rFonts w:ascii="Times New Roman" w:hAnsi="Times New Roman"/>
                <w:b/>
                <w:i/>
                <w:sz w:val="24"/>
                <w:szCs w:val="24"/>
              </w:rPr>
            </w:pPr>
          </w:p>
        </w:tc>
      </w:tr>
      <w:tr w:rsidR="00DF689B" w:rsidRPr="007823CC" w14:paraId="3B919DD4" w14:textId="274D2BF7" w:rsidTr="002911DA">
        <w:tc>
          <w:tcPr>
            <w:tcW w:w="3165" w:type="dxa"/>
            <w:vMerge/>
          </w:tcPr>
          <w:p w14:paraId="72AB0D4B"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shd w:val="clear" w:color="auto" w:fill="auto"/>
          </w:tcPr>
          <w:p w14:paraId="2729EE48" w14:textId="77777777" w:rsidR="00DF689B" w:rsidRPr="00B36A9C" w:rsidRDefault="00DF689B" w:rsidP="00D92989">
            <w:pPr>
              <w:tabs>
                <w:tab w:val="left" w:pos="520"/>
              </w:tabs>
              <w:spacing w:after="0"/>
              <w:contextualSpacing/>
              <w:jc w:val="both"/>
              <w:rPr>
                <w:rFonts w:ascii="Times New Roman" w:hAnsi="Times New Roman"/>
              </w:rPr>
            </w:pPr>
            <w:r w:rsidRPr="00B36A9C">
              <w:rPr>
                <w:rFonts w:ascii="Times New Roman" w:hAnsi="Times New Roman"/>
              </w:rPr>
              <w:t>Практическое занятие №1. Оценка точности многократно измеренной величины по истинным погрешностям (линейные и угловые измерения). Вычисление средних, вероятных, средних квадратических, предельных, абсолютных и относительных погрешностей.</w:t>
            </w:r>
          </w:p>
        </w:tc>
        <w:tc>
          <w:tcPr>
            <w:tcW w:w="1985" w:type="dxa"/>
          </w:tcPr>
          <w:p w14:paraId="532A2B3B" w14:textId="77777777" w:rsidR="00DF689B" w:rsidRPr="007823CC" w:rsidRDefault="00DF689B" w:rsidP="00D92989">
            <w:pPr>
              <w:spacing w:after="0"/>
              <w:jc w:val="center"/>
              <w:rPr>
                <w:rFonts w:ascii="Times New Roman" w:hAnsi="Times New Roman"/>
                <w:i/>
                <w:sz w:val="24"/>
                <w:szCs w:val="24"/>
              </w:rPr>
            </w:pPr>
          </w:p>
        </w:tc>
        <w:tc>
          <w:tcPr>
            <w:tcW w:w="2268" w:type="dxa"/>
            <w:vMerge w:val="restart"/>
          </w:tcPr>
          <w:p w14:paraId="104B0FAD" w14:textId="77777777" w:rsidR="00DF689B" w:rsidRPr="00C74240" w:rsidRDefault="00DF689B" w:rsidP="002911DA">
            <w:pPr>
              <w:spacing w:after="0" w:line="240" w:lineRule="auto"/>
              <w:jc w:val="center"/>
              <w:rPr>
                <w:rFonts w:ascii="Times New Roman" w:hAnsi="Times New Roman"/>
                <w:sz w:val="24"/>
                <w:szCs w:val="24"/>
              </w:rPr>
            </w:pPr>
            <w:r>
              <w:rPr>
                <w:rFonts w:ascii="Times New Roman" w:hAnsi="Times New Roman"/>
                <w:sz w:val="24"/>
                <w:szCs w:val="24"/>
              </w:rPr>
              <w:t>ПК 1.1 – ПК 1.6</w:t>
            </w:r>
          </w:p>
          <w:p w14:paraId="46256738" w14:textId="2AA520E3" w:rsidR="00DF689B" w:rsidRPr="007823CC" w:rsidRDefault="00DF689B" w:rsidP="002911DA">
            <w:pPr>
              <w:spacing w:after="0"/>
              <w:jc w:val="center"/>
              <w:rPr>
                <w:rFonts w:ascii="Times New Roman" w:hAnsi="Times New Roman"/>
                <w:i/>
                <w:sz w:val="24"/>
                <w:szCs w:val="24"/>
              </w:rPr>
            </w:pPr>
            <w:r w:rsidRPr="00C74240">
              <w:rPr>
                <w:rFonts w:ascii="Times New Roman" w:hAnsi="Times New Roman"/>
                <w:sz w:val="24"/>
                <w:szCs w:val="24"/>
              </w:rPr>
              <w:t xml:space="preserve">ОК </w:t>
            </w:r>
            <w:r>
              <w:rPr>
                <w:rFonts w:ascii="Times New Roman" w:hAnsi="Times New Roman"/>
                <w:sz w:val="24"/>
                <w:szCs w:val="24"/>
              </w:rPr>
              <w:t>0</w:t>
            </w:r>
            <w:r w:rsidRPr="00C74240">
              <w:rPr>
                <w:rFonts w:ascii="Times New Roman" w:hAnsi="Times New Roman"/>
                <w:sz w:val="24"/>
                <w:szCs w:val="24"/>
              </w:rPr>
              <w:t xml:space="preserve">1- ОК </w:t>
            </w:r>
            <w:r>
              <w:rPr>
                <w:rFonts w:ascii="Times New Roman" w:hAnsi="Times New Roman"/>
                <w:sz w:val="24"/>
                <w:szCs w:val="24"/>
              </w:rPr>
              <w:t>9</w:t>
            </w:r>
          </w:p>
        </w:tc>
      </w:tr>
      <w:tr w:rsidR="00DF689B" w:rsidRPr="007823CC" w14:paraId="6DDF3E87" w14:textId="47E5F271" w:rsidTr="002911DA">
        <w:tc>
          <w:tcPr>
            <w:tcW w:w="3165" w:type="dxa"/>
            <w:vMerge/>
          </w:tcPr>
          <w:p w14:paraId="5C609186"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shd w:val="clear" w:color="auto" w:fill="auto"/>
          </w:tcPr>
          <w:p w14:paraId="7FBBB4C4" w14:textId="77777777" w:rsidR="00DF689B" w:rsidRPr="00B36A9C" w:rsidRDefault="00DF689B" w:rsidP="00D92989">
            <w:pPr>
              <w:tabs>
                <w:tab w:val="left" w:pos="520"/>
              </w:tabs>
              <w:spacing w:after="0"/>
              <w:contextualSpacing/>
              <w:jc w:val="both"/>
              <w:rPr>
                <w:rFonts w:ascii="Times New Roman" w:hAnsi="Times New Roman"/>
              </w:rPr>
            </w:pPr>
            <w:r w:rsidRPr="00B36A9C">
              <w:rPr>
                <w:rFonts w:ascii="Times New Roman" w:hAnsi="Times New Roman"/>
              </w:rPr>
              <w:t>Практическое занятие №2. Обработка результатов равноточных измерений одной и той же величины по уклонениям от среднего (угловые измерения). Вычисление средних, средних квадратических, предельных, погрешностей.</w:t>
            </w:r>
          </w:p>
        </w:tc>
        <w:tc>
          <w:tcPr>
            <w:tcW w:w="1985" w:type="dxa"/>
          </w:tcPr>
          <w:p w14:paraId="2DF0F567" w14:textId="77777777" w:rsidR="00DF689B" w:rsidRPr="007823CC" w:rsidRDefault="00DF689B" w:rsidP="00D92989">
            <w:pPr>
              <w:spacing w:after="0"/>
              <w:jc w:val="center"/>
              <w:rPr>
                <w:rFonts w:ascii="Times New Roman" w:hAnsi="Times New Roman"/>
                <w:i/>
                <w:sz w:val="24"/>
                <w:szCs w:val="24"/>
              </w:rPr>
            </w:pPr>
          </w:p>
        </w:tc>
        <w:tc>
          <w:tcPr>
            <w:tcW w:w="2268" w:type="dxa"/>
            <w:vMerge/>
          </w:tcPr>
          <w:p w14:paraId="2398F40A" w14:textId="77777777" w:rsidR="00DF689B" w:rsidRPr="007823CC" w:rsidRDefault="00DF689B" w:rsidP="002911DA">
            <w:pPr>
              <w:spacing w:after="0"/>
              <w:jc w:val="center"/>
              <w:rPr>
                <w:rFonts w:ascii="Times New Roman" w:hAnsi="Times New Roman"/>
                <w:i/>
                <w:sz w:val="24"/>
                <w:szCs w:val="24"/>
              </w:rPr>
            </w:pPr>
          </w:p>
        </w:tc>
      </w:tr>
      <w:tr w:rsidR="00DF689B" w:rsidRPr="007823CC" w14:paraId="4518E770" w14:textId="25A66959" w:rsidTr="002911DA">
        <w:tc>
          <w:tcPr>
            <w:tcW w:w="3165" w:type="dxa"/>
            <w:vMerge/>
          </w:tcPr>
          <w:p w14:paraId="286EA167"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shd w:val="clear" w:color="auto" w:fill="auto"/>
          </w:tcPr>
          <w:p w14:paraId="3732B6AC" w14:textId="77777777" w:rsidR="00DF689B" w:rsidRPr="00B36A9C" w:rsidRDefault="00DF689B" w:rsidP="00D92989">
            <w:pPr>
              <w:tabs>
                <w:tab w:val="left" w:pos="520"/>
              </w:tabs>
              <w:spacing w:after="0"/>
              <w:contextualSpacing/>
              <w:jc w:val="both"/>
              <w:rPr>
                <w:rFonts w:ascii="Times New Roman" w:hAnsi="Times New Roman"/>
              </w:rPr>
            </w:pPr>
            <w:r w:rsidRPr="00B36A9C">
              <w:rPr>
                <w:rFonts w:ascii="Times New Roman" w:hAnsi="Times New Roman"/>
              </w:rPr>
              <w:t>Практическое занятие №3. Оценка точности по разностям двойных равноточных измерений (превышения).</w:t>
            </w:r>
          </w:p>
        </w:tc>
        <w:tc>
          <w:tcPr>
            <w:tcW w:w="1985" w:type="dxa"/>
          </w:tcPr>
          <w:p w14:paraId="68DFFC2C" w14:textId="77777777" w:rsidR="00DF689B" w:rsidRPr="00A975E3" w:rsidRDefault="00DF689B" w:rsidP="00D92989">
            <w:pPr>
              <w:spacing w:after="0"/>
              <w:jc w:val="center"/>
              <w:rPr>
                <w:rFonts w:ascii="Times New Roman" w:hAnsi="Times New Roman"/>
                <w:i/>
                <w:sz w:val="24"/>
                <w:szCs w:val="24"/>
              </w:rPr>
            </w:pPr>
          </w:p>
        </w:tc>
        <w:tc>
          <w:tcPr>
            <w:tcW w:w="2268" w:type="dxa"/>
            <w:vMerge/>
          </w:tcPr>
          <w:p w14:paraId="797C7702" w14:textId="77777777" w:rsidR="00DF689B" w:rsidRPr="00A975E3" w:rsidRDefault="00DF689B" w:rsidP="002911DA">
            <w:pPr>
              <w:spacing w:after="0"/>
              <w:jc w:val="center"/>
              <w:rPr>
                <w:rFonts w:ascii="Times New Roman" w:hAnsi="Times New Roman"/>
                <w:i/>
                <w:sz w:val="24"/>
                <w:szCs w:val="24"/>
              </w:rPr>
            </w:pPr>
          </w:p>
        </w:tc>
      </w:tr>
      <w:tr w:rsidR="00DF689B" w:rsidRPr="007823CC" w14:paraId="684BE490" w14:textId="1529F598" w:rsidTr="002911DA">
        <w:tc>
          <w:tcPr>
            <w:tcW w:w="3165" w:type="dxa"/>
            <w:vMerge/>
          </w:tcPr>
          <w:p w14:paraId="677380B6"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shd w:val="clear" w:color="auto" w:fill="auto"/>
          </w:tcPr>
          <w:p w14:paraId="551DBBD4" w14:textId="77777777" w:rsidR="00DF689B" w:rsidRPr="00B36A9C" w:rsidRDefault="00DF689B" w:rsidP="00D92989">
            <w:pPr>
              <w:tabs>
                <w:tab w:val="left" w:pos="520"/>
              </w:tabs>
              <w:spacing w:after="0"/>
              <w:contextualSpacing/>
              <w:jc w:val="both"/>
              <w:rPr>
                <w:rFonts w:ascii="Times New Roman" w:hAnsi="Times New Roman"/>
              </w:rPr>
            </w:pPr>
            <w:r w:rsidRPr="00B36A9C">
              <w:rPr>
                <w:rFonts w:ascii="Times New Roman" w:hAnsi="Times New Roman"/>
              </w:rPr>
              <w:t>Практическое занятие №4. Обработка результатов неравноточных измерений одной величины (угловые и линейные измерения).</w:t>
            </w:r>
          </w:p>
        </w:tc>
        <w:tc>
          <w:tcPr>
            <w:tcW w:w="1985" w:type="dxa"/>
          </w:tcPr>
          <w:p w14:paraId="113847CC" w14:textId="77777777" w:rsidR="00DF689B" w:rsidRPr="007823CC" w:rsidRDefault="00DF689B" w:rsidP="00D92989">
            <w:pPr>
              <w:spacing w:after="0"/>
              <w:jc w:val="center"/>
              <w:rPr>
                <w:rFonts w:ascii="Times New Roman" w:hAnsi="Times New Roman"/>
                <w:i/>
                <w:sz w:val="24"/>
                <w:szCs w:val="24"/>
              </w:rPr>
            </w:pPr>
          </w:p>
        </w:tc>
        <w:tc>
          <w:tcPr>
            <w:tcW w:w="2268" w:type="dxa"/>
            <w:vMerge/>
          </w:tcPr>
          <w:p w14:paraId="7751CDAC" w14:textId="77777777" w:rsidR="00DF689B" w:rsidRPr="007823CC" w:rsidRDefault="00DF689B" w:rsidP="002911DA">
            <w:pPr>
              <w:spacing w:after="0"/>
              <w:jc w:val="center"/>
              <w:rPr>
                <w:rFonts w:ascii="Times New Roman" w:hAnsi="Times New Roman"/>
                <w:i/>
                <w:sz w:val="24"/>
                <w:szCs w:val="24"/>
              </w:rPr>
            </w:pPr>
          </w:p>
        </w:tc>
      </w:tr>
      <w:tr w:rsidR="00DF689B" w:rsidRPr="007823CC" w14:paraId="416B40D5" w14:textId="21BF01E2" w:rsidTr="002911DA">
        <w:tc>
          <w:tcPr>
            <w:tcW w:w="3165" w:type="dxa"/>
            <w:vMerge/>
          </w:tcPr>
          <w:p w14:paraId="428C4EE4"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shd w:val="clear" w:color="auto" w:fill="auto"/>
          </w:tcPr>
          <w:p w14:paraId="1BBB4DDB" w14:textId="77777777" w:rsidR="00DF689B" w:rsidRPr="00B36A9C" w:rsidRDefault="00DF689B" w:rsidP="00D92989">
            <w:pPr>
              <w:tabs>
                <w:tab w:val="left" w:pos="520"/>
              </w:tabs>
              <w:spacing w:after="0"/>
              <w:contextualSpacing/>
              <w:jc w:val="both"/>
              <w:rPr>
                <w:rFonts w:ascii="Times New Roman" w:hAnsi="Times New Roman"/>
              </w:rPr>
            </w:pPr>
            <w:r w:rsidRPr="00B36A9C">
              <w:rPr>
                <w:rFonts w:ascii="Times New Roman" w:hAnsi="Times New Roman"/>
              </w:rPr>
              <w:t xml:space="preserve">Практическое занятие №5. Решение ранее выполненных задач в программе </w:t>
            </w:r>
            <w:r w:rsidRPr="00B36A9C">
              <w:rPr>
                <w:rFonts w:ascii="Times New Roman" w:hAnsi="Times New Roman"/>
                <w:lang w:val="en-US"/>
              </w:rPr>
              <w:t>MS</w:t>
            </w:r>
            <w:r w:rsidRPr="00B36A9C">
              <w:rPr>
                <w:rFonts w:ascii="Times New Roman" w:hAnsi="Times New Roman"/>
              </w:rPr>
              <w:t xml:space="preserve"> </w:t>
            </w:r>
            <w:r w:rsidRPr="00B36A9C">
              <w:rPr>
                <w:rFonts w:ascii="Times New Roman" w:hAnsi="Times New Roman"/>
                <w:lang w:val="en-US"/>
              </w:rPr>
              <w:t>Excel</w:t>
            </w:r>
            <w:r w:rsidRPr="00B36A9C">
              <w:rPr>
                <w:rFonts w:ascii="Times New Roman" w:hAnsi="Times New Roman"/>
              </w:rPr>
              <w:t xml:space="preserve"> с помощью стандартных функций и оформление в программе </w:t>
            </w:r>
            <w:r w:rsidRPr="00B36A9C">
              <w:rPr>
                <w:rFonts w:ascii="Times New Roman" w:hAnsi="Times New Roman"/>
                <w:lang w:val="en-US"/>
              </w:rPr>
              <w:t>MS</w:t>
            </w:r>
            <w:r w:rsidRPr="00B36A9C">
              <w:rPr>
                <w:rFonts w:ascii="Times New Roman" w:hAnsi="Times New Roman"/>
              </w:rPr>
              <w:t xml:space="preserve"> </w:t>
            </w:r>
            <w:r w:rsidRPr="00B36A9C">
              <w:rPr>
                <w:rFonts w:ascii="Times New Roman" w:hAnsi="Times New Roman"/>
                <w:lang w:val="en-US"/>
              </w:rPr>
              <w:t>Word</w:t>
            </w:r>
            <w:r w:rsidRPr="00B36A9C">
              <w:rPr>
                <w:rFonts w:ascii="Times New Roman" w:hAnsi="Times New Roman"/>
              </w:rPr>
              <w:t>.</w:t>
            </w:r>
          </w:p>
        </w:tc>
        <w:tc>
          <w:tcPr>
            <w:tcW w:w="1985" w:type="dxa"/>
          </w:tcPr>
          <w:p w14:paraId="6FD3E640" w14:textId="77777777" w:rsidR="00DF689B" w:rsidRPr="007823CC" w:rsidRDefault="00DF689B" w:rsidP="00D92989">
            <w:pPr>
              <w:spacing w:after="0"/>
              <w:jc w:val="center"/>
              <w:rPr>
                <w:rFonts w:ascii="Times New Roman" w:hAnsi="Times New Roman"/>
                <w:i/>
                <w:sz w:val="24"/>
                <w:szCs w:val="24"/>
              </w:rPr>
            </w:pPr>
          </w:p>
        </w:tc>
        <w:tc>
          <w:tcPr>
            <w:tcW w:w="2268" w:type="dxa"/>
            <w:vMerge/>
          </w:tcPr>
          <w:p w14:paraId="3D909300" w14:textId="77777777" w:rsidR="00DF689B" w:rsidRPr="007823CC" w:rsidRDefault="00DF689B" w:rsidP="002911DA">
            <w:pPr>
              <w:spacing w:after="0"/>
              <w:jc w:val="center"/>
              <w:rPr>
                <w:rFonts w:ascii="Times New Roman" w:hAnsi="Times New Roman"/>
                <w:i/>
                <w:sz w:val="24"/>
                <w:szCs w:val="24"/>
              </w:rPr>
            </w:pPr>
          </w:p>
        </w:tc>
      </w:tr>
      <w:tr w:rsidR="002911DA" w:rsidRPr="007823CC" w14:paraId="495D1903" w14:textId="2B6CFA35" w:rsidTr="002911DA">
        <w:tc>
          <w:tcPr>
            <w:tcW w:w="3165" w:type="dxa"/>
            <w:vMerge w:val="restart"/>
          </w:tcPr>
          <w:p w14:paraId="4AA3066B" w14:textId="77777777" w:rsidR="002911DA" w:rsidRPr="004E5EEC" w:rsidRDefault="002911DA" w:rsidP="00D92989">
            <w:pPr>
              <w:spacing w:after="0"/>
              <w:rPr>
                <w:rFonts w:ascii="Times New Roman" w:eastAsia="Calibri" w:hAnsi="Times New Roman"/>
                <w:b/>
                <w:bCs/>
                <w:sz w:val="24"/>
                <w:szCs w:val="24"/>
              </w:rPr>
            </w:pPr>
            <w:r w:rsidRPr="004E5EEC">
              <w:rPr>
                <w:rFonts w:ascii="Times New Roman" w:eastAsia="Calibri" w:hAnsi="Times New Roman"/>
                <w:b/>
                <w:bCs/>
                <w:sz w:val="24"/>
                <w:szCs w:val="24"/>
              </w:rPr>
              <w:t xml:space="preserve">Тема 2.3. </w:t>
            </w:r>
            <w:r w:rsidRPr="004E5EEC">
              <w:rPr>
                <w:rFonts w:ascii="Times New Roman" w:hAnsi="Times New Roman"/>
                <w:b/>
                <w:bCs/>
                <w:sz w:val="24"/>
                <w:szCs w:val="24"/>
              </w:rPr>
              <w:t>Уравнивание ре</w:t>
            </w:r>
            <w:r>
              <w:rPr>
                <w:rFonts w:ascii="Times New Roman" w:hAnsi="Times New Roman"/>
                <w:b/>
                <w:bCs/>
                <w:sz w:val="24"/>
                <w:szCs w:val="24"/>
              </w:rPr>
              <w:t>зультатов измерений</w:t>
            </w:r>
          </w:p>
        </w:tc>
        <w:tc>
          <w:tcPr>
            <w:tcW w:w="7603" w:type="dxa"/>
            <w:shd w:val="clear" w:color="auto" w:fill="auto"/>
          </w:tcPr>
          <w:p w14:paraId="6B3A04F2" w14:textId="77777777" w:rsidR="002911DA" w:rsidRPr="00B36A9C" w:rsidRDefault="002911DA" w:rsidP="00D92989">
            <w:pPr>
              <w:spacing w:after="0" w:line="240" w:lineRule="auto"/>
              <w:jc w:val="both"/>
              <w:rPr>
                <w:rFonts w:ascii="Times New Roman" w:hAnsi="Times New Roman"/>
                <w:sz w:val="24"/>
                <w:szCs w:val="24"/>
              </w:rPr>
            </w:pPr>
            <w:r w:rsidRPr="00B36A9C">
              <w:rPr>
                <w:rFonts w:ascii="Times New Roman" w:eastAsia="Calibri" w:hAnsi="Times New Roman"/>
                <w:b/>
                <w:bCs/>
                <w:sz w:val="24"/>
                <w:szCs w:val="24"/>
              </w:rPr>
              <w:t xml:space="preserve">Содержание </w:t>
            </w:r>
          </w:p>
        </w:tc>
        <w:tc>
          <w:tcPr>
            <w:tcW w:w="1985" w:type="dxa"/>
          </w:tcPr>
          <w:p w14:paraId="21474ECB" w14:textId="77777777" w:rsidR="002911DA" w:rsidRPr="007823CC" w:rsidRDefault="002911DA" w:rsidP="00D92989">
            <w:pPr>
              <w:spacing w:after="0"/>
              <w:jc w:val="center"/>
              <w:rPr>
                <w:rFonts w:ascii="Times New Roman" w:hAnsi="Times New Roman"/>
                <w:b/>
                <w:sz w:val="24"/>
                <w:szCs w:val="24"/>
              </w:rPr>
            </w:pPr>
          </w:p>
        </w:tc>
        <w:tc>
          <w:tcPr>
            <w:tcW w:w="2268" w:type="dxa"/>
          </w:tcPr>
          <w:p w14:paraId="186E5A64" w14:textId="77777777" w:rsidR="002911DA" w:rsidRPr="007823CC" w:rsidRDefault="002911DA" w:rsidP="002911DA">
            <w:pPr>
              <w:spacing w:after="0"/>
              <w:jc w:val="center"/>
              <w:rPr>
                <w:rFonts w:ascii="Times New Roman" w:hAnsi="Times New Roman"/>
                <w:b/>
                <w:sz w:val="24"/>
                <w:szCs w:val="24"/>
              </w:rPr>
            </w:pPr>
          </w:p>
        </w:tc>
      </w:tr>
      <w:tr w:rsidR="00DF689B" w:rsidRPr="007823CC" w14:paraId="13878924" w14:textId="19AC015C" w:rsidTr="002911DA">
        <w:tc>
          <w:tcPr>
            <w:tcW w:w="3165" w:type="dxa"/>
            <w:vMerge/>
          </w:tcPr>
          <w:p w14:paraId="13956F32"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shd w:val="clear" w:color="auto" w:fill="auto"/>
          </w:tcPr>
          <w:p w14:paraId="66D7823D" w14:textId="77777777" w:rsidR="00DF689B" w:rsidRPr="00B36A9C" w:rsidRDefault="00DF689B" w:rsidP="00D92989">
            <w:pPr>
              <w:tabs>
                <w:tab w:val="left" w:pos="236"/>
              </w:tabs>
              <w:spacing w:after="0"/>
              <w:contextualSpacing/>
              <w:jc w:val="both"/>
              <w:rPr>
                <w:rFonts w:ascii="Times New Roman" w:hAnsi="Times New Roman"/>
              </w:rPr>
            </w:pPr>
            <w:r w:rsidRPr="00B36A9C">
              <w:rPr>
                <w:rFonts w:ascii="Times New Roman" w:hAnsi="Times New Roman"/>
              </w:rPr>
              <w:t>7. Уравнивание геодезических систем. Строгие методы уравнивания. Метод наименьших квадратов. Приближенные (упрощенные) способы уравнивания. Оценка точности результатов уравнивания.</w:t>
            </w:r>
          </w:p>
        </w:tc>
        <w:tc>
          <w:tcPr>
            <w:tcW w:w="1985" w:type="dxa"/>
          </w:tcPr>
          <w:p w14:paraId="57C67F0F" w14:textId="77777777" w:rsidR="00DF689B" w:rsidRPr="00A975E3" w:rsidRDefault="00DF689B" w:rsidP="00D92989">
            <w:pPr>
              <w:spacing w:after="0"/>
              <w:jc w:val="center"/>
              <w:rPr>
                <w:rFonts w:ascii="Times New Roman" w:hAnsi="Times New Roman"/>
                <w:sz w:val="24"/>
                <w:szCs w:val="24"/>
              </w:rPr>
            </w:pPr>
          </w:p>
        </w:tc>
        <w:tc>
          <w:tcPr>
            <w:tcW w:w="2268" w:type="dxa"/>
            <w:vMerge w:val="restart"/>
          </w:tcPr>
          <w:p w14:paraId="1BEB716B" w14:textId="77777777" w:rsidR="00DF689B" w:rsidRPr="00C74240" w:rsidRDefault="00DF689B" w:rsidP="002911DA">
            <w:pPr>
              <w:spacing w:after="0" w:line="240" w:lineRule="auto"/>
              <w:jc w:val="center"/>
              <w:rPr>
                <w:rFonts w:ascii="Times New Roman" w:hAnsi="Times New Roman"/>
                <w:sz w:val="24"/>
                <w:szCs w:val="24"/>
              </w:rPr>
            </w:pPr>
            <w:r>
              <w:rPr>
                <w:rFonts w:ascii="Times New Roman" w:hAnsi="Times New Roman"/>
                <w:sz w:val="24"/>
                <w:szCs w:val="24"/>
              </w:rPr>
              <w:t>ПК 1.1 – ПК 1.6</w:t>
            </w:r>
          </w:p>
          <w:p w14:paraId="5E7B9FCC" w14:textId="326ADE41" w:rsidR="00DF689B" w:rsidRPr="00A975E3" w:rsidRDefault="00DF689B" w:rsidP="002911DA">
            <w:pPr>
              <w:spacing w:after="0"/>
              <w:jc w:val="center"/>
              <w:rPr>
                <w:rFonts w:ascii="Times New Roman" w:hAnsi="Times New Roman"/>
                <w:sz w:val="24"/>
                <w:szCs w:val="24"/>
              </w:rPr>
            </w:pPr>
            <w:r w:rsidRPr="00C74240">
              <w:rPr>
                <w:rFonts w:ascii="Times New Roman" w:hAnsi="Times New Roman"/>
                <w:sz w:val="24"/>
                <w:szCs w:val="24"/>
              </w:rPr>
              <w:t xml:space="preserve">ОК </w:t>
            </w:r>
            <w:r>
              <w:rPr>
                <w:rFonts w:ascii="Times New Roman" w:hAnsi="Times New Roman"/>
                <w:sz w:val="24"/>
                <w:szCs w:val="24"/>
              </w:rPr>
              <w:t>0</w:t>
            </w:r>
            <w:r w:rsidRPr="00C74240">
              <w:rPr>
                <w:rFonts w:ascii="Times New Roman" w:hAnsi="Times New Roman"/>
                <w:sz w:val="24"/>
                <w:szCs w:val="24"/>
              </w:rPr>
              <w:t xml:space="preserve">1- ОК </w:t>
            </w:r>
            <w:r>
              <w:rPr>
                <w:rFonts w:ascii="Times New Roman" w:hAnsi="Times New Roman"/>
                <w:sz w:val="24"/>
                <w:szCs w:val="24"/>
              </w:rPr>
              <w:t>9</w:t>
            </w:r>
          </w:p>
        </w:tc>
      </w:tr>
      <w:tr w:rsidR="00DF689B" w:rsidRPr="007823CC" w14:paraId="0C8C8786" w14:textId="4964372B" w:rsidTr="002911DA">
        <w:tc>
          <w:tcPr>
            <w:tcW w:w="3165" w:type="dxa"/>
            <w:vMerge/>
          </w:tcPr>
          <w:p w14:paraId="51A4EC64"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shd w:val="clear" w:color="auto" w:fill="auto"/>
          </w:tcPr>
          <w:p w14:paraId="3F0D88A7" w14:textId="77777777" w:rsidR="00DF689B" w:rsidRPr="00B36A9C" w:rsidRDefault="00DF689B" w:rsidP="00D92989">
            <w:pPr>
              <w:tabs>
                <w:tab w:val="left" w:pos="236"/>
              </w:tabs>
              <w:spacing w:after="0"/>
              <w:contextualSpacing/>
              <w:jc w:val="both"/>
              <w:rPr>
                <w:rFonts w:ascii="Times New Roman" w:hAnsi="Times New Roman"/>
              </w:rPr>
            </w:pPr>
            <w:r w:rsidRPr="00B36A9C">
              <w:rPr>
                <w:rFonts w:ascii="Times New Roman" w:hAnsi="Times New Roman"/>
              </w:rPr>
              <w:t>8.Контроль результатов полевых и камеральных геодезических работ в соответствии с требованиями действующих нормативных документов</w:t>
            </w:r>
          </w:p>
        </w:tc>
        <w:tc>
          <w:tcPr>
            <w:tcW w:w="1985" w:type="dxa"/>
          </w:tcPr>
          <w:p w14:paraId="671CFB13" w14:textId="77777777" w:rsidR="00DF689B" w:rsidRPr="007823CC" w:rsidRDefault="00DF689B" w:rsidP="00D92989">
            <w:pPr>
              <w:spacing w:after="0"/>
              <w:jc w:val="center"/>
              <w:rPr>
                <w:rFonts w:ascii="Times New Roman" w:hAnsi="Times New Roman"/>
                <w:sz w:val="24"/>
                <w:szCs w:val="24"/>
              </w:rPr>
            </w:pPr>
          </w:p>
        </w:tc>
        <w:tc>
          <w:tcPr>
            <w:tcW w:w="2268" w:type="dxa"/>
            <w:vMerge/>
          </w:tcPr>
          <w:p w14:paraId="03C14A1F" w14:textId="77777777" w:rsidR="00DF689B" w:rsidRPr="007823CC" w:rsidRDefault="00DF689B" w:rsidP="002911DA">
            <w:pPr>
              <w:spacing w:after="0"/>
              <w:jc w:val="center"/>
              <w:rPr>
                <w:rFonts w:ascii="Times New Roman" w:hAnsi="Times New Roman"/>
                <w:sz w:val="24"/>
                <w:szCs w:val="24"/>
              </w:rPr>
            </w:pPr>
          </w:p>
        </w:tc>
      </w:tr>
      <w:tr w:rsidR="00DF689B" w:rsidRPr="007823CC" w14:paraId="7FF4EAD3" w14:textId="76B1CA53" w:rsidTr="002911DA">
        <w:tc>
          <w:tcPr>
            <w:tcW w:w="3165" w:type="dxa"/>
            <w:vMerge/>
          </w:tcPr>
          <w:p w14:paraId="0637E4B1"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shd w:val="clear" w:color="auto" w:fill="auto"/>
          </w:tcPr>
          <w:p w14:paraId="294D18F1" w14:textId="77777777" w:rsidR="00DF689B" w:rsidRPr="00B36A9C" w:rsidRDefault="00DF689B" w:rsidP="00D92989">
            <w:pPr>
              <w:tabs>
                <w:tab w:val="left" w:pos="236"/>
              </w:tabs>
              <w:spacing w:after="0" w:line="240" w:lineRule="auto"/>
              <w:contextualSpacing/>
              <w:jc w:val="both"/>
              <w:rPr>
                <w:rFonts w:ascii="Times New Roman" w:hAnsi="Times New Roman"/>
                <w:sz w:val="24"/>
                <w:szCs w:val="24"/>
              </w:rPr>
            </w:pPr>
            <w:r w:rsidRPr="00B36A9C">
              <w:rPr>
                <w:rFonts w:ascii="Times New Roman" w:hAnsi="Times New Roman"/>
                <w:sz w:val="24"/>
                <w:szCs w:val="24"/>
              </w:rPr>
              <w:t>9. Математическая обработка результатов полевых геодезических измерений с использованием современной компьютерной программы КРЕДО ДАТ. Интерфейс программы. Начальные установки. Начальные настройки.</w:t>
            </w:r>
          </w:p>
        </w:tc>
        <w:tc>
          <w:tcPr>
            <w:tcW w:w="1985" w:type="dxa"/>
          </w:tcPr>
          <w:p w14:paraId="691BD0DC" w14:textId="77777777" w:rsidR="00DF689B" w:rsidRPr="007823CC" w:rsidRDefault="00DF689B" w:rsidP="00D92989">
            <w:pPr>
              <w:spacing w:after="0"/>
              <w:jc w:val="center"/>
              <w:rPr>
                <w:rFonts w:ascii="Times New Roman" w:hAnsi="Times New Roman"/>
                <w:sz w:val="24"/>
                <w:szCs w:val="24"/>
              </w:rPr>
            </w:pPr>
          </w:p>
        </w:tc>
        <w:tc>
          <w:tcPr>
            <w:tcW w:w="2268" w:type="dxa"/>
            <w:vMerge/>
          </w:tcPr>
          <w:p w14:paraId="5F5B7CCC" w14:textId="77777777" w:rsidR="00DF689B" w:rsidRPr="007823CC" w:rsidRDefault="00DF689B" w:rsidP="002911DA">
            <w:pPr>
              <w:spacing w:after="0"/>
              <w:jc w:val="center"/>
              <w:rPr>
                <w:rFonts w:ascii="Times New Roman" w:hAnsi="Times New Roman"/>
                <w:sz w:val="24"/>
                <w:szCs w:val="24"/>
              </w:rPr>
            </w:pPr>
          </w:p>
        </w:tc>
      </w:tr>
      <w:tr w:rsidR="00DF689B" w:rsidRPr="007823CC" w14:paraId="1D4B3188" w14:textId="632D84C1" w:rsidTr="002911DA">
        <w:tc>
          <w:tcPr>
            <w:tcW w:w="3165" w:type="dxa"/>
            <w:vMerge/>
          </w:tcPr>
          <w:p w14:paraId="71E1A6B2"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shd w:val="clear" w:color="auto" w:fill="auto"/>
          </w:tcPr>
          <w:p w14:paraId="78C4F937" w14:textId="77777777" w:rsidR="00DF689B" w:rsidRPr="00B36A9C" w:rsidRDefault="00DF689B" w:rsidP="00D92989">
            <w:pPr>
              <w:tabs>
                <w:tab w:val="left" w:pos="236"/>
              </w:tabs>
              <w:spacing w:after="0"/>
              <w:contextualSpacing/>
              <w:jc w:val="both"/>
              <w:rPr>
                <w:rFonts w:ascii="Times New Roman" w:hAnsi="Times New Roman"/>
                <w:sz w:val="24"/>
                <w:szCs w:val="24"/>
              </w:rPr>
            </w:pPr>
            <w:r w:rsidRPr="00B36A9C">
              <w:rPr>
                <w:rFonts w:ascii="Times New Roman" w:hAnsi="Times New Roman"/>
                <w:sz w:val="24"/>
                <w:szCs w:val="24"/>
              </w:rPr>
              <w:t>10. Обработка результатов полевых геодезических измерений плановых сетей в системе КРЕДО ДАТ. Решение встроенных геодезических задач.</w:t>
            </w:r>
          </w:p>
        </w:tc>
        <w:tc>
          <w:tcPr>
            <w:tcW w:w="1985" w:type="dxa"/>
          </w:tcPr>
          <w:p w14:paraId="09C4EA4A" w14:textId="77777777" w:rsidR="00DF689B" w:rsidRPr="007823CC" w:rsidRDefault="00DF689B" w:rsidP="00D92989">
            <w:pPr>
              <w:spacing w:after="0"/>
              <w:jc w:val="center"/>
              <w:rPr>
                <w:rFonts w:ascii="Times New Roman" w:hAnsi="Times New Roman"/>
                <w:sz w:val="24"/>
                <w:szCs w:val="24"/>
              </w:rPr>
            </w:pPr>
          </w:p>
        </w:tc>
        <w:tc>
          <w:tcPr>
            <w:tcW w:w="2268" w:type="dxa"/>
            <w:vMerge/>
          </w:tcPr>
          <w:p w14:paraId="5B4A5F27" w14:textId="77777777" w:rsidR="00DF689B" w:rsidRPr="007823CC" w:rsidRDefault="00DF689B" w:rsidP="002911DA">
            <w:pPr>
              <w:spacing w:after="0"/>
              <w:jc w:val="center"/>
              <w:rPr>
                <w:rFonts w:ascii="Times New Roman" w:hAnsi="Times New Roman"/>
                <w:sz w:val="24"/>
                <w:szCs w:val="24"/>
              </w:rPr>
            </w:pPr>
          </w:p>
        </w:tc>
      </w:tr>
      <w:tr w:rsidR="00DF689B" w:rsidRPr="007823CC" w14:paraId="7B787EF3" w14:textId="22706FF1" w:rsidTr="002911DA">
        <w:tc>
          <w:tcPr>
            <w:tcW w:w="3165" w:type="dxa"/>
            <w:vMerge/>
          </w:tcPr>
          <w:p w14:paraId="68B7F73C"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shd w:val="clear" w:color="auto" w:fill="auto"/>
          </w:tcPr>
          <w:p w14:paraId="7494A7EA" w14:textId="77777777" w:rsidR="00DF689B" w:rsidRPr="00B36A9C" w:rsidRDefault="00DF689B" w:rsidP="00D92989">
            <w:pPr>
              <w:tabs>
                <w:tab w:val="left" w:pos="236"/>
              </w:tabs>
              <w:spacing w:after="0"/>
              <w:contextualSpacing/>
              <w:jc w:val="both"/>
              <w:rPr>
                <w:rFonts w:ascii="Times New Roman" w:hAnsi="Times New Roman"/>
                <w:sz w:val="24"/>
                <w:szCs w:val="24"/>
              </w:rPr>
            </w:pPr>
            <w:r w:rsidRPr="00B36A9C">
              <w:rPr>
                <w:rFonts w:ascii="Times New Roman" w:hAnsi="Times New Roman"/>
                <w:sz w:val="24"/>
                <w:szCs w:val="24"/>
              </w:rPr>
              <w:t>11. Обработка результатов полевых геодезических измерений высотных сетей в системе КРЕДО ДАТ. Составление схем в системе КРЕДО ДАТ.</w:t>
            </w:r>
          </w:p>
        </w:tc>
        <w:tc>
          <w:tcPr>
            <w:tcW w:w="1985" w:type="dxa"/>
          </w:tcPr>
          <w:p w14:paraId="1B6F4A3D" w14:textId="77777777" w:rsidR="00DF689B" w:rsidRPr="007823CC" w:rsidRDefault="00DF689B" w:rsidP="00D92989">
            <w:pPr>
              <w:spacing w:after="0"/>
              <w:jc w:val="center"/>
              <w:rPr>
                <w:rFonts w:ascii="Times New Roman" w:hAnsi="Times New Roman"/>
                <w:sz w:val="24"/>
                <w:szCs w:val="24"/>
              </w:rPr>
            </w:pPr>
          </w:p>
        </w:tc>
        <w:tc>
          <w:tcPr>
            <w:tcW w:w="2268" w:type="dxa"/>
            <w:vMerge/>
          </w:tcPr>
          <w:p w14:paraId="2F1310A8" w14:textId="77777777" w:rsidR="00DF689B" w:rsidRPr="007823CC" w:rsidRDefault="00DF689B" w:rsidP="002911DA">
            <w:pPr>
              <w:spacing w:after="0"/>
              <w:jc w:val="center"/>
              <w:rPr>
                <w:rFonts w:ascii="Times New Roman" w:hAnsi="Times New Roman"/>
                <w:sz w:val="24"/>
                <w:szCs w:val="24"/>
              </w:rPr>
            </w:pPr>
          </w:p>
        </w:tc>
      </w:tr>
      <w:tr w:rsidR="002911DA" w:rsidRPr="007823CC" w14:paraId="4CFC788C" w14:textId="1D0358ED" w:rsidTr="002911DA">
        <w:tc>
          <w:tcPr>
            <w:tcW w:w="3165" w:type="dxa"/>
            <w:vMerge/>
          </w:tcPr>
          <w:p w14:paraId="58AB2A1C" w14:textId="77777777" w:rsidR="002911DA" w:rsidRPr="004E5EEC" w:rsidRDefault="002911DA" w:rsidP="00D92989">
            <w:pPr>
              <w:spacing w:after="0"/>
              <w:jc w:val="center"/>
              <w:rPr>
                <w:rFonts w:ascii="Times New Roman" w:eastAsia="Calibri" w:hAnsi="Times New Roman"/>
                <w:b/>
                <w:bCs/>
                <w:sz w:val="24"/>
                <w:szCs w:val="24"/>
              </w:rPr>
            </w:pPr>
          </w:p>
        </w:tc>
        <w:tc>
          <w:tcPr>
            <w:tcW w:w="7603" w:type="dxa"/>
            <w:shd w:val="clear" w:color="auto" w:fill="auto"/>
          </w:tcPr>
          <w:p w14:paraId="397B5B80" w14:textId="77777777" w:rsidR="002911DA" w:rsidRPr="00B36A9C" w:rsidRDefault="002911DA" w:rsidP="00D92989">
            <w:pPr>
              <w:spacing w:after="0" w:line="240" w:lineRule="auto"/>
              <w:jc w:val="both"/>
              <w:rPr>
                <w:rFonts w:ascii="Times New Roman" w:hAnsi="Times New Roman"/>
                <w:b/>
                <w:sz w:val="24"/>
                <w:szCs w:val="24"/>
              </w:rPr>
            </w:pPr>
            <w:r w:rsidRPr="00B36A9C">
              <w:rPr>
                <w:rFonts w:ascii="Times New Roman" w:hAnsi="Times New Roman"/>
                <w:b/>
                <w:sz w:val="24"/>
                <w:szCs w:val="24"/>
              </w:rPr>
              <w:t>В то числе, практических занятий и лабораторных работ</w:t>
            </w:r>
          </w:p>
        </w:tc>
        <w:tc>
          <w:tcPr>
            <w:tcW w:w="1985" w:type="dxa"/>
          </w:tcPr>
          <w:p w14:paraId="195ABB64" w14:textId="77777777" w:rsidR="002911DA" w:rsidRPr="007823CC" w:rsidRDefault="002911DA" w:rsidP="00D92989">
            <w:pPr>
              <w:spacing w:after="0"/>
              <w:jc w:val="center"/>
              <w:rPr>
                <w:rFonts w:ascii="Times New Roman" w:hAnsi="Times New Roman"/>
                <w:b/>
                <w:sz w:val="24"/>
                <w:szCs w:val="24"/>
              </w:rPr>
            </w:pPr>
          </w:p>
        </w:tc>
        <w:tc>
          <w:tcPr>
            <w:tcW w:w="2268" w:type="dxa"/>
          </w:tcPr>
          <w:p w14:paraId="142E8BC2" w14:textId="77777777" w:rsidR="002911DA" w:rsidRPr="007823CC" w:rsidRDefault="002911DA" w:rsidP="002911DA">
            <w:pPr>
              <w:spacing w:after="0"/>
              <w:jc w:val="center"/>
              <w:rPr>
                <w:rFonts w:ascii="Times New Roman" w:hAnsi="Times New Roman"/>
                <w:b/>
                <w:sz w:val="24"/>
                <w:szCs w:val="24"/>
              </w:rPr>
            </w:pPr>
          </w:p>
        </w:tc>
      </w:tr>
      <w:tr w:rsidR="00DF689B" w:rsidRPr="007823CC" w14:paraId="6E663257" w14:textId="0DB63191" w:rsidTr="002911DA">
        <w:tc>
          <w:tcPr>
            <w:tcW w:w="3165" w:type="dxa"/>
            <w:vMerge/>
          </w:tcPr>
          <w:p w14:paraId="0CA97E29"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5D59A291" w14:textId="77777777" w:rsidR="00DF689B" w:rsidRPr="00B36A9C" w:rsidRDefault="00DF689B" w:rsidP="00D92989">
            <w:pPr>
              <w:tabs>
                <w:tab w:val="left" w:pos="520"/>
              </w:tabs>
              <w:spacing w:after="0"/>
              <w:contextualSpacing/>
              <w:jc w:val="both"/>
              <w:rPr>
                <w:rFonts w:ascii="Times New Roman" w:hAnsi="Times New Roman"/>
                <w:sz w:val="24"/>
                <w:szCs w:val="24"/>
              </w:rPr>
            </w:pPr>
            <w:r w:rsidRPr="00B36A9C">
              <w:rPr>
                <w:rFonts w:ascii="Times New Roman" w:hAnsi="Times New Roman"/>
                <w:sz w:val="24"/>
                <w:szCs w:val="24"/>
              </w:rPr>
              <w:t>Практическое занятие №6. Оценка точности измерений углов в полигонах полигонометрии. Оценка точности измерений в триангуляции.</w:t>
            </w:r>
          </w:p>
        </w:tc>
        <w:tc>
          <w:tcPr>
            <w:tcW w:w="1985" w:type="dxa"/>
          </w:tcPr>
          <w:p w14:paraId="7AC20805" w14:textId="77777777" w:rsidR="00DF689B" w:rsidRPr="007823CC" w:rsidRDefault="00DF689B" w:rsidP="00D92989">
            <w:pPr>
              <w:spacing w:after="0"/>
              <w:jc w:val="center"/>
              <w:rPr>
                <w:rFonts w:ascii="Times New Roman" w:hAnsi="Times New Roman"/>
                <w:sz w:val="24"/>
                <w:szCs w:val="24"/>
              </w:rPr>
            </w:pPr>
          </w:p>
        </w:tc>
        <w:tc>
          <w:tcPr>
            <w:tcW w:w="2268" w:type="dxa"/>
            <w:vMerge w:val="restart"/>
          </w:tcPr>
          <w:p w14:paraId="48DD28EC" w14:textId="77777777" w:rsidR="00DF689B" w:rsidRPr="00C74240" w:rsidRDefault="00DF689B" w:rsidP="002911DA">
            <w:pPr>
              <w:spacing w:after="0" w:line="240" w:lineRule="auto"/>
              <w:jc w:val="center"/>
              <w:rPr>
                <w:rFonts w:ascii="Times New Roman" w:hAnsi="Times New Roman"/>
                <w:sz w:val="24"/>
                <w:szCs w:val="24"/>
              </w:rPr>
            </w:pPr>
            <w:r>
              <w:rPr>
                <w:rFonts w:ascii="Times New Roman" w:hAnsi="Times New Roman"/>
                <w:sz w:val="24"/>
                <w:szCs w:val="24"/>
              </w:rPr>
              <w:t>ПК 1.1 – ПК 1.6</w:t>
            </w:r>
          </w:p>
          <w:p w14:paraId="17BD4B31" w14:textId="6777C03F" w:rsidR="00DF689B" w:rsidRPr="007823CC" w:rsidRDefault="00DF689B" w:rsidP="002911DA">
            <w:pPr>
              <w:spacing w:after="0"/>
              <w:jc w:val="center"/>
              <w:rPr>
                <w:rFonts w:ascii="Times New Roman" w:hAnsi="Times New Roman"/>
                <w:sz w:val="24"/>
                <w:szCs w:val="24"/>
              </w:rPr>
            </w:pPr>
            <w:r w:rsidRPr="00C74240">
              <w:rPr>
                <w:rFonts w:ascii="Times New Roman" w:hAnsi="Times New Roman"/>
                <w:sz w:val="24"/>
                <w:szCs w:val="24"/>
              </w:rPr>
              <w:t xml:space="preserve">ОК </w:t>
            </w:r>
            <w:r>
              <w:rPr>
                <w:rFonts w:ascii="Times New Roman" w:hAnsi="Times New Roman"/>
                <w:sz w:val="24"/>
                <w:szCs w:val="24"/>
              </w:rPr>
              <w:t>0</w:t>
            </w:r>
            <w:r w:rsidRPr="00C74240">
              <w:rPr>
                <w:rFonts w:ascii="Times New Roman" w:hAnsi="Times New Roman"/>
                <w:sz w:val="24"/>
                <w:szCs w:val="24"/>
              </w:rPr>
              <w:t xml:space="preserve">1- ОК </w:t>
            </w:r>
            <w:r>
              <w:rPr>
                <w:rFonts w:ascii="Times New Roman" w:hAnsi="Times New Roman"/>
                <w:sz w:val="24"/>
                <w:szCs w:val="24"/>
              </w:rPr>
              <w:t>9</w:t>
            </w:r>
          </w:p>
        </w:tc>
      </w:tr>
      <w:tr w:rsidR="00DF689B" w:rsidRPr="007823CC" w14:paraId="0225B82D" w14:textId="67F13B09" w:rsidTr="002911DA">
        <w:tc>
          <w:tcPr>
            <w:tcW w:w="3165" w:type="dxa"/>
            <w:vMerge/>
          </w:tcPr>
          <w:p w14:paraId="61A616CF"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3BC5EFEC" w14:textId="77777777" w:rsidR="00DF689B" w:rsidRPr="00B36A9C" w:rsidRDefault="00DF689B" w:rsidP="00D92989">
            <w:pPr>
              <w:tabs>
                <w:tab w:val="left" w:pos="520"/>
              </w:tabs>
              <w:spacing w:after="0"/>
              <w:contextualSpacing/>
              <w:jc w:val="both"/>
              <w:rPr>
                <w:rFonts w:ascii="Times New Roman" w:hAnsi="Times New Roman"/>
                <w:sz w:val="24"/>
                <w:szCs w:val="24"/>
              </w:rPr>
            </w:pPr>
            <w:r w:rsidRPr="00B36A9C">
              <w:rPr>
                <w:rFonts w:ascii="Times New Roman" w:hAnsi="Times New Roman"/>
                <w:sz w:val="24"/>
                <w:szCs w:val="24"/>
              </w:rPr>
              <w:t>Практическое занятие №7. Оценка точности измерений геометрического нивелирования (по длинам полигонов; по числу штативов).</w:t>
            </w:r>
          </w:p>
        </w:tc>
        <w:tc>
          <w:tcPr>
            <w:tcW w:w="1985" w:type="dxa"/>
          </w:tcPr>
          <w:p w14:paraId="138D5C69" w14:textId="77777777" w:rsidR="00DF689B" w:rsidRPr="007823CC" w:rsidRDefault="00DF689B" w:rsidP="00D92989">
            <w:pPr>
              <w:spacing w:after="0"/>
              <w:jc w:val="center"/>
              <w:rPr>
                <w:rFonts w:ascii="Times New Roman" w:hAnsi="Times New Roman"/>
                <w:sz w:val="24"/>
                <w:szCs w:val="24"/>
              </w:rPr>
            </w:pPr>
          </w:p>
        </w:tc>
        <w:tc>
          <w:tcPr>
            <w:tcW w:w="2268" w:type="dxa"/>
            <w:vMerge/>
          </w:tcPr>
          <w:p w14:paraId="485025CE" w14:textId="77777777" w:rsidR="00DF689B" w:rsidRPr="007823CC" w:rsidRDefault="00DF689B" w:rsidP="002911DA">
            <w:pPr>
              <w:spacing w:after="0"/>
              <w:jc w:val="center"/>
              <w:rPr>
                <w:rFonts w:ascii="Times New Roman" w:hAnsi="Times New Roman"/>
                <w:sz w:val="24"/>
                <w:szCs w:val="24"/>
              </w:rPr>
            </w:pPr>
          </w:p>
        </w:tc>
      </w:tr>
      <w:tr w:rsidR="00DF689B" w:rsidRPr="004E5EEC" w14:paraId="3FCF5D71" w14:textId="497087EA" w:rsidTr="002911DA">
        <w:tc>
          <w:tcPr>
            <w:tcW w:w="3165" w:type="dxa"/>
            <w:vMerge/>
          </w:tcPr>
          <w:p w14:paraId="7C174FE4"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2560CADA" w14:textId="77777777" w:rsidR="00DF689B" w:rsidRPr="00B36A9C" w:rsidRDefault="00DF689B" w:rsidP="00D92989">
            <w:pPr>
              <w:tabs>
                <w:tab w:val="left" w:pos="520"/>
              </w:tabs>
              <w:spacing w:after="0"/>
              <w:contextualSpacing/>
              <w:jc w:val="both"/>
              <w:rPr>
                <w:rFonts w:ascii="Times New Roman" w:hAnsi="Times New Roman"/>
                <w:sz w:val="24"/>
                <w:szCs w:val="24"/>
              </w:rPr>
            </w:pPr>
            <w:r w:rsidRPr="00B36A9C">
              <w:rPr>
                <w:rFonts w:ascii="Times New Roman" w:hAnsi="Times New Roman"/>
                <w:sz w:val="24"/>
                <w:szCs w:val="24"/>
              </w:rPr>
              <w:t>Практическое занятие №8. Определение числа и видов независимых геометрических условий в различных геодезических сетях.</w:t>
            </w:r>
          </w:p>
        </w:tc>
        <w:tc>
          <w:tcPr>
            <w:tcW w:w="1985" w:type="dxa"/>
          </w:tcPr>
          <w:p w14:paraId="0AECFCA2" w14:textId="77777777" w:rsidR="00DF689B" w:rsidRPr="004E5EEC" w:rsidRDefault="00DF689B" w:rsidP="00D92989">
            <w:pPr>
              <w:spacing w:after="0"/>
              <w:jc w:val="center"/>
              <w:rPr>
                <w:rFonts w:ascii="Times New Roman" w:hAnsi="Times New Roman"/>
                <w:sz w:val="24"/>
                <w:szCs w:val="24"/>
              </w:rPr>
            </w:pPr>
          </w:p>
        </w:tc>
        <w:tc>
          <w:tcPr>
            <w:tcW w:w="2268" w:type="dxa"/>
            <w:vMerge/>
          </w:tcPr>
          <w:p w14:paraId="031574DA" w14:textId="77777777" w:rsidR="00DF689B" w:rsidRPr="004E5EEC" w:rsidRDefault="00DF689B" w:rsidP="002911DA">
            <w:pPr>
              <w:spacing w:after="0"/>
              <w:jc w:val="center"/>
              <w:rPr>
                <w:rFonts w:ascii="Times New Roman" w:hAnsi="Times New Roman"/>
                <w:sz w:val="24"/>
                <w:szCs w:val="24"/>
              </w:rPr>
            </w:pPr>
          </w:p>
        </w:tc>
      </w:tr>
      <w:tr w:rsidR="00DF689B" w:rsidRPr="004E5EEC" w14:paraId="7EB94BD6" w14:textId="0F72EAB4" w:rsidTr="002911DA">
        <w:tc>
          <w:tcPr>
            <w:tcW w:w="3165" w:type="dxa"/>
            <w:vMerge/>
          </w:tcPr>
          <w:p w14:paraId="11409A49"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766B9B03" w14:textId="77777777" w:rsidR="00DF689B" w:rsidRPr="00B36A9C" w:rsidRDefault="00DF689B" w:rsidP="00D92989">
            <w:pPr>
              <w:tabs>
                <w:tab w:val="left" w:pos="520"/>
              </w:tabs>
              <w:spacing w:after="0"/>
              <w:contextualSpacing/>
              <w:jc w:val="both"/>
              <w:rPr>
                <w:rFonts w:ascii="Times New Roman" w:hAnsi="Times New Roman"/>
                <w:sz w:val="24"/>
                <w:szCs w:val="24"/>
              </w:rPr>
            </w:pPr>
            <w:r w:rsidRPr="00B36A9C">
              <w:rPr>
                <w:rFonts w:ascii="Times New Roman" w:hAnsi="Times New Roman"/>
                <w:sz w:val="24"/>
                <w:szCs w:val="24"/>
              </w:rPr>
              <w:t>Практическое занятие №9. Уравнивание нивелирной сети в системе КРЕДО ДАТ.</w:t>
            </w:r>
          </w:p>
        </w:tc>
        <w:tc>
          <w:tcPr>
            <w:tcW w:w="1985" w:type="dxa"/>
          </w:tcPr>
          <w:p w14:paraId="0302C348" w14:textId="77777777" w:rsidR="00DF689B" w:rsidRPr="004E5EEC" w:rsidRDefault="00DF689B" w:rsidP="00D92989">
            <w:pPr>
              <w:spacing w:after="0"/>
              <w:jc w:val="center"/>
              <w:rPr>
                <w:rFonts w:ascii="Times New Roman" w:hAnsi="Times New Roman"/>
                <w:sz w:val="24"/>
                <w:szCs w:val="24"/>
              </w:rPr>
            </w:pPr>
          </w:p>
        </w:tc>
        <w:tc>
          <w:tcPr>
            <w:tcW w:w="2268" w:type="dxa"/>
            <w:vMerge/>
          </w:tcPr>
          <w:p w14:paraId="074538D1" w14:textId="77777777" w:rsidR="00DF689B" w:rsidRPr="004E5EEC" w:rsidRDefault="00DF689B" w:rsidP="002911DA">
            <w:pPr>
              <w:spacing w:after="0"/>
              <w:jc w:val="center"/>
              <w:rPr>
                <w:rFonts w:ascii="Times New Roman" w:hAnsi="Times New Roman"/>
                <w:sz w:val="24"/>
                <w:szCs w:val="24"/>
              </w:rPr>
            </w:pPr>
          </w:p>
        </w:tc>
      </w:tr>
      <w:tr w:rsidR="00DF689B" w:rsidRPr="004E5EEC" w14:paraId="04BDFFDF" w14:textId="6C2674C8" w:rsidTr="002911DA">
        <w:tc>
          <w:tcPr>
            <w:tcW w:w="3165" w:type="dxa"/>
            <w:vMerge/>
          </w:tcPr>
          <w:p w14:paraId="259F3F0A"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6942247E" w14:textId="77777777" w:rsidR="00DF689B" w:rsidRPr="00E17F65" w:rsidRDefault="00DF689B" w:rsidP="00D92989">
            <w:pPr>
              <w:tabs>
                <w:tab w:val="left" w:pos="520"/>
              </w:tabs>
              <w:spacing w:after="0"/>
              <w:contextualSpacing/>
              <w:jc w:val="both"/>
              <w:rPr>
                <w:rFonts w:ascii="Times New Roman" w:hAnsi="Times New Roman"/>
                <w:sz w:val="24"/>
                <w:szCs w:val="24"/>
              </w:rPr>
            </w:pPr>
            <w:r w:rsidRPr="00E17F65">
              <w:rPr>
                <w:rFonts w:ascii="Times New Roman" w:hAnsi="Times New Roman"/>
                <w:sz w:val="24"/>
                <w:szCs w:val="24"/>
              </w:rPr>
              <w:t>Практическое занятие №10. Уравнивание одиночного полигонометрического хода в системе КРЕДО ДАТ</w:t>
            </w:r>
          </w:p>
        </w:tc>
        <w:tc>
          <w:tcPr>
            <w:tcW w:w="1985" w:type="dxa"/>
          </w:tcPr>
          <w:p w14:paraId="53C7F7BD" w14:textId="77777777" w:rsidR="00DF689B" w:rsidRPr="004E5EEC" w:rsidRDefault="00DF689B" w:rsidP="00D92989">
            <w:pPr>
              <w:spacing w:after="0"/>
              <w:jc w:val="center"/>
              <w:rPr>
                <w:rFonts w:ascii="Times New Roman" w:hAnsi="Times New Roman"/>
                <w:sz w:val="24"/>
                <w:szCs w:val="24"/>
              </w:rPr>
            </w:pPr>
          </w:p>
        </w:tc>
        <w:tc>
          <w:tcPr>
            <w:tcW w:w="2268" w:type="dxa"/>
            <w:vMerge/>
          </w:tcPr>
          <w:p w14:paraId="17DA0900" w14:textId="77777777" w:rsidR="00DF689B" w:rsidRPr="004E5EEC" w:rsidRDefault="00DF689B" w:rsidP="002911DA">
            <w:pPr>
              <w:spacing w:after="0"/>
              <w:jc w:val="center"/>
              <w:rPr>
                <w:rFonts w:ascii="Times New Roman" w:hAnsi="Times New Roman"/>
                <w:sz w:val="24"/>
                <w:szCs w:val="24"/>
              </w:rPr>
            </w:pPr>
          </w:p>
        </w:tc>
      </w:tr>
      <w:tr w:rsidR="00DF689B" w:rsidRPr="004E5EEC" w14:paraId="415A0EA3" w14:textId="31331AEA" w:rsidTr="002911DA">
        <w:tc>
          <w:tcPr>
            <w:tcW w:w="3165" w:type="dxa"/>
            <w:vMerge/>
          </w:tcPr>
          <w:p w14:paraId="080DB115"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104F2668" w14:textId="77777777" w:rsidR="00DF689B" w:rsidRPr="00E17F65" w:rsidRDefault="00DF689B" w:rsidP="00D92989">
            <w:pPr>
              <w:tabs>
                <w:tab w:val="left" w:pos="520"/>
              </w:tabs>
              <w:spacing w:after="0"/>
              <w:contextualSpacing/>
              <w:jc w:val="both"/>
              <w:rPr>
                <w:rFonts w:ascii="Times New Roman" w:hAnsi="Times New Roman"/>
                <w:sz w:val="24"/>
                <w:szCs w:val="24"/>
              </w:rPr>
            </w:pPr>
            <w:r w:rsidRPr="00E17F65">
              <w:rPr>
                <w:rFonts w:ascii="Times New Roman" w:hAnsi="Times New Roman"/>
                <w:sz w:val="24"/>
                <w:szCs w:val="24"/>
              </w:rPr>
              <w:t xml:space="preserve">Практическое занятие №11. Уравнивание полигонометрического хода с одной узловой точкой в системе КРЕДО ДАТ </w:t>
            </w:r>
          </w:p>
        </w:tc>
        <w:tc>
          <w:tcPr>
            <w:tcW w:w="1985" w:type="dxa"/>
          </w:tcPr>
          <w:p w14:paraId="4B7F8290" w14:textId="77777777" w:rsidR="00DF689B" w:rsidRPr="004E5EEC" w:rsidRDefault="00DF689B" w:rsidP="00D92989">
            <w:pPr>
              <w:spacing w:after="0"/>
              <w:jc w:val="center"/>
              <w:rPr>
                <w:rFonts w:ascii="Times New Roman" w:hAnsi="Times New Roman"/>
                <w:sz w:val="24"/>
                <w:szCs w:val="24"/>
              </w:rPr>
            </w:pPr>
          </w:p>
        </w:tc>
        <w:tc>
          <w:tcPr>
            <w:tcW w:w="2268" w:type="dxa"/>
            <w:vMerge/>
          </w:tcPr>
          <w:p w14:paraId="3EF2A627" w14:textId="77777777" w:rsidR="00DF689B" w:rsidRPr="004E5EEC" w:rsidRDefault="00DF689B" w:rsidP="002911DA">
            <w:pPr>
              <w:spacing w:after="0"/>
              <w:jc w:val="center"/>
              <w:rPr>
                <w:rFonts w:ascii="Times New Roman" w:hAnsi="Times New Roman"/>
                <w:sz w:val="24"/>
                <w:szCs w:val="24"/>
              </w:rPr>
            </w:pPr>
          </w:p>
        </w:tc>
      </w:tr>
      <w:tr w:rsidR="00DF689B" w:rsidRPr="004E5EEC" w14:paraId="4EDDB180" w14:textId="5A40DB64" w:rsidTr="002911DA">
        <w:tc>
          <w:tcPr>
            <w:tcW w:w="3165" w:type="dxa"/>
            <w:vMerge/>
          </w:tcPr>
          <w:p w14:paraId="36F052F0"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3CAAA538" w14:textId="77777777" w:rsidR="00DF689B" w:rsidRPr="00E17F65" w:rsidRDefault="00DF689B" w:rsidP="00D92989">
            <w:pPr>
              <w:tabs>
                <w:tab w:val="left" w:pos="520"/>
              </w:tabs>
              <w:spacing w:after="0"/>
              <w:contextualSpacing/>
              <w:jc w:val="both"/>
              <w:rPr>
                <w:rFonts w:ascii="Times New Roman" w:hAnsi="Times New Roman"/>
                <w:sz w:val="24"/>
                <w:szCs w:val="24"/>
              </w:rPr>
            </w:pPr>
            <w:r w:rsidRPr="00E17F65">
              <w:rPr>
                <w:rFonts w:ascii="Times New Roman" w:hAnsi="Times New Roman"/>
                <w:sz w:val="24"/>
                <w:szCs w:val="24"/>
              </w:rPr>
              <w:t>Практическое занятие №12. Уравнивание линейно-угловой сети  в системе КРЕДО ДАТ</w:t>
            </w:r>
          </w:p>
        </w:tc>
        <w:tc>
          <w:tcPr>
            <w:tcW w:w="1985" w:type="dxa"/>
          </w:tcPr>
          <w:p w14:paraId="7C7B20C4" w14:textId="77777777" w:rsidR="00DF689B" w:rsidRPr="004E5EEC" w:rsidRDefault="00DF689B" w:rsidP="00D92989">
            <w:pPr>
              <w:spacing w:after="0"/>
              <w:jc w:val="center"/>
              <w:rPr>
                <w:rFonts w:ascii="Times New Roman" w:hAnsi="Times New Roman"/>
                <w:sz w:val="24"/>
                <w:szCs w:val="24"/>
              </w:rPr>
            </w:pPr>
          </w:p>
        </w:tc>
        <w:tc>
          <w:tcPr>
            <w:tcW w:w="2268" w:type="dxa"/>
            <w:vMerge/>
          </w:tcPr>
          <w:p w14:paraId="1FE09AB9" w14:textId="77777777" w:rsidR="00DF689B" w:rsidRPr="004E5EEC" w:rsidRDefault="00DF689B" w:rsidP="002911DA">
            <w:pPr>
              <w:spacing w:after="0"/>
              <w:jc w:val="center"/>
              <w:rPr>
                <w:rFonts w:ascii="Times New Roman" w:hAnsi="Times New Roman"/>
                <w:sz w:val="24"/>
                <w:szCs w:val="24"/>
              </w:rPr>
            </w:pPr>
          </w:p>
        </w:tc>
      </w:tr>
      <w:tr w:rsidR="00DF689B" w:rsidRPr="004E5EEC" w14:paraId="3B674124" w14:textId="3A04CEFE" w:rsidTr="002911DA">
        <w:tc>
          <w:tcPr>
            <w:tcW w:w="3165" w:type="dxa"/>
            <w:vMerge/>
          </w:tcPr>
          <w:p w14:paraId="29EF5664" w14:textId="77777777" w:rsidR="00DF689B" w:rsidRPr="004E5EEC" w:rsidRDefault="00DF689B" w:rsidP="00D92989">
            <w:pPr>
              <w:spacing w:after="0"/>
              <w:jc w:val="center"/>
              <w:rPr>
                <w:rFonts w:ascii="Times New Roman" w:eastAsia="Calibri" w:hAnsi="Times New Roman"/>
                <w:b/>
                <w:bCs/>
                <w:sz w:val="24"/>
                <w:szCs w:val="24"/>
              </w:rPr>
            </w:pPr>
          </w:p>
        </w:tc>
        <w:tc>
          <w:tcPr>
            <w:tcW w:w="7603" w:type="dxa"/>
          </w:tcPr>
          <w:p w14:paraId="5DD1FA77" w14:textId="77777777" w:rsidR="00DF689B" w:rsidRPr="00E17F65" w:rsidRDefault="00DF689B" w:rsidP="00D92989">
            <w:pPr>
              <w:tabs>
                <w:tab w:val="left" w:pos="520"/>
              </w:tabs>
              <w:spacing w:after="0"/>
              <w:contextualSpacing/>
              <w:jc w:val="both"/>
              <w:rPr>
                <w:rFonts w:ascii="Times New Roman" w:hAnsi="Times New Roman"/>
                <w:sz w:val="24"/>
                <w:szCs w:val="24"/>
              </w:rPr>
            </w:pPr>
            <w:r w:rsidRPr="00E17F65">
              <w:rPr>
                <w:rFonts w:ascii="Times New Roman" w:hAnsi="Times New Roman"/>
                <w:sz w:val="24"/>
                <w:szCs w:val="24"/>
              </w:rPr>
              <w:t>Практическое занятие №13. Уравнивание триангуляции в системе КРЕДО ДАТ</w:t>
            </w:r>
          </w:p>
        </w:tc>
        <w:tc>
          <w:tcPr>
            <w:tcW w:w="1985" w:type="dxa"/>
          </w:tcPr>
          <w:p w14:paraId="45D316F1" w14:textId="77777777" w:rsidR="00DF689B" w:rsidRPr="004E5EEC" w:rsidRDefault="00DF689B" w:rsidP="00D92989">
            <w:pPr>
              <w:spacing w:after="0"/>
              <w:jc w:val="center"/>
              <w:rPr>
                <w:rFonts w:ascii="Times New Roman" w:hAnsi="Times New Roman"/>
                <w:sz w:val="24"/>
                <w:szCs w:val="24"/>
              </w:rPr>
            </w:pPr>
          </w:p>
        </w:tc>
        <w:tc>
          <w:tcPr>
            <w:tcW w:w="2268" w:type="dxa"/>
            <w:vMerge/>
          </w:tcPr>
          <w:p w14:paraId="3AE00F1B" w14:textId="77777777" w:rsidR="00DF689B" w:rsidRPr="004E5EEC" w:rsidRDefault="00DF689B" w:rsidP="002911DA">
            <w:pPr>
              <w:spacing w:after="0"/>
              <w:jc w:val="center"/>
              <w:rPr>
                <w:rFonts w:ascii="Times New Roman" w:hAnsi="Times New Roman"/>
                <w:sz w:val="24"/>
                <w:szCs w:val="24"/>
              </w:rPr>
            </w:pPr>
          </w:p>
        </w:tc>
      </w:tr>
      <w:tr w:rsidR="002911DA" w:rsidRPr="004E5EEC" w14:paraId="2D466290" w14:textId="54C3A5C1" w:rsidTr="002911DA">
        <w:tc>
          <w:tcPr>
            <w:tcW w:w="10768" w:type="dxa"/>
            <w:gridSpan w:val="2"/>
          </w:tcPr>
          <w:p w14:paraId="4A56AAFC" w14:textId="49172F2B" w:rsidR="002911DA" w:rsidRPr="004E5EEC" w:rsidRDefault="002911DA" w:rsidP="00B61081">
            <w:pPr>
              <w:spacing w:after="0" w:line="240" w:lineRule="auto"/>
              <w:rPr>
                <w:rFonts w:eastAsia="Calibri"/>
                <w:b/>
                <w:bCs/>
              </w:rPr>
            </w:pPr>
            <w:r w:rsidRPr="004E5EEC">
              <w:rPr>
                <w:rFonts w:ascii="Times New Roman" w:hAnsi="Times New Roman"/>
                <w:b/>
                <w:bCs/>
                <w:sz w:val="24"/>
                <w:szCs w:val="24"/>
              </w:rPr>
              <w:t>Примерная тематика самостоятельной учебной работы при изучении раздела 2</w:t>
            </w:r>
          </w:p>
        </w:tc>
        <w:tc>
          <w:tcPr>
            <w:tcW w:w="1985" w:type="dxa"/>
          </w:tcPr>
          <w:p w14:paraId="574FCF0E" w14:textId="77777777" w:rsidR="002911DA" w:rsidRPr="004E5EEC" w:rsidRDefault="002911DA" w:rsidP="00D92989">
            <w:pPr>
              <w:spacing w:after="0"/>
              <w:jc w:val="center"/>
              <w:rPr>
                <w:rFonts w:ascii="Times New Roman" w:hAnsi="Times New Roman"/>
                <w:sz w:val="24"/>
                <w:szCs w:val="24"/>
              </w:rPr>
            </w:pPr>
          </w:p>
        </w:tc>
        <w:tc>
          <w:tcPr>
            <w:tcW w:w="2268" w:type="dxa"/>
          </w:tcPr>
          <w:p w14:paraId="4623828C" w14:textId="77777777" w:rsidR="002911DA" w:rsidRPr="004E5EEC" w:rsidRDefault="002911DA" w:rsidP="002911DA">
            <w:pPr>
              <w:spacing w:after="0"/>
              <w:jc w:val="center"/>
              <w:rPr>
                <w:rFonts w:ascii="Times New Roman" w:hAnsi="Times New Roman"/>
                <w:sz w:val="24"/>
                <w:szCs w:val="24"/>
              </w:rPr>
            </w:pPr>
          </w:p>
        </w:tc>
      </w:tr>
      <w:tr w:rsidR="002911DA" w:rsidRPr="004E5EEC" w14:paraId="0CF9AEDE" w14:textId="4548E8FA" w:rsidTr="002911DA">
        <w:tc>
          <w:tcPr>
            <w:tcW w:w="10768" w:type="dxa"/>
            <w:gridSpan w:val="2"/>
          </w:tcPr>
          <w:p w14:paraId="37130AF3" w14:textId="430C5C5C" w:rsidR="002911DA" w:rsidRPr="004E5EEC" w:rsidRDefault="002911DA" w:rsidP="00D92989">
            <w:pPr>
              <w:suppressAutoHyphens/>
              <w:spacing w:after="0" w:line="240" w:lineRule="auto"/>
              <w:rPr>
                <w:rFonts w:ascii="Times New Roman" w:hAnsi="Times New Roman"/>
                <w:b/>
                <w:bCs/>
                <w:sz w:val="24"/>
                <w:szCs w:val="24"/>
              </w:rPr>
            </w:pPr>
            <w:r w:rsidRPr="004E5EEC">
              <w:rPr>
                <w:rFonts w:ascii="Times New Roman" w:hAnsi="Times New Roman"/>
                <w:b/>
                <w:bCs/>
                <w:sz w:val="24"/>
                <w:szCs w:val="24"/>
              </w:rPr>
              <w:t>Самостоятельная учебная работа обучающегося над курсовым проектом (работой)</w:t>
            </w:r>
          </w:p>
        </w:tc>
        <w:tc>
          <w:tcPr>
            <w:tcW w:w="1985" w:type="dxa"/>
          </w:tcPr>
          <w:p w14:paraId="14A488A4" w14:textId="77777777" w:rsidR="002911DA" w:rsidRPr="004E5EEC" w:rsidRDefault="002911DA" w:rsidP="00D92989">
            <w:pPr>
              <w:spacing w:after="0" w:line="240" w:lineRule="auto"/>
              <w:jc w:val="center"/>
              <w:rPr>
                <w:rFonts w:ascii="Times New Roman" w:hAnsi="Times New Roman"/>
                <w:b/>
                <w:i/>
                <w:color w:val="000000"/>
                <w:sz w:val="24"/>
                <w:szCs w:val="24"/>
              </w:rPr>
            </w:pPr>
          </w:p>
        </w:tc>
        <w:tc>
          <w:tcPr>
            <w:tcW w:w="2268" w:type="dxa"/>
          </w:tcPr>
          <w:p w14:paraId="450F2051" w14:textId="77777777" w:rsidR="002911DA" w:rsidRPr="004E5EEC" w:rsidRDefault="002911DA" w:rsidP="002911DA">
            <w:pPr>
              <w:spacing w:after="0" w:line="240" w:lineRule="auto"/>
              <w:jc w:val="center"/>
              <w:rPr>
                <w:rFonts w:ascii="Times New Roman" w:hAnsi="Times New Roman"/>
                <w:b/>
                <w:i/>
                <w:color w:val="000000"/>
                <w:sz w:val="24"/>
                <w:szCs w:val="24"/>
              </w:rPr>
            </w:pPr>
          </w:p>
        </w:tc>
      </w:tr>
      <w:tr w:rsidR="002911DA" w:rsidRPr="004E5EEC" w14:paraId="0C70B2EB" w14:textId="46E750A7" w:rsidTr="002911DA">
        <w:tc>
          <w:tcPr>
            <w:tcW w:w="10768" w:type="dxa"/>
            <w:gridSpan w:val="2"/>
          </w:tcPr>
          <w:p w14:paraId="61B64234" w14:textId="77777777" w:rsidR="002911DA" w:rsidRPr="00E17F65" w:rsidRDefault="002911DA" w:rsidP="00D92989">
            <w:pPr>
              <w:spacing w:after="0" w:line="240" w:lineRule="auto"/>
              <w:rPr>
                <w:rFonts w:ascii="Times New Roman" w:eastAsia="Calibri" w:hAnsi="Times New Roman"/>
                <w:bCs/>
                <w:i/>
                <w:sz w:val="24"/>
                <w:szCs w:val="24"/>
              </w:rPr>
            </w:pPr>
            <w:r w:rsidRPr="00E17F65">
              <w:rPr>
                <w:rFonts w:ascii="Times New Roman" w:eastAsia="Calibri" w:hAnsi="Times New Roman"/>
                <w:b/>
                <w:bCs/>
                <w:sz w:val="24"/>
                <w:szCs w:val="24"/>
              </w:rPr>
              <w:t>Учебная практика</w:t>
            </w:r>
          </w:p>
          <w:p w14:paraId="2816B0A4" w14:textId="77777777" w:rsidR="002911DA" w:rsidRPr="00E17F65" w:rsidRDefault="002911DA" w:rsidP="00D92989">
            <w:pPr>
              <w:spacing w:after="0" w:line="240" w:lineRule="auto"/>
              <w:rPr>
                <w:rFonts w:ascii="Times New Roman" w:eastAsia="Calibri" w:hAnsi="Times New Roman"/>
                <w:b/>
                <w:bCs/>
                <w:sz w:val="24"/>
                <w:szCs w:val="24"/>
              </w:rPr>
            </w:pPr>
            <w:r w:rsidRPr="00E17F65">
              <w:rPr>
                <w:rFonts w:ascii="Times New Roman" w:eastAsia="Calibri" w:hAnsi="Times New Roman"/>
                <w:b/>
                <w:bCs/>
                <w:sz w:val="24"/>
                <w:szCs w:val="24"/>
              </w:rPr>
              <w:t>Виды работ:</w:t>
            </w:r>
          </w:p>
          <w:p w14:paraId="09833EB3" w14:textId="77777777" w:rsidR="002911DA" w:rsidRPr="00E17F65" w:rsidRDefault="002911DA" w:rsidP="00D92989">
            <w:pPr>
              <w:tabs>
                <w:tab w:val="left" w:pos="426"/>
              </w:tabs>
              <w:spacing w:after="0"/>
              <w:rPr>
                <w:rFonts w:ascii="Times New Roman" w:hAnsi="Times New Roman"/>
              </w:rPr>
            </w:pPr>
            <w:r w:rsidRPr="00E17F65">
              <w:rPr>
                <w:rFonts w:ascii="Times New Roman" w:hAnsi="Times New Roman"/>
              </w:rPr>
              <w:t>1. Производство угловых и линейных измерений в геодезических сетях. Выполнение необходимых поверок и юстировок приборов. Работа с точными и высокоточными оптическими и электронными приборами.</w:t>
            </w:r>
          </w:p>
          <w:p w14:paraId="0B091892" w14:textId="77777777" w:rsidR="002911DA" w:rsidRPr="00E17F65" w:rsidRDefault="002911DA" w:rsidP="00D92989">
            <w:pPr>
              <w:tabs>
                <w:tab w:val="left" w:pos="426"/>
              </w:tabs>
              <w:spacing w:after="0"/>
              <w:rPr>
                <w:rFonts w:ascii="Times New Roman" w:eastAsia="Calibri" w:hAnsi="Times New Roman"/>
                <w:bCs/>
              </w:rPr>
            </w:pPr>
            <w:r w:rsidRPr="00E17F65">
              <w:rPr>
                <w:rFonts w:ascii="Times New Roman" w:eastAsia="Calibri" w:hAnsi="Times New Roman"/>
                <w:bCs/>
              </w:rPr>
              <w:t xml:space="preserve">2. Нивелирование </w:t>
            </w:r>
            <w:r w:rsidRPr="00E17F65">
              <w:rPr>
                <w:rFonts w:ascii="Times New Roman" w:eastAsia="Calibri" w:hAnsi="Times New Roman"/>
                <w:bCs/>
                <w:lang w:val="en-US"/>
              </w:rPr>
              <w:t>II</w:t>
            </w:r>
            <w:r w:rsidRPr="00E17F65">
              <w:rPr>
                <w:rFonts w:ascii="Times New Roman" w:eastAsia="Calibri" w:hAnsi="Times New Roman"/>
                <w:bCs/>
              </w:rPr>
              <w:t xml:space="preserve"> класса. Прокладывание нивелирного хода. Выполнение поверок. Камеральная обработка материалов нивелирования </w:t>
            </w:r>
            <w:r w:rsidRPr="00E17F65">
              <w:rPr>
                <w:rFonts w:ascii="Times New Roman" w:eastAsia="Calibri" w:hAnsi="Times New Roman"/>
                <w:bCs/>
                <w:lang w:val="en-US"/>
              </w:rPr>
              <w:t>II</w:t>
            </w:r>
            <w:r w:rsidRPr="00E17F65">
              <w:rPr>
                <w:rFonts w:ascii="Times New Roman" w:eastAsia="Calibri" w:hAnsi="Times New Roman"/>
                <w:bCs/>
              </w:rPr>
              <w:t xml:space="preserve"> класса. Составление схемы нивелирного хода. Оформление отчета.</w:t>
            </w:r>
          </w:p>
          <w:p w14:paraId="77004DB6" w14:textId="77777777" w:rsidR="002911DA" w:rsidRPr="00E17F65" w:rsidRDefault="002911DA" w:rsidP="00D92989">
            <w:pPr>
              <w:tabs>
                <w:tab w:val="left" w:pos="426"/>
              </w:tabs>
              <w:spacing w:after="0"/>
              <w:rPr>
                <w:rFonts w:ascii="Times New Roman" w:eastAsia="Calibri" w:hAnsi="Times New Roman"/>
                <w:b/>
                <w:bCs/>
                <w:highlight w:val="green"/>
              </w:rPr>
            </w:pPr>
            <w:r w:rsidRPr="00E17F65">
              <w:rPr>
                <w:rFonts w:ascii="Times New Roman" w:eastAsia="Calibri" w:hAnsi="Times New Roman"/>
                <w:bCs/>
              </w:rPr>
              <w:t>3. Камеральная обработка результатов измерений в программе КРЕДО ДАТ</w:t>
            </w:r>
          </w:p>
        </w:tc>
        <w:tc>
          <w:tcPr>
            <w:tcW w:w="1985" w:type="dxa"/>
            <w:shd w:val="clear" w:color="auto" w:fill="auto"/>
            <w:vAlign w:val="center"/>
          </w:tcPr>
          <w:p w14:paraId="257E207A" w14:textId="7355D420" w:rsidR="002911DA" w:rsidRPr="00B36A9C" w:rsidRDefault="002911DA" w:rsidP="00B36A9C">
            <w:pPr>
              <w:spacing w:after="0"/>
              <w:jc w:val="center"/>
              <w:rPr>
                <w:rFonts w:ascii="Times New Roman" w:hAnsi="Times New Roman"/>
                <w:b/>
                <w:sz w:val="24"/>
                <w:szCs w:val="24"/>
              </w:rPr>
            </w:pPr>
          </w:p>
        </w:tc>
        <w:tc>
          <w:tcPr>
            <w:tcW w:w="2268" w:type="dxa"/>
          </w:tcPr>
          <w:p w14:paraId="6CA64675" w14:textId="77777777" w:rsidR="002911DA" w:rsidRPr="004E5EEC" w:rsidRDefault="002911DA" w:rsidP="002911DA">
            <w:pPr>
              <w:spacing w:after="0"/>
              <w:jc w:val="center"/>
              <w:rPr>
                <w:rFonts w:ascii="Times New Roman" w:hAnsi="Times New Roman"/>
                <w:b/>
                <w:sz w:val="24"/>
                <w:szCs w:val="24"/>
                <w:highlight w:val="green"/>
              </w:rPr>
            </w:pPr>
          </w:p>
        </w:tc>
      </w:tr>
      <w:tr w:rsidR="002911DA" w:rsidRPr="004E5EEC" w14:paraId="62B354AB" w14:textId="36F3525E" w:rsidTr="002911DA">
        <w:tc>
          <w:tcPr>
            <w:tcW w:w="10768" w:type="dxa"/>
            <w:gridSpan w:val="2"/>
          </w:tcPr>
          <w:p w14:paraId="5A8C9D2A" w14:textId="77777777" w:rsidR="002911DA" w:rsidRPr="004E5EEC" w:rsidRDefault="002911DA" w:rsidP="00D92989">
            <w:pPr>
              <w:spacing w:after="0" w:line="240" w:lineRule="auto"/>
              <w:rPr>
                <w:rFonts w:ascii="Times New Roman" w:hAnsi="Times New Roman"/>
                <w:b/>
                <w:sz w:val="24"/>
                <w:szCs w:val="24"/>
              </w:rPr>
            </w:pPr>
            <w:r w:rsidRPr="004E5EEC">
              <w:rPr>
                <w:rFonts w:ascii="Times New Roman" w:eastAsia="Calibri" w:hAnsi="Times New Roman"/>
                <w:b/>
                <w:bCs/>
                <w:sz w:val="24"/>
                <w:szCs w:val="24"/>
              </w:rPr>
              <w:t>Производственная практика</w:t>
            </w:r>
            <w:r w:rsidRPr="004E5EEC">
              <w:rPr>
                <w:rFonts w:ascii="Times New Roman" w:hAnsi="Times New Roman"/>
                <w:b/>
                <w:sz w:val="24"/>
                <w:szCs w:val="24"/>
              </w:rPr>
              <w:t xml:space="preserve"> (концентрированная практика)</w:t>
            </w:r>
          </w:p>
          <w:p w14:paraId="5F762C26" w14:textId="77777777" w:rsidR="002911DA" w:rsidRPr="004E5EEC" w:rsidRDefault="002911DA" w:rsidP="00D92989">
            <w:pPr>
              <w:spacing w:after="0" w:line="240" w:lineRule="auto"/>
              <w:rPr>
                <w:rFonts w:ascii="Times New Roman" w:eastAsia="Calibri" w:hAnsi="Times New Roman"/>
                <w:b/>
                <w:bCs/>
                <w:sz w:val="24"/>
                <w:szCs w:val="24"/>
              </w:rPr>
            </w:pPr>
            <w:r w:rsidRPr="004E5EEC">
              <w:rPr>
                <w:rFonts w:ascii="Times New Roman" w:eastAsia="Calibri" w:hAnsi="Times New Roman"/>
                <w:b/>
                <w:bCs/>
                <w:sz w:val="24"/>
                <w:szCs w:val="24"/>
              </w:rPr>
              <w:t>Виды работ:</w:t>
            </w:r>
          </w:p>
          <w:p w14:paraId="53888A1E" w14:textId="77777777" w:rsidR="002911DA" w:rsidRPr="004E5EEC" w:rsidRDefault="002911DA" w:rsidP="00D92989">
            <w:pPr>
              <w:spacing w:after="0" w:line="240" w:lineRule="auto"/>
              <w:rPr>
                <w:rFonts w:ascii="Times New Roman" w:eastAsia="Calibri" w:hAnsi="Times New Roman"/>
                <w:bCs/>
                <w:sz w:val="24"/>
                <w:szCs w:val="24"/>
              </w:rPr>
            </w:pPr>
            <w:r w:rsidRPr="004E5EEC">
              <w:rPr>
                <w:rFonts w:ascii="Times New Roman" w:eastAsia="Calibri" w:hAnsi="Times New Roman"/>
                <w:bCs/>
                <w:sz w:val="24"/>
                <w:szCs w:val="24"/>
              </w:rPr>
              <w:t>1.Обследование пунктов геодезической сети.</w:t>
            </w:r>
          </w:p>
          <w:p w14:paraId="38277259" w14:textId="77777777" w:rsidR="002911DA" w:rsidRPr="004E5EEC" w:rsidRDefault="002911DA" w:rsidP="00D92989">
            <w:pPr>
              <w:spacing w:after="0" w:line="240" w:lineRule="auto"/>
              <w:rPr>
                <w:rFonts w:ascii="Times New Roman" w:eastAsia="Calibri" w:hAnsi="Times New Roman"/>
                <w:bCs/>
                <w:sz w:val="24"/>
                <w:szCs w:val="24"/>
              </w:rPr>
            </w:pPr>
            <w:r w:rsidRPr="004E5EEC">
              <w:rPr>
                <w:rFonts w:ascii="Times New Roman" w:eastAsia="Calibri" w:hAnsi="Times New Roman"/>
                <w:bCs/>
                <w:sz w:val="24"/>
                <w:szCs w:val="24"/>
              </w:rPr>
              <w:t>2. Исследования, поверки и юстировка геодезических приборов.</w:t>
            </w:r>
          </w:p>
          <w:p w14:paraId="5C5A84D1" w14:textId="77777777" w:rsidR="002911DA" w:rsidRPr="004E5EEC" w:rsidRDefault="002911DA" w:rsidP="00D92989">
            <w:pPr>
              <w:spacing w:after="0" w:line="240" w:lineRule="auto"/>
              <w:rPr>
                <w:rFonts w:ascii="Times New Roman" w:eastAsia="Calibri" w:hAnsi="Times New Roman"/>
                <w:bCs/>
                <w:sz w:val="24"/>
                <w:szCs w:val="24"/>
              </w:rPr>
            </w:pPr>
            <w:r w:rsidRPr="004E5EEC">
              <w:rPr>
                <w:rFonts w:ascii="Times New Roman" w:eastAsia="Calibri" w:hAnsi="Times New Roman"/>
                <w:bCs/>
                <w:sz w:val="24"/>
                <w:szCs w:val="24"/>
              </w:rPr>
              <w:t>3. Выполнение полевых геодезических измерений в геодезических сетях.</w:t>
            </w:r>
          </w:p>
          <w:p w14:paraId="17A62084" w14:textId="77777777" w:rsidR="002911DA" w:rsidRPr="004E5EEC" w:rsidRDefault="002911DA" w:rsidP="00D92989">
            <w:pPr>
              <w:spacing w:after="0" w:line="240" w:lineRule="auto"/>
              <w:rPr>
                <w:rFonts w:ascii="Times New Roman" w:eastAsia="Calibri" w:hAnsi="Times New Roman"/>
                <w:bCs/>
                <w:sz w:val="24"/>
                <w:szCs w:val="24"/>
                <w:highlight w:val="green"/>
              </w:rPr>
            </w:pPr>
            <w:r w:rsidRPr="004E5EEC">
              <w:rPr>
                <w:rFonts w:ascii="Times New Roman" w:eastAsia="Calibri" w:hAnsi="Times New Roman"/>
                <w:bCs/>
                <w:sz w:val="24"/>
                <w:szCs w:val="24"/>
              </w:rPr>
              <w:t>4. Первичная математическая обработка результатов полевых измерений.</w:t>
            </w:r>
          </w:p>
        </w:tc>
        <w:tc>
          <w:tcPr>
            <w:tcW w:w="1985" w:type="dxa"/>
            <w:shd w:val="clear" w:color="auto" w:fill="auto"/>
            <w:vAlign w:val="center"/>
          </w:tcPr>
          <w:p w14:paraId="7DBD029D" w14:textId="3EB7CAE2" w:rsidR="002911DA" w:rsidRPr="00B36A9C" w:rsidRDefault="002911DA" w:rsidP="00B36A9C">
            <w:pPr>
              <w:spacing w:after="0"/>
              <w:jc w:val="center"/>
              <w:rPr>
                <w:rFonts w:ascii="Times New Roman" w:hAnsi="Times New Roman"/>
                <w:b/>
                <w:sz w:val="24"/>
                <w:szCs w:val="24"/>
              </w:rPr>
            </w:pPr>
          </w:p>
        </w:tc>
        <w:tc>
          <w:tcPr>
            <w:tcW w:w="2268" w:type="dxa"/>
          </w:tcPr>
          <w:p w14:paraId="472055B5" w14:textId="77777777" w:rsidR="002911DA" w:rsidRPr="004E5EEC" w:rsidRDefault="002911DA" w:rsidP="002911DA">
            <w:pPr>
              <w:spacing w:after="0"/>
              <w:jc w:val="center"/>
              <w:rPr>
                <w:rFonts w:ascii="Times New Roman" w:hAnsi="Times New Roman"/>
                <w:b/>
                <w:sz w:val="24"/>
                <w:szCs w:val="24"/>
                <w:highlight w:val="green"/>
              </w:rPr>
            </w:pPr>
          </w:p>
        </w:tc>
      </w:tr>
      <w:tr w:rsidR="002911DA" w:rsidRPr="004E5EEC" w14:paraId="70B1EA85" w14:textId="69027C7A" w:rsidTr="002911DA">
        <w:trPr>
          <w:trHeight w:val="405"/>
        </w:trPr>
        <w:tc>
          <w:tcPr>
            <w:tcW w:w="10768" w:type="dxa"/>
            <w:gridSpan w:val="2"/>
          </w:tcPr>
          <w:p w14:paraId="14C41C75" w14:textId="77777777" w:rsidR="002911DA" w:rsidRPr="004E5EEC" w:rsidRDefault="002911DA" w:rsidP="00D92989">
            <w:pPr>
              <w:spacing w:after="0"/>
              <w:rPr>
                <w:rFonts w:ascii="Times New Roman" w:eastAsia="Calibri" w:hAnsi="Times New Roman"/>
                <w:b/>
                <w:bCs/>
                <w:sz w:val="24"/>
                <w:szCs w:val="24"/>
              </w:rPr>
            </w:pPr>
            <w:r w:rsidRPr="004E5EEC">
              <w:rPr>
                <w:rFonts w:ascii="Times New Roman" w:eastAsia="Calibri" w:hAnsi="Times New Roman"/>
                <w:b/>
                <w:bCs/>
                <w:sz w:val="24"/>
                <w:szCs w:val="24"/>
              </w:rPr>
              <w:t>Всего</w:t>
            </w:r>
          </w:p>
        </w:tc>
        <w:tc>
          <w:tcPr>
            <w:tcW w:w="1985" w:type="dxa"/>
            <w:shd w:val="clear" w:color="auto" w:fill="auto"/>
            <w:vAlign w:val="center"/>
          </w:tcPr>
          <w:p w14:paraId="22C1AFE1" w14:textId="1B6DC2EC" w:rsidR="002911DA" w:rsidRPr="00B36A9C" w:rsidRDefault="002911DA" w:rsidP="00B36A9C">
            <w:pPr>
              <w:spacing w:after="0"/>
              <w:jc w:val="center"/>
              <w:rPr>
                <w:rFonts w:ascii="Times New Roman" w:hAnsi="Times New Roman"/>
                <w:b/>
                <w:sz w:val="24"/>
                <w:szCs w:val="24"/>
              </w:rPr>
            </w:pPr>
            <w:r w:rsidRPr="00B36A9C">
              <w:rPr>
                <w:rFonts w:ascii="Times New Roman" w:hAnsi="Times New Roman"/>
                <w:b/>
                <w:sz w:val="24"/>
                <w:szCs w:val="24"/>
              </w:rPr>
              <w:t>390</w:t>
            </w:r>
            <w:r w:rsidR="00F133BD">
              <w:rPr>
                <w:rFonts w:ascii="Times New Roman" w:hAnsi="Times New Roman"/>
                <w:b/>
                <w:sz w:val="24"/>
                <w:szCs w:val="24"/>
              </w:rPr>
              <w:t>/</w:t>
            </w:r>
            <w:r w:rsidR="001861CD">
              <w:rPr>
                <w:rFonts w:ascii="Times New Roman" w:hAnsi="Times New Roman"/>
                <w:b/>
                <w:sz w:val="24"/>
                <w:szCs w:val="24"/>
              </w:rPr>
              <w:t>2</w:t>
            </w:r>
            <w:r w:rsidR="00F133BD">
              <w:rPr>
                <w:rFonts w:ascii="Times New Roman" w:hAnsi="Times New Roman"/>
                <w:b/>
                <w:sz w:val="24"/>
                <w:szCs w:val="24"/>
              </w:rPr>
              <w:t>86</w:t>
            </w:r>
          </w:p>
        </w:tc>
        <w:tc>
          <w:tcPr>
            <w:tcW w:w="2268" w:type="dxa"/>
          </w:tcPr>
          <w:p w14:paraId="0BA2D54C" w14:textId="77777777" w:rsidR="002911DA" w:rsidRPr="004E5EEC" w:rsidRDefault="002911DA" w:rsidP="002911DA">
            <w:pPr>
              <w:spacing w:after="0"/>
              <w:jc w:val="center"/>
              <w:rPr>
                <w:rFonts w:ascii="Times New Roman" w:hAnsi="Times New Roman"/>
                <w:b/>
                <w:sz w:val="24"/>
                <w:szCs w:val="24"/>
              </w:rPr>
            </w:pPr>
          </w:p>
        </w:tc>
      </w:tr>
    </w:tbl>
    <w:p w14:paraId="747EE3EE" w14:textId="77777777" w:rsidR="001D7874" w:rsidRDefault="001D7874" w:rsidP="001D7874">
      <w:pPr>
        <w:spacing w:after="0"/>
        <w:rPr>
          <w:rFonts w:ascii="Times New Roman" w:hAnsi="Times New Roman"/>
          <w:i/>
        </w:rPr>
        <w:sectPr w:rsidR="001D7874">
          <w:pgSz w:w="16840" w:h="11907" w:orient="landscape"/>
          <w:pgMar w:top="851" w:right="1134" w:bottom="851" w:left="992" w:header="709" w:footer="709" w:gutter="0"/>
          <w:cols w:space="720"/>
        </w:sectPr>
      </w:pPr>
    </w:p>
    <w:p w14:paraId="42FB05CA" w14:textId="77777777" w:rsidR="001D7874" w:rsidRPr="00484B3D" w:rsidRDefault="001D7874" w:rsidP="001D7874">
      <w:pPr>
        <w:spacing w:after="0"/>
        <w:jc w:val="center"/>
        <w:rPr>
          <w:rFonts w:ascii="Times New Roman" w:hAnsi="Times New Roman"/>
          <w:b/>
          <w:bCs/>
          <w:sz w:val="24"/>
          <w:szCs w:val="24"/>
        </w:rPr>
      </w:pPr>
      <w:r w:rsidRPr="00484B3D">
        <w:rPr>
          <w:rFonts w:ascii="Times New Roman" w:hAnsi="Times New Roman"/>
          <w:b/>
          <w:bCs/>
          <w:sz w:val="24"/>
          <w:szCs w:val="24"/>
        </w:rPr>
        <w:lastRenderedPageBreak/>
        <w:t>3. УСЛОВИЯ РЕАЛИЗАЦИИ ПРОФЕССИОНАЛЬНОГО МОДУЛЯ</w:t>
      </w:r>
    </w:p>
    <w:p w14:paraId="3319F89D" w14:textId="77777777" w:rsidR="001D7874" w:rsidRPr="00484B3D" w:rsidRDefault="001D7874" w:rsidP="001D7874">
      <w:pPr>
        <w:spacing w:after="0"/>
        <w:ind w:firstLine="709"/>
        <w:rPr>
          <w:rFonts w:ascii="Times New Roman" w:hAnsi="Times New Roman"/>
          <w:b/>
          <w:bCs/>
          <w:sz w:val="24"/>
          <w:szCs w:val="24"/>
        </w:rPr>
      </w:pPr>
    </w:p>
    <w:p w14:paraId="06637DE6" w14:textId="77777777" w:rsidR="001D7874" w:rsidRPr="00484B3D" w:rsidRDefault="001D7874" w:rsidP="001D7874">
      <w:pPr>
        <w:spacing w:after="0"/>
        <w:ind w:firstLine="709"/>
        <w:rPr>
          <w:rFonts w:ascii="Times New Roman" w:hAnsi="Times New Roman"/>
          <w:b/>
          <w:bCs/>
          <w:sz w:val="24"/>
          <w:szCs w:val="24"/>
        </w:rPr>
      </w:pPr>
      <w:r w:rsidRPr="00484B3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144ABB7" w14:textId="792852AF" w:rsidR="00B36A9C" w:rsidRDefault="00D46D2F" w:rsidP="00D46D2F">
      <w:pPr>
        <w:spacing w:after="0"/>
        <w:jc w:val="both"/>
        <w:rPr>
          <w:rFonts w:ascii="Times New Roman" w:hAnsi="Times New Roman"/>
          <w:bCs/>
          <w:sz w:val="24"/>
          <w:szCs w:val="24"/>
        </w:rPr>
      </w:pPr>
      <w:r>
        <w:rPr>
          <w:rFonts w:ascii="Times New Roman" w:hAnsi="Times New Roman"/>
          <w:bCs/>
          <w:sz w:val="24"/>
          <w:szCs w:val="24"/>
        </w:rPr>
        <w:t xml:space="preserve">      </w:t>
      </w:r>
      <w:r w:rsidR="001D7874" w:rsidRPr="00FE1BE2">
        <w:rPr>
          <w:rFonts w:ascii="Times New Roman" w:hAnsi="Times New Roman"/>
          <w:bCs/>
          <w:sz w:val="24"/>
          <w:szCs w:val="24"/>
        </w:rPr>
        <w:t>Лаборатория</w:t>
      </w:r>
      <w:r w:rsidR="001D7874" w:rsidRPr="00FE1BE2">
        <w:rPr>
          <w:rFonts w:ascii="Times New Roman" w:hAnsi="Times New Roman"/>
          <w:sz w:val="24"/>
          <w:szCs w:val="24"/>
        </w:rPr>
        <w:t xml:space="preserve"> «Высшей и космической геодезии»</w:t>
      </w:r>
      <w:r w:rsidR="001D7874" w:rsidRPr="00FE1BE2">
        <w:rPr>
          <w:rFonts w:ascii="Times New Roman" w:hAnsi="Times New Roman"/>
          <w:bCs/>
          <w:i/>
          <w:sz w:val="24"/>
          <w:szCs w:val="24"/>
        </w:rPr>
        <w:t xml:space="preserve">, </w:t>
      </w:r>
      <w:r w:rsidR="001D7874" w:rsidRPr="00FE1BE2">
        <w:rPr>
          <w:rFonts w:ascii="Times New Roman" w:hAnsi="Times New Roman"/>
          <w:bCs/>
          <w:sz w:val="24"/>
          <w:szCs w:val="24"/>
        </w:rPr>
        <w:t>лаборатория</w:t>
      </w:r>
      <w:r w:rsidR="001D7874" w:rsidRPr="00FE1BE2">
        <w:rPr>
          <w:rFonts w:ascii="Times New Roman" w:hAnsi="Times New Roman"/>
          <w:sz w:val="24"/>
          <w:szCs w:val="24"/>
        </w:rPr>
        <w:t xml:space="preserve"> «Геодезии и математической обработки геодезических измерений»</w:t>
      </w:r>
      <w:r w:rsidR="001D7874" w:rsidRPr="00FE1BE2">
        <w:rPr>
          <w:rFonts w:ascii="Times New Roman" w:hAnsi="Times New Roman"/>
          <w:bCs/>
          <w:i/>
          <w:sz w:val="24"/>
          <w:szCs w:val="24"/>
        </w:rPr>
        <w:t>,</w:t>
      </w:r>
      <w:r w:rsidR="001D7874" w:rsidRPr="00FE1BE2">
        <w:rPr>
          <w:rFonts w:ascii="Times New Roman" w:hAnsi="Times New Roman"/>
          <w:bCs/>
          <w:sz w:val="24"/>
          <w:szCs w:val="24"/>
        </w:rPr>
        <w:t xml:space="preserve"> лаборатория «Электронных геодезических средств измерений и спутниковых технологий»</w:t>
      </w:r>
      <w:r w:rsidR="001D7874" w:rsidRPr="00FE1BE2">
        <w:rPr>
          <w:rFonts w:ascii="Times New Roman" w:hAnsi="Times New Roman"/>
          <w:bCs/>
          <w:i/>
          <w:sz w:val="24"/>
          <w:szCs w:val="24"/>
        </w:rPr>
        <w:t xml:space="preserve"> </w:t>
      </w:r>
      <w:r w:rsidR="001D7874" w:rsidRPr="00FE1BE2">
        <w:rPr>
          <w:rFonts w:ascii="Times New Roman" w:hAnsi="Times New Roman"/>
          <w:bCs/>
          <w:sz w:val="24"/>
          <w:szCs w:val="24"/>
        </w:rPr>
        <w:t>оснащенные в соответствии с п. 6.1.2.3. Примерной программы по специальности</w:t>
      </w:r>
      <w:r w:rsidR="00B36A9C">
        <w:rPr>
          <w:rFonts w:ascii="Times New Roman" w:hAnsi="Times New Roman"/>
          <w:bCs/>
          <w:sz w:val="24"/>
          <w:szCs w:val="24"/>
        </w:rPr>
        <w:t xml:space="preserve"> </w:t>
      </w:r>
      <w:bookmarkStart w:id="87" w:name="_Hlk134022473"/>
      <w:r w:rsidR="00B36A9C">
        <w:rPr>
          <w:rFonts w:ascii="Times New Roman" w:hAnsi="Times New Roman"/>
          <w:bCs/>
          <w:sz w:val="24"/>
          <w:szCs w:val="24"/>
        </w:rPr>
        <w:t>21.02.20 Прикладная геодезия</w:t>
      </w:r>
    </w:p>
    <w:bookmarkEnd w:id="87"/>
    <w:p w14:paraId="699A7C03" w14:textId="59A62E1C" w:rsidR="00B36A9C" w:rsidRDefault="00D46D2F" w:rsidP="00D46D2F">
      <w:pPr>
        <w:spacing w:after="0"/>
        <w:jc w:val="both"/>
        <w:rPr>
          <w:rFonts w:ascii="Times New Roman" w:hAnsi="Times New Roman"/>
          <w:bCs/>
          <w:sz w:val="24"/>
          <w:szCs w:val="24"/>
        </w:rPr>
      </w:pPr>
      <w:r>
        <w:rPr>
          <w:rFonts w:ascii="Times New Roman" w:hAnsi="Times New Roman"/>
          <w:bCs/>
          <w:sz w:val="24"/>
          <w:szCs w:val="24"/>
        </w:rPr>
        <w:t xml:space="preserve">         </w:t>
      </w:r>
      <w:r w:rsidR="001D7874" w:rsidRPr="00FE1BE2">
        <w:rPr>
          <w:rFonts w:ascii="Times New Roman" w:hAnsi="Times New Roman"/>
          <w:bCs/>
          <w:sz w:val="24"/>
          <w:szCs w:val="24"/>
        </w:rPr>
        <w:t>Оснащенные базы практики, в соответствии с п. 6.1.2.5 примерной программы по специальности</w:t>
      </w:r>
      <w:r w:rsidR="00B36A9C">
        <w:rPr>
          <w:rFonts w:ascii="Times New Roman" w:hAnsi="Times New Roman"/>
          <w:bCs/>
          <w:sz w:val="24"/>
          <w:szCs w:val="24"/>
        </w:rPr>
        <w:t xml:space="preserve"> 21.02.20 Прикладная геодезия.</w:t>
      </w:r>
    </w:p>
    <w:p w14:paraId="35B98B6D" w14:textId="6694667D" w:rsidR="001D7874" w:rsidRPr="00FE1BE2" w:rsidRDefault="001D7874" w:rsidP="001D7874">
      <w:pPr>
        <w:suppressAutoHyphens/>
        <w:spacing w:after="0"/>
        <w:ind w:firstLine="709"/>
        <w:jc w:val="both"/>
        <w:rPr>
          <w:rFonts w:ascii="Times New Roman" w:hAnsi="Times New Roman"/>
          <w:bCs/>
          <w:sz w:val="24"/>
          <w:szCs w:val="24"/>
        </w:rPr>
      </w:pPr>
    </w:p>
    <w:p w14:paraId="25447B4C" w14:textId="77777777" w:rsidR="001D7874" w:rsidRPr="007E58DE" w:rsidRDefault="001D7874" w:rsidP="001D7874">
      <w:pPr>
        <w:spacing w:after="0"/>
        <w:ind w:firstLine="709"/>
        <w:rPr>
          <w:rFonts w:ascii="Times New Roman" w:hAnsi="Times New Roman"/>
          <w:b/>
          <w:bCs/>
          <w:sz w:val="24"/>
          <w:szCs w:val="24"/>
        </w:rPr>
      </w:pPr>
      <w:r w:rsidRPr="007E58DE">
        <w:rPr>
          <w:rFonts w:ascii="Times New Roman" w:hAnsi="Times New Roman"/>
          <w:b/>
          <w:bCs/>
          <w:sz w:val="24"/>
          <w:szCs w:val="24"/>
        </w:rPr>
        <w:t>3.2. Информационное обеспечение реализации программы</w:t>
      </w:r>
    </w:p>
    <w:p w14:paraId="4F3ADF1C" w14:textId="77777777" w:rsidR="001D7874" w:rsidRPr="007E58DE" w:rsidRDefault="001D7874" w:rsidP="001D7874">
      <w:pPr>
        <w:suppressAutoHyphens/>
        <w:spacing w:after="0"/>
        <w:ind w:firstLine="709"/>
        <w:jc w:val="both"/>
        <w:rPr>
          <w:rFonts w:ascii="Times New Roman" w:hAnsi="Times New Roman"/>
          <w:sz w:val="24"/>
          <w:szCs w:val="24"/>
        </w:rPr>
      </w:pPr>
      <w:r w:rsidRPr="00C80A53">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C80A53">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7E58DE">
        <w:rPr>
          <w:rFonts w:ascii="Times New Roman" w:hAnsi="Times New Roman"/>
          <w:bCs/>
          <w:sz w:val="24"/>
          <w:szCs w:val="24"/>
        </w:rPr>
        <w:t>.</w:t>
      </w:r>
    </w:p>
    <w:p w14:paraId="208E2079" w14:textId="77777777" w:rsidR="001D7874" w:rsidRPr="00750773" w:rsidRDefault="001D7874" w:rsidP="001D7874">
      <w:pPr>
        <w:ind w:firstLine="709"/>
        <w:contextualSpacing/>
        <w:rPr>
          <w:rFonts w:ascii="Times New Roman" w:hAnsi="Times New Roman"/>
          <w:sz w:val="24"/>
          <w:szCs w:val="24"/>
          <w:highlight w:val="yellow"/>
        </w:rPr>
      </w:pPr>
    </w:p>
    <w:p w14:paraId="078079A2" w14:textId="77777777" w:rsidR="001D7874" w:rsidRPr="00B36A9C" w:rsidRDefault="001D7874" w:rsidP="001D7874">
      <w:pPr>
        <w:spacing w:after="0"/>
        <w:ind w:firstLine="709"/>
        <w:contextualSpacing/>
        <w:rPr>
          <w:rFonts w:ascii="Times New Roman" w:hAnsi="Times New Roman"/>
          <w:b/>
          <w:sz w:val="24"/>
          <w:szCs w:val="24"/>
        </w:rPr>
      </w:pPr>
      <w:r w:rsidRPr="00B36A9C">
        <w:rPr>
          <w:rFonts w:ascii="Times New Roman" w:hAnsi="Times New Roman"/>
          <w:b/>
          <w:sz w:val="24"/>
          <w:szCs w:val="24"/>
        </w:rPr>
        <w:t xml:space="preserve">3.2.1. Основные печатные и электронные издания </w:t>
      </w:r>
    </w:p>
    <w:p w14:paraId="66C6EDC0" w14:textId="77777777" w:rsidR="001D7874" w:rsidRPr="00B36A9C" w:rsidRDefault="001D7874" w:rsidP="003B5ECE">
      <w:pPr>
        <w:numPr>
          <w:ilvl w:val="0"/>
          <w:numId w:val="9"/>
        </w:numPr>
        <w:tabs>
          <w:tab w:val="left" w:pos="993"/>
          <w:tab w:val="left" w:pos="1134"/>
        </w:tabs>
        <w:spacing w:after="0"/>
        <w:ind w:left="0" w:firstLine="709"/>
        <w:jc w:val="both"/>
        <w:rPr>
          <w:rFonts w:ascii="Times New Roman" w:hAnsi="Times New Roman"/>
          <w:sz w:val="24"/>
          <w:szCs w:val="24"/>
          <w:shd w:val="clear" w:color="auto" w:fill="FFFFFF"/>
        </w:rPr>
      </w:pPr>
      <w:r w:rsidRPr="00B36A9C">
        <w:rPr>
          <w:rFonts w:ascii="Times New Roman" w:hAnsi="Times New Roman"/>
          <w:iCs/>
          <w:color w:val="000000"/>
          <w:sz w:val="24"/>
          <w:szCs w:val="24"/>
        </w:rPr>
        <w:t xml:space="preserve">Макаров, К. Н. Инженерная геодезия : учебник для среднего профессионального образования / К. Н. Макаров. — 2-е изд., </w:t>
      </w:r>
      <w:proofErr w:type="spellStart"/>
      <w:r w:rsidRPr="00B36A9C">
        <w:rPr>
          <w:rFonts w:ascii="Times New Roman" w:hAnsi="Times New Roman"/>
          <w:iCs/>
          <w:color w:val="000000"/>
          <w:sz w:val="24"/>
          <w:szCs w:val="24"/>
        </w:rPr>
        <w:t>испр</w:t>
      </w:r>
      <w:proofErr w:type="spellEnd"/>
      <w:proofErr w:type="gramStart"/>
      <w:r w:rsidRPr="00B36A9C">
        <w:rPr>
          <w:rFonts w:ascii="Times New Roman" w:hAnsi="Times New Roman"/>
          <w:iCs/>
          <w:color w:val="000000"/>
          <w:sz w:val="24"/>
          <w:szCs w:val="24"/>
        </w:rPr>
        <w:t>.</w:t>
      </w:r>
      <w:proofErr w:type="gramEnd"/>
      <w:r w:rsidRPr="00B36A9C">
        <w:rPr>
          <w:rFonts w:ascii="Times New Roman" w:hAnsi="Times New Roman"/>
          <w:iCs/>
          <w:color w:val="000000"/>
          <w:sz w:val="24"/>
          <w:szCs w:val="24"/>
        </w:rPr>
        <w:t xml:space="preserve"> и доп. — Москва : Издательство </w:t>
      </w:r>
      <w:proofErr w:type="spellStart"/>
      <w:r w:rsidRPr="00B36A9C">
        <w:rPr>
          <w:rFonts w:ascii="Times New Roman" w:hAnsi="Times New Roman"/>
          <w:iCs/>
          <w:color w:val="000000"/>
          <w:sz w:val="24"/>
          <w:szCs w:val="24"/>
        </w:rPr>
        <w:t>Юрайт</w:t>
      </w:r>
      <w:proofErr w:type="spellEnd"/>
      <w:r w:rsidRPr="00B36A9C">
        <w:rPr>
          <w:rFonts w:ascii="Times New Roman" w:hAnsi="Times New Roman"/>
          <w:iCs/>
          <w:color w:val="000000"/>
          <w:sz w:val="24"/>
          <w:szCs w:val="24"/>
        </w:rPr>
        <w:t xml:space="preserve">, 2021. — 243 с. — (Профессиональное образование). — ISBN 978-5-534-89564-3. — Текст : электронный // Образовательная платформа </w:t>
      </w:r>
      <w:proofErr w:type="spellStart"/>
      <w:r w:rsidRPr="00B36A9C">
        <w:rPr>
          <w:rFonts w:ascii="Times New Roman" w:hAnsi="Times New Roman"/>
          <w:iCs/>
          <w:color w:val="000000"/>
          <w:sz w:val="24"/>
          <w:szCs w:val="24"/>
        </w:rPr>
        <w:t>Юрайт</w:t>
      </w:r>
      <w:proofErr w:type="spellEnd"/>
      <w:r w:rsidRPr="00B36A9C">
        <w:rPr>
          <w:rFonts w:ascii="Times New Roman" w:hAnsi="Times New Roman"/>
          <w:iCs/>
          <w:color w:val="000000"/>
          <w:sz w:val="24"/>
          <w:szCs w:val="24"/>
        </w:rPr>
        <w:t xml:space="preserve"> [сайт]. — URL: https://urait.ru/bcode/471391</w:t>
      </w:r>
      <w:r w:rsidRPr="00B36A9C">
        <w:rPr>
          <w:rFonts w:ascii="Times New Roman" w:hAnsi="Times New Roman"/>
          <w:color w:val="000000"/>
          <w:sz w:val="24"/>
          <w:szCs w:val="24"/>
        </w:rPr>
        <w:t> </w:t>
      </w:r>
    </w:p>
    <w:p w14:paraId="789BDDE6" w14:textId="77777777" w:rsidR="001D7874" w:rsidRPr="00B36A9C" w:rsidRDefault="001D7874" w:rsidP="003B5ECE">
      <w:pPr>
        <w:numPr>
          <w:ilvl w:val="0"/>
          <w:numId w:val="9"/>
        </w:numPr>
        <w:tabs>
          <w:tab w:val="left" w:pos="993"/>
          <w:tab w:val="left" w:pos="1134"/>
        </w:tabs>
        <w:spacing w:after="0"/>
        <w:ind w:left="0" w:firstLine="709"/>
        <w:jc w:val="both"/>
        <w:rPr>
          <w:rFonts w:ascii="Times New Roman" w:hAnsi="Times New Roman"/>
          <w:sz w:val="24"/>
          <w:szCs w:val="24"/>
          <w:shd w:val="clear" w:color="auto" w:fill="FFFFFF"/>
        </w:rPr>
      </w:pPr>
      <w:r w:rsidRPr="00B36A9C">
        <w:rPr>
          <w:rFonts w:ascii="Times New Roman" w:hAnsi="Times New Roman"/>
          <w:sz w:val="24"/>
          <w:szCs w:val="24"/>
          <w:shd w:val="clear" w:color="auto" w:fill="FFFFFF"/>
        </w:rPr>
        <w:t xml:space="preserve">Авакян В.В. Прикладная геодезия. Технологии инженерно-геодезических работ : учебник / Авакян </w:t>
      </w:r>
      <w:proofErr w:type="gramStart"/>
      <w:r w:rsidRPr="00B36A9C">
        <w:rPr>
          <w:rFonts w:ascii="Times New Roman" w:hAnsi="Times New Roman"/>
          <w:sz w:val="24"/>
          <w:szCs w:val="24"/>
          <w:shd w:val="clear" w:color="auto" w:fill="FFFFFF"/>
        </w:rPr>
        <w:t>В.В..</w:t>
      </w:r>
      <w:proofErr w:type="gramEnd"/>
      <w:r w:rsidRPr="00B36A9C">
        <w:rPr>
          <w:rFonts w:ascii="Times New Roman" w:hAnsi="Times New Roman"/>
          <w:sz w:val="24"/>
          <w:szCs w:val="24"/>
          <w:shd w:val="clear" w:color="auto" w:fill="FFFFFF"/>
        </w:rPr>
        <w:t xml:space="preserve"> — Москва, Вологда : Инфра-Инженерия, 2019. — 616 c. — ISBN 978-5-9729-0309-2. — Текст : электронный // IPR SMART : [сайт]. — URL: https://www.iprbookshop.ru/86567.html</w:t>
      </w:r>
    </w:p>
    <w:p w14:paraId="0E9CCA20" w14:textId="77777777" w:rsidR="001D7874" w:rsidRPr="00B36A9C" w:rsidRDefault="001D7874" w:rsidP="003B5ECE">
      <w:pPr>
        <w:numPr>
          <w:ilvl w:val="0"/>
          <w:numId w:val="9"/>
        </w:numPr>
        <w:shd w:val="clear" w:color="auto" w:fill="FFFFFF"/>
        <w:tabs>
          <w:tab w:val="left" w:pos="993"/>
          <w:tab w:val="left" w:pos="1134"/>
        </w:tabs>
        <w:spacing w:after="0"/>
        <w:ind w:left="0" w:firstLine="709"/>
        <w:jc w:val="both"/>
        <w:rPr>
          <w:rFonts w:ascii="Times New Roman" w:hAnsi="Times New Roman"/>
          <w:sz w:val="24"/>
          <w:szCs w:val="24"/>
        </w:rPr>
      </w:pPr>
      <w:r w:rsidRPr="00B36A9C">
        <w:rPr>
          <w:rFonts w:ascii="Times New Roman" w:hAnsi="Times New Roman"/>
          <w:sz w:val="24"/>
          <w:szCs w:val="24"/>
        </w:rPr>
        <w:t xml:space="preserve">Дуюнов, П. К. Инженерная геодезия : учебное пособие для СПО / П. К. Дуюнов, О. Н. Поздышева. — Саратов : Профобразование, 2021. — 102 c. — ISBN 978-5-4488-1224-8. — Текст : электронный // Электронный ресурс цифровой образовательной среды СПО </w:t>
      </w:r>
      <w:proofErr w:type="spellStart"/>
      <w:r w:rsidRPr="00B36A9C">
        <w:rPr>
          <w:rFonts w:ascii="Times New Roman" w:hAnsi="Times New Roman"/>
          <w:sz w:val="24"/>
          <w:szCs w:val="24"/>
        </w:rPr>
        <w:t>PROFобразование</w:t>
      </w:r>
      <w:proofErr w:type="spellEnd"/>
      <w:r w:rsidRPr="00B36A9C">
        <w:rPr>
          <w:rFonts w:ascii="Times New Roman" w:hAnsi="Times New Roman"/>
          <w:sz w:val="24"/>
          <w:szCs w:val="24"/>
        </w:rPr>
        <w:t xml:space="preserve"> : [сайт]. — URL: https://www.iprbookshop.ru/106823. — Режим доступа: для </w:t>
      </w:r>
      <w:proofErr w:type="spellStart"/>
      <w:r w:rsidRPr="00B36A9C">
        <w:rPr>
          <w:rFonts w:ascii="Times New Roman" w:hAnsi="Times New Roman"/>
          <w:sz w:val="24"/>
          <w:szCs w:val="24"/>
        </w:rPr>
        <w:t>авторизир</w:t>
      </w:r>
      <w:proofErr w:type="spellEnd"/>
      <w:r w:rsidRPr="00B36A9C">
        <w:rPr>
          <w:rFonts w:ascii="Times New Roman" w:hAnsi="Times New Roman"/>
          <w:sz w:val="24"/>
          <w:szCs w:val="24"/>
        </w:rPr>
        <w:t>. Пользователей</w:t>
      </w:r>
    </w:p>
    <w:p w14:paraId="3002F3FC" w14:textId="77777777" w:rsidR="001D7874" w:rsidRPr="00B36A9C" w:rsidRDefault="001D7874" w:rsidP="003B5ECE">
      <w:pPr>
        <w:numPr>
          <w:ilvl w:val="0"/>
          <w:numId w:val="9"/>
        </w:numPr>
        <w:shd w:val="clear" w:color="auto" w:fill="FFFFFF"/>
        <w:tabs>
          <w:tab w:val="left" w:pos="993"/>
          <w:tab w:val="left" w:pos="1134"/>
        </w:tabs>
        <w:spacing w:after="0"/>
        <w:ind w:left="0" w:firstLine="709"/>
        <w:jc w:val="both"/>
        <w:rPr>
          <w:rFonts w:ascii="Times New Roman" w:hAnsi="Times New Roman"/>
          <w:sz w:val="24"/>
          <w:szCs w:val="24"/>
        </w:rPr>
      </w:pPr>
      <w:r w:rsidRPr="00B36A9C">
        <w:rPr>
          <w:rFonts w:ascii="Times New Roman" w:hAnsi="Times New Roman"/>
          <w:sz w:val="24"/>
          <w:szCs w:val="24"/>
        </w:rPr>
        <w:t xml:space="preserve">Левитская, Т. И. Геодезия : учебное пособие для СПО / Т. И. Левитская ; под редакцией Э. Д. Кузнецова. — 2-е изд. — Саратов : Профобразование, 2021. — 87 c. — ISBN 978-5-4488-1127-2. — Текст : электронный // Электронный ресурс цифровой образовательной среды СПО </w:t>
      </w:r>
      <w:proofErr w:type="spellStart"/>
      <w:r w:rsidRPr="00B36A9C">
        <w:rPr>
          <w:rFonts w:ascii="Times New Roman" w:hAnsi="Times New Roman"/>
          <w:sz w:val="24"/>
          <w:szCs w:val="24"/>
        </w:rPr>
        <w:t>PROFобразование</w:t>
      </w:r>
      <w:proofErr w:type="spellEnd"/>
      <w:r w:rsidRPr="00B36A9C">
        <w:rPr>
          <w:rFonts w:ascii="Times New Roman" w:hAnsi="Times New Roman"/>
          <w:sz w:val="24"/>
          <w:szCs w:val="24"/>
        </w:rPr>
        <w:t xml:space="preserve"> : [сайт]. — URL: https://profspo.ru/books/104897. — Режим доступа: для </w:t>
      </w:r>
      <w:proofErr w:type="spellStart"/>
      <w:r w:rsidRPr="00B36A9C">
        <w:rPr>
          <w:rFonts w:ascii="Times New Roman" w:hAnsi="Times New Roman"/>
          <w:sz w:val="24"/>
          <w:szCs w:val="24"/>
        </w:rPr>
        <w:t>авторизир</w:t>
      </w:r>
      <w:proofErr w:type="spellEnd"/>
      <w:r w:rsidRPr="00B36A9C">
        <w:rPr>
          <w:rFonts w:ascii="Times New Roman" w:hAnsi="Times New Roman"/>
          <w:sz w:val="24"/>
          <w:szCs w:val="24"/>
        </w:rPr>
        <w:t>. Пользователей</w:t>
      </w:r>
    </w:p>
    <w:p w14:paraId="7C56D386" w14:textId="77777777" w:rsidR="001D7874" w:rsidRPr="00B36A9C" w:rsidRDefault="001D7874" w:rsidP="003B5ECE">
      <w:pPr>
        <w:numPr>
          <w:ilvl w:val="0"/>
          <w:numId w:val="9"/>
        </w:numPr>
        <w:shd w:val="clear" w:color="auto" w:fill="FFFFFF"/>
        <w:tabs>
          <w:tab w:val="left" w:pos="993"/>
          <w:tab w:val="left" w:pos="1134"/>
        </w:tabs>
        <w:spacing w:after="0"/>
        <w:ind w:left="0" w:firstLine="709"/>
        <w:jc w:val="both"/>
        <w:rPr>
          <w:rFonts w:ascii="Times New Roman" w:hAnsi="Times New Roman"/>
          <w:sz w:val="24"/>
          <w:szCs w:val="24"/>
        </w:rPr>
      </w:pPr>
      <w:r w:rsidRPr="00B36A9C">
        <w:rPr>
          <w:rFonts w:ascii="Times New Roman" w:hAnsi="Times New Roman"/>
          <w:sz w:val="24"/>
          <w:szCs w:val="24"/>
        </w:rPr>
        <w:t xml:space="preserve">Голованов, В. А. Маркшейдерские и геодезические приборы : учебное пособие для </w:t>
      </w:r>
      <w:proofErr w:type="spellStart"/>
      <w:r w:rsidRPr="00B36A9C">
        <w:rPr>
          <w:rFonts w:ascii="Times New Roman" w:hAnsi="Times New Roman"/>
          <w:sz w:val="24"/>
          <w:szCs w:val="24"/>
        </w:rPr>
        <w:t>спо</w:t>
      </w:r>
      <w:proofErr w:type="spellEnd"/>
      <w:r w:rsidRPr="00B36A9C">
        <w:rPr>
          <w:rFonts w:ascii="Times New Roman" w:hAnsi="Times New Roman"/>
          <w:sz w:val="24"/>
          <w:szCs w:val="24"/>
        </w:rPr>
        <w:t xml:space="preserve"> / В. А. Голованов. — 2-е изд., стер. — Санкт-Петербург : Лань, 2021. — 140 с. — ISBN 978-5-8114-7964-1. — Текст : электронный // Лань : электронно-библиотечная система. — URL: </w:t>
      </w:r>
      <w:hyperlink r:id="rId7" w:history="1">
        <w:r w:rsidRPr="00B36A9C">
          <w:rPr>
            <w:rFonts w:ascii="Times New Roman" w:hAnsi="Times New Roman"/>
            <w:sz w:val="24"/>
            <w:szCs w:val="24"/>
          </w:rPr>
          <w:t>https://e.lanbook.com/book/169811</w:t>
        </w:r>
      </w:hyperlink>
      <w:r w:rsidRPr="00B36A9C">
        <w:rPr>
          <w:rFonts w:ascii="Times New Roman" w:hAnsi="Times New Roman"/>
          <w:sz w:val="24"/>
          <w:szCs w:val="24"/>
        </w:rPr>
        <w:t xml:space="preserve"> (дата обращения: 22.06.2022). — Режим доступа: для </w:t>
      </w:r>
      <w:proofErr w:type="spellStart"/>
      <w:r w:rsidRPr="00B36A9C">
        <w:rPr>
          <w:rFonts w:ascii="Times New Roman" w:hAnsi="Times New Roman"/>
          <w:sz w:val="24"/>
          <w:szCs w:val="24"/>
        </w:rPr>
        <w:t>авториз</w:t>
      </w:r>
      <w:proofErr w:type="spellEnd"/>
      <w:r w:rsidRPr="00B36A9C">
        <w:rPr>
          <w:rFonts w:ascii="Times New Roman" w:hAnsi="Times New Roman"/>
          <w:sz w:val="24"/>
          <w:szCs w:val="24"/>
        </w:rPr>
        <w:t>. пользователей.</w:t>
      </w:r>
    </w:p>
    <w:p w14:paraId="29FDB8BD" w14:textId="77777777" w:rsidR="001D7874" w:rsidRPr="00B36A9C" w:rsidRDefault="001D7874" w:rsidP="003B5ECE">
      <w:pPr>
        <w:numPr>
          <w:ilvl w:val="0"/>
          <w:numId w:val="9"/>
        </w:numPr>
        <w:shd w:val="clear" w:color="auto" w:fill="FFFFFF"/>
        <w:tabs>
          <w:tab w:val="left" w:pos="993"/>
          <w:tab w:val="left" w:pos="1134"/>
        </w:tabs>
        <w:spacing w:after="0"/>
        <w:ind w:left="0" w:firstLine="709"/>
        <w:jc w:val="both"/>
        <w:rPr>
          <w:rFonts w:ascii="Times New Roman" w:hAnsi="Times New Roman"/>
          <w:sz w:val="24"/>
          <w:szCs w:val="24"/>
        </w:rPr>
      </w:pPr>
      <w:r w:rsidRPr="00B36A9C">
        <w:rPr>
          <w:rFonts w:ascii="Times New Roman" w:hAnsi="Times New Roman"/>
          <w:sz w:val="24"/>
          <w:szCs w:val="24"/>
        </w:rPr>
        <w:t xml:space="preserve">Стародубцев, В. И. Практическое руководство по инженерной геодезии : учебное пособие для </w:t>
      </w:r>
      <w:proofErr w:type="spellStart"/>
      <w:r w:rsidRPr="00B36A9C">
        <w:rPr>
          <w:rFonts w:ascii="Times New Roman" w:hAnsi="Times New Roman"/>
          <w:sz w:val="24"/>
          <w:szCs w:val="24"/>
        </w:rPr>
        <w:t>спо</w:t>
      </w:r>
      <w:proofErr w:type="spellEnd"/>
      <w:r w:rsidRPr="00B36A9C">
        <w:rPr>
          <w:rFonts w:ascii="Times New Roman" w:hAnsi="Times New Roman"/>
          <w:sz w:val="24"/>
          <w:szCs w:val="24"/>
        </w:rPr>
        <w:t xml:space="preserve"> / В. И. Стародубцев. — 2-е изд., стер. — Санкт-Петербург : Лань, 2022. — 136 </w:t>
      </w:r>
      <w:r w:rsidRPr="00B36A9C">
        <w:rPr>
          <w:rFonts w:ascii="Times New Roman" w:hAnsi="Times New Roman"/>
          <w:sz w:val="24"/>
          <w:szCs w:val="24"/>
        </w:rPr>
        <w:lastRenderedPageBreak/>
        <w:t xml:space="preserve">с. — ISBN 978-5-8114-9099-8. — Текст : электронный // Лань : электронно-библиотечная система. — URL: </w:t>
      </w:r>
      <w:hyperlink r:id="rId8" w:history="1">
        <w:r w:rsidRPr="00B36A9C">
          <w:rPr>
            <w:rFonts w:ascii="Times New Roman" w:hAnsi="Times New Roman"/>
            <w:sz w:val="24"/>
            <w:szCs w:val="24"/>
          </w:rPr>
          <w:t>https://e.lanbook.com/book/184177</w:t>
        </w:r>
      </w:hyperlink>
      <w:r w:rsidRPr="00B36A9C">
        <w:rPr>
          <w:rFonts w:ascii="Times New Roman" w:hAnsi="Times New Roman"/>
          <w:sz w:val="24"/>
          <w:szCs w:val="24"/>
        </w:rPr>
        <w:t xml:space="preserve"> (дата обращения: 22.06.2022). — Режим доступа: для </w:t>
      </w:r>
      <w:proofErr w:type="spellStart"/>
      <w:r w:rsidRPr="00B36A9C">
        <w:rPr>
          <w:rFonts w:ascii="Times New Roman" w:hAnsi="Times New Roman"/>
          <w:sz w:val="24"/>
          <w:szCs w:val="24"/>
        </w:rPr>
        <w:t>авториз</w:t>
      </w:r>
      <w:proofErr w:type="spellEnd"/>
      <w:r w:rsidRPr="00B36A9C">
        <w:rPr>
          <w:rFonts w:ascii="Times New Roman" w:hAnsi="Times New Roman"/>
          <w:sz w:val="24"/>
          <w:szCs w:val="24"/>
        </w:rPr>
        <w:t>. пользователей.</w:t>
      </w:r>
    </w:p>
    <w:p w14:paraId="05A4E449" w14:textId="77777777" w:rsidR="001D7874" w:rsidRPr="00B36A9C" w:rsidRDefault="001D7874" w:rsidP="003B5ECE">
      <w:pPr>
        <w:numPr>
          <w:ilvl w:val="0"/>
          <w:numId w:val="9"/>
        </w:numPr>
        <w:shd w:val="clear" w:color="auto" w:fill="FFFFFF"/>
        <w:tabs>
          <w:tab w:val="left" w:pos="993"/>
          <w:tab w:val="left" w:pos="1134"/>
        </w:tabs>
        <w:spacing w:after="0"/>
        <w:ind w:left="0" w:firstLine="709"/>
        <w:jc w:val="both"/>
        <w:rPr>
          <w:rFonts w:ascii="Times New Roman" w:hAnsi="Times New Roman"/>
          <w:sz w:val="24"/>
          <w:szCs w:val="24"/>
        </w:rPr>
      </w:pPr>
      <w:r w:rsidRPr="00B36A9C">
        <w:rPr>
          <w:rFonts w:ascii="Times New Roman" w:hAnsi="Times New Roman"/>
          <w:sz w:val="24"/>
          <w:szCs w:val="24"/>
        </w:rPr>
        <w:t xml:space="preserve">Азаров, Б. Ф. Геодезическая практика : учебное пособие для </w:t>
      </w:r>
      <w:proofErr w:type="spellStart"/>
      <w:r w:rsidRPr="00B36A9C">
        <w:rPr>
          <w:rFonts w:ascii="Times New Roman" w:hAnsi="Times New Roman"/>
          <w:sz w:val="24"/>
          <w:szCs w:val="24"/>
        </w:rPr>
        <w:t>спо</w:t>
      </w:r>
      <w:proofErr w:type="spellEnd"/>
      <w:r w:rsidRPr="00B36A9C">
        <w:rPr>
          <w:rFonts w:ascii="Times New Roman" w:hAnsi="Times New Roman"/>
          <w:sz w:val="24"/>
          <w:szCs w:val="24"/>
        </w:rPr>
        <w:t xml:space="preserve"> / Б. Ф. Азаров, И. В. Карелина. — 2-е изд., стер. — Санкт-Петербург : Лань, 2022. — 300 с. — ISBN 978-5-8114-9472-9. — Текст : электронный // Лань : электронно-библиотечная система. — URL: </w:t>
      </w:r>
      <w:hyperlink r:id="rId9" w:history="1">
        <w:r w:rsidRPr="00B36A9C">
          <w:rPr>
            <w:rFonts w:ascii="Times New Roman" w:hAnsi="Times New Roman"/>
            <w:sz w:val="24"/>
            <w:szCs w:val="24"/>
          </w:rPr>
          <w:t>https://e.lanbook.com/book/195477</w:t>
        </w:r>
      </w:hyperlink>
      <w:r w:rsidRPr="00B36A9C">
        <w:rPr>
          <w:rFonts w:ascii="Times New Roman" w:hAnsi="Times New Roman"/>
          <w:sz w:val="24"/>
          <w:szCs w:val="24"/>
        </w:rPr>
        <w:t xml:space="preserve"> (дата обращения: 22.06.2022). — Режим доступа: для </w:t>
      </w:r>
      <w:proofErr w:type="spellStart"/>
      <w:r w:rsidRPr="00B36A9C">
        <w:rPr>
          <w:rFonts w:ascii="Times New Roman" w:hAnsi="Times New Roman"/>
          <w:sz w:val="24"/>
          <w:szCs w:val="24"/>
        </w:rPr>
        <w:t>авториз</w:t>
      </w:r>
      <w:proofErr w:type="spellEnd"/>
      <w:r w:rsidRPr="00B36A9C">
        <w:rPr>
          <w:rFonts w:ascii="Times New Roman" w:hAnsi="Times New Roman"/>
          <w:sz w:val="24"/>
          <w:szCs w:val="24"/>
        </w:rPr>
        <w:t>. пользователей.</w:t>
      </w:r>
    </w:p>
    <w:p w14:paraId="21D66BC9" w14:textId="77777777" w:rsidR="001D7874" w:rsidRPr="00B36A9C" w:rsidRDefault="001D7874" w:rsidP="003B5ECE">
      <w:pPr>
        <w:numPr>
          <w:ilvl w:val="0"/>
          <w:numId w:val="9"/>
        </w:numPr>
        <w:shd w:val="clear" w:color="auto" w:fill="FFFFFF"/>
        <w:tabs>
          <w:tab w:val="left" w:pos="993"/>
          <w:tab w:val="left" w:pos="1134"/>
        </w:tabs>
        <w:spacing w:after="0"/>
        <w:ind w:left="0" w:firstLine="709"/>
        <w:jc w:val="both"/>
        <w:rPr>
          <w:rFonts w:ascii="Times New Roman" w:hAnsi="Times New Roman"/>
          <w:sz w:val="24"/>
          <w:szCs w:val="24"/>
        </w:rPr>
      </w:pPr>
      <w:r w:rsidRPr="00B36A9C">
        <w:rPr>
          <w:rFonts w:ascii="Times New Roman" w:hAnsi="Times New Roman"/>
          <w:sz w:val="24"/>
          <w:szCs w:val="24"/>
        </w:rPr>
        <w:t xml:space="preserve">Стародубцев, В. И. Инженерная геодезия : учебное пособие для </w:t>
      </w:r>
      <w:proofErr w:type="spellStart"/>
      <w:r w:rsidRPr="00B36A9C">
        <w:rPr>
          <w:rFonts w:ascii="Times New Roman" w:hAnsi="Times New Roman"/>
          <w:sz w:val="24"/>
          <w:szCs w:val="24"/>
        </w:rPr>
        <w:t>спо</w:t>
      </w:r>
      <w:proofErr w:type="spellEnd"/>
      <w:r w:rsidRPr="00B36A9C">
        <w:rPr>
          <w:rFonts w:ascii="Times New Roman" w:hAnsi="Times New Roman"/>
          <w:sz w:val="24"/>
          <w:szCs w:val="24"/>
        </w:rPr>
        <w:t xml:space="preserve"> / В. И. Стародубцев, Е. Б. Михаленко, Н. Д. Беляев. — 2-е изд., стер. — Санкт-Петербург : Лань, 2021. — 240 с. — ISBN 978-5-8114-8176-7. — Текст : электронный // Лань : электронно-библиотечная система. — URL: </w:t>
      </w:r>
      <w:hyperlink r:id="rId10" w:history="1">
        <w:r w:rsidRPr="00B36A9C">
          <w:rPr>
            <w:rFonts w:ascii="Times New Roman" w:hAnsi="Times New Roman"/>
            <w:sz w:val="24"/>
            <w:szCs w:val="24"/>
          </w:rPr>
          <w:t>https://e.lanbook.com/book/173098</w:t>
        </w:r>
      </w:hyperlink>
      <w:r w:rsidRPr="00B36A9C">
        <w:rPr>
          <w:rFonts w:ascii="Times New Roman" w:hAnsi="Times New Roman"/>
          <w:sz w:val="24"/>
          <w:szCs w:val="24"/>
        </w:rPr>
        <w:t xml:space="preserve"> (дата обращения: 22.06.2022). — Режим доступа: для </w:t>
      </w:r>
      <w:proofErr w:type="spellStart"/>
      <w:r w:rsidRPr="00B36A9C">
        <w:rPr>
          <w:rFonts w:ascii="Times New Roman" w:hAnsi="Times New Roman"/>
          <w:sz w:val="24"/>
          <w:szCs w:val="24"/>
        </w:rPr>
        <w:t>авториз</w:t>
      </w:r>
      <w:proofErr w:type="spellEnd"/>
      <w:r w:rsidRPr="00B36A9C">
        <w:rPr>
          <w:rFonts w:ascii="Times New Roman" w:hAnsi="Times New Roman"/>
          <w:sz w:val="24"/>
          <w:szCs w:val="24"/>
        </w:rPr>
        <w:t>. пользователей.</w:t>
      </w:r>
    </w:p>
    <w:p w14:paraId="39F1B864" w14:textId="77777777" w:rsidR="001D7874" w:rsidRPr="00B36A9C" w:rsidRDefault="001D7874" w:rsidP="001D7874">
      <w:pPr>
        <w:suppressAutoHyphens/>
        <w:ind w:firstLine="709"/>
        <w:contextualSpacing/>
        <w:rPr>
          <w:rFonts w:ascii="Times New Roman" w:hAnsi="Times New Roman"/>
          <w:b/>
          <w:bCs/>
          <w:sz w:val="24"/>
          <w:szCs w:val="24"/>
        </w:rPr>
      </w:pPr>
    </w:p>
    <w:p w14:paraId="093B9AEA" w14:textId="77777777" w:rsidR="001D7874" w:rsidRPr="00B36A9C" w:rsidRDefault="001D7874" w:rsidP="001D7874">
      <w:pPr>
        <w:suppressAutoHyphens/>
        <w:ind w:firstLine="709"/>
        <w:contextualSpacing/>
        <w:rPr>
          <w:rFonts w:ascii="Times New Roman" w:hAnsi="Times New Roman"/>
          <w:bCs/>
          <w:i/>
          <w:sz w:val="24"/>
          <w:szCs w:val="24"/>
        </w:rPr>
      </w:pPr>
      <w:r w:rsidRPr="00B36A9C">
        <w:rPr>
          <w:rFonts w:ascii="Times New Roman" w:hAnsi="Times New Roman"/>
          <w:b/>
          <w:bCs/>
          <w:sz w:val="24"/>
          <w:szCs w:val="24"/>
        </w:rPr>
        <w:t xml:space="preserve">3.2.2. Дополнительные источники </w:t>
      </w:r>
    </w:p>
    <w:p w14:paraId="4EB2BA87" w14:textId="77777777" w:rsidR="001D7874" w:rsidRPr="00B36A9C" w:rsidRDefault="001D7874" w:rsidP="003B5ECE">
      <w:pPr>
        <w:numPr>
          <w:ilvl w:val="0"/>
          <w:numId w:val="10"/>
        </w:numPr>
        <w:tabs>
          <w:tab w:val="left" w:pos="993"/>
          <w:tab w:val="left" w:pos="1134"/>
        </w:tabs>
        <w:spacing w:after="0"/>
        <w:ind w:left="0" w:firstLine="709"/>
        <w:contextualSpacing/>
        <w:jc w:val="both"/>
        <w:rPr>
          <w:rFonts w:ascii="Times New Roman" w:hAnsi="Times New Roman"/>
          <w:color w:val="000000"/>
          <w:sz w:val="24"/>
          <w:szCs w:val="24"/>
        </w:rPr>
      </w:pPr>
      <w:r w:rsidRPr="00B36A9C">
        <w:rPr>
          <w:rFonts w:ascii="Times New Roman" w:hAnsi="Times New Roman"/>
          <w:color w:val="000000"/>
          <w:sz w:val="24"/>
          <w:szCs w:val="24"/>
        </w:rPr>
        <w:t xml:space="preserve">Федеральный закон </w:t>
      </w:r>
      <w:r w:rsidRPr="00B36A9C">
        <w:rPr>
          <w:rFonts w:ascii="Times New Roman" w:hAnsi="Times New Roman"/>
          <w:sz w:val="24"/>
          <w:szCs w:val="24"/>
        </w:rPr>
        <w:t>«</w:t>
      </w:r>
      <w:r w:rsidRPr="00B36A9C">
        <w:rPr>
          <w:rFonts w:ascii="Times New Roman" w:hAnsi="Times New Roman"/>
          <w:color w:val="000000"/>
          <w:sz w:val="24"/>
          <w:szCs w:val="24"/>
        </w:rPr>
        <w:t>О геодезии, картографии и пространственных данных и о внесении изменений в отдельные законодательные акты Российской Федерации</w:t>
      </w:r>
      <w:r w:rsidRPr="00B36A9C">
        <w:rPr>
          <w:rFonts w:ascii="Times New Roman" w:hAnsi="Times New Roman"/>
          <w:sz w:val="24"/>
          <w:szCs w:val="24"/>
        </w:rPr>
        <w:t>»</w:t>
      </w:r>
      <w:r w:rsidRPr="00B36A9C">
        <w:rPr>
          <w:rFonts w:ascii="Times New Roman" w:hAnsi="Times New Roman"/>
          <w:color w:val="000000"/>
          <w:sz w:val="24"/>
          <w:szCs w:val="24"/>
        </w:rPr>
        <w:t xml:space="preserve"> от 30.12.2015 N 431-ФЗ (Одобрен Советом Федерации 25 декабря 2015 года)</w:t>
      </w:r>
    </w:p>
    <w:p w14:paraId="39AABDBC" w14:textId="77777777" w:rsidR="001D7874" w:rsidRPr="00B36A9C" w:rsidRDefault="001D7874" w:rsidP="003B5ECE">
      <w:pPr>
        <w:numPr>
          <w:ilvl w:val="0"/>
          <w:numId w:val="10"/>
        </w:numPr>
        <w:tabs>
          <w:tab w:val="left" w:pos="993"/>
          <w:tab w:val="left" w:pos="1134"/>
        </w:tabs>
        <w:spacing w:after="0"/>
        <w:ind w:left="0" w:firstLine="709"/>
        <w:contextualSpacing/>
        <w:jc w:val="both"/>
        <w:rPr>
          <w:rFonts w:ascii="Times New Roman" w:hAnsi="Times New Roman"/>
          <w:color w:val="000000"/>
          <w:sz w:val="24"/>
          <w:szCs w:val="24"/>
        </w:rPr>
      </w:pPr>
      <w:r w:rsidRPr="00B36A9C">
        <w:rPr>
          <w:rFonts w:ascii="Times New Roman" w:hAnsi="Times New Roman"/>
          <w:sz w:val="24"/>
          <w:szCs w:val="24"/>
        </w:rPr>
        <w:t>Министерство экономического развития Российской Федерации приказ от 29 марта 2017 года N 138 «Об установлении структуры государственной геодезической сети и требований к созданию государственной геодезической сети, включая требования к геодезическим пунктам»</w:t>
      </w:r>
    </w:p>
    <w:p w14:paraId="663DB654" w14:textId="77777777" w:rsidR="001D7874" w:rsidRPr="00B36A9C" w:rsidRDefault="001D7874" w:rsidP="001D7874">
      <w:pPr>
        <w:spacing w:after="0"/>
        <w:ind w:firstLine="709"/>
        <w:contextualSpacing/>
        <w:jc w:val="both"/>
        <w:rPr>
          <w:rFonts w:ascii="Times New Roman" w:hAnsi="Times New Roman"/>
          <w:sz w:val="24"/>
          <w:szCs w:val="24"/>
        </w:rPr>
      </w:pPr>
      <w:r w:rsidRPr="00B36A9C">
        <w:rPr>
          <w:rFonts w:ascii="Times New Roman" w:hAnsi="Times New Roman"/>
          <w:sz w:val="24"/>
          <w:szCs w:val="24"/>
        </w:rPr>
        <w:t xml:space="preserve">3. Электронно-библиотечная система «Лань». (Режим доступа): </w:t>
      </w:r>
      <w:r w:rsidRPr="00B36A9C">
        <w:rPr>
          <w:rFonts w:ascii="Times New Roman" w:hAnsi="Times New Roman"/>
          <w:sz w:val="24"/>
          <w:szCs w:val="24"/>
          <w:lang w:val="en-US"/>
        </w:rPr>
        <w:t>URL</w:t>
      </w:r>
      <w:r w:rsidRPr="00B36A9C">
        <w:rPr>
          <w:rFonts w:ascii="Times New Roman" w:hAnsi="Times New Roman"/>
          <w:sz w:val="24"/>
          <w:szCs w:val="24"/>
        </w:rPr>
        <w:t xml:space="preserve">: </w:t>
      </w:r>
      <w:hyperlink r:id="rId11" w:history="1">
        <w:r w:rsidRPr="00B36A9C">
          <w:rPr>
            <w:rFonts w:ascii="Times New Roman" w:hAnsi="Times New Roman"/>
            <w:color w:val="0000FF"/>
            <w:sz w:val="24"/>
            <w:szCs w:val="24"/>
            <w:u w:val="single"/>
          </w:rPr>
          <w:t>https://e.lanbook.com/</w:t>
        </w:r>
      </w:hyperlink>
      <w:r w:rsidRPr="00B36A9C">
        <w:rPr>
          <w:rFonts w:ascii="Times New Roman" w:hAnsi="Times New Roman"/>
          <w:sz w:val="24"/>
          <w:szCs w:val="24"/>
        </w:rPr>
        <w:t xml:space="preserve"> </w:t>
      </w:r>
    </w:p>
    <w:p w14:paraId="688896F8" w14:textId="77777777" w:rsidR="001D7874" w:rsidRPr="00B36A9C" w:rsidRDefault="001D7874" w:rsidP="001D7874">
      <w:pPr>
        <w:spacing w:after="0"/>
        <w:ind w:firstLine="709"/>
        <w:contextualSpacing/>
        <w:jc w:val="both"/>
        <w:rPr>
          <w:rFonts w:ascii="Times New Roman" w:hAnsi="Times New Roman"/>
          <w:sz w:val="24"/>
          <w:szCs w:val="24"/>
        </w:rPr>
      </w:pPr>
      <w:r w:rsidRPr="00B36A9C">
        <w:rPr>
          <w:rFonts w:ascii="Times New Roman" w:hAnsi="Times New Roman"/>
          <w:sz w:val="24"/>
          <w:szCs w:val="24"/>
        </w:rPr>
        <w:t>4.Электронно-библиотечная система «</w:t>
      </w:r>
      <w:proofErr w:type="spellStart"/>
      <w:r w:rsidRPr="00B36A9C">
        <w:rPr>
          <w:rFonts w:ascii="Times New Roman" w:hAnsi="Times New Roman"/>
          <w:sz w:val="24"/>
          <w:szCs w:val="24"/>
        </w:rPr>
        <w:t>Знаниум</w:t>
      </w:r>
      <w:proofErr w:type="spellEnd"/>
      <w:r w:rsidRPr="00B36A9C">
        <w:rPr>
          <w:rFonts w:ascii="Times New Roman" w:hAnsi="Times New Roman"/>
          <w:sz w:val="24"/>
          <w:szCs w:val="24"/>
        </w:rPr>
        <w:t xml:space="preserve">». (Режим доступа): </w:t>
      </w:r>
      <w:r w:rsidRPr="00B36A9C">
        <w:rPr>
          <w:rFonts w:ascii="Times New Roman" w:hAnsi="Times New Roman"/>
          <w:sz w:val="24"/>
          <w:szCs w:val="24"/>
          <w:lang w:val="en-US"/>
        </w:rPr>
        <w:t>URL</w:t>
      </w:r>
      <w:r w:rsidRPr="00B36A9C">
        <w:rPr>
          <w:rFonts w:ascii="Times New Roman" w:hAnsi="Times New Roman"/>
          <w:sz w:val="24"/>
          <w:szCs w:val="24"/>
        </w:rPr>
        <w:t xml:space="preserve">: </w:t>
      </w:r>
      <w:hyperlink r:id="rId12" w:history="1">
        <w:r w:rsidRPr="00B36A9C">
          <w:rPr>
            <w:rFonts w:ascii="Times New Roman" w:hAnsi="Times New Roman"/>
            <w:color w:val="0000FF"/>
            <w:sz w:val="24"/>
            <w:szCs w:val="24"/>
            <w:u w:val="single"/>
          </w:rPr>
          <w:t>https://</w:t>
        </w:r>
        <w:proofErr w:type="spellStart"/>
        <w:r w:rsidRPr="00B36A9C">
          <w:rPr>
            <w:rFonts w:ascii="Times New Roman" w:hAnsi="Times New Roman"/>
            <w:color w:val="0000FF"/>
            <w:sz w:val="24"/>
            <w:szCs w:val="24"/>
            <w:u w:val="single"/>
            <w:lang w:val="en-US"/>
          </w:rPr>
          <w:t>znanium</w:t>
        </w:r>
        <w:proofErr w:type="spellEnd"/>
        <w:r w:rsidRPr="00B36A9C">
          <w:rPr>
            <w:rFonts w:ascii="Times New Roman" w:hAnsi="Times New Roman"/>
            <w:color w:val="0000FF"/>
            <w:sz w:val="24"/>
            <w:szCs w:val="24"/>
            <w:u w:val="single"/>
          </w:rPr>
          <w:t>.</w:t>
        </w:r>
        <w:proofErr w:type="spellStart"/>
        <w:r w:rsidRPr="00B36A9C">
          <w:rPr>
            <w:rFonts w:ascii="Times New Roman" w:hAnsi="Times New Roman"/>
            <w:color w:val="0000FF"/>
            <w:sz w:val="24"/>
            <w:szCs w:val="24"/>
            <w:u w:val="single"/>
          </w:rPr>
          <w:t>com</w:t>
        </w:r>
        <w:proofErr w:type="spellEnd"/>
        <w:r w:rsidRPr="00B36A9C">
          <w:rPr>
            <w:rFonts w:ascii="Times New Roman" w:hAnsi="Times New Roman"/>
            <w:color w:val="0000FF"/>
            <w:sz w:val="24"/>
            <w:szCs w:val="24"/>
            <w:u w:val="single"/>
          </w:rPr>
          <w:t>/</w:t>
        </w:r>
      </w:hyperlink>
      <w:r w:rsidRPr="00B36A9C">
        <w:rPr>
          <w:rFonts w:ascii="Times New Roman" w:hAnsi="Times New Roman"/>
          <w:sz w:val="24"/>
          <w:szCs w:val="24"/>
        </w:rPr>
        <w:t xml:space="preserve"> </w:t>
      </w:r>
    </w:p>
    <w:p w14:paraId="5B149BDB" w14:textId="77777777" w:rsidR="001D7874" w:rsidRPr="00B36A9C" w:rsidRDefault="001D7874" w:rsidP="001D7874">
      <w:pPr>
        <w:spacing w:after="0"/>
        <w:ind w:firstLine="709"/>
        <w:contextualSpacing/>
        <w:jc w:val="both"/>
        <w:rPr>
          <w:rFonts w:ascii="Times New Roman" w:hAnsi="Times New Roman"/>
          <w:color w:val="0000FF"/>
          <w:sz w:val="24"/>
          <w:szCs w:val="24"/>
          <w:u w:val="single"/>
        </w:rPr>
      </w:pPr>
      <w:r w:rsidRPr="00B36A9C">
        <w:rPr>
          <w:rFonts w:ascii="Times New Roman" w:hAnsi="Times New Roman"/>
          <w:sz w:val="24"/>
          <w:szCs w:val="24"/>
        </w:rPr>
        <w:t>5.Научная электронная библиотека «</w:t>
      </w:r>
      <w:proofErr w:type="spellStart"/>
      <w:r w:rsidRPr="00B36A9C">
        <w:rPr>
          <w:rFonts w:ascii="Times New Roman" w:hAnsi="Times New Roman"/>
          <w:sz w:val="24"/>
          <w:szCs w:val="24"/>
          <w:lang w:val="en-US"/>
        </w:rPr>
        <w:t>eLibrary</w:t>
      </w:r>
      <w:proofErr w:type="spellEnd"/>
      <w:r w:rsidRPr="00B36A9C">
        <w:rPr>
          <w:rFonts w:ascii="Times New Roman" w:hAnsi="Times New Roman"/>
          <w:sz w:val="24"/>
          <w:szCs w:val="24"/>
        </w:rPr>
        <w:t xml:space="preserve">». (Режим доступа): </w:t>
      </w:r>
      <w:r w:rsidRPr="00B36A9C">
        <w:rPr>
          <w:rFonts w:ascii="Times New Roman" w:hAnsi="Times New Roman"/>
          <w:sz w:val="24"/>
          <w:szCs w:val="24"/>
          <w:lang w:val="en-US"/>
        </w:rPr>
        <w:t>URL</w:t>
      </w:r>
      <w:r w:rsidRPr="00B36A9C">
        <w:rPr>
          <w:rFonts w:ascii="Times New Roman" w:hAnsi="Times New Roman"/>
          <w:sz w:val="24"/>
          <w:szCs w:val="24"/>
        </w:rPr>
        <w:t xml:space="preserve">: </w:t>
      </w:r>
      <w:hyperlink r:id="rId13" w:history="1">
        <w:r w:rsidRPr="00B36A9C">
          <w:rPr>
            <w:rFonts w:ascii="Times New Roman" w:hAnsi="Times New Roman"/>
            <w:color w:val="0000FF"/>
            <w:sz w:val="24"/>
            <w:szCs w:val="24"/>
            <w:u w:val="single"/>
          </w:rPr>
          <w:t>https://e</w:t>
        </w:r>
        <w:r w:rsidRPr="00B36A9C">
          <w:rPr>
            <w:rFonts w:ascii="Times New Roman" w:hAnsi="Times New Roman"/>
            <w:color w:val="0000FF"/>
            <w:sz w:val="24"/>
            <w:szCs w:val="24"/>
            <w:u w:val="single"/>
            <w:lang w:val="en-US"/>
          </w:rPr>
          <w:t>library</w:t>
        </w:r>
        <w:r w:rsidRPr="00B36A9C">
          <w:rPr>
            <w:rFonts w:ascii="Times New Roman" w:hAnsi="Times New Roman"/>
            <w:color w:val="0000FF"/>
            <w:sz w:val="24"/>
            <w:szCs w:val="24"/>
            <w:u w:val="single"/>
          </w:rPr>
          <w:t>.</w:t>
        </w:r>
        <w:proofErr w:type="spellStart"/>
        <w:r w:rsidRPr="00B36A9C">
          <w:rPr>
            <w:rFonts w:ascii="Times New Roman" w:hAnsi="Times New Roman"/>
            <w:color w:val="0000FF"/>
            <w:sz w:val="24"/>
            <w:szCs w:val="24"/>
            <w:u w:val="single"/>
            <w:lang w:val="en-US"/>
          </w:rPr>
          <w:t>ru</w:t>
        </w:r>
        <w:proofErr w:type="spellEnd"/>
        <w:r w:rsidRPr="00B36A9C">
          <w:rPr>
            <w:rFonts w:ascii="Times New Roman" w:hAnsi="Times New Roman"/>
            <w:color w:val="0000FF"/>
            <w:sz w:val="24"/>
            <w:szCs w:val="24"/>
            <w:u w:val="single"/>
          </w:rPr>
          <w:t>/</w:t>
        </w:r>
      </w:hyperlink>
    </w:p>
    <w:p w14:paraId="40AC12C0" w14:textId="77777777" w:rsidR="001D7874" w:rsidRPr="00B36A9C" w:rsidRDefault="001D7874" w:rsidP="001D7874">
      <w:pPr>
        <w:spacing w:after="0"/>
        <w:ind w:firstLine="709"/>
        <w:contextualSpacing/>
        <w:jc w:val="both"/>
        <w:rPr>
          <w:rFonts w:ascii="Times New Roman" w:hAnsi="Times New Roman"/>
          <w:sz w:val="24"/>
          <w:szCs w:val="24"/>
        </w:rPr>
      </w:pPr>
      <w:r w:rsidRPr="00B36A9C">
        <w:rPr>
          <w:rFonts w:ascii="Times New Roman" w:hAnsi="Times New Roman"/>
          <w:sz w:val="24"/>
          <w:szCs w:val="24"/>
        </w:rPr>
        <w:t xml:space="preserve">6. </w:t>
      </w:r>
      <w:r w:rsidRPr="00B36A9C">
        <w:rPr>
          <w:rFonts w:ascii="Times New Roman" w:hAnsi="Times New Roman"/>
          <w:sz w:val="24"/>
          <w:szCs w:val="24"/>
        </w:rPr>
        <w:tab/>
      </w:r>
      <w:proofErr w:type="spellStart"/>
      <w:r w:rsidRPr="00B36A9C">
        <w:rPr>
          <w:rFonts w:ascii="Times New Roman" w:hAnsi="Times New Roman"/>
          <w:sz w:val="24"/>
          <w:szCs w:val="24"/>
        </w:rPr>
        <w:t>Поклад</w:t>
      </w:r>
      <w:proofErr w:type="spellEnd"/>
      <w:r w:rsidRPr="00B36A9C">
        <w:rPr>
          <w:rFonts w:ascii="Times New Roman" w:hAnsi="Times New Roman"/>
          <w:sz w:val="24"/>
          <w:szCs w:val="24"/>
        </w:rPr>
        <w:t xml:space="preserve"> Г.Г. Геодезия: учебное пособие для вузов/ Г.Г. </w:t>
      </w:r>
      <w:proofErr w:type="spellStart"/>
      <w:r w:rsidRPr="00B36A9C">
        <w:rPr>
          <w:rFonts w:ascii="Times New Roman" w:hAnsi="Times New Roman"/>
          <w:sz w:val="24"/>
          <w:szCs w:val="24"/>
        </w:rPr>
        <w:t>Поклад</w:t>
      </w:r>
      <w:proofErr w:type="spellEnd"/>
      <w:r w:rsidRPr="00B36A9C">
        <w:rPr>
          <w:rFonts w:ascii="Times New Roman" w:hAnsi="Times New Roman"/>
          <w:sz w:val="24"/>
          <w:szCs w:val="24"/>
        </w:rPr>
        <w:t>, С.П. Гриднев. – М.: Академический Проект, 2017. – 592 с.</w:t>
      </w:r>
    </w:p>
    <w:p w14:paraId="245822B3" w14:textId="77777777" w:rsidR="001D7874" w:rsidRPr="00B36A9C" w:rsidRDefault="001D7874" w:rsidP="001D7874">
      <w:pPr>
        <w:spacing w:after="0"/>
        <w:ind w:firstLine="709"/>
        <w:contextualSpacing/>
        <w:jc w:val="both"/>
        <w:rPr>
          <w:rFonts w:ascii="Times New Roman" w:hAnsi="Times New Roman"/>
          <w:sz w:val="24"/>
          <w:szCs w:val="24"/>
        </w:rPr>
      </w:pPr>
      <w:r w:rsidRPr="00B36A9C">
        <w:rPr>
          <w:rFonts w:ascii="Times New Roman" w:hAnsi="Times New Roman"/>
          <w:sz w:val="24"/>
          <w:szCs w:val="24"/>
        </w:rPr>
        <w:t>7.</w:t>
      </w:r>
      <w:r w:rsidRPr="00B36A9C">
        <w:rPr>
          <w:rFonts w:ascii="Times New Roman" w:hAnsi="Times New Roman"/>
          <w:sz w:val="24"/>
          <w:szCs w:val="24"/>
        </w:rPr>
        <w:tab/>
        <w:t>В. Н. Попов, С. И. Чекалин. Геодезия: Учебник для вузов. – М.: «Горная книга», 2017. – 201 с.</w:t>
      </w:r>
    </w:p>
    <w:p w14:paraId="6437E36C" w14:textId="77777777" w:rsidR="001D7874" w:rsidRPr="00B36A9C" w:rsidRDefault="001D7874" w:rsidP="001D7874">
      <w:pPr>
        <w:spacing w:after="0"/>
        <w:ind w:firstLine="709"/>
        <w:contextualSpacing/>
        <w:jc w:val="both"/>
        <w:rPr>
          <w:rFonts w:ascii="Times New Roman" w:hAnsi="Times New Roman"/>
          <w:sz w:val="24"/>
          <w:szCs w:val="24"/>
        </w:rPr>
      </w:pPr>
      <w:r w:rsidRPr="00B36A9C">
        <w:rPr>
          <w:rFonts w:ascii="Times New Roman" w:hAnsi="Times New Roman"/>
          <w:sz w:val="24"/>
          <w:szCs w:val="24"/>
        </w:rPr>
        <w:t xml:space="preserve">8. </w:t>
      </w:r>
      <w:proofErr w:type="spellStart"/>
      <w:r w:rsidRPr="00B36A9C">
        <w:rPr>
          <w:rFonts w:ascii="Times New Roman" w:hAnsi="Times New Roman"/>
          <w:sz w:val="24"/>
          <w:szCs w:val="24"/>
        </w:rPr>
        <w:t>Гиршберг</w:t>
      </w:r>
      <w:proofErr w:type="spellEnd"/>
      <w:r w:rsidRPr="00B36A9C">
        <w:rPr>
          <w:rFonts w:ascii="Times New Roman" w:hAnsi="Times New Roman"/>
          <w:sz w:val="24"/>
          <w:szCs w:val="24"/>
        </w:rPr>
        <w:t xml:space="preserve"> М. А. Геодезия : учебник / М.А. </w:t>
      </w:r>
      <w:proofErr w:type="spellStart"/>
      <w:r w:rsidRPr="00B36A9C">
        <w:rPr>
          <w:rFonts w:ascii="Times New Roman" w:hAnsi="Times New Roman"/>
          <w:sz w:val="24"/>
          <w:szCs w:val="24"/>
        </w:rPr>
        <w:t>Гиршберг</w:t>
      </w:r>
      <w:proofErr w:type="spellEnd"/>
      <w:r w:rsidRPr="00B36A9C">
        <w:rPr>
          <w:rFonts w:ascii="Times New Roman" w:hAnsi="Times New Roman"/>
          <w:sz w:val="24"/>
          <w:szCs w:val="24"/>
        </w:rPr>
        <w:t>. — Изд. стереотип. — М. : ИНФРА-М, 2017. — 384 с. — (Высшее образование: Бакалавриат).</w:t>
      </w:r>
    </w:p>
    <w:p w14:paraId="63EDBA3E" w14:textId="77777777" w:rsidR="001861CD" w:rsidRDefault="001861CD" w:rsidP="001D7874">
      <w:pPr>
        <w:ind w:firstLine="709"/>
        <w:jc w:val="both"/>
        <w:rPr>
          <w:rFonts w:ascii="Times New Roman" w:hAnsi="Times New Roman"/>
          <w:b/>
          <w:bCs/>
          <w:i/>
          <w:iCs/>
          <w:sz w:val="24"/>
          <w:szCs w:val="24"/>
        </w:rPr>
        <w:sectPr w:rsidR="001861CD">
          <w:pgSz w:w="11907" w:h="16840"/>
          <w:pgMar w:top="1134" w:right="851" w:bottom="992" w:left="1418" w:header="709" w:footer="709" w:gutter="0"/>
          <w:cols w:space="720"/>
        </w:sectPr>
      </w:pPr>
    </w:p>
    <w:p w14:paraId="0ADF0ADF" w14:textId="77777777" w:rsidR="001D7874" w:rsidRPr="004F3587" w:rsidRDefault="001D7874" w:rsidP="001D7874">
      <w:pPr>
        <w:ind w:hanging="142"/>
        <w:jc w:val="center"/>
        <w:rPr>
          <w:rFonts w:ascii="Times New Roman" w:hAnsi="Times New Roman"/>
          <w:b/>
          <w:sz w:val="24"/>
          <w:szCs w:val="24"/>
        </w:rPr>
      </w:pPr>
      <w:r w:rsidRPr="004F3587">
        <w:rPr>
          <w:rFonts w:ascii="Times New Roman" w:hAnsi="Times New Roman"/>
          <w:b/>
          <w:sz w:val="24"/>
          <w:szCs w:val="24"/>
        </w:rPr>
        <w:lastRenderedPageBreak/>
        <w:t xml:space="preserve">4. КОНТРОЛЬ И ОЦЕНКА РЕЗУЛЬТАТОВ ОСВОЕНИЯ </w:t>
      </w:r>
      <w:r w:rsidRPr="004F3587">
        <w:rPr>
          <w:rFonts w:ascii="Times New Roman" w:hAnsi="Times New Roman"/>
          <w:b/>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3"/>
        <w:gridCol w:w="3304"/>
        <w:gridCol w:w="2869"/>
      </w:tblGrid>
      <w:tr w:rsidR="001D7874" w:rsidRPr="004F3587" w14:paraId="1B993008" w14:textId="77777777" w:rsidTr="00D92989">
        <w:trPr>
          <w:trHeight w:val="1098"/>
        </w:trPr>
        <w:tc>
          <w:tcPr>
            <w:tcW w:w="3118" w:type="dxa"/>
          </w:tcPr>
          <w:p w14:paraId="29B0BEFE" w14:textId="04DFD9E9" w:rsidR="001D7874" w:rsidRPr="00C80A53" w:rsidRDefault="001D7874" w:rsidP="00D92989">
            <w:pPr>
              <w:suppressAutoHyphens/>
              <w:jc w:val="center"/>
              <w:rPr>
                <w:rFonts w:ascii="Times New Roman" w:hAnsi="Times New Roman"/>
                <w:i/>
                <w:vertAlign w:val="superscript"/>
              </w:rPr>
            </w:pPr>
            <w:r w:rsidRPr="004F3587">
              <w:rPr>
                <w:rFonts w:ascii="Times New Roman" w:hAnsi="Times New Roman"/>
              </w:rPr>
              <w:t>Код и наименование профессиональных и общих компетенций, формируемых в рамках модуля</w:t>
            </w:r>
            <w:r w:rsidRPr="00C80A53">
              <w:rPr>
                <w:rFonts w:ascii="Times New Roman" w:hAnsi="Times New Roman"/>
                <w:i/>
                <w:vertAlign w:val="superscript"/>
              </w:rPr>
              <w:t xml:space="preserve"> </w:t>
            </w:r>
          </w:p>
        </w:tc>
        <w:tc>
          <w:tcPr>
            <w:tcW w:w="3402" w:type="dxa"/>
          </w:tcPr>
          <w:p w14:paraId="7C9BCFAA" w14:textId="77777777" w:rsidR="001D7874" w:rsidRPr="004F3587" w:rsidRDefault="001D7874" w:rsidP="00D92989">
            <w:pPr>
              <w:suppressAutoHyphens/>
              <w:jc w:val="center"/>
              <w:rPr>
                <w:rFonts w:ascii="Times New Roman" w:hAnsi="Times New Roman"/>
              </w:rPr>
            </w:pPr>
          </w:p>
          <w:p w14:paraId="007AB236" w14:textId="77777777" w:rsidR="001D7874" w:rsidRPr="004F3587" w:rsidRDefault="001D7874" w:rsidP="00D92989">
            <w:pPr>
              <w:suppressAutoHyphens/>
              <w:jc w:val="center"/>
              <w:rPr>
                <w:rFonts w:ascii="Times New Roman" w:hAnsi="Times New Roman"/>
              </w:rPr>
            </w:pPr>
            <w:r w:rsidRPr="004F3587">
              <w:rPr>
                <w:rFonts w:ascii="Times New Roman" w:hAnsi="Times New Roman"/>
              </w:rPr>
              <w:t>Критерии оценки</w:t>
            </w:r>
          </w:p>
        </w:tc>
        <w:tc>
          <w:tcPr>
            <w:tcW w:w="2942" w:type="dxa"/>
          </w:tcPr>
          <w:p w14:paraId="7E13620F" w14:textId="77777777" w:rsidR="001D7874" w:rsidRPr="004F3587" w:rsidRDefault="001D7874" w:rsidP="00D92989">
            <w:pPr>
              <w:suppressAutoHyphens/>
              <w:jc w:val="center"/>
              <w:rPr>
                <w:rFonts w:ascii="Times New Roman" w:hAnsi="Times New Roman"/>
              </w:rPr>
            </w:pPr>
          </w:p>
          <w:p w14:paraId="48A5CC3E" w14:textId="77777777" w:rsidR="001D7874" w:rsidRPr="004F3587" w:rsidRDefault="001D7874" w:rsidP="00D92989">
            <w:pPr>
              <w:suppressAutoHyphens/>
              <w:jc w:val="center"/>
              <w:rPr>
                <w:rFonts w:ascii="Times New Roman" w:hAnsi="Times New Roman"/>
              </w:rPr>
            </w:pPr>
            <w:r w:rsidRPr="004F3587">
              <w:rPr>
                <w:rFonts w:ascii="Times New Roman" w:hAnsi="Times New Roman"/>
              </w:rPr>
              <w:t>Методы оценки</w:t>
            </w:r>
          </w:p>
        </w:tc>
      </w:tr>
      <w:tr w:rsidR="001D7874" w:rsidRPr="004F3587" w14:paraId="1EBB3FA9" w14:textId="77777777" w:rsidTr="00D92989">
        <w:trPr>
          <w:trHeight w:val="698"/>
        </w:trPr>
        <w:tc>
          <w:tcPr>
            <w:tcW w:w="3118" w:type="dxa"/>
          </w:tcPr>
          <w:p w14:paraId="5ED45DA6" w14:textId="77777777" w:rsidR="001D7874" w:rsidRPr="009E0405" w:rsidRDefault="001D7874" w:rsidP="00D92989">
            <w:pPr>
              <w:spacing w:after="0" w:line="240" w:lineRule="auto"/>
              <w:rPr>
                <w:rFonts w:ascii="Times New Roman" w:hAnsi="Times New Roman"/>
                <w:sz w:val="24"/>
                <w:szCs w:val="24"/>
              </w:rPr>
            </w:pPr>
            <w:r w:rsidRPr="009E0405">
              <w:rPr>
                <w:rFonts w:ascii="Times New Roman" w:hAnsi="Times New Roman"/>
                <w:sz w:val="24"/>
                <w:szCs w:val="24"/>
              </w:rPr>
              <w:t>ПК 1.1. Проектировать геодезические сети.</w:t>
            </w:r>
          </w:p>
          <w:p w14:paraId="141992BB" w14:textId="77777777" w:rsidR="001D7874" w:rsidRPr="009E0405" w:rsidRDefault="001D7874" w:rsidP="00D92989">
            <w:pPr>
              <w:suppressAutoHyphens/>
              <w:spacing w:after="0" w:line="240" w:lineRule="auto"/>
              <w:rPr>
                <w:rFonts w:ascii="Times New Roman" w:hAnsi="Times New Roman"/>
                <w:i/>
                <w:sz w:val="24"/>
                <w:szCs w:val="24"/>
              </w:rPr>
            </w:pPr>
          </w:p>
        </w:tc>
        <w:tc>
          <w:tcPr>
            <w:tcW w:w="3402" w:type="dxa"/>
          </w:tcPr>
          <w:p w14:paraId="341ED937" w14:textId="77777777" w:rsidR="001D7874" w:rsidRPr="009E0405" w:rsidRDefault="001D7874" w:rsidP="00D92989">
            <w:pPr>
              <w:spacing w:after="0" w:line="240" w:lineRule="auto"/>
              <w:rPr>
                <w:rFonts w:ascii="Times New Roman" w:hAnsi="Times New Roman"/>
                <w:sz w:val="24"/>
                <w:szCs w:val="24"/>
              </w:rPr>
            </w:pPr>
            <w:r w:rsidRPr="009E0405">
              <w:rPr>
                <w:rFonts w:ascii="Times New Roman" w:hAnsi="Times New Roman"/>
                <w:sz w:val="24"/>
                <w:szCs w:val="24"/>
              </w:rPr>
              <w:t>- выполнено проектирование и закрепление на местности спутниковых и опорных геодезических сетей;</w:t>
            </w:r>
          </w:p>
          <w:p w14:paraId="1E7FDF2F" w14:textId="77777777" w:rsidR="001D7874" w:rsidRPr="009E0405" w:rsidRDefault="001D7874" w:rsidP="00D92989">
            <w:pPr>
              <w:suppressAutoHyphens/>
              <w:spacing w:after="0" w:line="240" w:lineRule="auto"/>
              <w:rPr>
                <w:rFonts w:ascii="Times New Roman" w:hAnsi="Times New Roman"/>
                <w:i/>
                <w:sz w:val="24"/>
                <w:szCs w:val="24"/>
              </w:rPr>
            </w:pPr>
            <w:r w:rsidRPr="009E0405">
              <w:rPr>
                <w:rFonts w:ascii="Times New Roman" w:hAnsi="Times New Roman"/>
                <w:sz w:val="24"/>
                <w:szCs w:val="24"/>
              </w:rPr>
              <w:t>- изучено закрепление на местности существующих опорных геодезиче</w:t>
            </w:r>
            <w:r>
              <w:rPr>
                <w:rFonts w:ascii="Times New Roman" w:hAnsi="Times New Roman"/>
                <w:sz w:val="24"/>
                <w:szCs w:val="24"/>
              </w:rPr>
              <w:t>ских сетей</w:t>
            </w:r>
          </w:p>
        </w:tc>
        <w:tc>
          <w:tcPr>
            <w:tcW w:w="2942" w:type="dxa"/>
          </w:tcPr>
          <w:p w14:paraId="2AA1DD80" w14:textId="77777777" w:rsidR="001D7874" w:rsidRPr="009E0405" w:rsidRDefault="001D7874" w:rsidP="00D92989">
            <w:pPr>
              <w:suppressAutoHyphens/>
              <w:spacing w:after="0"/>
              <w:rPr>
                <w:rFonts w:ascii="Times New Roman" w:hAnsi="Times New Roman"/>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D7874" w:rsidRPr="004F3587" w14:paraId="025E78A2" w14:textId="77777777" w:rsidTr="00D92989">
        <w:tc>
          <w:tcPr>
            <w:tcW w:w="3118" w:type="dxa"/>
          </w:tcPr>
          <w:p w14:paraId="1085E6CD" w14:textId="77777777" w:rsidR="001D7874" w:rsidRPr="009E0405" w:rsidRDefault="001D7874" w:rsidP="00D92989">
            <w:pPr>
              <w:spacing w:after="0" w:line="240" w:lineRule="auto"/>
              <w:rPr>
                <w:rFonts w:ascii="Times New Roman" w:hAnsi="Times New Roman"/>
                <w:sz w:val="24"/>
                <w:szCs w:val="24"/>
              </w:rPr>
            </w:pPr>
            <w:r w:rsidRPr="009E0405">
              <w:rPr>
                <w:rFonts w:ascii="Times New Roman" w:hAnsi="Times New Roman"/>
                <w:sz w:val="24"/>
                <w:szCs w:val="24"/>
              </w:rPr>
              <w:t>ПК 1.2. Проводить исследования, поверки и юстировку геодезических приборов и систем.</w:t>
            </w:r>
          </w:p>
          <w:p w14:paraId="7BF406FC" w14:textId="77777777" w:rsidR="001D7874" w:rsidRPr="009E0405" w:rsidRDefault="001D7874" w:rsidP="00D92989">
            <w:pPr>
              <w:spacing w:after="0" w:line="240" w:lineRule="auto"/>
              <w:rPr>
                <w:rFonts w:ascii="Times New Roman" w:hAnsi="Times New Roman"/>
                <w:i/>
                <w:sz w:val="24"/>
                <w:szCs w:val="24"/>
              </w:rPr>
            </w:pPr>
          </w:p>
        </w:tc>
        <w:tc>
          <w:tcPr>
            <w:tcW w:w="3402" w:type="dxa"/>
          </w:tcPr>
          <w:p w14:paraId="5BBCDA72" w14:textId="77777777" w:rsidR="001D7874" w:rsidRPr="009E0405" w:rsidRDefault="001D7874" w:rsidP="00D92989">
            <w:pPr>
              <w:spacing w:after="0" w:line="240" w:lineRule="auto"/>
              <w:rPr>
                <w:rFonts w:ascii="Times New Roman" w:hAnsi="Times New Roman"/>
                <w:i/>
                <w:sz w:val="24"/>
                <w:szCs w:val="24"/>
              </w:rPr>
            </w:pPr>
            <w:r w:rsidRPr="009E0405">
              <w:rPr>
                <w:rFonts w:ascii="Times New Roman" w:hAnsi="Times New Roman"/>
                <w:sz w:val="24"/>
                <w:szCs w:val="24"/>
              </w:rPr>
              <w:t xml:space="preserve">- выполнены поверки и юстировки </w:t>
            </w:r>
            <w:r>
              <w:rPr>
                <w:rFonts w:ascii="Times New Roman" w:hAnsi="Times New Roman"/>
                <w:sz w:val="24"/>
                <w:szCs w:val="24"/>
              </w:rPr>
              <w:t>геодезических приборов и систем</w:t>
            </w:r>
          </w:p>
        </w:tc>
        <w:tc>
          <w:tcPr>
            <w:tcW w:w="2942" w:type="dxa"/>
          </w:tcPr>
          <w:p w14:paraId="77152CA4" w14:textId="77777777" w:rsidR="001D7874" w:rsidRPr="004F3587" w:rsidRDefault="001D7874" w:rsidP="00D92989">
            <w:pPr>
              <w:spacing w:after="0" w:line="240" w:lineRule="auto"/>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D7874" w:rsidRPr="004F3587" w14:paraId="58F84422" w14:textId="77777777" w:rsidTr="00D92989">
        <w:tc>
          <w:tcPr>
            <w:tcW w:w="3118" w:type="dxa"/>
          </w:tcPr>
          <w:p w14:paraId="7D468570" w14:textId="77777777" w:rsidR="001D7874" w:rsidRPr="009E0405" w:rsidRDefault="001D7874" w:rsidP="00D92989">
            <w:pPr>
              <w:spacing w:after="0" w:line="240" w:lineRule="auto"/>
              <w:rPr>
                <w:rFonts w:ascii="Times New Roman" w:hAnsi="Times New Roman"/>
                <w:sz w:val="24"/>
                <w:szCs w:val="24"/>
              </w:rPr>
            </w:pPr>
            <w:r w:rsidRPr="009E0405">
              <w:rPr>
                <w:rFonts w:ascii="Times New Roman" w:hAnsi="Times New Roman"/>
                <w:sz w:val="24"/>
                <w:szCs w:val="24"/>
              </w:rPr>
              <w:t>ПК 1.3. Выполнять работы по полевому обследованию пунктов геодезических сетей.</w:t>
            </w:r>
          </w:p>
          <w:p w14:paraId="157A0870" w14:textId="77777777" w:rsidR="001D7874" w:rsidRPr="009E0405" w:rsidRDefault="001D7874" w:rsidP="00D92989">
            <w:pPr>
              <w:spacing w:after="0" w:line="240" w:lineRule="auto"/>
              <w:rPr>
                <w:rFonts w:ascii="Times New Roman" w:hAnsi="Times New Roman"/>
                <w:i/>
                <w:sz w:val="24"/>
                <w:szCs w:val="24"/>
              </w:rPr>
            </w:pPr>
          </w:p>
        </w:tc>
        <w:tc>
          <w:tcPr>
            <w:tcW w:w="3402" w:type="dxa"/>
          </w:tcPr>
          <w:p w14:paraId="05A266B7" w14:textId="77777777" w:rsidR="001D7874" w:rsidRPr="009E0405" w:rsidRDefault="001D7874" w:rsidP="00D92989">
            <w:pPr>
              <w:spacing w:after="0" w:line="240" w:lineRule="auto"/>
              <w:rPr>
                <w:rFonts w:ascii="Times New Roman" w:hAnsi="Times New Roman"/>
                <w:i/>
                <w:sz w:val="24"/>
                <w:szCs w:val="24"/>
              </w:rPr>
            </w:pPr>
            <w:r w:rsidRPr="009E0405">
              <w:rPr>
                <w:rFonts w:ascii="Times New Roman" w:hAnsi="Times New Roman"/>
                <w:sz w:val="24"/>
                <w:szCs w:val="24"/>
              </w:rPr>
              <w:t>- выполнены работы по полевому обследованию пунктов геодезиче</w:t>
            </w:r>
            <w:r>
              <w:rPr>
                <w:rFonts w:ascii="Times New Roman" w:hAnsi="Times New Roman"/>
                <w:sz w:val="24"/>
                <w:szCs w:val="24"/>
              </w:rPr>
              <w:t>ских сетей</w:t>
            </w:r>
          </w:p>
        </w:tc>
        <w:tc>
          <w:tcPr>
            <w:tcW w:w="2942" w:type="dxa"/>
          </w:tcPr>
          <w:p w14:paraId="424B2C88" w14:textId="77777777" w:rsidR="001D7874" w:rsidRPr="004F3587" w:rsidRDefault="001D7874" w:rsidP="00D92989">
            <w:pPr>
              <w:spacing w:after="0" w:line="240" w:lineRule="auto"/>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D7874" w:rsidRPr="004F3587" w14:paraId="3440523D" w14:textId="77777777" w:rsidTr="00D92989">
        <w:tc>
          <w:tcPr>
            <w:tcW w:w="3118" w:type="dxa"/>
          </w:tcPr>
          <w:p w14:paraId="475AA750" w14:textId="77777777" w:rsidR="001D7874" w:rsidRPr="009E0405" w:rsidRDefault="001D7874" w:rsidP="00D92989">
            <w:pPr>
              <w:spacing w:after="0" w:line="240" w:lineRule="auto"/>
              <w:rPr>
                <w:rFonts w:ascii="Times New Roman" w:hAnsi="Times New Roman"/>
                <w:i/>
                <w:sz w:val="24"/>
                <w:szCs w:val="24"/>
              </w:rPr>
            </w:pPr>
            <w:r w:rsidRPr="009E0405">
              <w:rPr>
                <w:rFonts w:ascii="Times New Roman" w:hAnsi="Times New Roman"/>
                <w:sz w:val="24"/>
                <w:szCs w:val="24"/>
              </w:rPr>
              <w:t>ПК 1.4. Использовать современные технологии определения местоположения пунктов геодезических сетей на основе спутниковой навигации, а также методы электронных измерений элементов геодезических сетей.</w:t>
            </w:r>
          </w:p>
        </w:tc>
        <w:tc>
          <w:tcPr>
            <w:tcW w:w="3402" w:type="dxa"/>
          </w:tcPr>
          <w:p w14:paraId="7BD19588" w14:textId="77777777" w:rsidR="001D7874" w:rsidRPr="009E0405" w:rsidRDefault="001D7874" w:rsidP="00D92989">
            <w:pPr>
              <w:spacing w:after="0" w:line="240" w:lineRule="auto"/>
              <w:rPr>
                <w:rFonts w:ascii="Times New Roman" w:hAnsi="Times New Roman"/>
                <w:sz w:val="24"/>
                <w:szCs w:val="24"/>
              </w:rPr>
            </w:pPr>
            <w:r w:rsidRPr="009E0405">
              <w:rPr>
                <w:rFonts w:ascii="Times New Roman" w:hAnsi="Times New Roman"/>
                <w:sz w:val="24"/>
                <w:szCs w:val="24"/>
              </w:rPr>
              <w:t>- определено местоположение пунктов геодезических сетей на основе спутниковой навигации;</w:t>
            </w:r>
          </w:p>
          <w:p w14:paraId="32626AB5" w14:textId="77777777" w:rsidR="001D7874" w:rsidRPr="009E0405" w:rsidRDefault="001D7874" w:rsidP="00D92989">
            <w:pPr>
              <w:spacing w:after="0" w:line="240" w:lineRule="auto"/>
              <w:rPr>
                <w:rFonts w:ascii="Times New Roman" w:hAnsi="Times New Roman"/>
                <w:i/>
                <w:sz w:val="24"/>
                <w:szCs w:val="24"/>
              </w:rPr>
            </w:pPr>
            <w:r w:rsidRPr="009E0405">
              <w:rPr>
                <w:rFonts w:ascii="Times New Roman" w:hAnsi="Times New Roman"/>
                <w:sz w:val="24"/>
                <w:szCs w:val="24"/>
              </w:rPr>
              <w:t>- выполнены измерени</w:t>
            </w:r>
            <w:r>
              <w:rPr>
                <w:rFonts w:ascii="Times New Roman" w:hAnsi="Times New Roman"/>
                <w:sz w:val="24"/>
                <w:szCs w:val="24"/>
              </w:rPr>
              <w:t>я элементов геодезических сетей</w:t>
            </w:r>
          </w:p>
        </w:tc>
        <w:tc>
          <w:tcPr>
            <w:tcW w:w="2942" w:type="dxa"/>
          </w:tcPr>
          <w:p w14:paraId="04A4759A" w14:textId="77777777" w:rsidR="001D7874" w:rsidRPr="004F3587" w:rsidRDefault="001D7874" w:rsidP="00D92989">
            <w:pPr>
              <w:spacing w:after="0" w:line="240" w:lineRule="auto"/>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D7874" w:rsidRPr="004F3587" w14:paraId="6DC11835" w14:textId="77777777" w:rsidTr="00D92989">
        <w:tc>
          <w:tcPr>
            <w:tcW w:w="3118" w:type="dxa"/>
          </w:tcPr>
          <w:p w14:paraId="229FB7F7" w14:textId="77777777" w:rsidR="001D7874" w:rsidRPr="009E0405" w:rsidRDefault="001D7874" w:rsidP="00D92989">
            <w:pPr>
              <w:spacing w:after="0" w:line="240" w:lineRule="auto"/>
              <w:rPr>
                <w:rFonts w:ascii="Times New Roman" w:hAnsi="Times New Roman"/>
                <w:i/>
                <w:sz w:val="24"/>
                <w:szCs w:val="24"/>
              </w:rPr>
            </w:pPr>
            <w:r w:rsidRPr="009E0405">
              <w:rPr>
                <w:rFonts w:ascii="Times New Roman" w:hAnsi="Times New Roman"/>
                <w:sz w:val="24"/>
                <w:szCs w:val="24"/>
              </w:rPr>
              <w:t>ПК 1.5. Создавать опорные геодезические сети с помощью оптических, электронных и спутниковых геодезических приборов.</w:t>
            </w:r>
          </w:p>
        </w:tc>
        <w:tc>
          <w:tcPr>
            <w:tcW w:w="3402" w:type="dxa"/>
          </w:tcPr>
          <w:p w14:paraId="64615558" w14:textId="77777777" w:rsidR="001D7874" w:rsidRPr="009E0405" w:rsidRDefault="001D7874" w:rsidP="00D92989">
            <w:pPr>
              <w:spacing w:after="0" w:line="240" w:lineRule="auto"/>
              <w:rPr>
                <w:rFonts w:ascii="Times New Roman" w:hAnsi="Times New Roman"/>
                <w:i/>
                <w:sz w:val="24"/>
                <w:szCs w:val="24"/>
              </w:rPr>
            </w:pPr>
            <w:r w:rsidRPr="009E0405">
              <w:rPr>
                <w:rFonts w:ascii="Times New Roman" w:hAnsi="Times New Roman"/>
                <w:sz w:val="24"/>
                <w:szCs w:val="24"/>
              </w:rPr>
              <w:t>- выполнены угловые, линейные, нивелирные и спутниковые измерения на пунктах опорных геодезиче</w:t>
            </w:r>
            <w:r>
              <w:rPr>
                <w:rFonts w:ascii="Times New Roman" w:hAnsi="Times New Roman"/>
                <w:sz w:val="24"/>
                <w:szCs w:val="24"/>
              </w:rPr>
              <w:t>ских сетей</w:t>
            </w:r>
          </w:p>
        </w:tc>
        <w:tc>
          <w:tcPr>
            <w:tcW w:w="2942" w:type="dxa"/>
          </w:tcPr>
          <w:p w14:paraId="05141047" w14:textId="77777777" w:rsidR="001D7874" w:rsidRPr="004F3587" w:rsidRDefault="001D7874" w:rsidP="00D92989">
            <w:pPr>
              <w:spacing w:after="0" w:line="240" w:lineRule="auto"/>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D7874" w:rsidRPr="004F3587" w14:paraId="19C6E64F" w14:textId="77777777" w:rsidTr="00D92989">
        <w:tc>
          <w:tcPr>
            <w:tcW w:w="3118" w:type="dxa"/>
          </w:tcPr>
          <w:p w14:paraId="23CA8DBC" w14:textId="77777777" w:rsidR="001D7874" w:rsidRPr="009E0405" w:rsidRDefault="001D7874" w:rsidP="00D92989">
            <w:pPr>
              <w:spacing w:after="0" w:line="240" w:lineRule="auto"/>
              <w:rPr>
                <w:rFonts w:ascii="Times New Roman" w:hAnsi="Times New Roman"/>
                <w:sz w:val="24"/>
                <w:szCs w:val="24"/>
              </w:rPr>
            </w:pPr>
            <w:r w:rsidRPr="009E0405">
              <w:rPr>
                <w:rFonts w:ascii="Times New Roman" w:hAnsi="Times New Roman"/>
                <w:sz w:val="24"/>
                <w:szCs w:val="24"/>
              </w:rPr>
              <w:t>ПК 1.6. Проводить специальные геодезические измерения при эксплуатации поверхности и недр Земли.</w:t>
            </w:r>
          </w:p>
          <w:p w14:paraId="2CAC2F1A" w14:textId="77777777" w:rsidR="001D7874" w:rsidRPr="009E0405" w:rsidRDefault="001D7874" w:rsidP="00D92989">
            <w:pPr>
              <w:spacing w:after="0" w:line="240" w:lineRule="auto"/>
              <w:rPr>
                <w:rFonts w:ascii="Times New Roman" w:hAnsi="Times New Roman"/>
                <w:i/>
                <w:sz w:val="24"/>
                <w:szCs w:val="24"/>
              </w:rPr>
            </w:pPr>
          </w:p>
        </w:tc>
        <w:tc>
          <w:tcPr>
            <w:tcW w:w="3402" w:type="dxa"/>
          </w:tcPr>
          <w:p w14:paraId="6497CF0F" w14:textId="77777777" w:rsidR="001D7874" w:rsidRPr="009E0405" w:rsidRDefault="001D7874" w:rsidP="00D92989">
            <w:pPr>
              <w:spacing w:after="0" w:line="240" w:lineRule="auto"/>
              <w:rPr>
                <w:rFonts w:ascii="Times New Roman" w:hAnsi="Times New Roman"/>
                <w:sz w:val="24"/>
                <w:szCs w:val="24"/>
              </w:rPr>
            </w:pPr>
            <w:r w:rsidRPr="009E0405">
              <w:rPr>
                <w:rFonts w:ascii="Times New Roman" w:hAnsi="Times New Roman"/>
                <w:sz w:val="24"/>
                <w:szCs w:val="24"/>
              </w:rPr>
              <w:t>- выполнено проектирование межевой сети;</w:t>
            </w:r>
          </w:p>
          <w:p w14:paraId="2EEF71C1" w14:textId="77777777" w:rsidR="001D7874" w:rsidRPr="009E0405" w:rsidRDefault="001D7874" w:rsidP="00D92989">
            <w:pPr>
              <w:spacing w:after="0" w:line="240" w:lineRule="auto"/>
              <w:rPr>
                <w:rFonts w:ascii="Times New Roman" w:hAnsi="Times New Roman"/>
                <w:i/>
                <w:sz w:val="24"/>
                <w:szCs w:val="24"/>
              </w:rPr>
            </w:pPr>
            <w:r w:rsidRPr="009E0405">
              <w:rPr>
                <w:rFonts w:ascii="Times New Roman" w:hAnsi="Times New Roman"/>
                <w:sz w:val="24"/>
                <w:szCs w:val="24"/>
              </w:rPr>
              <w:t>- вычислены нормальные и динамические высоты</w:t>
            </w:r>
          </w:p>
        </w:tc>
        <w:tc>
          <w:tcPr>
            <w:tcW w:w="2942" w:type="dxa"/>
          </w:tcPr>
          <w:p w14:paraId="32EBC3E5" w14:textId="77777777" w:rsidR="001D7874" w:rsidRPr="004F3587" w:rsidRDefault="001D7874" w:rsidP="00D92989">
            <w:pPr>
              <w:spacing w:after="0" w:line="240" w:lineRule="auto"/>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D7874" w:rsidRPr="004F3587" w14:paraId="79412AB4" w14:textId="77777777" w:rsidTr="00D92989">
        <w:tc>
          <w:tcPr>
            <w:tcW w:w="3118" w:type="dxa"/>
          </w:tcPr>
          <w:p w14:paraId="7E7E2E6D" w14:textId="77777777" w:rsidR="001D7874" w:rsidRDefault="001D7874" w:rsidP="00D92989">
            <w:pPr>
              <w:spacing w:after="0" w:line="240" w:lineRule="auto"/>
              <w:rPr>
                <w:rFonts w:ascii="Times New Roman" w:hAnsi="Times New Roman"/>
                <w:sz w:val="24"/>
                <w:szCs w:val="24"/>
              </w:rPr>
            </w:pPr>
            <w:r w:rsidRPr="00287A1F">
              <w:rPr>
                <w:rFonts w:ascii="Times New Roman" w:hAnsi="Times New Roman"/>
                <w:sz w:val="24"/>
                <w:szCs w:val="24"/>
              </w:rPr>
              <w:t xml:space="preserve">ПК 1.7. Выполнять первичную математическую обработку результатов полевых геодезических измерений с использованием </w:t>
            </w:r>
            <w:r w:rsidRPr="00287A1F">
              <w:rPr>
                <w:rFonts w:ascii="Times New Roman" w:hAnsi="Times New Roman"/>
                <w:sz w:val="24"/>
                <w:szCs w:val="24"/>
              </w:rPr>
              <w:lastRenderedPageBreak/>
              <w:t>современных компьютерных программ, анализировать и устранять причины возникновения брака и грубых ошибок измерен</w:t>
            </w:r>
            <w:r w:rsidRPr="009E0405">
              <w:rPr>
                <w:rFonts w:ascii="Times New Roman" w:hAnsi="Times New Roman"/>
                <w:sz w:val="24"/>
                <w:szCs w:val="24"/>
              </w:rPr>
              <w:t>и</w:t>
            </w:r>
            <w:r w:rsidRPr="00287A1F">
              <w:rPr>
                <w:rFonts w:ascii="Times New Roman" w:hAnsi="Times New Roman"/>
                <w:sz w:val="24"/>
                <w:szCs w:val="24"/>
              </w:rPr>
              <w:t>й</w:t>
            </w:r>
            <w:r>
              <w:rPr>
                <w:rFonts w:ascii="Times New Roman" w:hAnsi="Times New Roman"/>
                <w:sz w:val="24"/>
                <w:szCs w:val="24"/>
              </w:rPr>
              <w:t>.</w:t>
            </w:r>
          </w:p>
          <w:p w14:paraId="49C8019C" w14:textId="77777777" w:rsidR="001D7874" w:rsidRPr="004F3587" w:rsidRDefault="001D7874" w:rsidP="00D92989">
            <w:pPr>
              <w:spacing w:after="0" w:line="240" w:lineRule="auto"/>
              <w:rPr>
                <w:rFonts w:ascii="Times New Roman" w:hAnsi="Times New Roman"/>
                <w:i/>
              </w:rPr>
            </w:pPr>
          </w:p>
        </w:tc>
        <w:tc>
          <w:tcPr>
            <w:tcW w:w="3402" w:type="dxa"/>
          </w:tcPr>
          <w:p w14:paraId="18F29ACF" w14:textId="77777777" w:rsidR="001D7874" w:rsidRPr="00287A1F" w:rsidRDefault="001D7874" w:rsidP="00D92989">
            <w:pPr>
              <w:spacing w:after="0" w:line="240" w:lineRule="auto"/>
              <w:rPr>
                <w:rFonts w:ascii="Times New Roman" w:hAnsi="Times New Roman"/>
                <w:bCs/>
                <w:sz w:val="24"/>
                <w:szCs w:val="24"/>
              </w:rPr>
            </w:pPr>
            <w:r w:rsidRPr="00287A1F">
              <w:rPr>
                <w:rFonts w:ascii="Times New Roman" w:hAnsi="Times New Roman"/>
                <w:bCs/>
                <w:sz w:val="24"/>
                <w:szCs w:val="24"/>
              </w:rPr>
              <w:lastRenderedPageBreak/>
              <w:t>- умение уравнять плановые и высотные сети съемочного обоснования с получением допустимых</w:t>
            </w:r>
            <w:r>
              <w:rPr>
                <w:rFonts w:ascii="Times New Roman" w:hAnsi="Times New Roman"/>
                <w:bCs/>
                <w:sz w:val="24"/>
                <w:szCs w:val="24"/>
              </w:rPr>
              <w:t xml:space="preserve"> </w:t>
            </w:r>
            <w:proofErr w:type="spellStart"/>
            <w:r>
              <w:rPr>
                <w:rFonts w:ascii="Times New Roman" w:hAnsi="Times New Roman"/>
                <w:bCs/>
                <w:sz w:val="24"/>
                <w:szCs w:val="24"/>
              </w:rPr>
              <w:t>точностных</w:t>
            </w:r>
            <w:proofErr w:type="spellEnd"/>
            <w:r>
              <w:rPr>
                <w:rFonts w:ascii="Times New Roman" w:hAnsi="Times New Roman"/>
                <w:bCs/>
                <w:sz w:val="24"/>
                <w:szCs w:val="24"/>
              </w:rPr>
              <w:t xml:space="preserve"> характеристик;</w:t>
            </w:r>
          </w:p>
          <w:p w14:paraId="2E29C893" w14:textId="77777777" w:rsidR="001D7874" w:rsidRPr="00287A1F" w:rsidRDefault="001D7874" w:rsidP="00D92989">
            <w:pPr>
              <w:spacing w:after="0" w:line="240" w:lineRule="auto"/>
              <w:rPr>
                <w:rFonts w:ascii="Times New Roman" w:hAnsi="Times New Roman"/>
                <w:bCs/>
                <w:sz w:val="24"/>
                <w:szCs w:val="24"/>
              </w:rPr>
            </w:pPr>
            <w:r w:rsidRPr="00287A1F">
              <w:rPr>
                <w:rFonts w:ascii="Times New Roman" w:hAnsi="Times New Roman"/>
                <w:bCs/>
                <w:sz w:val="24"/>
                <w:szCs w:val="24"/>
              </w:rPr>
              <w:lastRenderedPageBreak/>
              <w:t>- произв</w:t>
            </w:r>
            <w:r>
              <w:rPr>
                <w:rFonts w:ascii="Times New Roman" w:hAnsi="Times New Roman"/>
                <w:bCs/>
                <w:sz w:val="24"/>
                <w:szCs w:val="24"/>
              </w:rPr>
              <w:t>е</w:t>
            </w:r>
            <w:r w:rsidRPr="00287A1F">
              <w:rPr>
                <w:rFonts w:ascii="Times New Roman" w:hAnsi="Times New Roman"/>
                <w:bCs/>
                <w:sz w:val="24"/>
                <w:szCs w:val="24"/>
              </w:rPr>
              <w:t>дено поэтапное уравнивание неравноточных из</w:t>
            </w:r>
            <w:r>
              <w:rPr>
                <w:rFonts w:ascii="Times New Roman" w:hAnsi="Times New Roman"/>
                <w:bCs/>
                <w:sz w:val="24"/>
                <w:szCs w:val="24"/>
              </w:rPr>
              <w:t>мерений с разделением на классы;</w:t>
            </w:r>
          </w:p>
          <w:p w14:paraId="14006CEC" w14:textId="77777777" w:rsidR="001D7874" w:rsidRPr="00287A1F" w:rsidRDefault="001D7874" w:rsidP="00D92989">
            <w:pPr>
              <w:spacing w:after="0" w:line="240" w:lineRule="auto"/>
              <w:rPr>
                <w:rFonts w:ascii="Times New Roman" w:hAnsi="Times New Roman"/>
                <w:bCs/>
                <w:sz w:val="24"/>
                <w:szCs w:val="24"/>
              </w:rPr>
            </w:pPr>
            <w:r w:rsidRPr="00287A1F">
              <w:rPr>
                <w:rFonts w:ascii="Times New Roman" w:hAnsi="Times New Roman"/>
                <w:bCs/>
                <w:sz w:val="24"/>
                <w:szCs w:val="24"/>
              </w:rPr>
              <w:t>- выявлены одиночные ошибки измере</w:t>
            </w:r>
            <w:r>
              <w:rPr>
                <w:rFonts w:ascii="Times New Roman" w:hAnsi="Times New Roman"/>
                <w:bCs/>
                <w:sz w:val="24"/>
                <w:szCs w:val="24"/>
              </w:rPr>
              <w:t>ний в ряде избыточных измерений;</w:t>
            </w:r>
          </w:p>
          <w:p w14:paraId="6F5F5214" w14:textId="77777777" w:rsidR="001D7874" w:rsidRPr="00287A1F" w:rsidRDefault="001D7874" w:rsidP="00D92989">
            <w:pPr>
              <w:spacing w:after="0" w:line="240" w:lineRule="auto"/>
              <w:rPr>
                <w:rFonts w:ascii="Times New Roman" w:hAnsi="Times New Roman"/>
                <w:bCs/>
                <w:sz w:val="24"/>
                <w:szCs w:val="24"/>
              </w:rPr>
            </w:pPr>
            <w:r w:rsidRPr="00287A1F">
              <w:rPr>
                <w:rFonts w:ascii="Times New Roman" w:hAnsi="Times New Roman"/>
                <w:bCs/>
                <w:sz w:val="24"/>
                <w:szCs w:val="24"/>
              </w:rPr>
              <w:t>- анализировать полученные ре</w:t>
            </w:r>
            <w:r>
              <w:rPr>
                <w:rFonts w:ascii="Times New Roman" w:hAnsi="Times New Roman"/>
                <w:bCs/>
                <w:sz w:val="24"/>
                <w:szCs w:val="24"/>
              </w:rPr>
              <w:t>зультаты;</w:t>
            </w:r>
          </w:p>
          <w:p w14:paraId="36DCB9E2" w14:textId="77777777" w:rsidR="001D7874" w:rsidRPr="004F3587" w:rsidRDefault="001D7874" w:rsidP="00D92989">
            <w:pPr>
              <w:spacing w:after="0" w:line="240" w:lineRule="auto"/>
              <w:rPr>
                <w:rFonts w:ascii="Times New Roman" w:hAnsi="Times New Roman"/>
                <w:i/>
              </w:rPr>
            </w:pPr>
            <w:r w:rsidRPr="00287A1F">
              <w:rPr>
                <w:rFonts w:ascii="Times New Roman" w:hAnsi="Times New Roman"/>
                <w:bCs/>
                <w:sz w:val="24"/>
                <w:szCs w:val="24"/>
              </w:rPr>
              <w:t>- оформлены уравненные значения в виде схем с необхо</w:t>
            </w:r>
            <w:r>
              <w:rPr>
                <w:rFonts w:ascii="Times New Roman" w:hAnsi="Times New Roman"/>
                <w:bCs/>
                <w:sz w:val="24"/>
                <w:szCs w:val="24"/>
              </w:rPr>
              <w:t>димыми ведомостями и каталогами</w:t>
            </w:r>
          </w:p>
        </w:tc>
        <w:tc>
          <w:tcPr>
            <w:tcW w:w="2942" w:type="dxa"/>
          </w:tcPr>
          <w:p w14:paraId="4CD3ED3D" w14:textId="77777777" w:rsidR="001D7874" w:rsidRPr="004F3587" w:rsidRDefault="001D7874" w:rsidP="00D92989">
            <w:pPr>
              <w:spacing w:after="0" w:line="240" w:lineRule="auto"/>
              <w:rPr>
                <w:rFonts w:ascii="Times New Roman" w:hAnsi="Times New Roman"/>
                <w:i/>
              </w:rPr>
            </w:pPr>
            <w:r w:rsidRPr="00F97163">
              <w:rPr>
                <w:rFonts w:ascii="Times New Roman" w:hAnsi="Times New Roman"/>
                <w:sz w:val="24"/>
                <w:szCs w:val="24"/>
              </w:rPr>
              <w:lastRenderedPageBreak/>
              <w:t>Экспертное наблюдение за выполнением практических работ, оценка результатов прохождения практики</w:t>
            </w:r>
          </w:p>
        </w:tc>
      </w:tr>
      <w:tr w:rsidR="001D7874" w:rsidRPr="004F3587" w14:paraId="71DD4C99" w14:textId="77777777" w:rsidTr="00D92989">
        <w:tc>
          <w:tcPr>
            <w:tcW w:w="3118" w:type="dxa"/>
          </w:tcPr>
          <w:p w14:paraId="54102AA9" w14:textId="77777777" w:rsidR="001D7874" w:rsidRPr="004F3587" w:rsidRDefault="001D7874" w:rsidP="00D92989">
            <w:pPr>
              <w:spacing w:after="0" w:line="240" w:lineRule="auto"/>
              <w:rPr>
                <w:rFonts w:ascii="Times New Roman" w:hAnsi="Times New Roman"/>
                <w:i/>
              </w:rPr>
            </w:pPr>
            <w:r w:rsidRPr="00287A1F">
              <w:rPr>
                <w:rFonts w:ascii="Times New Roman" w:hAnsi="Times New Roman"/>
                <w:sz w:val="24"/>
                <w:szCs w:val="24"/>
              </w:rPr>
              <w:t>ПК 1.8. Осуществлять самостоятельный контроль результатов полевых и камеральных геодезических работ в соответствии с требованиями действующих нормативных документов</w:t>
            </w:r>
            <w:r>
              <w:rPr>
                <w:rFonts w:ascii="Times New Roman" w:hAnsi="Times New Roman"/>
                <w:sz w:val="24"/>
                <w:szCs w:val="24"/>
              </w:rPr>
              <w:t xml:space="preserve">. </w:t>
            </w:r>
          </w:p>
        </w:tc>
        <w:tc>
          <w:tcPr>
            <w:tcW w:w="3402" w:type="dxa"/>
          </w:tcPr>
          <w:p w14:paraId="0B416532" w14:textId="77777777" w:rsidR="001D7874" w:rsidRPr="00287A1F" w:rsidRDefault="001D7874" w:rsidP="00D92989">
            <w:pPr>
              <w:spacing w:after="0" w:line="240" w:lineRule="auto"/>
              <w:rPr>
                <w:rFonts w:ascii="Times New Roman" w:hAnsi="Times New Roman"/>
                <w:sz w:val="24"/>
                <w:szCs w:val="24"/>
              </w:rPr>
            </w:pPr>
            <w:r w:rsidRPr="00287A1F">
              <w:rPr>
                <w:rFonts w:ascii="Times New Roman" w:hAnsi="Times New Roman"/>
                <w:sz w:val="24"/>
                <w:szCs w:val="24"/>
              </w:rPr>
              <w:t>- изучены требования нормативных документов;</w:t>
            </w:r>
          </w:p>
          <w:p w14:paraId="66D3F3CC" w14:textId="77777777" w:rsidR="001D7874" w:rsidRPr="004F3587" w:rsidRDefault="001D7874" w:rsidP="00D92989">
            <w:pPr>
              <w:spacing w:after="0" w:line="240" w:lineRule="auto"/>
              <w:rPr>
                <w:rFonts w:ascii="Times New Roman" w:hAnsi="Times New Roman"/>
                <w:i/>
              </w:rPr>
            </w:pPr>
            <w:r w:rsidRPr="00287A1F">
              <w:rPr>
                <w:rFonts w:ascii="Times New Roman" w:hAnsi="Times New Roman"/>
                <w:sz w:val="24"/>
                <w:szCs w:val="24"/>
              </w:rPr>
              <w:t>- выполнен контроль результатов полевых и камеральных геодези</w:t>
            </w:r>
            <w:r>
              <w:rPr>
                <w:rFonts w:ascii="Times New Roman" w:hAnsi="Times New Roman"/>
                <w:sz w:val="24"/>
                <w:szCs w:val="24"/>
              </w:rPr>
              <w:t>ческих работ</w:t>
            </w:r>
          </w:p>
        </w:tc>
        <w:tc>
          <w:tcPr>
            <w:tcW w:w="2942" w:type="dxa"/>
          </w:tcPr>
          <w:p w14:paraId="6C3CC1A2" w14:textId="77777777" w:rsidR="001D7874" w:rsidRPr="004F3587" w:rsidRDefault="001D7874" w:rsidP="00D92989">
            <w:pPr>
              <w:spacing w:after="0" w:line="240" w:lineRule="auto"/>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D7874" w:rsidRPr="004F3587" w14:paraId="6A147A51" w14:textId="77777777" w:rsidTr="00D92989">
        <w:tc>
          <w:tcPr>
            <w:tcW w:w="3118" w:type="dxa"/>
          </w:tcPr>
          <w:p w14:paraId="51D08763" w14:textId="77777777" w:rsidR="001D7874" w:rsidRPr="00875FED" w:rsidRDefault="001D7874" w:rsidP="00D92989">
            <w:pPr>
              <w:suppressAutoHyphens/>
              <w:spacing w:after="0" w:line="240" w:lineRule="auto"/>
              <w:rPr>
                <w:rFonts w:ascii="Times New Roman" w:hAnsi="Times New Roman"/>
                <w:sz w:val="24"/>
                <w:szCs w:val="24"/>
              </w:rPr>
            </w:pPr>
            <w:r w:rsidRPr="00875FED">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47E6B9E8" w14:textId="77777777" w:rsidR="001D7874" w:rsidRPr="00287A1F" w:rsidRDefault="001D7874" w:rsidP="00D92989">
            <w:pPr>
              <w:spacing w:after="0" w:line="240" w:lineRule="auto"/>
              <w:rPr>
                <w:rFonts w:ascii="Times New Roman" w:hAnsi="Times New Roman"/>
                <w:sz w:val="24"/>
                <w:szCs w:val="24"/>
              </w:rPr>
            </w:pPr>
          </w:p>
        </w:tc>
        <w:tc>
          <w:tcPr>
            <w:tcW w:w="3402" w:type="dxa"/>
          </w:tcPr>
          <w:p w14:paraId="7976C40E" w14:textId="77777777" w:rsidR="001D7874" w:rsidRDefault="001D7874" w:rsidP="00D92989">
            <w:pPr>
              <w:spacing w:after="0" w:line="240" w:lineRule="auto"/>
              <w:rPr>
                <w:rFonts w:ascii="Times New Roman" w:hAnsi="Times New Roman"/>
                <w:bCs/>
                <w:sz w:val="24"/>
                <w:szCs w:val="24"/>
              </w:rPr>
            </w:pPr>
            <w:r w:rsidRPr="00875FED">
              <w:rPr>
                <w:rFonts w:ascii="Times New Roman" w:hAnsi="Times New Roman"/>
                <w:bCs/>
                <w:sz w:val="24"/>
                <w:szCs w:val="24"/>
              </w:rPr>
              <w:t xml:space="preserve"> </w:t>
            </w:r>
            <w:r>
              <w:rPr>
                <w:rFonts w:ascii="Times New Roman" w:hAnsi="Times New Roman"/>
                <w:bCs/>
                <w:sz w:val="24"/>
                <w:szCs w:val="24"/>
              </w:rPr>
              <w:t xml:space="preserve">- </w:t>
            </w:r>
            <w:r w:rsidRPr="00875FED">
              <w:rPr>
                <w:rFonts w:ascii="Times New Roman" w:hAnsi="Times New Roman"/>
                <w:bCs/>
                <w:sz w:val="24"/>
                <w:szCs w:val="24"/>
              </w:rPr>
              <w:t>по сформулированному заданию преподавателя обоснование выбора методов и способов решения профессиональных задач</w:t>
            </w:r>
            <w:r>
              <w:rPr>
                <w:rFonts w:ascii="Times New Roman" w:hAnsi="Times New Roman"/>
                <w:bCs/>
                <w:sz w:val="24"/>
                <w:szCs w:val="24"/>
              </w:rPr>
              <w:t>;</w:t>
            </w:r>
          </w:p>
          <w:p w14:paraId="5C4C57ED" w14:textId="77777777" w:rsidR="001D7874" w:rsidRPr="00287A1F" w:rsidRDefault="001D7874" w:rsidP="00D92989">
            <w:pPr>
              <w:spacing w:after="0" w:line="240" w:lineRule="auto"/>
              <w:rPr>
                <w:rFonts w:ascii="Times New Roman" w:hAnsi="Times New Roman"/>
                <w:sz w:val="24"/>
                <w:szCs w:val="24"/>
              </w:rPr>
            </w:pPr>
            <w:r>
              <w:rPr>
                <w:rFonts w:ascii="Times New Roman" w:hAnsi="Times New Roman"/>
                <w:bCs/>
                <w:sz w:val="24"/>
                <w:szCs w:val="24"/>
              </w:rPr>
              <w:t>-</w:t>
            </w:r>
            <w:r w:rsidRPr="00875FED">
              <w:rPr>
                <w:rFonts w:ascii="Times New Roman" w:hAnsi="Times New Roman"/>
                <w:bCs/>
                <w:sz w:val="24"/>
                <w:szCs w:val="24"/>
              </w:rPr>
              <w:t xml:space="preserve"> самостоятельное определение этапов решения задачи, составление плана действий, определение необходимых ресурсов, реализация составленного плана</w:t>
            </w:r>
          </w:p>
        </w:tc>
        <w:tc>
          <w:tcPr>
            <w:tcW w:w="2942" w:type="dxa"/>
          </w:tcPr>
          <w:p w14:paraId="77D60F43" w14:textId="77777777" w:rsidR="001D7874" w:rsidRPr="00F97163"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 xml:space="preserve">Экспертное наблюдение за выполнением практических работ, </w:t>
            </w:r>
            <w:r>
              <w:rPr>
                <w:rFonts w:ascii="Times New Roman" w:hAnsi="Times New Roman"/>
                <w:bCs/>
                <w:color w:val="000000"/>
                <w:sz w:val="24"/>
                <w:szCs w:val="24"/>
              </w:rPr>
              <w:t>т</w:t>
            </w:r>
            <w:r w:rsidRPr="00875FED">
              <w:rPr>
                <w:rFonts w:ascii="Times New Roman" w:hAnsi="Times New Roman"/>
                <w:bCs/>
                <w:color w:val="000000"/>
                <w:sz w:val="24"/>
                <w:szCs w:val="24"/>
              </w:rPr>
              <w:t>екущий контроль в форме: устный опрос; контрольные работы по темам</w:t>
            </w:r>
            <w:r>
              <w:rPr>
                <w:rFonts w:ascii="Times New Roman" w:hAnsi="Times New Roman"/>
                <w:bCs/>
                <w:color w:val="000000"/>
                <w:sz w:val="24"/>
                <w:szCs w:val="24"/>
              </w:rPr>
              <w:t>,</w:t>
            </w:r>
            <w:r w:rsidRPr="00875FED">
              <w:rPr>
                <w:rFonts w:ascii="Times New Roman" w:hAnsi="Times New Roman"/>
                <w:bCs/>
                <w:color w:val="000000"/>
                <w:sz w:val="24"/>
                <w:szCs w:val="24"/>
              </w:rPr>
              <w:t xml:space="preserve"> защиты практических работ</w:t>
            </w:r>
          </w:p>
        </w:tc>
      </w:tr>
      <w:tr w:rsidR="001D7874" w:rsidRPr="004F3587" w14:paraId="14D305B7" w14:textId="77777777" w:rsidTr="00D92989">
        <w:tc>
          <w:tcPr>
            <w:tcW w:w="3118" w:type="dxa"/>
          </w:tcPr>
          <w:p w14:paraId="2EA574BB" w14:textId="77777777" w:rsidR="001D7874" w:rsidRPr="00875FED"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1C7BF4B7" w14:textId="77777777" w:rsidR="001D7874" w:rsidRPr="00287A1F" w:rsidRDefault="001D7874" w:rsidP="00D92989">
            <w:pPr>
              <w:spacing w:after="0" w:line="240" w:lineRule="auto"/>
              <w:rPr>
                <w:rFonts w:ascii="Times New Roman" w:hAnsi="Times New Roman"/>
                <w:sz w:val="24"/>
                <w:szCs w:val="24"/>
              </w:rPr>
            </w:pPr>
          </w:p>
        </w:tc>
        <w:tc>
          <w:tcPr>
            <w:tcW w:w="3402" w:type="dxa"/>
          </w:tcPr>
          <w:p w14:paraId="5A67CE98" w14:textId="77777777" w:rsidR="001D7874" w:rsidRPr="00287A1F" w:rsidRDefault="001D7874" w:rsidP="00D92989">
            <w:pPr>
              <w:spacing w:after="0" w:line="240" w:lineRule="auto"/>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демонстрация знаний информационных источников</w:t>
            </w:r>
            <w:r>
              <w:rPr>
                <w:rFonts w:ascii="Times New Roman" w:hAnsi="Times New Roman"/>
                <w:sz w:val="24"/>
                <w:szCs w:val="24"/>
              </w:rPr>
              <w:t>,</w:t>
            </w:r>
            <w:r w:rsidRPr="00875FED">
              <w:rPr>
                <w:rFonts w:ascii="Times New Roman" w:hAnsi="Times New Roman"/>
                <w:sz w:val="24"/>
                <w:szCs w:val="24"/>
              </w:rPr>
              <w:t xml:space="preserve"> применяемых для решения различных задач в профессиональной деятельности, планирования процесса поиска и приемов структурирования информации</w:t>
            </w:r>
            <w:r>
              <w:rPr>
                <w:rFonts w:ascii="Times New Roman" w:hAnsi="Times New Roman"/>
                <w:sz w:val="24"/>
                <w:szCs w:val="24"/>
              </w:rPr>
              <w:t>,</w:t>
            </w:r>
            <w:r w:rsidRPr="00875FED">
              <w:rPr>
                <w:rFonts w:ascii="Times New Roman" w:hAnsi="Times New Roman"/>
                <w:sz w:val="24"/>
                <w:szCs w:val="24"/>
              </w:rPr>
              <w:t xml:space="preserve"> формат</w:t>
            </w:r>
            <w:r>
              <w:rPr>
                <w:rFonts w:ascii="Times New Roman" w:hAnsi="Times New Roman"/>
                <w:sz w:val="24"/>
                <w:szCs w:val="24"/>
              </w:rPr>
              <w:t xml:space="preserve">ов </w:t>
            </w:r>
            <w:r w:rsidRPr="00875FED">
              <w:rPr>
                <w:rFonts w:ascii="Times New Roman" w:hAnsi="Times New Roman"/>
                <w:sz w:val="24"/>
                <w:szCs w:val="24"/>
              </w:rPr>
              <w:t>оформления результатов поиска информации</w:t>
            </w:r>
          </w:p>
        </w:tc>
        <w:tc>
          <w:tcPr>
            <w:tcW w:w="2942" w:type="dxa"/>
          </w:tcPr>
          <w:p w14:paraId="5B6D8D4F" w14:textId="77777777" w:rsidR="001D7874" w:rsidRPr="00F97163"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w:t>
            </w:r>
          </w:p>
        </w:tc>
      </w:tr>
      <w:tr w:rsidR="001D7874" w:rsidRPr="004F3587" w14:paraId="738DDB1A" w14:textId="77777777" w:rsidTr="00D92989">
        <w:tc>
          <w:tcPr>
            <w:tcW w:w="3118" w:type="dxa"/>
          </w:tcPr>
          <w:p w14:paraId="7E8EF42D" w14:textId="77777777" w:rsidR="001D7874" w:rsidRPr="00287A1F"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 xml:space="preserve"> ОК 03 Планировать и реализовывать собственное профессиональное и личностное развитие, предпринимательскую деятельность в профессиональной сфере, </w:t>
            </w:r>
            <w:r w:rsidRPr="00875FED">
              <w:rPr>
                <w:rFonts w:ascii="Times New Roman" w:hAnsi="Times New Roman"/>
                <w:sz w:val="24"/>
                <w:szCs w:val="24"/>
              </w:rPr>
              <w:lastRenderedPageBreak/>
              <w:t>использовать знания по финансовой грамотности в различных жизненных ситуациях</w:t>
            </w:r>
          </w:p>
        </w:tc>
        <w:tc>
          <w:tcPr>
            <w:tcW w:w="3402" w:type="dxa"/>
          </w:tcPr>
          <w:p w14:paraId="4D3A531D" w14:textId="77777777" w:rsidR="001D7874" w:rsidRDefault="001D7874" w:rsidP="00D92989">
            <w:pPr>
              <w:spacing w:after="0" w:line="240" w:lineRule="auto"/>
              <w:rPr>
                <w:rFonts w:ascii="Times New Roman" w:hAnsi="Times New Roman"/>
                <w:sz w:val="24"/>
                <w:szCs w:val="24"/>
              </w:rPr>
            </w:pPr>
            <w:r>
              <w:rPr>
                <w:rFonts w:ascii="Times New Roman" w:hAnsi="Times New Roman"/>
                <w:sz w:val="24"/>
                <w:szCs w:val="24"/>
              </w:rPr>
              <w:lastRenderedPageBreak/>
              <w:t xml:space="preserve">- </w:t>
            </w:r>
            <w:r w:rsidRPr="00875FED">
              <w:rPr>
                <w:rFonts w:ascii="Times New Roman" w:hAnsi="Times New Roman"/>
                <w:sz w:val="24"/>
                <w:szCs w:val="24"/>
              </w:rPr>
              <w:t>демонстрация интереса к будущей профессии</w:t>
            </w:r>
            <w:r>
              <w:rPr>
                <w:rFonts w:ascii="Times New Roman" w:hAnsi="Times New Roman"/>
                <w:sz w:val="24"/>
                <w:szCs w:val="24"/>
              </w:rPr>
              <w:t>;</w:t>
            </w:r>
            <w:r w:rsidRPr="00875FED">
              <w:rPr>
                <w:rFonts w:ascii="Times New Roman" w:hAnsi="Times New Roman"/>
                <w:sz w:val="24"/>
                <w:szCs w:val="24"/>
              </w:rPr>
              <w:t xml:space="preserve"> </w:t>
            </w:r>
          </w:p>
          <w:p w14:paraId="5193679C" w14:textId="77777777" w:rsidR="001D7874" w:rsidRPr="00875FED" w:rsidRDefault="001D7874" w:rsidP="00D92989">
            <w:pPr>
              <w:spacing w:after="0" w:line="240" w:lineRule="auto"/>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планирование траектории профессионального развития и самообразования;</w:t>
            </w:r>
          </w:p>
          <w:p w14:paraId="1EFAB0FA" w14:textId="77777777" w:rsidR="001D7874" w:rsidRPr="00875FED" w:rsidRDefault="001D7874" w:rsidP="00D92989">
            <w:pPr>
              <w:spacing w:after="0" w:line="240" w:lineRule="auto"/>
              <w:rPr>
                <w:rFonts w:ascii="Times New Roman" w:hAnsi="Times New Roman"/>
                <w:sz w:val="24"/>
                <w:szCs w:val="24"/>
              </w:rPr>
            </w:pPr>
            <w:r>
              <w:rPr>
                <w:rFonts w:ascii="Times New Roman" w:hAnsi="Times New Roman"/>
                <w:sz w:val="24"/>
                <w:szCs w:val="24"/>
              </w:rPr>
              <w:lastRenderedPageBreak/>
              <w:t xml:space="preserve">- </w:t>
            </w:r>
            <w:r w:rsidRPr="00875FED">
              <w:rPr>
                <w:rFonts w:ascii="Times New Roman" w:hAnsi="Times New Roman"/>
                <w:sz w:val="24"/>
                <w:szCs w:val="24"/>
              </w:rPr>
              <w:t>организация самостоятельной работы при изучении модуля;</w:t>
            </w:r>
          </w:p>
          <w:p w14:paraId="1264307A" w14:textId="77777777" w:rsidR="001D7874" w:rsidRPr="00287A1F" w:rsidRDefault="001D7874" w:rsidP="00D92989">
            <w:pPr>
              <w:spacing w:after="0" w:line="240" w:lineRule="auto"/>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 xml:space="preserve">осознанная презентация коммерческой идеи по организации собственного дела в рамках профессиональной деятельности </w:t>
            </w:r>
          </w:p>
        </w:tc>
        <w:tc>
          <w:tcPr>
            <w:tcW w:w="2942" w:type="dxa"/>
          </w:tcPr>
          <w:p w14:paraId="28A48101" w14:textId="77777777" w:rsidR="001D7874" w:rsidRPr="00875FED"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lastRenderedPageBreak/>
              <w:t xml:space="preserve">Экспертное наблюдение за выполнением практических работ, оценка отчетов и презентационного материала прохождения учебной и </w:t>
            </w:r>
            <w:r w:rsidRPr="00875FED">
              <w:rPr>
                <w:rFonts w:ascii="Times New Roman" w:hAnsi="Times New Roman"/>
                <w:sz w:val="24"/>
                <w:szCs w:val="24"/>
              </w:rPr>
              <w:lastRenderedPageBreak/>
              <w:t>производственной практики</w:t>
            </w:r>
          </w:p>
          <w:p w14:paraId="49F5BE2F" w14:textId="77777777" w:rsidR="001D7874" w:rsidRPr="00F97163" w:rsidRDefault="001D7874" w:rsidP="00D92989">
            <w:pPr>
              <w:spacing w:after="0" w:line="240" w:lineRule="auto"/>
              <w:rPr>
                <w:rFonts w:ascii="Times New Roman" w:hAnsi="Times New Roman"/>
                <w:sz w:val="24"/>
                <w:szCs w:val="24"/>
              </w:rPr>
            </w:pPr>
          </w:p>
        </w:tc>
      </w:tr>
      <w:tr w:rsidR="001D7874" w:rsidRPr="004F3587" w14:paraId="7C517294" w14:textId="77777777" w:rsidTr="00D92989">
        <w:tc>
          <w:tcPr>
            <w:tcW w:w="3118" w:type="dxa"/>
          </w:tcPr>
          <w:p w14:paraId="241B5FF8" w14:textId="77777777" w:rsidR="001D7874" w:rsidRPr="00287A1F"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lastRenderedPageBreak/>
              <w:t>ОК 04 Эффективно взаимодействовать и работать в коллективе и команде</w:t>
            </w:r>
          </w:p>
        </w:tc>
        <w:tc>
          <w:tcPr>
            <w:tcW w:w="3402" w:type="dxa"/>
          </w:tcPr>
          <w:p w14:paraId="493D79BF" w14:textId="77777777" w:rsidR="001D7874" w:rsidRPr="00875FED" w:rsidRDefault="001D7874" w:rsidP="00D92989">
            <w:pPr>
              <w:spacing w:after="0" w:line="240" w:lineRule="auto"/>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рганизация работы в бригаде с применением технологий группового и коллективного взаимодействия;</w:t>
            </w:r>
          </w:p>
          <w:p w14:paraId="56746742" w14:textId="77777777" w:rsidR="001D7874" w:rsidRPr="00287A1F" w:rsidRDefault="001D7874" w:rsidP="00D92989">
            <w:pPr>
              <w:spacing w:after="0" w:line="240" w:lineRule="auto"/>
              <w:rPr>
                <w:rFonts w:ascii="Times New Roman" w:hAnsi="Times New Roman"/>
                <w:sz w:val="24"/>
                <w:szCs w:val="24"/>
              </w:rPr>
            </w:pPr>
            <w:r>
              <w:rPr>
                <w:rFonts w:ascii="Times New Roman" w:hAnsi="Times New Roman"/>
                <w:sz w:val="24"/>
                <w:szCs w:val="24"/>
              </w:rPr>
              <w:t>- с</w:t>
            </w:r>
            <w:r w:rsidRPr="00875FED">
              <w:rPr>
                <w:rFonts w:ascii="Times New Roman" w:hAnsi="Times New Roman"/>
                <w:sz w:val="24"/>
                <w:szCs w:val="24"/>
              </w:rPr>
              <w:t>амоанализ, самооценка и коррекция результатов собственной работы</w:t>
            </w:r>
          </w:p>
        </w:tc>
        <w:tc>
          <w:tcPr>
            <w:tcW w:w="2942" w:type="dxa"/>
          </w:tcPr>
          <w:p w14:paraId="4AAA24C5" w14:textId="77777777" w:rsidR="001D7874" w:rsidRPr="00F97163"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Экспертное наблюдение за организацией практических работ, распределением обязанностей в бригаде,</w:t>
            </w:r>
            <w:r>
              <w:rPr>
                <w:rFonts w:ascii="Times New Roman" w:hAnsi="Times New Roman"/>
                <w:sz w:val="24"/>
                <w:szCs w:val="24"/>
              </w:rPr>
              <w:t xml:space="preserve"> </w:t>
            </w:r>
            <w:r w:rsidRPr="00875FED">
              <w:rPr>
                <w:rFonts w:ascii="Times New Roman" w:hAnsi="Times New Roman"/>
                <w:sz w:val="24"/>
                <w:szCs w:val="24"/>
              </w:rPr>
              <w:t xml:space="preserve">оценка результатов совместной деятельности </w:t>
            </w:r>
          </w:p>
        </w:tc>
      </w:tr>
      <w:tr w:rsidR="001D7874" w:rsidRPr="004F3587" w14:paraId="6BDD36DA" w14:textId="77777777" w:rsidTr="00D92989">
        <w:tc>
          <w:tcPr>
            <w:tcW w:w="3118" w:type="dxa"/>
          </w:tcPr>
          <w:p w14:paraId="5BA58FE0" w14:textId="77777777" w:rsidR="001D7874" w:rsidRPr="00287A1F"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tcPr>
          <w:p w14:paraId="798D64CE" w14:textId="77777777" w:rsidR="001D7874" w:rsidRDefault="001D7874" w:rsidP="00D92989">
            <w:pPr>
              <w:spacing w:after="0" w:line="240" w:lineRule="auto"/>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 xml:space="preserve">грамотное изложение рефератов, докладов на профессиональные темы; </w:t>
            </w:r>
          </w:p>
          <w:p w14:paraId="40612A46" w14:textId="77777777" w:rsidR="001D7874" w:rsidRDefault="001D7874" w:rsidP="00D92989">
            <w:pPr>
              <w:spacing w:after="0" w:line="240" w:lineRule="auto"/>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оформление документов по установленным требованиям;</w:t>
            </w:r>
          </w:p>
          <w:p w14:paraId="6A9F8795" w14:textId="77777777" w:rsidR="001D7874" w:rsidRPr="00287A1F"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 xml:space="preserve"> </w:t>
            </w:r>
            <w:r>
              <w:rPr>
                <w:rFonts w:ascii="Times New Roman" w:hAnsi="Times New Roman"/>
                <w:sz w:val="24"/>
                <w:szCs w:val="24"/>
              </w:rPr>
              <w:t xml:space="preserve">- </w:t>
            </w:r>
            <w:r w:rsidRPr="00875FED">
              <w:rPr>
                <w:rFonts w:ascii="Times New Roman" w:hAnsi="Times New Roman"/>
                <w:sz w:val="24"/>
                <w:szCs w:val="24"/>
              </w:rPr>
              <w:t>уверенные выступления на семинарах и конференциях</w:t>
            </w:r>
          </w:p>
        </w:tc>
        <w:tc>
          <w:tcPr>
            <w:tcW w:w="2942" w:type="dxa"/>
          </w:tcPr>
          <w:p w14:paraId="05215C43" w14:textId="77777777" w:rsidR="001D7874" w:rsidRPr="00F97163"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Экспертное наблюдение за выполнением и защитой практических профессиональных работ, оценка выступлений и представленного материала на семинарах, конференциях</w:t>
            </w:r>
          </w:p>
        </w:tc>
      </w:tr>
      <w:tr w:rsidR="001D7874" w:rsidRPr="004F3587" w14:paraId="5660A136" w14:textId="77777777" w:rsidTr="00D92989">
        <w:tc>
          <w:tcPr>
            <w:tcW w:w="3118" w:type="dxa"/>
          </w:tcPr>
          <w:p w14:paraId="208E3219" w14:textId="77777777" w:rsidR="001D7874" w:rsidRPr="00287A1F"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02" w:type="dxa"/>
          </w:tcPr>
          <w:p w14:paraId="0A24A7F3" w14:textId="77777777" w:rsidR="001D7874" w:rsidRPr="00875FED" w:rsidRDefault="001D7874" w:rsidP="00D92989">
            <w:pPr>
              <w:spacing w:after="0" w:line="240" w:lineRule="auto"/>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сознает значимость своей профессиональной деятельности для различных сфер народного хозяйства</w:t>
            </w:r>
            <w:r>
              <w:rPr>
                <w:rFonts w:ascii="Times New Roman" w:hAnsi="Times New Roman"/>
                <w:sz w:val="24"/>
                <w:szCs w:val="24"/>
              </w:rPr>
              <w:t>;</w:t>
            </w:r>
          </w:p>
          <w:p w14:paraId="3B4BD7F7" w14:textId="77777777" w:rsidR="001D7874" w:rsidRPr="00287A1F" w:rsidRDefault="001D7874" w:rsidP="00D92989">
            <w:pPr>
              <w:spacing w:after="0" w:line="240" w:lineRule="auto"/>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разделяет принципы антикоррупционного поведения</w:t>
            </w:r>
          </w:p>
        </w:tc>
        <w:tc>
          <w:tcPr>
            <w:tcW w:w="2942" w:type="dxa"/>
          </w:tcPr>
          <w:p w14:paraId="67A8EB88" w14:textId="77777777" w:rsidR="001D7874" w:rsidRPr="00F97163"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D7874" w:rsidRPr="004F3587" w14:paraId="3AA8176C" w14:textId="77777777" w:rsidTr="00D92989">
        <w:tc>
          <w:tcPr>
            <w:tcW w:w="3118" w:type="dxa"/>
          </w:tcPr>
          <w:p w14:paraId="54158888" w14:textId="77777777" w:rsidR="001D7874" w:rsidRPr="00287A1F"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02" w:type="dxa"/>
          </w:tcPr>
          <w:p w14:paraId="5923A32B" w14:textId="77777777" w:rsidR="001D7874" w:rsidRPr="00875FED" w:rsidRDefault="001D7874" w:rsidP="00D92989">
            <w:pPr>
              <w:spacing w:after="0" w:line="240" w:lineRule="auto"/>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демонстрация знаний правил экологической безопасности при ведении профессиональной деятельности;</w:t>
            </w:r>
          </w:p>
          <w:p w14:paraId="473799B0" w14:textId="77777777" w:rsidR="001D7874" w:rsidRPr="00287A1F" w:rsidRDefault="001D7874" w:rsidP="00D92989">
            <w:pPr>
              <w:spacing w:after="0" w:line="240" w:lineRule="auto"/>
              <w:rPr>
                <w:rFonts w:ascii="Times New Roman" w:hAnsi="Times New Roman"/>
                <w:sz w:val="24"/>
                <w:szCs w:val="24"/>
              </w:rPr>
            </w:pPr>
            <w:r>
              <w:rPr>
                <w:rFonts w:ascii="Times New Roman" w:hAnsi="Times New Roman"/>
                <w:bCs/>
                <w:sz w:val="24"/>
                <w:szCs w:val="24"/>
              </w:rPr>
              <w:t xml:space="preserve">- </w:t>
            </w:r>
            <w:r w:rsidRPr="00875FED">
              <w:rPr>
                <w:rFonts w:ascii="Times New Roman" w:hAnsi="Times New Roman"/>
                <w:bCs/>
                <w:sz w:val="24"/>
                <w:szCs w:val="24"/>
              </w:rPr>
              <w:t>проявление интереса к инновациям в области профессиональной деятельности,</w:t>
            </w:r>
            <w:r>
              <w:rPr>
                <w:rFonts w:ascii="Times New Roman" w:hAnsi="Times New Roman"/>
                <w:bCs/>
                <w:sz w:val="24"/>
                <w:szCs w:val="24"/>
              </w:rPr>
              <w:t xml:space="preserve"> н</w:t>
            </w:r>
            <w:r w:rsidRPr="00875FED">
              <w:rPr>
                <w:rFonts w:ascii="Times New Roman" w:hAnsi="Times New Roman"/>
                <w:bCs/>
                <w:sz w:val="24"/>
                <w:szCs w:val="24"/>
              </w:rPr>
              <w:t>аправленных на соблюдение принципов бережливого производства,</w:t>
            </w:r>
            <w:r>
              <w:rPr>
                <w:rFonts w:ascii="Times New Roman" w:hAnsi="Times New Roman"/>
                <w:bCs/>
                <w:sz w:val="24"/>
                <w:szCs w:val="24"/>
              </w:rPr>
              <w:t xml:space="preserve"> </w:t>
            </w:r>
            <w:r w:rsidRPr="00875FED">
              <w:rPr>
                <w:rFonts w:ascii="Times New Roman" w:hAnsi="Times New Roman"/>
                <w:bCs/>
                <w:sz w:val="24"/>
                <w:szCs w:val="24"/>
              </w:rPr>
              <w:t xml:space="preserve">ресурсосбережения и </w:t>
            </w:r>
            <w:r w:rsidRPr="00875FED">
              <w:rPr>
                <w:rFonts w:ascii="Times New Roman" w:hAnsi="Times New Roman"/>
                <w:bCs/>
                <w:sz w:val="24"/>
                <w:szCs w:val="24"/>
              </w:rPr>
              <w:lastRenderedPageBreak/>
              <w:t>сохранения окружающей среды</w:t>
            </w:r>
          </w:p>
        </w:tc>
        <w:tc>
          <w:tcPr>
            <w:tcW w:w="2942" w:type="dxa"/>
          </w:tcPr>
          <w:p w14:paraId="3B0FD273" w14:textId="77777777" w:rsidR="001D7874" w:rsidRPr="00875FED"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lastRenderedPageBreak/>
              <w:t>Экспертное наблюдение за соблюдения норм</w:t>
            </w:r>
          </w:p>
          <w:p w14:paraId="690953A0" w14:textId="77777777" w:rsidR="001D7874" w:rsidRPr="00875FED" w:rsidRDefault="001D7874" w:rsidP="00D92989">
            <w:pPr>
              <w:spacing w:after="0" w:line="240" w:lineRule="auto"/>
              <w:rPr>
                <w:rFonts w:ascii="Times New Roman" w:hAnsi="Times New Roman"/>
                <w:sz w:val="24"/>
                <w:szCs w:val="24"/>
              </w:rPr>
            </w:pPr>
            <w:r w:rsidRPr="00875FED">
              <w:rPr>
                <w:rFonts w:ascii="Times New Roman" w:hAnsi="Times New Roman"/>
                <w:bCs/>
                <w:sz w:val="24"/>
                <w:szCs w:val="24"/>
              </w:rPr>
              <w:t>экологической безопасности</w:t>
            </w:r>
            <w:r w:rsidRPr="00875FED">
              <w:rPr>
                <w:rFonts w:ascii="Times New Roman" w:hAnsi="Times New Roman"/>
                <w:sz w:val="24"/>
                <w:szCs w:val="24"/>
              </w:rPr>
              <w:t xml:space="preserve"> при выполнении практических работ</w:t>
            </w:r>
            <w:r>
              <w:rPr>
                <w:rFonts w:ascii="Times New Roman" w:hAnsi="Times New Roman"/>
                <w:sz w:val="24"/>
                <w:szCs w:val="24"/>
              </w:rPr>
              <w:t>,</w:t>
            </w:r>
            <w:r w:rsidRPr="00875FED">
              <w:rPr>
                <w:rFonts w:ascii="Times New Roman" w:hAnsi="Times New Roman"/>
                <w:sz w:val="24"/>
                <w:szCs w:val="24"/>
              </w:rPr>
              <w:t xml:space="preserve"> прохождения учебной практики</w:t>
            </w:r>
          </w:p>
          <w:p w14:paraId="25DA16C4" w14:textId="77777777" w:rsidR="001D7874" w:rsidRPr="00F97163" w:rsidRDefault="001D7874" w:rsidP="00D92989">
            <w:pPr>
              <w:spacing w:after="0" w:line="240" w:lineRule="auto"/>
              <w:rPr>
                <w:rFonts w:ascii="Times New Roman" w:hAnsi="Times New Roman"/>
                <w:sz w:val="24"/>
                <w:szCs w:val="24"/>
              </w:rPr>
            </w:pPr>
          </w:p>
        </w:tc>
      </w:tr>
      <w:tr w:rsidR="001D7874" w:rsidRPr="004F3587" w14:paraId="0B7B9724" w14:textId="77777777" w:rsidTr="00D92989">
        <w:tc>
          <w:tcPr>
            <w:tcW w:w="3118" w:type="dxa"/>
          </w:tcPr>
          <w:p w14:paraId="5D97693E" w14:textId="77777777" w:rsidR="001D7874" w:rsidRPr="00287A1F"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402" w:type="dxa"/>
          </w:tcPr>
          <w:p w14:paraId="14AD55A7" w14:textId="77777777" w:rsidR="001D7874" w:rsidRDefault="001D7874" w:rsidP="00D92989">
            <w:pPr>
              <w:spacing w:after="0" w:line="240" w:lineRule="auto"/>
              <w:rPr>
                <w:rFonts w:ascii="Times New Roman" w:hAnsi="Times New Roman"/>
                <w:sz w:val="24"/>
                <w:szCs w:val="24"/>
              </w:rPr>
            </w:pPr>
            <w:r>
              <w:rPr>
                <w:rFonts w:ascii="Times New Roman" w:hAnsi="Times New Roman"/>
                <w:sz w:val="24"/>
                <w:szCs w:val="24"/>
              </w:rPr>
              <w:t>- з</w:t>
            </w:r>
            <w:r w:rsidRPr="00875FED">
              <w:rPr>
                <w:rFonts w:ascii="Times New Roman" w:hAnsi="Times New Roman"/>
                <w:sz w:val="24"/>
                <w:szCs w:val="24"/>
              </w:rPr>
              <w:t>нание и осознанное применение средств профилактики перенапряжения в профессиональной деятельности</w:t>
            </w:r>
            <w:r>
              <w:rPr>
                <w:rFonts w:ascii="Times New Roman" w:hAnsi="Times New Roman"/>
                <w:sz w:val="24"/>
                <w:szCs w:val="24"/>
              </w:rPr>
              <w:t>;</w:t>
            </w:r>
          </w:p>
          <w:p w14:paraId="58BBB13F" w14:textId="77777777" w:rsidR="001D7874" w:rsidRPr="00287A1F" w:rsidRDefault="001D7874" w:rsidP="00D92989">
            <w:pPr>
              <w:spacing w:after="0" w:line="240" w:lineRule="auto"/>
              <w:rPr>
                <w:rFonts w:ascii="Times New Roman" w:hAnsi="Times New Roman"/>
                <w:sz w:val="24"/>
                <w:szCs w:val="24"/>
              </w:rPr>
            </w:pPr>
            <w:r>
              <w:rPr>
                <w:rFonts w:ascii="Times New Roman" w:hAnsi="Times New Roman"/>
                <w:sz w:val="24"/>
                <w:szCs w:val="24"/>
              </w:rPr>
              <w:t>-</w:t>
            </w:r>
            <w:r w:rsidRPr="00875FED">
              <w:rPr>
                <w:rFonts w:ascii="Times New Roman" w:hAnsi="Times New Roman"/>
                <w:sz w:val="24"/>
                <w:szCs w:val="24"/>
              </w:rPr>
              <w:t xml:space="preserve"> сдача норм ГТО</w:t>
            </w:r>
          </w:p>
        </w:tc>
        <w:tc>
          <w:tcPr>
            <w:tcW w:w="2942" w:type="dxa"/>
          </w:tcPr>
          <w:p w14:paraId="338BA5F7" w14:textId="77777777" w:rsidR="001D7874" w:rsidRPr="00875FED" w:rsidRDefault="001D7874" w:rsidP="00D92989">
            <w:pPr>
              <w:spacing w:after="0" w:line="240" w:lineRule="auto"/>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r>
              <w:rPr>
                <w:rFonts w:ascii="Times New Roman" w:hAnsi="Times New Roman"/>
                <w:bCs/>
                <w:sz w:val="24"/>
                <w:szCs w:val="24"/>
              </w:rPr>
              <w:t>,</w:t>
            </w:r>
            <w:r w:rsidRPr="00875FED">
              <w:rPr>
                <w:rFonts w:ascii="Times New Roman" w:hAnsi="Times New Roman"/>
                <w:bCs/>
                <w:sz w:val="24"/>
                <w:szCs w:val="24"/>
              </w:rPr>
              <w:t xml:space="preserve"> анализ полученных </w:t>
            </w:r>
            <w:r>
              <w:rPr>
                <w:rFonts w:ascii="Times New Roman" w:hAnsi="Times New Roman"/>
                <w:bCs/>
                <w:sz w:val="24"/>
                <w:szCs w:val="24"/>
              </w:rPr>
              <w:t xml:space="preserve">результатов при участии студентов </w:t>
            </w:r>
            <w:r w:rsidRPr="00875FED">
              <w:rPr>
                <w:rFonts w:ascii="Times New Roman" w:hAnsi="Times New Roman"/>
                <w:bCs/>
                <w:sz w:val="24"/>
                <w:szCs w:val="24"/>
              </w:rPr>
              <w:t xml:space="preserve">в </w:t>
            </w:r>
            <w:r>
              <w:rPr>
                <w:rFonts w:ascii="Times New Roman" w:hAnsi="Times New Roman"/>
                <w:bCs/>
                <w:sz w:val="24"/>
                <w:szCs w:val="24"/>
              </w:rPr>
              <w:t>спортивных мероприятиях</w:t>
            </w:r>
          </w:p>
          <w:p w14:paraId="0F6AB3AC" w14:textId="77777777" w:rsidR="001D7874" w:rsidRPr="00F97163" w:rsidRDefault="001D7874" w:rsidP="00D92989">
            <w:pPr>
              <w:spacing w:after="0" w:line="240" w:lineRule="auto"/>
              <w:rPr>
                <w:rFonts w:ascii="Times New Roman" w:hAnsi="Times New Roman"/>
                <w:sz w:val="24"/>
                <w:szCs w:val="24"/>
              </w:rPr>
            </w:pPr>
          </w:p>
        </w:tc>
      </w:tr>
      <w:tr w:rsidR="001D7874" w:rsidRPr="004F3587" w14:paraId="12FD9CD4" w14:textId="77777777" w:rsidTr="00D92989">
        <w:tc>
          <w:tcPr>
            <w:tcW w:w="3118" w:type="dxa"/>
          </w:tcPr>
          <w:p w14:paraId="1F6208C3" w14:textId="77777777" w:rsidR="001D7874" w:rsidRPr="00287A1F"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402" w:type="dxa"/>
          </w:tcPr>
          <w:p w14:paraId="0EF6DBA9" w14:textId="77777777" w:rsidR="001D7874" w:rsidRPr="00875FED" w:rsidRDefault="001D7874" w:rsidP="00D92989">
            <w:pPr>
              <w:spacing w:after="0" w:line="240" w:lineRule="auto"/>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уверенное общение на профессиональные темы с применением профессиональной терминологии;</w:t>
            </w:r>
          </w:p>
          <w:p w14:paraId="2F55AC6D" w14:textId="77777777" w:rsidR="001D7874" w:rsidRPr="00875FED" w:rsidRDefault="001D7874" w:rsidP="00D92989">
            <w:pPr>
              <w:spacing w:after="0" w:line="240" w:lineRule="auto"/>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грамотное описание выполненных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p w14:paraId="04C496C3" w14:textId="77777777" w:rsidR="001D7874" w:rsidRPr="00287A1F" w:rsidRDefault="001D7874" w:rsidP="00D92989">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 xml:space="preserve">понимание текстов на базовые профессиональные темы на государственном и иностранном языках </w:t>
            </w:r>
          </w:p>
        </w:tc>
        <w:tc>
          <w:tcPr>
            <w:tcW w:w="2942" w:type="dxa"/>
          </w:tcPr>
          <w:p w14:paraId="04D85D0F" w14:textId="77777777" w:rsidR="001D7874" w:rsidRPr="00875FED" w:rsidRDefault="001D7874" w:rsidP="00D92989">
            <w:pPr>
              <w:spacing w:after="0" w:line="240" w:lineRule="auto"/>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p>
          <w:p w14:paraId="7B76ADFC" w14:textId="77777777" w:rsidR="001D7874" w:rsidRPr="00F97163" w:rsidRDefault="001D7874" w:rsidP="00D92989">
            <w:pPr>
              <w:spacing w:after="0" w:line="240" w:lineRule="auto"/>
              <w:rPr>
                <w:rFonts w:ascii="Times New Roman" w:hAnsi="Times New Roman"/>
                <w:sz w:val="24"/>
                <w:szCs w:val="24"/>
              </w:rPr>
            </w:pPr>
            <w:r w:rsidRPr="00875FED">
              <w:rPr>
                <w:rFonts w:ascii="Times New Roman" w:hAnsi="Times New Roman"/>
                <w:bCs/>
                <w:sz w:val="24"/>
                <w:szCs w:val="24"/>
              </w:rPr>
              <w:t>анализ полученных знаний в процессе устного и письменного опроса</w:t>
            </w:r>
          </w:p>
        </w:tc>
      </w:tr>
    </w:tbl>
    <w:p w14:paraId="2676234B" w14:textId="77777777" w:rsidR="001D7874" w:rsidRDefault="001D7874" w:rsidP="001D7874">
      <w:pPr>
        <w:rPr>
          <w:rFonts w:ascii="Times New Roman" w:hAnsi="Times New Roman"/>
        </w:rPr>
      </w:pPr>
    </w:p>
    <w:p w14:paraId="1D34C984" w14:textId="77777777" w:rsidR="001D7874" w:rsidRDefault="001D7874" w:rsidP="001D7874">
      <w:pPr>
        <w:rPr>
          <w:rFonts w:ascii="Times New Roman" w:hAnsi="Times New Roman"/>
        </w:rPr>
      </w:pPr>
    </w:p>
    <w:p w14:paraId="0D239B8E" w14:textId="77777777" w:rsidR="001D7874" w:rsidRDefault="001D7874" w:rsidP="001D7874">
      <w:pPr>
        <w:rPr>
          <w:rFonts w:ascii="Times New Roman" w:hAnsi="Times New Roman"/>
        </w:rPr>
      </w:pPr>
    </w:p>
    <w:p w14:paraId="2A135ED2" w14:textId="77777777" w:rsidR="001D7874" w:rsidRDefault="001D7874" w:rsidP="001D7874">
      <w:pPr>
        <w:rPr>
          <w:rFonts w:ascii="Times New Roman" w:hAnsi="Times New Roman"/>
        </w:rPr>
      </w:pPr>
    </w:p>
    <w:p w14:paraId="442955A9" w14:textId="77777777" w:rsidR="001D7874" w:rsidRDefault="001D7874" w:rsidP="001D7874">
      <w:pPr>
        <w:rPr>
          <w:rFonts w:ascii="Times New Roman" w:hAnsi="Times New Roman"/>
        </w:rPr>
      </w:pPr>
    </w:p>
    <w:p w14:paraId="00C81727" w14:textId="1AB7614A" w:rsidR="001D7874" w:rsidRDefault="001D7874" w:rsidP="001D7874">
      <w:pPr>
        <w:rPr>
          <w:rFonts w:ascii="Times New Roman" w:hAnsi="Times New Roman"/>
        </w:rPr>
      </w:pPr>
    </w:p>
    <w:p w14:paraId="081C1CB8" w14:textId="3986613D" w:rsidR="00B36A9C" w:rsidRDefault="00B36A9C" w:rsidP="001D7874">
      <w:pPr>
        <w:rPr>
          <w:rFonts w:ascii="Times New Roman" w:hAnsi="Times New Roman"/>
        </w:rPr>
      </w:pPr>
    </w:p>
    <w:p w14:paraId="734D22F2" w14:textId="5743DCAF" w:rsidR="00B36A9C" w:rsidRDefault="00B36A9C" w:rsidP="001D7874">
      <w:pPr>
        <w:rPr>
          <w:rFonts w:ascii="Times New Roman" w:hAnsi="Times New Roman"/>
        </w:rPr>
      </w:pPr>
    </w:p>
    <w:p w14:paraId="617610B8" w14:textId="096C594F" w:rsidR="00D46D2F" w:rsidRDefault="00D46D2F" w:rsidP="001D7874">
      <w:pPr>
        <w:rPr>
          <w:rFonts w:ascii="Times New Roman" w:hAnsi="Times New Roman"/>
        </w:rPr>
      </w:pPr>
    </w:p>
    <w:p w14:paraId="1CAAE5D9" w14:textId="63406782" w:rsidR="00D46D2F" w:rsidRDefault="00D46D2F" w:rsidP="001D7874">
      <w:pPr>
        <w:rPr>
          <w:rFonts w:ascii="Times New Roman" w:hAnsi="Times New Roman"/>
        </w:rPr>
      </w:pPr>
    </w:p>
    <w:p w14:paraId="38CFD07A" w14:textId="177DA187" w:rsidR="00D46D2F" w:rsidRDefault="00D46D2F" w:rsidP="001D7874">
      <w:pPr>
        <w:rPr>
          <w:rFonts w:ascii="Times New Roman" w:hAnsi="Times New Roman"/>
        </w:rPr>
      </w:pPr>
    </w:p>
    <w:p w14:paraId="49AA7D47" w14:textId="2C94E057" w:rsidR="00D46D2F" w:rsidRDefault="00D46D2F" w:rsidP="001D7874">
      <w:pPr>
        <w:rPr>
          <w:rFonts w:ascii="Times New Roman" w:hAnsi="Times New Roman"/>
        </w:rPr>
      </w:pPr>
    </w:p>
    <w:p w14:paraId="666F3162" w14:textId="52C67D41" w:rsidR="00D46D2F" w:rsidRDefault="00D46D2F" w:rsidP="001D7874">
      <w:pPr>
        <w:rPr>
          <w:rFonts w:ascii="Times New Roman" w:hAnsi="Times New Roman"/>
        </w:rPr>
      </w:pPr>
    </w:p>
    <w:p w14:paraId="5D5F6ABD" w14:textId="0A36013D" w:rsidR="001D7874" w:rsidRPr="00384333" w:rsidRDefault="001D7874" w:rsidP="00384333">
      <w:pPr>
        <w:pStyle w:val="10"/>
        <w:jc w:val="right"/>
        <w:rPr>
          <w:rFonts w:ascii="Times New Roman" w:hAnsi="Times New Roman"/>
          <w:sz w:val="24"/>
          <w:szCs w:val="24"/>
        </w:rPr>
      </w:pPr>
      <w:bookmarkStart w:id="88" w:name="_Toc132811166"/>
      <w:r w:rsidRPr="00384333">
        <w:rPr>
          <w:rFonts w:ascii="Times New Roman" w:hAnsi="Times New Roman"/>
          <w:sz w:val="24"/>
          <w:szCs w:val="24"/>
        </w:rPr>
        <w:lastRenderedPageBreak/>
        <w:t xml:space="preserve">Приложение </w:t>
      </w:r>
      <w:r w:rsidR="00B36A9C" w:rsidRPr="00384333">
        <w:rPr>
          <w:rFonts w:ascii="Times New Roman" w:hAnsi="Times New Roman"/>
          <w:sz w:val="24"/>
          <w:szCs w:val="24"/>
        </w:rPr>
        <w:t>2</w:t>
      </w:r>
      <w:r w:rsidRPr="00384333">
        <w:rPr>
          <w:rFonts w:ascii="Times New Roman" w:hAnsi="Times New Roman"/>
          <w:sz w:val="24"/>
          <w:szCs w:val="24"/>
        </w:rPr>
        <w:t>.2</w:t>
      </w:r>
      <w:bookmarkEnd w:id="88"/>
    </w:p>
    <w:p w14:paraId="308ECA99" w14:textId="5563BD62" w:rsidR="001D7874" w:rsidRPr="00B36A9C" w:rsidRDefault="001D7874" w:rsidP="00B36A9C">
      <w:pPr>
        <w:spacing w:after="0"/>
        <w:jc w:val="right"/>
        <w:rPr>
          <w:rFonts w:ascii="Times New Roman" w:hAnsi="Times New Roman"/>
          <w:sz w:val="24"/>
          <w:szCs w:val="24"/>
        </w:rPr>
      </w:pPr>
      <w:r w:rsidRPr="00B36A9C">
        <w:rPr>
          <w:rFonts w:ascii="Times New Roman" w:hAnsi="Times New Roman"/>
          <w:sz w:val="24"/>
          <w:szCs w:val="24"/>
        </w:rPr>
        <w:t>к ПОП</w:t>
      </w:r>
      <w:r w:rsidR="00B36A9C" w:rsidRPr="00B36A9C">
        <w:rPr>
          <w:rFonts w:ascii="Times New Roman" w:hAnsi="Times New Roman"/>
          <w:sz w:val="24"/>
          <w:szCs w:val="24"/>
        </w:rPr>
        <w:t>-П</w:t>
      </w:r>
      <w:r w:rsidRPr="00B36A9C">
        <w:rPr>
          <w:rFonts w:ascii="Times New Roman" w:hAnsi="Times New Roman"/>
          <w:sz w:val="24"/>
          <w:szCs w:val="24"/>
        </w:rPr>
        <w:t xml:space="preserve"> по специальности </w:t>
      </w:r>
    </w:p>
    <w:p w14:paraId="70FF25AC" w14:textId="77777777" w:rsidR="001D7874" w:rsidRPr="00B36A9C" w:rsidRDefault="001D7874" w:rsidP="00B36A9C">
      <w:pPr>
        <w:spacing w:after="0"/>
        <w:jc w:val="right"/>
        <w:rPr>
          <w:rFonts w:ascii="Times New Roman" w:hAnsi="Times New Roman"/>
          <w:iCs/>
          <w:sz w:val="24"/>
          <w:szCs w:val="24"/>
          <w:vertAlign w:val="superscript"/>
        </w:rPr>
      </w:pPr>
      <w:r w:rsidRPr="00B36A9C">
        <w:rPr>
          <w:rFonts w:ascii="Times New Roman" w:hAnsi="Times New Roman"/>
          <w:iCs/>
          <w:sz w:val="24"/>
          <w:szCs w:val="24"/>
        </w:rPr>
        <w:t>21.02.20 Прикладная геодезия</w:t>
      </w:r>
    </w:p>
    <w:p w14:paraId="07552C60" w14:textId="77777777" w:rsidR="001D7874" w:rsidRPr="00B36A9C" w:rsidRDefault="001D7874" w:rsidP="001D7874">
      <w:pPr>
        <w:jc w:val="center"/>
        <w:rPr>
          <w:rFonts w:ascii="Times New Roman" w:hAnsi="Times New Roman"/>
          <w:b/>
          <w:i/>
          <w:sz w:val="24"/>
          <w:szCs w:val="24"/>
        </w:rPr>
      </w:pPr>
    </w:p>
    <w:p w14:paraId="69942023" w14:textId="77777777" w:rsidR="001D7874" w:rsidRPr="00B36A9C" w:rsidRDefault="001D7874" w:rsidP="001D7874">
      <w:pPr>
        <w:jc w:val="center"/>
        <w:rPr>
          <w:rFonts w:ascii="Times New Roman" w:hAnsi="Times New Roman"/>
          <w:b/>
          <w:i/>
          <w:sz w:val="24"/>
          <w:szCs w:val="24"/>
        </w:rPr>
      </w:pPr>
    </w:p>
    <w:p w14:paraId="72A1C092" w14:textId="77777777" w:rsidR="001D7874" w:rsidRPr="00B36A9C" w:rsidRDefault="001D7874" w:rsidP="001D7874">
      <w:pPr>
        <w:jc w:val="center"/>
        <w:rPr>
          <w:rFonts w:ascii="Times New Roman" w:hAnsi="Times New Roman"/>
          <w:b/>
          <w:i/>
          <w:sz w:val="24"/>
          <w:szCs w:val="24"/>
        </w:rPr>
      </w:pPr>
    </w:p>
    <w:p w14:paraId="4265836C" w14:textId="77777777" w:rsidR="001D7874" w:rsidRPr="00B36A9C" w:rsidRDefault="001D7874" w:rsidP="001D7874">
      <w:pPr>
        <w:jc w:val="center"/>
        <w:rPr>
          <w:rFonts w:ascii="Times New Roman" w:hAnsi="Times New Roman"/>
          <w:b/>
          <w:i/>
          <w:sz w:val="24"/>
          <w:szCs w:val="24"/>
        </w:rPr>
      </w:pPr>
    </w:p>
    <w:p w14:paraId="11772BF2" w14:textId="77777777" w:rsidR="001D7874" w:rsidRPr="00B36A9C" w:rsidRDefault="001D7874" w:rsidP="001D7874">
      <w:pPr>
        <w:jc w:val="center"/>
        <w:rPr>
          <w:rFonts w:ascii="Times New Roman" w:hAnsi="Times New Roman"/>
          <w:b/>
          <w:i/>
          <w:sz w:val="24"/>
          <w:szCs w:val="24"/>
        </w:rPr>
      </w:pPr>
    </w:p>
    <w:p w14:paraId="23DD8B01" w14:textId="77777777" w:rsidR="001D7874" w:rsidRPr="00B36A9C" w:rsidRDefault="001D7874" w:rsidP="001D7874">
      <w:pPr>
        <w:jc w:val="center"/>
        <w:rPr>
          <w:rFonts w:ascii="Times New Roman" w:hAnsi="Times New Roman"/>
          <w:b/>
          <w:i/>
          <w:sz w:val="24"/>
          <w:szCs w:val="24"/>
        </w:rPr>
      </w:pPr>
    </w:p>
    <w:p w14:paraId="052A5FA9" w14:textId="77777777" w:rsidR="001D7874" w:rsidRPr="00B36A9C" w:rsidRDefault="001D7874" w:rsidP="001D7874">
      <w:pPr>
        <w:jc w:val="center"/>
        <w:rPr>
          <w:rFonts w:ascii="Times New Roman" w:hAnsi="Times New Roman"/>
          <w:b/>
          <w:i/>
          <w:sz w:val="24"/>
          <w:szCs w:val="24"/>
        </w:rPr>
      </w:pPr>
    </w:p>
    <w:p w14:paraId="45A49602" w14:textId="77777777" w:rsidR="001D7874" w:rsidRPr="00B36A9C" w:rsidRDefault="001D7874" w:rsidP="001D7874">
      <w:pPr>
        <w:jc w:val="center"/>
        <w:rPr>
          <w:rFonts w:ascii="Times New Roman" w:hAnsi="Times New Roman"/>
          <w:b/>
          <w:i/>
          <w:sz w:val="24"/>
          <w:szCs w:val="24"/>
        </w:rPr>
      </w:pPr>
    </w:p>
    <w:p w14:paraId="561BACBB" w14:textId="46A41CBD" w:rsidR="001D7874" w:rsidRPr="00B36A9C" w:rsidRDefault="001D7874" w:rsidP="00B36A9C">
      <w:pPr>
        <w:jc w:val="center"/>
        <w:rPr>
          <w:rFonts w:ascii="Times New Roman" w:hAnsi="Times New Roman"/>
          <w:b/>
          <w:bCs/>
          <w:sz w:val="24"/>
          <w:szCs w:val="24"/>
        </w:rPr>
      </w:pPr>
      <w:bookmarkStart w:id="89" w:name="_Toc132811167"/>
      <w:r w:rsidRPr="00B36A9C">
        <w:rPr>
          <w:rFonts w:ascii="Times New Roman" w:hAnsi="Times New Roman"/>
          <w:b/>
          <w:bCs/>
          <w:sz w:val="24"/>
          <w:szCs w:val="24"/>
        </w:rPr>
        <w:t>РАБОЧАЯ ПРОГРАММА ПРОФЕССИОНАЛЬНОГО МОДУЛЯ</w:t>
      </w:r>
      <w:bookmarkEnd w:id="89"/>
    </w:p>
    <w:p w14:paraId="7EBE723F" w14:textId="77777777" w:rsidR="001D7874" w:rsidRPr="00B36A9C" w:rsidRDefault="001D7874" w:rsidP="00B36A9C">
      <w:pPr>
        <w:jc w:val="center"/>
        <w:rPr>
          <w:rFonts w:ascii="Times New Roman" w:hAnsi="Times New Roman"/>
          <w:b/>
          <w:sz w:val="24"/>
          <w:szCs w:val="24"/>
          <w:u w:val="single"/>
        </w:rPr>
      </w:pPr>
    </w:p>
    <w:p w14:paraId="6B31E5CD" w14:textId="6E35EEC8" w:rsidR="001D7874" w:rsidRPr="00B36A9C" w:rsidRDefault="001D7874" w:rsidP="00B36A9C">
      <w:pPr>
        <w:jc w:val="center"/>
        <w:rPr>
          <w:rFonts w:ascii="Times New Roman" w:hAnsi="Times New Roman"/>
          <w:b/>
          <w:bCs/>
          <w:sz w:val="24"/>
          <w:szCs w:val="24"/>
        </w:rPr>
      </w:pPr>
      <w:bookmarkStart w:id="90" w:name="_Toc132811168"/>
      <w:r w:rsidRPr="00B36A9C">
        <w:rPr>
          <w:rFonts w:ascii="Times New Roman" w:hAnsi="Times New Roman"/>
          <w:b/>
          <w:bCs/>
          <w:sz w:val="24"/>
          <w:szCs w:val="24"/>
        </w:rPr>
        <w:t xml:space="preserve">«ПМ.02 </w:t>
      </w:r>
      <w:r w:rsidR="00B36A9C" w:rsidRPr="00B36A9C">
        <w:rPr>
          <w:rFonts w:ascii="Times New Roman" w:hAnsi="Times New Roman"/>
          <w:b/>
          <w:bCs/>
          <w:sz w:val="24"/>
          <w:szCs w:val="24"/>
        </w:rPr>
        <w:t xml:space="preserve">Выполнение топографических съёмок различными </w:t>
      </w:r>
      <w:r w:rsidR="00B36A9C" w:rsidRPr="00B36A9C">
        <w:rPr>
          <w:rFonts w:ascii="Times New Roman" w:hAnsi="Times New Roman"/>
          <w:b/>
          <w:bCs/>
          <w:sz w:val="24"/>
          <w:szCs w:val="24"/>
        </w:rPr>
        <w:br/>
        <w:t>методами, графическое и цифровое оформление результатов</w:t>
      </w:r>
      <w:r w:rsidRPr="00B36A9C">
        <w:rPr>
          <w:rFonts w:ascii="Times New Roman" w:hAnsi="Times New Roman"/>
          <w:b/>
          <w:bCs/>
          <w:sz w:val="24"/>
          <w:szCs w:val="24"/>
        </w:rPr>
        <w:t>»</w:t>
      </w:r>
      <w:bookmarkEnd w:id="90"/>
    </w:p>
    <w:p w14:paraId="7449E0AE" w14:textId="77777777" w:rsidR="001D7874" w:rsidRPr="00B36A9C" w:rsidRDefault="001D7874" w:rsidP="00B36A9C">
      <w:pPr>
        <w:jc w:val="center"/>
        <w:rPr>
          <w:rFonts w:ascii="Times New Roman" w:hAnsi="Times New Roman"/>
          <w:i/>
          <w:sz w:val="24"/>
          <w:szCs w:val="24"/>
          <w:vertAlign w:val="superscript"/>
        </w:rPr>
      </w:pPr>
    </w:p>
    <w:p w14:paraId="513D731D" w14:textId="3C0B0CB6" w:rsidR="001D7874" w:rsidRPr="00D46D2F" w:rsidRDefault="00D46D2F" w:rsidP="001D7874">
      <w:pPr>
        <w:jc w:val="center"/>
        <w:rPr>
          <w:rFonts w:ascii="Times New Roman" w:hAnsi="Times New Roman"/>
          <w:b/>
          <w:iCs/>
          <w:sz w:val="24"/>
          <w:szCs w:val="24"/>
        </w:rPr>
      </w:pPr>
      <w:r w:rsidRPr="00D46D2F">
        <w:rPr>
          <w:rFonts w:ascii="Times New Roman" w:hAnsi="Times New Roman"/>
          <w:b/>
          <w:iCs/>
          <w:sz w:val="24"/>
          <w:szCs w:val="24"/>
        </w:rPr>
        <w:t>Обязательный профессиональный блок</w:t>
      </w:r>
    </w:p>
    <w:p w14:paraId="3D75FBC6" w14:textId="77777777" w:rsidR="001D7874" w:rsidRPr="00B36A9C" w:rsidRDefault="001D7874" w:rsidP="001D7874">
      <w:pPr>
        <w:jc w:val="center"/>
        <w:rPr>
          <w:rFonts w:ascii="Times New Roman" w:hAnsi="Times New Roman"/>
          <w:b/>
          <w:i/>
          <w:sz w:val="24"/>
          <w:szCs w:val="24"/>
        </w:rPr>
      </w:pPr>
    </w:p>
    <w:p w14:paraId="7248A568" w14:textId="77777777" w:rsidR="001D7874" w:rsidRPr="00B36A9C" w:rsidRDefault="001D7874" w:rsidP="001D7874">
      <w:pPr>
        <w:jc w:val="center"/>
        <w:rPr>
          <w:rFonts w:ascii="Times New Roman" w:hAnsi="Times New Roman"/>
          <w:b/>
          <w:i/>
          <w:sz w:val="24"/>
          <w:szCs w:val="24"/>
        </w:rPr>
      </w:pPr>
    </w:p>
    <w:p w14:paraId="67FE75BF" w14:textId="77777777" w:rsidR="001D7874" w:rsidRPr="00B36A9C" w:rsidRDefault="001D7874" w:rsidP="001D7874">
      <w:pPr>
        <w:jc w:val="center"/>
        <w:rPr>
          <w:rFonts w:ascii="Times New Roman" w:hAnsi="Times New Roman"/>
          <w:b/>
          <w:i/>
          <w:sz w:val="24"/>
          <w:szCs w:val="24"/>
        </w:rPr>
      </w:pPr>
    </w:p>
    <w:p w14:paraId="27F8210A" w14:textId="77777777" w:rsidR="001D7874" w:rsidRPr="00B36A9C" w:rsidRDefault="001D7874" w:rsidP="001D7874">
      <w:pPr>
        <w:jc w:val="center"/>
        <w:rPr>
          <w:rFonts w:ascii="Times New Roman" w:hAnsi="Times New Roman"/>
          <w:b/>
          <w:i/>
          <w:sz w:val="24"/>
          <w:szCs w:val="24"/>
        </w:rPr>
      </w:pPr>
    </w:p>
    <w:p w14:paraId="751851C0" w14:textId="77777777" w:rsidR="001D7874" w:rsidRPr="00B36A9C" w:rsidRDefault="001D7874" w:rsidP="001D7874">
      <w:pPr>
        <w:jc w:val="center"/>
        <w:rPr>
          <w:rFonts w:ascii="Times New Roman" w:hAnsi="Times New Roman"/>
          <w:b/>
          <w:i/>
          <w:sz w:val="24"/>
          <w:szCs w:val="24"/>
        </w:rPr>
      </w:pPr>
    </w:p>
    <w:p w14:paraId="410519C7" w14:textId="77777777" w:rsidR="001D7874" w:rsidRPr="00B36A9C" w:rsidRDefault="001D7874" w:rsidP="001D7874">
      <w:pPr>
        <w:jc w:val="center"/>
        <w:rPr>
          <w:rFonts w:ascii="Times New Roman" w:hAnsi="Times New Roman"/>
          <w:b/>
          <w:i/>
          <w:sz w:val="24"/>
          <w:szCs w:val="24"/>
        </w:rPr>
      </w:pPr>
    </w:p>
    <w:p w14:paraId="7BBAB7D6" w14:textId="77777777" w:rsidR="001D7874" w:rsidRPr="00B36A9C" w:rsidRDefault="001D7874" w:rsidP="001D7874">
      <w:pPr>
        <w:jc w:val="center"/>
        <w:rPr>
          <w:rFonts w:ascii="Times New Roman" w:hAnsi="Times New Roman"/>
          <w:b/>
          <w:i/>
          <w:sz w:val="24"/>
          <w:szCs w:val="24"/>
        </w:rPr>
      </w:pPr>
    </w:p>
    <w:p w14:paraId="452B970F" w14:textId="77777777" w:rsidR="001D7874" w:rsidRPr="00B36A9C" w:rsidRDefault="001D7874" w:rsidP="001D7874">
      <w:pPr>
        <w:jc w:val="center"/>
        <w:rPr>
          <w:rFonts w:ascii="Times New Roman" w:hAnsi="Times New Roman"/>
          <w:b/>
          <w:i/>
          <w:sz w:val="24"/>
          <w:szCs w:val="24"/>
        </w:rPr>
      </w:pPr>
    </w:p>
    <w:p w14:paraId="344F0047" w14:textId="77777777" w:rsidR="001D7874" w:rsidRPr="00B36A9C" w:rsidRDefault="001D7874" w:rsidP="001D7874">
      <w:pPr>
        <w:jc w:val="center"/>
        <w:rPr>
          <w:rFonts w:ascii="Times New Roman" w:hAnsi="Times New Roman"/>
          <w:b/>
          <w:i/>
          <w:sz w:val="24"/>
          <w:szCs w:val="24"/>
        </w:rPr>
      </w:pPr>
    </w:p>
    <w:p w14:paraId="55CA77DD" w14:textId="77777777" w:rsidR="001D7874" w:rsidRPr="00B36A9C" w:rsidRDefault="001D7874" w:rsidP="001D7874">
      <w:pPr>
        <w:jc w:val="center"/>
        <w:rPr>
          <w:rFonts w:ascii="Times New Roman" w:hAnsi="Times New Roman"/>
          <w:b/>
          <w:iCs/>
          <w:sz w:val="24"/>
          <w:szCs w:val="24"/>
        </w:rPr>
      </w:pPr>
      <w:r w:rsidRPr="00B36A9C">
        <w:rPr>
          <w:rFonts w:ascii="Times New Roman" w:hAnsi="Times New Roman"/>
          <w:b/>
          <w:bCs/>
          <w:iCs/>
          <w:sz w:val="24"/>
          <w:szCs w:val="24"/>
        </w:rPr>
        <w:t>2023 г.</w:t>
      </w:r>
    </w:p>
    <w:p w14:paraId="53652B7B" w14:textId="77777777" w:rsidR="001D7874" w:rsidRDefault="001D7874" w:rsidP="001D7874">
      <w:pPr>
        <w:spacing w:after="0"/>
        <w:rPr>
          <w:rFonts w:ascii="Times New Roman" w:hAnsi="Times New Roman"/>
          <w:b/>
          <w:i/>
          <w:sz w:val="24"/>
          <w:szCs w:val="24"/>
        </w:rPr>
        <w:sectPr w:rsidR="001D7874">
          <w:pgSz w:w="11907" w:h="16840"/>
          <w:pgMar w:top="1134" w:right="851" w:bottom="992" w:left="1418" w:header="709" w:footer="709" w:gutter="0"/>
          <w:cols w:space="720"/>
        </w:sectPr>
      </w:pPr>
    </w:p>
    <w:p w14:paraId="37696973" w14:textId="77777777" w:rsidR="00384333" w:rsidRPr="00985111" w:rsidRDefault="00384333" w:rsidP="00384333">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61FF1F0A" w14:textId="77777777" w:rsidR="00384333" w:rsidRPr="00985111" w:rsidRDefault="00384333" w:rsidP="00384333">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84333" w:rsidRPr="00985111" w14:paraId="207B8612" w14:textId="77777777" w:rsidTr="00287AAB">
        <w:tc>
          <w:tcPr>
            <w:tcW w:w="7501" w:type="dxa"/>
          </w:tcPr>
          <w:p w14:paraId="1356C0AA" w14:textId="77777777" w:rsidR="00384333" w:rsidRPr="00314663" w:rsidRDefault="00384333" w:rsidP="00384333">
            <w:pPr>
              <w:numPr>
                <w:ilvl w:val="0"/>
                <w:numId w:val="24"/>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022A012B" w14:textId="77777777" w:rsidR="00384333" w:rsidRPr="005F59C7" w:rsidRDefault="00384333" w:rsidP="00287AAB">
            <w:pPr>
              <w:rPr>
                <w:rFonts w:ascii="Times New Roman" w:hAnsi="Times New Roman"/>
                <w:b/>
                <w:sz w:val="24"/>
                <w:szCs w:val="24"/>
              </w:rPr>
            </w:pPr>
          </w:p>
        </w:tc>
      </w:tr>
      <w:tr w:rsidR="00384333" w:rsidRPr="00985111" w14:paraId="1BDF271A" w14:textId="77777777" w:rsidTr="00287AAB">
        <w:tc>
          <w:tcPr>
            <w:tcW w:w="7501" w:type="dxa"/>
          </w:tcPr>
          <w:p w14:paraId="3DD323E7" w14:textId="77777777" w:rsidR="00384333" w:rsidRPr="00314663" w:rsidRDefault="00384333" w:rsidP="00384333">
            <w:pPr>
              <w:numPr>
                <w:ilvl w:val="0"/>
                <w:numId w:val="24"/>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68152AB5" w14:textId="77777777" w:rsidR="00384333" w:rsidRPr="005F59C7" w:rsidRDefault="00384333" w:rsidP="00384333">
            <w:pPr>
              <w:numPr>
                <w:ilvl w:val="0"/>
                <w:numId w:val="24"/>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0F146123" w14:textId="77777777" w:rsidR="00384333" w:rsidRPr="005F59C7" w:rsidRDefault="00384333" w:rsidP="00287AAB">
            <w:pPr>
              <w:rPr>
                <w:rFonts w:ascii="Times New Roman" w:hAnsi="Times New Roman"/>
                <w:b/>
                <w:sz w:val="24"/>
                <w:szCs w:val="24"/>
              </w:rPr>
            </w:pPr>
          </w:p>
        </w:tc>
      </w:tr>
      <w:tr w:rsidR="00384333" w:rsidRPr="00985111" w14:paraId="784BB0D9" w14:textId="77777777" w:rsidTr="00287AAB">
        <w:tc>
          <w:tcPr>
            <w:tcW w:w="7501" w:type="dxa"/>
          </w:tcPr>
          <w:p w14:paraId="5AEBCA70" w14:textId="77777777" w:rsidR="00384333" w:rsidRPr="00314663" w:rsidRDefault="00384333" w:rsidP="00384333">
            <w:pPr>
              <w:numPr>
                <w:ilvl w:val="0"/>
                <w:numId w:val="24"/>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22C21B28" w14:textId="77777777" w:rsidR="00384333" w:rsidRPr="00314663" w:rsidRDefault="00384333" w:rsidP="00287AAB">
            <w:pPr>
              <w:suppressAutoHyphens/>
              <w:rPr>
                <w:rFonts w:ascii="Times New Roman" w:hAnsi="Times New Roman"/>
                <w:b/>
                <w:sz w:val="24"/>
                <w:szCs w:val="24"/>
              </w:rPr>
            </w:pPr>
          </w:p>
        </w:tc>
        <w:tc>
          <w:tcPr>
            <w:tcW w:w="1854" w:type="dxa"/>
          </w:tcPr>
          <w:p w14:paraId="0B9899A9" w14:textId="77777777" w:rsidR="00384333" w:rsidRPr="005F59C7" w:rsidRDefault="00384333" w:rsidP="00287AAB">
            <w:pPr>
              <w:rPr>
                <w:rFonts w:ascii="Times New Roman" w:hAnsi="Times New Roman"/>
                <w:b/>
                <w:sz w:val="24"/>
                <w:szCs w:val="24"/>
              </w:rPr>
            </w:pPr>
          </w:p>
        </w:tc>
      </w:tr>
    </w:tbl>
    <w:p w14:paraId="694342EE" w14:textId="77777777" w:rsidR="001D7874" w:rsidRDefault="001D7874" w:rsidP="001D7874">
      <w:pPr>
        <w:spacing w:after="0"/>
        <w:rPr>
          <w:rFonts w:ascii="Times New Roman" w:hAnsi="Times New Roman"/>
          <w:b/>
          <w:i/>
          <w:sz w:val="24"/>
          <w:szCs w:val="24"/>
        </w:rPr>
        <w:sectPr w:rsidR="001D7874">
          <w:pgSz w:w="11907" w:h="16840"/>
          <w:pgMar w:top="1134" w:right="851" w:bottom="992" w:left="1418" w:header="709" w:footer="709" w:gutter="0"/>
          <w:cols w:space="720"/>
        </w:sectPr>
      </w:pPr>
    </w:p>
    <w:p w14:paraId="546BA6AF" w14:textId="3D486A50" w:rsidR="001D7874" w:rsidRDefault="001D7874" w:rsidP="000326C1">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14:paraId="40E67BF0" w14:textId="787FACD6" w:rsidR="001D7874" w:rsidRDefault="001D7874" w:rsidP="000326C1">
      <w:pPr>
        <w:spacing w:after="0" w:line="240" w:lineRule="auto"/>
        <w:jc w:val="center"/>
        <w:rPr>
          <w:rFonts w:ascii="Times New Roman" w:hAnsi="Times New Roman"/>
          <w:b/>
          <w:sz w:val="24"/>
          <w:szCs w:val="24"/>
        </w:rPr>
      </w:pPr>
      <w:r>
        <w:rPr>
          <w:rFonts w:ascii="Times New Roman" w:hAnsi="Times New Roman"/>
          <w:b/>
          <w:sz w:val="24"/>
          <w:szCs w:val="24"/>
        </w:rPr>
        <w:t>ПРОФЕССИОНАЛЬНОГО МОДУЛЯ</w:t>
      </w:r>
    </w:p>
    <w:p w14:paraId="55168F38" w14:textId="77777777" w:rsidR="001861CD" w:rsidRPr="001861CD" w:rsidRDefault="001861CD" w:rsidP="000326C1">
      <w:pPr>
        <w:spacing w:after="0" w:line="240" w:lineRule="auto"/>
        <w:jc w:val="center"/>
        <w:rPr>
          <w:rFonts w:ascii="Times New Roman" w:hAnsi="Times New Roman"/>
          <w:b/>
          <w:sz w:val="10"/>
          <w:szCs w:val="10"/>
        </w:rPr>
      </w:pPr>
    </w:p>
    <w:p w14:paraId="652D8365" w14:textId="4752DB2F" w:rsidR="001D7874" w:rsidRDefault="00B36A9C" w:rsidP="000326C1">
      <w:pPr>
        <w:suppressAutoHyphens/>
        <w:spacing w:after="0" w:line="240" w:lineRule="auto"/>
        <w:ind w:firstLine="709"/>
        <w:jc w:val="center"/>
        <w:rPr>
          <w:rFonts w:ascii="Times New Roman" w:hAnsi="Times New Roman"/>
          <w:b/>
          <w:sz w:val="24"/>
          <w:szCs w:val="24"/>
        </w:rPr>
      </w:pPr>
      <w:r>
        <w:rPr>
          <w:rFonts w:ascii="Times New Roman" w:hAnsi="Times New Roman"/>
          <w:b/>
          <w:caps/>
          <w:sz w:val="24"/>
          <w:szCs w:val="24"/>
        </w:rPr>
        <w:t>«</w:t>
      </w:r>
      <w:r w:rsidR="001D7874" w:rsidRPr="005B477B">
        <w:rPr>
          <w:rFonts w:ascii="Times New Roman" w:hAnsi="Times New Roman"/>
          <w:b/>
          <w:caps/>
          <w:sz w:val="24"/>
          <w:szCs w:val="24"/>
        </w:rPr>
        <w:t>ПМ.0</w:t>
      </w:r>
      <w:r w:rsidR="001D7874">
        <w:rPr>
          <w:rFonts w:ascii="Times New Roman" w:hAnsi="Times New Roman"/>
          <w:b/>
          <w:caps/>
          <w:sz w:val="24"/>
          <w:szCs w:val="24"/>
        </w:rPr>
        <w:t>2</w:t>
      </w:r>
      <w:r>
        <w:rPr>
          <w:rFonts w:ascii="Times New Roman" w:hAnsi="Times New Roman"/>
          <w:b/>
          <w:caps/>
          <w:sz w:val="24"/>
          <w:szCs w:val="24"/>
        </w:rPr>
        <w:t xml:space="preserve"> </w:t>
      </w:r>
      <w:r>
        <w:rPr>
          <w:rFonts w:ascii="Times New Roman" w:hAnsi="Times New Roman"/>
          <w:b/>
          <w:sz w:val="24"/>
          <w:szCs w:val="24"/>
        </w:rPr>
        <w:t>В</w:t>
      </w:r>
      <w:r w:rsidRPr="00DA28CF">
        <w:rPr>
          <w:rFonts w:ascii="Times New Roman" w:hAnsi="Times New Roman"/>
          <w:b/>
          <w:sz w:val="24"/>
          <w:szCs w:val="24"/>
        </w:rPr>
        <w:t>ыполнение топографических съёмок различными методами, графическое и цифровое оформление результатов</w:t>
      </w:r>
      <w:r>
        <w:rPr>
          <w:rFonts w:ascii="Times New Roman" w:hAnsi="Times New Roman"/>
          <w:b/>
          <w:sz w:val="24"/>
          <w:szCs w:val="24"/>
        </w:rPr>
        <w:t>»</w:t>
      </w:r>
    </w:p>
    <w:p w14:paraId="50AF849F" w14:textId="77777777" w:rsidR="001861CD" w:rsidRDefault="001861CD" w:rsidP="000326C1">
      <w:pPr>
        <w:suppressAutoHyphens/>
        <w:spacing w:after="0" w:line="240" w:lineRule="auto"/>
        <w:ind w:firstLine="709"/>
        <w:jc w:val="center"/>
        <w:rPr>
          <w:rFonts w:ascii="Times New Roman" w:hAnsi="Times New Roman"/>
          <w:b/>
          <w:sz w:val="24"/>
          <w:szCs w:val="24"/>
        </w:rPr>
      </w:pPr>
    </w:p>
    <w:p w14:paraId="68ACDA73" w14:textId="77777777" w:rsidR="001D7874" w:rsidRPr="00F8514E" w:rsidRDefault="001D7874" w:rsidP="000326C1">
      <w:pPr>
        <w:suppressAutoHyphens/>
        <w:spacing w:after="0" w:line="240" w:lineRule="auto"/>
        <w:ind w:firstLine="709"/>
        <w:rPr>
          <w:rFonts w:ascii="Times New Roman" w:hAnsi="Times New Roman"/>
          <w:b/>
          <w:sz w:val="24"/>
          <w:szCs w:val="24"/>
        </w:rPr>
      </w:pPr>
      <w:r w:rsidRPr="00F8514E">
        <w:rPr>
          <w:rFonts w:ascii="Times New Roman" w:hAnsi="Times New Roman"/>
          <w:b/>
          <w:sz w:val="24"/>
          <w:szCs w:val="24"/>
        </w:rPr>
        <w:t xml:space="preserve">1.1. Цель и планируемые результаты освоения профессионального модуля </w:t>
      </w:r>
    </w:p>
    <w:p w14:paraId="2ABF7C05" w14:textId="0F0585F7" w:rsidR="00D46D2F" w:rsidRPr="00F8514E" w:rsidRDefault="001D7874" w:rsidP="000326C1">
      <w:pPr>
        <w:suppressAutoHyphens/>
        <w:spacing w:after="0" w:line="240" w:lineRule="auto"/>
        <w:ind w:firstLine="709"/>
        <w:jc w:val="both"/>
        <w:rPr>
          <w:rFonts w:ascii="Times New Roman" w:hAnsi="Times New Roman"/>
          <w:sz w:val="24"/>
          <w:szCs w:val="24"/>
        </w:rPr>
      </w:pPr>
      <w:r w:rsidRPr="00F8514E">
        <w:rPr>
          <w:rFonts w:ascii="Times New Roman" w:hAnsi="Times New Roman"/>
          <w:sz w:val="24"/>
          <w:szCs w:val="24"/>
        </w:rPr>
        <w:t>В результате изучения профессионального модуля обучающийся должен освоить основной вид деятельности Выполнение топографических съёмок различными методами, графическое и цифровое оформление результатов и соответствующие ему общие компетенции и профессиональные компетенции:</w:t>
      </w:r>
    </w:p>
    <w:tbl>
      <w:tblPr>
        <w:tblpPr w:leftFromText="180" w:rightFromText="180" w:vertAnchor="text" w:horzAnchor="margin" w:tblpY="4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D7874" w:rsidRPr="00F8514E" w14:paraId="3F92FFE1" w14:textId="77777777" w:rsidTr="00D92989">
        <w:tc>
          <w:tcPr>
            <w:tcW w:w="1229" w:type="dxa"/>
            <w:tcBorders>
              <w:top w:val="single" w:sz="4" w:space="0" w:color="auto"/>
              <w:left w:val="single" w:sz="4" w:space="0" w:color="auto"/>
              <w:bottom w:val="single" w:sz="4" w:space="0" w:color="auto"/>
              <w:right w:val="single" w:sz="4" w:space="0" w:color="auto"/>
            </w:tcBorders>
            <w:hideMark/>
          </w:tcPr>
          <w:p w14:paraId="5FA28104" w14:textId="77777777" w:rsidR="001D7874" w:rsidRPr="00F8514E" w:rsidRDefault="001D7874" w:rsidP="000326C1">
            <w:pPr>
              <w:pStyle w:val="2"/>
              <w:spacing w:before="0" w:after="0"/>
              <w:jc w:val="both"/>
              <w:rPr>
                <w:rStyle w:val="af"/>
                <w:lang w:val="ru-RU"/>
              </w:rPr>
            </w:pPr>
            <w:bookmarkStart w:id="91" w:name="_Toc132805027"/>
            <w:bookmarkStart w:id="92" w:name="_Toc132811169"/>
            <w:r w:rsidRPr="00F8514E">
              <w:rPr>
                <w:rStyle w:val="af"/>
                <w:lang w:val="ru-RU"/>
              </w:rPr>
              <w:t>Код</w:t>
            </w:r>
            <w:bookmarkEnd w:id="91"/>
            <w:bookmarkEnd w:id="92"/>
          </w:p>
        </w:tc>
        <w:tc>
          <w:tcPr>
            <w:tcW w:w="8342" w:type="dxa"/>
            <w:tcBorders>
              <w:top w:val="single" w:sz="4" w:space="0" w:color="auto"/>
              <w:left w:val="single" w:sz="4" w:space="0" w:color="auto"/>
              <w:bottom w:val="single" w:sz="4" w:space="0" w:color="auto"/>
              <w:right w:val="single" w:sz="4" w:space="0" w:color="auto"/>
            </w:tcBorders>
            <w:hideMark/>
          </w:tcPr>
          <w:p w14:paraId="783C6246" w14:textId="77777777" w:rsidR="001D7874" w:rsidRPr="00F8514E" w:rsidRDefault="001D7874" w:rsidP="000326C1">
            <w:pPr>
              <w:pStyle w:val="2"/>
              <w:spacing w:before="0" w:after="0"/>
              <w:jc w:val="both"/>
              <w:rPr>
                <w:rStyle w:val="af"/>
                <w:lang w:val="ru-RU"/>
              </w:rPr>
            </w:pPr>
            <w:bookmarkStart w:id="93" w:name="_Toc132805028"/>
            <w:bookmarkStart w:id="94" w:name="_Toc132811170"/>
            <w:r w:rsidRPr="00F8514E">
              <w:rPr>
                <w:rStyle w:val="af"/>
                <w:lang w:val="ru-RU"/>
              </w:rPr>
              <w:t>Наименование общих компетенций</w:t>
            </w:r>
            <w:bookmarkEnd w:id="93"/>
            <w:bookmarkEnd w:id="94"/>
          </w:p>
        </w:tc>
      </w:tr>
      <w:tr w:rsidR="001D7874" w:rsidRPr="00F8514E" w14:paraId="5816C544" w14:textId="77777777" w:rsidTr="00D92989">
        <w:trPr>
          <w:trHeight w:val="327"/>
        </w:trPr>
        <w:tc>
          <w:tcPr>
            <w:tcW w:w="1229" w:type="dxa"/>
            <w:tcBorders>
              <w:top w:val="single" w:sz="4" w:space="0" w:color="auto"/>
              <w:left w:val="single" w:sz="4" w:space="0" w:color="auto"/>
              <w:bottom w:val="single" w:sz="4" w:space="0" w:color="auto"/>
              <w:right w:val="single" w:sz="4" w:space="0" w:color="auto"/>
            </w:tcBorders>
            <w:hideMark/>
          </w:tcPr>
          <w:p w14:paraId="056F3CAC" w14:textId="77777777" w:rsidR="001D7874" w:rsidRPr="00551CC7" w:rsidRDefault="001D7874" w:rsidP="000326C1">
            <w:pPr>
              <w:pStyle w:val="2"/>
              <w:spacing w:before="0" w:after="0"/>
              <w:jc w:val="both"/>
              <w:rPr>
                <w:rStyle w:val="af"/>
                <w:bCs w:val="0"/>
                <w:i w:val="0"/>
                <w:iCs w:val="0"/>
                <w:lang w:val="ru-RU"/>
              </w:rPr>
            </w:pPr>
            <w:bookmarkStart w:id="95" w:name="_Toc132805029"/>
            <w:bookmarkStart w:id="96" w:name="_Toc132811171"/>
            <w:r w:rsidRPr="00551CC7">
              <w:rPr>
                <w:rFonts w:ascii="Times New Roman" w:hAnsi="Times New Roman"/>
                <w:bCs w:val="0"/>
                <w:i w:val="0"/>
                <w:sz w:val="24"/>
                <w:szCs w:val="24"/>
              </w:rPr>
              <w:t>ОК 01</w:t>
            </w:r>
            <w:bookmarkEnd w:id="95"/>
            <w:bookmarkEnd w:id="96"/>
          </w:p>
        </w:tc>
        <w:tc>
          <w:tcPr>
            <w:tcW w:w="8342" w:type="dxa"/>
            <w:tcBorders>
              <w:top w:val="single" w:sz="4" w:space="0" w:color="auto"/>
              <w:left w:val="single" w:sz="4" w:space="0" w:color="auto"/>
              <w:bottom w:val="single" w:sz="4" w:space="0" w:color="auto"/>
              <w:right w:val="single" w:sz="4" w:space="0" w:color="auto"/>
            </w:tcBorders>
            <w:hideMark/>
          </w:tcPr>
          <w:p w14:paraId="17775579" w14:textId="77777777" w:rsidR="001D7874" w:rsidRPr="00F8514E" w:rsidRDefault="001D7874" w:rsidP="000326C1">
            <w:pPr>
              <w:pStyle w:val="2"/>
              <w:suppressAutoHyphens/>
              <w:spacing w:before="0" w:after="0"/>
              <w:jc w:val="both"/>
              <w:rPr>
                <w:rStyle w:val="af"/>
                <w:b w:val="0"/>
                <w:i w:val="0"/>
                <w:iCs w:val="0"/>
                <w:lang w:val="ru-RU"/>
              </w:rPr>
            </w:pPr>
            <w:bookmarkStart w:id="97" w:name="_Toc132805030"/>
            <w:bookmarkStart w:id="98" w:name="_Toc132811172"/>
            <w:r w:rsidRPr="00F8514E">
              <w:rPr>
                <w:rFonts w:ascii="Times New Roman" w:hAnsi="Times New Roman"/>
                <w:b w:val="0"/>
                <w:i w:val="0"/>
                <w:sz w:val="24"/>
                <w:szCs w:val="24"/>
              </w:rPr>
              <w:t>Выбирать способы решения задач профессиональной деятельности, применительно к различным контекстам</w:t>
            </w:r>
            <w:bookmarkEnd w:id="97"/>
            <w:bookmarkEnd w:id="98"/>
          </w:p>
        </w:tc>
      </w:tr>
      <w:tr w:rsidR="001D7874" w:rsidRPr="00F8514E" w14:paraId="6BA88BFD" w14:textId="77777777" w:rsidTr="00D92989">
        <w:tc>
          <w:tcPr>
            <w:tcW w:w="1229" w:type="dxa"/>
            <w:tcBorders>
              <w:top w:val="single" w:sz="4" w:space="0" w:color="auto"/>
              <w:left w:val="single" w:sz="4" w:space="0" w:color="auto"/>
              <w:bottom w:val="single" w:sz="4" w:space="0" w:color="auto"/>
              <w:right w:val="single" w:sz="4" w:space="0" w:color="auto"/>
            </w:tcBorders>
            <w:hideMark/>
          </w:tcPr>
          <w:p w14:paraId="7C9AB863" w14:textId="77777777" w:rsidR="001D7874" w:rsidRPr="00551CC7" w:rsidRDefault="001D7874" w:rsidP="000326C1">
            <w:pPr>
              <w:pStyle w:val="2"/>
              <w:spacing w:before="0" w:after="0"/>
              <w:jc w:val="both"/>
              <w:rPr>
                <w:rStyle w:val="af"/>
                <w:bCs w:val="0"/>
                <w:i w:val="0"/>
                <w:iCs w:val="0"/>
                <w:lang w:val="ru-RU"/>
              </w:rPr>
            </w:pPr>
            <w:bookmarkStart w:id="99" w:name="_Toc132805031"/>
            <w:bookmarkStart w:id="100" w:name="_Toc132811173"/>
            <w:r w:rsidRPr="00551CC7">
              <w:rPr>
                <w:rFonts w:ascii="Times New Roman" w:hAnsi="Times New Roman"/>
                <w:bCs w:val="0"/>
                <w:i w:val="0"/>
                <w:sz w:val="24"/>
                <w:szCs w:val="24"/>
              </w:rPr>
              <w:t>ОК 02</w:t>
            </w:r>
            <w:bookmarkEnd w:id="99"/>
            <w:bookmarkEnd w:id="100"/>
          </w:p>
        </w:tc>
        <w:tc>
          <w:tcPr>
            <w:tcW w:w="8342" w:type="dxa"/>
            <w:tcBorders>
              <w:top w:val="single" w:sz="4" w:space="0" w:color="auto"/>
              <w:left w:val="single" w:sz="4" w:space="0" w:color="auto"/>
              <w:bottom w:val="single" w:sz="4" w:space="0" w:color="auto"/>
              <w:right w:val="single" w:sz="4" w:space="0" w:color="auto"/>
            </w:tcBorders>
            <w:hideMark/>
          </w:tcPr>
          <w:p w14:paraId="56A0A360" w14:textId="77777777" w:rsidR="001D7874" w:rsidRPr="00F8514E" w:rsidRDefault="001D7874" w:rsidP="000326C1">
            <w:pPr>
              <w:pStyle w:val="2"/>
              <w:spacing w:before="0" w:after="0"/>
              <w:jc w:val="both"/>
              <w:rPr>
                <w:rStyle w:val="af"/>
                <w:b w:val="0"/>
                <w:i w:val="0"/>
                <w:lang w:val="ru-RU"/>
              </w:rPr>
            </w:pPr>
            <w:bookmarkStart w:id="101" w:name="_Toc132805032"/>
            <w:bookmarkStart w:id="102" w:name="_Toc132811174"/>
            <w:r w:rsidRPr="00F8514E">
              <w:rPr>
                <w:rFonts w:ascii="Times New Roman" w:hAnsi="Times New Roman"/>
                <w:b w:val="0"/>
                <w:i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01"/>
            <w:bookmarkEnd w:id="102"/>
          </w:p>
        </w:tc>
      </w:tr>
      <w:tr w:rsidR="001D7874" w:rsidRPr="00F8514E" w14:paraId="2B4EB79D" w14:textId="77777777" w:rsidTr="00D92989">
        <w:tc>
          <w:tcPr>
            <w:tcW w:w="1229" w:type="dxa"/>
            <w:tcBorders>
              <w:top w:val="single" w:sz="4" w:space="0" w:color="auto"/>
              <w:left w:val="single" w:sz="4" w:space="0" w:color="auto"/>
              <w:bottom w:val="single" w:sz="4" w:space="0" w:color="auto"/>
              <w:right w:val="single" w:sz="4" w:space="0" w:color="auto"/>
            </w:tcBorders>
          </w:tcPr>
          <w:p w14:paraId="3C0F5B40" w14:textId="77777777" w:rsidR="001D7874" w:rsidRPr="00551CC7" w:rsidRDefault="001D7874" w:rsidP="000326C1">
            <w:pPr>
              <w:pStyle w:val="2"/>
              <w:spacing w:before="0" w:after="0"/>
              <w:jc w:val="both"/>
              <w:rPr>
                <w:rStyle w:val="af"/>
                <w:bCs w:val="0"/>
                <w:i w:val="0"/>
                <w:iCs w:val="0"/>
                <w:lang w:val="ru-RU"/>
              </w:rPr>
            </w:pPr>
            <w:bookmarkStart w:id="103" w:name="_Toc132805033"/>
            <w:bookmarkStart w:id="104" w:name="_Toc132811175"/>
            <w:r w:rsidRPr="00551CC7">
              <w:rPr>
                <w:rFonts w:ascii="Times New Roman" w:hAnsi="Times New Roman"/>
                <w:bCs w:val="0"/>
                <w:i w:val="0"/>
                <w:sz w:val="24"/>
                <w:szCs w:val="24"/>
              </w:rPr>
              <w:t>ОК 03</w:t>
            </w:r>
            <w:bookmarkEnd w:id="103"/>
            <w:bookmarkEnd w:id="104"/>
          </w:p>
        </w:tc>
        <w:tc>
          <w:tcPr>
            <w:tcW w:w="8342" w:type="dxa"/>
            <w:tcBorders>
              <w:top w:val="single" w:sz="4" w:space="0" w:color="auto"/>
              <w:left w:val="single" w:sz="4" w:space="0" w:color="auto"/>
              <w:bottom w:val="single" w:sz="4" w:space="0" w:color="auto"/>
              <w:right w:val="single" w:sz="4" w:space="0" w:color="auto"/>
            </w:tcBorders>
          </w:tcPr>
          <w:p w14:paraId="342C8748" w14:textId="77777777" w:rsidR="001D7874" w:rsidRPr="00F8514E" w:rsidRDefault="001D7874" w:rsidP="000326C1">
            <w:pPr>
              <w:pStyle w:val="2"/>
              <w:spacing w:before="0" w:after="0"/>
              <w:jc w:val="both"/>
              <w:rPr>
                <w:rStyle w:val="af"/>
                <w:b w:val="0"/>
                <w:i w:val="0"/>
                <w:lang w:val="ru-RU"/>
              </w:rPr>
            </w:pPr>
            <w:bookmarkStart w:id="105" w:name="_Toc132805034"/>
            <w:bookmarkStart w:id="106" w:name="_Toc132811176"/>
            <w:r w:rsidRPr="00F8514E">
              <w:rPr>
                <w:rFonts w:ascii="Times New Roman" w:hAnsi="Times New Roman"/>
                <w:b w:val="0"/>
                <w:i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105"/>
            <w:bookmarkEnd w:id="106"/>
          </w:p>
        </w:tc>
      </w:tr>
      <w:tr w:rsidR="001D7874" w:rsidRPr="00F8514E" w14:paraId="52E2E5E6" w14:textId="77777777" w:rsidTr="00D92989">
        <w:tc>
          <w:tcPr>
            <w:tcW w:w="1229" w:type="dxa"/>
            <w:tcBorders>
              <w:top w:val="single" w:sz="4" w:space="0" w:color="auto"/>
              <w:left w:val="single" w:sz="4" w:space="0" w:color="auto"/>
              <w:bottom w:val="single" w:sz="4" w:space="0" w:color="auto"/>
              <w:right w:val="single" w:sz="4" w:space="0" w:color="auto"/>
            </w:tcBorders>
          </w:tcPr>
          <w:p w14:paraId="05E6CF71" w14:textId="77777777" w:rsidR="001D7874" w:rsidRPr="00551CC7" w:rsidRDefault="001D7874" w:rsidP="000326C1">
            <w:pPr>
              <w:pStyle w:val="2"/>
              <w:spacing w:before="0" w:after="0"/>
              <w:jc w:val="both"/>
              <w:rPr>
                <w:rStyle w:val="af"/>
                <w:bCs w:val="0"/>
                <w:i w:val="0"/>
                <w:iCs w:val="0"/>
                <w:lang w:val="ru-RU"/>
              </w:rPr>
            </w:pPr>
            <w:bookmarkStart w:id="107" w:name="_Toc132805035"/>
            <w:bookmarkStart w:id="108" w:name="_Toc132811177"/>
            <w:r w:rsidRPr="00551CC7">
              <w:rPr>
                <w:rFonts w:ascii="Times New Roman" w:hAnsi="Times New Roman"/>
                <w:bCs w:val="0"/>
                <w:i w:val="0"/>
                <w:sz w:val="24"/>
                <w:szCs w:val="24"/>
              </w:rPr>
              <w:t>ОК 04</w:t>
            </w:r>
            <w:bookmarkEnd w:id="107"/>
            <w:bookmarkEnd w:id="108"/>
          </w:p>
        </w:tc>
        <w:tc>
          <w:tcPr>
            <w:tcW w:w="8342" w:type="dxa"/>
            <w:tcBorders>
              <w:top w:val="single" w:sz="4" w:space="0" w:color="auto"/>
              <w:left w:val="single" w:sz="4" w:space="0" w:color="auto"/>
              <w:bottom w:val="single" w:sz="4" w:space="0" w:color="auto"/>
              <w:right w:val="single" w:sz="4" w:space="0" w:color="auto"/>
            </w:tcBorders>
          </w:tcPr>
          <w:p w14:paraId="02B0C785" w14:textId="77777777" w:rsidR="001D7874" w:rsidRPr="00F8514E" w:rsidRDefault="001D7874" w:rsidP="000326C1">
            <w:pPr>
              <w:pStyle w:val="2"/>
              <w:spacing w:before="0" w:after="0"/>
              <w:jc w:val="both"/>
              <w:rPr>
                <w:rStyle w:val="af"/>
                <w:b w:val="0"/>
                <w:i w:val="0"/>
                <w:lang w:val="ru-RU"/>
              </w:rPr>
            </w:pPr>
            <w:bookmarkStart w:id="109" w:name="_Toc132805036"/>
            <w:bookmarkStart w:id="110" w:name="_Toc132811178"/>
            <w:r w:rsidRPr="00F8514E">
              <w:rPr>
                <w:rFonts w:ascii="Times New Roman" w:hAnsi="Times New Roman"/>
                <w:b w:val="0"/>
                <w:i w:val="0"/>
                <w:sz w:val="24"/>
                <w:szCs w:val="24"/>
              </w:rPr>
              <w:t>Эффективно взаимодействовать и работать в коллективе и команде</w:t>
            </w:r>
            <w:bookmarkEnd w:id="109"/>
            <w:bookmarkEnd w:id="110"/>
          </w:p>
        </w:tc>
      </w:tr>
      <w:tr w:rsidR="001D7874" w:rsidRPr="00F8514E" w14:paraId="40F11935" w14:textId="77777777" w:rsidTr="00D92989">
        <w:tc>
          <w:tcPr>
            <w:tcW w:w="1229" w:type="dxa"/>
            <w:tcBorders>
              <w:top w:val="single" w:sz="4" w:space="0" w:color="auto"/>
              <w:left w:val="single" w:sz="4" w:space="0" w:color="auto"/>
              <w:bottom w:val="single" w:sz="4" w:space="0" w:color="auto"/>
              <w:right w:val="single" w:sz="4" w:space="0" w:color="auto"/>
            </w:tcBorders>
          </w:tcPr>
          <w:p w14:paraId="659A8551" w14:textId="77777777" w:rsidR="001D7874" w:rsidRPr="00551CC7" w:rsidRDefault="001D7874" w:rsidP="000326C1">
            <w:pPr>
              <w:pStyle w:val="2"/>
              <w:spacing w:before="0" w:after="0"/>
              <w:jc w:val="both"/>
              <w:rPr>
                <w:rStyle w:val="af"/>
                <w:bCs w:val="0"/>
                <w:i w:val="0"/>
                <w:iCs w:val="0"/>
                <w:lang w:val="ru-RU"/>
              </w:rPr>
            </w:pPr>
            <w:bookmarkStart w:id="111" w:name="_Toc132805037"/>
            <w:bookmarkStart w:id="112" w:name="_Toc132811179"/>
            <w:r w:rsidRPr="00551CC7">
              <w:rPr>
                <w:rFonts w:ascii="Times New Roman" w:hAnsi="Times New Roman"/>
                <w:bCs w:val="0"/>
                <w:i w:val="0"/>
                <w:sz w:val="24"/>
                <w:szCs w:val="24"/>
              </w:rPr>
              <w:t>ОК 05</w:t>
            </w:r>
            <w:bookmarkEnd w:id="111"/>
            <w:bookmarkEnd w:id="112"/>
          </w:p>
        </w:tc>
        <w:tc>
          <w:tcPr>
            <w:tcW w:w="8342" w:type="dxa"/>
            <w:tcBorders>
              <w:top w:val="single" w:sz="4" w:space="0" w:color="auto"/>
              <w:left w:val="single" w:sz="4" w:space="0" w:color="auto"/>
              <w:bottom w:val="single" w:sz="4" w:space="0" w:color="auto"/>
              <w:right w:val="single" w:sz="4" w:space="0" w:color="auto"/>
            </w:tcBorders>
          </w:tcPr>
          <w:p w14:paraId="73F96052" w14:textId="77777777" w:rsidR="001D7874" w:rsidRPr="00F8514E" w:rsidRDefault="001D7874" w:rsidP="000326C1">
            <w:pPr>
              <w:pStyle w:val="2"/>
              <w:spacing w:before="0" w:after="0"/>
              <w:jc w:val="both"/>
              <w:rPr>
                <w:rStyle w:val="af"/>
                <w:b w:val="0"/>
                <w:i w:val="0"/>
                <w:lang w:val="ru-RU"/>
              </w:rPr>
            </w:pPr>
            <w:bookmarkStart w:id="113" w:name="_Toc132805038"/>
            <w:bookmarkStart w:id="114" w:name="_Toc132811180"/>
            <w:r w:rsidRPr="00F8514E">
              <w:rPr>
                <w:rFonts w:ascii="Times New Roman" w:hAnsi="Times New Roman"/>
                <w:b w:val="0"/>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113"/>
            <w:bookmarkEnd w:id="114"/>
            <w:r w:rsidRPr="00F8514E">
              <w:rPr>
                <w:rFonts w:ascii="Times New Roman" w:hAnsi="Times New Roman"/>
                <w:b w:val="0"/>
                <w:i w:val="0"/>
                <w:sz w:val="24"/>
                <w:szCs w:val="24"/>
              </w:rPr>
              <w:t xml:space="preserve"> </w:t>
            </w:r>
          </w:p>
        </w:tc>
      </w:tr>
      <w:tr w:rsidR="001D7874" w:rsidRPr="00F8514E" w14:paraId="138BBA2F" w14:textId="77777777" w:rsidTr="00D92989">
        <w:tc>
          <w:tcPr>
            <w:tcW w:w="1229" w:type="dxa"/>
            <w:tcBorders>
              <w:top w:val="single" w:sz="4" w:space="0" w:color="auto"/>
              <w:left w:val="single" w:sz="4" w:space="0" w:color="auto"/>
              <w:bottom w:val="single" w:sz="4" w:space="0" w:color="auto"/>
              <w:right w:val="single" w:sz="4" w:space="0" w:color="auto"/>
            </w:tcBorders>
          </w:tcPr>
          <w:p w14:paraId="7C60E3FC" w14:textId="77777777" w:rsidR="001D7874" w:rsidRPr="00551CC7" w:rsidRDefault="001D7874" w:rsidP="000326C1">
            <w:pPr>
              <w:pStyle w:val="2"/>
              <w:spacing w:before="0" w:after="0"/>
              <w:jc w:val="both"/>
              <w:rPr>
                <w:rStyle w:val="af"/>
                <w:bCs w:val="0"/>
                <w:i w:val="0"/>
                <w:iCs w:val="0"/>
                <w:lang w:val="ru-RU"/>
              </w:rPr>
            </w:pPr>
            <w:bookmarkStart w:id="115" w:name="_Toc132805039"/>
            <w:bookmarkStart w:id="116" w:name="_Toc132811181"/>
            <w:r w:rsidRPr="00551CC7">
              <w:rPr>
                <w:rFonts w:ascii="Times New Roman" w:hAnsi="Times New Roman"/>
                <w:bCs w:val="0"/>
                <w:i w:val="0"/>
                <w:sz w:val="24"/>
                <w:szCs w:val="24"/>
              </w:rPr>
              <w:t>ОК 06</w:t>
            </w:r>
            <w:bookmarkEnd w:id="115"/>
            <w:bookmarkEnd w:id="116"/>
          </w:p>
        </w:tc>
        <w:tc>
          <w:tcPr>
            <w:tcW w:w="8342" w:type="dxa"/>
            <w:tcBorders>
              <w:top w:val="single" w:sz="4" w:space="0" w:color="auto"/>
              <w:left w:val="single" w:sz="4" w:space="0" w:color="auto"/>
              <w:bottom w:val="single" w:sz="4" w:space="0" w:color="auto"/>
              <w:right w:val="single" w:sz="4" w:space="0" w:color="auto"/>
            </w:tcBorders>
          </w:tcPr>
          <w:p w14:paraId="2C1743AB" w14:textId="77777777" w:rsidR="001D7874" w:rsidRPr="00F8514E" w:rsidRDefault="001D7874" w:rsidP="000326C1">
            <w:pPr>
              <w:pStyle w:val="2"/>
              <w:spacing w:before="0" w:after="0"/>
              <w:jc w:val="both"/>
              <w:rPr>
                <w:rStyle w:val="af"/>
                <w:b w:val="0"/>
                <w:i w:val="0"/>
                <w:lang w:val="ru-RU"/>
              </w:rPr>
            </w:pPr>
            <w:bookmarkStart w:id="117" w:name="_Toc132805040"/>
            <w:bookmarkStart w:id="118" w:name="_Toc132811182"/>
            <w:r w:rsidRPr="00F8514E">
              <w:rPr>
                <w:rFonts w:ascii="Times New Roman" w:hAnsi="Times New Roman"/>
                <w:b w:val="0"/>
                <w:i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117"/>
            <w:bookmarkEnd w:id="118"/>
            <w:r w:rsidRPr="00F8514E">
              <w:rPr>
                <w:rFonts w:ascii="Times New Roman" w:hAnsi="Times New Roman"/>
                <w:b w:val="0"/>
                <w:i w:val="0"/>
                <w:sz w:val="24"/>
                <w:szCs w:val="24"/>
                <w:lang w:val="ru-RU"/>
              </w:rPr>
              <w:t xml:space="preserve"> </w:t>
            </w:r>
          </w:p>
        </w:tc>
      </w:tr>
      <w:tr w:rsidR="001D7874" w:rsidRPr="00F8514E" w14:paraId="4B4B42D7" w14:textId="77777777" w:rsidTr="00D92989">
        <w:tc>
          <w:tcPr>
            <w:tcW w:w="1229" w:type="dxa"/>
            <w:tcBorders>
              <w:top w:val="single" w:sz="4" w:space="0" w:color="auto"/>
              <w:left w:val="single" w:sz="4" w:space="0" w:color="auto"/>
              <w:bottom w:val="single" w:sz="4" w:space="0" w:color="auto"/>
              <w:right w:val="single" w:sz="4" w:space="0" w:color="auto"/>
            </w:tcBorders>
          </w:tcPr>
          <w:p w14:paraId="7272665A" w14:textId="77777777" w:rsidR="001D7874" w:rsidRPr="00551CC7" w:rsidRDefault="001D7874" w:rsidP="000326C1">
            <w:pPr>
              <w:pStyle w:val="2"/>
              <w:spacing w:before="0" w:after="0"/>
              <w:jc w:val="both"/>
              <w:rPr>
                <w:rStyle w:val="af"/>
                <w:bCs w:val="0"/>
                <w:i w:val="0"/>
                <w:iCs w:val="0"/>
                <w:lang w:val="ru-RU"/>
              </w:rPr>
            </w:pPr>
            <w:bookmarkStart w:id="119" w:name="_Toc132805041"/>
            <w:bookmarkStart w:id="120" w:name="_Toc132811183"/>
            <w:r w:rsidRPr="00551CC7">
              <w:rPr>
                <w:rFonts w:ascii="Times New Roman" w:hAnsi="Times New Roman"/>
                <w:bCs w:val="0"/>
                <w:i w:val="0"/>
                <w:sz w:val="24"/>
                <w:szCs w:val="24"/>
              </w:rPr>
              <w:t>ОК 07</w:t>
            </w:r>
            <w:bookmarkEnd w:id="119"/>
            <w:bookmarkEnd w:id="120"/>
          </w:p>
        </w:tc>
        <w:tc>
          <w:tcPr>
            <w:tcW w:w="8342" w:type="dxa"/>
            <w:tcBorders>
              <w:top w:val="single" w:sz="4" w:space="0" w:color="auto"/>
              <w:left w:val="single" w:sz="4" w:space="0" w:color="auto"/>
              <w:bottom w:val="single" w:sz="4" w:space="0" w:color="auto"/>
              <w:right w:val="single" w:sz="4" w:space="0" w:color="auto"/>
            </w:tcBorders>
          </w:tcPr>
          <w:p w14:paraId="29CD7D43" w14:textId="77777777" w:rsidR="001D7874" w:rsidRPr="00F8514E" w:rsidRDefault="001D7874" w:rsidP="000326C1">
            <w:pPr>
              <w:pStyle w:val="2"/>
              <w:spacing w:before="0" w:after="0"/>
              <w:jc w:val="both"/>
              <w:rPr>
                <w:rStyle w:val="af"/>
                <w:b w:val="0"/>
                <w:i w:val="0"/>
                <w:lang w:val="ru-RU"/>
              </w:rPr>
            </w:pPr>
            <w:bookmarkStart w:id="121" w:name="_Toc132805042"/>
            <w:bookmarkStart w:id="122" w:name="_Toc132811184"/>
            <w:r w:rsidRPr="00F8514E">
              <w:rPr>
                <w:rFonts w:ascii="Times New Roman" w:hAnsi="Times New Roman"/>
                <w:b w:val="0"/>
                <w:i w:val="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121"/>
            <w:bookmarkEnd w:id="122"/>
            <w:r w:rsidRPr="00F8514E">
              <w:rPr>
                <w:rFonts w:ascii="Times New Roman" w:hAnsi="Times New Roman"/>
                <w:b w:val="0"/>
                <w:i w:val="0"/>
                <w:sz w:val="24"/>
                <w:szCs w:val="24"/>
              </w:rPr>
              <w:t xml:space="preserve"> </w:t>
            </w:r>
          </w:p>
        </w:tc>
      </w:tr>
      <w:tr w:rsidR="001D7874" w:rsidRPr="00F8514E" w14:paraId="20B87185" w14:textId="77777777" w:rsidTr="00D92989">
        <w:tc>
          <w:tcPr>
            <w:tcW w:w="1229" w:type="dxa"/>
            <w:tcBorders>
              <w:top w:val="single" w:sz="4" w:space="0" w:color="auto"/>
              <w:left w:val="single" w:sz="4" w:space="0" w:color="auto"/>
              <w:bottom w:val="single" w:sz="4" w:space="0" w:color="auto"/>
              <w:right w:val="single" w:sz="4" w:space="0" w:color="auto"/>
            </w:tcBorders>
          </w:tcPr>
          <w:p w14:paraId="2150013B" w14:textId="77777777" w:rsidR="001D7874" w:rsidRPr="00551CC7" w:rsidRDefault="001D7874" w:rsidP="000326C1">
            <w:pPr>
              <w:pStyle w:val="2"/>
              <w:spacing w:before="0" w:after="0"/>
              <w:jc w:val="both"/>
              <w:rPr>
                <w:rStyle w:val="af"/>
                <w:bCs w:val="0"/>
                <w:i w:val="0"/>
                <w:iCs w:val="0"/>
                <w:lang w:val="ru-RU"/>
              </w:rPr>
            </w:pPr>
            <w:bookmarkStart w:id="123" w:name="_Toc132805043"/>
            <w:bookmarkStart w:id="124" w:name="_Toc132811185"/>
            <w:r w:rsidRPr="00551CC7">
              <w:rPr>
                <w:rFonts w:ascii="Times New Roman" w:hAnsi="Times New Roman"/>
                <w:bCs w:val="0"/>
                <w:i w:val="0"/>
                <w:sz w:val="24"/>
                <w:szCs w:val="24"/>
              </w:rPr>
              <w:t>ОК 08</w:t>
            </w:r>
            <w:bookmarkEnd w:id="123"/>
            <w:bookmarkEnd w:id="124"/>
          </w:p>
        </w:tc>
        <w:tc>
          <w:tcPr>
            <w:tcW w:w="8342" w:type="dxa"/>
            <w:tcBorders>
              <w:top w:val="single" w:sz="4" w:space="0" w:color="auto"/>
              <w:left w:val="single" w:sz="4" w:space="0" w:color="auto"/>
              <w:bottom w:val="single" w:sz="4" w:space="0" w:color="auto"/>
              <w:right w:val="single" w:sz="4" w:space="0" w:color="auto"/>
            </w:tcBorders>
          </w:tcPr>
          <w:p w14:paraId="154C0715" w14:textId="77777777" w:rsidR="001D7874" w:rsidRPr="00F8514E" w:rsidRDefault="001D7874" w:rsidP="000326C1">
            <w:pPr>
              <w:pStyle w:val="2"/>
              <w:spacing w:before="0" w:after="0"/>
              <w:jc w:val="both"/>
              <w:rPr>
                <w:rStyle w:val="af"/>
                <w:b w:val="0"/>
                <w:i w:val="0"/>
                <w:lang w:val="ru-RU"/>
              </w:rPr>
            </w:pPr>
            <w:bookmarkStart w:id="125" w:name="_Toc132805044"/>
            <w:bookmarkStart w:id="126" w:name="_Toc132811186"/>
            <w:r w:rsidRPr="00F8514E">
              <w:rPr>
                <w:rFonts w:ascii="Times New Roman" w:hAnsi="Times New Roman"/>
                <w:b w:val="0"/>
                <w:i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125"/>
            <w:bookmarkEnd w:id="126"/>
          </w:p>
        </w:tc>
      </w:tr>
      <w:tr w:rsidR="001D7874" w:rsidRPr="00F8514E" w14:paraId="1C995C6D" w14:textId="77777777" w:rsidTr="00D92989">
        <w:tc>
          <w:tcPr>
            <w:tcW w:w="1229" w:type="dxa"/>
            <w:tcBorders>
              <w:top w:val="single" w:sz="4" w:space="0" w:color="auto"/>
              <w:left w:val="single" w:sz="4" w:space="0" w:color="auto"/>
              <w:bottom w:val="single" w:sz="4" w:space="0" w:color="auto"/>
              <w:right w:val="single" w:sz="4" w:space="0" w:color="auto"/>
            </w:tcBorders>
          </w:tcPr>
          <w:p w14:paraId="5EE7BA54" w14:textId="77777777" w:rsidR="001D7874" w:rsidRPr="00551CC7" w:rsidRDefault="001D7874" w:rsidP="000326C1">
            <w:pPr>
              <w:pStyle w:val="2"/>
              <w:spacing w:before="0" w:after="0"/>
              <w:jc w:val="both"/>
              <w:rPr>
                <w:rStyle w:val="af"/>
                <w:bCs w:val="0"/>
                <w:i w:val="0"/>
                <w:iCs w:val="0"/>
                <w:lang w:val="ru-RU"/>
              </w:rPr>
            </w:pPr>
            <w:bookmarkStart w:id="127" w:name="_Toc132805045"/>
            <w:bookmarkStart w:id="128" w:name="_Toc132811187"/>
            <w:r w:rsidRPr="00551CC7">
              <w:rPr>
                <w:rFonts w:ascii="Times New Roman" w:hAnsi="Times New Roman"/>
                <w:bCs w:val="0"/>
                <w:i w:val="0"/>
                <w:sz w:val="24"/>
                <w:szCs w:val="24"/>
              </w:rPr>
              <w:t>ОК 09</w:t>
            </w:r>
            <w:bookmarkEnd w:id="127"/>
            <w:bookmarkEnd w:id="128"/>
          </w:p>
        </w:tc>
        <w:tc>
          <w:tcPr>
            <w:tcW w:w="8342" w:type="dxa"/>
            <w:tcBorders>
              <w:top w:val="single" w:sz="4" w:space="0" w:color="auto"/>
              <w:left w:val="single" w:sz="4" w:space="0" w:color="auto"/>
              <w:bottom w:val="single" w:sz="4" w:space="0" w:color="auto"/>
              <w:right w:val="single" w:sz="4" w:space="0" w:color="auto"/>
            </w:tcBorders>
          </w:tcPr>
          <w:p w14:paraId="7AE41F80" w14:textId="77777777" w:rsidR="001D7874" w:rsidRPr="00F8514E" w:rsidRDefault="001D7874" w:rsidP="000326C1">
            <w:pPr>
              <w:pStyle w:val="2"/>
              <w:spacing w:before="0" w:after="0"/>
              <w:jc w:val="both"/>
              <w:rPr>
                <w:rStyle w:val="af"/>
                <w:b w:val="0"/>
                <w:i w:val="0"/>
                <w:lang w:val="ru-RU"/>
              </w:rPr>
            </w:pPr>
            <w:bookmarkStart w:id="129" w:name="_Toc132805046"/>
            <w:bookmarkStart w:id="130" w:name="_Toc132811188"/>
            <w:r w:rsidRPr="00F8514E">
              <w:rPr>
                <w:rFonts w:ascii="Times New Roman" w:hAnsi="Times New Roman"/>
                <w:b w:val="0"/>
                <w:i w:val="0"/>
                <w:sz w:val="24"/>
                <w:szCs w:val="24"/>
              </w:rPr>
              <w:t>Пользоваться профессиональной документацией на государственном и иностранном языках</w:t>
            </w:r>
            <w:bookmarkEnd w:id="129"/>
            <w:bookmarkEnd w:id="130"/>
          </w:p>
        </w:tc>
      </w:tr>
    </w:tbl>
    <w:p w14:paraId="427B7CDE" w14:textId="1EFFC983" w:rsidR="001D7874" w:rsidRPr="000326C1" w:rsidRDefault="001D7874" w:rsidP="000326C1">
      <w:pPr>
        <w:pStyle w:val="ae"/>
        <w:numPr>
          <w:ilvl w:val="2"/>
          <w:numId w:val="22"/>
        </w:numPr>
        <w:spacing w:after="0"/>
        <w:jc w:val="both"/>
      </w:pPr>
      <w:r w:rsidRPr="000326C1">
        <w:t>Перечень общих компетенций</w:t>
      </w:r>
    </w:p>
    <w:p w14:paraId="16721E21" w14:textId="69B2026C" w:rsidR="001D7874" w:rsidRPr="00B36A9C" w:rsidRDefault="001D7874" w:rsidP="000326C1">
      <w:pPr>
        <w:pStyle w:val="2"/>
        <w:spacing w:before="0" w:after="0"/>
        <w:ind w:firstLine="709"/>
        <w:jc w:val="both"/>
        <w:rPr>
          <w:rStyle w:val="af"/>
          <w:b w:val="0"/>
          <w:i w:val="0"/>
          <w:iCs w:val="0"/>
          <w:lang w:val="ru-RU"/>
        </w:rPr>
      </w:pPr>
      <w:bookmarkStart w:id="131" w:name="_Toc132805047"/>
      <w:bookmarkStart w:id="132" w:name="_Toc132811189"/>
      <w:r w:rsidRPr="00B36A9C">
        <w:rPr>
          <w:rStyle w:val="af"/>
          <w:b w:val="0"/>
          <w:i w:val="0"/>
          <w:iCs w:val="0"/>
        </w:rPr>
        <w:lastRenderedPageBreak/>
        <w:t>1.1.2. Перечень профессиональных компетенций</w:t>
      </w:r>
      <w:bookmarkEnd w:id="131"/>
      <w:bookmarkEnd w:id="132"/>
      <w:r w:rsidRPr="00B36A9C">
        <w:rPr>
          <w:rStyle w:val="af"/>
          <w:b w:val="0"/>
          <w:i w:val="0"/>
          <w:iCs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D7874" w:rsidRPr="00A43A09" w14:paraId="38710696" w14:textId="77777777" w:rsidTr="00D92989">
        <w:tc>
          <w:tcPr>
            <w:tcW w:w="1204" w:type="dxa"/>
            <w:tcBorders>
              <w:top w:val="single" w:sz="4" w:space="0" w:color="auto"/>
              <w:left w:val="single" w:sz="4" w:space="0" w:color="auto"/>
              <w:bottom w:val="single" w:sz="4" w:space="0" w:color="auto"/>
              <w:right w:val="single" w:sz="4" w:space="0" w:color="auto"/>
            </w:tcBorders>
            <w:hideMark/>
          </w:tcPr>
          <w:p w14:paraId="32FA846C" w14:textId="77777777" w:rsidR="001D7874" w:rsidRPr="00A43A09" w:rsidRDefault="001D7874" w:rsidP="000326C1">
            <w:pPr>
              <w:pStyle w:val="2"/>
              <w:spacing w:before="0" w:after="0"/>
              <w:jc w:val="both"/>
              <w:rPr>
                <w:rStyle w:val="af"/>
                <w:lang w:val="ru-RU"/>
              </w:rPr>
            </w:pPr>
            <w:bookmarkStart w:id="133" w:name="_Toc132805048"/>
            <w:bookmarkStart w:id="134" w:name="_Toc132811190"/>
            <w:r w:rsidRPr="00A43A09">
              <w:rPr>
                <w:rStyle w:val="af"/>
                <w:lang w:val="ru-RU"/>
              </w:rPr>
              <w:t>Код</w:t>
            </w:r>
            <w:bookmarkEnd w:id="133"/>
            <w:bookmarkEnd w:id="134"/>
          </w:p>
        </w:tc>
        <w:tc>
          <w:tcPr>
            <w:tcW w:w="8367" w:type="dxa"/>
            <w:tcBorders>
              <w:top w:val="single" w:sz="4" w:space="0" w:color="auto"/>
              <w:left w:val="single" w:sz="4" w:space="0" w:color="auto"/>
              <w:bottom w:val="single" w:sz="4" w:space="0" w:color="auto"/>
              <w:right w:val="single" w:sz="4" w:space="0" w:color="auto"/>
            </w:tcBorders>
            <w:hideMark/>
          </w:tcPr>
          <w:p w14:paraId="4FB6F20F" w14:textId="77777777" w:rsidR="001D7874" w:rsidRPr="00A43A09" w:rsidRDefault="001D7874" w:rsidP="000326C1">
            <w:pPr>
              <w:pStyle w:val="2"/>
              <w:spacing w:before="0" w:after="0"/>
              <w:jc w:val="both"/>
              <w:rPr>
                <w:rStyle w:val="af"/>
                <w:lang w:val="ru-RU"/>
              </w:rPr>
            </w:pPr>
            <w:bookmarkStart w:id="135" w:name="_Toc132805049"/>
            <w:bookmarkStart w:id="136" w:name="_Toc132811191"/>
            <w:r w:rsidRPr="00A43A09">
              <w:rPr>
                <w:rStyle w:val="af"/>
                <w:lang w:val="ru-RU"/>
              </w:rPr>
              <w:t>Наименование видов деятельности и профессиональных компетенций</w:t>
            </w:r>
            <w:bookmarkEnd w:id="135"/>
            <w:bookmarkEnd w:id="136"/>
          </w:p>
        </w:tc>
      </w:tr>
      <w:tr w:rsidR="001D7874" w:rsidRPr="00A43A09" w14:paraId="7A0FE4F7" w14:textId="77777777" w:rsidTr="00D92989">
        <w:tc>
          <w:tcPr>
            <w:tcW w:w="1204" w:type="dxa"/>
            <w:tcBorders>
              <w:top w:val="single" w:sz="4" w:space="0" w:color="auto"/>
              <w:left w:val="single" w:sz="4" w:space="0" w:color="auto"/>
              <w:bottom w:val="single" w:sz="4" w:space="0" w:color="auto"/>
              <w:right w:val="single" w:sz="4" w:space="0" w:color="auto"/>
            </w:tcBorders>
            <w:hideMark/>
          </w:tcPr>
          <w:p w14:paraId="631679DD" w14:textId="77777777" w:rsidR="001D7874" w:rsidRPr="00551CC7" w:rsidRDefault="001D7874" w:rsidP="000326C1">
            <w:pPr>
              <w:pStyle w:val="2"/>
              <w:spacing w:before="0" w:after="0"/>
              <w:jc w:val="both"/>
              <w:rPr>
                <w:rStyle w:val="af"/>
                <w:bCs w:val="0"/>
                <w:i w:val="0"/>
                <w:iCs w:val="0"/>
                <w:lang w:val="ru-RU"/>
              </w:rPr>
            </w:pPr>
            <w:bookmarkStart w:id="137" w:name="_Toc132805050"/>
            <w:bookmarkStart w:id="138" w:name="_Toc132811192"/>
            <w:r w:rsidRPr="00551CC7">
              <w:rPr>
                <w:rStyle w:val="af"/>
                <w:bCs w:val="0"/>
                <w:i w:val="0"/>
                <w:iCs w:val="0"/>
                <w:lang w:val="ru-RU"/>
              </w:rPr>
              <w:t>ВД 2</w:t>
            </w:r>
            <w:bookmarkEnd w:id="137"/>
            <w:bookmarkEnd w:id="138"/>
          </w:p>
        </w:tc>
        <w:tc>
          <w:tcPr>
            <w:tcW w:w="8367" w:type="dxa"/>
            <w:tcBorders>
              <w:top w:val="single" w:sz="4" w:space="0" w:color="auto"/>
              <w:left w:val="single" w:sz="4" w:space="0" w:color="auto"/>
              <w:bottom w:val="single" w:sz="4" w:space="0" w:color="auto"/>
              <w:right w:val="single" w:sz="4" w:space="0" w:color="auto"/>
            </w:tcBorders>
            <w:hideMark/>
          </w:tcPr>
          <w:p w14:paraId="704DF729" w14:textId="77777777" w:rsidR="001D7874" w:rsidRPr="00A43A09" w:rsidRDefault="001D7874" w:rsidP="000326C1">
            <w:pPr>
              <w:pStyle w:val="2"/>
              <w:spacing w:before="0" w:after="0"/>
              <w:jc w:val="both"/>
              <w:rPr>
                <w:rStyle w:val="af"/>
                <w:b w:val="0"/>
                <w:i w:val="0"/>
                <w:iCs w:val="0"/>
                <w:lang w:val="ru-RU"/>
              </w:rPr>
            </w:pPr>
            <w:bookmarkStart w:id="139" w:name="_Toc132805051"/>
            <w:bookmarkStart w:id="140" w:name="_Toc132811193"/>
            <w:r w:rsidRPr="00A43A09">
              <w:rPr>
                <w:rFonts w:ascii="Times New Roman" w:hAnsi="Times New Roman"/>
                <w:b w:val="0"/>
                <w:i w:val="0"/>
                <w:sz w:val="24"/>
                <w:szCs w:val="24"/>
              </w:rPr>
              <w:t>Выполнение топографических съёмок различными методами, графическое и цифровое оформление результатов</w:t>
            </w:r>
            <w:bookmarkEnd w:id="139"/>
            <w:bookmarkEnd w:id="140"/>
          </w:p>
        </w:tc>
      </w:tr>
      <w:tr w:rsidR="001D7874" w:rsidRPr="00A43A09" w14:paraId="568E6123" w14:textId="77777777" w:rsidTr="00D92989">
        <w:tc>
          <w:tcPr>
            <w:tcW w:w="1204" w:type="dxa"/>
            <w:tcBorders>
              <w:top w:val="single" w:sz="4" w:space="0" w:color="auto"/>
              <w:left w:val="single" w:sz="4" w:space="0" w:color="auto"/>
              <w:bottom w:val="single" w:sz="4" w:space="0" w:color="auto"/>
              <w:right w:val="single" w:sz="4" w:space="0" w:color="auto"/>
            </w:tcBorders>
            <w:hideMark/>
          </w:tcPr>
          <w:p w14:paraId="4ECFC859" w14:textId="77777777" w:rsidR="001D7874" w:rsidRPr="00551CC7" w:rsidRDefault="001D7874" w:rsidP="000326C1">
            <w:pPr>
              <w:pStyle w:val="2"/>
              <w:spacing w:before="0" w:after="0"/>
              <w:jc w:val="both"/>
              <w:rPr>
                <w:rStyle w:val="af"/>
                <w:bCs w:val="0"/>
                <w:i w:val="0"/>
                <w:iCs w:val="0"/>
                <w:lang w:val="ru-RU"/>
              </w:rPr>
            </w:pPr>
            <w:bookmarkStart w:id="141" w:name="_Toc132805052"/>
            <w:bookmarkStart w:id="142" w:name="_Toc132811194"/>
            <w:r w:rsidRPr="00551CC7">
              <w:rPr>
                <w:rStyle w:val="af"/>
                <w:bCs w:val="0"/>
                <w:i w:val="0"/>
                <w:iCs w:val="0"/>
              </w:rPr>
              <w:t xml:space="preserve">ПК </w:t>
            </w:r>
            <w:r w:rsidRPr="00551CC7">
              <w:rPr>
                <w:rStyle w:val="af"/>
                <w:bCs w:val="0"/>
                <w:i w:val="0"/>
                <w:iCs w:val="0"/>
                <w:lang w:val="ru-RU"/>
              </w:rPr>
              <w:t>2</w:t>
            </w:r>
            <w:r w:rsidRPr="00551CC7">
              <w:rPr>
                <w:rStyle w:val="af"/>
                <w:bCs w:val="0"/>
                <w:i w:val="0"/>
                <w:iCs w:val="0"/>
              </w:rPr>
              <w:t>.1</w:t>
            </w:r>
            <w:bookmarkEnd w:id="141"/>
            <w:bookmarkEnd w:id="142"/>
          </w:p>
        </w:tc>
        <w:tc>
          <w:tcPr>
            <w:tcW w:w="8367" w:type="dxa"/>
            <w:tcBorders>
              <w:top w:val="single" w:sz="4" w:space="0" w:color="auto"/>
              <w:left w:val="single" w:sz="4" w:space="0" w:color="auto"/>
              <w:bottom w:val="single" w:sz="4" w:space="0" w:color="auto"/>
              <w:right w:val="single" w:sz="4" w:space="0" w:color="auto"/>
            </w:tcBorders>
          </w:tcPr>
          <w:p w14:paraId="1445D879" w14:textId="77777777" w:rsidR="001D7874" w:rsidRPr="00A43A09" w:rsidRDefault="001D7874" w:rsidP="000326C1">
            <w:pPr>
              <w:spacing w:after="0" w:line="240" w:lineRule="auto"/>
              <w:jc w:val="both"/>
              <w:rPr>
                <w:rStyle w:val="af"/>
                <w:b/>
                <w:iCs/>
              </w:rPr>
            </w:pPr>
            <w:r w:rsidRPr="00A43A09">
              <w:rPr>
                <w:rFonts w:ascii="Times New Roman" w:hAnsi="Times New Roman"/>
                <w:iCs/>
                <w:sz w:val="24"/>
                <w:szCs w:val="24"/>
              </w:rPr>
              <w:t>Создавать планово-высотное съемочное обоснование с помощью оптических, электронных и спутниковых геодезических приборов</w:t>
            </w:r>
          </w:p>
        </w:tc>
      </w:tr>
      <w:tr w:rsidR="001D7874" w:rsidRPr="00A43A09" w14:paraId="1D56DC19" w14:textId="77777777" w:rsidTr="00D92989">
        <w:tc>
          <w:tcPr>
            <w:tcW w:w="1204" w:type="dxa"/>
            <w:tcBorders>
              <w:top w:val="single" w:sz="4" w:space="0" w:color="auto"/>
              <w:left w:val="single" w:sz="4" w:space="0" w:color="auto"/>
              <w:bottom w:val="single" w:sz="4" w:space="0" w:color="auto"/>
              <w:right w:val="single" w:sz="4" w:space="0" w:color="auto"/>
            </w:tcBorders>
            <w:hideMark/>
          </w:tcPr>
          <w:p w14:paraId="2F316AFC" w14:textId="77777777" w:rsidR="001D7874" w:rsidRPr="00551CC7" w:rsidRDefault="001D7874" w:rsidP="000326C1">
            <w:pPr>
              <w:pStyle w:val="2"/>
              <w:spacing w:before="0" w:after="0"/>
              <w:jc w:val="both"/>
              <w:rPr>
                <w:rStyle w:val="af"/>
                <w:bCs w:val="0"/>
                <w:i w:val="0"/>
                <w:iCs w:val="0"/>
              </w:rPr>
            </w:pPr>
            <w:bookmarkStart w:id="143" w:name="_Toc132805053"/>
            <w:bookmarkStart w:id="144" w:name="_Toc132811195"/>
            <w:r w:rsidRPr="00551CC7">
              <w:rPr>
                <w:rStyle w:val="af"/>
                <w:bCs w:val="0"/>
                <w:i w:val="0"/>
                <w:iCs w:val="0"/>
              </w:rPr>
              <w:t xml:space="preserve">ПК </w:t>
            </w:r>
            <w:r w:rsidRPr="00551CC7">
              <w:rPr>
                <w:rStyle w:val="af"/>
                <w:bCs w:val="0"/>
                <w:i w:val="0"/>
                <w:iCs w:val="0"/>
                <w:lang w:val="ru-RU"/>
              </w:rPr>
              <w:t>2</w:t>
            </w:r>
            <w:r w:rsidRPr="00551CC7">
              <w:rPr>
                <w:rStyle w:val="af"/>
                <w:bCs w:val="0"/>
                <w:i w:val="0"/>
                <w:iCs w:val="0"/>
              </w:rPr>
              <w:t>.2</w:t>
            </w:r>
            <w:bookmarkEnd w:id="143"/>
            <w:bookmarkEnd w:id="144"/>
          </w:p>
        </w:tc>
        <w:tc>
          <w:tcPr>
            <w:tcW w:w="8367" w:type="dxa"/>
            <w:tcBorders>
              <w:top w:val="single" w:sz="4" w:space="0" w:color="auto"/>
              <w:left w:val="single" w:sz="4" w:space="0" w:color="auto"/>
              <w:bottom w:val="single" w:sz="4" w:space="0" w:color="auto"/>
              <w:right w:val="single" w:sz="4" w:space="0" w:color="auto"/>
            </w:tcBorders>
            <w:hideMark/>
          </w:tcPr>
          <w:p w14:paraId="15E21546" w14:textId="77777777" w:rsidR="001D7874" w:rsidRPr="00A43A09" w:rsidRDefault="001D7874" w:rsidP="000326C1">
            <w:pPr>
              <w:spacing w:after="0" w:line="240" w:lineRule="auto"/>
              <w:jc w:val="both"/>
              <w:rPr>
                <w:rStyle w:val="af"/>
                <w:b/>
                <w:iCs/>
              </w:rPr>
            </w:pPr>
            <w:r w:rsidRPr="00A43A09">
              <w:rPr>
                <w:rFonts w:ascii="Times New Roman" w:hAnsi="Times New Roman"/>
                <w:iCs/>
                <w:sz w:val="24"/>
                <w:szCs w:val="24"/>
              </w:rPr>
              <w:t>Использовать современные технологии получения полевой топографо-геодезической информации для картографирования территории страны и обновления существующего картографического фонда, включая геоинформационные и аэрокосмические технологии</w:t>
            </w:r>
          </w:p>
        </w:tc>
      </w:tr>
      <w:tr w:rsidR="001D7874" w:rsidRPr="00A43A09" w14:paraId="5F9F30B5" w14:textId="77777777" w:rsidTr="00D92989">
        <w:tc>
          <w:tcPr>
            <w:tcW w:w="1204" w:type="dxa"/>
            <w:tcBorders>
              <w:top w:val="single" w:sz="4" w:space="0" w:color="auto"/>
              <w:left w:val="single" w:sz="4" w:space="0" w:color="auto"/>
              <w:bottom w:val="single" w:sz="4" w:space="0" w:color="auto"/>
              <w:right w:val="single" w:sz="4" w:space="0" w:color="auto"/>
            </w:tcBorders>
          </w:tcPr>
          <w:p w14:paraId="2846715E" w14:textId="77777777" w:rsidR="001D7874" w:rsidRPr="00551CC7" w:rsidRDefault="001D7874" w:rsidP="000326C1">
            <w:pPr>
              <w:pStyle w:val="2"/>
              <w:spacing w:before="0" w:after="0"/>
              <w:jc w:val="both"/>
              <w:rPr>
                <w:rStyle w:val="af"/>
                <w:bCs w:val="0"/>
                <w:i w:val="0"/>
                <w:iCs w:val="0"/>
              </w:rPr>
            </w:pPr>
            <w:bookmarkStart w:id="145" w:name="_Toc132805054"/>
            <w:bookmarkStart w:id="146" w:name="_Toc132811196"/>
            <w:r w:rsidRPr="00551CC7">
              <w:rPr>
                <w:rStyle w:val="af"/>
                <w:bCs w:val="0"/>
                <w:i w:val="0"/>
                <w:iCs w:val="0"/>
              </w:rPr>
              <w:t xml:space="preserve">ПК </w:t>
            </w:r>
            <w:r w:rsidRPr="00551CC7">
              <w:rPr>
                <w:rStyle w:val="af"/>
                <w:bCs w:val="0"/>
                <w:i w:val="0"/>
                <w:iCs w:val="0"/>
                <w:lang w:val="ru-RU"/>
              </w:rPr>
              <w:t>2</w:t>
            </w:r>
            <w:r w:rsidRPr="00551CC7">
              <w:rPr>
                <w:rStyle w:val="af"/>
                <w:bCs w:val="0"/>
                <w:i w:val="0"/>
                <w:iCs w:val="0"/>
              </w:rPr>
              <w:t>.3</w:t>
            </w:r>
            <w:bookmarkEnd w:id="145"/>
            <w:bookmarkEnd w:id="146"/>
          </w:p>
        </w:tc>
        <w:tc>
          <w:tcPr>
            <w:tcW w:w="8367" w:type="dxa"/>
            <w:tcBorders>
              <w:top w:val="single" w:sz="4" w:space="0" w:color="auto"/>
              <w:left w:val="single" w:sz="4" w:space="0" w:color="auto"/>
              <w:bottom w:val="single" w:sz="4" w:space="0" w:color="auto"/>
              <w:right w:val="single" w:sz="4" w:space="0" w:color="auto"/>
            </w:tcBorders>
          </w:tcPr>
          <w:p w14:paraId="3177E529" w14:textId="77777777" w:rsidR="001D7874" w:rsidRPr="00A43A09" w:rsidRDefault="001D7874" w:rsidP="000326C1">
            <w:pPr>
              <w:spacing w:after="0" w:line="240" w:lineRule="auto"/>
              <w:jc w:val="both"/>
              <w:rPr>
                <w:rStyle w:val="af"/>
                <w:b/>
                <w:iCs/>
              </w:rPr>
            </w:pPr>
            <w:r w:rsidRPr="00A43A09">
              <w:rPr>
                <w:rFonts w:ascii="Times New Roman" w:hAnsi="Times New Roman"/>
                <w:iCs/>
                <w:sz w:val="24"/>
                <w:szCs w:val="24"/>
              </w:rPr>
              <w:t>Выполнять полевые и камеральные работы по топографическим съемкам местности, обновлению и созданию оригиналов топографических планов и карт в графическом и цифровом виде</w:t>
            </w:r>
          </w:p>
        </w:tc>
      </w:tr>
      <w:tr w:rsidR="001D7874" w:rsidRPr="00A43A09" w14:paraId="64681D0E" w14:textId="77777777" w:rsidTr="00D92989">
        <w:tc>
          <w:tcPr>
            <w:tcW w:w="1204" w:type="dxa"/>
            <w:tcBorders>
              <w:top w:val="single" w:sz="4" w:space="0" w:color="auto"/>
              <w:left w:val="single" w:sz="4" w:space="0" w:color="auto"/>
              <w:bottom w:val="single" w:sz="4" w:space="0" w:color="auto"/>
              <w:right w:val="single" w:sz="4" w:space="0" w:color="auto"/>
            </w:tcBorders>
          </w:tcPr>
          <w:p w14:paraId="791C6F49" w14:textId="77777777" w:rsidR="001D7874" w:rsidRPr="00551CC7" w:rsidRDefault="001D7874" w:rsidP="000326C1">
            <w:pPr>
              <w:pStyle w:val="2"/>
              <w:spacing w:before="0" w:after="0"/>
              <w:jc w:val="both"/>
              <w:rPr>
                <w:rStyle w:val="af"/>
                <w:bCs w:val="0"/>
                <w:i w:val="0"/>
                <w:iCs w:val="0"/>
              </w:rPr>
            </w:pPr>
            <w:bookmarkStart w:id="147" w:name="_Toc132805055"/>
            <w:bookmarkStart w:id="148" w:name="_Toc132811197"/>
            <w:r w:rsidRPr="00551CC7">
              <w:rPr>
                <w:rStyle w:val="af"/>
                <w:bCs w:val="0"/>
                <w:i w:val="0"/>
                <w:iCs w:val="0"/>
              </w:rPr>
              <w:t xml:space="preserve">ПК </w:t>
            </w:r>
            <w:r w:rsidRPr="00551CC7">
              <w:rPr>
                <w:rStyle w:val="af"/>
                <w:bCs w:val="0"/>
                <w:i w:val="0"/>
                <w:iCs w:val="0"/>
                <w:lang w:val="ru-RU"/>
              </w:rPr>
              <w:t>2</w:t>
            </w:r>
            <w:r w:rsidRPr="00551CC7">
              <w:rPr>
                <w:rStyle w:val="af"/>
                <w:bCs w:val="0"/>
                <w:i w:val="0"/>
                <w:iCs w:val="0"/>
              </w:rPr>
              <w:t>.4</w:t>
            </w:r>
            <w:bookmarkEnd w:id="147"/>
            <w:bookmarkEnd w:id="148"/>
          </w:p>
        </w:tc>
        <w:tc>
          <w:tcPr>
            <w:tcW w:w="8367" w:type="dxa"/>
            <w:tcBorders>
              <w:top w:val="single" w:sz="4" w:space="0" w:color="auto"/>
              <w:left w:val="single" w:sz="4" w:space="0" w:color="auto"/>
              <w:bottom w:val="single" w:sz="4" w:space="0" w:color="auto"/>
              <w:right w:val="single" w:sz="4" w:space="0" w:color="auto"/>
            </w:tcBorders>
          </w:tcPr>
          <w:p w14:paraId="52E63410" w14:textId="77777777" w:rsidR="001D7874" w:rsidRPr="00A43A09" w:rsidRDefault="001D7874" w:rsidP="000326C1">
            <w:pPr>
              <w:pStyle w:val="2"/>
              <w:spacing w:before="0" w:after="0"/>
              <w:jc w:val="both"/>
              <w:rPr>
                <w:rStyle w:val="af"/>
                <w:b w:val="0"/>
                <w:i w:val="0"/>
                <w:iCs w:val="0"/>
                <w:lang w:val="ru-RU"/>
              </w:rPr>
            </w:pPr>
            <w:bookmarkStart w:id="149" w:name="_Toc132805056"/>
            <w:bookmarkStart w:id="150" w:name="_Toc132811198"/>
            <w:r w:rsidRPr="00A43A09">
              <w:rPr>
                <w:rFonts w:ascii="Times New Roman" w:hAnsi="Times New Roman"/>
                <w:b w:val="0"/>
                <w:i w:val="0"/>
                <w:iCs w:val="0"/>
                <w:sz w:val="24"/>
                <w:szCs w:val="24"/>
              </w:rPr>
              <w:t>Использовать компьютерные и спутниковые технологии для автоматизации полевых измерений и создания оригиналов топографических планов, осваивать инновационные методы топографических работ</w:t>
            </w:r>
            <w:bookmarkEnd w:id="149"/>
            <w:bookmarkEnd w:id="150"/>
          </w:p>
        </w:tc>
      </w:tr>
      <w:tr w:rsidR="001D7874" w:rsidRPr="00A43A09" w14:paraId="3C79D405" w14:textId="77777777" w:rsidTr="00D92989">
        <w:tc>
          <w:tcPr>
            <w:tcW w:w="1204" w:type="dxa"/>
            <w:tcBorders>
              <w:top w:val="single" w:sz="4" w:space="0" w:color="auto"/>
              <w:left w:val="single" w:sz="4" w:space="0" w:color="auto"/>
              <w:bottom w:val="single" w:sz="4" w:space="0" w:color="auto"/>
              <w:right w:val="single" w:sz="4" w:space="0" w:color="auto"/>
            </w:tcBorders>
          </w:tcPr>
          <w:p w14:paraId="092F9AB9" w14:textId="77777777" w:rsidR="001D7874" w:rsidRPr="00551CC7" w:rsidRDefault="001D7874" w:rsidP="000326C1">
            <w:pPr>
              <w:pStyle w:val="2"/>
              <w:spacing w:before="0" w:after="0"/>
              <w:jc w:val="both"/>
              <w:rPr>
                <w:rStyle w:val="af"/>
                <w:bCs w:val="0"/>
                <w:i w:val="0"/>
                <w:iCs w:val="0"/>
              </w:rPr>
            </w:pPr>
            <w:bookmarkStart w:id="151" w:name="_Toc132805057"/>
            <w:bookmarkStart w:id="152" w:name="_Toc132811199"/>
            <w:r w:rsidRPr="00551CC7">
              <w:rPr>
                <w:rStyle w:val="af"/>
                <w:bCs w:val="0"/>
                <w:i w:val="0"/>
                <w:iCs w:val="0"/>
              </w:rPr>
              <w:t xml:space="preserve">ПК </w:t>
            </w:r>
            <w:r w:rsidRPr="00551CC7">
              <w:rPr>
                <w:rStyle w:val="af"/>
                <w:bCs w:val="0"/>
                <w:i w:val="0"/>
                <w:iCs w:val="0"/>
                <w:lang w:val="ru-RU"/>
              </w:rPr>
              <w:t>2</w:t>
            </w:r>
            <w:r w:rsidRPr="00551CC7">
              <w:rPr>
                <w:rStyle w:val="af"/>
                <w:bCs w:val="0"/>
                <w:i w:val="0"/>
                <w:iCs w:val="0"/>
              </w:rPr>
              <w:t>.5</w:t>
            </w:r>
            <w:bookmarkEnd w:id="151"/>
            <w:bookmarkEnd w:id="152"/>
          </w:p>
        </w:tc>
        <w:tc>
          <w:tcPr>
            <w:tcW w:w="8367" w:type="dxa"/>
            <w:tcBorders>
              <w:top w:val="single" w:sz="4" w:space="0" w:color="auto"/>
              <w:left w:val="single" w:sz="4" w:space="0" w:color="auto"/>
              <w:bottom w:val="single" w:sz="4" w:space="0" w:color="auto"/>
              <w:right w:val="single" w:sz="4" w:space="0" w:color="auto"/>
            </w:tcBorders>
          </w:tcPr>
          <w:p w14:paraId="024F6F9F" w14:textId="77777777" w:rsidR="001D7874" w:rsidRPr="00A43A09" w:rsidRDefault="001D7874" w:rsidP="000326C1">
            <w:pPr>
              <w:spacing w:after="0" w:line="240" w:lineRule="auto"/>
              <w:jc w:val="both"/>
              <w:rPr>
                <w:rStyle w:val="af"/>
                <w:b/>
                <w:iCs/>
              </w:rPr>
            </w:pPr>
            <w:r w:rsidRPr="00A43A09">
              <w:rPr>
                <w:rFonts w:ascii="Times New Roman" w:hAnsi="Times New Roman"/>
                <w:iCs/>
                <w:sz w:val="24"/>
                <w:szCs w:val="24"/>
              </w:rPr>
              <w:t>Собирать, систематизировать и анализировать топографо-геодезическую информацию для разработки проектов съемочных работ</w:t>
            </w:r>
          </w:p>
        </w:tc>
      </w:tr>
      <w:tr w:rsidR="001D7874" w:rsidRPr="00A43A09" w14:paraId="65099E42" w14:textId="77777777" w:rsidTr="00D92989">
        <w:tc>
          <w:tcPr>
            <w:tcW w:w="1204" w:type="dxa"/>
            <w:tcBorders>
              <w:top w:val="single" w:sz="4" w:space="0" w:color="auto"/>
              <w:left w:val="single" w:sz="4" w:space="0" w:color="auto"/>
              <w:bottom w:val="single" w:sz="4" w:space="0" w:color="auto"/>
              <w:right w:val="single" w:sz="4" w:space="0" w:color="auto"/>
            </w:tcBorders>
          </w:tcPr>
          <w:p w14:paraId="28C79292" w14:textId="77777777" w:rsidR="001D7874" w:rsidRPr="00551CC7" w:rsidRDefault="001D7874" w:rsidP="000326C1">
            <w:pPr>
              <w:pStyle w:val="2"/>
              <w:spacing w:before="0" w:after="0"/>
              <w:jc w:val="both"/>
              <w:rPr>
                <w:rStyle w:val="af"/>
                <w:bCs w:val="0"/>
                <w:i w:val="0"/>
                <w:iCs w:val="0"/>
              </w:rPr>
            </w:pPr>
            <w:bookmarkStart w:id="153" w:name="_Toc132805058"/>
            <w:bookmarkStart w:id="154" w:name="_Toc132811200"/>
            <w:r w:rsidRPr="00551CC7">
              <w:rPr>
                <w:rStyle w:val="af"/>
                <w:bCs w:val="0"/>
                <w:i w:val="0"/>
                <w:iCs w:val="0"/>
              </w:rPr>
              <w:t xml:space="preserve">ПК </w:t>
            </w:r>
            <w:r w:rsidRPr="00551CC7">
              <w:rPr>
                <w:rStyle w:val="af"/>
                <w:bCs w:val="0"/>
                <w:i w:val="0"/>
                <w:iCs w:val="0"/>
                <w:lang w:val="ru-RU"/>
              </w:rPr>
              <w:t>2</w:t>
            </w:r>
            <w:r w:rsidRPr="00551CC7">
              <w:rPr>
                <w:rStyle w:val="af"/>
                <w:bCs w:val="0"/>
                <w:i w:val="0"/>
                <w:iCs w:val="0"/>
              </w:rPr>
              <w:t>.6</w:t>
            </w:r>
            <w:bookmarkEnd w:id="153"/>
            <w:bookmarkEnd w:id="154"/>
          </w:p>
        </w:tc>
        <w:tc>
          <w:tcPr>
            <w:tcW w:w="8367" w:type="dxa"/>
            <w:tcBorders>
              <w:top w:val="single" w:sz="4" w:space="0" w:color="auto"/>
              <w:left w:val="single" w:sz="4" w:space="0" w:color="auto"/>
              <w:bottom w:val="single" w:sz="4" w:space="0" w:color="auto"/>
              <w:right w:val="single" w:sz="4" w:space="0" w:color="auto"/>
            </w:tcBorders>
          </w:tcPr>
          <w:p w14:paraId="0B4EB1DA" w14:textId="77777777" w:rsidR="001D7874" w:rsidRPr="00A43A09" w:rsidRDefault="001D7874" w:rsidP="000326C1">
            <w:pPr>
              <w:pStyle w:val="2"/>
              <w:spacing w:before="0" w:after="0"/>
              <w:jc w:val="both"/>
              <w:rPr>
                <w:rStyle w:val="af"/>
                <w:b w:val="0"/>
                <w:i w:val="0"/>
                <w:iCs w:val="0"/>
                <w:lang w:val="ru-RU"/>
              </w:rPr>
            </w:pPr>
            <w:bookmarkStart w:id="155" w:name="_Toc132805059"/>
            <w:bookmarkStart w:id="156" w:name="_Toc132811201"/>
            <w:r w:rsidRPr="00A43A09">
              <w:rPr>
                <w:rFonts w:ascii="Times New Roman" w:hAnsi="Times New Roman"/>
                <w:b w:val="0"/>
                <w:i w:val="0"/>
                <w:iCs w:val="0"/>
                <w:sz w:val="24"/>
                <w:szCs w:val="24"/>
              </w:rPr>
              <w:t>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bookmarkEnd w:id="155"/>
            <w:bookmarkEnd w:id="156"/>
          </w:p>
        </w:tc>
      </w:tr>
    </w:tbl>
    <w:p w14:paraId="3D092E4E" w14:textId="77777777" w:rsidR="001D7874" w:rsidRPr="00C51A90" w:rsidRDefault="001D7874" w:rsidP="000326C1">
      <w:pPr>
        <w:spacing w:after="0" w:line="240" w:lineRule="auto"/>
        <w:ind w:firstLine="709"/>
        <w:rPr>
          <w:rFonts w:ascii="Times New Roman" w:hAnsi="Times New Roman"/>
          <w:bCs/>
          <w:sz w:val="24"/>
          <w:szCs w:val="24"/>
        </w:rPr>
      </w:pPr>
    </w:p>
    <w:p w14:paraId="2442487E" w14:textId="524B0FC8" w:rsidR="001D7874" w:rsidRPr="00C51A90" w:rsidRDefault="001D7874" w:rsidP="000326C1">
      <w:pPr>
        <w:spacing w:after="0" w:line="240" w:lineRule="auto"/>
        <w:ind w:firstLine="709"/>
        <w:rPr>
          <w:rFonts w:ascii="Times New Roman" w:hAnsi="Times New Roman"/>
          <w:bCs/>
          <w:sz w:val="24"/>
          <w:szCs w:val="24"/>
        </w:rPr>
      </w:pPr>
      <w:r w:rsidRPr="00C51A90">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D7874" w:rsidRPr="00C51A90" w14:paraId="2D8F0B6C" w14:textId="77777777" w:rsidTr="00D92989">
        <w:tc>
          <w:tcPr>
            <w:tcW w:w="2802" w:type="dxa"/>
            <w:tcBorders>
              <w:top w:val="single" w:sz="4" w:space="0" w:color="auto"/>
              <w:left w:val="single" w:sz="4" w:space="0" w:color="auto"/>
              <w:bottom w:val="single" w:sz="4" w:space="0" w:color="auto"/>
              <w:right w:val="single" w:sz="4" w:space="0" w:color="auto"/>
            </w:tcBorders>
            <w:hideMark/>
          </w:tcPr>
          <w:p w14:paraId="1DE3E1AB" w14:textId="77777777" w:rsidR="001D7874" w:rsidRPr="00C51A90" w:rsidRDefault="001D7874" w:rsidP="000326C1">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662" w:type="dxa"/>
            <w:tcBorders>
              <w:top w:val="single" w:sz="4" w:space="0" w:color="auto"/>
              <w:left w:val="single" w:sz="4" w:space="0" w:color="auto"/>
              <w:bottom w:val="single" w:sz="4" w:space="0" w:color="auto"/>
              <w:right w:val="single" w:sz="4" w:space="0" w:color="auto"/>
            </w:tcBorders>
            <w:hideMark/>
          </w:tcPr>
          <w:p w14:paraId="4A551312" w14:textId="77777777" w:rsidR="001D7874" w:rsidRPr="00C47C7E" w:rsidRDefault="001D7874" w:rsidP="000326C1">
            <w:pPr>
              <w:pStyle w:val="affff4"/>
              <w:spacing w:line="240" w:lineRule="auto"/>
            </w:pPr>
            <w:r w:rsidRPr="00C47C7E">
              <w:t>создания планово-высотного съемочного обоснования;</w:t>
            </w:r>
          </w:p>
          <w:p w14:paraId="3CC96AFD" w14:textId="77777777" w:rsidR="001D7874" w:rsidRPr="00C47C7E" w:rsidRDefault="001D7874" w:rsidP="000326C1">
            <w:pPr>
              <w:pStyle w:val="affff4"/>
              <w:spacing w:line="240" w:lineRule="auto"/>
            </w:pPr>
            <w:r w:rsidRPr="00C47C7E">
              <w:t>обработки разнородной топографической и картографической информации для целей составления и обновления топографических планов и карт;</w:t>
            </w:r>
          </w:p>
          <w:p w14:paraId="161A3066" w14:textId="77777777" w:rsidR="001D7874" w:rsidRDefault="001D7874" w:rsidP="000326C1">
            <w:pPr>
              <w:pStyle w:val="affff4"/>
              <w:spacing w:line="240" w:lineRule="auto"/>
            </w:pPr>
            <w:r w:rsidRPr="00C47C7E">
              <w:t>выполнения полевых и камеральных работ по топографическим съемкам;</w:t>
            </w:r>
          </w:p>
          <w:p w14:paraId="05BF6D49" w14:textId="77777777" w:rsidR="001D7874" w:rsidRPr="00F27015" w:rsidRDefault="001D7874" w:rsidP="000326C1">
            <w:pPr>
              <w:spacing w:after="0" w:line="240" w:lineRule="auto"/>
            </w:pPr>
            <w:r w:rsidRPr="00F0084E">
              <w:rPr>
                <w:rFonts w:ascii="Times New Roman" w:hAnsi="Times New Roman"/>
                <w:sz w:val="24"/>
                <w:szCs w:val="24"/>
              </w:rPr>
              <w:t>оперативной передачи информации с применением облачных сервисов;</w:t>
            </w:r>
            <w:r>
              <w:rPr>
                <w:rFonts w:ascii="Times New Roman" w:hAnsi="Times New Roman"/>
                <w:sz w:val="24"/>
                <w:szCs w:val="24"/>
              </w:rPr>
              <w:t xml:space="preserve"> </w:t>
            </w:r>
          </w:p>
          <w:p w14:paraId="1BD02DCA" w14:textId="77777777" w:rsidR="001D7874" w:rsidRPr="00C47C7E" w:rsidRDefault="001D7874" w:rsidP="000326C1">
            <w:pPr>
              <w:pStyle w:val="affff4"/>
              <w:spacing w:line="240" w:lineRule="auto"/>
            </w:pPr>
            <w:r w:rsidRPr="00C47C7E">
              <w:t>проведения топографических съемок с использованием современных приборов, оборудования и технологий;</w:t>
            </w:r>
          </w:p>
          <w:p w14:paraId="1C794E90" w14:textId="77777777" w:rsidR="001D7874" w:rsidRPr="00C47C7E" w:rsidRDefault="001D7874" w:rsidP="000326C1">
            <w:pPr>
              <w:spacing w:after="0" w:line="240" w:lineRule="auto"/>
              <w:rPr>
                <w:rFonts w:ascii="Times New Roman" w:hAnsi="Times New Roman"/>
                <w:bCs/>
                <w:sz w:val="24"/>
                <w:szCs w:val="24"/>
                <w:lang w:eastAsia="en-US"/>
              </w:rPr>
            </w:pPr>
            <w:r w:rsidRPr="00C47C7E">
              <w:rPr>
                <w:rFonts w:ascii="Times New Roman" w:hAnsi="Times New Roman"/>
                <w:bCs/>
                <w:sz w:val="24"/>
                <w:szCs w:val="24"/>
                <w:lang w:eastAsia="en-US"/>
              </w:rPr>
              <w:t>разработки проекта съемочных работ;</w:t>
            </w:r>
          </w:p>
          <w:p w14:paraId="74C7BC48" w14:textId="77777777" w:rsidR="001D7874" w:rsidRPr="00C47C7E" w:rsidRDefault="001D7874" w:rsidP="000326C1">
            <w:pPr>
              <w:spacing w:after="0" w:line="240" w:lineRule="auto"/>
              <w:rPr>
                <w:rFonts w:ascii="Times New Roman" w:hAnsi="Times New Roman"/>
                <w:bCs/>
                <w:i/>
                <w:sz w:val="24"/>
                <w:szCs w:val="24"/>
                <w:lang w:eastAsia="en-US"/>
              </w:rPr>
            </w:pPr>
            <w:r w:rsidRPr="00C47C7E">
              <w:rPr>
                <w:rFonts w:ascii="Times New Roman" w:hAnsi="Times New Roman"/>
                <w:bCs/>
                <w:sz w:val="24"/>
                <w:szCs w:val="24"/>
                <w:lang w:eastAsia="en-US"/>
              </w:rPr>
              <w:t>создания оригиналов топографических планов в соответствии с требованиями технических регламентов и инструкций</w:t>
            </w:r>
          </w:p>
        </w:tc>
      </w:tr>
      <w:tr w:rsidR="001D7874" w:rsidRPr="00C51A90" w14:paraId="273A9B56" w14:textId="77777777" w:rsidTr="00D92989">
        <w:tc>
          <w:tcPr>
            <w:tcW w:w="2802" w:type="dxa"/>
            <w:tcBorders>
              <w:top w:val="single" w:sz="4" w:space="0" w:color="auto"/>
              <w:left w:val="single" w:sz="4" w:space="0" w:color="auto"/>
              <w:bottom w:val="single" w:sz="4" w:space="0" w:color="auto"/>
              <w:right w:val="single" w:sz="4" w:space="0" w:color="auto"/>
            </w:tcBorders>
            <w:hideMark/>
          </w:tcPr>
          <w:p w14:paraId="63B5EC0C" w14:textId="77777777" w:rsidR="001D7874" w:rsidRPr="00C51A90" w:rsidRDefault="001D7874" w:rsidP="000326C1">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w:t>
            </w:r>
            <w:r w:rsidRPr="00C51A90">
              <w:rPr>
                <w:rFonts w:ascii="Times New Roman" w:hAnsi="Times New Roman"/>
                <w:bCs/>
                <w:sz w:val="24"/>
                <w:szCs w:val="24"/>
                <w:lang w:eastAsia="en-US"/>
              </w:rPr>
              <w:t>меть</w:t>
            </w:r>
          </w:p>
        </w:tc>
        <w:tc>
          <w:tcPr>
            <w:tcW w:w="6662" w:type="dxa"/>
            <w:tcBorders>
              <w:top w:val="single" w:sz="4" w:space="0" w:color="auto"/>
              <w:left w:val="single" w:sz="4" w:space="0" w:color="auto"/>
              <w:bottom w:val="single" w:sz="4" w:space="0" w:color="auto"/>
              <w:right w:val="single" w:sz="4" w:space="0" w:color="auto"/>
            </w:tcBorders>
            <w:hideMark/>
          </w:tcPr>
          <w:p w14:paraId="552D82F1" w14:textId="77777777" w:rsidR="001D7874" w:rsidRPr="00C47C7E" w:rsidRDefault="001D7874" w:rsidP="000326C1">
            <w:pPr>
              <w:pStyle w:val="affff4"/>
              <w:spacing w:line="240" w:lineRule="auto"/>
            </w:pPr>
            <w:r w:rsidRPr="00C47C7E">
              <w:t>использовать электронные методы измерений при топографических съемках;</w:t>
            </w:r>
          </w:p>
          <w:p w14:paraId="4E0537AF" w14:textId="77777777" w:rsidR="001D7874" w:rsidRPr="00C47C7E" w:rsidRDefault="001D7874" w:rsidP="000326C1">
            <w:pPr>
              <w:spacing w:after="0" w:line="240" w:lineRule="auto"/>
              <w:rPr>
                <w:rFonts w:ascii="Times New Roman" w:hAnsi="Times New Roman"/>
                <w:sz w:val="24"/>
                <w:szCs w:val="24"/>
              </w:rPr>
            </w:pPr>
            <w:r w:rsidRPr="00C47C7E">
              <w:rPr>
                <w:rFonts w:ascii="Times New Roman" w:hAnsi="Times New Roman"/>
                <w:sz w:val="24"/>
                <w:szCs w:val="24"/>
              </w:rPr>
              <w:t>использовать материалы аэрокосмических съемок и геоинформационные технологии для картографирования территории;</w:t>
            </w:r>
          </w:p>
          <w:p w14:paraId="39361023" w14:textId="77777777" w:rsidR="001D7874" w:rsidRPr="00F0084E" w:rsidRDefault="001D7874" w:rsidP="000326C1">
            <w:pPr>
              <w:spacing w:after="0" w:line="240" w:lineRule="auto"/>
              <w:rPr>
                <w:rFonts w:ascii="Times New Roman" w:hAnsi="Times New Roman"/>
                <w:sz w:val="24"/>
                <w:szCs w:val="24"/>
              </w:rPr>
            </w:pPr>
            <w:r w:rsidRPr="005F2F9D">
              <w:rPr>
                <w:rFonts w:ascii="Times New Roman" w:hAnsi="Times New Roman"/>
                <w:sz w:val="24"/>
                <w:szCs w:val="24"/>
              </w:rPr>
              <w:t>выполнять топографические съемки</w:t>
            </w:r>
            <w:r w:rsidRPr="00F0084E">
              <w:rPr>
                <w:rFonts w:ascii="Times New Roman" w:hAnsi="Times New Roman"/>
                <w:sz w:val="24"/>
                <w:szCs w:val="24"/>
              </w:rPr>
              <w:t>, в том числе по материалам лазерного сканирования;</w:t>
            </w:r>
          </w:p>
          <w:p w14:paraId="6A15E734" w14:textId="77777777" w:rsidR="001D7874" w:rsidRPr="005F2F9D" w:rsidRDefault="001D7874" w:rsidP="000326C1">
            <w:pPr>
              <w:spacing w:after="0" w:line="240" w:lineRule="auto"/>
              <w:rPr>
                <w:rFonts w:ascii="Times New Roman" w:hAnsi="Times New Roman"/>
                <w:sz w:val="24"/>
                <w:szCs w:val="24"/>
              </w:rPr>
            </w:pPr>
            <w:r w:rsidRPr="00F0084E">
              <w:rPr>
                <w:rFonts w:ascii="Times New Roman" w:hAnsi="Times New Roman"/>
                <w:sz w:val="24"/>
                <w:szCs w:val="24"/>
              </w:rPr>
              <w:t>собирать и передавать данные с помощью облачных сервисов;</w:t>
            </w:r>
          </w:p>
          <w:p w14:paraId="6553A395" w14:textId="77777777" w:rsidR="001D7874" w:rsidRPr="00C47C7E" w:rsidRDefault="001D7874" w:rsidP="000326C1">
            <w:pPr>
              <w:spacing w:after="0" w:line="240" w:lineRule="auto"/>
              <w:rPr>
                <w:rFonts w:ascii="Times New Roman" w:hAnsi="Times New Roman"/>
                <w:sz w:val="24"/>
                <w:szCs w:val="24"/>
              </w:rPr>
            </w:pPr>
            <w:r w:rsidRPr="00C47C7E">
              <w:rPr>
                <w:rFonts w:ascii="Times New Roman" w:hAnsi="Times New Roman"/>
                <w:sz w:val="24"/>
                <w:szCs w:val="24"/>
              </w:rPr>
              <w:t>создавать оригиналы топографических планов и карт в графическом и цифровом виде;</w:t>
            </w:r>
          </w:p>
          <w:p w14:paraId="54B78855" w14:textId="77777777" w:rsidR="001D7874" w:rsidRDefault="001D7874" w:rsidP="000326C1">
            <w:pPr>
              <w:spacing w:after="0" w:line="240" w:lineRule="auto"/>
              <w:rPr>
                <w:rFonts w:ascii="Times New Roman" w:hAnsi="Times New Roman"/>
                <w:sz w:val="24"/>
                <w:szCs w:val="24"/>
              </w:rPr>
            </w:pPr>
            <w:r w:rsidRPr="00C47C7E">
              <w:rPr>
                <w:rFonts w:ascii="Times New Roman" w:hAnsi="Times New Roman"/>
                <w:sz w:val="24"/>
                <w:szCs w:val="24"/>
              </w:rPr>
              <w:t>использовать компьютерные технологии для автоматизации полевых измерений и создания оригиналов топографических планов;</w:t>
            </w:r>
          </w:p>
          <w:p w14:paraId="1FF612BA" w14:textId="77777777" w:rsidR="001D7874" w:rsidRPr="00C47C7E" w:rsidRDefault="001D7874" w:rsidP="000326C1">
            <w:pPr>
              <w:spacing w:after="0" w:line="240" w:lineRule="auto"/>
              <w:rPr>
                <w:rFonts w:ascii="Times New Roman" w:hAnsi="Times New Roman"/>
                <w:sz w:val="24"/>
                <w:szCs w:val="24"/>
              </w:rPr>
            </w:pPr>
            <w:r w:rsidRPr="00F0084E">
              <w:rPr>
                <w:rFonts w:ascii="Times New Roman" w:hAnsi="Times New Roman"/>
                <w:sz w:val="24"/>
                <w:szCs w:val="24"/>
              </w:rPr>
              <w:t>выполнять топографическую съемку с использованием технологий визуального позиционирования;</w:t>
            </w:r>
          </w:p>
          <w:p w14:paraId="3E3927FC" w14:textId="77777777" w:rsidR="001D7874" w:rsidRPr="00C47C7E" w:rsidRDefault="001D7874" w:rsidP="000326C1">
            <w:pPr>
              <w:spacing w:after="0" w:line="240" w:lineRule="auto"/>
              <w:rPr>
                <w:rFonts w:ascii="Times New Roman" w:hAnsi="Times New Roman"/>
                <w:sz w:val="24"/>
                <w:szCs w:val="24"/>
              </w:rPr>
            </w:pPr>
            <w:r w:rsidRPr="00C47C7E">
              <w:rPr>
                <w:rFonts w:ascii="Times New Roman" w:hAnsi="Times New Roman"/>
                <w:sz w:val="24"/>
                <w:szCs w:val="24"/>
              </w:rPr>
              <w:lastRenderedPageBreak/>
              <w:t>использовать материалы топографо-геодезической информации (изученности) для разработки проекта съемочных работ;</w:t>
            </w:r>
          </w:p>
          <w:p w14:paraId="31BFD427" w14:textId="77777777" w:rsidR="001D7874" w:rsidRPr="00C47C7E" w:rsidRDefault="001D7874" w:rsidP="000326C1">
            <w:pPr>
              <w:spacing w:after="0" w:line="240" w:lineRule="auto"/>
              <w:rPr>
                <w:rFonts w:ascii="Times New Roman" w:hAnsi="Times New Roman"/>
                <w:bCs/>
                <w:sz w:val="24"/>
                <w:szCs w:val="24"/>
                <w:lang w:eastAsia="en-US"/>
              </w:rPr>
            </w:pPr>
            <w:r w:rsidRPr="00C47C7E">
              <w:rPr>
                <w:rFonts w:ascii="Times New Roman" w:hAnsi="Times New Roman"/>
                <w:sz w:val="24"/>
                <w:szCs w:val="24"/>
              </w:rPr>
              <w:t>применять нормативные правовые акты, регламентирующие производство топографических съемок различными методами и оформление оригиналов топографических планов</w:t>
            </w:r>
          </w:p>
        </w:tc>
      </w:tr>
      <w:tr w:rsidR="001D7874" w:rsidRPr="00C51A90" w14:paraId="63D7AD35" w14:textId="77777777" w:rsidTr="00D92989">
        <w:tc>
          <w:tcPr>
            <w:tcW w:w="2802" w:type="dxa"/>
            <w:tcBorders>
              <w:top w:val="single" w:sz="4" w:space="0" w:color="auto"/>
              <w:left w:val="single" w:sz="4" w:space="0" w:color="auto"/>
              <w:bottom w:val="single" w:sz="4" w:space="0" w:color="auto"/>
              <w:right w:val="single" w:sz="4" w:space="0" w:color="auto"/>
            </w:tcBorders>
            <w:hideMark/>
          </w:tcPr>
          <w:p w14:paraId="0E65EA71" w14:textId="77777777" w:rsidR="001D7874" w:rsidRPr="00C51A90" w:rsidRDefault="001D7874" w:rsidP="00D92989">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З</w:t>
            </w:r>
            <w:r w:rsidRPr="00C51A90">
              <w:rPr>
                <w:rFonts w:ascii="Times New Roman" w:hAnsi="Times New Roman"/>
                <w:bCs/>
                <w:sz w:val="24"/>
                <w:szCs w:val="24"/>
                <w:lang w:eastAsia="en-US"/>
              </w:rPr>
              <w:t>нать</w:t>
            </w:r>
          </w:p>
        </w:tc>
        <w:tc>
          <w:tcPr>
            <w:tcW w:w="6662" w:type="dxa"/>
            <w:tcBorders>
              <w:top w:val="single" w:sz="4" w:space="0" w:color="auto"/>
              <w:left w:val="single" w:sz="4" w:space="0" w:color="auto"/>
              <w:bottom w:val="single" w:sz="4" w:space="0" w:color="auto"/>
              <w:right w:val="single" w:sz="4" w:space="0" w:color="auto"/>
            </w:tcBorders>
            <w:hideMark/>
          </w:tcPr>
          <w:p w14:paraId="76DFAD5D" w14:textId="77777777" w:rsidR="001D7874" w:rsidRPr="00C47C7E" w:rsidRDefault="001D7874" w:rsidP="00D92989">
            <w:pPr>
              <w:pStyle w:val="affff4"/>
              <w:spacing w:line="240" w:lineRule="auto"/>
            </w:pPr>
            <w:r w:rsidRPr="00C47C7E">
              <w:t>методы создания планово-высотного съемочного обоснования;</w:t>
            </w:r>
          </w:p>
          <w:p w14:paraId="7E0AD173" w14:textId="77777777" w:rsidR="001D7874" w:rsidRPr="00C47C7E" w:rsidRDefault="001D7874" w:rsidP="00D92989">
            <w:pPr>
              <w:pStyle w:val="affff4"/>
              <w:spacing w:line="240" w:lineRule="auto"/>
            </w:pPr>
            <w:r w:rsidRPr="00C47C7E">
              <w:t>геодезические электронные измерительные приборы и системы, используемые при топографических съемках;</w:t>
            </w:r>
          </w:p>
          <w:p w14:paraId="001234F9" w14:textId="77777777" w:rsidR="001D7874" w:rsidRPr="00C47C7E" w:rsidRDefault="001D7874" w:rsidP="00D92989">
            <w:pPr>
              <w:pStyle w:val="affff4"/>
              <w:spacing w:line="240" w:lineRule="auto"/>
            </w:pPr>
            <w:r w:rsidRPr="00C47C7E">
              <w:t>требования картографирования территории и проектирования строительства к топографическим материалам;</w:t>
            </w:r>
          </w:p>
          <w:p w14:paraId="5586E23D" w14:textId="77777777" w:rsidR="001D7874" w:rsidRDefault="001D7874" w:rsidP="00D92989">
            <w:pPr>
              <w:pStyle w:val="affff4"/>
              <w:spacing w:line="240" w:lineRule="auto"/>
            </w:pPr>
            <w:r w:rsidRPr="00C47C7E">
              <w:t>современные технологии и методы топографических съемок;</w:t>
            </w:r>
          </w:p>
          <w:p w14:paraId="32A21754" w14:textId="77777777" w:rsidR="001D7874" w:rsidRPr="00F0084E" w:rsidRDefault="001D7874" w:rsidP="00D92989">
            <w:pPr>
              <w:spacing w:after="0" w:line="240" w:lineRule="auto"/>
              <w:rPr>
                <w:rFonts w:ascii="Times New Roman" w:hAnsi="Times New Roman"/>
                <w:sz w:val="24"/>
                <w:szCs w:val="24"/>
              </w:rPr>
            </w:pPr>
            <w:r w:rsidRPr="00F0084E">
              <w:rPr>
                <w:rFonts w:ascii="Times New Roman" w:hAnsi="Times New Roman"/>
                <w:sz w:val="24"/>
                <w:szCs w:val="24"/>
              </w:rPr>
              <w:t>особенности применения облачных сервисов для оперативной передачи информации;</w:t>
            </w:r>
          </w:p>
          <w:p w14:paraId="0F65B87A" w14:textId="77777777" w:rsidR="001D7874" w:rsidRPr="00F0084E" w:rsidRDefault="001D7874" w:rsidP="00D92989">
            <w:pPr>
              <w:spacing w:after="0" w:line="240" w:lineRule="auto"/>
            </w:pPr>
            <w:r w:rsidRPr="00F0084E">
              <w:rPr>
                <w:rFonts w:ascii="Times New Roman" w:hAnsi="Times New Roman"/>
                <w:sz w:val="24"/>
                <w:szCs w:val="24"/>
              </w:rPr>
              <w:t>методика лазерного сканирования для создания топографических карт и планов;</w:t>
            </w:r>
          </w:p>
          <w:p w14:paraId="4C62D452" w14:textId="77777777" w:rsidR="001D7874" w:rsidRDefault="001D7874" w:rsidP="00D92989">
            <w:pPr>
              <w:pStyle w:val="affff4"/>
              <w:spacing w:line="240" w:lineRule="auto"/>
            </w:pPr>
            <w:r w:rsidRPr="00F0084E">
              <w:t>возможности компьютерных</w:t>
            </w:r>
            <w:r w:rsidRPr="00C47C7E">
              <w:t xml:space="preserve"> и спутниковых технологий для автоматизации полевых измерений и создания оригиналов топографических планов, осваивать инновационные методы топографических работ;</w:t>
            </w:r>
          </w:p>
          <w:p w14:paraId="067829E1" w14:textId="77777777" w:rsidR="001D7874" w:rsidRPr="00F0084E" w:rsidRDefault="001D7874" w:rsidP="00D92989">
            <w:pPr>
              <w:spacing w:after="0" w:line="240" w:lineRule="auto"/>
              <w:rPr>
                <w:rFonts w:ascii="Times New Roman" w:hAnsi="Times New Roman"/>
                <w:sz w:val="24"/>
                <w:szCs w:val="24"/>
              </w:rPr>
            </w:pPr>
            <w:r w:rsidRPr="00F0084E">
              <w:rPr>
                <w:rFonts w:ascii="Times New Roman" w:hAnsi="Times New Roman"/>
                <w:sz w:val="24"/>
                <w:szCs w:val="24"/>
              </w:rPr>
              <w:t>технологию визуального позиционирования;</w:t>
            </w:r>
          </w:p>
          <w:p w14:paraId="4AEB5948" w14:textId="77777777" w:rsidR="001D7874" w:rsidRPr="00752550" w:rsidRDefault="001D7874" w:rsidP="00D92989">
            <w:pPr>
              <w:spacing w:after="0" w:line="240" w:lineRule="auto"/>
            </w:pPr>
            <w:r w:rsidRPr="00F0084E">
              <w:rPr>
                <w:rFonts w:ascii="Times New Roman" w:hAnsi="Times New Roman"/>
                <w:sz w:val="24"/>
                <w:szCs w:val="24"/>
              </w:rPr>
              <w:t>современное геодезическое оборудование;</w:t>
            </w:r>
          </w:p>
          <w:p w14:paraId="41CCF001" w14:textId="77777777" w:rsidR="001D7874" w:rsidRPr="000744E7" w:rsidRDefault="001D7874" w:rsidP="00D92989">
            <w:pPr>
              <w:pStyle w:val="affff4"/>
              <w:spacing w:line="240" w:lineRule="auto"/>
            </w:pPr>
            <w:r w:rsidRPr="00C47C7E">
              <w:t>приемы сбора, систематизации и анализа топографо-геодезической информации для разработки проектов съемочных работ;</w:t>
            </w:r>
          </w:p>
          <w:p w14:paraId="6E202FD3" w14:textId="77777777" w:rsidR="001D7874" w:rsidRPr="00C51A90" w:rsidRDefault="001D7874" w:rsidP="00D92989">
            <w:pPr>
              <w:spacing w:after="0" w:line="240" w:lineRule="auto"/>
              <w:rPr>
                <w:rFonts w:ascii="Times New Roman" w:hAnsi="Times New Roman"/>
                <w:bCs/>
                <w:sz w:val="24"/>
                <w:szCs w:val="24"/>
                <w:lang w:eastAsia="en-US"/>
              </w:rPr>
            </w:pPr>
            <w:r w:rsidRPr="000744E7">
              <w:rPr>
                <w:rFonts w:ascii="Times New Roman" w:hAnsi="Times New Roman"/>
                <w:sz w:val="24"/>
                <w:szCs w:val="24"/>
                <w:lang w:eastAsia="en-US"/>
              </w:rPr>
              <w:t>требования технических регламентов и инструкций по выполнению топографических съемок и камеральному оформлению ор</w:t>
            </w:r>
            <w:r>
              <w:rPr>
                <w:rFonts w:ascii="Times New Roman" w:hAnsi="Times New Roman"/>
                <w:sz w:val="24"/>
                <w:szCs w:val="24"/>
                <w:lang w:eastAsia="en-US"/>
              </w:rPr>
              <w:t>игиналов топографических планов</w:t>
            </w:r>
          </w:p>
        </w:tc>
      </w:tr>
    </w:tbl>
    <w:p w14:paraId="641CB852" w14:textId="77777777" w:rsidR="001D7874" w:rsidRDefault="001D7874" w:rsidP="001D7874">
      <w:pPr>
        <w:spacing w:after="0" w:line="240" w:lineRule="auto"/>
        <w:rPr>
          <w:rFonts w:ascii="Times New Roman" w:hAnsi="Times New Roman"/>
          <w:b/>
          <w:sz w:val="24"/>
          <w:szCs w:val="24"/>
        </w:rPr>
      </w:pPr>
    </w:p>
    <w:p w14:paraId="3CD81B79" w14:textId="77777777" w:rsidR="001D7874" w:rsidRDefault="001D7874" w:rsidP="001D7874">
      <w:pPr>
        <w:spacing w:after="0" w:line="240" w:lineRule="auto"/>
        <w:rPr>
          <w:rFonts w:ascii="Times New Roman" w:hAnsi="Times New Roman"/>
          <w:b/>
          <w:sz w:val="24"/>
          <w:szCs w:val="24"/>
        </w:rPr>
      </w:pPr>
      <w:bookmarkStart w:id="157" w:name="_Hlk145088847"/>
    </w:p>
    <w:p w14:paraId="49A2CA32" w14:textId="77777777" w:rsidR="001D7874" w:rsidRDefault="001D7874" w:rsidP="001D7874">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0533C6D2" w14:textId="77777777" w:rsidR="001D7874" w:rsidRDefault="001D7874" w:rsidP="001D7874">
      <w:pPr>
        <w:spacing w:after="0"/>
        <w:rPr>
          <w:rFonts w:ascii="Times New Roman" w:hAnsi="Times New Roman"/>
          <w:sz w:val="24"/>
          <w:szCs w:val="24"/>
        </w:rPr>
      </w:pPr>
    </w:p>
    <w:p w14:paraId="388F81D2" w14:textId="48AF7326" w:rsidR="00C17518" w:rsidRPr="00603409" w:rsidRDefault="00C17518" w:rsidP="00C17518">
      <w:pPr>
        <w:spacing w:after="0"/>
        <w:rPr>
          <w:rFonts w:ascii="Times New Roman" w:hAnsi="Times New Roman"/>
          <w:sz w:val="24"/>
          <w:szCs w:val="24"/>
        </w:rPr>
      </w:pPr>
      <w:r w:rsidRPr="004F3587">
        <w:rPr>
          <w:rFonts w:ascii="Times New Roman" w:hAnsi="Times New Roman"/>
          <w:sz w:val="24"/>
          <w:szCs w:val="24"/>
        </w:rPr>
        <w:t xml:space="preserve">Всего часов </w:t>
      </w:r>
      <w:r w:rsidR="00551CC7">
        <w:rPr>
          <w:rFonts w:ascii="Times New Roman" w:hAnsi="Times New Roman"/>
          <w:sz w:val="24"/>
          <w:szCs w:val="24"/>
        </w:rPr>
        <w:t xml:space="preserve">– </w:t>
      </w:r>
      <w:r>
        <w:rPr>
          <w:rFonts w:ascii="Times New Roman" w:hAnsi="Times New Roman"/>
          <w:sz w:val="24"/>
          <w:szCs w:val="24"/>
        </w:rPr>
        <w:t>390</w:t>
      </w:r>
    </w:p>
    <w:p w14:paraId="747431BF" w14:textId="636DA416" w:rsidR="00C17518" w:rsidRPr="00603409" w:rsidRDefault="00C17518" w:rsidP="00C17518">
      <w:pPr>
        <w:spacing w:after="0"/>
        <w:ind w:firstLine="708"/>
        <w:rPr>
          <w:rFonts w:ascii="Times New Roman" w:hAnsi="Times New Roman"/>
          <w:sz w:val="24"/>
          <w:szCs w:val="24"/>
        </w:rPr>
      </w:pPr>
      <w:r w:rsidRPr="00603409">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00551CC7">
        <w:rPr>
          <w:rFonts w:ascii="Times New Roman" w:hAnsi="Times New Roman"/>
          <w:sz w:val="24"/>
          <w:szCs w:val="24"/>
        </w:rPr>
        <w:t xml:space="preserve">– </w:t>
      </w:r>
      <w:r>
        <w:rPr>
          <w:rFonts w:ascii="Times New Roman" w:hAnsi="Times New Roman"/>
          <w:sz w:val="24"/>
          <w:szCs w:val="24"/>
        </w:rPr>
        <w:t>286</w:t>
      </w:r>
    </w:p>
    <w:p w14:paraId="28A57223" w14:textId="77777777" w:rsidR="00C17518" w:rsidRPr="00603409" w:rsidRDefault="00C17518" w:rsidP="00C17518">
      <w:pPr>
        <w:spacing w:after="0"/>
        <w:rPr>
          <w:rFonts w:ascii="Times New Roman" w:hAnsi="Times New Roman"/>
          <w:sz w:val="24"/>
          <w:szCs w:val="24"/>
        </w:rPr>
      </w:pPr>
    </w:p>
    <w:p w14:paraId="6E186508" w14:textId="608ECCFD" w:rsidR="00C17518" w:rsidRPr="00603409" w:rsidRDefault="00C17518" w:rsidP="00C17518">
      <w:pPr>
        <w:spacing w:after="0"/>
        <w:rPr>
          <w:rFonts w:ascii="Times New Roman" w:hAnsi="Times New Roman"/>
          <w:sz w:val="24"/>
          <w:szCs w:val="24"/>
        </w:rPr>
      </w:pPr>
      <w:r w:rsidRPr="00603409">
        <w:rPr>
          <w:rFonts w:ascii="Times New Roman" w:hAnsi="Times New Roman"/>
          <w:sz w:val="24"/>
          <w:szCs w:val="24"/>
        </w:rPr>
        <w:t>Из них на освоение МДК</w:t>
      </w:r>
      <w:r>
        <w:rPr>
          <w:rFonts w:ascii="Times New Roman" w:hAnsi="Times New Roman"/>
          <w:sz w:val="24"/>
          <w:szCs w:val="24"/>
        </w:rPr>
        <w:t xml:space="preserve"> </w:t>
      </w:r>
      <w:r w:rsidR="00551CC7">
        <w:rPr>
          <w:rFonts w:ascii="Times New Roman" w:hAnsi="Times New Roman"/>
          <w:sz w:val="24"/>
          <w:szCs w:val="24"/>
        </w:rPr>
        <w:t xml:space="preserve">– </w:t>
      </w:r>
      <w:r w:rsidR="00384333">
        <w:rPr>
          <w:rFonts w:ascii="Times New Roman" w:hAnsi="Times New Roman"/>
          <w:sz w:val="24"/>
          <w:szCs w:val="24"/>
        </w:rPr>
        <w:t>174</w:t>
      </w:r>
    </w:p>
    <w:p w14:paraId="38E8C637" w14:textId="77777777" w:rsidR="00C17518" w:rsidRPr="00603409" w:rsidRDefault="00C17518" w:rsidP="00C17518">
      <w:pPr>
        <w:spacing w:after="0"/>
        <w:ind w:firstLine="708"/>
        <w:rPr>
          <w:rFonts w:ascii="Times New Roman" w:hAnsi="Times New Roman"/>
          <w:i/>
          <w:sz w:val="24"/>
          <w:szCs w:val="24"/>
        </w:rPr>
      </w:pPr>
      <w:r w:rsidRPr="00603409">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603409">
        <w:rPr>
          <w:rFonts w:ascii="Times New Roman" w:hAnsi="Times New Roman"/>
          <w:i/>
          <w:sz w:val="24"/>
          <w:szCs w:val="24"/>
        </w:rPr>
        <w:t xml:space="preserve"> </w:t>
      </w:r>
    </w:p>
    <w:p w14:paraId="5508EB72" w14:textId="4BE94490" w:rsidR="00C17518" w:rsidRPr="00603409" w:rsidRDefault="00C17518" w:rsidP="00C17518">
      <w:pPr>
        <w:spacing w:after="0"/>
        <w:rPr>
          <w:rFonts w:ascii="Times New Roman" w:hAnsi="Times New Roman"/>
          <w:sz w:val="24"/>
          <w:szCs w:val="24"/>
        </w:rPr>
      </w:pPr>
      <w:r w:rsidRPr="00603409">
        <w:rPr>
          <w:rFonts w:ascii="Times New Roman" w:hAnsi="Times New Roman"/>
          <w:sz w:val="24"/>
          <w:szCs w:val="24"/>
        </w:rPr>
        <w:t xml:space="preserve">практики, в том числе учебная </w:t>
      </w:r>
      <w:r>
        <w:rPr>
          <w:rFonts w:ascii="Times New Roman" w:hAnsi="Times New Roman"/>
          <w:sz w:val="24"/>
          <w:szCs w:val="24"/>
        </w:rPr>
        <w:t xml:space="preserve">– </w:t>
      </w:r>
      <w:r w:rsidR="00384333">
        <w:rPr>
          <w:rFonts w:ascii="Times New Roman" w:hAnsi="Times New Roman"/>
          <w:sz w:val="24"/>
          <w:szCs w:val="24"/>
        </w:rPr>
        <w:t>72</w:t>
      </w:r>
    </w:p>
    <w:p w14:paraId="523D487C" w14:textId="6946A0F8" w:rsidR="00C17518" w:rsidRPr="00603409" w:rsidRDefault="00C17518" w:rsidP="00C17518">
      <w:pPr>
        <w:spacing w:after="0"/>
        <w:ind w:left="1416" w:firstLine="708"/>
        <w:rPr>
          <w:rFonts w:ascii="Times New Roman" w:hAnsi="Times New Roman"/>
          <w:sz w:val="24"/>
          <w:szCs w:val="24"/>
        </w:rPr>
      </w:pPr>
      <w:r>
        <w:rPr>
          <w:rFonts w:ascii="Times New Roman" w:hAnsi="Times New Roman"/>
          <w:sz w:val="24"/>
          <w:szCs w:val="24"/>
        </w:rPr>
        <w:t xml:space="preserve"> </w:t>
      </w:r>
      <w:r w:rsidRPr="00603409">
        <w:rPr>
          <w:rFonts w:ascii="Times New Roman" w:hAnsi="Times New Roman"/>
          <w:sz w:val="24"/>
          <w:szCs w:val="24"/>
        </w:rPr>
        <w:t xml:space="preserve"> производственная</w:t>
      </w:r>
      <w:r>
        <w:rPr>
          <w:rFonts w:ascii="Times New Roman" w:hAnsi="Times New Roman"/>
          <w:sz w:val="24"/>
          <w:szCs w:val="24"/>
        </w:rPr>
        <w:t xml:space="preserve"> </w:t>
      </w:r>
      <w:r w:rsidR="00551CC7">
        <w:rPr>
          <w:rFonts w:ascii="Times New Roman" w:hAnsi="Times New Roman"/>
          <w:sz w:val="24"/>
          <w:szCs w:val="24"/>
        </w:rPr>
        <w:t xml:space="preserve">– </w:t>
      </w:r>
      <w:r w:rsidR="00384333">
        <w:rPr>
          <w:rFonts w:ascii="Times New Roman" w:hAnsi="Times New Roman"/>
          <w:sz w:val="24"/>
          <w:szCs w:val="24"/>
        </w:rPr>
        <w:t>144</w:t>
      </w:r>
    </w:p>
    <w:bookmarkEnd w:id="157"/>
    <w:p w14:paraId="14128F3F" w14:textId="77777777" w:rsidR="00C17518" w:rsidRDefault="00C17518" w:rsidP="00C17518">
      <w:pPr>
        <w:spacing w:after="0"/>
        <w:rPr>
          <w:rFonts w:ascii="Times New Roman" w:hAnsi="Times New Roman"/>
          <w:bCs/>
          <w:sz w:val="24"/>
          <w:szCs w:val="24"/>
        </w:rPr>
      </w:pPr>
      <w:r w:rsidRPr="00151782">
        <w:rPr>
          <w:rFonts w:ascii="Times New Roman" w:hAnsi="Times New Roman"/>
          <w:iCs/>
          <w:sz w:val="24"/>
          <w:szCs w:val="24"/>
        </w:rPr>
        <w:t>Промежуточная аттестация</w:t>
      </w:r>
    </w:p>
    <w:p w14:paraId="1DB9A4AA" w14:textId="77777777" w:rsidR="001D7874" w:rsidRDefault="001D7874" w:rsidP="001D7874">
      <w:pPr>
        <w:spacing w:after="0"/>
        <w:rPr>
          <w:rFonts w:ascii="Times New Roman" w:hAnsi="Times New Roman"/>
          <w:b/>
          <w:i/>
          <w:sz w:val="24"/>
          <w:szCs w:val="24"/>
        </w:rPr>
        <w:sectPr w:rsidR="001D7874">
          <w:pgSz w:w="11907" w:h="16840"/>
          <w:pgMar w:top="1134" w:right="851" w:bottom="992" w:left="1418" w:header="709" w:footer="709" w:gutter="0"/>
          <w:cols w:space="720"/>
        </w:sectPr>
      </w:pPr>
    </w:p>
    <w:p w14:paraId="75EED3AA" w14:textId="77777777" w:rsidR="001D7874" w:rsidRDefault="001D7874" w:rsidP="001D787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663B0CA7" w14:textId="77777777" w:rsidR="001D7874" w:rsidRDefault="001D7874" w:rsidP="001D7874">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1"/>
        <w:gridCol w:w="2810"/>
        <w:gridCol w:w="860"/>
        <w:gridCol w:w="677"/>
        <w:gridCol w:w="759"/>
        <w:gridCol w:w="1584"/>
        <w:gridCol w:w="1233"/>
        <w:gridCol w:w="1779"/>
        <w:gridCol w:w="483"/>
        <w:gridCol w:w="24"/>
        <w:gridCol w:w="18"/>
        <w:gridCol w:w="912"/>
        <w:gridCol w:w="1898"/>
      </w:tblGrid>
      <w:tr w:rsidR="001D7874" w:rsidRPr="009531A2" w14:paraId="4DA8B2D8" w14:textId="77777777" w:rsidTr="00384333">
        <w:trPr>
          <w:trHeight w:val="484"/>
        </w:trPr>
        <w:tc>
          <w:tcPr>
            <w:tcW w:w="654" w:type="pct"/>
            <w:vMerge w:val="restart"/>
            <w:tcBorders>
              <w:top w:val="single" w:sz="4" w:space="0" w:color="auto"/>
              <w:left w:val="single" w:sz="4" w:space="0" w:color="auto"/>
              <w:bottom w:val="single" w:sz="4" w:space="0" w:color="auto"/>
              <w:right w:val="single" w:sz="4" w:space="0" w:color="auto"/>
            </w:tcBorders>
            <w:vAlign w:val="center"/>
            <w:hideMark/>
          </w:tcPr>
          <w:p w14:paraId="02615217" w14:textId="77777777" w:rsidR="001D7874" w:rsidRPr="009531A2" w:rsidRDefault="001D7874" w:rsidP="00D92989">
            <w:pPr>
              <w:suppressAutoHyphens/>
              <w:spacing w:after="0" w:line="240" w:lineRule="auto"/>
              <w:ind w:left="-57" w:right="-57"/>
              <w:jc w:val="center"/>
              <w:rPr>
                <w:rFonts w:ascii="Times New Roman" w:hAnsi="Times New Roman"/>
              </w:rPr>
            </w:pPr>
            <w:r w:rsidRPr="009531A2">
              <w:rPr>
                <w:rFonts w:ascii="Times New Roman" w:hAnsi="Times New Roman"/>
              </w:rPr>
              <w:t>Коды профессиональных общих компетенций</w:t>
            </w:r>
          </w:p>
        </w:tc>
        <w:tc>
          <w:tcPr>
            <w:tcW w:w="937" w:type="pct"/>
            <w:vMerge w:val="restart"/>
            <w:tcBorders>
              <w:top w:val="single" w:sz="4" w:space="0" w:color="auto"/>
              <w:left w:val="single" w:sz="4" w:space="0" w:color="auto"/>
              <w:bottom w:val="single" w:sz="4" w:space="0" w:color="auto"/>
              <w:right w:val="single" w:sz="4" w:space="0" w:color="auto"/>
            </w:tcBorders>
            <w:vAlign w:val="center"/>
            <w:hideMark/>
          </w:tcPr>
          <w:p w14:paraId="6A96F3A6" w14:textId="77777777" w:rsidR="001D7874" w:rsidRPr="009531A2" w:rsidRDefault="001D7874" w:rsidP="00D92989">
            <w:pPr>
              <w:suppressAutoHyphens/>
              <w:spacing w:after="0" w:line="240" w:lineRule="auto"/>
              <w:ind w:left="-57" w:right="-57"/>
              <w:jc w:val="center"/>
              <w:rPr>
                <w:rFonts w:ascii="Times New Roman" w:hAnsi="Times New Roman"/>
              </w:rPr>
            </w:pPr>
            <w:r w:rsidRPr="009531A2">
              <w:rPr>
                <w:rFonts w:ascii="Times New Roman" w:hAnsi="Times New Roman"/>
              </w:rPr>
              <w:t>Наименования разделов профессионального модуля</w:t>
            </w:r>
          </w:p>
        </w:tc>
        <w:tc>
          <w:tcPr>
            <w:tcW w:w="287" w:type="pct"/>
            <w:vMerge w:val="restart"/>
            <w:tcBorders>
              <w:top w:val="single" w:sz="4" w:space="0" w:color="auto"/>
              <w:left w:val="single" w:sz="4" w:space="0" w:color="auto"/>
              <w:bottom w:val="single" w:sz="4" w:space="0" w:color="auto"/>
              <w:right w:val="single" w:sz="4" w:space="0" w:color="auto"/>
            </w:tcBorders>
            <w:vAlign w:val="center"/>
            <w:hideMark/>
          </w:tcPr>
          <w:p w14:paraId="3C0E2975" w14:textId="77777777" w:rsidR="001D7874" w:rsidRPr="009531A2" w:rsidRDefault="001D7874" w:rsidP="00D92989">
            <w:pPr>
              <w:spacing w:after="0" w:line="240" w:lineRule="auto"/>
              <w:jc w:val="center"/>
              <w:rPr>
                <w:rFonts w:ascii="Times New Roman" w:hAnsi="Times New Roman"/>
              </w:rPr>
            </w:pPr>
            <w:r w:rsidRPr="009531A2">
              <w:rPr>
                <w:rFonts w:ascii="Times New Roman" w:hAnsi="Times New Roman"/>
                <w:iCs/>
              </w:rPr>
              <w:t>Всего, час.</w:t>
            </w:r>
          </w:p>
        </w:tc>
        <w:tc>
          <w:tcPr>
            <w:tcW w:w="22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6594B8B" w14:textId="77777777" w:rsidR="001D7874" w:rsidRPr="009531A2" w:rsidRDefault="001D7874" w:rsidP="00D92989">
            <w:pPr>
              <w:spacing w:after="0" w:line="240" w:lineRule="auto"/>
              <w:ind w:left="113" w:right="113"/>
              <w:jc w:val="center"/>
              <w:rPr>
                <w:rFonts w:ascii="Times New Roman" w:hAnsi="Times New Roman"/>
              </w:rPr>
            </w:pPr>
            <w:r w:rsidRPr="009531A2">
              <w:rPr>
                <w:rFonts w:ascii="Times New Roman" w:hAnsi="Times New Roman"/>
                <w:iCs/>
              </w:rPr>
              <w:t>В т.ч. в форме практической. подготовки</w:t>
            </w:r>
          </w:p>
        </w:tc>
        <w:tc>
          <w:tcPr>
            <w:tcW w:w="2896" w:type="pct"/>
            <w:gridSpan w:val="9"/>
            <w:tcBorders>
              <w:top w:val="single" w:sz="4" w:space="0" w:color="auto"/>
              <w:left w:val="single" w:sz="4" w:space="0" w:color="auto"/>
              <w:bottom w:val="single" w:sz="4" w:space="0" w:color="auto"/>
              <w:right w:val="single" w:sz="4" w:space="0" w:color="auto"/>
            </w:tcBorders>
            <w:hideMark/>
          </w:tcPr>
          <w:p w14:paraId="2AB3C566" w14:textId="77777777" w:rsidR="001D7874" w:rsidRPr="009531A2" w:rsidRDefault="001D7874" w:rsidP="00D92989">
            <w:pPr>
              <w:suppressAutoHyphens/>
              <w:spacing w:after="0" w:line="240" w:lineRule="auto"/>
              <w:jc w:val="center"/>
              <w:rPr>
                <w:rFonts w:ascii="Times New Roman" w:hAnsi="Times New Roman"/>
              </w:rPr>
            </w:pPr>
            <w:r w:rsidRPr="009531A2">
              <w:rPr>
                <w:rFonts w:ascii="Times New Roman" w:hAnsi="Times New Roman"/>
              </w:rPr>
              <w:t xml:space="preserve">Объем профессионального модуля, </w:t>
            </w:r>
            <w:proofErr w:type="spellStart"/>
            <w:r w:rsidRPr="009531A2">
              <w:rPr>
                <w:rFonts w:ascii="Times New Roman" w:hAnsi="Times New Roman"/>
              </w:rPr>
              <w:t>ак</w:t>
            </w:r>
            <w:proofErr w:type="spellEnd"/>
            <w:r w:rsidRPr="009531A2">
              <w:rPr>
                <w:rFonts w:ascii="Times New Roman" w:hAnsi="Times New Roman"/>
              </w:rPr>
              <w:t>. час.</w:t>
            </w:r>
          </w:p>
        </w:tc>
      </w:tr>
      <w:tr w:rsidR="001D7874" w:rsidRPr="009531A2" w14:paraId="3B386F08" w14:textId="77777777" w:rsidTr="00384333">
        <w:trPr>
          <w:trHeight w:val="58"/>
        </w:trPr>
        <w:tc>
          <w:tcPr>
            <w:tcW w:w="654" w:type="pct"/>
            <w:vMerge/>
            <w:tcBorders>
              <w:top w:val="single" w:sz="4" w:space="0" w:color="auto"/>
              <w:left w:val="single" w:sz="4" w:space="0" w:color="auto"/>
              <w:bottom w:val="single" w:sz="4" w:space="0" w:color="auto"/>
              <w:right w:val="single" w:sz="4" w:space="0" w:color="auto"/>
            </w:tcBorders>
            <w:vAlign w:val="center"/>
            <w:hideMark/>
          </w:tcPr>
          <w:p w14:paraId="5BE1EBAC" w14:textId="77777777" w:rsidR="001D7874" w:rsidRPr="009531A2" w:rsidRDefault="001D7874" w:rsidP="00D92989">
            <w:pPr>
              <w:spacing w:after="0" w:line="240" w:lineRule="auto"/>
              <w:rPr>
                <w:rFonts w:ascii="Times New Roman" w:hAnsi="Times New Roman"/>
              </w:rPr>
            </w:pPr>
          </w:p>
        </w:tc>
        <w:tc>
          <w:tcPr>
            <w:tcW w:w="937" w:type="pct"/>
            <w:vMerge/>
            <w:tcBorders>
              <w:top w:val="single" w:sz="4" w:space="0" w:color="auto"/>
              <w:left w:val="single" w:sz="4" w:space="0" w:color="auto"/>
              <w:bottom w:val="single" w:sz="4" w:space="0" w:color="auto"/>
              <w:right w:val="single" w:sz="4" w:space="0" w:color="auto"/>
            </w:tcBorders>
            <w:vAlign w:val="center"/>
            <w:hideMark/>
          </w:tcPr>
          <w:p w14:paraId="051B1236" w14:textId="77777777" w:rsidR="001D7874" w:rsidRPr="009531A2" w:rsidRDefault="001D7874" w:rsidP="00D92989">
            <w:pPr>
              <w:spacing w:after="0" w:line="240" w:lineRule="auto"/>
              <w:rPr>
                <w:rFonts w:ascii="Times New Roman" w:hAnsi="Times New Roman"/>
              </w:rPr>
            </w:pPr>
          </w:p>
        </w:tc>
        <w:tc>
          <w:tcPr>
            <w:tcW w:w="287" w:type="pct"/>
            <w:vMerge/>
            <w:tcBorders>
              <w:top w:val="single" w:sz="4" w:space="0" w:color="auto"/>
              <w:left w:val="single" w:sz="4" w:space="0" w:color="auto"/>
              <w:bottom w:val="single" w:sz="4" w:space="0" w:color="auto"/>
              <w:right w:val="single" w:sz="4" w:space="0" w:color="auto"/>
            </w:tcBorders>
            <w:vAlign w:val="center"/>
            <w:hideMark/>
          </w:tcPr>
          <w:p w14:paraId="7A96443B" w14:textId="77777777" w:rsidR="001D7874" w:rsidRPr="009531A2" w:rsidRDefault="001D7874" w:rsidP="00D92989">
            <w:pPr>
              <w:spacing w:after="0" w:line="240" w:lineRule="auto"/>
              <w:rPr>
                <w:rFonts w:ascii="Times New Roman" w:hAnsi="Times New Roman"/>
              </w:rPr>
            </w:pPr>
          </w:p>
        </w:tc>
        <w:tc>
          <w:tcPr>
            <w:tcW w:w="226" w:type="pct"/>
            <w:vMerge/>
            <w:tcBorders>
              <w:top w:val="single" w:sz="4" w:space="0" w:color="auto"/>
              <w:left w:val="single" w:sz="4" w:space="0" w:color="auto"/>
              <w:bottom w:val="single" w:sz="4" w:space="0" w:color="auto"/>
              <w:right w:val="single" w:sz="4" w:space="0" w:color="auto"/>
            </w:tcBorders>
            <w:vAlign w:val="center"/>
            <w:hideMark/>
          </w:tcPr>
          <w:p w14:paraId="71C4887C" w14:textId="77777777" w:rsidR="001D7874" w:rsidRPr="009531A2" w:rsidRDefault="001D7874" w:rsidP="00D92989">
            <w:pPr>
              <w:spacing w:after="0" w:line="240" w:lineRule="auto"/>
              <w:rPr>
                <w:rFonts w:ascii="Times New Roman" w:hAnsi="Times New Roman"/>
              </w:rPr>
            </w:pPr>
          </w:p>
        </w:tc>
        <w:tc>
          <w:tcPr>
            <w:tcW w:w="1960" w:type="pct"/>
            <w:gridSpan w:val="7"/>
            <w:tcBorders>
              <w:top w:val="single" w:sz="4" w:space="0" w:color="auto"/>
              <w:left w:val="single" w:sz="4" w:space="0" w:color="auto"/>
              <w:bottom w:val="single" w:sz="4" w:space="0" w:color="auto"/>
              <w:right w:val="single" w:sz="4" w:space="0" w:color="auto"/>
            </w:tcBorders>
            <w:hideMark/>
          </w:tcPr>
          <w:p w14:paraId="1BB50365" w14:textId="77777777" w:rsidR="001D7874" w:rsidRPr="009531A2" w:rsidRDefault="001D7874" w:rsidP="00D92989">
            <w:pPr>
              <w:suppressAutoHyphens/>
              <w:spacing w:after="0" w:line="240" w:lineRule="auto"/>
              <w:jc w:val="center"/>
              <w:rPr>
                <w:rFonts w:ascii="Times New Roman" w:hAnsi="Times New Roman"/>
              </w:rPr>
            </w:pPr>
            <w:r w:rsidRPr="009531A2">
              <w:rPr>
                <w:rFonts w:ascii="Times New Roman" w:hAnsi="Times New Roman"/>
              </w:rPr>
              <w:t>Обучение по МДК</w:t>
            </w:r>
          </w:p>
        </w:tc>
        <w:tc>
          <w:tcPr>
            <w:tcW w:w="936"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A500765" w14:textId="77777777" w:rsidR="001D7874" w:rsidRPr="009531A2" w:rsidRDefault="001D7874" w:rsidP="00D92989">
            <w:pPr>
              <w:suppressAutoHyphens/>
              <w:spacing w:after="0" w:line="240" w:lineRule="auto"/>
              <w:jc w:val="center"/>
              <w:rPr>
                <w:rFonts w:ascii="Times New Roman" w:hAnsi="Times New Roman"/>
              </w:rPr>
            </w:pPr>
            <w:r w:rsidRPr="009531A2">
              <w:rPr>
                <w:rFonts w:ascii="Times New Roman" w:hAnsi="Times New Roman"/>
              </w:rPr>
              <w:t>Практики</w:t>
            </w:r>
          </w:p>
        </w:tc>
      </w:tr>
      <w:tr w:rsidR="001D7874" w:rsidRPr="009531A2" w14:paraId="5AD6D5D6" w14:textId="77777777" w:rsidTr="00384333">
        <w:tc>
          <w:tcPr>
            <w:tcW w:w="654" w:type="pct"/>
            <w:vMerge/>
            <w:tcBorders>
              <w:top w:val="single" w:sz="4" w:space="0" w:color="auto"/>
              <w:left w:val="single" w:sz="4" w:space="0" w:color="auto"/>
              <w:bottom w:val="single" w:sz="4" w:space="0" w:color="auto"/>
              <w:right w:val="single" w:sz="4" w:space="0" w:color="auto"/>
            </w:tcBorders>
            <w:vAlign w:val="center"/>
            <w:hideMark/>
          </w:tcPr>
          <w:p w14:paraId="7F08485D" w14:textId="77777777" w:rsidR="001D7874" w:rsidRPr="009531A2" w:rsidRDefault="001D7874" w:rsidP="00D92989">
            <w:pPr>
              <w:spacing w:after="0" w:line="240" w:lineRule="auto"/>
              <w:rPr>
                <w:rFonts w:ascii="Times New Roman" w:hAnsi="Times New Roman"/>
              </w:rPr>
            </w:pPr>
          </w:p>
        </w:tc>
        <w:tc>
          <w:tcPr>
            <w:tcW w:w="937" w:type="pct"/>
            <w:vMerge/>
            <w:tcBorders>
              <w:top w:val="single" w:sz="4" w:space="0" w:color="auto"/>
              <w:left w:val="single" w:sz="4" w:space="0" w:color="auto"/>
              <w:bottom w:val="single" w:sz="4" w:space="0" w:color="auto"/>
              <w:right w:val="single" w:sz="4" w:space="0" w:color="auto"/>
            </w:tcBorders>
            <w:vAlign w:val="center"/>
            <w:hideMark/>
          </w:tcPr>
          <w:p w14:paraId="7BCD1C68" w14:textId="77777777" w:rsidR="001D7874" w:rsidRPr="009531A2" w:rsidRDefault="001D7874" w:rsidP="00D92989">
            <w:pPr>
              <w:spacing w:after="0" w:line="240" w:lineRule="auto"/>
              <w:rPr>
                <w:rFonts w:ascii="Times New Roman" w:hAnsi="Times New Roman"/>
              </w:rPr>
            </w:pPr>
          </w:p>
        </w:tc>
        <w:tc>
          <w:tcPr>
            <w:tcW w:w="287" w:type="pct"/>
            <w:vMerge/>
            <w:tcBorders>
              <w:top w:val="single" w:sz="4" w:space="0" w:color="auto"/>
              <w:left w:val="single" w:sz="4" w:space="0" w:color="auto"/>
              <w:bottom w:val="single" w:sz="4" w:space="0" w:color="auto"/>
              <w:right w:val="single" w:sz="4" w:space="0" w:color="auto"/>
            </w:tcBorders>
            <w:vAlign w:val="center"/>
            <w:hideMark/>
          </w:tcPr>
          <w:p w14:paraId="06C7AF1B" w14:textId="77777777" w:rsidR="001D7874" w:rsidRPr="009531A2" w:rsidRDefault="001D7874" w:rsidP="00D92989">
            <w:pPr>
              <w:spacing w:after="0" w:line="240" w:lineRule="auto"/>
              <w:rPr>
                <w:rFonts w:ascii="Times New Roman" w:hAnsi="Times New Roman"/>
              </w:rPr>
            </w:pPr>
          </w:p>
        </w:tc>
        <w:tc>
          <w:tcPr>
            <w:tcW w:w="226" w:type="pct"/>
            <w:vMerge/>
            <w:tcBorders>
              <w:top w:val="single" w:sz="4" w:space="0" w:color="auto"/>
              <w:left w:val="single" w:sz="4" w:space="0" w:color="auto"/>
              <w:bottom w:val="single" w:sz="4" w:space="0" w:color="auto"/>
              <w:right w:val="single" w:sz="4" w:space="0" w:color="auto"/>
            </w:tcBorders>
            <w:vAlign w:val="center"/>
            <w:hideMark/>
          </w:tcPr>
          <w:p w14:paraId="359552E2" w14:textId="77777777" w:rsidR="001D7874" w:rsidRPr="009531A2" w:rsidRDefault="001D7874" w:rsidP="00D92989">
            <w:pPr>
              <w:spacing w:after="0" w:line="240" w:lineRule="auto"/>
              <w:rPr>
                <w:rFonts w:ascii="Times New Roman" w:hAnsi="Times New Roman"/>
              </w:rPr>
            </w:pPr>
          </w:p>
        </w:tc>
        <w:tc>
          <w:tcPr>
            <w:tcW w:w="253" w:type="pct"/>
            <w:vMerge w:val="restart"/>
            <w:tcBorders>
              <w:top w:val="single" w:sz="4" w:space="0" w:color="auto"/>
              <w:left w:val="single" w:sz="4" w:space="0" w:color="auto"/>
              <w:bottom w:val="single" w:sz="4" w:space="0" w:color="auto"/>
              <w:right w:val="single" w:sz="4" w:space="0" w:color="auto"/>
            </w:tcBorders>
          </w:tcPr>
          <w:p w14:paraId="3C998B28" w14:textId="77777777" w:rsidR="001D7874" w:rsidRPr="009531A2" w:rsidRDefault="001D7874" w:rsidP="00D92989">
            <w:pPr>
              <w:suppressAutoHyphens/>
              <w:spacing w:after="0" w:line="240" w:lineRule="auto"/>
              <w:jc w:val="center"/>
              <w:rPr>
                <w:rFonts w:ascii="Times New Roman" w:hAnsi="Times New Roman"/>
              </w:rPr>
            </w:pPr>
            <w:r w:rsidRPr="009531A2">
              <w:rPr>
                <w:rFonts w:ascii="Times New Roman" w:hAnsi="Times New Roman"/>
              </w:rPr>
              <w:t>Всего</w:t>
            </w:r>
          </w:p>
          <w:p w14:paraId="697C5C50" w14:textId="77777777" w:rsidR="001D7874" w:rsidRPr="009531A2" w:rsidRDefault="001D7874" w:rsidP="00D92989">
            <w:pPr>
              <w:suppressAutoHyphens/>
              <w:spacing w:after="0" w:line="240" w:lineRule="auto"/>
              <w:jc w:val="center"/>
              <w:rPr>
                <w:rFonts w:ascii="Times New Roman" w:hAnsi="Times New Roman"/>
              </w:rPr>
            </w:pPr>
          </w:p>
        </w:tc>
        <w:tc>
          <w:tcPr>
            <w:tcW w:w="1707" w:type="pct"/>
            <w:gridSpan w:val="6"/>
            <w:tcBorders>
              <w:top w:val="single" w:sz="4" w:space="0" w:color="auto"/>
              <w:left w:val="single" w:sz="4" w:space="0" w:color="auto"/>
              <w:bottom w:val="single" w:sz="4" w:space="0" w:color="auto"/>
              <w:right w:val="single" w:sz="4" w:space="0" w:color="auto"/>
            </w:tcBorders>
            <w:hideMark/>
          </w:tcPr>
          <w:p w14:paraId="62EE60A5" w14:textId="77777777" w:rsidR="001D7874" w:rsidRPr="009531A2" w:rsidRDefault="001D7874" w:rsidP="00D92989">
            <w:pPr>
              <w:suppressAutoHyphens/>
              <w:spacing w:after="0" w:line="240" w:lineRule="auto"/>
              <w:jc w:val="center"/>
              <w:rPr>
                <w:rFonts w:ascii="Times New Roman" w:hAnsi="Times New Roman"/>
              </w:rPr>
            </w:pPr>
            <w:r w:rsidRPr="009531A2">
              <w:rPr>
                <w:rFonts w:ascii="Times New Roman" w:hAnsi="Times New Roman"/>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DFE963F" w14:textId="77777777" w:rsidR="001D7874" w:rsidRPr="009531A2" w:rsidRDefault="001D7874" w:rsidP="00D92989">
            <w:pPr>
              <w:spacing w:after="0" w:line="240" w:lineRule="auto"/>
              <w:rPr>
                <w:rFonts w:ascii="Times New Roman" w:hAnsi="Times New Roman"/>
              </w:rPr>
            </w:pPr>
          </w:p>
        </w:tc>
      </w:tr>
      <w:tr w:rsidR="001D7874" w:rsidRPr="009531A2" w14:paraId="38E5CE77" w14:textId="77777777" w:rsidTr="00384333">
        <w:trPr>
          <w:cantSplit/>
          <w:trHeight w:val="1603"/>
        </w:trPr>
        <w:tc>
          <w:tcPr>
            <w:tcW w:w="654" w:type="pct"/>
            <w:vMerge/>
            <w:tcBorders>
              <w:top w:val="single" w:sz="4" w:space="0" w:color="auto"/>
              <w:left w:val="single" w:sz="4" w:space="0" w:color="auto"/>
              <w:bottom w:val="single" w:sz="4" w:space="0" w:color="auto"/>
              <w:right w:val="single" w:sz="4" w:space="0" w:color="auto"/>
            </w:tcBorders>
            <w:vAlign w:val="center"/>
            <w:hideMark/>
          </w:tcPr>
          <w:p w14:paraId="7ED662C2" w14:textId="77777777" w:rsidR="001D7874" w:rsidRPr="009531A2" w:rsidRDefault="001D7874" w:rsidP="00D92989">
            <w:pPr>
              <w:spacing w:after="0" w:line="240" w:lineRule="auto"/>
              <w:rPr>
                <w:rFonts w:ascii="Times New Roman" w:hAnsi="Times New Roman"/>
              </w:rPr>
            </w:pPr>
          </w:p>
        </w:tc>
        <w:tc>
          <w:tcPr>
            <w:tcW w:w="937" w:type="pct"/>
            <w:vMerge/>
            <w:tcBorders>
              <w:top w:val="single" w:sz="4" w:space="0" w:color="auto"/>
              <w:left w:val="single" w:sz="4" w:space="0" w:color="auto"/>
              <w:bottom w:val="single" w:sz="4" w:space="0" w:color="auto"/>
              <w:right w:val="single" w:sz="4" w:space="0" w:color="auto"/>
            </w:tcBorders>
            <w:vAlign w:val="center"/>
            <w:hideMark/>
          </w:tcPr>
          <w:p w14:paraId="01979B86" w14:textId="77777777" w:rsidR="001D7874" w:rsidRPr="009531A2" w:rsidRDefault="001D7874" w:rsidP="00D92989">
            <w:pPr>
              <w:spacing w:after="0" w:line="240" w:lineRule="auto"/>
              <w:rPr>
                <w:rFonts w:ascii="Times New Roman" w:hAnsi="Times New Roman"/>
              </w:rPr>
            </w:pPr>
          </w:p>
        </w:tc>
        <w:tc>
          <w:tcPr>
            <w:tcW w:w="287" w:type="pct"/>
            <w:vMerge/>
            <w:tcBorders>
              <w:top w:val="single" w:sz="4" w:space="0" w:color="auto"/>
              <w:left w:val="single" w:sz="4" w:space="0" w:color="auto"/>
              <w:bottom w:val="single" w:sz="4" w:space="0" w:color="auto"/>
              <w:right w:val="single" w:sz="4" w:space="0" w:color="auto"/>
            </w:tcBorders>
            <w:vAlign w:val="center"/>
            <w:hideMark/>
          </w:tcPr>
          <w:p w14:paraId="30361EA6" w14:textId="77777777" w:rsidR="001D7874" w:rsidRPr="009531A2" w:rsidRDefault="001D7874" w:rsidP="00D92989">
            <w:pPr>
              <w:spacing w:after="0" w:line="240" w:lineRule="auto"/>
              <w:rPr>
                <w:rFonts w:ascii="Times New Roman" w:hAnsi="Times New Roman"/>
              </w:rPr>
            </w:pPr>
          </w:p>
        </w:tc>
        <w:tc>
          <w:tcPr>
            <w:tcW w:w="226" w:type="pct"/>
            <w:vMerge/>
            <w:tcBorders>
              <w:top w:val="single" w:sz="4" w:space="0" w:color="auto"/>
              <w:left w:val="single" w:sz="4" w:space="0" w:color="auto"/>
              <w:bottom w:val="single" w:sz="4" w:space="0" w:color="auto"/>
              <w:right w:val="single" w:sz="4" w:space="0" w:color="auto"/>
            </w:tcBorders>
            <w:vAlign w:val="center"/>
            <w:hideMark/>
          </w:tcPr>
          <w:p w14:paraId="27429E46" w14:textId="77777777" w:rsidR="001D7874" w:rsidRPr="009531A2" w:rsidRDefault="001D7874" w:rsidP="00D92989">
            <w:pPr>
              <w:spacing w:after="0" w:line="240" w:lineRule="auto"/>
              <w:rPr>
                <w:rFonts w:ascii="Times New Roman" w:hAnsi="Times New Roman"/>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41BEABD9" w14:textId="77777777" w:rsidR="001D7874" w:rsidRPr="009531A2" w:rsidRDefault="001D7874" w:rsidP="00D92989">
            <w:pPr>
              <w:spacing w:after="0" w:line="240" w:lineRule="auto"/>
              <w:rPr>
                <w:rFonts w:ascii="Times New Roman" w:hAnsi="Times New Roman"/>
              </w:rPr>
            </w:pPr>
          </w:p>
        </w:tc>
        <w:tc>
          <w:tcPr>
            <w:tcW w:w="528" w:type="pct"/>
            <w:tcBorders>
              <w:top w:val="single" w:sz="4" w:space="0" w:color="auto"/>
              <w:left w:val="single" w:sz="4" w:space="0" w:color="auto"/>
              <w:bottom w:val="single" w:sz="4" w:space="0" w:color="auto"/>
              <w:right w:val="single" w:sz="4" w:space="0" w:color="auto"/>
            </w:tcBorders>
            <w:vAlign w:val="center"/>
          </w:tcPr>
          <w:p w14:paraId="4AD37FCE" w14:textId="77777777" w:rsidR="001D7874" w:rsidRPr="009531A2" w:rsidRDefault="001D7874" w:rsidP="00D92989">
            <w:pPr>
              <w:suppressAutoHyphens/>
              <w:spacing w:after="0" w:line="240" w:lineRule="auto"/>
              <w:ind w:left="-57" w:right="-57"/>
              <w:jc w:val="center"/>
              <w:rPr>
                <w:rFonts w:ascii="Times New Roman" w:hAnsi="Times New Roman"/>
                <w:color w:val="000000"/>
              </w:rPr>
            </w:pPr>
            <w:r w:rsidRPr="009531A2">
              <w:rPr>
                <w:rFonts w:ascii="Times New Roman" w:hAnsi="Times New Roman"/>
                <w:color w:val="000000"/>
              </w:rPr>
              <w:t>Лабораторных</w:t>
            </w:r>
            <w:proofErr w:type="gramStart"/>
            <w:r w:rsidRPr="009531A2">
              <w:rPr>
                <w:rFonts w:ascii="Times New Roman" w:hAnsi="Times New Roman"/>
                <w:color w:val="000000"/>
              </w:rPr>
              <w:t>.</w:t>
            </w:r>
            <w:proofErr w:type="gramEnd"/>
            <w:r w:rsidRPr="009531A2">
              <w:rPr>
                <w:rFonts w:ascii="Times New Roman" w:hAnsi="Times New Roman"/>
                <w:color w:val="000000"/>
              </w:rPr>
              <w:t xml:space="preserve"> и практических. занятий</w:t>
            </w:r>
          </w:p>
          <w:p w14:paraId="2EDAED6F" w14:textId="77777777" w:rsidR="001D7874" w:rsidRPr="009531A2" w:rsidRDefault="001D7874" w:rsidP="00D92989">
            <w:pPr>
              <w:suppressAutoHyphens/>
              <w:spacing w:after="0" w:line="240" w:lineRule="auto"/>
              <w:ind w:left="-57" w:right="-57"/>
              <w:jc w:val="center"/>
              <w:rPr>
                <w:rFonts w:ascii="Times New Roman" w:hAnsi="Times New Roman"/>
                <w:color w:val="000000"/>
              </w:rPr>
            </w:pPr>
          </w:p>
          <w:p w14:paraId="1FD38EDF" w14:textId="77777777" w:rsidR="001D7874" w:rsidRPr="009531A2" w:rsidRDefault="001D7874" w:rsidP="00D92989">
            <w:pPr>
              <w:suppressAutoHyphens/>
              <w:spacing w:after="0" w:line="240" w:lineRule="auto"/>
              <w:ind w:left="-57" w:right="-57"/>
              <w:jc w:val="center"/>
              <w:rPr>
                <w:rFonts w:ascii="Times New Roman" w:hAnsi="Times New Roman"/>
                <w:i/>
              </w:rPr>
            </w:pPr>
          </w:p>
        </w:tc>
        <w:tc>
          <w:tcPr>
            <w:tcW w:w="411" w:type="pct"/>
            <w:tcBorders>
              <w:top w:val="single" w:sz="4" w:space="0" w:color="auto"/>
              <w:left w:val="single" w:sz="4" w:space="0" w:color="auto"/>
              <w:bottom w:val="single" w:sz="4" w:space="0" w:color="auto"/>
              <w:right w:val="single" w:sz="4" w:space="0" w:color="auto"/>
            </w:tcBorders>
            <w:vAlign w:val="center"/>
          </w:tcPr>
          <w:p w14:paraId="121CC8CC" w14:textId="77777777" w:rsidR="001D7874" w:rsidRPr="009531A2" w:rsidRDefault="001D7874" w:rsidP="00D92989">
            <w:pPr>
              <w:suppressAutoHyphens/>
              <w:spacing w:after="0" w:line="240" w:lineRule="auto"/>
              <w:ind w:left="-57" w:right="-57"/>
              <w:jc w:val="center"/>
              <w:rPr>
                <w:rFonts w:ascii="Times New Roman" w:hAnsi="Times New Roman"/>
                <w:color w:val="000000"/>
              </w:rPr>
            </w:pPr>
            <w:r w:rsidRPr="009531A2">
              <w:rPr>
                <w:rFonts w:ascii="Times New Roman" w:hAnsi="Times New Roman"/>
              </w:rPr>
              <w:t>Курсовых работ (проектов)</w:t>
            </w:r>
          </w:p>
          <w:p w14:paraId="754FEE08" w14:textId="77777777" w:rsidR="001D7874" w:rsidRPr="009531A2" w:rsidRDefault="001D7874" w:rsidP="00D92989">
            <w:pPr>
              <w:suppressAutoHyphens/>
              <w:spacing w:after="0" w:line="240" w:lineRule="auto"/>
              <w:jc w:val="center"/>
              <w:rPr>
                <w:rFonts w:ascii="Times New Roman" w:hAnsi="Times New Roman"/>
                <w:iCs/>
              </w:rPr>
            </w:pPr>
          </w:p>
        </w:tc>
        <w:tc>
          <w:tcPr>
            <w:tcW w:w="593" w:type="pct"/>
            <w:tcBorders>
              <w:top w:val="single" w:sz="4" w:space="0" w:color="auto"/>
              <w:left w:val="single" w:sz="4" w:space="0" w:color="auto"/>
              <w:bottom w:val="single" w:sz="4" w:space="0" w:color="auto"/>
              <w:right w:val="single" w:sz="4" w:space="0" w:color="auto"/>
            </w:tcBorders>
            <w:vAlign w:val="center"/>
            <w:hideMark/>
          </w:tcPr>
          <w:p w14:paraId="166BA464" w14:textId="0BA730C2" w:rsidR="001D7874" w:rsidRPr="009531A2" w:rsidRDefault="001D7874" w:rsidP="00D92989">
            <w:pPr>
              <w:suppressAutoHyphens/>
              <w:spacing w:after="0" w:line="240" w:lineRule="auto"/>
              <w:ind w:left="-57" w:right="-57"/>
              <w:jc w:val="center"/>
              <w:rPr>
                <w:rFonts w:ascii="Times New Roman" w:hAnsi="Times New Roman"/>
                <w:color w:val="000000"/>
              </w:rPr>
            </w:pPr>
            <w:r w:rsidRPr="009531A2">
              <w:rPr>
                <w:rFonts w:ascii="Times New Roman" w:hAnsi="Times New Roman"/>
              </w:rPr>
              <w:t>Самостоятельная работа</w:t>
            </w:r>
          </w:p>
        </w:tc>
        <w:tc>
          <w:tcPr>
            <w:tcW w:w="161" w:type="pct"/>
            <w:tcBorders>
              <w:top w:val="single" w:sz="4" w:space="0" w:color="auto"/>
              <w:left w:val="single" w:sz="4" w:space="0" w:color="auto"/>
              <w:bottom w:val="single" w:sz="4" w:space="0" w:color="auto"/>
              <w:right w:val="single" w:sz="4" w:space="0" w:color="auto"/>
            </w:tcBorders>
            <w:textDirection w:val="btLr"/>
            <w:vAlign w:val="center"/>
            <w:hideMark/>
          </w:tcPr>
          <w:p w14:paraId="3A8E50FE" w14:textId="77777777" w:rsidR="001D7874" w:rsidRPr="009531A2" w:rsidRDefault="001D7874" w:rsidP="00D92989">
            <w:pPr>
              <w:suppressAutoHyphens/>
              <w:spacing w:after="0" w:line="240" w:lineRule="auto"/>
              <w:ind w:left="-57" w:right="-57"/>
              <w:jc w:val="center"/>
              <w:rPr>
                <w:rFonts w:ascii="Times New Roman" w:hAnsi="Times New Roman"/>
              </w:rPr>
            </w:pPr>
            <w:r w:rsidRPr="009531A2">
              <w:rPr>
                <w:rFonts w:ascii="Times New Roman" w:hAnsi="Times New Roman"/>
              </w:rPr>
              <w:t>Промежуточная аттестация.</w:t>
            </w:r>
          </w:p>
        </w:tc>
        <w:tc>
          <w:tcPr>
            <w:tcW w:w="317" w:type="pct"/>
            <w:gridSpan w:val="3"/>
            <w:tcBorders>
              <w:top w:val="single" w:sz="4" w:space="0" w:color="auto"/>
              <w:left w:val="single" w:sz="4" w:space="0" w:color="auto"/>
              <w:bottom w:val="single" w:sz="4" w:space="0" w:color="auto"/>
              <w:right w:val="single" w:sz="4" w:space="0" w:color="auto"/>
            </w:tcBorders>
            <w:vAlign w:val="center"/>
          </w:tcPr>
          <w:p w14:paraId="00C5F0C0" w14:textId="77777777" w:rsidR="001D7874" w:rsidRPr="009531A2" w:rsidRDefault="001D7874" w:rsidP="00D92989">
            <w:pPr>
              <w:suppressAutoHyphens/>
              <w:spacing w:after="0" w:line="240" w:lineRule="auto"/>
              <w:ind w:left="-57" w:right="-57"/>
              <w:jc w:val="center"/>
              <w:rPr>
                <w:rFonts w:ascii="Times New Roman" w:hAnsi="Times New Roman"/>
              </w:rPr>
            </w:pPr>
            <w:r w:rsidRPr="009531A2">
              <w:rPr>
                <w:rFonts w:ascii="Times New Roman" w:hAnsi="Times New Roman"/>
              </w:rPr>
              <w:t>Учебная</w:t>
            </w:r>
          </w:p>
          <w:p w14:paraId="44B1AC5F" w14:textId="77777777" w:rsidR="001D7874" w:rsidRPr="009531A2" w:rsidRDefault="001D7874" w:rsidP="00D92989">
            <w:pPr>
              <w:suppressAutoHyphens/>
              <w:spacing w:after="0" w:line="240" w:lineRule="auto"/>
              <w:ind w:left="-57" w:right="-57"/>
              <w:jc w:val="center"/>
              <w:rPr>
                <w:rFonts w:ascii="Times New Roman" w:hAnsi="Times New Roman"/>
                <w:i/>
              </w:rPr>
            </w:pPr>
          </w:p>
        </w:tc>
        <w:tc>
          <w:tcPr>
            <w:tcW w:w="633" w:type="pct"/>
            <w:tcBorders>
              <w:top w:val="single" w:sz="4" w:space="0" w:color="auto"/>
              <w:left w:val="single" w:sz="4" w:space="0" w:color="auto"/>
              <w:bottom w:val="single" w:sz="4" w:space="0" w:color="auto"/>
              <w:right w:val="single" w:sz="4" w:space="0" w:color="auto"/>
            </w:tcBorders>
            <w:vAlign w:val="center"/>
          </w:tcPr>
          <w:p w14:paraId="6F2EA24F" w14:textId="77777777" w:rsidR="001D7874" w:rsidRPr="009531A2" w:rsidRDefault="001D7874" w:rsidP="00D92989">
            <w:pPr>
              <w:suppressAutoHyphens/>
              <w:spacing w:after="0" w:line="240" w:lineRule="auto"/>
              <w:ind w:left="-57" w:right="-57"/>
              <w:jc w:val="center"/>
              <w:rPr>
                <w:rFonts w:ascii="Times New Roman" w:hAnsi="Times New Roman"/>
              </w:rPr>
            </w:pPr>
            <w:r w:rsidRPr="009531A2">
              <w:rPr>
                <w:rFonts w:ascii="Times New Roman" w:hAnsi="Times New Roman"/>
              </w:rPr>
              <w:t>Производственная</w:t>
            </w:r>
          </w:p>
          <w:p w14:paraId="6B15A848" w14:textId="77777777" w:rsidR="001D7874" w:rsidRPr="009531A2" w:rsidRDefault="001D7874" w:rsidP="00D92989">
            <w:pPr>
              <w:suppressAutoHyphens/>
              <w:spacing w:after="0" w:line="240" w:lineRule="auto"/>
              <w:ind w:left="-57" w:right="-57"/>
              <w:jc w:val="center"/>
              <w:rPr>
                <w:rFonts w:ascii="Times New Roman" w:hAnsi="Times New Roman"/>
                <w:i/>
              </w:rPr>
            </w:pPr>
          </w:p>
        </w:tc>
      </w:tr>
      <w:tr w:rsidR="001D7874" w:rsidRPr="009531A2" w14:paraId="4145102A" w14:textId="77777777" w:rsidTr="00384333">
        <w:trPr>
          <w:trHeight w:val="415"/>
        </w:trPr>
        <w:tc>
          <w:tcPr>
            <w:tcW w:w="654" w:type="pct"/>
            <w:tcBorders>
              <w:top w:val="single" w:sz="4" w:space="0" w:color="auto"/>
              <w:left w:val="single" w:sz="4" w:space="0" w:color="auto"/>
              <w:bottom w:val="single" w:sz="4" w:space="0" w:color="auto"/>
              <w:right w:val="single" w:sz="4" w:space="0" w:color="auto"/>
            </w:tcBorders>
            <w:vAlign w:val="center"/>
            <w:hideMark/>
          </w:tcPr>
          <w:p w14:paraId="632E6BE4" w14:textId="77777777" w:rsidR="001D7874" w:rsidRPr="009531A2" w:rsidRDefault="001D7874" w:rsidP="00D92989">
            <w:pPr>
              <w:spacing w:after="0" w:line="240" w:lineRule="auto"/>
              <w:jc w:val="center"/>
              <w:rPr>
                <w:rFonts w:ascii="Times New Roman" w:hAnsi="Times New Roman"/>
                <w:i/>
              </w:rPr>
            </w:pPr>
            <w:r w:rsidRPr="009531A2">
              <w:rPr>
                <w:rFonts w:ascii="Times New Roman" w:hAnsi="Times New Roman"/>
                <w:i/>
              </w:rPr>
              <w:t>1</w:t>
            </w:r>
          </w:p>
        </w:tc>
        <w:tc>
          <w:tcPr>
            <w:tcW w:w="937" w:type="pct"/>
            <w:tcBorders>
              <w:top w:val="single" w:sz="4" w:space="0" w:color="auto"/>
              <w:left w:val="single" w:sz="4" w:space="0" w:color="auto"/>
              <w:bottom w:val="single" w:sz="4" w:space="0" w:color="auto"/>
              <w:right w:val="single" w:sz="4" w:space="0" w:color="auto"/>
            </w:tcBorders>
            <w:vAlign w:val="center"/>
            <w:hideMark/>
          </w:tcPr>
          <w:p w14:paraId="06EE00AB" w14:textId="77777777" w:rsidR="001D7874" w:rsidRPr="009531A2" w:rsidRDefault="001D7874" w:rsidP="00D92989">
            <w:pPr>
              <w:spacing w:after="0" w:line="240" w:lineRule="auto"/>
              <w:jc w:val="center"/>
              <w:rPr>
                <w:rFonts w:ascii="Times New Roman" w:hAnsi="Times New Roman"/>
                <w:i/>
              </w:rPr>
            </w:pPr>
            <w:r w:rsidRPr="009531A2">
              <w:rPr>
                <w:rFonts w:ascii="Times New Roman" w:hAnsi="Times New Roman"/>
                <w:i/>
              </w:rPr>
              <w:t>2</w:t>
            </w:r>
          </w:p>
        </w:tc>
        <w:tc>
          <w:tcPr>
            <w:tcW w:w="287" w:type="pct"/>
            <w:tcBorders>
              <w:top w:val="single" w:sz="4" w:space="0" w:color="auto"/>
              <w:left w:val="single" w:sz="4" w:space="0" w:color="auto"/>
              <w:bottom w:val="single" w:sz="4" w:space="0" w:color="auto"/>
              <w:right w:val="single" w:sz="4" w:space="0" w:color="auto"/>
            </w:tcBorders>
            <w:vAlign w:val="center"/>
            <w:hideMark/>
          </w:tcPr>
          <w:p w14:paraId="739C56BE" w14:textId="77777777" w:rsidR="001D7874" w:rsidRPr="009531A2" w:rsidRDefault="001D7874" w:rsidP="00D92989">
            <w:pPr>
              <w:spacing w:after="0" w:line="240" w:lineRule="auto"/>
              <w:jc w:val="center"/>
              <w:rPr>
                <w:rFonts w:ascii="Times New Roman" w:hAnsi="Times New Roman"/>
                <w:i/>
              </w:rPr>
            </w:pPr>
            <w:r w:rsidRPr="009531A2">
              <w:rPr>
                <w:rFonts w:ascii="Times New Roman" w:hAnsi="Times New Roman"/>
                <w:i/>
              </w:rPr>
              <w:t>3</w:t>
            </w:r>
          </w:p>
        </w:tc>
        <w:tc>
          <w:tcPr>
            <w:tcW w:w="226" w:type="pct"/>
            <w:tcBorders>
              <w:top w:val="single" w:sz="4" w:space="0" w:color="auto"/>
              <w:left w:val="single" w:sz="4" w:space="0" w:color="auto"/>
              <w:bottom w:val="single" w:sz="4" w:space="0" w:color="auto"/>
              <w:right w:val="single" w:sz="4" w:space="0" w:color="auto"/>
            </w:tcBorders>
            <w:vAlign w:val="center"/>
            <w:hideMark/>
          </w:tcPr>
          <w:p w14:paraId="4FB8A0D2" w14:textId="77777777" w:rsidR="001D7874" w:rsidRPr="009531A2" w:rsidRDefault="001D7874" w:rsidP="00D92989">
            <w:pPr>
              <w:spacing w:after="0" w:line="240" w:lineRule="auto"/>
              <w:jc w:val="center"/>
              <w:rPr>
                <w:rFonts w:ascii="Times New Roman" w:hAnsi="Times New Roman"/>
                <w:i/>
              </w:rPr>
            </w:pPr>
            <w:r w:rsidRPr="009531A2">
              <w:rPr>
                <w:rFonts w:ascii="Times New Roman" w:hAnsi="Times New Roman"/>
                <w:i/>
              </w:rPr>
              <w:t>4</w:t>
            </w:r>
          </w:p>
        </w:tc>
        <w:tc>
          <w:tcPr>
            <w:tcW w:w="253" w:type="pct"/>
            <w:tcBorders>
              <w:top w:val="single" w:sz="4" w:space="0" w:color="auto"/>
              <w:left w:val="single" w:sz="4" w:space="0" w:color="auto"/>
              <w:bottom w:val="single" w:sz="4" w:space="0" w:color="auto"/>
              <w:right w:val="single" w:sz="4" w:space="0" w:color="auto"/>
            </w:tcBorders>
            <w:vAlign w:val="center"/>
            <w:hideMark/>
          </w:tcPr>
          <w:p w14:paraId="78FE8468" w14:textId="77777777" w:rsidR="001D7874" w:rsidRPr="009531A2" w:rsidRDefault="001D7874" w:rsidP="00D92989">
            <w:pPr>
              <w:spacing w:after="0" w:line="240" w:lineRule="auto"/>
              <w:jc w:val="center"/>
              <w:rPr>
                <w:rFonts w:ascii="Times New Roman" w:hAnsi="Times New Roman"/>
                <w:i/>
              </w:rPr>
            </w:pPr>
            <w:r w:rsidRPr="009531A2">
              <w:rPr>
                <w:rFonts w:ascii="Times New Roman" w:hAnsi="Times New Roman"/>
                <w:i/>
              </w:rPr>
              <w:t>5</w:t>
            </w:r>
          </w:p>
        </w:tc>
        <w:tc>
          <w:tcPr>
            <w:tcW w:w="528" w:type="pct"/>
            <w:tcBorders>
              <w:top w:val="single" w:sz="4" w:space="0" w:color="auto"/>
              <w:left w:val="single" w:sz="4" w:space="0" w:color="auto"/>
              <w:bottom w:val="single" w:sz="4" w:space="0" w:color="auto"/>
              <w:right w:val="single" w:sz="4" w:space="0" w:color="auto"/>
            </w:tcBorders>
            <w:vAlign w:val="center"/>
            <w:hideMark/>
          </w:tcPr>
          <w:p w14:paraId="572A8E1B" w14:textId="77777777" w:rsidR="001D7874" w:rsidRPr="009531A2" w:rsidRDefault="001D7874" w:rsidP="00D92989">
            <w:pPr>
              <w:spacing w:after="0" w:line="240" w:lineRule="auto"/>
              <w:jc w:val="center"/>
              <w:rPr>
                <w:rFonts w:ascii="Times New Roman" w:hAnsi="Times New Roman"/>
                <w:i/>
              </w:rPr>
            </w:pPr>
            <w:r w:rsidRPr="009531A2">
              <w:rPr>
                <w:rFonts w:ascii="Times New Roman" w:hAnsi="Times New Roman"/>
                <w:i/>
              </w:rPr>
              <w:t>6</w:t>
            </w:r>
          </w:p>
        </w:tc>
        <w:tc>
          <w:tcPr>
            <w:tcW w:w="411" w:type="pct"/>
            <w:tcBorders>
              <w:top w:val="single" w:sz="4" w:space="0" w:color="auto"/>
              <w:left w:val="single" w:sz="4" w:space="0" w:color="auto"/>
              <w:bottom w:val="single" w:sz="4" w:space="0" w:color="auto"/>
              <w:right w:val="single" w:sz="4" w:space="0" w:color="auto"/>
            </w:tcBorders>
            <w:vAlign w:val="center"/>
            <w:hideMark/>
          </w:tcPr>
          <w:p w14:paraId="169A7342" w14:textId="77777777" w:rsidR="001D7874" w:rsidRPr="009531A2" w:rsidRDefault="001D7874" w:rsidP="00D92989">
            <w:pPr>
              <w:spacing w:after="0" w:line="240" w:lineRule="auto"/>
              <w:jc w:val="center"/>
              <w:rPr>
                <w:rFonts w:ascii="Times New Roman" w:hAnsi="Times New Roman"/>
                <w:i/>
              </w:rPr>
            </w:pPr>
            <w:r w:rsidRPr="009531A2">
              <w:rPr>
                <w:rFonts w:ascii="Times New Roman" w:hAnsi="Times New Roman"/>
                <w:i/>
              </w:rPr>
              <w:t>7</w:t>
            </w:r>
          </w:p>
        </w:tc>
        <w:tc>
          <w:tcPr>
            <w:tcW w:w="593" w:type="pct"/>
            <w:tcBorders>
              <w:top w:val="single" w:sz="4" w:space="0" w:color="auto"/>
              <w:left w:val="single" w:sz="4" w:space="0" w:color="auto"/>
              <w:bottom w:val="single" w:sz="4" w:space="0" w:color="auto"/>
              <w:right w:val="single" w:sz="4" w:space="0" w:color="auto"/>
            </w:tcBorders>
            <w:vAlign w:val="center"/>
            <w:hideMark/>
          </w:tcPr>
          <w:p w14:paraId="3E446F76" w14:textId="77777777" w:rsidR="001D7874" w:rsidRPr="009531A2" w:rsidRDefault="001D7874" w:rsidP="00D92989">
            <w:pPr>
              <w:spacing w:after="0" w:line="240" w:lineRule="auto"/>
              <w:jc w:val="center"/>
              <w:rPr>
                <w:rFonts w:ascii="Times New Roman" w:hAnsi="Times New Roman"/>
                <w:i/>
              </w:rPr>
            </w:pPr>
            <w:r w:rsidRPr="009531A2">
              <w:rPr>
                <w:rFonts w:ascii="Times New Roman" w:hAnsi="Times New Roman"/>
                <w:i/>
              </w:rPr>
              <w:t>8</w:t>
            </w:r>
          </w:p>
        </w:tc>
        <w:tc>
          <w:tcPr>
            <w:tcW w:w="161" w:type="pct"/>
            <w:tcBorders>
              <w:top w:val="single" w:sz="4" w:space="0" w:color="auto"/>
              <w:left w:val="single" w:sz="4" w:space="0" w:color="auto"/>
              <w:bottom w:val="single" w:sz="4" w:space="0" w:color="auto"/>
              <w:right w:val="single" w:sz="4" w:space="0" w:color="auto"/>
            </w:tcBorders>
            <w:vAlign w:val="center"/>
            <w:hideMark/>
          </w:tcPr>
          <w:p w14:paraId="6274DC74" w14:textId="77777777" w:rsidR="001D7874" w:rsidRPr="009531A2" w:rsidRDefault="001D7874" w:rsidP="00D92989">
            <w:pPr>
              <w:spacing w:after="0" w:line="240" w:lineRule="auto"/>
              <w:jc w:val="center"/>
              <w:rPr>
                <w:rFonts w:ascii="Times New Roman" w:hAnsi="Times New Roman"/>
                <w:i/>
              </w:rPr>
            </w:pPr>
            <w:r w:rsidRPr="009531A2">
              <w:rPr>
                <w:rFonts w:ascii="Times New Roman" w:hAnsi="Times New Roman"/>
                <w:i/>
              </w:rPr>
              <w:t>9</w:t>
            </w:r>
          </w:p>
        </w:tc>
        <w:tc>
          <w:tcPr>
            <w:tcW w:w="317" w:type="pct"/>
            <w:gridSpan w:val="3"/>
            <w:tcBorders>
              <w:top w:val="single" w:sz="4" w:space="0" w:color="auto"/>
              <w:left w:val="single" w:sz="4" w:space="0" w:color="auto"/>
              <w:bottom w:val="single" w:sz="4" w:space="0" w:color="auto"/>
              <w:right w:val="single" w:sz="4" w:space="0" w:color="auto"/>
            </w:tcBorders>
            <w:vAlign w:val="center"/>
            <w:hideMark/>
          </w:tcPr>
          <w:p w14:paraId="383A3F22" w14:textId="77777777" w:rsidR="001D7874" w:rsidRPr="009531A2" w:rsidRDefault="001D7874" w:rsidP="00D92989">
            <w:pPr>
              <w:spacing w:after="0" w:line="240" w:lineRule="auto"/>
              <w:jc w:val="center"/>
              <w:rPr>
                <w:rFonts w:ascii="Times New Roman" w:hAnsi="Times New Roman"/>
                <w:i/>
              </w:rPr>
            </w:pPr>
            <w:r w:rsidRPr="009531A2">
              <w:rPr>
                <w:rFonts w:ascii="Times New Roman" w:hAnsi="Times New Roman"/>
                <w:i/>
              </w:rPr>
              <w:t>10</w:t>
            </w:r>
          </w:p>
        </w:tc>
        <w:tc>
          <w:tcPr>
            <w:tcW w:w="633" w:type="pct"/>
            <w:tcBorders>
              <w:top w:val="single" w:sz="4" w:space="0" w:color="auto"/>
              <w:left w:val="single" w:sz="4" w:space="0" w:color="auto"/>
              <w:bottom w:val="single" w:sz="4" w:space="0" w:color="auto"/>
              <w:right w:val="single" w:sz="4" w:space="0" w:color="auto"/>
            </w:tcBorders>
            <w:vAlign w:val="center"/>
            <w:hideMark/>
          </w:tcPr>
          <w:p w14:paraId="2D94D1E5" w14:textId="77777777" w:rsidR="001D7874" w:rsidRPr="009531A2" w:rsidRDefault="001D7874" w:rsidP="00D92989">
            <w:pPr>
              <w:spacing w:after="0" w:line="240" w:lineRule="auto"/>
              <w:jc w:val="center"/>
              <w:rPr>
                <w:rFonts w:ascii="Times New Roman" w:hAnsi="Times New Roman"/>
                <w:i/>
              </w:rPr>
            </w:pPr>
            <w:r w:rsidRPr="009531A2">
              <w:rPr>
                <w:rFonts w:ascii="Times New Roman" w:hAnsi="Times New Roman"/>
                <w:i/>
              </w:rPr>
              <w:t>11</w:t>
            </w:r>
          </w:p>
        </w:tc>
      </w:tr>
      <w:tr w:rsidR="00384333" w:rsidRPr="009531A2" w14:paraId="43921119" w14:textId="77777777" w:rsidTr="00384333">
        <w:tc>
          <w:tcPr>
            <w:tcW w:w="654" w:type="pct"/>
            <w:tcBorders>
              <w:top w:val="single" w:sz="4" w:space="0" w:color="auto"/>
              <w:left w:val="single" w:sz="4" w:space="0" w:color="auto"/>
              <w:bottom w:val="single" w:sz="4" w:space="0" w:color="auto"/>
              <w:right w:val="single" w:sz="4" w:space="0" w:color="auto"/>
            </w:tcBorders>
            <w:hideMark/>
          </w:tcPr>
          <w:p w14:paraId="1189EA29" w14:textId="77777777" w:rsidR="00384333" w:rsidRPr="009531A2" w:rsidRDefault="00384333" w:rsidP="00384333">
            <w:pPr>
              <w:spacing w:after="0" w:line="240" w:lineRule="auto"/>
              <w:rPr>
                <w:rFonts w:ascii="Times New Roman" w:hAnsi="Times New Roman"/>
                <w:lang w:val="en-US"/>
              </w:rPr>
            </w:pPr>
            <w:r w:rsidRPr="009531A2">
              <w:rPr>
                <w:rFonts w:ascii="Times New Roman" w:hAnsi="Times New Roman"/>
              </w:rPr>
              <w:t xml:space="preserve">ПК </w:t>
            </w:r>
            <w:r w:rsidRPr="009531A2">
              <w:rPr>
                <w:rFonts w:ascii="Times New Roman" w:hAnsi="Times New Roman"/>
                <w:lang w:val="en-US"/>
              </w:rPr>
              <w:t>2</w:t>
            </w:r>
            <w:r w:rsidRPr="009531A2">
              <w:rPr>
                <w:rFonts w:ascii="Times New Roman" w:hAnsi="Times New Roman"/>
              </w:rPr>
              <w:t>.1-</w:t>
            </w:r>
            <w:r w:rsidRPr="009531A2">
              <w:rPr>
                <w:rFonts w:ascii="Times New Roman" w:hAnsi="Times New Roman"/>
                <w:lang w:val="en-US"/>
              </w:rPr>
              <w:t>2</w:t>
            </w:r>
            <w:r w:rsidRPr="009531A2">
              <w:rPr>
                <w:rFonts w:ascii="Times New Roman" w:hAnsi="Times New Roman"/>
              </w:rPr>
              <w:t>.</w:t>
            </w:r>
            <w:r w:rsidRPr="009531A2">
              <w:rPr>
                <w:rFonts w:ascii="Times New Roman" w:hAnsi="Times New Roman"/>
                <w:lang w:val="en-US"/>
              </w:rPr>
              <w:t>6</w:t>
            </w:r>
          </w:p>
          <w:p w14:paraId="72E8E4A2" w14:textId="0D0FB428" w:rsidR="00384333" w:rsidRPr="009531A2" w:rsidRDefault="00384333" w:rsidP="00384333">
            <w:pPr>
              <w:spacing w:after="0" w:line="240" w:lineRule="auto"/>
              <w:rPr>
                <w:rFonts w:ascii="Times New Roman" w:hAnsi="Times New Roman"/>
              </w:rPr>
            </w:pPr>
            <w:r w:rsidRPr="009531A2">
              <w:rPr>
                <w:rFonts w:ascii="Times New Roman" w:hAnsi="Times New Roman"/>
              </w:rPr>
              <w:t xml:space="preserve">ОК 01- ОК </w:t>
            </w:r>
            <w:r w:rsidR="001861CD">
              <w:rPr>
                <w:rFonts w:ascii="Times New Roman" w:hAnsi="Times New Roman"/>
              </w:rPr>
              <w:t>0</w:t>
            </w:r>
            <w:r w:rsidRPr="009531A2">
              <w:rPr>
                <w:rFonts w:ascii="Times New Roman" w:hAnsi="Times New Roman"/>
              </w:rPr>
              <w:t>9</w:t>
            </w:r>
          </w:p>
        </w:tc>
        <w:tc>
          <w:tcPr>
            <w:tcW w:w="937" w:type="pct"/>
            <w:tcBorders>
              <w:top w:val="single" w:sz="4" w:space="0" w:color="auto"/>
              <w:left w:val="single" w:sz="4" w:space="0" w:color="auto"/>
              <w:bottom w:val="single" w:sz="4" w:space="0" w:color="auto"/>
              <w:right w:val="single" w:sz="4" w:space="0" w:color="auto"/>
            </w:tcBorders>
            <w:hideMark/>
          </w:tcPr>
          <w:p w14:paraId="6B980E77" w14:textId="77777777" w:rsidR="00384333" w:rsidRPr="009531A2" w:rsidRDefault="00384333" w:rsidP="00384333">
            <w:pPr>
              <w:spacing w:after="0" w:line="240" w:lineRule="auto"/>
              <w:rPr>
                <w:rFonts w:ascii="Times New Roman" w:hAnsi="Times New Roman"/>
              </w:rPr>
            </w:pPr>
            <w:r w:rsidRPr="009531A2">
              <w:rPr>
                <w:rFonts w:ascii="Times New Roman" w:hAnsi="Times New Roman"/>
              </w:rPr>
              <w:t>Раздел 1. Технология топографических съемок</w:t>
            </w:r>
          </w:p>
        </w:tc>
        <w:tc>
          <w:tcPr>
            <w:tcW w:w="287" w:type="pct"/>
            <w:tcBorders>
              <w:top w:val="single" w:sz="4" w:space="0" w:color="auto"/>
              <w:left w:val="single" w:sz="4" w:space="0" w:color="auto"/>
              <w:bottom w:val="single" w:sz="4" w:space="0" w:color="auto"/>
              <w:right w:val="single" w:sz="4" w:space="0" w:color="auto"/>
            </w:tcBorders>
          </w:tcPr>
          <w:p w14:paraId="436FCF8F" w14:textId="22280AC8" w:rsidR="00384333" w:rsidRPr="009531A2" w:rsidRDefault="00384333" w:rsidP="00384333">
            <w:pPr>
              <w:spacing w:after="0" w:line="240" w:lineRule="auto"/>
              <w:jc w:val="center"/>
              <w:rPr>
                <w:rFonts w:ascii="Times New Roman" w:hAnsi="Times New Roman"/>
                <w:b/>
                <w:bCs/>
              </w:rPr>
            </w:pPr>
            <w:r>
              <w:rPr>
                <w:rFonts w:ascii="Times New Roman" w:hAnsi="Times New Roman"/>
                <w:b/>
                <w:bCs/>
              </w:rPr>
              <w:t xml:space="preserve"> 87       </w:t>
            </w:r>
          </w:p>
        </w:tc>
        <w:tc>
          <w:tcPr>
            <w:tcW w:w="226" w:type="pct"/>
            <w:tcBorders>
              <w:top w:val="single" w:sz="4" w:space="0" w:color="auto"/>
              <w:left w:val="single" w:sz="4" w:space="0" w:color="auto"/>
              <w:bottom w:val="single" w:sz="4" w:space="0" w:color="auto"/>
              <w:right w:val="single" w:sz="4" w:space="0" w:color="auto"/>
            </w:tcBorders>
          </w:tcPr>
          <w:p w14:paraId="337A832E" w14:textId="39E4F9A9" w:rsidR="00384333" w:rsidRPr="009531A2" w:rsidRDefault="001861CD" w:rsidP="00384333">
            <w:pPr>
              <w:spacing w:after="0" w:line="240" w:lineRule="auto"/>
              <w:jc w:val="center"/>
              <w:rPr>
                <w:rFonts w:ascii="Times New Roman" w:hAnsi="Times New Roman"/>
              </w:rPr>
            </w:pPr>
            <w:r>
              <w:rPr>
                <w:rFonts w:ascii="Times New Roman" w:hAnsi="Times New Roman"/>
              </w:rPr>
              <w:t>35</w:t>
            </w:r>
          </w:p>
        </w:tc>
        <w:tc>
          <w:tcPr>
            <w:tcW w:w="253" w:type="pct"/>
            <w:tcBorders>
              <w:top w:val="single" w:sz="4" w:space="0" w:color="auto"/>
              <w:left w:val="single" w:sz="4" w:space="0" w:color="auto"/>
              <w:bottom w:val="single" w:sz="4" w:space="0" w:color="auto"/>
              <w:right w:val="single" w:sz="4" w:space="0" w:color="auto"/>
            </w:tcBorders>
          </w:tcPr>
          <w:p w14:paraId="7E075A91" w14:textId="19C6890B" w:rsidR="00384333" w:rsidRPr="009531A2" w:rsidRDefault="00384333" w:rsidP="00384333">
            <w:pPr>
              <w:spacing w:after="0" w:line="240" w:lineRule="auto"/>
              <w:jc w:val="center"/>
              <w:rPr>
                <w:rFonts w:ascii="Times New Roman" w:hAnsi="Times New Roman"/>
                <w:b/>
                <w:bCs/>
              </w:rPr>
            </w:pPr>
          </w:p>
        </w:tc>
        <w:tc>
          <w:tcPr>
            <w:tcW w:w="528" w:type="pct"/>
            <w:tcBorders>
              <w:top w:val="single" w:sz="4" w:space="0" w:color="auto"/>
              <w:left w:val="single" w:sz="4" w:space="0" w:color="auto"/>
              <w:bottom w:val="single" w:sz="4" w:space="0" w:color="auto"/>
              <w:right w:val="single" w:sz="4" w:space="0" w:color="auto"/>
            </w:tcBorders>
          </w:tcPr>
          <w:p w14:paraId="7B2A6B3A" w14:textId="4DED0ADC" w:rsidR="00384333" w:rsidRPr="009531A2" w:rsidRDefault="00384333" w:rsidP="00384333">
            <w:pPr>
              <w:spacing w:after="0" w:line="240" w:lineRule="auto"/>
              <w:jc w:val="center"/>
              <w:rPr>
                <w:rFonts w:ascii="Times New Roman" w:hAnsi="Times New Roman"/>
                <w:b/>
                <w:bCs/>
              </w:rPr>
            </w:pPr>
          </w:p>
        </w:tc>
        <w:tc>
          <w:tcPr>
            <w:tcW w:w="411" w:type="pct"/>
            <w:tcBorders>
              <w:top w:val="single" w:sz="4" w:space="0" w:color="auto"/>
              <w:left w:val="single" w:sz="4" w:space="0" w:color="auto"/>
              <w:bottom w:val="single" w:sz="4" w:space="0" w:color="auto"/>
              <w:right w:val="single" w:sz="4" w:space="0" w:color="auto"/>
            </w:tcBorders>
            <w:hideMark/>
          </w:tcPr>
          <w:p w14:paraId="25608855" w14:textId="77777777" w:rsidR="00384333" w:rsidRPr="009531A2" w:rsidRDefault="00384333" w:rsidP="00384333">
            <w:pPr>
              <w:spacing w:after="0" w:line="240" w:lineRule="auto"/>
              <w:jc w:val="center"/>
              <w:rPr>
                <w:rFonts w:ascii="Times New Roman" w:hAnsi="Times New Roman"/>
              </w:rPr>
            </w:pPr>
          </w:p>
        </w:tc>
        <w:tc>
          <w:tcPr>
            <w:tcW w:w="593" w:type="pct"/>
            <w:tcBorders>
              <w:top w:val="single" w:sz="4" w:space="0" w:color="auto"/>
              <w:left w:val="single" w:sz="4" w:space="0" w:color="auto"/>
              <w:bottom w:val="single" w:sz="4" w:space="0" w:color="auto"/>
              <w:right w:val="single" w:sz="4" w:space="0" w:color="auto"/>
            </w:tcBorders>
          </w:tcPr>
          <w:p w14:paraId="035AECE4" w14:textId="77777777" w:rsidR="00384333" w:rsidRPr="009531A2" w:rsidRDefault="00384333" w:rsidP="00384333">
            <w:pPr>
              <w:spacing w:after="0" w:line="240" w:lineRule="auto"/>
              <w:jc w:val="center"/>
              <w:rPr>
                <w:rFonts w:ascii="Times New Roman" w:hAnsi="Times New Roman"/>
              </w:rPr>
            </w:pPr>
          </w:p>
        </w:tc>
        <w:tc>
          <w:tcPr>
            <w:tcW w:w="161" w:type="pct"/>
            <w:vMerge w:val="restart"/>
            <w:tcBorders>
              <w:top w:val="single" w:sz="4" w:space="0" w:color="auto"/>
              <w:left w:val="single" w:sz="4" w:space="0" w:color="auto"/>
              <w:bottom w:val="single" w:sz="4" w:space="0" w:color="auto"/>
              <w:right w:val="single" w:sz="4" w:space="0" w:color="auto"/>
            </w:tcBorders>
            <w:hideMark/>
          </w:tcPr>
          <w:p w14:paraId="523E894B" w14:textId="77777777" w:rsidR="00384333" w:rsidRPr="009531A2" w:rsidRDefault="00384333" w:rsidP="00384333">
            <w:pPr>
              <w:spacing w:after="0" w:line="240" w:lineRule="auto"/>
              <w:jc w:val="center"/>
              <w:rPr>
                <w:rFonts w:ascii="Times New Roman" w:hAnsi="Times New Roman"/>
              </w:rPr>
            </w:pPr>
          </w:p>
        </w:tc>
        <w:tc>
          <w:tcPr>
            <w:tcW w:w="317" w:type="pct"/>
            <w:gridSpan w:val="3"/>
            <w:tcBorders>
              <w:top w:val="single" w:sz="4" w:space="0" w:color="auto"/>
              <w:left w:val="single" w:sz="4" w:space="0" w:color="auto"/>
              <w:bottom w:val="single" w:sz="4" w:space="0" w:color="auto"/>
              <w:right w:val="single" w:sz="4" w:space="0" w:color="auto"/>
            </w:tcBorders>
          </w:tcPr>
          <w:p w14:paraId="4425F15D" w14:textId="77777777" w:rsidR="00384333" w:rsidRPr="009531A2" w:rsidRDefault="00384333" w:rsidP="00384333">
            <w:pPr>
              <w:spacing w:after="0" w:line="240" w:lineRule="auto"/>
              <w:jc w:val="center"/>
              <w:rPr>
                <w:rFonts w:ascii="Times New Roman" w:hAnsi="Times New Roman"/>
                <w:b/>
                <w:bCs/>
              </w:rPr>
            </w:pPr>
          </w:p>
        </w:tc>
        <w:tc>
          <w:tcPr>
            <w:tcW w:w="633" w:type="pct"/>
            <w:tcBorders>
              <w:top w:val="single" w:sz="4" w:space="0" w:color="auto"/>
              <w:left w:val="single" w:sz="4" w:space="0" w:color="auto"/>
              <w:bottom w:val="single" w:sz="4" w:space="0" w:color="auto"/>
              <w:right w:val="single" w:sz="4" w:space="0" w:color="auto"/>
            </w:tcBorders>
          </w:tcPr>
          <w:p w14:paraId="7EA964EF" w14:textId="77777777" w:rsidR="00384333" w:rsidRPr="009531A2" w:rsidRDefault="00384333" w:rsidP="00384333">
            <w:pPr>
              <w:spacing w:after="0" w:line="240" w:lineRule="auto"/>
              <w:jc w:val="center"/>
              <w:rPr>
                <w:rFonts w:ascii="Times New Roman" w:hAnsi="Times New Roman"/>
                <w:b/>
                <w:bCs/>
              </w:rPr>
            </w:pPr>
          </w:p>
        </w:tc>
      </w:tr>
      <w:tr w:rsidR="00384333" w:rsidRPr="009531A2" w14:paraId="4A45E9F6" w14:textId="77777777" w:rsidTr="00384333">
        <w:trPr>
          <w:trHeight w:val="314"/>
        </w:trPr>
        <w:tc>
          <w:tcPr>
            <w:tcW w:w="654" w:type="pct"/>
            <w:tcBorders>
              <w:top w:val="single" w:sz="4" w:space="0" w:color="auto"/>
              <w:left w:val="single" w:sz="4" w:space="0" w:color="auto"/>
              <w:bottom w:val="single" w:sz="4" w:space="0" w:color="auto"/>
              <w:right w:val="single" w:sz="4" w:space="0" w:color="auto"/>
            </w:tcBorders>
            <w:hideMark/>
          </w:tcPr>
          <w:p w14:paraId="55A6B1B0" w14:textId="77777777" w:rsidR="00384333" w:rsidRPr="009531A2" w:rsidRDefault="00384333" w:rsidP="00384333">
            <w:pPr>
              <w:spacing w:after="0" w:line="240" w:lineRule="auto"/>
              <w:rPr>
                <w:rFonts w:ascii="Times New Roman" w:hAnsi="Times New Roman"/>
              </w:rPr>
            </w:pPr>
            <w:r w:rsidRPr="009531A2">
              <w:rPr>
                <w:rFonts w:ascii="Times New Roman" w:hAnsi="Times New Roman"/>
              </w:rPr>
              <w:t>ПК 2.3, ПК 2.4,</w:t>
            </w:r>
          </w:p>
          <w:p w14:paraId="76FBA352" w14:textId="77777777" w:rsidR="00384333" w:rsidRPr="009531A2" w:rsidRDefault="00384333" w:rsidP="00384333">
            <w:pPr>
              <w:spacing w:after="0" w:line="240" w:lineRule="auto"/>
              <w:rPr>
                <w:rFonts w:ascii="Times New Roman" w:hAnsi="Times New Roman"/>
              </w:rPr>
            </w:pPr>
            <w:r w:rsidRPr="009531A2">
              <w:rPr>
                <w:rFonts w:ascii="Times New Roman" w:hAnsi="Times New Roman"/>
              </w:rPr>
              <w:t>ПК 2.6</w:t>
            </w:r>
          </w:p>
          <w:p w14:paraId="2EB580B1" w14:textId="5A7F534A" w:rsidR="00384333" w:rsidRPr="009531A2" w:rsidRDefault="00384333" w:rsidP="00384333">
            <w:pPr>
              <w:spacing w:after="0" w:line="240" w:lineRule="auto"/>
              <w:rPr>
                <w:rFonts w:ascii="Times New Roman" w:hAnsi="Times New Roman"/>
              </w:rPr>
            </w:pPr>
            <w:r w:rsidRPr="009531A2">
              <w:rPr>
                <w:rFonts w:ascii="Times New Roman" w:hAnsi="Times New Roman"/>
              </w:rPr>
              <w:t>ОК 01- ОК</w:t>
            </w:r>
            <w:r w:rsidR="001861CD">
              <w:rPr>
                <w:rFonts w:ascii="Times New Roman" w:hAnsi="Times New Roman"/>
              </w:rPr>
              <w:t>0</w:t>
            </w:r>
            <w:r w:rsidRPr="009531A2">
              <w:rPr>
                <w:rFonts w:ascii="Times New Roman" w:hAnsi="Times New Roman"/>
              </w:rPr>
              <w:t>9</w:t>
            </w:r>
          </w:p>
        </w:tc>
        <w:tc>
          <w:tcPr>
            <w:tcW w:w="937" w:type="pct"/>
            <w:tcBorders>
              <w:top w:val="single" w:sz="4" w:space="0" w:color="auto"/>
              <w:left w:val="single" w:sz="4" w:space="0" w:color="auto"/>
              <w:bottom w:val="single" w:sz="4" w:space="0" w:color="auto"/>
              <w:right w:val="single" w:sz="4" w:space="0" w:color="auto"/>
            </w:tcBorders>
            <w:hideMark/>
          </w:tcPr>
          <w:p w14:paraId="0416E28B" w14:textId="77777777" w:rsidR="00384333" w:rsidRPr="009531A2" w:rsidRDefault="00384333" w:rsidP="00384333">
            <w:pPr>
              <w:spacing w:after="0" w:line="240" w:lineRule="auto"/>
              <w:rPr>
                <w:rFonts w:ascii="Times New Roman" w:hAnsi="Times New Roman"/>
              </w:rPr>
            </w:pPr>
            <w:r w:rsidRPr="009531A2">
              <w:rPr>
                <w:rFonts w:ascii="Times New Roman" w:hAnsi="Times New Roman"/>
              </w:rPr>
              <w:t>Раздел 2. Графическое и цифровое оформление результатов топографических съемок</w:t>
            </w:r>
          </w:p>
        </w:tc>
        <w:tc>
          <w:tcPr>
            <w:tcW w:w="287" w:type="pct"/>
            <w:tcBorders>
              <w:top w:val="single" w:sz="4" w:space="0" w:color="auto"/>
              <w:left w:val="single" w:sz="4" w:space="0" w:color="auto"/>
              <w:bottom w:val="single" w:sz="4" w:space="0" w:color="auto"/>
              <w:right w:val="single" w:sz="4" w:space="0" w:color="auto"/>
            </w:tcBorders>
          </w:tcPr>
          <w:p w14:paraId="7CFD929C" w14:textId="753257A5" w:rsidR="00384333" w:rsidRPr="009531A2" w:rsidRDefault="00384333" w:rsidP="00384333">
            <w:pPr>
              <w:spacing w:after="0" w:line="240" w:lineRule="auto"/>
              <w:jc w:val="center"/>
              <w:rPr>
                <w:rFonts w:ascii="Times New Roman" w:hAnsi="Times New Roman"/>
                <w:b/>
                <w:bCs/>
              </w:rPr>
            </w:pPr>
            <w:r>
              <w:rPr>
                <w:rFonts w:ascii="Times New Roman" w:hAnsi="Times New Roman"/>
                <w:b/>
                <w:bCs/>
              </w:rPr>
              <w:t>87</w:t>
            </w:r>
          </w:p>
        </w:tc>
        <w:tc>
          <w:tcPr>
            <w:tcW w:w="226" w:type="pct"/>
            <w:tcBorders>
              <w:top w:val="single" w:sz="4" w:space="0" w:color="auto"/>
              <w:left w:val="single" w:sz="4" w:space="0" w:color="auto"/>
              <w:bottom w:val="single" w:sz="4" w:space="0" w:color="auto"/>
              <w:right w:val="single" w:sz="4" w:space="0" w:color="auto"/>
            </w:tcBorders>
          </w:tcPr>
          <w:p w14:paraId="26EE59A4" w14:textId="666795B2" w:rsidR="00384333" w:rsidRPr="009531A2" w:rsidRDefault="001861CD" w:rsidP="00384333">
            <w:pPr>
              <w:spacing w:after="0" w:line="240" w:lineRule="auto"/>
              <w:jc w:val="center"/>
              <w:rPr>
                <w:rFonts w:ascii="Times New Roman" w:hAnsi="Times New Roman"/>
              </w:rPr>
            </w:pPr>
            <w:r>
              <w:rPr>
                <w:rFonts w:ascii="Times New Roman" w:hAnsi="Times New Roman"/>
              </w:rPr>
              <w:t>35</w:t>
            </w:r>
          </w:p>
        </w:tc>
        <w:tc>
          <w:tcPr>
            <w:tcW w:w="253" w:type="pct"/>
            <w:tcBorders>
              <w:top w:val="single" w:sz="4" w:space="0" w:color="auto"/>
              <w:left w:val="single" w:sz="4" w:space="0" w:color="auto"/>
              <w:bottom w:val="single" w:sz="4" w:space="0" w:color="auto"/>
              <w:right w:val="single" w:sz="4" w:space="0" w:color="auto"/>
            </w:tcBorders>
          </w:tcPr>
          <w:p w14:paraId="20F1C2DE" w14:textId="17DFD012" w:rsidR="00384333" w:rsidRPr="009531A2" w:rsidRDefault="00384333" w:rsidP="00384333">
            <w:pPr>
              <w:spacing w:after="0" w:line="240" w:lineRule="auto"/>
              <w:jc w:val="center"/>
              <w:rPr>
                <w:rFonts w:ascii="Times New Roman" w:hAnsi="Times New Roman"/>
                <w:b/>
                <w:bCs/>
              </w:rPr>
            </w:pPr>
          </w:p>
        </w:tc>
        <w:tc>
          <w:tcPr>
            <w:tcW w:w="528" w:type="pct"/>
            <w:tcBorders>
              <w:top w:val="single" w:sz="4" w:space="0" w:color="auto"/>
              <w:left w:val="single" w:sz="4" w:space="0" w:color="auto"/>
              <w:bottom w:val="single" w:sz="4" w:space="0" w:color="auto"/>
              <w:right w:val="single" w:sz="4" w:space="0" w:color="auto"/>
            </w:tcBorders>
          </w:tcPr>
          <w:p w14:paraId="75CD93C4" w14:textId="19B6E0EE" w:rsidR="00384333" w:rsidRPr="009531A2" w:rsidRDefault="00384333" w:rsidP="00384333">
            <w:pPr>
              <w:spacing w:after="0" w:line="240" w:lineRule="auto"/>
              <w:jc w:val="center"/>
              <w:rPr>
                <w:rFonts w:ascii="Times New Roman" w:hAnsi="Times New Roman"/>
                <w:b/>
                <w:bCs/>
              </w:rPr>
            </w:pPr>
          </w:p>
        </w:tc>
        <w:tc>
          <w:tcPr>
            <w:tcW w:w="411" w:type="pct"/>
            <w:tcBorders>
              <w:top w:val="single" w:sz="4" w:space="0" w:color="auto"/>
              <w:left w:val="single" w:sz="4" w:space="0" w:color="auto"/>
              <w:bottom w:val="single" w:sz="4" w:space="0" w:color="auto"/>
              <w:right w:val="single" w:sz="4" w:space="0" w:color="auto"/>
            </w:tcBorders>
            <w:hideMark/>
          </w:tcPr>
          <w:p w14:paraId="6AAAAD3A" w14:textId="77777777" w:rsidR="00384333" w:rsidRPr="009531A2" w:rsidRDefault="00384333" w:rsidP="00384333">
            <w:pPr>
              <w:spacing w:after="0" w:line="240" w:lineRule="auto"/>
              <w:jc w:val="center"/>
              <w:rPr>
                <w:rFonts w:ascii="Times New Roman" w:hAnsi="Times New Roman"/>
              </w:rPr>
            </w:pPr>
          </w:p>
        </w:tc>
        <w:tc>
          <w:tcPr>
            <w:tcW w:w="593" w:type="pct"/>
            <w:tcBorders>
              <w:top w:val="single" w:sz="4" w:space="0" w:color="auto"/>
              <w:left w:val="single" w:sz="4" w:space="0" w:color="auto"/>
              <w:bottom w:val="single" w:sz="4" w:space="0" w:color="auto"/>
              <w:right w:val="single" w:sz="4" w:space="0" w:color="auto"/>
            </w:tcBorders>
          </w:tcPr>
          <w:p w14:paraId="30C480FC" w14:textId="77777777" w:rsidR="00384333" w:rsidRPr="009531A2" w:rsidRDefault="00384333" w:rsidP="00384333">
            <w:pPr>
              <w:spacing w:after="0" w:line="240" w:lineRule="auto"/>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950122" w14:textId="77777777" w:rsidR="00384333" w:rsidRPr="009531A2" w:rsidRDefault="00384333" w:rsidP="00384333">
            <w:pPr>
              <w:spacing w:after="0" w:line="240" w:lineRule="auto"/>
              <w:rPr>
                <w:rFonts w:ascii="Times New Roman" w:hAnsi="Times New Roman"/>
              </w:rPr>
            </w:pPr>
          </w:p>
        </w:tc>
        <w:tc>
          <w:tcPr>
            <w:tcW w:w="317" w:type="pct"/>
            <w:gridSpan w:val="3"/>
            <w:tcBorders>
              <w:top w:val="single" w:sz="4" w:space="0" w:color="auto"/>
              <w:left w:val="single" w:sz="4" w:space="0" w:color="auto"/>
              <w:bottom w:val="single" w:sz="4" w:space="0" w:color="auto"/>
              <w:right w:val="single" w:sz="4" w:space="0" w:color="auto"/>
            </w:tcBorders>
          </w:tcPr>
          <w:p w14:paraId="58598164" w14:textId="77777777" w:rsidR="00384333" w:rsidRPr="009531A2" w:rsidRDefault="00384333" w:rsidP="00384333">
            <w:pPr>
              <w:spacing w:after="0" w:line="240" w:lineRule="auto"/>
              <w:jc w:val="center"/>
              <w:rPr>
                <w:rFonts w:ascii="Times New Roman" w:hAnsi="Times New Roman"/>
                <w:b/>
                <w:bCs/>
              </w:rPr>
            </w:pPr>
          </w:p>
        </w:tc>
        <w:tc>
          <w:tcPr>
            <w:tcW w:w="633" w:type="pct"/>
            <w:tcBorders>
              <w:top w:val="single" w:sz="4" w:space="0" w:color="auto"/>
              <w:left w:val="single" w:sz="4" w:space="0" w:color="auto"/>
              <w:bottom w:val="single" w:sz="4" w:space="0" w:color="auto"/>
              <w:right w:val="single" w:sz="4" w:space="0" w:color="auto"/>
            </w:tcBorders>
          </w:tcPr>
          <w:p w14:paraId="7CC5C5E5" w14:textId="77777777" w:rsidR="00384333" w:rsidRPr="009531A2" w:rsidRDefault="00384333" w:rsidP="00384333">
            <w:pPr>
              <w:spacing w:after="0" w:line="240" w:lineRule="auto"/>
              <w:jc w:val="center"/>
              <w:rPr>
                <w:rFonts w:ascii="Times New Roman" w:hAnsi="Times New Roman"/>
                <w:b/>
                <w:bCs/>
              </w:rPr>
            </w:pPr>
          </w:p>
        </w:tc>
      </w:tr>
      <w:tr w:rsidR="00384333" w:rsidRPr="009531A2" w14:paraId="09202DE1" w14:textId="77777777" w:rsidTr="00384333">
        <w:trPr>
          <w:trHeight w:val="314"/>
        </w:trPr>
        <w:tc>
          <w:tcPr>
            <w:tcW w:w="654" w:type="pct"/>
            <w:tcBorders>
              <w:top w:val="single" w:sz="4" w:space="0" w:color="auto"/>
              <w:left w:val="single" w:sz="4" w:space="0" w:color="auto"/>
              <w:bottom w:val="single" w:sz="4" w:space="0" w:color="auto"/>
              <w:right w:val="single" w:sz="4" w:space="0" w:color="auto"/>
            </w:tcBorders>
          </w:tcPr>
          <w:p w14:paraId="22FAA622" w14:textId="6FBC5157" w:rsidR="00384333" w:rsidRPr="009531A2" w:rsidRDefault="00384333" w:rsidP="00384333">
            <w:pPr>
              <w:spacing w:after="0" w:line="240" w:lineRule="auto"/>
              <w:rPr>
                <w:rFonts w:ascii="Times New Roman" w:hAnsi="Times New Roman"/>
              </w:rPr>
            </w:pPr>
          </w:p>
        </w:tc>
        <w:tc>
          <w:tcPr>
            <w:tcW w:w="937" w:type="pct"/>
            <w:tcBorders>
              <w:top w:val="single" w:sz="4" w:space="0" w:color="auto"/>
              <w:left w:val="single" w:sz="4" w:space="0" w:color="auto"/>
              <w:bottom w:val="single" w:sz="4" w:space="0" w:color="auto"/>
              <w:right w:val="single" w:sz="4" w:space="0" w:color="auto"/>
            </w:tcBorders>
          </w:tcPr>
          <w:p w14:paraId="04C43435" w14:textId="46E58F6E" w:rsidR="00384333" w:rsidRPr="009531A2" w:rsidRDefault="00384333" w:rsidP="00384333">
            <w:pPr>
              <w:spacing w:after="0" w:line="240" w:lineRule="auto"/>
              <w:rPr>
                <w:rFonts w:ascii="Times New Roman" w:hAnsi="Times New Roman"/>
              </w:rPr>
            </w:pPr>
            <w:r w:rsidRPr="009531A2">
              <w:rPr>
                <w:rFonts w:ascii="Times New Roman" w:hAnsi="Times New Roman"/>
              </w:rPr>
              <w:t>Учебная практика</w:t>
            </w:r>
          </w:p>
        </w:tc>
        <w:tc>
          <w:tcPr>
            <w:tcW w:w="287" w:type="pct"/>
            <w:tcBorders>
              <w:top w:val="single" w:sz="4" w:space="0" w:color="auto"/>
              <w:left w:val="single" w:sz="4" w:space="0" w:color="auto"/>
              <w:bottom w:val="single" w:sz="4" w:space="0" w:color="auto"/>
              <w:right w:val="single" w:sz="4" w:space="0" w:color="auto"/>
            </w:tcBorders>
          </w:tcPr>
          <w:p w14:paraId="76137E29" w14:textId="27594F9A" w:rsidR="00384333" w:rsidRPr="009531A2" w:rsidRDefault="00384333" w:rsidP="00384333">
            <w:pPr>
              <w:spacing w:after="0" w:line="240" w:lineRule="auto"/>
              <w:jc w:val="center"/>
              <w:rPr>
                <w:rFonts w:ascii="Times New Roman" w:hAnsi="Times New Roman"/>
                <w:b/>
                <w:bCs/>
              </w:rPr>
            </w:pPr>
            <w:r>
              <w:rPr>
                <w:rFonts w:ascii="Times New Roman" w:hAnsi="Times New Roman"/>
                <w:b/>
                <w:bCs/>
              </w:rPr>
              <w:t>72</w:t>
            </w:r>
          </w:p>
        </w:tc>
        <w:tc>
          <w:tcPr>
            <w:tcW w:w="226" w:type="pct"/>
            <w:tcBorders>
              <w:top w:val="single" w:sz="4" w:space="0" w:color="auto"/>
              <w:left w:val="single" w:sz="4" w:space="0" w:color="auto"/>
              <w:bottom w:val="single" w:sz="4" w:space="0" w:color="auto"/>
              <w:right w:val="single" w:sz="4" w:space="0" w:color="auto"/>
            </w:tcBorders>
          </w:tcPr>
          <w:p w14:paraId="64DBF1D7" w14:textId="65E2216D" w:rsidR="00384333" w:rsidRPr="009531A2" w:rsidRDefault="001861CD" w:rsidP="00384333">
            <w:pPr>
              <w:spacing w:after="0" w:line="240" w:lineRule="auto"/>
              <w:jc w:val="center"/>
              <w:rPr>
                <w:rFonts w:ascii="Times New Roman" w:hAnsi="Times New Roman"/>
              </w:rPr>
            </w:pPr>
            <w:r>
              <w:rPr>
                <w:rFonts w:ascii="Times New Roman" w:hAnsi="Times New Roman"/>
              </w:rPr>
              <w:t>72</w:t>
            </w:r>
          </w:p>
        </w:tc>
        <w:tc>
          <w:tcPr>
            <w:tcW w:w="253" w:type="pct"/>
            <w:tcBorders>
              <w:top w:val="single" w:sz="4" w:space="0" w:color="auto"/>
              <w:left w:val="single" w:sz="4" w:space="0" w:color="auto"/>
              <w:bottom w:val="single" w:sz="4" w:space="0" w:color="auto"/>
              <w:right w:val="single" w:sz="4" w:space="0" w:color="auto"/>
            </w:tcBorders>
          </w:tcPr>
          <w:p w14:paraId="64D9A430" w14:textId="77777777" w:rsidR="00384333" w:rsidRPr="009531A2" w:rsidRDefault="00384333" w:rsidP="00384333">
            <w:pPr>
              <w:spacing w:after="0" w:line="240" w:lineRule="auto"/>
              <w:jc w:val="center"/>
              <w:rPr>
                <w:rFonts w:ascii="Times New Roman" w:hAnsi="Times New Roman"/>
                <w:b/>
                <w:bCs/>
              </w:rPr>
            </w:pPr>
          </w:p>
        </w:tc>
        <w:tc>
          <w:tcPr>
            <w:tcW w:w="528" w:type="pct"/>
            <w:tcBorders>
              <w:top w:val="single" w:sz="4" w:space="0" w:color="auto"/>
              <w:left w:val="single" w:sz="4" w:space="0" w:color="auto"/>
              <w:bottom w:val="single" w:sz="4" w:space="0" w:color="auto"/>
              <w:right w:val="single" w:sz="4" w:space="0" w:color="auto"/>
            </w:tcBorders>
          </w:tcPr>
          <w:p w14:paraId="0C7CB289" w14:textId="77777777" w:rsidR="00384333" w:rsidRPr="009531A2" w:rsidRDefault="00384333" w:rsidP="00384333">
            <w:pPr>
              <w:spacing w:after="0" w:line="240" w:lineRule="auto"/>
              <w:jc w:val="center"/>
              <w:rPr>
                <w:rFonts w:ascii="Times New Roman" w:hAnsi="Times New Roman"/>
              </w:rPr>
            </w:pPr>
          </w:p>
        </w:tc>
        <w:tc>
          <w:tcPr>
            <w:tcW w:w="411" w:type="pct"/>
            <w:tcBorders>
              <w:top w:val="single" w:sz="4" w:space="0" w:color="auto"/>
              <w:left w:val="single" w:sz="4" w:space="0" w:color="auto"/>
              <w:bottom w:val="single" w:sz="4" w:space="0" w:color="auto"/>
              <w:right w:val="single" w:sz="4" w:space="0" w:color="auto"/>
            </w:tcBorders>
          </w:tcPr>
          <w:p w14:paraId="26D9F73B" w14:textId="77777777" w:rsidR="00384333" w:rsidRPr="009531A2" w:rsidRDefault="00384333" w:rsidP="00384333">
            <w:pPr>
              <w:spacing w:after="0" w:line="240" w:lineRule="auto"/>
              <w:jc w:val="center"/>
              <w:rPr>
                <w:rFonts w:ascii="Times New Roman" w:hAnsi="Times New Roman"/>
              </w:rPr>
            </w:pPr>
          </w:p>
        </w:tc>
        <w:tc>
          <w:tcPr>
            <w:tcW w:w="593" w:type="pct"/>
            <w:tcBorders>
              <w:top w:val="single" w:sz="4" w:space="0" w:color="auto"/>
              <w:left w:val="single" w:sz="4" w:space="0" w:color="auto"/>
              <w:bottom w:val="single" w:sz="4" w:space="0" w:color="auto"/>
              <w:right w:val="single" w:sz="4" w:space="0" w:color="auto"/>
            </w:tcBorders>
          </w:tcPr>
          <w:p w14:paraId="12EE5486" w14:textId="77777777" w:rsidR="00384333" w:rsidRPr="009531A2" w:rsidRDefault="00384333" w:rsidP="00384333">
            <w:pPr>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vAlign w:val="center"/>
          </w:tcPr>
          <w:p w14:paraId="5C2D5419" w14:textId="77777777" w:rsidR="00384333" w:rsidRPr="009531A2" w:rsidRDefault="00384333" w:rsidP="00384333">
            <w:pPr>
              <w:spacing w:after="0" w:line="240" w:lineRule="auto"/>
              <w:rPr>
                <w:rFonts w:ascii="Times New Roman" w:hAnsi="Times New Roman"/>
              </w:rPr>
            </w:pPr>
          </w:p>
        </w:tc>
        <w:tc>
          <w:tcPr>
            <w:tcW w:w="317" w:type="pct"/>
            <w:gridSpan w:val="3"/>
            <w:tcBorders>
              <w:top w:val="single" w:sz="4" w:space="0" w:color="auto"/>
              <w:left w:val="single" w:sz="4" w:space="0" w:color="auto"/>
              <w:bottom w:val="single" w:sz="4" w:space="0" w:color="auto"/>
              <w:right w:val="single" w:sz="4" w:space="0" w:color="auto"/>
            </w:tcBorders>
          </w:tcPr>
          <w:p w14:paraId="52001E7E" w14:textId="43A58E45" w:rsidR="00384333" w:rsidRPr="009531A2" w:rsidRDefault="00384333" w:rsidP="00384333">
            <w:pPr>
              <w:spacing w:after="0" w:line="240" w:lineRule="auto"/>
              <w:jc w:val="center"/>
              <w:rPr>
                <w:rFonts w:ascii="Times New Roman" w:hAnsi="Times New Roman"/>
                <w:b/>
                <w:bCs/>
              </w:rPr>
            </w:pPr>
          </w:p>
        </w:tc>
        <w:tc>
          <w:tcPr>
            <w:tcW w:w="633" w:type="pct"/>
            <w:tcBorders>
              <w:top w:val="single" w:sz="4" w:space="0" w:color="auto"/>
              <w:left w:val="single" w:sz="4" w:space="0" w:color="auto"/>
              <w:bottom w:val="single" w:sz="4" w:space="0" w:color="auto"/>
              <w:right w:val="single" w:sz="4" w:space="0" w:color="auto"/>
            </w:tcBorders>
          </w:tcPr>
          <w:p w14:paraId="699EB8B0" w14:textId="77777777" w:rsidR="00384333" w:rsidRPr="009531A2" w:rsidRDefault="00384333" w:rsidP="00384333">
            <w:pPr>
              <w:spacing w:after="0" w:line="240" w:lineRule="auto"/>
              <w:jc w:val="center"/>
              <w:rPr>
                <w:rFonts w:ascii="Times New Roman" w:hAnsi="Times New Roman"/>
                <w:b/>
                <w:bCs/>
              </w:rPr>
            </w:pPr>
          </w:p>
        </w:tc>
      </w:tr>
      <w:tr w:rsidR="00384333" w:rsidRPr="009531A2" w14:paraId="28A6DAFF" w14:textId="77777777" w:rsidTr="00384333">
        <w:tc>
          <w:tcPr>
            <w:tcW w:w="654" w:type="pct"/>
            <w:tcBorders>
              <w:top w:val="single" w:sz="4" w:space="0" w:color="auto"/>
              <w:left w:val="single" w:sz="4" w:space="0" w:color="auto"/>
              <w:bottom w:val="single" w:sz="4" w:space="0" w:color="auto"/>
              <w:right w:val="single" w:sz="4" w:space="0" w:color="auto"/>
            </w:tcBorders>
          </w:tcPr>
          <w:p w14:paraId="5CC08A1E" w14:textId="26896367" w:rsidR="00384333" w:rsidRPr="009531A2" w:rsidRDefault="00384333" w:rsidP="00384333">
            <w:pPr>
              <w:spacing w:after="0" w:line="240" w:lineRule="auto"/>
              <w:rPr>
                <w:rFonts w:ascii="Times New Roman" w:hAnsi="Times New Roman"/>
                <w:i/>
              </w:rPr>
            </w:pPr>
          </w:p>
        </w:tc>
        <w:tc>
          <w:tcPr>
            <w:tcW w:w="937" w:type="pct"/>
            <w:tcBorders>
              <w:top w:val="single" w:sz="4" w:space="0" w:color="auto"/>
              <w:left w:val="single" w:sz="4" w:space="0" w:color="auto"/>
              <w:bottom w:val="single" w:sz="4" w:space="0" w:color="auto"/>
              <w:right w:val="single" w:sz="4" w:space="0" w:color="auto"/>
            </w:tcBorders>
            <w:hideMark/>
          </w:tcPr>
          <w:p w14:paraId="617F8886" w14:textId="7FB7365D" w:rsidR="00384333" w:rsidRPr="009531A2" w:rsidRDefault="00384333" w:rsidP="00384333">
            <w:pPr>
              <w:suppressAutoHyphens/>
              <w:spacing w:after="0" w:line="240" w:lineRule="auto"/>
              <w:rPr>
                <w:rFonts w:ascii="Times New Roman" w:hAnsi="Times New Roman"/>
              </w:rPr>
            </w:pPr>
            <w:r w:rsidRPr="009531A2">
              <w:rPr>
                <w:rFonts w:ascii="Times New Roman" w:hAnsi="Times New Roman"/>
              </w:rPr>
              <w:t xml:space="preserve">Производственная практика </w:t>
            </w:r>
          </w:p>
        </w:tc>
        <w:tc>
          <w:tcPr>
            <w:tcW w:w="287" w:type="pct"/>
            <w:tcBorders>
              <w:top w:val="single" w:sz="4" w:space="0" w:color="auto"/>
              <w:left w:val="single" w:sz="4" w:space="0" w:color="auto"/>
              <w:bottom w:val="single" w:sz="4" w:space="0" w:color="auto"/>
              <w:right w:val="single" w:sz="4" w:space="0" w:color="auto"/>
            </w:tcBorders>
          </w:tcPr>
          <w:p w14:paraId="07289027" w14:textId="284F87C3" w:rsidR="00384333" w:rsidRPr="009531A2" w:rsidRDefault="00384333" w:rsidP="00384333">
            <w:pPr>
              <w:suppressAutoHyphens/>
              <w:spacing w:after="0" w:line="240" w:lineRule="auto"/>
              <w:jc w:val="center"/>
              <w:rPr>
                <w:rFonts w:ascii="Times New Roman" w:hAnsi="Times New Roman"/>
                <w:b/>
                <w:bCs/>
                <w:i/>
              </w:rPr>
            </w:pPr>
            <w:r>
              <w:rPr>
                <w:rFonts w:ascii="Times New Roman" w:hAnsi="Times New Roman"/>
                <w:b/>
                <w:bCs/>
                <w:i/>
              </w:rPr>
              <w:t>144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A2EEEAD" w14:textId="2260EB48" w:rsidR="00384333" w:rsidRPr="009531A2" w:rsidRDefault="001861CD" w:rsidP="00384333">
            <w:pPr>
              <w:spacing w:after="0" w:line="240" w:lineRule="auto"/>
              <w:jc w:val="center"/>
              <w:rPr>
                <w:rFonts w:ascii="Times New Roman" w:hAnsi="Times New Roman"/>
                <w:i/>
              </w:rPr>
            </w:pPr>
            <w:r>
              <w:rPr>
                <w:rFonts w:ascii="Times New Roman" w:hAnsi="Times New Roman"/>
                <w:i/>
              </w:rPr>
              <w:t>144</w:t>
            </w:r>
          </w:p>
        </w:tc>
        <w:tc>
          <w:tcPr>
            <w:tcW w:w="253" w:type="pct"/>
            <w:tcBorders>
              <w:top w:val="single" w:sz="4" w:space="0" w:color="auto"/>
              <w:left w:val="single" w:sz="4" w:space="0" w:color="auto"/>
              <w:bottom w:val="single" w:sz="4" w:space="0" w:color="auto"/>
              <w:right w:val="single" w:sz="4" w:space="0" w:color="auto"/>
            </w:tcBorders>
            <w:shd w:val="clear" w:color="auto" w:fill="auto"/>
          </w:tcPr>
          <w:p w14:paraId="358739C4" w14:textId="77777777" w:rsidR="00384333" w:rsidRPr="009531A2" w:rsidRDefault="00384333" w:rsidP="00384333">
            <w:pPr>
              <w:spacing w:after="0" w:line="240" w:lineRule="auto"/>
              <w:jc w:val="center"/>
              <w:rPr>
                <w:rFonts w:ascii="Times New Roman" w:hAnsi="Times New Roman"/>
                <w:b/>
                <w:bCs/>
                <w:i/>
              </w:rPr>
            </w:pP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1FBFE2A8" w14:textId="77777777" w:rsidR="00384333" w:rsidRPr="009531A2" w:rsidRDefault="00384333" w:rsidP="00384333">
            <w:pPr>
              <w:spacing w:after="0" w:line="240" w:lineRule="auto"/>
              <w:jc w:val="center"/>
              <w:rPr>
                <w:rFonts w:ascii="Times New Roman" w:hAnsi="Times New Roman"/>
                <w:b/>
                <w:bCs/>
                <w:i/>
              </w:rPr>
            </w:pPr>
          </w:p>
        </w:tc>
        <w:tc>
          <w:tcPr>
            <w:tcW w:w="1483" w:type="pct"/>
            <w:gridSpan w:val="6"/>
            <w:tcBorders>
              <w:top w:val="single" w:sz="4" w:space="0" w:color="auto"/>
              <w:left w:val="single" w:sz="4" w:space="0" w:color="auto"/>
              <w:bottom w:val="single" w:sz="4" w:space="0" w:color="auto"/>
              <w:right w:val="single" w:sz="4" w:space="0" w:color="auto"/>
            </w:tcBorders>
            <w:shd w:val="clear" w:color="auto" w:fill="auto"/>
          </w:tcPr>
          <w:p w14:paraId="1F670154" w14:textId="77777777" w:rsidR="00384333" w:rsidRPr="009531A2" w:rsidRDefault="00384333" w:rsidP="00384333">
            <w:pPr>
              <w:spacing w:after="0" w:line="240" w:lineRule="auto"/>
              <w:jc w:val="center"/>
              <w:rPr>
                <w:rFonts w:ascii="Times New Roman" w:hAnsi="Times New Roman"/>
                <w:i/>
              </w:rPr>
            </w:pPr>
          </w:p>
        </w:tc>
        <w:tc>
          <w:tcPr>
            <w:tcW w:w="633" w:type="pct"/>
            <w:tcBorders>
              <w:top w:val="single" w:sz="4" w:space="0" w:color="auto"/>
              <w:left w:val="single" w:sz="4" w:space="0" w:color="auto"/>
              <w:bottom w:val="single" w:sz="4" w:space="0" w:color="auto"/>
              <w:right w:val="single" w:sz="4" w:space="0" w:color="auto"/>
            </w:tcBorders>
          </w:tcPr>
          <w:p w14:paraId="4DAAB321" w14:textId="359F845C" w:rsidR="00384333" w:rsidRPr="009531A2" w:rsidRDefault="00384333" w:rsidP="00384333">
            <w:pPr>
              <w:suppressAutoHyphens/>
              <w:spacing w:after="0" w:line="240" w:lineRule="auto"/>
              <w:jc w:val="center"/>
              <w:rPr>
                <w:rFonts w:ascii="Times New Roman" w:hAnsi="Times New Roman"/>
                <w:i/>
                <w:color w:val="C00000"/>
              </w:rPr>
            </w:pPr>
          </w:p>
        </w:tc>
      </w:tr>
      <w:tr w:rsidR="00384333" w:rsidRPr="009531A2" w14:paraId="180009F2" w14:textId="77777777" w:rsidTr="00384333">
        <w:tc>
          <w:tcPr>
            <w:tcW w:w="654" w:type="pct"/>
            <w:tcBorders>
              <w:top w:val="single" w:sz="4" w:space="0" w:color="auto"/>
              <w:left w:val="single" w:sz="4" w:space="0" w:color="auto"/>
              <w:bottom w:val="single" w:sz="4" w:space="0" w:color="auto"/>
              <w:right w:val="single" w:sz="4" w:space="0" w:color="auto"/>
            </w:tcBorders>
          </w:tcPr>
          <w:p w14:paraId="242C3298" w14:textId="77777777" w:rsidR="00384333" w:rsidRPr="009531A2" w:rsidRDefault="00384333" w:rsidP="00384333">
            <w:pPr>
              <w:spacing w:after="0" w:line="240" w:lineRule="auto"/>
              <w:rPr>
                <w:rFonts w:ascii="Times New Roman" w:hAnsi="Times New Roman"/>
                <w:i/>
              </w:rPr>
            </w:pPr>
          </w:p>
        </w:tc>
        <w:tc>
          <w:tcPr>
            <w:tcW w:w="937" w:type="pct"/>
            <w:tcBorders>
              <w:top w:val="single" w:sz="4" w:space="0" w:color="auto"/>
              <w:left w:val="single" w:sz="4" w:space="0" w:color="auto"/>
              <w:bottom w:val="single" w:sz="4" w:space="0" w:color="auto"/>
              <w:right w:val="single" w:sz="4" w:space="0" w:color="auto"/>
            </w:tcBorders>
            <w:hideMark/>
          </w:tcPr>
          <w:p w14:paraId="4E9DAF69" w14:textId="77777777" w:rsidR="00384333" w:rsidRPr="009531A2" w:rsidRDefault="00384333" w:rsidP="00384333">
            <w:pPr>
              <w:suppressAutoHyphens/>
              <w:spacing w:after="0" w:line="240" w:lineRule="auto"/>
              <w:rPr>
                <w:rFonts w:ascii="Times New Roman" w:hAnsi="Times New Roman"/>
              </w:rPr>
            </w:pPr>
            <w:r w:rsidRPr="009531A2">
              <w:rPr>
                <w:rFonts w:ascii="Times New Roman" w:hAnsi="Times New Roman"/>
              </w:rPr>
              <w:t>Промежуточная аттестация</w:t>
            </w:r>
          </w:p>
        </w:tc>
        <w:tc>
          <w:tcPr>
            <w:tcW w:w="287" w:type="pct"/>
            <w:tcBorders>
              <w:top w:val="single" w:sz="4" w:space="0" w:color="auto"/>
              <w:left w:val="single" w:sz="4" w:space="0" w:color="auto"/>
              <w:bottom w:val="single" w:sz="4" w:space="0" w:color="auto"/>
              <w:right w:val="single" w:sz="4" w:space="0" w:color="auto"/>
            </w:tcBorders>
          </w:tcPr>
          <w:p w14:paraId="125F1FD8" w14:textId="77777777" w:rsidR="00384333" w:rsidRPr="009531A2" w:rsidRDefault="00384333" w:rsidP="00384333">
            <w:pPr>
              <w:suppressAutoHyphens/>
              <w:spacing w:after="0" w:line="240" w:lineRule="auto"/>
              <w:jc w:val="center"/>
              <w:rPr>
                <w:rFonts w:ascii="Times New Roman" w:hAnsi="Times New Roman"/>
                <w:b/>
                <w:bCs/>
              </w:rPr>
            </w:pP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6556CFF" w14:textId="77777777" w:rsidR="00384333" w:rsidRPr="009531A2" w:rsidRDefault="00384333" w:rsidP="00384333">
            <w:pPr>
              <w:spacing w:after="0" w:line="240" w:lineRule="auto"/>
              <w:jc w:val="center"/>
              <w:rPr>
                <w:rFonts w:ascii="Times New Roman" w:hAnsi="Times New Roman"/>
                <w:i/>
              </w:rPr>
            </w:pPr>
          </w:p>
        </w:tc>
        <w:tc>
          <w:tcPr>
            <w:tcW w:w="253" w:type="pct"/>
            <w:tcBorders>
              <w:top w:val="single" w:sz="4" w:space="0" w:color="auto"/>
              <w:left w:val="single" w:sz="4" w:space="0" w:color="auto"/>
              <w:bottom w:val="single" w:sz="4" w:space="0" w:color="auto"/>
              <w:right w:val="single" w:sz="4" w:space="0" w:color="auto"/>
            </w:tcBorders>
            <w:shd w:val="clear" w:color="auto" w:fill="auto"/>
          </w:tcPr>
          <w:p w14:paraId="76435012" w14:textId="77777777" w:rsidR="00384333" w:rsidRPr="009531A2" w:rsidRDefault="00384333" w:rsidP="00384333">
            <w:pPr>
              <w:spacing w:after="0" w:line="240" w:lineRule="auto"/>
              <w:jc w:val="center"/>
              <w:rPr>
                <w:rFonts w:ascii="Times New Roman" w:hAnsi="Times New Roman"/>
                <w:i/>
              </w:rPr>
            </w:pP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0F63AFCA" w14:textId="77777777" w:rsidR="00384333" w:rsidRPr="009531A2" w:rsidRDefault="00384333" w:rsidP="00384333">
            <w:pPr>
              <w:spacing w:after="0" w:line="240" w:lineRule="auto"/>
              <w:jc w:val="center"/>
              <w:rPr>
                <w:rFonts w:ascii="Times New Roman" w:hAnsi="Times New Roman"/>
                <w:i/>
              </w:rPr>
            </w:pPr>
          </w:p>
        </w:tc>
        <w:tc>
          <w:tcPr>
            <w:tcW w:w="1483" w:type="pct"/>
            <w:gridSpan w:val="6"/>
            <w:tcBorders>
              <w:top w:val="single" w:sz="4" w:space="0" w:color="auto"/>
              <w:left w:val="single" w:sz="4" w:space="0" w:color="auto"/>
              <w:bottom w:val="single" w:sz="4" w:space="0" w:color="auto"/>
              <w:right w:val="single" w:sz="4" w:space="0" w:color="auto"/>
            </w:tcBorders>
            <w:shd w:val="clear" w:color="auto" w:fill="auto"/>
          </w:tcPr>
          <w:p w14:paraId="7E5B8590" w14:textId="77777777" w:rsidR="00384333" w:rsidRPr="009531A2" w:rsidRDefault="00384333" w:rsidP="00384333">
            <w:pPr>
              <w:spacing w:after="0" w:line="240" w:lineRule="auto"/>
              <w:jc w:val="center"/>
              <w:rPr>
                <w:rFonts w:ascii="Times New Roman" w:hAnsi="Times New Roman"/>
                <w:i/>
              </w:rPr>
            </w:pPr>
          </w:p>
        </w:tc>
        <w:tc>
          <w:tcPr>
            <w:tcW w:w="633" w:type="pct"/>
            <w:tcBorders>
              <w:top w:val="single" w:sz="4" w:space="0" w:color="auto"/>
              <w:left w:val="single" w:sz="4" w:space="0" w:color="auto"/>
              <w:bottom w:val="single" w:sz="4" w:space="0" w:color="auto"/>
              <w:right w:val="single" w:sz="4" w:space="0" w:color="auto"/>
            </w:tcBorders>
          </w:tcPr>
          <w:p w14:paraId="181FD376" w14:textId="77777777" w:rsidR="00384333" w:rsidRPr="009531A2" w:rsidRDefault="00384333" w:rsidP="00384333">
            <w:pPr>
              <w:suppressAutoHyphens/>
              <w:spacing w:after="0" w:line="240" w:lineRule="auto"/>
              <w:jc w:val="center"/>
              <w:rPr>
                <w:rFonts w:ascii="Times New Roman" w:hAnsi="Times New Roman"/>
              </w:rPr>
            </w:pPr>
          </w:p>
        </w:tc>
      </w:tr>
      <w:tr w:rsidR="00384333" w:rsidRPr="009531A2" w14:paraId="4D73DC1B" w14:textId="77777777" w:rsidTr="00384333">
        <w:tc>
          <w:tcPr>
            <w:tcW w:w="654" w:type="pct"/>
            <w:tcBorders>
              <w:top w:val="single" w:sz="4" w:space="0" w:color="auto"/>
              <w:left w:val="single" w:sz="4" w:space="0" w:color="auto"/>
              <w:bottom w:val="single" w:sz="4" w:space="0" w:color="auto"/>
              <w:right w:val="single" w:sz="4" w:space="0" w:color="auto"/>
            </w:tcBorders>
          </w:tcPr>
          <w:p w14:paraId="548A459B" w14:textId="77777777" w:rsidR="00384333" w:rsidRPr="009531A2" w:rsidRDefault="00384333" w:rsidP="00384333">
            <w:pPr>
              <w:spacing w:line="240" w:lineRule="auto"/>
              <w:rPr>
                <w:rFonts w:ascii="Times New Roman" w:hAnsi="Times New Roman"/>
                <w:b/>
                <w:iCs/>
              </w:rPr>
            </w:pPr>
          </w:p>
        </w:tc>
        <w:tc>
          <w:tcPr>
            <w:tcW w:w="937" w:type="pct"/>
            <w:tcBorders>
              <w:top w:val="single" w:sz="4" w:space="0" w:color="auto"/>
              <w:left w:val="single" w:sz="4" w:space="0" w:color="auto"/>
              <w:bottom w:val="single" w:sz="4" w:space="0" w:color="auto"/>
              <w:right w:val="single" w:sz="4" w:space="0" w:color="auto"/>
            </w:tcBorders>
            <w:hideMark/>
          </w:tcPr>
          <w:p w14:paraId="579D2A17" w14:textId="77777777" w:rsidR="00384333" w:rsidRPr="009531A2" w:rsidRDefault="00384333" w:rsidP="00384333">
            <w:pPr>
              <w:spacing w:line="240" w:lineRule="auto"/>
              <w:rPr>
                <w:rFonts w:ascii="Times New Roman" w:hAnsi="Times New Roman"/>
                <w:b/>
                <w:iCs/>
              </w:rPr>
            </w:pPr>
            <w:r w:rsidRPr="009531A2">
              <w:rPr>
                <w:rFonts w:ascii="Times New Roman" w:hAnsi="Times New Roman"/>
                <w:b/>
                <w:iCs/>
              </w:rPr>
              <w:t>Всего:</w:t>
            </w:r>
          </w:p>
        </w:tc>
        <w:tc>
          <w:tcPr>
            <w:tcW w:w="287" w:type="pct"/>
            <w:tcBorders>
              <w:top w:val="single" w:sz="4" w:space="0" w:color="auto"/>
              <w:left w:val="single" w:sz="4" w:space="0" w:color="auto"/>
              <w:bottom w:val="single" w:sz="4" w:space="0" w:color="auto"/>
              <w:right w:val="single" w:sz="4" w:space="0" w:color="auto"/>
            </w:tcBorders>
          </w:tcPr>
          <w:p w14:paraId="4364ABF1" w14:textId="0E17FBE4" w:rsidR="00384333" w:rsidRPr="009531A2" w:rsidRDefault="00384333" w:rsidP="00384333">
            <w:pPr>
              <w:spacing w:after="0" w:line="240" w:lineRule="auto"/>
              <w:jc w:val="center"/>
              <w:rPr>
                <w:rFonts w:ascii="Times New Roman" w:hAnsi="Times New Roman"/>
                <w:b/>
                <w:iCs/>
              </w:rPr>
            </w:pPr>
            <w:r>
              <w:rPr>
                <w:rFonts w:ascii="Times New Roman" w:hAnsi="Times New Roman"/>
                <w:b/>
                <w:iCs/>
              </w:rPr>
              <w:t>390</w:t>
            </w:r>
          </w:p>
        </w:tc>
        <w:tc>
          <w:tcPr>
            <w:tcW w:w="226" w:type="pct"/>
            <w:tcBorders>
              <w:top w:val="single" w:sz="4" w:space="0" w:color="auto"/>
              <w:left w:val="single" w:sz="4" w:space="0" w:color="auto"/>
              <w:bottom w:val="single" w:sz="4" w:space="0" w:color="auto"/>
              <w:right w:val="single" w:sz="4" w:space="0" w:color="auto"/>
            </w:tcBorders>
          </w:tcPr>
          <w:p w14:paraId="0825127F" w14:textId="42CE748D" w:rsidR="00384333" w:rsidRPr="009531A2" w:rsidRDefault="00384333" w:rsidP="00384333">
            <w:pPr>
              <w:spacing w:after="0" w:line="240" w:lineRule="auto"/>
              <w:jc w:val="center"/>
              <w:rPr>
                <w:rFonts w:ascii="Times New Roman" w:hAnsi="Times New Roman"/>
                <w:b/>
                <w:iCs/>
              </w:rPr>
            </w:pPr>
            <w:r>
              <w:rPr>
                <w:rFonts w:ascii="Times New Roman" w:hAnsi="Times New Roman"/>
                <w:b/>
                <w:iCs/>
              </w:rPr>
              <w:t>286</w:t>
            </w:r>
          </w:p>
        </w:tc>
        <w:tc>
          <w:tcPr>
            <w:tcW w:w="253" w:type="pct"/>
            <w:tcBorders>
              <w:top w:val="single" w:sz="4" w:space="0" w:color="auto"/>
              <w:left w:val="single" w:sz="4" w:space="0" w:color="auto"/>
              <w:bottom w:val="single" w:sz="4" w:space="0" w:color="auto"/>
              <w:right w:val="single" w:sz="4" w:space="0" w:color="auto"/>
            </w:tcBorders>
          </w:tcPr>
          <w:p w14:paraId="114352BA" w14:textId="42EE32B8" w:rsidR="00384333" w:rsidRPr="009531A2" w:rsidRDefault="00384333" w:rsidP="00384333">
            <w:pPr>
              <w:spacing w:after="0" w:line="240" w:lineRule="auto"/>
              <w:jc w:val="center"/>
              <w:rPr>
                <w:rFonts w:ascii="Times New Roman" w:hAnsi="Times New Roman"/>
                <w:b/>
                <w:iCs/>
              </w:rPr>
            </w:pPr>
          </w:p>
        </w:tc>
        <w:tc>
          <w:tcPr>
            <w:tcW w:w="528" w:type="pct"/>
            <w:tcBorders>
              <w:top w:val="single" w:sz="4" w:space="0" w:color="auto"/>
              <w:left w:val="single" w:sz="4" w:space="0" w:color="auto"/>
              <w:bottom w:val="single" w:sz="4" w:space="0" w:color="auto"/>
              <w:right w:val="single" w:sz="4" w:space="0" w:color="auto"/>
            </w:tcBorders>
          </w:tcPr>
          <w:p w14:paraId="5EC97313" w14:textId="1D759552" w:rsidR="00384333" w:rsidRPr="009531A2" w:rsidRDefault="00384333" w:rsidP="00384333">
            <w:pPr>
              <w:spacing w:after="0" w:line="240" w:lineRule="auto"/>
              <w:jc w:val="center"/>
              <w:rPr>
                <w:rFonts w:ascii="Times New Roman" w:hAnsi="Times New Roman"/>
                <w:b/>
                <w:iCs/>
              </w:rPr>
            </w:pPr>
          </w:p>
        </w:tc>
        <w:tc>
          <w:tcPr>
            <w:tcW w:w="411" w:type="pct"/>
            <w:tcBorders>
              <w:top w:val="single" w:sz="4" w:space="0" w:color="auto"/>
              <w:left w:val="single" w:sz="4" w:space="0" w:color="auto"/>
              <w:bottom w:val="single" w:sz="4" w:space="0" w:color="auto"/>
              <w:right w:val="single" w:sz="4" w:space="0" w:color="auto"/>
            </w:tcBorders>
            <w:hideMark/>
          </w:tcPr>
          <w:p w14:paraId="71508102" w14:textId="77777777" w:rsidR="00384333" w:rsidRPr="009531A2" w:rsidRDefault="00384333" w:rsidP="00384333">
            <w:pPr>
              <w:spacing w:after="0" w:line="240" w:lineRule="auto"/>
              <w:jc w:val="center"/>
              <w:rPr>
                <w:rFonts w:ascii="Times New Roman" w:hAnsi="Times New Roman"/>
                <w:b/>
                <w:iCs/>
              </w:rPr>
            </w:pPr>
          </w:p>
        </w:tc>
        <w:tc>
          <w:tcPr>
            <w:tcW w:w="593" w:type="pct"/>
            <w:tcBorders>
              <w:top w:val="single" w:sz="4" w:space="0" w:color="auto"/>
              <w:left w:val="single" w:sz="4" w:space="0" w:color="auto"/>
              <w:bottom w:val="single" w:sz="4" w:space="0" w:color="auto"/>
              <w:right w:val="single" w:sz="4" w:space="0" w:color="auto"/>
            </w:tcBorders>
            <w:hideMark/>
          </w:tcPr>
          <w:p w14:paraId="38721327" w14:textId="77777777" w:rsidR="00384333" w:rsidRPr="009531A2" w:rsidRDefault="00384333" w:rsidP="00384333">
            <w:pPr>
              <w:spacing w:after="0" w:line="240" w:lineRule="auto"/>
              <w:jc w:val="center"/>
              <w:rPr>
                <w:rFonts w:ascii="Times New Roman" w:hAnsi="Times New Roman"/>
                <w:b/>
                <w:iCs/>
              </w:rPr>
            </w:pPr>
          </w:p>
        </w:tc>
        <w:tc>
          <w:tcPr>
            <w:tcW w:w="169" w:type="pct"/>
            <w:gridSpan w:val="2"/>
            <w:tcBorders>
              <w:top w:val="single" w:sz="4" w:space="0" w:color="auto"/>
              <w:left w:val="single" w:sz="4" w:space="0" w:color="auto"/>
              <w:bottom w:val="single" w:sz="4" w:space="0" w:color="auto"/>
              <w:right w:val="single" w:sz="4" w:space="0" w:color="auto"/>
            </w:tcBorders>
            <w:hideMark/>
          </w:tcPr>
          <w:p w14:paraId="0B558887" w14:textId="77777777" w:rsidR="00384333" w:rsidRPr="009531A2" w:rsidRDefault="00384333" w:rsidP="00384333">
            <w:pPr>
              <w:spacing w:after="0" w:line="240" w:lineRule="auto"/>
              <w:jc w:val="center"/>
              <w:rPr>
                <w:rFonts w:ascii="Times New Roman" w:hAnsi="Times New Roman"/>
                <w:b/>
                <w:iCs/>
                <w:vertAlign w:val="superscript"/>
              </w:rPr>
            </w:pPr>
          </w:p>
        </w:tc>
        <w:tc>
          <w:tcPr>
            <w:tcW w:w="309" w:type="pct"/>
            <w:gridSpan w:val="2"/>
            <w:tcBorders>
              <w:top w:val="single" w:sz="4" w:space="0" w:color="auto"/>
              <w:left w:val="single" w:sz="4" w:space="0" w:color="auto"/>
              <w:bottom w:val="single" w:sz="4" w:space="0" w:color="auto"/>
              <w:right w:val="single" w:sz="4" w:space="0" w:color="auto"/>
            </w:tcBorders>
          </w:tcPr>
          <w:p w14:paraId="6B634FD9" w14:textId="2C80249A" w:rsidR="00384333" w:rsidRPr="009531A2" w:rsidRDefault="00384333" w:rsidP="00384333">
            <w:pPr>
              <w:spacing w:after="0" w:line="240" w:lineRule="auto"/>
              <w:jc w:val="center"/>
              <w:rPr>
                <w:rFonts w:ascii="Times New Roman" w:hAnsi="Times New Roman"/>
                <w:b/>
                <w:iCs/>
              </w:rPr>
            </w:pPr>
          </w:p>
        </w:tc>
        <w:tc>
          <w:tcPr>
            <w:tcW w:w="633" w:type="pct"/>
            <w:tcBorders>
              <w:top w:val="single" w:sz="4" w:space="0" w:color="auto"/>
              <w:left w:val="single" w:sz="4" w:space="0" w:color="auto"/>
              <w:bottom w:val="single" w:sz="4" w:space="0" w:color="auto"/>
              <w:right w:val="single" w:sz="4" w:space="0" w:color="auto"/>
            </w:tcBorders>
          </w:tcPr>
          <w:p w14:paraId="5BFB297F" w14:textId="414FC688" w:rsidR="00384333" w:rsidRPr="009531A2" w:rsidRDefault="00384333" w:rsidP="00384333">
            <w:pPr>
              <w:spacing w:after="0" w:line="240" w:lineRule="auto"/>
              <w:jc w:val="center"/>
              <w:rPr>
                <w:rFonts w:ascii="Times New Roman" w:hAnsi="Times New Roman"/>
                <w:b/>
                <w:iCs/>
              </w:rPr>
            </w:pPr>
          </w:p>
        </w:tc>
      </w:tr>
    </w:tbl>
    <w:p w14:paraId="70CFD205" w14:textId="77777777" w:rsidR="001D7874" w:rsidRDefault="001D7874" w:rsidP="001D7874">
      <w:pPr>
        <w:suppressAutoHyphens/>
        <w:spacing w:line="240" w:lineRule="auto"/>
        <w:jc w:val="both"/>
        <w:rPr>
          <w:rFonts w:ascii="Times New Roman" w:hAnsi="Times New Roman"/>
          <w:i/>
          <w:sz w:val="20"/>
          <w:szCs w:val="20"/>
        </w:rPr>
      </w:pPr>
    </w:p>
    <w:p w14:paraId="6FB8FE54" w14:textId="77777777" w:rsidR="001D7874" w:rsidRPr="00287A1F" w:rsidRDefault="001D7874" w:rsidP="001D7874">
      <w:pPr>
        <w:suppressAutoHyphens/>
        <w:ind w:firstLine="709"/>
        <w:jc w:val="both"/>
        <w:rPr>
          <w:rFonts w:ascii="Times New Roman" w:hAnsi="Times New Roman"/>
          <w:b/>
          <w:sz w:val="24"/>
          <w:szCs w:val="24"/>
        </w:rPr>
      </w:pPr>
      <w:r>
        <w:rPr>
          <w:rFonts w:ascii="Times New Roman" w:hAnsi="Times New Roman"/>
          <w:b/>
        </w:rPr>
        <w:br w:type="page"/>
      </w:r>
      <w:r w:rsidRPr="002772BD">
        <w:rPr>
          <w:rFonts w:ascii="Times New Roman" w:hAnsi="Times New Roman"/>
          <w:b/>
          <w:sz w:val="24"/>
          <w:szCs w:val="24"/>
        </w:rPr>
        <w:lastRenderedPageBreak/>
        <w:t xml:space="preserve">2.2. Тематический план и содержание профессионального модуля </w:t>
      </w:r>
      <w:r>
        <w:rPr>
          <w:rFonts w:ascii="Times New Roman" w:hAnsi="Times New Roman"/>
          <w:b/>
          <w:sz w:val="24"/>
          <w:szCs w:val="24"/>
        </w:rPr>
        <w:t>(ПМ)</w:t>
      </w:r>
    </w:p>
    <w:tbl>
      <w:tblPr>
        <w:tblpPr w:leftFromText="180" w:rightFromText="180" w:vertAnchor="text" w:tblpY="1"/>
        <w:tblOverlap w:val="neve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8505"/>
        <w:gridCol w:w="1843"/>
        <w:gridCol w:w="2126"/>
      </w:tblGrid>
      <w:tr w:rsidR="00384333" w:rsidRPr="00A23A85" w14:paraId="2F0849E0" w14:textId="00386937" w:rsidTr="00366858">
        <w:tc>
          <w:tcPr>
            <w:tcW w:w="2830" w:type="dxa"/>
          </w:tcPr>
          <w:p w14:paraId="2701C7BD" w14:textId="77777777" w:rsidR="00384333" w:rsidRPr="00A23A85" w:rsidRDefault="00384333" w:rsidP="00A23A85">
            <w:pPr>
              <w:spacing w:after="0"/>
              <w:rPr>
                <w:rFonts w:ascii="Times New Roman" w:hAnsi="Times New Roman"/>
                <w:b/>
              </w:rPr>
            </w:pPr>
            <w:r w:rsidRPr="00A23A85">
              <w:rPr>
                <w:rFonts w:ascii="Times New Roman" w:hAnsi="Times New Roman"/>
                <w:b/>
                <w:bCs/>
              </w:rPr>
              <w:t>Наименование разделов и тем профессионального модуля (ПМ), междисциплинарных курсов (МДК) и тем</w:t>
            </w:r>
          </w:p>
        </w:tc>
        <w:tc>
          <w:tcPr>
            <w:tcW w:w="8505" w:type="dxa"/>
          </w:tcPr>
          <w:p w14:paraId="0A5874CE" w14:textId="77777777" w:rsidR="00384333" w:rsidRPr="00A23A85" w:rsidRDefault="00384333" w:rsidP="00A23A85">
            <w:pPr>
              <w:suppressAutoHyphens/>
              <w:spacing w:after="0" w:line="240" w:lineRule="auto"/>
              <w:jc w:val="center"/>
              <w:rPr>
                <w:rFonts w:ascii="Times New Roman" w:hAnsi="Times New Roman"/>
                <w:b/>
                <w:bCs/>
              </w:rPr>
            </w:pPr>
            <w:r w:rsidRPr="00A23A85">
              <w:rPr>
                <w:rFonts w:ascii="Times New Roman" w:hAnsi="Times New Roman"/>
                <w:b/>
                <w:bCs/>
              </w:rPr>
              <w:t>Содержание учебного материала,</w:t>
            </w:r>
          </w:p>
          <w:p w14:paraId="7E85BFD3" w14:textId="77777777" w:rsidR="00384333" w:rsidRPr="00A23A85" w:rsidRDefault="00384333" w:rsidP="00A23A85">
            <w:pPr>
              <w:spacing w:after="0"/>
              <w:jc w:val="center"/>
              <w:rPr>
                <w:rFonts w:ascii="Times New Roman" w:hAnsi="Times New Roman"/>
                <w:b/>
              </w:rPr>
            </w:pPr>
            <w:r w:rsidRPr="00A23A85">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843" w:type="dxa"/>
            <w:tcBorders>
              <w:left w:val="single" w:sz="2" w:space="0" w:color="auto"/>
            </w:tcBorders>
          </w:tcPr>
          <w:p w14:paraId="60E44CE9" w14:textId="65D647C0" w:rsidR="00384333" w:rsidRPr="00A23A85" w:rsidRDefault="00384333" w:rsidP="00A23A85">
            <w:pPr>
              <w:spacing w:after="0"/>
              <w:jc w:val="center"/>
              <w:rPr>
                <w:rFonts w:ascii="Times New Roman" w:hAnsi="Times New Roman"/>
                <w:b/>
                <w:bCs/>
              </w:rPr>
            </w:pPr>
            <w:r w:rsidRPr="00A23A85">
              <w:rPr>
                <w:rFonts w:ascii="Times New Roman" w:hAnsi="Times New Roman"/>
                <w:b/>
                <w:bCs/>
              </w:rPr>
              <w:t>Объем, акад. ч. / в том числе в форме практической подготовки, акад. ч.</w:t>
            </w:r>
          </w:p>
        </w:tc>
        <w:tc>
          <w:tcPr>
            <w:tcW w:w="2126" w:type="dxa"/>
            <w:vAlign w:val="center"/>
          </w:tcPr>
          <w:p w14:paraId="5CB8CAF5" w14:textId="1053F772" w:rsidR="00384333" w:rsidRPr="00A23A85" w:rsidRDefault="00384333" w:rsidP="00A23A85">
            <w:pPr>
              <w:spacing w:after="0"/>
              <w:jc w:val="center"/>
              <w:rPr>
                <w:rFonts w:ascii="Times New Roman" w:hAnsi="Times New Roman"/>
                <w:b/>
                <w:bCs/>
              </w:rPr>
            </w:pPr>
            <w:r w:rsidRPr="008147BC">
              <w:rPr>
                <w:rFonts w:ascii="Times New Roman" w:hAnsi="Times New Roman"/>
                <w:b/>
              </w:rPr>
              <w:t xml:space="preserve">Коды </w:t>
            </w:r>
            <w:r>
              <w:rPr>
                <w:rFonts w:ascii="Times New Roman" w:hAnsi="Times New Roman"/>
                <w:b/>
              </w:rPr>
              <w:br/>
            </w:r>
            <w:r w:rsidRPr="008147BC">
              <w:rPr>
                <w:rFonts w:ascii="Times New Roman" w:hAnsi="Times New Roman"/>
                <w:b/>
              </w:rPr>
              <w:t>ПК, ОК</w:t>
            </w:r>
          </w:p>
        </w:tc>
      </w:tr>
      <w:tr w:rsidR="00384333" w:rsidRPr="00A23A85" w14:paraId="3BCB513F" w14:textId="3532C4FB" w:rsidTr="00366858">
        <w:tc>
          <w:tcPr>
            <w:tcW w:w="2830" w:type="dxa"/>
          </w:tcPr>
          <w:p w14:paraId="6C06F4DB" w14:textId="77777777" w:rsidR="00384333" w:rsidRPr="00A23A85" w:rsidRDefault="00384333" w:rsidP="00D92989">
            <w:pPr>
              <w:spacing w:after="0"/>
              <w:jc w:val="center"/>
              <w:rPr>
                <w:rFonts w:ascii="Times New Roman" w:hAnsi="Times New Roman"/>
                <w:b/>
              </w:rPr>
            </w:pPr>
            <w:r w:rsidRPr="00A23A85">
              <w:rPr>
                <w:rFonts w:ascii="Times New Roman" w:hAnsi="Times New Roman"/>
                <w:b/>
              </w:rPr>
              <w:t>1</w:t>
            </w:r>
          </w:p>
        </w:tc>
        <w:tc>
          <w:tcPr>
            <w:tcW w:w="8505" w:type="dxa"/>
          </w:tcPr>
          <w:p w14:paraId="61EC77A2" w14:textId="77777777" w:rsidR="00384333" w:rsidRPr="00A23A85" w:rsidRDefault="00384333" w:rsidP="00D92989">
            <w:pPr>
              <w:spacing w:after="0"/>
              <w:jc w:val="center"/>
              <w:rPr>
                <w:rFonts w:ascii="Times New Roman" w:hAnsi="Times New Roman"/>
                <w:b/>
                <w:bCs/>
              </w:rPr>
            </w:pPr>
            <w:r w:rsidRPr="00A23A85">
              <w:rPr>
                <w:rFonts w:ascii="Times New Roman" w:hAnsi="Times New Roman"/>
                <w:b/>
                <w:bCs/>
              </w:rPr>
              <w:t>2</w:t>
            </w:r>
          </w:p>
        </w:tc>
        <w:tc>
          <w:tcPr>
            <w:tcW w:w="1843" w:type="dxa"/>
          </w:tcPr>
          <w:p w14:paraId="417D285E" w14:textId="16044D0F" w:rsidR="00384333" w:rsidRPr="00A23A85" w:rsidRDefault="00384333" w:rsidP="00D92989">
            <w:pPr>
              <w:spacing w:after="0"/>
              <w:jc w:val="center"/>
              <w:rPr>
                <w:rFonts w:ascii="Times New Roman" w:eastAsia="Calibri" w:hAnsi="Times New Roman"/>
                <w:b/>
                <w:bCs/>
              </w:rPr>
            </w:pPr>
            <w:r>
              <w:rPr>
                <w:rFonts w:ascii="Times New Roman" w:eastAsia="Calibri" w:hAnsi="Times New Roman"/>
                <w:b/>
                <w:bCs/>
              </w:rPr>
              <w:t>4</w:t>
            </w:r>
          </w:p>
        </w:tc>
        <w:tc>
          <w:tcPr>
            <w:tcW w:w="2126" w:type="dxa"/>
          </w:tcPr>
          <w:p w14:paraId="4C05A941" w14:textId="3E0CF31E" w:rsidR="00384333" w:rsidRPr="00A23A85" w:rsidRDefault="00384333" w:rsidP="00D92989">
            <w:pPr>
              <w:spacing w:after="0"/>
              <w:jc w:val="center"/>
              <w:rPr>
                <w:rFonts w:ascii="Times New Roman" w:eastAsia="Calibri" w:hAnsi="Times New Roman"/>
                <w:b/>
                <w:bCs/>
              </w:rPr>
            </w:pPr>
            <w:r>
              <w:rPr>
                <w:rFonts w:ascii="Times New Roman" w:eastAsia="Calibri" w:hAnsi="Times New Roman"/>
                <w:b/>
                <w:bCs/>
              </w:rPr>
              <w:t>5</w:t>
            </w:r>
          </w:p>
        </w:tc>
      </w:tr>
      <w:tr w:rsidR="00384333" w:rsidRPr="00A23A85" w14:paraId="5BAE3251" w14:textId="77777777" w:rsidTr="00366858">
        <w:tc>
          <w:tcPr>
            <w:tcW w:w="2830" w:type="dxa"/>
          </w:tcPr>
          <w:p w14:paraId="39C85903" w14:textId="77777777" w:rsidR="00384333" w:rsidRPr="00A23A85" w:rsidRDefault="00384333" w:rsidP="00A23A85">
            <w:pPr>
              <w:spacing w:after="0"/>
              <w:jc w:val="center"/>
              <w:rPr>
                <w:rFonts w:ascii="Times New Roman" w:hAnsi="Times New Roman"/>
                <w:b/>
              </w:rPr>
            </w:pPr>
          </w:p>
        </w:tc>
        <w:tc>
          <w:tcPr>
            <w:tcW w:w="8505" w:type="dxa"/>
          </w:tcPr>
          <w:p w14:paraId="560B9856" w14:textId="77777777" w:rsidR="00384333" w:rsidRPr="00A23A85" w:rsidRDefault="00384333" w:rsidP="00A23A85">
            <w:pPr>
              <w:spacing w:after="0"/>
              <w:jc w:val="center"/>
              <w:rPr>
                <w:rFonts w:ascii="Times New Roman" w:hAnsi="Times New Roman"/>
                <w:b/>
                <w:bCs/>
              </w:rPr>
            </w:pPr>
          </w:p>
        </w:tc>
        <w:tc>
          <w:tcPr>
            <w:tcW w:w="1843" w:type="dxa"/>
          </w:tcPr>
          <w:p w14:paraId="4EE074BC" w14:textId="1955B8B8" w:rsidR="00384333" w:rsidRDefault="00384333" w:rsidP="00A23A85">
            <w:pPr>
              <w:spacing w:after="0"/>
              <w:jc w:val="center"/>
              <w:rPr>
                <w:rFonts w:ascii="Times New Roman" w:eastAsia="Calibri" w:hAnsi="Times New Roman"/>
                <w:b/>
                <w:bCs/>
              </w:rPr>
            </w:pPr>
            <w:r w:rsidRPr="00AB33A4">
              <w:rPr>
                <w:rFonts w:ascii="Times New Roman" w:hAnsi="Times New Roman"/>
                <w:b/>
                <w:bCs/>
              </w:rPr>
              <w:t>Обязательная часть ОП</w:t>
            </w:r>
          </w:p>
        </w:tc>
        <w:tc>
          <w:tcPr>
            <w:tcW w:w="2126" w:type="dxa"/>
          </w:tcPr>
          <w:p w14:paraId="13EB3B4C" w14:textId="77777777" w:rsidR="00384333" w:rsidRDefault="00384333" w:rsidP="00A23A85">
            <w:pPr>
              <w:spacing w:after="0"/>
              <w:jc w:val="center"/>
              <w:rPr>
                <w:rFonts w:ascii="Times New Roman" w:eastAsia="Calibri" w:hAnsi="Times New Roman"/>
                <w:b/>
                <w:bCs/>
              </w:rPr>
            </w:pPr>
          </w:p>
        </w:tc>
      </w:tr>
      <w:tr w:rsidR="00384333" w:rsidRPr="00A23A85" w14:paraId="4B46B732" w14:textId="75993F07" w:rsidTr="001861CD">
        <w:tc>
          <w:tcPr>
            <w:tcW w:w="11335" w:type="dxa"/>
            <w:gridSpan w:val="2"/>
            <w:shd w:val="clear" w:color="auto" w:fill="auto"/>
          </w:tcPr>
          <w:p w14:paraId="01F8B57B" w14:textId="77777777" w:rsidR="00384333" w:rsidRPr="00A23A85" w:rsidRDefault="00384333" w:rsidP="00D92989">
            <w:pPr>
              <w:spacing w:after="0"/>
              <w:rPr>
                <w:rFonts w:ascii="Times New Roman" w:hAnsi="Times New Roman"/>
                <w:b/>
              </w:rPr>
            </w:pPr>
            <w:r w:rsidRPr="00A23A85">
              <w:rPr>
                <w:rFonts w:ascii="Times New Roman" w:eastAsia="Calibri" w:hAnsi="Times New Roman"/>
                <w:b/>
                <w:bCs/>
              </w:rPr>
              <w:t>Раздел 1.</w:t>
            </w:r>
            <w:r w:rsidRPr="00A23A85">
              <w:rPr>
                <w:rFonts w:ascii="Times New Roman" w:hAnsi="Times New Roman"/>
              </w:rPr>
              <w:t xml:space="preserve"> </w:t>
            </w:r>
            <w:r w:rsidRPr="00A23A85">
              <w:rPr>
                <w:rFonts w:ascii="Times New Roman" w:hAnsi="Times New Roman"/>
                <w:b/>
              </w:rPr>
              <w:t>Технология топографических съемок</w:t>
            </w:r>
          </w:p>
        </w:tc>
        <w:tc>
          <w:tcPr>
            <w:tcW w:w="1843" w:type="dxa"/>
          </w:tcPr>
          <w:p w14:paraId="1AF4B119" w14:textId="1E294169" w:rsidR="00384333" w:rsidRPr="00A23A85" w:rsidRDefault="00384333" w:rsidP="00D92989">
            <w:pPr>
              <w:spacing w:after="0"/>
              <w:jc w:val="center"/>
              <w:rPr>
                <w:rFonts w:ascii="Times New Roman" w:hAnsi="Times New Roman"/>
                <w:b/>
              </w:rPr>
            </w:pPr>
            <w:r>
              <w:rPr>
                <w:rFonts w:ascii="Times New Roman" w:hAnsi="Times New Roman"/>
                <w:b/>
              </w:rPr>
              <w:t>86/</w:t>
            </w:r>
            <w:r w:rsidR="001861CD">
              <w:rPr>
                <w:rFonts w:ascii="Times New Roman" w:hAnsi="Times New Roman"/>
                <w:b/>
              </w:rPr>
              <w:t>35</w:t>
            </w:r>
          </w:p>
        </w:tc>
        <w:tc>
          <w:tcPr>
            <w:tcW w:w="2126" w:type="dxa"/>
          </w:tcPr>
          <w:p w14:paraId="44272677" w14:textId="77777777" w:rsidR="00384333" w:rsidRPr="00A23A85" w:rsidRDefault="00384333" w:rsidP="00D92989">
            <w:pPr>
              <w:spacing w:after="0"/>
              <w:jc w:val="center"/>
              <w:rPr>
                <w:rFonts w:ascii="Times New Roman" w:hAnsi="Times New Roman"/>
                <w:b/>
              </w:rPr>
            </w:pPr>
          </w:p>
        </w:tc>
      </w:tr>
      <w:tr w:rsidR="00384333" w:rsidRPr="00A23A85" w14:paraId="346BC971" w14:textId="7FDE38C0" w:rsidTr="001861CD">
        <w:tc>
          <w:tcPr>
            <w:tcW w:w="11335" w:type="dxa"/>
            <w:gridSpan w:val="2"/>
            <w:shd w:val="clear" w:color="auto" w:fill="auto"/>
          </w:tcPr>
          <w:p w14:paraId="72EED326" w14:textId="77777777" w:rsidR="00384333" w:rsidRPr="00A23A85" w:rsidRDefault="00384333" w:rsidP="005E0344">
            <w:pPr>
              <w:spacing w:after="0"/>
              <w:rPr>
                <w:rFonts w:ascii="Times New Roman" w:hAnsi="Times New Roman"/>
                <w:b/>
              </w:rPr>
            </w:pPr>
            <w:r w:rsidRPr="00A23A85">
              <w:rPr>
                <w:rFonts w:ascii="Times New Roman" w:hAnsi="Times New Roman"/>
                <w:b/>
                <w:bCs/>
              </w:rPr>
              <w:t xml:space="preserve">МДК.02.01. </w:t>
            </w:r>
            <w:r w:rsidRPr="00A23A85">
              <w:rPr>
                <w:rFonts w:ascii="Times New Roman" w:hAnsi="Times New Roman"/>
                <w:b/>
              </w:rPr>
              <w:t>Технология топографических съемок</w:t>
            </w:r>
          </w:p>
        </w:tc>
        <w:tc>
          <w:tcPr>
            <w:tcW w:w="1843" w:type="dxa"/>
          </w:tcPr>
          <w:p w14:paraId="40E4E1D8" w14:textId="2FBF183C" w:rsidR="00384333" w:rsidRPr="00A23A85" w:rsidRDefault="00384333" w:rsidP="005E0344">
            <w:pPr>
              <w:spacing w:after="0"/>
              <w:jc w:val="center"/>
              <w:rPr>
                <w:rFonts w:ascii="Times New Roman" w:hAnsi="Times New Roman"/>
                <w:b/>
              </w:rPr>
            </w:pPr>
          </w:p>
        </w:tc>
        <w:tc>
          <w:tcPr>
            <w:tcW w:w="2126" w:type="dxa"/>
          </w:tcPr>
          <w:p w14:paraId="4698319C" w14:textId="77777777" w:rsidR="00384333" w:rsidRPr="00A23A85" w:rsidRDefault="00384333" w:rsidP="005E0344">
            <w:pPr>
              <w:spacing w:after="0"/>
              <w:jc w:val="center"/>
              <w:rPr>
                <w:rFonts w:ascii="Times New Roman" w:hAnsi="Times New Roman"/>
                <w:b/>
              </w:rPr>
            </w:pPr>
          </w:p>
        </w:tc>
      </w:tr>
      <w:tr w:rsidR="00384333" w:rsidRPr="00A23A85" w14:paraId="5244F3A7" w14:textId="67CD1E36" w:rsidTr="00366858">
        <w:tc>
          <w:tcPr>
            <w:tcW w:w="2830" w:type="dxa"/>
            <w:vMerge w:val="restart"/>
            <w:shd w:val="clear" w:color="auto" w:fill="auto"/>
          </w:tcPr>
          <w:p w14:paraId="261BC307" w14:textId="77777777" w:rsidR="00384333" w:rsidRPr="00A23A85" w:rsidRDefault="00384333" w:rsidP="005E0344">
            <w:pPr>
              <w:spacing w:after="0"/>
              <w:rPr>
                <w:rFonts w:ascii="Times New Roman" w:eastAsia="Calibri" w:hAnsi="Times New Roman"/>
                <w:b/>
                <w:bCs/>
              </w:rPr>
            </w:pPr>
            <w:r w:rsidRPr="00A23A85">
              <w:rPr>
                <w:rFonts w:ascii="Times New Roman" w:hAnsi="Times New Roman"/>
                <w:b/>
              </w:rPr>
              <w:t>Тема 1.1. Съемочные геодезические сети</w:t>
            </w:r>
          </w:p>
        </w:tc>
        <w:tc>
          <w:tcPr>
            <w:tcW w:w="8505" w:type="dxa"/>
          </w:tcPr>
          <w:p w14:paraId="1215A841" w14:textId="77777777" w:rsidR="00384333" w:rsidRPr="00A23A85" w:rsidRDefault="00384333" w:rsidP="005E0344">
            <w:pPr>
              <w:spacing w:after="0"/>
              <w:rPr>
                <w:rFonts w:ascii="Times New Roman" w:hAnsi="Times New Roman"/>
                <w:b/>
              </w:rPr>
            </w:pPr>
            <w:r w:rsidRPr="00A23A85">
              <w:rPr>
                <w:rFonts w:ascii="Times New Roman" w:hAnsi="Times New Roman"/>
                <w:b/>
              </w:rPr>
              <w:t>Содержание</w:t>
            </w:r>
          </w:p>
        </w:tc>
        <w:tc>
          <w:tcPr>
            <w:tcW w:w="1843" w:type="dxa"/>
          </w:tcPr>
          <w:p w14:paraId="7FA1929B" w14:textId="77777777" w:rsidR="00384333" w:rsidRPr="00A23A85" w:rsidRDefault="00384333" w:rsidP="005E0344">
            <w:pPr>
              <w:spacing w:after="0"/>
              <w:jc w:val="center"/>
              <w:rPr>
                <w:rFonts w:ascii="Times New Roman" w:hAnsi="Times New Roman"/>
                <w:b/>
                <w:i/>
              </w:rPr>
            </w:pPr>
          </w:p>
        </w:tc>
        <w:tc>
          <w:tcPr>
            <w:tcW w:w="2126" w:type="dxa"/>
          </w:tcPr>
          <w:p w14:paraId="2E80160F" w14:textId="77777777" w:rsidR="00384333" w:rsidRPr="00A23A85" w:rsidRDefault="00384333" w:rsidP="005E0344">
            <w:pPr>
              <w:spacing w:after="0"/>
              <w:jc w:val="center"/>
              <w:rPr>
                <w:rFonts w:ascii="Times New Roman" w:hAnsi="Times New Roman"/>
                <w:b/>
                <w:i/>
              </w:rPr>
            </w:pPr>
          </w:p>
        </w:tc>
      </w:tr>
      <w:tr w:rsidR="001861CD" w:rsidRPr="00A23A85" w14:paraId="00E07B43" w14:textId="6407D7BE" w:rsidTr="00366858">
        <w:tc>
          <w:tcPr>
            <w:tcW w:w="2830" w:type="dxa"/>
            <w:vMerge/>
            <w:shd w:val="clear" w:color="auto" w:fill="auto"/>
          </w:tcPr>
          <w:p w14:paraId="3A442556"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63591BA6" w14:textId="77777777" w:rsidR="001861CD" w:rsidRPr="00A23A85" w:rsidRDefault="001861CD" w:rsidP="005E0344">
            <w:pPr>
              <w:tabs>
                <w:tab w:val="left" w:pos="520"/>
              </w:tabs>
              <w:spacing w:after="0"/>
              <w:contextualSpacing/>
              <w:jc w:val="both"/>
              <w:rPr>
                <w:rFonts w:ascii="Times New Roman" w:hAnsi="Times New Roman"/>
                <w:bCs/>
              </w:rPr>
            </w:pPr>
            <w:r w:rsidRPr="00A23A85">
              <w:rPr>
                <w:rFonts w:ascii="Times New Roman" w:hAnsi="Times New Roman"/>
              </w:rPr>
              <w:t>1. Государственная геодезическая сеть, сети сгущения. Плановое и высотное съемочное обоснование (ПВО) – назначение, способы построения, точность. Требования технических регламентов и инструкций по созданию ПВО</w:t>
            </w:r>
          </w:p>
        </w:tc>
        <w:tc>
          <w:tcPr>
            <w:tcW w:w="1843" w:type="dxa"/>
          </w:tcPr>
          <w:p w14:paraId="4503E1E8" w14:textId="77777777" w:rsidR="001861CD" w:rsidRPr="00A23A85" w:rsidRDefault="001861CD" w:rsidP="005E0344">
            <w:pPr>
              <w:spacing w:after="0"/>
              <w:jc w:val="center"/>
              <w:rPr>
                <w:rFonts w:ascii="Times New Roman" w:hAnsi="Times New Roman"/>
                <w:i/>
              </w:rPr>
            </w:pPr>
          </w:p>
        </w:tc>
        <w:tc>
          <w:tcPr>
            <w:tcW w:w="2126" w:type="dxa"/>
            <w:vMerge w:val="restart"/>
          </w:tcPr>
          <w:p w14:paraId="65D4B2D7" w14:textId="77777777" w:rsidR="001861CD" w:rsidRPr="009531A2" w:rsidRDefault="001861CD" w:rsidP="001861CD">
            <w:pPr>
              <w:spacing w:after="0" w:line="240" w:lineRule="auto"/>
              <w:rPr>
                <w:rFonts w:ascii="Times New Roman" w:hAnsi="Times New Roman"/>
                <w:lang w:val="en-US"/>
              </w:rPr>
            </w:pPr>
            <w:r w:rsidRPr="009531A2">
              <w:rPr>
                <w:rFonts w:ascii="Times New Roman" w:hAnsi="Times New Roman"/>
              </w:rPr>
              <w:t xml:space="preserve">ПК </w:t>
            </w:r>
            <w:r w:rsidRPr="009531A2">
              <w:rPr>
                <w:rFonts w:ascii="Times New Roman" w:hAnsi="Times New Roman"/>
                <w:lang w:val="en-US"/>
              </w:rPr>
              <w:t>2</w:t>
            </w:r>
            <w:r w:rsidRPr="009531A2">
              <w:rPr>
                <w:rFonts w:ascii="Times New Roman" w:hAnsi="Times New Roman"/>
              </w:rPr>
              <w:t>.1-</w:t>
            </w:r>
            <w:r w:rsidRPr="009531A2">
              <w:rPr>
                <w:rFonts w:ascii="Times New Roman" w:hAnsi="Times New Roman"/>
                <w:lang w:val="en-US"/>
              </w:rPr>
              <w:t>2</w:t>
            </w:r>
            <w:r w:rsidRPr="009531A2">
              <w:rPr>
                <w:rFonts w:ascii="Times New Roman" w:hAnsi="Times New Roman"/>
              </w:rPr>
              <w:t>.</w:t>
            </w:r>
            <w:r w:rsidRPr="009531A2">
              <w:rPr>
                <w:rFonts w:ascii="Times New Roman" w:hAnsi="Times New Roman"/>
                <w:lang w:val="en-US"/>
              </w:rPr>
              <w:t>6</w:t>
            </w:r>
          </w:p>
          <w:p w14:paraId="28AF13DA" w14:textId="2BDDDDF7" w:rsidR="001861CD" w:rsidRPr="00A23A85" w:rsidRDefault="001861CD" w:rsidP="001861CD">
            <w:pPr>
              <w:spacing w:after="0"/>
              <w:rPr>
                <w:rFonts w:ascii="Times New Roman" w:hAnsi="Times New Roman"/>
                <w:i/>
              </w:rPr>
            </w:pPr>
            <w:r w:rsidRPr="009531A2">
              <w:rPr>
                <w:rFonts w:ascii="Times New Roman" w:hAnsi="Times New Roman"/>
              </w:rPr>
              <w:t xml:space="preserve">ОК 01- ОК </w:t>
            </w:r>
            <w:r>
              <w:rPr>
                <w:rFonts w:ascii="Times New Roman" w:hAnsi="Times New Roman"/>
              </w:rPr>
              <w:t>0</w:t>
            </w:r>
            <w:r w:rsidRPr="009531A2">
              <w:rPr>
                <w:rFonts w:ascii="Times New Roman" w:hAnsi="Times New Roman"/>
              </w:rPr>
              <w:t>9</w:t>
            </w:r>
          </w:p>
        </w:tc>
      </w:tr>
      <w:tr w:rsidR="001861CD" w:rsidRPr="00A23A85" w14:paraId="40F60EB7" w14:textId="5DC8A933" w:rsidTr="00366858">
        <w:tc>
          <w:tcPr>
            <w:tcW w:w="2830" w:type="dxa"/>
            <w:vMerge/>
            <w:shd w:val="clear" w:color="auto" w:fill="auto"/>
          </w:tcPr>
          <w:p w14:paraId="3EE57834"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04414BF2" w14:textId="77777777" w:rsidR="001861CD" w:rsidRPr="00A23A85" w:rsidRDefault="001861CD" w:rsidP="005E0344">
            <w:pPr>
              <w:tabs>
                <w:tab w:val="left" w:pos="520"/>
              </w:tabs>
              <w:spacing w:after="0"/>
              <w:contextualSpacing/>
              <w:jc w:val="both"/>
              <w:rPr>
                <w:rFonts w:ascii="Times New Roman" w:hAnsi="Times New Roman"/>
                <w:bCs/>
              </w:rPr>
            </w:pPr>
            <w:r w:rsidRPr="00A23A85">
              <w:rPr>
                <w:rFonts w:ascii="Times New Roman" w:hAnsi="Times New Roman"/>
              </w:rPr>
              <w:t>2. Создание проекта производства съемочных работ, сбор картографических материалов прошлых лет, вспомогательной документации, выписка исходных геодезических пунктов.</w:t>
            </w:r>
          </w:p>
        </w:tc>
        <w:tc>
          <w:tcPr>
            <w:tcW w:w="1843" w:type="dxa"/>
          </w:tcPr>
          <w:p w14:paraId="77065C6F" w14:textId="77777777" w:rsidR="001861CD" w:rsidRPr="00A23A85" w:rsidRDefault="001861CD" w:rsidP="005E0344">
            <w:pPr>
              <w:spacing w:after="0"/>
              <w:jc w:val="center"/>
              <w:rPr>
                <w:rFonts w:ascii="Times New Roman" w:hAnsi="Times New Roman"/>
                <w:i/>
              </w:rPr>
            </w:pPr>
          </w:p>
        </w:tc>
        <w:tc>
          <w:tcPr>
            <w:tcW w:w="2126" w:type="dxa"/>
            <w:vMerge/>
          </w:tcPr>
          <w:p w14:paraId="19151D81" w14:textId="77777777" w:rsidR="001861CD" w:rsidRPr="00A23A85" w:rsidRDefault="001861CD" w:rsidP="005E0344">
            <w:pPr>
              <w:spacing w:after="0"/>
              <w:jc w:val="center"/>
              <w:rPr>
                <w:rFonts w:ascii="Times New Roman" w:hAnsi="Times New Roman"/>
                <w:i/>
              </w:rPr>
            </w:pPr>
          </w:p>
        </w:tc>
      </w:tr>
      <w:tr w:rsidR="001861CD" w:rsidRPr="00A23A85" w14:paraId="0743428D" w14:textId="5ABD7CE1" w:rsidTr="00366858">
        <w:tc>
          <w:tcPr>
            <w:tcW w:w="2830" w:type="dxa"/>
            <w:vMerge/>
            <w:shd w:val="clear" w:color="auto" w:fill="auto"/>
          </w:tcPr>
          <w:p w14:paraId="3A9F65B0"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100CD74C" w14:textId="77777777" w:rsidR="001861CD" w:rsidRPr="00A23A85" w:rsidRDefault="001861CD" w:rsidP="005E0344">
            <w:pPr>
              <w:tabs>
                <w:tab w:val="left" w:pos="520"/>
              </w:tabs>
              <w:spacing w:after="0"/>
              <w:contextualSpacing/>
              <w:jc w:val="both"/>
              <w:rPr>
                <w:rFonts w:ascii="Times New Roman" w:hAnsi="Times New Roman"/>
                <w:bCs/>
              </w:rPr>
            </w:pPr>
            <w:r w:rsidRPr="00A23A85">
              <w:rPr>
                <w:rFonts w:ascii="Times New Roman" w:hAnsi="Times New Roman"/>
              </w:rPr>
              <w:t>3. Прямая и обратная геодезические задачи на плоскости. Назначение и виды теодолитных ходов. Привязка теодолитных ходов. Прямая, обратная, комбинированная засечки.</w:t>
            </w:r>
          </w:p>
        </w:tc>
        <w:tc>
          <w:tcPr>
            <w:tcW w:w="1843" w:type="dxa"/>
          </w:tcPr>
          <w:p w14:paraId="2303B800" w14:textId="77777777" w:rsidR="001861CD" w:rsidRPr="00A23A85" w:rsidRDefault="001861CD" w:rsidP="005E0344">
            <w:pPr>
              <w:spacing w:after="0"/>
              <w:jc w:val="center"/>
              <w:rPr>
                <w:rFonts w:ascii="Times New Roman" w:hAnsi="Times New Roman"/>
                <w:i/>
              </w:rPr>
            </w:pPr>
          </w:p>
        </w:tc>
        <w:tc>
          <w:tcPr>
            <w:tcW w:w="2126" w:type="dxa"/>
            <w:vMerge/>
          </w:tcPr>
          <w:p w14:paraId="21B2EABD" w14:textId="77777777" w:rsidR="001861CD" w:rsidRPr="00A23A85" w:rsidRDefault="001861CD" w:rsidP="005E0344">
            <w:pPr>
              <w:spacing w:after="0"/>
              <w:jc w:val="center"/>
              <w:rPr>
                <w:rFonts w:ascii="Times New Roman" w:hAnsi="Times New Roman"/>
                <w:i/>
              </w:rPr>
            </w:pPr>
          </w:p>
        </w:tc>
      </w:tr>
      <w:tr w:rsidR="001861CD" w:rsidRPr="00A23A85" w14:paraId="48277D85" w14:textId="0E13AF5A" w:rsidTr="00366858">
        <w:tc>
          <w:tcPr>
            <w:tcW w:w="2830" w:type="dxa"/>
            <w:vMerge/>
            <w:shd w:val="clear" w:color="auto" w:fill="auto"/>
          </w:tcPr>
          <w:p w14:paraId="3A5CD4C5"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165B503A" w14:textId="77777777" w:rsidR="001861CD" w:rsidRPr="00A23A85" w:rsidRDefault="001861CD" w:rsidP="005E0344">
            <w:pPr>
              <w:tabs>
                <w:tab w:val="left" w:pos="520"/>
              </w:tabs>
              <w:spacing w:after="0"/>
              <w:contextualSpacing/>
              <w:jc w:val="both"/>
              <w:rPr>
                <w:rFonts w:ascii="Times New Roman" w:hAnsi="Times New Roman"/>
                <w:bCs/>
              </w:rPr>
            </w:pPr>
            <w:r w:rsidRPr="00A23A85">
              <w:rPr>
                <w:rFonts w:ascii="Times New Roman" w:hAnsi="Times New Roman"/>
              </w:rPr>
              <w:t>4. Создание съёмочного обоснования с помощью спутниковых методов определения координат. Постобработка результатов спутниковых определений.</w:t>
            </w:r>
          </w:p>
        </w:tc>
        <w:tc>
          <w:tcPr>
            <w:tcW w:w="1843" w:type="dxa"/>
          </w:tcPr>
          <w:p w14:paraId="5A9804DF" w14:textId="77777777" w:rsidR="001861CD" w:rsidRPr="00A23A85" w:rsidRDefault="001861CD" w:rsidP="005E0344">
            <w:pPr>
              <w:spacing w:after="0"/>
              <w:jc w:val="center"/>
              <w:rPr>
                <w:rFonts w:ascii="Times New Roman" w:hAnsi="Times New Roman"/>
                <w:i/>
              </w:rPr>
            </w:pPr>
          </w:p>
        </w:tc>
        <w:tc>
          <w:tcPr>
            <w:tcW w:w="2126" w:type="dxa"/>
            <w:vMerge/>
          </w:tcPr>
          <w:p w14:paraId="32441673" w14:textId="77777777" w:rsidR="001861CD" w:rsidRPr="00A23A85" w:rsidRDefault="001861CD" w:rsidP="005E0344">
            <w:pPr>
              <w:spacing w:after="0"/>
              <w:jc w:val="center"/>
              <w:rPr>
                <w:rFonts w:ascii="Times New Roman" w:hAnsi="Times New Roman"/>
                <w:i/>
              </w:rPr>
            </w:pPr>
          </w:p>
        </w:tc>
      </w:tr>
      <w:tr w:rsidR="001861CD" w:rsidRPr="00A23A85" w14:paraId="0BCC15DD" w14:textId="7E38B6D3" w:rsidTr="00366858">
        <w:tc>
          <w:tcPr>
            <w:tcW w:w="2830" w:type="dxa"/>
            <w:vMerge/>
            <w:shd w:val="clear" w:color="auto" w:fill="auto"/>
          </w:tcPr>
          <w:p w14:paraId="2E0738B9"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6617F024" w14:textId="77777777" w:rsidR="001861CD" w:rsidRPr="00A23A85" w:rsidRDefault="001861CD" w:rsidP="005E0344">
            <w:pPr>
              <w:tabs>
                <w:tab w:val="left" w:pos="520"/>
              </w:tabs>
              <w:spacing w:after="0"/>
              <w:contextualSpacing/>
              <w:jc w:val="both"/>
              <w:rPr>
                <w:rFonts w:ascii="Times New Roman" w:hAnsi="Times New Roman"/>
                <w:bCs/>
              </w:rPr>
            </w:pPr>
            <w:r w:rsidRPr="00A23A85">
              <w:rPr>
                <w:rFonts w:ascii="Times New Roman" w:hAnsi="Times New Roman"/>
              </w:rPr>
              <w:t>5. Создание съёмочного обоснования с помощью электронных тахеометров.</w:t>
            </w:r>
          </w:p>
        </w:tc>
        <w:tc>
          <w:tcPr>
            <w:tcW w:w="1843" w:type="dxa"/>
          </w:tcPr>
          <w:p w14:paraId="356586B3" w14:textId="77777777" w:rsidR="001861CD" w:rsidRPr="00A23A85" w:rsidRDefault="001861CD" w:rsidP="005E0344">
            <w:pPr>
              <w:spacing w:after="0"/>
              <w:jc w:val="center"/>
              <w:rPr>
                <w:rFonts w:ascii="Times New Roman" w:hAnsi="Times New Roman"/>
                <w:i/>
              </w:rPr>
            </w:pPr>
          </w:p>
        </w:tc>
        <w:tc>
          <w:tcPr>
            <w:tcW w:w="2126" w:type="dxa"/>
            <w:vMerge/>
          </w:tcPr>
          <w:p w14:paraId="0E4E6F54" w14:textId="77777777" w:rsidR="001861CD" w:rsidRPr="00A23A85" w:rsidRDefault="001861CD" w:rsidP="005E0344">
            <w:pPr>
              <w:spacing w:after="0"/>
              <w:jc w:val="center"/>
              <w:rPr>
                <w:rFonts w:ascii="Times New Roman" w:hAnsi="Times New Roman"/>
                <w:i/>
              </w:rPr>
            </w:pPr>
          </w:p>
        </w:tc>
      </w:tr>
      <w:tr w:rsidR="00384333" w:rsidRPr="00A23A85" w14:paraId="71E1C6EB" w14:textId="5BB93AF1" w:rsidTr="00366858">
        <w:tc>
          <w:tcPr>
            <w:tcW w:w="2830" w:type="dxa"/>
            <w:vMerge/>
            <w:shd w:val="clear" w:color="auto" w:fill="auto"/>
          </w:tcPr>
          <w:p w14:paraId="2F6F80A0" w14:textId="77777777" w:rsidR="00384333" w:rsidRPr="00A23A85" w:rsidRDefault="00384333" w:rsidP="005E0344">
            <w:pPr>
              <w:spacing w:after="0"/>
              <w:jc w:val="center"/>
              <w:rPr>
                <w:rFonts w:ascii="Times New Roman" w:eastAsia="Calibri" w:hAnsi="Times New Roman"/>
                <w:b/>
                <w:bCs/>
              </w:rPr>
            </w:pPr>
          </w:p>
        </w:tc>
        <w:tc>
          <w:tcPr>
            <w:tcW w:w="8505" w:type="dxa"/>
            <w:shd w:val="clear" w:color="auto" w:fill="auto"/>
          </w:tcPr>
          <w:p w14:paraId="63A63C96" w14:textId="77777777" w:rsidR="00384333" w:rsidRPr="00A23A85" w:rsidRDefault="00384333" w:rsidP="005E0344">
            <w:pPr>
              <w:tabs>
                <w:tab w:val="left" w:pos="520"/>
              </w:tabs>
              <w:spacing w:after="0"/>
              <w:contextualSpacing/>
              <w:jc w:val="both"/>
              <w:rPr>
                <w:rFonts w:ascii="Times New Roman" w:hAnsi="Times New Roman"/>
                <w:bCs/>
              </w:rPr>
            </w:pPr>
            <w:r w:rsidRPr="00A23A85">
              <w:rPr>
                <w:rFonts w:ascii="Times New Roman" w:hAnsi="Times New Roman"/>
                <w:b/>
              </w:rPr>
              <w:t>В то числе, практических занятий и лабораторных работ</w:t>
            </w:r>
          </w:p>
        </w:tc>
        <w:tc>
          <w:tcPr>
            <w:tcW w:w="1843" w:type="dxa"/>
          </w:tcPr>
          <w:p w14:paraId="34B0003F" w14:textId="77777777" w:rsidR="00384333" w:rsidRPr="00A23A85" w:rsidRDefault="00384333" w:rsidP="005E0344">
            <w:pPr>
              <w:spacing w:after="0"/>
              <w:jc w:val="center"/>
              <w:rPr>
                <w:rFonts w:ascii="Times New Roman" w:hAnsi="Times New Roman"/>
                <w:b/>
                <w:i/>
              </w:rPr>
            </w:pPr>
          </w:p>
        </w:tc>
        <w:tc>
          <w:tcPr>
            <w:tcW w:w="2126" w:type="dxa"/>
          </w:tcPr>
          <w:p w14:paraId="2A3BFCE0" w14:textId="77777777" w:rsidR="00384333" w:rsidRPr="00A23A85" w:rsidRDefault="00384333" w:rsidP="005E0344">
            <w:pPr>
              <w:spacing w:after="0"/>
              <w:jc w:val="center"/>
              <w:rPr>
                <w:rFonts w:ascii="Times New Roman" w:hAnsi="Times New Roman"/>
                <w:b/>
                <w:i/>
              </w:rPr>
            </w:pPr>
          </w:p>
        </w:tc>
      </w:tr>
      <w:tr w:rsidR="001861CD" w:rsidRPr="00A23A85" w14:paraId="6EE85536" w14:textId="4FA13B85" w:rsidTr="00366858">
        <w:tc>
          <w:tcPr>
            <w:tcW w:w="2830" w:type="dxa"/>
            <w:vMerge/>
            <w:shd w:val="clear" w:color="auto" w:fill="auto"/>
          </w:tcPr>
          <w:p w14:paraId="7D99183C"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7543A12B" w14:textId="77777777" w:rsidR="001861CD" w:rsidRPr="00A23A85" w:rsidRDefault="001861CD" w:rsidP="005E0344">
            <w:pPr>
              <w:spacing w:after="0"/>
              <w:contextualSpacing/>
              <w:jc w:val="both"/>
              <w:rPr>
                <w:rFonts w:ascii="Times New Roman" w:hAnsi="Times New Roman"/>
              </w:rPr>
            </w:pPr>
            <w:r w:rsidRPr="00A23A85">
              <w:rPr>
                <w:rFonts w:ascii="Times New Roman" w:hAnsi="Times New Roman"/>
              </w:rPr>
              <w:t xml:space="preserve">Практическое занятие №1. Обработка результатов измерений длин линий мерными лентами. Обработка журналов результатов измерений </w:t>
            </w:r>
            <w:proofErr w:type="spellStart"/>
            <w:r w:rsidRPr="00A23A85">
              <w:rPr>
                <w:rFonts w:ascii="Times New Roman" w:hAnsi="Times New Roman"/>
              </w:rPr>
              <w:t>светодальномерами</w:t>
            </w:r>
            <w:proofErr w:type="spellEnd"/>
            <w:r w:rsidRPr="00A23A85">
              <w:rPr>
                <w:rFonts w:ascii="Times New Roman" w:hAnsi="Times New Roman"/>
              </w:rPr>
              <w:t>. Вычисление среднего значения длины линии.</w:t>
            </w:r>
          </w:p>
        </w:tc>
        <w:tc>
          <w:tcPr>
            <w:tcW w:w="1843" w:type="dxa"/>
          </w:tcPr>
          <w:p w14:paraId="0EA17C6D" w14:textId="77777777" w:rsidR="001861CD" w:rsidRPr="00A23A85" w:rsidRDefault="001861CD" w:rsidP="005E0344">
            <w:pPr>
              <w:spacing w:after="0"/>
              <w:jc w:val="center"/>
              <w:rPr>
                <w:rFonts w:ascii="Times New Roman" w:hAnsi="Times New Roman"/>
                <w:i/>
              </w:rPr>
            </w:pPr>
          </w:p>
        </w:tc>
        <w:tc>
          <w:tcPr>
            <w:tcW w:w="2126" w:type="dxa"/>
            <w:vMerge w:val="restart"/>
          </w:tcPr>
          <w:p w14:paraId="07286CBE" w14:textId="77777777" w:rsidR="001861CD" w:rsidRPr="009531A2" w:rsidRDefault="001861CD" w:rsidP="001861CD">
            <w:pPr>
              <w:spacing w:after="0" w:line="240" w:lineRule="auto"/>
              <w:rPr>
                <w:rFonts w:ascii="Times New Roman" w:hAnsi="Times New Roman"/>
                <w:lang w:val="en-US"/>
              </w:rPr>
            </w:pPr>
            <w:r w:rsidRPr="009531A2">
              <w:rPr>
                <w:rFonts w:ascii="Times New Roman" w:hAnsi="Times New Roman"/>
              </w:rPr>
              <w:t xml:space="preserve">ПК </w:t>
            </w:r>
            <w:r w:rsidRPr="009531A2">
              <w:rPr>
                <w:rFonts w:ascii="Times New Roman" w:hAnsi="Times New Roman"/>
                <w:lang w:val="en-US"/>
              </w:rPr>
              <w:t>2</w:t>
            </w:r>
            <w:r w:rsidRPr="009531A2">
              <w:rPr>
                <w:rFonts w:ascii="Times New Roman" w:hAnsi="Times New Roman"/>
              </w:rPr>
              <w:t>.1-</w:t>
            </w:r>
            <w:r w:rsidRPr="009531A2">
              <w:rPr>
                <w:rFonts w:ascii="Times New Roman" w:hAnsi="Times New Roman"/>
                <w:lang w:val="en-US"/>
              </w:rPr>
              <w:t>2</w:t>
            </w:r>
            <w:r w:rsidRPr="009531A2">
              <w:rPr>
                <w:rFonts w:ascii="Times New Roman" w:hAnsi="Times New Roman"/>
              </w:rPr>
              <w:t>.</w:t>
            </w:r>
            <w:r w:rsidRPr="009531A2">
              <w:rPr>
                <w:rFonts w:ascii="Times New Roman" w:hAnsi="Times New Roman"/>
                <w:lang w:val="en-US"/>
              </w:rPr>
              <w:t>6</w:t>
            </w:r>
          </w:p>
          <w:p w14:paraId="53E4D711" w14:textId="34E05CF6" w:rsidR="001861CD" w:rsidRPr="00A23A85" w:rsidRDefault="001861CD" w:rsidP="001861CD">
            <w:pPr>
              <w:spacing w:after="0"/>
              <w:rPr>
                <w:rFonts w:ascii="Times New Roman" w:hAnsi="Times New Roman"/>
                <w:i/>
              </w:rPr>
            </w:pPr>
            <w:r w:rsidRPr="009531A2">
              <w:rPr>
                <w:rFonts w:ascii="Times New Roman" w:hAnsi="Times New Roman"/>
              </w:rPr>
              <w:t xml:space="preserve">ОК 01- ОК </w:t>
            </w:r>
            <w:r>
              <w:rPr>
                <w:rFonts w:ascii="Times New Roman" w:hAnsi="Times New Roman"/>
              </w:rPr>
              <w:t>0</w:t>
            </w:r>
            <w:r w:rsidRPr="009531A2">
              <w:rPr>
                <w:rFonts w:ascii="Times New Roman" w:hAnsi="Times New Roman"/>
              </w:rPr>
              <w:t>9</w:t>
            </w:r>
          </w:p>
        </w:tc>
      </w:tr>
      <w:tr w:rsidR="001861CD" w:rsidRPr="00A23A85" w14:paraId="57CE3D95" w14:textId="6647D169" w:rsidTr="00366858">
        <w:tc>
          <w:tcPr>
            <w:tcW w:w="2830" w:type="dxa"/>
            <w:vMerge/>
            <w:shd w:val="clear" w:color="auto" w:fill="auto"/>
          </w:tcPr>
          <w:p w14:paraId="6219FAFE"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19BEBE37" w14:textId="77777777" w:rsidR="001861CD" w:rsidRPr="00A23A85" w:rsidRDefault="001861CD" w:rsidP="005E0344">
            <w:pPr>
              <w:spacing w:after="0"/>
              <w:contextualSpacing/>
              <w:jc w:val="both"/>
              <w:rPr>
                <w:rFonts w:ascii="Times New Roman" w:hAnsi="Times New Roman"/>
              </w:rPr>
            </w:pPr>
            <w:r w:rsidRPr="00A23A85">
              <w:rPr>
                <w:rFonts w:ascii="Times New Roman" w:hAnsi="Times New Roman"/>
              </w:rPr>
              <w:t>Практическое занятие №2.Обработка журналов измерений горизонтальных и вертикальных углов. Решение обратной геодезической задачи «вручную» с применением микрокалькулятора.</w:t>
            </w:r>
          </w:p>
        </w:tc>
        <w:tc>
          <w:tcPr>
            <w:tcW w:w="1843" w:type="dxa"/>
          </w:tcPr>
          <w:p w14:paraId="00D1C2D7" w14:textId="77777777" w:rsidR="001861CD" w:rsidRPr="00A23A85" w:rsidRDefault="001861CD" w:rsidP="005E0344">
            <w:pPr>
              <w:spacing w:after="0"/>
              <w:jc w:val="center"/>
              <w:rPr>
                <w:rFonts w:ascii="Times New Roman" w:hAnsi="Times New Roman"/>
                <w:i/>
              </w:rPr>
            </w:pPr>
          </w:p>
        </w:tc>
        <w:tc>
          <w:tcPr>
            <w:tcW w:w="2126" w:type="dxa"/>
            <w:vMerge/>
          </w:tcPr>
          <w:p w14:paraId="74EBF435" w14:textId="77777777" w:rsidR="001861CD" w:rsidRPr="00A23A85" w:rsidRDefault="001861CD" w:rsidP="005E0344">
            <w:pPr>
              <w:spacing w:after="0"/>
              <w:jc w:val="center"/>
              <w:rPr>
                <w:rFonts w:ascii="Times New Roman" w:hAnsi="Times New Roman"/>
                <w:i/>
              </w:rPr>
            </w:pPr>
          </w:p>
        </w:tc>
      </w:tr>
      <w:tr w:rsidR="001861CD" w:rsidRPr="00A23A85" w14:paraId="75A0FB66" w14:textId="763D4563" w:rsidTr="00366858">
        <w:tc>
          <w:tcPr>
            <w:tcW w:w="2830" w:type="dxa"/>
            <w:vMerge/>
            <w:shd w:val="clear" w:color="auto" w:fill="auto"/>
          </w:tcPr>
          <w:p w14:paraId="1E1D55D9"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66731BB4" w14:textId="77777777" w:rsidR="001861CD" w:rsidRPr="00A23A85" w:rsidRDefault="001861CD" w:rsidP="005E0344">
            <w:pPr>
              <w:spacing w:after="0"/>
              <w:contextualSpacing/>
              <w:jc w:val="both"/>
              <w:rPr>
                <w:rFonts w:ascii="Times New Roman" w:hAnsi="Times New Roman"/>
              </w:rPr>
            </w:pPr>
            <w:r w:rsidRPr="00A23A85">
              <w:rPr>
                <w:rFonts w:ascii="Times New Roman" w:hAnsi="Times New Roman"/>
              </w:rPr>
              <w:t>Практическое занятие №3.Решение прямой и обратной геодезических задач с применением программы «Геодезический калькулятор».</w:t>
            </w:r>
          </w:p>
        </w:tc>
        <w:tc>
          <w:tcPr>
            <w:tcW w:w="1843" w:type="dxa"/>
          </w:tcPr>
          <w:p w14:paraId="651F2CD8" w14:textId="77777777" w:rsidR="001861CD" w:rsidRPr="00A23A85" w:rsidRDefault="001861CD" w:rsidP="005E0344">
            <w:pPr>
              <w:spacing w:after="0"/>
              <w:jc w:val="center"/>
              <w:rPr>
                <w:rFonts w:ascii="Times New Roman" w:hAnsi="Times New Roman"/>
                <w:i/>
              </w:rPr>
            </w:pPr>
          </w:p>
        </w:tc>
        <w:tc>
          <w:tcPr>
            <w:tcW w:w="2126" w:type="dxa"/>
            <w:vMerge/>
          </w:tcPr>
          <w:p w14:paraId="16B61FFB" w14:textId="77777777" w:rsidR="001861CD" w:rsidRPr="00A23A85" w:rsidRDefault="001861CD" w:rsidP="005E0344">
            <w:pPr>
              <w:spacing w:after="0"/>
              <w:jc w:val="center"/>
              <w:rPr>
                <w:rFonts w:ascii="Times New Roman" w:hAnsi="Times New Roman"/>
                <w:i/>
              </w:rPr>
            </w:pPr>
          </w:p>
        </w:tc>
      </w:tr>
      <w:tr w:rsidR="001861CD" w:rsidRPr="00A23A85" w14:paraId="2E43B5E8" w14:textId="220339C0" w:rsidTr="00366858">
        <w:tc>
          <w:tcPr>
            <w:tcW w:w="2830" w:type="dxa"/>
            <w:vMerge/>
            <w:shd w:val="clear" w:color="auto" w:fill="auto"/>
          </w:tcPr>
          <w:p w14:paraId="3BD978A2"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20F5AD01" w14:textId="77777777" w:rsidR="001861CD" w:rsidRPr="00A23A85" w:rsidRDefault="001861CD" w:rsidP="005E0344">
            <w:pPr>
              <w:spacing w:after="0"/>
              <w:contextualSpacing/>
              <w:jc w:val="both"/>
              <w:rPr>
                <w:rFonts w:ascii="Times New Roman" w:hAnsi="Times New Roman"/>
              </w:rPr>
            </w:pPr>
            <w:r w:rsidRPr="00A23A85">
              <w:rPr>
                <w:rFonts w:ascii="Times New Roman" w:hAnsi="Times New Roman"/>
              </w:rPr>
              <w:t>Практическое занятие №4.Обработка разомкнутого теодолитного хода «вручную» с применением микрокалькулятора.</w:t>
            </w:r>
          </w:p>
        </w:tc>
        <w:tc>
          <w:tcPr>
            <w:tcW w:w="1843" w:type="dxa"/>
          </w:tcPr>
          <w:p w14:paraId="6DE3FB3B" w14:textId="77777777" w:rsidR="001861CD" w:rsidRPr="00A23A85" w:rsidRDefault="001861CD" w:rsidP="005E0344">
            <w:pPr>
              <w:spacing w:after="0"/>
              <w:jc w:val="center"/>
              <w:rPr>
                <w:rFonts w:ascii="Times New Roman" w:hAnsi="Times New Roman"/>
                <w:i/>
              </w:rPr>
            </w:pPr>
          </w:p>
        </w:tc>
        <w:tc>
          <w:tcPr>
            <w:tcW w:w="2126" w:type="dxa"/>
            <w:vMerge/>
          </w:tcPr>
          <w:p w14:paraId="6313FF30" w14:textId="77777777" w:rsidR="001861CD" w:rsidRPr="00A23A85" w:rsidRDefault="001861CD" w:rsidP="005E0344">
            <w:pPr>
              <w:spacing w:after="0"/>
              <w:jc w:val="center"/>
              <w:rPr>
                <w:rFonts w:ascii="Times New Roman" w:hAnsi="Times New Roman"/>
                <w:i/>
              </w:rPr>
            </w:pPr>
          </w:p>
        </w:tc>
      </w:tr>
      <w:tr w:rsidR="001861CD" w:rsidRPr="00A23A85" w14:paraId="0934A94F" w14:textId="414E2F7D" w:rsidTr="00366858">
        <w:tc>
          <w:tcPr>
            <w:tcW w:w="2830" w:type="dxa"/>
            <w:vMerge/>
            <w:shd w:val="clear" w:color="auto" w:fill="auto"/>
          </w:tcPr>
          <w:p w14:paraId="76A63F6C"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62DC10A3" w14:textId="77777777" w:rsidR="001861CD" w:rsidRPr="00A23A85" w:rsidRDefault="001861CD" w:rsidP="005E0344">
            <w:pPr>
              <w:spacing w:after="0"/>
              <w:contextualSpacing/>
              <w:jc w:val="both"/>
              <w:rPr>
                <w:rFonts w:ascii="Times New Roman" w:hAnsi="Times New Roman"/>
              </w:rPr>
            </w:pPr>
            <w:r w:rsidRPr="00A23A85">
              <w:rPr>
                <w:rFonts w:ascii="Times New Roman" w:hAnsi="Times New Roman"/>
              </w:rPr>
              <w:t>Практическое занятие №5. Обработка нивелирного хода IV класса</w:t>
            </w:r>
          </w:p>
        </w:tc>
        <w:tc>
          <w:tcPr>
            <w:tcW w:w="1843" w:type="dxa"/>
          </w:tcPr>
          <w:p w14:paraId="0D366E00" w14:textId="77777777" w:rsidR="001861CD" w:rsidRPr="00A23A85" w:rsidRDefault="001861CD" w:rsidP="005E0344">
            <w:pPr>
              <w:spacing w:after="0"/>
              <w:jc w:val="center"/>
              <w:rPr>
                <w:rFonts w:ascii="Times New Roman" w:hAnsi="Times New Roman"/>
                <w:i/>
              </w:rPr>
            </w:pPr>
          </w:p>
        </w:tc>
        <w:tc>
          <w:tcPr>
            <w:tcW w:w="2126" w:type="dxa"/>
            <w:vMerge/>
          </w:tcPr>
          <w:p w14:paraId="3E10DC43" w14:textId="77777777" w:rsidR="001861CD" w:rsidRPr="00A23A85" w:rsidRDefault="001861CD" w:rsidP="005E0344">
            <w:pPr>
              <w:spacing w:after="0"/>
              <w:jc w:val="center"/>
              <w:rPr>
                <w:rFonts w:ascii="Times New Roman" w:hAnsi="Times New Roman"/>
                <w:i/>
              </w:rPr>
            </w:pPr>
          </w:p>
        </w:tc>
      </w:tr>
      <w:tr w:rsidR="001861CD" w:rsidRPr="00A23A85" w14:paraId="34F01462" w14:textId="342B434A" w:rsidTr="00366858">
        <w:tc>
          <w:tcPr>
            <w:tcW w:w="2830" w:type="dxa"/>
            <w:vMerge/>
            <w:shd w:val="clear" w:color="auto" w:fill="auto"/>
          </w:tcPr>
          <w:p w14:paraId="444FFCD0"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4BA28B7B" w14:textId="77777777" w:rsidR="001861CD" w:rsidRPr="00A23A85" w:rsidRDefault="001861CD" w:rsidP="005E0344">
            <w:pPr>
              <w:spacing w:after="0"/>
              <w:contextualSpacing/>
              <w:jc w:val="both"/>
              <w:rPr>
                <w:rFonts w:ascii="Times New Roman" w:hAnsi="Times New Roman"/>
              </w:rPr>
            </w:pPr>
            <w:r w:rsidRPr="00A23A85">
              <w:rPr>
                <w:rFonts w:ascii="Times New Roman" w:hAnsi="Times New Roman"/>
              </w:rPr>
              <w:t>Практическое занятие №6. Проектирование съёмочного обоснования в виде теодолитного (полигонометрического) хода, при использовании спутниковых технологий, при использовании электронных тахеометров.</w:t>
            </w:r>
          </w:p>
        </w:tc>
        <w:tc>
          <w:tcPr>
            <w:tcW w:w="1843" w:type="dxa"/>
          </w:tcPr>
          <w:p w14:paraId="726B9D0D" w14:textId="77777777" w:rsidR="001861CD" w:rsidRPr="00A23A85" w:rsidRDefault="001861CD" w:rsidP="005E0344">
            <w:pPr>
              <w:spacing w:after="0"/>
              <w:jc w:val="center"/>
              <w:rPr>
                <w:rFonts w:ascii="Times New Roman" w:hAnsi="Times New Roman"/>
                <w:i/>
              </w:rPr>
            </w:pPr>
          </w:p>
        </w:tc>
        <w:tc>
          <w:tcPr>
            <w:tcW w:w="2126" w:type="dxa"/>
            <w:vMerge/>
          </w:tcPr>
          <w:p w14:paraId="28A07500" w14:textId="77777777" w:rsidR="001861CD" w:rsidRPr="00A23A85" w:rsidRDefault="001861CD" w:rsidP="005E0344">
            <w:pPr>
              <w:spacing w:after="0"/>
              <w:jc w:val="center"/>
              <w:rPr>
                <w:rFonts w:ascii="Times New Roman" w:hAnsi="Times New Roman"/>
                <w:i/>
              </w:rPr>
            </w:pPr>
          </w:p>
        </w:tc>
      </w:tr>
      <w:tr w:rsidR="001861CD" w:rsidRPr="00A23A85" w14:paraId="47F29F1A" w14:textId="5F8E080E" w:rsidTr="00366858">
        <w:tc>
          <w:tcPr>
            <w:tcW w:w="2830" w:type="dxa"/>
            <w:vMerge/>
            <w:shd w:val="clear" w:color="auto" w:fill="auto"/>
          </w:tcPr>
          <w:p w14:paraId="794ACA97"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454AFEA3" w14:textId="77777777" w:rsidR="001861CD" w:rsidRPr="00A23A85" w:rsidRDefault="001861CD" w:rsidP="005E0344">
            <w:pPr>
              <w:spacing w:after="0"/>
              <w:contextualSpacing/>
              <w:jc w:val="both"/>
              <w:rPr>
                <w:rFonts w:ascii="Times New Roman" w:hAnsi="Times New Roman"/>
              </w:rPr>
            </w:pPr>
            <w:r w:rsidRPr="00A23A85">
              <w:rPr>
                <w:rFonts w:ascii="Times New Roman" w:hAnsi="Times New Roman"/>
              </w:rPr>
              <w:t>Практическое занятие №7. Постобработка результатов спутниковых определений в программе TGO, в программе Leica Infinity.</w:t>
            </w:r>
          </w:p>
        </w:tc>
        <w:tc>
          <w:tcPr>
            <w:tcW w:w="1843" w:type="dxa"/>
          </w:tcPr>
          <w:p w14:paraId="105F6DF9" w14:textId="77777777" w:rsidR="001861CD" w:rsidRPr="00A23A85" w:rsidRDefault="001861CD" w:rsidP="005E0344">
            <w:pPr>
              <w:spacing w:after="0"/>
              <w:jc w:val="center"/>
              <w:rPr>
                <w:rFonts w:ascii="Times New Roman" w:hAnsi="Times New Roman"/>
                <w:i/>
              </w:rPr>
            </w:pPr>
          </w:p>
        </w:tc>
        <w:tc>
          <w:tcPr>
            <w:tcW w:w="2126" w:type="dxa"/>
            <w:vMerge/>
          </w:tcPr>
          <w:p w14:paraId="7965D595" w14:textId="77777777" w:rsidR="001861CD" w:rsidRPr="00A23A85" w:rsidRDefault="001861CD" w:rsidP="005E0344">
            <w:pPr>
              <w:spacing w:after="0"/>
              <w:jc w:val="center"/>
              <w:rPr>
                <w:rFonts w:ascii="Times New Roman" w:hAnsi="Times New Roman"/>
                <w:i/>
              </w:rPr>
            </w:pPr>
          </w:p>
        </w:tc>
      </w:tr>
      <w:tr w:rsidR="00384333" w:rsidRPr="00A23A85" w14:paraId="0FA53B9A" w14:textId="05D35B49" w:rsidTr="00366858">
        <w:tc>
          <w:tcPr>
            <w:tcW w:w="2830" w:type="dxa"/>
            <w:vMerge w:val="restart"/>
            <w:shd w:val="clear" w:color="auto" w:fill="auto"/>
          </w:tcPr>
          <w:p w14:paraId="41CE86EE" w14:textId="77777777" w:rsidR="00384333" w:rsidRPr="00A23A85" w:rsidRDefault="00384333" w:rsidP="005E0344">
            <w:pPr>
              <w:spacing w:after="0"/>
              <w:rPr>
                <w:rFonts w:ascii="Times New Roman" w:eastAsia="Calibri" w:hAnsi="Times New Roman"/>
                <w:b/>
                <w:bCs/>
              </w:rPr>
            </w:pPr>
            <w:r w:rsidRPr="00A23A85">
              <w:rPr>
                <w:rFonts w:ascii="Times New Roman" w:eastAsia="Calibri" w:hAnsi="Times New Roman"/>
                <w:b/>
                <w:bCs/>
              </w:rPr>
              <w:t xml:space="preserve">Тема 1.2. </w:t>
            </w:r>
            <w:r w:rsidRPr="00A23A85">
              <w:rPr>
                <w:rFonts w:ascii="Times New Roman" w:hAnsi="Times New Roman"/>
                <w:b/>
              </w:rPr>
              <w:t>Технологии топографических съёмок</w:t>
            </w:r>
          </w:p>
        </w:tc>
        <w:tc>
          <w:tcPr>
            <w:tcW w:w="8505" w:type="dxa"/>
            <w:shd w:val="clear" w:color="auto" w:fill="auto"/>
          </w:tcPr>
          <w:p w14:paraId="2B1B342D" w14:textId="77777777" w:rsidR="00384333" w:rsidRPr="00A23A85" w:rsidRDefault="00384333" w:rsidP="005E0344">
            <w:pPr>
              <w:spacing w:after="0" w:line="240" w:lineRule="auto"/>
              <w:jc w:val="both"/>
              <w:rPr>
                <w:rFonts w:ascii="Times New Roman" w:hAnsi="Times New Roman"/>
                <w:b/>
              </w:rPr>
            </w:pPr>
            <w:r w:rsidRPr="00A23A85">
              <w:rPr>
                <w:rFonts w:ascii="Times New Roman" w:hAnsi="Times New Roman"/>
                <w:b/>
              </w:rPr>
              <w:t>Содержание</w:t>
            </w:r>
          </w:p>
        </w:tc>
        <w:tc>
          <w:tcPr>
            <w:tcW w:w="1843" w:type="dxa"/>
          </w:tcPr>
          <w:p w14:paraId="0C1918A5" w14:textId="77777777" w:rsidR="00384333" w:rsidRPr="00A23A85" w:rsidRDefault="00384333" w:rsidP="005E0344">
            <w:pPr>
              <w:spacing w:after="0"/>
              <w:jc w:val="center"/>
              <w:rPr>
                <w:rFonts w:ascii="Times New Roman" w:hAnsi="Times New Roman"/>
                <w:b/>
                <w:i/>
              </w:rPr>
            </w:pPr>
          </w:p>
        </w:tc>
        <w:tc>
          <w:tcPr>
            <w:tcW w:w="2126" w:type="dxa"/>
          </w:tcPr>
          <w:p w14:paraId="1FA4EF51" w14:textId="77777777" w:rsidR="00384333" w:rsidRPr="00A23A85" w:rsidRDefault="00384333" w:rsidP="005E0344">
            <w:pPr>
              <w:spacing w:after="0"/>
              <w:jc w:val="center"/>
              <w:rPr>
                <w:rFonts w:ascii="Times New Roman" w:hAnsi="Times New Roman"/>
                <w:b/>
                <w:i/>
              </w:rPr>
            </w:pPr>
          </w:p>
        </w:tc>
      </w:tr>
      <w:tr w:rsidR="001861CD" w:rsidRPr="00A23A85" w14:paraId="7D6145A0" w14:textId="77506FFA" w:rsidTr="00366858">
        <w:tc>
          <w:tcPr>
            <w:tcW w:w="2830" w:type="dxa"/>
            <w:vMerge/>
            <w:shd w:val="clear" w:color="auto" w:fill="auto"/>
          </w:tcPr>
          <w:p w14:paraId="50EC342C"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109A62CA" w14:textId="77777777" w:rsidR="001861CD" w:rsidRPr="00A23A85" w:rsidRDefault="001861CD" w:rsidP="005E0344">
            <w:pPr>
              <w:spacing w:after="0"/>
              <w:contextualSpacing/>
              <w:jc w:val="both"/>
              <w:rPr>
                <w:rFonts w:ascii="Times New Roman" w:hAnsi="Times New Roman"/>
              </w:rPr>
            </w:pPr>
            <w:r w:rsidRPr="00A23A85">
              <w:rPr>
                <w:rFonts w:ascii="Times New Roman" w:hAnsi="Times New Roman"/>
              </w:rPr>
              <w:t>1.Элементы ситуации, подлежащие съемке. Условные знаки для топографических планов крупных масштабов. Требования технических регламентов и инструкций по выполнению топографических съемок.</w:t>
            </w:r>
          </w:p>
        </w:tc>
        <w:tc>
          <w:tcPr>
            <w:tcW w:w="1843" w:type="dxa"/>
          </w:tcPr>
          <w:p w14:paraId="735AF688" w14:textId="77777777" w:rsidR="001861CD" w:rsidRPr="00A23A85" w:rsidRDefault="001861CD" w:rsidP="005E0344">
            <w:pPr>
              <w:spacing w:after="0"/>
              <w:jc w:val="center"/>
              <w:rPr>
                <w:rFonts w:ascii="Times New Roman" w:hAnsi="Times New Roman"/>
                <w:i/>
              </w:rPr>
            </w:pPr>
          </w:p>
        </w:tc>
        <w:tc>
          <w:tcPr>
            <w:tcW w:w="2126" w:type="dxa"/>
            <w:vMerge w:val="restart"/>
          </w:tcPr>
          <w:p w14:paraId="5897E75A" w14:textId="77777777" w:rsidR="001861CD" w:rsidRPr="009531A2" w:rsidRDefault="001861CD" w:rsidP="001861CD">
            <w:pPr>
              <w:spacing w:after="0" w:line="240" w:lineRule="auto"/>
              <w:rPr>
                <w:rFonts w:ascii="Times New Roman" w:hAnsi="Times New Roman"/>
                <w:lang w:val="en-US"/>
              </w:rPr>
            </w:pPr>
            <w:r w:rsidRPr="009531A2">
              <w:rPr>
                <w:rFonts w:ascii="Times New Roman" w:hAnsi="Times New Roman"/>
              </w:rPr>
              <w:t xml:space="preserve">ПК </w:t>
            </w:r>
            <w:r w:rsidRPr="009531A2">
              <w:rPr>
                <w:rFonts w:ascii="Times New Roman" w:hAnsi="Times New Roman"/>
                <w:lang w:val="en-US"/>
              </w:rPr>
              <w:t>2</w:t>
            </w:r>
            <w:r w:rsidRPr="009531A2">
              <w:rPr>
                <w:rFonts w:ascii="Times New Roman" w:hAnsi="Times New Roman"/>
              </w:rPr>
              <w:t>.1-</w:t>
            </w:r>
            <w:r w:rsidRPr="009531A2">
              <w:rPr>
                <w:rFonts w:ascii="Times New Roman" w:hAnsi="Times New Roman"/>
                <w:lang w:val="en-US"/>
              </w:rPr>
              <w:t>2</w:t>
            </w:r>
            <w:r w:rsidRPr="009531A2">
              <w:rPr>
                <w:rFonts w:ascii="Times New Roman" w:hAnsi="Times New Roman"/>
              </w:rPr>
              <w:t>.</w:t>
            </w:r>
            <w:r w:rsidRPr="009531A2">
              <w:rPr>
                <w:rFonts w:ascii="Times New Roman" w:hAnsi="Times New Roman"/>
                <w:lang w:val="en-US"/>
              </w:rPr>
              <w:t>6</w:t>
            </w:r>
          </w:p>
          <w:p w14:paraId="1116F2A7" w14:textId="56933DB6" w:rsidR="001861CD" w:rsidRPr="00A23A85" w:rsidRDefault="001861CD" w:rsidP="001861CD">
            <w:pPr>
              <w:spacing w:after="0"/>
              <w:rPr>
                <w:rFonts w:ascii="Times New Roman" w:hAnsi="Times New Roman"/>
                <w:i/>
              </w:rPr>
            </w:pPr>
            <w:r w:rsidRPr="009531A2">
              <w:rPr>
                <w:rFonts w:ascii="Times New Roman" w:hAnsi="Times New Roman"/>
              </w:rPr>
              <w:t xml:space="preserve">ОК 01- ОК </w:t>
            </w:r>
            <w:r>
              <w:rPr>
                <w:rFonts w:ascii="Times New Roman" w:hAnsi="Times New Roman"/>
              </w:rPr>
              <w:t>0</w:t>
            </w:r>
            <w:r w:rsidRPr="009531A2">
              <w:rPr>
                <w:rFonts w:ascii="Times New Roman" w:hAnsi="Times New Roman"/>
              </w:rPr>
              <w:t>9</w:t>
            </w:r>
          </w:p>
        </w:tc>
      </w:tr>
      <w:tr w:rsidR="001861CD" w:rsidRPr="00A23A85" w14:paraId="068C1E77" w14:textId="5B77964E" w:rsidTr="00366858">
        <w:tc>
          <w:tcPr>
            <w:tcW w:w="2830" w:type="dxa"/>
            <w:vMerge/>
            <w:shd w:val="clear" w:color="auto" w:fill="auto"/>
          </w:tcPr>
          <w:p w14:paraId="17B8F3CD"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2D6DCFDF" w14:textId="77777777" w:rsidR="001861CD" w:rsidRPr="00A23A85" w:rsidRDefault="001861CD" w:rsidP="005E0344">
            <w:pPr>
              <w:spacing w:after="0"/>
              <w:contextualSpacing/>
              <w:jc w:val="both"/>
              <w:rPr>
                <w:rFonts w:ascii="Times New Roman" w:hAnsi="Times New Roman"/>
              </w:rPr>
            </w:pPr>
            <w:r w:rsidRPr="00A23A85">
              <w:rPr>
                <w:rFonts w:ascii="Times New Roman" w:hAnsi="Times New Roman"/>
              </w:rPr>
              <w:t>2.Съемка застроенных территорий - способы съемки, приборы и оборудование, технические допуски, последовательность съемки, ведение абриса. Производство съемки проезда и внутри квартала. Обмер габаритов зданий.</w:t>
            </w:r>
          </w:p>
        </w:tc>
        <w:tc>
          <w:tcPr>
            <w:tcW w:w="1843" w:type="dxa"/>
          </w:tcPr>
          <w:p w14:paraId="2F62ED75" w14:textId="77777777" w:rsidR="001861CD" w:rsidRPr="00A23A85" w:rsidRDefault="001861CD" w:rsidP="005E0344">
            <w:pPr>
              <w:spacing w:after="0"/>
              <w:jc w:val="center"/>
              <w:rPr>
                <w:rFonts w:ascii="Times New Roman" w:hAnsi="Times New Roman"/>
                <w:i/>
              </w:rPr>
            </w:pPr>
          </w:p>
        </w:tc>
        <w:tc>
          <w:tcPr>
            <w:tcW w:w="2126" w:type="dxa"/>
            <w:vMerge/>
          </w:tcPr>
          <w:p w14:paraId="7D3BB826" w14:textId="77777777" w:rsidR="001861CD" w:rsidRPr="00A23A85" w:rsidRDefault="001861CD" w:rsidP="005E0344">
            <w:pPr>
              <w:spacing w:after="0"/>
              <w:jc w:val="center"/>
              <w:rPr>
                <w:rFonts w:ascii="Times New Roman" w:hAnsi="Times New Roman"/>
                <w:i/>
              </w:rPr>
            </w:pPr>
          </w:p>
        </w:tc>
      </w:tr>
      <w:tr w:rsidR="001861CD" w:rsidRPr="00A23A85" w14:paraId="6E77AD98" w14:textId="1D0B0D4A" w:rsidTr="00366858">
        <w:tc>
          <w:tcPr>
            <w:tcW w:w="2830" w:type="dxa"/>
            <w:vMerge/>
            <w:shd w:val="clear" w:color="auto" w:fill="auto"/>
          </w:tcPr>
          <w:p w14:paraId="4879809D"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7847E884" w14:textId="77777777" w:rsidR="001861CD" w:rsidRPr="00A23A85" w:rsidRDefault="001861CD" w:rsidP="005E0344">
            <w:pPr>
              <w:spacing w:after="0"/>
              <w:contextualSpacing/>
              <w:jc w:val="both"/>
              <w:rPr>
                <w:rFonts w:ascii="Times New Roman" w:hAnsi="Times New Roman"/>
              </w:rPr>
            </w:pPr>
            <w:r w:rsidRPr="00A23A85">
              <w:rPr>
                <w:rFonts w:ascii="Times New Roman" w:hAnsi="Times New Roman"/>
              </w:rPr>
              <w:t>3. Тахеометрическая съемка - способы съемки, приборы и оборудование, технические допуски, последовательность съемки, ведение абриса. Обработка журнала тахеометрической съёмки. Вычисление координат и высот съёмочных пикетов.</w:t>
            </w:r>
          </w:p>
        </w:tc>
        <w:tc>
          <w:tcPr>
            <w:tcW w:w="1843" w:type="dxa"/>
          </w:tcPr>
          <w:p w14:paraId="0515F605" w14:textId="77777777" w:rsidR="001861CD" w:rsidRPr="00A23A85" w:rsidRDefault="001861CD" w:rsidP="005E0344">
            <w:pPr>
              <w:spacing w:after="0"/>
              <w:jc w:val="center"/>
              <w:rPr>
                <w:rFonts w:ascii="Times New Roman" w:hAnsi="Times New Roman"/>
                <w:i/>
              </w:rPr>
            </w:pPr>
          </w:p>
        </w:tc>
        <w:tc>
          <w:tcPr>
            <w:tcW w:w="2126" w:type="dxa"/>
            <w:vMerge/>
          </w:tcPr>
          <w:p w14:paraId="6B77CF9B" w14:textId="77777777" w:rsidR="001861CD" w:rsidRPr="00A23A85" w:rsidRDefault="001861CD" w:rsidP="005E0344">
            <w:pPr>
              <w:spacing w:after="0"/>
              <w:jc w:val="center"/>
              <w:rPr>
                <w:rFonts w:ascii="Times New Roman" w:hAnsi="Times New Roman"/>
                <w:i/>
              </w:rPr>
            </w:pPr>
          </w:p>
        </w:tc>
      </w:tr>
      <w:tr w:rsidR="001861CD" w:rsidRPr="00A23A85" w14:paraId="21C5565B" w14:textId="246B8D50" w:rsidTr="00366858">
        <w:tc>
          <w:tcPr>
            <w:tcW w:w="2830" w:type="dxa"/>
            <w:vMerge/>
            <w:shd w:val="clear" w:color="auto" w:fill="auto"/>
          </w:tcPr>
          <w:p w14:paraId="004B94BD"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6E95B527" w14:textId="77777777" w:rsidR="001861CD" w:rsidRPr="00A23A85" w:rsidRDefault="001861CD" w:rsidP="005E0344">
            <w:pPr>
              <w:spacing w:after="0"/>
              <w:contextualSpacing/>
              <w:jc w:val="both"/>
              <w:rPr>
                <w:rFonts w:ascii="Times New Roman" w:hAnsi="Times New Roman"/>
              </w:rPr>
            </w:pPr>
            <w:r w:rsidRPr="00A23A85">
              <w:rPr>
                <w:rFonts w:ascii="Times New Roman" w:hAnsi="Times New Roman"/>
              </w:rPr>
              <w:t>4. Наземная фототопографическая (</w:t>
            </w:r>
            <w:proofErr w:type="spellStart"/>
            <w:r w:rsidRPr="00A23A85">
              <w:rPr>
                <w:rFonts w:ascii="Times New Roman" w:hAnsi="Times New Roman"/>
              </w:rPr>
              <w:t>фототеодолитная</w:t>
            </w:r>
            <w:proofErr w:type="spellEnd"/>
            <w:r w:rsidRPr="00A23A85">
              <w:rPr>
                <w:rFonts w:ascii="Times New Roman" w:hAnsi="Times New Roman"/>
              </w:rPr>
              <w:t>) съемка. Стереотопографическая съемка. Комбинированная аэрофототопографическая съемка.</w:t>
            </w:r>
          </w:p>
        </w:tc>
        <w:tc>
          <w:tcPr>
            <w:tcW w:w="1843" w:type="dxa"/>
          </w:tcPr>
          <w:p w14:paraId="2D19E538" w14:textId="77777777" w:rsidR="001861CD" w:rsidRPr="00A23A85" w:rsidRDefault="001861CD" w:rsidP="005E0344">
            <w:pPr>
              <w:spacing w:after="0"/>
              <w:jc w:val="center"/>
              <w:rPr>
                <w:rFonts w:ascii="Times New Roman" w:hAnsi="Times New Roman"/>
                <w:i/>
              </w:rPr>
            </w:pPr>
          </w:p>
        </w:tc>
        <w:tc>
          <w:tcPr>
            <w:tcW w:w="2126" w:type="dxa"/>
            <w:vMerge/>
          </w:tcPr>
          <w:p w14:paraId="19A83BEE" w14:textId="77777777" w:rsidR="001861CD" w:rsidRPr="00A23A85" w:rsidRDefault="001861CD" w:rsidP="005E0344">
            <w:pPr>
              <w:spacing w:after="0"/>
              <w:jc w:val="center"/>
              <w:rPr>
                <w:rFonts w:ascii="Times New Roman" w:hAnsi="Times New Roman"/>
                <w:i/>
              </w:rPr>
            </w:pPr>
          </w:p>
        </w:tc>
      </w:tr>
      <w:tr w:rsidR="001861CD" w:rsidRPr="00A23A85" w14:paraId="239DFC46" w14:textId="4FD843E6" w:rsidTr="00366858">
        <w:tc>
          <w:tcPr>
            <w:tcW w:w="2830" w:type="dxa"/>
            <w:vMerge/>
            <w:shd w:val="clear" w:color="auto" w:fill="auto"/>
          </w:tcPr>
          <w:p w14:paraId="2A8EB4AF"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3FB65459" w14:textId="77777777" w:rsidR="001861CD" w:rsidRPr="00A23A85" w:rsidRDefault="001861CD" w:rsidP="005E0344">
            <w:pPr>
              <w:spacing w:after="0"/>
              <w:contextualSpacing/>
              <w:jc w:val="both"/>
              <w:rPr>
                <w:rFonts w:ascii="Times New Roman" w:hAnsi="Times New Roman"/>
              </w:rPr>
            </w:pPr>
            <w:r w:rsidRPr="00A23A85">
              <w:rPr>
                <w:rFonts w:ascii="Times New Roman" w:hAnsi="Times New Roman"/>
              </w:rPr>
              <w:t>5. Полевые работы по обновлению топографических планов и карт.</w:t>
            </w:r>
          </w:p>
        </w:tc>
        <w:tc>
          <w:tcPr>
            <w:tcW w:w="1843" w:type="dxa"/>
          </w:tcPr>
          <w:p w14:paraId="77A23B11" w14:textId="77777777" w:rsidR="001861CD" w:rsidRPr="00A23A85" w:rsidRDefault="001861CD" w:rsidP="005E0344">
            <w:pPr>
              <w:spacing w:after="0"/>
              <w:jc w:val="center"/>
              <w:rPr>
                <w:rFonts w:ascii="Times New Roman" w:hAnsi="Times New Roman"/>
                <w:i/>
              </w:rPr>
            </w:pPr>
          </w:p>
        </w:tc>
        <w:tc>
          <w:tcPr>
            <w:tcW w:w="2126" w:type="dxa"/>
            <w:vMerge/>
          </w:tcPr>
          <w:p w14:paraId="0B40B64E" w14:textId="77777777" w:rsidR="001861CD" w:rsidRPr="00A23A85" w:rsidRDefault="001861CD" w:rsidP="005E0344">
            <w:pPr>
              <w:spacing w:after="0"/>
              <w:jc w:val="center"/>
              <w:rPr>
                <w:rFonts w:ascii="Times New Roman" w:hAnsi="Times New Roman"/>
                <w:i/>
              </w:rPr>
            </w:pPr>
          </w:p>
        </w:tc>
      </w:tr>
      <w:tr w:rsidR="00384333" w:rsidRPr="00A23A85" w14:paraId="25D06930" w14:textId="59F1CCB7" w:rsidTr="00366858">
        <w:tc>
          <w:tcPr>
            <w:tcW w:w="2830" w:type="dxa"/>
            <w:vMerge/>
            <w:shd w:val="clear" w:color="auto" w:fill="auto"/>
          </w:tcPr>
          <w:p w14:paraId="7EE3C1C6" w14:textId="77777777" w:rsidR="00384333" w:rsidRPr="00A23A85" w:rsidRDefault="00384333" w:rsidP="005E0344">
            <w:pPr>
              <w:spacing w:after="0"/>
              <w:jc w:val="center"/>
              <w:rPr>
                <w:rFonts w:ascii="Times New Roman" w:eastAsia="Calibri" w:hAnsi="Times New Roman"/>
                <w:b/>
                <w:bCs/>
              </w:rPr>
            </w:pPr>
          </w:p>
        </w:tc>
        <w:tc>
          <w:tcPr>
            <w:tcW w:w="8505" w:type="dxa"/>
            <w:shd w:val="clear" w:color="auto" w:fill="auto"/>
          </w:tcPr>
          <w:p w14:paraId="028DB98D" w14:textId="77777777" w:rsidR="00384333" w:rsidRPr="00A23A85" w:rsidRDefault="00384333" w:rsidP="005E0344">
            <w:pPr>
              <w:tabs>
                <w:tab w:val="left" w:pos="378"/>
              </w:tabs>
              <w:spacing w:after="0"/>
              <w:contextualSpacing/>
              <w:jc w:val="both"/>
              <w:rPr>
                <w:rFonts w:ascii="Times New Roman" w:hAnsi="Times New Roman"/>
              </w:rPr>
            </w:pPr>
            <w:r w:rsidRPr="00A23A85">
              <w:rPr>
                <w:rFonts w:ascii="Times New Roman" w:hAnsi="Times New Roman"/>
                <w:b/>
              </w:rPr>
              <w:t>В том числе, практических занятий и лабораторных работ</w:t>
            </w:r>
          </w:p>
        </w:tc>
        <w:tc>
          <w:tcPr>
            <w:tcW w:w="1843" w:type="dxa"/>
          </w:tcPr>
          <w:p w14:paraId="77532BBD" w14:textId="77777777" w:rsidR="00384333" w:rsidRPr="00A23A85" w:rsidRDefault="00384333" w:rsidP="005E0344">
            <w:pPr>
              <w:spacing w:after="0"/>
              <w:jc w:val="center"/>
              <w:rPr>
                <w:rFonts w:ascii="Times New Roman" w:hAnsi="Times New Roman"/>
                <w:b/>
                <w:i/>
              </w:rPr>
            </w:pPr>
          </w:p>
        </w:tc>
        <w:tc>
          <w:tcPr>
            <w:tcW w:w="2126" w:type="dxa"/>
          </w:tcPr>
          <w:p w14:paraId="79B88548" w14:textId="77777777" w:rsidR="00384333" w:rsidRPr="00A23A85" w:rsidRDefault="00384333" w:rsidP="005E0344">
            <w:pPr>
              <w:spacing w:after="0"/>
              <w:jc w:val="center"/>
              <w:rPr>
                <w:rFonts w:ascii="Times New Roman" w:hAnsi="Times New Roman"/>
                <w:b/>
                <w:i/>
              </w:rPr>
            </w:pPr>
          </w:p>
        </w:tc>
      </w:tr>
      <w:tr w:rsidR="001861CD" w:rsidRPr="00A23A85" w14:paraId="71CF9D98" w14:textId="4985561B" w:rsidTr="00366858">
        <w:tc>
          <w:tcPr>
            <w:tcW w:w="2830" w:type="dxa"/>
            <w:vMerge/>
            <w:shd w:val="clear" w:color="auto" w:fill="auto"/>
          </w:tcPr>
          <w:p w14:paraId="47600FFB"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4B51FD34" w14:textId="77777777" w:rsidR="001861CD" w:rsidRPr="00A23A85" w:rsidRDefault="001861CD" w:rsidP="005E0344">
            <w:pPr>
              <w:spacing w:after="0"/>
              <w:contextualSpacing/>
              <w:jc w:val="both"/>
              <w:rPr>
                <w:rFonts w:ascii="Times New Roman" w:hAnsi="Times New Roman"/>
              </w:rPr>
            </w:pPr>
            <w:r w:rsidRPr="00A23A85">
              <w:rPr>
                <w:rFonts w:ascii="Times New Roman" w:hAnsi="Times New Roman"/>
              </w:rPr>
              <w:t>1. Практическое занятие №8. Вычисление координат точек местности, определенных способами – полярной засечкой, линейной засечкой, прямой угловой засечкой, обратной угловой засечкой.</w:t>
            </w:r>
          </w:p>
        </w:tc>
        <w:tc>
          <w:tcPr>
            <w:tcW w:w="1843" w:type="dxa"/>
          </w:tcPr>
          <w:p w14:paraId="45F5ADCA" w14:textId="77777777" w:rsidR="001861CD" w:rsidRPr="00A23A85" w:rsidRDefault="001861CD" w:rsidP="005E0344">
            <w:pPr>
              <w:spacing w:after="0"/>
              <w:jc w:val="center"/>
              <w:rPr>
                <w:rFonts w:ascii="Times New Roman" w:hAnsi="Times New Roman"/>
                <w:i/>
                <w:highlight w:val="green"/>
              </w:rPr>
            </w:pPr>
          </w:p>
        </w:tc>
        <w:tc>
          <w:tcPr>
            <w:tcW w:w="2126" w:type="dxa"/>
            <w:vMerge w:val="restart"/>
          </w:tcPr>
          <w:p w14:paraId="090459F7" w14:textId="77777777" w:rsidR="001861CD" w:rsidRPr="009531A2" w:rsidRDefault="001861CD" w:rsidP="001861CD">
            <w:pPr>
              <w:spacing w:after="0" w:line="240" w:lineRule="auto"/>
              <w:rPr>
                <w:rFonts w:ascii="Times New Roman" w:hAnsi="Times New Roman"/>
                <w:lang w:val="en-US"/>
              </w:rPr>
            </w:pPr>
            <w:r w:rsidRPr="009531A2">
              <w:rPr>
                <w:rFonts w:ascii="Times New Roman" w:hAnsi="Times New Roman"/>
              </w:rPr>
              <w:t xml:space="preserve">ПК </w:t>
            </w:r>
            <w:r w:rsidRPr="009531A2">
              <w:rPr>
                <w:rFonts w:ascii="Times New Roman" w:hAnsi="Times New Roman"/>
                <w:lang w:val="en-US"/>
              </w:rPr>
              <w:t>2</w:t>
            </w:r>
            <w:r w:rsidRPr="009531A2">
              <w:rPr>
                <w:rFonts w:ascii="Times New Roman" w:hAnsi="Times New Roman"/>
              </w:rPr>
              <w:t>.1-</w:t>
            </w:r>
            <w:r w:rsidRPr="009531A2">
              <w:rPr>
                <w:rFonts w:ascii="Times New Roman" w:hAnsi="Times New Roman"/>
                <w:lang w:val="en-US"/>
              </w:rPr>
              <w:t>2</w:t>
            </w:r>
            <w:r w:rsidRPr="009531A2">
              <w:rPr>
                <w:rFonts w:ascii="Times New Roman" w:hAnsi="Times New Roman"/>
              </w:rPr>
              <w:t>.</w:t>
            </w:r>
            <w:r w:rsidRPr="009531A2">
              <w:rPr>
                <w:rFonts w:ascii="Times New Roman" w:hAnsi="Times New Roman"/>
                <w:lang w:val="en-US"/>
              </w:rPr>
              <w:t>6</w:t>
            </w:r>
          </w:p>
          <w:p w14:paraId="7F6B0595" w14:textId="06FC1C65" w:rsidR="001861CD" w:rsidRPr="00A23A85" w:rsidRDefault="001861CD" w:rsidP="001861CD">
            <w:pPr>
              <w:spacing w:after="0"/>
              <w:rPr>
                <w:rFonts w:ascii="Times New Roman" w:hAnsi="Times New Roman"/>
                <w:i/>
                <w:highlight w:val="green"/>
              </w:rPr>
            </w:pPr>
            <w:r w:rsidRPr="009531A2">
              <w:rPr>
                <w:rFonts w:ascii="Times New Roman" w:hAnsi="Times New Roman"/>
              </w:rPr>
              <w:t xml:space="preserve">ОК 01- ОК </w:t>
            </w:r>
            <w:r>
              <w:rPr>
                <w:rFonts w:ascii="Times New Roman" w:hAnsi="Times New Roman"/>
              </w:rPr>
              <w:t>0</w:t>
            </w:r>
            <w:r w:rsidRPr="009531A2">
              <w:rPr>
                <w:rFonts w:ascii="Times New Roman" w:hAnsi="Times New Roman"/>
              </w:rPr>
              <w:t>9</w:t>
            </w:r>
          </w:p>
        </w:tc>
      </w:tr>
      <w:tr w:rsidR="001861CD" w:rsidRPr="00A23A85" w14:paraId="06D5EA60" w14:textId="497AA630" w:rsidTr="00366858">
        <w:tc>
          <w:tcPr>
            <w:tcW w:w="2830" w:type="dxa"/>
            <w:vMerge/>
            <w:shd w:val="clear" w:color="auto" w:fill="auto"/>
          </w:tcPr>
          <w:p w14:paraId="44DDB1A0"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07F42610" w14:textId="77777777" w:rsidR="001861CD" w:rsidRPr="00A23A85" w:rsidRDefault="001861CD" w:rsidP="005E0344">
            <w:pPr>
              <w:spacing w:after="0"/>
              <w:contextualSpacing/>
              <w:jc w:val="both"/>
              <w:rPr>
                <w:rFonts w:ascii="Times New Roman" w:hAnsi="Times New Roman"/>
              </w:rPr>
            </w:pPr>
            <w:r w:rsidRPr="00A23A85">
              <w:rPr>
                <w:rFonts w:ascii="Times New Roman" w:hAnsi="Times New Roman"/>
              </w:rPr>
              <w:t>2. Практическое занятие №9. Тахеометрическая съемка фрагмента местности электронным тахеометром.</w:t>
            </w:r>
          </w:p>
        </w:tc>
        <w:tc>
          <w:tcPr>
            <w:tcW w:w="1843" w:type="dxa"/>
          </w:tcPr>
          <w:p w14:paraId="432B068B" w14:textId="77777777" w:rsidR="001861CD" w:rsidRPr="00A23A85" w:rsidRDefault="001861CD" w:rsidP="005E0344">
            <w:pPr>
              <w:spacing w:after="0"/>
              <w:jc w:val="center"/>
              <w:rPr>
                <w:rFonts w:ascii="Times New Roman" w:hAnsi="Times New Roman"/>
                <w:i/>
              </w:rPr>
            </w:pPr>
          </w:p>
        </w:tc>
        <w:tc>
          <w:tcPr>
            <w:tcW w:w="2126" w:type="dxa"/>
            <w:vMerge/>
          </w:tcPr>
          <w:p w14:paraId="7DCBA373" w14:textId="77777777" w:rsidR="001861CD" w:rsidRPr="00A23A85" w:rsidRDefault="001861CD" w:rsidP="005E0344">
            <w:pPr>
              <w:spacing w:after="0"/>
              <w:jc w:val="center"/>
              <w:rPr>
                <w:rFonts w:ascii="Times New Roman" w:hAnsi="Times New Roman"/>
                <w:i/>
              </w:rPr>
            </w:pPr>
          </w:p>
        </w:tc>
      </w:tr>
      <w:tr w:rsidR="00384333" w:rsidRPr="00A23A85" w14:paraId="41EFF204" w14:textId="0362E464" w:rsidTr="001861CD">
        <w:tc>
          <w:tcPr>
            <w:tcW w:w="11335" w:type="dxa"/>
            <w:gridSpan w:val="2"/>
            <w:shd w:val="clear" w:color="auto" w:fill="auto"/>
          </w:tcPr>
          <w:p w14:paraId="7348FADE" w14:textId="19B2D585" w:rsidR="00384333" w:rsidRPr="00A23A85" w:rsidRDefault="00384333" w:rsidP="00F90B1F">
            <w:pPr>
              <w:tabs>
                <w:tab w:val="left" w:pos="420"/>
                <w:tab w:val="left" w:pos="585"/>
              </w:tabs>
              <w:spacing w:after="0"/>
              <w:rPr>
                <w:rFonts w:ascii="Times New Roman" w:hAnsi="Times New Roman"/>
              </w:rPr>
            </w:pPr>
            <w:r w:rsidRPr="00A23A85">
              <w:rPr>
                <w:rFonts w:ascii="Times New Roman" w:hAnsi="Times New Roman"/>
                <w:b/>
              </w:rPr>
              <w:t>Примерная тематика самостоятельной учебной работы при изучении раздела 1</w:t>
            </w:r>
          </w:p>
        </w:tc>
        <w:tc>
          <w:tcPr>
            <w:tcW w:w="1843" w:type="dxa"/>
          </w:tcPr>
          <w:p w14:paraId="6D7A0247" w14:textId="77777777" w:rsidR="00384333" w:rsidRPr="00A23A85" w:rsidRDefault="00384333" w:rsidP="005E0344">
            <w:pPr>
              <w:spacing w:after="0"/>
              <w:jc w:val="center"/>
              <w:rPr>
                <w:rFonts w:ascii="Times New Roman" w:hAnsi="Times New Roman"/>
              </w:rPr>
            </w:pPr>
          </w:p>
        </w:tc>
        <w:tc>
          <w:tcPr>
            <w:tcW w:w="2126" w:type="dxa"/>
          </w:tcPr>
          <w:p w14:paraId="28191C50" w14:textId="77777777" w:rsidR="00384333" w:rsidRPr="00A23A85" w:rsidRDefault="00384333" w:rsidP="005E0344">
            <w:pPr>
              <w:spacing w:after="0"/>
              <w:jc w:val="center"/>
              <w:rPr>
                <w:rFonts w:ascii="Times New Roman" w:hAnsi="Times New Roman"/>
              </w:rPr>
            </w:pPr>
          </w:p>
        </w:tc>
      </w:tr>
      <w:tr w:rsidR="00384333" w:rsidRPr="00A23A85" w14:paraId="02BF15A1" w14:textId="56D43703" w:rsidTr="001861CD">
        <w:tc>
          <w:tcPr>
            <w:tcW w:w="11335" w:type="dxa"/>
            <w:gridSpan w:val="2"/>
            <w:shd w:val="clear" w:color="auto" w:fill="auto"/>
          </w:tcPr>
          <w:p w14:paraId="2D24659C" w14:textId="77777777" w:rsidR="00384333" w:rsidRPr="00A23A85" w:rsidRDefault="00384333" w:rsidP="005E0344">
            <w:pPr>
              <w:spacing w:after="0"/>
              <w:jc w:val="both"/>
              <w:rPr>
                <w:rFonts w:ascii="Times New Roman" w:hAnsi="Times New Roman"/>
                <w:b/>
              </w:rPr>
            </w:pPr>
            <w:r w:rsidRPr="00A23A85">
              <w:rPr>
                <w:rFonts w:ascii="Times New Roman" w:eastAsia="Calibri" w:hAnsi="Times New Roman"/>
                <w:b/>
                <w:bCs/>
              </w:rPr>
              <w:t>Раздел 2.</w:t>
            </w:r>
            <w:r w:rsidRPr="00A23A85">
              <w:rPr>
                <w:rFonts w:ascii="Times New Roman" w:hAnsi="Times New Roman"/>
                <w:b/>
              </w:rPr>
              <w:t xml:space="preserve"> Графическое и цифровое оформление результатов топографических съемок</w:t>
            </w:r>
          </w:p>
        </w:tc>
        <w:tc>
          <w:tcPr>
            <w:tcW w:w="1843" w:type="dxa"/>
          </w:tcPr>
          <w:p w14:paraId="798BE50A" w14:textId="277BEAB4" w:rsidR="00384333" w:rsidRPr="00A23A85" w:rsidRDefault="00384333" w:rsidP="005E0344">
            <w:pPr>
              <w:spacing w:after="0"/>
              <w:jc w:val="center"/>
              <w:rPr>
                <w:rFonts w:ascii="Times New Roman" w:hAnsi="Times New Roman"/>
                <w:b/>
              </w:rPr>
            </w:pPr>
            <w:r>
              <w:rPr>
                <w:rFonts w:ascii="Times New Roman" w:hAnsi="Times New Roman"/>
                <w:b/>
              </w:rPr>
              <w:t>88/</w:t>
            </w:r>
            <w:r w:rsidR="001861CD">
              <w:rPr>
                <w:rFonts w:ascii="Times New Roman" w:hAnsi="Times New Roman"/>
                <w:b/>
              </w:rPr>
              <w:t>35</w:t>
            </w:r>
          </w:p>
        </w:tc>
        <w:tc>
          <w:tcPr>
            <w:tcW w:w="2126" w:type="dxa"/>
          </w:tcPr>
          <w:p w14:paraId="0A81DEEF" w14:textId="77777777" w:rsidR="00384333" w:rsidRPr="00A23A85" w:rsidRDefault="00384333" w:rsidP="005E0344">
            <w:pPr>
              <w:spacing w:after="0"/>
              <w:jc w:val="center"/>
              <w:rPr>
                <w:rFonts w:ascii="Times New Roman" w:hAnsi="Times New Roman"/>
                <w:b/>
              </w:rPr>
            </w:pPr>
          </w:p>
        </w:tc>
      </w:tr>
      <w:tr w:rsidR="00384333" w:rsidRPr="00A23A85" w14:paraId="34DA8122" w14:textId="4D691FF1" w:rsidTr="001861CD">
        <w:tc>
          <w:tcPr>
            <w:tcW w:w="11335" w:type="dxa"/>
            <w:gridSpan w:val="2"/>
            <w:shd w:val="clear" w:color="auto" w:fill="auto"/>
          </w:tcPr>
          <w:p w14:paraId="77AD6C92" w14:textId="77777777" w:rsidR="00384333" w:rsidRPr="00A23A85" w:rsidRDefault="00384333" w:rsidP="005E0344">
            <w:pPr>
              <w:spacing w:after="0"/>
              <w:jc w:val="both"/>
              <w:rPr>
                <w:rFonts w:ascii="Times New Roman" w:eastAsia="Calibri" w:hAnsi="Times New Roman"/>
                <w:b/>
                <w:bCs/>
              </w:rPr>
            </w:pPr>
            <w:r w:rsidRPr="00A23A85">
              <w:rPr>
                <w:rFonts w:ascii="Times New Roman" w:eastAsia="Calibri" w:hAnsi="Times New Roman"/>
                <w:b/>
                <w:bCs/>
              </w:rPr>
              <w:t xml:space="preserve">МДК 02.02. </w:t>
            </w:r>
            <w:r w:rsidRPr="00A23A85">
              <w:rPr>
                <w:rFonts w:ascii="Times New Roman" w:hAnsi="Times New Roman"/>
                <w:b/>
              </w:rPr>
              <w:t>Графическое и цифровое оформление результатов топографических съемок</w:t>
            </w:r>
          </w:p>
        </w:tc>
        <w:tc>
          <w:tcPr>
            <w:tcW w:w="1843" w:type="dxa"/>
          </w:tcPr>
          <w:p w14:paraId="2552F499" w14:textId="57E7CBB6" w:rsidR="00384333" w:rsidRPr="00A23A85" w:rsidRDefault="00384333" w:rsidP="005E0344">
            <w:pPr>
              <w:spacing w:after="0"/>
              <w:jc w:val="center"/>
              <w:rPr>
                <w:rFonts w:ascii="Times New Roman" w:hAnsi="Times New Roman"/>
                <w:b/>
              </w:rPr>
            </w:pPr>
          </w:p>
        </w:tc>
        <w:tc>
          <w:tcPr>
            <w:tcW w:w="2126" w:type="dxa"/>
          </w:tcPr>
          <w:p w14:paraId="708710A7" w14:textId="77777777" w:rsidR="00384333" w:rsidRPr="00A23A85" w:rsidRDefault="00384333" w:rsidP="005E0344">
            <w:pPr>
              <w:spacing w:after="0"/>
              <w:jc w:val="center"/>
              <w:rPr>
                <w:rFonts w:ascii="Times New Roman" w:hAnsi="Times New Roman"/>
                <w:b/>
              </w:rPr>
            </w:pPr>
          </w:p>
        </w:tc>
      </w:tr>
      <w:tr w:rsidR="00384333" w:rsidRPr="00A23A85" w14:paraId="038E30B9" w14:textId="448EA4EA" w:rsidTr="00366858">
        <w:trPr>
          <w:trHeight w:val="410"/>
        </w:trPr>
        <w:tc>
          <w:tcPr>
            <w:tcW w:w="2830" w:type="dxa"/>
            <w:vMerge w:val="restart"/>
          </w:tcPr>
          <w:p w14:paraId="3D98BDE2" w14:textId="77777777" w:rsidR="00384333" w:rsidRPr="00A23A85" w:rsidRDefault="00384333" w:rsidP="005E0344">
            <w:pPr>
              <w:spacing w:after="0"/>
              <w:rPr>
                <w:rFonts w:ascii="Times New Roman" w:eastAsia="Calibri" w:hAnsi="Times New Roman"/>
                <w:b/>
                <w:bCs/>
              </w:rPr>
            </w:pPr>
            <w:r w:rsidRPr="00A23A85">
              <w:rPr>
                <w:rFonts w:ascii="Times New Roman" w:hAnsi="Times New Roman"/>
                <w:b/>
                <w:bCs/>
              </w:rPr>
              <w:t>Тема 2.1 Графическое и цифровое оформление топографических съемок</w:t>
            </w:r>
          </w:p>
        </w:tc>
        <w:tc>
          <w:tcPr>
            <w:tcW w:w="8505" w:type="dxa"/>
            <w:shd w:val="clear" w:color="auto" w:fill="auto"/>
          </w:tcPr>
          <w:p w14:paraId="27B95A59" w14:textId="77777777" w:rsidR="00384333" w:rsidRPr="00A23A85" w:rsidRDefault="00384333" w:rsidP="005E0344">
            <w:pPr>
              <w:spacing w:after="0" w:line="240" w:lineRule="auto"/>
              <w:jc w:val="both"/>
              <w:rPr>
                <w:rFonts w:ascii="Times New Roman" w:hAnsi="Times New Roman"/>
              </w:rPr>
            </w:pPr>
            <w:r w:rsidRPr="00A23A85">
              <w:rPr>
                <w:rFonts w:ascii="Times New Roman" w:eastAsia="Calibri" w:hAnsi="Times New Roman"/>
                <w:b/>
                <w:bCs/>
              </w:rPr>
              <w:t xml:space="preserve">Содержание </w:t>
            </w:r>
          </w:p>
        </w:tc>
        <w:tc>
          <w:tcPr>
            <w:tcW w:w="1843" w:type="dxa"/>
          </w:tcPr>
          <w:p w14:paraId="5D0615C3" w14:textId="77777777" w:rsidR="00384333" w:rsidRPr="00A23A85" w:rsidRDefault="00384333" w:rsidP="005E0344">
            <w:pPr>
              <w:spacing w:after="0"/>
              <w:jc w:val="center"/>
              <w:rPr>
                <w:rFonts w:ascii="Times New Roman" w:hAnsi="Times New Roman"/>
                <w:b/>
                <w:i/>
                <w:lang w:val="en-US"/>
              </w:rPr>
            </w:pPr>
          </w:p>
        </w:tc>
        <w:tc>
          <w:tcPr>
            <w:tcW w:w="2126" w:type="dxa"/>
          </w:tcPr>
          <w:p w14:paraId="1C792973" w14:textId="77777777" w:rsidR="00384333" w:rsidRPr="00A23A85" w:rsidRDefault="00384333" w:rsidP="005E0344">
            <w:pPr>
              <w:spacing w:after="0"/>
              <w:jc w:val="center"/>
              <w:rPr>
                <w:rFonts w:ascii="Times New Roman" w:hAnsi="Times New Roman"/>
                <w:b/>
                <w:i/>
                <w:lang w:val="en-US"/>
              </w:rPr>
            </w:pPr>
          </w:p>
        </w:tc>
      </w:tr>
      <w:tr w:rsidR="001861CD" w:rsidRPr="00A23A85" w14:paraId="45C44DB1" w14:textId="17CB97DA" w:rsidTr="00366858">
        <w:tc>
          <w:tcPr>
            <w:tcW w:w="2830" w:type="dxa"/>
            <w:vMerge/>
          </w:tcPr>
          <w:p w14:paraId="00EFD678"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0C0361FC" w14:textId="77777777" w:rsidR="001861CD" w:rsidRPr="00A23A85" w:rsidRDefault="001861CD" w:rsidP="005E0344">
            <w:pPr>
              <w:spacing w:after="0"/>
              <w:contextualSpacing/>
              <w:jc w:val="both"/>
              <w:rPr>
                <w:rFonts w:ascii="Times New Roman" w:hAnsi="Times New Roman"/>
              </w:rPr>
            </w:pPr>
            <w:r w:rsidRPr="00A23A85">
              <w:rPr>
                <w:rFonts w:ascii="Times New Roman" w:hAnsi="Times New Roman"/>
              </w:rPr>
              <w:t xml:space="preserve">1.Графическое составление топографического плана. </w:t>
            </w:r>
            <w:proofErr w:type="spellStart"/>
            <w:r w:rsidRPr="00A23A85">
              <w:rPr>
                <w:rFonts w:ascii="Times New Roman" w:hAnsi="Times New Roman"/>
              </w:rPr>
              <w:t>Разграфка</w:t>
            </w:r>
            <w:proofErr w:type="spellEnd"/>
            <w:r w:rsidRPr="00A23A85">
              <w:rPr>
                <w:rFonts w:ascii="Times New Roman" w:hAnsi="Times New Roman"/>
              </w:rPr>
              <w:t xml:space="preserve"> и номенклатура топографических планов. Рамки планов и координатные линии. Построение координатной сетки. Нанесение на план пикетных точек ситуации и рельефа. Вычерчивание контуров. Проведение горизонталей. Требования технических регламентов и инструкций к оформлению планов.</w:t>
            </w:r>
          </w:p>
        </w:tc>
        <w:tc>
          <w:tcPr>
            <w:tcW w:w="1843" w:type="dxa"/>
          </w:tcPr>
          <w:p w14:paraId="6B37A24F" w14:textId="77777777" w:rsidR="001861CD" w:rsidRPr="00A23A85" w:rsidRDefault="001861CD" w:rsidP="005E0344">
            <w:pPr>
              <w:spacing w:after="0"/>
              <w:jc w:val="center"/>
              <w:rPr>
                <w:rFonts w:ascii="Times New Roman" w:hAnsi="Times New Roman"/>
                <w:i/>
              </w:rPr>
            </w:pPr>
          </w:p>
        </w:tc>
        <w:tc>
          <w:tcPr>
            <w:tcW w:w="2126" w:type="dxa"/>
            <w:vMerge w:val="restart"/>
          </w:tcPr>
          <w:p w14:paraId="787E76BE" w14:textId="77777777" w:rsidR="001861CD" w:rsidRPr="009531A2" w:rsidRDefault="001861CD" w:rsidP="001861CD">
            <w:pPr>
              <w:spacing w:after="0" w:line="240" w:lineRule="auto"/>
              <w:rPr>
                <w:rFonts w:ascii="Times New Roman" w:hAnsi="Times New Roman"/>
              </w:rPr>
            </w:pPr>
            <w:r w:rsidRPr="009531A2">
              <w:rPr>
                <w:rFonts w:ascii="Times New Roman" w:hAnsi="Times New Roman"/>
              </w:rPr>
              <w:t>ПК 2.3, ПК 2.4,</w:t>
            </w:r>
          </w:p>
          <w:p w14:paraId="269E6191" w14:textId="77777777" w:rsidR="001861CD" w:rsidRPr="009531A2" w:rsidRDefault="001861CD" w:rsidP="001861CD">
            <w:pPr>
              <w:spacing w:after="0" w:line="240" w:lineRule="auto"/>
              <w:rPr>
                <w:rFonts w:ascii="Times New Roman" w:hAnsi="Times New Roman"/>
              </w:rPr>
            </w:pPr>
            <w:r w:rsidRPr="009531A2">
              <w:rPr>
                <w:rFonts w:ascii="Times New Roman" w:hAnsi="Times New Roman"/>
              </w:rPr>
              <w:t>ПК 2.6</w:t>
            </w:r>
          </w:p>
          <w:p w14:paraId="4EA812D3" w14:textId="2511CBF9" w:rsidR="001861CD" w:rsidRPr="00A23A85" w:rsidRDefault="001861CD" w:rsidP="001861CD">
            <w:pPr>
              <w:spacing w:after="0"/>
              <w:rPr>
                <w:rFonts w:ascii="Times New Roman" w:hAnsi="Times New Roman"/>
                <w:i/>
              </w:rPr>
            </w:pPr>
            <w:r w:rsidRPr="009531A2">
              <w:rPr>
                <w:rFonts w:ascii="Times New Roman" w:hAnsi="Times New Roman"/>
              </w:rPr>
              <w:t>ОК 01- ОК</w:t>
            </w:r>
            <w:r>
              <w:rPr>
                <w:rFonts w:ascii="Times New Roman" w:hAnsi="Times New Roman"/>
              </w:rPr>
              <w:t>0</w:t>
            </w:r>
            <w:r w:rsidRPr="009531A2">
              <w:rPr>
                <w:rFonts w:ascii="Times New Roman" w:hAnsi="Times New Roman"/>
              </w:rPr>
              <w:t>9</w:t>
            </w:r>
          </w:p>
        </w:tc>
      </w:tr>
      <w:tr w:rsidR="001861CD" w:rsidRPr="00A23A85" w14:paraId="3985D3AA" w14:textId="5D9C8523" w:rsidTr="00366858">
        <w:tc>
          <w:tcPr>
            <w:tcW w:w="2830" w:type="dxa"/>
            <w:vMerge/>
          </w:tcPr>
          <w:p w14:paraId="16E54B35"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7582E3CD" w14:textId="77777777" w:rsidR="001861CD" w:rsidRPr="00A23A85" w:rsidRDefault="001861CD" w:rsidP="005E0344">
            <w:pPr>
              <w:spacing w:after="0"/>
              <w:contextualSpacing/>
              <w:jc w:val="both"/>
              <w:rPr>
                <w:rFonts w:ascii="Times New Roman" w:hAnsi="Times New Roman"/>
              </w:rPr>
            </w:pPr>
            <w:r w:rsidRPr="00A23A85">
              <w:rPr>
                <w:rFonts w:ascii="Times New Roman" w:hAnsi="Times New Roman"/>
              </w:rPr>
              <w:t>2.Технология создания цифровых топографических планов (ЦТП). Вид электронных карт. Процессы цифрового картографирования. Требования к описанию цифровой картографической информации. Структура и содержание ЦТП, метрика, семантика. Система классификации и кодирования цифровой картографической информации.</w:t>
            </w:r>
          </w:p>
        </w:tc>
        <w:tc>
          <w:tcPr>
            <w:tcW w:w="1843" w:type="dxa"/>
          </w:tcPr>
          <w:p w14:paraId="427ADD14" w14:textId="77777777" w:rsidR="001861CD" w:rsidRPr="00A23A85" w:rsidRDefault="001861CD" w:rsidP="005E0344">
            <w:pPr>
              <w:spacing w:after="0"/>
              <w:jc w:val="center"/>
              <w:rPr>
                <w:rFonts w:ascii="Times New Roman" w:hAnsi="Times New Roman"/>
                <w:i/>
              </w:rPr>
            </w:pPr>
          </w:p>
        </w:tc>
        <w:tc>
          <w:tcPr>
            <w:tcW w:w="2126" w:type="dxa"/>
            <w:vMerge/>
          </w:tcPr>
          <w:p w14:paraId="597FABA2" w14:textId="77777777" w:rsidR="001861CD" w:rsidRPr="00A23A85" w:rsidRDefault="001861CD" w:rsidP="005E0344">
            <w:pPr>
              <w:spacing w:after="0"/>
              <w:jc w:val="center"/>
              <w:rPr>
                <w:rFonts w:ascii="Times New Roman" w:hAnsi="Times New Roman"/>
                <w:i/>
              </w:rPr>
            </w:pPr>
          </w:p>
        </w:tc>
      </w:tr>
      <w:tr w:rsidR="001861CD" w:rsidRPr="00A23A85" w14:paraId="547FCD08" w14:textId="6B3D2887" w:rsidTr="00366858">
        <w:tc>
          <w:tcPr>
            <w:tcW w:w="2830" w:type="dxa"/>
            <w:vMerge/>
          </w:tcPr>
          <w:p w14:paraId="5E15F653"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0B97B8A1" w14:textId="77777777" w:rsidR="001861CD" w:rsidRPr="00A23A85" w:rsidRDefault="001861CD" w:rsidP="005E0344">
            <w:pPr>
              <w:spacing w:after="0"/>
              <w:contextualSpacing/>
              <w:jc w:val="both"/>
              <w:rPr>
                <w:rFonts w:ascii="Times New Roman" w:hAnsi="Times New Roman"/>
              </w:rPr>
            </w:pPr>
            <w:r w:rsidRPr="00A23A85">
              <w:rPr>
                <w:rFonts w:ascii="Times New Roman" w:hAnsi="Times New Roman"/>
              </w:rPr>
              <w:t xml:space="preserve">3.Автоматизированная обработка результатов тахеометрической съёмки, выполненной электронными тахеометрами в системе КРЕДО ДАТ. </w:t>
            </w:r>
          </w:p>
        </w:tc>
        <w:tc>
          <w:tcPr>
            <w:tcW w:w="1843" w:type="dxa"/>
          </w:tcPr>
          <w:p w14:paraId="14C8D610" w14:textId="77777777" w:rsidR="001861CD" w:rsidRPr="00A23A85" w:rsidRDefault="001861CD" w:rsidP="005E0344">
            <w:pPr>
              <w:spacing w:after="0"/>
              <w:jc w:val="center"/>
              <w:rPr>
                <w:rFonts w:ascii="Times New Roman" w:hAnsi="Times New Roman"/>
                <w:i/>
              </w:rPr>
            </w:pPr>
          </w:p>
        </w:tc>
        <w:tc>
          <w:tcPr>
            <w:tcW w:w="2126" w:type="dxa"/>
            <w:vMerge/>
          </w:tcPr>
          <w:p w14:paraId="18A91AE7" w14:textId="77777777" w:rsidR="001861CD" w:rsidRPr="00A23A85" w:rsidRDefault="001861CD" w:rsidP="005E0344">
            <w:pPr>
              <w:spacing w:after="0"/>
              <w:jc w:val="center"/>
              <w:rPr>
                <w:rFonts w:ascii="Times New Roman" w:hAnsi="Times New Roman"/>
                <w:i/>
              </w:rPr>
            </w:pPr>
          </w:p>
        </w:tc>
      </w:tr>
      <w:tr w:rsidR="001861CD" w:rsidRPr="00A23A85" w14:paraId="71157256" w14:textId="1620DD84" w:rsidTr="00366858">
        <w:tc>
          <w:tcPr>
            <w:tcW w:w="2830" w:type="dxa"/>
            <w:vMerge/>
          </w:tcPr>
          <w:p w14:paraId="45E98093"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29F66AFC" w14:textId="77777777" w:rsidR="001861CD" w:rsidRPr="00A23A85" w:rsidRDefault="001861CD" w:rsidP="005E0344">
            <w:pPr>
              <w:spacing w:after="0"/>
              <w:contextualSpacing/>
              <w:jc w:val="both"/>
              <w:rPr>
                <w:rFonts w:ascii="Times New Roman" w:hAnsi="Times New Roman"/>
              </w:rPr>
            </w:pPr>
            <w:r w:rsidRPr="00A23A85">
              <w:rPr>
                <w:rFonts w:ascii="Times New Roman" w:hAnsi="Times New Roman"/>
              </w:rPr>
              <w:t>4. Создание цифрового топографического плана тахеометрической съемки в системе КРЕДО ТОПОПЛАН.</w:t>
            </w:r>
          </w:p>
        </w:tc>
        <w:tc>
          <w:tcPr>
            <w:tcW w:w="1843" w:type="dxa"/>
          </w:tcPr>
          <w:p w14:paraId="6DDE503A" w14:textId="77777777" w:rsidR="001861CD" w:rsidRPr="00A23A85" w:rsidRDefault="001861CD" w:rsidP="005E0344">
            <w:pPr>
              <w:spacing w:after="0"/>
              <w:jc w:val="center"/>
              <w:rPr>
                <w:rFonts w:ascii="Times New Roman" w:hAnsi="Times New Roman"/>
                <w:i/>
              </w:rPr>
            </w:pPr>
          </w:p>
        </w:tc>
        <w:tc>
          <w:tcPr>
            <w:tcW w:w="2126" w:type="dxa"/>
            <w:vMerge/>
          </w:tcPr>
          <w:p w14:paraId="1E497458" w14:textId="77777777" w:rsidR="001861CD" w:rsidRPr="00A23A85" w:rsidRDefault="001861CD" w:rsidP="005E0344">
            <w:pPr>
              <w:spacing w:after="0"/>
              <w:jc w:val="center"/>
              <w:rPr>
                <w:rFonts w:ascii="Times New Roman" w:hAnsi="Times New Roman"/>
                <w:i/>
              </w:rPr>
            </w:pPr>
          </w:p>
        </w:tc>
      </w:tr>
      <w:tr w:rsidR="001861CD" w:rsidRPr="00A23A85" w14:paraId="5337359F" w14:textId="506447A3" w:rsidTr="00366858">
        <w:tc>
          <w:tcPr>
            <w:tcW w:w="2830" w:type="dxa"/>
            <w:vMerge/>
          </w:tcPr>
          <w:p w14:paraId="5ED04C3E"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7809E23A" w14:textId="77777777" w:rsidR="001861CD" w:rsidRPr="00A23A85" w:rsidRDefault="001861CD" w:rsidP="005E0344">
            <w:pPr>
              <w:spacing w:after="0"/>
              <w:contextualSpacing/>
              <w:jc w:val="both"/>
              <w:rPr>
                <w:rFonts w:ascii="Times New Roman" w:hAnsi="Times New Roman"/>
              </w:rPr>
            </w:pPr>
            <w:r w:rsidRPr="00A23A85">
              <w:rPr>
                <w:rFonts w:ascii="Times New Roman" w:hAnsi="Times New Roman"/>
                <w:bCs/>
              </w:rPr>
              <w:t>5.Камеральные работы по обновлению топографических планов и карт</w:t>
            </w:r>
          </w:p>
        </w:tc>
        <w:tc>
          <w:tcPr>
            <w:tcW w:w="1843" w:type="dxa"/>
          </w:tcPr>
          <w:p w14:paraId="3C128C40" w14:textId="77777777" w:rsidR="001861CD" w:rsidRPr="00A23A85" w:rsidRDefault="001861CD" w:rsidP="005E0344">
            <w:pPr>
              <w:spacing w:after="0"/>
              <w:jc w:val="center"/>
              <w:rPr>
                <w:rFonts w:ascii="Times New Roman" w:hAnsi="Times New Roman"/>
                <w:i/>
              </w:rPr>
            </w:pPr>
          </w:p>
        </w:tc>
        <w:tc>
          <w:tcPr>
            <w:tcW w:w="2126" w:type="dxa"/>
            <w:vMerge/>
          </w:tcPr>
          <w:p w14:paraId="5E83B8AA" w14:textId="77777777" w:rsidR="001861CD" w:rsidRPr="00A23A85" w:rsidRDefault="001861CD" w:rsidP="005E0344">
            <w:pPr>
              <w:spacing w:after="0"/>
              <w:jc w:val="center"/>
              <w:rPr>
                <w:rFonts w:ascii="Times New Roman" w:hAnsi="Times New Roman"/>
                <w:i/>
              </w:rPr>
            </w:pPr>
          </w:p>
        </w:tc>
      </w:tr>
      <w:tr w:rsidR="00384333" w:rsidRPr="00A23A85" w14:paraId="3B4855E1" w14:textId="2291FA82" w:rsidTr="00366858">
        <w:tc>
          <w:tcPr>
            <w:tcW w:w="2830" w:type="dxa"/>
            <w:vMerge/>
          </w:tcPr>
          <w:p w14:paraId="081100D0" w14:textId="77777777" w:rsidR="00384333" w:rsidRPr="00A23A85" w:rsidRDefault="00384333" w:rsidP="005E0344">
            <w:pPr>
              <w:spacing w:after="0"/>
              <w:jc w:val="center"/>
              <w:rPr>
                <w:rFonts w:ascii="Times New Roman" w:eastAsia="Calibri" w:hAnsi="Times New Roman"/>
                <w:b/>
                <w:bCs/>
              </w:rPr>
            </w:pPr>
          </w:p>
        </w:tc>
        <w:tc>
          <w:tcPr>
            <w:tcW w:w="8505" w:type="dxa"/>
            <w:shd w:val="clear" w:color="auto" w:fill="auto"/>
          </w:tcPr>
          <w:p w14:paraId="0F58DC32" w14:textId="77777777" w:rsidR="00384333" w:rsidRPr="00A23A85" w:rsidRDefault="00384333" w:rsidP="005E0344">
            <w:pPr>
              <w:spacing w:after="0"/>
              <w:contextualSpacing/>
              <w:jc w:val="both"/>
              <w:rPr>
                <w:rFonts w:ascii="Times New Roman" w:hAnsi="Times New Roman"/>
              </w:rPr>
            </w:pPr>
            <w:r w:rsidRPr="00A23A85">
              <w:rPr>
                <w:rFonts w:ascii="Times New Roman" w:hAnsi="Times New Roman"/>
                <w:b/>
              </w:rPr>
              <w:t>В том числе, практических занятий и лабораторных работ</w:t>
            </w:r>
          </w:p>
        </w:tc>
        <w:tc>
          <w:tcPr>
            <w:tcW w:w="1843" w:type="dxa"/>
          </w:tcPr>
          <w:p w14:paraId="15D26993" w14:textId="77777777" w:rsidR="00384333" w:rsidRPr="00A23A85" w:rsidRDefault="00384333" w:rsidP="005E0344">
            <w:pPr>
              <w:spacing w:after="0"/>
              <w:jc w:val="center"/>
              <w:rPr>
                <w:rFonts w:ascii="Times New Roman" w:hAnsi="Times New Roman"/>
                <w:b/>
                <w:i/>
              </w:rPr>
            </w:pPr>
          </w:p>
        </w:tc>
        <w:tc>
          <w:tcPr>
            <w:tcW w:w="2126" w:type="dxa"/>
          </w:tcPr>
          <w:p w14:paraId="6654A1DB" w14:textId="77777777" w:rsidR="00384333" w:rsidRPr="00A23A85" w:rsidRDefault="00384333" w:rsidP="005E0344">
            <w:pPr>
              <w:spacing w:after="0"/>
              <w:jc w:val="center"/>
              <w:rPr>
                <w:rFonts w:ascii="Times New Roman" w:hAnsi="Times New Roman"/>
                <w:b/>
                <w:i/>
              </w:rPr>
            </w:pPr>
          </w:p>
        </w:tc>
      </w:tr>
      <w:tr w:rsidR="001861CD" w:rsidRPr="00A23A85" w14:paraId="73D66A5A" w14:textId="2DE71F09" w:rsidTr="00366858">
        <w:tc>
          <w:tcPr>
            <w:tcW w:w="2830" w:type="dxa"/>
            <w:vMerge/>
          </w:tcPr>
          <w:p w14:paraId="61137F17"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43FF73D7" w14:textId="77777777" w:rsidR="001861CD" w:rsidRPr="00A23A85" w:rsidRDefault="001861CD" w:rsidP="005E0344">
            <w:pPr>
              <w:tabs>
                <w:tab w:val="left" w:pos="520"/>
              </w:tabs>
              <w:spacing w:after="0"/>
              <w:contextualSpacing/>
              <w:jc w:val="both"/>
              <w:rPr>
                <w:rFonts w:ascii="Times New Roman" w:hAnsi="Times New Roman"/>
              </w:rPr>
            </w:pPr>
            <w:r w:rsidRPr="00A23A85">
              <w:rPr>
                <w:rFonts w:ascii="Times New Roman" w:hAnsi="Times New Roman"/>
              </w:rPr>
              <w:t>Практическое занятие №1. Составление плана застроенной территории в масштабе 1:500 по материалам полевых работ: Вычисление координат точек съемочного обоснования. Вычисление координат точек ситуации. Обработка журнала технического нивелирования и вычисление отметок точек ситуации из технического и тригонометрического нивелирования. Построение координатной сетки и наклада точек съемочного обоснования и ситуации на план по координатам. Нанесение на план ситуации по абрису. Рисовка рельефа</w:t>
            </w:r>
          </w:p>
        </w:tc>
        <w:tc>
          <w:tcPr>
            <w:tcW w:w="1843" w:type="dxa"/>
          </w:tcPr>
          <w:p w14:paraId="717A5161" w14:textId="77777777" w:rsidR="001861CD" w:rsidRPr="00A23A85" w:rsidRDefault="001861CD" w:rsidP="005E0344">
            <w:pPr>
              <w:spacing w:after="0"/>
              <w:jc w:val="center"/>
              <w:rPr>
                <w:rFonts w:ascii="Times New Roman" w:hAnsi="Times New Roman"/>
                <w:i/>
              </w:rPr>
            </w:pPr>
          </w:p>
        </w:tc>
        <w:tc>
          <w:tcPr>
            <w:tcW w:w="2126" w:type="dxa"/>
            <w:vMerge w:val="restart"/>
          </w:tcPr>
          <w:p w14:paraId="261EDC61" w14:textId="77777777" w:rsidR="001861CD" w:rsidRPr="009531A2" w:rsidRDefault="001861CD" w:rsidP="001861CD">
            <w:pPr>
              <w:spacing w:after="0" w:line="240" w:lineRule="auto"/>
              <w:rPr>
                <w:rFonts w:ascii="Times New Roman" w:hAnsi="Times New Roman"/>
              </w:rPr>
            </w:pPr>
            <w:r w:rsidRPr="009531A2">
              <w:rPr>
                <w:rFonts w:ascii="Times New Roman" w:hAnsi="Times New Roman"/>
              </w:rPr>
              <w:t>ПК 2.3, ПК 2.4,</w:t>
            </w:r>
          </w:p>
          <w:p w14:paraId="08F9389A" w14:textId="77777777" w:rsidR="001861CD" w:rsidRPr="009531A2" w:rsidRDefault="001861CD" w:rsidP="001861CD">
            <w:pPr>
              <w:spacing w:after="0" w:line="240" w:lineRule="auto"/>
              <w:rPr>
                <w:rFonts w:ascii="Times New Roman" w:hAnsi="Times New Roman"/>
              </w:rPr>
            </w:pPr>
            <w:r w:rsidRPr="009531A2">
              <w:rPr>
                <w:rFonts w:ascii="Times New Roman" w:hAnsi="Times New Roman"/>
              </w:rPr>
              <w:t>ПК 2.6</w:t>
            </w:r>
          </w:p>
          <w:p w14:paraId="3813784F" w14:textId="5BFD2ABC" w:rsidR="001861CD" w:rsidRPr="00A23A85" w:rsidRDefault="001861CD" w:rsidP="001861CD">
            <w:pPr>
              <w:spacing w:after="0"/>
              <w:rPr>
                <w:rFonts w:ascii="Times New Roman" w:hAnsi="Times New Roman"/>
                <w:i/>
              </w:rPr>
            </w:pPr>
            <w:r w:rsidRPr="009531A2">
              <w:rPr>
                <w:rFonts w:ascii="Times New Roman" w:hAnsi="Times New Roman"/>
              </w:rPr>
              <w:t>ОК 01- ОК</w:t>
            </w:r>
            <w:r>
              <w:rPr>
                <w:rFonts w:ascii="Times New Roman" w:hAnsi="Times New Roman"/>
              </w:rPr>
              <w:t>0</w:t>
            </w:r>
            <w:r w:rsidRPr="009531A2">
              <w:rPr>
                <w:rFonts w:ascii="Times New Roman" w:hAnsi="Times New Roman"/>
              </w:rPr>
              <w:t>9</w:t>
            </w:r>
          </w:p>
        </w:tc>
      </w:tr>
      <w:tr w:rsidR="001861CD" w:rsidRPr="00A23A85" w14:paraId="22AAE17D" w14:textId="582301F9" w:rsidTr="00366858">
        <w:tc>
          <w:tcPr>
            <w:tcW w:w="2830" w:type="dxa"/>
            <w:vMerge/>
          </w:tcPr>
          <w:p w14:paraId="03BAE427"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33CF5D8C" w14:textId="77777777" w:rsidR="001861CD" w:rsidRPr="00A23A85" w:rsidRDefault="001861CD" w:rsidP="005E0344">
            <w:pPr>
              <w:tabs>
                <w:tab w:val="left" w:pos="520"/>
              </w:tabs>
              <w:spacing w:after="0"/>
              <w:contextualSpacing/>
              <w:jc w:val="both"/>
              <w:rPr>
                <w:rFonts w:ascii="Times New Roman" w:hAnsi="Times New Roman"/>
              </w:rPr>
            </w:pPr>
            <w:r w:rsidRPr="00A23A85">
              <w:rPr>
                <w:rFonts w:ascii="Times New Roman" w:hAnsi="Times New Roman"/>
              </w:rPr>
              <w:t>Практическое занятие №2. Создание цифрового топографического плана по данным тахеометрической съемки масштаба 1:500 в системе КРЕДО ТОПОПЛАН (исходный файл измерений с электронного тахеометра).</w:t>
            </w:r>
          </w:p>
        </w:tc>
        <w:tc>
          <w:tcPr>
            <w:tcW w:w="1843" w:type="dxa"/>
          </w:tcPr>
          <w:p w14:paraId="5DA1DD85" w14:textId="77777777" w:rsidR="001861CD" w:rsidRPr="00A23A85" w:rsidRDefault="001861CD" w:rsidP="005E0344">
            <w:pPr>
              <w:spacing w:after="0"/>
              <w:jc w:val="center"/>
              <w:rPr>
                <w:rFonts w:ascii="Times New Roman" w:hAnsi="Times New Roman"/>
                <w:i/>
              </w:rPr>
            </w:pPr>
          </w:p>
        </w:tc>
        <w:tc>
          <w:tcPr>
            <w:tcW w:w="2126" w:type="dxa"/>
            <w:vMerge/>
          </w:tcPr>
          <w:p w14:paraId="0AB0781A" w14:textId="77777777" w:rsidR="001861CD" w:rsidRPr="00A23A85" w:rsidRDefault="001861CD" w:rsidP="005E0344">
            <w:pPr>
              <w:spacing w:after="0"/>
              <w:jc w:val="center"/>
              <w:rPr>
                <w:rFonts w:ascii="Times New Roman" w:hAnsi="Times New Roman"/>
                <w:i/>
              </w:rPr>
            </w:pPr>
          </w:p>
        </w:tc>
      </w:tr>
      <w:tr w:rsidR="00384333" w:rsidRPr="00A23A85" w14:paraId="6F3D6B08" w14:textId="395319F2" w:rsidTr="00366858">
        <w:tc>
          <w:tcPr>
            <w:tcW w:w="2830" w:type="dxa"/>
            <w:vMerge w:val="restart"/>
          </w:tcPr>
          <w:p w14:paraId="10993C26" w14:textId="77777777" w:rsidR="00384333" w:rsidRPr="00A23A85" w:rsidRDefault="00384333" w:rsidP="005E0344">
            <w:pPr>
              <w:spacing w:after="0"/>
              <w:rPr>
                <w:rFonts w:ascii="Times New Roman" w:eastAsia="Calibri" w:hAnsi="Times New Roman"/>
                <w:b/>
                <w:bCs/>
              </w:rPr>
            </w:pPr>
            <w:r w:rsidRPr="00A23A85">
              <w:rPr>
                <w:rFonts w:ascii="Times New Roman" w:hAnsi="Times New Roman"/>
                <w:b/>
                <w:bCs/>
              </w:rPr>
              <w:t>Тема 2.2 Компьютерные технологии для создания оригиналов топографических планов</w:t>
            </w:r>
          </w:p>
        </w:tc>
        <w:tc>
          <w:tcPr>
            <w:tcW w:w="8505" w:type="dxa"/>
            <w:shd w:val="clear" w:color="auto" w:fill="auto"/>
          </w:tcPr>
          <w:p w14:paraId="61A53912" w14:textId="77777777" w:rsidR="00384333" w:rsidRPr="00A23A85" w:rsidRDefault="00384333" w:rsidP="005E0344">
            <w:pPr>
              <w:spacing w:after="0" w:line="240" w:lineRule="auto"/>
              <w:jc w:val="both"/>
              <w:rPr>
                <w:rFonts w:ascii="Times New Roman" w:hAnsi="Times New Roman"/>
              </w:rPr>
            </w:pPr>
            <w:r w:rsidRPr="00A23A85">
              <w:rPr>
                <w:rFonts w:ascii="Times New Roman" w:eastAsia="Calibri" w:hAnsi="Times New Roman"/>
                <w:b/>
                <w:bCs/>
              </w:rPr>
              <w:t xml:space="preserve">Содержание </w:t>
            </w:r>
          </w:p>
        </w:tc>
        <w:tc>
          <w:tcPr>
            <w:tcW w:w="1843" w:type="dxa"/>
          </w:tcPr>
          <w:p w14:paraId="3F96C767" w14:textId="77777777" w:rsidR="00384333" w:rsidRPr="00A23A85" w:rsidRDefault="00384333" w:rsidP="005E0344">
            <w:pPr>
              <w:spacing w:after="0"/>
              <w:jc w:val="center"/>
              <w:rPr>
                <w:rFonts w:ascii="Times New Roman" w:hAnsi="Times New Roman"/>
                <w:b/>
                <w:i/>
              </w:rPr>
            </w:pPr>
          </w:p>
        </w:tc>
        <w:tc>
          <w:tcPr>
            <w:tcW w:w="2126" w:type="dxa"/>
          </w:tcPr>
          <w:p w14:paraId="1EEFFCC0" w14:textId="77777777" w:rsidR="00384333" w:rsidRPr="00A23A85" w:rsidRDefault="00384333" w:rsidP="005E0344">
            <w:pPr>
              <w:spacing w:after="0"/>
              <w:jc w:val="center"/>
              <w:rPr>
                <w:rFonts w:ascii="Times New Roman" w:hAnsi="Times New Roman"/>
                <w:b/>
                <w:i/>
              </w:rPr>
            </w:pPr>
          </w:p>
        </w:tc>
      </w:tr>
      <w:tr w:rsidR="001861CD" w:rsidRPr="00A23A85" w14:paraId="67D56857" w14:textId="476D9A05" w:rsidTr="00366858">
        <w:tc>
          <w:tcPr>
            <w:tcW w:w="2830" w:type="dxa"/>
            <w:vMerge/>
          </w:tcPr>
          <w:p w14:paraId="22400719"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0D5D00DC" w14:textId="77777777" w:rsidR="001861CD" w:rsidRPr="00A23A85" w:rsidRDefault="001861CD" w:rsidP="005E0344">
            <w:pPr>
              <w:tabs>
                <w:tab w:val="left" w:pos="236"/>
              </w:tabs>
              <w:spacing w:after="0"/>
              <w:contextualSpacing/>
              <w:jc w:val="both"/>
              <w:rPr>
                <w:rFonts w:ascii="Times New Roman" w:hAnsi="Times New Roman"/>
              </w:rPr>
            </w:pPr>
            <w:r w:rsidRPr="00A23A85">
              <w:rPr>
                <w:rFonts w:ascii="Times New Roman" w:hAnsi="Times New Roman"/>
              </w:rPr>
              <w:t>1.Обзор программного обеспечения для создания цифровых топографических карт и планов. Оперативная передача информации с применением облачных сервисов.</w:t>
            </w:r>
          </w:p>
        </w:tc>
        <w:tc>
          <w:tcPr>
            <w:tcW w:w="1843" w:type="dxa"/>
          </w:tcPr>
          <w:p w14:paraId="603B25BB" w14:textId="77777777" w:rsidR="001861CD" w:rsidRPr="00A23A85" w:rsidRDefault="001861CD" w:rsidP="005E0344">
            <w:pPr>
              <w:spacing w:after="0"/>
              <w:jc w:val="center"/>
              <w:rPr>
                <w:rFonts w:ascii="Times New Roman" w:hAnsi="Times New Roman"/>
                <w:lang w:val="en-US"/>
              </w:rPr>
            </w:pPr>
          </w:p>
        </w:tc>
        <w:tc>
          <w:tcPr>
            <w:tcW w:w="2126" w:type="dxa"/>
            <w:vMerge w:val="restart"/>
          </w:tcPr>
          <w:p w14:paraId="08E16A2A" w14:textId="77777777" w:rsidR="001861CD" w:rsidRPr="009531A2" w:rsidRDefault="001861CD" w:rsidP="001861CD">
            <w:pPr>
              <w:spacing w:after="0" w:line="240" w:lineRule="auto"/>
              <w:rPr>
                <w:rFonts w:ascii="Times New Roman" w:hAnsi="Times New Roman"/>
              </w:rPr>
            </w:pPr>
            <w:r w:rsidRPr="009531A2">
              <w:rPr>
                <w:rFonts w:ascii="Times New Roman" w:hAnsi="Times New Roman"/>
              </w:rPr>
              <w:t>ПК 2.3, ПК 2.4,</w:t>
            </w:r>
          </w:p>
          <w:p w14:paraId="4AB28754" w14:textId="77777777" w:rsidR="001861CD" w:rsidRPr="009531A2" w:rsidRDefault="001861CD" w:rsidP="001861CD">
            <w:pPr>
              <w:spacing w:after="0" w:line="240" w:lineRule="auto"/>
              <w:rPr>
                <w:rFonts w:ascii="Times New Roman" w:hAnsi="Times New Roman"/>
              </w:rPr>
            </w:pPr>
            <w:r w:rsidRPr="009531A2">
              <w:rPr>
                <w:rFonts w:ascii="Times New Roman" w:hAnsi="Times New Roman"/>
              </w:rPr>
              <w:t>ПК 2.6</w:t>
            </w:r>
          </w:p>
          <w:p w14:paraId="1DBA868E" w14:textId="3DFE7297" w:rsidR="001861CD" w:rsidRPr="001861CD" w:rsidRDefault="001861CD" w:rsidP="001861CD">
            <w:pPr>
              <w:spacing w:after="0"/>
              <w:rPr>
                <w:rFonts w:ascii="Times New Roman" w:hAnsi="Times New Roman"/>
              </w:rPr>
            </w:pPr>
            <w:r w:rsidRPr="009531A2">
              <w:rPr>
                <w:rFonts w:ascii="Times New Roman" w:hAnsi="Times New Roman"/>
              </w:rPr>
              <w:t>ОК 01- ОК</w:t>
            </w:r>
            <w:r>
              <w:rPr>
                <w:rFonts w:ascii="Times New Roman" w:hAnsi="Times New Roman"/>
              </w:rPr>
              <w:t>0</w:t>
            </w:r>
            <w:r w:rsidRPr="009531A2">
              <w:rPr>
                <w:rFonts w:ascii="Times New Roman" w:hAnsi="Times New Roman"/>
              </w:rPr>
              <w:t>9</w:t>
            </w:r>
          </w:p>
        </w:tc>
      </w:tr>
      <w:tr w:rsidR="001861CD" w:rsidRPr="00A23A85" w14:paraId="5EC80D8B" w14:textId="5A52D4C7" w:rsidTr="00366858">
        <w:tc>
          <w:tcPr>
            <w:tcW w:w="2830" w:type="dxa"/>
            <w:vMerge/>
          </w:tcPr>
          <w:p w14:paraId="0110B052"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7848DDAD" w14:textId="77777777" w:rsidR="001861CD" w:rsidRPr="00A23A85" w:rsidRDefault="001861CD" w:rsidP="005E0344">
            <w:pPr>
              <w:tabs>
                <w:tab w:val="left" w:pos="236"/>
              </w:tabs>
              <w:spacing w:after="0"/>
              <w:contextualSpacing/>
              <w:jc w:val="both"/>
              <w:rPr>
                <w:rFonts w:ascii="Times New Roman" w:hAnsi="Times New Roman"/>
              </w:rPr>
            </w:pPr>
            <w:r w:rsidRPr="00A23A85">
              <w:rPr>
                <w:rFonts w:ascii="Times New Roman" w:hAnsi="Times New Roman"/>
              </w:rPr>
              <w:t>2.</w:t>
            </w:r>
            <w:r w:rsidRPr="00A23A85">
              <w:rPr>
                <w:rStyle w:val="11"/>
                <w:rFonts w:ascii="Times New Roman" w:hAnsi="Times New Roman"/>
                <w:color w:val="000000"/>
                <w:sz w:val="22"/>
                <w:szCs w:val="22"/>
                <w:bdr w:val="none" w:sz="0" w:space="0" w:color="auto" w:frame="1"/>
                <w:shd w:val="clear" w:color="auto" w:fill="FAFAFA"/>
              </w:rPr>
              <w:t xml:space="preserve"> </w:t>
            </w:r>
            <w:r w:rsidRPr="00A23A85">
              <w:rPr>
                <w:rFonts w:ascii="Times New Roman" w:hAnsi="Times New Roman"/>
              </w:rPr>
              <w:t xml:space="preserve">Технология создания цифрового топографического плана в программе </w:t>
            </w:r>
            <w:proofErr w:type="spellStart"/>
            <w:r w:rsidRPr="00A23A85">
              <w:rPr>
                <w:rFonts w:ascii="Times New Roman" w:hAnsi="Times New Roman"/>
                <w:lang w:val="en-US"/>
              </w:rPr>
              <w:t>GeoniCS</w:t>
            </w:r>
            <w:proofErr w:type="spellEnd"/>
          </w:p>
        </w:tc>
        <w:tc>
          <w:tcPr>
            <w:tcW w:w="1843" w:type="dxa"/>
          </w:tcPr>
          <w:p w14:paraId="606DF01D" w14:textId="77777777" w:rsidR="001861CD" w:rsidRPr="00A23A85" w:rsidRDefault="001861CD" w:rsidP="005E0344">
            <w:pPr>
              <w:spacing w:after="0"/>
              <w:jc w:val="center"/>
              <w:rPr>
                <w:rFonts w:ascii="Times New Roman" w:hAnsi="Times New Roman"/>
              </w:rPr>
            </w:pPr>
          </w:p>
        </w:tc>
        <w:tc>
          <w:tcPr>
            <w:tcW w:w="2126" w:type="dxa"/>
            <w:vMerge/>
          </w:tcPr>
          <w:p w14:paraId="08389A6B" w14:textId="77777777" w:rsidR="001861CD" w:rsidRPr="00A23A85" w:rsidRDefault="001861CD" w:rsidP="005E0344">
            <w:pPr>
              <w:spacing w:after="0"/>
              <w:jc w:val="center"/>
              <w:rPr>
                <w:rFonts w:ascii="Times New Roman" w:hAnsi="Times New Roman"/>
              </w:rPr>
            </w:pPr>
          </w:p>
        </w:tc>
      </w:tr>
      <w:tr w:rsidR="001861CD" w:rsidRPr="00A23A85" w14:paraId="1BF2E296" w14:textId="0FF6D3E0" w:rsidTr="00366858">
        <w:tc>
          <w:tcPr>
            <w:tcW w:w="2830" w:type="dxa"/>
            <w:vMerge/>
          </w:tcPr>
          <w:p w14:paraId="3BBC7FD6"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498115A0" w14:textId="77777777" w:rsidR="001861CD" w:rsidRPr="00A23A85" w:rsidRDefault="001861CD" w:rsidP="005E0344">
            <w:pPr>
              <w:tabs>
                <w:tab w:val="left" w:pos="236"/>
              </w:tabs>
              <w:spacing w:after="0" w:line="240" w:lineRule="auto"/>
              <w:contextualSpacing/>
              <w:jc w:val="both"/>
              <w:rPr>
                <w:rFonts w:ascii="Times New Roman" w:hAnsi="Times New Roman"/>
              </w:rPr>
            </w:pPr>
            <w:r w:rsidRPr="00A23A85">
              <w:rPr>
                <w:rFonts w:ascii="Times New Roman" w:hAnsi="Times New Roman"/>
              </w:rPr>
              <w:t xml:space="preserve">3. Технология создания цифрового топографического плана в программе </w:t>
            </w:r>
            <w:proofErr w:type="spellStart"/>
            <w:r w:rsidRPr="00A23A85">
              <w:rPr>
                <w:rFonts w:ascii="Times New Roman" w:hAnsi="Times New Roman"/>
                <w:lang w:val="en-US"/>
              </w:rPr>
              <w:t>Arcview</w:t>
            </w:r>
            <w:proofErr w:type="spellEnd"/>
          </w:p>
        </w:tc>
        <w:tc>
          <w:tcPr>
            <w:tcW w:w="1843" w:type="dxa"/>
          </w:tcPr>
          <w:p w14:paraId="7121EDB2" w14:textId="77777777" w:rsidR="001861CD" w:rsidRPr="00A23A85" w:rsidRDefault="001861CD" w:rsidP="005E0344">
            <w:pPr>
              <w:spacing w:after="0"/>
              <w:jc w:val="center"/>
              <w:rPr>
                <w:rFonts w:ascii="Times New Roman" w:hAnsi="Times New Roman"/>
              </w:rPr>
            </w:pPr>
          </w:p>
        </w:tc>
        <w:tc>
          <w:tcPr>
            <w:tcW w:w="2126" w:type="dxa"/>
            <w:vMerge/>
          </w:tcPr>
          <w:p w14:paraId="5E220C28" w14:textId="77777777" w:rsidR="001861CD" w:rsidRPr="00A23A85" w:rsidRDefault="001861CD" w:rsidP="005E0344">
            <w:pPr>
              <w:spacing w:after="0"/>
              <w:jc w:val="center"/>
              <w:rPr>
                <w:rFonts w:ascii="Times New Roman" w:hAnsi="Times New Roman"/>
              </w:rPr>
            </w:pPr>
          </w:p>
        </w:tc>
      </w:tr>
      <w:tr w:rsidR="001861CD" w:rsidRPr="00A23A85" w14:paraId="399A6385" w14:textId="0A5EA815" w:rsidTr="00366858">
        <w:tc>
          <w:tcPr>
            <w:tcW w:w="2830" w:type="dxa"/>
            <w:vMerge/>
          </w:tcPr>
          <w:p w14:paraId="4FEB5FA5"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13C11DE7" w14:textId="77777777" w:rsidR="001861CD" w:rsidRPr="00A23A85" w:rsidRDefault="001861CD" w:rsidP="005E0344">
            <w:pPr>
              <w:tabs>
                <w:tab w:val="left" w:pos="236"/>
              </w:tabs>
              <w:spacing w:after="0"/>
              <w:contextualSpacing/>
              <w:jc w:val="both"/>
              <w:rPr>
                <w:rFonts w:ascii="Times New Roman" w:hAnsi="Times New Roman"/>
              </w:rPr>
            </w:pPr>
            <w:r w:rsidRPr="00A23A85">
              <w:rPr>
                <w:rFonts w:ascii="Times New Roman" w:hAnsi="Times New Roman"/>
              </w:rPr>
              <w:t xml:space="preserve">4. Технология создания цифрового топографического плана в программе </w:t>
            </w:r>
            <w:proofErr w:type="spellStart"/>
            <w:r w:rsidRPr="00A23A85">
              <w:rPr>
                <w:rFonts w:ascii="Times New Roman" w:hAnsi="Times New Roman"/>
                <w:lang w:val="en-US"/>
              </w:rPr>
              <w:t>Topocad</w:t>
            </w:r>
            <w:proofErr w:type="spellEnd"/>
          </w:p>
        </w:tc>
        <w:tc>
          <w:tcPr>
            <w:tcW w:w="1843" w:type="dxa"/>
          </w:tcPr>
          <w:p w14:paraId="0D06BB0E" w14:textId="77777777" w:rsidR="001861CD" w:rsidRPr="00A23A85" w:rsidRDefault="001861CD" w:rsidP="005E0344">
            <w:pPr>
              <w:spacing w:after="0"/>
              <w:jc w:val="center"/>
              <w:rPr>
                <w:rFonts w:ascii="Times New Roman" w:hAnsi="Times New Roman"/>
              </w:rPr>
            </w:pPr>
          </w:p>
        </w:tc>
        <w:tc>
          <w:tcPr>
            <w:tcW w:w="2126" w:type="dxa"/>
            <w:vMerge/>
          </w:tcPr>
          <w:p w14:paraId="3D8C6752" w14:textId="77777777" w:rsidR="001861CD" w:rsidRPr="00A23A85" w:rsidRDefault="001861CD" w:rsidP="005E0344">
            <w:pPr>
              <w:spacing w:after="0"/>
              <w:jc w:val="center"/>
              <w:rPr>
                <w:rFonts w:ascii="Times New Roman" w:hAnsi="Times New Roman"/>
              </w:rPr>
            </w:pPr>
          </w:p>
        </w:tc>
      </w:tr>
      <w:tr w:rsidR="001861CD" w:rsidRPr="00A23A85" w14:paraId="5ED1D031" w14:textId="2B9015E2" w:rsidTr="00366858">
        <w:tc>
          <w:tcPr>
            <w:tcW w:w="2830" w:type="dxa"/>
            <w:vMerge/>
          </w:tcPr>
          <w:p w14:paraId="72E8B0C4"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63D24C08" w14:textId="77777777" w:rsidR="001861CD" w:rsidRPr="00A23A85" w:rsidRDefault="001861CD" w:rsidP="005E0344">
            <w:pPr>
              <w:tabs>
                <w:tab w:val="left" w:pos="236"/>
              </w:tabs>
              <w:spacing w:after="0"/>
              <w:contextualSpacing/>
              <w:jc w:val="both"/>
              <w:rPr>
                <w:rFonts w:ascii="Times New Roman" w:hAnsi="Times New Roman"/>
              </w:rPr>
            </w:pPr>
            <w:r w:rsidRPr="00A23A85">
              <w:rPr>
                <w:rFonts w:ascii="Times New Roman" w:hAnsi="Times New Roman"/>
              </w:rPr>
              <w:t>5. Геоинформационные и аэрокосмические технологии обновления картографического фонда страны.</w:t>
            </w:r>
          </w:p>
        </w:tc>
        <w:tc>
          <w:tcPr>
            <w:tcW w:w="1843" w:type="dxa"/>
          </w:tcPr>
          <w:p w14:paraId="5BFF5401" w14:textId="77777777" w:rsidR="001861CD" w:rsidRPr="00A23A85" w:rsidRDefault="001861CD" w:rsidP="005E0344">
            <w:pPr>
              <w:spacing w:after="0"/>
              <w:jc w:val="center"/>
              <w:rPr>
                <w:rFonts w:ascii="Times New Roman" w:hAnsi="Times New Roman"/>
              </w:rPr>
            </w:pPr>
          </w:p>
        </w:tc>
        <w:tc>
          <w:tcPr>
            <w:tcW w:w="2126" w:type="dxa"/>
            <w:vMerge/>
          </w:tcPr>
          <w:p w14:paraId="028CCA7E" w14:textId="77777777" w:rsidR="001861CD" w:rsidRPr="00A23A85" w:rsidRDefault="001861CD" w:rsidP="005E0344">
            <w:pPr>
              <w:spacing w:after="0"/>
              <w:jc w:val="center"/>
              <w:rPr>
                <w:rFonts w:ascii="Times New Roman" w:hAnsi="Times New Roman"/>
              </w:rPr>
            </w:pPr>
          </w:p>
        </w:tc>
      </w:tr>
      <w:tr w:rsidR="00384333" w:rsidRPr="00A23A85" w14:paraId="5B100856" w14:textId="26994262" w:rsidTr="00366858">
        <w:tc>
          <w:tcPr>
            <w:tcW w:w="2830" w:type="dxa"/>
            <w:vMerge/>
          </w:tcPr>
          <w:p w14:paraId="322CC34A" w14:textId="77777777" w:rsidR="00384333" w:rsidRPr="00A23A85" w:rsidRDefault="00384333" w:rsidP="005E0344">
            <w:pPr>
              <w:spacing w:after="0"/>
              <w:jc w:val="center"/>
              <w:rPr>
                <w:rFonts w:ascii="Times New Roman" w:eastAsia="Calibri" w:hAnsi="Times New Roman"/>
                <w:b/>
                <w:bCs/>
              </w:rPr>
            </w:pPr>
          </w:p>
        </w:tc>
        <w:tc>
          <w:tcPr>
            <w:tcW w:w="8505" w:type="dxa"/>
            <w:shd w:val="clear" w:color="auto" w:fill="auto"/>
          </w:tcPr>
          <w:p w14:paraId="7A4CBF67" w14:textId="77777777" w:rsidR="00384333" w:rsidRPr="00A23A85" w:rsidRDefault="00384333" w:rsidP="005E0344">
            <w:pPr>
              <w:spacing w:after="0" w:line="240" w:lineRule="auto"/>
              <w:jc w:val="both"/>
              <w:rPr>
                <w:rFonts w:ascii="Times New Roman" w:hAnsi="Times New Roman"/>
                <w:b/>
              </w:rPr>
            </w:pPr>
            <w:r w:rsidRPr="00A23A85">
              <w:rPr>
                <w:rFonts w:ascii="Times New Roman" w:hAnsi="Times New Roman"/>
                <w:b/>
              </w:rPr>
              <w:t>В том числе, практических занятий и лабораторных работ</w:t>
            </w:r>
          </w:p>
        </w:tc>
        <w:tc>
          <w:tcPr>
            <w:tcW w:w="1843" w:type="dxa"/>
          </w:tcPr>
          <w:p w14:paraId="48B7491E" w14:textId="77777777" w:rsidR="00384333" w:rsidRPr="00A23A85" w:rsidRDefault="00384333" w:rsidP="005E0344">
            <w:pPr>
              <w:spacing w:after="0"/>
              <w:jc w:val="center"/>
              <w:rPr>
                <w:rFonts w:ascii="Times New Roman" w:hAnsi="Times New Roman"/>
                <w:b/>
                <w:i/>
              </w:rPr>
            </w:pPr>
          </w:p>
        </w:tc>
        <w:tc>
          <w:tcPr>
            <w:tcW w:w="2126" w:type="dxa"/>
          </w:tcPr>
          <w:p w14:paraId="4CE72919" w14:textId="77777777" w:rsidR="00384333" w:rsidRPr="00A23A85" w:rsidRDefault="00384333" w:rsidP="005E0344">
            <w:pPr>
              <w:spacing w:after="0"/>
              <w:jc w:val="center"/>
              <w:rPr>
                <w:rFonts w:ascii="Times New Roman" w:hAnsi="Times New Roman"/>
                <w:b/>
                <w:i/>
              </w:rPr>
            </w:pPr>
          </w:p>
        </w:tc>
      </w:tr>
      <w:tr w:rsidR="001861CD" w:rsidRPr="00A23A85" w14:paraId="5499C664" w14:textId="39E875BA" w:rsidTr="00366858">
        <w:tc>
          <w:tcPr>
            <w:tcW w:w="2830" w:type="dxa"/>
            <w:vMerge/>
          </w:tcPr>
          <w:p w14:paraId="111CC3A8"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178AB38A" w14:textId="77777777" w:rsidR="001861CD" w:rsidRPr="00A23A85" w:rsidRDefault="001861CD" w:rsidP="005E0344">
            <w:pPr>
              <w:tabs>
                <w:tab w:val="left" w:pos="520"/>
              </w:tabs>
              <w:spacing w:after="0"/>
              <w:contextualSpacing/>
              <w:jc w:val="both"/>
              <w:rPr>
                <w:rFonts w:ascii="Times New Roman" w:hAnsi="Times New Roman"/>
              </w:rPr>
            </w:pPr>
            <w:r w:rsidRPr="00A23A85">
              <w:rPr>
                <w:rFonts w:ascii="Times New Roman" w:hAnsi="Times New Roman"/>
              </w:rPr>
              <w:t xml:space="preserve">Практическое занятие №3. Передача полевых материалов съемки спутниковым методом для создания топографического плана. </w:t>
            </w:r>
          </w:p>
          <w:p w14:paraId="3F166EC1" w14:textId="77777777" w:rsidR="001861CD" w:rsidRPr="00A23A85" w:rsidRDefault="001861CD" w:rsidP="005E0344">
            <w:pPr>
              <w:tabs>
                <w:tab w:val="left" w:pos="520"/>
              </w:tabs>
              <w:spacing w:after="0"/>
              <w:contextualSpacing/>
              <w:jc w:val="both"/>
              <w:rPr>
                <w:rFonts w:ascii="Times New Roman" w:hAnsi="Times New Roman"/>
              </w:rPr>
            </w:pPr>
            <w:r w:rsidRPr="00A23A85">
              <w:rPr>
                <w:rFonts w:ascii="Times New Roman" w:hAnsi="Times New Roman"/>
              </w:rPr>
              <w:t xml:space="preserve">Создание цифрового топографического плана по данным тахеометрической съёмки масштаба 1:500 в программе </w:t>
            </w:r>
            <w:proofErr w:type="spellStart"/>
            <w:r w:rsidRPr="00A23A85">
              <w:rPr>
                <w:rFonts w:ascii="Times New Roman" w:hAnsi="Times New Roman"/>
              </w:rPr>
              <w:t>GeoniCS</w:t>
            </w:r>
            <w:proofErr w:type="spellEnd"/>
            <w:r w:rsidRPr="00A23A85">
              <w:rPr>
                <w:rFonts w:ascii="Times New Roman" w:hAnsi="Times New Roman"/>
              </w:rPr>
              <w:t xml:space="preserve">. (исходный файл измерений с электронного тахеометра). </w:t>
            </w:r>
          </w:p>
        </w:tc>
        <w:tc>
          <w:tcPr>
            <w:tcW w:w="1843" w:type="dxa"/>
          </w:tcPr>
          <w:p w14:paraId="64A0DE54" w14:textId="77777777" w:rsidR="001861CD" w:rsidRPr="00A23A85" w:rsidRDefault="001861CD" w:rsidP="005E0344">
            <w:pPr>
              <w:spacing w:after="0"/>
              <w:jc w:val="center"/>
              <w:rPr>
                <w:rFonts w:ascii="Times New Roman" w:hAnsi="Times New Roman"/>
              </w:rPr>
            </w:pPr>
          </w:p>
        </w:tc>
        <w:tc>
          <w:tcPr>
            <w:tcW w:w="2126" w:type="dxa"/>
            <w:vMerge w:val="restart"/>
          </w:tcPr>
          <w:p w14:paraId="4D6C311D" w14:textId="77777777" w:rsidR="001861CD" w:rsidRPr="009531A2" w:rsidRDefault="001861CD" w:rsidP="001861CD">
            <w:pPr>
              <w:spacing w:after="0" w:line="240" w:lineRule="auto"/>
              <w:rPr>
                <w:rFonts w:ascii="Times New Roman" w:hAnsi="Times New Roman"/>
              </w:rPr>
            </w:pPr>
            <w:r w:rsidRPr="009531A2">
              <w:rPr>
                <w:rFonts w:ascii="Times New Roman" w:hAnsi="Times New Roman"/>
              </w:rPr>
              <w:t>ПК 2.3, ПК 2.4,</w:t>
            </w:r>
          </w:p>
          <w:p w14:paraId="4AA514A7" w14:textId="77777777" w:rsidR="001861CD" w:rsidRPr="009531A2" w:rsidRDefault="001861CD" w:rsidP="001861CD">
            <w:pPr>
              <w:spacing w:after="0" w:line="240" w:lineRule="auto"/>
              <w:rPr>
                <w:rFonts w:ascii="Times New Roman" w:hAnsi="Times New Roman"/>
              </w:rPr>
            </w:pPr>
            <w:r w:rsidRPr="009531A2">
              <w:rPr>
                <w:rFonts w:ascii="Times New Roman" w:hAnsi="Times New Roman"/>
              </w:rPr>
              <w:t>ПК 2.6</w:t>
            </w:r>
          </w:p>
          <w:p w14:paraId="07E4DFE9" w14:textId="3A1632D2" w:rsidR="001861CD" w:rsidRPr="00A23A85" w:rsidRDefault="001861CD" w:rsidP="001861CD">
            <w:pPr>
              <w:spacing w:after="0"/>
              <w:rPr>
                <w:rFonts w:ascii="Times New Roman" w:hAnsi="Times New Roman"/>
              </w:rPr>
            </w:pPr>
            <w:r w:rsidRPr="009531A2">
              <w:rPr>
                <w:rFonts w:ascii="Times New Roman" w:hAnsi="Times New Roman"/>
              </w:rPr>
              <w:t>ОК 01- ОК</w:t>
            </w:r>
            <w:r>
              <w:rPr>
                <w:rFonts w:ascii="Times New Roman" w:hAnsi="Times New Roman"/>
              </w:rPr>
              <w:t>0</w:t>
            </w:r>
            <w:r w:rsidRPr="009531A2">
              <w:rPr>
                <w:rFonts w:ascii="Times New Roman" w:hAnsi="Times New Roman"/>
              </w:rPr>
              <w:t>9</w:t>
            </w:r>
          </w:p>
        </w:tc>
      </w:tr>
      <w:tr w:rsidR="001861CD" w:rsidRPr="00A23A85" w14:paraId="461449E6" w14:textId="64BE65C3" w:rsidTr="00366858">
        <w:tc>
          <w:tcPr>
            <w:tcW w:w="2830" w:type="dxa"/>
            <w:vMerge/>
          </w:tcPr>
          <w:p w14:paraId="2A5CD747"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46BB7651" w14:textId="77777777" w:rsidR="001861CD" w:rsidRPr="00A23A85" w:rsidRDefault="001861CD" w:rsidP="005E0344">
            <w:pPr>
              <w:tabs>
                <w:tab w:val="left" w:pos="520"/>
              </w:tabs>
              <w:spacing w:after="0"/>
              <w:contextualSpacing/>
              <w:jc w:val="both"/>
              <w:rPr>
                <w:rFonts w:ascii="Times New Roman" w:hAnsi="Times New Roman"/>
              </w:rPr>
            </w:pPr>
            <w:r w:rsidRPr="00A23A85">
              <w:rPr>
                <w:rFonts w:ascii="Times New Roman" w:hAnsi="Times New Roman"/>
              </w:rPr>
              <w:t xml:space="preserve">Практическое занятие №4. Передача полевых материалов съемки спутниковым методом для создания топографического плана. </w:t>
            </w:r>
          </w:p>
          <w:p w14:paraId="20B6CBC2" w14:textId="77777777" w:rsidR="001861CD" w:rsidRPr="00A23A85" w:rsidRDefault="001861CD" w:rsidP="005E0344">
            <w:pPr>
              <w:tabs>
                <w:tab w:val="left" w:pos="520"/>
              </w:tabs>
              <w:spacing w:after="0"/>
              <w:contextualSpacing/>
              <w:jc w:val="both"/>
              <w:rPr>
                <w:rFonts w:ascii="Times New Roman" w:hAnsi="Times New Roman"/>
              </w:rPr>
            </w:pPr>
            <w:r w:rsidRPr="00A23A85">
              <w:rPr>
                <w:rFonts w:ascii="Times New Roman" w:hAnsi="Times New Roman"/>
              </w:rPr>
              <w:t xml:space="preserve">Создание цифрового топографического плана по данным тахеометрической съёмки масштаба 1:500 в программе </w:t>
            </w:r>
            <w:proofErr w:type="spellStart"/>
            <w:r w:rsidRPr="00A23A85">
              <w:rPr>
                <w:rFonts w:ascii="Times New Roman" w:hAnsi="Times New Roman"/>
                <w:lang w:val="en-US"/>
              </w:rPr>
              <w:t>Arcview</w:t>
            </w:r>
            <w:proofErr w:type="spellEnd"/>
            <w:r w:rsidRPr="00A23A85">
              <w:rPr>
                <w:rFonts w:ascii="Times New Roman" w:hAnsi="Times New Roman"/>
              </w:rPr>
              <w:t xml:space="preserve"> (исходный файл измерений с электронного тахеометра).</w:t>
            </w:r>
          </w:p>
        </w:tc>
        <w:tc>
          <w:tcPr>
            <w:tcW w:w="1843" w:type="dxa"/>
          </w:tcPr>
          <w:p w14:paraId="25348FD0" w14:textId="77777777" w:rsidR="001861CD" w:rsidRPr="00A23A85" w:rsidRDefault="001861CD" w:rsidP="005E0344">
            <w:pPr>
              <w:spacing w:after="0"/>
              <w:jc w:val="center"/>
              <w:rPr>
                <w:rFonts w:ascii="Times New Roman" w:hAnsi="Times New Roman"/>
              </w:rPr>
            </w:pPr>
          </w:p>
        </w:tc>
        <w:tc>
          <w:tcPr>
            <w:tcW w:w="2126" w:type="dxa"/>
            <w:vMerge/>
          </w:tcPr>
          <w:p w14:paraId="1A69E574" w14:textId="77777777" w:rsidR="001861CD" w:rsidRPr="00A23A85" w:rsidRDefault="001861CD" w:rsidP="005E0344">
            <w:pPr>
              <w:spacing w:after="0"/>
              <w:jc w:val="center"/>
              <w:rPr>
                <w:rFonts w:ascii="Times New Roman" w:hAnsi="Times New Roman"/>
              </w:rPr>
            </w:pPr>
          </w:p>
        </w:tc>
      </w:tr>
      <w:tr w:rsidR="001861CD" w:rsidRPr="00A23A85" w14:paraId="4AF032C6" w14:textId="4281FE53" w:rsidTr="00366858">
        <w:tc>
          <w:tcPr>
            <w:tcW w:w="2830" w:type="dxa"/>
            <w:vMerge/>
          </w:tcPr>
          <w:p w14:paraId="1363C9F5" w14:textId="77777777" w:rsidR="001861CD" w:rsidRPr="00A23A85" w:rsidRDefault="001861CD" w:rsidP="005E0344">
            <w:pPr>
              <w:spacing w:after="0"/>
              <w:jc w:val="center"/>
              <w:rPr>
                <w:rFonts w:ascii="Times New Roman" w:eastAsia="Calibri" w:hAnsi="Times New Roman"/>
                <w:b/>
                <w:bCs/>
              </w:rPr>
            </w:pPr>
          </w:p>
        </w:tc>
        <w:tc>
          <w:tcPr>
            <w:tcW w:w="8505" w:type="dxa"/>
            <w:shd w:val="clear" w:color="auto" w:fill="auto"/>
          </w:tcPr>
          <w:p w14:paraId="764787D4" w14:textId="77777777" w:rsidR="001861CD" w:rsidRPr="00A23A85" w:rsidRDefault="001861CD" w:rsidP="005E0344">
            <w:pPr>
              <w:tabs>
                <w:tab w:val="left" w:pos="520"/>
              </w:tabs>
              <w:spacing w:after="0"/>
              <w:contextualSpacing/>
              <w:jc w:val="both"/>
              <w:rPr>
                <w:rFonts w:ascii="Times New Roman" w:hAnsi="Times New Roman"/>
              </w:rPr>
            </w:pPr>
            <w:r w:rsidRPr="00A23A85">
              <w:rPr>
                <w:rFonts w:ascii="Times New Roman" w:hAnsi="Times New Roman"/>
              </w:rPr>
              <w:t xml:space="preserve">Практическое занятие №5. Передача полевых материалов съемки спутниковым методом для создания топографического плана. </w:t>
            </w:r>
          </w:p>
          <w:p w14:paraId="3132C953" w14:textId="77777777" w:rsidR="001861CD" w:rsidRPr="00A23A85" w:rsidRDefault="001861CD" w:rsidP="005E0344">
            <w:pPr>
              <w:tabs>
                <w:tab w:val="left" w:pos="520"/>
              </w:tabs>
              <w:spacing w:after="0"/>
              <w:contextualSpacing/>
              <w:jc w:val="both"/>
              <w:rPr>
                <w:rFonts w:ascii="Times New Roman" w:hAnsi="Times New Roman"/>
              </w:rPr>
            </w:pPr>
            <w:r w:rsidRPr="00A23A85">
              <w:rPr>
                <w:rFonts w:ascii="Times New Roman" w:hAnsi="Times New Roman"/>
              </w:rPr>
              <w:t xml:space="preserve">Создание цифрового топографического плана по данным тахеометрической съёмки масштаба 1:1000 в программе </w:t>
            </w:r>
            <w:proofErr w:type="spellStart"/>
            <w:r w:rsidRPr="00A23A85">
              <w:rPr>
                <w:rFonts w:ascii="Times New Roman" w:hAnsi="Times New Roman"/>
                <w:lang w:val="en-US"/>
              </w:rPr>
              <w:t>Topocad</w:t>
            </w:r>
            <w:proofErr w:type="spellEnd"/>
            <w:r w:rsidRPr="00A23A85">
              <w:rPr>
                <w:rFonts w:ascii="Times New Roman" w:hAnsi="Times New Roman"/>
              </w:rPr>
              <w:t xml:space="preserve"> (исходный файл измерений с электронного тахеометра).</w:t>
            </w:r>
          </w:p>
        </w:tc>
        <w:tc>
          <w:tcPr>
            <w:tcW w:w="1843" w:type="dxa"/>
          </w:tcPr>
          <w:p w14:paraId="37985A20" w14:textId="77777777" w:rsidR="001861CD" w:rsidRPr="00A23A85" w:rsidRDefault="001861CD" w:rsidP="005E0344">
            <w:pPr>
              <w:spacing w:after="0"/>
              <w:jc w:val="center"/>
              <w:rPr>
                <w:rFonts w:ascii="Times New Roman" w:hAnsi="Times New Roman"/>
              </w:rPr>
            </w:pPr>
          </w:p>
        </w:tc>
        <w:tc>
          <w:tcPr>
            <w:tcW w:w="2126" w:type="dxa"/>
            <w:vMerge/>
          </w:tcPr>
          <w:p w14:paraId="322C6FA8" w14:textId="77777777" w:rsidR="001861CD" w:rsidRPr="00A23A85" w:rsidRDefault="001861CD" w:rsidP="005E0344">
            <w:pPr>
              <w:spacing w:after="0"/>
              <w:jc w:val="center"/>
              <w:rPr>
                <w:rFonts w:ascii="Times New Roman" w:hAnsi="Times New Roman"/>
              </w:rPr>
            </w:pPr>
          </w:p>
        </w:tc>
      </w:tr>
      <w:tr w:rsidR="00384333" w:rsidRPr="00A23A85" w14:paraId="73D9CEE8" w14:textId="65FFDE41" w:rsidTr="001861CD">
        <w:tc>
          <w:tcPr>
            <w:tcW w:w="11335" w:type="dxa"/>
            <w:gridSpan w:val="2"/>
            <w:shd w:val="clear" w:color="auto" w:fill="auto"/>
          </w:tcPr>
          <w:p w14:paraId="4115BEAC" w14:textId="7815B193" w:rsidR="00384333" w:rsidRPr="00A23A85" w:rsidRDefault="00384333" w:rsidP="00F90B1F">
            <w:pPr>
              <w:spacing w:after="0" w:line="240" w:lineRule="auto"/>
              <w:rPr>
                <w:rFonts w:ascii="Times New Roman" w:eastAsia="Calibri" w:hAnsi="Times New Roman"/>
                <w:b/>
                <w:bCs/>
              </w:rPr>
            </w:pPr>
            <w:r w:rsidRPr="00A23A85">
              <w:rPr>
                <w:rFonts w:ascii="Times New Roman" w:hAnsi="Times New Roman"/>
                <w:b/>
                <w:bCs/>
              </w:rPr>
              <w:t>Примерная тематика самостоятельной учебной работы при изучении раздела 2</w:t>
            </w:r>
          </w:p>
          <w:p w14:paraId="1D00126A" w14:textId="3DB47DF9" w:rsidR="00384333" w:rsidRPr="00A23A85" w:rsidRDefault="00384333" w:rsidP="005E0344">
            <w:pPr>
              <w:spacing w:after="0" w:line="240" w:lineRule="auto"/>
              <w:rPr>
                <w:rFonts w:ascii="Times New Roman" w:eastAsia="Calibri" w:hAnsi="Times New Roman"/>
                <w:b/>
                <w:bCs/>
              </w:rPr>
            </w:pPr>
          </w:p>
        </w:tc>
        <w:tc>
          <w:tcPr>
            <w:tcW w:w="1843" w:type="dxa"/>
          </w:tcPr>
          <w:p w14:paraId="553BCBBB" w14:textId="77777777" w:rsidR="00384333" w:rsidRPr="00A23A85" w:rsidRDefault="00384333" w:rsidP="005E0344">
            <w:pPr>
              <w:spacing w:after="0"/>
              <w:jc w:val="center"/>
              <w:rPr>
                <w:rFonts w:ascii="Times New Roman" w:hAnsi="Times New Roman"/>
              </w:rPr>
            </w:pPr>
          </w:p>
        </w:tc>
        <w:tc>
          <w:tcPr>
            <w:tcW w:w="2126" w:type="dxa"/>
          </w:tcPr>
          <w:p w14:paraId="21878860" w14:textId="77777777" w:rsidR="00384333" w:rsidRPr="00A23A85" w:rsidRDefault="00384333" w:rsidP="005E0344">
            <w:pPr>
              <w:spacing w:after="0"/>
              <w:jc w:val="center"/>
              <w:rPr>
                <w:rFonts w:ascii="Times New Roman" w:hAnsi="Times New Roman"/>
              </w:rPr>
            </w:pPr>
          </w:p>
        </w:tc>
      </w:tr>
      <w:tr w:rsidR="00384333" w:rsidRPr="00A23A85" w14:paraId="200B41DF" w14:textId="6FAFECF6" w:rsidTr="001861CD">
        <w:tc>
          <w:tcPr>
            <w:tcW w:w="11335" w:type="dxa"/>
            <w:gridSpan w:val="2"/>
            <w:shd w:val="clear" w:color="auto" w:fill="auto"/>
          </w:tcPr>
          <w:p w14:paraId="05E37DDD" w14:textId="6CE748D0" w:rsidR="00384333" w:rsidRPr="00A23A85" w:rsidRDefault="00384333" w:rsidP="005E0344">
            <w:pPr>
              <w:suppressAutoHyphens/>
              <w:spacing w:after="0" w:line="240" w:lineRule="auto"/>
              <w:jc w:val="both"/>
              <w:rPr>
                <w:rFonts w:ascii="Times New Roman" w:hAnsi="Times New Roman"/>
                <w:b/>
                <w:bCs/>
              </w:rPr>
            </w:pPr>
            <w:r w:rsidRPr="00A23A85">
              <w:rPr>
                <w:rFonts w:ascii="Times New Roman" w:hAnsi="Times New Roman"/>
                <w:b/>
                <w:bCs/>
              </w:rPr>
              <w:t>Курсовой проект (работа)</w:t>
            </w:r>
          </w:p>
        </w:tc>
        <w:tc>
          <w:tcPr>
            <w:tcW w:w="1843" w:type="dxa"/>
          </w:tcPr>
          <w:p w14:paraId="10D4D942" w14:textId="77777777" w:rsidR="00384333" w:rsidRPr="00A23A85" w:rsidRDefault="00384333" w:rsidP="005E0344">
            <w:pPr>
              <w:spacing w:after="0" w:line="240" w:lineRule="auto"/>
              <w:jc w:val="center"/>
              <w:rPr>
                <w:rFonts w:ascii="Times New Roman" w:hAnsi="Times New Roman"/>
                <w:b/>
                <w:i/>
                <w:color w:val="000000"/>
              </w:rPr>
            </w:pPr>
          </w:p>
        </w:tc>
        <w:tc>
          <w:tcPr>
            <w:tcW w:w="2126" w:type="dxa"/>
          </w:tcPr>
          <w:p w14:paraId="5582834C" w14:textId="77777777" w:rsidR="00384333" w:rsidRPr="00A23A85" w:rsidRDefault="00384333" w:rsidP="005E0344">
            <w:pPr>
              <w:spacing w:after="0" w:line="240" w:lineRule="auto"/>
              <w:jc w:val="center"/>
              <w:rPr>
                <w:rFonts w:ascii="Times New Roman" w:hAnsi="Times New Roman"/>
                <w:b/>
                <w:i/>
                <w:color w:val="000000"/>
              </w:rPr>
            </w:pPr>
          </w:p>
        </w:tc>
      </w:tr>
      <w:tr w:rsidR="00384333" w:rsidRPr="00A23A85" w14:paraId="70D60B0F" w14:textId="050EF9F8" w:rsidTr="001861CD">
        <w:tc>
          <w:tcPr>
            <w:tcW w:w="11335" w:type="dxa"/>
            <w:gridSpan w:val="2"/>
            <w:shd w:val="clear" w:color="auto" w:fill="auto"/>
          </w:tcPr>
          <w:p w14:paraId="6AEADC74" w14:textId="1FA027AA" w:rsidR="00384333" w:rsidRPr="00A23A85" w:rsidRDefault="00384333" w:rsidP="005E0344">
            <w:pPr>
              <w:suppressAutoHyphens/>
              <w:spacing w:after="0" w:line="240" w:lineRule="auto"/>
              <w:jc w:val="both"/>
              <w:rPr>
                <w:rFonts w:ascii="Times New Roman" w:hAnsi="Times New Roman"/>
                <w:b/>
                <w:bCs/>
              </w:rPr>
            </w:pPr>
            <w:r w:rsidRPr="00A23A85">
              <w:rPr>
                <w:rFonts w:ascii="Times New Roman" w:hAnsi="Times New Roman"/>
                <w:b/>
              </w:rPr>
              <w:t xml:space="preserve">Обязательные аудиторные учебные занятия </w:t>
            </w:r>
            <w:r w:rsidRPr="00A23A85">
              <w:rPr>
                <w:rFonts w:ascii="Times New Roman" w:hAnsi="Times New Roman"/>
                <w:b/>
                <w:bCs/>
              </w:rPr>
              <w:t>по курсовому проекту (работе</w:t>
            </w:r>
            <w:r w:rsidRPr="00A23A85">
              <w:rPr>
                <w:rFonts w:ascii="Times New Roman" w:hAnsi="Times New Roman"/>
                <w:bCs/>
                <w:i/>
              </w:rPr>
              <w:t xml:space="preserve">) </w:t>
            </w:r>
          </w:p>
        </w:tc>
        <w:tc>
          <w:tcPr>
            <w:tcW w:w="1843" w:type="dxa"/>
          </w:tcPr>
          <w:p w14:paraId="115AD56F" w14:textId="77777777" w:rsidR="00384333" w:rsidRPr="00A23A85" w:rsidRDefault="00384333" w:rsidP="005E0344">
            <w:pPr>
              <w:spacing w:after="0" w:line="240" w:lineRule="auto"/>
              <w:jc w:val="center"/>
              <w:rPr>
                <w:rFonts w:ascii="Times New Roman" w:hAnsi="Times New Roman"/>
                <w:b/>
                <w:i/>
                <w:color w:val="000000"/>
              </w:rPr>
            </w:pPr>
          </w:p>
        </w:tc>
        <w:tc>
          <w:tcPr>
            <w:tcW w:w="2126" w:type="dxa"/>
          </w:tcPr>
          <w:p w14:paraId="46105E20" w14:textId="77777777" w:rsidR="00384333" w:rsidRPr="00A23A85" w:rsidRDefault="00384333" w:rsidP="005E0344">
            <w:pPr>
              <w:spacing w:after="0" w:line="240" w:lineRule="auto"/>
              <w:jc w:val="center"/>
              <w:rPr>
                <w:rFonts w:ascii="Times New Roman" w:hAnsi="Times New Roman"/>
                <w:b/>
                <w:i/>
                <w:color w:val="000000"/>
              </w:rPr>
            </w:pPr>
          </w:p>
        </w:tc>
      </w:tr>
      <w:tr w:rsidR="00384333" w:rsidRPr="00A23A85" w14:paraId="5CB2B2B5" w14:textId="2FC726AC" w:rsidTr="001861CD">
        <w:tc>
          <w:tcPr>
            <w:tcW w:w="11335" w:type="dxa"/>
            <w:gridSpan w:val="2"/>
            <w:shd w:val="clear" w:color="auto" w:fill="auto"/>
          </w:tcPr>
          <w:p w14:paraId="5E732600" w14:textId="77777777" w:rsidR="00384333" w:rsidRPr="00A23A85" w:rsidRDefault="00384333" w:rsidP="005E0344">
            <w:pPr>
              <w:suppressAutoHyphens/>
              <w:spacing w:after="0" w:line="240" w:lineRule="auto"/>
              <w:rPr>
                <w:rFonts w:ascii="Times New Roman" w:hAnsi="Times New Roman"/>
                <w:b/>
                <w:bCs/>
              </w:rPr>
            </w:pPr>
            <w:r w:rsidRPr="00A23A85">
              <w:rPr>
                <w:rFonts w:ascii="Times New Roman" w:hAnsi="Times New Roman"/>
                <w:b/>
                <w:bCs/>
              </w:rPr>
              <w:t>Самостоятельная учебная работа обучающегося над курсовым проектом (работой)</w:t>
            </w:r>
          </w:p>
        </w:tc>
        <w:tc>
          <w:tcPr>
            <w:tcW w:w="1843" w:type="dxa"/>
          </w:tcPr>
          <w:p w14:paraId="6A70E33A" w14:textId="77777777" w:rsidR="00384333" w:rsidRPr="00A23A85" w:rsidRDefault="00384333" w:rsidP="005E0344">
            <w:pPr>
              <w:spacing w:after="0" w:line="240" w:lineRule="auto"/>
              <w:jc w:val="center"/>
              <w:rPr>
                <w:rFonts w:ascii="Times New Roman" w:hAnsi="Times New Roman"/>
                <w:b/>
                <w:i/>
                <w:color w:val="000000"/>
              </w:rPr>
            </w:pPr>
          </w:p>
        </w:tc>
        <w:tc>
          <w:tcPr>
            <w:tcW w:w="2126" w:type="dxa"/>
          </w:tcPr>
          <w:p w14:paraId="467C85FA" w14:textId="77777777" w:rsidR="00384333" w:rsidRPr="00A23A85" w:rsidRDefault="00384333" w:rsidP="005E0344">
            <w:pPr>
              <w:spacing w:after="0" w:line="240" w:lineRule="auto"/>
              <w:jc w:val="center"/>
              <w:rPr>
                <w:rFonts w:ascii="Times New Roman" w:hAnsi="Times New Roman"/>
                <w:b/>
                <w:i/>
                <w:color w:val="000000"/>
              </w:rPr>
            </w:pPr>
          </w:p>
        </w:tc>
      </w:tr>
      <w:tr w:rsidR="00384333" w:rsidRPr="00A23A85" w14:paraId="2ADD83B2" w14:textId="140AC8D7" w:rsidTr="001861CD">
        <w:tc>
          <w:tcPr>
            <w:tcW w:w="11335" w:type="dxa"/>
            <w:gridSpan w:val="2"/>
            <w:shd w:val="clear" w:color="auto" w:fill="auto"/>
          </w:tcPr>
          <w:p w14:paraId="4E7EADEF" w14:textId="77777777" w:rsidR="00384333" w:rsidRPr="00A23A85" w:rsidRDefault="00384333" w:rsidP="005E0344">
            <w:pPr>
              <w:spacing w:after="0" w:line="240" w:lineRule="auto"/>
              <w:rPr>
                <w:rFonts w:ascii="Times New Roman" w:eastAsia="Calibri" w:hAnsi="Times New Roman"/>
                <w:bCs/>
                <w:i/>
              </w:rPr>
            </w:pPr>
            <w:r w:rsidRPr="00A23A85">
              <w:rPr>
                <w:rFonts w:ascii="Times New Roman" w:eastAsia="Calibri" w:hAnsi="Times New Roman"/>
                <w:b/>
                <w:bCs/>
              </w:rPr>
              <w:t>Учебная практика</w:t>
            </w:r>
          </w:p>
          <w:p w14:paraId="6CE3950B" w14:textId="77777777" w:rsidR="00384333" w:rsidRPr="00A23A85" w:rsidRDefault="00384333" w:rsidP="005E0344">
            <w:pPr>
              <w:spacing w:after="0" w:line="240" w:lineRule="auto"/>
              <w:rPr>
                <w:rFonts w:ascii="Times New Roman" w:eastAsia="Calibri" w:hAnsi="Times New Roman"/>
                <w:b/>
                <w:bCs/>
              </w:rPr>
            </w:pPr>
            <w:r w:rsidRPr="00A23A85">
              <w:rPr>
                <w:rFonts w:ascii="Times New Roman" w:eastAsia="Calibri" w:hAnsi="Times New Roman"/>
                <w:b/>
                <w:bCs/>
              </w:rPr>
              <w:t>Виды работ:</w:t>
            </w:r>
          </w:p>
          <w:p w14:paraId="71D9C46C" w14:textId="77777777" w:rsidR="00384333" w:rsidRPr="005E0344" w:rsidRDefault="00384333" w:rsidP="005E0344">
            <w:pPr>
              <w:spacing w:after="0" w:line="240" w:lineRule="auto"/>
              <w:rPr>
                <w:rFonts w:ascii="Times New Roman" w:hAnsi="Times New Roman"/>
                <w:b/>
                <w:bCs/>
              </w:rPr>
            </w:pPr>
            <w:r w:rsidRPr="00A23A85">
              <w:rPr>
                <w:rFonts w:ascii="Times New Roman" w:hAnsi="Times New Roman"/>
              </w:rPr>
              <w:t xml:space="preserve">1. </w:t>
            </w:r>
            <w:r w:rsidRPr="005E0344">
              <w:rPr>
                <w:rStyle w:val="affffff5"/>
                <w:b w:val="0"/>
                <w:bCs w:val="0"/>
              </w:rPr>
              <w:t>Обследование опорных геодезических пунктов</w:t>
            </w:r>
            <w:r w:rsidRPr="005E0344">
              <w:rPr>
                <w:rFonts w:ascii="Times New Roman" w:hAnsi="Times New Roman"/>
                <w:b/>
                <w:bCs/>
              </w:rPr>
              <w:t>.</w:t>
            </w:r>
          </w:p>
          <w:p w14:paraId="4A516622" w14:textId="77777777" w:rsidR="00384333" w:rsidRPr="00A23A85" w:rsidRDefault="00384333" w:rsidP="005E0344">
            <w:pPr>
              <w:spacing w:after="0" w:line="240" w:lineRule="auto"/>
              <w:rPr>
                <w:rFonts w:ascii="Times New Roman" w:hAnsi="Times New Roman"/>
              </w:rPr>
            </w:pPr>
            <w:r w:rsidRPr="00A23A85">
              <w:rPr>
                <w:rFonts w:ascii="Times New Roman" w:hAnsi="Times New Roman"/>
              </w:rPr>
              <w:t xml:space="preserve">2. Создание </w:t>
            </w:r>
            <w:proofErr w:type="spellStart"/>
            <w:r w:rsidRPr="00A23A85">
              <w:rPr>
                <w:rFonts w:ascii="Times New Roman" w:hAnsi="Times New Roman"/>
              </w:rPr>
              <w:t>планово</w:t>
            </w:r>
            <w:proofErr w:type="spellEnd"/>
            <w:r w:rsidRPr="00A23A85">
              <w:rPr>
                <w:rFonts w:ascii="Times New Roman" w:hAnsi="Times New Roman"/>
              </w:rPr>
              <w:t xml:space="preserve"> – высотного съемочного обоснования: составление плана теодолитного хода, составление схемы нивелирного хода, угловые, линейные измерения, нивелирование IV класса, вычислительная обработка результатов измерений, оформление отчета.</w:t>
            </w:r>
          </w:p>
          <w:p w14:paraId="2FC80CC8" w14:textId="77777777" w:rsidR="00384333" w:rsidRPr="005E0344" w:rsidRDefault="00384333" w:rsidP="005E0344">
            <w:pPr>
              <w:spacing w:after="0" w:line="240" w:lineRule="auto"/>
              <w:rPr>
                <w:rFonts w:ascii="Times New Roman" w:hAnsi="Times New Roman"/>
              </w:rPr>
            </w:pPr>
            <w:r w:rsidRPr="00A23A85">
              <w:rPr>
                <w:rFonts w:ascii="Times New Roman" w:hAnsi="Times New Roman"/>
              </w:rPr>
              <w:t>3</w:t>
            </w:r>
            <w:r w:rsidRPr="005E0344">
              <w:rPr>
                <w:rFonts w:ascii="Times New Roman" w:hAnsi="Times New Roman"/>
              </w:rPr>
              <w:t xml:space="preserve">. </w:t>
            </w:r>
            <w:r w:rsidRPr="005E0344">
              <w:rPr>
                <w:rStyle w:val="affffff5"/>
                <w:b w:val="0"/>
                <w:bCs w:val="0"/>
              </w:rPr>
              <w:t>Топографическая съемка.</w:t>
            </w:r>
            <w:r w:rsidRPr="005E0344">
              <w:rPr>
                <w:rFonts w:ascii="Times New Roman" w:hAnsi="Times New Roman"/>
              </w:rPr>
              <w:t xml:space="preserve"> </w:t>
            </w:r>
          </w:p>
          <w:p w14:paraId="289F13BF" w14:textId="77777777" w:rsidR="00384333" w:rsidRPr="005E0344" w:rsidRDefault="00384333" w:rsidP="005E0344">
            <w:pPr>
              <w:spacing w:after="0" w:line="240" w:lineRule="auto"/>
              <w:rPr>
                <w:rStyle w:val="affffff5"/>
                <w:b w:val="0"/>
                <w:bCs w:val="0"/>
              </w:rPr>
            </w:pPr>
            <w:r w:rsidRPr="005E0344">
              <w:rPr>
                <w:rFonts w:ascii="Times New Roman" w:hAnsi="Times New Roman"/>
              </w:rPr>
              <w:t>4.</w:t>
            </w:r>
            <w:r w:rsidRPr="005E0344">
              <w:rPr>
                <w:rStyle w:val="affffff5"/>
                <w:b w:val="0"/>
                <w:bCs w:val="0"/>
              </w:rPr>
              <w:t xml:space="preserve"> Камеральная обработка результатов измерений сетей съемочного обоснования в программе КРЕДО ДАТ</w:t>
            </w:r>
          </w:p>
          <w:p w14:paraId="79C55DFA" w14:textId="77777777" w:rsidR="00384333" w:rsidRPr="00A23A85" w:rsidRDefault="00384333" w:rsidP="005E0344">
            <w:pPr>
              <w:tabs>
                <w:tab w:val="left" w:pos="426"/>
              </w:tabs>
              <w:spacing w:after="0"/>
              <w:rPr>
                <w:rFonts w:ascii="Times New Roman" w:eastAsia="Calibri" w:hAnsi="Times New Roman"/>
                <w:b/>
                <w:bCs/>
                <w:highlight w:val="green"/>
              </w:rPr>
            </w:pPr>
            <w:r w:rsidRPr="005E0344">
              <w:rPr>
                <w:rStyle w:val="affffff5"/>
                <w:b w:val="0"/>
                <w:bCs w:val="0"/>
              </w:rPr>
              <w:t>5. Составление цифрового топографического плана в программе КРЕДО ТОПОПЛАН.</w:t>
            </w:r>
          </w:p>
        </w:tc>
        <w:tc>
          <w:tcPr>
            <w:tcW w:w="1843" w:type="dxa"/>
          </w:tcPr>
          <w:p w14:paraId="70EDDD4E" w14:textId="77777777" w:rsidR="00384333" w:rsidRPr="00A23A85" w:rsidRDefault="00384333" w:rsidP="005E0344">
            <w:pPr>
              <w:spacing w:after="0"/>
              <w:jc w:val="center"/>
              <w:rPr>
                <w:rFonts w:ascii="Times New Roman" w:hAnsi="Times New Roman"/>
                <w:b/>
                <w:highlight w:val="green"/>
              </w:rPr>
            </w:pPr>
          </w:p>
        </w:tc>
        <w:tc>
          <w:tcPr>
            <w:tcW w:w="2126" w:type="dxa"/>
          </w:tcPr>
          <w:p w14:paraId="73263A60" w14:textId="77777777" w:rsidR="00384333" w:rsidRPr="00A23A85" w:rsidRDefault="00384333" w:rsidP="005E0344">
            <w:pPr>
              <w:spacing w:after="0"/>
              <w:jc w:val="center"/>
              <w:rPr>
                <w:rFonts w:ascii="Times New Roman" w:hAnsi="Times New Roman"/>
                <w:b/>
                <w:highlight w:val="green"/>
              </w:rPr>
            </w:pPr>
          </w:p>
        </w:tc>
      </w:tr>
      <w:tr w:rsidR="00384333" w:rsidRPr="00A23A85" w14:paraId="295A6271" w14:textId="137D7E60" w:rsidTr="001861CD">
        <w:tc>
          <w:tcPr>
            <w:tcW w:w="11335" w:type="dxa"/>
            <w:gridSpan w:val="2"/>
            <w:shd w:val="clear" w:color="auto" w:fill="auto"/>
          </w:tcPr>
          <w:p w14:paraId="0F1206A7" w14:textId="77777777" w:rsidR="00384333" w:rsidRPr="00A23A85" w:rsidRDefault="00384333" w:rsidP="005E0344">
            <w:pPr>
              <w:spacing w:after="0" w:line="240" w:lineRule="auto"/>
              <w:rPr>
                <w:rFonts w:ascii="Times New Roman" w:hAnsi="Times New Roman"/>
                <w:b/>
              </w:rPr>
            </w:pPr>
            <w:r w:rsidRPr="00A23A85">
              <w:rPr>
                <w:rFonts w:ascii="Times New Roman" w:eastAsia="Calibri" w:hAnsi="Times New Roman"/>
                <w:b/>
                <w:bCs/>
              </w:rPr>
              <w:t>Производственная практика</w:t>
            </w:r>
            <w:r w:rsidRPr="00A23A85">
              <w:rPr>
                <w:rFonts w:ascii="Times New Roman" w:hAnsi="Times New Roman"/>
                <w:b/>
              </w:rPr>
              <w:t xml:space="preserve"> (концентрированная практика)</w:t>
            </w:r>
          </w:p>
          <w:p w14:paraId="4195F6FB" w14:textId="77777777" w:rsidR="00384333" w:rsidRPr="00A23A85" w:rsidRDefault="00384333" w:rsidP="005E0344">
            <w:pPr>
              <w:spacing w:after="0" w:line="240" w:lineRule="auto"/>
              <w:rPr>
                <w:rFonts w:ascii="Times New Roman" w:eastAsia="Calibri" w:hAnsi="Times New Roman"/>
                <w:b/>
                <w:bCs/>
              </w:rPr>
            </w:pPr>
            <w:r w:rsidRPr="00A23A85">
              <w:rPr>
                <w:rFonts w:ascii="Times New Roman" w:eastAsia="Calibri" w:hAnsi="Times New Roman"/>
                <w:b/>
                <w:bCs/>
              </w:rPr>
              <w:t>Виды работ:</w:t>
            </w:r>
          </w:p>
          <w:p w14:paraId="3130CB82" w14:textId="77777777" w:rsidR="00384333" w:rsidRPr="005E0344" w:rsidRDefault="00384333" w:rsidP="005E0344">
            <w:pPr>
              <w:suppressAutoHyphens/>
              <w:spacing w:after="0" w:line="240" w:lineRule="auto"/>
              <w:jc w:val="both"/>
              <w:rPr>
                <w:rStyle w:val="affffff5"/>
                <w:b w:val="0"/>
                <w:bCs w:val="0"/>
              </w:rPr>
            </w:pPr>
            <w:r w:rsidRPr="00A23A85">
              <w:rPr>
                <w:rFonts w:ascii="Times New Roman" w:hAnsi="Times New Roman"/>
                <w:bCs/>
              </w:rPr>
              <w:t>1.</w:t>
            </w:r>
            <w:r w:rsidRPr="00A23A85">
              <w:rPr>
                <w:rFonts w:ascii="Times New Roman" w:hAnsi="Times New Roman"/>
              </w:rPr>
              <w:t xml:space="preserve"> </w:t>
            </w:r>
            <w:r w:rsidRPr="005E0344">
              <w:rPr>
                <w:rStyle w:val="affffff5"/>
                <w:b w:val="0"/>
                <w:bCs w:val="0"/>
              </w:rPr>
              <w:t>Выполнение комплекса полевых и камеральных работ при создании планово-высотного съемочного обоснования.</w:t>
            </w:r>
          </w:p>
          <w:p w14:paraId="37FC0947" w14:textId="77777777" w:rsidR="00384333" w:rsidRPr="005E0344" w:rsidRDefault="00384333" w:rsidP="005E0344">
            <w:pPr>
              <w:suppressAutoHyphens/>
              <w:spacing w:after="0" w:line="240" w:lineRule="auto"/>
              <w:jc w:val="both"/>
              <w:rPr>
                <w:rStyle w:val="affffff5"/>
                <w:b w:val="0"/>
                <w:bCs w:val="0"/>
              </w:rPr>
            </w:pPr>
            <w:r w:rsidRPr="005E0344">
              <w:rPr>
                <w:rStyle w:val="affffff5"/>
                <w:b w:val="0"/>
                <w:bCs w:val="0"/>
              </w:rPr>
              <w:t>2. Выполнение топографических съемок различными методами.</w:t>
            </w:r>
          </w:p>
          <w:p w14:paraId="5AFCB478" w14:textId="77777777" w:rsidR="00384333" w:rsidRPr="005E0344" w:rsidRDefault="00384333" w:rsidP="005E0344">
            <w:pPr>
              <w:suppressAutoHyphens/>
              <w:spacing w:after="0" w:line="240" w:lineRule="auto"/>
              <w:jc w:val="both"/>
              <w:rPr>
                <w:rStyle w:val="affffff5"/>
                <w:b w:val="0"/>
                <w:bCs w:val="0"/>
              </w:rPr>
            </w:pPr>
            <w:r w:rsidRPr="005E0344">
              <w:rPr>
                <w:rStyle w:val="affffff5"/>
                <w:b w:val="0"/>
                <w:bCs w:val="0"/>
              </w:rPr>
              <w:t>3. Оценка и анализ качества полевых работ.</w:t>
            </w:r>
          </w:p>
          <w:p w14:paraId="2BA44AF8" w14:textId="77777777" w:rsidR="00384333" w:rsidRPr="00A23A85" w:rsidRDefault="00384333" w:rsidP="005E0344">
            <w:pPr>
              <w:spacing w:after="0" w:line="240" w:lineRule="auto"/>
              <w:rPr>
                <w:rFonts w:ascii="Times New Roman" w:eastAsia="Calibri" w:hAnsi="Times New Roman"/>
                <w:bCs/>
                <w:highlight w:val="green"/>
              </w:rPr>
            </w:pPr>
            <w:r w:rsidRPr="005E0344">
              <w:rPr>
                <w:rFonts w:ascii="Times New Roman" w:hAnsi="Times New Roman"/>
              </w:rPr>
              <w:t xml:space="preserve">4. </w:t>
            </w:r>
            <w:r w:rsidRPr="005E0344">
              <w:rPr>
                <w:rStyle w:val="affffff5"/>
                <w:b w:val="0"/>
                <w:bCs w:val="0"/>
              </w:rPr>
              <w:t>Обработка полевых данных и создание карты и плана в специальных программных продуктах.</w:t>
            </w:r>
          </w:p>
        </w:tc>
        <w:tc>
          <w:tcPr>
            <w:tcW w:w="1843" w:type="dxa"/>
          </w:tcPr>
          <w:p w14:paraId="47F9AB4F" w14:textId="77777777" w:rsidR="00384333" w:rsidRPr="00A23A85" w:rsidRDefault="00384333" w:rsidP="005E0344">
            <w:pPr>
              <w:spacing w:after="0"/>
              <w:jc w:val="center"/>
              <w:rPr>
                <w:rFonts w:ascii="Times New Roman" w:hAnsi="Times New Roman"/>
                <w:b/>
                <w:highlight w:val="green"/>
              </w:rPr>
            </w:pPr>
          </w:p>
        </w:tc>
        <w:tc>
          <w:tcPr>
            <w:tcW w:w="2126" w:type="dxa"/>
          </w:tcPr>
          <w:p w14:paraId="6D9885DA" w14:textId="77777777" w:rsidR="00384333" w:rsidRPr="00A23A85" w:rsidRDefault="00384333" w:rsidP="005E0344">
            <w:pPr>
              <w:spacing w:after="0"/>
              <w:jc w:val="center"/>
              <w:rPr>
                <w:rFonts w:ascii="Times New Roman" w:hAnsi="Times New Roman"/>
                <w:b/>
                <w:highlight w:val="green"/>
              </w:rPr>
            </w:pPr>
          </w:p>
        </w:tc>
      </w:tr>
      <w:tr w:rsidR="00384333" w:rsidRPr="00A23A85" w14:paraId="447DCCE0" w14:textId="7135DE2C" w:rsidTr="001861CD">
        <w:trPr>
          <w:trHeight w:val="405"/>
        </w:trPr>
        <w:tc>
          <w:tcPr>
            <w:tcW w:w="11335" w:type="dxa"/>
            <w:gridSpan w:val="2"/>
            <w:shd w:val="clear" w:color="auto" w:fill="auto"/>
          </w:tcPr>
          <w:p w14:paraId="0B7F6238" w14:textId="77777777" w:rsidR="00384333" w:rsidRPr="00A23A85" w:rsidRDefault="00384333" w:rsidP="005E0344">
            <w:pPr>
              <w:spacing w:after="0"/>
              <w:rPr>
                <w:rFonts w:ascii="Times New Roman" w:eastAsia="Calibri" w:hAnsi="Times New Roman"/>
                <w:b/>
                <w:bCs/>
              </w:rPr>
            </w:pPr>
            <w:r w:rsidRPr="00A23A85">
              <w:rPr>
                <w:rFonts w:ascii="Times New Roman" w:eastAsia="Calibri" w:hAnsi="Times New Roman"/>
                <w:b/>
                <w:bCs/>
              </w:rPr>
              <w:t>Всего</w:t>
            </w:r>
          </w:p>
        </w:tc>
        <w:tc>
          <w:tcPr>
            <w:tcW w:w="1843" w:type="dxa"/>
          </w:tcPr>
          <w:p w14:paraId="09C76411" w14:textId="79204349" w:rsidR="00384333" w:rsidRPr="00A23A85" w:rsidRDefault="00384333" w:rsidP="005E0344">
            <w:pPr>
              <w:spacing w:after="0"/>
              <w:jc w:val="center"/>
              <w:rPr>
                <w:rFonts w:ascii="Times New Roman" w:hAnsi="Times New Roman"/>
                <w:b/>
              </w:rPr>
            </w:pPr>
            <w:r>
              <w:rPr>
                <w:rFonts w:ascii="Times New Roman" w:hAnsi="Times New Roman"/>
                <w:b/>
              </w:rPr>
              <w:t>390/286</w:t>
            </w:r>
          </w:p>
        </w:tc>
        <w:tc>
          <w:tcPr>
            <w:tcW w:w="2126" w:type="dxa"/>
          </w:tcPr>
          <w:p w14:paraId="247101F2" w14:textId="77777777" w:rsidR="00384333" w:rsidRPr="00A23A85" w:rsidRDefault="00384333" w:rsidP="005E0344">
            <w:pPr>
              <w:spacing w:after="0"/>
              <w:jc w:val="center"/>
              <w:rPr>
                <w:rFonts w:ascii="Times New Roman" w:hAnsi="Times New Roman"/>
                <w:b/>
              </w:rPr>
            </w:pPr>
          </w:p>
        </w:tc>
      </w:tr>
    </w:tbl>
    <w:p w14:paraId="36F63485" w14:textId="77777777" w:rsidR="001D7874" w:rsidRDefault="001D7874" w:rsidP="001D7874">
      <w:pPr>
        <w:spacing w:after="0"/>
        <w:rPr>
          <w:rFonts w:ascii="Times New Roman" w:hAnsi="Times New Roman"/>
          <w:i/>
        </w:rPr>
        <w:sectPr w:rsidR="001D7874">
          <w:pgSz w:w="16840" w:h="11907" w:orient="landscape"/>
          <w:pgMar w:top="851" w:right="1134" w:bottom="851" w:left="992" w:header="709" w:footer="709" w:gutter="0"/>
          <w:cols w:space="720"/>
        </w:sectPr>
      </w:pPr>
    </w:p>
    <w:p w14:paraId="1E4997ED" w14:textId="77777777" w:rsidR="001D7874" w:rsidRDefault="001D7874" w:rsidP="001D7874">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08562F20" w14:textId="77777777" w:rsidR="001D7874" w:rsidRDefault="001D7874" w:rsidP="001D7874">
      <w:pPr>
        <w:spacing w:after="0"/>
        <w:ind w:firstLine="709"/>
        <w:rPr>
          <w:rFonts w:ascii="Times New Roman" w:hAnsi="Times New Roman"/>
          <w:b/>
          <w:bCs/>
          <w:sz w:val="24"/>
          <w:szCs w:val="24"/>
        </w:rPr>
      </w:pPr>
    </w:p>
    <w:p w14:paraId="6D5A91CC" w14:textId="77777777" w:rsidR="001D7874" w:rsidRDefault="001D7874" w:rsidP="001D7874">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02E4093" w14:textId="2C5B1AA9" w:rsidR="005E0344" w:rsidRDefault="001D7874" w:rsidP="005E0344">
      <w:pPr>
        <w:spacing w:after="0"/>
        <w:rPr>
          <w:rFonts w:ascii="Times New Roman" w:hAnsi="Times New Roman"/>
          <w:bCs/>
          <w:sz w:val="24"/>
          <w:szCs w:val="24"/>
        </w:rPr>
      </w:pPr>
      <w:r w:rsidRPr="0099330E">
        <w:rPr>
          <w:rFonts w:ascii="Times New Roman" w:hAnsi="Times New Roman"/>
          <w:bCs/>
          <w:sz w:val="24"/>
          <w:szCs w:val="24"/>
        </w:rPr>
        <w:t>Лаборатория «Электронных геодезических средств измерений и спутниковых технологий», лаборатория «Топографических работ»</w:t>
      </w:r>
      <w:r w:rsidRPr="0099330E">
        <w:rPr>
          <w:rFonts w:ascii="Times New Roman" w:hAnsi="Times New Roman"/>
          <w:bCs/>
          <w:i/>
          <w:sz w:val="24"/>
          <w:szCs w:val="24"/>
        </w:rPr>
        <w:t xml:space="preserve">, </w:t>
      </w:r>
      <w:r w:rsidRPr="0099330E">
        <w:rPr>
          <w:rFonts w:ascii="Times New Roman" w:hAnsi="Times New Roman"/>
          <w:bCs/>
          <w:sz w:val="24"/>
          <w:szCs w:val="24"/>
        </w:rPr>
        <w:t>лаборатория «</w:t>
      </w:r>
      <w:r w:rsidRPr="0099330E">
        <w:rPr>
          <w:rFonts w:ascii="Times New Roman" w:hAnsi="Times New Roman"/>
          <w:sz w:val="24"/>
          <w:szCs w:val="24"/>
        </w:rPr>
        <w:t xml:space="preserve">Фотограмметрии </w:t>
      </w:r>
      <w:r>
        <w:rPr>
          <w:rFonts w:ascii="Times New Roman" w:hAnsi="Times New Roman"/>
          <w:sz w:val="24"/>
          <w:szCs w:val="24"/>
        </w:rPr>
        <w:br/>
      </w:r>
      <w:r w:rsidRPr="0099330E">
        <w:rPr>
          <w:rFonts w:ascii="Times New Roman" w:hAnsi="Times New Roman"/>
          <w:sz w:val="24"/>
          <w:szCs w:val="24"/>
        </w:rPr>
        <w:t>и дистанционного зондирования земли</w:t>
      </w:r>
      <w:r w:rsidRPr="0099330E">
        <w:rPr>
          <w:rFonts w:ascii="Times New Roman" w:hAnsi="Times New Roman"/>
          <w:bCs/>
          <w:sz w:val="24"/>
          <w:szCs w:val="24"/>
        </w:rPr>
        <w:t>»</w:t>
      </w:r>
      <w:r w:rsidRPr="0099330E">
        <w:rPr>
          <w:rFonts w:ascii="Times New Roman" w:hAnsi="Times New Roman"/>
          <w:bCs/>
          <w:i/>
          <w:sz w:val="24"/>
          <w:szCs w:val="24"/>
        </w:rPr>
        <w:t xml:space="preserve">, </w:t>
      </w:r>
      <w:r w:rsidRPr="0099330E">
        <w:rPr>
          <w:rFonts w:ascii="Times New Roman" w:hAnsi="Times New Roman"/>
          <w:bCs/>
          <w:sz w:val="24"/>
          <w:szCs w:val="24"/>
        </w:rPr>
        <w:t>оснащенные в соответствии с п. 6.1.2.3. Примерной программы по специальности</w:t>
      </w:r>
      <w:r w:rsidR="005E0344">
        <w:rPr>
          <w:rFonts w:ascii="Times New Roman" w:hAnsi="Times New Roman"/>
          <w:bCs/>
          <w:sz w:val="24"/>
          <w:szCs w:val="24"/>
        </w:rPr>
        <w:t xml:space="preserve"> 21.02.20 Прикладная геодезия.</w:t>
      </w:r>
    </w:p>
    <w:p w14:paraId="59F27D49" w14:textId="77777777" w:rsidR="005E0344" w:rsidRDefault="001D7874" w:rsidP="005E0344">
      <w:pPr>
        <w:spacing w:after="0"/>
        <w:rPr>
          <w:rFonts w:ascii="Times New Roman" w:hAnsi="Times New Roman"/>
          <w:bCs/>
          <w:sz w:val="24"/>
          <w:szCs w:val="24"/>
        </w:rPr>
      </w:pPr>
      <w:r w:rsidRPr="0099330E">
        <w:rPr>
          <w:rFonts w:ascii="Times New Roman" w:hAnsi="Times New Roman"/>
          <w:bCs/>
          <w:sz w:val="24"/>
          <w:szCs w:val="24"/>
        </w:rPr>
        <w:t xml:space="preserve">Оснащенные базы практики, в соответствии с п 6.1.2.5 </w:t>
      </w:r>
      <w:r>
        <w:rPr>
          <w:rFonts w:ascii="Times New Roman" w:hAnsi="Times New Roman"/>
          <w:bCs/>
          <w:sz w:val="24"/>
          <w:szCs w:val="24"/>
        </w:rPr>
        <w:t xml:space="preserve">примерной основной образовательной программы по данной </w:t>
      </w:r>
      <w:r w:rsidRPr="0099330E">
        <w:rPr>
          <w:rFonts w:ascii="Times New Roman" w:hAnsi="Times New Roman"/>
          <w:bCs/>
          <w:sz w:val="24"/>
          <w:szCs w:val="24"/>
        </w:rPr>
        <w:t>специальности</w:t>
      </w:r>
      <w:r w:rsidR="005E0344">
        <w:rPr>
          <w:rFonts w:ascii="Times New Roman" w:hAnsi="Times New Roman"/>
          <w:bCs/>
          <w:sz w:val="24"/>
          <w:szCs w:val="24"/>
        </w:rPr>
        <w:t xml:space="preserve"> 21.02.20 Прикладная геодезия</w:t>
      </w:r>
    </w:p>
    <w:p w14:paraId="5A1ACDE0" w14:textId="46BD4E68" w:rsidR="001D7874" w:rsidRPr="008D488D" w:rsidRDefault="001D7874" w:rsidP="001D7874">
      <w:pPr>
        <w:suppressAutoHyphens/>
        <w:spacing w:after="0"/>
        <w:ind w:firstLine="709"/>
        <w:jc w:val="both"/>
        <w:rPr>
          <w:rFonts w:ascii="Times New Roman" w:hAnsi="Times New Roman"/>
          <w:bCs/>
          <w:sz w:val="24"/>
          <w:szCs w:val="24"/>
        </w:rPr>
      </w:pPr>
    </w:p>
    <w:p w14:paraId="5A57823A" w14:textId="77777777" w:rsidR="001D7874" w:rsidRPr="00956ED4" w:rsidRDefault="001D7874" w:rsidP="001D7874">
      <w:pPr>
        <w:spacing w:after="0"/>
        <w:ind w:firstLine="709"/>
        <w:rPr>
          <w:rFonts w:ascii="Times New Roman" w:hAnsi="Times New Roman"/>
          <w:b/>
          <w:bCs/>
          <w:sz w:val="24"/>
          <w:szCs w:val="24"/>
        </w:rPr>
      </w:pPr>
      <w:r w:rsidRPr="00956ED4">
        <w:rPr>
          <w:rFonts w:ascii="Times New Roman" w:hAnsi="Times New Roman"/>
          <w:b/>
          <w:bCs/>
          <w:sz w:val="24"/>
          <w:szCs w:val="24"/>
        </w:rPr>
        <w:t>3.2. Информационное обеспечение реализации программы</w:t>
      </w:r>
    </w:p>
    <w:p w14:paraId="6A2BE3DA" w14:textId="77777777" w:rsidR="001D7874" w:rsidRPr="00956ED4" w:rsidRDefault="001D7874" w:rsidP="001D7874">
      <w:pPr>
        <w:suppressAutoHyphens/>
        <w:spacing w:after="0"/>
        <w:ind w:firstLine="709"/>
        <w:jc w:val="both"/>
        <w:rPr>
          <w:rFonts w:ascii="Times New Roman" w:hAnsi="Times New Roman"/>
          <w:sz w:val="24"/>
          <w:szCs w:val="24"/>
        </w:rPr>
      </w:pPr>
      <w:r w:rsidRPr="00956ED4">
        <w:rPr>
          <w:rFonts w:ascii="Times New Roman" w:hAnsi="Times New Roman"/>
          <w:bCs/>
          <w:sz w:val="24"/>
          <w:szCs w:val="24"/>
        </w:rPr>
        <w:t>Для реализации программы библиотечный фонд образовательной организации должен иметь п</w:t>
      </w:r>
      <w:r w:rsidRPr="00956ED4">
        <w:rPr>
          <w:rFonts w:ascii="Times New Roman" w:hAnsi="Times New Roman"/>
          <w:sz w:val="24"/>
          <w:szCs w:val="24"/>
        </w:rPr>
        <w:t>ечатные и/или электронные образовательные и информационные ресурсы</w:t>
      </w:r>
      <w:r>
        <w:rPr>
          <w:rFonts w:ascii="Times New Roman" w:hAnsi="Times New Roman"/>
          <w:sz w:val="24"/>
          <w:szCs w:val="24"/>
        </w:rPr>
        <w:t xml:space="preserve"> </w:t>
      </w:r>
      <w:r>
        <w:rPr>
          <w:rFonts w:ascii="Times New Roman" w:hAnsi="Times New Roman"/>
          <w:sz w:val="24"/>
          <w:szCs w:val="24"/>
        </w:rPr>
        <w:br/>
      </w:r>
      <w:r w:rsidRPr="00956ED4">
        <w:rPr>
          <w:rFonts w:ascii="Times New Roman" w:hAnsi="Times New Roman"/>
          <w:sz w:val="24"/>
          <w:szCs w:val="24"/>
        </w:rPr>
        <w:t xml:space="preserve">для использования в образовательном процессе. При формировании </w:t>
      </w:r>
      <w:r w:rsidRPr="00956ED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D11AE8" w14:textId="77777777" w:rsidR="001D7874" w:rsidRPr="00F90B1F" w:rsidRDefault="001D7874" w:rsidP="001D7874">
      <w:pPr>
        <w:ind w:firstLine="709"/>
        <w:contextualSpacing/>
        <w:rPr>
          <w:rFonts w:ascii="Times New Roman" w:hAnsi="Times New Roman"/>
          <w:sz w:val="24"/>
          <w:szCs w:val="24"/>
          <w:highlight w:val="yellow"/>
        </w:rPr>
      </w:pPr>
    </w:p>
    <w:p w14:paraId="610201A8" w14:textId="77777777" w:rsidR="001D7874" w:rsidRPr="00F90B1F" w:rsidRDefault="001D7874" w:rsidP="001D7874">
      <w:pPr>
        <w:spacing w:after="0"/>
        <w:ind w:firstLine="709"/>
        <w:contextualSpacing/>
        <w:rPr>
          <w:rFonts w:ascii="Times New Roman" w:hAnsi="Times New Roman"/>
          <w:b/>
          <w:sz w:val="24"/>
          <w:szCs w:val="24"/>
        </w:rPr>
      </w:pPr>
      <w:r w:rsidRPr="00F90B1F">
        <w:rPr>
          <w:rFonts w:ascii="Times New Roman" w:hAnsi="Times New Roman"/>
          <w:b/>
          <w:sz w:val="24"/>
          <w:szCs w:val="24"/>
        </w:rPr>
        <w:t>3.2.1. Основные печатные издания</w:t>
      </w:r>
    </w:p>
    <w:p w14:paraId="25067FE5" w14:textId="77777777" w:rsidR="001D7874" w:rsidRPr="00F90B1F" w:rsidRDefault="001D7874" w:rsidP="003B5ECE">
      <w:pPr>
        <w:numPr>
          <w:ilvl w:val="0"/>
          <w:numId w:val="11"/>
        </w:numPr>
        <w:tabs>
          <w:tab w:val="left" w:pos="1134"/>
        </w:tabs>
        <w:spacing w:after="0"/>
        <w:ind w:left="0" w:firstLine="709"/>
        <w:jc w:val="both"/>
        <w:rPr>
          <w:rFonts w:ascii="Times New Roman" w:hAnsi="Times New Roman"/>
          <w:color w:val="000000"/>
          <w:sz w:val="24"/>
          <w:szCs w:val="24"/>
        </w:rPr>
      </w:pPr>
      <w:r w:rsidRPr="00F90B1F">
        <w:rPr>
          <w:rFonts w:ascii="Times New Roman" w:hAnsi="Times New Roman"/>
          <w:color w:val="000000"/>
          <w:sz w:val="24"/>
          <w:szCs w:val="24"/>
        </w:rPr>
        <w:t xml:space="preserve">Вострокнутов, А. Л. Основы топографии: учебник для среднего профессионального образования / А. Л. Вострокнутов, В. Н. Супрун, Г. В. Шевченко; под общей редакцией А. Л. Вострокнутова. — Москва: Издательство </w:t>
      </w:r>
      <w:proofErr w:type="spellStart"/>
      <w:r w:rsidRPr="00F90B1F">
        <w:rPr>
          <w:rFonts w:ascii="Times New Roman" w:hAnsi="Times New Roman"/>
          <w:color w:val="000000"/>
          <w:sz w:val="24"/>
          <w:szCs w:val="24"/>
        </w:rPr>
        <w:t>Юрайт</w:t>
      </w:r>
      <w:proofErr w:type="spellEnd"/>
      <w:r w:rsidRPr="00F90B1F">
        <w:rPr>
          <w:rFonts w:ascii="Times New Roman" w:hAnsi="Times New Roman"/>
          <w:color w:val="000000"/>
          <w:sz w:val="24"/>
          <w:szCs w:val="24"/>
        </w:rPr>
        <w:t xml:space="preserve">, 2021. — 196 с. </w:t>
      </w:r>
    </w:p>
    <w:p w14:paraId="05654352" w14:textId="77777777" w:rsidR="001D7874" w:rsidRPr="00F90B1F" w:rsidRDefault="001D7874" w:rsidP="003B5ECE">
      <w:pPr>
        <w:numPr>
          <w:ilvl w:val="0"/>
          <w:numId w:val="11"/>
        </w:numPr>
        <w:tabs>
          <w:tab w:val="left" w:pos="1134"/>
        </w:tabs>
        <w:spacing w:after="0"/>
        <w:ind w:left="0" w:firstLine="709"/>
        <w:jc w:val="both"/>
        <w:rPr>
          <w:rFonts w:ascii="Times New Roman" w:hAnsi="Times New Roman"/>
          <w:color w:val="000000"/>
          <w:sz w:val="24"/>
          <w:szCs w:val="24"/>
        </w:rPr>
      </w:pPr>
      <w:r w:rsidRPr="00F90B1F">
        <w:rPr>
          <w:rFonts w:ascii="Times New Roman" w:hAnsi="Times New Roman"/>
          <w:color w:val="000000"/>
          <w:sz w:val="24"/>
          <w:szCs w:val="24"/>
        </w:rPr>
        <w:t xml:space="preserve">Макаров, К. Н. Инженерная геодезия: учебник для среднего профессионального образования / К. Н. Макаров. — 2-е изд., </w:t>
      </w:r>
      <w:proofErr w:type="spellStart"/>
      <w:r w:rsidRPr="00F90B1F">
        <w:rPr>
          <w:rFonts w:ascii="Times New Roman" w:hAnsi="Times New Roman"/>
          <w:color w:val="000000"/>
          <w:sz w:val="24"/>
          <w:szCs w:val="24"/>
        </w:rPr>
        <w:t>испр</w:t>
      </w:r>
      <w:proofErr w:type="spellEnd"/>
      <w:proofErr w:type="gramStart"/>
      <w:r w:rsidRPr="00F90B1F">
        <w:rPr>
          <w:rFonts w:ascii="Times New Roman" w:hAnsi="Times New Roman"/>
          <w:color w:val="000000"/>
          <w:sz w:val="24"/>
          <w:szCs w:val="24"/>
        </w:rPr>
        <w:t>.</w:t>
      </w:r>
      <w:proofErr w:type="gramEnd"/>
      <w:r w:rsidRPr="00F90B1F">
        <w:rPr>
          <w:rFonts w:ascii="Times New Roman" w:hAnsi="Times New Roman"/>
          <w:color w:val="000000"/>
          <w:sz w:val="24"/>
          <w:szCs w:val="24"/>
        </w:rPr>
        <w:t xml:space="preserve"> и доп. — Москва: Издательство </w:t>
      </w:r>
      <w:proofErr w:type="spellStart"/>
      <w:r w:rsidRPr="00F90B1F">
        <w:rPr>
          <w:rFonts w:ascii="Times New Roman" w:hAnsi="Times New Roman"/>
          <w:color w:val="000000"/>
          <w:sz w:val="24"/>
          <w:szCs w:val="24"/>
        </w:rPr>
        <w:t>Юрайт</w:t>
      </w:r>
      <w:proofErr w:type="spellEnd"/>
      <w:r w:rsidRPr="00F90B1F">
        <w:rPr>
          <w:rFonts w:ascii="Times New Roman" w:hAnsi="Times New Roman"/>
          <w:color w:val="000000"/>
          <w:sz w:val="24"/>
          <w:szCs w:val="24"/>
        </w:rPr>
        <w:t>, 2021. — 243 с. </w:t>
      </w:r>
    </w:p>
    <w:p w14:paraId="18D44D13" w14:textId="77777777" w:rsidR="001D7874" w:rsidRPr="00F90B1F" w:rsidRDefault="001D7874" w:rsidP="003B5ECE">
      <w:pPr>
        <w:numPr>
          <w:ilvl w:val="0"/>
          <w:numId w:val="11"/>
        </w:numPr>
        <w:tabs>
          <w:tab w:val="left" w:pos="1134"/>
        </w:tabs>
        <w:spacing w:after="0"/>
        <w:ind w:left="0" w:firstLine="709"/>
        <w:jc w:val="both"/>
        <w:rPr>
          <w:rFonts w:ascii="Times New Roman" w:hAnsi="Times New Roman"/>
          <w:color w:val="000000"/>
          <w:sz w:val="24"/>
          <w:szCs w:val="24"/>
        </w:rPr>
      </w:pPr>
      <w:r w:rsidRPr="00F90B1F">
        <w:rPr>
          <w:rFonts w:ascii="Times New Roman" w:hAnsi="Times New Roman"/>
          <w:color w:val="000000"/>
          <w:sz w:val="24"/>
          <w:szCs w:val="24"/>
        </w:rPr>
        <w:t xml:space="preserve"> Фотограмметрия и дистанционное зондирование [Текст]: учебник / А. П. Гук, Г. Конечный. - Новосибирск: </w:t>
      </w:r>
      <w:proofErr w:type="spellStart"/>
      <w:r w:rsidRPr="00F90B1F">
        <w:rPr>
          <w:rFonts w:ascii="Times New Roman" w:hAnsi="Times New Roman"/>
          <w:color w:val="000000"/>
          <w:sz w:val="24"/>
          <w:szCs w:val="24"/>
        </w:rPr>
        <w:t>СГУГиТ</w:t>
      </w:r>
      <w:proofErr w:type="spellEnd"/>
      <w:r w:rsidRPr="00F90B1F">
        <w:rPr>
          <w:rFonts w:ascii="Times New Roman" w:hAnsi="Times New Roman"/>
          <w:color w:val="000000"/>
          <w:sz w:val="24"/>
          <w:szCs w:val="24"/>
        </w:rPr>
        <w:t xml:space="preserve">, 2018. - 248 с. </w:t>
      </w:r>
    </w:p>
    <w:p w14:paraId="239D92CB" w14:textId="77777777" w:rsidR="001D7874" w:rsidRPr="00F90B1F" w:rsidRDefault="001D7874" w:rsidP="003B5ECE">
      <w:pPr>
        <w:numPr>
          <w:ilvl w:val="0"/>
          <w:numId w:val="11"/>
        </w:numPr>
        <w:tabs>
          <w:tab w:val="left" w:pos="1134"/>
        </w:tabs>
        <w:spacing w:after="0"/>
        <w:ind w:left="0" w:firstLine="709"/>
        <w:jc w:val="both"/>
        <w:rPr>
          <w:rFonts w:ascii="Times New Roman" w:hAnsi="Times New Roman"/>
          <w:color w:val="000000"/>
          <w:sz w:val="24"/>
          <w:szCs w:val="24"/>
        </w:rPr>
      </w:pPr>
      <w:r w:rsidRPr="00F90B1F">
        <w:rPr>
          <w:rFonts w:ascii="Times New Roman" w:hAnsi="Times New Roman"/>
          <w:color w:val="000000"/>
          <w:sz w:val="24"/>
          <w:szCs w:val="24"/>
        </w:rPr>
        <w:t xml:space="preserve">Геодезическое обеспечение строительства: Учебное пособие / Михайлов А.Ю. - </w:t>
      </w:r>
      <w:proofErr w:type="spellStart"/>
      <w:r w:rsidRPr="00F90B1F">
        <w:rPr>
          <w:rFonts w:ascii="Times New Roman" w:hAnsi="Times New Roman"/>
          <w:color w:val="000000"/>
          <w:sz w:val="24"/>
          <w:szCs w:val="24"/>
        </w:rPr>
        <w:t>Вологда:Инфра-Инженерия</w:t>
      </w:r>
      <w:proofErr w:type="spellEnd"/>
      <w:r w:rsidRPr="00F90B1F">
        <w:rPr>
          <w:rFonts w:ascii="Times New Roman" w:hAnsi="Times New Roman"/>
          <w:color w:val="000000"/>
          <w:sz w:val="24"/>
          <w:szCs w:val="24"/>
        </w:rPr>
        <w:t xml:space="preserve">, 2017. - 274 с.: 60x84 1/16 (Обложка) ISBN 978-5-9729-0169 </w:t>
      </w:r>
    </w:p>
    <w:p w14:paraId="6F1534C2" w14:textId="77777777" w:rsidR="001D7874" w:rsidRPr="00F90B1F" w:rsidRDefault="001D7874" w:rsidP="001D7874">
      <w:pPr>
        <w:tabs>
          <w:tab w:val="left" w:pos="993"/>
          <w:tab w:val="left" w:pos="1134"/>
        </w:tabs>
        <w:spacing w:after="0"/>
        <w:ind w:firstLine="709"/>
        <w:jc w:val="both"/>
        <w:rPr>
          <w:rFonts w:ascii="Times New Roman" w:hAnsi="Times New Roman"/>
          <w:color w:val="000000"/>
          <w:sz w:val="24"/>
          <w:szCs w:val="24"/>
        </w:rPr>
      </w:pPr>
    </w:p>
    <w:p w14:paraId="1B95ED77" w14:textId="77777777" w:rsidR="001D7874" w:rsidRPr="00F90B1F" w:rsidRDefault="001D7874" w:rsidP="001D7874">
      <w:pPr>
        <w:ind w:firstLine="709"/>
        <w:contextualSpacing/>
        <w:rPr>
          <w:rFonts w:ascii="Times New Roman" w:hAnsi="Times New Roman"/>
          <w:b/>
          <w:sz w:val="24"/>
          <w:szCs w:val="24"/>
        </w:rPr>
      </w:pPr>
      <w:r w:rsidRPr="00F90B1F">
        <w:rPr>
          <w:rFonts w:ascii="Times New Roman" w:hAnsi="Times New Roman"/>
          <w:b/>
          <w:sz w:val="24"/>
          <w:szCs w:val="24"/>
        </w:rPr>
        <w:t>3.2.2. Основные электронные издания</w:t>
      </w:r>
    </w:p>
    <w:p w14:paraId="61C3B2CA" w14:textId="77777777" w:rsidR="001D7874" w:rsidRPr="00F90B1F" w:rsidRDefault="001D7874" w:rsidP="003B5ECE">
      <w:pPr>
        <w:numPr>
          <w:ilvl w:val="0"/>
          <w:numId w:val="13"/>
        </w:numPr>
        <w:shd w:val="clear" w:color="auto" w:fill="FFFFFF"/>
        <w:tabs>
          <w:tab w:val="left" w:pos="993"/>
          <w:tab w:val="left" w:pos="1134"/>
        </w:tabs>
        <w:spacing w:after="0"/>
        <w:ind w:left="0" w:firstLine="709"/>
        <w:jc w:val="both"/>
        <w:rPr>
          <w:rFonts w:ascii="Times New Roman" w:hAnsi="Times New Roman"/>
          <w:color w:val="212529"/>
          <w:sz w:val="24"/>
          <w:szCs w:val="24"/>
        </w:rPr>
      </w:pPr>
      <w:proofErr w:type="spellStart"/>
      <w:r w:rsidRPr="00F90B1F">
        <w:rPr>
          <w:rFonts w:ascii="Times New Roman" w:hAnsi="Times New Roman"/>
          <w:sz w:val="24"/>
          <w:szCs w:val="24"/>
        </w:rPr>
        <w:t>Старчиков</w:t>
      </w:r>
      <w:proofErr w:type="spellEnd"/>
      <w:r w:rsidRPr="00F90B1F">
        <w:rPr>
          <w:rFonts w:ascii="Times New Roman" w:hAnsi="Times New Roman"/>
          <w:sz w:val="24"/>
          <w:szCs w:val="24"/>
        </w:rPr>
        <w:t xml:space="preserve">, С. А. Спутниковая аэронавигация : учебное пособие для СПО / С. А. </w:t>
      </w:r>
      <w:proofErr w:type="spellStart"/>
      <w:r w:rsidRPr="00F90B1F">
        <w:rPr>
          <w:rFonts w:ascii="Times New Roman" w:hAnsi="Times New Roman"/>
          <w:sz w:val="24"/>
          <w:szCs w:val="24"/>
        </w:rPr>
        <w:t>Старчиков</w:t>
      </w:r>
      <w:proofErr w:type="spellEnd"/>
      <w:r w:rsidRPr="00F90B1F">
        <w:rPr>
          <w:rFonts w:ascii="Times New Roman" w:hAnsi="Times New Roman"/>
          <w:sz w:val="24"/>
          <w:szCs w:val="24"/>
        </w:rPr>
        <w:t xml:space="preserve">. — Саратов, Москва : Профобразование, Ай Пи Ар Медиа, 2021. — 124 c. — ISBN 978-5-4488-0945-3, 978-5-4497-0792-5. — Текст : электронный // Электронный ресурс цифровой образовательной среды СПО </w:t>
      </w:r>
      <w:proofErr w:type="spellStart"/>
      <w:r w:rsidRPr="00F90B1F">
        <w:rPr>
          <w:rFonts w:ascii="Times New Roman" w:hAnsi="Times New Roman"/>
          <w:sz w:val="24"/>
          <w:szCs w:val="24"/>
        </w:rPr>
        <w:t>PROFобразование</w:t>
      </w:r>
      <w:proofErr w:type="spellEnd"/>
      <w:r w:rsidRPr="00F90B1F">
        <w:rPr>
          <w:rFonts w:ascii="Times New Roman" w:hAnsi="Times New Roman"/>
          <w:sz w:val="24"/>
          <w:szCs w:val="24"/>
        </w:rPr>
        <w:t xml:space="preserve"> : [сайт]. — URL</w:t>
      </w:r>
      <w:r w:rsidRPr="00F90B1F">
        <w:rPr>
          <w:rFonts w:ascii="Times New Roman" w:hAnsi="Times New Roman"/>
          <w:color w:val="212529"/>
          <w:sz w:val="24"/>
          <w:szCs w:val="24"/>
        </w:rPr>
        <w:t xml:space="preserve">: </w:t>
      </w:r>
      <w:r w:rsidRPr="00F90B1F">
        <w:rPr>
          <w:rFonts w:ascii="Times New Roman" w:hAnsi="Times New Roman"/>
          <w:sz w:val="24"/>
          <w:szCs w:val="24"/>
        </w:rPr>
        <w:t xml:space="preserve">https://profspo.ru/books/100159. — Режим доступа: для </w:t>
      </w:r>
      <w:proofErr w:type="spellStart"/>
      <w:r w:rsidRPr="00F90B1F">
        <w:rPr>
          <w:rFonts w:ascii="Times New Roman" w:hAnsi="Times New Roman"/>
          <w:sz w:val="24"/>
          <w:szCs w:val="24"/>
        </w:rPr>
        <w:t>авторизир</w:t>
      </w:r>
      <w:proofErr w:type="spellEnd"/>
      <w:r w:rsidRPr="00F90B1F">
        <w:rPr>
          <w:rFonts w:ascii="Times New Roman" w:hAnsi="Times New Roman"/>
          <w:sz w:val="24"/>
          <w:szCs w:val="24"/>
        </w:rPr>
        <w:t>. Пользователей</w:t>
      </w:r>
    </w:p>
    <w:p w14:paraId="2BAED0F1" w14:textId="77777777" w:rsidR="001D7874" w:rsidRPr="00F90B1F" w:rsidRDefault="001D7874" w:rsidP="003B5ECE">
      <w:pPr>
        <w:numPr>
          <w:ilvl w:val="0"/>
          <w:numId w:val="13"/>
        </w:numPr>
        <w:shd w:val="clear" w:color="auto" w:fill="FFFFFF"/>
        <w:tabs>
          <w:tab w:val="left" w:pos="1134"/>
        </w:tabs>
        <w:spacing w:after="0"/>
        <w:ind w:left="0" w:firstLine="709"/>
        <w:jc w:val="both"/>
        <w:rPr>
          <w:rFonts w:ascii="Times New Roman" w:hAnsi="Times New Roman"/>
          <w:sz w:val="24"/>
          <w:szCs w:val="24"/>
        </w:rPr>
      </w:pPr>
      <w:r w:rsidRPr="00F90B1F">
        <w:rPr>
          <w:rFonts w:ascii="Times New Roman" w:hAnsi="Times New Roman"/>
          <w:sz w:val="24"/>
          <w:szCs w:val="24"/>
          <w:shd w:val="clear" w:color="auto" w:fill="FFFFFF"/>
        </w:rPr>
        <w:t xml:space="preserve">Дьяков, Б. Н. Геодезия : учебник для </w:t>
      </w:r>
      <w:proofErr w:type="spellStart"/>
      <w:r w:rsidRPr="00F90B1F">
        <w:rPr>
          <w:rFonts w:ascii="Times New Roman" w:hAnsi="Times New Roman"/>
          <w:sz w:val="24"/>
          <w:szCs w:val="24"/>
          <w:shd w:val="clear" w:color="auto" w:fill="FFFFFF"/>
        </w:rPr>
        <w:t>спо</w:t>
      </w:r>
      <w:proofErr w:type="spellEnd"/>
      <w:r w:rsidRPr="00F90B1F">
        <w:rPr>
          <w:rFonts w:ascii="Times New Roman" w:hAnsi="Times New Roman"/>
          <w:sz w:val="24"/>
          <w:szCs w:val="24"/>
          <w:shd w:val="clear" w:color="auto" w:fill="FFFFFF"/>
        </w:rPr>
        <w:t xml:space="preserve"> / Б. Н. Дьяков, А. А. Кузин, В. А. Вальков. — 2-е изд., стер. — Санкт-Петербург : Лань, 2022. — 296 с. — ISBN 978-5-8114-9553-5. — Текст : электронный // Лань : электронно-библиотечная система. — URL: https://e.lanbook.com/book/200453 (дата обращения: 25.04.2022). — Режим доступа: для </w:t>
      </w:r>
      <w:proofErr w:type="spellStart"/>
      <w:r w:rsidRPr="00F90B1F">
        <w:rPr>
          <w:rFonts w:ascii="Times New Roman" w:hAnsi="Times New Roman"/>
          <w:sz w:val="24"/>
          <w:szCs w:val="24"/>
          <w:shd w:val="clear" w:color="auto" w:fill="FFFFFF"/>
        </w:rPr>
        <w:t>авториз</w:t>
      </w:r>
      <w:proofErr w:type="spellEnd"/>
      <w:r w:rsidRPr="00F90B1F">
        <w:rPr>
          <w:rFonts w:ascii="Times New Roman" w:hAnsi="Times New Roman"/>
          <w:sz w:val="24"/>
          <w:szCs w:val="24"/>
          <w:shd w:val="clear" w:color="auto" w:fill="FFFFFF"/>
        </w:rPr>
        <w:t xml:space="preserve">. пользователей. </w:t>
      </w:r>
    </w:p>
    <w:p w14:paraId="6C92740E" w14:textId="77777777" w:rsidR="001D7874" w:rsidRPr="00F90B1F" w:rsidRDefault="001D7874" w:rsidP="003B5ECE">
      <w:pPr>
        <w:numPr>
          <w:ilvl w:val="0"/>
          <w:numId w:val="13"/>
        </w:numPr>
        <w:shd w:val="clear" w:color="auto" w:fill="FFFFFF"/>
        <w:tabs>
          <w:tab w:val="left" w:pos="1134"/>
        </w:tabs>
        <w:spacing w:after="0"/>
        <w:ind w:left="0" w:firstLine="709"/>
        <w:jc w:val="both"/>
        <w:rPr>
          <w:rFonts w:ascii="Times New Roman" w:hAnsi="Times New Roman"/>
          <w:sz w:val="24"/>
          <w:szCs w:val="24"/>
        </w:rPr>
      </w:pPr>
      <w:r w:rsidRPr="00F90B1F">
        <w:rPr>
          <w:rFonts w:ascii="Times New Roman" w:hAnsi="Times New Roman"/>
          <w:sz w:val="24"/>
          <w:szCs w:val="24"/>
        </w:rPr>
        <w:t xml:space="preserve">Левитская, Т. И. Геодезия : учебное пособие для СПО / Т. И. Левитская ; под редакцией Э. Д. Кузнецова. — 2-е изд. — Саратов : Профобразование, 2021. — 87 c. — ISBN 978-5-4488-1127-2. — Текст : электронный // Электронный ресурс цифровой образовательной </w:t>
      </w:r>
      <w:r w:rsidRPr="00F90B1F">
        <w:rPr>
          <w:rFonts w:ascii="Times New Roman" w:hAnsi="Times New Roman"/>
          <w:sz w:val="24"/>
          <w:szCs w:val="24"/>
        </w:rPr>
        <w:lastRenderedPageBreak/>
        <w:t xml:space="preserve">среды СПО </w:t>
      </w:r>
      <w:proofErr w:type="spellStart"/>
      <w:r w:rsidRPr="00F90B1F">
        <w:rPr>
          <w:rFonts w:ascii="Times New Roman" w:hAnsi="Times New Roman"/>
          <w:sz w:val="24"/>
          <w:szCs w:val="24"/>
        </w:rPr>
        <w:t>PROFобразование</w:t>
      </w:r>
      <w:proofErr w:type="spellEnd"/>
      <w:r w:rsidRPr="00F90B1F">
        <w:rPr>
          <w:rFonts w:ascii="Times New Roman" w:hAnsi="Times New Roman"/>
          <w:sz w:val="24"/>
          <w:szCs w:val="24"/>
        </w:rPr>
        <w:t xml:space="preserve"> : [сайт]. — URL: https://profspo.ru/books/104897. — Режим доступа: для </w:t>
      </w:r>
      <w:proofErr w:type="spellStart"/>
      <w:r w:rsidRPr="00F90B1F">
        <w:rPr>
          <w:rFonts w:ascii="Times New Roman" w:hAnsi="Times New Roman"/>
          <w:sz w:val="24"/>
          <w:szCs w:val="24"/>
        </w:rPr>
        <w:t>авторизир</w:t>
      </w:r>
      <w:proofErr w:type="spellEnd"/>
      <w:r w:rsidRPr="00F90B1F">
        <w:rPr>
          <w:rFonts w:ascii="Times New Roman" w:hAnsi="Times New Roman"/>
          <w:sz w:val="24"/>
          <w:szCs w:val="24"/>
        </w:rPr>
        <w:t>. Пользователей</w:t>
      </w:r>
    </w:p>
    <w:p w14:paraId="497B3A5E" w14:textId="77777777" w:rsidR="001D7874" w:rsidRPr="00F90B1F" w:rsidRDefault="001D7874" w:rsidP="003B5ECE">
      <w:pPr>
        <w:numPr>
          <w:ilvl w:val="0"/>
          <w:numId w:val="13"/>
        </w:numPr>
        <w:shd w:val="clear" w:color="auto" w:fill="FFFFFF"/>
        <w:tabs>
          <w:tab w:val="left" w:pos="1134"/>
        </w:tabs>
        <w:spacing w:after="0"/>
        <w:ind w:left="0" w:firstLine="709"/>
        <w:jc w:val="both"/>
        <w:rPr>
          <w:rFonts w:ascii="Times New Roman" w:hAnsi="Times New Roman"/>
          <w:sz w:val="24"/>
          <w:szCs w:val="24"/>
        </w:rPr>
      </w:pPr>
      <w:r w:rsidRPr="00F90B1F">
        <w:rPr>
          <w:rFonts w:ascii="Times New Roman" w:hAnsi="Times New Roman"/>
          <w:sz w:val="24"/>
          <w:szCs w:val="24"/>
        </w:rPr>
        <w:t xml:space="preserve">Азаров, Б. Ф. Геодезическая практика : учебное пособие для </w:t>
      </w:r>
      <w:proofErr w:type="spellStart"/>
      <w:r w:rsidRPr="00F90B1F">
        <w:rPr>
          <w:rFonts w:ascii="Times New Roman" w:hAnsi="Times New Roman"/>
          <w:sz w:val="24"/>
          <w:szCs w:val="24"/>
        </w:rPr>
        <w:t>спо</w:t>
      </w:r>
      <w:proofErr w:type="spellEnd"/>
      <w:r w:rsidRPr="00F90B1F">
        <w:rPr>
          <w:rFonts w:ascii="Times New Roman" w:hAnsi="Times New Roman"/>
          <w:sz w:val="24"/>
          <w:szCs w:val="24"/>
        </w:rPr>
        <w:t xml:space="preserve"> / Б. Ф. Азаров, И. В. Карелина. — 2-е изд., стер. — Санкт-Петербург : Лань, 2022. — 300 с. — ISBN 978-5-8114-9472-9. — Текст : электронный // Лань : электронно-библиотечная система. — URL: </w:t>
      </w:r>
      <w:hyperlink r:id="rId14" w:history="1">
        <w:r w:rsidRPr="00F90B1F">
          <w:rPr>
            <w:rFonts w:ascii="Times New Roman" w:hAnsi="Times New Roman"/>
            <w:sz w:val="24"/>
            <w:szCs w:val="24"/>
          </w:rPr>
          <w:t>https://e.lanbook.com/book/195477</w:t>
        </w:r>
      </w:hyperlink>
      <w:r w:rsidRPr="00F90B1F">
        <w:rPr>
          <w:rFonts w:ascii="Times New Roman" w:hAnsi="Times New Roman"/>
          <w:sz w:val="24"/>
          <w:szCs w:val="24"/>
        </w:rPr>
        <w:t xml:space="preserve"> (дата обращения: 22.06.2022). — Режим доступа: для </w:t>
      </w:r>
      <w:proofErr w:type="spellStart"/>
      <w:r w:rsidRPr="00F90B1F">
        <w:rPr>
          <w:rFonts w:ascii="Times New Roman" w:hAnsi="Times New Roman"/>
          <w:sz w:val="24"/>
          <w:szCs w:val="24"/>
        </w:rPr>
        <w:t>авториз</w:t>
      </w:r>
      <w:proofErr w:type="spellEnd"/>
      <w:r w:rsidRPr="00F90B1F">
        <w:rPr>
          <w:rFonts w:ascii="Times New Roman" w:hAnsi="Times New Roman"/>
          <w:sz w:val="24"/>
          <w:szCs w:val="24"/>
        </w:rPr>
        <w:t>. пользователей.</w:t>
      </w:r>
    </w:p>
    <w:p w14:paraId="177AF69A" w14:textId="77777777" w:rsidR="001D7874" w:rsidRPr="00F90B1F" w:rsidRDefault="001D7874" w:rsidP="003B5ECE">
      <w:pPr>
        <w:numPr>
          <w:ilvl w:val="0"/>
          <w:numId w:val="13"/>
        </w:numPr>
        <w:shd w:val="clear" w:color="auto" w:fill="FFFFFF"/>
        <w:tabs>
          <w:tab w:val="left" w:pos="1134"/>
        </w:tabs>
        <w:spacing w:after="0"/>
        <w:ind w:left="0" w:firstLine="709"/>
        <w:jc w:val="both"/>
        <w:rPr>
          <w:rFonts w:ascii="Times New Roman" w:hAnsi="Times New Roman"/>
          <w:sz w:val="24"/>
          <w:szCs w:val="24"/>
        </w:rPr>
      </w:pPr>
      <w:r w:rsidRPr="00F90B1F">
        <w:rPr>
          <w:rFonts w:ascii="Times New Roman" w:hAnsi="Times New Roman"/>
          <w:sz w:val="24"/>
          <w:szCs w:val="24"/>
        </w:rPr>
        <w:t xml:space="preserve">Стародубцев, В. И. Практическое руководство по инженерной геодезии : учебное пособие для </w:t>
      </w:r>
      <w:proofErr w:type="spellStart"/>
      <w:r w:rsidRPr="00F90B1F">
        <w:rPr>
          <w:rFonts w:ascii="Times New Roman" w:hAnsi="Times New Roman"/>
          <w:sz w:val="24"/>
          <w:szCs w:val="24"/>
        </w:rPr>
        <w:t>спо</w:t>
      </w:r>
      <w:proofErr w:type="spellEnd"/>
      <w:r w:rsidRPr="00F90B1F">
        <w:rPr>
          <w:rFonts w:ascii="Times New Roman" w:hAnsi="Times New Roman"/>
          <w:sz w:val="24"/>
          <w:szCs w:val="24"/>
        </w:rPr>
        <w:t xml:space="preserve"> / В. И. Стародубцев. — 2-е изд., стер. — Санкт-Петербург : Лань, 2022. — 136 с. — ISBN 978-5-8114-9099-8. — Текст : электронный // Лань : электронно-библиотечная система. — URL: </w:t>
      </w:r>
      <w:hyperlink r:id="rId15" w:history="1">
        <w:r w:rsidRPr="00F90B1F">
          <w:rPr>
            <w:rFonts w:ascii="Times New Roman" w:hAnsi="Times New Roman"/>
            <w:sz w:val="24"/>
            <w:szCs w:val="24"/>
          </w:rPr>
          <w:t>https://e.lanbook.com/book/184177</w:t>
        </w:r>
      </w:hyperlink>
      <w:r w:rsidRPr="00F90B1F">
        <w:rPr>
          <w:rFonts w:ascii="Times New Roman" w:hAnsi="Times New Roman"/>
          <w:sz w:val="24"/>
          <w:szCs w:val="24"/>
        </w:rPr>
        <w:t xml:space="preserve"> (дата обращения: 22.06.2022). — Режим доступа: для </w:t>
      </w:r>
      <w:proofErr w:type="spellStart"/>
      <w:r w:rsidRPr="00F90B1F">
        <w:rPr>
          <w:rFonts w:ascii="Times New Roman" w:hAnsi="Times New Roman"/>
          <w:sz w:val="24"/>
          <w:szCs w:val="24"/>
        </w:rPr>
        <w:t>авториз</w:t>
      </w:r>
      <w:proofErr w:type="spellEnd"/>
      <w:r w:rsidRPr="00F90B1F">
        <w:rPr>
          <w:rFonts w:ascii="Times New Roman" w:hAnsi="Times New Roman"/>
          <w:sz w:val="24"/>
          <w:szCs w:val="24"/>
        </w:rPr>
        <w:t>. пользователей.</w:t>
      </w:r>
    </w:p>
    <w:p w14:paraId="63532C3D" w14:textId="77777777" w:rsidR="001D7874" w:rsidRPr="00F90B1F" w:rsidRDefault="001D7874" w:rsidP="003B5ECE">
      <w:pPr>
        <w:numPr>
          <w:ilvl w:val="0"/>
          <w:numId w:val="13"/>
        </w:numPr>
        <w:shd w:val="clear" w:color="auto" w:fill="FFFFFF"/>
        <w:tabs>
          <w:tab w:val="left" w:pos="1134"/>
        </w:tabs>
        <w:spacing w:after="0"/>
        <w:ind w:left="0" w:firstLine="709"/>
        <w:jc w:val="both"/>
        <w:rPr>
          <w:rFonts w:ascii="Times New Roman" w:hAnsi="Times New Roman"/>
          <w:sz w:val="24"/>
          <w:szCs w:val="24"/>
        </w:rPr>
      </w:pPr>
      <w:r w:rsidRPr="00F90B1F">
        <w:rPr>
          <w:rFonts w:ascii="Times New Roman" w:hAnsi="Times New Roman"/>
          <w:sz w:val="24"/>
          <w:szCs w:val="24"/>
        </w:rPr>
        <w:t xml:space="preserve">Соловьев, А. Н. Основы геодезии и топографии / А. Н. Соловьев. — 3-е изд., стер. — Санкт-Петербург : Лань, 2022. — 240 с. — ISBN 978-5-507-44730-5. — Текст : электронный // Лань : электронно-библиотечная система. — URL: </w:t>
      </w:r>
      <w:hyperlink r:id="rId16" w:history="1">
        <w:r w:rsidRPr="00F90B1F">
          <w:rPr>
            <w:rFonts w:ascii="Times New Roman" w:hAnsi="Times New Roman"/>
            <w:sz w:val="24"/>
            <w:szCs w:val="24"/>
          </w:rPr>
          <w:t>https://e.lanbook.com/book/238823</w:t>
        </w:r>
      </w:hyperlink>
      <w:r w:rsidRPr="00F90B1F">
        <w:rPr>
          <w:rFonts w:ascii="Times New Roman" w:hAnsi="Times New Roman"/>
          <w:sz w:val="24"/>
          <w:szCs w:val="24"/>
        </w:rPr>
        <w:t xml:space="preserve"> (дата обращения: 22.06.2022). — Режим доступа: для </w:t>
      </w:r>
      <w:proofErr w:type="spellStart"/>
      <w:r w:rsidRPr="00F90B1F">
        <w:rPr>
          <w:rFonts w:ascii="Times New Roman" w:hAnsi="Times New Roman"/>
          <w:sz w:val="24"/>
          <w:szCs w:val="24"/>
        </w:rPr>
        <w:t>авториз</w:t>
      </w:r>
      <w:proofErr w:type="spellEnd"/>
      <w:r w:rsidRPr="00F90B1F">
        <w:rPr>
          <w:rFonts w:ascii="Times New Roman" w:hAnsi="Times New Roman"/>
          <w:sz w:val="24"/>
          <w:szCs w:val="24"/>
        </w:rPr>
        <w:t>. пользователей.</w:t>
      </w:r>
    </w:p>
    <w:p w14:paraId="08D50624" w14:textId="77777777" w:rsidR="001D7874" w:rsidRPr="00F90B1F" w:rsidRDefault="001D7874" w:rsidP="001D7874">
      <w:pPr>
        <w:ind w:firstLine="709"/>
        <w:contextualSpacing/>
        <w:rPr>
          <w:rFonts w:ascii="Times New Roman" w:hAnsi="Times New Roman"/>
          <w:b/>
          <w:sz w:val="24"/>
          <w:szCs w:val="24"/>
          <w:highlight w:val="yellow"/>
        </w:rPr>
      </w:pPr>
    </w:p>
    <w:p w14:paraId="6F594EB8" w14:textId="77777777" w:rsidR="001D7874" w:rsidRPr="00F90B1F" w:rsidRDefault="001D7874" w:rsidP="001D7874">
      <w:pPr>
        <w:suppressAutoHyphens/>
        <w:ind w:firstLine="709"/>
        <w:contextualSpacing/>
        <w:rPr>
          <w:rFonts w:ascii="Times New Roman" w:hAnsi="Times New Roman"/>
          <w:bCs/>
          <w:i/>
          <w:sz w:val="24"/>
          <w:szCs w:val="24"/>
        </w:rPr>
      </w:pPr>
      <w:r w:rsidRPr="00F90B1F">
        <w:rPr>
          <w:rFonts w:ascii="Times New Roman" w:hAnsi="Times New Roman"/>
          <w:b/>
          <w:bCs/>
          <w:sz w:val="24"/>
          <w:szCs w:val="24"/>
        </w:rPr>
        <w:t xml:space="preserve">3.2.3. Дополнительные источники </w:t>
      </w:r>
    </w:p>
    <w:p w14:paraId="502DD929" w14:textId="77777777" w:rsidR="001D7874" w:rsidRPr="00F90B1F" w:rsidRDefault="001D7874" w:rsidP="003B5ECE">
      <w:pPr>
        <w:numPr>
          <w:ilvl w:val="0"/>
          <w:numId w:val="12"/>
        </w:numPr>
        <w:shd w:val="clear" w:color="auto" w:fill="FFFFFF"/>
        <w:tabs>
          <w:tab w:val="left" w:pos="993"/>
        </w:tabs>
        <w:spacing w:after="0"/>
        <w:ind w:left="0" w:firstLine="709"/>
        <w:jc w:val="both"/>
        <w:rPr>
          <w:rFonts w:ascii="Times New Roman" w:hAnsi="Times New Roman"/>
          <w:bCs/>
          <w:color w:val="000000"/>
          <w:sz w:val="24"/>
          <w:szCs w:val="24"/>
        </w:rPr>
      </w:pPr>
      <w:r w:rsidRPr="00F90B1F">
        <w:rPr>
          <w:rFonts w:ascii="Times New Roman" w:hAnsi="Times New Roman"/>
          <w:bCs/>
          <w:color w:val="000000"/>
          <w:sz w:val="24"/>
          <w:szCs w:val="24"/>
        </w:rPr>
        <w:t>Инструкция по топографическим съемкам в масштабах 1:10000, 1:25000, Полевые работы, М., Недра, 1978г. - 81с.</w:t>
      </w:r>
    </w:p>
    <w:p w14:paraId="09F0DE87" w14:textId="77777777" w:rsidR="001D7874" w:rsidRPr="00F90B1F" w:rsidRDefault="001D7874" w:rsidP="001D7874">
      <w:pPr>
        <w:tabs>
          <w:tab w:val="left" w:pos="993"/>
        </w:tabs>
        <w:spacing w:after="0" w:line="240" w:lineRule="auto"/>
        <w:ind w:firstLine="709"/>
        <w:contextualSpacing/>
        <w:jc w:val="both"/>
        <w:rPr>
          <w:rFonts w:ascii="Times New Roman" w:hAnsi="Times New Roman"/>
          <w:bCs/>
          <w:color w:val="000000"/>
          <w:sz w:val="24"/>
          <w:szCs w:val="24"/>
        </w:rPr>
      </w:pPr>
      <w:r w:rsidRPr="00F90B1F">
        <w:rPr>
          <w:rFonts w:ascii="Times New Roman" w:hAnsi="Times New Roman"/>
          <w:bCs/>
          <w:color w:val="000000"/>
          <w:sz w:val="24"/>
          <w:szCs w:val="24"/>
        </w:rPr>
        <w:t>Руководство по топографическим съемкам в масштабах 1:5000, 1:2000, 1:1000 и 1:500, Москва, Недра, 1982г. – 98с.</w:t>
      </w:r>
    </w:p>
    <w:p w14:paraId="78959258" w14:textId="77777777" w:rsidR="001D7874" w:rsidRPr="00F90B1F" w:rsidRDefault="001D7874" w:rsidP="003B5ECE">
      <w:pPr>
        <w:numPr>
          <w:ilvl w:val="0"/>
          <w:numId w:val="10"/>
        </w:numPr>
        <w:tabs>
          <w:tab w:val="left" w:pos="993"/>
          <w:tab w:val="left" w:pos="1134"/>
        </w:tabs>
        <w:spacing w:after="0"/>
        <w:ind w:left="0" w:firstLine="709"/>
        <w:jc w:val="both"/>
        <w:rPr>
          <w:rFonts w:ascii="Times New Roman" w:hAnsi="Times New Roman"/>
          <w:sz w:val="24"/>
          <w:szCs w:val="24"/>
        </w:rPr>
      </w:pPr>
      <w:r w:rsidRPr="00F90B1F">
        <w:rPr>
          <w:rFonts w:ascii="Times New Roman" w:hAnsi="Times New Roman"/>
          <w:sz w:val="24"/>
          <w:szCs w:val="24"/>
        </w:rPr>
        <w:t>Научная электронная библиотека «</w:t>
      </w:r>
      <w:proofErr w:type="spellStart"/>
      <w:r w:rsidRPr="00F90B1F">
        <w:rPr>
          <w:rFonts w:ascii="Times New Roman" w:hAnsi="Times New Roman"/>
          <w:sz w:val="24"/>
          <w:szCs w:val="24"/>
        </w:rPr>
        <w:t>eLibrary</w:t>
      </w:r>
      <w:proofErr w:type="spellEnd"/>
      <w:r w:rsidRPr="00F90B1F">
        <w:rPr>
          <w:rFonts w:ascii="Times New Roman" w:hAnsi="Times New Roman"/>
          <w:sz w:val="24"/>
          <w:szCs w:val="24"/>
        </w:rPr>
        <w:t xml:space="preserve">». (Режим доступа): URL: </w:t>
      </w:r>
      <w:hyperlink r:id="rId17" w:history="1">
        <w:r w:rsidRPr="00F90B1F">
          <w:rPr>
            <w:rFonts w:ascii="Times New Roman" w:hAnsi="Times New Roman"/>
            <w:sz w:val="24"/>
            <w:szCs w:val="24"/>
          </w:rPr>
          <w:t>https://elibrary.ru/</w:t>
        </w:r>
      </w:hyperlink>
    </w:p>
    <w:p w14:paraId="1D1C27BE" w14:textId="77777777" w:rsidR="001D7874" w:rsidRPr="00F90B1F" w:rsidRDefault="001D7874" w:rsidP="003B5ECE">
      <w:pPr>
        <w:numPr>
          <w:ilvl w:val="0"/>
          <w:numId w:val="10"/>
        </w:numPr>
        <w:tabs>
          <w:tab w:val="left" w:pos="993"/>
          <w:tab w:val="left" w:pos="1134"/>
        </w:tabs>
        <w:spacing w:after="0"/>
        <w:ind w:left="0" w:firstLine="709"/>
        <w:jc w:val="both"/>
        <w:rPr>
          <w:rFonts w:ascii="Times New Roman" w:hAnsi="Times New Roman"/>
          <w:sz w:val="24"/>
          <w:szCs w:val="24"/>
        </w:rPr>
      </w:pPr>
      <w:r w:rsidRPr="00F90B1F">
        <w:rPr>
          <w:rFonts w:ascii="Times New Roman" w:hAnsi="Times New Roman"/>
          <w:sz w:val="24"/>
          <w:szCs w:val="24"/>
        </w:rPr>
        <w:t xml:space="preserve">Электронно-библиотечная система «Лань». (Режим доступа): URL: https://e.lanbook.com/   </w:t>
      </w:r>
    </w:p>
    <w:p w14:paraId="5C2D5B8B" w14:textId="77777777" w:rsidR="001D7874" w:rsidRPr="00F90B1F" w:rsidRDefault="001D7874" w:rsidP="003B5ECE">
      <w:pPr>
        <w:numPr>
          <w:ilvl w:val="0"/>
          <w:numId w:val="10"/>
        </w:numPr>
        <w:tabs>
          <w:tab w:val="left" w:pos="993"/>
          <w:tab w:val="left" w:pos="1134"/>
        </w:tabs>
        <w:spacing w:after="0"/>
        <w:ind w:left="0" w:firstLine="709"/>
        <w:jc w:val="both"/>
        <w:rPr>
          <w:rFonts w:ascii="Times New Roman" w:hAnsi="Times New Roman"/>
          <w:sz w:val="24"/>
          <w:szCs w:val="24"/>
        </w:rPr>
      </w:pPr>
      <w:r w:rsidRPr="00F90B1F">
        <w:rPr>
          <w:rFonts w:ascii="Times New Roman" w:hAnsi="Times New Roman"/>
          <w:sz w:val="24"/>
          <w:szCs w:val="24"/>
        </w:rPr>
        <w:t xml:space="preserve"> Электронно-библиотечная система «</w:t>
      </w:r>
      <w:proofErr w:type="spellStart"/>
      <w:r w:rsidRPr="00F90B1F">
        <w:rPr>
          <w:rFonts w:ascii="Times New Roman" w:hAnsi="Times New Roman"/>
          <w:sz w:val="24"/>
          <w:szCs w:val="24"/>
        </w:rPr>
        <w:t>Знаниум</w:t>
      </w:r>
      <w:proofErr w:type="spellEnd"/>
      <w:r w:rsidRPr="00F90B1F">
        <w:rPr>
          <w:rFonts w:ascii="Times New Roman" w:hAnsi="Times New Roman"/>
          <w:sz w:val="24"/>
          <w:szCs w:val="24"/>
        </w:rPr>
        <w:t xml:space="preserve">». (Режим доступа): URL: https://znanium.com/ </w:t>
      </w:r>
    </w:p>
    <w:p w14:paraId="531DD430" w14:textId="77777777" w:rsidR="001D7874" w:rsidRPr="00F90B1F" w:rsidRDefault="001D7874" w:rsidP="003B5ECE">
      <w:pPr>
        <w:numPr>
          <w:ilvl w:val="0"/>
          <w:numId w:val="10"/>
        </w:numPr>
        <w:tabs>
          <w:tab w:val="left" w:pos="1134"/>
        </w:tabs>
        <w:spacing w:after="0"/>
        <w:ind w:left="0" w:firstLine="709"/>
        <w:jc w:val="both"/>
        <w:rPr>
          <w:rFonts w:ascii="Times New Roman" w:hAnsi="Times New Roman"/>
          <w:color w:val="000000"/>
          <w:sz w:val="24"/>
          <w:szCs w:val="24"/>
        </w:rPr>
      </w:pPr>
      <w:r w:rsidRPr="00F90B1F">
        <w:rPr>
          <w:rFonts w:ascii="Times New Roman" w:hAnsi="Times New Roman"/>
          <w:color w:val="000000"/>
          <w:sz w:val="24"/>
          <w:szCs w:val="24"/>
        </w:rPr>
        <w:t>Инженерная геодезия: Учебник/</w:t>
      </w:r>
      <w:proofErr w:type="spellStart"/>
      <w:r w:rsidRPr="00F90B1F">
        <w:rPr>
          <w:rFonts w:ascii="Times New Roman" w:hAnsi="Times New Roman"/>
          <w:color w:val="000000"/>
          <w:sz w:val="24"/>
          <w:szCs w:val="24"/>
        </w:rPr>
        <w:t>ФедотовГ.А</w:t>
      </w:r>
      <w:proofErr w:type="spellEnd"/>
      <w:r w:rsidRPr="00F90B1F">
        <w:rPr>
          <w:rFonts w:ascii="Times New Roman" w:hAnsi="Times New Roman"/>
          <w:color w:val="000000"/>
          <w:sz w:val="24"/>
          <w:szCs w:val="24"/>
        </w:rPr>
        <w:t xml:space="preserve">., 6-е изд., </w:t>
      </w:r>
      <w:proofErr w:type="spellStart"/>
      <w:r w:rsidRPr="00F90B1F">
        <w:rPr>
          <w:rFonts w:ascii="Times New Roman" w:hAnsi="Times New Roman"/>
          <w:color w:val="000000"/>
          <w:sz w:val="24"/>
          <w:szCs w:val="24"/>
        </w:rPr>
        <w:t>перераб</w:t>
      </w:r>
      <w:proofErr w:type="spellEnd"/>
      <w:proofErr w:type="gramStart"/>
      <w:r w:rsidRPr="00F90B1F">
        <w:rPr>
          <w:rFonts w:ascii="Times New Roman" w:hAnsi="Times New Roman"/>
          <w:color w:val="000000"/>
          <w:sz w:val="24"/>
          <w:szCs w:val="24"/>
        </w:rPr>
        <w:t>.</w:t>
      </w:r>
      <w:proofErr w:type="gramEnd"/>
      <w:r w:rsidRPr="00F90B1F">
        <w:rPr>
          <w:rFonts w:ascii="Times New Roman" w:hAnsi="Times New Roman"/>
          <w:color w:val="000000"/>
          <w:sz w:val="24"/>
          <w:szCs w:val="24"/>
        </w:rPr>
        <w:t xml:space="preserve"> и доп. - М.: НИЦ ИНФРА-М, 2016. - 479 с.: 60x90 1/16. - (Высшее образование) (Переплёт) ISBN 978-5-16-010346-4 </w:t>
      </w:r>
    </w:p>
    <w:p w14:paraId="3A621678" w14:textId="77777777" w:rsidR="001D7874" w:rsidRPr="00F90B1F" w:rsidRDefault="001D7874" w:rsidP="003B5ECE">
      <w:pPr>
        <w:numPr>
          <w:ilvl w:val="0"/>
          <w:numId w:val="10"/>
        </w:numPr>
        <w:tabs>
          <w:tab w:val="left" w:pos="1134"/>
        </w:tabs>
        <w:spacing w:after="0"/>
        <w:ind w:left="0" w:firstLine="709"/>
        <w:jc w:val="both"/>
        <w:rPr>
          <w:rFonts w:ascii="Times New Roman" w:hAnsi="Times New Roman"/>
          <w:color w:val="000000"/>
          <w:sz w:val="24"/>
          <w:szCs w:val="24"/>
        </w:rPr>
      </w:pPr>
      <w:r w:rsidRPr="00F90B1F">
        <w:rPr>
          <w:rFonts w:ascii="Times New Roman" w:hAnsi="Times New Roman"/>
          <w:color w:val="000000"/>
          <w:sz w:val="24"/>
          <w:szCs w:val="24"/>
        </w:rPr>
        <w:t xml:space="preserve">Михайлов А. П., </w:t>
      </w:r>
      <w:proofErr w:type="spellStart"/>
      <w:r w:rsidRPr="00F90B1F">
        <w:rPr>
          <w:rFonts w:ascii="Times New Roman" w:hAnsi="Times New Roman"/>
          <w:color w:val="000000"/>
          <w:sz w:val="24"/>
          <w:szCs w:val="24"/>
        </w:rPr>
        <w:t>Чибуничев</w:t>
      </w:r>
      <w:proofErr w:type="spellEnd"/>
      <w:r w:rsidRPr="00F90B1F">
        <w:rPr>
          <w:rFonts w:ascii="Times New Roman" w:hAnsi="Times New Roman"/>
          <w:color w:val="000000"/>
          <w:sz w:val="24"/>
          <w:szCs w:val="24"/>
        </w:rPr>
        <w:t xml:space="preserve"> А. Г., Фотограмметрия, Москва: Издательство </w:t>
      </w:r>
      <w:proofErr w:type="spellStart"/>
      <w:r w:rsidRPr="00F90B1F">
        <w:rPr>
          <w:rFonts w:ascii="Times New Roman" w:hAnsi="Times New Roman"/>
          <w:color w:val="000000"/>
          <w:sz w:val="24"/>
          <w:szCs w:val="24"/>
        </w:rPr>
        <w:t>МИИГАиК</w:t>
      </w:r>
      <w:proofErr w:type="spellEnd"/>
      <w:r w:rsidRPr="00F90B1F">
        <w:rPr>
          <w:rFonts w:ascii="Times New Roman" w:hAnsi="Times New Roman"/>
          <w:color w:val="000000"/>
          <w:sz w:val="24"/>
          <w:szCs w:val="24"/>
        </w:rPr>
        <w:t xml:space="preserve">, 2016 – 292с. </w:t>
      </w:r>
    </w:p>
    <w:p w14:paraId="6004DC0C" w14:textId="77777777" w:rsidR="001D7874" w:rsidRPr="00F90B1F" w:rsidRDefault="001D7874" w:rsidP="003B5ECE">
      <w:pPr>
        <w:numPr>
          <w:ilvl w:val="0"/>
          <w:numId w:val="10"/>
        </w:numPr>
        <w:tabs>
          <w:tab w:val="left" w:pos="1134"/>
        </w:tabs>
        <w:spacing w:after="0"/>
        <w:ind w:left="0" w:firstLine="709"/>
        <w:jc w:val="both"/>
        <w:rPr>
          <w:rFonts w:ascii="Times New Roman" w:hAnsi="Times New Roman"/>
          <w:color w:val="000000"/>
          <w:sz w:val="24"/>
          <w:szCs w:val="24"/>
        </w:rPr>
      </w:pPr>
      <w:r w:rsidRPr="00F90B1F">
        <w:rPr>
          <w:rFonts w:ascii="Times New Roman" w:hAnsi="Times New Roman"/>
          <w:color w:val="000000"/>
          <w:sz w:val="24"/>
          <w:szCs w:val="24"/>
        </w:rPr>
        <w:t>Захаров А. И. Геодезические приборы: Справочник. – М.: Недра, 2017. – 314 с.</w:t>
      </w:r>
    </w:p>
    <w:p w14:paraId="357AAC20" w14:textId="77777777" w:rsidR="001D7874" w:rsidRPr="00F90B1F" w:rsidRDefault="001D7874" w:rsidP="003B5ECE">
      <w:pPr>
        <w:numPr>
          <w:ilvl w:val="0"/>
          <w:numId w:val="10"/>
        </w:numPr>
        <w:tabs>
          <w:tab w:val="left" w:pos="1134"/>
        </w:tabs>
        <w:spacing w:after="0"/>
        <w:ind w:left="0" w:firstLine="709"/>
        <w:jc w:val="both"/>
        <w:rPr>
          <w:rFonts w:ascii="Times New Roman" w:hAnsi="Times New Roman"/>
          <w:color w:val="000000"/>
          <w:sz w:val="24"/>
          <w:szCs w:val="24"/>
        </w:rPr>
      </w:pPr>
      <w:proofErr w:type="spellStart"/>
      <w:r w:rsidRPr="00F90B1F">
        <w:rPr>
          <w:rFonts w:ascii="Times New Roman" w:hAnsi="Times New Roman"/>
          <w:color w:val="000000"/>
          <w:sz w:val="24"/>
          <w:szCs w:val="24"/>
        </w:rPr>
        <w:t>Гиршберг</w:t>
      </w:r>
      <w:proofErr w:type="spellEnd"/>
      <w:r w:rsidRPr="00F90B1F">
        <w:rPr>
          <w:rFonts w:ascii="Times New Roman" w:hAnsi="Times New Roman"/>
          <w:color w:val="000000"/>
          <w:sz w:val="24"/>
          <w:szCs w:val="24"/>
        </w:rPr>
        <w:t xml:space="preserve">, М. А. Геодезия : учебник / М.А. </w:t>
      </w:r>
      <w:proofErr w:type="spellStart"/>
      <w:r w:rsidRPr="00F90B1F">
        <w:rPr>
          <w:rFonts w:ascii="Times New Roman" w:hAnsi="Times New Roman"/>
          <w:color w:val="000000"/>
          <w:sz w:val="24"/>
          <w:szCs w:val="24"/>
        </w:rPr>
        <w:t>Гиршберг</w:t>
      </w:r>
      <w:proofErr w:type="spellEnd"/>
      <w:r w:rsidRPr="00F90B1F">
        <w:rPr>
          <w:rFonts w:ascii="Times New Roman" w:hAnsi="Times New Roman"/>
          <w:color w:val="000000"/>
          <w:sz w:val="24"/>
          <w:szCs w:val="24"/>
        </w:rPr>
        <w:t xml:space="preserve">. - Изд. </w:t>
      </w:r>
      <w:proofErr w:type="spellStart"/>
      <w:r w:rsidRPr="00F90B1F">
        <w:rPr>
          <w:rFonts w:ascii="Times New Roman" w:hAnsi="Times New Roman"/>
          <w:color w:val="000000"/>
          <w:sz w:val="24"/>
          <w:szCs w:val="24"/>
        </w:rPr>
        <w:t>стереротип</w:t>
      </w:r>
      <w:proofErr w:type="spellEnd"/>
      <w:r w:rsidRPr="00F90B1F">
        <w:rPr>
          <w:rFonts w:ascii="Times New Roman" w:hAnsi="Times New Roman"/>
          <w:color w:val="000000"/>
          <w:sz w:val="24"/>
          <w:szCs w:val="24"/>
        </w:rPr>
        <w:t>. - М. : ИНФРА-М, 2018. - 384 с. - (Высшее образование: Бакалавриат). - ISBN 978-5-16-006351-5. - Текст : электронный. - URL: https://znanium.com/catalog/product/966516 (дата обращения: 25.04.2022). – Режим доступа: по подписке.</w:t>
      </w:r>
    </w:p>
    <w:p w14:paraId="3E2A1374" w14:textId="77777777" w:rsidR="001D7874" w:rsidRPr="00F90B1F" w:rsidRDefault="001D7874" w:rsidP="001D7874">
      <w:pPr>
        <w:tabs>
          <w:tab w:val="left" w:pos="993"/>
        </w:tabs>
        <w:ind w:firstLine="709"/>
        <w:contextualSpacing/>
        <w:jc w:val="both"/>
        <w:rPr>
          <w:rFonts w:ascii="Times New Roman" w:hAnsi="Times New Roman"/>
          <w:b/>
          <w:i/>
          <w:color w:val="FF0000"/>
          <w:sz w:val="24"/>
          <w:szCs w:val="24"/>
          <w:highlight w:val="yellow"/>
          <w:lang w:val="x-none"/>
        </w:rPr>
      </w:pPr>
    </w:p>
    <w:p w14:paraId="6F391C15" w14:textId="77777777" w:rsidR="001D7874" w:rsidRPr="00F90B1F" w:rsidRDefault="001D7874" w:rsidP="001D7874">
      <w:pPr>
        <w:tabs>
          <w:tab w:val="left" w:pos="993"/>
        </w:tabs>
        <w:ind w:firstLine="709"/>
        <w:contextualSpacing/>
        <w:jc w:val="both"/>
        <w:rPr>
          <w:rFonts w:ascii="Times New Roman" w:hAnsi="Times New Roman"/>
          <w:b/>
          <w:i/>
          <w:color w:val="FF0000"/>
          <w:sz w:val="24"/>
          <w:szCs w:val="24"/>
          <w:highlight w:val="yellow"/>
          <w:lang w:val="x-none"/>
        </w:rPr>
      </w:pPr>
    </w:p>
    <w:p w14:paraId="7CF754C0" w14:textId="7144FDD8" w:rsidR="001D7874" w:rsidRDefault="001D7874" w:rsidP="001D7874">
      <w:pPr>
        <w:tabs>
          <w:tab w:val="left" w:pos="993"/>
        </w:tabs>
        <w:ind w:firstLine="709"/>
        <w:contextualSpacing/>
        <w:jc w:val="both"/>
        <w:rPr>
          <w:rFonts w:ascii="Times New Roman" w:hAnsi="Times New Roman"/>
          <w:b/>
          <w:i/>
          <w:color w:val="FF0000"/>
          <w:sz w:val="24"/>
          <w:szCs w:val="24"/>
          <w:highlight w:val="yellow"/>
          <w:lang w:val="x-none"/>
        </w:rPr>
      </w:pPr>
    </w:p>
    <w:p w14:paraId="7ECB3490" w14:textId="54AC6422" w:rsidR="008638A6" w:rsidRDefault="008638A6" w:rsidP="001D7874">
      <w:pPr>
        <w:tabs>
          <w:tab w:val="left" w:pos="993"/>
        </w:tabs>
        <w:ind w:firstLine="709"/>
        <w:contextualSpacing/>
        <w:jc w:val="both"/>
        <w:rPr>
          <w:rFonts w:ascii="Times New Roman" w:hAnsi="Times New Roman"/>
          <w:b/>
          <w:i/>
          <w:color w:val="FF0000"/>
          <w:sz w:val="24"/>
          <w:szCs w:val="24"/>
          <w:highlight w:val="yellow"/>
          <w:lang w:val="x-none"/>
        </w:rPr>
      </w:pPr>
    </w:p>
    <w:p w14:paraId="748A54E0" w14:textId="79E6FE1F" w:rsidR="008638A6" w:rsidRDefault="008638A6" w:rsidP="001D7874">
      <w:pPr>
        <w:tabs>
          <w:tab w:val="left" w:pos="993"/>
        </w:tabs>
        <w:ind w:firstLine="709"/>
        <w:contextualSpacing/>
        <w:jc w:val="both"/>
        <w:rPr>
          <w:rFonts w:ascii="Times New Roman" w:hAnsi="Times New Roman"/>
          <w:b/>
          <w:i/>
          <w:color w:val="FF0000"/>
          <w:sz w:val="24"/>
          <w:szCs w:val="24"/>
          <w:highlight w:val="yellow"/>
          <w:lang w:val="x-none"/>
        </w:rPr>
      </w:pPr>
    </w:p>
    <w:p w14:paraId="2DAFE911" w14:textId="77777777" w:rsidR="008638A6" w:rsidRPr="00F90B1F" w:rsidRDefault="008638A6" w:rsidP="001D7874">
      <w:pPr>
        <w:tabs>
          <w:tab w:val="left" w:pos="993"/>
        </w:tabs>
        <w:ind w:firstLine="709"/>
        <w:contextualSpacing/>
        <w:jc w:val="both"/>
        <w:rPr>
          <w:rFonts w:ascii="Times New Roman" w:hAnsi="Times New Roman"/>
          <w:b/>
          <w:i/>
          <w:color w:val="FF0000"/>
          <w:sz w:val="24"/>
          <w:szCs w:val="24"/>
          <w:highlight w:val="yellow"/>
          <w:lang w:val="x-none"/>
        </w:rPr>
      </w:pPr>
    </w:p>
    <w:p w14:paraId="377B4528" w14:textId="77777777" w:rsidR="001D7874" w:rsidRPr="004F3587" w:rsidRDefault="001D7874" w:rsidP="001D7874">
      <w:pPr>
        <w:ind w:hanging="142"/>
        <w:jc w:val="center"/>
        <w:rPr>
          <w:rFonts w:ascii="Times New Roman" w:hAnsi="Times New Roman"/>
          <w:b/>
          <w:sz w:val="24"/>
          <w:szCs w:val="24"/>
        </w:rPr>
      </w:pPr>
      <w:r w:rsidRPr="004F3587">
        <w:rPr>
          <w:rFonts w:ascii="Times New Roman" w:hAnsi="Times New Roman"/>
          <w:b/>
          <w:sz w:val="24"/>
          <w:szCs w:val="24"/>
        </w:rPr>
        <w:lastRenderedPageBreak/>
        <w:t xml:space="preserve">4. КОНТРОЛЬ И ОЦЕНКА РЕЗУЛЬТАТОВ ОСВОЕНИЯ </w:t>
      </w:r>
      <w:r w:rsidRPr="004F3587">
        <w:rPr>
          <w:rFonts w:ascii="Times New Roman" w:hAnsi="Times New Roman"/>
          <w:b/>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3"/>
        <w:gridCol w:w="3304"/>
        <w:gridCol w:w="2869"/>
      </w:tblGrid>
      <w:tr w:rsidR="001D7874" w:rsidRPr="004F3587" w14:paraId="21EDBA2C" w14:textId="77777777" w:rsidTr="00D92989">
        <w:trPr>
          <w:trHeight w:val="1110"/>
        </w:trPr>
        <w:tc>
          <w:tcPr>
            <w:tcW w:w="3118" w:type="dxa"/>
          </w:tcPr>
          <w:p w14:paraId="0F18EFAB" w14:textId="508D0A1D" w:rsidR="001D7874" w:rsidRPr="004F3587" w:rsidRDefault="001D7874" w:rsidP="00D92989">
            <w:pPr>
              <w:suppressAutoHyphens/>
              <w:jc w:val="center"/>
              <w:rPr>
                <w:rFonts w:ascii="Times New Roman" w:hAnsi="Times New Roman"/>
              </w:rPr>
            </w:pPr>
            <w:r w:rsidRPr="004F3587">
              <w:rPr>
                <w:rFonts w:ascii="Times New Roman" w:hAnsi="Times New Roman"/>
              </w:rPr>
              <w:t>Код и наименование профессиональных и общих компетенций, формируемых в рамках модул</w:t>
            </w:r>
            <w:r w:rsidRPr="00375AF3">
              <w:rPr>
                <w:rFonts w:ascii="Times New Roman" w:hAnsi="Times New Roman"/>
              </w:rPr>
              <w:t>я</w:t>
            </w:r>
          </w:p>
        </w:tc>
        <w:tc>
          <w:tcPr>
            <w:tcW w:w="3402" w:type="dxa"/>
          </w:tcPr>
          <w:p w14:paraId="4AAF2852" w14:textId="77777777" w:rsidR="001D7874" w:rsidRPr="004F3587" w:rsidRDefault="001D7874" w:rsidP="00D92989">
            <w:pPr>
              <w:suppressAutoHyphens/>
              <w:jc w:val="center"/>
              <w:rPr>
                <w:rFonts w:ascii="Times New Roman" w:hAnsi="Times New Roman"/>
              </w:rPr>
            </w:pPr>
          </w:p>
          <w:p w14:paraId="3CAAAA48" w14:textId="77777777" w:rsidR="001D7874" w:rsidRPr="004F3587" w:rsidRDefault="001D7874" w:rsidP="00D92989">
            <w:pPr>
              <w:suppressAutoHyphens/>
              <w:jc w:val="center"/>
              <w:rPr>
                <w:rFonts w:ascii="Times New Roman" w:hAnsi="Times New Roman"/>
              </w:rPr>
            </w:pPr>
            <w:r w:rsidRPr="004F3587">
              <w:rPr>
                <w:rFonts w:ascii="Times New Roman" w:hAnsi="Times New Roman"/>
              </w:rPr>
              <w:t>Критерии оценки</w:t>
            </w:r>
          </w:p>
        </w:tc>
        <w:tc>
          <w:tcPr>
            <w:tcW w:w="2942" w:type="dxa"/>
          </w:tcPr>
          <w:p w14:paraId="7A53537C" w14:textId="77777777" w:rsidR="001D7874" w:rsidRPr="004F3587" w:rsidRDefault="001D7874" w:rsidP="00D92989">
            <w:pPr>
              <w:suppressAutoHyphens/>
              <w:jc w:val="center"/>
              <w:rPr>
                <w:rFonts w:ascii="Times New Roman" w:hAnsi="Times New Roman"/>
              </w:rPr>
            </w:pPr>
          </w:p>
          <w:p w14:paraId="69B6B940" w14:textId="77777777" w:rsidR="001D7874" w:rsidRPr="004F3587" w:rsidRDefault="001D7874" w:rsidP="00D92989">
            <w:pPr>
              <w:suppressAutoHyphens/>
              <w:jc w:val="center"/>
              <w:rPr>
                <w:rFonts w:ascii="Times New Roman" w:hAnsi="Times New Roman"/>
              </w:rPr>
            </w:pPr>
            <w:r w:rsidRPr="004F3587">
              <w:rPr>
                <w:rFonts w:ascii="Times New Roman" w:hAnsi="Times New Roman"/>
              </w:rPr>
              <w:t>Методы оценки</w:t>
            </w:r>
          </w:p>
        </w:tc>
      </w:tr>
      <w:tr w:rsidR="001D7874" w:rsidRPr="004F3587" w14:paraId="0AA719E4" w14:textId="77777777" w:rsidTr="00D92989">
        <w:trPr>
          <w:trHeight w:val="698"/>
        </w:trPr>
        <w:tc>
          <w:tcPr>
            <w:tcW w:w="3118" w:type="dxa"/>
            <w:shd w:val="clear" w:color="auto" w:fill="auto"/>
          </w:tcPr>
          <w:p w14:paraId="380BEF5E" w14:textId="77777777" w:rsidR="001D7874" w:rsidRDefault="001D7874" w:rsidP="00D92989">
            <w:pPr>
              <w:suppressAutoHyphens/>
              <w:spacing w:after="0" w:line="240" w:lineRule="auto"/>
              <w:rPr>
                <w:rFonts w:ascii="Times New Roman" w:hAnsi="Times New Roman"/>
                <w:sz w:val="24"/>
                <w:szCs w:val="24"/>
              </w:rPr>
            </w:pPr>
            <w:r w:rsidRPr="009E0405">
              <w:rPr>
                <w:rFonts w:ascii="Times New Roman" w:hAnsi="Times New Roman"/>
                <w:sz w:val="24"/>
                <w:szCs w:val="24"/>
              </w:rPr>
              <w:t xml:space="preserve">ПК </w:t>
            </w:r>
            <w:r>
              <w:rPr>
                <w:rFonts w:ascii="Times New Roman" w:hAnsi="Times New Roman"/>
                <w:sz w:val="24"/>
                <w:szCs w:val="24"/>
              </w:rPr>
              <w:t>2</w:t>
            </w:r>
            <w:r w:rsidRPr="009E0405">
              <w:rPr>
                <w:rFonts w:ascii="Times New Roman" w:hAnsi="Times New Roman"/>
                <w:sz w:val="24"/>
                <w:szCs w:val="24"/>
              </w:rPr>
              <w:t xml:space="preserve">.1. </w:t>
            </w:r>
            <w:r w:rsidRPr="00B95878">
              <w:rPr>
                <w:rFonts w:ascii="Times New Roman" w:hAnsi="Times New Roman"/>
                <w:iCs/>
                <w:sz w:val="24"/>
                <w:szCs w:val="24"/>
              </w:rPr>
              <w:t>Создавать планово-высотное съемочное обоснование с помощью оптических, электронных и спутниковых геодезических приборов</w:t>
            </w:r>
            <w:r w:rsidRPr="009E0405">
              <w:rPr>
                <w:rFonts w:ascii="Times New Roman" w:hAnsi="Times New Roman"/>
                <w:sz w:val="24"/>
                <w:szCs w:val="24"/>
              </w:rPr>
              <w:t xml:space="preserve"> </w:t>
            </w:r>
          </w:p>
          <w:p w14:paraId="3CEACAA1" w14:textId="77777777" w:rsidR="001D7874" w:rsidRPr="009E0405" w:rsidRDefault="001D7874" w:rsidP="00D92989">
            <w:pPr>
              <w:suppressAutoHyphens/>
              <w:spacing w:after="0" w:line="240" w:lineRule="auto"/>
              <w:rPr>
                <w:rFonts w:ascii="Times New Roman" w:hAnsi="Times New Roman"/>
                <w:i/>
                <w:sz w:val="24"/>
                <w:szCs w:val="24"/>
              </w:rPr>
            </w:pPr>
          </w:p>
        </w:tc>
        <w:tc>
          <w:tcPr>
            <w:tcW w:w="3402" w:type="dxa"/>
            <w:shd w:val="clear" w:color="auto" w:fill="auto"/>
          </w:tcPr>
          <w:p w14:paraId="166C6865" w14:textId="77777777" w:rsidR="001D7874" w:rsidRPr="00F97163" w:rsidRDefault="001D7874" w:rsidP="00D92989">
            <w:pPr>
              <w:tabs>
                <w:tab w:val="left" w:pos="252"/>
              </w:tabs>
              <w:spacing w:after="0" w:line="240" w:lineRule="auto"/>
              <w:rPr>
                <w:rFonts w:ascii="Times New Roman" w:hAnsi="Times New Roman"/>
                <w:sz w:val="24"/>
                <w:szCs w:val="24"/>
              </w:rPr>
            </w:pPr>
            <w:r w:rsidRPr="00F97163">
              <w:rPr>
                <w:rFonts w:ascii="Times New Roman" w:hAnsi="Times New Roman"/>
                <w:sz w:val="24"/>
                <w:szCs w:val="24"/>
              </w:rPr>
              <w:t>- выполнены поверки геодезических приборов, установка приборов в рабочее положение, измерения, полевой контроль, заполнение журналов и соблюдены допуски;</w:t>
            </w:r>
          </w:p>
          <w:p w14:paraId="57ED9F5D" w14:textId="77777777" w:rsidR="001D7874" w:rsidRPr="009E0405" w:rsidRDefault="001D7874" w:rsidP="00D92989">
            <w:pPr>
              <w:suppressAutoHyphens/>
              <w:spacing w:after="0" w:line="240" w:lineRule="auto"/>
              <w:rPr>
                <w:rFonts w:ascii="Times New Roman" w:hAnsi="Times New Roman"/>
                <w:i/>
                <w:sz w:val="24"/>
                <w:szCs w:val="24"/>
              </w:rPr>
            </w:pPr>
            <w:r w:rsidRPr="00F97163">
              <w:rPr>
                <w:rFonts w:ascii="Times New Roman" w:hAnsi="Times New Roman"/>
                <w:sz w:val="24"/>
                <w:szCs w:val="24"/>
              </w:rPr>
              <w:t>- изучены методики полевых измерений, требования инструкций по созданию планово-высотного обоснования</w:t>
            </w:r>
          </w:p>
        </w:tc>
        <w:tc>
          <w:tcPr>
            <w:tcW w:w="2942" w:type="dxa"/>
            <w:shd w:val="clear" w:color="auto" w:fill="auto"/>
          </w:tcPr>
          <w:p w14:paraId="5207A739" w14:textId="77777777" w:rsidR="001D7874" w:rsidRPr="009E0405" w:rsidRDefault="001D7874" w:rsidP="00D92989">
            <w:pPr>
              <w:suppressAutoHyphens/>
              <w:spacing w:after="0"/>
              <w:rPr>
                <w:rFonts w:ascii="Times New Roman" w:hAnsi="Times New Roman"/>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D7874" w:rsidRPr="004F3587" w14:paraId="0DB83AB5" w14:textId="77777777" w:rsidTr="00D92989">
        <w:tc>
          <w:tcPr>
            <w:tcW w:w="3118" w:type="dxa"/>
            <w:shd w:val="clear" w:color="auto" w:fill="auto"/>
          </w:tcPr>
          <w:p w14:paraId="4798EDAF" w14:textId="77777777" w:rsidR="001D7874" w:rsidRPr="009E0405" w:rsidRDefault="001D7874" w:rsidP="00D92989">
            <w:pPr>
              <w:spacing w:after="0" w:line="240" w:lineRule="auto"/>
              <w:rPr>
                <w:rFonts w:ascii="Times New Roman" w:hAnsi="Times New Roman"/>
                <w:i/>
                <w:sz w:val="24"/>
                <w:szCs w:val="24"/>
              </w:rPr>
            </w:pPr>
            <w:r w:rsidRPr="009E0405">
              <w:rPr>
                <w:rFonts w:ascii="Times New Roman" w:hAnsi="Times New Roman"/>
                <w:sz w:val="24"/>
                <w:szCs w:val="24"/>
              </w:rPr>
              <w:t xml:space="preserve">ПК </w:t>
            </w:r>
            <w:r>
              <w:rPr>
                <w:rFonts w:ascii="Times New Roman" w:hAnsi="Times New Roman"/>
                <w:sz w:val="24"/>
                <w:szCs w:val="24"/>
              </w:rPr>
              <w:t>2</w:t>
            </w:r>
            <w:r w:rsidRPr="009E0405">
              <w:rPr>
                <w:rFonts w:ascii="Times New Roman" w:hAnsi="Times New Roman"/>
                <w:sz w:val="24"/>
                <w:szCs w:val="24"/>
              </w:rPr>
              <w:t xml:space="preserve">.2. </w:t>
            </w:r>
            <w:r w:rsidRPr="00B95878">
              <w:rPr>
                <w:rFonts w:ascii="Times New Roman" w:hAnsi="Times New Roman"/>
                <w:iCs/>
                <w:sz w:val="24"/>
                <w:szCs w:val="24"/>
              </w:rPr>
              <w:t>Использовать современные технологии получения полевой топографо-геодезической информации для картографирования территории страны и обновления существующего картографического фонда, включая геоинформационные и аэрокосмические технологии</w:t>
            </w:r>
          </w:p>
        </w:tc>
        <w:tc>
          <w:tcPr>
            <w:tcW w:w="3402" w:type="dxa"/>
            <w:shd w:val="clear" w:color="auto" w:fill="auto"/>
          </w:tcPr>
          <w:p w14:paraId="50E332B5" w14:textId="77777777" w:rsidR="001D7874" w:rsidRPr="00F97163" w:rsidRDefault="001D7874" w:rsidP="00D92989">
            <w:pPr>
              <w:spacing w:after="0" w:line="240" w:lineRule="auto"/>
              <w:jc w:val="both"/>
              <w:rPr>
                <w:rFonts w:ascii="Times New Roman" w:hAnsi="Times New Roman"/>
                <w:sz w:val="24"/>
                <w:szCs w:val="24"/>
              </w:rPr>
            </w:pPr>
            <w:r w:rsidRPr="00F97163">
              <w:rPr>
                <w:rFonts w:ascii="Times New Roman" w:hAnsi="Times New Roman"/>
                <w:sz w:val="24"/>
                <w:szCs w:val="24"/>
              </w:rPr>
              <w:t>- выполнены топографические съемки оптическими и электронными приборами, спутниковой аппаратурой;</w:t>
            </w:r>
          </w:p>
          <w:p w14:paraId="371D2551" w14:textId="77777777" w:rsidR="001D7874" w:rsidRPr="009E0405" w:rsidRDefault="001D7874" w:rsidP="00D92989">
            <w:pPr>
              <w:spacing w:after="0" w:line="240" w:lineRule="auto"/>
              <w:rPr>
                <w:rFonts w:ascii="Times New Roman" w:hAnsi="Times New Roman"/>
                <w:i/>
                <w:sz w:val="24"/>
                <w:szCs w:val="24"/>
              </w:rPr>
            </w:pPr>
            <w:r w:rsidRPr="00F97163">
              <w:rPr>
                <w:rFonts w:ascii="Times New Roman" w:hAnsi="Times New Roman"/>
                <w:sz w:val="24"/>
                <w:szCs w:val="24"/>
              </w:rPr>
              <w:t>- изучены методики полевых измерений, требования инструкций по выполнению топографических съемок</w:t>
            </w:r>
          </w:p>
        </w:tc>
        <w:tc>
          <w:tcPr>
            <w:tcW w:w="2942" w:type="dxa"/>
            <w:shd w:val="clear" w:color="auto" w:fill="auto"/>
          </w:tcPr>
          <w:p w14:paraId="742D6CEA" w14:textId="77777777" w:rsidR="001D7874" w:rsidRPr="004F3587" w:rsidRDefault="001D7874" w:rsidP="00D92989">
            <w:pPr>
              <w:spacing w:after="0" w:line="240" w:lineRule="auto"/>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D7874" w:rsidRPr="004F3587" w14:paraId="67720575" w14:textId="77777777" w:rsidTr="00D92989">
        <w:tc>
          <w:tcPr>
            <w:tcW w:w="3118" w:type="dxa"/>
            <w:shd w:val="clear" w:color="auto" w:fill="auto"/>
          </w:tcPr>
          <w:p w14:paraId="6FB0E23B" w14:textId="77777777" w:rsidR="001D7874" w:rsidRPr="009E0405" w:rsidRDefault="001D7874" w:rsidP="00D92989">
            <w:pPr>
              <w:spacing w:after="0" w:line="240" w:lineRule="auto"/>
              <w:rPr>
                <w:rFonts w:ascii="Times New Roman" w:hAnsi="Times New Roman"/>
                <w:i/>
                <w:sz w:val="24"/>
                <w:szCs w:val="24"/>
              </w:rPr>
            </w:pPr>
            <w:r w:rsidRPr="009E0405">
              <w:rPr>
                <w:rFonts w:ascii="Times New Roman" w:hAnsi="Times New Roman"/>
                <w:sz w:val="24"/>
                <w:szCs w:val="24"/>
              </w:rPr>
              <w:t xml:space="preserve">ПК </w:t>
            </w:r>
            <w:r>
              <w:rPr>
                <w:rFonts w:ascii="Times New Roman" w:hAnsi="Times New Roman"/>
                <w:sz w:val="24"/>
                <w:szCs w:val="24"/>
              </w:rPr>
              <w:t>2</w:t>
            </w:r>
            <w:r w:rsidRPr="009E0405">
              <w:rPr>
                <w:rFonts w:ascii="Times New Roman" w:hAnsi="Times New Roman"/>
                <w:sz w:val="24"/>
                <w:szCs w:val="24"/>
              </w:rPr>
              <w:t xml:space="preserve">.3. </w:t>
            </w:r>
            <w:r w:rsidRPr="00B95878">
              <w:rPr>
                <w:rFonts w:ascii="Times New Roman" w:hAnsi="Times New Roman"/>
                <w:iCs/>
                <w:sz w:val="24"/>
                <w:szCs w:val="24"/>
              </w:rPr>
              <w:t>Выполнять полевые и камеральные работы по топографическим съемкам местности, обновлению и созданию оригиналов топографических планов и карт в графическом и цифровом виде</w:t>
            </w:r>
            <w:r w:rsidRPr="009E0405">
              <w:rPr>
                <w:rFonts w:ascii="Times New Roman" w:hAnsi="Times New Roman"/>
                <w:sz w:val="24"/>
                <w:szCs w:val="24"/>
              </w:rPr>
              <w:t xml:space="preserve"> </w:t>
            </w:r>
          </w:p>
        </w:tc>
        <w:tc>
          <w:tcPr>
            <w:tcW w:w="3402" w:type="dxa"/>
            <w:shd w:val="clear" w:color="auto" w:fill="auto"/>
          </w:tcPr>
          <w:p w14:paraId="6FE3DF47" w14:textId="77777777" w:rsidR="001D7874" w:rsidRPr="009E0405" w:rsidRDefault="001D7874" w:rsidP="00D92989">
            <w:pPr>
              <w:spacing w:after="0" w:line="240" w:lineRule="auto"/>
              <w:rPr>
                <w:rFonts w:ascii="Times New Roman" w:hAnsi="Times New Roman"/>
                <w:i/>
                <w:sz w:val="24"/>
                <w:szCs w:val="24"/>
              </w:rPr>
            </w:pPr>
            <w:r w:rsidRPr="00F97163">
              <w:rPr>
                <w:rFonts w:ascii="Times New Roman" w:hAnsi="Times New Roman"/>
                <w:sz w:val="24"/>
                <w:szCs w:val="24"/>
              </w:rPr>
              <w:t>- создан оригинал карты в электронном виде с помощью прикладных компьютерных программ</w:t>
            </w:r>
          </w:p>
        </w:tc>
        <w:tc>
          <w:tcPr>
            <w:tcW w:w="2942" w:type="dxa"/>
            <w:shd w:val="clear" w:color="auto" w:fill="auto"/>
          </w:tcPr>
          <w:p w14:paraId="13F98BB9" w14:textId="77777777" w:rsidR="001D7874" w:rsidRPr="004F3587" w:rsidRDefault="001D7874" w:rsidP="00D92989">
            <w:pPr>
              <w:spacing w:after="0" w:line="240" w:lineRule="auto"/>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D7874" w:rsidRPr="004F3587" w14:paraId="344391D5" w14:textId="77777777" w:rsidTr="00D92989">
        <w:tc>
          <w:tcPr>
            <w:tcW w:w="3118" w:type="dxa"/>
            <w:shd w:val="clear" w:color="auto" w:fill="auto"/>
          </w:tcPr>
          <w:p w14:paraId="1C483DC3" w14:textId="77777777" w:rsidR="001D7874" w:rsidRPr="009E0405" w:rsidRDefault="001D7874" w:rsidP="00D92989">
            <w:pPr>
              <w:spacing w:after="0" w:line="240" w:lineRule="auto"/>
              <w:rPr>
                <w:rFonts w:ascii="Times New Roman" w:hAnsi="Times New Roman"/>
                <w:i/>
                <w:sz w:val="24"/>
                <w:szCs w:val="24"/>
              </w:rPr>
            </w:pPr>
            <w:r w:rsidRPr="009E0405">
              <w:rPr>
                <w:rFonts w:ascii="Times New Roman" w:hAnsi="Times New Roman"/>
                <w:sz w:val="24"/>
                <w:szCs w:val="24"/>
              </w:rPr>
              <w:t xml:space="preserve">ПК </w:t>
            </w:r>
            <w:r>
              <w:rPr>
                <w:rFonts w:ascii="Times New Roman" w:hAnsi="Times New Roman"/>
                <w:sz w:val="24"/>
                <w:szCs w:val="24"/>
              </w:rPr>
              <w:t>2</w:t>
            </w:r>
            <w:r w:rsidRPr="009E0405">
              <w:rPr>
                <w:rFonts w:ascii="Times New Roman" w:hAnsi="Times New Roman"/>
                <w:sz w:val="24"/>
                <w:szCs w:val="24"/>
              </w:rPr>
              <w:t>.4</w:t>
            </w:r>
            <w:r w:rsidRPr="00DD3443">
              <w:rPr>
                <w:rFonts w:ascii="Times New Roman" w:hAnsi="Times New Roman"/>
                <w:sz w:val="24"/>
                <w:szCs w:val="24"/>
              </w:rPr>
              <w:t xml:space="preserve">. </w:t>
            </w:r>
            <w:r w:rsidRPr="00DD3443">
              <w:rPr>
                <w:rFonts w:ascii="Times New Roman" w:hAnsi="Times New Roman"/>
                <w:iCs/>
                <w:sz w:val="24"/>
                <w:szCs w:val="24"/>
              </w:rPr>
              <w:t xml:space="preserve">Использовать компьютерные и спутниковые технологии для автоматизации полевых измерений и создания оригиналов топографических планов, осваивать инновационные </w:t>
            </w:r>
            <w:r w:rsidRPr="00DD3443">
              <w:rPr>
                <w:rFonts w:ascii="Times New Roman" w:hAnsi="Times New Roman"/>
                <w:iCs/>
                <w:sz w:val="24"/>
                <w:szCs w:val="24"/>
              </w:rPr>
              <w:lastRenderedPageBreak/>
              <w:t>методы топографических работ</w:t>
            </w:r>
            <w:r w:rsidRPr="00DD3443">
              <w:rPr>
                <w:rFonts w:ascii="Times New Roman" w:hAnsi="Times New Roman"/>
                <w:sz w:val="24"/>
                <w:szCs w:val="24"/>
              </w:rPr>
              <w:t xml:space="preserve"> </w:t>
            </w:r>
          </w:p>
        </w:tc>
        <w:tc>
          <w:tcPr>
            <w:tcW w:w="3402" w:type="dxa"/>
            <w:shd w:val="clear" w:color="auto" w:fill="auto"/>
          </w:tcPr>
          <w:p w14:paraId="1A7616AB" w14:textId="77777777" w:rsidR="001D7874" w:rsidRPr="00F97163" w:rsidRDefault="001D7874" w:rsidP="00D92989">
            <w:pPr>
              <w:tabs>
                <w:tab w:val="left" w:pos="2835"/>
              </w:tabs>
              <w:spacing w:after="0" w:line="240" w:lineRule="auto"/>
              <w:rPr>
                <w:rFonts w:ascii="Times New Roman" w:hAnsi="Times New Roman"/>
                <w:sz w:val="24"/>
                <w:szCs w:val="24"/>
              </w:rPr>
            </w:pPr>
            <w:r w:rsidRPr="00F97163">
              <w:rPr>
                <w:rFonts w:ascii="Times New Roman" w:hAnsi="Times New Roman"/>
                <w:sz w:val="24"/>
                <w:szCs w:val="24"/>
              </w:rPr>
              <w:lastRenderedPageBreak/>
              <w:t xml:space="preserve">- правильно выбран способ автоматизации полевых измерений; </w:t>
            </w:r>
          </w:p>
          <w:p w14:paraId="3F5053C5" w14:textId="77777777" w:rsidR="001D7874" w:rsidRPr="009E0405" w:rsidRDefault="001D7874" w:rsidP="00D92989">
            <w:pPr>
              <w:spacing w:after="0" w:line="240" w:lineRule="auto"/>
              <w:rPr>
                <w:rFonts w:ascii="Times New Roman" w:hAnsi="Times New Roman"/>
                <w:i/>
                <w:sz w:val="24"/>
                <w:szCs w:val="24"/>
              </w:rPr>
            </w:pPr>
            <w:r w:rsidRPr="00F97163">
              <w:rPr>
                <w:rFonts w:ascii="Times New Roman" w:hAnsi="Times New Roman"/>
                <w:sz w:val="24"/>
                <w:szCs w:val="24"/>
              </w:rPr>
              <w:t>- выполнена обработка полевых результатов с помощью компьютерных программ</w:t>
            </w:r>
          </w:p>
        </w:tc>
        <w:tc>
          <w:tcPr>
            <w:tcW w:w="2942" w:type="dxa"/>
            <w:shd w:val="clear" w:color="auto" w:fill="auto"/>
          </w:tcPr>
          <w:p w14:paraId="07AA8882" w14:textId="77777777" w:rsidR="001D7874" w:rsidRPr="004F3587" w:rsidRDefault="001D7874" w:rsidP="00D92989">
            <w:pPr>
              <w:spacing w:after="0" w:line="240" w:lineRule="auto"/>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D7874" w:rsidRPr="004F3587" w14:paraId="5ECE14AA" w14:textId="77777777" w:rsidTr="00D92989">
        <w:tc>
          <w:tcPr>
            <w:tcW w:w="3118" w:type="dxa"/>
            <w:shd w:val="clear" w:color="auto" w:fill="auto"/>
          </w:tcPr>
          <w:p w14:paraId="1F3E7179" w14:textId="77777777" w:rsidR="001D7874" w:rsidRPr="00910CB8" w:rsidRDefault="001D7874" w:rsidP="00D92989">
            <w:pPr>
              <w:spacing w:after="0" w:line="240" w:lineRule="auto"/>
              <w:rPr>
                <w:rFonts w:ascii="Times New Roman" w:hAnsi="Times New Roman"/>
                <w:i/>
                <w:sz w:val="24"/>
                <w:szCs w:val="24"/>
              </w:rPr>
            </w:pPr>
            <w:r w:rsidRPr="00910CB8">
              <w:rPr>
                <w:rFonts w:ascii="Times New Roman" w:hAnsi="Times New Roman"/>
                <w:sz w:val="24"/>
                <w:szCs w:val="24"/>
              </w:rPr>
              <w:t xml:space="preserve">ПК 2.5. </w:t>
            </w:r>
            <w:r w:rsidRPr="00910CB8">
              <w:rPr>
                <w:rFonts w:ascii="Times New Roman" w:hAnsi="Times New Roman"/>
                <w:iCs/>
                <w:sz w:val="24"/>
                <w:szCs w:val="24"/>
              </w:rPr>
              <w:t>Собирать, систематизировать и анализировать топографо-геодезическую информацию для разработки проектов съемочных работ</w:t>
            </w:r>
            <w:r w:rsidRPr="00910CB8">
              <w:rPr>
                <w:rFonts w:ascii="Times New Roman" w:hAnsi="Times New Roman"/>
                <w:sz w:val="24"/>
                <w:szCs w:val="24"/>
              </w:rPr>
              <w:t xml:space="preserve"> </w:t>
            </w:r>
          </w:p>
        </w:tc>
        <w:tc>
          <w:tcPr>
            <w:tcW w:w="3402" w:type="dxa"/>
            <w:shd w:val="clear" w:color="auto" w:fill="auto"/>
          </w:tcPr>
          <w:p w14:paraId="3993E14F" w14:textId="77777777" w:rsidR="001D7874" w:rsidRPr="00910CB8" w:rsidRDefault="001D7874" w:rsidP="00D92989">
            <w:pPr>
              <w:spacing w:after="0" w:line="240" w:lineRule="auto"/>
              <w:rPr>
                <w:rFonts w:ascii="Times New Roman" w:hAnsi="Times New Roman"/>
                <w:i/>
                <w:sz w:val="24"/>
                <w:szCs w:val="24"/>
              </w:rPr>
            </w:pPr>
            <w:r w:rsidRPr="00910CB8">
              <w:rPr>
                <w:rFonts w:ascii="Times New Roman" w:hAnsi="Times New Roman"/>
                <w:sz w:val="24"/>
                <w:szCs w:val="24"/>
              </w:rPr>
              <w:t>-</w:t>
            </w:r>
            <w:r w:rsidRPr="00910CB8">
              <w:rPr>
                <w:rFonts w:ascii="Times New Roman" w:hAnsi="Times New Roman"/>
                <w:iCs/>
                <w:sz w:val="24"/>
                <w:szCs w:val="24"/>
              </w:rPr>
              <w:t xml:space="preserve"> правильно</w:t>
            </w:r>
            <w:r w:rsidRPr="00910CB8">
              <w:rPr>
                <w:rFonts w:ascii="Times New Roman" w:hAnsi="Times New Roman"/>
                <w:sz w:val="24"/>
                <w:szCs w:val="24"/>
              </w:rPr>
              <w:t xml:space="preserve"> </w:t>
            </w:r>
            <w:r w:rsidRPr="00910CB8">
              <w:rPr>
                <w:rFonts w:ascii="Times New Roman" w:hAnsi="Times New Roman"/>
                <w:iCs/>
                <w:sz w:val="24"/>
                <w:szCs w:val="24"/>
              </w:rPr>
              <w:t>обоснован выбор топографо-геодезической информации для разработки проекта съемочных работ</w:t>
            </w:r>
          </w:p>
        </w:tc>
        <w:tc>
          <w:tcPr>
            <w:tcW w:w="2942" w:type="dxa"/>
            <w:shd w:val="clear" w:color="auto" w:fill="auto"/>
          </w:tcPr>
          <w:p w14:paraId="79376FEF" w14:textId="77777777" w:rsidR="001D7874" w:rsidRPr="00910CB8" w:rsidRDefault="001D7874" w:rsidP="00D92989">
            <w:pPr>
              <w:spacing w:after="0" w:line="240" w:lineRule="auto"/>
              <w:rPr>
                <w:rFonts w:ascii="Times New Roman" w:hAnsi="Times New Roman"/>
                <w:i/>
                <w:sz w:val="24"/>
                <w:szCs w:val="24"/>
              </w:rPr>
            </w:pPr>
            <w:r w:rsidRPr="00910CB8">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D7874" w:rsidRPr="004F3587" w14:paraId="5B4AB32C" w14:textId="77777777" w:rsidTr="00D92989">
        <w:tc>
          <w:tcPr>
            <w:tcW w:w="3118" w:type="dxa"/>
            <w:shd w:val="clear" w:color="auto" w:fill="auto"/>
          </w:tcPr>
          <w:p w14:paraId="22FBACE1" w14:textId="77777777" w:rsidR="001D7874" w:rsidRPr="009E0405" w:rsidRDefault="001D7874" w:rsidP="00D92989">
            <w:pPr>
              <w:spacing w:after="0" w:line="240" w:lineRule="auto"/>
              <w:rPr>
                <w:rFonts w:ascii="Times New Roman" w:hAnsi="Times New Roman"/>
                <w:i/>
                <w:sz w:val="24"/>
                <w:szCs w:val="24"/>
              </w:rPr>
            </w:pPr>
            <w:r w:rsidRPr="009E0405">
              <w:rPr>
                <w:rFonts w:ascii="Times New Roman" w:hAnsi="Times New Roman"/>
                <w:sz w:val="24"/>
                <w:szCs w:val="24"/>
              </w:rPr>
              <w:t xml:space="preserve">ПК </w:t>
            </w:r>
            <w:r>
              <w:rPr>
                <w:rFonts w:ascii="Times New Roman" w:hAnsi="Times New Roman"/>
                <w:sz w:val="24"/>
                <w:szCs w:val="24"/>
              </w:rPr>
              <w:t>2</w:t>
            </w:r>
            <w:r w:rsidRPr="009E0405">
              <w:rPr>
                <w:rFonts w:ascii="Times New Roman" w:hAnsi="Times New Roman"/>
                <w:sz w:val="24"/>
                <w:szCs w:val="24"/>
              </w:rPr>
              <w:t xml:space="preserve">.6. </w:t>
            </w:r>
            <w:r w:rsidRPr="00E602F0">
              <w:rPr>
                <w:rFonts w:ascii="Times New Roman" w:hAnsi="Times New Roman"/>
                <w:iCs/>
                <w:sz w:val="24"/>
                <w:szCs w:val="24"/>
              </w:rPr>
              <w:t>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r w:rsidRPr="009E0405">
              <w:rPr>
                <w:rFonts w:ascii="Times New Roman" w:hAnsi="Times New Roman"/>
                <w:sz w:val="24"/>
                <w:szCs w:val="24"/>
              </w:rPr>
              <w:t xml:space="preserve"> </w:t>
            </w:r>
          </w:p>
        </w:tc>
        <w:tc>
          <w:tcPr>
            <w:tcW w:w="3402" w:type="dxa"/>
            <w:shd w:val="clear" w:color="auto" w:fill="auto"/>
          </w:tcPr>
          <w:p w14:paraId="2C23F587" w14:textId="77777777" w:rsidR="001D7874" w:rsidRPr="009E0405" w:rsidRDefault="001D7874" w:rsidP="00D92989">
            <w:pPr>
              <w:spacing w:after="0" w:line="240" w:lineRule="auto"/>
              <w:rPr>
                <w:rFonts w:ascii="Times New Roman" w:hAnsi="Times New Roman"/>
                <w:i/>
                <w:sz w:val="24"/>
                <w:szCs w:val="24"/>
              </w:rPr>
            </w:pPr>
            <w:r w:rsidRPr="00F97163">
              <w:rPr>
                <w:rFonts w:ascii="Times New Roman" w:hAnsi="Times New Roman"/>
                <w:iCs/>
                <w:sz w:val="24"/>
                <w:szCs w:val="24"/>
              </w:rPr>
              <w:t>- верно обоснованы</w:t>
            </w:r>
            <w:r w:rsidRPr="00F97163">
              <w:rPr>
                <w:rFonts w:ascii="Times New Roman" w:hAnsi="Times New Roman"/>
                <w:sz w:val="24"/>
                <w:szCs w:val="24"/>
              </w:rPr>
              <w:t xml:space="preserve"> </w:t>
            </w:r>
            <w:r w:rsidRPr="00F97163">
              <w:rPr>
                <w:rFonts w:ascii="Times New Roman" w:hAnsi="Times New Roman"/>
                <w:iCs/>
                <w:sz w:val="24"/>
                <w:szCs w:val="24"/>
              </w:rPr>
              <w:t>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p>
        </w:tc>
        <w:tc>
          <w:tcPr>
            <w:tcW w:w="2942" w:type="dxa"/>
            <w:shd w:val="clear" w:color="auto" w:fill="auto"/>
          </w:tcPr>
          <w:p w14:paraId="7A8F01F3" w14:textId="77777777" w:rsidR="001D7874" w:rsidRPr="004F3587" w:rsidRDefault="001D7874" w:rsidP="00D92989">
            <w:pPr>
              <w:spacing w:after="0" w:line="240" w:lineRule="auto"/>
              <w:rPr>
                <w:rFonts w:ascii="Times New Roman" w:hAnsi="Times New Roman"/>
                <w:i/>
              </w:rPr>
            </w:pPr>
            <w:r w:rsidRPr="00F9716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D7874" w:rsidRPr="004F3587" w14:paraId="3424097A" w14:textId="77777777" w:rsidTr="00D92989">
        <w:tc>
          <w:tcPr>
            <w:tcW w:w="3118" w:type="dxa"/>
            <w:shd w:val="clear" w:color="auto" w:fill="auto"/>
          </w:tcPr>
          <w:p w14:paraId="5BC88E67" w14:textId="77777777" w:rsidR="001D7874" w:rsidRPr="00875FED" w:rsidRDefault="001D7874" w:rsidP="00D92989">
            <w:pPr>
              <w:suppressAutoHyphens/>
              <w:spacing w:after="0" w:line="240" w:lineRule="auto"/>
              <w:rPr>
                <w:rFonts w:ascii="Times New Roman" w:hAnsi="Times New Roman"/>
                <w:sz w:val="24"/>
                <w:szCs w:val="24"/>
              </w:rPr>
            </w:pPr>
            <w:r w:rsidRPr="00875FED">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380BE314" w14:textId="77777777" w:rsidR="001D7874" w:rsidRPr="009E0405" w:rsidRDefault="001D7874" w:rsidP="00D92989">
            <w:pPr>
              <w:spacing w:after="0" w:line="240" w:lineRule="auto"/>
              <w:rPr>
                <w:rFonts w:ascii="Times New Roman" w:hAnsi="Times New Roman"/>
                <w:sz w:val="24"/>
                <w:szCs w:val="24"/>
              </w:rPr>
            </w:pPr>
          </w:p>
        </w:tc>
        <w:tc>
          <w:tcPr>
            <w:tcW w:w="3402" w:type="dxa"/>
            <w:shd w:val="clear" w:color="auto" w:fill="auto"/>
          </w:tcPr>
          <w:p w14:paraId="3B13520E" w14:textId="77777777" w:rsidR="001D7874" w:rsidRDefault="001D7874" w:rsidP="00D92989">
            <w:pPr>
              <w:spacing w:after="0" w:line="240" w:lineRule="auto"/>
              <w:rPr>
                <w:rFonts w:ascii="Times New Roman" w:hAnsi="Times New Roman"/>
                <w:bCs/>
                <w:sz w:val="24"/>
                <w:szCs w:val="24"/>
              </w:rPr>
            </w:pPr>
            <w:r w:rsidRPr="00875FED">
              <w:rPr>
                <w:rFonts w:ascii="Times New Roman" w:hAnsi="Times New Roman"/>
                <w:bCs/>
                <w:sz w:val="24"/>
                <w:szCs w:val="24"/>
              </w:rPr>
              <w:t xml:space="preserve"> </w:t>
            </w:r>
            <w:r>
              <w:rPr>
                <w:rFonts w:ascii="Times New Roman" w:hAnsi="Times New Roman"/>
                <w:bCs/>
                <w:sz w:val="24"/>
                <w:szCs w:val="24"/>
              </w:rPr>
              <w:t xml:space="preserve">- </w:t>
            </w:r>
            <w:r w:rsidRPr="00875FED">
              <w:rPr>
                <w:rFonts w:ascii="Times New Roman" w:hAnsi="Times New Roman"/>
                <w:bCs/>
                <w:sz w:val="24"/>
                <w:szCs w:val="24"/>
              </w:rPr>
              <w:t>по сформулированному заданию преподавателя обоснование выбора методов и способов решения профессиональных задач</w:t>
            </w:r>
            <w:r>
              <w:rPr>
                <w:rFonts w:ascii="Times New Roman" w:hAnsi="Times New Roman"/>
                <w:bCs/>
                <w:sz w:val="24"/>
                <w:szCs w:val="24"/>
              </w:rPr>
              <w:t>;</w:t>
            </w:r>
          </w:p>
          <w:p w14:paraId="6F3FAA1E" w14:textId="77777777" w:rsidR="001D7874" w:rsidRPr="00F97163" w:rsidRDefault="001D7874" w:rsidP="00D92989">
            <w:pPr>
              <w:spacing w:after="0" w:line="240" w:lineRule="auto"/>
              <w:rPr>
                <w:rFonts w:ascii="Times New Roman" w:hAnsi="Times New Roman"/>
                <w:iCs/>
                <w:sz w:val="24"/>
                <w:szCs w:val="24"/>
              </w:rPr>
            </w:pPr>
            <w:r>
              <w:rPr>
                <w:rFonts w:ascii="Times New Roman" w:hAnsi="Times New Roman"/>
                <w:bCs/>
                <w:sz w:val="24"/>
                <w:szCs w:val="24"/>
              </w:rPr>
              <w:t>-</w:t>
            </w:r>
            <w:r w:rsidRPr="00875FED">
              <w:rPr>
                <w:rFonts w:ascii="Times New Roman" w:hAnsi="Times New Roman"/>
                <w:bCs/>
                <w:sz w:val="24"/>
                <w:szCs w:val="24"/>
              </w:rPr>
              <w:t xml:space="preserve"> самостоятельное определение этапов решения задачи, составление плана действий, определение необходимых ресурсов, реализация составленного плана</w:t>
            </w:r>
          </w:p>
        </w:tc>
        <w:tc>
          <w:tcPr>
            <w:tcW w:w="2942" w:type="dxa"/>
            <w:shd w:val="clear" w:color="auto" w:fill="auto"/>
          </w:tcPr>
          <w:p w14:paraId="786E223A" w14:textId="77777777" w:rsidR="001D7874" w:rsidRPr="00F97163"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 xml:space="preserve">Экспертное наблюдение за выполнением практических работ, </w:t>
            </w:r>
            <w:r>
              <w:rPr>
                <w:rFonts w:ascii="Times New Roman" w:hAnsi="Times New Roman"/>
                <w:bCs/>
                <w:color w:val="000000"/>
                <w:sz w:val="24"/>
                <w:szCs w:val="24"/>
              </w:rPr>
              <w:t>т</w:t>
            </w:r>
            <w:r w:rsidRPr="00875FED">
              <w:rPr>
                <w:rFonts w:ascii="Times New Roman" w:hAnsi="Times New Roman"/>
                <w:bCs/>
                <w:color w:val="000000"/>
                <w:sz w:val="24"/>
                <w:szCs w:val="24"/>
              </w:rPr>
              <w:t>екущий контроль в форме: устный опрос; контрольные работы по темам</w:t>
            </w:r>
            <w:r>
              <w:rPr>
                <w:rFonts w:ascii="Times New Roman" w:hAnsi="Times New Roman"/>
                <w:bCs/>
                <w:color w:val="000000"/>
                <w:sz w:val="24"/>
                <w:szCs w:val="24"/>
              </w:rPr>
              <w:t>,</w:t>
            </w:r>
            <w:r w:rsidRPr="00875FED">
              <w:rPr>
                <w:rFonts w:ascii="Times New Roman" w:hAnsi="Times New Roman"/>
                <w:bCs/>
                <w:color w:val="000000"/>
                <w:sz w:val="24"/>
                <w:szCs w:val="24"/>
              </w:rPr>
              <w:t xml:space="preserve"> защиты практических работ</w:t>
            </w:r>
          </w:p>
        </w:tc>
      </w:tr>
      <w:tr w:rsidR="001D7874" w:rsidRPr="004F3587" w14:paraId="47A05E6C" w14:textId="77777777" w:rsidTr="00D92989">
        <w:tc>
          <w:tcPr>
            <w:tcW w:w="3118" w:type="dxa"/>
            <w:shd w:val="clear" w:color="auto" w:fill="auto"/>
          </w:tcPr>
          <w:p w14:paraId="658C5147" w14:textId="77777777" w:rsidR="001D7874" w:rsidRPr="00875FED"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53170754" w14:textId="77777777" w:rsidR="001D7874" w:rsidRPr="009E0405" w:rsidRDefault="001D7874" w:rsidP="00D92989">
            <w:pPr>
              <w:spacing w:after="0" w:line="240" w:lineRule="auto"/>
              <w:rPr>
                <w:rFonts w:ascii="Times New Roman" w:hAnsi="Times New Roman"/>
                <w:sz w:val="24"/>
                <w:szCs w:val="24"/>
              </w:rPr>
            </w:pPr>
          </w:p>
        </w:tc>
        <w:tc>
          <w:tcPr>
            <w:tcW w:w="3402" w:type="dxa"/>
            <w:shd w:val="clear" w:color="auto" w:fill="auto"/>
          </w:tcPr>
          <w:p w14:paraId="358108FE" w14:textId="77777777" w:rsidR="001D7874" w:rsidRPr="00F97163" w:rsidRDefault="001D7874" w:rsidP="00D92989">
            <w:pPr>
              <w:spacing w:after="0" w:line="240" w:lineRule="auto"/>
              <w:rPr>
                <w:rFonts w:ascii="Times New Roman" w:hAnsi="Times New Roman"/>
                <w:iCs/>
                <w:sz w:val="24"/>
                <w:szCs w:val="24"/>
              </w:rPr>
            </w:pPr>
            <w:r>
              <w:rPr>
                <w:rFonts w:ascii="Times New Roman" w:hAnsi="Times New Roman"/>
                <w:sz w:val="24"/>
                <w:szCs w:val="24"/>
              </w:rPr>
              <w:t xml:space="preserve">- </w:t>
            </w:r>
            <w:r w:rsidRPr="00875FED">
              <w:rPr>
                <w:rFonts w:ascii="Times New Roman" w:hAnsi="Times New Roman"/>
                <w:sz w:val="24"/>
                <w:szCs w:val="24"/>
              </w:rPr>
              <w:t>демонстрация знаний информационных источников</w:t>
            </w:r>
            <w:r>
              <w:rPr>
                <w:rFonts w:ascii="Times New Roman" w:hAnsi="Times New Roman"/>
                <w:sz w:val="24"/>
                <w:szCs w:val="24"/>
              </w:rPr>
              <w:t>,</w:t>
            </w:r>
            <w:r w:rsidRPr="00875FED">
              <w:rPr>
                <w:rFonts w:ascii="Times New Roman" w:hAnsi="Times New Roman"/>
                <w:sz w:val="24"/>
                <w:szCs w:val="24"/>
              </w:rPr>
              <w:t xml:space="preserve"> применяемых для решения различных задач в профессиональной деятельности, планирования процесса поиска и приемов структурирования информации</w:t>
            </w:r>
            <w:r>
              <w:rPr>
                <w:rFonts w:ascii="Times New Roman" w:hAnsi="Times New Roman"/>
                <w:sz w:val="24"/>
                <w:szCs w:val="24"/>
              </w:rPr>
              <w:t>,</w:t>
            </w:r>
            <w:r w:rsidRPr="00875FED">
              <w:rPr>
                <w:rFonts w:ascii="Times New Roman" w:hAnsi="Times New Roman"/>
                <w:sz w:val="24"/>
                <w:szCs w:val="24"/>
              </w:rPr>
              <w:t xml:space="preserve"> формат</w:t>
            </w:r>
            <w:r>
              <w:rPr>
                <w:rFonts w:ascii="Times New Roman" w:hAnsi="Times New Roman"/>
                <w:sz w:val="24"/>
                <w:szCs w:val="24"/>
              </w:rPr>
              <w:t xml:space="preserve">ов </w:t>
            </w:r>
            <w:r w:rsidRPr="00875FED">
              <w:rPr>
                <w:rFonts w:ascii="Times New Roman" w:hAnsi="Times New Roman"/>
                <w:sz w:val="24"/>
                <w:szCs w:val="24"/>
              </w:rPr>
              <w:t>оформления результатов поиска информации</w:t>
            </w:r>
          </w:p>
        </w:tc>
        <w:tc>
          <w:tcPr>
            <w:tcW w:w="2942" w:type="dxa"/>
            <w:shd w:val="clear" w:color="auto" w:fill="auto"/>
          </w:tcPr>
          <w:p w14:paraId="3242CC32" w14:textId="77777777" w:rsidR="001D7874" w:rsidRPr="00F97163"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w:t>
            </w:r>
          </w:p>
        </w:tc>
      </w:tr>
      <w:tr w:rsidR="001D7874" w:rsidRPr="004F3587" w14:paraId="2F114E30" w14:textId="77777777" w:rsidTr="00D92989">
        <w:tc>
          <w:tcPr>
            <w:tcW w:w="3118" w:type="dxa"/>
            <w:shd w:val="clear" w:color="auto" w:fill="auto"/>
          </w:tcPr>
          <w:p w14:paraId="6E534147" w14:textId="77777777" w:rsidR="001D7874" w:rsidRPr="009E0405"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 xml:space="preserve"> 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02" w:type="dxa"/>
            <w:shd w:val="clear" w:color="auto" w:fill="auto"/>
          </w:tcPr>
          <w:p w14:paraId="0AFC3E27" w14:textId="77777777" w:rsidR="001D7874" w:rsidRDefault="001D7874" w:rsidP="00D92989">
            <w:pPr>
              <w:spacing w:after="0" w:line="240" w:lineRule="auto"/>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демонстрация интереса к будущей профессии</w:t>
            </w:r>
            <w:r>
              <w:rPr>
                <w:rFonts w:ascii="Times New Roman" w:hAnsi="Times New Roman"/>
                <w:sz w:val="24"/>
                <w:szCs w:val="24"/>
              </w:rPr>
              <w:t>;</w:t>
            </w:r>
            <w:r w:rsidRPr="00875FED">
              <w:rPr>
                <w:rFonts w:ascii="Times New Roman" w:hAnsi="Times New Roman"/>
                <w:sz w:val="24"/>
                <w:szCs w:val="24"/>
              </w:rPr>
              <w:t xml:space="preserve"> </w:t>
            </w:r>
          </w:p>
          <w:p w14:paraId="09E90D4D" w14:textId="77777777" w:rsidR="001D7874" w:rsidRPr="00875FED" w:rsidRDefault="001D7874" w:rsidP="00D92989">
            <w:pPr>
              <w:spacing w:after="0" w:line="240" w:lineRule="auto"/>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планирование траектории профессионального развития и самообразования;</w:t>
            </w:r>
          </w:p>
          <w:p w14:paraId="4CB0001D" w14:textId="77777777" w:rsidR="001D7874" w:rsidRPr="00875FED" w:rsidRDefault="001D7874" w:rsidP="00D92989">
            <w:pPr>
              <w:spacing w:after="0" w:line="240" w:lineRule="auto"/>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организация самостоятельной работы при изучении модуля;</w:t>
            </w:r>
          </w:p>
          <w:p w14:paraId="17013AC5" w14:textId="77777777" w:rsidR="001D7874" w:rsidRPr="00F97163" w:rsidRDefault="001D7874" w:rsidP="00D92989">
            <w:pPr>
              <w:spacing w:after="0" w:line="240" w:lineRule="auto"/>
              <w:rPr>
                <w:rFonts w:ascii="Times New Roman" w:hAnsi="Times New Roman"/>
                <w:iCs/>
                <w:sz w:val="24"/>
                <w:szCs w:val="24"/>
              </w:rPr>
            </w:pPr>
            <w:r>
              <w:rPr>
                <w:rFonts w:ascii="Times New Roman" w:hAnsi="Times New Roman"/>
                <w:sz w:val="24"/>
                <w:szCs w:val="24"/>
              </w:rPr>
              <w:t xml:space="preserve">- </w:t>
            </w:r>
            <w:r w:rsidRPr="00875FED">
              <w:rPr>
                <w:rFonts w:ascii="Times New Roman" w:hAnsi="Times New Roman"/>
                <w:sz w:val="24"/>
                <w:szCs w:val="24"/>
              </w:rPr>
              <w:t xml:space="preserve">осознанная презентация коммерческой идеи по организации собственного дела в рамках </w:t>
            </w:r>
            <w:r w:rsidRPr="00875FED">
              <w:rPr>
                <w:rFonts w:ascii="Times New Roman" w:hAnsi="Times New Roman"/>
                <w:sz w:val="24"/>
                <w:szCs w:val="24"/>
              </w:rPr>
              <w:lastRenderedPageBreak/>
              <w:t xml:space="preserve">профессиональной деятельности </w:t>
            </w:r>
          </w:p>
        </w:tc>
        <w:tc>
          <w:tcPr>
            <w:tcW w:w="2942" w:type="dxa"/>
            <w:shd w:val="clear" w:color="auto" w:fill="auto"/>
          </w:tcPr>
          <w:p w14:paraId="25385010" w14:textId="77777777" w:rsidR="001D7874" w:rsidRPr="00875FED"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lastRenderedPageBreak/>
              <w:t>Экспертное наблюдение за выполнением практических работ, оценка отчетов и презентационного материала прохождения учебной и производственной практики</w:t>
            </w:r>
          </w:p>
          <w:p w14:paraId="7C644E00" w14:textId="77777777" w:rsidR="001D7874" w:rsidRPr="00F97163" w:rsidRDefault="001D7874" w:rsidP="00D92989">
            <w:pPr>
              <w:spacing w:after="0" w:line="240" w:lineRule="auto"/>
              <w:rPr>
                <w:rFonts w:ascii="Times New Roman" w:hAnsi="Times New Roman"/>
                <w:sz w:val="24"/>
                <w:szCs w:val="24"/>
              </w:rPr>
            </w:pPr>
          </w:p>
        </w:tc>
      </w:tr>
      <w:tr w:rsidR="001D7874" w:rsidRPr="004F3587" w14:paraId="3450FC28" w14:textId="77777777" w:rsidTr="00D92989">
        <w:tc>
          <w:tcPr>
            <w:tcW w:w="3118" w:type="dxa"/>
            <w:shd w:val="clear" w:color="auto" w:fill="auto"/>
          </w:tcPr>
          <w:p w14:paraId="45F14866" w14:textId="77777777" w:rsidR="001D7874" w:rsidRPr="009E0405"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ОК 04 Эффективно взаимодействовать и работать в коллективе и команде</w:t>
            </w:r>
          </w:p>
        </w:tc>
        <w:tc>
          <w:tcPr>
            <w:tcW w:w="3402" w:type="dxa"/>
            <w:shd w:val="clear" w:color="auto" w:fill="auto"/>
          </w:tcPr>
          <w:p w14:paraId="54735D66" w14:textId="77777777" w:rsidR="001D7874" w:rsidRPr="00875FED" w:rsidRDefault="001D7874" w:rsidP="00D92989">
            <w:pPr>
              <w:spacing w:after="0" w:line="240" w:lineRule="auto"/>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рганизация работы в бригаде с применением технологий группового и коллективного взаимодействия;</w:t>
            </w:r>
          </w:p>
          <w:p w14:paraId="68D304EB" w14:textId="77777777" w:rsidR="001D7874" w:rsidRPr="00F97163" w:rsidRDefault="001D7874" w:rsidP="00D92989">
            <w:pPr>
              <w:spacing w:after="0" w:line="240" w:lineRule="auto"/>
              <w:rPr>
                <w:rFonts w:ascii="Times New Roman" w:hAnsi="Times New Roman"/>
                <w:iCs/>
                <w:sz w:val="24"/>
                <w:szCs w:val="24"/>
              </w:rPr>
            </w:pPr>
            <w:r>
              <w:rPr>
                <w:rFonts w:ascii="Times New Roman" w:hAnsi="Times New Roman"/>
                <w:sz w:val="24"/>
                <w:szCs w:val="24"/>
              </w:rPr>
              <w:t>- с</w:t>
            </w:r>
            <w:r w:rsidRPr="00875FED">
              <w:rPr>
                <w:rFonts w:ascii="Times New Roman" w:hAnsi="Times New Roman"/>
                <w:sz w:val="24"/>
                <w:szCs w:val="24"/>
              </w:rPr>
              <w:t>амоанализ, самооценка и коррекция результатов собственной работы</w:t>
            </w:r>
          </w:p>
        </w:tc>
        <w:tc>
          <w:tcPr>
            <w:tcW w:w="2942" w:type="dxa"/>
            <w:shd w:val="clear" w:color="auto" w:fill="auto"/>
          </w:tcPr>
          <w:p w14:paraId="027096AC" w14:textId="77777777" w:rsidR="001D7874" w:rsidRPr="00F97163"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Экспертное наблюдение за организацией практических работ, распределением обязанностей в бригаде,</w:t>
            </w:r>
            <w:r>
              <w:rPr>
                <w:rFonts w:ascii="Times New Roman" w:hAnsi="Times New Roman"/>
                <w:sz w:val="24"/>
                <w:szCs w:val="24"/>
              </w:rPr>
              <w:t xml:space="preserve"> </w:t>
            </w:r>
            <w:r w:rsidRPr="00875FED">
              <w:rPr>
                <w:rFonts w:ascii="Times New Roman" w:hAnsi="Times New Roman"/>
                <w:sz w:val="24"/>
                <w:szCs w:val="24"/>
              </w:rPr>
              <w:t xml:space="preserve">оценка результатов совместной деятельности </w:t>
            </w:r>
          </w:p>
        </w:tc>
      </w:tr>
      <w:tr w:rsidR="001D7874" w:rsidRPr="004F3587" w14:paraId="4B6D6E33" w14:textId="77777777" w:rsidTr="00D92989">
        <w:tc>
          <w:tcPr>
            <w:tcW w:w="3118" w:type="dxa"/>
            <w:shd w:val="clear" w:color="auto" w:fill="auto"/>
          </w:tcPr>
          <w:p w14:paraId="21E662CD" w14:textId="77777777" w:rsidR="001D7874" w:rsidRPr="009E0405"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shd w:val="clear" w:color="auto" w:fill="auto"/>
          </w:tcPr>
          <w:p w14:paraId="1E691BE8" w14:textId="77777777" w:rsidR="001D7874" w:rsidRDefault="001D7874" w:rsidP="00D92989">
            <w:pPr>
              <w:spacing w:after="0" w:line="240" w:lineRule="auto"/>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 xml:space="preserve">грамотное изложение рефератов, докладов на профессиональные темы; </w:t>
            </w:r>
          </w:p>
          <w:p w14:paraId="4160470F" w14:textId="77777777" w:rsidR="001D7874" w:rsidRDefault="001D7874" w:rsidP="00D92989">
            <w:pPr>
              <w:spacing w:after="0" w:line="240" w:lineRule="auto"/>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оформление документов по установленным требованиям;</w:t>
            </w:r>
          </w:p>
          <w:p w14:paraId="2592D1A2" w14:textId="77777777" w:rsidR="001D7874" w:rsidRPr="00F97163" w:rsidRDefault="001D7874" w:rsidP="00D92989">
            <w:pPr>
              <w:spacing w:after="0" w:line="240" w:lineRule="auto"/>
              <w:rPr>
                <w:rFonts w:ascii="Times New Roman" w:hAnsi="Times New Roman"/>
                <w:iCs/>
                <w:sz w:val="24"/>
                <w:szCs w:val="24"/>
              </w:rPr>
            </w:pPr>
            <w:r w:rsidRPr="00875FED">
              <w:rPr>
                <w:rFonts w:ascii="Times New Roman" w:hAnsi="Times New Roman"/>
                <w:sz w:val="24"/>
                <w:szCs w:val="24"/>
              </w:rPr>
              <w:t xml:space="preserve"> </w:t>
            </w:r>
            <w:r>
              <w:rPr>
                <w:rFonts w:ascii="Times New Roman" w:hAnsi="Times New Roman"/>
                <w:sz w:val="24"/>
                <w:szCs w:val="24"/>
              </w:rPr>
              <w:t xml:space="preserve">- </w:t>
            </w:r>
            <w:r w:rsidRPr="00875FED">
              <w:rPr>
                <w:rFonts w:ascii="Times New Roman" w:hAnsi="Times New Roman"/>
                <w:sz w:val="24"/>
                <w:szCs w:val="24"/>
              </w:rPr>
              <w:t>уверенные выступления на семинарах и конференциях</w:t>
            </w:r>
          </w:p>
        </w:tc>
        <w:tc>
          <w:tcPr>
            <w:tcW w:w="2942" w:type="dxa"/>
            <w:shd w:val="clear" w:color="auto" w:fill="auto"/>
          </w:tcPr>
          <w:p w14:paraId="0C80FCC3" w14:textId="77777777" w:rsidR="001D7874" w:rsidRPr="00F97163"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Экспертное наблюдение за выполнением и защитой практических профессиональных работ, оценка выступлений и представленного материала на семинарах, конференциях</w:t>
            </w:r>
          </w:p>
        </w:tc>
      </w:tr>
      <w:tr w:rsidR="001D7874" w:rsidRPr="004F3587" w14:paraId="40308BA0" w14:textId="77777777" w:rsidTr="00D92989">
        <w:tc>
          <w:tcPr>
            <w:tcW w:w="3118" w:type="dxa"/>
            <w:shd w:val="clear" w:color="auto" w:fill="auto"/>
          </w:tcPr>
          <w:p w14:paraId="40297E8F" w14:textId="77777777" w:rsidR="001D7874" w:rsidRPr="009E0405"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02" w:type="dxa"/>
            <w:shd w:val="clear" w:color="auto" w:fill="auto"/>
          </w:tcPr>
          <w:p w14:paraId="12E8FA3C" w14:textId="77777777" w:rsidR="001D7874" w:rsidRPr="00875FED" w:rsidRDefault="001D7874" w:rsidP="00D92989">
            <w:pPr>
              <w:spacing w:after="0" w:line="240" w:lineRule="auto"/>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сознает значимость своей профессиональной деятельности для различных сфер народного хозяйства</w:t>
            </w:r>
            <w:r>
              <w:rPr>
                <w:rFonts w:ascii="Times New Roman" w:hAnsi="Times New Roman"/>
                <w:sz w:val="24"/>
                <w:szCs w:val="24"/>
              </w:rPr>
              <w:t>;</w:t>
            </w:r>
          </w:p>
          <w:p w14:paraId="0ED491D0" w14:textId="77777777" w:rsidR="001D7874" w:rsidRPr="00F97163" w:rsidRDefault="001D7874" w:rsidP="00D92989">
            <w:pPr>
              <w:spacing w:after="0" w:line="240" w:lineRule="auto"/>
              <w:rPr>
                <w:rFonts w:ascii="Times New Roman" w:hAnsi="Times New Roman"/>
                <w:iCs/>
                <w:sz w:val="24"/>
                <w:szCs w:val="24"/>
              </w:rPr>
            </w:pPr>
            <w:r>
              <w:rPr>
                <w:rFonts w:ascii="Times New Roman" w:hAnsi="Times New Roman"/>
                <w:sz w:val="24"/>
                <w:szCs w:val="24"/>
              </w:rPr>
              <w:t xml:space="preserve">- </w:t>
            </w:r>
            <w:r w:rsidRPr="00875FED">
              <w:rPr>
                <w:rFonts w:ascii="Times New Roman" w:hAnsi="Times New Roman"/>
                <w:sz w:val="24"/>
                <w:szCs w:val="24"/>
              </w:rPr>
              <w:t>разделяет принципы антикоррупционного поведения</w:t>
            </w:r>
          </w:p>
        </w:tc>
        <w:tc>
          <w:tcPr>
            <w:tcW w:w="2942" w:type="dxa"/>
            <w:shd w:val="clear" w:color="auto" w:fill="auto"/>
          </w:tcPr>
          <w:p w14:paraId="0BEA8D04" w14:textId="77777777" w:rsidR="001D7874" w:rsidRPr="00F97163"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D7874" w:rsidRPr="004F3587" w14:paraId="74E6F215" w14:textId="77777777" w:rsidTr="00D92989">
        <w:tc>
          <w:tcPr>
            <w:tcW w:w="3118" w:type="dxa"/>
            <w:shd w:val="clear" w:color="auto" w:fill="auto"/>
          </w:tcPr>
          <w:p w14:paraId="2169434E" w14:textId="77777777" w:rsidR="001D7874" w:rsidRPr="009E0405"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02" w:type="dxa"/>
            <w:shd w:val="clear" w:color="auto" w:fill="auto"/>
          </w:tcPr>
          <w:p w14:paraId="5E47DA6E" w14:textId="77777777" w:rsidR="001D7874" w:rsidRPr="00875FED" w:rsidRDefault="001D7874" w:rsidP="00D92989">
            <w:pPr>
              <w:spacing w:after="0" w:line="240" w:lineRule="auto"/>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демонстрация знаний правил экологической безопасности при ведении профессиональной деятельности;</w:t>
            </w:r>
          </w:p>
          <w:p w14:paraId="059398AA" w14:textId="77777777" w:rsidR="001D7874" w:rsidRPr="00F97163" w:rsidRDefault="001D7874" w:rsidP="00D92989">
            <w:pPr>
              <w:spacing w:after="0" w:line="240" w:lineRule="auto"/>
              <w:rPr>
                <w:rFonts w:ascii="Times New Roman" w:hAnsi="Times New Roman"/>
                <w:iCs/>
                <w:sz w:val="24"/>
                <w:szCs w:val="24"/>
              </w:rPr>
            </w:pPr>
            <w:r>
              <w:rPr>
                <w:rFonts w:ascii="Times New Roman" w:hAnsi="Times New Roman"/>
                <w:bCs/>
                <w:sz w:val="24"/>
                <w:szCs w:val="24"/>
              </w:rPr>
              <w:t xml:space="preserve">- </w:t>
            </w:r>
            <w:r w:rsidRPr="00875FED">
              <w:rPr>
                <w:rFonts w:ascii="Times New Roman" w:hAnsi="Times New Roman"/>
                <w:bCs/>
                <w:sz w:val="24"/>
                <w:szCs w:val="24"/>
              </w:rPr>
              <w:t>проявление интереса к инновациям в области профессиональной деятельности,</w:t>
            </w:r>
            <w:r>
              <w:rPr>
                <w:rFonts w:ascii="Times New Roman" w:hAnsi="Times New Roman"/>
                <w:bCs/>
                <w:sz w:val="24"/>
                <w:szCs w:val="24"/>
              </w:rPr>
              <w:t xml:space="preserve"> н</w:t>
            </w:r>
            <w:r w:rsidRPr="00875FED">
              <w:rPr>
                <w:rFonts w:ascii="Times New Roman" w:hAnsi="Times New Roman"/>
                <w:bCs/>
                <w:sz w:val="24"/>
                <w:szCs w:val="24"/>
              </w:rPr>
              <w:t>аправленных на соблюдение принципов бережливого производства,</w:t>
            </w:r>
            <w:r>
              <w:rPr>
                <w:rFonts w:ascii="Times New Roman" w:hAnsi="Times New Roman"/>
                <w:bCs/>
                <w:sz w:val="24"/>
                <w:szCs w:val="24"/>
              </w:rPr>
              <w:t xml:space="preserve"> </w:t>
            </w:r>
            <w:r w:rsidRPr="00875FED">
              <w:rPr>
                <w:rFonts w:ascii="Times New Roman" w:hAnsi="Times New Roman"/>
                <w:bCs/>
                <w:sz w:val="24"/>
                <w:szCs w:val="24"/>
              </w:rPr>
              <w:t>ресурсосбережения и сохранения окружающей среды</w:t>
            </w:r>
          </w:p>
        </w:tc>
        <w:tc>
          <w:tcPr>
            <w:tcW w:w="2942" w:type="dxa"/>
            <w:shd w:val="clear" w:color="auto" w:fill="auto"/>
          </w:tcPr>
          <w:p w14:paraId="0A54580D" w14:textId="77777777" w:rsidR="001D7874" w:rsidRPr="00875FED"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Экспертное наблюдение за соблюдения норм</w:t>
            </w:r>
          </w:p>
          <w:p w14:paraId="60C2973A" w14:textId="77777777" w:rsidR="001D7874" w:rsidRPr="00875FED" w:rsidRDefault="001D7874" w:rsidP="00D92989">
            <w:pPr>
              <w:spacing w:after="0" w:line="240" w:lineRule="auto"/>
              <w:rPr>
                <w:rFonts w:ascii="Times New Roman" w:hAnsi="Times New Roman"/>
                <w:sz w:val="24"/>
                <w:szCs w:val="24"/>
              </w:rPr>
            </w:pPr>
            <w:r w:rsidRPr="00875FED">
              <w:rPr>
                <w:rFonts w:ascii="Times New Roman" w:hAnsi="Times New Roman"/>
                <w:bCs/>
                <w:sz w:val="24"/>
                <w:szCs w:val="24"/>
              </w:rPr>
              <w:t>экологической безопасности</w:t>
            </w:r>
            <w:r w:rsidRPr="00875FED">
              <w:rPr>
                <w:rFonts w:ascii="Times New Roman" w:hAnsi="Times New Roman"/>
                <w:sz w:val="24"/>
                <w:szCs w:val="24"/>
              </w:rPr>
              <w:t xml:space="preserve"> при выполнении практических работ</w:t>
            </w:r>
            <w:r>
              <w:rPr>
                <w:rFonts w:ascii="Times New Roman" w:hAnsi="Times New Roman"/>
                <w:sz w:val="24"/>
                <w:szCs w:val="24"/>
              </w:rPr>
              <w:t>,</w:t>
            </w:r>
            <w:r w:rsidRPr="00875FED">
              <w:rPr>
                <w:rFonts w:ascii="Times New Roman" w:hAnsi="Times New Roman"/>
                <w:sz w:val="24"/>
                <w:szCs w:val="24"/>
              </w:rPr>
              <w:t xml:space="preserve"> прохождения учебной практики</w:t>
            </w:r>
          </w:p>
          <w:p w14:paraId="2430883A" w14:textId="77777777" w:rsidR="001D7874" w:rsidRPr="00F97163" w:rsidRDefault="001D7874" w:rsidP="00D92989">
            <w:pPr>
              <w:spacing w:after="0" w:line="240" w:lineRule="auto"/>
              <w:rPr>
                <w:rFonts w:ascii="Times New Roman" w:hAnsi="Times New Roman"/>
                <w:sz w:val="24"/>
                <w:szCs w:val="24"/>
              </w:rPr>
            </w:pPr>
          </w:p>
        </w:tc>
      </w:tr>
      <w:tr w:rsidR="001D7874" w:rsidRPr="004F3587" w14:paraId="5787A6AB" w14:textId="77777777" w:rsidTr="00D92989">
        <w:tc>
          <w:tcPr>
            <w:tcW w:w="3118" w:type="dxa"/>
            <w:shd w:val="clear" w:color="auto" w:fill="auto"/>
          </w:tcPr>
          <w:p w14:paraId="5AE207BD" w14:textId="77777777" w:rsidR="001D7874" w:rsidRPr="009E0405"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t xml:space="preserve">ОК 08 Использовать средства физической культуры для сохранения и укрепления здоровья в процессе </w:t>
            </w:r>
            <w:r w:rsidRPr="00875FED">
              <w:rPr>
                <w:rFonts w:ascii="Times New Roman" w:hAnsi="Times New Roman"/>
                <w:sz w:val="24"/>
                <w:szCs w:val="24"/>
              </w:rPr>
              <w:lastRenderedPageBreak/>
              <w:t>профессиональной деятельности и поддержания необходимого уровня физической подготовленности</w:t>
            </w:r>
          </w:p>
        </w:tc>
        <w:tc>
          <w:tcPr>
            <w:tcW w:w="3402" w:type="dxa"/>
            <w:shd w:val="clear" w:color="auto" w:fill="auto"/>
          </w:tcPr>
          <w:p w14:paraId="2C4FBE18" w14:textId="77777777" w:rsidR="001D7874" w:rsidRDefault="001D7874" w:rsidP="00D92989">
            <w:pPr>
              <w:spacing w:after="0" w:line="240" w:lineRule="auto"/>
              <w:rPr>
                <w:rFonts w:ascii="Times New Roman" w:hAnsi="Times New Roman"/>
                <w:sz w:val="24"/>
                <w:szCs w:val="24"/>
              </w:rPr>
            </w:pPr>
            <w:r>
              <w:rPr>
                <w:rFonts w:ascii="Times New Roman" w:hAnsi="Times New Roman"/>
                <w:sz w:val="24"/>
                <w:szCs w:val="24"/>
              </w:rPr>
              <w:lastRenderedPageBreak/>
              <w:t>- з</w:t>
            </w:r>
            <w:r w:rsidRPr="00875FED">
              <w:rPr>
                <w:rFonts w:ascii="Times New Roman" w:hAnsi="Times New Roman"/>
                <w:sz w:val="24"/>
                <w:szCs w:val="24"/>
              </w:rPr>
              <w:t xml:space="preserve">нание и осознанное применение средств профилактики перенапряжения в </w:t>
            </w:r>
            <w:r w:rsidRPr="00875FED">
              <w:rPr>
                <w:rFonts w:ascii="Times New Roman" w:hAnsi="Times New Roman"/>
                <w:sz w:val="24"/>
                <w:szCs w:val="24"/>
              </w:rPr>
              <w:lastRenderedPageBreak/>
              <w:t>профессиональной деятельности</w:t>
            </w:r>
            <w:r>
              <w:rPr>
                <w:rFonts w:ascii="Times New Roman" w:hAnsi="Times New Roman"/>
                <w:sz w:val="24"/>
                <w:szCs w:val="24"/>
              </w:rPr>
              <w:t>;</w:t>
            </w:r>
          </w:p>
          <w:p w14:paraId="0A3C6FCB" w14:textId="77777777" w:rsidR="001D7874" w:rsidRPr="00F97163" w:rsidRDefault="001D7874" w:rsidP="00D92989">
            <w:pPr>
              <w:spacing w:after="0" w:line="240" w:lineRule="auto"/>
              <w:rPr>
                <w:rFonts w:ascii="Times New Roman" w:hAnsi="Times New Roman"/>
                <w:iCs/>
                <w:sz w:val="24"/>
                <w:szCs w:val="24"/>
              </w:rPr>
            </w:pPr>
            <w:r>
              <w:rPr>
                <w:rFonts w:ascii="Times New Roman" w:hAnsi="Times New Roman"/>
                <w:sz w:val="24"/>
                <w:szCs w:val="24"/>
              </w:rPr>
              <w:t>-</w:t>
            </w:r>
            <w:r w:rsidRPr="00875FED">
              <w:rPr>
                <w:rFonts w:ascii="Times New Roman" w:hAnsi="Times New Roman"/>
                <w:sz w:val="24"/>
                <w:szCs w:val="24"/>
              </w:rPr>
              <w:t xml:space="preserve"> сдача норм ГТО</w:t>
            </w:r>
          </w:p>
        </w:tc>
        <w:tc>
          <w:tcPr>
            <w:tcW w:w="2942" w:type="dxa"/>
            <w:shd w:val="clear" w:color="auto" w:fill="auto"/>
          </w:tcPr>
          <w:p w14:paraId="4B9986C0" w14:textId="77777777" w:rsidR="001D7874" w:rsidRPr="00875FED" w:rsidRDefault="001D7874" w:rsidP="00D92989">
            <w:pPr>
              <w:spacing w:after="0" w:line="240" w:lineRule="auto"/>
              <w:jc w:val="both"/>
              <w:rPr>
                <w:rFonts w:ascii="Times New Roman" w:hAnsi="Times New Roman"/>
                <w:bCs/>
                <w:sz w:val="24"/>
                <w:szCs w:val="24"/>
              </w:rPr>
            </w:pPr>
            <w:r w:rsidRPr="00875FED">
              <w:rPr>
                <w:rFonts w:ascii="Times New Roman" w:hAnsi="Times New Roman"/>
                <w:bCs/>
                <w:sz w:val="24"/>
                <w:szCs w:val="24"/>
              </w:rPr>
              <w:lastRenderedPageBreak/>
              <w:t>Наблюдение и анализ деятельности студентов в процессе беседы</w:t>
            </w:r>
            <w:r>
              <w:rPr>
                <w:rFonts w:ascii="Times New Roman" w:hAnsi="Times New Roman"/>
                <w:bCs/>
                <w:sz w:val="24"/>
                <w:szCs w:val="24"/>
              </w:rPr>
              <w:t>,</w:t>
            </w:r>
            <w:r w:rsidRPr="00875FED">
              <w:rPr>
                <w:rFonts w:ascii="Times New Roman" w:hAnsi="Times New Roman"/>
                <w:bCs/>
                <w:sz w:val="24"/>
                <w:szCs w:val="24"/>
              </w:rPr>
              <w:t xml:space="preserve"> анализ полученных </w:t>
            </w:r>
            <w:r>
              <w:rPr>
                <w:rFonts w:ascii="Times New Roman" w:hAnsi="Times New Roman"/>
                <w:bCs/>
                <w:sz w:val="24"/>
                <w:szCs w:val="24"/>
              </w:rPr>
              <w:t xml:space="preserve">результатов при участии студентов </w:t>
            </w:r>
            <w:r w:rsidRPr="00875FED">
              <w:rPr>
                <w:rFonts w:ascii="Times New Roman" w:hAnsi="Times New Roman"/>
                <w:bCs/>
                <w:sz w:val="24"/>
                <w:szCs w:val="24"/>
              </w:rPr>
              <w:t xml:space="preserve">в </w:t>
            </w:r>
            <w:r>
              <w:rPr>
                <w:rFonts w:ascii="Times New Roman" w:hAnsi="Times New Roman"/>
                <w:bCs/>
                <w:sz w:val="24"/>
                <w:szCs w:val="24"/>
              </w:rPr>
              <w:lastRenderedPageBreak/>
              <w:t>спортивных мероприятиях</w:t>
            </w:r>
          </w:p>
          <w:p w14:paraId="5BD362F1" w14:textId="77777777" w:rsidR="001D7874" w:rsidRPr="00F97163" w:rsidRDefault="001D7874" w:rsidP="00D92989">
            <w:pPr>
              <w:spacing w:after="0" w:line="240" w:lineRule="auto"/>
              <w:rPr>
                <w:rFonts w:ascii="Times New Roman" w:hAnsi="Times New Roman"/>
                <w:sz w:val="24"/>
                <w:szCs w:val="24"/>
              </w:rPr>
            </w:pPr>
          </w:p>
        </w:tc>
      </w:tr>
      <w:tr w:rsidR="001D7874" w:rsidRPr="004F3587" w14:paraId="0BCF62C6" w14:textId="77777777" w:rsidTr="00D92989">
        <w:tc>
          <w:tcPr>
            <w:tcW w:w="3118" w:type="dxa"/>
            <w:shd w:val="clear" w:color="auto" w:fill="auto"/>
          </w:tcPr>
          <w:p w14:paraId="0A11D646" w14:textId="77777777" w:rsidR="001D7874" w:rsidRPr="009E0405" w:rsidRDefault="001D7874" w:rsidP="00D92989">
            <w:pPr>
              <w:spacing w:after="0" w:line="240" w:lineRule="auto"/>
              <w:rPr>
                <w:rFonts w:ascii="Times New Roman" w:hAnsi="Times New Roman"/>
                <w:sz w:val="24"/>
                <w:szCs w:val="24"/>
              </w:rPr>
            </w:pPr>
            <w:r w:rsidRPr="00875FED">
              <w:rPr>
                <w:rFonts w:ascii="Times New Roman" w:hAnsi="Times New Roman"/>
                <w:sz w:val="24"/>
                <w:szCs w:val="24"/>
              </w:rPr>
              <w:lastRenderedPageBreak/>
              <w:t>ОК 09 Пользоваться профессиональной документацией на государственном и иностранном языках</w:t>
            </w:r>
          </w:p>
        </w:tc>
        <w:tc>
          <w:tcPr>
            <w:tcW w:w="3402" w:type="dxa"/>
            <w:shd w:val="clear" w:color="auto" w:fill="auto"/>
          </w:tcPr>
          <w:p w14:paraId="69560156" w14:textId="77777777" w:rsidR="001D7874" w:rsidRPr="00875FED" w:rsidRDefault="001D7874" w:rsidP="00D92989">
            <w:pPr>
              <w:spacing w:after="0" w:line="240" w:lineRule="auto"/>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уверенное общение на профессиональные темы с применением профессиональной терминологии;</w:t>
            </w:r>
          </w:p>
          <w:p w14:paraId="237E2C24" w14:textId="77777777" w:rsidR="001D7874" w:rsidRPr="00875FED" w:rsidRDefault="001D7874" w:rsidP="00D92989">
            <w:pPr>
              <w:spacing w:after="0" w:line="240" w:lineRule="auto"/>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грамотное описание выполненных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p w14:paraId="3A702A22" w14:textId="77777777" w:rsidR="001D7874" w:rsidRPr="00875FED" w:rsidRDefault="001D7874" w:rsidP="00D92989">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 xml:space="preserve">понимание текстов на базовые профессиональные темы на государственном и иностранном языках </w:t>
            </w:r>
          </w:p>
          <w:p w14:paraId="7C0D3802" w14:textId="77777777" w:rsidR="001D7874" w:rsidRPr="00F97163" w:rsidRDefault="001D7874" w:rsidP="00D92989">
            <w:pPr>
              <w:spacing w:after="0" w:line="240" w:lineRule="auto"/>
              <w:rPr>
                <w:rFonts w:ascii="Times New Roman" w:hAnsi="Times New Roman"/>
                <w:iCs/>
                <w:sz w:val="24"/>
                <w:szCs w:val="24"/>
              </w:rPr>
            </w:pPr>
          </w:p>
        </w:tc>
        <w:tc>
          <w:tcPr>
            <w:tcW w:w="2942" w:type="dxa"/>
            <w:shd w:val="clear" w:color="auto" w:fill="auto"/>
          </w:tcPr>
          <w:p w14:paraId="222AA6E1" w14:textId="77777777" w:rsidR="001D7874" w:rsidRPr="00875FED" w:rsidRDefault="001D7874" w:rsidP="00D92989">
            <w:pPr>
              <w:spacing w:after="0" w:line="240" w:lineRule="auto"/>
              <w:jc w:val="both"/>
              <w:rPr>
                <w:rFonts w:ascii="Times New Roman" w:hAnsi="Times New Roman"/>
                <w:bCs/>
                <w:sz w:val="24"/>
                <w:szCs w:val="24"/>
              </w:rPr>
            </w:pPr>
            <w:r w:rsidRPr="00875FED">
              <w:rPr>
                <w:rFonts w:ascii="Times New Roman" w:hAnsi="Times New Roman"/>
                <w:bCs/>
                <w:sz w:val="24"/>
                <w:szCs w:val="24"/>
              </w:rPr>
              <w:t>Наблюдение и анализ деятельности студентов в процессе беседы;</w:t>
            </w:r>
          </w:p>
          <w:p w14:paraId="5950CCD8" w14:textId="77777777" w:rsidR="001D7874" w:rsidRPr="00F97163" w:rsidRDefault="001D7874" w:rsidP="00D92989">
            <w:pPr>
              <w:spacing w:after="0" w:line="240" w:lineRule="auto"/>
              <w:rPr>
                <w:rFonts w:ascii="Times New Roman" w:hAnsi="Times New Roman"/>
                <w:sz w:val="24"/>
                <w:szCs w:val="24"/>
              </w:rPr>
            </w:pPr>
            <w:r w:rsidRPr="00875FED">
              <w:rPr>
                <w:rFonts w:ascii="Times New Roman" w:hAnsi="Times New Roman"/>
                <w:bCs/>
                <w:sz w:val="24"/>
                <w:szCs w:val="24"/>
              </w:rPr>
              <w:t>анализ полученных знаний в процессе устного и письменного опроса</w:t>
            </w:r>
          </w:p>
        </w:tc>
      </w:tr>
    </w:tbl>
    <w:p w14:paraId="2E0CF36A" w14:textId="77777777" w:rsidR="001D7874" w:rsidRPr="004F3587" w:rsidRDefault="001D7874" w:rsidP="001D7874">
      <w:pPr>
        <w:rPr>
          <w:rFonts w:ascii="Times New Roman" w:hAnsi="Times New Roman"/>
        </w:rPr>
      </w:pPr>
    </w:p>
    <w:p w14:paraId="41E2E6CD" w14:textId="56633053" w:rsidR="001D7874" w:rsidRPr="00384333" w:rsidRDefault="001D7874" w:rsidP="00384333">
      <w:pPr>
        <w:pStyle w:val="10"/>
        <w:jc w:val="right"/>
        <w:rPr>
          <w:rFonts w:ascii="Times New Roman" w:hAnsi="Times New Roman"/>
          <w:sz w:val="24"/>
          <w:szCs w:val="24"/>
        </w:rPr>
      </w:pPr>
      <w:r>
        <w:br w:type="page"/>
      </w:r>
      <w:bookmarkStart w:id="158" w:name="_Toc132811202"/>
      <w:r w:rsidRPr="00384333">
        <w:rPr>
          <w:rFonts w:ascii="Times New Roman" w:hAnsi="Times New Roman"/>
          <w:sz w:val="24"/>
          <w:szCs w:val="24"/>
        </w:rPr>
        <w:lastRenderedPageBreak/>
        <w:t xml:space="preserve">Приложение </w:t>
      </w:r>
      <w:r w:rsidR="008638A6" w:rsidRPr="00384333">
        <w:rPr>
          <w:rFonts w:ascii="Times New Roman" w:hAnsi="Times New Roman"/>
          <w:sz w:val="24"/>
          <w:szCs w:val="24"/>
        </w:rPr>
        <w:t>2</w:t>
      </w:r>
      <w:r w:rsidRPr="00384333">
        <w:rPr>
          <w:rFonts w:ascii="Times New Roman" w:hAnsi="Times New Roman"/>
          <w:sz w:val="24"/>
          <w:szCs w:val="24"/>
        </w:rPr>
        <w:t>.3</w:t>
      </w:r>
      <w:bookmarkEnd w:id="158"/>
    </w:p>
    <w:p w14:paraId="38BD1047" w14:textId="77777777" w:rsidR="001D7874" w:rsidRPr="008638A6" w:rsidRDefault="001D7874" w:rsidP="008638A6">
      <w:pPr>
        <w:spacing w:after="0" w:line="360" w:lineRule="auto"/>
        <w:jc w:val="right"/>
        <w:rPr>
          <w:rFonts w:ascii="Times New Roman" w:hAnsi="Times New Roman"/>
        </w:rPr>
      </w:pPr>
      <w:r w:rsidRPr="008638A6">
        <w:rPr>
          <w:rFonts w:ascii="Times New Roman" w:hAnsi="Times New Roman"/>
        </w:rPr>
        <w:t xml:space="preserve">к ПОП по специальности </w:t>
      </w:r>
    </w:p>
    <w:p w14:paraId="48264A69" w14:textId="77777777" w:rsidR="001D7874" w:rsidRPr="008638A6" w:rsidRDefault="001D7874" w:rsidP="008638A6">
      <w:pPr>
        <w:spacing w:after="0" w:line="360" w:lineRule="auto"/>
        <w:jc w:val="right"/>
        <w:rPr>
          <w:rFonts w:ascii="Times New Roman" w:hAnsi="Times New Roman"/>
          <w:iCs/>
          <w:vertAlign w:val="superscript"/>
        </w:rPr>
      </w:pPr>
      <w:r w:rsidRPr="008638A6">
        <w:rPr>
          <w:rFonts w:ascii="Times New Roman" w:hAnsi="Times New Roman"/>
          <w:iCs/>
        </w:rPr>
        <w:t>21.02.20 Прикладная геодезия</w:t>
      </w:r>
    </w:p>
    <w:p w14:paraId="00017717" w14:textId="77777777" w:rsidR="001D7874" w:rsidRPr="00117EA1" w:rsidRDefault="001D7874" w:rsidP="001D7874">
      <w:pPr>
        <w:jc w:val="right"/>
        <w:rPr>
          <w:rFonts w:ascii="Times New Roman" w:hAnsi="Times New Roman"/>
          <w:i/>
          <w:sz w:val="24"/>
          <w:szCs w:val="24"/>
          <w:u w:val="single"/>
        </w:rPr>
      </w:pPr>
    </w:p>
    <w:p w14:paraId="534251C5" w14:textId="77777777" w:rsidR="001D7874" w:rsidRDefault="001D7874" w:rsidP="001D7874">
      <w:pPr>
        <w:jc w:val="center"/>
        <w:rPr>
          <w:rFonts w:ascii="Times New Roman" w:hAnsi="Times New Roman"/>
          <w:b/>
          <w:i/>
          <w:sz w:val="24"/>
          <w:szCs w:val="24"/>
        </w:rPr>
      </w:pPr>
    </w:p>
    <w:p w14:paraId="3247D70C" w14:textId="77777777" w:rsidR="001D7874" w:rsidRDefault="001D7874" w:rsidP="001D7874">
      <w:pPr>
        <w:jc w:val="center"/>
        <w:rPr>
          <w:rFonts w:ascii="Times New Roman" w:hAnsi="Times New Roman"/>
          <w:b/>
          <w:i/>
          <w:sz w:val="24"/>
          <w:szCs w:val="24"/>
        </w:rPr>
      </w:pPr>
    </w:p>
    <w:p w14:paraId="0911BEF4" w14:textId="77777777" w:rsidR="001D7874" w:rsidRDefault="001D7874" w:rsidP="001D7874">
      <w:pPr>
        <w:jc w:val="center"/>
        <w:rPr>
          <w:rFonts w:ascii="Times New Roman" w:hAnsi="Times New Roman"/>
          <w:b/>
          <w:i/>
          <w:sz w:val="24"/>
          <w:szCs w:val="24"/>
        </w:rPr>
      </w:pPr>
    </w:p>
    <w:p w14:paraId="08D75715" w14:textId="77777777" w:rsidR="001D7874" w:rsidRDefault="001D7874" w:rsidP="001D7874">
      <w:pPr>
        <w:jc w:val="center"/>
        <w:rPr>
          <w:rFonts w:ascii="Times New Roman" w:hAnsi="Times New Roman"/>
          <w:b/>
          <w:i/>
          <w:sz w:val="24"/>
          <w:szCs w:val="24"/>
        </w:rPr>
      </w:pPr>
    </w:p>
    <w:p w14:paraId="48347C32" w14:textId="77777777" w:rsidR="001D7874" w:rsidRDefault="001D7874" w:rsidP="001D7874">
      <w:pPr>
        <w:jc w:val="center"/>
        <w:rPr>
          <w:rFonts w:ascii="Times New Roman" w:hAnsi="Times New Roman"/>
          <w:b/>
          <w:i/>
          <w:sz w:val="24"/>
          <w:szCs w:val="24"/>
        </w:rPr>
      </w:pPr>
    </w:p>
    <w:p w14:paraId="208D7384" w14:textId="77777777" w:rsidR="001D7874" w:rsidRDefault="001D7874" w:rsidP="001D7874">
      <w:pPr>
        <w:jc w:val="center"/>
        <w:rPr>
          <w:rFonts w:ascii="Times New Roman" w:hAnsi="Times New Roman"/>
          <w:b/>
          <w:i/>
          <w:sz w:val="24"/>
          <w:szCs w:val="24"/>
        </w:rPr>
      </w:pPr>
    </w:p>
    <w:p w14:paraId="6D955143" w14:textId="77777777" w:rsidR="001D7874" w:rsidRDefault="001D7874" w:rsidP="001D7874">
      <w:pPr>
        <w:jc w:val="center"/>
        <w:rPr>
          <w:rFonts w:ascii="Times New Roman" w:hAnsi="Times New Roman"/>
          <w:b/>
          <w:i/>
          <w:sz w:val="24"/>
          <w:szCs w:val="24"/>
        </w:rPr>
      </w:pPr>
    </w:p>
    <w:p w14:paraId="145B6E07" w14:textId="77777777" w:rsidR="001D7874" w:rsidRDefault="001D7874" w:rsidP="001D7874">
      <w:pPr>
        <w:jc w:val="center"/>
        <w:rPr>
          <w:rFonts w:ascii="Times New Roman" w:hAnsi="Times New Roman"/>
          <w:b/>
          <w:i/>
          <w:sz w:val="24"/>
          <w:szCs w:val="24"/>
        </w:rPr>
      </w:pPr>
    </w:p>
    <w:p w14:paraId="1298D198" w14:textId="77777777" w:rsidR="001D7874" w:rsidRDefault="001D7874" w:rsidP="001D7874">
      <w:pPr>
        <w:jc w:val="center"/>
        <w:rPr>
          <w:rFonts w:ascii="Times New Roman" w:hAnsi="Times New Roman"/>
          <w:b/>
          <w:i/>
          <w:sz w:val="24"/>
          <w:szCs w:val="24"/>
        </w:rPr>
      </w:pPr>
    </w:p>
    <w:p w14:paraId="0BAD7FE6" w14:textId="7C86F0D6" w:rsidR="001D7874" w:rsidRPr="00D46D2F" w:rsidRDefault="001D7874" w:rsidP="008638A6">
      <w:pPr>
        <w:jc w:val="center"/>
        <w:rPr>
          <w:rFonts w:ascii="Times New Roman" w:hAnsi="Times New Roman"/>
          <w:b/>
          <w:bCs/>
          <w:sz w:val="24"/>
          <w:szCs w:val="24"/>
        </w:rPr>
      </w:pPr>
      <w:bookmarkStart w:id="159" w:name="_Toc132811203"/>
      <w:r w:rsidRPr="00D46D2F">
        <w:rPr>
          <w:rFonts w:ascii="Times New Roman" w:hAnsi="Times New Roman"/>
          <w:b/>
          <w:bCs/>
          <w:sz w:val="24"/>
          <w:szCs w:val="24"/>
        </w:rPr>
        <w:t>РАБОЧАЯ ПРОГРАММА ПРОФЕССИОНАЛЬНОГО МОДУЛЯ</w:t>
      </w:r>
      <w:bookmarkEnd w:id="159"/>
    </w:p>
    <w:p w14:paraId="012EFC52" w14:textId="77088927" w:rsidR="001D7874" w:rsidRPr="00D46D2F" w:rsidRDefault="001D7874" w:rsidP="008638A6">
      <w:pPr>
        <w:jc w:val="center"/>
        <w:rPr>
          <w:rFonts w:ascii="Times New Roman" w:hAnsi="Times New Roman"/>
          <w:b/>
          <w:bCs/>
          <w:sz w:val="24"/>
          <w:szCs w:val="24"/>
        </w:rPr>
      </w:pPr>
      <w:bookmarkStart w:id="160" w:name="_Toc132811204"/>
      <w:r w:rsidRPr="00D46D2F">
        <w:rPr>
          <w:rFonts w:ascii="Times New Roman" w:hAnsi="Times New Roman"/>
          <w:b/>
          <w:bCs/>
          <w:sz w:val="24"/>
          <w:szCs w:val="24"/>
        </w:rPr>
        <w:t xml:space="preserve">«ПМ.03 </w:t>
      </w:r>
      <w:r w:rsidR="008638A6" w:rsidRPr="00D46D2F">
        <w:rPr>
          <w:rFonts w:ascii="Times New Roman" w:hAnsi="Times New Roman"/>
          <w:b/>
          <w:bCs/>
          <w:sz w:val="24"/>
          <w:szCs w:val="24"/>
        </w:rPr>
        <w:t>Организация работы коллектива исполнителей</w:t>
      </w:r>
      <w:r w:rsidRPr="00D46D2F">
        <w:rPr>
          <w:rFonts w:ascii="Times New Roman" w:hAnsi="Times New Roman"/>
          <w:b/>
          <w:bCs/>
          <w:sz w:val="24"/>
          <w:szCs w:val="24"/>
        </w:rPr>
        <w:t>»</w:t>
      </w:r>
      <w:bookmarkEnd w:id="160"/>
    </w:p>
    <w:p w14:paraId="02928393" w14:textId="3510B194" w:rsidR="001D7874" w:rsidRPr="00D46D2F" w:rsidRDefault="00D46D2F" w:rsidP="001D7874">
      <w:pPr>
        <w:jc w:val="center"/>
        <w:rPr>
          <w:rFonts w:ascii="Times New Roman" w:hAnsi="Times New Roman"/>
          <w:b/>
          <w:bCs/>
          <w:iCs/>
          <w:sz w:val="24"/>
          <w:szCs w:val="24"/>
        </w:rPr>
      </w:pPr>
      <w:r w:rsidRPr="00D46D2F">
        <w:rPr>
          <w:rFonts w:ascii="Times New Roman" w:hAnsi="Times New Roman"/>
          <w:b/>
          <w:bCs/>
          <w:iCs/>
          <w:sz w:val="24"/>
          <w:szCs w:val="24"/>
        </w:rPr>
        <w:t>Обязательный профессиональный блок</w:t>
      </w:r>
    </w:p>
    <w:p w14:paraId="49CE5134" w14:textId="77777777" w:rsidR="001D7874" w:rsidRDefault="001D7874" w:rsidP="001D7874">
      <w:pPr>
        <w:jc w:val="center"/>
        <w:rPr>
          <w:rFonts w:ascii="Times New Roman" w:hAnsi="Times New Roman"/>
          <w:b/>
          <w:i/>
          <w:sz w:val="24"/>
          <w:szCs w:val="24"/>
        </w:rPr>
      </w:pPr>
    </w:p>
    <w:p w14:paraId="0B0E2314" w14:textId="77777777" w:rsidR="001D7874" w:rsidRDefault="001D7874" w:rsidP="001D7874">
      <w:pPr>
        <w:jc w:val="center"/>
        <w:rPr>
          <w:rFonts w:ascii="Times New Roman" w:hAnsi="Times New Roman"/>
          <w:b/>
          <w:i/>
          <w:sz w:val="24"/>
          <w:szCs w:val="24"/>
        </w:rPr>
      </w:pPr>
    </w:p>
    <w:p w14:paraId="38645FB4" w14:textId="77777777" w:rsidR="001D7874" w:rsidRDefault="001D7874" w:rsidP="001D7874">
      <w:pPr>
        <w:jc w:val="center"/>
        <w:rPr>
          <w:rFonts w:ascii="Times New Roman" w:hAnsi="Times New Roman"/>
          <w:b/>
          <w:i/>
          <w:sz w:val="24"/>
          <w:szCs w:val="24"/>
        </w:rPr>
      </w:pPr>
    </w:p>
    <w:p w14:paraId="7DB84106" w14:textId="77777777" w:rsidR="001D7874" w:rsidRDefault="001D7874" w:rsidP="001D7874">
      <w:pPr>
        <w:jc w:val="center"/>
        <w:rPr>
          <w:rFonts w:ascii="Times New Roman" w:hAnsi="Times New Roman"/>
          <w:b/>
          <w:i/>
          <w:sz w:val="24"/>
          <w:szCs w:val="24"/>
        </w:rPr>
      </w:pPr>
    </w:p>
    <w:p w14:paraId="20A36BB5" w14:textId="77777777" w:rsidR="001D7874" w:rsidRDefault="001D7874" w:rsidP="001D7874">
      <w:pPr>
        <w:jc w:val="center"/>
        <w:rPr>
          <w:rFonts w:ascii="Times New Roman" w:hAnsi="Times New Roman"/>
          <w:b/>
          <w:i/>
          <w:sz w:val="24"/>
          <w:szCs w:val="24"/>
        </w:rPr>
      </w:pPr>
    </w:p>
    <w:p w14:paraId="3867C137" w14:textId="77777777" w:rsidR="001D7874" w:rsidRDefault="001D7874" w:rsidP="001D7874">
      <w:pPr>
        <w:jc w:val="center"/>
        <w:rPr>
          <w:rFonts w:ascii="Times New Roman" w:hAnsi="Times New Roman"/>
          <w:b/>
          <w:i/>
          <w:sz w:val="24"/>
          <w:szCs w:val="24"/>
        </w:rPr>
      </w:pPr>
    </w:p>
    <w:p w14:paraId="7F6C393D" w14:textId="77777777" w:rsidR="001D7874" w:rsidRDefault="001D7874" w:rsidP="001D7874">
      <w:pPr>
        <w:jc w:val="center"/>
        <w:rPr>
          <w:rFonts w:ascii="Times New Roman" w:hAnsi="Times New Roman"/>
          <w:b/>
          <w:i/>
          <w:sz w:val="24"/>
          <w:szCs w:val="24"/>
        </w:rPr>
      </w:pPr>
    </w:p>
    <w:p w14:paraId="75DCC654" w14:textId="77777777" w:rsidR="001D7874" w:rsidRDefault="001D7874" w:rsidP="001D7874">
      <w:pPr>
        <w:jc w:val="center"/>
        <w:rPr>
          <w:rFonts w:ascii="Times New Roman" w:hAnsi="Times New Roman"/>
          <w:b/>
          <w:i/>
          <w:sz w:val="24"/>
          <w:szCs w:val="24"/>
        </w:rPr>
      </w:pPr>
    </w:p>
    <w:p w14:paraId="31B17762" w14:textId="77777777" w:rsidR="001D7874" w:rsidRDefault="001D7874" w:rsidP="001D7874">
      <w:pPr>
        <w:jc w:val="center"/>
        <w:rPr>
          <w:rFonts w:ascii="Times New Roman" w:hAnsi="Times New Roman"/>
          <w:b/>
          <w:i/>
          <w:sz w:val="24"/>
          <w:szCs w:val="24"/>
        </w:rPr>
      </w:pPr>
    </w:p>
    <w:p w14:paraId="003DAF9D" w14:textId="77777777" w:rsidR="001D7874" w:rsidRDefault="001D7874" w:rsidP="001D7874">
      <w:pPr>
        <w:jc w:val="center"/>
        <w:rPr>
          <w:rFonts w:ascii="Times New Roman" w:hAnsi="Times New Roman"/>
          <w:b/>
          <w:i/>
          <w:sz w:val="24"/>
          <w:szCs w:val="24"/>
        </w:rPr>
      </w:pPr>
    </w:p>
    <w:p w14:paraId="5986D8AD" w14:textId="77777777" w:rsidR="001D7874" w:rsidRDefault="001D7874" w:rsidP="001D7874">
      <w:pPr>
        <w:spacing w:after="0"/>
        <w:jc w:val="center"/>
        <w:rPr>
          <w:rFonts w:ascii="Times New Roman" w:hAnsi="Times New Roman"/>
          <w:b/>
          <w:i/>
          <w:sz w:val="24"/>
          <w:szCs w:val="24"/>
        </w:rPr>
        <w:sectPr w:rsidR="001D7874">
          <w:pgSz w:w="11907" w:h="16840"/>
          <w:pgMar w:top="1134" w:right="851" w:bottom="992" w:left="1418" w:header="709" w:footer="709" w:gutter="0"/>
          <w:cols w:space="720"/>
        </w:sectPr>
      </w:pPr>
      <w:r w:rsidRPr="003B0083">
        <w:rPr>
          <w:rFonts w:ascii="Times New Roman" w:hAnsi="Times New Roman"/>
          <w:b/>
          <w:bCs/>
          <w:iCs/>
          <w:sz w:val="24"/>
          <w:szCs w:val="24"/>
        </w:rPr>
        <w:t>2023 г.</w:t>
      </w:r>
    </w:p>
    <w:p w14:paraId="083A2660" w14:textId="77777777" w:rsidR="00384333" w:rsidRPr="00985111" w:rsidRDefault="00384333" w:rsidP="00384333">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39DEF6DC" w14:textId="77777777" w:rsidR="00384333" w:rsidRPr="00985111" w:rsidRDefault="00384333" w:rsidP="00384333">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84333" w:rsidRPr="00985111" w14:paraId="36BD6371" w14:textId="77777777" w:rsidTr="00287AAB">
        <w:tc>
          <w:tcPr>
            <w:tcW w:w="7501" w:type="dxa"/>
          </w:tcPr>
          <w:p w14:paraId="39B1226D" w14:textId="77777777" w:rsidR="00384333" w:rsidRPr="00314663" w:rsidRDefault="00384333" w:rsidP="00384333">
            <w:pPr>
              <w:numPr>
                <w:ilvl w:val="0"/>
                <w:numId w:val="25"/>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5B827488" w14:textId="77777777" w:rsidR="00384333" w:rsidRPr="005F59C7" w:rsidRDefault="00384333" w:rsidP="00287AAB">
            <w:pPr>
              <w:rPr>
                <w:rFonts w:ascii="Times New Roman" w:hAnsi="Times New Roman"/>
                <w:b/>
                <w:sz w:val="24"/>
                <w:szCs w:val="24"/>
              </w:rPr>
            </w:pPr>
          </w:p>
        </w:tc>
      </w:tr>
      <w:tr w:rsidR="00384333" w:rsidRPr="00985111" w14:paraId="64D086CB" w14:textId="77777777" w:rsidTr="00287AAB">
        <w:tc>
          <w:tcPr>
            <w:tcW w:w="7501" w:type="dxa"/>
          </w:tcPr>
          <w:p w14:paraId="1A9CBE52" w14:textId="77777777" w:rsidR="00384333" w:rsidRPr="00314663" w:rsidRDefault="00384333" w:rsidP="00384333">
            <w:pPr>
              <w:numPr>
                <w:ilvl w:val="0"/>
                <w:numId w:val="25"/>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0A3E0238" w14:textId="77777777" w:rsidR="00384333" w:rsidRPr="005F59C7" w:rsidRDefault="00384333" w:rsidP="00384333">
            <w:pPr>
              <w:numPr>
                <w:ilvl w:val="0"/>
                <w:numId w:val="25"/>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07E7DB30" w14:textId="77777777" w:rsidR="00384333" w:rsidRPr="005F59C7" w:rsidRDefault="00384333" w:rsidP="00287AAB">
            <w:pPr>
              <w:rPr>
                <w:rFonts w:ascii="Times New Roman" w:hAnsi="Times New Roman"/>
                <w:b/>
                <w:sz w:val="24"/>
                <w:szCs w:val="24"/>
              </w:rPr>
            </w:pPr>
          </w:p>
        </w:tc>
      </w:tr>
      <w:tr w:rsidR="00384333" w:rsidRPr="00985111" w14:paraId="35BA17BA" w14:textId="77777777" w:rsidTr="00287AAB">
        <w:tc>
          <w:tcPr>
            <w:tcW w:w="7501" w:type="dxa"/>
          </w:tcPr>
          <w:p w14:paraId="2ED00917" w14:textId="77777777" w:rsidR="00384333" w:rsidRPr="00314663" w:rsidRDefault="00384333" w:rsidP="00384333">
            <w:pPr>
              <w:numPr>
                <w:ilvl w:val="0"/>
                <w:numId w:val="25"/>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7DF98E0B" w14:textId="77777777" w:rsidR="00384333" w:rsidRPr="00314663" w:rsidRDefault="00384333" w:rsidP="00287AAB">
            <w:pPr>
              <w:suppressAutoHyphens/>
              <w:rPr>
                <w:rFonts w:ascii="Times New Roman" w:hAnsi="Times New Roman"/>
                <w:b/>
                <w:sz w:val="24"/>
                <w:szCs w:val="24"/>
              </w:rPr>
            </w:pPr>
          </w:p>
        </w:tc>
        <w:tc>
          <w:tcPr>
            <w:tcW w:w="1854" w:type="dxa"/>
          </w:tcPr>
          <w:p w14:paraId="69CB4244" w14:textId="77777777" w:rsidR="00384333" w:rsidRPr="005F59C7" w:rsidRDefault="00384333" w:rsidP="00287AAB">
            <w:pPr>
              <w:rPr>
                <w:rFonts w:ascii="Times New Roman" w:hAnsi="Times New Roman"/>
                <w:b/>
                <w:sz w:val="24"/>
                <w:szCs w:val="24"/>
              </w:rPr>
            </w:pPr>
          </w:p>
        </w:tc>
      </w:tr>
    </w:tbl>
    <w:p w14:paraId="646A8900" w14:textId="77777777" w:rsidR="001D7874" w:rsidRDefault="001D7874" w:rsidP="001D7874">
      <w:pPr>
        <w:spacing w:after="0"/>
        <w:rPr>
          <w:rFonts w:ascii="Times New Roman" w:hAnsi="Times New Roman"/>
          <w:b/>
          <w:i/>
          <w:sz w:val="24"/>
          <w:szCs w:val="24"/>
        </w:rPr>
        <w:sectPr w:rsidR="001D7874">
          <w:pgSz w:w="11907" w:h="16840"/>
          <w:pgMar w:top="1134" w:right="851" w:bottom="992" w:left="1418" w:header="709" w:footer="709" w:gutter="0"/>
          <w:cols w:space="720"/>
        </w:sectPr>
      </w:pPr>
    </w:p>
    <w:p w14:paraId="6616BFF5" w14:textId="77777777" w:rsidR="001D7874" w:rsidRDefault="001D7874" w:rsidP="001D7874">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ПРИМЕРНОЙ РАБОЧЕЙ ПРОГРАММЫ</w:t>
      </w:r>
    </w:p>
    <w:p w14:paraId="11CEF69E" w14:textId="77777777" w:rsidR="001D7874" w:rsidRDefault="001D7874" w:rsidP="001D7874">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4BD7D25B" w14:textId="684C1D81" w:rsidR="001D7874" w:rsidRDefault="008638A6" w:rsidP="008638A6">
      <w:pPr>
        <w:suppressAutoHyphens/>
        <w:spacing w:after="0" w:line="240" w:lineRule="auto"/>
        <w:ind w:firstLine="709"/>
        <w:jc w:val="center"/>
        <w:rPr>
          <w:rFonts w:ascii="Times New Roman" w:hAnsi="Times New Roman"/>
          <w:b/>
          <w:sz w:val="24"/>
          <w:szCs w:val="24"/>
        </w:rPr>
      </w:pPr>
      <w:r>
        <w:rPr>
          <w:rFonts w:ascii="Times New Roman" w:hAnsi="Times New Roman"/>
          <w:b/>
          <w:sz w:val="24"/>
          <w:szCs w:val="24"/>
        </w:rPr>
        <w:t>«</w:t>
      </w:r>
      <w:r w:rsidR="001D7874">
        <w:rPr>
          <w:rFonts w:ascii="Times New Roman" w:hAnsi="Times New Roman"/>
          <w:b/>
          <w:sz w:val="24"/>
          <w:szCs w:val="24"/>
        </w:rPr>
        <w:t xml:space="preserve">ПМ.03 </w:t>
      </w:r>
      <w:r>
        <w:rPr>
          <w:rFonts w:ascii="Times New Roman" w:hAnsi="Times New Roman"/>
          <w:b/>
          <w:sz w:val="24"/>
          <w:szCs w:val="24"/>
        </w:rPr>
        <w:t>О</w:t>
      </w:r>
      <w:r w:rsidRPr="00FA0DEE">
        <w:rPr>
          <w:rFonts w:ascii="Times New Roman" w:hAnsi="Times New Roman"/>
          <w:b/>
          <w:sz w:val="24"/>
          <w:szCs w:val="24"/>
        </w:rPr>
        <w:t>рганизация работы коллектива исполнителей</w:t>
      </w:r>
      <w:r>
        <w:rPr>
          <w:rFonts w:ascii="Times New Roman" w:hAnsi="Times New Roman"/>
          <w:b/>
          <w:caps/>
          <w:sz w:val="24"/>
          <w:szCs w:val="24"/>
        </w:rPr>
        <w:t>»</w:t>
      </w:r>
    </w:p>
    <w:p w14:paraId="31ADC76C" w14:textId="77777777" w:rsidR="001D7874" w:rsidRDefault="001D7874" w:rsidP="001D7874">
      <w:pPr>
        <w:suppressAutoHyphens/>
        <w:spacing w:after="0" w:line="240" w:lineRule="auto"/>
        <w:ind w:firstLine="709"/>
        <w:jc w:val="both"/>
        <w:rPr>
          <w:rFonts w:ascii="Times New Roman" w:hAnsi="Times New Roman"/>
          <w:b/>
          <w:sz w:val="24"/>
          <w:szCs w:val="24"/>
        </w:rPr>
      </w:pPr>
    </w:p>
    <w:p w14:paraId="72C85652" w14:textId="77777777" w:rsidR="001D7874" w:rsidRDefault="001D7874" w:rsidP="001D7874">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0AA46AB3" w14:textId="77777777" w:rsidR="001D7874" w:rsidRDefault="001D7874" w:rsidP="001D7874">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обучающийся должен освоить основной вид деятельности «</w:t>
      </w:r>
      <w:r w:rsidRPr="00FA14AC">
        <w:rPr>
          <w:rFonts w:ascii="Times New Roman" w:hAnsi="Times New Roman"/>
          <w:sz w:val="24"/>
          <w:szCs w:val="24"/>
        </w:rPr>
        <w:t>Организация работы коллектива исполнителей</w:t>
      </w:r>
      <w:r>
        <w:rPr>
          <w:rFonts w:ascii="Times New Roman" w:hAnsi="Times New Roman"/>
          <w:sz w:val="24"/>
          <w:szCs w:val="24"/>
        </w:rPr>
        <w:t xml:space="preserve">» </w:t>
      </w:r>
      <w:r>
        <w:rPr>
          <w:rFonts w:ascii="Times New Roman" w:hAnsi="Times New Roman"/>
          <w:sz w:val="24"/>
          <w:szCs w:val="24"/>
        </w:rPr>
        <w:br/>
        <w:t>и соответствующие ему общие компетенции и профессиональные компетенции:</w:t>
      </w:r>
    </w:p>
    <w:tbl>
      <w:tblPr>
        <w:tblpPr w:leftFromText="180" w:rightFromText="180" w:vertAnchor="text" w:horzAnchor="margin" w:tblpY="4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D7874" w:rsidRPr="00DD42B2" w14:paraId="0A6DD448" w14:textId="77777777" w:rsidTr="00D92989">
        <w:tc>
          <w:tcPr>
            <w:tcW w:w="1229" w:type="dxa"/>
            <w:tcBorders>
              <w:top w:val="single" w:sz="4" w:space="0" w:color="auto"/>
              <w:left w:val="single" w:sz="4" w:space="0" w:color="auto"/>
              <w:bottom w:val="single" w:sz="4" w:space="0" w:color="auto"/>
              <w:right w:val="single" w:sz="4" w:space="0" w:color="auto"/>
            </w:tcBorders>
            <w:hideMark/>
          </w:tcPr>
          <w:p w14:paraId="609DFF83" w14:textId="77777777" w:rsidR="001D7874" w:rsidRPr="00DD42B2" w:rsidRDefault="001D7874" w:rsidP="00D92989">
            <w:pPr>
              <w:pStyle w:val="2"/>
              <w:spacing w:before="0" w:after="0"/>
              <w:jc w:val="both"/>
              <w:rPr>
                <w:rStyle w:val="af"/>
                <w:lang w:val="ru-RU"/>
              </w:rPr>
            </w:pPr>
            <w:bookmarkStart w:id="161" w:name="_Toc132805063"/>
            <w:bookmarkStart w:id="162" w:name="_Toc132811205"/>
            <w:r w:rsidRPr="00DD42B2">
              <w:rPr>
                <w:rStyle w:val="af"/>
                <w:lang w:val="ru-RU"/>
              </w:rPr>
              <w:t>Код</w:t>
            </w:r>
            <w:bookmarkEnd w:id="161"/>
            <w:bookmarkEnd w:id="162"/>
          </w:p>
        </w:tc>
        <w:tc>
          <w:tcPr>
            <w:tcW w:w="8342" w:type="dxa"/>
            <w:tcBorders>
              <w:top w:val="single" w:sz="4" w:space="0" w:color="auto"/>
              <w:left w:val="single" w:sz="4" w:space="0" w:color="auto"/>
              <w:bottom w:val="single" w:sz="4" w:space="0" w:color="auto"/>
              <w:right w:val="single" w:sz="4" w:space="0" w:color="auto"/>
            </w:tcBorders>
            <w:hideMark/>
          </w:tcPr>
          <w:p w14:paraId="28601E0E" w14:textId="77777777" w:rsidR="001D7874" w:rsidRPr="00DD42B2" w:rsidRDefault="001D7874" w:rsidP="00D92989">
            <w:pPr>
              <w:pStyle w:val="2"/>
              <w:spacing w:before="0" w:after="0"/>
              <w:jc w:val="both"/>
              <w:rPr>
                <w:rStyle w:val="af"/>
                <w:lang w:val="ru-RU"/>
              </w:rPr>
            </w:pPr>
            <w:bookmarkStart w:id="163" w:name="_Toc132805064"/>
            <w:bookmarkStart w:id="164" w:name="_Toc132811206"/>
            <w:r w:rsidRPr="00DD42B2">
              <w:rPr>
                <w:rStyle w:val="af"/>
                <w:lang w:val="ru-RU"/>
              </w:rPr>
              <w:t>Наименование общих компетенций</w:t>
            </w:r>
            <w:bookmarkEnd w:id="163"/>
            <w:bookmarkEnd w:id="164"/>
          </w:p>
        </w:tc>
      </w:tr>
      <w:tr w:rsidR="001D7874" w:rsidRPr="00DD42B2" w14:paraId="76A733A8" w14:textId="77777777" w:rsidTr="00D92989">
        <w:trPr>
          <w:trHeight w:val="327"/>
        </w:trPr>
        <w:tc>
          <w:tcPr>
            <w:tcW w:w="1229" w:type="dxa"/>
            <w:tcBorders>
              <w:top w:val="single" w:sz="4" w:space="0" w:color="auto"/>
              <w:left w:val="single" w:sz="4" w:space="0" w:color="auto"/>
              <w:bottom w:val="single" w:sz="4" w:space="0" w:color="auto"/>
              <w:right w:val="single" w:sz="4" w:space="0" w:color="auto"/>
            </w:tcBorders>
            <w:hideMark/>
          </w:tcPr>
          <w:p w14:paraId="327595CA" w14:textId="77777777" w:rsidR="001D7874" w:rsidRPr="00366858" w:rsidRDefault="001D7874" w:rsidP="00D92989">
            <w:pPr>
              <w:pStyle w:val="2"/>
              <w:spacing w:before="0" w:after="0"/>
              <w:jc w:val="both"/>
              <w:rPr>
                <w:rStyle w:val="af"/>
                <w:bCs w:val="0"/>
                <w:i w:val="0"/>
                <w:iCs w:val="0"/>
                <w:lang w:val="ru-RU"/>
              </w:rPr>
            </w:pPr>
            <w:bookmarkStart w:id="165" w:name="_Toc132805065"/>
            <w:bookmarkStart w:id="166" w:name="_Toc132811207"/>
            <w:r w:rsidRPr="00366858">
              <w:rPr>
                <w:rFonts w:ascii="Times New Roman" w:hAnsi="Times New Roman"/>
                <w:bCs w:val="0"/>
                <w:i w:val="0"/>
                <w:sz w:val="24"/>
                <w:szCs w:val="24"/>
              </w:rPr>
              <w:t>ОК 01</w:t>
            </w:r>
            <w:bookmarkEnd w:id="165"/>
            <w:bookmarkEnd w:id="166"/>
          </w:p>
        </w:tc>
        <w:tc>
          <w:tcPr>
            <w:tcW w:w="8342" w:type="dxa"/>
            <w:tcBorders>
              <w:top w:val="single" w:sz="4" w:space="0" w:color="auto"/>
              <w:left w:val="single" w:sz="4" w:space="0" w:color="auto"/>
              <w:bottom w:val="single" w:sz="4" w:space="0" w:color="auto"/>
              <w:right w:val="single" w:sz="4" w:space="0" w:color="auto"/>
            </w:tcBorders>
            <w:hideMark/>
          </w:tcPr>
          <w:p w14:paraId="640032BC" w14:textId="77777777" w:rsidR="001D7874" w:rsidRPr="00DD42B2" w:rsidRDefault="001D7874" w:rsidP="00D92989">
            <w:pPr>
              <w:pStyle w:val="2"/>
              <w:suppressAutoHyphens/>
              <w:spacing w:before="0" w:after="0"/>
              <w:jc w:val="both"/>
              <w:rPr>
                <w:rStyle w:val="af"/>
                <w:b w:val="0"/>
                <w:i w:val="0"/>
                <w:iCs w:val="0"/>
                <w:lang w:val="ru-RU"/>
              </w:rPr>
            </w:pPr>
            <w:bookmarkStart w:id="167" w:name="_Toc132805066"/>
            <w:bookmarkStart w:id="168" w:name="_Toc132811208"/>
            <w:r w:rsidRPr="00DD42B2">
              <w:rPr>
                <w:rFonts w:ascii="Times New Roman" w:hAnsi="Times New Roman"/>
                <w:b w:val="0"/>
                <w:i w:val="0"/>
                <w:sz w:val="24"/>
                <w:szCs w:val="24"/>
              </w:rPr>
              <w:t>Выбирать способы решения задач профессиональной деятельности, применительно к различным контекстам</w:t>
            </w:r>
            <w:bookmarkEnd w:id="167"/>
            <w:bookmarkEnd w:id="168"/>
          </w:p>
        </w:tc>
      </w:tr>
      <w:tr w:rsidR="001D7874" w:rsidRPr="00DD42B2" w14:paraId="30EB1DB0" w14:textId="77777777" w:rsidTr="00D92989">
        <w:tc>
          <w:tcPr>
            <w:tcW w:w="1229" w:type="dxa"/>
            <w:tcBorders>
              <w:top w:val="single" w:sz="4" w:space="0" w:color="auto"/>
              <w:left w:val="single" w:sz="4" w:space="0" w:color="auto"/>
              <w:bottom w:val="single" w:sz="4" w:space="0" w:color="auto"/>
              <w:right w:val="single" w:sz="4" w:space="0" w:color="auto"/>
            </w:tcBorders>
            <w:hideMark/>
          </w:tcPr>
          <w:p w14:paraId="07759A50" w14:textId="77777777" w:rsidR="001D7874" w:rsidRPr="00366858" w:rsidRDefault="001D7874" w:rsidP="00D92989">
            <w:pPr>
              <w:pStyle w:val="2"/>
              <w:spacing w:before="0" w:after="0"/>
              <w:jc w:val="both"/>
              <w:rPr>
                <w:rStyle w:val="af"/>
                <w:bCs w:val="0"/>
                <w:i w:val="0"/>
                <w:iCs w:val="0"/>
                <w:lang w:val="ru-RU"/>
              </w:rPr>
            </w:pPr>
            <w:bookmarkStart w:id="169" w:name="_Toc132805067"/>
            <w:bookmarkStart w:id="170" w:name="_Toc132811209"/>
            <w:r w:rsidRPr="00366858">
              <w:rPr>
                <w:rFonts w:ascii="Times New Roman" w:hAnsi="Times New Roman"/>
                <w:bCs w:val="0"/>
                <w:i w:val="0"/>
                <w:sz w:val="24"/>
                <w:szCs w:val="24"/>
              </w:rPr>
              <w:t>ОК 02</w:t>
            </w:r>
            <w:bookmarkEnd w:id="169"/>
            <w:bookmarkEnd w:id="170"/>
          </w:p>
        </w:tc>
        <w:tc>
          <w:tcPr>
            <w:tcW w:w="8342" w:type="dxa"/>
            <w:tcBorders>
              <w:top w:val="single" w:sz="4" w:space="0" w:color="auto"/>
              <w:left w:val="single" w:sz="4" w:space="0" w:color="auto"/>
              <w:bottom w:val="single" w:sz="4" w:space="0" w:color="auto"/>
              <w:right w:val="single" w:sz="4" w:space="0" w:color="auto"/>
            </w:tcBorders>
            <w:hideMark/>
          </w:tcPr>
          <w:p w14:paraId="45ADA04A" w14:textId="77777777" w:rsidR="001D7874" w:rsidRPr="00DD42B2" w:rsidRDefault="001D7874" w:rsidP="00D92989">
            <w:pPr>
              <w:pStyle w:val="2"/>
              <w:spacing w:before="0" w:after="0"/>
              <w:jc w:val="both"/>
              <w:rPr>
                <w:rStyle w:val="af"/>
                <w:b w:val="0"/>
                <w:i w:val="0"/>
                <w:lang w:val="ru-RU"/>
              </w:rPr>
            </w:pPr>
            <w:bookmarkStart w:id="171" w:name="_Toc132805068"/>
            <w:bookmarkStart w:id="172" w:name="_Toc132811210"/>
            <w:r w:rsidRPr="00DD42B2">
              <w:rPr>
                <w:rFonts w:ascii="Times New Roman" w:hAnsi="Times New Roman"/>
                <w:b w:val="0"/>
                <w:i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71"/>
            <w:bookmarkEnd w:id="172"/>
          </w:p>
        </w:tc>
      </w:tr>
      <w:tr w:rsidR="001D7874" w:rsidRPr="00DD42B2" w14:paraId="1EE24A4B" w14:textId="77777777" w:rsidTr="00D92989">
        <w:tc>
          <w:tcPr>
            <w:tcW w:w="1229" w:type="dxa"/>
            <w:tcBorders>
              <w:top w:val="single" w:sz="4" w:space="0" w:color="auto"/>
              <w:left w:val="single" w:sz="4" w:space="0" w:color="auto"/>
              <w:bottom w:val="single" w:sz="4" w:space="0" w:color="auto"/>
              <w:right w:val="single" w:sz="4" w:space="0" w:color="auto"/>
            </w:tcBorders>
          </w:tcPr>
          <w:p w14:paraId="46DEA481" w14:textId="77777777" w:rsidR="001D7874" w:rsidRPr="00366858" w:rsidRDefault="001D7874" w:rsidP="00D92989">
            <w:pPr>
              <w:pStyle w:val="2"/>
              <w:spacing w:before="0" w:after="0"/>
              <w:jc w:val="both"/>
              <w:rPr>
                <w:rStyle w:val="af"/>
                <w:bCs w:val="0"/>
                <w:i w:val="0"/>
                <w:iCs w:val="0"/>
                <w:lang w:val="ru-RU"/>
              </w:rPr>
            </w:pPr>
            <w:bookmarkStart w:id="173" w:name="_Toc132805069"/>
            <w:bookmarkStart w:id="174" w:name="_Toc132811211"/>
            <w:r w:rsidRPr="00366858">
              <w:rPr>
                <w:rFonts w:ascii="Times New Roman" w:hAnsi="Times New Roman"/>
                <w:bCs w:val="0"/>
                <w:i w:val="0"/>
                <w:sz w:val="24"/>
                <w:szCs w:val="24"/>
              </w:rPr>
              <w:t>ОК 03</w:t>
            </w:r>
            <w:bookmarkEnd w:id="173"/>
            <w:bookmarkEnd w:id="174"/>
          </w:p>
        </w:tc>
        <w:tc>
          <w:tcPr>
            <w:tcW w:w="8342" w:type="dxa"/>
            <w:tcBorders>
              <w:top w:val="single" w:sz="4" w:space="0" w:color="auto"/>
              <w:left w:val="single" w:sz="4" w:space="0" w:color="auto"/>
              <w:bottom w:val="single" w:sz="4" w:space="0" w:color="auto"/>
              <w:right w:val="single" w:sz="4" w:space="0" w:color="auto"/>
            </w:tcBorders>
          </w:tcPr>
          <w:p w14:paraId="6659D236" w14:textId="77777777" w:rsidR="001D7874" w:rsidRPr="00DD42B2" w:rsidRDefault="001D7874" w:rsidP="00D92989">
            <w:pPr>
              <w:pStyle w:val="2"/>
              <w:spacing w:before="0" w:after="0"/>
              <w:jc w:val="both"/>
              <w:rPr>
                <w:rStyle w:val="af"/>
                <w:b w:val="0"/>
                <w:i w:val="0"/>
                <w:lang w:val="ru-RU"/>
              </w:rPr>
            </w:pPr>
            <w:bookmarkStart w:id="175" w:name="_Toc132805070"/>
            <w:bookmarkStart w:id="176" w:name="_Toc132811212"/>
            <w:r w:rsidRPr="00DD42B2">
              <w:rPr>
                <w:rFonts w:ascii="Times New Roman" w:hAnsi="Times New Roman"/>
                <w:b w:val="0"/>
                <w:i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175"/>
            <w:bookmarkEnd w:id="176"/>
          </w:p>
        </w:tc>
      </w:tr>
      <w:tr w:rsidR="001D7874" w:rsidRPr="00DD42B2" w14:paraId="3980D509" w14:textId="77777777" w:rsidTr="00D92989">
        <w:tc>
          <w:tcPr>
            <w:tcW w:w="1229" w:type="dxa"/>
            <w:tcBorders>
              <w:top w:val="single" w:sz="4" w:space="0" w:color="auto"/>
              <w:left w:val="single" w:sz="4" w:space="0" w:color="auto"/>
              <w:bottom w:val="single" w:sz="4" w:space="0" w:color="auto"/>
              <w:right w:val="single" w:sz="4" w:space="0" w:color="auto"/>
            </w:tcBorders>
          </w:tcPr>
          <w:p w14:paraId="6A48EF91" w14:textId="77777777" w:rsidR="001D7874" w:rsidRPr="00366858" w:rsidRDefault="001D7874" w:rsidP="00D92989">
            <w:pPr>
              <w:pStyle w:val="2"/>
              <w:spacing w:before="0" w:after="0"/>
              <w:jc w:val="both"/>
              <w:rPr>
                <w:rStyle w:val="af"/>
                <w:bCs w:val="0"/>
                <w:i w:val="0"/>
                <w:iCs w:val="0"/>
                <w:lang w:val="ru-RU"/>
              </w:rPr>
            </w:pPr>
            <w:bookmarkStart w:id="177" w:name="_Toc132805071"/>
            <w:bookmarkStart w:id="178" w:name="_Toc132811213"/>
            <w:r w:rsidRPr="00366858">
              <w:rPr>
                <w:rFonts w:ascii="Times New Roman" w:hAnsi="Times New Roman"/>
                <w:bCs w:val="0"/>
                <w:i w:val="0"/>
                <w:sz w:val="24"/>
                <w:szCs w:val="24"/>
              </w:rPr>
              <w:t>ОК 04</w:t>
            </w:r>
            <w:bookmarkEnd w:id="177"/>
            <w:bookmarkEnd w:id="178"/>
          </w:p>
        </w:tc>
        <w:tc>
          <w:tcPr>
            <w:tcW w:w="8342" w:type="dxa"/>
            <w:tcBorders>
              <w:top w:val="single" w:sz="4" w:space="0" w:color="auto"/>
              <w:left w:val="single" w:sz="4" w:space="0" w:color="auto"/>
              <w:bottom w:val="single" w:sz="4" w:space="0" w:color="auto"/>
              <w:right w:val="single" w:sz="4" w:space="0" w:color="auto"/>
            </w:tcBorders>
          </w:tcPr>
          <w:p w14:paraId="0B1B8318" w14:textId="77777777" w:rsidR="001D7874" w:rsidRPr="00DD42B2" w:rsidRDefault="001D7874" w:rsidP="00D92989">
            <w:pPr>
              <w:pStyle w:val="2"/>
              <w:spacing w:before="0" w:after="0"/>
              <w:jc w:val="both"/>
              <w:rPr>
                <w:rStyle w:val="af"/>
                <w:b w:val="0"/>
                <w:i w:val="0"/>
                <w:lang w:val="ru-RU"/>
              </w:rPr>
            </w:pPr>
            <w:bookmarkStart w:id="179" w:name="_Toc132805072"/>
            <w:bookmarkStart w:id="180" w:name="_Toc132811214"/>
            <w:r w:rsidRPr="00DD42B2">
              <w:rPr>
                <w:rFonts w:ascii="Times New Roman" w:hAnsi="Times New Roman"/>
                <w:b w:val="0"/>
                <w:i w:val="0"/>
                <w:sz w:val="24"/>
                <w:szCs w:val="24"/>
              </w:rPr>
              <w:t>Эффективно взаимодействовать и работать в коллективе и команде</w:t>
            </w:r>
            <w:bookmarkEnd w:id="179"/>
            <w:bookmarkEnd w:id="180"/>
          </w:p>
        </w:tc>
      </w:tr>
      <w:tr w:rsidR="001D7874" w:rsidRPr="00DD42B2" w14:paraId="520F8541" w14:textId="77777777" w:rsidTr="00D92989">
        <w:tc>
          <w:tcPr>
            <w:tcW w:w="1229" w:type="dxa"/>
            <w:tcBorders>
              <w:top w:val="single" w:sz="4" w:space="0" w:color="auto"/>
              <w:left w:val="single" w:sz="4" w:space="0" w:color="auto"/>
              <w:bottom w:val="single" w:sz="4" w:space="0" w:color="auto"/>
              <w:right w:val="single" w:sz="4" w:space="0" w:color="auto"/>
            </w:tcBorders>
          </w:tcPr>
          <w:p w14:paraId="1E797F48" w14:textId="77777777" w:rsidR="001D7874" w:rsidRPr="00366858" w:rsidRDefault="001D7874" w:rsidP="00D92989">
            <w:pPr>
              <w:pStyle w:val="2"/>
              <w:spacing w:before="0" w:after="0"/>
              <w:jc w:val="both"/>
              <w:rPr>
                <w:rStyle w:val="af"/>
                <w:bCs w:val="0"/>
                <w:i w:val="0"/>
                <w:iCs w:val="0"/>
                <w:lang w:val="ru-RU"/>
              </w:rPr>
            </w:pPr>
            <w:bookmarkStart w:id="181" w:name="_Toc132805073"/>
            <w:bookmarkStart w:id="182" w:name="_Toc132811215"/>
            <w:r w:rsidRPr="00366858">
              <w:rPr>
                <w:rFonts w:ascii="Times New Roman" w:hAnsi="Times New Roman"/>
                <w:bCs w:val="0"/>
                <w:i w:val="0"/>
                <w:sz w:val="24"/>
                <w:szCs w:val="24"/>
              </w:rPr>
              <w:t>ОК 05</w:t>
            </w:r>
            <w:bookmarkEnd w:id="181"/>
            <w:bookmarkEnd w:id="182"/>
          </w:p>
        </w:tc>
        <w:tc>
          <w:tcPr>
            <w:tcW w:w="8342" w:type="dxa"/>
            <w:tcBorders>
              <w:top w:val="single" w:sz="4" w:space="0" w:color="auto"/>
              <w:left w:val="single" w:sz="4" w:space="0" w:color="auto"/>
              <w:bottom w:val="single" w:sz="4" w:space="0" w:color="auto"/>
              <w:right w:val="single" w:sz="4" w:space="0" w:color="auto"/>
            </w:tcBorders>
          </w:tcPr>
          <w:p w14:paraId="3614ABCC" w14:textId="77777777" w:rsidR="001D7874" w:rsidRPr="00DD42B2" w:rsidRDefault="001D7874" w:rsidP="00D92989">
            <w:pPr>
              <w:pStyle w:val="2"/>
              <w:spacing w:before="0" w:after="0"/>
              <w:jc w:val="both"/>
              <w:rPr>
                <w:rStyle w:val="af"/>
                <w:b w:val="0"/>
                <w:i w:val="0"/>
                <w:lang w:val="ru-RU"/>
              </w:rPr>
            </w:pPr>
            <w:bookmarkStart w:id="183" w:name="_Toc132805074"/>
            <w:bookmarkStart w:id="184" w:name="_Toc132811216"/>
            <w:r w:rsidRPr="00DD42B2">
              <w:rPr>
                <w:rFonts w:ascii="Times New Roman" w:hAnsi="Times New Roman"/>
                <w:b w:val="0"/>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183"/>
            <w:bookmarkEnd w:id="184"/>
            <w:r w:rsidRPr="00DD42B2">
              <w:rPr>
                <w:rFonts w:ascii="Times New Roman" w:hAnsi="Times New Roman"/>
                <w:b w:val="0"/>
                <w:i w:val="0"/>
                <w:sz w:val="24"/>
                <w:szCs w:val="24"/>
              </w:rPr>
              <w:t xml:space="preserve"> </w:t>
            </w:r>
          </w:p>
        </w:tc>
      </w:tr>
      <w:tr w:rsidR="001D7874" w:rsidRPr="00DD42B2" w14:paraId="04A9FAF1" w14:textId="77777777" w:rsidTr="00D92989">
        <w:tc>
          <w:tcPr>
            <w:tcW w:w="1229" w:type="dxa"/>
            <w:tcBorders>
              <w:top w:val="single" w:sz="4" w:space="0" w:color="auto"/>
              <w:left w:val="single" w:sz="4" w:space="0" w:color="auto"/>
              <w:bottom w:val="single" w:sz="4" w:space="0" w:color="auto"/>
              <w:right w:val="single" w:sz="4" w:space="0" w:color="auto"/>
            </w:tcBorders>
          </w:tcPr>
          <w:p w14:paraId="3877E7C7" w14:textId="77777777" w:rsidR="001D7874" w:rsidRPr="00366858" w:rsidRDefault="001D7874" w:rsidP="00D92989">
            <w:pPr>
              <w:pStyle w:val="2"/>
              <w:spacing w:before="0" w:after="0"/>
              <w:jc w:val="both"/>
              <w:rPr>
                <w:rStyle w:val="af"/>
                <w:bCs w:val="0"/>
                <w:i w:val="0"/>
                <w:iCs w:val="0"/>
                <w:lang w:val="ru-RU"/>
              </w:rPr>
            </w:pPr>
            <w:bookmarkStart w:id="185" w:name="_Toc132805075"/>
            <w:bookmarkStart w:id="186" w:name="_Toc132811217"/>
            <w:r w:rsidRPr="00366858">
              <w:rPr>
                <w:rFonts w:ascii="Times New Roman" w:hAnsi="Times New Roman"/>
                <w:bCs w:val="0"/>
                <w:i w:val="0"/>
                <w:sz w:val="24"/>
                <w:szCs w:val="24"/>
              </w:rPr>
              <w:t>ОК 06</w:t>
            </w:r>
            <w:bookmarkEnd w:id="185"/>
            <w:bookmarkEnd w:id="186"/>
          </w:p>
        </w:tc>
        <w:tc>
          <w:tcPr>
            <w:tcW w:w="8342" w:type="dxa"/>
            <w:tcBorders>
              <w:top w:val="single" w:sz="4" w:space="0" w:color="auto"/>
              <w:left w:val="single" w:sz="4" w:space="0" w:color="auto"/>
              <w:bottom w:val="single" w:sz="4" w:space="0" w:color="auto"/>
              <w:right w:val="single" w:sz="4" w:space="0" w:color="auto"/>
            </w:tcBorders>
          </w:tcPr>
          <w:p w14:paraId="6B039CF9" w14:textId="77777777" w:rsidR="001D7874" w:rsidRPr="00DD42B2" w:rsidRDefault="001D7874" w:rsidP="00D92989">
            <w:pPr>
              <w:pStyle w:val="2"/>
              <w:spacing w:before="0" w:after="0"/>
              <w:jc w:val="both"/>
              <w:rPr>
                <w:rStyle w:val="af"/>
                <w:b w:val="0"/>
                <w:i w:val="0"/>
                <w:lang w:val="ru-RU"/>
              </w:rPr>
            </w:pPr>
            <w:bookmarkStart w:id="187" w:name="_Toc132805076"/>
            <w:bookmarkStart w:id="188" w:name="_Toc132811218"/>
            <w:r w:rsidRPr="00DD42B2">
              <w:rPr>
                <w:rFonts w:ascii="Times New Roman" w:hAnsi="Times New Roman"/>
                <w:b w:val="0"/>
                <w:i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187"/>
            <w:bookmarkEnd w:id="188"/>
            <w:r w:rsidRPr="00DD42B2">
              <w:rPr>
                <w:rFonts w:ascii="Times New Roman" w:hAnsi="Times New Roman"/>
                <w:b w:val="0"/>
                <w:i w:val="0"/>
                <w:sz w:val="24"/>
                <w:szCs w:val="24"/>
                <w:lang w:val="ru-RU"/>
              </w:rPr>
              <w:t xml:space="preserve"> </w:t>
            </w:r>
          </w:p>
        </w:tc>
      </w:tr>
      <w:tr w:rsidR="001D7874" w:rsidRPr="00DD42B2" w14:paraId="1A52FE3D" w14:textId="77777777" w:rsidTr="00D92989">
        <w:tc>
          <w:tcPr>
            <w:tcW w:w="1229" w:type="dxa"/>
            <w:tcBorders>
              <w:top w:val="single" w:sz="4" w:space="0" w:color="auto"/>
              <w:left w:val="single" w:sz="4" w:space="0" w:color="auto"/>
              <w:bottom w:val="single" w:sz="4" w:space="0" w:color="auto"/>
              <w:right w:val="single" w:sz="4" w:space="0" w:color="auto"/>
            </w:tcBorders>
          </w:tcPr>
          <w:p w14:paraId="080C940B" w14:textId="77777777" w:rsidR="001D7874" w:rsidRPr="00366858" w:rsidRDefault="001D7874" w:rsidP="00D92989">
            <w:pPr>
              <w:pStyle w:val="2"/>
              <w:spacing w:before="0" w:after="0"/>
              <w:jc w:val="both"/>
              <w:rPr>
                <w:rStyle w:val="af"/>
                <w:bCs w:val="0"/>
                <w:i w:val="0"/>
                <w:iCs w:val="0"/>
                <w:lang w:val="ru-RU"/>
              </w:rPr>
            </w:pPr>
            <w:bookmarkStart w:id="189" w:name="_Toc132805077"/>
            <w:bookmarkStart w:id="190" w:name="_Toc132811219"/>
            <w:r w:rsidRPr="00366858">
              <w:rPr>
                <w:rFonts w:ascii="Times New Roman" w:hAnsi="Times New Roman"/>
                <w:bCs w:val="0"/>
                <w:i w:val="0"/>
                <w:sz w:val="24"/>
                <w:szCs w:val="24"/>
              </w:rPr>
              <w:t>ОК 07</w:t>
            </w:r>
            <w:bookmarkEnd w:id="189"/>
            <w:bookmarkEnd w:id="190"/>
          </w:p>
        </w:tc>
        <w:tc>
          <w:tcPr>
            <w:tcW w:w="8342" w:type="dxa"/>
            <w:tcBorders>
              <w:top w:val="single" w:sz="4" w:space="0" w:color="auto"/>
              <w:left w:val="single" w:sz="4" w:space="0" w:color="auto"/>
              <w:bottom w:val="single" w:sz="4" w:space="0" w:color="auto"/>
              <w:right w:val="single" w:sz="4" w:space="0" w:color="auto"/>
            </w:tcBorders>
          </w:tcPr>
          <w:p w14:paraId="65982F14" w14:textId="77777777" w:rsidR="001D7874" w:rsidRPr="00DD42B2" w:rsidRDefault="001D7874" w:rsidP="00D92989">
            <w:pPr>
              <w:pStyle w:val="2"/>
              <w:spacing w:before="0" w:after="0"/>
              <w:jc w:val="both"/>
              <w:rPr>
                <w:rStyle w:val="af"/>
                <w:b w:val="0"/>
                <w:i w:val="0"/>
                <w:lang w:val="ru-RU"/>
              </w:rPr>
            </w:pPr>
            <w:bookmarkStart w:id="191" w:name="_Toc132805078"/>
            <w:bookmarkStart w:id="192" w:name="_Toc132811220"/>
            <w:r w:rsidRPr="00DD42B2">
              <w:rPr>
                <w:rFonts w:ascii="Times New Roman" w:hAnsi="Times New Roman"/>
                <w:b w:val="0"/>
                <w:i w:val="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191"/>
            <w:bookmarkEnd w:id="192"/>
            <w:r w:rsidRPr="00DD42B2">
              <w:rPr>
                <w:rFonts w:ascii="Times New Roman" w:hAnsi="Times New Roman"/>
                <w:b w:val="0"/>
                <w:i w:val="0"/>
                <w:sz w:val="24"/>
                <w:szCs w:val="24"/>
              </w:rPr>
              <w:t xml:space="preserve"> </w:t>
            </w:r>
          </w:p>
        </w:tc>
      </w:tr>
      <w:tr w:rsidR="001D7874" w:rsidRPr="00DD42B2" w14:paraId="1EA5C146" w14:textId="77777777" w:rsidTr="00D92989">
        <w:tc>
          <w:tcPr>
            <w:tcW w:w="1229" w:type="dxa"/>
            <w:tcBorders>
              <w:top w:val="single" w:sz="4" w:space="0" w:color="auto"/>
              <w:left w:val="single" w:sz="4" w:space="0" w:color="auto"/>
              <w:bottom w:val="single" w:sz="4" w:space="0" w:color="auto"/>
              <w:right w:val="single" w:sz="4" w:space="0" w:color="auto"/>
            </w:tcBorders>
          </w:tcPr>
          <w:p w14:paraId="7CF03A2E" w14:textId="77777777" w:rsidR="001D7874" w:rsidRPr="00366858" w:rsidRDefault="001D7874" w:rsidP="00D92989">
            <w:pPr>
              <w:pStyle w:val="2"/>
              <w:spacing w:before="0" w:after="0"/>
              <w:jc w:val="both"/>
              <w:rPr>
                <w:rStyle w:val="af"/>
                <w:bCs w:val="0"/>
                <w:i w:val="0"/>
                <w:iCs w:val="0"/>
                <w:lang w:val="ru-RU"/>
              </w:rPr>
            </w:pPr>
            <w:bookmarkStart w:id="193" w:name="_Toc132805079"/>
            <w:bookmarkStart w:id="194" w:name="_Toc132811221"/>
            <w:r w:rsidRPr="00366858">
              <w:rPr>
                <w:rFonts w:ascii="Times New Roman" w:hAnsi="Times New Roman"/>
                <w:bCs w:val="0"/>
                <w:i w:val="0"/>
                <w:sz w:val="24"/>
                <w:szCs w:val="24"/>
              </w:rPr>
              <w:t>ОК 08</w:t>
            </w:r>
            <w:bookmarkEnd w:id="193"/>
            <w:bookmarkEnd w:id="194"/>
          </w:p>
        </w:tc>
        <w:tc>
          <w:tcPr>
            <w:tcW w:w="8342" w:type="dxa"/>
            <w:tcBorders>
              <w:top w:val="single" w:sz="4" w:space="0" w:color="auto"/>
              <w:left w:val="single" w:sz="4" w:space="0" w:color="auto"/>
              <w:bottom w:val="single" w:sz="4" w:space="0" w:color="auto"/>
              <w:right w:val="single" w:sz="4" w:space="0" w:color="auto"/>
            </w:tcBorders>
          </w:tcPr>
          <w:p w14:paraId="26F4F69E" w14:textId="77777777" w:rsidR="001D7874" w:rsidRPr="00DD42B2" w:rsidRDefault="001D7874" w:rsidP="00D92989">
            <w:pPr>
              <w:pStyle w:val="2"/>
              <w:spacing w:before="0" w:after="0"/>
              <w:jc w:val="both"/>
              <w:rPr>
                <w:rStyle w:val="af"/>
                <w:b w:val="0"/>
                <w:i w:val="0"/>
                <w:lang w:val="ru-RU"/>
              </w:rPr>
            </w:pPr>
            <w:bookmarkStart w:id="195" w:name="_Toc132805080"/>
            <w:bookmarkStart w:id="196" w:name="_Toc132811222"/>
            <w:r w:rsidRPr="00DD42B2">
              <w:rPr>
                <w:rFonts w:ascii="Times New Roman" w:hAnsi="Times New Roman"/>
                <w:b w:val="0"/>
                <w:i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195"/>
            <w:bookmarkEnd w:id="196"/>
          </w:p>
        </w:tc>
      </w:tr>
      <w:tr w:rsidR="001D7874" w:rsidRPr="00DD42B2" w14:paraId="28B2FC77" w14:textId="77777777" w:rsidTr="00D92989">
        <w:tc>
          <w:tcPr>
            <w:tcW w:w="1229" w:type="dxa"/>
            <w:tcBorders>
              <w:top w:val="single" w:sz="4" w:space="0" w:color="auto"/>
              <w:left w:val="single" w:sz="4" w:space="0" w:color="auto"/>
              <w:bottom w:val="single" w:sz="4" w:space="0" w:color="auto"/>
              <w:right w:val="single" w:sz="4" w:space="0" w:color="auto"/>
            </w:tcBorders>
          </w:tcPr>
          <w:p w14:paraId="57F464E8" w14:textId="77777777" w:rsidR="001D7874" w:rsidRPr="00366858" w:rsidRDefault="001D7874" w:rsidP="00D92989">
            <w:pPr>
              <w:pStyle w:val="2"/>
              <w:spacing w:before="0" w:after="0"/>
              <w:jc w:val="both"/>
              <w:rPr>
                <w:rStyle w:val="af"/>
                <w:bCs w:val="0"/>
                <w:i w:val="0"/>
                <w:iCs w:val="0"/>
                <w:lang w:val="ru-RU"/>
              </w:rPr>
            </w:pPr>
            <w:bookmarkStart w:id="197" w:name="_Toc132805081"/>
            <w:bookmarkStart w:id="198" w:name="_Toc132811223"/>
            <w:r w:rsidRPr="00366858">
              <w:rPr>
                <w:rFonts w:ascii="Times New Roman" w:hAnsi="Times New Roman"/>
                <w:bCs w:val="0"/>
                <w:i w:val="0"/>
                <w:sz w:val="24"/>
                <w:szCs w:val="24"/>
              </w:rPr>
              <w:t>ОК 09</w:t>
            </w:r>
            <w:bookmarkEnd w:id="197"/>
            <w:bookmarkEnd w:id="198"/>
          </w:p>
        </w:tc>
        <w:tc>
          <w:tcPr>
            <w:tcW w:w="8342" w:type="dxa"/>
            <w:tcBorders>
              <w:top w:val="single" w:sz="4" w:space="0" w:color="auto"/>
              <w:left w:val="single" w:sz="4" w:space="0" w:color="auto"/>
              <w:bottom w:val="single" w:sz="4" w:space="0" w:color="auto"/>
              <w:right w:val="single" w:sz="4" w:space="0" w:color="auto"/>
            </w:tcBorders>
          </w:tcPr>
          <w:p w14:paraId="55D00740" w14:textId="77777777" w:rsidR="001D7874" w:rsidRPr="00DD42B2" w:rsidRDefault="001D7874" w:rsidP="00D92989">
            <w:pPr>
              <w:pStyle w:val="2"/>
              <w:spacing w:before="0" w:after="0"/>
              <w:jc w:val="both"/>
              <w:rPr>
                <w:rStyle w:val="af"/>
                <w:b w:val="0"/>
                <w:i w:val="0"/>
                <w:lang w:val="ru-RU"/>
              </w:rPr>
            </w:pPr>
            <w:bookmarkStart w:id="199" w:name="_Toc132805082"/>
            <w:bookmarkStart w:id="200" w:name="_Toc132811224"/>
            <w:r w:rsidRPr="00DD42B2">
              <w:rPr>
                <w:rFonts w:ascii="Times New Roman" w:hAnsi="Times New Roman"/>
                <w:b w:val="0"/>
                <w:i w:val="0"/>
                <w:sz w:val="24"/>
                <w:szCs w:val="24"/>
              </w:rPr>
              <w:t>Пользоваться профессиональной документацией на государственном и иностранном языках</w:t>
            </w:r>
            <w:bookmarkEnd w:id="199"/>
            <w:bookmarkEnd w:id="200"/>
          </w:p>
        </w:tc>
      </w:tr>
    </w:tbl>
    <w:p w14:paraId="758C2F61" w14:textId="4B14C1BF" w:rsidR="001D7874" w:rsidRPr="00DD42B2" w:rsidRDefault="001D7874" w:rsidP="001D7874">
      <w:pPr>
        <w:spacing w:after="0" w:line="240" w:lineRule="auto"/>
        <w:ind w:firstLine="709"/>
        <w:jc w:val="both"/>
        <w:rPr>
          <w:rFonts w:ascii="Times New Roman" w:hAnsi="Times New Roman"/>
          <w:sz w:val="24"/>
          <w:szCs w:val="24"/>
        </w:rPr>
      </w:pPr>
      <w:r w:rsidRPr="00DD42B2">
        <w:rPr>
          <w:rFonts w:ascii="Times New Roman" w:hAnsi="Times New Roman"/>
          <w:sz w:val="24"/>
          <w:szCs w:val="24"/>
        </w:rPr>
        <w:t>1.1.1. Перечень общих компетенций</w:t>
      </w:r>
    </w:p>
    <w:p w14:paraId="1E028763" w14:textId="77777777" w:rsidR="001D7874" w:rsidRDefault="001D7874" w:rsidP="001D7874">
      <w:pPr>
        <w:pStyle w:val="2"/>
        <w:spacing w:before="0" w:after="0"/>
        <w:ind w:firstLine="709"/>
        <w:jc w:val="both"/>
        <w:rPr>
          <w:rStyle w:val="af"/>
          <w:b w:val="0"/>
        </w:rPr>
      </w:pPr>
      <w:bookmarkStart w:id="201" w:name="_Toc132805083"/>
    </w:p>
    <w:p w14:paraId="6210B136" w14:textId="77777777" w:rsidR="001D7874" w:rsidRPr="0057603F" w:rsidRDefault="001D7874" w:rsidP="001D7874">
      <w:pPr>
        <w:pStyle w:val="2"/>
        <w:spacing w:before="0" w:after="0"/>
        <w:ind w:firstLine="709"/>
        <w:jc w:val="both"/>
        <w:rPr>
          <w:rStyle w:val="af"/>
          <w:b w:val="0"/>
          <w:lang w:val="ru-RU"/>
        </w:rPr>
      </w:pPr>
      <w:bookmarkStart w:id="202" w:name="_Toc132811225"/>
      <w:r w:rsidRPr="0057603F">
        <w:rPr>
          <w:rStyle w:val="af"/>
          <w:b w:val="0"/>
        </w:rPr>
        <w:t>1.1.2. Перечень профессиональных компетенций</w:t>
      </w:r>
      <w:bookmarkEnd w:id="201"/>
      <w:bookmarkEnd w:id="202"/>
      <w:r w:rsidRPr="0057603F">
        <w:rPr>
          <w:rStyle w:val="af"/>
          <w:b w:val="0"/>
        </w:rPr>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D7874" w:rsidRPr="0057603F" w14:paraId="4C13B7AB"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hideMark/>
          </w:tcPr>
          <w:p w14:paraId="356B5310" w14:textId="77777777" w:rsidR="001D7874" w:rsidRPr="0057603F" w:rsidRDefault="001D7874" w:rsidP="00D92989">
            <w:pPr>
              <w:pStyle w:val="2"/>
              <w:spacing w:before="0" w:after="0"/>
              <w:jc w:val="both"/>
              <w:rPr>
                <w:rStyle w:val="af"/>
                <w:lang w:val="ru-RU"/>
              </w:rPr>
            </w:pPr>
            <w:bookmarkStart w:id="203" w:name="_Toc132805084"/>
            <w:bookmarkStart w:id="204" w:name="_Toc132811226"/>
            <w:r w:rsidRPr="0057603F">
              <w:rPr>
                <w:rStyle w:val="af"/>
                <w:lang w:val="ru-RU"/>
              </w:rPr>
              <w:t>Код</w:t>
            </w:r>
            <w:bookmarkEnd w:id="203"/>
            <w:bookmarkEnd w:id="204"/>
          </w:p>
        </w:tc>
        <w:tc>
          <w:tcPr>
            <w:tcW w:w="8367" w:type="dxa"/>
            <w:tcBorders>
              <w:top w:val="single" w:sz="4" w:space="0" w:color="auto"/>
              <w:left w:val="single" w:sz="4" w:space="0" w:color="auto"/>
              <w:bottom w:val="single" w:sz="4" w:space="0" w:color="auto"/>
              <w:right w:val="single" w:sz="4" w:space="0" w:color="auto"/>
            </w:tcBorders>
            <w:hideMark/>
          </w:tcPr>
          <w:p w14:paraId="715E5C9C" w14:textId="77777777" w:rsidR="001D7874" w:rsidRPr="0057603F" w:rsidRDefault="001D7874" w:rsidP="00D92989">
            <w:pPr>
              <w:pStyle w:val="2"/>
              <w:spacing w:before="0" w:after="0"/>
              <w:jc w:val="both"/>
              <w:rPr>
                <w:rStyle w:val="af"/>
                <w:lang w:val="ru-RU"/>
              </w:rPr>
            </w:pPr>
            <w:bookmarkStart w:id="205" w:name="_Toc132805085"/>
            <w:bookmarkStart w:id="206" w:name="_Toc132811227"/>
            <w:r w:rsidRPr="0057603F">
              <w:rPr>
                <w:rStyle w:val="af"/>
                <w:lang w:val="ru-RU"/>
              </w:rPr>
              <w:t>Наименование видов деятельности и профессиональных компетенций</w:t>
            </w:r>
            <w:bookmarkEnd w:id="205"/>
            <w:bookmarkEnd w:id="206"/>
          </w:p>
        </w:tc>
      </w:tr>
      <w:tr w:rsidR="001D7874" w:rsidRPr="0057603F" w14:paraId="01E29299"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hideMark/>
          </w:tcPr>
          <w:p w14:paraId="2B7A03A6" w14:textId="77777777" w:rsidR="001D7874" w:rsidRPr="00366858" w:rsidRDefault="001D7874" w:rsidP="00D92989">
            <w:pPr>
              <w:pStyle w:val="2"/>
              <w:spacing w:before="0" w:after="0"/>
              <w:jc w:val="both"/>
              <w:rPr>
                <w:rStyle w:val="af"/>
                <w:bCs w:val="0"/>
                <w:i w:val="0"/>
                <w:iCs w:val="0"/>
                <w:lang w:val="ru-RU"/>
              </w:rPr>
            </w:pPr>
            <w:bookmarkStart w:id="207" w:name="_Toc132805086"/>
            <w:bookmarkStart w:id="208" w:name="_Toc132811228"/>
            <w:r w:rsidRPr="00366858">
              <w:rPr>
                <w:rStyle w:val="af"/>
                <w:bCs w:val="0"/>
                <w:i w:val="0"/>
                <w:iCs w:val="0"/>
                <w:lang w:val="ru-RU"/>
              </w:rPr>
              <w:t>ВД 3</w:t>
            </w:r>
            <w:bookmarkEnd w:id="207"/>
            <w:bookmarkEnd w:id="208"/>
          </w:p>
        </w:tc>
        <w:tc>
          <w:tcPr>
            <w:tcW w:w="8367" w:type="dxa"/>
            <w:tcBorders>
              <w:top w:val="single" w:sz="4" w:space="0" w:color="auto"/>
              <w:left w:val="single" w:sz="4" w:space="0" w:color="auto"/>
              <w:bottom w:val="single" w:sz="4" w:space="0" w:color="auto"/>
              <w:right w:val="single" w:sz="4" w:space="0" w:color="auto"/>
            </w:tcBorders>
            <w:hideMark/>
          </w:tcPr>
          <w:p w14:paraId="02EAB9B2" w14:textId="77777777" w:rsidR="001D7874" w:rsidRPr="0057603F" w:rsidRDefault="001D7874" w:rsidP="00D92989">
            <w:pPr>
              <w:pStyle w:val="2"/>
              <w:spacing w:before="0" w:after="0"/>
              <w:jc w:val="both"/>
              <w:rPr>
                <w:rStyle w:val="af"/>
                <w:b w:val="0"/>
                <w:i w:val="0"/>
                <w:iCs w:val="0"/>
                <w:lang w:val="ru-RU"/>
              </w:rPr>
            </w:pPr>
            <w:bookmarkStart w:id="209" w:name="_Toc132805087"/>
            <w:bookmarkStart w:id="210" w:name="_Toc132811229"/>
            <w:r w:rsidRPr="0057603F">
              <w:rPr>
                <w:rFonts w:ascii="Times New Roman" w:hAnsi="Times New Roman"/>
                <w:b w:val="0"/>
                <w:i w:val="0"/>
                <w:iCs w:val="0"/>
                <w:sz w:val="24"/>
                <w:szCs w:val="24"/>
              </w:rPr>
              <w:t>Организация работы коллектива исполнителей</w:t>
            </w:r>
            <w:bookmarkEnd w:id="209"/>
            <w:bookmarkEnd w:id="210"/>
          </w:p>
        </w:tc>
      </w:tr>
      <w:tr w:rsidR="001D7874" w:rsidRPr="0057603F" w14:paraId="1419E8DA"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hideMark/>
          </w:tcPr>
          <w:p w14:paraId="6C1E9C26" w14:textId="77777777" w:rsidR="001D7874" w:rsidRPr="00366858" w:rsidRDefault="001D7874" w:rsidP="00D92989">
            <w:pPr>
              <w:pStyle w:val="2"/>
              <w:spacing w:before="0" w:after="0"/>
              <w:jc w:val="both"/>
              <w:rPr>
                <w:rStyle w:val="af"/>
                <w:bCs w:val="0"/>
                <w:i w:val="0"/>
                <w:iCs w:val="0"/>
                <w:lang w:val="ru-RU"/>
              </w:rPr>
            </w:pPr>
            <w:bookmarkStart w:id="211" w:name="_Toc132805088"/>
            <w:bookmarkStart w:id="212" w:name="_Toc132811230"/>
            <w:r w:rsidRPr="00366858">
              <w:rPr>
                <w:rStyle w:val="af"/>
                <w:bCs w:val="0"/>
                <w:i w:val="0"/>
                <w:iCs w:val="0"/>
              </w:rPr>
              <w:t xml:space="preserve">ПК </w:t>
            </w:r>
            <w:r w:rsidRPr="00366858">
              <w:rPr>
                <w:rStyle w:val="af"/>
                <w:bCs w:val="0"/>
                <w:i w:val="0"/>
                <w:iCs w:val="0"/>
                <w:lang w:val="ru-RU"/>
              </w:rPr>
              <w:t>3</w:t>
            </w:r>
            <w:r w:rsidRPr="00366858">
              <w:rPr>
                <w:rStyle w:val="af"/>
                <w:bCs w:val="0"/>
                <w:i w:val="0"/>
                <w:iCs w:val="0"/>
              </w:rPr>
              <w:t>.1</w:t>
            </w:r>
            <w:bookmarkEnd w:id="211"/>
            <w:bookmarkEnd w:id="212"/>
          </w:p>
        </w:tc>
        <w:tc>
          <w:tcPr>
            <w:tcW w:w="8367" w:type="dxa"/>
            <w:tcBorders>
              <w:top w:val="single" w:sz="4" w:space="0" w:color="auto"/>
              <w:left w:val="single" w:sz="4" w:space="0" w:color="auto"/>
              <w:bottom w:val="single" w:sz="4" w:space="0" w:color="auto"/>
              <w:right w:val="single" w:sz="4" w:space="0" w:color="auto"/>
            </w:tcBorders>
          </w:tcPr>
          <w:p w14:paraId="6D5940DA" w14:textId="77777777" w:rsidR="001D7874" w:rsidRPr="0057603F" w:rsidRDefault="001D7874" w:rsidP="00D92989">
            <w:pPr>
              <w:jc w:val="both"/>
              <w:rPr>
                <w:rStyle w:val="af"/>
                <w:i/>
                <w:iCs/>
              </w:rPr>
            </w:pPr>
            <w:r w:rsidRPr="0057603F">
              <w:rPr>
                <w:rFonts w:ascii="Times New Roman" w:hAnsi="Times New Roman"/>
                <w:iCs/>
                <w:sz w:val="24"/>
                <w:szCs w:val="24"/>
              </w:rPr>
              <w:t>Разрабатывать мероприятия и организовывать работы по созданию геодезических, нивелирных сетей и сетей специального назначения, топографическим съемкам, при обработке аэрокосмической информации, геодезическому сопровождению строительства и эксплуатации зданий, и инженерных сооружений</w:t>
            </w:r>
          </w:p>
        </w:tc>
      </w:tr>
      <w:tr w:rsidR="001D7874" w:rsidRPr="0057603F" w14:paraId="45CC4797"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hideMark/>
          </w:tcPr>
          <w:p w14:paraId="4106BE33" w14:textId="77777777" w:rsidR="001D7874" w:rsidRPr="00366858" w:rsidRDefault="001D7874" w:rsidP="00D92989">
            <w:pPr>
              <w:pStyle w:val="2"/>
              <w:spacing w:before="0" w:after="0"/>
              <w:jc w:val="both"/>
              <w:rPr>
                <w:rStyle w:val="af"/>
                <w:bCs w:val="0"/>
                <w:i w:val="0"/>
                <w:iCs w:val="0"/>
              </w:rPr>
            </w:pPr>
            <w:bookmarkStart w:id="213" w:name="_Toc132805089"/>
            <w:bookmarkStart w:id="214" w:name="_Toc132811231"/>
            <w:r w:rsidRPr="00366858">
              <w:rPr>
                <w:rStyle w:val="af"/>
                <w:bCs w:val="0"/>
                <w:i w:val="0"/>
                <w:iCs w:val="0"/>
              </w:rPr>
              <w:t xml:space="preserve">ПК </w:t>
            </w:r>
            <w:r w:rsidRPr="00366858">
              <w:rPr>
                <w:rStyle w:val="af"/>
                <w:bCs w:val="0"/>
                <w:i w:val="0"/>
                <w:iCs w:val="0"/>
                <w:lang w:val="ru-RU"/>
              </w:rPr>
              <w:t>3</w:t>
            </w:r>
            <w:r w:rsidRPr="00366858">
              <w:rPr>
                <w:rStyle w:val="af"/>
                <w:bCs w:val="0"/>
                <w:i w:val="0"/>
                <w:iCs w:val="0"/>
              </w:rPr>
              <w:t>.2</w:t>
            </w:r>
            <w:bookmarkEnd w:id="213"/>
            <w:bookmarkEnd w:id="214"/>
          </w:p>
        </w:tc>
        <w:tc>
          <w:tcPr>
            <w:tcW w:w="8367" w:type="dxa"/>
            <w:tcBorders>
              <w:top w:val="single" w:sz="4" w:space="0" w:color="auto"/>
              <w:left w:val="single" w:sz="4" w:space="0" w:color="auto"/>
              <w:bottom w:val="single" w:sz="4" w:space="0" w:color="auto"/>
              <w:right w:val="single" w:sz="4" w:space="0" w:color="auto"/>
            </w:tcBorders>
            <w:hideMark/>
          </w:tcPr>
          <w:p w14:paraId="3ABB7D8C" w14:textId="77777777" w:rsidR="001D7874" w:rsidRPr="0057603F" w:rsidRDefault="001D7874" w:rsidP="00D92989">
            <w:pPr>
              <w:jc w:val="both"/>
              <w:rPr>
                <w:rStyle w:val="af"/>
                <w:b/>
                <w:iCs/>
              </w:rPr>
            </w:pPr>
            <w:r w:rsidRPr="0057603F">
              <w:rPr>
                <w:rFonts w:ascii="Times New Roman" w:hAnsi="Times New Roman"/>
                <w:iCs/>
                <w:sz w:val="24"/>
                <w:szCs w:val="24"/>
              </w:rPr>
              <w:t>Принимать решения по комплектованию бригад исполнителей и организации работы бригады</w:t>
            </w:r>
          </w:p>
        </w:tc>
      </w:tr>
      <w:tr w:rsidR="001D7874" w:rsidRPr="0057603F" w14:paraId="3540A2DD"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tcPr>
          <w:p w14:paraId="48E33CA1" w14:textId="77777777" w:rsidR="001D7874" w:rsidRPr="00366858" w:rsidRDefault="001D7874" w:rsidP="00D92989">
            <w:pPr>
              <w:pStyle w:val="2"/>
              <w:spacing w:before="0" w:after="0"/>
              <w:jc w:val="both"/>
              <w:rPr>
                <w:rStyle w:val="af"/>
                <w:bCs w:val="0"/>
                <w:i w:val="0"/>
                <w:iCs w:val="0"/>
              </w:rPr>
            </w:pPr>
            <w:bookmarkStart w:id="215" w:name="_Toc132805090"/>
            <w:bookmarkStart w:id="216" w:name="_Toc132811232"/>
            <w:r w:rsidRPr="00366858">
              <w:rPr>
                <w:rStyle w:val="af"/>
                <w:bCs w:val="0"/>
                <w:i w:val="0"/>
                <w:iCs w:val="0"/>
              </w:rPr>
              <w:lastRenderedPageBreak/>
              <w:t xml:space="preserve">ПК </w:t>
            </w:r>
            <w:r w:rsidRPr="00366858">
              <w:rPr>
                <w:rStyle w:val="af"/>
                <w:bCs w:val="0"/>
                <w:i w:val="0"/>
                <w:iCs w:val="0"/>
                <w:lang w:val="ru-RU"/>
              </w:rPr>
              <w:t>3</w:t>
            </w:r>
            <w:r w:rsidRPr="00366858">
              <w:rPr>
                <w:rStyle w:val="af"/>
                <w:bCs w:val="0"/>
                <w:i w:val="0"/>
                <w:iCs w:val="0"/>
              </w:rPr>
              <w:t>.3</w:t>
            </w:r>
            <w:bookmarkEnd w:id="215"/>
            <w:bookmarkEnd w:id="216"/>
          </w:p>
        </w:tc>
        <w:tc>
          <w:tcPr>
            <w:tcW w:w="8367" w:type="dxa"/>
            <w:tcBorders>
              <w:top w:val="single" w:sz="4" w:space="0" w:color="auto"/>
              <w:left w:val="single" w:sz="4" w:space="0" w:color="auto"/>
              <w:bottom w:val="single" w:sz="4" w:space="0" w:color="auto"/>
              <w:right w:val="single" w:sz="4" w:space="0" w:color="auto"/>
            </w:tcBorders>
          </w:tcPr>
          <w:p w14:paraId="5099BEFC" w14:textId="77777777" w:rsidR="001D7874" w:rsidRPr="0057603F" w:rsidRDefault="001D7874" w:rsidP="00D92989">
            <w:pPr>
              <w:jc w:val="both"/>
              <w:rPr>
                <w:rStyle w:val="af"/>
                <w:b/>
                <w:iCs/>
              </w:rPr>
            </w:pPr>
            <w:r w:rsidRPr="0057603F">
              <w:rPr>
                <w:rFonts w:ascii="Times New Roman" w:hAnsi="Times New Roman"/>
                <w:iCs/>
                <w:sz w:val="24"/>
                <w:szCs w:val="24"/>
              </w:rPr>
              <w:t>Реализовывать мероприятия по повышению эффективности работ, направленных на снижение трудоемкости и повышение производительности труда</w:t>
            </w:r>
          </w:p>
        </w:tc>
      </w:tr>
    </w:tbl>
    <w:p w14:paraId="0BB4BF8C" w14:textId="77777777" w:rsidR="001D7874" w:rsidRPr="00C51A90" w:rsidRDefault="001D7874" w:rsidP="001D7874">
      <w:pPr>
        <w:spacing w:after="0" w:line="240" w:lineRule="auto"/>
        <w:ind w:firstLine="709"/>
        <w:rPr>
          <w:rFonts w:ascii="Times New Roman" w:hAnsi="Times New Roman"/>
          <w:bCs/>
          <w:sz w:val="24"/>
          <w:szCs w:val="24"/>
        </w:rPr>
      </w:pPr>
    </w:p>
    <w:p w14:paraId="3025075F" w14:textId="77777777" w:rsidR="001D7874" w:rsidRPr="00C51A90" w:rsidRDefault="001D7874" w:rsidP="001D7874">
      <w:pPr>
        <w:spacing w:after="0" w:line="240" w:lineRule="auto"/>
        <w:ind w:firstLine="709"/>
        <w:rPr>
          <w:rFonts w:ascii="Times New Roman" w:hAnsi="Times New Roman"/>
          <w:bCs/>
          <w:sz w:val="24"/>
          <w:szCs w:val="24"/>
        </w:rPr>
      </w:pPr>
      <w:r w:rsidRPr="00C51A90">
        <w:rPr>
          <w:rFonts w:ascii="Times New Roman" w:hAnsi="Times New Roman"/>
          <w:bCs/>
          <w:sz w:val="24"/>
          <w:szCs w:val="24"/>
        </w:rPr>
        <w:t>1.1.3. В результате освоения профессионального модуля обучающийся должен</w:t>
      </w:r>
      <w:r w:rsidRPr="00C51A90">
        <w:rPr>
          <w:rStyle w:val="ab"/>
          <w:bCs/>
        </w:rPr>
        <w:footnoteReference w:id="1"/>
      </w:r>
      <w:r w:rsidRPr="00C51A90">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D7874" w:rsidRPr="00C51A90" w14:paraId="449DD866" w14:textId="77777777" w:rsidTr="00D92989">
        <w:tc>
          <w:tcPr>
            <w:tcW w:w="2802" w:type="dxa"/>
            <w:tcBorders>
              <w:top w:val="single" w:sz="4" w:space="0" w:color="auto"/>
              <w:left w:val="single" w:sz="4" w:space="0" w:color="auto"/>
              <w:bottom w:val="single" w:sz="4" w:space="0" w:color="auto"/>
              <w:right w:val="single" w:sz="4" w:space="0" w:color="auto"/>
            </w:tcBorders>
            <w:hideMark/>
          </w:tcPr>
          <w:p w14:paraId="1798931E" w14:textId="77777777" w:rsidR="001D7874" w:rsidRPr="00C51A90" w:rsidRDefault="001D7874" w:rsidP="00D9298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662" w:type="dxa"/>
            <w:tcBorders>
              <w:top w:val="single" w:sz="4" w:space="0" w:color="auto"/>
              <w:left w:val="single" w:sz="4" w:space="0" w:color="auto"/>
              <w:bottom w:val="single" w:sz="4" w:space="0" w:color="auto"/>
              <w:right w:val="single" w:sz="4" w:space="0" w:color="auto"/>
            </w:tcBorders>
            <w:hideMark/>
          </w:tcPr>
          <w:p w14:paraId="5350A3F0" w14:textId="77777777" w:rsidR="001D7874" w:rsidRPr="00EA619F" w:rsidRDefault="001D7874" w:rsidP="00D92989">
            <w:pPr>
              <w:pStyle w:val="affff4"/>
              <w:spacing w:line="240" w:lineRule="auto"/>
            </w:pPr>
            <w:r w:rsidRPr="00EA619F">
              <w:t>планирования мероприятий и организации работ по созданию геодезических, нивелирных сетей и сетей специального назначения, топографическим съемкам, геодезическому сопровождению строительства и эксплуатации зданий и инженерных сооружений, топографо-геодезическому обеспечению кадастра территорий и землеустройства;</w:t>
            </w:r>
          </w:p>
          <w:p w14:paraId="57AE1750" w14:textId="77777777" w:rsidR="001D7874" w:rsidRPr="00EA619F" w:rsidRDefault="001D7874" w:rsidP="00D92989">
            <w:pPr>
              <w:pStyle w:val="affff4"/>
              <w:spacing w:line="240" w:lineRule="auto"/>
            </w:pPr>
            <w:r w:rsidRPr="00EA619F">
              <w:t>участия в проведении производственных совещаний;</w:t>
            </w:r>
          </w:p>
          <w:p w14:paraId="4CC12BD5" w14:textId="77777777" w:rsidR="001D7874" w:rsidRPr="00EA619F" w:rsidRDefault="001D7874" w:rsidP="00D92989">
            <w:pPr>
              <w:pStyle w:val="affff4"/>
              <w:spacing w:line="240" w:lineRule="auto"/>
            </w:pPr>
            <w:r w:rsidRPr="00EA619F">
              <w:t>участия в обучении персонала и оценке знаний персонала;</w:t>
            </w:r>
          </w:p>
          <w:p w14:paraId="29BB6711" w14:textId="77777777" w:rsidR="001D7874" w:rsidRPr="00EA619F" w:rsidRDefault="001D7874" w:rsidP="00D92989">
            <w:pPr>
              <w:pStyle w:val="affff4"/>
              <w:spacing w:line="240" w:lineRule="auto"/>
              <w:rPr>
                <w:i/>
              </w:rPr>
            </w:pPr>
            <w:r w:rsidRPr="00EA619F">
              <w:t>участия в мероприятиях по обеспечению безопасного выполнения работ;</w:t>
            </w:r>
          </w:p>
          <w:p w14:paraId="156DC51B" w14:textId="77777777" w:rsidR="001D7874" w:rsidRPr="00EA619F" w:rsidRDefault="001D7874" w:rsidP="00D92989">
            <w:pPr>
              <w:pStyle w:val="affff4"/>
              <w:spacing w:line="240" w:lineRule="auto"/>
            </w:pPr>
            <w:r w:rsidRPr="00EA619F">
              <w:t>анализа нарушений в работе подразделения;</w:t>
            </w:r>
          </w:p>
          <w:p w14:paraId="2F2F4CB0" w14:textId="77777777" w:rsidR="001D7874" w:rsidRPr="00EA619F" w:rsidRDefault="001D7874" w:rsidP="00D92989">
            <w:pPr>
              <w:spacing w:after="0" w:line="240" w:lineRule="auto"/>
              <w:rPr>
                <w:rFonts w:ascii="Times New Roman" w:hAnsi="Times New Roman"/>
                <w:bCs/>
                <w:i/>
                <w:sz w:val="24"/>
                <w:szCs w:val="24"/>
                <w:lang w:eastAsia="en-US"/>
              </w:rPr>
            </w:pPr>
            <w:r w:rsidRPr="00EA619F">
              <w:rPr>
                <w:rFonts w:ascii="Times New Roman" w:hAnsi="Times New Roman"/>
                <w:sz w:val="24"/>
              </w:rPr>
              <w:t>участия в разработке мероприятий по устранению нарушений в работе подразделения</w:t>
            </w:r>
          </w:p>
        </w:tc>
      </w:tr>
      <w:tr w:rsidR="001D7874" w:rsidRPr="00C51A90" w14:paraId="7B68549E" w14:textId="77777777" w:rsidTr="00D92989">
        <w:tc>
          <w:tcPr>
            <w:tcW w:w="2802" w:type="dxa"/>
            <w:tcBorders>
              <w:top w:val="single" w:sz="4" w:space="0" w:color="auto"/>
              <w:left w:val="single" w:sz="4" w:space="0" w:color="auto"/>
              <w:bottom w:val="single" w:sz="4" w:space="0" w:color="auto"/>
              <w:right w:val="single" w:sz="4" w:space="0" w:color="auto"/>
            </w:tcBorders>
            <w:hideMark/>
          </w:tcPr>
          <w:p w14:paraId="7683A06F" w14:textId="77777777" w:rsidR="001D7874" w:rsidRPr="00C51A90" w:rsidRDefault="001D7874" w:rsidP="00D92989">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w:t>
            </w:r>
            <w:r w:rsidRPr="00C51A90">
              <w:rPr>
                <w:rFonts w:ascii="Times New Roman" w:hAnsi="Times New Roman"/>
                <w:bCs/>
                <w:sz w:val="24"/>
                <w:szCs w:val="24"/>
                <w:lang w:eastAsia="en-US"/>
              </w:rPr>
              <w:t>меть</w:t>
            </w:r>
          </w:p>
        </w:tc>
        <w:tc>
          <w:tcPr>
            <w:tcW w:w="6662" w:type="dxa"/>
            <w:tcBorders>
              <w:top w:val="single" w:sz="4" w:space="0" w:color="auto"/>
              <w:left w:val="single" w:sz="4" w:space="0" w:color="auto"/>
              <w:bottom w:val="single" w:sz="4" w:space="0" w:color="auto"/>
              <w:right w:val="single" w:sz="4" w:space="0" w:color="auto"/>
            </w:tcBorders>
            <w:hideMark/>
          </w:tcPr>
          <w:p w14:paraId="32AECB4B" w14:textId="77777777" w:rsidR="001D7874" w:rsidRPr="00EA619F" w:rsidRDefault="001D7874" w:rsidP="00D92989">
            <w:pPr>
              <w:spacing w:after="0" w:line="240" w:lineRule="auto"/>
              <w:rPr>
                <w:rFonts w:ascii="Times New Roman" w:hAnsi="Times New Roman"/>
                <w:sz w:val="24"/>
                <w:szCs w:val="24"/>
              </w:rPr>
            </w:pPr>
            <w:r w:rsidRPr="00EA619F">
              <w:rPr>
                <w:rFonts w:ascii="Times New Roman" w:hAnsi="Times New Roman"/>
                <w:sz w:val="24"/>
                <w:szCs w:val="24"/>
              </w:rPr>
              <w:t>использовать нормативно-техническую документацию для планирования и организации выполнения конкретного вида работ;</w:t>
            </w:r>
          </w:p>
          <w:p w14:paraId="76B9D795" w14:textId="77777777" w:rsidR="001D7874" w:rsidRDefault="001D7874" w:rsidP="00D92989">
            <w:pPr>
              <w:pStyle w:val="affff4"/>
              <w:spacing w:line="240" w:lineRule="auto"/>
            </w:pPr>
            <w:r w:rsidRPr="00EA619F">
              <w:t xml:space="preserve">определять сроки, место, содержание и последовательность выполнения конкретного вида работ в зависимости от условий расположения объекта; </w:t>
            </w:r>
          </w:p>
          <w:p w14:paraId="52905914" w14:textId="77777777" w:rsidR="001D7874" w:rsidRPr="00CB7BC4" w:rsidRDefault="001D7874" w:rsidP="00D92989">
            <w:pPr>
              <w:spacing w:after="0" w:line="240" w:lineRule="auto"/>
            </w:pPr>
            <w:r w:rsidRPr="00B00C30">
              <w:rPr>
                <w:rFonts w:ascii="Times New Roman" w:hAnsi="Times New Roman"/>
                <w:sz w:val="24"/>
                <w:szCs w:val="24"/>
              </w:rPr>
              <w:t>использовать нормы времени и нормы выработки выполнения топографо-геодезических работ современными методами, с целью определения сметной стоимости этих работ;</w:t>
            </w:r>
          </w:p>
          <w:p w14:paraId="06B6281D" w14:textId="77777777" w:rsidR="001D7874" w:rsidRPr="00EA619F" w:rsidRDefault="001D7874" w:rsidP="00D92989">
            <w:pPr>
              <w:pStyle w:val="affff4"/>
              <w:spacing w:line="240" w:lineRule="auto"/>
            </w:pPr>
            <w:r w:rsidRPr="00EA619F">
              <w:t>проводить осмотр оборудования, помещений и рабочих мест;</w:t>
            </w:r>
          </w:p>
          <w:p w14:paraId="152D9DD4" w14:textId="77777777" w:rsidR="001D7874" w:rsidRPr="00EA619F" w:rsidRDefault="001D7874" w:rsidP="00D92989">
            <w:pPr>
              <w:pStyle w:val="affff4"/>
              <w:spacing w:line="240" w:lineRule="auto"/>
            </w:pPr>
            <w:r w:rsidRPr="00EA619F">
              <w:t>мотивировать персонал соблюдать требования правил охраны труда, пожарной безопасности, применения безопасных приемов работы, ведения работы согласно инструкциям и регламентам;</w:t>
            </w:r>
          </w:p>
          <w:p w14:paraId="120C97D3" w14:textId="77777777" w:rsidR="001D7874" w:rsidRPr="00EA619F" w:rsidRDefault="001D7874" w:rsidP="00D92989">
            <w:pPr>
              <w:pStyle w:val="affff4"/>
              <w:spacing w:line="240" w:lineRule="auto"/>
            </w:pPr>
            <w:r w:rsidRPr="00EA619F">
              <w:t>проводить оценку знаний персонала;</w:t>
            </w:r>
          </w:p>
          <w:p w14:paraId="082929E9" w14:textId="77777777" w:rsidR="001D7874" w:rsidRPr="00EA619F" w:rsidRDefault="001D7874" w:rsidP="00D92989">
            <w:pPr>
              <w:pStyle w:val="affff4"/>
              <w:spacing w:line="240" w:lineRule="auto"/>
            </w:pPr>
            <w:r w:rsidRPr="00EA619F">
              <w:t>распределять обязанности для подчиненного персонала;</w:t>
            </w:r>
          </w:p>
          <w:p w14:paraId="2E398239" w14:textId="77777777" w:rsidR="001D7874" w:rsidRPr="00EA619F" w:rsidRDefault="001D7874" w:rsidP="00D92989">
            <w:pPr>
              <w:pStyle w:val="affff4"/>
              <w:spacing w:line="240" w:lineRule="auto"/>
            </w:pPr>
            <w:r w:rsidRPr="00EA619F">
              <w:t>выполнять подбор и расстановку персонала;</w:t>
            </w:r>
          </w:p>
          <w:p w14:paraId="6F458F7C" w14:textId="77777777" w:rsidR="001D7874" w:rsidRPr="00EA619F" w:rsidRDefault="001D7874" w:rsidP="00D92989">
            <w:pPr>
              <w:pStyle w:val="affff4"/>
              <w:spacing w:line="240" w:lineRule="auto"/>
            </w:pPr>
            <w:r w:rsidRPr="00EA619F">
              <w:t>организовывать взаимодействие персонала с другими подразделениями;</w:t>
            </w:r>
          </w:p>
          <w:p w14:paraId="5A9E6C86" w14:textId="77777777" w:rsidR="001D7874" w:rsidRPr="00EA619F" w:rsidRDefault="001D7874" w:rsidP="00D92989">
            <w:pPr>
              <w:pStyle w:val="affff4"/>
              <w:spacing w:line="240" w:lineRule="auto"/>
            </w:pPr>
            <w:r w:rsidRPr="00EA619F">
              <w:t>выполнять организационные мероприятия по обеспечению безопасного выполнения работ;</w:t>
            </w:r>
          </w:p>
          <w:p w14:paraId="0AB640DA" w14:textId="77777777" w:rsidR="001D7874" w:rsidRPr="00EA619F" w:rsidRDefault="001D7874" w:rsidP="00D92989">
            <w:pPr>
              <w:pStyle w:val="affff4"/>
              <w:spacing w:line="240" w:lineRule="auto"/>
            </w:pPr>
            <w:r w:rsidRPr="00EA619F">
              <w:t>выявлять и анализировать причины появления нарушений в работе подразделения, разрабатывать мероприятия по их устранению;</w:t>
            </w:r>
          </w:p>
          <w:p w14:paraId="0CE29B74" w14:textId="77777777" w:rsidR="001D7874" w:rsidRPr="00EA619F" w:rsidRDefault="001D7874" w:rsidP="00D92989">
            <w:pPr>
              <w:pStyle w:val="affff4"/>
              <w:spacing w:line="240" w:lineRule="auto"/>
            </w:pPr>
            <w:r w:rsidRPr="00EA619F">
              <w:t>оценивать эффективность производственной деятельности персонала подразделения;</w:t>
            </w:r>
          </w:p>
          <w:p w14:paraId="6C7263B7" w14:textId="77777777" w:rsidR="001D7874" w:rsidRPr="00EA619F" w:rsidRDefault="001D7874" w:rsidP="00D92989">
            <w:pPr>
              <w:spacing w:after="0" w:line="240" w:lineRule="auto"/>
              <w:rPr>
                <w:rFonts w:ascii="Times New Roman" w:hAnsi="Times New Roman"/>
                <w:bCs/>
                <w:sz w:val="24"/>
                <w:szCs w:val="24"/>
                <w:lang w:eastAsia="en-US"/>
              </w:rPr>
            </w:pPr>
            <w:r w:rsidRPr="00EA619F">
              <w:rPr>
                <w:rFonts w:ascii="Times New Roman" w:hAnsi="Times New Roman"/>
                <w:sz w:val="24"/>
              </w:rPr>
              <w:t>контролировать, анализировать и оценивать состояние техники безопасности</w:t>
            </w:r>
          </w:p>
        </w:tc>
      </w:tr>
      <w:tr w:rsidR="001D7874" w:rsidRPr="00C51A90" w14:paraId="4E09C3BB" w14:textId="77777777" w:rsidTr="00D92989">
        <w:tc>
          <w:tcPr>
            <w:tcW w:w="2802" w:type="dxa"/>
            <w:tcBorders>
              <w:top w:val="single" w:sz="4" w:space="0" w:color="auto"/>
              <w:left w:val="single" w:sz="4" w:space="0" w:color="auto"/>
              <w:bottom w:val="single" w:sz="4" w:space="0" w:color="auto"/>
              <w:right w:val="single" w:sz="4" w:space="0" w:color="auto"/>
            </w:tcBorders>
            <w:hideMark/>
          </w:tcPr>
          <w:p w14:paraId="6C833C63" w14:textId="77777777" w:rsidR="001D7874" w:rsidRPr="00C51A90" w:rsidRDefault="001D7874" w:rsidP="00D92989">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З</w:t>
            </w:r>
            <w:r w:rsidRPr="00C51A90">
              <w:rPr>
                <w:rFonts w:ascii="Times New Roman" w:hAnsi="Times New Roman"/>
                <w:bCs/>
                <w:sz w:val="24"/>
                <w:szCs w:val="24"/>
                <w:lang w:eastAsia="en-US"/>
              </w:rPr>
              <w:t>нать</w:t>
            </w:r>
          </w:p>
        </w:tc>
        <w:tc>
          <w:tcPr>
            <w:tcW w:w="6662" w:type="dxa"/>
            <w:tcBorders>
              <w:top w:val="single" w:sz="4" w:space="0" w:color="auto"/>
              <w:left w:val="single" w:sz="4" w:space="0" w:color="auto"/>
              <w:bottom w:val="single" w:sz="4" w:space="0" w:color="auto"/>
              <w:right w:val="single" w:sz="4" w:space="0" w:color="auto"/>
            </w:tcBorders>
            <w:hideMark/>
          </w:tcPr>
          <w:p w14:paraId="01B0A013" w14:textId="77777777" w:rsidR="001D7874" w:rsidRDefault="001D7874" w:rsidP="00D92989">
            <w:pPr>
              <w:pStyle w:val="affff4"/>
              <w:spacing w:line="240" w:lineRule="auto"/>
            </w:pPr>
            <w:r w:rsidRPr="00EA619F">
              <w:t>основные принципы организации работы;</w:t>
            </w:r>
          </w:p>
          <w:p w14:paraId="6FF9A0FD" w14:textId="77777777" w:rsidR="001D7874" w:rsidRPr="00CB7BC4" w:rsidRDefault="001D7874" w:rsidP="00D92989">
            <w:pPr>
              <w:spacing w:after="0" w:line="240" w:lineRule="auto"/>
            </w:pPr>
            <w:r w:rsidRPr="00B00C30">
              <w:rPr>
                <w:rFonts w:ascii="Times New Roman" w:hAnsi="Times New Roman"/>
                <w:sz w:val="24"/>
                <w:szCs w:val="24"/>
              </w:rPr>
              <w:t>основы нормирования труда и ценообразование топографо-геодезических работ;</w:t>
            </w:r>
          </w:p>
          <w:p w14:paraId="56A1EA92" w14:textId="77777777" w:rsidR="001D7874" w:rsidRPr="00EA619F" w:rsidRDefault="001D7874" w:rsidP="00D92989">
            <w:pPr>
              <w:pStyle w:val="affff4"/>
              <w:spacing w:line="240" w:lineRule="auto"/>
            </w:pPr>
            <w:r w:rsidRPr="00EA619F">
              <w:t>методику проведения инструктажей;</w:t>
            </w:r>
          </w:p>
          <w:p w14:paraId="1CB0B9BC" w14:textId="77777777" w:rsidR="001D7874" w:rsidRPr="00EA619F" w:rsidRDefault="001D7874" w:rsidP="00D92989">
            <w:pPr>
              <w:pStyle w:val="affff4"/>
              <w:spacing w:line="240" w:lineRule="auto"/>
            </w:pPr>
            <w:r w:rsidRPr="00EA619F">
              <w:t>порядок организации работ по нарядам и распоряжениям;</w:t>
            </w:r>
          </w:p>
          <w:p w14:paraId="42D21AD8" w14:textId="77777777" w:rsidR="001D7874" w:rsidRPr="00EA619F" w:rsidRDefault="001D7874" w:rsidP="00D92989">
            <w:pPr>
              <w:pStyle w:val="affff4"/>
              <w:spacing w:line="240" w:lineRule="auto"/>
            </w:pPr>
            <w:r w:rsidRPr="00EA619F">
              <w:t>методики аттестации персонала и рабочих мест;</w:t>
            </w:r>
          </w:p>
          <w:p w14:paraId="115C9721" w14:textId="77777777" w:rsidR="001D7874" w:rsidRPr="00EA619F" w:rsidRDefault="001D7874" w:rsidP="00D92989">
            <w:pPr>
              <w:pStyle w:val="affff4"/>
              <w:spacing w:line="240" w:lineRule="auto"/>
            </w:pPr>
            <w:r w:rsidRPr="00EA619F">
              <w:t>документацию, регламентирующую работу с персоналом;</w:t>
            </w:r>
          </w:p>
          <w:p w14:paraId="281E8B7B" w14:textId="77777777" w:rsidR="001D7874" w:rsidRPr="00EA619F" w:rsidRDefault="001D7874" w:rsidP="00D92989">
            <w:pPr>
              <w:pStyle w:val="affff4"/>
              <w:spacing w:line="240" w:lineRule="auto"/>
            </w:pPr>
            <w:r w:rsidRPr="00EA619F">
              <w:t>правила техники безопасности при выполнении работ, требования технических регламентов и инструкций;</w:t>
            </w:r>
          </w:p>
          <w:p w14:paraId="36D9B3E4" w14:textId="77777777" w:rsidR="001D7874" w:rsidRPr="00EA619F" w:rsidRDefault="001D7874" w:rsidP="00D92989">
            <w:pPr>
              <w:spacing w:after="0" w:line="240" w:lineRule="auto"/>
              <w:rPr>
                <w:rFonts w:ascii="Times New Roman" w:hAnsi="Times New Roman"/>
                <w:sz w:val="24"/>
                <w:szCs w:val="24"/>
                <w:lang w:eastAsia="en-US"/>
              </w:rPr>
            </w:pPr>
            <w:r w:rsidRPr="00EA619F">
              <w:rPr>
                <w:rFonts w:ascii="Times New Roman" w:hAnsi="Times New Roman"/>
                <w:sz w:val="24"/>
                <w:szCs w:val="24"/>
              </w:rPr>
              <w:t>основы комплектования бригад исполнителей и организации их работы</w:t>
            </w:r>
            <w:r w:rsidRPr="00EA619F">
              <w:rPr>
                <w:rFonts w:ascii="Times New Roman" w:hAnsi="Times New Roman"/>
                <w:sz w:val="24"/>
                <w:szCs w:val="24"/>
                <w:lang w:eastAsia="en-US"/>
              </w:rPr>
              <w:t>;</w:t>
            </w:r>
          </w:p>
          <w:p w14:paraId="58D7133C" w14:textId="77777777" w:rsidR="001D7874" w:rsidRPr="00C51A90" w:rsidRDefault="001D7874" w:rsidP="00D92989">
            <w:pPr>
              <w:spacing w:after="0" w:line="240" w:lineRule="auto"/>
              <w:rPr>
                <w:rFonts w:ascii="Times New Roman" w:hAnsi="Times New Roman"/>
                <w:bCs/>
                <w:sz w:val="24"/>
                <w:szCs w:val="24"/>
                <w:lang w:eastAsia="en-US"/>
              </w:rPr>
            </w:pPr>
            <w:r w:rsidRPr="00EA619F">
              <w:rPr>
                <w:rFonts w:ascii="Times New Roman" w:hAnsi="Times New Roman"/>
                <w:sz w:val="24"/>
                <w:szCs w:val="24"/>
                <w:lang w:eastAsia="en-US"/>
              </w:rPr>
              <w:t>способы повышения эффективности работ, направленных на снижение трудоемкости и повышение производительности труда</w:t>
            </w:r>
          </w:p>
        </w:tc>
      </w:tr>
    </w:tbl>
    <w:p w14:paraId="67A6BC17" w14:textId="77777777" w:rsidR="001D7874" w:rsidRDefault="001D7874" w:rsidP="001D7874">
      <w:pPr>
        <w:spacing w:after="0" w:line="240" w:lineRule="auto"/>
        <w:rPr>
          <w:rFonts w:ascii="Times New Roman" w:hAnsi="Times New Roman"/>
          <w:b/>
          <w:sz w:val="24"/>
          <w:szCs w:val="24"/>
        </w:rPr>
      </w:pPr>
    </w:p>
    <w:p w14:paraId="028AB26C" w14:textId="77777777" w:rsidR="001D7874" w:rsidRDefault="001D7874" w:rsidP="001D7874">
      <w:pPr>
        <w:spacing w:after="0" w:line="240" w:lineRule="auto"/>
        <w:rPr>
          <w:rFonts w:ascii="Times New Roman" w:hAnsi="Times New Roman"/>
          <w:b/>
          <w:sz w:val="24"/>
          <w:szCs w:val="24"/>
        </w:rPr>
      </w:pPr>
    </w:p>
    <w:p w14:paraId="1DEB9A93" w14:textId="77777777" w:rsidR="001D7874" w:rsidRDefault="001D7874" w:rsidP="001D7874">
      <w:pPr>
        <w:spacing w:after="0" w:line="240" w:lineRule="auto"/>
        <w:ind w:firstLine="709"/>
        <w:rPr>
          <w:rFonts w:ascii="Times New Roman" w:hAnsi="Times New Roman"/>
          <w:b/>
          <w:sz w:val="24"/>
          <w:szCs w:val="24"/>
        </w:rPr>
      </w:pPr>
      <w:bookmarkStart w:id="217" w:name="_Hlk145089158"/>
      <w:r>
        <w:rPr>
          <w:rFonts w:ascii="Times New Roman" w:hAnsi="Times New Roman"/>
          <w:b/>
          <w:sz w:val="24"/>
          <w:szCs w:val="24"/>
        </w:rPr>
        <w:t>1.2. Количество часов, отводимое на освоение профессионального модуля</w:t>
      </w:r>
    </w:p>
    <w:p w14:paraId="7295BBDD" w14:textId="77777777" w:rsidR="001D7874" w:rsidRDefault="001D7874" w:rsidP="001D7874">
      <w:pPr>
        <w:spacing w:after="0"/>
        <w:rPr>
          <w:rFonts w:ascii="Times New Roman" w:hAnsi="Times New Roman"/>
          <w:sz w:val="24"/>
          <w:szCs w:val="24"/>
        </w:rPr>
      </w:pPr>
    </w:p>
    <w:p w14:paraId="2E590816" w14:textId="7FE31463" w:rsidR="000D2464" w:rsidRPr="00603409" w:rsidRDefault="000D2464" w:rsidP="000D2464">
      <w:pPr>
        <w:spacing w:after="0"/>
        <w:rPr>
          <w:rFonts w:ascii="Times New Roman" w:hAnsi="Times New Roman"/>
          <w:sz w:val="24"/>
          <w:szCs w:val="24"/>
        </w:rPr>
      </w:pPr>
      <w:bookmarkStart w:id="218" w:name="_Hlk134088777"/>
      <w:r w:rsidRPr="004F3587">
        <w:rPr>
          <w:rFonts w:ascii="Times New Roman" w:hAnsi="Times New Roman"/>
          <w:sz w:val="24"/>
          <w:szCs w:val="24"/>
        </w:rPr>
        <w:t xml:space="preserve">Всего часов </w:t>
      </w:r>
      <w:r w:rsidR="00384333">
        <w:rPr>
          <w:rFonts w:ascii="Times New Roman" w:hAnsi="Times New Roman"/>
          <w:sz w:val="24"/>
          <w:szCs w:val="24"/>
        </w:rPr>
        <w:t xml:space="preserve">– </w:t>
      </w:r>
      <w:r>
        <w:rPr>
          <w:rFonts w:ascii="Times New Roman" w:hAnsi="Times New Roman"/>
          <w:sz w:val="24"/>
          <w:szCs w:val="24"/>
        </w:rPr>
        <w:t>390</w:t>
      </w:r>
    </w:p>
    <w:p w14:paraId="289812EE" w14:textId="70C9636C" w:rsidR="000D2464" w:rsidRPr="00603409" w:rsidRDefault="000D2464" w:rsidP="000D2464">
      <w:pPr>
        <w:spacing w:after="0"/>
        <w:ind w:firstLine="708"/>
        <w:rPr>
          <w:rFonts w:ascii="Times New Roman" w:hAnsi="Times New Roman"/>
          <w:sz w:val="24"/>
          <w:szCs w:val="24"/>
        </w:rPr>
      </w:pPr>
      <w:r w:rsidRPr="00603409">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00384333">
        <w:rPr>
          <w:rFonts w:ascii="Times New Roman" w:hAnsi="Times New Roman"/>
          <w:sz w:val="24"/>
          <w:szCs w:val="24"/>
        </w:rPr>
        <w:t xml:space="preserve">– </w:t>
      </w:r>
      <w:r>
        <w:rPr>
          <w:rFonts w:ascii="Times New Roman" w:hAnsi="Times New Roman"/>
          <w:sz w:val="24"/>
          <w:szCs w:val="24"/>
        </w:rPr>
        <w:t>286</w:t>
      </w:r>
    </w:p>
    <w:p w14:paraId="6D1AED41" w14:textId="77777777" w:rsidR="000D2464" w:rsidRPr="00603409" w:rsidRDefault="000D2464" w:rsidP="000D2464">
      <w:pPr>
        <w:spacing w:after="0"/>
        <w:rPr>
          <w:rFonts w:ascii="Times New Roman" w:hAnsi="Times New Roman"/>
          <w:sz w:val="24"/>
          <w:szCs w:val="24"/>
        </w:rPr>
      </w:pPr>
    </w:p>
    <w:p w14:paraId="3D0CCAAD" w14:textId="5C6CFB37" w:rsidR="000D2464" w:rsidRPr="00603409" w:rsidRDefault="000D2464" w:rsidP="000D2464">
      <w:pPr>
        <w:spacing w:after="0"/>
        <w:rPr>
          <w:rFonts w:ascii="Times New Roman" w:hAnsi="Times New Roman"/>
          <w:sz w:val="24"/>
          <w:szCs w:val="24"/>
        </w:rPr>
      </w:pPr>
      <w:r w:rsidRPr="00603409">
        <w:rPr>
          <w:rFonts w:ascii="Times New Roman" w:hAnsi="Times New Roman"/>
          <w:sz w:val="24"/>
          <w:szCs w:val="24"/>
        </w:rPr>
        <w:t>Из них на освоение МДК</w:t>
      </w:r>
      <w:r>
        <w:rPr>
          <w:rFonts w:ascii="Times New Roman" w:hAnsi="Times New Roman"/>
          <w:sz w:val="24"/>
          <w:szCs w:val="24"/>
        </w:rPr>
        <w:t xml:space="preserve"> </w:t>
      </w:r>
      <w:r w:rsidR="00384333">
        <w:rPr>
          <w:rFonts w:ascii="Times New Roman" w:hAnsi="Times New Roman"/>
          <w:sz w:val="24"/>
          <w:szCs w:val="24"/>
        </w:rPr>
        <w:t xml:space="preserve">– </w:t>
      </w:r>
      <w:r>
        <w:rPr>
          <w:rFonts w:ascii="Times New Roman" w:hAnsi="Times New Roman"/>
          <w:sz w:val="24"/>
          <w:szCs w:val="24"/>
        </w:rPr>
        <w:t>174</w:t>
      </w:r>
    </w:p>
    <w:p w14:paraId="2EC836A0" w14:textId="77777777" w:rsidR="000D2464" w:rsidRPr="00603409" w:rsidRDefault="000D2464" w:rsidP="000D2464">
      <w:pPr>
        <w:spacing w:after="0"/>
        <w:ind w:firstLine="708"/>
        <w:rPr>
          <w:rFonts w:ascii="Times New Roman" w:hAnsi="Times New Roman"/>
          <w:i/>
          <w:sz w:val="24"/>
          <w:szCs w:val="24"/>
        </w:rPr>
      </w:pPr>
      <w:r w:rsidRPr="00603409">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603409">
        <w:rPr>
          <w:rFonts w:ascii="Times New Roman" w:hAnsi="Times New Roman"/>
          <w:i/>
          <w:sz w:val="24"/>
          <w:szCs w:val="24"/>
        </w:rPr>
        <w:t xml:space="preserve"> </w:t>
      </w:r>
    </w:p>
    <w:p w14:paraId="51E4618E" w14:textId="48A7D439" w:rsidR="000D2464" w:rsidRPr="00603409" w:rsidRDefault="000D2464" w:rsidP="000D2464">
      <w:pPr>
        <w:spacing w:after="0"/>
        <w:rPr>
          <w:rFonts w:ascii="Times New Roman" w:hAnsi="Times New Roman"/>
          <w:sz w:val="24"/>
          <w:szCs w:val="24"/>
        </w:rPr>
      </w:pPr>
      <w:r w:rsidRPr="00603409">
        <w:rPr>
          <w:rFonts w:ascii="Times New Roman" w:hAnsi="Times New Roman"/>
          <w:sz w:val="24"/>
          <w:szCs w:val="24"/>
        </w:rPr>
        <w:t xml:space="preserve">практики, в том числе учебная </w:t>
      </w:r>
      <w:r>
        <w:rPr>
          <w:rFonts w:ascii="Times New Roman" w:hAnsi="Times New Roman"/>
          <w:sz w:val="24"/>
          <w:szCs w:val="24"/>
        </w:rPr>
        <w:t>–</w:t>
      </w:r>
      <w:r w:rsidR="00384333">
        <w:rPr>
          <w:rFonts w:ascii="Times New Roman" w:hAnsi="Times New Roman"/>
          <w:sz w:val="24"/>
          <w:szCs w:val="24"/>
        </w:rPr>
        <w:t xml:space="preserve"> </w:t>
      </w:r>
      <w:r>
        <w:rPr>
          <w:rFonts w:ascii="Times New Roman" w:hAnsi="Times New Roman"/>
          <w:sz w:val="24"/>
          <w:szCs w:val="24"/>
        </w:rPr>
        <w:t>72</w:t>
      </w:r>
    </w:p>
    <w:p w14:paraId="417F5EBA" w14:textId="48C93159" w:rsidR="000D2464" w:rsidRPr="00603409" w:rsidRDefault="000D2464" w:rsidP="000D2464">
      <w:pPr>
        <w:spacing w:after="0"/>
        <w:ind w:left="1416" w:firstLine="708"/>
        <w:rPr>
          <w:rFonts w:ascii="Times New Roman" w:hAnsi="Times New Roman"/>
          <w:sz w:val="24"/>
          <w:szCs w:val="24"/>
        </w:rPr>
      </w:pPr>
      <w:r>
        <w:rPr>
          <w:rFonts w:ascii="Times New Roman" w:hAnsi="Times New Roman"/>
          <w:sz w:val="24"/>
          <w:szCs w:val="24"/>
        </w:rPr>
        <w:t xml:space="preserve"> </w:t>
      </w:r>
      <w:r w:rsidRPr="00603409">
        <w:rPr>
          <w:rFonts w:ascii="Times New Roman" w:hAnsi="Times New Roman"/>
          <w:sz w:val="24"/>
          <w:szCs w:val="24"/>
        </w:rPr>
        <w:t xml:space="preserve"> производственная</w:t>
      </w:r>
      <w:r>
        <w:rPr>
          <w:rFonts w:ascii="Times New Roman" w:hAnsi="Times New Roman"/>
          <w:sz w:val="24"/>
          <w:szCs w:val="24"/>
        </w:rPr>
        <w:t xml:space="preserve"> </w:t>
      </w:r>
      <w:r w:rsidR="00384333">
        <w:rPr>
          <w:rFonts w:ascii="Times New Roman" w:hAnsi="Times New Roman"/>
          <w:sz w:val="24"/>
          <w:szCs w:val="24"/>
        </w:rPr>
        <w:t xml:space="preserve">– </w:t>
      </w:r>
      <w:r>
        <w:rPr>
          <w:rFonts w:ascii="Times New Roman" w:hAnsi="Times New Roman"/>
          <w:sz w:val="24"/>
          <w:szCs w:val="24"/>
        </w:rPr>
        <w:t>144</w:t>
      </w:r>
    </w:p>
    <w:p w14:paraId="4E61CCC0" w14:textId="77777777" w:rsidR="000D2464" w:rsidRDefault="000D2464" w:rsidP="000D2464">
      <w:pPr>
        <w:spacing w:after="0"/>
        <w:rPr>
          <w:rFonts w:ascii="Times New Roman" w:hAnsi="Times New Roman"/>
          <w:bCs/>
          <w:sz w:val="24"/>
          <w:szCs w:val="24"/>
        </w:rPr>
      </w:pPr>
      <w:r w:rsidRPr="00151782">
        <w:rPr>
          <w:rFonts w:ascii="Times New Roman" w:hAnsi="Times New Roman"/>
          <w:iCs/>
          <w:sz w:val="24"/>
          <w:szCs w:val="24"/>
        </w:rPr>
        <w:t>Промежуточная аттестация</w:t>
      </w:r>
    </w:p>
    <w:bookmarkEnd w:id="217"/>
    <w:bookmarkEnd w:id="218"/>
    <w:p w14:paraId="0D14EA91" w14:textId="77777777" w:rsidR="001D7874" w:rsidRDefault="001D7874" w:rsidP="001D7874">
      <w:pPr>
        <w:spacing w:after="0"/>
        <w:rPr>
          <w:rFonts w:ascii="Times New Roman" w:hAnsi="Times New Roman"/>
          <w:b/>
          <w:i/>
          <w:sz w:val="24"/>
          <w:szCs w:val="24"/>
        </w:rPr>
        <w:sectPr w:rsidR="001D7874">
          <w:pgSz w:w="11907" w:h="16840"/>
          <w:pgMar w:top="1134" w:right="851" w:bottom="992" w:left="1418" w:header="709" w:footer="709" w:gutter="0"/>
          <w:cols w:space="720"/>
        </w:sectPr>
      </w:pPr>
    </w:p>
    <w:p w14:paraId="7677783E" w14:textId="77777777" w:rsidR="001D7874" w:rsidRDefault="001D7874" w:rsidP="001D787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604CCBDF" w14:textId="77777777" w:rsidR="001D7874" w:rsidRDefault="001D7874" w:rsidP="001D7874">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1"/>
        <w:gridCol w:w="2810"/>
        <w:gridCol w:w="860"/>
        <w:gridCol w:w="677"/>
        <w:gridCol w:w="759"/>
        <w:gridCol w:w="1584"/>
        <w:gridCol w:w="1233"/>
        <w:gridCol w:w="1779"/>
        <w:gridCol w:w="483"/>
        <w:gridCol w:w="954"/>
        <w:gridCol w:w="1898"/>
      </w:tblGrid>
      <w:tr w:rsidR="001D7874" w:rsidRPr="008A3669" w14:paraId="01DA8399" w14:textId="77777777" w:rsidTr="00384333">
        <w:trPr>
          <w:trHeight w:val="484"/>
        </w:trPr>
        <w:tc>
          <w:tcPr>
            <w:tcW w:w="654" w:type="pct"/>
            <w:vMerge w:val="restart"/>
            <w:tcBorders>
              <w:top w:val="single" w:sz="4" w:space="0" w:color="auto"/>
              <w:left w:val="single" w:sz="4" w:space="0" w:color="auto"/>
              <w:bottom w:val="single" w:sz="4" w:space="0" w:color="auto"/>
              <w:right w:val="single" w:sz="4" w:space="0" w:color="auto"/>
            </w:tcBorders>
            <w:vAlign w:val="center"/>
            <w:hideMark/>
          </w:tcPr>
          <w:p w14:paraId="7D3612D5" w14:textId="77777777" w:rsidR="001D7874" w:rsidRPr="008A3669" w:rsidRDefault="001D7874" w:rsidP="00D92989">
            <w:pPr>
              <w:suppressAutoHyphens/>
              <w:spacing w:after="0" w:line="240" w:lineRule="auto"/>
              <w:ind w:left="-57" w:right="-57"/>
              <w:jc w:val="center"/>
              <w:rPr>
                <w:rFonts w:ascii="Times New Roman" w:hAnsi="Times New Roman"/>
              </w:rPr>
            </w:pPr>
            <w:r w:rsidRPr="008A3669">
              <w:rPr>
                <w:rFonts w:ascii="Times New Roman" w:hAnsi="Times New Roman"/>
              </w:rPr>
              <w:t>Коды профессиональных общих компетенций</w:t>
            </w:r>
          </w:p>
        </w:tc>
        <w:tc>
          <w:tcPr>
            <w:tcW w:w="937" w:type="pct"/>
            <w:vMerge w:val="restart"/>
            <w:tcBorders>
              <w:top w:val="single" w:sz="4" w:space="0" w:color="auto"/>
              <w:left w:val="single" w:sz="4" w:space="0" w:color="auto"/>
              <w:bottom w:val="single" w:sz="4" w:space="0" w:color="auto"/>
              <w:right w:val="single" w:sz="4" w:space="0" w:color="auto"/>
            </w:tcBorders>
            <w:vAlign w:val="center"/>
            <w:hideMark/>
          </w:tcPr>
          <w:p w14:paraId="1E7D7A01" w14:textId="77777777" w:rsidR="001D7874" w:rsidRPr="008A3669" w:rsidRDefault="001D7874" w:rsidP="00D92989">
            <w:pPr>
              <w:suppressAutoHyphens/>
              <w:spacing w:after="0" w:line="240" w:lineRule="auto"/>
              <w:ind w:left="-57" w:right="-57"/>
              <w:jc w:val="center"/>
              <w:rPr>
                <w:rFonts w:ascii="Times New Roman" w:hAnsi="Times New Roman"/>
              </w:rPr>
            </w:pPr>
            <w:r w:rsidRPr="008A3669">
              <w:rPr>
                <w:rFonts w:ascii="Times New Roman" w:hAnsi="Times New Roman"/>
              </w:rPr>
              <w:t>Наименования разделов профессионального модуля</w:t>
            </w:r>
          </w:p>
        </w:tc>
        <w:tc>
          <w:tcPr>
            <w:tcW w:w="287" w:type="pct"/>
            <w:vMerge w:val="restart"/>
            <w:tcBorders>
              <w:top w:val="single" w:sz="4" w:space="0" w:color="auto"/>
              <w:left w:val="single" w:sz="4" w:space="0" w:color="auto"/>
              <w:bottom w:val="single" w:sz="4" w:space="0" w:color="auto"/>
              <w:right w:val="single" w:sz="4" w:space="0" w:color="auto"/>
            </w:tcBorders>
            <w:vAlign w:val="center"/>
            <w:hideMark/>
          </w:tcPr>
          <w:p w14:paraId="4EBE3F52" w14:textId="77777777" w:rsidR="001D7874" w:rsidRPr="008A3669" w:rsidRDefault="001D7874" w:rsidP="00D92989">
            <w:pPr>
              <w:spacing w:after="0" w:line="240" w:lineRule="auto"/>
              <w:jc w:val="center"/>
              <w:rPr>
                <w:rFonts w:ascii="Times New Roman" w:hAnsi="Times New Roman"/>
              </w:rPr>
            </w:pPr>
            <w:r w:rsidRPr="008A3669">
              <w:rPr>
                <w:rFonts w:ascii="Times New Roman" w:hAnsi="Times New Roman"/>
                <w:iCs/>
              </w:rPr>
              <w:t>Всего, час.</w:t>
            </w:r>
          </w:p>
        </w:tc>
        <w:tc>
          <w:tcPr>
            <w:tcW w:w="22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3900726" w14:textId="77777777" w:rsidR="001D7874" w:rsidRPr="008A3669" w:rsidRDefault="001D7874" w:rsidP="00D92989">
            <w:pPr>
              <w:spacing w:after="0" w:line="240" w:lineRule="auto"/>
              <w:ind w:left="113" w:right="113"/>
              <w:jc w:val="center"/>
              <w:rPr>
                <w:rFonts w:ascii="Times New Roman" w:hAnsi="Times New Roman"/>
              </w:rPr>
            </w:pPr>
            <w:r w:rsidRPr="008A3669">
              <w:rPr>
                <w:rFonts w:ascii="Times New Roman" w:hAnsi="Times New Roman"/>
                <w:iCs/>
              </w:rPr>
              <w:t>В т.ч. в форме практической. подготовки</w:t>
            </w:r>
          </w:p>
        </w:tc>
        <w:tc>
          <w:tcPr>
            <w:tcW w:w="2897" w:type="pct"/>
            <w:gridSpan w:val="7"/>
            <w:tcBorders>
              <w:top w:val="single" w:sz="4" w:space="0" w:color="auto"/>
              <w:left w:val="single" w:sz="4" w:space="0" w:color="auto"/>
              <w:bottom w:val="single" w:sz="4" w:space="0" w:color="auto"/>
              <w:right w:val="single" w:sz="4" w:space="0" w:color="auto"/>
            </w:tcBorders>
            <w:hideMark/>
          </w:tcPr>
          <w:p w14:paraId="776F3F40" w14:textId="77777777" w:rsidR="001D7874" w:rsidRPr="008A3669" w:rsidRDefault="001D7874" w:rsidP="00D92989">
            <w:pPr>
              <w:suppressAutoHyphens/>
              <w:spacing w:after="0" w:line="240" w:lineRule="auto"/>
              <w:jc w:val="center"/>
              <w:rPr>
                <w:rFonts w:ascii="Times New Roman" w:hAnsi="Times New Roman"/>
              </w:rPr>
            </w:pPr>
            <w:r w:rsidRPr="008A3669">
              <w:rPr>
                <w:rFonts w:ascii="Times New Roman" w:hAnsi="Times New Roman"/>
              </w:rPr>
              <w:t xml:space="preserve">Объем профессионального модуля, </w:t>
            </w:r>
            <w:proofErr w:type="spellStart"/>
            <w:r w:rsidRPr="008A3669">
              <w:rPr>
                <w:rFonts w:ascii="Times New Roman" w:hAnsi="Times New Roman"/>
              </w:rPr>
              <w:t>ак</w:t>
            </w:r>
            <w:proofErr w:type="spellEnd"/>
            <w:r w:rsidRPr="008A3669">
              <w:rPr>
                <w:rFonts w:ascii="Times New Roman" w:hAnsi="Times New Roman"/>
              </w:rPr>
              <w:t>. час.</w:t>
            </w:r>
          </w:p>
        </w:tc>
      </w:tr>
      <w:tr w:rsidR="001D7874" w:rsidRPr="008A3669" w14:paraId="5C5BDDDE" w14:textId="77777777" w:rsidTr="00384333">
        <w:trPr>
          <w:trHeight w:val="58"/>
        </w:trPr>
        <w:tc>
          <w:tcPr>
            <w:tcW w:w="654" w:type="pct"/>
            <w:vMerge/>
            <w:tcBorders>
              <w:top w:val="single" w:sz="4" w:space="0" w:color="auto"/>
              <w:left w:val="single" w:sz="4" w:space="0" w:color="auto"/>
              <w:bottom w:val="single" w:sz="4" w:space="0" w:color="auto"/>
              <w:right w:val="single" w:sz="4" w:space="0" w:color="auto"/>
            </w:tcBorders>
            <w:vAlign w:val="center"/>
            <w:hideMark/>
          </w:tcPr>
          <w:p w14:paraId="36F7361C" w14:textId="77777777" w:rsidR="001D7874" w:rsidRPr="008A3669" w:rsidRDefault="001D7874" w:rsidP="00D92989">
            <w:pPr>
              <w:spacing w:after="0" w:line="240" w:lineRule="auto"/>
              <w:rPr>
                <w:rFonts w:ascii="Times New Roman" w:hAnsi="Times New Roman"/>
              </w:rPr>
            </w:pPr>
          </w:p>
        </w:tc>
        <w:tc>
          <w:tcPr>
            <w:tcW w:w="937" w:type="pct"/>
            <w:vMerge/>
            <w:tcBorders>
              <w:top w:val="single" w:sz="4" w:space="0" w:color="auto"/>
              <w:left w:val="single" w:sz="4" w:space="0" w:color="auto"/>
              <w:bottom w:val="single" w:sz="4" w:space="0" w:color="auto"/>
              <w:right w:val="single" w:sz="4" w:space="0" w:color="auto"/>
            </w:tcBorders>
            <w:vAlign w:val="center"/>
            <w:hideMark/>
          </w:tcPr>
          <w:p w14:paraId="44E3AC7C" w14:textId="77777777" w:rsidR="001D7874" w:rsidRPr="008A3669" w:rsidRDefault="001D7874" w:rsidP="00D92989">
            <w:pPr>
              <w:spacing w:after="0" w:line="240" w:lineRule="auto"/>
              <w:rPr>
                <w:rFonts w:ascii="Times New Roman" w:hAnsi="Times New Roman"/>
              </w:rPr>
            </w:pPr>
          </w:p>
        </w:tc>
        <w:tc>
          <w:tcPr>
            <w:tcW w:w="287" w:type="pct"/>
            <w:vMerge/>
            <w:tcBorders>
              <w:top w:val="single" w:sz="4" w:space="0" w:color="auto"/>
              <w:left w:val="single" w:sz="4" w:space="0" w:color="auto"/>
              <w:bottom w:val="single" w:sz="4" w:space="0" w:color="auto"/>
              <w:right w:val="single" w:sz="4" w:space="0" w:color="auto"/>
            </w:tcBorders>
            <w:vAlign w:val="center"/>
            <w:hideMark/>
          </w:tcPr>
          <w:p w14:paraId="6D5CF97F" w14:textId="77777777" w:rsidR="001D7874" w:rsidRPr="008A3669" w:rsidRDefault="001D7874" w:rsidP="00D92989">
            <w:pPr>
              <w:spacing w:after="0" w:line="240" w:lineRule="auto"/>
              <w:rPr>
                <w:rFonts w:ascii="Times New Roman" w:hAnsi="Times New Roman"/>
              </w:rPr>
            </w:pPr>
          </w:p>
        </w:tc>
        <w:tc>
          <w:tcPr>
            <w:tcW w:w="226" w:type="pct"/>
            <w:vMerge/>
            <w:tcBorders>
              <w:top w:val="single" w:sz="4" w:space="0" w:color="auto"/>
              <w:left w:val="single" w:sz="4" w:space="0" w:color="auto"/>
              <w:bottom w:val="single" w:sz="4" w:space="0" w:color="auto"/>
              <w:right w:val="single" w:sz="4" w:space="0" w:color="auto"/>
            </w:tcBorders>
            <w:vAlign w:val="center"/>
            <w:hideMark/>
          </w:tcPr>
          <w:p w14:paraId="22DC5EEC" w14:textId="77777777" w:rsidR="001D7874" w:rsidRPr="008A3669" w:rsidRDefault="001D7874" w:rsidP="00D92989">
            <w:pPr>
              <w:spacing w:after="0" w:line="240" w:lineRule="auto"/>
              <w:rPr>
                <w:rFonts w:ascii="Times New Roman" w:hAnsi="Times New Roman"/>
              </w:rPr>
            </w:pPr>
          </w:p>
        </w:tc>
        <w:tc>
          <w:tcPr>
            <w:tcW w:w="1946" w:type="pct"/>
            <w:gridSpan w:val="5"/>
            <w:tcBorders>
              <w:top w:val="single" w:sz="4" w:space="0" w:color="auto"/>
              <w:left w:val="single" w:sz="4" w:space="0" w:color="auto"/>
              <w:bottom w:val="single" w:sz="4" w:space="0" w:color="auto"/>
              <w:right w:val="single" w:sz="4" w:space="0" w:color="auto"/>
            </w:tcBorders>
            <w:hideMark/>
          </w:tcPr>
          <w:p w14:paraId="7B3238DB" w14:textId="77777777" w:rsidR="001D7874" w:rsidRPr="008A3669" w:rsidRDefault="001D7874" w:rsidP="00D92989">
            <w:pPr>
              <w:suppressAutoHyphens/>
              <w:spacing w:after="0" w:line="240" w:lineRule="auto"/>
              <w:jc w:val="center"/>
              <w:rPr>
                <w:rFonts w:ascii="Times New Roman" w:hAnsi="Times New Roman"/>
              </w:rPr>
            </w:pPr>
            <w:r w:rsidRPr="008A3669">
              <w:rPr>
                <w:rFonts w:ascii="Times New Roman" w:hAnsi="Times New Roman"/>
              </w:rPr>
              <w:t>Обучение по МДК</w:t>
            </w:r>
          </w:p>
        </w:tc>
        <w:tc>
          <w:tcPr>
            <w:tcW w:w="951"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0BC2171" w14:textId="77777777" w:rsidR="001D7874" w:rsidRPr="008A3669" w:rsidRDefault="001D7874" w:rsidP="00D92989">
            <w:pPr>
              <w:suppressAutoHyphens/>
              <w:spacing w:after="0" w:line="240" w:lineRule="auto"/>
              <w:jc w:val="center"/>
              <w:rPr>
                <w:rFonts w:ascii="Times New Roman" w:hAnsi="Times New Roman"/>
              </w:rPr>
            </w:pPr>
            <w:r w:rsidRPr="008A3669">
              <w:rPr>
                <w:rFonts w:ascii="Times New Roman" w:hAnsi="Times New Roman"/>
              </w:rPr>
              <w:t>Практики</w:t>
            </w:r>
          </w:p>
        </w:tc>
      </w:tr>
      <w:tr w:rsidR="001D7874" w:rsidRPr="008A3669" w14:paraId="46F8ED23" w14:textId="77777777" w:rsidTr="00384333">
        <w:tc>
          <w:tcPr>
            <w:tcW w:w="654" w:type="pct"/>
            <w:vMerge/>
            <w:tcBorders>
              <w:top w:val="single" w:sz="4" w:space="0" w:color="auto"/>
              <w:left w:val="single" w:sz="4" w:space="0" w:color="auto"/>
              <w:bottom w:val="single" w:sz="4" w:space="0" w:color="auto"/>
              <w:right w:val="single" w:sz="4" w:space="0" w:color="auto"/>
            </w:tcBorders>
            <w:vAlign w:val="center"/>
            <w:hideMark/>
          </w:tcPr>
          <w:p w14:paraId="4B5B641E" w14:textId="77777777" w:rsidR="001D7874" w:rsidRPr="008A3669" w:rsidRDefault="001D7874" w:rsidP="00D92989">
            <w:pPr>
              <w:spacing w:after="0" w:line="240" w:lineRule="auto"/>
              <w:rPr>
                <w:rFonts w:ascii="Times New Roman" w:hAnsi="Times New Roman"/>
              </w:rPr>
            </w:pPr>
          </w:p>
        </w:tc>
        <w:tc>
          <w:tcPr>
            <w:tcW w:w="937" w:type="pct"/>
            <w:vMerge/>
            <w:tcBorders>
              <w:top w:val="single" w:sz="4" w:space="0" w:color="auto"/>
              <w:left w:val="single" w:sz="4" w:space="0" w:color="auto"/>
              <w:bottom w:val="single" w:sz="4" w:space="0" w:color="auto"/>
              <w:right w:val="single" w:sz="4" w:space="0" w:color="auto"/>
            </w:tcBorders>
            <w:vAlign w:val="center"/>
            <w:hideMark/>
          </w:tcPr>
          <w:p w14:paraId="0C1C9DE8" w14:textId="77777777" w:rsidR="001D7874" w:rsidRPr="008A3669" w:rsidRDefault="001D7874" w:rsidP="00D92989">
            <w:pPr>
              <w:spacing w:after="0" w:line="240" w:lineRule="auto"/>
              <w:rPr>
                <w:rFonts w:ascii="Times New Roman" w:hAnsi="Times New Roman"/>
              </w:rPr>
            </w:pPr>
          </w:p>
        </w:tc>
        <w:tc>
          <w:tcPr>
            <w:tcW w:w="287" w:type="pct"/>
            <w:vMerge/>
            <w:tcBorders>
              <w:top w:val="single" w:sz="4" w:space="0" w:color="auto"/>
              <w:left w:val="single" w:sz="4" w:space="0" w:color="auto"/>
              <w:bottom w:val="single" w:sz="4" w:space="0" w:color="auto"/>
              <w:right w:val="single" w:sz="4" w:space="0" w:color="auto"/>
            </w:tcBorders>
            <w:vAlign w:val="center"/>
            <w:hideMark/>
          </w:tcPr>
          <w:p w14:paraId="40E279F0" w14:textId="77777777" w:rsidR="001D7874" w:rsidRPr="008A3669" w:rsidRDefault="001D7874" w:rsidP="00D92989">
            <w:pPr>
              <w:spacing w:after="0" w:line="240" w:lineRule="auto"/>
              <w:rPr>
                <w:rFonts w:ascii="Times New Roman" w:hAnsi="Times New Roman"/>
              </w:rPr>
            </w:pPr>
          </w:p>
        </w:tc>
        <w:tc>
          <w:tcPr>
            <w:tcW w:w="226" w:type="pct"/>
            <w:vMerge/>
            <w:tcBorders>
              <w:top w:val="single" w:sz="4" w:space="0" w:color="auto"/>
              <w:left w:val="single" w:sz="4" w:space="0" w:color="auto"/>
              <w:bottom w:val="single" w:sz="4" w:space="0" w:color="auto"/>
              <w:right w:val="single" w:sz="4" w:space="0" w:color="auto"/>
            </w:tcBorders>
            <w:vAlign w:val="center"/>
            <w:hideMark/>
          </w:tcPr>
          <w:p w14:paraId="4B6CCFEB" w14:textId="77777777" w:rsidR="001D7874" w:rsidRPr="008A3669" w:rsidRDefault="001D7874" w:rsidP="00D92989">
            <w:pPr>
              <w:spacing w:after="0" w:line="240" w:lineRule="auto"/>
              <w:rPr>
                <w:rFonts w:ascii="Times New Roman" w:hAnsi="Times New Roman"/>
              </w:rPr>
            </w:pPr>
          </w:p>
        </w:tc>
        <w:tc>
          <w:tcPr>
            <w:tcW w:w="253" w:type="pct"/>
            <w:vMerge w:val="restart"/>
            <w:tcBorders>
              <w:top w:val="single" w:sz="4" w:space="0" w:color="auto"/>
              <w:left w:val="single" w:sz="4" w:space="0" w:color="auto"/>
              <w:bottom w:val="single" w:sz="4" w:space="0" w:color="auto"/>
              <w:right w:val="single" w:sz="4" w:space="0" w:color="auto"/>
            </w:tcBorders>
          </w:tcPr>
          <w:p w14:paraId="28713B25" w14:textId="77777777" w:rsidR="001D7874" w:rsidRPr="008A3669" w:rsidRDefault="001D7874" w:rsidP="00D92989">
            <w:pPr>
              <w:suppressAutoHyphens/>
              <w:spacing w:after="0" w:line="240" w:lineRule="auto"/>
              <w:jc w:val="center"/>
              <w:rPr>
                <w:rFonts w:ascii="Times New Roman" w:hAnsi="Times New Roman"/>
              </w:rPr>
            </w:pPr>
            <w:r w:rsidRPr="008A3669">
              <w:rPr>
                <w:rFonts w:ascii="Times New Roman" w:hAnsi="Times New Roman"/>
              </w:rPr>
              <w:t>Всего</w:t>
            </w:r>
          </w:p>
          <w:p w14:paraId="1AF6CCF1" w14:textId="77777777" w:rsidR="001D7874" w:rsidRPr="008A3669" w:rsidRDefault="001D7874" w:rsidP="00D92989">
            <w:pPr>
              <w:suppressAutoHyphens/>
              <w:spacing w:after="0" w:line="240" w:lineRule="auto"/>
              <w:jc w:val="center"/>
              <w:rPr>
                <w:rFonts w:ascii="Times New Roman" w:hAnsi="Times New Roman"/>
              </w:rPr>
            </w:pPr>
          </w:p>
        </w:tc>
        <w:tc>
          <w:tcPr>
            <w:tcW w:w="1693" w:type="pct"/>
            <w:gridSpan w:val="4"/>
            <w:tcBorders>
              <w:top w:val="single" w:sz="4" w:space="0" w:color="auto"/>
              <w:left w:val="single" w:sz="4" w:space="0" w:color="auto"/>
              <w:bottom w:val="single" w:sz="4" w:space="0" w:color="auto"/>
              <w:right w:val="single" w:sz="4" w:space="0" w:color="auto"/>
            </w:tcBorders>
            <w:hideMark/>
          </w:tcPr>
          <w:p w14:paraId="0920EC81" w14:textId="77777777" w:rsidR="001D7874" w:rsidRPr="008A3669" w:rsidRDefault="001D7874" w:rsidP="00D92989">
            <w:pPr>
              <w:suppressAutoHyphens/>
              <w:spacing w:after="0" w:line="240" w:lineRule="auto"/>
              <w:jc w:val="center"/>
              <w:rPr>
                <w:rFonts w:ascii="Times New Roman" w:hAnsi="Times New Roman"/>
              </w:rPr>
            </w:pPr>
            <w:r w:rsidRPr="008A3669">
              <w:rPr>
                <w:rFonts w:ascii="Times New Roman" w:hAnsi="Times New Roman"/>
              </w:rPr>
              <w:t>В том числе</w:t>
            </w:r>
          </w:p>
        </w:tc>
        <w:tc>
          <w:tcPr>
            <w:tcW w:w="951" w:type="pct"/>
            <w:gridSpan w:val="2"/>
            <w:vMerge/>
            <w:tcBorders>
              <w:top w:val="single" w:sz="4" w:space="0" w:color="auto"/>
              <w:left w:val="single" w:sz="4" w:space="0" w:color="auto"/>
              <w:bottom w:val="single" w:sz="4" w:space="0" w:color="auto"/>
              <w:right w:val="single" w:sz="4" w:space="0" w:color="auto"/>
            </w:tcBorders>
            <w:vAlign w:val="center"/>
            <w:hideMark/>
          </w:tcPr>
          <w:p w14:paraId="4F1DD81F" w14:textId="77777777" w:rsidR="001D7874" w:rsidRPr="008A3669" w:rsidRDefault="001D7874" w:rsidP="00D92989">
            <w:pPr>
              <w:spacing w:after="0" w:line="240" w:lineRule="auto"/>
              <w:rPr>
                <w:rFonts w:ascii="Times New Roman" w:hAnsi="Times New Roman"/>
              </w:rPr>
            </w:pPr>
          </w:p>
        </w:tc>
      </w:tr>
      <w:tr w:rsidR="001D7874" w:rsidRPr="008A3669" w14:paraId="5BA16BAB" w14:textId="77777777" w:rsidTr="00384333">
        <w:trPr>
          <w:cantSplit/>
          <w:trHeight w:val="1603"/>
        </w:trPr>
        <w:tc>
          <w:tcPr>
            <w:tcW w:w="654" w:type="pct"/>
            <w:vMerge/>
            <w:tcBorders>
              <w:top w:val="single" w:sz="4" w:space="0" w:color="auto"/>
              <w:left w:val="single" w:sz="4" w:space="0" w:color="auto"/>
              <w:bottom w:val="single" w:sz="4" w:space="0" w:color="auto"/>
              <w:right w:val="single" w:sz="4" w:space="0" w:color="auto"/>
            </w:tcBorders>
            <w:vAlign w:val="center"/>
            <w:hideMark/>
          </w:tcPr>
          <w:p w14:paraId="56AE2351" w14:textId="77777777" w:rsidR="001D7874" w:rsidRPr="008A3669" w:rsidRDefault="001D7874" w:rsidP="00D92989">
            <w:pPr>
              <w:spacing w:after="0" w:line="240" w:lineRule="auto"/>
              <w:rPr>
                <w:rFonts w:ascii="Times New Roman" w:hAnsi="Times New Roman"/>
              </w:rPr>
            </w:pPr>
          </w:p>
        </w:tc>
        <w:tc>
          <w:tcPr>
            <w:tcW w:w="937" w:type="pct"/>
            <w:vMerge/>
            <w:tcBorders>
              <w:top w:val="single" w:sz="4" w:space="0" w:color="auto"/>
              <w:left w:val="single" w:sz="4" w:space="0" w:color="auto"/>
              <w:bottom w:val="single" w:sz="4" w:space="0" w:color="auto"/>
              <w:right w:val="single" w:sz="4" w:space="0" w:color="auto"/>
            </w:tcBorders>
            <w:vAlign w:val="center"/>
            <w:hideMark/>
          </w:tcPr>
          <w:p w14:paraId="718DBED4" w14:textId="77777777" w:rsidR="001D7874" w:rsidRPr="008A3669" w:rsidRDefault="001D7874" w:rsidP="00D92989">
            <w:pPr>
              <w:spacing w:after="0" w:line="240" w:lineRule="auto"/>
              <w:rPr>
                <w:rFonts w:ascii="Times New Roman" w:hAnsi="Times New Roman"/>
              </w:rPr>
            </w:pPr>
          </w:p>
        </w:tc>
        <w:tc>
          <w:tcPr>
            <w:tcW w:w="287" w:type="pct"/>
            <w:vMerge/>
            <w:tcBorders>
              <w:top w:val="single" w:sz="4" w:space="0" w:color="auto"/>
              <w:left w:val="single" w:sz="4" w:space="0" w:color="auto"/>
              <w:bottom w:val="single" w:sz="4" w:space="0" w:color="auto"/>
              <w:right w:val="single" w:sz="4" w:space="0" w:color="auto"/>
            </w:tcBorders>
            <w:vAlign w:val="center"/>
            <w:hideMark/>
          </w:tcPr>
          <w:p w14:paraId="65DEB423" w14:textId="77777777" w:rsidR="001D7874" w:rsidRPr="008A3669" w:rsidRDefault="001D7874" w:rsidP="00D92989">
            <w:pPr>
              <w:spacing w:after="0" w:line="240" w:lineRule="auto"/>
              <w:rPr>
                <w:rFonts w:ascii="Times New Roman" w:hAnsi="Times New Roman"/>
              </w:rPr>
            </w:pPr>
          </w:p>
        </w:tc>
        <w:tc>
          <w:tcPr>
            <w:tcW w:w="226" w:type="pct"/>
            <w:vMerge/>
            <w:tcBorders>
              <w:top w:val="single" w:sz="4" w:space="0" w:color="auto"/>
              <w:left w:val="single" w:sz="4" w:space="0" w:color="auto"/>
              <w:bottom w:val="single" w:sz="4" w:space="0" w:color="auto"/>
              <w:right w:val="single" w:sz="4" w:space="0" w:color="auto"/>
            </w:tcBorders>
            <w:vAlign w:val="center"/>
            <w:hideMark/>
          </w:tcPr>
          <w:p w14:paraId="2BB19CED" w14:textId="77777777" w:rsidR="001D7874" w:rsidRPr="008A3669" w:rsidRDefault="001D7874" w:rsidP="00D92989">
            <w:pPr>
              <w:spacing w:after="0" w:line="240" w:lineRule="auto"/>
              <w:rPr>
                <w:rFonts w:ascii="Times New Roman" w:hAnsi="Times New Roman"/>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57DDED63" w14:textId="77777777" w:rsidR="001D7874" w:rsidRPr="008A3669" w:rsidRDefault="001D7874" w:rsidP="00D92989">
            <w:pPr>
              <w:spacing w:after="0" w:line="240" w:lineRule="auto"/>
              <w:rPr>
                <w:rFonts w:ascii="Times New Roman" w:hAnsi="Times New Roman"/>
              </w:rPr>
            </w:pPr>
          </w:p>
        </w:tc>
        <w:tc>
          <w:tcPr>
            <w:tcW w:w="528" w:type="pct"/>
            <w:tcBorders>
              <w:top w:val="single" w:sz="4" w:space="0" w:color="auto"/>
              <w:left w:val="single" w:sz="4" w:space="0" w:color="auto"/>
              <w:bottom w:val="single" w:sz="4" w:space="0" w:color="auto"/>
              <w:right w:val="single" w:sz="4" w:space="0" w:color="auto"/>
            </w:tcBorders>
            <w:vAlign w:val="center"/>
          </w:tcPr>
          <w:p w14:paraId="77E8DF21" w14:textId="77777777" w:rsidR="001D7874" w:rsidRPr="008A3669" w:rsidRDefault="001D7874" w:rsidP="00D92989">
            <w:pPr>
              <w:suppressAutoHyphens/>
              <w:spacing w:after="0" w:line="240" w:lineRule="auto"/>
              <w:ind w:left="-57" w:right="-57"/>
              <w:jc w:val="center"/>
              <w:rPr>
                <w:rFonts w:ascii="Times New Roman" w:hAnsi="Times New Roman"/>
                <w:color w:val="000000"/>
              </w:rPr>
            </w:pPr>
            <w:r w:rsidRPr="008A3669">
              <w:rPr>
                <w:rFonts w:ascii="Times New Roman" w:hAnsi="Times New Roman"/>
                <w:color w:val="000000"/>
              </w:rPr>
              <w:t>Лабораторных</w:t>
            </w:r>
            <w:proofErr w:type="gramStart"/>
            <w:r w:rsidRPr="008A3669">
              <w:rPr>
                <w:rFonts w:ascii="Times New Roman" w:hAnsi="Times New Roman"/>
                <w:color w:val="000000"/>
              </w:rPr>
              <w:t>.</w:t>
            </w:r>
            <w:proofErr w:type="gramEnd"/>
            <w:r w:rsidRPr="008A3669">
              <w:rPr>
                <w:rFonts w:ascii="Times New Roman" w:hAnsi="Times New Roman"/>
                <w:color w:val="000000"/>
              </w:rPr>
              <w:t xml:space="preserve"> и практических. занятий</w:t>
            </w:r>
          </w:p>
          <w:p w14:paraId="3BC4F1F8" w14:textId="77777777" w:rsidR="001D7874" w:rsidRPr="008A3669" w:rsidRDefault="001D7874" w:rsidP="00D92989">
            <w:pPr>
              <w:suppressAutoHyphens/>
              <w:spacing w:after="0" w:line="240" w:lineRule="auto"/>
              <w:ind w:left="-57" w:right="-57"/>
              <w:jc w:val="center"/>
              <w:rPr>
                <w:rFonts w:ascii="Times New Roman" w:hAnsi="Times New Roman"/>
                <w:color w:val="000000"/>
              </w:rPr>
            </w:pPr>
          </w:p>
          <w:p w14:paraId="0D839009" w14:textId="77777777" w:rsidR="001D7874" w:rsidRPr="008A3669" w:rsidRDefault="001D7874" w:rsidP="00D92989">
            <w:pPr>
              <w:suppressAutoHyphens/>
              <w:spacing w:after="0" w:line="240" w:lineRule="auto"/>
              <w:ind w:left="-57" w:right="-57"/>
              <w:jc w:val="center"/>
              <w:rPr>
                <w:rFonts w:ascii="Times New Roman" w:hAnsi="Times New Roman"/>
                <w:i/>
              </w:rPr>
            </w:pPr>
          </w:p>
        </w:tc>
        <w:tc>
          <w:tcPr>
            <w:tcW w:w="411" w:type="pct"/>
            <w:tcBorders>
              <w:top w:val="single" w:sz="4" w:space="0" w:color="auto"/>
              <w:left w:val="single" w:sz="4" w:space="0" w:color="auto"/>
              <w:bottom w:val="single" w:sz="4" w:space="0" w:color="auto"/>
              <w:right w:val="single" w:sz="4" w:space="0" w:color="auto"/>
            </w:tcBorders>
            <w:vAlign w:val="center"/>
          </w:tcPr>
          <w:p w14:paraId="0B39740D" w14:textId="77777777" w:rsidR="001D7874" w:rsidRPr="008A3669" w:rsidRDefault="001D7874" w:rsidP="00D92989">
            <w:pPr>
              <w:suppressAutoHyphens/>
              <w:spacing w:after="0" w:line="240" w:lineRule="auto"/>
              <w:ind w:left="-57" w:right="-57"/>
              <w:jc w:val="center"/>
              <w:rPr>
                <w:rFonts w:ascii="Times New Roman" w:hAnsi="Times New Roman"/>
                <w:color w:val="000000"/>
              </w:rPr>
            </w:pPr>
            <w:r w:rsidRPr="008A3669">
              <w:rPr>
                <w:rFonts w:ascii="Times New Roman" w:hAnsi="Times New Roman"/>
              </w:rPr>
              <w:t>Курсовых работ (проектов)</w:t>
            </w:r>
          </w:p>
          <w:p w14:paraId="3625D4D7" w14:textId="77777777" w:rsidR="001D7874" w:rsidRPr="008A3669" w:rsidRDefault="001D7874" w:rsidP="00D92989">
            <w:pPr>
              <w:suppressAutoHyphens/>
              <w:spacing w:after="0" w:line="240" w:lineRule="auto"/>
              <w:jc w:val="center"/>
              <w:rPr>
                <w:rFonts w:ascii="Times New Roman" w:hAnsi="Times New Roman"/>
                <w:iCs/>
              </w:rPr>
            </w:pPr>
          </w:p>
        </w:tc>
        <w:tc>
          <w:tcPr>
            <w:tcW w:w="593" w:type="pct"/>
            <w:tcBorders>
              <w:top w:val="single" w:sz="4" w:space="0" w:color="auto"/>
              <w:left w:val="single" w:sz="4" w:space="0" w:color="auto"/>
              <w:bottom w:val="single" w:sz="4" w:space="0" w:color="auto"/>
              <w:right w:val="single" w:sz="4" w:space="0" w:color="auto"/>
            </w:tcBorders>
            <w:vAlign w:val="center"/>
            <w:hideMark/>
          </w:tcPr>
          <w:p w14:paraId="646305D5" w14:textId="381B095D" w:rsidR="001D7874" w:rsidRPr="008A3669" w:rsidRDefault="001D7874" w:rsidP="00D92989">
            <w:pPr>
              <w:suppressAutoHyphens/>
              <w:spacing w:after="0" w:line="240" w:lineRule="auto"/>
              <w:ind w:left="-57" w:right="-57"/>
              <w:jc w:val="center"/>
              <w:rPr>
                <w:rFonts w:ascii="Times New Roman" w:hAnsi="Times New Roman"/>
                <w:color w:val="000000"/>
              </w:rPr>
            </w:pPr>
            <w:r w:rsidRPr="008A3669">
              <w:rPr>
                <w:rFonts w:ascii="Times New Roman" w:hAnsi="Times New Roman"/>
              </w:rPr>
              <w:t>Самостоятельная работа</w:t>
            </w:r>
          </w:p>
        </w:tc>
        <w:tc>
          <w:tcPr>
            <w:tcW w:w="161" w:type="pct"/>
            <w:tcBorders>
              <w:top w:val="single" w:sz="4" w:space="0" w:color="auto"/>
              <w:left w:val="single" w:sz="4" w:space="0" w:color="auto"/>
              <w:bottom w:val="single" w:sz="4" w:space="0" w:color="auto"/>
              <w:right w:val="single" w:sz="4" w:space="0" w:color="auto"/>
            </w:tcBorders>
            <w:textDirection w:val="btLr"/>
            <w:vAlign w:val="center"/>
            <w:hideMark/>
          </w:tcPr>
          <w:p w14:paraId="45E3B264" w14:textId="77777777" w:rsidR="001D7874" w:rsidRPr="008A3669" w:rsidRDefault="001D7874" w:rsidP="00D92989">
            <w:pPr>
              <w:suppressAutoHyphens/>
              <w:spacing w:after="0" w:line="240" w:lineRule="auto"/>
              <w:ind w:left="-57" w:right="-57"/>
              <w:jc w:val="center"/>
              <w:rPr>
                <w:rFonts w:ascii="Times New Roman" w:hAnsi="Times New Roman"/>
              </w:rPr>
            </w:pPr>
            <w:r w:rsidRPr="008A3669">
              <w:rPr>
                <w:rFonts w:ascii="Times New Roman" w:hAnsi="Times New Roman"/>
              </w:rPr>
              <w:t>Промежуточная аттестация.</w:t>
            </w:r>
          </w:p>
        </w:tc>
        <w:tc>
          <w:tcPr>
            <w:tcW w:w="318" w:type="pct"/>
            <w:tcBorders>
              <w:top w:val="single" w:sz="4" w:space="0" w:color="auto"/>
              <w:left w:val="single" w:sz="4" w:space="0" w:color="auto"/>
              <w:bottom w:val="single" w:sz="4" w:space="0" w:color="auto"/>
              <w:right w:val="single" w:sz="4" w:space="0" w:color="auto"/>
            </w:tcBorders>
            <w:vAlign w:val="center"/>
          </w:tcPr>
          <w:p w14:paraId="4B3F8364" w14:textId="77777777" w:rsidR="001D7874" w:rsidRPr="008A3669" w:rsidRDefault="001D7874" w:rsidP="00D92989">
            <w:pPr>
              <w:suppressAutoHyphens/>
              <w:spacing w:after="0" w:line="240" w:lineRule="auto"/>
              <w:ind w:left="-57" w:right="-57"/>
              <w:jc w:val="center"/>
              <w:rPr>
                <w:rFonts w:ascii="Times New Roman" w:hAnsi="Times New Roman"/>
              </w:rPr>
            </w:pPr>
            <w:r w:rsidRPr="008A3669">
              <w:rPr>
                <w:rFonts w:ascii="Times New Roman" w:hAnsi="Times New Roman"/>
              </w:rPr>
              <w:t>Учебная</w:t>
            </w:r>
          </w:p>
          <w:p w14:paraId="5EA05DBB" w14:textId="77777777" w:rsidR="001D7874" w:rsidRPr="008A3669" w:rsidRDefault="001D7874" w:rsidP="00D92989">
            <w:pPr>
              <w:suppressAutoHyphens/>
              <w:spacing w:after="0" w:line="240" w:lineRule="auto"/>
              <w:ind w:left="-57" w:right="-57"/>
              <w:jc w:val="center"/>
              <w:rPr>
                <w:rFonts w:ascii="Times New Roman" w:hAnsi="Times New Roman"/>
                <w:i/>
              </w:rPr>
            </w:pPr>
          </w:p>
        </w:tc>
        <w:tc>
          <w:tcPr>
            <w:tcW w:w="633" w:type="pct"/>
            <w:tcBorders>
              <w:top w:val="single" w:sz="4" w:space="0" w:color="auto"/>
              <w:left w:val="single" w:sz="4" w:space="0" w:color="auto"/>
              <w:bottom w:val="single" w:sz="4" w:space="0" w:color="auto"/>
              <w:right w:val="single" w:sz="4" w:space="0" w:color="auto"/>
            </w:tcBorders>
            <w:vAlign w:val="center"/>
          </w:tcPr>
          <w:p w14:paraId="4938B6EF" w14:textId="77777777" w:rsidR="001D7874" w:rsidRPr="008A3669" w:rsidRDefault="001D7874" w:rsidP="00D92989">
            <w:pPr>
              <w:suppressAutoHyphens/>
              <w:spacing w:after="0" w:line="240" w:lineRule="auto"/>
              <w:ind w:left="-57" w:right="-57"/>
              <w:jc w:val="center"/>
              <w:rPr>
                <w:rFonts w:ascii="Times New Roman" w:hAnsi="Times New Roman"/>
              </w:rPr>
            </w:pPr>
            <w:r w:rsidRPr="008A3669">
              <w:rPr>
                <w:rFonts w:ascii="Times New Roman" w:hAnsi="Times New Roman"/>
              </w:rPr>
              <w:t>Производственная</w:t>
            </w:r>
          </w:p>
          <w:p w14:paraId="1FCECD29" w14:textId="77777777" w:rsidR="001D7874" w:rsidRPr="008A3669" w:rsidRDefault="001D7874" w:rsidP="00D92989">
            <w:pPr>
              <w:suppressAutoHyphens/>
              <w:spacing w:after="0" w:line="240" w:lineRule="auto"/>
              <w:ind w:left="-57" w:right="-57"/>
              <w:jc w:val="center"/>
              <w:rPr>
                <w:rFonts w:ascii="Times New Roman" w:hAnsi="Times New Roman"/>
                <w:i/>
              </w:rPr>
            </w:pPr>
          </w:p>
        </w:tc>
      </w:tr>
      <w:tr w:rsidR="001D7874" w:rsidRPr="008A3669" w14:paraId="610386C0" w14:textId="77777777" w:rsidTr="00384333">
        <w:trPr>
          <w:trHeight w:val="279"/>
        </w:trPr>
        <w:tc>
          <w:tcPr>
            <w:tcW w:w="654" w:type="pct"/>
            <w:tcBorders>
              <w:top w:val="single" w:sz="4" w:space="0" w:color="auto"/>
              <w:left w:val="single" w:sz="4" w:space="0" w:color="auto"/>
              <w:bottom w:val="single" w:sz="4" w:space="0" w:color="auto"/>
              <w:right w:val="single" w:sz="4" w:space="0" w:color="auto"/>
            </w:tcBorders>
            <w:vAlign w:val="center"/>
            <w:hideMark/>
          </w:tcPr>
          <w:p w14:paraId="5AAC6DCA" w14:textId="77777777" w:rsidR="001D7874" w:rsidRPr="008A3669" w:rsidRDefault="001D7874" w:rsidP="00D92989">
            <w:pPr>
              <w:spacing w:after="0" w:line="240" w:lineRule="auto"/>
              <w:jc w:val="center"/>
              <w:rPr>
                <w:rFonts w:ascii="Times New Roman" w:hAnsi="Times New Roman"/>
                <w:i/>
              </w:rPr>
            </w:pPr>
            <w:r w:rsidRPr="008A3669">
              <w:rPr>
                <w:rFonts w:ascii="Times New Roman" w:hAnsi="Times New Roman"/>
                <w:i/>
              </w:rPr>
              <w:t>1</w:t>
            </w:r>
          </w:p>
        </w:tc>
        <w:tc>
          <w:tcPr>
            <w:tcW w:w="937" w:type="pct"/>
            <w:tcBorders>
              <w:top w:val="single" w:sz="4" w:space="0" w:color="auto"/>
              <w:left w:val="single" w:sz="4" w:space="0" w:color="auto"/>
              <w:bottom w:val="single" w:sz="4" w:space="0" w:color="auto"/>
              <w:right w:val="single" w:sz="4" w:space="0" w:color="auto"/>
            </w:tcBorders>
            <w:vAlign w:val="center"/>
            <w:hideMark/>
          </w:tcPr>
          <w:p w14:paraId="23FCC317" w14:textId="77777777" w:rsidR="001D7874" w:rsidRPr="008A3669" w:rsidRDefault="001D7874" w:rsidP="00D92989">
            <w:pPr>
              <w:spacing w:after="0" w:line="240" w:lineRule="auto"/>
              <w:jc w:val="center"/>
              <w:rPr>
                <w:rFonts w:ascii="Times New Roman" w:hAnsi="Times New Roman"/>
                <w:i/>
              </w:rPr>
            </w:pPr>
            <w:r w:rsidRPr="008A3669">
              <w:rPr>
                <w:rFonts w:ascii="Times New Roman" w:hAnsi="Times New Roman"/>
                <w:i/>
              </w:rPr>
              <w:t>2</w:t>
            </w:r>
          </w:p>
        </w:tc>
        <w:tc>
          <w:tcPr>
            <w:tcW w:w="287" w:type="pct"/>
            <w:tcBorders>
              <w:top w:val="single" w:sz="4" w:space="0" w:color="auto"/>
              <w:left w:val="single" w:sz="4" w:space="0" w:color="auto"/>
              <w:bottom w:val="single" w:sz="4" w:space="0" w:color="auto"/>
              <w:right w:val="single" w:sz="4" w:space="0" w:color="auto"/>
            </w:tcBorders>
            <w:vAlign w:val="center"/>
            <w:hideMark/>
          </w:tcPr>
          <w:p w14:paraId="32D501A1" w14:textId="77777777" w:rsidR="001D7874" w:rsidRPr="008A3669" w:rsidRDefault="001D7874" w:rsidP="00D92989">
            <w:pPr>
              <w:spacing w:after="0" w:line="240" w:lineRule="auto"/>
              <w:jc w:val="center"/>
              <w:rPr>
                <w:rFonts w:ascii="Times New Roman" w:hAnsi="Times New Roman"/>
                <w:i/>
              </w:rPr>
            </w:pPr>
            <w:r w:rsidRPr="008A3669">
              <w:rPr>
                <w:rFonts w:ascii="Times New Roman" w:hAnsi="Times New Roman"/>
                <w:i/>
              </w:rPr>
              <w:t>3</w:t>
            </w:r>
          </w:p>
        </w:tc>
        <w:tc>
          <w:tcPr>
            <w:tcW w:w="226" w:type="pct"/>
            <w:tcBorders>
              <w:top w:val="single" w:sz="4" w:space="0" w:color="auto"/>
              <w:left w:val="single" w:sz="4" w:space="0" w:color="auto"/>
              <w:bottom w:val="single" w:sz="4" w:space="0" w:color="auto"/>
              <w:right w:val="single" w:sz="4" w:space="0" w:color="auto"/>
            </w:tcBorders>
            <w:vAlign w:val="center"/>
            <w:hideMark/>
          </w:tcPr>
          <w:p w14:paraId="30AC40C6" w14:textId="77777777" w:rsidR="001D7874" w:rsidRPr="008A3669" w:rsidRDefault="001D7874" w:rsidP="00D92989">
            <w:pPr>
              <w:spacing w:after="0" w:line="240" w:lineRule="auto"/>
              <w:jc w:val="center"/>
              <w:rPr>
                <w:rFonts w:ascii="Times New Roman" w:hAnsi="Times New Roman"/>
                <w:i/>
              </w:rPr>
            </w:pPr>
            <w:r w:rsidRPr="008A3669">
              <w:rPr>
                <w:rFonts w:ascii="Times New Roman" w:hAnsi="Times New Roman"/>
                <w:i/>
              </w:rPr>
              <w:t>4</w:t>
            </w:r>
          </w:p>
        </w:tc>
        <w:tc>
          <w:tcPr>
            <w:tcW w:w="253" w:type="pct"/>
            <w:tcBorders>
              <w:top w:val="single" w:sz="4" w:space="0" w:color="auto"/>
              <w:left w:val="single" w:sz="4" w:space="0" w:color="auto"/>
              <w:bottom w:val="single" w:sz="4" w:space="0" w:color="auto"/>
              <w:right w:val="single" w:sz="4" w:space="0" w:color="auto"/>
            </w:tcBorders>
            <w:vAlign w:val="center"/>
            <w:hideMark/>
          </w:tcPr>
          <w:p w14:paraId="5B3DCA1D" w14:textId="77777777" w:rsidR="001D7874" w:rsidRPr="008A3669" w:rsidRDefault="001D7874" w:rsidP="00D92989">
            <w:pPr>
              <w:spacing w:after="0" w:line="240" w:lineRule="auto"/>
              <w:jc w:val="center"/>
              <w:rPr>
                <w:rFonts w:ascii="Times New Roman" w:hAnsi="Times New Roman"/>
                <w:i/>
              </w:rPr>
            </w:pPr>
            <w:r w:rsidRPr="008A3669">
              <w:rPr>
                <w:rFonts w:ascii="Times New Roman" w:hAnsi="Times New Roman"/>
                <w:i/>
              </w:rPr>
              <w:t>5</w:t>
            </w:r>
          </w:p>
        </w:tc>
        <w:tc>
          <w:tcPr>
            <w:tcW w:w="528" w:type="pct"/>
            <w:tcBorders>
              <w:top w:val="single" w:sz="4" w:space="0" w:color="auto"/>
              <w:left w:val="single" w:sz="4" w:space="0" w:color="auto"/>
              <w:bottom w:val="single" w:sz="4" w:space="0" w:color="auto"/>
              <w:right w:val="single" w:sz="4" w:space="0" w:color="auto"/>
            </w:tcBorders>
            <w:vAlign w:val="center"/>
            <w:hideMark/>
          </w:tcPr>
          <w:p w14:paraId="6C7FA0BC" w14:textId="77777777" w:rsidR="001D7874" w:rsidRPr="008A3669" w:rsidRDefault="001D7874" w:rsidP="00D92989">
            <w:pPr>
              <w:spacing w:after="0" w:line="240" w:lineRule="auto"/>
              <w:jc w:val="center"/>
              <w:rPr>
                <w:rFonts w:ascii="Times New Roman" w:hAnsi="Times New Roman"/>
                <w:i/>
              </w:rPr>
            </w:pPr>
            <w:r w:rsidRPr="008A3669">
              <w:rPr>
                <w:rFonts w:ascii="Times New Roman" w:hAnsi="Times New Roman"/>
                <w:i/>
              </w:rPr>
              <w:t>6</w:t>
            </w:r>
          </w:p>
        </w:tc>
        <w:tc>
          <w:tcPr>
            <w:tcW w:w="411" w:type="pct"/>
            <w:tcBorders>
              <w:top w:val="single" w:sz="4" w:space="0" w:color="auto"/>
              <w:left w:val="single" w:sz="4" w:space="0" w:color="auto"/>
              <w:bottom w:val="single" w:sz="4" w:space="0" w:color="auto"/>
              <w:right w:val="single" w:sz="4" w:space="0" w:color="auto"/>
            </w:tcBorders>
            <w:vAlign w:val="center"/>
            <w:hideMark/>
          </w:tcPr>
          <w:p w14:paraId="77464334" w14:textId="77777777" w:rsidR="001D7874" w:rsidRPr="008A3669" w:rsidRDefault="001D7874" w:rsidP="00D92989">
            <w:pPr>
              <w:spacing w:after="0" w:line="240" w:lineRule="auto"/>
              <w:jc w:val="center"/>
              <w:rPr>
                <w:rFonts w:ascii="Times New Roman" w:hAnsi="Times New Roman"/>
                <w:i/>
              </w:rPr>
            </w:pPr>
            <w:r w:rsidRPr="008A3669">
              <w:rPr>
                <w:rFonts w:ascii="Times New Roman" w:hAnsi="Times New Roman"/>
                <w:i/>
              </w:rPr>
              <w:t>7</w:t>
            </w:r>
          </w:p>
        </w:tc>
        <w:tc>
          <w:tcPr>
            <w:tcW w:w="593" w:type="pct"/>
            <w:tcBorders>
              <w:top w:val="single" w:sz="4" w:space="0" w:color="auto"/>
              <w:left w:val="single" w:sz="4" w:space="0" w:color="auto"/>
              <w:bottom w:val="single" w:sz="4" w:space="0" w:color="auto"/>
              <w:right w:val="single" w:sz="4" w:space="0" w:color="auto"/>
            </w:tcBorders>
            <w:vAlign w:val="center"/>
            <w:hideMark/>
          </w:tcPr>
          <w:p w14:paraId="5D8D2C48" w14:textId="77777777" w:rsidR="001D7874" w:rsidRPr="008A3669" w:rsidRDefault="001D7874" w:rsidP="00D92989">
            <w:pPr>
              <w:spacing w:after="0" w:line="240" w:lineRule="auto"/>
              <w:jc w:val="center"/>
              <w:rPr>
                <w:rFonts w:ascii="Times New Roman" w:hAnsi="Times New Roman"/>
                <w:i/>
              </w:rPr>
            </w:pPr>
            <w:r w:rsidRPr="008A3669">
              <w:rPr>
                <w:rFonts w:ascii="Times New Roman" w:hAnsi="Times New Roman"/>
                <w:i/>
              </w:rPr>
              <w:t>8</w:t>
            </w:r>
          </w:p>
        </w:tc>
        <w:tc>
          <w:tcPr>
            <w:tcW w:w="161" w:type="pct"/>
            <w:tcBorders>
              <w:top w:val="single" w:sz="4" w:space="0" w:color="auto"/>
              <w:left w:val="single" w:sz="4" w:space="0" w:color="auto"/>
              <w:bottom w:val="single" w:sz="4" w:space="0" w:color="auto"/>
              <w:right w:val="single" w:sz="4" w:space="0" w:color="auto"/>
            </w:tcBorders>
            <w:vAlign w:val="center"/>
            <w:hideMark/>
          </w:tcPr>
          <w:p w14:paraId="0BE8B2E1" w14:textId="77777777" w:rsidR="001D7874" w:rsidRPr="008A3669" w:rsidRDefault="001D7874" w:rsidP="00D92989">
            <w:pPr>
              <w:spacing w:after="0" w:line="240" w:lineRule="auto"/>
              <w:jc w:val="center"/>
              <w:rPr>
                <w:rFonts w:ascii="Times New Roman" w:hAnsi="Times New Roman"/>
                <w:i/>
              </w:rPr>
            </w:pPr>
            <w:r w:rsidRPr="008A3669">
              <w:rPr>
                <w:rFonts w:ascii="Times New Roman" w:hAnsi="Times New Roman"/>
                <w:i/>
              </w:rPr>
              <w:t>9</w:t>
            </w:r>
          </w:p>
        </w:tc>
        <w:tc>
          <w:tcPr>
            <w:tcW w:w="318" w:type="pct"/>
            <w:tcBorders>
              <w:top w:val="single" w:sz="4" w:space="0" w:color="auto"/>
              <w:left w:val="single" w:sz="4" w:space="0" w:color="auto"/>
              <w:bottom w:val="single" w:sz="4" w:space="0" w:color="auto"/>
              <w:right w:val="single" w:sz="4" w:space="0" w:color="auto"/>
            </w:tcBorders>
            <w:vAlign w:val="center"/>
            <w:hideMark/>
          </w:tcPr>
          <w:p w14:paraId="79232AB7" w14:textId="77777777" w:rsidR="001D7874" w:rsidRPr="008A3669" w:rsidRDefault="001D7874" w:rsidP="00D92989">
            <w:pPr>
              <w:spacing w:after="0" w:line="240" w:lineRule="auto"/>
              <w:jc w:val="center"/>
              <w:rPr>
                <w:rFonts w:ascii="Times New Roman" w:hAnsi="Times New Roman"/>
                <w:i/>
              </w:rPr>
            </w:pPr>
            <w:r w:rsidRPr="008A3669">
              <w:rPr>
                <w:rFonts w:ascii="Times New Roman" w:hAnsi="Times New Roman"/>
                <w:i/>
              </w:rPr>
              <w:t>10</w:t>
            </w:r>
          </w:p>
        </w:tc>
        <w:tc>
          <w:tcPr>
            <w:tcW w:w="633" w:type="pct"/>
            <w:tcBorders>
              <w:top w:val="single" w:sz="4" w:space="0" w:color="auto"/>
              <w:left w:val="single" w:sz="4" w:space="0" w:color="auto"/>
              <w:bottom w:val="single" w:sz="4" w:space="0" w:color="auto"/>
              <w:right w:val="single" w:sz="4" w:space="0" w:color="auto"/>
            </w:tcBorders>
            <w:vAlign w:val="center"/>
            <w:hideMark/>
          </w:tcPr>
          <w:p w14:paraId="552AAB89" w14:textId="77777777" w:rsidR="001D7874" w:rsidRPr="008A3669" w:rsidRDefault="001D7874" w:rsidP="00D92989">
            <w:pPr>
              <w:spacing w:after="0" w:line="240" w:lineRule="auto"/>
              <w:jc w:val="center"/>
              <w:rPr>
                <w:rFonts w:ascii="Times New Roman" w:hAnsi="Times New Roman"/>
                <w:i/>
              </w:rPr>
            </w:pPr>
            <w:r w:rsidRPr="008A3669">
              <w:rPr>
                <w:rFonts w:ascii="Times New Roman" w:hAnsi="Times New Roman"/>
                <w:i/>
              </w:rPr>
              <w:t>11</w:t>
            </w:r>
          </w:p>
        </w:tc>
      </w:tr>
      <w:tr w:rsidR="00384333" w:rsidRPr="008A3669" w14:paraId="018C1212" w14:textId="77777777" w:rsidTr="00384333">
        <w:tc>
          <w:tcPr>
            <w:tcW w:w="654" w:type="pct"/>
            <w:tcBorders>
              <w:top w:val="single" w:sz="4" w:space="0" w:color="auto"/>
              <w:left w:val="single" w:sz="4" w:space="0" w:color="auto"/>
              <w:bottom w:val="single" w:sz="4" w:space="0" w:color="auto"/>
              <w:right w:val="single" w:sz="4" w:space="0" w:color="auto"/>
            </w:tcBorders>
            <w:hideMark/>
          </w:tcPr>
          <w:p w14:paraId="5F5567BD" w14:textId="77777777" w:rsidR="00384333" w:rsidRPr="008A3669" w:rsidRDefault="00384333" w:rsidP="00384333">
            <w:pPr>
              <w:spacing w:after="0" w:line="240" w:lineRule="auto"/>
              <w:rPr>
                <w:rFonts w:ascii="Times New Roman" w:hAnsi="Times New Roman"/>
              </w:rPr>
            </w:pPr>
            <w:r w:rsidRPr="008A3669">
              <w:rPr>
                <w:rFonts w:ascii="Times New Roman" w:hAnsi="Times New Roman"/>
              </w:rPr>
              <w:t>ПК 3.1-3.3</w:t>
            </w:r>
          </w:p>
          <w:p w14:paraId="6A799E64" w14:textId="250FD268" w:rsidR="00384333" w:rsidRPr="008A3669" w:rsidRDefault="00384333" w:rsidP="00384333">
            <w:pPr>
              <w:spacing w:after="0" w:line="240" w:lineRule="auto"/>
              <w:rPr>
                <w:rFonts w:ascii="Times New Roman" w:hAnsi="Times New Roman"/>
              </w:rPr>
            </w:pPr>
            <w:r w:rsidRPr="008A3669">
              <w:rPr>
                <w:rFonts w:ascii="Times New Roman" w:hAnsi="Times New Roman"/>
              </w:rPr>
              <w:t xml:space="preserve">ОК 01- ОК </w:t>
            </w:r>
            <w:r w:rsidR="00366858">
              <w:rPr>
                <w:rFonts w:ascii="Times New Roman" w:hAnsi="Times New Roman"/>
              </w:rPr>
              <w:t>0</w:t>
            </w:r>
            <w:r w:rsidRPr="008A3669">
              <w:rPr>
                <w:rFonts w:ascii="Times New Roman" w:hAnsi="Times New Roman"/>
              </w:rPr>
              <w:t>9</w:t>
            </w:r>
          </w:p>
        </w:tc>
        <w:tc>
          <w:tcPr>
            <w:tcW w:w="937" w:type="pct"/>
            <w:tcBorders>
              <w:top w:val="single" w:sz="4" w:space="0" w:color="auto"/>
              <w:left w:val="single" w:sz="4" w:space="0" w:color="auto"/>
              <w:bottom w:val="single" w:sz="4" w:space="0" w:color="auto"/>
              <w:right w:val="single" w:sz="4" w:space="0" w:color="auto"/>
            </w:tcBorders>
            <w:hideMark/>
          </w:tcPr>
          <w:p w14:paraId="56BE4F46" w14:textId="77777777" w:rsidR="00384333" w:rsidRPr="008A3669" w:rsidRDefault="00384333" w:rsidP="00384333">
            <w:pPr>
              <w:spacing w:after="0" w:line="240" w:lineRule="auto"/>
              <w:rPr>
                <w:rFonts w:ascii="Times New Roman" w:hAnsi="Times New Roman"/>
              </w:rPr>
            </w:pPr>
            <w:r w:rsidRPr="008A3669">
              <w:rPr>
                <w:rFonts w:ascii="Times New Roman" w:hAnsi="Times New Roman"/>
              </w:rPr>
              <w:t>Раздел 1. Организация геодезического производства</w:t>
            </w:r>
          </w:p>
        </w:tc>
        <w:tc>
          <w:tcPr>
            <w:tcW w:w="287" w:type="pct"/>
            <w:tcBorders>
              <w:top w:val="single" w:sz="4" w:space="0" w:color="auto"/>
              <w:left w:val="single" w:sz="4" w:space="0" w:color="auto"/>
              <w:bottom w:val="single" w:sz="4" w:space="0" w:color="auto"/>
              <w:right w:val="single" w:sz="4" w:space="0" w:color="auto"/>
            </w:tcBorders>
          </w:tcPr>
          <w:p w14:paraId="5DF40E50" w14:textId="49444C94" w:rsidR="00384333" w:rsidRPr="008A3669" w:rsidRDefault="00384333" w:rsidP="00384333">
            <w:pPr>
              <w:spacing w:after="0" w:line="240" w:lineRule="auto"/>
              <w:jc w:val="center"/>
              <w:rPr>
                <w:rFonts w:ascii="Times New Roman" w:hAnsi="Times New Roman"/>
                <w:b/>
                <w:bCs/>
              </w:rPr>
            </w:pPr>
            <w:r>
              <w:rPr>
                <w:rFonts w:ascii="Times New Roman" w:hAnsi="Times New Roman"/>
                <w:b/>
                <w:bCs/>
              </w:rPr>
              <w:t xml:space="preserve"> 87       </w:t>
            </w:r>
          </w:p>
        </w:tc>
        <w:tc>
          <w:tcPr>
            <w:tcW w:w="226" w:type="pct"/>
            <w:tcBorders>
              <w:top w:val="single" w:sz="4" w:space="0" w:color="auto"/>
              <w:left w:val="single" w:sz="4" w:space="0" w:color="auto"/>
              <w:bottom w:val="single" w:sz="4" w:space="0" w:color="auto"/>
              <w:right w:val="single" w:sz="4" w:space="0" w:color="auto"/>
            </w:tcBorders>
          </w:tcPr>
          <w:p w14:paraId="76D603C0" w14:textId="2A1D9159" w:rsidR="00384333" w:rsidRPr="008A3669" w:rsidRDefault="00366858" w:rsidP="00384333">
            <w:pPr>
              <w:spacing w:after="0" w:line="240" w:lineRule="auto"/>
              <w:jc w:val="center"/>
              <w:rPr>
                <w:rFonts w:ascii="Times New Roman" w:hAnsi="Times New Roman"/>
              </w:rPr>
            </w:pPr>
            <w:r>
              <w:rPr>
                <w:rFonts w:ascii="Times New Roman" w:hAnsi="Times New Roman"/>
              </w:rPr>
              <w:t>35</w:t>
            </w:r>
          </w:p>
        </w:tc>
        <w:tc>
          <w:tcPr>
            <w:tcW w:w="253" w:type="pct"/>
            <w:tcBorders>
              <w:top w:val="single" w:sz="4" w:space="0" w:color="auto"/>
              <w:left w:val="single" w:sz="4" w:space="0" w:color="auto"/>
              <w:bottom w:val="single" w:sz="4" w:space="0" w:color="auto"/>
              <w:right w:val="single" w:sz="4" w:space="0" w:color="auto"/>
            </w:tcBorders>
          </w:tcPr>
          <w:p w14:paraId="0B5AE426" w14:textId="7E44C530" w:rsidR="00384333" w:rsidRPr="008A3669" w:rsidRDefault="00384333" w:rsidP="00384333">
            <w:pPr>
              <w:spacing w:after="0" w:line="240" w:lineRule="auto"/>
              <w:jc w:val="center"/>
              <w:rPr>
                <w:rFonts w:ascii="Times New Roman" w:hAnsi="Times New Roman"/>
                <w:b/>
                <w:bCs/>
              </w:rPr>
            </w:pPr>
          </w:p>
        </w:tc>
        <w:tc>
          <w:tcPr>
            <w:tcW w:w="528" w:type="pct"/>
            <w:tcBorders>
              <w:top w:val="single" w:sz="4" w:space="0" w:color="auto"/>
              <w:left w:val="single" w:sz="4" w:space="0" w:color="auto"/>
              <w:bottom w:val="single" w:sz="4" w:space="0" w:color="auto"/>
              <w:right w:val="single" w:sz="4" w:space="0" w:color="auto"/>
            </w:tcBorders>
          </w:tcPr>
          <w:p w14:paraId="38EF41F9" w14:textId="3907E0B8" w:rsidR="00384333" w:rsidRPr="008A3669" w:rsidRDefault="00384333" w:rsidP="00384333">
            <w:pPr>
              <w:spacing w:after="0" w:line="240" w:lineRule="auto"/>
              <w:jc w:val="center"/>
              <w:rPr>
                <w:rFonts w:ascii="Times New Roman" w:hAnsi="Times New Roman"/>
                <w:b/>
                <w:bCs/>
              </w:rPr>
            </w:pPr>
          </w:p>
        </w:tc>
        <w:tc>
          <w:tcPr>
            <w:tcW w:w="411" w:type="pct"/>
            <w:tcBorders>
              <w:top w:val="single" w:sz="4" w:space="0" w:color="auto"/>
              <w:left w:val="single" w:sz="4" w:space="0" w:color="auto"/>
              <w:bottom w:val="single" w:sz="4" w:space="0" w:color="auto"/>
              <w:right w:val="single" w:sz="4" w:space="0" w:color="auto"/>
            </w:tcBorders>
          </w:tcPr>
          <w:p w14:paraId="4DC2C1D3" w14:textId="7E3E59CC" w:rsidR="00384333" w:rsidRPr="008A3669" w:rsidRDefault="00384333" w:rsidP="00384333">
            <w:pPr>
              <w:spacing w:after="0" w:line="240" w:lineRule="auto"/>
              <w:jc w:val="center"/>
              <w:rPr>
                <w:rFonts w:ascii="Times New Roman" w:hAnsi="Times New Roman"/>
              </w:rPr>
            </w:pPr>
          </w:p>
        </w:tc>
        <w:tc>
          <w:tcPr>
            <w:tcW w:w="593" w:type="pct"/>
            <w:tcBorders>
              <w:top w:val="single" w:sz="4" w:space="0" w:color="auto"/>
              <w:left w:val="single" w:sz="4" w:space="0" w:color="auto"/>
              <w:bottom w:val="single" w:sz="4" w:space="0" w:color="auto"/>
              <w:right w:val="single" w:sz="4" w:space="0" w:color="auto"/>
            </w:tcBorders>
          </w:tcPr>
          <w:p w14:paraId="4392A9B9" w14:textId="77777777" w:rsidR="00384333" w:rsidRPr="008A3669" w:rsidRDefault="00384333" w:rsidP="00384333">
            <w:pPr>
              <w:spacing w:after="0" w:line="240" w:lineRule="auto"/>
              <w:jc w:val="center"/>
              <w:rPr>
                <w:rFonts w:ascii="Times New Roman" w:hAnsi="Times New Roman"/>
              </w:rPr>
            </w:pPr>
          </w:p>
        </w:tc>
        <w:tc>
          <w:tcPr>
            <w:tcW w:w="161" w:type="pct"/>
            <w:vMerge w:val="restart"/>
            <w:tcBorders>
              <w:top w:val="single" w:sz="4" w:space="0" w:color="auto"/>
              <w:left w:val="single" w:sz="4" w:space="0" w:color="auto"/>
              <w:bottom w:val="single" w:sz="4" w:space="0" w:color="auto"/>
              <w:right w:val="single" w:sz="4" w:space="0" w:color="auto"/>
            </w:tcBorders>
            <w:hideMark/>
          </w:tcPr>
          <w:p w14:paraId="6C85F186" w14:textId="77777777" w:rsidR="00384333" w:rsidRPr="008A3669" w:rsidRDefault="00384333" w:rsidP="00384333">
            <w:pPr>
              <w:spacing w:after="0" w:line="240" w:lineRule="auto"/>
              <w:jc w:val="center"/>
              <w:rPr>
                <w:rFonts w:ascii="Times New Roman" w:hAnsi="Times New Roman"/>
              </w:rPr>
            </w:pPr>
          </w:p>
        </w:tc>
        <w:tc>
          <w:tcPr>
            <w:tcW w:w="318" w:type="pct"/>
            <w:tcBorders>
              <w:top w:val="single" w:sz="4" w:space="0" w:color="auto"/>
              <w:left w:val="single" w:sz="4" w:space="0" w:color="auto"/>
              <w:bottom w:val="single" w:sz="4" w:space="0" w:color="auto"/>
              <w:right w:val="single" w:sz="4" w:space="0" w:color="auto"/>
            </w:tcBorders>
          </w:tcPr>
          <w:p w14:paraId="698FA148" w14:textId="77777777" w:rsidR="00384333" w:rsidRPr="008A3669" w:rsidRDefault="00384333" w:rsidP="00384333">
            <w:pPr>
              <w:spacing w:after="0" w:line="240" w:lineRule="auto"/>
              <w:jc w:val="center"/>
              <w:rPr>
                <w:rFonts w:ascii="Times New Roman" w:hAnsi="Times New Roman"/>
                <w:b/>
                <w:bCs/>
              </w:rPr>
            </w:pPr>
          </w:p>
        </w:tc>
        <w:tc>
          <w:tcPr>
            <w:tcW w:w="633" w:type="pct"/>
            <w:tcBorders>
              <w:top w:val="single" w:sz="4" w:space="0" w:color="auto"/>
              <w:left w:val="single" w:sz="4" w:space="0" w:color="auto"/>
              <w:bottom w:val="single" w:sz="4" w:space="0" w:color="auto"/>
              <w:right w:val="single" w:sz="4" w:space="0" w:color="auto"/>
            </w:tcBorders>
          </w:tcPr>
          <w:p w14:paraId="462B2DE2" w14:textId="77777777" w:rsidR="00384333" w:rsidRPr="008A3669" w:rsidRDefault="00384333" w:rsidP="00384333">
            <w:pPr>
              <w:spacing w:after="0" w:line="240" w:lineRule="auto"/>
              <w:jc w:val="center"/>
              <w:rPr>
                <w:rFonts w:ascii="Times New Roman" w:hAnsi="Times New Roman"/>
                <w:b/>
                <w:bCs/>
              </w:rPr>
            </w:pPr>
          </w:p>
        </w:tc>
      </w:tr>
      <w:tr w:rsidR="00384333" w:rsidRPr="008A3669" w14:paraId="0ABFAAB2" w14:textId="77777777" w:rsidTr="00384333">
        <w:trPr>
          <w:trHeight w:val="314"/>
        </w:trPr>
        <w:tc>
          <w:tcPr>
            <w:tcW w:w="654" w:type="pct"/>
            <w:tcBorders>
              <w:top w:val="single" w:sz="4" w:space="0" w:color="auto"/>
              <w:left w:val="single" w:sz="4" w:space="0" w:color="auto"/>
              <w:bottom w:val="single" w:sz="4" w:space="0" w:color="auto"/>
              <w:right w:val="single" w:sz="4" w:space="0" w:color="auto"/>
            </w:tcBorders>
            <w:hideMark/>
          </w:tcPr>
          <w:p w14:paraId="759DDD48" w14:textId="77777777" w:rsidR="00384333" w:rsidRPr="008A3669" w:rsidRDefault="00384333" w:rsidP="00384333">
            <w:pPr>
              <w:spacing w:after="0" w:line="240" w:lineRule="auto"/>
              <w:rPr>
                <w:rFonts w:ascii="Times New Roman" w:hAnsi="Times New Roman"/>
              </w:rPr>
            </w:pPr>
            <w:r w:rsidRPr="008A3669">
              <w:rPr>
                <w:rFonts w:ascii="Times New Roman" w:hAnsi="Times New Roman"/>
              </w:rPr>
              <w:t>ПК 3.1-3.3</w:t>
            </w:r>
          </w:p>
          <w:p w14:paraId="443EFB75" w14:textId="6B07B100" w:rsidR="00384333" w:rsidRPr="008A3669" w:rsidRDefault="00384333" w:rsidP="00384333">
            <w:pPr>
              <w:spacing w:after="0" w:line="240" w:lineRule="auto"/>
              <w:rPr>
                <w:rFonts w:ascii="Times New Roman" w:hAnsi="Times New Roman"/>
              </w:rPr>
            </w:pPr>
            <w:r w:rsidRPr="008A3669">
              <w:rPr>
                <w:rFonts w:ascii="Times New Roman" w:hAnsi="Times New Roman"/>
              </w:rPr>
              <w:t xml:space="preserve">ОК 01- ОК </w:t>
            </w:r>
            <w:r w:rsidR="00366858">
              <w:rPr>
                <w:rFonts w:ascii="Times New Roman" w:hAnsi="Times New Roman"/>
              </w:rPr>
              <w:t>0</w:t>
            </w:r>
            <w:r w:rsidRPr="008A3669">
              <w:rPr>
                <w:rFonts w:ascii="Times New Roman" w:hAnsi="Times New Roman"/>
              </w:rPr>
              <w:t>9</w:t>
            </w:r>
          </w:p>
        </w:tc>
        <w:tc>
          <w:tcPr>
            <w:tcW w:w="937" w:type="pct"/>
            <w:tcBorders>
              <w:top w:val="single" w:sz="4" w:space="0" w:color="auto"/>
              <w:left w:val="single" w:sz="4" w:space="0" w:color="auto"/>
              <w:bottom w:val="single" w:sz="4" w:space="0" w:color="auto"/>
              <w:right w:val="single" w:sz="4" w:space="0" w:color="auto"/>
            </w:tcBorders>
            <w:hideMark/>
          </w:tcPr>
          <w:p w14:paraId="3F4196E3" w14:textId="77777777" w:rsidR="00384333" w:rsidRPr="008A3669" w:rsidRDefault="00384333" w:rsidP="00384333">
            <w:pPr>
              <w:spacing w:after="0" w:line="240" w:lineRule="auto"/>
              <w:rPr>
                <w:rFonts w:ascii="Times New Roman" w:hAnsi="Times New Roman"/>
              </w:rPr>
            </w:pPr>
            <w:r w:rsidRPr="008A3669">
              <w:rPr>
                <w:rFonts w:ascii="Times New Roman" w:hAnsi="Times New Roman"/>
              </w:rPr>
              <w:t>Раздел 2. Охрана труда</w:t>
            </w:r>
          </w:p>
        </w:tc>
        <w:tc>
          <w:tcPr>
            <w:tcW w:w="287" w:type="pct"/>
            <w:tcBorders>
              <w:top w:val="single" w:sz="4" w:space="0" w:color="auto"/>
              <w:left w:val="single" w:sz="4" w:space="0" w:color="auto"/>
              <w:bottom w:val="single" w:sz="4" w:space="0" w:color="auto"/>
              <w:right w:val="single" w:sz="4" w:space="0" w:color="auto"/>
            </w:tcBorders>
          </w:tcPr>
          <w:p w14:paraId="52466512" w14:textId="5C3AB85C" w:rsidR="00384333" w:rsidRPr="008A3669" w:rsidRDefault="00384333" w:rsidP="00384333">
            <w:pPr>
              <w:spacing w:after="0" w:line="240" w:lineRule="auto"/>
              <w:jc w:val="center"/>
              <w:rPr>
                <w:rFonts w:ascii="Times New Roman" w:hAnsi="Times New Roman"/>
                <w:b/>
                <w:bCs/>
              </w:rPr>
            </w:pPr>
            <w:r>
              <w:rPr>
                <w:rFonts w:ascii="Times New Roman" w:hAnsi="Times New Roman"/>
                <w:b/>
                <w:bCs/>
              </w:rPr>
              <w:t>87</w:t>
            </w:r>
          </w:p>
        </w:tc>
        <w:tc>
          <w:tcPr>
            <w:tcW w:w="226" w:type="pct"/>
            <w:tcBorders>
              <w:top w:val="single" w:sz="4" w:space="0" w:color="auto"/>
              <w:left w:val="single" w:sz="4" w:space="0" w:color="auto"/>
              <w:bottom w:val="single" w:sz="4" w:space="0" w:color="auto"/>
              <w:right w:val="single" w:sz="4" w:space="0" w:color="auto"/>
            </w:tcBorders>
          </w:tcPr>
          <w:p w14:paraId="71A03EE0" w14:textId="68B8ECA6" w:rsidR="00384333" w:rsidRPr="008A3669" w:rsidRDefault="00366858" w:rsidP="00384333">
            <w:pPr>
              <w:spacing w:after="0" w:line="240" w:lineRule="auto"/>
              <w:jc w:val="center"/>
              <w:rPr>
                <w:rFonts w:ascii="Times New Roman" w:hAnsi="Times New Roman"/>
              </w:rPr>
            </w:pPr>
            <w:r>
              <w:rPr>
                <w:rFonts w:ascii="Times New Roman" w:hAnsi="Times New Roman"/>
              </w:rPr>
              <w:t>35</w:t>
            </w:r>
          </w:p>
        </w:tc>
        <w:tc>
          <w:tcPr>
            <w:tcW w:w="253" w:type="pct"/>
            <w:tcBorders>
              <w:top w:val="single" w:sz="4" w:space="0" w:color="auto"/>
              <w:left w:val="single" w:sz="4" w:space="0" w:color="auto"/>
              <w:bottom w:val="single" w:sz="4" w:space="0" w:color="auto"/>
              <w:right w:val="single" w:sz="4" w:space="0" w:color="auto"/>
            </w:tcBorders>
          </w:tcPr>
          <w:p w14:paraId="2B990153" w14:textId="7FF28572" w:rsidR="00384333" w:rsidRPr="008A3669" w:rsidRDefault="00384333" w:rsidP="00384333">
            <w:pPr>
              <w:spacing w:after="0" w:line="240" w:lineRule="auto"/>
              <w:jc w:val="center"/>
              <w:rPr>
                <w:rFonts w:ascii="Times New Roman" w:hAnsi="Times New Roman"/>
                <w:b/>
                <w:bCs/>
              </w:rPr>
            </w:pPr>
          </w:p>
        </w:tc>
        <w:tc>
          <w:tcPr>
            <w:tcW w:w="528" w:type="pct"/>
            <w:tcBorders>
              <w:top w:val="single" w:sz="4" w:space="0" w:color="auto"/>
              <w:left w:val="single" w:sz="4" w:space="0" w:color="auto"/>
              <w:bottom w:val="single" w:sz="4" w:space="0" w:color="auto"/>
              <w:right w:val="single" w:sz="4" w:space="0" w:color="auto"/>
            </w:tcBorders>
          </w:tcPr>
          <w:p w14:paraId="27D4A100" w14:textId="2BE15E7C" w:rsidR="00384333" w:rsidRPr="008A3669" w:rsidRDefault="00384333" w:rsidP="00384333">
            <w:pPr>
              <w:spacing w:after="0" w:line="240" w:lineRule="auto"/>
              <w:jc w:val="center"/>
              <w:rPr>
                <w:rFonts w:ascii="Times New Roman" w:hAnsi="Times New Roman"/>
                <w:b/>
                <w:bCs/>
              </w:rPr>
            </w:pPr>
          </w:p>
        </w:tc>
        <w:tc>
          <w:tcPr>
            <w:tcW w:w="411" w:type="pct"/>
            <w:tcBorders>
              <w:top w:val="single" w:sz="4" w:space="0" w:color="auto"/>
              <w:left w:val="single" w:sz="4" w:space="0" w:color="auto"/>
              <w:bottom w:val="single" w:sz="4" w:space="0" w:color="auto"/>
              <w:right w:val="single" w:sz="4" w:space="0" w:color="auto"/>
            </w:tcBorders>
            <w:hideMark/>
          </w:tcPr>
          <w:p w14:paraId="23313A4B" w14:textId="77777777" w:rsidR="00384333" w:rsidRPr="008A3669" w:rsidRDefault="00384333" w:rsidP="00384333">
            <w:pPr>
              <w:spacing w:after="0" w:line="240" w:lineRule="auto"/>
              <w:jc w:val="center"/>
              <w:rPr>
                <w:rFonts w:ascii="Times New Roman" w:hAnsi="Times New Roman"/>
              </w:rPr>
            </w:pPr>
          </w:p>
        </w:tc>
        <w:tc>
          <w:tcPr>
            <w:tcW w:w="593" w:type="pct"/>
            <w:tcBorders>
              <w:top w:val="single" w:sz="4" w:space="0" w:color="auto"/>
              <w:left w:val="single" w:sz="4" w:space="0" w:color="auto"/>
              <w:bottom w:val="single" w:sz="4" w:space="0" w:color="auto"/>
              <w:right w:val="single" w:sz="4" w:space="0" w:color="auto"/>
            </w:tcBorders>
          </w:tcPr>
          <w:p w14:paraId="3296190D" w14:textId="77777777" w:rsidR="00384333" w:rsidRPr="008A3669" w:rsidRDefault="00384333" w:rsidP="00384333">
            <w:pPr>
              <w:spacing w:after="0" w:line="240" w:lineRule="auto"/>
              <w:jc w:val="center"/>
              <w:rPr>
                <w:rFonts w:ascii="Times New Roman" w:hAnsi="Times New Roman"/>
              </w:rPr>
            </w:pPr>
          </w:p>
        </w:tc>
        <w:tc>
          <w:tcPr>
            <w:tcW w:w="161" w:type="pct"/>
            <w:vMerge/>
            <w:tcBorders>
              <w:top w:val="single" w:sz="4" w:space="0" w:color="auto"/>
              <w:left w:val="single" w:sz="4" w:space="0" w:color="auto"/>
              <w:bottom w:val="single" w:sz="4" w:space="0" w:color="auto"/>
              <w:right w:val="single" w:sz="4" w:space="0" w:color="auto"/>
            </w:tcBorders>
            <w:vAlign w:val="center"/>
            <w:hideMark/>
          </w:tcPr>
          <w:p w14:paraId="434BDE57" w14:textId="77777777" w:rsidR="00384333" w:rsidRPr="008A3669" w:rsidRDefault="00384333" w:rsidP="00384333">
            <w:pPr>
              <w:spacing w:after="0" w:line="240" w:lineRule="auto"/>
              <w:rPr>
                <w:rFonts w:ascii="Times New Roman" w:hAnsi="Times New Roman"/>
              </w:rPr>
            </w:pPr>
          </w:p>
        </w:tc>
        <w:tc>
          <w:tcPr>
            <w:tcW w:w="318" w:type="pct"/>
            <w:tcBorders>
              <w:top w:val="single" w:sz="4" w:space="0" w:color="auto"/>
              <w:left w:val="single" w:sz="4" w:space="0" w:color="auto"/>
              <w:bottom w:val="single" w:sz="4" w:space="0" w:color="auto"/>
              <w:right w:val="single" w:sz="4" w:space="0" w:color="auto"/>
            </w:tcBorders>
          </w:tcPr>
          <w:p w14:paraId="509D888B" w14:textId="77777777" w:rsidR="00384333" w:rsidRPr="008A3669" w:rsidRDefault="00384333" w:rsidP="00384333">
            <w:pPr>
              <w:spacing w:after="0" w:line="240" w:lineRule="auto"/>
              <w:jc w:val="center"/>
              <w:rPr>
                <w:rFonts w:ascii="Times New Roman" w:hAnsi="Times New Roman"/>
                <w:b/>
                <w:bCs/>
              </w:rPr>
            </w:pPr>
          </w:p>
        </w:tc>
        <w:tc>
          <w:tcPr>
            <w:tcW w:w="633" w:type="pct"/>
            <w:tcBorders>
              <w:top w:val="single" w:sz="4" w:space="0" w:color="auto"/>
              <w:left w:val="single" w:sz="4" w:space="0" w:color="auto"/>
              <w:bottom w:val="single" w:sz="4" w:space="0" w:color="auto"/>
              <w:right w:val="single" w:sz="4" w:space="0" w:color="auto"/>
            </w:tcBorders>
          </w:tcPr>
          <w:p w14:paraId="468C2DA3" w14:textId="77777777" w:rsidR="00384333" w:rsidRPr="008A3669" w:rsidRDefault="00384333" w:rsidP="00384333">
            <w:pPr>
              <w:spacing w:after="0" w:line="240" w:lineRule="auto"/>
              <w:jc w:val="center"/>
              <w:rPr>
                <w:rFonts w:ascii="Times New Roman" w:hAnsi="Times New Roman"/>
                <w:b/>
                <w:bCs/>
              </w:rPr>
            </w:pPr>
          </w:p>
        </w:tc>
      </w:tr>
      <w:tr w:rsidR="00384333" w:rsidRPr="008A3669" w14:paraId="3B2A0B95" w14:textId="77777777" w:rsidTr="00384333">
        <w:trPr>
          <w:trHeight w:val="314"/>
        </w:trPr>
        <w:tc>
          <w:tcPr>
            <w:tcW w:w="654" w:type="pct"/>
            <w:tcBorders>
              <w:top w:val="single" w:sz="4" w:space="0" w:color="auto"/>
              <w:left w:val="single" w:sz="4" w:space="0" w:color="auto"/>
              <w:bottom w:val="single" w:sz="4" w:space="0" w:color="auto"/>
              <w:right w:val="single" w:sz="4" w:space="0" w:color="auto"/>
            </w:tcBorders>
          </w:tcPr>
          <w:p w14:paraId="1AF44A58" w14:textId="2EF19E2A" w:rsidR="00384333" w:rsidRPr="008A3669" w:rsidRDefault="00384333" w:rsidP="00384333">
            <w:pPr>
              <w:spacing w:after="0" w:line="240" w:lineRule="auto"/>
              <w:rPr>
                <w:rFonts w:ascii="Times New Roman" w:hAnsi="Times New Roman"/>
              </w:rPr>
            </w:pPr>
          </w:p>
        </w:tc>
        <w:tc>
          <w:tcPr>
            <w:tcW w:w="937" w:type="pct"/>
            <w:tcBorders>
              <w:top w:val="single" w:sz="4" w:space="0" w:color="auto"/>
              <w:left w:val="single" w:sz="4" w:space="0" w:color="auto"/>
              <w:bottom w:val="single" w:sz="4" w:space="0" w:color="auto"/>
              <w:right w:val="single" w:sz="4" w:space="0" w:color="auto"/>
            </w:tcBorders>
          </w:tcPr>
          <w:p w14:paraId="28D4C8BE" w14:textId="3F1AA55C" w:rsidR="00384333" w:rsidRPr="008A3669" w:rsidRDefault="00384333" w:rsidP="00384333">
            <w:pPr>
              <w:spacing w:after="0" w:line="240" w:lineRule="auto"/>
              <w:rPr>
                <w:rFonts w:ascii="Times New Roman" w:hAnsi="Times New Roman"/>
              </w:rPr>
            </w:pPr>
            <w:r w:rsidRPr="008A3669">
              <w:rPr>
                <w:rFonts w:ascii="Times New Roman" w:hAnsi="Times New Roman"/>
              </w:rPr>
              <w:t>Учебная практика</w:t>
            </w:r>
          </w:p>
        </w:tc>
        <w:tc>
          <w:tcPr>
            <w:tcW w:w="287" w:type="pct"/>
            <w:tcBorders>
              <w:top w:val="single" w:sz="4" w:space="0" w:color="auto"/>
              <w:left w:val="single" w:sz="4" w:space="0" w:color="auto"/>
              <w:bottom w:val="single" w:sz="4" w:space="0" w:color="auto"/>
              <w:right w:val="single" w:sz="4" w:space="0" w:color="auto"/>
            </w:tcBorders>
          </w:tcPr>
          <w:p w14:paraId="0625F266" w14:textId="53BF7F28" w:rsidR="00384333" w:rsidRPr="008A3669" w:rsidRDefault="00384333" w:rsidP="00384333">
            <w:pPr>
              <w:spacing w:after="0" w:line="240" w:lineRule="auto"/>
              <w:jc w:val="center"/>
              <w:rPr>
                <w:rFonts w:ascii="Times New Roman" w:hAnsi="Times New Roman"/>
                <w:b/>
                <w:bCs/>
              </w:rPr>
            </w:pPr>
            <w:r>
              <w:rPr>
                <w:rFonts w:ascii="Times New Roman" w:hAnsi="Times New Roman"/>
                <w:b/>
                <w:bCs/>
              </w:rPr>
              <w:t>72</w:t>
            </w:r>
          </w:p>
        </w:tc>
        <w:tc>
          <w:tcPr>
            <w:tcW w:w="226" w:type="pct"/>
            <w:tcBorders>
              <w:top w:val="single" w:sz="4" w:space="0" w:color="auto"/>
              <w:left w:val="single" w:sz="4" w:space="0" w:color="auto"/>
              <w:bottom w:val="single" w:sz="4" w:space="0" w:color="auto"/>
              <w:right w:val="single" w:sz="4" w:space="0" w:color="auto"/>
            </w:tcBorders>
          </w:tcPr>
          <w:p w14:paraId="78D0F091" w14:textId="6825F4B4" w:rsidR="00384333" w:rsidRPr="008A3669" w:rsidRDefault="00366858" w:rsidP="00384333">
            <w:pPr>
              <w:spacing w:after="0" w:line="240" w:lineRule="auto"/>
              <w:jc w:val="center"/>
              <w:rPr>
                <w:rFonts w:ascii="Times New Roman" w:hAnsi="Times New Roman"/>
              </w:rPr>
            </w:pPr>
            <w:r>
              <w:rPr>
                <w:rFonts w:ascii="Times New Roman" w:hAnsi="Times New Roman"/>
              </w:rPr>
              <w:t>72</w:t>
            </w:r>
          </w:p>
        </w:tc>
        <w:tc>
          <w:tcPr>
            <w:tcW w:w="253" w:type="pct"/>
            <w:tcBorders>
              <w:top w:val="single" w:sz="4" w:space="0" w:color="auto"/>
              <w:left w:val="single" w:sz="4" w:space="0" w:color="auto"/>
              <w:bottom w:val="single" w:sz="4" w:space="0" w:color="auto"/>
              <w:right w:val="single" w:sz="4" w:space="0" w:color="auto"/>
            </w:tcBorders>
          </w:tcPr>
          <w:p w14:paraId="02A9EFC1" w14:textId="77777777" w:rsidR="00384333" w:rsidRPr="008A3669" w:rsidRDefault="00384333" w:rsidP="00384333">
            <w:pPr>
              <w:spacing w:after="0" w:line="240" w:lineRule="auto"/>
              <w:jc w:val="center"/>
              <w:rPr>
                <w:rFonts w:ascii="Times New Roman" w:hAnsi="Times New Roman"/>
                <w:b/>
                <w:bCs/>
              </w:rPr>
            </w:pPr>
          </w:p>
        </w:tc>
        <w:tc>
          <w:tcPr>
            <w:tcW w:w="528" w:type="pct"/>
            <w:tcBorders>
              <w:top w:val="single" w:sz="4" w:space="0" w:color="auto"/>
              <w:left w:val="single" w:sz="4" w:space="0" w:color="auto"/>
              <w:bottom w:val="single" w:sz="4" w:space="0" w:color="auto"/>
              <w:right w:val="single" w:sz="4" w:space="0" w:color="auto"/>
            </w:tcBorders>
          </w:tcPr>
          <w:p w14:paraId="4C5F6301" w14:textId="77777777" w:rsidR="00384333" w:rsidRPr="008A3669" w:rsidRDefault="00384333" w:rsidP="00384333">
            <w:pPr>
              <w:spacing w:after="0" w:line="240" w:lineRule="auto"/>
              <w:jc w:val="center"/>
              <w:rPr>
                <w:rFonts w:ascii="Times New Roman" w:hAnsi="Times New Roman"/>
              </w:rPr>
            </w:pPr>
          </w:p>
        </w:tc>
        <w:tc>
          <w:tcPr>
            <w:tcW w:w="411" w:type="pct"/>
            <w:tcBorders>
              <w:top w:val="single" w:sz="4" w:space="0" w:color="auto"/>
              <w:left w:val="single" w:sz="4" w:space="0" w:color="auto"/>
              <w:bottom w:val="single" w:sz="4" w:space="0" w:color="auto"/>
              <w:right w:val="single" w:sz="4" w:space="0" w:color="auto"/>
            </w:tcBorders>
          </w:tcPr>
          <w:p w14:paraId="0265F76F" w14:textId="77777777" w:rsidR="00384333" w:rsidRPr="008A3669" w:rsidRDefault="00384333" w:rsidP="00384333">
            <w:pPr>
              <w:spacing w:after="0" w:line="240" w:lineRule="auto"/>
              <w:jc w:val="center"/>
              <w:rPr>
                <w:rFonts w:ascii="Times New Roman" w:hAnsi="Times New Roman"/>
              </w:rPr>
            </w:pPr>
          </w:p>
        </w:tc>
        <w:tc>
          <w:tcPr>
            <w:tcW w:w="593" w:type="pct"/>
            <w:tcBorders>
              <w:top w:val="single" w:sz="4" w:space="0" w:color="auto"/>
              <w:left w:val="single" w:sz="4" w:space="0" w:color="auto"/>
              <w:bottom w:val="single" w:sz="4" w:space="0" w:color="auto"/>
              <w:right w:val="single" w:sz="4" w:space="0" w:color="auto"/>
            </w:tcBorders>
          </w:tcPr>
          <w:p w14:paraId="1CD20E2E" w14:textId="77777777" w:rsidR="00384333" w:rsidRPr="008A3669" w:rsidRDefault="00384333" w:rsidP="00384333">
            <w:pPr>
              <w:spacing w:after="0" w:line="240" w:lineRule="auto"/>
              <w:jc w:val="center"/>
              <w:rPr>
                <w:rFonts w:ascii="Times New Roman" w:hAnsi="Times New Roman"/>
              </w:rPr>
            </w:pPr>
          </w:p>
        </w:tc>
        <w:tc>
          <w:tcPr>
            <w:tcW w:w="161" w:type="pct"/>
            <w:tcBorders>
              <w:top w:val="single" w:sz="4" w:space="0" w:color="auto"/>
              <w:left w:val="single" w:sz="4" w:space="0" w:color="auto"/>
              <w:bottom w:val="single" w:sz="4" w:space="0" w:color="auto"/>
              <w:right w:val="single" w:sz="4" w:space="0" w:color="auto"/>
            </w:tcBorders>
            <w:vAlign w:val="center"/>
          </w:tcPr>
          <w:p w14:paraId="4176BEAC" w14:textId="77777777" w:rsidR="00384333" w:rsidRPr="008A3669" w:rsidRDefault="00384333" w:rsidP="00384333">
            <w:pPr>
              <w:spacing w:after="0" w:line="240" w:lineRule="auto"/>
              <w:rPr>
                <w:rFonts w:ascii="Times New Roman" w:hAnsi="Times New Roman"/>
              </w:rPr>
            </w:pPr>
          </w:p>
        </w:tc>
        <w:tc>
          <w:tcPr>
            <w:tcW w:w="318" w:type="pct"/>
            <w:tcBorders>
              <w:top w:val="single" w:sz="4" w:space="0" w:color="auto"/>
              <w:left w:val="single" w:sz="4" w:space="0" w:color="auto"/>
              <w:bottom w:val="single" w:sz="4" w:space="0" w:color="auto"/>
              <w:right w:val="single" w:sz="4" w:space="0" w:color="auto"/>
            </w:tcBorders>
          </w:tcPr>
          <w:p w14:paraId="037DB3AA" w14:textId="5EFEDA06" w:rsidR="00384333" w:rsidRPr="008A3669" w:rsidRDefault="00384333" w:rsidP="00384333">
            <w:pPr>
              <w:spacing w:after="0" w:line="240" w:lineRule="auto"/>
              <w:jc w:val="center"/>
              <w:rPr>
                <w:rFonts w:ascii="Times New Roman" w:hAnsi="Times New Roman"/>
                <w:b/>
                <w:bCs/>
              </w:rPr>
            </w:pPr>
          </w:p>
        </w:tc>
        <w:tc>
          <w:tcPr>
            <w:tcW w:w="633" w:type="pct"/>
            <w:tcBorders>
              <w:top w:val="single" w:sz="4" w:space="0" w:color="auto"/>
              <w:left w:val="single" w:sz="4" w:space="0" w:color="auto"/>
              <w:bottom w:val="single" w:sz="4" w:space="0" w:color="auto"/>
              <w:right w:val="single" w:sz="4" w:space="0" w:color="auto"/>
            </w:tcBorders>
          </w:tcPr>
          <w:p w14:paraId="086238CF" w14:textId="77777777" w:rsidR="00384333" w:rsidRPr="008A3669" w:rsidRDefault="00384333" w:rsidP="00384333">
            <w:pPr>
              <w:spacing w:after="0" w:line="240" w:lineRule="auto"/>
              <w:jc w:val="center"/>
              <w:rPr>
                <w:rFonts w:ascii="Times New Roman" w:hAnsi="Times New Roman"/>
                <w:b/>
                <w:bCs/>
              </w:rPr>
            </w:pPr>
          </w:p>
        </w:tc>
      </w:tr>
      <w:tr w:rsidR="00384333" w:rsidRPr="008A3669" w14:paraId="6630A9C7" w14:textId="77777777" w:rsidTr="000D2464">
        <w:tc>
          <w:tcPr>
            <w:tcW w:w="654" w:type="pct"/>
            <w:tcBorders>
              <w:top w:val="single" w:sz="4" w:space="0" w:color="auto"/>
              <w:left w:val="single" w:sz="4" w:space="0" w:color="auto"/>
              <w:bottom w:val="single" w:sz="4" w:space="0" w:color="auto"/>
              <w:right w:val="single" w:sz="4" w:space="0" w:color="auto"/>
            </w:tcBorders>
          </w:tcPr>
          <w:p w14:paraId="5F8A3D24" w14:textId="064D778B" w:rsidR="00384333" w:rsidRPr="008A3669" w:rsidRDefault="00384333" w:rsidP="00384333">
            <w:pPr>
              <w:spacing w:after="0" w:line="240" w:lineRule="auto"/>
              <w:rPr>
                <w:rFonts w:ascii="Times New Roman" w:hAnsi="Times New Roman"/>
                <w:i/>
              </w:rPr>
            </w:pPr>
          </w:p>
        </w:tc>
        <w:tc>
          <w:tcPr>
            <w:tcW w:w="937" w:type="pct"/>
            <w:tcBorders>
              <w:top w:val="single" w:sz="4" w:space="0" w:color="auto"/>
              <w:left w:val="single" w:sz="4" w:space="0" w:color="auto"/>
              <w:bottom w:val="single" w:sz="4" w:space="0" w:color="auto"/>
              <w:right w:val="single" w:sz="4" w:space="0" w:color="auto"/>
            </w:tcBorders>
            <w:hideMark/>
          </w:tcPr>
          <w:p w14:paraId="55586931" w14:textId="7F29B62A" w:rsidR="00384333" w:rsidRPr="008A3669" w:rsidRDefault="00384333" w:rsidP="00384333">
            <w:pPr>
              <w:suppressAutoHyphens/>
              <w:spacing w:after="0" w:line="240" w:lineRule="auto"/>
              <w:rPr>
                <w:rFonts w:ascii="Times New Roman" w:hAnsi="Times New Roman"/>
              </w:rPr>
            </w:pPr>
            <w:r w:rsidRPr="008A3669">
              <w:rPr>
                <w:rFonts w:ascii="Times New Roman" w:hAnsi="Times New Roman"/>
              </w:rPr>
              <w:t xml:space="preserve">Производственная практика </w:t>
            </w:r>
          </w:p>
        </w:tc>
        <w:tc>
          <w:tcPr>
            <w:tcW w:w="287" w:type="pct"/>
            <w:tcBorders>
              <w:top w:val="single" w:sz="4" w:space="0" w:color="auto"/>
              <w:left w:val="single" w:sz="4" w:space="0" w:color="auto"/>
              <w:bottom w:val="single" w:sz="4" w:space="0" w:color="auto"/>
              <w:right w:val="single" w:sz="4" w:space="0" w:color="auto"/>
            </w:tcBorders>
            <w:shd w:val="clear" w:color="auto" w:fill="auto"/>
          </w:tcPr>
          <w:p w14:paraId="0EF8AB88" w14:textId="747E0449" w:rsidR="00384333" w:rsidRPr="00776118" w:rsidRDefault="00384333" w:rsidP="00384333">
            <w:pPr>
              <w:suppressAutoHyphens/>
              <w:spacing w:after="0" w:line="240" w:lineRule="auto"/>
              <w:jc w:val="center"/>
              <w:rPr>
                <w:rFonts w:ascii="Times New Roman" w:hAnsi="Times New Roman"/>
                <w:b/>
                <w:bCs/>
                <w:iCs/>
              </w:rPr>
            </w:pPr>
            <w:r>
              <w:rPr>
                <w:rFonts w:ascii="Times New Roman" w:hAnsi="Times New Roman"/>
                <w:b/>
                <w:bCs/>
                <w:i/>
              </w:rPr>
              <w:t>144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4D92EA2" w14:textId="20428280" w:rsidR="00384333" w:rsidRPr="000D2464" w:rsidRDefault="00366858" w:rsidP="00384333">
            <w:pPr>
              <w:spacing w:after="0" w:line="240" w:lineRule="auto"/>
              <w:jc w:val="center"/>
              <w:rPr>
                <w:rFonts w:ascii="Times New Roman" w:hAnsi="Times New Roman"/>
                <w:i/>
              </w:rPr>
            </w:pPr>
            <w:r>
              <w:rPr>
                <w:rFonts w:ascii="Times New Roman" w:hAnsi="Times New Roman"/>
                <w:i/>
              </w:rPr>
              <w:t>144</w:t>
            </w:r>
          </w:p>
        </w:tc>
        <w:tc>
          <w:tcPr>
            <w:tcW w:w="253" w:type="pct"/>
            <w:tcBorders>
              <w:top w:val="single" w:sz="4" w:space="0" w:color="auto"/>
              <w:left w:val="single" w:sz="4" w:space="0" w:color="auto"/>
              <w:bottom w:val="single" w:sz="4" w:space="0" w:color="auto"/>
              <w:right w:val="single" w:sz="4" w:space="0" w:color="auto"/>
            </w:tcBorders>
            <w:shd w:val="clear" w:color="auto" w:fill="auto"/>
          </w:tcPr>
          <w:p w14:paraId="4ADEFFD3" w14:textId="77777777" w:rsidR="00384333" w:rsidRPr="000D2464" w:rsidRDefault="00384333" w:rsidP="00384333">
            <w:pPr>
              <w:spacing w:after="0" w:line="240" w:lineRule="auto"/>
              <w:jc w:val="center"/>
              <w:rPr>
                <w:rFonts w:ascii="Times New Roman" w:hAnsi="Times New Roman"/>
                <w:b/>
                <w:bCs/>
                <w:i/>
              </w:rPr>
            </w:pP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68092EF8" w14:textId="77777777" w:rsidR="00384333" w:rsidRPr="000D2464" w:rsidRDefault="00384333" w:rsidP="00384333">
            <w:pPr>
              <w:spacing w:after="0" w:line="240" w:lineRule="auto"/>
              <w:jc w:val="center"/>
              <w:rPr>
                <w:rFonts w:ascii="Times New Roman" w:hAnsi="Times New Roman"/>
                <w:b/>
                <w:bCs/>
                <w:i/>
              </w:rPr>
            </w:pPr>
          </w:p>
        </w:tc>
        <w:tc>
          <w:tcPr>
            <w:tcW w:w="1483" w:type="pct"/>
            <w:gridSpan w:val="4"/>
            <w:tcBorders>
              <w:top w:val="single" w:sz="4" w:space="0" w:color="auto"/>
              <w:left w:val="single" w:sz="4" w:space="0" w:color="auto"/>
              <w:bottom w:val="single" w:sz="4" w:space="0" w:color="auto"/>
              <w:right w:val="single" w:sz="4" w:space="0" w:color="auto"/>
            </w:tcBorders>
            <w:shd w:val="clear" w:color="auto" w:fill="auto"/>
          </w:tcPr>
          <w:p w14:paraId="435BE0D2" w14:textId="77777777" w:rsidR="00384333" w:rsidRPr="000D2464" w:rsidRDefault="00384333" w:rsidP="00384333">
            <w:pPr>
              <w:spacing w:after="0" w:line="240" w:lineRule="auto"/>
              <w:jc w:val="center"/>
              <w:rPr>
                <w:rFonts w:ascii="Times New Roman" w:hAnsi="Times New Roman"/>
                <w:i/>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36CCB460" w14:textId="71FEEE6B" w:rsidR="00384333" w:rsidRPr="008A3669" w:rsidRDefault="00384333" w:rsidP="00384333">
            <w:pPr>
              <w:suppressAutoHyphens/>
              <w:spacing w:after="0" w:line="240" w:lineRule="auto"/>
              <w:jc w:val="center"/>
              <w:rPr>
                <w:rFonts w:ascii="Times New Roman" w:hAnsi="Times New Roman"/>
                <w:i/>
                <w:color w:val="C00000"/>
              </w:rPr>
            </w:pPr>
          </w:p>
        </w:tc>
      </w:tr>
      <w:tr w:rsidR="00384333" w:rsidRPr="008A3669" w14:paraId="76421E62" w14:textId="77777777" w:rsidTr="00384333">
        <w:tc>
          <w:tcPr>
            <w:tcW w:w="654" w:type="pct"/>
            <w:tcBorders>
              <w:top w:val="single" w:sz="4" w:space="0" w:color="auto"/>
              <w:left w:val="single" w:sz="4" w:space="0" w:color="auto"/>
              <w:bottom w:val="single" w:sz="4" w:space="0" w:color="auto"/>
              <w:right w:val="single" w:sz="4" w:space="0" w:color="auto"/>
            </w:tcBorders>
          </w:tcPr>
          <w:p w14:paraId="73EE2E80" w14:textId="77777777" w:rsidR="00384333" w:rsidRPr="008A3669" w:rsidRDefault="00384333" w:rsidP="00384333">
            <w:pPr>
              <w:spacing w:after="0" w:line="240" w:lineRule="auto"/>
              <w:rPr>
                <w:rFonts w:ascii="Times New Roman" w:hAnsi="Times New Roman"/>
                <w:i/>
              </w:rPr>
            </w:pPr>
          </w:p>
        </w:tc>
        <w:tc>
          <w:tcPr>
            <w:tcW w:w="937" w:type="pct"/>
            <w:tcBorders>
              <w:top w:val="single" w:sz="4" w:space="0" w:color="auto"/>
              <w:left w:val="single" w:sz="4" w:space="0" w:color="auto"/>
              <w:bottom w:val="single" w:sz="4" w:space="0" w:color="auto"/>
              <w:right w:val="single" w:sz="4" w:space="0" w:color="auto"/>
            </w:tcBorders>
            <w:hideMark/>
          </w:tcPr>
          <w:p w14:paraId="137AE455" w14:textId="77777777" w:rsidR="00384333" w:rsidRPr="008A3669" w:rsidRDefault="00384333" w:rsidP="00384333">
            <w:pPr>
              <w:suppressAutoHyphens/>
              <w:spacing w:after="0" w:line="240" w:lineRule="auto"/>
              <w:rPr>
                <w:rFonts w:ascii="Times New Roman" w:hAnsi="Times New Roman"/>
              </w:rPr>
            </w:pPr>
            <w:r w:rsidRPr="008A3669">
              <w:rPr>
                <w:rFonts w:ascii="Times New Roman" w:hAnsi="Times New Roman"/>
              </w:rPr>
              <w:t>Промежуточная аттестация</w:t>
            </w:r>
          </w:p>
        </w:tc>
        <w:tc>
          <w:tcPr>
            <w:tcW w:w="287" w:type="pct"/>
            <w:tcBorders>
              <w:top w:val="single" w:sz="4" w:space="0" w:color="auto"/>
              <w:left w:val="single" w:sz="4" w:space="0" w:color="auto"/>
              <w:bottom w:val="single" w:sz="4" w:space="0" w:color="auto"/>
              <w:right w:val="single" w:sz="4" w:space="0" w:color="auto"/>
            </w:tcBorders>
            <w:shd w:val="clear" w:color="auto" w:fill="auto"/>
          </w:tcPr>
          <w:p w14:paraId="6C963FDB" w14:textId="77777777" w:rsidR="00384333" w:rsidRPr="008A3669" w:rsidRDefault="00384333" w:rsidP="00384333">
            <w:pPr>
              <w:suppressAutoHyphens/>
              <w:spacing w:after="0" w:line="240" w:lineRule="auto"/>
              <w:jc w:val="center"/>
              <w:rPr>
                <w:rFonts w:ascii="Times New Roman" w:hAnsi="Times New Roman"/>
                <w:b/>
                <w:bCs/>
              </w:rPr>
            </w:pP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B1CB07D" w14:textId="77777777" w:rsidR="00384333" w:rsidRPr="000D2464" w:rsidRDefault="00384333" w:rsidP="00384333">
            <w:pPr>
              <w:spacing w:after="0" w:line="240" w:lineRule="auto"/>
              <w:jc w:val="center"/>
              <w:rPr>
                <w:rFonts w:ascii="Times New Roman" w:hAnsi="Times New Roman"/>
                <w:i/>
              </w:rPr>
            </w:pPr>
          </w:p>
        </w:tc>
        <w:tc>
          <w:tcPr>
            <w:tcW w:w="253" w:type="pct"/>
            <w:tcBorders>
              <w:top w:val="single" w:sz="4" w:space="0" w:color="auto"/>
              <w:left w:val="single" w:sz="4" w:space="0" w:color="auto"/>
              <w:bottom w:val="single" w:sz="4" w:space="0" w:color="auto"/>
              <w:right w:val="single" w:sz="4" w:space="0" w:color="auto"/>
            </w:tcBorders>
            <w:shd w:val="clear" w:color="auto" w:fill="auto"/>
          </w:tcPr>
          <w:p w14:paraId="76AB9608" w14:textId="77777777" w:rsidR="00384333" w:rsidRPr="000D2464" w:rsidRDefault="00384333" w:rsidP="00384333">
            <w:pPr>
              <w:spacing w:after="0" w:line="240" w:lineRule="auto"/>
              <w:jc w:val="center"/>
              <w:rPr>
                <w:rFonts w:ascii="Times New Roman" w:hAnsi="Times New Roman"/>
                <w:i/>
              </w:rPr>
            </w:pP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2FA79CF4" w14:textId="77777777" w:rsidR="00384333" w:rsidRPr="000D2464" w:rsidRDefault="00384333" w:rsidP="00384333">
            <w:pPr>
              <w:spacing w:after="0" w:line="240" w:lineRule="auto"/>
              <w:jc w:val="center"/>
              <w:rPr>
                <w:rFonts w:ascii="Times New Roman" w:hAnsi="Times New Roman"/>
                <w:i/>
              </w:rPr>
            </w:pPr>
          </w:p>
        </w:tc>
        <w:tc>
          <w:tcPr>
            <w:tcW w:w="1483" w:type="pct"/>
            <w:gridSpan w:val="4"/>
            <w:tcBorders>
              <w:top w:val="single" w:sz="4" w:space="0" w:color="auto"/>
              <w:left w:val="single" w:sz="4" w:space="0" w:color="auto"/>
              <w:bottom w:val="single" w:sz="4" w:space="0" w:color="auto"/>
              <w:right w:val="single" w:sz="4" w:space="0" w:color="auto"/>
            </w:tcBorders>
            <w:shd w:val="clear" w:color="auto" w:fill="auto"/>
          </w:tcPr>
          <w:p w14:paraId="4C3D13C8" w14:textId="77777777" w:rsidR="00384333" w:rsidRPr="000D2464" w:rsidRDefault="00384333" w:rsidP="00384333">
            <w:pPr>
              <w:spacing w:after="0" w:line="240" w:lineRule="auto"/>
              <w:jc w:val="center"/>
              <w:rPr>
                <w:rFonts w:ascii="Times New Roman" w:hAnsi="Times New Roman"/>
                <w:i/>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5E2CC302" w14:textId="77777777" w:rsidR="00384333" w:rsidRPr="008A3669" w:rsidRDefault="00384333" w:rsidP="00384333">
            <w:pPr>
              <w:suppressAutoHyphens/>
              <w:spacing w:after="0" w:line="240" w:lineRule="auto"/>
              <w:jc w:val="center"/>
              <w:rPr>
                <w:rFonts w:ascii="Times New Roman" w:hAnsi="Times New Roman"/>
              </w:rPr>
            </w:pPr>
          </w:p>
        </w:tc>
      </w:tr>
      <w:tr w:rsidR="00384333" w:rsidRPr="008A3669" w14:paraId="0F00BAD8" w14:textId="77777777" w:rsidTr="00384333">
        <w:tc>
          <w:tcPr>
            <w:tcW w:w="654" w:type="pct"/>
            <w:tcBorders>
              <w:top w:val="single" w:sz="4" w:space="0" w:color="auto"/>
              <w:left w:val="single" w:sz="4" w:space="0" w:color="auto"/>
              <w:bottom w:val="single" w:sz="4" w:space="0" w:color="auto"/>
              <w:right w:val="single" w:sz="4" w:space="0" w:color="auto"/>
            </w:tcBorders>
          </w:tcPr>
          <w:p w14:paraId="61947CB3" w14:textId="77777777" w:rsidR="00384333" w:rsidRPr="008A3669" w:rsidRDefault="00384333" w:rsidP="00384333">
            <w:pPr>
              <w:spacing w:line="240" w:lineRule="auto"/>
              <w:rPr>
                <w:rFonts w:ascii="Times New Roman" w:hAnsi="Times New Roman"/>
                <w:b/>
                <w:iCs/>
              </w:rPr>
            </w:pPr>
          </w:p>
        </w:tc>
        <w:tc>
          <w:tcPr>
            <w:tcW w:w="937" w:type="pct"/>
            <w:tcBorders>
              <w:top w:val="single" w:sz="4" w:space="0" w:color="auto"/>
              <w:left w:val="single" w:sz="4" w:space="0" w:color="auto"/>
              <w:bottom w:val="single" w:sz="4" w:space="0" w:color="auto"/>
              <w:right w:val="single" w:sz="4" w:space="0" w:color="auto"/>
            </w:tcBorders>
            <w:hideMark/>
          </w:tcPr>
          <w:p w14:paraId="1880DCD6" w14:textId="77777777" w:rsidR="00384333" w:rsidRPr="008A3669" w:rsidRDefault="00384333" w:rsidP="00384333">
            <w:pPr>
              <w:spacing w:line="240" w:lineRule="auto"/>
              <w:rPr>
                <w:rFonts w:ascii="Times New Roman" w:hAnsi="Times New Roman"/>
                <w:b/>
                <w:iCs/>
              </w:rPr>
            </w:pPr>
            <w:r w:rsidRPr="008A3669">
              <w:rPr>
                <w:rFonts w:ascii="Times New Roman" w:hAnsi="Times New Roman"/>
                <w:b/>
                <w:iCs/>
              </w:rPr>
              <w:t>Всего:</w:t>
            </w:r>
          </w:p>
        </w:tc>
        <w:tc>
          <w:tcPr>
            <w:tcW w:w="287" w:type="pct"/>
            <w:tcBorders>
              <w:top w:val="single" w:sz="4" w:space="0" w:color="auto"/>
              <w:left w:val="single" w:sz="4" w:space="0" w:color="auto"/>
              <w:bottom w:val="single" w:sz="4" w:space="0" w:color="auto"/>
              <w:right w:val="single" w:sz="4" w:space="0" w:color="auto"/>
            </w:tcBorders>
            <w:shd w:val="clear" w:color="auto" w:fill="auto"/>
          </w:tcPr>
          <w:p w14:paraId="22A4B03F" w14:textId="21774DCC" w:rsidR="00384333" w:rsidRPr="008A3669" w:rsidRDefault="00384333" w:rsidP="00384333">
            <w:pPr>
              <w:spacing w:after="0" w:line="240" w:lineRule="auto"/>
              <w:jc w:val="center"/>
              <w:rPr>
                <w:rFonts w:ascii="Times New Roman" w:hAnsi="Times New Roman"/>
                <w:b/>
                <w:iCs/>
              </w:rPr>
            </w:pPr>
            <w:r>
              <w:rPr>
                <w:rFonts w:ascii="Times New Roman" w:hAnsi="Times New Roman"/>
                <w:b/>
                <w:iCs/>
              </w:rPr>
              <w:t>390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30A24B3" w14:textId="71BC470E" w:rsidR="00384333" w:rsidRPr="008A3669" w:rsidRDefault="00384333" w:rsidP="00384333">
            <w:pPr>
              <w:spacing w:after="0" w:line="240" w:lineRule="auto"/>
              <w:jc w:val="center"/>
              <w:rPr>
                <w:rFonts w:ascii="Times New Roman" w:hAnsi="Times New Roman"/>
                <w:b/>
                <w:iCs/>
              </w:rPr>
            </w:pPr>
            <w:r>
              <w:rPr>
                <w:rFonts w:ascii="Times New Roman" w:hAnsi="Times New Roman"/>
                <w:b/>
                <w:iCs/>
              </w:rPr>
              <w:t>286</w:t>
            </w:r>
          </w:p>
        </w:tc>
        <w:tc>
          <w:tcPr>
            <w:tcW w:w="253" w:type="pct"/>
            <w:tcBorders>
              <w:top w:val="single" w:sz="4" w:space="0" w:color="auto"/>
              <w:left w:val="single" w:sz="4" w:space="0" w:color="auto"/>
              <w:bottom w:val="single" w:sz="4" w:space="0" w:color="auto"/>
              <w:right w:val="single" w:sz="4" w:space="0" w:color="auto"/>
            </w:tcBorders>
            <w:shd w:val="clear" w:color="auto" w:fill="auto"/>
          </w:tcPr>
          <w:p w14:paraId="572EA943" w14:textId="7A0059C1" w:rsidR="00384333" w:rsidRPr="008A3669" w:rsidRDefault="00384333" w:rsidP="00384333">
            <w:pPr>
              <w:spacing w:after="0" w:line="240" w:lineRule="auto"/>
              <w:jc w:val="center"/>
              <w:rPr>
                <w:rFonts w:ascii="Times New Roman" w:hAnsi="Times New Roman"/>
                <w:b/>
                <w:iCs/>
              </w:rPr>
            </w:pP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34205F0F" w14:textId="196CB249" w:rsidR="00384333" w:rsidRPr="008A3669" w:rsidRDefault="00384333" w:rsidP="00384333">
            <w:pPr>
              <w:spacing w:after="0" w:line="240" w:lineRule="auto"/>
              <w:jc w:val="center"/>
              <w:rPr>
                <w:rFonts w:ascii="Times New Roman" w:hAnsi="Times New Roman"/>
                <w:b/>
                <w:iC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8EB959E" w14:textId="17790976" w:rsidR="00384333" w:rsidRPr="008A3669" w:rsidRDefault="00384333" w:rsidP="00384333">
            <w:pPr>
              <w:spacing w:after="0" w:line="240" w:lineRule="auto"/>
              <w:jc w:val="center"/>
              <w:rPr>
                <w:rFonts w:ascii="Times New Roman" w:hAnsi="Times New Roman"/>
                <w:b/>
                <w:iCs/>
              </w:rPr>
            </w:pPr>
          </w:p>
        </w:tc>
        <w:tc>
          <w:tcPr>
            <w:tcW w:w="593" w:type="pct"/>
            <w:tcBorders>
              <w:top w:val="single" w:sz="4" w:space="0" w:color="auto"/>
              <w:left w:val="single" w:sz="4" w:space="0" w:color="auto"/>
              <w:bottom w:val="single" w:sz="4" w:space="0" w:color="auto"/>
              <w:right w:val="single" w:sz="4" w:space="0" w:color="auto"/>
            </w:tcBorders>
            <w:shd w:val="clear" w:color="auto" w:fill="auto"/>
          </w:tcPr>
          <w:p w14:paraId="60D7C010" w14:textId="77777777" w:rsidR="00384333" w:rsidRPr="008A3669" w:rsidRDefault="00384333" w:rsidP="00384333">
            <w:pPr>
              <w:spacing w:after="0" w:line="240" w:lineRule="auto"/>
              <w:jc w:val="center"/>
              <w:rPr>
                <w:rFonts w:ascii="Times New Roman" w:hAnsi="Times New Roman"/>
                <w:b/>
                <w:iCs/>
              </w:rPr>
            </w:pPr>
          </w:p>
        </w:tc>
        <w:tc>
          <w:tcPr>
            <w:tcW w:w="161" w:type="pct"/>
            <w:tcBorders>
              <w:top w:val="single" w:sz="4" w:space="0" w:color="auto"/>
              <w:left w:val="single" w:sz="4" w:space="0" w:color="auto"/>
              <w:bottom w:val="single" w:sz="4" w:space="0" w:color="auto"/>
              <w:right w:val="single" w:sz="4" w:space="0" w:color="auto"/>
            </w:tcBorders>
            <w:shd w:val="clear" w:color="auto" w:fill="auto"/>
          </w:tcPr>
          <w:p w14:paraId="4FF014B5" w14:textId="77777777" w:rsidR="00384333" w:rsidRPr="008A3669" w:rsidRDefault="00384333" w:rsidP="00384333">
            <w:pPr>
              <w:spacing w:after="0" w:line="240" w:lineRule="auto"/>
              <w:jc w:val="center"/>
              <w:rPr>
                <w:rFonts w:ascii="Times New Roman" w:hAnsi="Times New Roman"/>
                <w:b/>
                <w:iCs/>
                <w:vertAlign w:val="superscript"/>
              </w:rPr>
            </w:pPr>
          </w:p>
        </w:tc>
        <w:tc>
          <w:tcPr>
            <w:tcW w:w="318" w:type="pct"/>
            <w:tcBorders>
              <w:top w:val="single" w:sz="4" w:space="0" w:color="auto"/>
              <w:left w:val="single" w:sz="4" w:space="0" w:color="auto"/>
              <w:bottom w:val="single" w:sz="4" w:space="0" w:color="auto"/>
              <w:right w:val="single" w:sz="4" w:space="0" w:color="auto"/>
            </w:tcBorders>
            <w:shd w:val="clear" w:color="auto" w:fill="auto"/>
          </w:tcPr>
          <w:p w14:paraId="48573700" w14:textId="0D356933" w:rsidR="00384333" w:rsidRPr="008A3669" w:rsidRDefault="00384333" w:rsidP="00384333">
            <w:pPr>
              <w:spacing w:after="0" w:line="240" w:lineRule="auto"/>
              <w:jc w:val="center"/>
              <w:rPr>
                <w:rFonts w:ascii="Times New Roman" w:hAnsi="Times New Roman"/>
                <w:b/>
                <w:iCs/>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54E5CD45" w14:textId="5C0D81B2" w:rsidR="00384333" w:rsidRPr="008A3669" w:rsidRDefault="00384333" w:rsidP="00384333">
            <w:pPr>
              <w:spacing w:after="0" w:line="240" w:lineRule="auto"/>
              <w:jc w:val="center"/>
              <w:rPr>
                <w:rFonts w:ascii="Times New Roman" w:hAnsi="Times New Roman"/>
                <w:b/>
                <w:iCs/>
              </w:rPr>
            </w:pPr>
          </w:p>
        </w:tc>
      </w:tr>
    </w:tbl>
    <w:p w14:paraId="2A0C9DBA" w14:textId="77777777" w:rsidR="001D7874" w:rsidRDefault="001D7874" w:rsidP="001D7874">
      <w:pPr>
        <w:suppressAutoHyphens/>
        <w:jc w:val="both"/>
        <w:rPr>
          <w:rFonts w:ascii="Times New Roman" w:hAnsi="Times New Roman"/>
          <w:b/>
          <w:iCs/>
          <w:sz w:val="24"/>
          <w:szCs w:val="24"/>
        </w:rPr>
      </w:pPr>
      <w:r>
        <w:rPr>
          <w:rFonts w:ascii="Times New Roman" w:hAnsi="Times New Roman"/>
          <w:b/>
        </w:rPr>
        <w:br w:type="page"/>
      </w:r>
      <w:r w:rsidRPr="002772BD">
        <w:rPr>
          <w:rFonts w:ascii="Times New Roman" w:hAnsi="Times New Roman"/>
          <w:b/>
          <w:sz w:val="24"/>
          <w:szCs w:val="24"/>
        </w:rPr>
        <w:lastRenderedPageBreak/>
        <w:t xml:space="preserve">2.2. Тематический план и содержание профессионального модуля </w:t>
      </w:r>
      <w:r>
        <w:rPr>
          <w:rFonts w:ascii="Times New Roman" w:hAnsi="Times New Roman"/>
          <w:b/>
          <w:sz w:val="24"/>
          <w:szCs w:val="24"/>
        </w:rPr>
        <w:t>(ПМ)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5"/>
        <w:gridCol w:w="8105"/>
        <w:gridCol w:w="2267"/>
        <w:gridCol w:w="1667"/>
      </w:tblGrid>
      <w:tr w:rsidR="00384333" w:rsidRPr="00D73647" w14:paraId="7ACCA2C0" w14:textId="6D41E0A6" w:rsidTr="00366858">
        <w:trPr>
          <w:trHeight w:val="1204"/>
        </w:trPr>
        <w:tc>
          <w:tcPr>
            <w:tcW w:w="906" w:type="pct"/>
          </w:tcPr>
          <w:p w14:paraId="410BB752" w14:textId="77777777" w:rsidR="00384333" w:rsidRPr="00A92463" w:rsidRDefault="00384333" w:rsidP="00776118">
            <w:pPr>
              <w:spacing w:after="0" w:line="240" w:lineRule="auto"/>
              <w:rPr>
                <w:rFonts w:ascii="Times New Roman" w:hAnsi="Times New Roman"/>
                <w:b/>
                <w:sz w:val="24"/>
                <w:szCs w:val="24"/>
              </w:rPr>
            </w:pPr>
            <w:r w:rsidRPr="00A92463">
              <w:rPr>
                <w:rFonts w:ascii="Times New Roman" w:hAnsi="Times New Roman"/>
                <w:b/>
                <w:bCs/>
                <w:sz w:val="24"/>
                <w:szCs w:val="24"/>
              </w:rPr>
              <w:t>Наименование разделов и тем профессионального модуля (ПМ), междисциплинарных курсов (МДК) и тем</w:t>
            </w:r>
          </w:p>
        </w:tc>
        <w:tc>
          <w:tcPr>
            <w:tcW w:w="2756" w:type="pct"/>
          </w:tcPr>
          <w:p w14:paraId="79849AF4" w14:textId="77777777" w:rsidR="00384333" w:rsidRPr="00A92463" w:rsidRDefault="00384333" w:rsidP="00776118">
            <w:pPr>
              <w:suppressAutoHyphens/>
              <w:spacing w:after="0" w:line="240" w:lineRule="auto"/>
              <w:jc w:val="center"/>
              <w:rPr>
                <w:rFonts w:ascii="Times New Roman" w:hAnsi="Times New Roman"/>
                <w:b/>
                <w:bCs/>
                <w:sz w:val="24"/>
                <w:szCs w:val="24"/>
              </w:rPr>
            </w:pPr>
            <w:r w:rsidRPr="00A92463">
              <w:rPr>
                <w:rFonts w:ascii="Times New Roman" w:hAnsi="Times New Roman"/>
                <w:b/>
                <w:bCs/>
                <w:sz w:val="24"/>
                <w:szCs w:val="24"/>
              </w:rPr>
              <w:t>Содержание учебного материала,</w:t>
            </w:r>
          </w:p>
          <w:p w14:paraId="6F397E7F" w14:textId="77777777" w:rsidR="00384333" w:rsidRPr="00A92463" w:rsidRDefault="00384333" w:rsidP="00776118">
            <w:pPr>
              <w:suppressAutoHyphens/>
              <w:spacing w:after="0" w:line="240" w:lineRule="auto"/>
              <w:jc w:val="center"/>
              <w:rPr>
                <w:rFonts w:ascii="Times New Roman" w:hAnsi="Times New Roman"/>
                <w:b/>
                <w:sz w:val="24"/>
                <w:szCs w:val="24"/>
              </w:rPr>
            </w:pPr>
            <w:r w:rsidRPr="00A92463">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771" w:type="pct"/>
            <w:tcBorders>
              <w:left w:val="single" w:sz="2" w:space="0" w:color="auto"/>
            </w:tcBorders>
          </w:tcPr>
          <w:p w14:paraId="5C970D7A" w14:textId="29ECE43A" w:rsidR="00384333" w:rsidRPr="00A92463" w:rsidRDefault="00384333" w:rsidP="00776118">
            <w:pPr>
              <w:spacing w:after="0" w:line="240" w:lineRule="auto"/>
              <w:jc w:val="center"/>
              <w:rPr>
                <w:rFonts w:ascii="Times New Roman" w:hAnsi="Times New Roman"/>
                <w:b/>
                <w:bCs/>
              </w:rPr>
            </w:pPr>
            <w:r w:rsidRPr="00A92463">
              <w:rPr>
                <w:rFonts w:ascii="Times New Roman" w:hAnsi="Times New Roman"/>
                <w:b/>
                <w:bCs/>
              </w:rPr>
              <w:t>Объем, акад. ч</w:t>
            </w:r>
            <w:r>
              <w:rPr>
                <w:rFonts w:ascii="Times New Roman" w:hAnsi="Times New Roman"/>
                <w:b/>
                <w:bCs/>
              </w:rPr>
              <w:t>.</w:t>
            </w:r>
            <w:r w:rsidRPr="00A92463">
              <w:rPr>
                <w:rFonts w:ascii="Times New Roman" w:hAnsi="Times New Roman"/>
                <w:b/>
                <w:bCs/>
              </w:rPr>
              <w:t xml:space="preserve"> / в том числе в форме практической подготовки, акад</w:t>
            </w:r>
            <w:r>
              <w:rPr>
                <w:rFonts w:ascii="Times New Roman" w:hAnsi="Times New Roman"/>
                <w:b/>
                <w:bCs/>
              </w:rPr>
              <w:t>.</w:t>
            </w:r>
            <w:r w:rsidRPr="00A92463">
              <w:rPr>
                <w:rFonts w:ascii="Times New Roman" w:hAnsi="Times New Roman"/>
                <w:b/>
                <w:bCs/>
              </w:rPr>
              <w:t xml:space="preserve"> ч</w:t>
            </w:r>
            <w:r>
              <w:rPr>
                <w:rFonts w:ascii="Times New Roman" w:hAnsi="Times New Roman"/>
                <w:b/>
                <w:bCs/>
              </w:rPr>
              <w:t>.</w:t>
            </w:r>
          </w:p>
        </w:tc>
        <w:tc>
          <w:tcPr>
            <w:tcW w:w="567" w:type="pct"/>
            <w:vAlign w:val="center"/>
          </w:tcPr>
          <w:p w14:paraId="487A2F73" w14:textId="21BCB4D4" w:rsidR="00384333" w:rsidRPr="00A92463" w:rsidRDefault="00384333" w:rsidP="00776118">
            <w:pPr>
              <w:spacing w:after="0" w:line="240" w:lineRule="auto"/>
              <w:jc w:val="center"/>
              <w:rPr>
                <w:rFonts w:ascii="Times New Roman" w:hAnsi="Times New Roman"/>
                <w:b/>
                <w:bCs/>
              </w:rPr>
            </w:pPr>
            <w:r w:rsidRPr="008147BC">
              <w:rPr>
                <w:rFonts w:ascii="Times New Roman" w:hAnsi="Times New Roman"/>
                <w:b/>
              </w:rPr>
              <w:t xml:space="preserve">Коды </w:t>
            </w:r>
            <w:r>
              <w:rPr>
                <w:rFonts w:ascii="Times New Roman" w:hAnsi="Times New Roman"/>
                <w:b/>
              </w:rPr>
              <w:br/>
            </w:r>
            <w:r w:rsidRPr="008147BC">
              <w:rPr>
                <w:rFonts w:ascii="Times New Roman" w:hAnsi="Times New Roman"/>
                <w:b/>
              </w:rPr>
              <w:t>ПК, ОК</w:t>
            </w:r>
          </w:p>
        </w:tc>
      </w:tr>
      <w:tr w:rsidR="00384333" w:rsidRPr="00BE0614" w14:paraId="494BE0A8" w14:textId="20EE1BFA" w:rsidTr="00366858">
        <w:tc>
          <w:tcPr>
            <w:tcW w:w="906" w:type="pct"/>
          </w:tcPr>
          <w:p w14:paraId="178CA7D3" w14:textId="77777777" w:rsidR="00384333" w:rsidRPr="00BE0614" w:rsidRDefault="00384333" w:rsidP="00776118">
            <w:pPr>
              <w:spacing w:after="0" w:line="240" w:lineRule="auto"/>
              <w:jc w:val="center"/>
              <w:rPr>
                <w:rFonts w:ascii="Times New Roman" w:hAnsi="Times New Roman"/>
                <w:b/>
              </w:rPr>
            </w:pPr>
            <w:r w:rsidRPr="00BE0614">
              <w:rPr>
                <w:rFonts w:ascii="Times New Roman" w:hAnsi="Times New Roman"/>
                <w:b/>
              </w:rPr>
              <w:t>1</w:t>
            </w:r>
          </w:p>
        </w:tc>
        <w:tc>
          <w:tcPr>
            <w:tcW w:w="2756" w:type="pct"/>
          </w:tcPr>
          <w:p w14:paraId="0A0EF7BD" w14:textId="77777777" w:rsidR="00384333" w:rsidRPr="00BE0614" w:rsidRDefault="00384333" w:rsidP="00776118">
            <w:pPr>
              <w:spacing w:after="0" w:line="240" w:lineRule="auto"/>
              <w:jc w:val="center"/>
              <w:rPr>
                <w:rFonts w:ascii="Times New Roman" w:hAnsi="Times New Roman"/>
                <w:b/>
                <w:bCs/>
              </w:rPr>
            </w:pPr>
            <w:r w:rsidRPr="00BE0614">
              <w:rPr>
                <w:rFonts w:ascii="Times New Roman" w:hAnsi="Times New Roman"/>
                <w:b/>
                <w:bCs/>
              </w:rPr>
              <w:t>2</w:t>
            </w:r>
          </w:p>
        </w:tc>
        <w:tc>
          <w:tcPr>
            <w:tcW w:w="771" w:type="pct"/>
          </w:tcPr>
          <w:p w14:paraId="1AB72C06" w14:textId="06B9A69F" w:rsidR="00384333" w:rsidRPr="00BE0614" w:rsidRDefault="00384333" w:rsidP="00776118">
            <w:pPr>
              <w:spacing w:after="0" w:line="240" w:lineRule="auto"/>
              <w:jc w:val="center"/>
              <w:rPr>
                <w:rFonts w:ascii="Times New Roman" w:hAnsi="Times New Roman"/>
                <w:b/>
                <w:bCs/>
              </w:rPr>
            </w:pPr>
            <w:r>
              <w:rPr>
                <w:rFonts w:ascii="Times New Roman" w:hAnsi="Times New Roman"/>
                <w:b/>
                <w:bCs/>
              </w:rPr>
              <w:t>4</w:t>
            </w:r>
          </w:p>
        </w:tc>
        <w:tc>
          <w:tcPr>
            <w:tcW w:w="567" w:type="pct"/>
          </w:tcPr>
          <w:p w14:paraId="1853B846" w14:textId="1B39CE59" w:rsidR="00384333" w:rsidRPr="00BE0614" w:rsidRDefault="00384333" w:rsidP="00776118">
            <w:pPr>
              <w:spacing w:after="0" w:line="240" w:lineRule="auto"/>
              <w:jc w:val="center"/>
              <w:rPr>
                <w:rFonts w:ascii="Times New Roman" w:hAnsi="Times New Roman"/>
                <w:b/>
                <w:bCs/>
              </w:rPr>
            </w:pPr>
            <w:r>
              <w:rPr>
                <w:rFonts w:ascii="Times New Roman" w:hAnsi="Times New Roman"/>
                <w:b/>
                <w:bCs/>
              </w:rPr>
              <w:t>5</w:t>
            </w:r>
          </w:p>
        </w:tc>
      </w:tr>
      <w:tr w:rsidR="00384333" w:rsidRPr="00BE0614" w14:paraId="6EE51662" w14:textId="77777777" w:rsidTr="00366858">
        <w:tc>
          <w:tcPr>
            <w:tcW w:w="906" w:type="pct"/>
          </w:tcPr>
          <w:p w14:paraId="2507285C" w14:textId="77777777" w:rsidR="00384333" w:rsidRPr="00BE0614" w:rsidRDefault="00384333" w:rsidP="00776118">
            <w:pPr>
              <w:spacing w:after="0" w:line="240" w:lineRule="auto"/>
              <w:jc w:val="center"/>
              <w:rPr>
                <w:rFonts w:ascii="Times New Roman" w:hAnsi="Times New Roman"/>
                <w:b/>
              </w:rPr>
            </w:pPr>
          </w:p>
        </w:tc>
        <w:tc>
          <w:tcPr>
            <w:tcW w:w="2756" w:type="pct"/>
          </w:tcPr>
          <w:p w14:paraId="1EA4257E" w14:textId="77777777" w:rsidR="00384333" w:rsidRPr="00BE0614" w:rsidRDefault="00384333" w:rsidP="00776118">
            <w:pPr>
              <w:spacing w:after="0" w:line="240" w:lineRule="auto"/>
              <w:jc w:val="center"/>
              <w:rPr>
                <w:rFonts w:ascii="Times New Roman" w:hAnsi="Times New Roman"/>
                <w:b/>
                <w:bCs/>
              </w:rPr>
            </w:pPr>
          </w:p>
        </w:tc>
        <w:tc>
          <w:tcPr>
            <w:tcW w:w="771" w:type="pct"/>
          </w:tcPr>
          <w:p w14:paraId="037A21E7" w14:textId="0D5B3E0B" w:rsidR="00384333" w:rsidRDefault="00384333" w:rsidP="00776118">
            <w:pPr>
              <w:spacing w:after="0" w:line="240" w:lineRule="auto"/>
              <w:jc w:val="center"/>
              <w:rPr>
                <w:rFonts w:ascii="Times New Roman" w:hAnsi="Times New Roman"/>
                <w:b/>
                <w:bCs/>
              </w:rPr>
            </w:pPr>
            <w:r w:rsidRPr="00AB33A4">
              <w:rPr>
                <w:rFonts w:ascii="Times New Roman" w:hAnsi="Times New Roman"/>
                <w:b/>
                <w:bCs/>
              </w:rPr>
              <w:t>Обязательная часть ОП</w:t>
            </w:r>
          </w:p>
        </w:tc>
        <w:tc>
          <w:tcPr>
            <w:tcW w:w="567" w:type="pct"/>
          </w:tcPr>
          <w:p w14:paraId="7F734C4B" w14:textId="77777777" w:rsidR="00384333" w:rsidRDefault="00384333" w:rsidP="00776118">
            <w:pPr>
              <w:spacing w:after="0" w:line="240" w:lineRule="auto"/>
              <w:jc w:val="center"/>
              <w:rPr>
                <w:rFonts w:ascii="Times New Roman" w:hAnsi="Times New Roman"/>
                <w:b/>
                <w:bCs/>
              </w:rPr>
            </w:pPr>
          </w:p>
        </w:tc>
      </w:tr>
      <w:tr w:rsidR="00384333" w:rsidRPr="00BE0614" w14:paraId="2E12212F" w14:textId="3C102082" w:rsidTr="00366858">
        <w:tc>
          <w:tcPr>
            <w:tcW w:w="3662" w:type="pct"/>
            <w:gridSpan w:val="2"/>
            <w:shd w:val="clear" w:color="auto" w:fill="auto"/>
          </w:tcPr>
          <w:p w14:paraId="7EF666B8" w14:textId="77777777" w:rsidR="00384333" w:rsidRPr="00BE0614" w:rsidRDefault="00384333" w:rsidP="00776118">
            <w:pPr>
              <w:spacing w:after="0" w:line="240" w:lineRule="auto"/>
              <w:rPr>
                <w:rFonts w:ascii="Times New Roman" w:hAnsi="Times New Roman"/>
                <w:b/>
                <w:bCs/>
                <w:sz w:val="24"/>
                <w:szCs w:val="24"/>
              </w:rPr>
            </w:pPr>
            <w:r w:rsidRPr="00BE0614">
              <w:rPr>
                <w:rFonts w:ascii="Times New Roman" w:hAnsi="Times New Roman"/>
                <w:b/>
                <w:bCs/>
                <w:sz w:val="24"/>
                <w:szCs w:val="24"/>
              </w:rPr>
              <w:t xml:space="preserve">Раздел 1. </w:t>
            </w:r>
            <w:r w:rsidRPr="00BE0614">
              <w:rPr>
                <w:rFonts w:ascii="Times New Roman" w:hAnsi="Times New Roman"/>
                <w:b/>
                <w:sz w:val="24"/>
                <w:szCs w:val="24"/>
              </w:rPr>
              <w:t>Организация геодезического производства</w:t>
            </w:r>
          </w:p>
        </w:tc>
        <w:tc>
          <w:tcPr>
            <w:tcW w:w="771" w:type="pct"/>
          </w:tcPr>
          <w:p w14:paraId="7C484924" w14:textId="5CDCECED" w:rsidR="00384333" w:rsidRPr="00776118" w:rsidRDefault="00384333" w:rsidP="00776118">
            <w:pPr>
              <w:suppressAutoHyphens/>
              <w:spacing w:after="0" w:line="240" w:lineRule="auto"/>
              <w:jc w:val="center"/>
              <w:rPr>
                <w:rFonts w:ascii="Times New Roman" w:hAnsi="Times New Roman"/>
                <w:bCs/>
                <w:iCs/>
                <w:sz w:val="24"/>
                <w:szCs w:val="24"/>
              </w:rPr>
            </w:pPr>
            <w:r w:rsidRPr="00776118">
              <w:rPr>
                <w:rFonts w:ascii="Times New Roman" w:hAnsi="Times New Roman"/>
                <w:bCs/>
                <w:iCs/>
                <w:sz w:val="24"/>
                <w:szCs w:val="24"/>
              </w:rPr>
              <w:t>8</w:t>
            </w:r>
            <w:r w:rsidR="00366858">
              <w:rPr>
                <w:rFonts w:ascii="Times New Roman" w:hAnsi="Times New Roman"/>
                <w:bCs/>
                <w:iCs/>
                <w:sz w:val="24"/>
                <w:szCs w:val="24"/>
              </w:rPr>
              <w:t>7</w:t>
            </w:r>
            <w:r w:rsidRPr="00776118">
              <w:rPr>
                <w:rFonts w:ascii="Times New Roman" w:hAnsi="Times New Roman"/>
                <w:bCs/>
                <w:iCs/>
                <w:sz w:val="24"/>
                <w:szCs w:val="24"/>
              </w:rPr>
              <w:t>/</w:t>
            </w:r>
            <w:r w:rsidR="00366858">
              <w:rPr>
                <w:rFonts w:ascii="Times New Roman" w:hAnsi="Times New Roman"/>
                <w:bCs/>
                <w:iCs/>
                <w:sz w:val="24"/>
                <w:szCs w:val="24"/>
              </w:rPr>
              <w:t>35</w:t>
            </w:r>
          </w:p>
        </w:tc>
        <w:tc>
          <w:tcPr>
            <w:tcW w:w="567" w:type="pct"/>
          </w:tcPr>
          <w:p w14:paraId="15E4CBB9" w14:textId="77777777" w:rsidR="00384333" w:rsidRPr="00CD1F8F" w:rsidRDefault="00384333" w:rsidP="00776118">
            <w:pPr>
              <w:suppressAutoHyphens/>
              <w:spacing w:after="0" w:line="240" w:lineRule="auto"/>
              <w:jc w:val="center"/>
              <w:rPr>
                <w:rFonts w:ascii="Times New Roman" w:hAnsi="Times New Roman"/>
                <w:b/>
                <w:i/>
                <w:sz w:val="24"/>
                <w:szCs w:val="24"/>
              </w:rPr>
            </w:pPr>
          </w:p>
        </w:tc>
      </w:tr>
      <w:tr w:rsidR="00384333" w:rsidRPr="00BE0614" w14:paraId="54CA6FA4" w14:textId="3461AB94" w:rsidTr="00366858">
        <w:trPr>
          <w:trHeight w:val="435"/>
        </w:trPr>
        <w:tc>
          <w:tcPr>
            <w:tcW w:w="3662" w:type="pct"/>
            <w:gridSpan w:val="2"/>
            <w:shd w:val="clear" w:color="auto" w:fill="auto"/>
          </w:tcPr>
          <w:p w14:paraId="088FD58E" w14:textId="77777777" w:rsidR="00384333" w:rsidRPr="00BE0614" w:rsidRDefault="00384333" w:rsidP="00776118">
            <w:pPr>
              <w:spacing w:after="0" w:line="240" w:lineRule="auto"/>
              <w:rPr>
                <w:rFonts w:ascii="Times New Roman" w:hAnsi="Times New Roman"/>
                <w:b/>
                <w:bCs/>
                <w:sz w:val="24"/>
                <w:szCs w:val="24"/>
              </w:rPr>
            </w:pPr>
            <w:r w:rsidRPr="00BE0614">
              <w:rPr>
                <w:rFonts w:ascii="Times New Roman" w:hAnsi="Times New Roman"/>
                <w:b/>
                <w:bCs/>
                <w:sz w:val="24"/>
                <w:szCs w:val="24"/>
              </w:rPr>
              <w:t xml:space="preserve">МДК.03.01. </w:t>
            </w:r>
            <w:r w:rsidRPr="00BE0614">
              <w:rPr>
                <w:rFonts w:ascii="Times New Roman" w:hAnsi="Times New Roman"/>
                <w:b/>
                <w:sz w:val="24"/>
                <w:szCs w:val="24"/>
              </w:rPr>
              <w:t>Организация геодезического производства и охрана труда</w:t>
            </w:r>
          </w:p>
        </w:tc>
        <w:tc>
          <w:tcPr>
            <w:tcW w:w="771" w:type="pct"/>
          </w:tcPr>
          <w:p w14:paraId="14709778" w14:textId="77777777" w:rsidR="00384333" w:rsidRPr="00CD1F8F" w:rsidRDefault="00384333" w:rsidP="00776118">
            <w:pPr>
              <w:suppressAutoHyphens/>
              <w:spacing w:after="0" w:line="240" w:lineRule="auto"/>
              <w:jc w:val="center"/>
              <w:rPr>
                <w:rFonts w:ascii="Times New Roman" w:hAnsi="Times New Roman"/>
                <w:b/>
                <w:i/>
                <w:sz w:val="24"/>
                <w:szCs w:val="24"/>
              </w:rPr>
            </w:pPr>
          </w:p>
        </w:tc>
        <w:tc>
          <w:tcPr>
            <w:tcW w:w="567" w:type="pct"/>
          </w:tcPr>
          <w:p w14:paraId="0777D4BA" w14:textId="77777777" w:rsidR="00384333" w:rsidRPr="00CD1F8F" w:rsidRDefault="00384333" w:rsidP="00776118">
            <w:pPr>
              <w:suppressAutoHyphens/>
              <w:spacing w:after="0" w:line="240" w:lineRule="auto"/>
              <w:jc w:val="center"/>
              <w:rPr>
                <w:rFonts w:ascii="Times New Roman" w:hAnsi="Times New Roman"/>
                <w:b/>
                <w:i/>
                <w:sz w:val="24"/>
                <w:szCs w:val="24"/>
              </w:rPr>
            </w:pPr>
          </w:p>
        </w:tc>
      </w:tr>
      <w:tr w:rsidR="00384333" w:rsidRPr="00BE0614" w14:paraId="6BA61E5A" w14:textId="7ABBFB24" w:rsidTr="00366858">
        <w:tc>
          <w:tcPr>
            <w:tcW w:w="906" w:type="pct"/>
            <w:vMerge w:val="restart"/>
            <w:shd w:val="clear" w:color="auto" w:fill="auto"/>
          </w:tcPr>
          <w:p w14:paraId="7529C3B6" w14:textId="77777777" w:rsidR="00384333" w:rsidRPr="00BE0614" w:rsidRDefault="00384333" w:rsidP="00776118">
            <w:pPr>
              <w:spacing w:after="0" w:line="240" w:lineRule="auto"/>
              <w:rPr>
                <w:rFonts w:ascii="Times New Roman" w:hAnsi="Times New Roman"/>
                <w:sz w:val="24"/>
                <w:szCs w:val="24"/>
              </w:rPr>
            </w:pPr>
            <w:r w:rsidRPr="00BE0614">
              <w:rPr>
                <w:rFonts w:ascii="Times New Roman" w:hAnsi="Times New Roman"/>
                <w:b/>
                <w:sz w:val="24"/>
                <w:szCs w:val="24"/>
              </w:rPr>
              <w:t>Введение</w:t>
            </w:r>
          </w:p>
        </w:tc>
        <w:tc>
          <w:tcPr>
            <w:tcW w:w="2756" w:type="pct"/>
            <w:shd w:val="clear" w:color="auto" w:fill="auto"/>
          </w:tcPr>
          <w:p w14:paraId="5E4614DA" w14:textId="77777777" w:rsidR="00384333" w:rsidRPr="00BE0614" w:rsidRDefault="00384333" w:rsidP="00776118">
            <w:pPr>
              <w:spacing w:after="0" w:line="240" w:lineRule="auto"/>
              <w:rPr>
                <w:rFonts w:ascii="Times New Roman" w:hAnsi="Times New Roman"/>
                <w:b/>
                <w:sz w:val="24"/>
                <w:szCs w:val="24"/>
              </w:rPr>
            </w:pPr>
            <w:r w:rsidRPr="00BE0614">
              <w:rPr>
                <w:rFonts w:ascii="Times New Roman" w:hAnsi="Times New Roman"/>
                <w:b/>
                <w:sz w:val="24"/>
                <w:szCs w:val="24"/>
              </w:rPr>
              <w:t xml:space="preserve">Содержание </w:t>
            </w:r>
          </w:p>
        </w:tc>
        <w:tc>
          <w:tcPr>
            <w:tcW w:w="771" w:type="pct"/>
          </w:tcPr>
          <w:p w14:paraId="5947183E" w14:textId="77777777" w:rsidR="00384333" w:rsidRPr="00CD1F8F" w:rsidRDefault="00384333" w:rsidP="00776118">
            <w:pPr>
              <w:suppressAutoHyphens/>
              <w:spacing w:after="0" w:line="240" w:lineRule="auto"/>
              <w:jc w:val="center"/>
              <w:rPr>
                <w:rFonts w:ascii="Times New Roman" w:hAnsi="Times New Roman"/>
                <w:b/>
                <w:i/>
                <w:sz w:val="24"/>
                <w:szCs w:val="24"/>
              </w:rPr>
            </w:pPr>
          </w:p>
        </w:tc>
        <w:tc>
          <w:tcPr>
            <w:tcW w:w="567" w:type="pct"/>
          </w:tcPr>
          <w:p w14:paraId="7D6E6D97" w14:textId="77777777" w:rsidR="00384333" w:rsidRPr="00CD1F8F" w:rsidRDefault="00384333" w:rsidP="00776118">
            <w:pPr>
              <w:suppressAutoHyphens/>
              <w:spacing w:after="0" w:line="240" w:lineRule="auto"/>
              <w:jc w:val="center"/>
              <w:rPr>
                <w:rFonts w:ascii="Times New Roman" w:hAnsi="Times New Roman"/>
                <w:b/>
                <w:i/>
                <w:sz w:val="24"/>
                <w:szCs w:val="24"/>
              </w:rPr>
            </w:pPr>
          </w:p>
        </w:tc>
      </w:tr>
      <w:tr w:rsidR="00384333" w:rsidRPr="00BE0614" w14:paraId="1702A382" w14:textId="166942CE" w:rsidTr="00366858">
        <w:tc>
          <w:tcPr>
            <w:tcW w:w="906" w:type="pct"/>
            <w:vMerge/>
            <w:shd w:val="clear" w:color="auto" w:fill="auto"/>
          </w:tcPr>
          <w:p w14:paraId="5EE74B12" w14:textId="77777777" w:rsidR="00384333" w:rsidRPr="00BE0614" w:rsidRDefault="00384333" w:rsidP="00776118">
            <w:pPr>
              <w:spacing w:after="0" w:line="240" w:lineRule="auto"/>
              <w:rPr>
                <w:rFonts w:ascii="Times New Roman" w:hAnsi="Times New Roman"/>
                <w:sz w:val="24"/>
                <w:szCs w:val="24"/>
              </w:rPr>
            </w:pPr>
          </w:p>
        </w:tc>
        <w:tc>
          <w:tcPr>
            <w:tcW w:w="2756" w:type="pct"/>
            <w:shd w:val="clear" w:color="auto" w:fill="auto"/>
          </w:tcPr>
          <w:p w14:paraId="6A37CC6D" w14:textId="77777777" w:rsidR="00384333" w:rsidRPr="00BE0614" w:rsidRDefault="00384333" w:rsidP="00776118">
            <w:pPr>
              <w:spacing w:after="0" w:line="240" w:lineRule="auto"/>
              <w:rPr>
                <w:rFonts w:ascii="Times New Roman" w:hAnsi="Times New Roman"/>
                <w:sz w:val="24"/>
                <w:szCs w:val="24"/>
              </w:rPr>
            </w:pPr>
            <w:r w:rsidRPr="00BE0614">
              <w:rPr>
                <w:rFonts w:ascii="Times New Roman" w:hAnsi="Times New Roman"/>
                <w:sz w:val="24"/>
                <w:szCs w:val="24"/>
              </w:rPr>
              <w:t>Концепция развития геодезической отрасли на период до 2020 г., 2030 г. Перспективная программа правительства развития топографо-геодезической отрасли, основные направления, поддерживаемые государством. Федеральный закон «О геодезии и картографии и пространственных данных». Основные этапы развития топографо-геодезического и картографического производства</w:t>
            </w:r>
          </w:p>
        </w:tc>
        <w:tc>
          <w:tcPr>
            <w:tcW w:w="771" w:type="pct"/>
          </w:tcPr>
          <w:p w14:paraId="3B40D3DA" w14:textId="77777777" w:rsidR="00384333" w:rsidRPr="00CD1F8F" w:rsidRDefault="00384333" w:rsidP="00776118">
            <w:pPr>
              <w:suppressAutoHyphens/>
              <w:spacing w:after="0" w:line="240" w:lineRule="auto"/>
              <w:jc w:val="center"/>
              <w:rPr>
                <w:rFonts w:ascii="Times New Roman" w:hAnsi="Times New Roman"/>
                <w:i/>
                <w:sz w:val="24"/>
                <w:szCs w:val="24"/>
              </w:rPr>
            </w:pPr>
          </w:p>
        </w:tc>
        <w:tc>
          <w:tcPr>
            <w:tcW w:w="567" w:type="pct"/>
          </w:tcPr>
          <w:p w14:paraId="6D1FEC41" w14:textId="77777777" w:rsidR="00366858" w:rsidRPr="008A3669" w:rsidRDefault="00366858" w:rsidP="00366858">
            <w:pPr>
              <w:spacing w:after="0" w:line="240" w:lineRule="auto"/>
              <w:rPr>
                <w:rFonts w:ascii="Times New Roman" w:hAnsi="Times New Roman"/>
              </w:rPr>
            </w:pPr>
            <w:r w:rsidRPr="008A3669">
              <w:rPr>
                <w:rFonts w:ascii="Times New Roman" w:hAnsi="Times New Roman"/>
              </w:rPr>
              <w:t>ПК 3.1-3.3</w:t>
            </w:r>
          </w:p>
          <w:p w14:paraId="1677BEBF" w14:textId="7CB77CF6" w:rsidR="00384333" w:rsidRPr="00CD1F8F" w:rsidRDefault="00366858" w:rsidP="00366858">
            <w:pPr>
              <w:suppressAutoHyphens/>
              <w:spacing w:after="0" w:line="240" w:lineRule="auto"/>
              <w:rPr>
                <w:rFonts w:ascii="Times New Roman" w:hAnsi="Times New Roman"/>
                <w:i/>
                <w:sz w:val="24"/>
                <w:szCs w:val="24"/>
              </w:rPr>
            </w:pPr>
            <w:r w:rsidRPr="008A3669">
              <w:rPr>
                <w:rFonts w:ascii="Times New Roman" w:hAnsi="Times New Roman"/>
              </w:rPr>
              <w:t xml:space="preserve">ОК 01- ОК </w:t>
            </w:r>
            <w:r>
              <w:rPr>
                <w:rFonts w:ascii="Times New Roman" w:hAnsi="Times New Roman"/>
              </w:rPr>
              <w:t>0</w:t>
            </w:r>
            <w:r w:rsidRPr="008A3669">
              <w:rPr>
                <w:rFonts w:ascii="Times New Roman" w:hAnsi="Times New Roman"/>
              </w:rPr>
              <w:t>9</w:t>
            </w:r>
          </w:p>
        </w:tc>
      </w:tr>
      <w:tr w:rsidR="00384333" w:rsidRPr="00BE0614" w14:paraId="14588716" w14:textId="009B2C59" w:rsidTr="00366858">
        <w:trPr>
          <w:trHeight w:val="347"/>
        </w:trPr>
        <w:tc>
          <w:tcPr>
            <w:tcW w:w="906" w:type="pct"/>
            <w:vMerge w:val="restart"/>
            <w:shd w:val="clear" w:color="auto" w:fill="auto"/>
          </w:tcPr>
          <w:p w14:paraId="5B475F68" w14:textId="77777777" w:rsidR="00384333" w:rsidRPr="00BE0614" w:rsidRDefault="00384333" w:rsidP="00776118">
            <w:pPr>
              <w:spacing w:after="0" w:line="240" w:lineRule="auto"/>
              <w:rPr>
                <w:rFonts w:ascii="Times New Roman" w:hAnsi="Times New Roman"/>
                <w:b/>
                <w:sz w:val="24"/>
                <w:szCs w:val="24"/>
              </w:rPr>
            </w:pPr>
            <w:r w:rsidRPr="00BE0614">
              <w:rPr>
                <w:rFonts w:ascii="Times New Roman" w:hAnsi="Times New Roman"/>
                <w:b/>
                <w:sz w:val="24"/>
                <w:szCs w:val="24"/>
              </w:rPr>
              <w:t xml:space="preserve">Тема 1.1. </w:t>
            </w:r>
            <w:r w:rsidRPr="00BE0614">
              <w:rPr>
                <w:rFonts w:ascii="Times New Roman" w:hAnsi="Times New Roman"/>
                <w:b/>
                <w:bCs/>
                <w:sz w:val="24"/>
                <w:szCs w:val="24"/>
              </w:rPr>
              <w:t>Организация топографо-геодезического производства</w:t>
            </w:r>
          </w:p>
        </w:tc>
        <w:tc>
          <w:tcPr>
            <w:tcW w:w="2756" w:type="pct"/>
            <w:shd w:val="clear" w:color="auto" w:fill="auto"/>
          </w:tcPr>
          <w:p w14:paraId="5C2406ED" w14:textId="77777777" w:rsidR="00384333" w:rsidRPr="00BE0614" w:rsidRDefault="00384333" w:rsidP="00776118">
            <w:pPr>
              <w:suppressAutoHyphens/>
              <w:spacing w:after="0" w:line="240" w:lineRule="auto"/>
              <w:rPr>
                <w:rFonts w:ascii="Times New Roman" w:hAnsi="Times New Roman"/>
                <w:b/>
                <w:sz w:val="24"/>
                <w:szCs w:val="24"/>
              </w:rPr>
            </w:pPr>
            <w:r w:rsidRPr="00BE0614">
              <w:rPr>
                <w:rFonts w:ascii="Times New Roman" w:hAnsi="Times New Roman"/>
                <w:b/>
                <w:bCs/>
                <w:sz w:val="24"/>
                <w:szCs w:val="24"/>
              </w:rPr>
              <w:t xml:space="preserve">Содержание </w:t>
            </w:r>
          </w:p>
        </w:tc>
        <w:tc>
          <w:tcPr>
            <w:tcW w:w="771" w:type="pct"/>
          </w:tcPr>
          <w:p w14:paraId="09643991" w14:textId="77777777" w:rsidR="00384333" w:rsidRPr="00CD1F8F" w:rsidRDefault="00384333" w:rsidP="00776118">
            <w:pPr>
              <w:suppressAutoHyphens/>
              <w:spacing w:after="0" w:line="240" w:lineRule="auto"/>
              <w:jc w:val="center"/>
              <w:rPr>
                <w:rFonts w:ascii="Times New Roman" w:hAnsi="Times New Roman"/>
                <w:b/>
                <w:i/>
                <w:sz w:val="24"/>
                <w:szCs w:val="24"/>
              </w:rPr>
            </w:pPr>
          </w:p>
        </w:tc>
        <w:tc>
          <w:tcPr>
            <w:tcW w:w="567" w:type="pct"/>
          </w:tcPr>
          <w:p w14:paraId="6C0DE0C5" w14:textId="77777777" w:rsidR="00384333" w:rsidRPr="00CD1F8F" w:rsidRDefault="00384333" w:rsidP="00776118">
            <w:pPr>
              <w:suppressAutoHyphens/>
              <w:spacing w:after="0" w:line="240" w:lineRule="auto"/>
              <w:jc w:val="center"/>
              <w:rPr>
                <w:rFonts w:ascii="Times New Roman" w:hAnsi="Times New Roman"/>
                <w:b/>
                <w:i/>
                <w:sz w:val="24"/>
                <w:szCs w:val="24"/>
              </w:rPr>
            </w:pPr>
          </w:p>
        </w:tc>
      </w:tr>
      <w:tr w:rsidR="00384333" w:rsidRPr="00BE0614" w14:paraId="6C0953A1" w14:textId="2CD018D1" w:rsidTr="00366858">
        <w:tc>
          <w:tcPr>
            <w:tcW w:w="906" w:type="pct"/>
            <w:vMerge/>
            <w:shd w:val="clear" w:color="auto" w:fill="auto"/>
          </w:tcPr>
          <w:p w14:paraId="234317A8" w14:textId="77777777" w:rsidR="00384333" w:rsidRPr="00BE0614" w:rsidRDefault="00384333" w:rsidP="00776118">
            <w:pPr>
              <w:spacing w:after="0" w:line="240" w:lineRule="auto"/>
              <w:rPr>
                <w:rFonts w:ascii="Times New Roman" w:hAnsi="Times New Roman"/>
                <w:b/>
                <w:bCs/>
                <w:sz w:val="24"/>
                <w:szCs w:val="24"/>
              </w:rPr>
            </w:pPr>
          </w:p>
        </w:tc>
        <w:tc>
          <w:tcPr>
            <w:tcW w:w="2756" w:type="pct"/>
            <w:shd w:val="clear" w:color="auto" w:fill="auto"/>
          </w:tcPr>
          <w:p w14:paraId="5FEF5881" w14:textId="77777777" w:rsidR="00384333" w:rsidRPr="00BE0614" w:rsidRDefault="00384333" w:rsidP="00776118">
            <w:pPr>
              <w:rPr>
                <w:rFonts w:ascii="Times New Roman" w:hAnsi="Times New Roman"/>
                <w:sz w:val="24"/>
                <w:szCs w:val="24"/>
              </w:rPr>
            </w:pPr>
            <w:r w:rsidRPr="000E5B80">
              <w:rPr>
                <w:rFonts w:ascii="Times New Roman" w:hAnsi="Times New Roman"/>
                <w:sz w:val="24"/>
                <w:szCs w:val="24"/>
              </w:rPr>
              <w:t>Топографо-геодезические предприятия.</w:t>
            </w:r>
            <w:r w:rsidRPr="000E5B80">
              <w:rPr>
                <w:rFonts w:ascii="Times New Roman" w:hAnsi="Times New Roman"/>
                <w:sz w:val="18"/>
                <w:szCs w:val="18"/>
              </w:rPr>
              <w:t xml:space="preserve"> </w:t>
            </w:r>
            <w:r w:rsidRPr="00BE0614">
              <w:rPr>
                <w:rFonts w:ascii="Times New Roman" w:hAnsi="Times New Roman"/>
                <w:sz w:val="24"/>
                <w:szCs w:val="24"/>
              </w:rPr>
              <w:t xml:space="preserve">Специфические особенности производства. Основные виды работ, задачи геодезических предприятий. Организационная структура управления геодезическим предприятием. Основные этапы организации производства. Организация производства в полевых подразделениях, организация работ в цехах камерального производства, </w:t>
            </w:r>
            <w:r>
              <w:rPr>
                <w:rFonts w:ascii="Times New Roman" w:hAnsi="Times New Roman"/>
                <w:sz w:val="24"/>
                <w:szCs w:val="24"/>
              </w:rPr>
              <w:t>у</w:t>
            </w:r>
            <w:r w:rsidRPr="00BE0614">
              <w:rPr>
                <w:rFonts w:ascii="Times New Roman" w:hAnsi="Times New Roman"/>
                <w:sz w:val="24"/>
                <w:szCs w:val="24"/>
              </w:rPr>
              <w:t>правление качеством в геодезическом производстве, технический контроль продукции, организация контроля и приемка работ.</w:t>
            </w:r>
            <w:r w:rsidRPr="00A33985">
              <w:rPr>
                <w:rFonts w:ascii="Times New Roman" w:hAnsi="Times New Roman"/>
                <w:sz w:val="18"/>
                <w:szCs w:val="18"/>
                <w:highlight w:val="yellow"/>
              </w:rPr>
              <w:t xml:space="preserve"> </w:t>
            </w:r>
          </w:p>
        </w:tc>
        <w:tc>
          <w:tcPr>
            <w:tcW w:w="771" w:type="pct"/>
          </w:tcPr>
          <w:p w14:paraId="7A4F0293" w14:textId="77777777" w:rsidR="00384333" w:rsidRPr="00CD1F8F" w:rsidRDefault="00384333" w:rsidP="00776118">
            <w:pPr>
              <w:suppressAutoHyphens/>
              <w:spacing w:after="0" w:line="240" w:lineRule="auto"/>
              <w:jc w:val="center"/>
              <w:rPr>
                <w:rFonts w:ascii="Times New Roman" w:hAnsi="Times New Roman"/>
                <w:i/>
                <w:sz w:val="24"/>
                <w:szCs w:val="24"/>
              </w:rPr>
            </w:pPr>
          </w:p>
        </w:tc>
        <w:tc>
          <w:tcPr>
            <w:tcW w:w="567" w:type="pct"/>
          </w:tcPr>
          <w:p w14:paraId="2641D33E" w14:textId="77777777" w:rsidR="00366858" w:rsidRPr="008A3669" w:rsidRDefault="00366858" w:rsidP="00366858">
            <w:pPr>
              <w:spacing w:after="0" w:line="240" w:lineRule="auto"/>
              <w:rPr>
                <w:rFonts w:ascii="Times New Roman" w:hAnsi="Times New Roman"/>
              </w:rPr>
            </w:pPr>
            <w:r w:rsidRPr="008A3669">
              <w:rPr>
                <w:rFonts w:ascii="Times New Roman" w:hAnsi="Times New Roman"/>
              </w:rPr>
              <w:t>ПК 3.1-3.3</w:t>
            </w:r>
          </w:p>
          <w:p w14:paraId="7B668D5A" w14:textId="4651BE53" w:rsidR="00384333" w:rsidRPr="00CD1F8F" w:rsidRDefault="00366858" w:rsidP="00366858">
            <w:pPr>
              <w:suppressAutoHyphens/>
              <w:spacing w:after="0" w:line="240" w:lineRule="auto"/>
              <w:rPr>
                <w:rFonts w:ascii="Times New Roman" w:hAnsi="Times New Roman"/>
                <w:i/>
                <w:sz w:val="24"/>
                <w:szCs w:val="24"/>
              </w:rPr>
            </w:pPr>
            <w:r w:rsidRPr="008A3669">
              <w:rPr>
                <w:rFonts w:ascii="Times New Roman" w:hAnsi="Times New Roman"/>
              </w:rPr>
              <w:t xml:space="preserve">ОК 01- ОК </w:t>
            </w:r>
            <w:r>
              <w:rPr>
                <w:rFonts w:ascii="Times New Roman" w:hAnsi="Times New Roman"/>
              </w:rPr>
              <w:t>0</w:t>
            </w:r>
            <w:r w:rsidRPr="008A3669">
              <w:rPr>
                <w:rFonts w:ascii="Times New Roman" w:hAnsi="Times New Roman"/>
              </w:rPr>
              <w:t>9</w:t>
            </w:r>
          </w:p>
        </w:tc>
      </w:tr>
      <w:tr w:rsidR="00384333" w:rsidRPr="00BE0614" w14:paraId="6BB85D9B" w14:textId="3E03D24B" w:rsidTr="00366858">
        <w:tc>
          <w:tcPr>
            <w:tcW w:w="906" w:type="pct"/>
            <w:vMerge/>
            <w:shd w:val="clear" w:color="auto" w:fill="auto"/>
          </w:tcPr>
          <w:p w14:paraId="3CDA339C" w14:textId="77777777" w:rsidR="00384333" w:rsidRPr="00BE0614" w:rsidRDefault="00384333" w:rsidP="00776118">
            <w:pPr>
              <w:spacing w:after="0" w:line="240" w:lineRule="auto"/>
              <w:rPr>
                <w:rFonts w:ascii="Times New Roman" w:hAnsi="Times New Roman"/>
                <w:b/>
                <w:bCs/>
              </w:rPr>
            </w:pPr>
          </w:p>
        </w:tc>
        <w:tc>
          <w:tcPr>
            <w:tcW w:w="2756" w:type="pct"/>
            <w:shd w:val="clear" w:color="auto" w:fill="auto"/>
          </w:tcPr>
          <w:p w14:paraId="19FAC5B6" w14:textId="77777777" w:rsidR="00384333" w:rsidRPr="00BE0614" w:rsidRDefault="00384333" w:rsidP="00776118">
            <w:pPr>
              <w:autoSpaceDE w:val="0"/>
              <w:autoSpaceDN w:val="0"/>
              <w:adjustRightInd w:val="0"/>
              <w:spacing w:after="0" w:line="240" w:lineRule="auto"/>
              <w:rPr>
                <w:rFonts w:ascii="Times New Roman" w:hAnsi="Times New Roman"/>
                <w:sz w:val="24"/>
                <w:szCs w:val="24"/>
              </w:rPr>
            </w:pPr>
            <w:r w:rsidRPr="00BE0614">
              <w:rPr>
                <w:rFonts w:ascii="Times New Roman" w:hAnsi="Times New Roman"/>
                <w:b/>
                <w:bCs/>
                <w:sz w:val="24"/>
                <w:szCs w:val="24"/>
              </w:rPr>
              <w:t>В том числе, практических занятий и лабораторных работ</w:t>
            </w:r>
          </w:p>
        </w:tc>
        <w:tc>
          <w:tcPr>
            <w:tcW w:w="771" w:type="pct"/>
          </w:tcPr>
          <w:p w14:paraId="038FB2E3" w14:textId="77777777" w:rsidR="00384333" w:rsidRPr="00CD1F8F" w:rsidRDefault="00384333" w:rsidP="00776118">
            <w:pPr>
              <w:suppressAutoHyphens/>
              <w:spacing w:after="0" w:line="240" w:lineRule="auto"/>
              <w:jc w:val="center"/>
              <w:rPr>
                <w:rFonts w:ascii="Times New Roman" w:hAnsi="Times New Roman"/>
                <w:i/>
                <w:sz w:val="24"/>
                <w:szCs w:val="24"/>
              </w:rPr>
            </w:pPr>
          </w:p>
        </w:tc>
        <w:tc>
          <w:tcPr>
            <w:tcW w:w="567" w:type="pct"/>
          </w:tcPr>
          <w:p w14:paraId="2DCB9633" w14:textId="77777777" w:rsidR="00384333" w:rsidRPr="00CD1F8F" w:rsidRDefault="00384333" w:rsidP="00776118">
            <w:pPr>
              <w:suppressAutoHyphens/>
              <w:spacing w:after="0" w:line="240" w:lineRule="auto"/>
              <w:jc w:val="center"/>
              <w:rPr>
                <w:rFonts w:ascii="Times New Roman" w:hAnsi="Times New Roman"/>
                <w:i/>
                <w:sz w:val="24"/>
                <w:szCs w:val="24"/>
              </w:rPr>
            </w:pPr>
          </w:p>
        </w:tc>
      </w:tr>
      <w:tr w:rsidR="00384333" w:rsidRPr="00BE0614" w14:paraId="4C2366B0" w14:textId="388C0BEC" w:rsidTr="00366858">
        <w:trPr>
          <w:trHeight w:val="331"/>
        </w:trPr>
        <w:tc>
          <w:tcPr>
            <w:tcW w:w="906" w:type="pct"/>
            <w:vMerge w:val="restart"/>
            <w:shd w:val="clear" w:color="auto" w:fill="auto"/>
          </w:tcPr>
          <w:p w14:paraId="1AEBE684" w14:textId="77777777" w:rsidR="00384333" w:rsidRPr="00BE0614" w:rsidRDefault="00384333" w:rsidP="007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E0614">
              <w:rPr>
                <w:rFonts w:ascii="Times New Roman" w:hAnsi="Times New Roman"/>
                <w:b/>
                <w:bCs/>
                <w:sz w:val="24"/>
                <w:szCs w:val="24"/>
              </w:rPr>
              <w:t xml:space="preserve">Тема 1.2. </w:t>
            </w:r>
            <w:r w:rsidRPr="00BE0614">
              <w:rPr>
                <w:rFonts w:ascii="Times New Roman" w:hAnsi="Times New Roman"/>
                <w:b/>
                <w:sz w:val="24"/>
                <w:szCs w:val="24"/>
              </w:rPr>
              <w:t xml:space="preserve">Профессиональные стандарты как основа национальной </w:t>
            </w:r>
            <w:r w:rsidRPr="00BE0614">
              <w:rPr>
                <w:rFonts w:ascii="Times New Roman" w:hAnsi="Times New Roman"/>
                <w:b/>
                <w:sz w:val="24"/>
                <w:szCs w:val="24"/>
              </w:rPr>
              <w:lastRenderedPageBreak/>
              <w:t>системы квалификаций</w:t>
            </w:r>
          </w:p>
        </w:tc>
        <w:tc>
          <w:tcPr>
            <w:tcW w:w="2756" w:type="pct"/>
            <w:shd w:val="clear" w:color="auto" w:fill="auto"/>
          </w:tcPr>
          <w:p w14:paraId="66F71C4F" w14:textId="77777777" w:rsidR="00384333" w:rsidRPr="00BE0614" w:rsidRDefault="00384333" w:rsidP="00776118">
            <w:pPr>
              <w:autoSpaceDE w:val="0"/>
              <w:autoSpaceDN w:val="0"/>
              <w:adjustRightInd w:val="0"/>
              <w:spacing w:after="0" w:line="240" w:lineRule="auto"/>
              <w:rPr>
                <w:rFonts w:ascii="Times New Roman" w:hAnsi="Times New Roman"/>
                <w:b/>
                <w:bCs/>
                <w:sz w:val="24"/>
                <w:szCs w:val="24"/>
              </w:rPr>
            </w:pPr>
            <w:r w:rsidRPr="00BE0614">
              <w:rPr>
                <w:rFonts w:ascii="Times New Roman" w:hAnsi="Times New Roman"/>
                <w:b/>
                <w:bCs/>
                <w:sz w:val="24"/>
                <w:szCs w:val="24"/>
              </w:rPr>
              <w:lastRenderedPageBreak/>
              <w:t>Содержание</w:t>
            </w:r>
          </w:p>
        </w:tc>
        <w:tc>
          <w:tcPr>
            <w:tcW w:w="771" w:type="pct"/>
          </w:tcPr>
          <w:p w14:paraId="1C7BB61C" w14:textId="77777777" w:rsidR="00384333" w:rsidRPr="00CD1F8F" w:rsidRDefault="00384333" w:rsidP="00776118">
            <w:pPr>
              <w:suppressAutoHyphens/>
              <w:spacing w:after="0" w:line="240" w:lineRule="auto"/>
              <w:jc w:val="center"/>
              <w:rPr>
                <w:rFonts w:ascii="Times New Roman" w:hAnsi="Times New Roman"/>
                <w:b/>
                <w:i/>
                <w:sz w:val="24"/>
                <w:szCs w:val="24"/>
              </w:rPr>
            </w:pPr>
          </w:p>
        </w:tc>
        <w:tc>
          <w:tcPr>
            <w:tcW w:w="567" w:type="pct"/>
          </w:tcPr>
          <w:p w14:paraId="29251055" w14:textId="77777777" w:rsidR="00384333" w:rsidRPr="00CD1F8F" w:rsidRDefault="00384333" w:rsidP="00776118">
            <w:pPr>
              <w:suppressAutoHyphens/>
              <w:spacing w:after="0" w:line="240" w:lineRule="auto"/>
              <w:jc w:val="center"/>
              <w:rPr>
                <w:rFonts w:ascii="Times New Roman" w:hAnsi="Times New Roman"/>
                <w:b/>
                <w:i/>
                <w:sz w:val="24"/>
                <w:szCs w:val="24"/>
              </w:rPr>
            </w:pPr>
          </w:p>
        </w:tc>
      </w:tr>
      <w:tr w:rsidR="00384333" w:rsidRPr="00BE0614" w14:paraId="282F7AEA" w14:textId="21690826" w:rsidTr="00366858">
        <w:tc>
          <w:tcPr>
            <w:tcW w:w="906" w:type="pct"/>
            <w:vMerge/>
            <w:shd w:val="clear" w:color="auto" w:fill="auto"/>
          </w:tcPr>
          <w:p w14:paraId="05274DDA" w14:textId="77777777" w:rsidR="00384333" w:rsidRPr="00BE0614" w:rsidRDefault="00384333" w:rsidP="00776118">
            <w:pPr>
              <w:spacing w:after="0" w:line="240" w:lineRule="auto"/>
              <w:jc w:val="center"/>
              <w:rPr>
                <w:rFonts w:ascii="Times New Roman" w:hAnsi="Times New Roman"/>
                <w:b/>
                <w:bCs/>
                <w:sz w:val="24"/>
                <w:szCs w:val="24"/>
              </w:rPr>
            </w:pPr>
          </w:p>
        </w:tc>
        <w:tc>
          <w:tcPr>
            <w:tcW w:w="2756" w:type="pct"/>
            <w:shd w:val="clear" w:color="auto" w:fill="auto"/>
          </w:tcPr>
          <w:p w14:paraId="4FE2447D" w14:textId="77777777" w:rsidR="00384333" w:rsidRPr="00BE0614" w:rsidRDefault="00384333" w:rsidP="00776118">
            <w:pPr>
              <w:spacing w:after="0" w:line="240" w:lineRule="auto"/>
              <w:rPr>
                <w:rFonts w:ascii="Times New Roman" w:hAnsi="Times New Roman"/>
                <w:sz w:val="24"/>
                <w:szCs w:val="24"/>
              </w:rPr>
            </w:pPr>
            <w:r w:rsidRPr="00BE0614">
              <w:rPr>
                <w:rFonts w:ascii="Times New Roman" w:hAnsi="Times New Roman"/>
                <w:bCs/>
                <w:sz w:val="24"/>
                <w:szCs w:val="24"/>
              </w:rPr>
              <w:t>Требования к персоналу в условиях рыночной экономики</w:t>
            </w:r>
            <w:r w:rsidRPr="0037245D">
              <w:rPr>
                <w:rFonts w:ascii="Times New Roman" w:eastAsia="Aharoni" w:hAnsi="Times New Roman"/>
                <w:bCs/>
                <w:color w:val="C00000"/>
                <w:kern w:val="24"/>
                <w:sz w:val="24"/>
                <w:szCs w:val="24"/>
              </w:rPr>
              <w:t xml:space="preserve">. </w:t>
            </w:r>
            <w:r w:rsidRPr="00BE0614">
              <w:rPr>
                <w:rFonts w:ascii="Times New Roman" w:hAnsi="Times New Roman"/>
                <w:bCs/>
                <w:sz w:val="24"/>
                <w:szCs w:val="24"/>
              </w:rPr>
              <w:t>Нормативные документы.</w:t>
            </w:r>
            <w:r w:rsidRPr="0037245D">
              <w:rPr>
                <w:rFonts w:ascii="Times New Roman" w:hAnsi="Times New Roman"/>
                <w:color w:val="FF0000"/>
                <w:kern w:val="24"/>
                <w:sz w:val="24"/>
                <w:szCs w:val="24"/>
              </w:rPr>
              <w:t xml:space="preserve"> </w:t>
            </w:r>
            <w:r w:rsidRPr="00BE0614">
              <w:rPr>
                <w:rFonts w:ascii="Times New Roman" w:hAnsi="Times New Roman"/>
                <w:bCs/>
                <w:sz w:val="24"/>
                <w:szCs w:val="24"/>
              </w:rPr>
              <w:t>Уровни квалификаций. Применение профессиональных стандартов</w:t>
            </w:r>
            <w:r w:rsidRPr="0037245D">
              <w:rPr>
                <w:rFonts w:ascii="Times New Roman" w:hAnsi="Times New Roman"/>
                <w:bCs/>
                <w:color w:val="000000"/>
                <w:kern w:val="24"/>
                <w:sz w:val="24"/>
                <w:szCs w:val="24"/>
              </w:rPr>
              <w:t xml:space="preserve">. Профессиональный стандарт «Специалист в области инженерно-геодезических изысканий». </w:t>
            </w:r>
          </w:p>
        </w:tc>
        <w:tc>
          <w:tcPr>
            <w:tcW w:w="771" w:type="pct"/>
          </w:tcPr>
          <w:p w14:paraId="7255FFFA" w14:textId="77777777" w:rsidR="00384333" w:rsidRPr="00CD1F8F" w:rsidRDefault="00384333" w:rsidP="00776118">
            <w:pPr>
              <w:suppressAutoHyphens/>
              <w:spacing w:after="0" w:line="240" w:lineRule="auto"/>
              <w:jc w:val="center"/>
              <w:rPr>
                <w:rFonts w:ascii="Times New Roman" w:hAnsi="Times New Roman"/>
                <w:i/>
                <w:sz w:val="24"/>
                <w:szCs w:val="24"/>
              </w:rPr>
            </w:pPr>
          </w:p>
        </w:tc>
        <w:tc>
          <w:tcPr>
            <w:tcW w:w="567" w:type="pct"/>
          </w:tcPr>
          <w:p w14:paraId="48FF56F6" w14:textId="77777777" w:rsidR="00366858" w:rsidRPr="008A3669" w:rsidRDefault="00366858" w:rsidP="00366858">
            <w:pPr>
              <w:spacing w:after="0" w:line="240" w:lineRule="auto"/>
              <w:rPr>
                <w:rFonts w:ascii="Times New Roman" w:hAnsi="Times New Roman"/>
              </w:rPr>
            </w:pPr>
            <w:r w:rsidRPr="008A3669">
              <w:rPr>
                <w:rFonts w:ascii="Times New Roman" w:hAnsi="Times New Roman"/>
              </w:rPr>
              <w:t>ПК 3.1-3.3</w:t>
            </w:r>
          </w:p>
          <w:p w14:paraId="5565EEC8" w14:textId="06B7E8EC" w:rsidR="00384333" w:rsidRPr="00CD1F8F" w:rsidRDefault="00366858" w:rsidP="00366858">
            <w:pPr>
              <w:suppressAutoHyphens/>
              <w:spacing w:after="0" w:line="240" w:lineRule="auto"/>
              <w:rPr>
                <w:rFonts w:ascii="Times New Roman" w:hAnsi="Times New Roman"/>
                <w:i/>
                <w:sz w:val="24"/>
                <w:szCs w:val="24"/>
              </w:rPr>
            </w:pPr>
            <w:r w:rsidRPr="008A3669">
              <w:rPr>
                <w:rFonts w:ascii="Times New Roman" w:hAnsi="Times New Roman"/>
              </w:rPr>
              <w:t xml:space="preserve">ОК 01- ОК </w:t>
            </w:r>
            <w:r>
              <w:rPr>
                <w:rFonts w:ascii="Times New Roman" w:hAnsi="Times New Roman"/>
              </w:rPr>
              <w:t>0</w:t>
            </w:r>
            <w:r w:rsidRPr="008A3669">
              <w:rPr>
                <w:rFonts w:ascii="Times New Roman" w:hAnsi="Times New Roman"/>
              </w:rPr>
              <w:t>9</w:t>
            </w:r>
          </w:p>
        </w:tc>
      </w:tr>
      <w:tr w:rsidR="00384333" w:rsidRPr="00BE0614" w14:paraId="67C53080" w14:textId="6B208972" w:rsidTr="00366858">
        <w:trPr>
          <w:trHeight w:val="213"/>
        </w:trPr>
        <w:tc>
          <w:tcPr>
            <w:tcW w:w="906" w:type="pct"/>
            <w:vMerge/>
            <w:shd w:val="clear" w:color="auto" w:fill="auto"/>
          </w:tcPr>
          <w:p w14:paraId="408B1E0D" w14:textId="77777777" w:rsidR="00384333" w:rsidRPr="00BE0614" w:rsidRDefault="00384333" w:rsidP="00776118">
            <w:pPr>
              <w:spacing w:after="0" w:line="240" w:lineRule="auto"/>
              <w:jc w:val="center"/>
              <w:rPr>
                <w:rFonts w:ascii="Times New Roman" w:hAnsi="Times New Roman"/>
                <w:b/>
                <w:bCs/>
                <w:sz w:val="24"/>
                <w:szCs w:val="24"/>
              </w:rPr>
            </w:pPr>
          </w:p>
        </w:tc>
        <w:tc>
          <w:tcPr>
            <w:tcW w:w="2756" w:type="pct"/>
            <w:shd w:val="clear" w:color="auto" w:fill="auto"/>
          </w:tcPr>
          <w:p w14:paraId="340CB7A8" w14:textId="77777777" w:rsidR="00384333" w:rsidRPr="00BE0614" w:rsidRDefault="00384333" w:rsidP="00776118">
            <w:pPr>
              <w:spacing w:after="0" w:line="240" w:lineRule="auto"/>
              <w:rPr>
                <w:rFonts w:ascii="Times New Roman" w:hAnsi="Times New Roman"/>
                <w:b/>
                <w:sz w:val="24"/>
                <w:szCs w:val="24"/>
              </w:rPr>
            </w:pPr>
            <w:r w:rsidRPr="00BE0614">
              <w:rPr>
                <w:rFonts w:ascii="Times New Roman" w:hAnsi="Times New Roman"/>
                <w:b/>
                <w:bCs/>
                <w:sz w:val="24"/>
                <w:szCs w:val="24"/>
              </w:rPr>
              <w:t>В том числе, практических занятий и лабораторных работ</w:t>
            </w:r>
          </w:p>
        </w:tc>
        <w:tc>
          <w:tcPr>
            <w:tcW w:w="771" w:type="pct"/>
          </w:tcPr>
          <w:p w14:paraId="7D764E44" w14:textId="77777777" w:rsidR="00384333" w:rsidRPr="00CD1F8F" w:rsidRDefault="00384333" w:rsidP="00776118">
            <w:pPr>
              <w:suppressAutoHyphens/>
              <w:spacing w:after="0" w:line="240" w:lineRule="auto"/>
              <w:jc w:val="center"/>
              <w:rPr>
                <w:rFonts w:ascii="Times New Roman" w:hAnsi="Times New Roman"/>
                <w:i/>
                <w:sz w:val="24"/>
                <w:szCs w:val="24"/>
              </w:rPr>
            </w:pPr>
          </w:p>
        </w:tc>
        <w:tc>
          <w:tcPr>
            <w:tcW w:w="567" w:type="pct"/>
          </w:tcPr>
          <w:p w14:paraId="34DCFEB5" w14:textId="77777777" w:rsidR="00384333" w:rsidRPr="00CD1F8F" w:rsidRDefault="00384333" w:rsidP="00776118">
            <w:pPr>
              <w:suppressAutoHyphens/>
              <w:spacing w:after="0" w:line="240" w:lineRule="auto"/>
              <w:jc w:val="center"/>
              <w:rPr>
                <w:rFonts w:ascii="Times New Roman" w:hAnsi="Times New Roman"/>
                <w:i/>
                <w:sz w:val="24"/>
                <w:szCs w:val="24"/>
              </w:rPr>
            </w:pPr>
          </w:p>
        </w:tc>
      </w:tr>
      <w:tr w:rsidR="00384333" w:rsidRPr="00BE0614" w14:paraId="487882D0" w14:textId="42348FED" w:rsidTr="00366858">
        <w:trPr>
          <w:trHeight w:val="124"/>
        </w:trPr>
        <w:tc>
          <w:tcPr>
            <w:tcW w:w="906" w:type="pct"/>
            <w:vMerge w:val="restart"/>
            <w:shd w:val="clear" w:color="auto" w:fill="auto"/>
          </w:tcPr>
          <w:p w14:paraId="12E28634" w14:textId="77777777" w:rsidR="00384333" w:rsidRPr="00BE0614" w:rsidRDefault="00384333" w:rsidP="007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E0614">
              <w:rPr>
                <w:rFonts w:ascii="Times New Roman" w:hAnsi="Times New Roman"/>
                <w:b/>
                <w:bCs/>
                <w:sz w:val="24"/>
                <w:szCs w:val="24"/>
              </w:rPr>
              <w:t>Тема 1.3.</w:t>
            </w:r>
            <w:r>
              <w:rPr>
                <w:rFonts w:ascii="Times New Roman" w:hAnsi="Times New Roman"/>
                <w:b/>
                <w:bCs/>
                <w:sz w:val="24"/>
                <w:szCs w:val="24"/>
              </w:rPr>
              <w:t xml:space="preserve"> </w:t>
            </w:r>
            <w:r w:rsidRPr="00BE0614">
              <w:rPr>
                <w:rFonts w:ascii="Times New Roman" w:hAnsi="Times New Roman"/>
                <w:b/>
                <w:sz w:val="24"/>
                <w:szCs w:val="24"/>
              </w:rPr>
              <w:t>Персонал предприятия и его структура</w:t>
            </w:r>
          </w:p>
        </w:tc>
        <w:tc>
          <w:tcPr>
            <w:tcW w:w="2756" w:type="pct"/>
            <w:shd w:val="clear" w:color="auto" w:fill="auto"/>
          </w:tcPr>
          <w:p w14:paraId="17433B5B" w14:textId="77777777" w:rsidR="00384333" w:rsidRPr="00BE0614" w:rsidRDefault="00384333" w:rsidP="00776118">
            <w:pPr>
              <w:autoSpaceDE w:val="0"/>
              <w:autoSpaceDN w:val="0"/>
              <w:adjustRightInd w:val="0"/>
              <w:spacing w:after="0" w:line="240" w:lineRule="auto"/>
              <w:rPr>
                <w:rFonts w:ascii="Times New Roman" w:hAnsi="Times New Roman"/>
                <w:bCs/>
                <w:sz w:val="24"/>
                <w:szCs w:val="24"/>
              </w:rPr>
            </w:pPr>
            <w:r w:rsidRPr="00BE0614">
              <w:rPr>
                <w:rFonts w:ascii="Times New Roman" w:hAnsi="Times New Roman"/>
                <w:b/>
                <w:bCs/>
                <w:sz w:val="24"/>
                <w:szCs w:val="24"/>
              </w:rPr>
              <w:t>Содержание</w:t>
            </w:r>
          </w:p>
        </w:tc>
        <w:tc>
          <w:tcPr>
            <w:tcW w:w="771" w:type="pct"/>
          </w:tcPr>
          <w:p w14:paraId="6E9CEAF4" w14:textId="77777777" w:rsidR="00384333" w:rsidRPr="00CD1F8F" w:rsidRDefault="00384333" w:rsidP="00776118">
            <w:pPr>
              <w:suppressAutoHyphens/>
              <w:spacing w:after="0" w:line="240" w:lineRule="auto"/>
              <w:jc w:val="center"/>
              <w:rPr>
                <w:rFonts w:ascii="Times New Roman" w:hAnsi="Times New Roman"/>
                <w:b/>
                <w:i/>
                <w:sz w:val="24"/>
                <w:szCs w:val="24"/>
              </w:rPr>
            </w:pPr>
          </w:p>
        </w:tc>
        <w:tc>
          <w:tcPr>
            <w:tcW w:w="567" w:type="pct"/>
          </w:tcPr>
          <w:p w14:paraId="0F4462F3" w14:textId="77777777" w:rsidR="00384333" w:rsidRPr="00CD1F8F" w:rsidRDefault="00384333" w:rsidP="00776118">
            <w:pPr>
              <w:suppressAutoHyphens/>
              <w:spacing w:after="0" w:line="240" w:lineRule="auto"/>
              <w:jc w:val="center"/>
              <w:rPr>
                <w:rFonts w:ascii="Times New Roman" w:hAnsi="Times New Roman"/>
                <w:b/>
                <w:i/>
                <w:sz w:val="24"/>
                <w:szCs w:val="24"/>
              </w:rPr>
            </w:pPr>
          </w:p>
        </w:tc>
      </w:tr>
      <w:tr w:rsidR="00384333" w:rsidRPr="00BE0614" w14:paraId="227ADC52" w14:textId="21E3CA52" w:rsidTr="00366858">
        <w:trPr>
          <w:trHeight w:val="1066"/>
        </w:trPr>
        <w:tc>
          <w:tcPr>
            <w:tcW w:w="906" w:type="pct"/>
            <w:vMerge/>
            <w:shd w:val="clear" w:color="auto" w:fill="auto"/>
          </w:tcPr>
          <w:p w14:paraId="523F31FD" w14:textId="77777777" w:rsidR="00384333" w:rsidRPr="00BE0614" w:rsidRDefault="00384333" w:rsidP="00776118">
            <w:pPr>
              <w:spacing w:after="0" w:line="240" w:lineRule="auto"/>
              <w:rPr>
                <w:rFonts w:ascii="Times New Roman" w:hAnsi="Times New Roman"/>
                <w:b/>
                <w:bCs/>
                <w:sz w:val="24"/>
                <w:szCs w:val="24"/>
              </w:rPr>
            </w:pPr>
          </w:p>
        </w:tc>
        <w:tc>
          <w:tcPr>
            <w:tcW w:w="2756" w:type="pct"/>
            <w:shd w:val="clear" w:color="auto" w:fill="auto"/>
          </w:tcPr>
          <w:p w14:paraId="5D6D9B3D" w14:textId="77777777" w:rsidR="00384333" w:rsidRPr="00BE0614" w:rsidRDefault="00384333" w:rsidP="00776118">
            <w:pPr>
              <w:autoSpaceDE w:val="0"/>
              <w:autoSpaceDN w:val="0"/>
              <w:adjustRightInd w:val="0"/>
              <w:spacing w:after="0" w:line="240" w:lineRule="auto"/>
              <w:rPr>
                <w:rFonts w:ascii="Times New Roman" w:hAnsi="Times New Roman"/>
                <w:bCs/>
                <w:sz w:val="24"/>
                <w:szCs w:val="24"/>
              </w:rPr>
            </w:pPr>
            <w:r w:rsidRPr="00BE0614">
              <w:rPr>
                <w:rFonts w:ascii="Times New Roman" w:hAnsi="Times New Roman"/>
                <w:bCs/>
                <w:sz w:val="24"/>
                <w:szCs w:val="24"/>
              </w:rPr>
              <w:t>Кадры и персонал предприятия. Количественные, качественные и структурные характеристики персонала предприятия, штатное расписании, кадровая политика. Оборот кадров, текучесть кадров. Наем работников, расстановка персонала, подготовка и переподготовка работников, режим труда и отдыха.</w:t>
            </w:r>
            <w:r w:rsidRPr="0037245D">
              <w:rPr>
                <w:rFonts w:ascii="Times New Roman" w:hAnsi="Times New Roman"/>
                <w:b/>
                <w:bCs/>
                <w:color w:val="000000"/>
                <w:kern w:val="24"/>
                <w:sz w:val="24"/>
                <w:szCs w:val="24"/>
              </w:rPr>
              <w:t xml:space="preserve"> </w:t>
            </w:r>
          </w:p>
        </w:tc>
        <w:tc>
          <w:tcPr>
            <w:tcW w:w="771" w:type="pct"/>
          </w:tcPr>
          <w:p w14:paraId="1FC65751" w14:textId="77777777" w:rsidR="00384333" w:rsidRPr="00CD1F8F" w:rsidRDefault="00384333" w:rsidP="00776118">
            <w:pPr>
              <w:suppressAutoHyphens/>
              <w:spacing w:after="0" w:line="240" w:lineRule="auto"/>
              <w:jc w:val="center"/>
              <w:rPr>
                <w:rFonts w:ascii="Times New Roman" w:hAnsi="Times New Roman"/>
                <w:i/>
                <w:sz w:val="24"/>
                <w:szCs w:val="24"/>
              </w:rPr>
            </w:pPr>
          </w:p>
        </w:tc>
        <w:tc>
          <w:tcPr>
            <w:tcW w:w="567" w:type="pct"/>
          </w:tcPr>
          <w:p w14:paraId="457D8238" w14:textId="77777777" w:rsidR="00366858" w:rsidRPr="008A3669" w:rsidRDefault="00366858" w:rsidP="00366858">
            <w:pPr>
              <w:spacing w:after="0" w:line="240" w:lineRule="auto"/>
              <w:rPr>
                <w:rFonts w:ascii="Times New Roman" w:hAnsi="Times New Roman"/>
              </w:rPr>
            </w:pPr>
            <w:r w:rsidRPr="008A3669">
              <w:rPr>
                <w:rFonts w:ascii="Times New Roman" w:hAnsi="Times New Roman"/>
              </w:rPr>
              <w:t>ПК 3.1-3.3</w:t>
            </w:r>
          </w:p>
          <w:p w14:paraId="5FD29C55" w14:textId="7AF975A2" w:rsidR="00384333" w:rsidRPr="00CD1F8F" w:rsidRDefault="00366858" w:rsidP="00366858">
            <w:pPr>
              <w:suppressAutoHyphens/>
              <w:spacing w:after="0" w:line="240" w:lineRule="auto"/>
              <w:rPr>
                <w:rFonts w:ascii="Times New Roman" w:hAnsi="Times New Roman"/>
                <w:i/>
                <w:sz w:val="24"/>
                <w:szCs w:val="24"/>
              </w:rPr>
            </w:pPr>
            <w:r w:rsidRPr="008A3669">
              <w:rPr>
                <w:rFonts w:ascii="Times New Roman" w:hAnsi="Times New Roman"/>
              </w:rPr>
              <w:t xml:space="preserve">ОК 01- ОК </w:t>
            </w:r>
            <w:r>
              <w:rPr>
                <w:rFonts w:ascii="Times New Roman" w:hAnsi="Times New Roman"/>
              </w:rPr>
              <w:t>0</w:t>
            </w:r>
            <w:r w:rsidRPr="008A3669">
              <w:rPr>
                <w:rFonts w:ascii="Times New Roman" w:hAnsi="Times New Roman"/>
              </w:rPr>
              <w:t>9</w:t>
            </w:r>
          </w:p>
        </w:tc>
      </w:tr>
      <w:tr w:rsidR="00384333" w:rsidRPr="00BE0614" w14:paraId="543B409E" w14:textId="2988E4C9" w:rsidTr="00366858">
        <w:trPr>
          <w:trHeight w:val="283"/>
        </w:trPr>
        <w:tc>
          <w:tcPr>
            <w:tcW w:w="906" w:type="pct"/>
            <w:vMerge/>
            <w:shd w:val="clear" w:color="auto" w:fill="auto"/>
          </w:tcPr>
          <w:p w14:paraId="5E62EBBC" w14:textId="77777777" w:rsidR="00384333" w:rsidRPr="00BE0614" w:rsidRDefault="00384333" w:rsidP="007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6" w:type="pct"/>
            <w:shd w:val="clear" w:color="auto" w:fill="auto"/>
          </w:tcPr>
          <w:p w14:paraId="13FA831C" w14:textId="77777777" w:rsidR="00384333" w:rsidRPr="00BE0614" w:rsidRDefault="00384333" w:rsidP="00776118">
            <w:pPr>
              <w:autoSpaceDE w:val="0"/>
              <w:autoSpaceDN w:val="0"/>
              <w:adjustRightInd w:val="0"/>
              <w:spacing w:after="0" w:line="240" w:lineRule="auto"/>
              <w:rPr>
                <w:rFonts w:ascii="Times New Roman" w:hAnsi="Times New Roman"/>
                <w:bCs/>
                <w:sz w:val="24"/>
                <w:szCs w:val="24"/>
              </w:rPr>
            </w:pPr>
            <w:r w:rsidRPr="00BE0614">
              <w:rPr>
                <w:rFonts w:ascii="Times New Roman" w:hAnsi="Times New Roman"/>
                <w:b/>
                <w:bCs/>
                <w:sz w:val="24"/>
                <w:szCs w:val="24"/>
              </w:rPr>
              <w:t>В том числе, практических занятий и лабораторных работ</w:t>
            </w:r>
          </w:p>
        </w:tc>
        <w:tc>
          <w:tcPr>
            <w:tcW w:w="771" w:type="pct"/>
          </w:tcPr>
          <w:p w14:paraId="71FEE243" w14:textId="77777777" w:rsidR="00384333" w:rsidRPr="00CD1F8F" w:rsidRDefault="00384333" w:rsidP="00776118">
            <w:pPr>
              <w:suppressAutoHyphens/>
              <w:spacing w:after="0" w:line="240" w:lineRule="auto"/>
              <w:jc w:val="center"/>
              <w:rPr>
                <w:rFonts w:ascii="Times New Roman" w:hAnsi="Times New Roman"/>
                <w:b/>
                <w:i/>
                <w:sz w:val="24"/>
                <w:szCs w:val="24"/>
              </w:rPr>
            </w:pPr>
          </w:p>
        </w:tc>
        <w:tc>
          <w:tcPr>
            <w:tcW w:w="567" w:type="pct"/>
          </w:tcPr>
          <w:p w14:paraId="5F4B86FA" w14:textId="77777777" w:rsidR="00384333" w:rsidRPr="00CD1F8F" w:rsidRDefault="00384333" w:rsidP="00776118">
            <w:pPr>
              <w:suppressAutoHyphens/>
              <w:spacing w:after="0" w:line="240" w:lineRule="auto"/>
              <w:jc w:val="center"/>
              <w:rPr>
                <w:rFonts w:ascii="Times New Roman" w:hAnsi="Times New Roman"/>
                <w:b/>
                <w:i/>
                <w:sz w:val="24"/>
                <w:szCs w:val="24"/>
              </w:rPr>
            </w:pPr>
          </w:p>
        </w:tc>
      </w:tr>
      <w:tr w:rsidR="00384333" w:rsidRPr="00BE0614" w14:paraId="510EA4D3" w14:textId="22F02B07" w:rsidTr="00366858">
        <w:trPr>
          <w:trHeight w:val="283"/>
        </w:trPr>
        <w:tc>
          <w:tcPr>
            <w:tcW w:w="906" w:type="pct"/>
            <w:vMerge/>
            <w:shd w:val="clear" w:color="auto" w:fill="auto"/>
          </w:tcPr>
          <w:p w14:paraId="002ADE65" w14:textId="77777777" w:rsidR="00384333" w:rsidRPr="00BE0614" w:rsidRDefault="00384333" w:rsidP="007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6" w:type="pct"/>
            <w:shd w:val="clear" w:color="auto" w:fill="auto"/>
          </w:tcPr>
          <w:p w14:paraId="07A278E0" w14:textId="77777777" w:rsidR="00384333" w:rsidRPr="00BE0614" w:rsidRDefault="00384333" w:rsidP="00776118">
            <w:pPr>
              <w:autoSpaceDE w:val="0"/>
              <w:autoSpaceDN w:val="0"/>
              <w:adjustRightInd w:val="0"/>
              <w:spacing w:after="0" w:line="240" w:lineRule="auto"/>
              <w:rPr>
                <w:rFonts w:ascii="Times New Roman" w:hAnsi="Times New Roman"/>
                <w:b/>
                <w:bCs/>
                <w:sz w:val="24"/>
                <w:szCs w:val="24"/>
              </w:rPr>
            </w:pPr>
            <w:r w:rsidRPr="00BE0614">
              <w:rPr>
                <w:rFonts w:ascii="Times New Roman" w:hAnsi="Times New Roman"/>
                <w:sz w:val="24"/>
                <w:szCs w:val="24"/>
              </w:rPr>
              <w:t>Практическое занятие №1.</w:t>
            </w:r>
            <w:r w:rsidRPr="00BE0614">
              <w:t xml:space="preserve"> </w:t>
            </w:r>
            <w:r w:rsidRPr="00BE0614">
              <w:rPr>
                <w:rFonts w:ascii="Times New Roman" w:hAnsi="Times New Roman"/>
                <w:bCs/>
                <w:sz w:val="24"/>
                <w:szCs w:val="24"/>
              </w:rPr>
              <w:t>Анализ эффективности использования персонала предприятия.</w:t>
            </w:r>
          </w:p>
        </w:tc>
        <w:tc>
          <w:tcPr>
            <w:tcW w:w="771" w:type="pct"/>
          </w:tcPr>
          <w:p w14:paraId="27523890" w14:textId="77777777" w:rsidR="00384333" w:rsidRPr="00CD1F8F" w:rsidRDefault="00384333" w:rsidP="00776118">
            <w:pPr>
              <w:suppressAutoHyphens/>
              <w:spacing w:after="0" w:line="240" w:lineRule="auto"/>
              <w:jc w:val="center"/>
              <w:rPr>
                <w:rFonts w:ascii="Times New Roman" w:hAnsi="Times New Roman"/>
                <w:i/>
                <w:sz w:val="24"/>
                <w:szCs w:val="24"/>
              </w:rPr>
            </w:pPr>
          </w:p>
        </w:tc>
        <w:tc>
          <w:tcPr>
            <w:tcW w:w="567" w:type="pct"/>
          </w:tcPr>
          <w:p w14:paraId="4F22B924" w14:textId="77777777" w:rsidR="00366858" w:rsidRPr="008A3669" w:rsidRDefault="00366858" w:rsidP="00366858">
            <w:pPr>
              <w:spacing w:after="0" w:line="240" w:lineRule="auto"/>
              <w:rPr>
                <w:rFonts w:ascii="Times New Roman" w:hAnsi="Times New Roman"/>
              </w:rPr>
            </w:pPr>
            <w:r w:rsidRPr="008A3669">
              <w:rPr>
                <w:rFonts w:ascii="Times New Roman" w:hAnsi="Times New Roman"/>
              </w:rPr>
              <w:t>ПК 3.1-3.3</w:t>
            </w:r>
          </w:p>
          <w:p w14:paraId="050B4E1A" w14:textId="02258C7F" w:rsidR="00384333" w:rsidRPr="00CD1F8F" w:rsidRDefault="00366858" w:rsidP="00366858">
            <w:pPr>
              <w:suppressAutoHyphens/>
              <w:spacing w:after="0" w:line="240" w:lineRule="auto"/>
              <w:rPr>
                <w:rFonts w:ascii="Times New Roman" w:hAnsi="Times New Roman"/>
                <w:i/>
                <w:sz w:val="24"/>
                <w:szCs w:val="24"/>
              </w:rPr>
            </w:pPr>
            <w:r w:rsidRPr="008A3669">
              <w:rPr>
                <w:rFonts w:ascii="Times New Roman" w:hAnsi="Times New Roman"/>
              </w:rPr>
              <w:t xml:space="preserve">ОК 01- ОК </w:t>
            </w:r>
            <w:r>
              <w:rPr>
                <w:rFonts w:ascii="Times New Roman" w:hAnsi="Times New Roman"/>
              </w:rPr>
              <w:t>0</w:t>
            </w:r>
            <w:r w:rsidRPr="008A3669">
              <w:rPr>
                <w:rFonts w:ascii="Times New Roman" w:hAnsi="Times New Roman"/>
              </w:rPr>
              <w:t>9</w:t>
            </w:r>
          </w:p>
        </w:tc>
      </w:tr>
      <w:tr w:rsidR="00384333" w:rsidRPr="00BE0614" w14:paraId="38372FB4" w14:textId="4FBCF361" w:rsidTr="00366858">
        <w:trPr>
          <w:trHeight w:val="273"/>
        </w:trPr>
        <w:tc>
          <w:tcPr>
            <w:tcW w:w="906" w:type="pct"/>
            <w:vMerge w:val="restart"/>
            <w:shd w:val="clear" w:color="auto" w:fill="auto"/>
          </w:tcPr>
          <w:p w14:paraId="39D602C0" w14:textId="77777777" w:rsidR="00384333" w:rsidRPr="00BE0614" w:rsidRDefault="00384333" w:rsidP="007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E0614">
              <w:rPr>
                <w:rFonts w:ascii="Times New Roman" w:hAnsi="Times New Roman"/>
                <w:b/>
                <w:bCs/>
                <w:sz w:val="24"/>
                <w:szCs w:val="24"/>
              </w:rPr>
              <w:t>Тема 1.4.</w:t>
            </w:r>
            <w:r w:rsidRPr="00BE0614">
              <w:rPr>
                <w:rFonts w:ascii="Times New Roman" w:hAnsi="Times New Roman"/>
                <w:b/>
                <w:sz w:val="24"/>
                <w:szCs w:val="24"/>
              </w:rPr>
              <w:t xml:space="preserve"> </w:t>
            </w:r>
            <w:r w:rsidRPr="00BE0614">
              <w:rPr>
                <w:rFonts w:ascii="Times New Roman" w:hAnsi="Times New Roman"/>
                <w:b/>
                <w:bCs/>
                <w:sz w:val="24"/>
                <w:szCs w:val="24"/>
              </w:rPr>
              <w:t>Производительность труда</w:t>
            </w:r>
          </w:p>
        </w:tc>
        <w:tc>
          <w:tcPr>
            <w:tcW w:w="2756" w:type="pct"/>
            <w:shd w:val="clear" w:color="auto" w:fill="auto"/>
          </w:tcPr>
          <w:p w14:paraId="62346042" w14:textId="77777777" w:rsidR="00384333" w:rsidRPr="00BE0614" w:rsidRDefault="00384333" w:rsidP="00776118">
            <w:pPr>
              <w:autoSpaceDE w:val="0"/>
              <w:autoSpaceDN w:val="0"/>
              <w:adjustRightInd w:val="0"/>
              <w:spacing w:after="0" w:line="240" w:lineRule="auto"/>
              <w:rPr>
                <w:rFonts w:ascii="Times New Roman" w:hAnsi="Times New Roman"/>
                <w:b/>
                <w:bCs/>
                <w:sz w:val="24"/>
                <w:szCs w:val="24"/>
              </w:rPr>
            </w:pPr>
            <w:r w:rsidRPr="00BE0614">
              <w:rPr>
                <w:rFonts w:ascii="Times New Roman" w:hAnsi="Times New Roman"/>
                <w:b/>
                <w:bCs/>
                <w:sz w:val="24"/>
                <w:szCs w:val="24"/>
              </w:rPr>
              <w:t>Содержание</w:t>
            </w:r>
          </w:p>
        </w:tc>
        <w:tc>
          <w:tcPr>
            <w:tcW w:w="771" w:type="pct"/>
          </w:tcPr>
          <w:p w14:paraId="6964EAAA" w14:textId="77777777" w:rsidR="00384333" w:rsidRPr="00CD1F8F" w:rsidRDefault="00384333" w:rsidP="00776118">
            <w:pPr>
              <w:suppressAutoHyphens/>
              <w:spacing w:after="0" w:line="240" w:lineRule="auto"/>
              <w:jc w:val="center"/>
              <w:rPr>
                <w:rFonts w:ascii="Times New Roman" w:hAnsi="Times New Roman"/>
                <w:b/>
                <w:i/>
                <w:sz w:val="24"/>
                <w:szCs w:val="24"/>
              </w:rPr>
            </w:pPr>
          </w:p>
        </w:tc>
        <w:tc>
          <w:tcPr>
            <w:tcW w:w="567" w:type="pct"/>
          </w:tcPr>
          <w:p w14:paraId="66D62A0F" w14:textId="77777777" w:rsidR="00384333" w:rsidRPr="00CD1F8F" w:rsidRDefault="00384333" w:rsidP="00776118">
            <w:pPr>
              <w:suppressAutoHyphens/>
              <w:spacing w:after="0" w:line="240" w:lineRule="auto"/>
              <w:jc w:val="center"/>
              <w:rPr>
                <w:rFonts w:ascii="Times New Roman" w:hAnsi="Times New Roman"/>
                <w:b/>
                <w:i/>
                <w:sz w:val="24"/>
                <w:szCs w:val="24"/>
              </w:rPr>
            </w:pPr>
          </w:p>
        </w:tc>
      </w:tr>
      <w:tr w:rsidR="00384333" w:rsidRPr="00BE0614" w14:paraId="756445BC" w14:textId="6F4AF258" w:rsidTr="00366858">
        <w:tc>
          <w:tcPr>
            <w:tcW w:w="906" w:type="pct"/>
            <w:vMerge/>
            <w:shd w:val="clear" w:color="auto" w:fill="auto"/>
          </w:tcPr>
          <w:p w14:paraId="382DD599" w14:textId="77777777" w:rsidR="00384333" w:rsidRPr="00BE0614" w:rsidRDefault="00384333" w:rsidP="007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6" w:type="pct"/>
            <w:shd w:val="clear" w:color="auto" w:fill="auto"/>
          </w:tcPr>
          <w:p w14:paraId="516813D1" w14:textId="77777777" w:rsidR="00384333" w:rsidRPr="00BE0614" w:rsidRDefault="00384333" w:rsidP="00776118">
            <w:pPr>
              <w:autoSpaceDE w:val="0"/>
              <w:autoSpaceDN w:val="0"/>
              <w:adjustRightInd w:val="0"/>
              <w:spacing w:after="0" w:line="240" w:lineRule="auto"/>
              <w:rPr>
                <w:rFonts w:ascii="Times New Roman" w:hAnsi="Times New Roman"/>
                <w:bCs/>
                <w:sz w:val="24"/>
                <w:szCs w:val="24"/>
              </w:rPr>
            </w:pPr>
            <w:r w:rsidRPr="00BE0614">
              <w:rPr>
                <w:rFonts w:ascii="Times New Roman" w:hAnsi="Times New Roman"/>
                <w:bCs/>
                <w:sz w:val="24"/>
                <w:szCs w:val="24"/>
                <w:lang w:val="x-none"/>
              </w:rPr>
              <w:t>Значение норм труда</w:t>
            </w:r>
            <w:r w:rsidRPr="00BE0614">
              <w:rPr>
                <w:rFonts w:ascii="Times New Roman" w:hAnsi="Times New Roman"/>
                <w:bCs/>
                <w:sz w:val="24"/>
                <w:szCs w:val="24"/>
              </w:rPr>
              <w:t>. Рабочее время. Виды норм труда. Расчет выполнения норм. Нормы времени и нормы выработки на процессы работ, измерение производительности труда, резервы и факторы роста производительности труда.</w:t>
            </w:r>
          </w:p>
        </w:tc>
        <w:tc>
          <w:tcPr>
            <w:tcW w:w="771" w:type="pct"/>
          </w:tcPr>
          <w:p w14:paraId="008D72AE" w14:textId="77777777" w:rsidR="00384333" w:rsidRPr="00CD1F8F" w:rsidRDefault="00384333" w:rsidP="00776118">
            <w:pPr>
              <w:suppressAutoHyphens/>
              <w:spacing w:after="0" w:line="240" w:lineRule="auto"/>
              <w:jc w:val="center"/>
              <w:rPr>
                <w:rFonts w:ascii="Times New Roman" w:hAnsi="Times New Roman"/>
                <w:i/>
                <w:sz w:val="24"/>
                <w:szCs w:val="24"/>
              </w:rPr>
            </w:pPr>
          </w:p>
        </w:tc>
        <w:tc>
          <w:tcPr>
            <w:tcW w:w="567" w:type="pct"/>
          </w:tcPr>
          <w:p w14:paraId="758BA59F" w14:textId="77777777" w:rsidR="00366858" w:rsidRPr="008A3669" w:rsidRDefault="00366858" w:rsidP="00366858">
            <w:pPr>
              <w:spacing w:after="0" w:line="240" w:lineRule="auto"/>
              <w:rPr>
                <w:rFonts w:ascii="Times New Roman" w:hAnsi="Times New Roman"/>
              </w:rPr>
            </w:pPr>
            <w:r w:rsidRPr="008A3669">
              <w:rPr>
                <w:rFonts w:ascii="Times New Roman" w:hAnsi="Times New Roman"/>
              </w:rPr>
              <w:t>ПК 3.1-3.3</w:t>
            </w:r>
          </w:p>
          <w:p w14:paraId="635DFEE8" w14:textId="095DBB87" w:rsidR="00384333" w:rsidRPr="00CD1F8F" w:rsidRDefault="00366858" w:rsidP="00366858">
            <w:pPr>
              <w:suppressAutoHyphens/>
              <w:spacing w:after="0" w:line="240" w:lineRule="auto"/>
              <w:rPr>
                <w:rFonts w:ascii="Times New Roman" w:hAnsi="Times New Roman"/>
                <w:i/>
                <w:sz w:val="24"/>
                <w:szCs w:val="24"/>
              </w:rPr>
            </w:pPr>
            <w:r w:rsidRPr="008A3669">
              <w:rPr>
                <w:rFonts w:ascii="Times New Roman" w:hAnsi="Times New Roman"/>
              </w:rPr>
              <w:t xml:space="preserve">ОК 01- ОК </w:t>
            </w:r>
            <w:r>
              <w:rPr>
                <w:rFonts w:ascii="Times New Roman" w:hAnsi="Times New Roman"/>
              </w:rPr>
              <w:t>0</w:t>
            </w:r>
            <w:r w:rsidRPr="008A3669">
              <w:rPr>
                <w:rFonts w:ascii="Times New Roman" w:hAnsi="Times New Roman"/>
              </w:rPr>
              <w:t>9</w:t>
            </w:r>
          </w:p>
        </w:tc>
      </w:tr>
      <w:tr w:rsidR="00384333" w:rsidRPr="00BE0614" w14:paraId="06EEBA36" w14:textId="1AC0212A" w:rsidTr="00366858">
        <w:tc>
          <w:tcPr>
            <w:tcW w:w="906" w:type="pct"/>
            <w:vMerge/>
            <w:shd w:val="clear" w:color="auto" w:fill="auto"/>
          </w:tcPr>
          <w:p w14:paraId="22D43DF3" w14:textId="77777777" w:rsidR="00384333" w:rsidRPr="00BE0614" w:rsidRDefault="00384333" w:rsidP="007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6" w:type="pct"/>
            <w:shd w:val="clear" w:color="auto" w:fill="auto"/>
          </w:tcPr>
          <w:p w14:paraId="43596879" w14:textId="77777777" w:rsidR="00384333" w:rsidRPr="00BE0614" w:rsidRDefault="00384333" w:rsidP="00776118">
            <w:pPr>
              <w:autoSpaceDE w:val="0"/>
              <w:autoSpaceDN w:val="0"/>
              <w:adjustRightInd w:val="0"/>
              <w:spacing w:after="0" w:line="240" w:lineRule="auto"/>
              <w:rPr>
                <w:rFonts w:ascii="Times New Roman" w:hAnsi="Times New Roman"/>
                <w:b/>
                <w:bCs/>
                <w:sz w:val="24"/>
                <w:szCs w:val="24"/>
                <w:lang w:val="x-none"/>
              </w:rPr>
            </w:pPr>
            <w:r w:rsidRPr="00BE0614">
              <w:rPr>
                <w:rFonts w:ascii="Times New Roman" w:hAnsi="Times New Roman"/>
                <w:b/>
                <w:bCs/>
                <w:sz w:val="24"/>
                <w:szCs w:val="24"/>
              </w:rPr>
              <w:t>В том числе, практических занятий и лабораторных работ</w:t>
            </w:r>
          </w:p>
        </w:tc>
        <w:tc>
          <w:tcPr>
            <w:tcW w:w="771" w:type="pct"/>
          </w:tcPr>
          <w:p w14:paraId="222D54E2" w14:textId="77777777" w:rsidR="00384333" w:rsidRPr="00CD1F8F" w:rsidRDefault="00384333" w:rsidP="00776118">
            <w:pPr>
              <w:suppressAutoHyphens/>
              <w:spacing w:after="0" w:line="240" w:lineRule="auto"/>
              <w:jc w:val="center"/>
              <w:rPr>
                <w:rFonts w:ascii="Times New Roman" w:hAnsi="Times New Roman"/>
                <w:i/>
                <w:sz w:val="24"/>
                <w:szCs w:val="24"/>
              </w:rPr>
            </w:pPr>
          </w:p>
        </w:tc>
        <w:tc>
          <w:tcPr>
            <w:tcW w:w="567" w:type="pct"/>
          </w:tcPr>
          <w:p w14:paraId="7D880CDB" w14:textId="77777777" w:rsidR="00384333" w:rsidRPr="00CD1F8F" w:rsidRDefault="00384333" w:rsidP="00776118">
            <w:pPr>
              <w:suppressAutoHyphens/>
              <w:spacing w:after="0" w:line="240" w:lineRule="auto"/>
              <w:jc w:val="center"/>
              <w:rPr>
                <w:rFonts w:ascii="Times New Roman" w:hAnsi="Times New Roman"/>
                <w:i/>
                <w:sz w:val="24"/>
                <w:szCs w:val="24"/>
              </w:rPr>
            </w:pPr>
          </w:p>
        </w:tc>
      </w:tr>
      <w:tr w:rsidR="00384333" w:rsidRPr="00BE0614" w14:paraId="31C6869A" w14:textId="3EE55FD6" w:rsidTr="00366858">
        <w:tc>
          <w:tcPr>
            <w:tcW w:w="906" w:type="pct"/>
            <w:vMerge w:val="restart"/>
            <w:shd w:val="clear" w:color="auto" w:fill="auto"/>
          </w:tcPr>
          <w:p w14:paraId="0F6A609E" w14:textId="77777777" w:rsidR="00384333" w:rsidRPr="00BE0614" w:rsidRDefault="00384333" w:rsidP="00776118">
            <w:pPr>
              <w:spacing w:after="0" w:line="240" w:lineRule="auto"/>
              <w:rPr>
                <w:rFonts w:ascii="Times New Roman" w:hAnsi="Times New Roman"/>
                <w:b/>
                <w:bCs/>
                <w:sz w:val="24"/>
                <w:szCs w:val="24"/>
              </w:rPr>
            </w:pPr>
            <w:r w:rsidRPr="00BE0614">
              <w:rPr>
                <w:rFonts w:ascii="Times New Roman" w:hAnsi="Times New Roman"/>
                <w:b/>
                <w:bCs/>
                <w:sz w:val="24"/>
                <w:szCs w:val="24"/>
              </w:rPr>
              <w:t>Тема 1.5.</w:t>
            </w:r>
            <w:r w:rsidRPr="00BE0614">
              <w:rPr>
                <w:rFonts w:ascii="Times New Roman" w:hAnsi="Times New Roman"/>
                <w:b/>
                <w:sz w:val="24"/>
                <w:szCs w:val="24"/>
              </w:rPr>
              <w:t xml:space="preserve"> Анализ эффективности работы предприятия</w:t>
            </w:r>
          </w:p>
        </w:tc>
        <w:tc>
          <w:tcPr>
            <w:tcW w:w="2756" w:type="pct"/>
            <w:shd w:val="clear" w:color="auto" w:fill="auto"/>
          </w:tcPr>
          <w:p w14:paraId="7F094D4F" w14:textId="77777777" w:rsidR="00384333" w:rsidRPr="00BE0614" w:rsidRDefault="00384333" w:rsidP="00776118">
            <w:pPr>
              <w:autoSpaceDE w:val="0"/>
              <w:autoSpaceDN w:val="0"/>
              <w:adjustRightInd w:val="0"/>
              <w:spacing w:after="0" w:line="240" w:lineRule="auto"/>
              <w:rPr>
                <w:rFonts w:ascii="Times New Roman" w:hAnsi="Times New Roman"/>
                <w:b/>
                <w:bCs/>
                <w:sz w:val="24"/>
                <w:szCs w:val="24"/>
              </w:rPr>
            </w:pPr>
            <w:r w:rsidRPr="00BE0614">
              <w:rPr>
                <w:rFonts w:ascii="Times New Roman" w:hAnsi="Times New Roman"/>
                <w:b/>
                <w:bCs/>
                <w:sz w:val="24"/>
                <w:szCs w:val="24"/>
              </w:rPr>
              <w:t>Содержание</w:t>
            </w:r>
          </w:p>
        </w:tc>
        <w:tc>
          <w:tcPr>
            <w:tcW w:w="771" w:type="pct"/>
          </w:tcPr>
          <w:p w14:paraId="5EDDCD09" w14:textId="77777777" w:rsidR="00384333" w:rsidRPr="00CD1F8F" w:rsidRDefault="00384333" w:rsidP="00776118">
            <w:pPr>
              <w:suppressAutoHyphens/>
              <w:spacing w:after="0" w:line="240" w:lineRule="auto"/>
              <w:jc w:val="center"/>
              <w:rPr>
                <w:rFonts w:ascii="Times New Roman" w:hAnsi="Times New Roman"/>
                <w:b/>
                <w:i/>
                <w:sz w:val="24"/>
                <w:szCs w:val="24"/>
              </w:rPr>
            </w:pPr>
          </w:p>
        </w:tc>
        <w:tc>
          <w:tcPr>
            <w:tcW w:w="567" w:type="pct"/>
          </w:tcPr>
          <w:p w14:paraId="3935499C" w14:textId="77777777" w:rsidR="00384333" w:rsidRPr="00CD1F8F" w:rsidRDefault="00384333" w:rsidP="00776118">
            <w:pPr>
              <w:suppressAutoHyphens/>
              <w:spacing w:after="0" w:line="240" w:lineRule="auto"/>
              <w:jc w:val="center"/>
              <w:rPr>
                <w:rFonts w:ascii="Times New Roman" w:hAnsi="Times New Roman"/>
                <w:b/>
                <w:i/>
                <w:sz w:val="24"/>
                <w:szCs w:val="24"/>
              </w:rPr>
            </w:pPr>
          </w:p>
        </w:tc>
      </w:tr>
      <w:tr w:rsidR="00384333" w:rsidRPr="00BE0614" w14:paraId="1C44F7C3" w14:textId="3CAE5D0A" w:rsidTr="00366858">
        <w:trPr>
          <w:trHeight w:val="930"/>
        </w:trPr>
        <w:tc>
          <w:tcPr>
            <w:tcW w:w="906" w:type="pct"/>
            <w:vMerge/>
            <w:shd w:val="clear" w:color="auto" w:fill="auto"/>
          </w:tcPr>
          <w:p w14:paraId="282681A3" w14:textId="77777777" w:rsidR="00384333" w:rsidRPr="00BE0614" w:rsidRDefault="00384333" w:rsidP="007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56" w:type="pct"/>
            <w:shd w:val="clear" w:color="auto" w:fill="auto"/>
          </w:tcPr>
          <w:p w14:paraId="68480CD3" w14:textId="77777777" w:rsidR="00384333" w:rsidRPr="00BE0614" w:rsidRDefault="00384333" w:rsidP="00776118">
            <w:pPr>
              <w:pStyle w:val="a3"/>
              <w:jc w:val="both"/>
              <w:outlineLvl w:val="0"/>
            </w:pPr>
            <w:bookmarkStart w:id="219" w:name="_Toc132805091"/>
            <w:bookmarkStart w:id="220" w:name="_Toc132811233"/>
            <w:r w:rsidRPr="00BE0614">
              <w:t>Деловая активность организации. Маркетинговая активность</w:t>
            </w:r>
            <w:r w:rsidRPr="00BE0614">
              <w:rPr>
                <w:b/>
              </w:rPr>
              <w:t xml:space="preserve"> </w:t>
            </w:r>
            <w:r w:rsidRPr="00BE0614">
              <w:t>организации.</w:t>
            </w:r>
            <w:r>
              <w:t xml:space="preserve"> </w:t>
            </w:r>
            <w:r w:rsidRPr="00BE0614">
              <w:t>Прибыль. Рентабельность основной деятельности предприятия. Ранжирование деятельности предприятия по уровню деловой и</w:t>
            </w:r>
            <w:r>
              <w:t xml:space="preserve"> </w:t>
            </w:r>
            <w:r w:rsidRPr="00BE0614">
              <w:t>маркетинговой активности.</w:t>
            </w:r>
            <w:bookmarkEnd w:id="219"/>
            <w:bookmarkEnd w:id="220"/>
          </w:p>
        </w:tc>
        <w:tc>
          <w:tcPr>
            <w:tcW w:w="771" w:type="pct"/>
          </w:tcPr>
          <w:p w14:paraId="3F5245E8" w14:textId="77777777" w:rsidR="00384333" w:rsidRPr="00CD1F8F" w:rsidRDefault="00384333" w:rsidP="00776118">
            <w:pPr>
              <w:suppressAutoHyphens/>
              <w:spacing w:after="0" w:line="240" w:lineRule="auto"/>
              <w:jc w:val="center"/>
              <w:rPr>
                <w:rFonts w:ascii="Times New Roman" w:hAnsi="Times New Roman"/>
                <w:i/>
                <w:sz w:val="24"/>
                <w:szCs w:val="24"/>
              </w:rPr>
            </w:pPr>
          </w:p>
        </w:tc>
        <w:tc>
          <w:tcPr>
            <w:tcW w:w="567" w:type="pct"/>
          </w:tcPr>
          <w:p w14:paraId="6BEFF0B3" w14:textId="77777777" w:rsidR="00366858" w:rsidRPr="008A3669" w:rsidRDefault="00366858" w:rsidP="00366858">
            <w:pPr>
              <w:spacing w:after="0" w:line="240" w:lineRule="auto"/>
              <w:rPr>
                <w:rFonts w:ascii="Times New Roman" w:hAnsi="Times New Roman"/>
              </w:rPr>
            </w:pPr>
            <w:r w:rsidRPr="008A3669">
              <w:rPr>
                <w:rFonts w:ascii="Times New Roman" w:hAnsi="Times New Roman"/>
              </w:rPr>
              <w:t>ПК 3.1-3.3</w:t>
            </w:r>
          </w:p>
          <w:p w14:paraId="0F33C6B0" w14:textId="6EF1E7E1" w:rsidR="00384333" w:rsidRPr="00CD1F8F" w:rsidRDefault="00366858" w:rsidP="00366858">
            <w:pPr>
              <w:suppressAutoHyphens/>
              <w:spacing w:after="0" w:line="240" w:lineRule="auto"/>
              <w:rPr>
                <w:rFonts w:ascii="Times New Roman" w:hAnsi="Times New Roman"/>
                <w:i/>
                <w:sz w:val="24"/>
                <w:szCs w:val="24"/>
              </w:rPr>
            </w:pPr>
            <w:r w:rsidRPr="008A3669">
              <w:rPr>
                <w:rFonts w:ascii="Times New Roman" w:hAnsi="Times New Roman"/>
              </w:rPr>
              <w:t xml:space="preserve">ОК 01- ОК </w:t>
            </w:r>
            <w:r>
              <w:rPr>
                <w:rFonts w:ascii="Times New Roman" w:hAnsi="Times New Roman"/>
              </w:rPr>
              <w:t>0</w:t>
            </w:r>
            <w:r w:rsidRPr="008A3669">
              <w:rPr>
                <w:rFonts w:ascii="Times New Roman" w:hAnsi="Times New Roman"/>
              </w:rPr>
              <w:t>9</w:t>
            </w:r>
          </w:p>
        </w:tc>
      </w:tr>
      <w:tr w:rsidR="00384333" w:rsidRPr="00BE0614" w14:paraId="504F3DBB" w14:textId="50C853DD" w:rsidTr="00366858">
        <w:tc>
          <w:tcPr>
            <w:tcW w:w="906" w:type="pct"/>
            <w:vMerge/>
            <w:shd w:val="clear" w:color="auto" w:fill="auto"/>
          </w:tcPr>
          <w:p w14:paraId="1CE1C105" w14:textId="77777777" w:rsidR="00384333" w:rsidRPr="00BE0614" w:rsidRDefault="00384333" w:rsidP="00776118">
            <w:pPr>
              <w:spacing w:after="0" w:line="240" w:lineRule="auto"/>
              <w:jc w:val="center"/>
              <w:rPr>
                <w:rFonts w:ascii="Times New Roman" w:hAnsi="Times New Roman"/>
                <w:b/>
                <w:bCs/>
                <w:sz w:val="24"/>
                <w:szCs w:val="24"/>
              </w:rPr>
            </w:pPr>
          </w:p>
        </w:tc>
        <w:tc>
          <w:tcPr>
            <w:tcW w:w="2756" w:type="pct"/>
            <w:shd w:val="clear" w:color="auto" w:fill="auto"/>
          </w:tcPr>
          <w:p w14:paraId="1BB693BE" w14:textId="77777777" w:rsidR="00384333" w:rsidRPr="00BE0614" w:rsidRDefault="00384333" w:rsidP="00776118">
            <w:pPr>
              <w:autoSpaceDE w:val="0"/>
              <w:autoSpaceDN w:val="0"/>
              <w:adjustRightInd w:val="0"/>
              <w:spacing w:after="0" w:line="240" w:lineRule="auto"/>
              <w:rPr>
                <w:rFonts w:ascii="Times New Roman" w:hAnsi="Times New Roman"/>
                <w:b/>
                <w:bCs/>
                <w:sz w:val="24"/>
                <w:szCs w:val="24"/>
                <w:lang w:val="x-none"/>
              </w:rPr>
            </w:pPr>
            <w:r w:rsidRPr="00BE0614">
              <w:rPr>
                <w:rFonts w:ascii="Times New Roman" w:hAnsi="Times New Roman"/>
                <w:b/>
                <w:bCs/>
                <w:sz w:val="24"/>
                <w:szCs w:val="24"/>
              </w:rPr>
              <w:t>В том числе, практических занятий и лабораторных работ</w:t>
            </w:r>
          </w:p>
        </w:tc>
        <w:tc>
          <w:tcPr>
            <w:tcW w:w="771" w:type="pct"/>
          </w:tcPr>
          <w:p w14:paraId="7B9792B9" w14:textId="77777777" w:rsidR="00384333" w:rsidRPr="00CD1F8F" w:rsidRDefault="00384333" w:rsidP="00776118">
            <w:pPr>
              <w:suppressAutoHyphens/>
              <w:spacing w:after="0" w:line="240" w:lineRule="auto"/>
              <w:jc w:val="center"/>
              <w:rPr>
                <w:rFonts w:ascii="Times New Roman" w:hAnsi="Times New Roman"/>
                <w:b/>
                <w:i/>
                <w:sz w:val="24"/>
                <w:szCs w:val="24"/>
              </w:rPr>
            </w:pPr>
          </w:p>
        </w:tc>
        <w:tc>
          <w:tcPr>
            <w:tcW w:w="567" w:type="pct"/>
          </w:tcPr>
          <w:p w14:paraId="2B958769" w14:textId="77777777" w:rsidR="00384333" w:rsidRPr="00CD1F8F" w:rsidRDefault="00384333" w:rsidP="00776118">
            <w:pPr>
              <w:suppressAutoHyphens/>
              <w:spacing w:after="0" w:line="240" w:lineRule="auto"/>
              <w:jc w:val="center"/>
              <w:rPr>
                <w:rFonts w:ascii="Times New Roman" w:hAnsi="Times New Roman"/>
                <w:b/>
                <w:i/>
                <w:sz w:val="24"/>
                <w:szCs w:val="24"/>
              </w:rPr>
            </w:pPr>
          </w:p>
        </w:tc>
      </w:tr>
      <w:tr w:rsidR="00384333" w:rsidRPr="00BE0614" w14:paraId="0E9596AE" w14:textId="0D3BDF44" w:rsidTr="00366858">
        <w:tc>
          <w:tcPr>
            <w:tcW w:w="906" w:type="pct"/>
            <w:vMerge/>
            <w:shd w:val="clear" w:color="auto" w:fill="auto"/>
          </w:tcPr>
          <w:p w14:paraId="0B000E65" w14:textId="77777777" w:rsidR="00384333" w:rsidRPr="00BE0614" w:rsidRDefault="00384333" w:rsidP="00776118">
            <w:pPr>
              <w:spacing w:after="0" w:line="240" w:lineRule="auto"/>
              <w:jc w:val="center"/>
              <w:rPr>
                <w:rFonts w:ascii="Times New Roman" w:hAnsi="Times New Roman"/>
                <w:b/>
                <w:bCs/>
                <w:sz w:val="24"/>
                <w:szCs w:val="24"/>
              </w:rPr>
            </w:pPr>
          </w:p>
        </w:tc>
        <w:tc>
          <w:tcPr>
            <w:tcW w:w="2756" w:type="pct"/>
            <w:shd w:val="clear" w:color="auto" w:fill="auto"/>
          </w:tcPr>
          <w:p w14:paraId="1C34FBE8" w14:textId="77777777" w:rsidR="00384333" w:rsidRPr="00BE0614" w:rsidRDefault="00384333" w:rsidP="00776118">
            <w:pPr>
              <w:pStyle w:val="a3"/>
              <w:outlineLvl w:val="0"/>
              <w:rPr>
                <w:b/>
                <w:bCs/>
              </w:rPr>
            </w:pPr>
            <w:bookmarkStart w:id="221" w:name="_Toc132805092"/>
            <w:bookmarkStart w:id="222" w:name="_Toc132811234"/>
            <w:r w:rsidRPr="00BE0614">
              <w:t>Практическое занятие №</w:t>
            </w:r>
            <w:r w:rsidRPr="00BE0614">
              <w:rPr>
                <w:lang w:val="ru-RU"/>
              </w:rPr>
              <w:t xml:space="preserve"> 2</w:t>
            </w:r>
            <w:r w:rsidRPr="00BE0614">
              <w:t>. Анализ эффективности деятельности предприятия.</w:t>
            </w:r>
            <w:bookmarkEnd w:id="221"/>
            <w:bookmarkEnd w:id="222"/>
          </w:p>
        </w:tc>
        <w:tc>
          <w:tcPr>
            <w:tcW w:w="771" w:type="pct"/>
          </w:tcPr>
          <w:p w14:paraId="64D8917E" w14:textId="77777777" w:rsidR="00384333" w:rsidRPr="00CD1F8F" w:rsidRDefault="00384333" w:rsidP="00776118">
            <w:pPr>
              <w:suppressAutoHyphens/>
              <w:spacing w:after="0" w:line="240" w:lineRule="auto"/>
              <w:jc w:val="center"/>
              <w:rPr>
                <w:rFonts w:ascii="Times New Roman" w:hAnsi="Times New Roman"/>
                <w:i/>
                <w:sz w:val="24"/>
                <w:szCs w:val="24"/>
              </w:rPr>
            </w:pPr>
          </w:p>
        </w:tc>
        <w:tc>
          <w:tcPr>
            <w:tcW w:w="567" w:type="pct"/>
          </w:tcPr>
          <w:p w14:paraId="51598F75" w14:textId="77777777" w:rsidR="00366858" w:rsidRPr="008A3669" w:rsidRDefault="00366858" w:rsidP="00366858">
            <w:pPr>
              <w:spacing w:after="0" w:line="240" w:lineRule="auto"/>
              <w:rPr>
                <w:rFonts w:ascii="Times New Roman" w:hAnsi="Times New Roman"/>
              </w:rPr>
            </w:pPr>
            <w:r w:rsidRPr="008A3669">
              <w:rPr>
                <w:rFonts w:ascii="Times New Roman" w:hAnsi="Times New Roman"/>
              </w:rPr>
              <w:t>ПК 3.1-3.3</w:t>
            </w:r>
          </w:p>
          <w:p w14:paraId="04B1442B" w14:textId="73E16AEB" w:rsidR="00384333" w:rsidRPr="00CD1F8F" w:rsidRDefault="00366858" w:rsidP="00366858">
            <w:pPr>
              <w:suppressAutoHyphens/>
              <w:spacing w:after="0" w:line="240" w:lineRule="auto"/>
              <w:rPr>
                <w:rFonts w:ascii="Times New Roman" w:hAnsi="Times New Roman"/>
                <w:i/>
                <w:sz w:val="24"/>
                <w:szCs w:val="24"/>
              </w:rPr>
            </w:pPr>
            <w:r w:rsidRPr="008A3669">
              <w:rPr>
                <w:rFonts w:ascii="Times New Roman" w:hAnsi="Times New Roman"/>
              </w:rPr>
              <w:t xml:space="preserve">ОК 01- ОК </w:t>
            </w:r>
            <w:r>
              <w:rPr>
                <w:rFonts w:ascii="Times New Roman" w:hAnsi="Times New Roman"/>
              </w:rPr>
              <w:t>0</w:t>
            </w:r>
            <w:r w:rsidRPr="008A3669">
              <w:rPr>
                <w:rFonts w:ascii="Times New Roman" w:hAnsi="Times New Roman"/>
              </w:rPr>
              <w:t>9</w:t>
            </w:r>
          </w:p>
        </w:tc>
      </w:tr>
      <w:tr w:rsidR="00384333" w:rsidRPr="00BE0614" w14:paraId="5A3DA8E1" w14:textId="519F58D9" w:rsidTr="00366858">
        <w:tc>
          <w:tcPr>
            <w:tcW w:w="906" w:type="pct"/>
            <w:vMerge w:val="restart"/>
            <w:shd w:val="clear" w:color="auto" w:fill="auto"/>
          </w:tcPr>
          <w:p w14:paraId="1BC23B06" w14:textId="77777777" w:rsidR="00384333" w:rsidRPr="00BE0614" w:rsidRDefault="00384333" w:rsidP="007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E0614">
              <w:rPr>
                <w:rFonts w:ascii="Times New Roman" w:hAnsi="Times New Roman"/>
                <w:b/>
                <w:bCs/>
                <w:sz w:val="24"/>
                <w:szCs w:val="24"/>
              </w:rPr>
              <w:t>Тема 1.6. Экономические и организационные особенности топографо-геодезического производства</w:t>
            </w:r>
          </w:p>
        </w:tc>
        <w:tc>
          <w:tcPr>
            <w:tcW w:w="2756" w:type="pct"/>
            <w:shd w:val="clear" w:color="auto" w:fill="auto"/>
          </w:tcPr>
          <w:p w14:paraId="055F164C" w14:textId="77777777" w:rsidR="00384333" w:rsidRPr="00BE0614" w:rsidRDefault="00384333" w:rsidP="00776118">
            <w:pPr>
              <w:pStyle w:val="a3"/>
              <w:outlineLvl w:val="0"/>
            </w:pPr>
            <w:bookmarkStart w:id="223" w:name="_Toc132805093"/>
            <w:bookmarkStart w:id="224" w:name="_Toc132811235"/>
            <w:r w:rsidRPr="00BE0614">
              <w:rPr>
                <w:b/>
                <w:bCs/>
              </w:rPr>
              <w:t>Содержание</w:t>
            </w:r>
            <w:bookmarkEnd w:id="223"/>
            <w:bookmarkEnd w:id="224"/>
          </w:p>
        </w:tc>
        <w:tc>
          <w:tcPr>
            <w:tcW w:w="771" w:type="pct"/>
          </w:tcPr>
          <w:p w14:paraId="6BD7886B" w14:textId="77777777" w:rsidR="00384333" w:rsidRPr="00CD1F8F" w:rsidRDefault="00384333" w:rsidP="00776118">
            <w:pPr>
              <w:suppressAutoHyphens/>
              <w:spacing w:after="0" w:line="240" w:lineRule="auto"/>
              <w:jc w:val="center"/>
              <w:rPr>
                <w:rFonts w:ascii="Times New Roman" w:hAnsi="Times New Roman"/>
                <w:b/>
                <w:i/>
                <w:sz w:val="24"/>
                <w:szCs w:val="24"/>
              </w:rPr>
            </w:pPr>
          </w:p>
        </w:tc>
        <w:tc>
          <w:tcPr>
            <w:tcW w:w="567" w:type="pct"/>
          </w:tcPr>
          <w:p w14:paraId="12CB86EC" w14:textId="77777777" w:rsidR="00384333" w:rsidRPr="00CD1F8F" w:rsidRDefault="00384333" w:rsidP="00776118">
            <w:pPr>
              <w:suppressAutoHyphens/>
              <w:spacing w:after="0" w:line="240" w:lineRule="auto"/>
              <w:jc w:val="center"/>
              <w:rPr>
                <w:rFonts w:ascii="Times New Roman" w:hAnsi="Times New Roman"/>
                <w:b/>
                <w:i/>
                <w:sz w:val="24"/>
                <w:szCs w:val="24"/>
              </w:rPr>
            </w:pPr>
          </w:p>
        </w:tc>
      </w:tr>
      <w:tr w:rsidR="00384333" w:rsidRPr="00BE0614" w14:paraId="492BFCC3" w14:textId="18145CE2" w:rsidTr="00366858">
        <w:tc>
          <w:tcPr>
            <w:tcW w:w="906" w:type="pct"/>
            <w:vMerge/>
            <w:shd w:val="clear" w:color="auto" w:fill="auto"/>
          </w:tcPr>
          <w:p w14:paraId="0A84ABCA" w14:textId="77777777" w:rsidR="00384333" w:rsidRPr="00BE0614" w:rsidRDefault="00384333" w:rsidP="007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756" w:type="pct"/>
            <w:shd w:val="clear" w:color="auto" w:fill="auto"/>
          </w:tcPr>
          <w:p w14:paraId="1EBF1503" w14:textId="77777777" w:rsidR="00384333" w:rsidRPr="00BE0614" w:rsidRDefault="00384333" w:rsidP="00776118">
            <w:pPr>
              <w:pStyle w:val="a3"/>
              <w:outlineLvl w:val="0"/>
              <w:rPr>
                <w:b/>
                <w:bCs/>
              </w:rPr>
            </w:pPr>
            <w:bookmarkStart w:id="225" w:name="_Toc132805094"/>
            <w:bookmarkStart w:id="226" w:name="_Toc132811236"/>
            <w:r w:rsidRPr="00BE0614">
              <w:t>Организационно - экономические особенности топографо-геодезического производства. Н</w:t>
            </w:r>
            <w:r w:rsidRPr="00BE0614">
              <w:rPr>
                <w:bCs/>
              </w:rPr>
              <w:t>аличие полевых и камеральных работ. Сезонный характер труда. Влияние физико-географических и экономических условий района работ. Необходимость проведения организационно -ликвидационных мероприятий. Творческий характер труда. Геодезическая изученность</w:t>
            </w:r>
            <w:bookmarkEnd w:id="225"/>
            <w:bookmarkEnd w:id="226"/>
          </w:p>
        </w:tc>
        <w:tc>
          <w:tcPr>
            <w:tcW w:w="771" w:type="pct"/>
          </w:tcPr>
          <w:p w14:paraId="05A54DE6" w14:textId="77777777" w:rsidR="00384333" w:rsidRPr="00CD1F8F" w:rsidRDefault="00384333" w:rsidP="00776118">
            <w:pPr>
              <w:suppressAutoHyphens/>
              <w:spacing w:after="0" w:line="240" w:lineRule="auto"/>
              <w:jc w:val="center"/>
              <w:rPr>
                <w:rFonts w:ascii="Times New Roman" w:hAnsi="Times New Roman"/>
                <w:i/>
                <w:sz w:val="24"/>
                <w:szCs w:val="24"/>
              </w:rPr>
            </w:pPr>
          </w:p>
        </w:tc>
        <w:tc>
          <w:tcPr>
            <w:tcW w:w="567" w:type="pct"/>
          </w:tcPr>
          <w:p w14:paraId="29CFBD65" w14:textId="77777777" w:rsidR="00366858" w:rsidRPr="008A3669" w:rsidRDefault="00366858" w:rsidP="00366858">
            <w:pPr>
              <w:spacing w:after="0" w:line="240" w:lineRule="auto"/>
              <w:rPr>
                <w:rFonts w:ascii="Times New Roman" w:hAnsi="Times New Roman"/>
              </w:rPr>
            </w:pPr>
            <w:r w:rsidRPr="008A3669">
              <w:rPr>
                <w:rFonts w:ascii="Times New Roman" w:hAnsi="Times New Roman"/>
              </w:rPr>
              <w:t>ПК 3.1-3.3</w:t>
            </w:r>
          </w:p>
          <w:p w14:paraId="1B892F44" w14:textId="21A1A7A1" w:rsidR="00384333" w:rsidRPr="00CD1F8F" w:rsidRDefault="00366858" w:rsidP="00366858">
            <w:pPr>
              <w:suppressAutoHyphens/>
              <w:spacing w:after="0" w:line="240" w:lineRule="auto"/>
              <w:rPr>
                <w:rFonts w:ascii="Times New Roman" w:hAnsi="Times New Roman"/>
                <w:i/>
                <w:sz w:val="24"/>
                <w:szCs w:val="24"/>
              </w:rPr>
            </w:pPr>
            <w:r w:rsidRPr="008A3669">
              <w:rPr>
                <w:rFonts w:ascii="Times New Roman" w:hAnsi="Times New Roman"/>
              </w:rPr>
              <w:t xml:space="preserve">ОК 01- ОК </w:t>
            </w:r>
            <w:r>
              <w:rPr>
                <w:rFonts w:ascii="Times New Roman" w:hAnsi="Times New Roman"/>
              </w:rPr>
              <w:t>0</w:t>
            </w:r>
            <w:r w:rsidRPr="008A3669">
              <w:rPr>
                <w:rFonts w:ascii="Times New Roman" w:hAnsi="Times New Roman"/>
              </w:rPr>
              <w:t>9</w:t>
            </w:r>
          </w:p>
        </w:tc>
      </w:tr>
      <w:tr w:rsidR="00384333" w:rsidRPr="00BE0614" w14:paraId="601696DC" w14:textId="7BC9026A" w:rsidTr="00366858">
        <w:tc>
          <w:tcPr>
            <w:tcW w:w="906" w:type="pct"/>
            <w:vMerge/>
            <w:shd w:val="clear" w:color="auto" w:fill="auto"/>
          </w:tcPr>
          <w:p w14:paraId="378CAB31" w14:textId="77777777" w:rsidR="00384333" w:rsidRPr="00BE0614" w:rsidRDefault="00384333" w:rsidP="007761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756" w:type="pct"/>
            <w:shd w:val="clear" w:color="auto" w:fill="auto"/>
          </w:tcPr>
          <w:p w14:paraId="2A905549" w14:textId="77777777" w:rsidR="00384333" w:rsidRPr="00BE0614" w:rsidRDefault="00384333" w:rsidP="00776118">
            <w:pPr>
              <w:pStyle w:val="a3"/>
              <w:outlineLvl w:val="0"/>
              <w:rPr>
                <w:b/>
                <w:bCs/>
              </w:rPr>
            </w:pPr>
            <w:bookmarkStart w:id="227" w:name="_Toc132805095"/>
            <w:bookmarkStart w:id="228" w:name="_Toc132811237"/>
            <w:r w:rsidRPr="00BE0614">
              <w:rPr>
                <w:b/>
                <w:bCs/>
              </w:rPr>
              <w:t>В том числе, практических занятий и лабораторных работ</w:t>
            </w:r>
            <w:bookmarkEnd w:id="227"/>
            <w:bookmarkEnd w:id="228"/>
          </w:p>
        </w:tc>
        <w:tc>
          <w:tcPr>
            <w:tcW w:w="771" w:type="pct"/>
          </w:tcPr>
          <w:p w14:paraId="652CCFFC" w14:textId="77777777" w:rsidR="00384333" w:rsidRPr="00CD1F8F" w:rsidRDefault="00384333" w:rsidP="00776118">
            <w:pPr>
              <w:suppressAutoHyphens/>
              <w:spacing w:after="0" w:line="240" w:lineRule="auto"/>
              <w:jc w:val="center"/>
              <w:rPr>
                <w:rFonts w:ascii="Times New Roman" w:hAnsi="Times New Roman"/>
                <w:b/>
                <w:i/>
                <w:sz w:val="24"/>
                <w:szCs w:val="24"/>
              </w:rPr>
            </w:pPr>
          </w:p>
        </w:tc>
        <w:tc>
          <w:tcPr>
            <w:tcW w:w="567" w:type="pct"/>
          </w:tcPr>
          <w:p w14:paraId="5248F2FE" w14:textId="77777777" w:rsidR="00384333" w:rsidRPr="00CD1F8F" w:rsidRDefault="00384333" w:rsidP="00776118">
            <w:pPr>
              <w:suppressAutoHyphens/>
              <w:spacing w:after="0" w:line="240" w:lineRule="auto"/>
              <w:jc w:val="center"/>
              <w:rPr>
                <w:rFonts w:ascii="Times New Roman" w:hAnsi="Times New Roman"/>
                <w:b/>
                <w:i/>
                <w:sz w:val="24"/>
                <w:szCs w:val="24"/>
              </w:rPr>
            </w:pPr>
          </w:p>
        </w:tc>
      </w:tr>
      <w:tr w:rsidR="00366858" w:rsidRPr="00BE0614" w14:paraId="7CF70209" w14:textId="5014EB2E" w:rsidTr="00366858">
        <w:tc>
          <w:tcPr>
            <w:tcW w:w="906" w:type="pct"/>
            <w:vMerge/>
            <w:shd w:val="clear" w:color="auto" w:fill="auto"/>
          </w:tcPr>
          <w:p w14:paraId="5DA65B73" w14:textId="77777777" w:rsidR="00366858" w:rsidRPr="00BE0614" w:rsidRDefault="00366858" w:rsidP="00776118">
            <w:pPr>
              <w:spacing w:after="0" w:line="240" w:lineRule="auto"/>
              <w:jc w:val="center"/>
              <w:rPr>
                <w:rFonts w:ascii="Times New Roman" w:hAnsi="Times New Roman"/>
                <w:b/>
                <w:bCs/>
              </w:rPr>
            </w:pPr>
          </w:p>
        </w:tc>
        <w:tc>
          <w:tcPr>
            <w:tcW w:w="2756" w:type="pct"/>
            <w:shd w:val="clear" w:color="auto" w:fill="auto"/>
          </w:tcPr>
          <w:p w14:paraId="520F2956" w14:textId="77777777" w:rsidR="00366858" w:rsidRPr="00BE0614" w:rsidRDefault="00366858" w:rsidP="00776118">
            <w:pPr>
              <w:autoSpaceDE w:val="0"/>
              <w:autoSpaceDN w:val="0"/>
              <w:adjustRightInd w:val="0"/>
              <w:spacing w:after="0" w:line="240" w:lineRule="auto"/>
              <w:rPr>
                <w:rFonts w:ascii="Times New Roman" w:hAnsi="Times New Roman"/>
                <w:sz w:val="24"/>
                <w:szCs w:val="24"/>
              </w:rPr>
            </w:pPr>
            <w:r w:rsidRPr="00BE0614">
              <w:rPr>
                <w:rFonts w:ascii="Times New Roman" w:hAnsi="Times New Roman"/>
                <w:sz w:val="24"/>
                <w:szCs w:val="24"/>
              </w:rPr>
              <w:t xml:space="preserve">Практическое занятие № 3. </w:t>
            </w:r>
            <w:r w:rsidRPr="00BE0614">
              <w:rPr>
                <w:rFonts w:ascii="Times New Roman" w:hAnsi="Times New Roman"/>
                <w:bCs/>
                <w:sz w:val="24"/>
                <w:szCs w:val="24"/>
              </w:rPr>
              <w:t>Составление технического задания на выполнение топографо-геодезических работ.</w:t>
            </w:r>
          </w:p>
        </w:tc>
        <w:tc>
          <w:tcPr>
            <w:tcW w:w="771" w:type="pct"/>
          </w:tcPr>
          <w:p w14:paraId="78497B0D" w14:textId="77777777" w:rsidR="00366858" w:rsidRPr="00CD1F8F" w:rsidRDefault="00366858" w:rsidP="00776118">
            <w:pPr>
              <w:suppressAutoHyphens/>
              <w:spacing w:after="0" w:line="240" w:lineRule="auto"/>
              <w:jc w:val="center"/>
              <w:rPr>
                <w:rFonts w:ascii="Times New Roman" w:hAnsi="Times New Roman"/>
                <w:i/>
                <w:sz w:val="24"/>
                <w:szCs w:val="24"/>
              </w:rPr>
            </w:pPr>
          </w:p>
        </w:tc>
        <w:tc>
          <w:tcPr>
            <w:tcW w:w="567" w:type="pct"/>
            <w:vMerge w:val="restart"/>
          </w:tcPr>
          <w:p w14:paraId="51A8A075" w14:textId="77777777" w:rsidR="00366858" w:rsidRPr="008A3669" w:rsidRDefault="00366858" w:rsidP="00366858">
            <w:pPr>
              <w:spacing w:after="0" w:line="240" w:lineRule="auto"/>
              <w:rPr>
                <w:rFonts w:ascii="Times New Roman" w:hAnsi="Times New Roman"/>
              </w:rPr>
            </w:pPr>
            <w:r w:rsidRPr="008A3669">
              <w:rPr>
                <w:rFonts w:ascii="Times New Roman" w:hAnsi="Times New Roman"/>
              </w:rPr>
              <w:t>ПК 3.1-3.3</w:t>
            </w:r>
          </w:p>
          <w:p w14:paraId="0DC67F06" w14:textId="4D208198" w:rsidR="00366858" w:rsidRPr="00CD1F8F" w:rsidRDefault="00366858" w:rsidP="00366858">
            <w:pPr>
              <w:suppressAutoHyphens/>
              <w:spacing w:after="0" w:line="240" w:lineRule="auto"/>
              <w:rPr>
                <w:rFonts w:ascii="Times New Roman" w:hAnsi="Times New Roman"/>
                <w:i/>
                <w:sz w:val="24"/>
                <w:szCs w:val="24"/>
              </w:rPr>
            </w:pPr>
            <w:r w:rsidRPr="008A3669">
              <w:rPr>
                <w:rFonts w:ascii="Times New Roman" w:hAnsi="Times New Roman"/>
              </w:rPr>
              <w:t xml:space="preserve">ОК 01- ОК </w:t>
            </w:r>
            <w:r>
              <w:rPr>
                <w:rFonts w:ascii="Times New Roman" w:hAnsi="Times New Roman"/>
              </w:rPr>
              <w:t>0</w:t>
            </w:r>
            <w:r w:rsidRPr="008A3669">
              <w:rPr>
                <w:rFonts w:ascii="Times New Roman" w:hAnsi="Times New Roman"/>
              </w:rPr>
              <w:t>9</w:t>
            </w:r>
          </w:p>
        </w:tc>
      </w:tr>
      <w:tr w:rsidR="00366858" w:rsidRPr="00BE0614" w14:paraId="2385AF4C" w14:textId="056DA769" w:rsidTr="00366858">
        <w:tc>
          <w:tcPr>
            <w:tcW w:w="906" w:type="pct"/>
            <w:vMerge/>
            <w:shd w:val="clear" w:color="auto" w:fill="auto"/>
          </w:tcPr>
          <w:p w14:paraId="2B161F76" w14:textId="77777777" w:rsidR="00366858" w:rsidRPr="00BE0614" w:rsidRDefault="00366858" w:rsidP="00776118">
            <w:pPr>
              <w:spacing w:after="0" w:line="240" w:lineRule="auto"/>
              <w:jc w:val="center"/>
              <w:rPr>
                <w:rFonts w:ascii="Times New Roman" w:hAnsi="Times New Roman"/>
                <w:b/>
                <w:bCs/>
              </w:rPr>
            </w:pPr>
          </w:p>
        </w:tc>
        <w:tc>
          <w:tcPr>
            <w:tcW w:w="2756" w:type="pct"/>
            <w:shd w:val="clear" w:color="auto" w:fill="auto"/>
          </w:tcPr>
          <w:p w14:paraId="0AC1C604" w14:textId="77777777" w:rsidR="00366858" w:rsidRPr="00BE0614" w:rsidRDefault="00366858" w:rsidP="00776118">
            <w:pPr>
              <w:autoSpaceDE w:val="0"/>
              <w:autoSpaceDN w:val="0"/>
              <w:adjustRightInd w:val="0"/>
              <w:spacing w:after="0" w:line="240" w:lineRule="auto"/>
              <w:rPr>
                <w:rFonts w:ascii="Times New Roman" w:hAnsi="Times New Roman"/>
                <w:sz w:val="24"/>
                <w:szCs w:val="24"/>
              </w:rPr>
            </w:pPr>
            <w:r w:rsidRPr="00BE0614">
              <w:rPr>
                <w:rFonts w:ascii="Times New Roman" w:hAnsi="Times New Roman"/>
                <w:sz w:val="24"/>
                <w:szCs w:val="24"/>
              </w:rPr>
              <w:t xml:space="preserve">Практическое занятие № 4. </w:t>
            </w:r>
            <w:r w:rsidRPr="00BE0614">
              <w:rPr>
                <w:rFonts w:ascii="Times New Roman" w:hAnsi="Times New Roman"/>
                <w:bCs/>
                <w:sz w:val="24"/>
                <w:szCs w:val="24"/>
              </w:rPr>
              <w:t>Составление технологической цепочки выполнения топографо-геодезических работ (по видам работ).</w:t>
            </w:r>
          </w:p>
        </w:tc>
        <w:tc>
          <w:tcPr>
            <w:tcW w:w="771" w:type="pct"/>
          </w:tcPr>
          <w:p w14:paraId="1F77F96D" w14:textId="77777777" w:rsidR="00366858" w:rsidRPr="00CD1F8F" w:rsidRDefault="00366858" w:rsidP="00776118">
            <w:pPr>
              <w:suppressAutoHyphens/>
              <w:spacing w:after="0" w:line="240" w:lineRule="auto"/>
              <w:jc w:val="center"/>
              <w:rPr>
                <w:rFonts w:ascii="Times New Roman" w:hAnsi="Times New Roman"/>
                <w:i/>
                <w:sz w:val="24"/>
                <w:szCs w:val="24"/>
              </w:rPr>
            </w:pPr>
          </w:p>
        </w:tc>
        <w:tc>
          <w:tcPr>
            <w:tcW w:w="567" w:type="pct"/>
            <w:vMerge/>
          </w:tcPr>
          <w:p w14:paraId="11244DCF" w14:textId="77777777" w:rsidR="00366858" w:rsidRPr="00CD1F8F" w:rsidRDefault="00366858" w:rsidP="00776118">
            <w:pPr>
              <w:suppressAutoHyphens/>
              <w:spacing w:after="0" w:line="240" w:lineRule="auto"/>
              <w:jc w:val="center"/>
              <w:rPr>
                <w:rFonts w:ascii="Times New Roman" w:hAnsi="Times New Roman"/>
                <w:i/>
                <w:sz w:val="24"/>
                <w:szCs w:val="24"/>
              </w:rPr>
            </w:pPr>
          </w:p>
        </w:tc>
      </w:tr>
      <w:tr w:rsidR="00366858" w:rsidRPr="00BE0614" w14:paraId="3522F12F" w14:textId="7ABE154E" w:rsidTr="00366858">
        <w:tc>
          <w:tcPr>
            <w:tcW w:w="906" w:type="pct"/>
            <w:vMerge/>
            <w:shd w:val="clear" w:color="auto" w:fill="auto"/>
          </w:tcPr>
          <w:p w14:paraId="5AA2CEB9" w14:textId="77777777" w:rsidR="00366858" w:rsidRPr="00BE0614" w:rsidRDefault="00366858" w:rsidP="00776118">
            <w:pPr>
              <w:spacing w:after="0" w:line="240" w:lineRule="auto"/>
              <w:jc w:val="center"/>
              <w:rPr>
                <w:rFonts w:ascii="Times New Roman" w:hAnsi="Times New Roman"/>
                <w:b/>
                <w:bCs/>
              </w:rPr>
            </w:pPr>
          </w:p>
        </w:tc>
        <w:tc>
          <w:tcPr>
            <w:tcW w:w="2756" w:type="pct"/>
            <w:shd w:val="clear" w:color="auto" w:fill="auto"/>
          </w:tcPr>
          <w:p w14:paraId="32E1806D" w14:textId="77777777" w:rsidR="00366858" w:rsidRPr="00BE0614" w:rsidRDefault="00366858" w:rsidP="00776118">
            <w:pPr>
              <w:autoSpaceDE w:val="0"/>
              <w:autoSpaceDN w:val="0"/>
              <w:adjustRightInd w:val="0"/>
              <w:spacing w:after="0" w:line="240" w:lineRule="auto"/>
              <w:rPr>
                <w:rFonts w:ascii="Times New Roman" w:hAnsi="Times New Roman"/>
                <w:sz w:val="24"/>
                <w:szCs w:val="24"/>
              </w:rPr>
            </w:pPr>
            <w:r w:rsidRPr="00BE0614">
              <w:rPr>
                <w:rFonts w:ascii="Times New Roman" w:hAnsi="Times New Roman"/>
                <w:sz w:val="24"/>
                <w:szCs w:val="24"/>
              </w:rPr>
              <w:t>Практическое занятие № 5.</w:t>
            </w:r>
            <w:r>
              <w:rPr>
                <w:rFonts w:ascii="Times New Roman" w:hAnsi="Times New Roman"/>
                <w:sz w:val="24"/>
                <w:szCs w:val="24"/>
              </w:rPr>
              <w:t xml:space="preserve"> </w:t>
            </w:r>
            <w:r w:rsidRPr="00BE0614">
              <w:rPr>
                <w:rFonts w:ascii="Times New Roman" w:hAnsi="Times New Roman"/>
                <w:bCs/>
                <w:sz w:val="24"/>
                <w:szCs w:val="24"/>
              </w:rPr>
              <w:t>Проведение организационных мероприятий при проведении топографо-геодезических работ.</w:t>
            </w:r>
          </w:p>
        </w:tc>
        <w:tc>
          <w:tcPr>
            <w:tcW w:w="771" w:type="pct"/>
          </w:tcPr>
          <w:p w14:paraId="54A5BD4E" w14:textId="77777777" w:rsidR="00366858" w:rsidRPr="00CD1F8F" w:rsidRDefault="00366858" w:rsidP="00776118">
            <w:pPr>
              <w:suppressAutoHyphens/>
              <w:spacing w:after="0" w:line="240" w:lineRule="auto"/>
              <w:jc w:val="center"/>
              <w:rPr>
                <w:rFonts w:ascii="Times New Roman" w:hAnsi="Times New Roman"/>
                <w:i/>
                <w:sz w:val="24"/>
                <w:szCs w:val="24"/>
              </w:rPr>
            </w:pPr>
          </w:p>
        </w:tc>
        <w:tc>
          <w:tcPr>
            <w:tcW w:w="567" w:type="pct"/>
            <w:vMerge/>
          </w:tcPr>
          <w:p w14:paraId="2FF3A604" w14:textId="77777777" w:rsidR="00366858" w:rsidRPr="00CD1F8F" w:rsidRDefault="00366858" w:rsidP="00776118">
            <w:pPr>
              <w:suppressAutoHyphens/>
              <w:spacing w:after="0" w:line="240" w:lineRule="auto"/>
              <w:jc w:val="center"/>
              <w:rPr>
                <w:rFonts w:ascii="Times New Roman" w:hAnsi="Times New Roman"/>
                <w:i/>
                <w:sz w:val="24"/>
                <w:szCs w:val="24"/>
              </w:rPr>
            </w:pPr>
          </w:p>
        </w:tc>
      </w:tr>
      <w:tr w:rsidR="00366858" w:rsidRPr="00BE0614" w14:paraId="6DB63A9B" w14:textId="7BD69A03" w:rsidTr="00366858">
        <w:tc>
          <w:tcPr>
            <w:tcW w:w="906" w:type="pct"/>
            <w:vMerge/>
            <w:shd w:val="clear" w:color="auto" w:fill="auto"/>
          </w:tcPr>
          <w:p w14:paraId="188B681A" w14:textId="77777777" w:rsidR="00366858" w:rsidRPr="00BE0614" w:rsidRDefault="00366858" w:rsidP="00776118">
            <w:pPr>
              <w:spacing w:after="0" w:line="240" w:lineRule="auto"/>
              <w:jc w:val="center"/>
              <w:rPr>
                <w:rFonts w:ascii="Times New Roman" w:hAnsi="Times New Roman"/>
                <w:b/>
                <w:bCs/>
              </w:rPr>
            </w:pPr>
          </w:p>
        </w:tc>
        <w:tc>
          <w:tcPr>
            <w:tcW w:w="2756" w:type="pct"/>
            <w:shd w:val="clear" w:color="auto" w:fill="auto"/>
          </w:tcPr>
          <w:p w14:paraId="3725609F" w14:textId="77777777" w:rsidR="00366858" w:rsidRPr="00BE0614" w:rsidRDefault="00366858" w:rsidP="00776118">
            <w:pPr>
              <w:autoSpaceDE w:val="0"/>
              <w:autoSpaceDN w:val="0"/>
              <w:adjustRightInd w:val="0"/>
              <w:spacing w:after="0" w:line="240" w:lineRule="auto"/>
              <w:rPr>
                <w:rFonts w:ascii="Times New Roman" w:hAnsi="Times New Roman"/>
                <w:sz w:val="24"/>
                <w:szCs w:val="24"/>
              </w:rPr>
            </w:pPr>
            <w:r w:rsidRPr="00BE0614">
              <w:rPr>
                <w:rFonts w:ascii="Times New Roman" w:hAnsi="Times New Roman"/>
                <w:sz w:val="24"/>
                <w:szCs w:val="24"/>
              </w:rPr>
              <w:t>Практическое занятие № 6.</w:t>
            </w:r>
            <w:r w:rsidRPr="00BE0614">
              <w:rPr>
                <w:rFonts w:ascii="Times New Roman" w:hAnsi="Times New Roman"/>
                <w:bCs/>
                <w:sz w:val="24"/>
                <w:szCs w:val="24"/>
              </w:rPr>
              <w:t xml:space="preserve"> Проведение ликвидационных мероприятий при проведении топографо-геодезических работ»</w:t>
            </w:r>
          </w:p>
        </w:tc>
        <w:tc>
          <w:tcPr>
            <w:tcW w:w="771" w:type="pct"/>
          </w:tcPr>
          <w:p w14:paraId="6D0A382E" w14:textId="77777777" w:rsidR="00366858" w:rsidRPr="00CD1F8F" w:rsidRDefault="00366858" w:rsidP="00776118">
            <w:pPr>
              <w:suppressAutoHyphens/>
              <w:spacing w:after="0" w:line="240" w:lineRule="auto"/>
              <w:jc w:val="center"/>
              <w:rPr>
                <w:rFonts w:ascii="Times New Roman" w:hAnsi="Times New Roman"/>
                <w:i/>
                <w:sz w:val="24"/>
                <w:szCs w:val="24"/>
              </w:rPr>
            </w:pPr>
          </w:p>
        </w:tc>
        <w:tc>
          <w:tcPr>
            <w:tcW w:w="567" w:type="pct"/>
            <w:vMerge/>
          </w:tcPr>
          <w:p w14:paraId="4EF6B6C8" w14:textId="77777777" w:rsidR="00366858" w:rsidRPr="00CD1F8F" w:rsidRDefault="00366858" w:rsidP="00776118">
            <w:pPr>
              <w:suppressAutoHyphens/>
              <w:spacing w:after="0" w:line="240" w:lineRule="auto"/>
              <w:jc w:val="center"/>
              <w:rPr>
                <w:rFonts w:ascii="Times New Roman" w:hAnsi="Times New Roman"/>
                <w:i/>
                <w:sz w:val="24"/>
                <w:szCs w:val="24"/>
              </w:rPr>
            </w:pPr>
          </w:p>
        </w:tc>
      </w:tr>
      <w:tr w:rsidR="00384333" w:rsidRPr="00BE0614" w14:paraId="6B8255AD" w14:textId="0065D2C0" w:rsidTr="00366858">
        <w:tc>
          <w:tcPr>
            <w:tcW w:w="906" w:type="pct"/>
            <w:vMerge w:val="restart"/>
            <w:shd w:val="clear" w:color="auto" w:fill="auto"/>
          </w:tcPr>
          <w:p w14:paraId="02F33F67" w14:textId="77777777" w:rsidR="00384333" w:rsidRPr="00BE0614" w:rsidRDefault="00384333" w:rsidP="00776118">
            <w:pPr>
              <w:spacing w:after="0" w:line="240" w:lineRule="auto"/>
              <w:rPr>
                <w:rFonts w:ascii="Times New Roman" w:hAnsi="Times New Roman"/>
                <w:b/>
                <w:bCs/>
                <w:sz w:val="24"/>
                <w:szCs w:val="24"/>
              </w:rPr>
            </w:pPr>
            <w:r w:rsidRPr="00BE0614">
              <w:rPr>
                <w:rFonts w:ascii="Times New Roman" w:eastAsia="Calibri" w:hAnsi="Times New Roman"/>
                <w:b/>
                <w:bCs/>
                <w:sz w:val="24"/>
                <w:szCs w:val="24"/>
              </w:rPr>
              <w:t xml:space="preserve">Тема 1.7. </w:t>
            </w:r>
            <w:r w:rsidRPr="00BE0614">
              <w:rPr>
                <w:rFonts w:ascii="Times New Roman" w:hAnsi="Times New Roman"/>
                <w:b/>
                <w:sz w:val="24"/>
                <w:szCs w:val="24"/>
              </w:rPr>
              <w:t>Организация работы коллектива исполнителей</w:t>
            </w:r>
          </w:p>
        </w:tc>
        <w:tc>
          <w:tcPr>
            <w:tcW w:w="2756" w:type="pct"/>
            <w:shd w:val="clear" w:color="auto" w:fill="auto"/>
          </w:tcPr>
          <w:p w14:paraId="48D405E5" w14:textId="77777777" w:rsidR="00384333" w:rsidRPr="00BE0614" w:rsidRDefault="00384333" w:rsidP="00776118">
            <w:pPr>
              <w:pStyle w:val="a3"/>
              <w:outlineLvl w:val="0"/>
            </w:pPr>
            <w:bookmarkStart w:id="229" w:name="_Toc132805096"/>
            <w:bookmarkStart w:id="230" w:name="_Toc132811238"/>
            <w:r w:rsidRPr="00BE0614">
              <w:rPr>
                <w:b/>
                <w:bCs/>
              </w:rPr>
              <w:t>Содержание</w:t>
            </w:r>
            <w:bookmarkEnd w:id="229"/>
            <w:bookmarkEnd w:id="230"/>
          </w:p>
        </w:tc>
        <w:tc>
          <w:tcPr>
            <w:tcW w:w="771" w:type="pct"/>
          </w:tcPr>
          <w:p w14:paraId="55607199" w14:textId="77777777" w:rsidR="00384333" w:rsidRPr="00CD1F8F" w:rsidRDefault="00384333" w:rsidP="00776118">
            <w:pPr>
              <w:suppressAutoHyphens/>
              <w:spacing w:after="0" w:line="240" w:lineRule="auto"/>
              <w:jc w:val="center"/>
              <w:rPr>
                <w:rFonts w:ascii="Times New Roman" w:hAnsi="Times New Roman"/>
                <w:b/>
                <w:i/>
                <w:sz w:val="24"/>
                <w:szCs w:val="24"/>
              </w:rPr>
            </w:pPr>
          </w:p>
        </w:tc>
        <w:tc>
          <w:tcPr>
            <w:tcW w:w="567" w:type="pct"/>
          </w:tcPr>
          <w:p w14:paraId="42FE4908" w14:textId="77777777" w:rsidR="00384333" w:rsidRPr="00CD1F8F" w:rsidRDefault="00384333" w:rsidP="00776118">
            <w:pPr>
              <w:suppressAutoHyphens/>
              <w:spacing w:after="0" w:line="240" w:lineRule="auto"/>
              <w:jc w:val="center"/>
              <w:rPr>
                <w:rFonts w:ascii="Times New Roman" w:hAnsi="Times New Roman"/>
                <w:b/>
                <w:i/>
                <w:sz w:val="24"/>
                <w:szCs w:val="24"/>
              </w:rPr>
            </w:pPr>
          </w:p>
        </w:tc>
      </w:tr>
      <w:tr w:rsidR="00384333" w:rsidRPr="00BE0614" w14:paraId="7A7372C8" w14:textId="4CC1C69A" w:rsidTr="00366858">
        <w:trPr>
          <w:trHeight w:val="1365"/>
        </w:trPr>
        <w:tc>
          <w:tcPr>
            <w:tcW w:w="906" w:type="pct"/>
            <w:vMerge/>
            <w:shd w:val="clear" w:color="auto" w:fill="auto"/>
          </w:tcPr>
          <w:p w14:paraId="021DB960" w14:textId="77777777" w:rsidR="00384333" w:rsidRPr="00BE0614" w:rsidRDefault="00384333" w:rsidP="00776118">
            <w:pPr>
              <w:spacing w:after="0" w:line="240" w:lineRule="auto"/>
              <w:rPr>
                <w:rFonts w:ascii="Times New Roman" w:hAnsi="Times New Roman"/>
                <w:bCs/>
              </w:rPr>
            </w:pPr>
          </w:p>
        </w:tc>
        <w:tc>
          <w:tcPr>
            <w:tcW w:w="2756" w:type="pct"/>
            <w:shd w:val="clear" w:color="auto" w:fill="auto"/>
          </w:tcPr>
          <w:p w14:paraId="495D3E2A" w14:textId="77777777" w:rsidR="00384333" w:rsidRPr="00BE0614" w:rsidRDefault="00384333" w:rsidP="00776118">
            <w:pPr>
              <w:spacing w:after="0" w:line="240" w:lineRule="auto"/>
              <w:rPr>
                <w:rFonts w:ascii="Times New Roman" w:hAnsi="Times New Roman"/>
                <w:sz w:val="24"/>
                <w:szCs w:val="24"/>
              </w:rPr>
            </w:pPr>
            <w:r w:rsidRPr="00BE0614">
              <w:rPr>
                <w:rFonts w:ascii="Times New Roman" w:hAnsi="Times New Roman"/>
                <w:sz w:val="24"/>
                <w:szCs w:val="24"/>
              </w:rPr>
              <w:t xml:space="preserve">Нормы времени и нормы выработки на процессы топографо-геодезических работ. Нормативные справочники. Метод расчета затрат на производство топографо-геодезических работ по действующим справочникам. Справочник сметных укрупненных расценок (СУР-2002). Справочник сметных укрупненных норм (СУСН-2002) часть </w:t>
            </w:r>
            <w:r w:rsidRPr="00BE0614">
              <w:rPr>
                <w:rFonts w:ascii="Times New Roman" w:hAnsi="Times New Roman"/>
                <w:sz w:val="24"/>
                <w:szCs w:val="24"/>
                <w:lang w:val="en-US"/>
              </w:rPr>
              <w:t>I</w:t>
            </w:r>
            <w:r w:rsidRPr="00BE0614">
              <w:rPr>
                <w:rFonts w:ascii="Times New Roman" w:hAnsi="Times New Roman"/>
                <w:sz w:val="24"/>
                <w:szCs w:val="24"/>
              </w:rPr>
              <w:t xml:space="preserve"> – Полевые работы, часть </w:t>
            </w:r>
            <w:r w:rsidRPr="00BE0614">
              <w:rPr>
                <w:rFonts w:ascii="Times New Roman" w:hAnsi="Times New Roman"/>
                <w:sz w:val="24"/>
                <w:szCs w:val="24"/>
                <w:lang w:val="en-US"/>
              </w:rPr>
              <w:t>II</w:t>
            </w:r>
            <w:r w:rsidRPr="00BE0614">
              <w:rPr>
                <w:rFonts w:ascii="Times New Roman" w:hAnsi="Times New Roman"/>
                <w:sz w:val="24"/>
                <w:szCs w:val="24"/>
              </w:rPr>
              <w:t xml:space="preserve"> – Камеральные работы.</w:t>
            </w:r>
          </w:p>
        </w:tc>
        <w:tc>
          <w:tcPr>
            <w:tcW w:w="771" w:type="pct"/>
          </w:tcPr>
          <w:p w14:paraId="54DCC199" w14:textId="77777777" w:rsidR="00384333" w:rsidRPr="00CD1F8F" w:rsidRDefault="00384333" w:rsidP="00776118">
            <w:pPr>
              <w:suppressAutoHyphens/>
              <w:spacing w:after="0" w:line="240" w:lineRule="auto"/>
              <w:jc w:val="center"/>
              <w:rPr>
                <w:rFonts w:ascii="Times New Roman" w:hAnsi="Times New Roman"/>
                <w:i/>
                <w:sz w:val="24"/>
                <w:szCs w:val="24"/>
              </w:rPr>
            </w:pPr>
          </w:p>
        </w:tc>
        <w:tc>
          <w:tcPr>
            <w:tcW w:w="567" w:type="pct"/>
          </w:tcPr>
          <w:p w14:paraId="2E450D4D" w14:textId="77777777" w:rsidR="00366858" w:rsidRPr="008A3669" w:rsidRDefault="00366858" w:rsidP="00366858">
            <w:pPr>
              <w:spacing w:after="0" w:line="240" w:lineRule="auto"/>
              <w:rPr>
                <w:rFonts w:ascii="Times New Roman" w:hAnsi="Times New Roman"/>
              </w:rPr>
            </w:pPr>
            <w:r w:rsidRPr="008A3669">
              <w:rPr>
                <w:rFonts w:ascii="Times New Roman" w:hAnsi="Times New Roman"/>
              </w:rPr>
              <w:t>ПК 3.1-3.3</w:t>
            </w:r>
          </w:p>
          <w:p w14:paraId="5392074C" w14:textId="2A1C1180" w:rsidR="00384333" w:rsidRPr="00CD1F8F" w:rsidRDefault="00366858" w:rsidP="00366858">
            <w:pPr>
              <w:suppressAutoHyphens/>
              <w:spacing w:after="0" w:line="240" w:lineRule="auto"/>
              <w:rPr>
                <w:rFonts w:ascii="Times New Roman" w:hAnsi="Times New Roman"/>
                <w:i/>
                <w:sz w:val="24"/>
                <w:szCs w:val="24"/>
              </w:rPr>
            </w:pPr>
            <w:r w:rsidRPr="008A3669">
              <w:rPr>
                <w:rFonts w:ascii="Times New Roman" w:hAnsi="Times New Roman"/>
              </w:rPr>
              <w:t xml:space="preserve">ОК 01- ОК </w:t>
            </w:r>
            <w:r>
              <w:rPr>
                <w:rFonts w:ascii="Times New Roman" w:hAnsi="Times New Roman"/>
              </w:rPr>
              <w:t>0</w:t>
            </w:r>
            <w:r w:rsidRPr="008A3669">
              <w:rPr>
                <w:rFonts w:ascii="Times New Roman" w:hAnsi="Times New Roman"/>
              </w:rPr>
              <w:t>9</w:t>
            </w:r>
          </w:p>
        </w:tc>
      </w:tr>
      <w:tr w:rsidR="00384333" w:rsidRPr="00BE0614" w14:paraId="43CF1906" w14:textId="5C64A0E9" w:rsidTr="00366858">
        <w:tc>
          <w:tcPr>
            <w:tcW w:w="906" w:type="pct"/>
            <w:vMerge/>
            <w:shd w:val="clear" w:color="auto" w:fill="auto"/>
          </w:tcPr>
          <w:p w14:paraId="3A0758F8" w14:textId="77777777" w:rsidR="00384333" w:rsidRPr="00BE0614" w:rsidRDefault="00384333" w:rsidP="00776118">
            <w:pPr>
              <w:spacing w:after="0" w:line="240" w:lineRule="auto"/>
              <w:rPr>
                <w:rFonts w:ascii="Times New Roman" w:hAnsi="Times New Roman"/>
                <w:bCs/>
              </w:rPr>
            </w:pPr>
          </w:p>
        </w:tc>
        <w:tc>
          <w:tcPr>
            <w:tcW w:w="2756" w:type="pct"/>
            <w:shd w:val="clear" w:color="auto" w:fill="auto"/>
          </w:tcPr>
          <w:p w14:paraId="46ECF4BD" w14:textId="77777777" w:rsidR="00384333" w:rsidRPr="00BE0614" w:rsidRDefault="00384333" w:rsidP="00776118">
            <w:pPr>
              <w:spacing w:after="0" w:line="240" w:lineRule="auto"/>
              <w:rPr>
                <w:rFonts w:ascii="Times New Roman" w:hAnsi="Times New Roman"/>
                <w:sz w:val="24"/>
                <w:szCs w:val="24"/>
              </w:rPr>
            </w:pPr>
            <w:r w:rsidRPr="00BE0614">
              <w:rPr>
                <w:rFonts w:ascii="Times New Roman" w:hAnsi="Times New Roman"/>
                <w:b/>
                <w:bCs/>
                <w:sz w:val="24"/>
                <w:szCs w:val="24"/>
              </w:rPr>
              <w:t>В том числе, практических занятий и лабораторных работ</w:t>
            </w:r>
          </w:p>
        </w:tc>
        <w:tc>
          <w:tcPr>
            <w:tcW w:w="771" w:type="pct"/>
          </w:tcPr>
          <w:p w14:paraId="654828EF" w14:textId="77777777" w:rsidR="00384333" w:rsidRPr="00CD1F8F" w:rsidRDefault="00384333" w:rsidP="00776118">
            <w:pPr>
              <w:suppressAutoHyphens/>
              <w:spacing w:after="0" w:line="240" w:lineRule="auto"/>
              <w:jc w:val="center"/>
              <w:rPr>
                <w:rFonts w:ascii="Times New Roman" w:hAnsi="Times New Roman"/>
                <w:b/>
                <w:i/>
                <w:sz w:val="24"/>
                <w:szCs w:val="24"/>
              </w:rPr>
            </w:pPr>
          </w:p>
        </w:tc>
        <w:tc>
          <w:tcPr>
            <w:tcW w:w="567" w:type="pct"/>
          </w:tcPr>
          <w:p w14:paraId="32457005" w14:textId="77777777" w:rsidR="00384333" w:rsidRPr="00CD1F8F" w:rsidRDefault="00384333" w:rsidP="00776118">
            <w:pPr>
              <w:suppressAutoHyphens/>
              <w:spacing w:after="0" w:line="240" w:lineRule="auto"/>
              <w:jc w:val="center"/>
              <w:rPr>
                <w:rFonts w:ascii="Times New Roman" w:hAnsi="Times New Roman"/>
                <w:b/>
                <w:i/>
                <w:sz w:val="24"/>
                <w:szCs w:val="24"/>
              </w:rPr>
            </w:pPr>
          </w:p>
        </w:tc>
      </w:tr>
      <w:tr w:rsidR="00366858" w:rsidRPr="00BE0614" w14:paraId="550FA3A1" w14:textId="4A201EC9" w:rsidTr="00366858">
        <w:tc>
          <w:tcPr>
            <w:tcW w:w="906" w:type="pct"/>
            <w:vMerge/>
            <w:shd w:val="clear" w:color="auto" w:fill="auto"/>
          </w:tcPr>
          <w:p w14:paraId="7AFFCBCD" w14:textId="77777777" w:rsidR="00366858" w:rsidRPr="00BE0614" w:rsidRDefault="00366858" w:rsidP="00776118">
            <w:pPr>
              <w:spacing w:after="0" w:line="240" w:lineRule="auto"/>
              <w:rPr>
                <w:rFonts w:ascii="Times New Roman" w:hAnsi="Times New Roman"/>
                <w:b/>
                <w:bCs/>
              </w:rPr>
            </w:pPr>
          </w:p>
        </w:tc>
        <w:tc>
          <w:tcPr>
            <w:tcW w:w="2756" w:type="pct"/>
            <w:shd w:val="clear" w:color="auto" w:fill="auto"/>
          </w:tcPr>
          <w:p w14:paraId="423A6265" w14:textId="77777777" w:rsidR="00366858" w:rsidRPr="00BE0614" w:rsidRDefault="00366858" w:rsidP="00776118">
            <w:pPr>
              <w:spacing w:after="0" w:line="240" w:lineRule="auto"/>
              <w:rPr>
                <w:rFonts w:ascii="Times New Roman" w:hAnsi="Times New Roman"/>
                <w:sz w:val="24"/>
                <w:szCs w:val="24"/>
              </w:rPr>
            </w:pPr>
            <w:r w:rsidRPr="00BE0614">
              <w:rPr>
                <w:rFonts w:ascii="Times New Roman" w:hAnsi="Times New Roman"/>
                <w:sz w:val="24"/>
                <w:szCs w:val="24"/>
              </w:rPr>
              <w:t>Практическое занятие № 7.</w:t>
            </w:r>
            <w:r w:rsidRPr="00BE0614">
              <w:rPr>
                <w:rFonts w:ascii="Times New Roman" w:hAnsi="Times New Roman"/>
                <w:bCs/>
                <w:sz w:val="24"/>
                <w:szCs w:val="24"/>
              </w:rPr>
              <w:t xml:space="preserve"> Нормы выработки на производство топографо-геодезических работ (по видам работ)</w:t>
            </w:r>
          </w:p>
        </w:tc>
        <w:tc>
          <w:tcPr>
            <w:tcW w:w="771" w:type="pct"/>
          </w:tcPr>
          <w:p w14:paraId="5AEB96A6" w14:textId="77777777" w:rsidR="00366858" w:rsidRPr="00CD1F8F" w:rsidRDefault="00366858" w:rsidP="00776118">
            <w:pPr>
              <w:suppressAutoHyphens/>
              <w:spacing w:after="0" w:line="240" w:lineRule="auto"/>
              <w:jc w:val="center"/>
              <w:rPr>
                <w:rFonts w:ascii="Times New Roman" w:hAnsi="Times New Roman"/>
                <w:i/>
                <w:sz w:val="24"/>
                <w:szCs w:val="24"/>
              </w:rPr>
            </w:pPr>
          </w:p>
        </w:tc>
        <w:tc>
          <w:tcPr>
            <w:tcW w:w="567" w:type="pct"/>
            <w:vMerge w:val="restart"/>
          </w:tcPr>
          <w:p w14:paraId="11D81CC4" w14:textId="77777777" w:rsidR="00366858" w:rsidRPr="008A3669" w:rsidRDefault="00366858" w:rsidP="00366858">
            <w:pPr>
              <w:spacing w:after="0" w:line="240" w:lineRule="auto"/>
              <w:rPr>
                <w:rFonts w:ascii="Times New Roman" w:hAnsi="Times New Roman"/>
              </w:rPr>
            </w:pPr>
            <w:r w:rsidRPr="008A3669">
              <w:rPr>
                <w:rFonts w:ascii="Times New Roman" w:hAnsi="Times New Roman"/>
              </w:rPr>
              <w:t>ПК 3.1-3.3</w:t>
            </w:r>
          </w:p>
          <w:p w14:paraId="3CFF265D" w14:textId="2AD446B3" w:rsidR="00366858" w:rsidRPr="00CD1F8F" w:rsidRDefault="00366858" w:rsidP="00366858">
            <w:pPr>
              <w:suppressAutoHyphens/>
              <w:spacing w:after="0" w:line="240" w:lineRule="auto"/>
              <w:rPr>
                <w:rFonts w:ascii="Times New Roman" w:hAnsi="Times New Roman"/>
                <w:i/>
                <w:sz w:val="24"/>
                <w:szCs w:val="24"/>
              </w:rPr>
            </w:pPr>
            <w:r w:rsidRPr="008A3669">
              <w:rPr>
                <w:rFonts w:ascii="Times New Roman" w:hAnsi="Times New Roman"/>
              </w:rPr>
              <w:t xml:space="preserve">ОК 01- ОК </w:t>
            </w:r>
            <w:r>
              <w:rPr>
                <w:rFonts w:ascii="Times New Roman" w:hAnsi="Times New Roman"/>
              </w:rPr>
              <w:t>0</w:t>
            </w:r>
            <w:r w:rsidRPr="008A3669">
              <w:rPr>
                <w:rFonts w:ascii="Times New Roman" w:hAnsi="Times New Roman"/>
              </w:rPr>
              <w:t>9</w:t>
            </w:r>
          </w:p>
        </w:tc>
      </w:tr>
      <w:tr w:rsidR="00366858" w:rsidRPr="00BE0614" w14:paraId="6B075F2E" w14:textId="24BB3DD2" w:rsidTr="00366858">
        <w:tc>
          <w:tcPr>
            <w:tcW w:w="906" w:type="pct"/>
            <w:vMerge/>
            <w:shd w:val="clear" w:color="auto" w:fill="auto"/>
          </w:tcPr>
          <w:p w14:paraId="54052A48" w14:textId="77777777" w:rsidR="00366858" w:rsidRPr="00BE0614" w:rsidRDefault="00366858" w:rsidP="00776118">
            <w:pPr>
              <w:spacing w:after="0" w:line="240" w:lineRule="auto"/>
              <w:rPr>
                <w:rFonts w:ascii="Times New Roman" w:hAnsi="Times New Roman"/>
                <w:b/>
                <w:bCs/>
              </w:rPr>
            </w:pPr>
          </w:p>
        </w:tc>
        <w:tc>
          <w:tcPr>
            <w:tcW w:w="2756" w:type="pct"/>
            <w:shd w:val="clear" w:color="auto" w:fill="auto"/>
          </w:tcPr>
          <w:p w14:paraId="65340158" w14:textId="77777777" w:rsidR="00366858" w:rsidRPr="00BE0614" w:rsidRDefault="00366858" w:rsidP="00776118">
            <w:pPr>
              <w:spacing w:after="0" w:line="240" w:lineRule="auto"/>
              <w:rPr>
                <w:rFonts w:ascii="Times New Roman" w:hAnsi="Times New Roman"/>
                <w:sz w:val="24"/>
                <w:szCs w:val="24"/>
              </w:rPr>
            </w:pPr>
            <w:r w:rsidRPr="00BE0614">
              <w:rPr>
                <w:rFonts w:ascii="Times New Roman" w:hAnsi="Times New Roman"/>
                <w:sz w:val="24"/>
                <w:szCs w:val="24"/>
              </w:rPr>
              <w:t>Практическое занятие № 8.</w:t>
            </w:r>
            <w:r w:rsidRPr="00BE0614">
              <w:rPr>
                <w:rFonts w:ascii="Times New Roman" w:hAnsi="Times New Roman"/>
                <w:bCs/>
                <w:sz w:val="24"/>
                <w:szCs w:val="24"/>
              </w:rPr>
              <w:t xml:space="preserve"> Состав бригад исполнителей (по видам работ)</w:t>
            </w:r>
          </w:p>
        </w:tc>
        <w:tc>
          <w:tcPr>
            <w:tcW w:w="771" w:type="pct"/>
          </w:tcPr>
          <w:p w14:paraId="4E86992E" w14:textId="77777777" w:rsidR="00366858" w:rsidRPr="00CD1F8F" w:rsidRDefault="00366858" w:rsidP="00776118">
            <w:pPr>
              <w:suppressAutoHyphens/>
              <w:spacing w:after="0" w:line="240" w:lineRule="auto"/>
              <w:jc w:val="center"/>
              <w:rPr>
                <w:rFonts w:ascii="Times New Roman" w:hAnsi="Times New Roman"/>
                <w:i/>
                <w:sz w:val="24"/>
                <w:szCs w:val="24"/>
              </w:rPr>
            </w:pPr>
          </w:p>
        </w:tc>
        <w:tc>
          <w:tcPr>
            <w:tcW w:w="567" w:type="pct"/>
            <w:vMerge/>
          </w:tcPr>
          <w:p w14:paraId="09D0F58B" w14:textId="77777777" w:rsidR="00366858" w:rsidRPr="00CD1F8F" w:rsidRDefault="00366858" w:rsidP="00776118">
            <w:pPr>
              <w:suppressAutoHyphens/>
              <w:spacing w:after="0" w:line="240" w:lineRule="auto"/>
              <w:jc w:val="center"/>
              <w:rPr>
                <w:rFonts w:ascii="Times New Roman" w:hAnsi="Times New Roman"/>
                <w:i/>
                <w:sz w:val="24"/>
                <w:szCs w:val="24"/>
              </w:rPr>
            </w:pPr>
          </w:p>
        </w:tc>
      </w:tr>
      <w:tr w:rsidR="00366858" w:rsidRPr="00BE0614" w14:paraId="551B106A" w14:textId="2343FF98" w:rsidTr="00366858">
        <w:tc>
          <w:tcPr>
            <w:tcW w:w="906" w:type="pct"/>
            <w:vMerge/>
            <w:shd w:val="clear" w:color="auto" w:fill="auto"/>
          </w:tcPr>
          <w:p w14:paraId="14DB4B98" w14:textId="77777777" w:rsidR="00366858" w:rsidRPr="00BE0614" w:rsidRDefault="00366858" w:rsidP="00776118">
            <w:pPr>
              <w:spacing w:after="0" w:line="240" w:lineRule="auto"/>
              <w:rPr>
                <w:rFonts w:ascii="Times New Roman" w:hAnsi="Times New Roman"/>
                <w:b/>
                <w:bCs/>
              </w:rPr>
            </w:pPr>
          </w:p>
        </w:tc>
        <w:tc>
          <w:tcPr>
            <w:tcW w:w="2756" w:type="pct"/>
            <w:shd w:val="clear" w:color="auto" w:fill="auto"/>
          </w:tcPr>
          <w:p w14:paraId="3BEFBEA4" w14:textId="77777777" w:rsidR="00366858" w:rsidRPr="00BE0614" w:rsidRDefault="00366858" w:rsidP="00776118">
            <w:pPr>
              <w:spacing w:after="0" w:line="240" w:lineRule="auto"/>
              <w:rPr>
                <w:rFonts w:ascii="Times New Roman" w:hAnsi="Times New Roman"/>
                <w:sz w:val="24"/>
                <w:szCs w:val="24"/>
              </w:rPr>
            </w:pPr>
            <w:r w:rsidRPr="00BE0614">
              <w:rPr>
                <w:rFonts w:ascii="Times New Roman" w:hAnsi="Times New Roman"/>
                <w:sz w:val="24"/>
                <w:szCs w:val="24"/>
              </w:rPr>
              <w:t>Практическое занятие № 9.</w:t>
            </w:r>
            <w:r w:rsidRPr="00BE0614">
              <w:rPr>
                <w:rFonts w:ascii="Times New Roman" w:hAnsi="Times New Roman"/>
                <w:bCs/>
                <w:sz w:val="24"/>
                <w:szCs w:val="24"/>
              </w:rPr>
              <w:t xml:space="preserve"> Расчет количества </w:t>
            </w:r>
            <w:proofErr w:type="spellStart"/>
            <w:r w:rsidRPr="00BE0614">
              <w:rPr>
                <w:rFonts w:ascii="Times New Roman" w:hAnsi="Times New Roman"/>
                <w:bCs/>
                <w:sz w:val="24"/>
                <w:szCs w:val="24"/>
              </w:rPr>
              <w:t>бригадо</w:t>
            </w:r>
            <w:proofErr w:type="spellEnd"/>
            <w:r w:rsidRPr="00BE0614">
              <w:rPr>
                <w:rFonts w:ascii="Times New Roman" w:hAnsi="Times New Roman"/>
                <w:bCs/>
                <w:sz w:val="24"/>
                <w:szCs w:val="24"/>
              </w:rPr>
              <w:t>-месяцев на производство топографо-геодезических работ (по видам работ)</w:t>
            </w:r>
          </w:p>
        </w:tc>
        <w:tc>
          <w:tcPr>
            <w:tcW w:w="771" w:type="pct"/>
          </w:tcPr>
          <w:p w14:paraId="0BE8E820" w14:textId="77777777" w:rsidR="00366858" w:rsidRPr="00CD1F8F" w:rsidRDefault="00366858" w:rsidP="00776118">
            <w:pPr>
              <w:suppressAutoHyphens/>
              <w:spacing w:after="0" w:line="240" w:lineRule="auto"/>
              <w:jc w:val="center"/>
              <w:rPr>
                <w:rFonts w:ascii="Times New Roman" w:hAnsi="Times New Roman"/>
                <w:i/>
                <w:sz w:val="24"/>
                <w:szCs w:val="24"/>
              </w:rPr>
            </w:pPr>
          </w:p>
        </w:tc>
        <w:tc>
          <w:tcPr>
            <w:tcW w:w="567" w:type="pct"/>
            <w:vMerge/>
          </w:tcPr>
          <w:p w14:paraId="36B47A9C" w14:textId="77777777" w:rsidR="00366858" w:rsidRPr="00CD1F8F" w:rsidRDefault="00366858" w:rsidP="00776118">
            <w:pPr>
              <w:suppressAutoHyphens/>
              <w:spacing w:after="0" w:line="240" w:lineRule="auto"/>
              <w:jc w:val="center"/>
              <w:rPr>
                <w:rFonts w:ascii="Times New Roman" w:hAnsi="Times New Roman"/>
                <w:i/>
                <w:sz w:val="24"/>
                <w:szCs w:val="24"/>
              </w:rPr>
            </w:pPr>
          </w:p>
        </w:tc>
      </w:tr>
      <w:tr w:rsidR="00384333" w:rsidRPr="00BE0614" w14:paraId="7FFEA8D2" w14:textId="640016F7" w:rsidTr="00366858">
        <w:trPr>
          <w:trHeight w:val="495"/>
        </w:trPr>
        <w:tc>
          <w:tcPr>
            <w:tcW w:w="3662" w:type="pct"/>
            <w:gridSpan w:val="2"/>
          </w:tcPr>
          <w:p w14:paraId="5D3CA519" w14:textId="29BA9498" w:rsidR="00384333" w:rsidRPr="00BE0614" w:rsidRDefault="00384333" w:rsidP="00776118">
            <w:pPr>
              <w:tabs>
                <w:tab w:val="left" w:pos="420"/>
                <w:tab w:val="left" w:pos="585"/>
              </w:tabs>
              <w:spacing w:after="0" w:line="240" w:lineRule="auto"/>
              <w:rPr>
                <w:rFonts w:ascii="Times New Roman" w:hAnsi="Times New Roman"/>
                <w:sz w:val="24"/>
                <w:szCs w:val="24"/>
              </w:rPr>
            </w:pPr>
            <w:r w:rsidRPr="00BE0614">
              <w:rPr>
                <w:rFonts w:ascii="Times New Roman" w:hAnsi="Times New Roman"/>
                <w:b/>
                <w:sz w:val="24"/>
                <w:szCs w:val="24"/>
              </w:rPr>
              <w:t>Примерная тематика самостоятельной учебной работы при изучении раздела 1</w:t>
            </w:r>
          </w:p>
        </w:tc>
        <w:tc>
          <w:tcPr>
            <w:tcW w:w="771" w:type="pct"/>
          </w:tcPr>
          <w:p w14:paraId="6D4C8F0C" w14:textId="77777777" w:rsidR="00384333" w:rsidRPr="00CD1F8F" w:rsidRDefault="00384333" w:rsidP="00776118">
            <w:pPr>
              <w:suppressAutoHyphens/>
              <w:spacing w:after="0" w:line="240" w:lineRule="auto"/>
              <w:jc w:val="center"/>
              <w:rPr>
                <w:rFonts w:ascii="Times New Roman" w:hAnsi="Times New Roman"/>
                <w:b/>
                <w:i/>
                <w:sz w:val="24"/>
                <w:szCs w:val="24"/>
              </w:rPr>
            </w:pPr>
          </w:p>
        </w:tc>
        <w:tc>
          <w:tcPr>
            <w:tcW w:w="567" w:type="pct"/>
          </w:tcPr>
          <w:p w14:paraId="103B08CC" w14:textId="77777777" w:rsidR="00384333" w:rsidRPr="00CD1F8F" w:rsidRDefault="00384333" w:rsidP="00776118">
            <w:pPr>
              <w:suppressAutoHyphens/>
              <w:spacing w:after="0" w:line="240" w:lineRule="auto"/>
              <w:jc w:val="center"/>
              <w:rPr>
                <w:rFonts w:ascii="Times New Roman" w:hAnsi="Times New Roman"/>
                <w:b/>
                <w:i/>
                <w:sz w:val="24"/>
                <w:szCs w:val="24"/>
              </w:rPr>
            </w:pPr>
          </w:p>
        </w:tc>
      </w:tr>
      <w:tr w:rsidR="00384333" w:rsidRPr="00BE0614" w14:paraId="3BFF64FC" w14:textId="660922EA" w:rsidTr="00366858">
        <w:trPr>
          <w:trHeight w:val="249"/>
        </w:trPr>
        <w:tc>
          <w:tcPr>
            <w:tcW w:w="3662" w:type="pct"/>
            <w:gridSpan w:val="2"/>
          </w:tcPr>
          <w:p w14:paraId="0C193938" w14:textId="77777777" w:rsidR="00384333" w:rsidRPr="00BE0614" w:rsidRDefault="00384333" w:rsidP="00776118">
            <w:pPr>
              <w:spacing w:after="0" w:line="240" w:lineRule="auto"/>
              <w:rPr>
                <w:rFonts w:ascii="Times New Roman" w:hAnsi="Times New Roman"/>
                <w:b/>
                <w:bCs/>
                <w:sz w:val="24"/>
                <w:szCs w:val="24"/>
              </w:rPr>
            </w:pPr>
            <w:r w:rsidRPr="00BE0614">
              <w:rPr>
                <w:rFonts w:ascii="Times New Roman" w:hAnsi="Times New Roman"/>
                <w:b/>
                <w:bCs/>
                <w:sz w:val="24"/>
                <w:szCs w:val="24"/>
              </w:rPr>
              <w:t xml:space="preserve">Раздел 2. </w:t>
            </w:r>
            <w:r w:rsidRPr="00BE0614">
              <w:rPr>
                <w:rFonts w:ascii="Times New Roman" w:hAnsi="Times New Roman"/>
                <w:b/>
                <w:sz w:val="24"/>
                <w:szCs w:val="24"/>
              </w:rPr>
              <w:t>Охрана труда</w:t>
            </w:r>
          </w:p>
        </w:tc>
        <w:tc>
          <w:tcPr>
            <w:tcW w:w="771" w:type="pct"/>
          </w:tcPr>
          <w:p w14:paraId="27ED2672" w14:textId="4CE26A2B" w:rsidR="00384333" w:rsidRPr="00776118" w:rsidRDefault="00384333" w:rsidP="00776118">
            <w:pPr>
              <w:spacing w:after="0" w:line="240" w:lineRule="auto"/>
              <w:jc w:val="center"/>
              <w:rPr>
                <w:rFonts w:ascii="Times New Roman" w:hAnsi="Times New Roman"/>
                <w:bCs/>
                <w:iCs/>
                <w:sz w:val="24"/>
                <w:szCs w:val="24"/>
              </w:rPr>
            </w:pPr>
            <w:r w:rsidRPr="00776118">
              <w:rPr>
                <w:rFonts w:ascii="Times New Roman" w:hAnsi="Times New Roman"/>
                <w:bCs/>
                <w:iCs/>
                <w:sz w:val="24"/>
                <w:szCs w:val="24"/>
              </w:rPr>
              <w:t>8</w:t>
            </w:r>
            <w:r w:rsidR="00366858">
              <w:rPr>
                <w:rFonts w:ascii="Times New Roman" w:hAnsi="Times New Roman"/>
                <w:bCs/>
                <w:iCs/>
                <w:sz w:val="24"/>
                <w:szCs w:val="24"/>
              </w:rPr>
              <w:t>7</w:t>
            </w:r>
            <w:r w:rsidRPr="00776118">
              <w:rPr>
                <w:rFonts w:ascii="Times New Roman" w:hAnsi="Times New Roman"/>
                <w:bCs/>
                <w:iCs/>
                <w:sz w:val="24"/>
                <w:szCs w:val="24"/>
              </w:rPr>
              <w:t>/</w:t>
            </w:r>
            <w:r w:rsidR="00366858">
              <w:rPr>
                <w:rFonts w:ascii="Times New Roman" w:hAnsi="Times New Roman"/>
                <w:bCs/>
                <w:iCs/>
                <w:sz w:val="24"/>
                <w:szCs w:val="24"/>
              </w:rPr>
              <w:t>35</w:t>
            </w:r>
          </w:p>
        </w:tc>
        <w:tc>
          <w:tcPr>
            <w:tcW w:w="567" w:type="pct"/>
          </w:tcPr>
          <w:p w14:paraId="34E6FC4C" w14:textId="77777777" w:rsidR="00384333" w:rsidRPr="00CD1F8F" w:rsidRDefault="00384333" w:rsidP="00776118">
            <w:pPr>
              <w:spacing w:after="0" w:line="240" w:lineRule="auto"/>
              <w:jc w:val="center"/>
              <w:rPr>
                <w:rFonts w:ascii="Times New Roman" w:hAnsi="Times New Roman"/>
                <w:b/>
                <w:i/>
                <w:sz w:val="24"/>
                <w:szCs w:val="24"/>
              </w:rPr>
            </w:pPr>
          </w:p>
        </w:tc>
      </w:tr>
      <w:tr w:rsidR="00384333" w:rsidRPr="00BE0614" w14:paraId="5DCE8B3C" w14:textId="51F8C61B" w:rsidTr="00366858">
        <w:trPr>
          <w:trHeight w:val="267"/>
        </w:trPr>
        <w:tc>
          <w:tcPr>
            <w:tcW w:w="3662" w:type="pct"/>
            <w:gridSpan w:val="2"/>
          </w:tcPr>
          <w:p w14:paraId="4FD1E1E0" w14:textId="77777777" w:rsidR="00384333" w:rsidRPr="00BE0614" w:rsidRDefault="00384333" w:rsidP="00776118">
            <w:pPr>
              <w:spacing w:after="0" w:line="240" w:lineRule="auto"/>
              <w:rPr>
                <w:rFonts w:ascii="Times New Roman" w:hAnsi="Times New Roman"/>
                <w:b/>
                <w:bCs/>
                <w:sz w:val="24"/>
                <w:szCs w:val="24"/>
              </w:rPr>
            </w:pPr>
            <w:r w:rsidRPr="00BE0614">
              <w:rPr>
                <w:rFonts w:ascii="Times New Roman" w:hAnsi="Times New Roman"/>
                <w:b/>
                <w:bCs/>
                <w:sz w:val="24"/>
                <w:szCs w:val="24"/>
              </w:rPr>
              <w:t xml:space="preserve">МДК.03.01. </w:t>
            </w:r>
            <w:r w:rsidRPr="00BE0614">
              <w:rPr>
                <w:rFonts w:ascii="Times New Roman" w:hAnsi="Times New Roman"/>
                <w:b/>
                <w:sz w:val="24"/>
                <w:szCs w:val="24"/>
              </w:rPr>
              <w:t>Организация геодезического производства и охрана труда</w:t>
            </w:r>
          </w:p>
        </w:tc>
        <w:tc>
          <w:tcPr>
            <w:tcW w:w="771" w:type="pct"/>
          </w:tcPr>
          <w:p w14:paraId="2E805A7C" w14:textId="77777777" w:rsidR="00384333" w:rsidRPr="00CD1F8F" w:rsidRDefault="00384333" w:rsidP="00776118">
            <w:pPr>
              <w:spacing w:after="0" w:line="240" w:lineRule="auto"/>
              <w:jc w:val="center"/>
              <w:rPr>
                <w:rFonts w:ascii="Times New Roman" w:hAnsi="Times New Roman"/>
                <w:b/>
                <w:i/>
                <w:sz w:val="24"/>
                <w:szCs w:val="24"/>
              </w:rPr>
            </w:pPr>
          </w:p>
        </w:tc>
        <w:tc>
          <w:tcPr>
            <w:tcW w:w="567" w:type="pct"/>
          </w:tcPr>
          <w:p w14:paraId="21A14F9B" w14:textId="77777777" w:rsidR="00384333" w:rsidRPr="00CD1F8F" w:rsidRDefault="00384333" w:rsidP="00776118">
            <w:pPr>
              <w:spacing w:after="0" w:line="240" w:lineRule="auto"/>
              <w:jc w:val="center"/>
              <w:rPr>
                <w:rFonts w:ascii="Times New Roman" w:hAnsi="Times New Roman"/>
                <w:b/>
                <w:i/>
                <w:sz w:val="24"/>
                <w:szCs w:val="24"/>
              </w:rPr>
            </w:pPr>
          </w:p>
        </w:tc>
      </w:tr>
      <w:tr w:rsidR="00384333" w:rsidRPr="00BE0614" w14:paraId="521BAAF1" w14:textId="34B6C2BC" w:rsidTr="00366858">
        <w:trPr>
          <w:trHeight w:val="103"/>
        </w:trPr>
        <w:tc>
          <w:tcPr>
            <w:tcW w:w="906" w:type="pct"/>
            <w:vMerge w:val="restart"/>
            <w:shd w:val="clear" w:color="auto" w:fill="auto"/>
          </w:tcPr>
          <w:p w14:paraId="57C0708F" w14:textId="77777777" w:rsidR="00384333" w:rsidRPr="00BE0614" w:rsidRDefault="00384333" w:rsidP="00776118">
            <w:pPr>
              <w:spacing w:after="0" w:line="240" w:lineRule="auto"/>
              <w:rPr>
                <w:rFonts w:ascii="Times New Roman" w:hAnsi="Times New Roman"/>
                <w:b/>
                <w:bCs/>
                <w:sz w:val="24"/>
                <w:szCs w:val="24"/>
              </w:rPr>
            </w:pPr>
            <w:r w:rsidRPr="00BE0614">
              <w:rPr>
                <w:rFonts w:ascii="Times New Roman" w:hAnsi="Times New Roman"/>
                <w:b/>
                <w:bCs/>
                <w:sz w:val="24"/>
                <w:szCs w:val="24"/>
              </w:rPr>
              <w:t xml:space="preserve">Тема 2.1. </w:t>
            </w:r>
            <w:r w:rsidRPr="00BE0614">
              <w:rPr>
                <w:rFonts w:ascii="Times New Roman" w:hAnsi="Times New Roman"/>
                <w:b/>
                <w:sz w:val="24"/>
                <w:szCs w:val="24"/>
              </w:rPr>
              <w:t>Правовые, нормативные и организационные основы охраны труда</w:t>
            </w:r>
          </w:p>
        </w:tc>
        <w:tc>
          <w:tcPr>
            <w:tcW w:w="2756" w:type="pct"/>
            <w:shd w:val="clear" w:color="auto" w:fill="auto"/>
          </w:tcPr>
          <w:p w14:paraId="0CAB1025" w14:textId="77777777" w:rsidR="00384333" w:rsidRPr="00BE0614" w:rsidRDefault="00384333" w:rsidP="00776118">
            <w:pPr>
              <w:spacing w:after="0" w:line="240" w:lineRule="auto"/>
              <w:rPr>
                <w:rFonts w:ascii="Times New Roman" w:hAnsi="Times New Roman"/>
                <w:b/>
                <w:sz w:val="24"/>
                <w:szCs w:val="24"/>
              </w:rPr>
            </w:pPr>
            <w:r w:rsidRPr="00BE0614">
              <w:rPr>
                <w:rFonts w:ascii="Times New Roman" w:hAnsi="Times New Roman"/>
                <w:b/>
                <w:bCs/>
                <w:sz w:val="24"/>
                <w:szCs w:val="24"/>
              </w:rPr>
              <w:t xml:space="preserve">Содержание </w:t>
            </w:r>
          </w:p>
        </w:tc>
        <w:tc>
          <w:tcPr>
            <w:tcW w:w="771" w:type="pct"/>
          </w:tcPr>
          <w:p w14:paraId="0A15626D" w14:textId="77777777" w:rsidR="00384333" w:rsidRPr="00CD1F8F" w:rsidRDefault="00384333" w:rsidP="00776118">
            <w:pPr>
              <w:spacing w:after="0" w:line="240" w:lineRule="auto"/>
              <w:jc w:val="center"/>
              <w:rPr>
                <w:rFonts w:ascii="Times New Roman" w:hAnsi="Times New Roman"/>
                <w:b/>
                <w:i/>
                <w:sz w:val="24"/>
                <w:szCs w:val="24"/>
              </w:rPr>
            </w:pPr>
          </w:p>
        </w:tc>
        <w:tc>
          <w:tcPr>
            <w:tcW w:w="567" w:type="pct"/>
          </w:tcPr>
          <w:p w14:paraId="3FF7E74F" w14:textId="77777777" w:rsidR="00384333" w:rsidRPr="00CD1F8F" w:rsidRDefault="00384333" w:rsidP="00776118">
            <w:pPr>
              <w:spacing w:after="0" w:line="240" w:lineRule="auto"/>
              <w:jc w:val="center"/>
              <w:rPr>
                <w:rFonts w:ascii="Times New Roman" w:hAnsi="Times New Roman"/>
                <w:b/>
                <w:i/>
                <w:sz w:val="24"/>
                <w:szCs w:val="24"/>
              </w:rPr>
            </w:pPr>
          </w:p>
        </w:tc>
      </w:tr>
      <w:tr w:rsidR="00366858" w:rsidRPr="00BE0614" w14:paraId="30573EDB" w14:textId="1BC6F0B8" w:rsidTr="00366858">
        <w:tc>
          <w:tcPr>
            <w:tcW w:w="906" w:type="pct"/>
            <w:vMerge/>
            <w:shd w:val="clear" w:color="auto" w:fill="auto"/>
          </w:tcPr>
          <w:p w14:paraId="0A79B473" w14:textId="77777777" w:rsidR="00366858" w:rsidRPr="00BE0614" w:rsidRDefault="00366858" w:rsidP="00776118">
            <w:pPr>
              <w:spacing w:after="0" w:line="240" w:lineRule="auto"/>
              <w:rPr>
                <w:rFonts w:ascii="Times New Roman" w:hAnsi="Times New Roman"/>
                <w:b/>
                <w:bCs/>
              </w:rPr>
            </w:pPr>
          </w:p>
        </w:tc>
        <w:tc>
          <w:tcPr>
            <w:tcW w:w="2756" w:type="pct"/>
            <w:shd w:val="clear" w:color="auto" w:fill="auto"/>
          </w:tcPr>
          <w:p w14:paraId="7A0C4B88" w14:textId="77777777" w:rsidR="00366858" w:rsidRPr="00BE0614" w:rsidRDefault="00366858" w:rsidP="00776118">
            <w:pPr>
              <w:snapToGrid w:val="0"/>
              <w:spacing w:after="0" w:line="240" w:lineRule="auto"/>
              <w:rPr>
                <w:rFonts w:ascii="Times New Roman" w:hAnsi="Times New Roman"/>
                <w:sz w:val="24"/>
                <w:szCs w:val="24"/>
              </w:rPr>
            </w:pPr>
            <w:r w:rsidRPr="00BE0614">
              <w:rPr>
                <w:rFonts w:ascii="Times New Roman" w:hAnsi="Times New Roman"/>
                <w:sz w:val="24"/>
                <w:szCs w:val="24"/>
              </w:rPr>
              <w:t>1. Основные понятия. Общие положения и требования охраны труда.</w:t>
            </w:r>
          </w:p>
          <w:p w14:paraId="44BAA39B" w14:textId="77777777" w:rsidR="00366858" w:rsidRPr="00BE0614" w:rsidRDefault="00366858" w:rsidP="00776118">
            <w:pPr>
              <w:autoSpaceDE w:val="0"/>
              <w:autoSpaceDN w:val="0"/>
              <w:adjustRightInd w:val="0"/>
              <w:spacing w:after="0" w:line="240" w:lineRule="auto"/>
              <w:rPr>
                <w:rFonts w:ascii="Times New Roman" w:hAnsi="Times New Roman"/>
                <w:sz w:val="24"/>
                <w:szCs w:val="24"/>
              </w:rPr>
            </w:pPr>
            <w:r w:rsidRPr="00BE0614">
              <w:rPr>
                <w:rFonts w:ascii="Times New Roman" w:hAnsi="Times New Roman"/>
                <w:sz w:val="24"/>
                <w:szCs w:val="24"/>
              </w:rPr>
              <w:t xml:space="preserve">Понятия: техника безопасности, опасный производственный фактор, вредный производственный фактор, производственная санитария, производственная санитария. </w:t>
            </w:r>
            <w:r w:rsidRPr="00BE0614">
              <w:rPr>
                <w:rFonts w:ascii="Times New Roman" w:hAnsi="Times New Roman"/>
                <w:bCs/>
                <w:sz w:val="24"/>
                <w:szCs w:val="24"/>
              </w:rPr>
              <w:t>Средства индивидуальной и коллективной защиты работников.</w:t>
            </w:r>
          </w:p>
        </w:tc>
        <w:tc>
          <w:tcPr>
            <w:tcW w:w="771" w:type="pct"/>
          </w:tcPr>
          <w:p w14:paraId="173274C6" w14:textId="77777777" w:rsidR="00366858" w:rsidRPr="00CD1F8F" w:rsidRDefault="00366858" w:rsidP="00776118">
            <w:pPr>
              <w:spacing w:after="0" w:line="240" w:lineRule="auto"/>
              <w:jc w:val="center"/>
              <w:rPr>
                <w:rFonts w:ascii="Times New Roman" w:hAnsi="Times New Roman"/>
                <w:i/>
                <w:sz w:val="24"/>
                <w:szCs w:val="24"/>
              </w:rPr>
            </w:pPr>
          </w:p>
        </w:tc>
        <w:tc>
          <w:tcPr>
            <w:tcW w:w="567" w:type="pct"/>
            <w:vMerge w:val="restart"/>
          </w:tcPr>
          <w:p w14:paraId="7DBB0C4B" w14:textId="77777777" w:rsidR="00366858" w:rsidRPr="008A3669" w:rsidRDefault="00366858" w:rsidP="00366858">
            <w:pPr>
              <w:spacing w:after="0" w:line="240" w:lineRule="auto"/>
              <w:rPr>
                <w:rFonts w:ascii="Times New Roman" w:hAnsi="Times New Roman"/>
              </w:rPr>
            </w:pPr>
            <w:r w:rsidRPr="008A3669">
              <w:rPr>
                <w:rFonts w:ascii="Times New Roman" w:hAnsi="Times New Roman"/>
              </w:rPr>
              <w:t>ПК 3.1-3.3</w:t>
            </w:r>
          </w:p>
          <w:p w14:paraId="332FA86A" w14:textId="0BD39674" w:rsidR="00366858" w:rsidRPr="00CD1F8F" w:rsidRDefault="00366858" w:rsidP="00366858">
            <w:pPr>
              <w:spacing w:after="0" w:line="240" w:lineRule="auto"/>
              <w:rPr>
                <w:rFonts w:ascii="Times New Roman" w:hAnsi="Times New Roman"/>
                <w:i/>
                <w:sz w:val="24"/>
                <w:szCs w:val="24"/>
              </w:rPr>
            </w:pPr>
            <w:r w:rsidRPr="008A3669">
              <w:rPr>
                <w:rFonts w:ascii="Times New Roman" w:hAnsi="Times New Roman"/>
              </w:rPr>
              <w:t xml:space="preserve">ОК 01- ОК </w:t>
            </w:r>
            <w:r>
              <w:rPr>
                <w:rFonts w:ascii="Times New Roman" w:hAnsi="Times New Roman"/>
              </w:rPr>
              <w:t>0</w:t>
            </w:r>
            <w:r w:rsidRPr="008A3669">
              <w:rPr>
                <w:rFonts w:ascii="Times New Roman" w:hAnsi="Times New Roman"/>
              </w:rPr>
              <w:t>9</w:t>
            </w:r>
          </w:p>
        </w:tc>
      </w:tr>
      <w:tr w:rsidR="00366858" w:rsidRPr="00BE0614" w14:paraId="493BC090" w14:textId="365AC198" w:rsidTr="00366858">
        <w:tc>
          <w:tcPr>
            <w:tcW w:w="906" w:type="pct"/>
            <w:vMerge/>
            <w:shd w:val="clear" w:color="auto" w:fill="auto"/>
          </w:tcPr>
          <w:p w14:paraId="1E1330A7" w14:textId="77777777" w:rsidR="00366858" w:rsidRPr="00BE0614" w:rsidRDefault="00366858" w:rsidP="00776118">
            <w:pPr>
              <w:spacing w:after="0" w:line="240" w:lineRule="auto"/>
              <w:rPr>
                <w:rFonts w:ascii="Times New Roman" w:hAnsi="Times New Roman"/>
                <w:b/>
                <w:bCs/>
              </w:rPr>
            </w:pPr>
          </w:p>
        </w:tc>
        <w:tc>
          <w:tcPr>
            <w:tcW w:w="2756" w:type="pct"/>
            <w:shd w:val="clear" w:color="auto" w:fill="auto"/>
          </w:tcPr>
          <w:p w14:paraId="613E2905" w14:textId="77777777" w:rsidR="00366858" w:rsidRPr="00BE0614" w:rsidRDefault="00366858" w:rsidP="00776118">
            <w:pPr>
              <w:snapToGrid w:val="0"/>
              <w:spacing w:after="0" w:line="240" w:lineRule="auto"/>
              <w:rPr>
                <w:rFonts w:ascii="Times New Roman" w:hAnsi="Times New Roman"/>
                <w:sz w:val="24"/>
                <w:szCs w:val="24"/>
              </w:rPr>
            </w:pPr>
            <w:r w:rsidRPr="00BE0614">
              <w:rPr>
                <w:rFonts w:ascii="Times New Roman" w:hAnsi="Times New Roman"/>
                <w:sz w:val="24"/>
                <w:szCs w:val="24"/>
              </w:rPr>
              <w:t xml:space="preserve">2. Основные направления государственной политики в области охраны труда. </w:t>
            </w:r>
            <w:r w:rsidRPr="00BE0614">
              <w:rPr>
                <w:rFonts w:ascii="Times New Roman" w:hAnsi="Times New Roman"/>
                <w:bCs/>
                <w:sz w:val="24"/>
                <w:szCs w:val="24"/>
              </w:rPr>
              <w:t xml:space="preserve">Система законодательных актов по охране труда. Основные направления государственной политики в области охраны труда. </w:t>
            </w:r>
            <w:r w:rsidRPr="00BE0614">
              <w:rPr>
                <w:rFonts w:ascii="Times New Roman" w:hAnsi="Times New Roman"/>
                <w:sz w:val="24"/>
                <w:szCs w:val="24"/>
              </w:rPr>
              <w:t>Государственное управление охраной труда. Обучение и профессиональная подготовка в области охраны труда. Финансирование мероприятий по улучшению условий и охраны труда. О</w:t>
            </w:r>
            <w:r w:rsidRPr="00BE0614">
              <w:rPr>
                <w:rFonts w:ascii="Times New Roman" w:hAnsi="Times New Roman"/>
                <w:bCs/>
                <w:iCs/>
                <w:sz w:val="24"/>
                <w:szCs w:val="24"/>
              </w:rPr>
              <w:t>беспечение функционирования единой информационной системы охраны труда.</w:t>
            </w:r>
          </w:p>
        </w:tc>
        <w:tc>
          <w:tcPr>
            <w:tcW w:w="771" w:type="pct"/>
          </w:tcPr>
          <w:p w14:paraId="47E726EA" w14:textId="77777777" w:rsidR="00366858" w:rsidRPr="00CD1F8F" w:rsidRDefault="00366858" w:rsidP="00776118">
            <w:pPr>
              <w:spacing w:after="0" w:line="240" w:lineRule="auto"/>
              <w:jc w:val="center"/>
              <w:rPr>
                <w:rFonts w:ascii="Times New Roman" w:hAnsi="Times New Roman"/>
                <w:i/>
                <w:sz w:val="24"/>
                <w:szCs w:val="24"/>
              </w:rPr>
            </w:pPr>
          </w:p>
        </w:tc>
        <w:tc>
          <w:tcPr>
            <w:tcW w:w="567" w:type="pct"/>
            <w:vMerge/>
          </w:tcPr>
          <w:p w14:paraId="6BA10D25" w14:textId="77777777" w:rsidR="00366858" w:rsidRPr="00CD1F8F" w:rsidRDefault="00366858" w:rsidP="00776118">
            <w:pPr>
              <w:spacing w:after="0" w:line="240" w:lineRule="auto"/>
              <w:jc w:val="center"/>
              <w:rPr>
                <w:rFonts w:ascii="Times New Roman" w:hAnsi="Times New Roman"/>
                <w:i/>
                <w:sz w:val="24"/>
                <w:szCs w:val="24"/>
              </w:rPr>
            </w:pPr>
          </w:p>
        </w:tc>
      </w:tr>
      <w:tr w:rsidR="00366858" w:rsidRPr="00BE0614" w14:paraId="5824F39E" w14:textId="6B3DF2CB" w:rsidTr="00366858">
        <w:tc>
          <w:tcPr>
            <w:tcW w:w="906" w:type="pct"/>
            <w:vMerge/>
            <w:shd w:val="clear" w:color="auto" w:fill="auto"/>
          </w:tcPr>
          <w:p w14:paraId="14574349" w14:textId="77777777" w:rsidR="00366858" w:rsidRPr="00BE0614" w:rsidRDefault="00366858" w:rsidP="00776118">
            <w:pPr>
              <w:spacing w:after="0" w:line="240" w:lineRule="auto"/>
              <w:rPr>
                <w:rFonts w:ascii="Times New Roman" w:hAnsi="Times New Roman"/>
                <w:b/>
                <w:bCs/>
              </w:rPr>
            </w:pPr>
          </w:p>
        </w:tc>
        <w:tc>
          <w:tcPr>
            <w:tcW w:w="2756" w:type="pct"/>
            <w:shd w:val="clear" w:color="auto" w:fill="auto"/>
          </w:tcPr>
          <w:p w14:paraId="72BCFB5E" w14:textId="77777777" w:rsidR="00366858" w:rsidRPr="00BE0614" w:rsidRDefault="00366858" w:rsidP="00776118">
            <w:pPr>
              <w:snapToGrid w:val="0"/>
              <w:spacing w:after="0" w:line="240" w:lineRule="auto"/>
              <w:rPr>
                <w:rFonts w:ascii="Times New Roman" w:hAnsi="Times New Roman"/>
                <w:sz w:val="24"/>
                <w:szCs w:val="24"/>
              </w:rPr>
            </w:pPr>
            <w:r w:rsidRPr="00BE0614">
              <w:rPr>
                <w:rFonts w:ascii="Times New Roman" w:hAnsi="Times New Roman"/>
                <w:sz w:val="24"/>
                <w:szCs w:val="24"/>
              </w:rPr>
              <w:t>3. Обязанности работодателя по обеспечению безопасных условий и охраны труда.</w:t>
            </w:r>
            <w:r w:rsidRPr="00BE0614">
              <w:rPr>
                <w:rFonts w:ascii="Times New Roman" w:hAnsi="Times New Roman"/>
                <w:color w:val="1F497D"/>
                <w:sz w:val="24"/>
                <w:szCs w:val="24"/>
              </w:rPr>
              <w:t xml:space="preserve"> </w:t>
            </w:r>
            <w:r w:rsidRPr="00BE0614">
              <w:rPr>
                <w:rFonts w:ascii="Times New Roman" w:hAnsi="Times New Roman"/>
                <w:sz w:val="24"/>
                <w:szCs w:val="24"/>
              </w:rPr>
              <w:t>Статья 212 ТК РФ.</w:t>
            </w:r>
            <w:r w:rsidRPr="00BE0614">
              <w:rPr>
                <w:rFonts w:ascii="Times New Roman" w:hAnsi="Times New Roman"/>
                <w:iCs/>
                <w:color w:val="008000"/>
                <w:sz w:val="24"/>
                <w:szCs w:val="24"/>
              </w:rPr>
              <w:t xml:space="preserve"> </w:t>
            </w:r>
            <w:r w:rsidRPr="00BE0614">
              <w:rPr>
                <w:rFonts w:ascii="Times New Roman" w:hAnsi="Times New Roman"/>
                <w:iCs/>
                <w:sz w:val="24"/>
                <w:szCs w:val="24"/>
              </w:rPr>
              <w:t xml:space="preserve">Безопасность работников при осуществлении </w:t>
            </w:r>
            <w:r w:rsidRPr="00BE0614">
              <w:rPr>
                <w:rFonts w:ascii="Times New Roman" w:hAnsi="Times New Roman"/>
                <w:iCs/>
                <w:sz w:val="24"/>
                <w:szCs w:val="24"/>
              </w:rPr>
              <w:lastRenderedPageBreak/>
              <w:t>технологических процессов, применяемых в производстве инструментов, сырья и материалов.</w:t>
            </w:r>
            <w:r w:rsidRPr="00BE0614">
              <w:rPr>
                <w:rFonts w:ascii="Times New Roman" w:hAnsi="Times New Roman"/>
                <w:i/>
                <w:iCs/>
                <w:color w:val="008000"/>
                <w:sz w:val="24"/>
                <w:szCs w:val="24"/>
              </w:rPr>
              <w:t xml:space="preserve"> </w:t>
            </w:r>
            <w:r w:rsidRPr="00BE0614">
              <w:rPr>
                <w:rFonts w:ascii="Times New Roman" w:hAnsi="Times New Roman"/>
                <w:iCs/>
                <w:color w:val="000000"/>
                <w:sz w:val="24"/>
                <w:szCs w:val="24"/>
              </w:rPr>
              <w:t xml:space="preserve">Режим труда и отдыха. </w:t>
            </w:r>
            <w:r w:rsidRPr="00BE0614">
              <w:rPr>
                <w:rFonts w:ascii="Times New Roman" w:hAnsi="Times New Roman"/>
                <w:sz w:val="24"/>
                <w:szCs w:val="24"/>
              </w:rPr>
              <w:t xml:space="preserve">Обязанности работника в области охраны труда. </w:t>
            </w:r>
            <w:r w:rsidRPr="00BE0614">
              <w:rPr>
                <w:rFonts w:ascii="Times New Roman" w:hAnsi="Times New Roman"/>
                <w:bCs/>
                <w:sz w:val="24"/>
                <w:szCs w:val="24"/>
              </w:rPr>
              <w:t xml:space="preserve">Статья 214 ТК РФ. </w:t>
            </w:r>
            <w:r w:rsidRPr="00BE0614">
              <w:rPr>
                <w:rFonts w:ascii="Times New Roman" w:hAnsi="Times New Roman"/>
                <w:bCs/>
                <w:iCs/>
                <w:color w:val="000000"/>
                <w:sz w:val="24"/>
                <w:szCs w:val="24"/>
              </w:rPr>
              <w:t>Проведение инструктажа по охране труда.</w:t>
            </w:r>
          </w:p>
        </w:tc>
        <w:tc>
          <w:tcPr>
            <w:tcW w:w="771" w:type="pct"/>
          </w:tcPr>
          <w:p w14:paraId="1060118A" w14:textId="77777777" w:rsidR="00366858" w:rsidRPr="00CD1F8F" w:rsidRDefault="00366858" w:rsidP="00776118">
            <w:pPr>
              <w:spacing w:after="0" w:line="240" w:lineRule="auto"/>
              <w:jc w:val="center"/>
              <w:rPr>
                <w:rFonts w:ascii="Times New Roman" w:hAnsi="Times New Roman"/>
                <w:i/>
                <w:sz w:val="24"/>
                <w:szCs w:val="24"/>
              </w:rPr>
            </w:pPr>
          </w:p>
        </w:tc>
        <w:tc>
          <w:tcPr>
            <w:tcW w:w="567" w:type="pct"/>
            <w:vMerge/>
          </w:tcPr>
          <w:p w14:paraId="4B768C5D" w14:textId="77777777" w:rsidR="00366858" w:rsidRPr="00CD1F8F" w:rsidRDefault="00366858" w:rsidP="00776118">
            <w:pPr>
              <w:spacing w:after="0" w:line="240" w:lineRule="auto"/>
              <w:jc w:val="center"/>
              <w:rPr>
                <w:rFonts w:ascii="Times New Roman" w:hAnsi="Times New Roman"/>
                <w:i/>
                <w:sz w:val="24"/>
                <w:szCs w:val="24"/>
              </w:rPr>
            </w:pPr>
          </w:p>
        </w:tc>
      </w:tr>
      <w:tr w:rsidR="00384333" w:rsidRPr="00BE0614" w14:paraId="74BA5349" w14:textId="69039E93" w:rsidTr="00366858">
        <w:tc>
          <w:tcPr>
            <w:tcW w:w="906" w:type="pct"/>
            <w:vMerge/>
            <w:shd w:val="clear" w:color="auto" w:fill="auto"/>
          </w:tcPr>
          <w:p w14:paraId="1CA2CB78" w14:textId="77777777" w:rsidR="00384333" w:rsidRPr="00BE0614" w:rsidRDefault="00384333" w:rsidP="00776118">
            <w:pPr>
              <w:spacing w:after="0" w:line="240" w:lineRule="auto"/>
              <w:rPr>
                <w:rFonts w:ascii="Times New Roman" w:hAnsi="Times New Roman"/>
                <w:b/>
                <w:bCs/>
              </w:rPr>
            </w:pPr>
          </w:p>
        </w:tc>
        <w:tc>
          <w:tcPr>
            <w:tcW w:w="2756" w:type="pct"/>
            <w:shd w:val="clear" w:color="auto" w:fill="auto"/>
          </w:tcPr>
          <w:p w14:paraId="2C64709E" w14:textId="77777777" w:rsidR="00384333" w:rsidRPr="00BE0614" w:rsidRDefault="00384333" w:rsidP="00776118">
            <w:pPr>
              <w:spacing w:after="0" w:line="240" w:lineRule="auto"/>
              <w:rPr>
                <w:rFonts w:ascii="Times New Roman" w:hAnsi="Times New Roman"/>
                <w:b/>
                <w:sz w:val="24"/>
                <w:szCs w:val="24"/>
              </w:rPr>
            </w:pPr>
            <w:r w:rsidRPr="00BE0614">
              <w:rPr>
                <w:rFonts w:ascii="Times New Roman" w:hAnsi="Times New Roman"/>
                <w:b/>
                <w:bCs/>
                <w:sz w:val="24"/>
                <w:szCs w:val="24"/>
              </w:rPr>
              <w:t>В том числе практических занятий и лабораторных работ</w:t>
            </w:r>
          </w:p>
        </w:tc>
        <w:tc>
          <w:tcPr>
            <w:tcW w:w="771" w:type="pct"/>
          </w:tcPr>
          <w:p w14:paraId="61378D42" w14:textId="77777777" w:rsidR="00384333" w:rsidRPr="00CD1F8F" w:rsidRDefault="00384333" w:rsidP="00776118">
            <w:pPr>
              <w:spacing w:after="0" w:line="240" w:lineRule="auto"/>
              <w:jc w:val="center"/>
              <w:rPr>
                <w:rFonts w:ascii="Times New Roman" w:hAnsi="Times New Roman"/>
                <w:b/>
                <w:i/>
                <w:sz w:val="24"/>
                <w:szCs w:val="24"/>
              </w:rPr>
            </w:pPr>
          </w:p>
        </w:tc>
        <w:tc>
          <w:tcPr>
            <w:tcW w:w="567" w:type="pct"/>
          </w:tcPr>
          <w:p w14:paraId="256830D8" w14:textId="77777777" w:rsidR="00384333" w:rsidRPr="00CD1F8F" w:rsidRDefault="00384333" w:rsidP="00776118">
            <w:pPr>
              <w:spacing w:after="0" w:line="240" w:lineRule="auto"/>
              <w:jc w:val="center"/>
              <w:rPr>
                <w:rFonts w:ascii="Times New Roman" w:hAnsi="Times New Roman"/>
                <w:b/>
                <w:i/>
                <w:sz w:val="24"/>
                <w:szCs w:val="24"/>
              </w:rPr>
            </w:pPr>
          </w:p>
        </w:tc>
      </w:tr>
      <w:tr w:rsidR="00366858" w:rsidRPr="00BE0614" w14:paraId="57B8C109" w14:textId="284868CE" w:rsidTr="00366858">
        <w:tc>
          <w:tcPr>
            <w:tcW w:w="906" w:type="pct"/>
            <w:vMerge/>
            <w:shd w:val="clear" w:color="auto" w:fill="auto"/>
          </w:tcPr>
          <w:p w14:paraId="2B1A18D9" w14:textId="77777777" w:rsidR="00366858" w:rsidRPr="00BE0614" w:rsidRDefault="00366858" w:rsidP="00776118">
            <w:pPr>
              <w:spacing w:after="0" w:line="240" w:lineRule="auto"/>
              <w:rPr>
                <w:rFonts w:ascii="Times New Roman" w:hAnsi="Times New Roman"/>
                <w:b/>
                <w:bCs/>
              </w:rPr>
            </w:pPr>
          </w:p>
        </w:tc>
        <w:tc>
          <w:tcPr>
            <w:tcW w:w="2756" w:type="pct"/>
            <w:shd w:val="clear" w:color="auto" w:fill="auto"/>
          </w:tcPr>
          <w:p w14:paraId="23380417" w14:textId="77777777" w:rsidR="00366858" w:rsidRPr="00BE0614" w:rsidRDefault="00366858" w:rsidP="00776118">
            <w:pPr>
              <w:snapToGrid w:val="0"/>
              <w:spacing w:after="0" w:line="240" w:lineRule="auto"/>
              <w:rPr>
                <w:rFonts w:ascii="Times New Roman" w:hAnsi="Times New Roman"/>
                <w:sz w:val="24"/>
                <w:szCs w:val="24"/>
              </w:rPr>
            </w:pPr>
            <w:r w:rsidRPr="00BE0614">
              <w:rPr>
                <w:rFonts w:ascii="Times New Roman" w:hAnsi="Times New Roman"/>
                <w:sz w:val="24"/>
                <w:szCs w:val="24"/>
              </w:rPr>
              <w:t>Практическое занятие № 1.</w:t>
            </w:r>
            <w:r w:rsidRPr="00BE0614">
              <w:rPr>
                <w:rFonts w:ascii="Times New Roman" w:hAnsi="Times New Roman"/>
                <w:bCs/>
                <w:sz w:val="24"/>
                <w:szCs w:val="24"/>
              </w:rPr>
              <w:t xml:space="preserve"> Работа с нормативными источниками</w:t>
            </w:r>
          </w:p>
        </w:tc>
        <w:tc>
          <w:tcPr>
            <w:tcW w:w="771" w:type="pct"/>
          </w:tcPr>
          <w:p w14:paraId="5D9AFCF1" w14:textId="77777777" w:rsidR="00366858" w:rsidRPr="00CD1F8F" w:rsidRDefault="00366858" w:rsidP="00776118">
            <w:pPr>
              <w:spacing w:after="0" w:line="240" w:lineRule="auto"/>
              <w:jc w:val="center"/>
              <w:rPr>
                <w:rFonts w:ascii="Times New Roman" w:hAnsi="Times New Roman"/>
                <w:i/>
                <w:sz w:val="24"/>
                <w:szCs w:val="24"/>
              </w:rPr>
            </w:pPr>
          </w:p>
        </w:tc>
        <w:tc>
          <w:tcPr>
            <w:tcW w:w="567" w:type="pct"/>
            <w:vMerge w:val="restart"/>
          </w:tcPr>
          <w:p w14:paraId="0F0DE419" w14:textId="77777777" w:rsidR="00366858" w:rsidRPr="008A3669" w:rsidRDefault="00366858" w:rsidP="00366858">
            <w:pPr>
              <w:spacing w:after="0" w:line="240" w:lineRule="auto"/>
              <w:rPr>
                <w:rFonts w:ascii="Times New Roman" w:hAnsi="Times New Roman"/>
              </w:rPr>
            </w:pPr>
            <w:r w:rsidRPr="008A3669">
              <w:rPr>
                <w:rFonts w:ascii="Times New Roman" w:hAnsi="Times New Roman"/>
              </w:rPr>
              <w:t>ПК 3.1-3.3</w:t>
            </w:r>
          </w:p>
          <w:p w14:paraId="48FFE84C" w14:textId="22F43DF1" w:rsidR="00366858" w:rsidRPr="00CD1F8F" w:rsidRDefault="00366858" w:rsidP="00366858">
            <w:pPr>
              <w:spacing w:after="0" w:line="240" w:lineRule="auto"/>
              <w:rPr>
                <w:rFonts w:ascii="Times New Roman" w:hAnsi="Times New Roman"/>
                <w:i/>
                <w:sz w:val="24"/>
                <w:szCs w:val="24"/>
              </w:rPr>
            </w:pPr>
            <w:r w:rsidRPr="008A3669">
              <w:rPr>
                <w:rFonts w:ascii="Times New Roman" w:hAnsi="Times New Roman"/>
              </w:rPr>
              <w:t xml:space="preserve">ОК 01- ОК </w:t>
            </w:r>
            <w:r>
              <w:rPr>
                <w:rFonts w:ascii="Times New Roman" w:hAnsi="Times New Roman"/>
              </w:rPr>
              <w:t>0</w:t>
            </w:r>
            <w:r w:rsidRPr="008A3669">
              <w:rPr>
                <w:rFonts w:ascii="Times New Roman" w:hAnsi="Times New Roman"/>
              </w:rPr>
              <w:t>9</w:t>
            </w:r>
          </w:p>
        </w:tc>
      </w:tr>
      <w:tr w:rsidR="00366858" w:rsidRPr="00BE0614" w14:paraId="49FAD8BD" w14:textId="2381AF77" w:rsidTr="00366858">
        <w:tc>
          <w:tcPr>
            <w:tcW w:w="906" w:type="pct"/>
            <w:vMerge/>
            <w:shd w:val="clear" w:color="auto" w:fill="auto"/>
          </w:tcPr>
          <w:p w14:paraId="65D25AAC" w14:textId="77777777" w:rsidR="00366858" w:rsidRPr="00BE0614" w:rsidRDefault="00366858" w:rsidP="00776118">
            <w:pPr>
              <w:spacing w:after="0" w:line="240" w:lineRule="auto"/>
              <w:rPr>
                <w:rFonts w:ascii="Times New Roman" w:hAnsi="Times New Roman"/>
                <w:b/>
                <w:bCs/>
              </w:rPr>
            </w:pPr>
          </w:p>
        </w:tc>
        <w:tc>
          <w:tcPr>
            <w:tcW w:w="2756" w:type="pct"/>
            <w:shd w:val="clear" w:color="auto" w:fill="auto"/>
          </w:tcPr>
          <w:p w14:paraId="51ED619C" w14:textId="77777777" w:rsidR="00366858" w:rsidRPr="00BE0614" w:rsidRDefault="00366858" w:rsidP="00776118">
            <w:pPr>
              <w:snapToGrid w:val="0"/>
              <w:spacing w:after="0" w:line="240" w:lineRule="auto"/>
              <w:rPr>
                <w:rFonts w:ascii="Times New Roman" w:hAnsi="Times New Roman"/>
                <w:sz w:val="24"/>
                <w:szCs w:val="24"/>
              </w:rPr>
            </w:pPr>
            <w:r>
              <w:rPr>
                <w:rFonts w:ascii="Times New Roman" w:hAnsi="Times New Roman"/>
                <w:sz w:val="24"/>
                <w:szCs w:val="24"/>
              </w:rPr>
              <w:t>Практическое занятие № 2</w:t>
            </w:r>
            <w:r w:rsidRPr="00BE0614">
              <w:rPr>
                <w:rFonts w:ascii="Times New Roman" w:hAnsi="Times New Roman"/>
                <w:sz w:val="24"/>
                <w:szCs w:val="24"/>
              </w:rPr>
              <w:t>.</w:t>
            </w:r>
            <w:r w:rsidRPr="00BE0614">
              <w:rPr>
                <w:rFonts w:ascii="Times New Roman" w:hAnsi="Times New Roman"/>
                <w:bCs/>
                <w:sz w:val="24"/>
                <w:szCs w:val="24"/>
              </w:rPr>
              <w:t xml:space="preserve"> Работа по трудовому кодексу</w:t>
            </w:r>
          </w:p>
        </w:tc>
        <w:tc>
          <w:tcPr>
            <w:tcW w:w="771" w:type="pct"/>
          </w:tcPr>
          <w:p w14:paraId="2FFD9CFC" w14:textId="77777777" w:rsidR="00366858" w:rsidRPr="00CD1F8F" w:rsidRDefault="00366858" w:rsidP="00776118">
            <w:pPr>
              <w:spacing w:after="0" w:line="240" w:lineRule="auto"/>
              <w:jc w:val="center"/>
              <w:rPr>
                <w:rFonts w:ascii="Times New Roman" w:hAnsi="Times New Roman"/>
                <w:i/>
                <w:sz w:val="24"/>
                <w:szCs w:val="24"/>
              </w:rPr>
            </w:pPr>
          </w:p>
        </w:tc>
        <w:tc>
          <w:tcPr>
            <w:tcW w:w="567" w:type="pct"/>
            <w:vMerge/>
          </w:tcPr>
          <w:p w14:paraId="626347A1" w14:textId="77777777" w:rsidR="00366858" w:rsidRPr="00CD1F8F" w:rsidRDefault="00366858" w:rsidP="00776118">
            <w:pPr>
              <w:spacing w:after="0" w:line="240" w:lineRule="auto"/>
              <w:jc w:val="center"/>
              <w:rPr>
                <w:rFonts w:ascii="Times New Roman" w:hAnsi="Times New Roman"/>
                <w:i/>
                <w:sz w:val="24"/>
                <w:szCs w:val="24"/>
              </w:rPr>
            </w:pPr>
          </w:p>
        </w:tc>
      </w:tr>
      <w:tr w:rsidR="00384333" w:rsidRPr="00BE0614" w14:paraId="7C8BA1DC" w14:textId="2DD0BC4A" w:rsidTr="00366858">
        <w:tc>
          <w:tcPr>
            <w:tcW w:w="906" w:type="pct"/>
            <w:vMerge w:val="restart"/>
            <w:shd w:val="clear" w:color="auto" w:fill="auto"/>
          </w:tcPr>
          <w:p w14:paraId="37599896" w14:textId="77777777" w:rsidR="00384333" w:rsidRPr="00BE0614" w:rsidRDefault="00384333" w:rsidP="00776118">
            <w:pPr>
              <w:spacing w:after="0" w:line="240" w:lineRule="auto"/>
              <w:rPr>
                <w:rFonts w:ascii="Times New Roman" w:hAnsi="Times New Roman"/>
                <w:b/>
                <w:bCs/>
                <w:sz w:val="24"/>
                <w:szCs w:val="24"/>
              </w:rPr>
            </w:pPr>
            <w:r w:rsidRPr="00BE0614">
              <w:rPr>
                <w:rFonts w:ascii="Times New Roman" w:eastAsia="Calibri" w:hAnsi="Times New Roman"/>
                <w:b/>
                <w:bCs/>
                <w:sz w:val="24"/>
                <w:szCs w:val="24"/>
              </w:rPr>
              <w:t xml:space="preserve">Тема 2.2. </w:t>
            </w:r>
            <w:r w:rsidRPr="00BE0614">
              <w:rPr>
                <w:rFonts w:ascii="Times New Roman" w:hAnsi="Times New Roman"/>
                <w:b/>
                <w:sz w:val="24"/>
                <w:szCs w:val="24"/>
              </w:rPr>
              <w:t>Организация охраны труда</w:t>
            </w:r>
          </w:p>
        </w:tc>
        <w:tc>
          <w:tcPr>
            <w:tcW w:w="2756" w:type="pct"/>
            <w:shd w:val="clear" w:color="auto" w:fill="auto"/>
          </w:tcPr>
          <w:p w14:paraId="033F88BD" w14:textId="77777777" w:rsidR="00384333" w:rsidRPr="000D2464" w:rsidRDefault="00384333" w:rsidP="00776118">
            <w:pPr>
              <w:tabs>
                <w:tab w:val="left" w:pos="3525"/>
              </w:tabs>
              <w:spacing w:after="0" w:line="240" w:lineRule="auto"/>
              <w:jc w:val="both"/>
              <w:rPr>
                <w:rFonts w:ascii="Times New Roman" w:hAnsi="Times New Roman"/>
                <w:sz w:val="24"/>
                <w:szCs w:val="24"/>
              </w:rPr>
            </w:pPr>
            <w:r w:rsidRPr="000D2464">
              <w:rPr>
                <w:rFonts w:ascii="Times New Roman" w:hAnsi="Times New Roman"/>
                <w:b/>
                <w:bCs/>
                <w:sz w:val="24"/>
                <w:szCs w:val="24"/>
              </w:rPr>
              <w:t>Содержание</w:t>
            </w:r>
          </w:p>
        </w:tc>
        <w:tc>
          <w:tcPr>
            <w:tcW w:w="771" w:type="pct"/>
          </w:tcPr>
          <w:p w14:paraId="4A3B5920" w14:textId="77777777" w:rsidR="00384333" w:rsidRPr="000D2464" w:rsidRDefault="00384333" w:rsidP="00776118">
            <w:pPr>
              <w:spacing w:after="0" w:line="240" w:lineRule="auto"/>
              <w:jc w:val="center"/>
              <w:rPr>
                <w:rFonts w:ascii="Times New Roman" w:hAnsi="Times New Roman"/>
                <w:b/>
                <w:i/>
                <w:sz w:val="24"/>
                <w:szCs w:val="24"/>
              </w:rPr>
            </w:pPr>
          </w:p>
        </w:tc>
        <w:tc>
          <w:tcPr>
            <w:tcW w:w="567" w:type="pct"/>
          </w:tcPr>
          <w:p w14:paraId="7C8B7072" w14:textId="77777777" w:rsidR="00384333" w:rsidRPr="000D2464" w:rsidRDefault="00384333" w:rsidP="00776118">
            <w:pPr>
              <w:spacing w:after="0" w:line="240" w:lineRule="auto"/>
              <w:jc w:val="center"/>
              <w:rPr>
                <w:rFonts w:ascii="Times New Roman" w:hAnsi="Times New Roman"/>
                <w:b/>
                <w:i/>
                <w:sz w:val="24"/>
                <w:szCs w:val="24"/>
              </w:rPr>
            </w:pPr>
          </w:p>
        </w:tc>
      </w:tr>
      <w:tr w:rsidR="00366858" w:rsidRPr="00BE0614" w14:paraId="121C5D47" w14:textId="5595349F" w:rsidTr="00366858">
        <w:tc>
          <w:tcPr>
            <w:tcW w:w="906" w:type="pct"/>
            <w:vMerge/>
            <w:shd w:val="clear" w:color="auto" w:fill="auto"/>
          </w:tcPr>
          <w:p w14:paraId="13CD6E89" w14:textId="77777777" w:rsidR="00366858" w:rsidRPr="00BE0614" w:rsidRDefault="00366858" w:rsidP="00776118">
            <w:pPr>
              <w:spacing w:after="0" w:line="240" w:lineRule="auto"/>
              <w:rPr>
                <w:rFonts w:ascii="Times New Roman" w:hAnsi="Times New Roman"/>
                <w:b/>
                <w:bCs/>
              </w:rPr>
            </w:pPr>
          </w:p>
        </w:tc>
        <w:tc>
          <w:tcPr>
            <w:tcW w:w="2756" w:type="pct"/>
            <w:shd w:val="clear" w:color="auto" w:fill="auto"/>
          </w:tcPr>
          <w:p w14:paraId="4B1629C1" w14:textId="77777777" w:rsidR="00366858" w:rsidRPr="000D2464" w:rsidRDefault="00366858" w:rsidP="00776118">
            <w:pPr>
              <w:snapToGrid w:val="0"/>
              <w:spacing w:after="0" w:line="240" w:lineRule="auto"/>
              <w:rPr>
                <w:rFonts w:ascii="Times New Roman" w:hAnsi="Times New Roman"/>
                <w:sz w:val="24"/>
                <w:szCs w:val="24"/>
              </w:rPr>
            </w:pPr>
            <w:r w:rsidRPr="000D2464">
              <w:rPr>
                <w:rFonts w:ascii="Times New Roman" w:hAnsi="Times New Roman"/>
                <w:sz w:val="24"/>
                <w:szCs w:val="24"/>
              </w:rPr>
              <w:t xml:space="preserve">1. Государственное управление охраной труда. </w:t>
            </w:r>
            <w:r w:rsidRPr="000D2464">
              <w:rPr>
                <w:rFonts w:ascii="Times New Roman" w:hAnsi="Times New Roman"/>
                <w:iCs/>
                <w:sz w:val="24"/>
                <w:szCs w:val="24"/>
              </w:rPr>
              <w:t>Государственная экспертиза условий труда.</w:t>
            </w:r>
            <w:r w:rsidRPr="000D2464">
              <w:rPr>
                <w:rFonts w:ascii="Times New Roman" w:hAnsi="Times New Roman"/>
                <w:b/>
                <w:bCs/>
                <w:iCs/>
                <w:sz w:val="24"/>
                <w:szCs w:val="24"/>
              </w:rPr>
              <w:t xml:space="preserve"> </w:t>
            </w:r>
            <w:r w:rsidRPr="000D2464">
              <w:rPr>
                <w:rFonts w:ascii="Times New Roman" w:hAnsi="Times New Roman"/>
                <w:bCs/>
                <w:iCs/>
                <w:sz w:val="24"/>
                <w:szCs w:val="24"/>
              </w:rPr>
              <w:t>Служба охраны труда в организации.</w:t>
            </w:r>
            <w:r w:rsidRPr="000D2464">
              <w:rPr>
                <w:rFonts w:ascii="Times New Roman" w:hAnsi="Times New Roman"/>
                <w:b/>
                <w:bCs/>
                <w:iCs/>
                <w:sz w:val="24"/>
                <w:szCs w:val="24"/>
              </w:rPr>
              <w:t xml:space="preserve"> </w:t>
            </w:r>
          </w:p>
        </w:tc>
        <w:tc>
          <w:tcPr>
            <w:tcW w:w="771" w:type="pct"/>
          </w:tcPr>
          <w:p w14:paraId="0EFD3CC9" w14:textId="77777777" w:rsidR="00366858" w:rsidRPr="000D2464" w:rsidRDefault="00366858" w:rsidP="00776118">
            <w:pPr>
              <w:spacing w:after="0" w:line="240" w:lineRule="auto"/>
              <w:jc w:val="center"/>
              <w:rPr>
                <w:rFonts w:ascii="Times New Roman" w:hAnsi="Times New Roman"/>
                <w:i/>
                <w:sz w:val="24"/>
                <w:szCs w:val="24"/>
              </w:rPr>
            </w:pPr>
          </w:p>
        </w:tc>
        <w:tc>
          <w:tcPr>
            <w:tcW w:w="567" w:type="pct"/>
            <w:vMerge w:val="restart"/>
          </w:tcPr>
          <w:p w14:paraId="5B943D26" w14:textId="77777777" w:rsidR="00366858" w:rsidRPr="008A3669" w:rsidRDefault="00366858" w:rsidP="00366858">
            <w:pPr>
              <w:spacing w:after="0" w:line="240" w:lineRule="auto"/>
              <w:rPr>
                <w:rFonts w:ascii="Times New Roman" w:hAnsi="Times New Roman"/>
              </w:rPr>
            </w:pPr>
            <w:r w:rsidRPr="008A3669">
              <w:rPr>
                <w:rFonts w:ascii="Times New Roman" w:hAnsi="Times New Roman"/>
              </w:rPr>
              <w:t>ПК 3.1-3.3</w:t>
            </w:r>
          </w:p>
          <w:p w14:paraId="3838661D" w14:textId="60FACA85" w:rsidR="00366858" w:rsidRPr="000D2464" w:rsidRDefault="00366858" w:rsidP="00366858">
            <w:pPr>
              <w:spacing w:after="0" w:line="240" w:lineRule="auto"/>
              <w:rPr>
                <w:rFonts w:ascii="Times New Roman" w:hAnsi="Times New Roman"/>
                <w:i/>
                <w:sz w:val="24"/>
                <w:szCs w:val="24"/>
              </w:rPr>
            </w:pPr>
            <w:r w:rsidRPr="008A3669">
              <w:rPr>
                <w:rFonts w:ascii="Times New Roman" w:hAnsi="Times New Roman"/>
              </w:rPr>
              <w:t xml:space="preserve">ОК 01- ОК </w:t>
            </w:r>
            <w:r>
              <w:rPr>
                <w:rFonts w:ascii="Times New Roman" w:hAnsi="Times New Roman"/>
              </w:rPr>
              <w:t>0</w:t>
            </w:r>
            <w:r w:rsidRPr="008A3669">
              <w:rPr>
                <w:rFonts w:ascii="Times New Roman" w:hAnsi="Times New Roman"/>
              </w:rPr>
              <w:t>9</w:t>
            </w:r>
          </w:p>
        </w:tc>
      </w:tr>
      <w:tr w:rsidR="00366858" w:rsidRPr="00BE0614" w14:paraId="3EA0F81A" w14:textId="12ADE495" w:rsidTr="00366858">
        <w:tc>
          <w:tcPr>
            <w:tcW w:w="906" w:type="pct"/>
            <w:vMerge/>
            <w:shd w:val="clear" w:color="auto" w:fill="auto"/>
          </w:tcPr>
          <w:p w14:paraId="6533158D" w14:textId="77777777" w:rsidR="00366858" w:rsidRPr="00BE0614" w:rsidRDefault="00366858" w:rsidP="00776118">
            <w:pPr>
              <w:spacing w:after="0" w:line="240" w:lineRule="auto"/>
              <w:rPr>
                <w:rFonts w:ascii="Times New Roman" w:hAnsi="Times New Roman"/>
                <w:b/>
                <w:bCs/>
              </w:rPr>
            </w:pPr>
          </w:p>
        </w:tc>
        <w:tc>
          <w:tcPr>
            <w:tcW w:w="2756" w:type="pct"/>
            <w:shd w:val="clear" w:color="auto" w:fill="auto"/>
          </w:tcPr>
          <w:p w14:paraId="73CEBB3B" w14:textId="77777777" w:rsidR="00366858" w:rsidRPr="000D2464" w:rsidRDefault="00366858" w:rsidP="00776118">
            <w:pPr>
              <w:tabs>
                <w:tab w:val="left" w:pos="3525"/>
              </w:tabs>
              <w:spacing w:after="0" w:line="240" w:lineRule="auto"/>
              <w:jc w:val="both"/>
              <w:rPr>
                <w:rFonts w:ascii="Times New Roman" w:hAnsi="Times New Roman"/>
                <w:sz w:val="24"/>
                <w:szCs w:val="24"/>
              </w:rPr>
            </w:pPr>
            <w:r w:rsidRPr="000D2464">
              <w:rPr>
                <w:rFonts w:ascii="Times New Roman" w:hAnsi="Times New Roman"/>
                <w:sz w:val="24"/>
                <w:szCs w:val="24"/>
              </w:rPr>
              <w:t>2. Обучение в области охраны труда</w:t>
            </w:r>
            <w:r w:rsidRPr="000D2464">
              <w:rPr>
                <w:rFonts w:ascii="Times New Roman" w:hAnsi="Times New Roman"/>
                <w:bCs/>
                <w:iCs/>
                <w:sz w:val="24"/>
                <w:szCs w:val="24"/>
              </w:rPr>
              <w:t>. Проведение инструктажей по охране труда, обучение безопасным методам и приемам выполнения работ и оказания первой помощи пострадавшим.</w:t>
            </w:r>
          </w:p>
        </w:tc>
        <w:tc>
          <w:tcPr>
            <w:tcW w:w="771" w:type="pct"/>
          </w:tcPr>
          <w:p w14:paraId="5430B1D7" w14:textId="77777777" w:rsidR="00366858" w:rsidRPr="000D2464" w:rsidRDefault="00366858" w:rsidP="00776118">
            <w:pPr>
              <w:spacing w:after="0" w:line="240" w:lineRule="auto"/>
              <w:jc w:val="center"/>
              <w:rPr>
                <w:rFonts w:ascii="Times New Roman" w:hAnsi="Times New Roman"/>
                <w:i/>
                <w:sz w:val="24"/>
                <w:szCs w:val="24"/>
              </w:rPr>
            </w:pPr>
          </w:p>
        </w:tc>
        <w:tc>
          <w:tcPr>
            <w:tcW w:w="567" w:type="pct"/>
            <w:vMerge/>
          </w:tcPr>
          <w:p w14:paraId="5DBBA74C" w14:textId="77777777" w:rsidR="00366858" w:rsidRPr="000D2464" w:rsidRDefault="00366858" w:rsidP="00776118">
            <w:pPr>
              <w:spacing w:after="0" w:line="240" w:lineRule="auto"/>
              <w:jc w:val="center"/>
              <w:rPr>
                <w:rFonts w:ascii="Times New Roman" w:hAnsi="Times New Roman"/>
                <w:i/>
                <w:sz w:val="24"/>
                <w:szCs w:val="24"/>
              </w:rPr>
            </w:pPr>
          </w:p>
        </w:tc>
      </w:tr>
      <w:tr w:rsidR="00366858" w:rsidRPr="00BE0614" w14:paraId="3D1734CD" w14:textId="504DEBCB" w:rsidTr="00366858">
        <w:tc>
          <w:tcPr>
            <w:tcW w:w="906" w:type="pct"/>
            <w:vMerge/>
            <w:shd w:val="clear" w:color="auto" w:fill="auto"/>
          </w:tcPr>
          <w:p w14:paraId="405ADC01" w14:textId="77777777" w:rsidR="00366858" w:rsidRPr="00BE0614" w:rsidRDefault="00366858" w:rsidP="00776118">
            <w:pPr>
              <w:spacing w:after="0" w:line="240" w:lineRule="auto"/>
              <w:rPr>
                <w:rFonts w:ascii="Times New Roman" w:hAnsi="Times New Roman"/>
                <w:b/>
                <w:bCs/>
              </w:rPr>
            </w:pPr>
          </w:p>
        </w:tc>
        <w:tc>
          <w:tcPr>
            <w:tcW w:w="2756" w:type="pct"/>
            <w:shd w:val="clear" w:color="auto" w:fill="auto"/>
          </w:tcPr>
          <w:p w14:paraId="78B6F50A" w14:textId="77777777" w:rsidR="00366858" w:rsidRPr="000D2464" w:rsidRDefault="00366858" w:rsidP="00776118">
            <w:pPr>
              <w:tabs>
                <w:tab w:val="left" w:pos="3525"/>
              </w:tabs>
              <w:spacing w:after="0" w:line="240" w:lineRule="auto"/>
              <w:jc w:val="both"/>
              <w:rPr>
                <w:rFonts w:ascii="Times New Roman" w:hAnsi="Times New Roman"/>
                <w:sz w:val="24"/>
                <w:szCs w:val="24"/>
              </w:rPr>
            </w:pPr>
            <w:r w:rsidRPr="000D2464">
              <w:rPr>
                <w:rFonts w:ascii="Times New Roman" w:hAnsi="Times New Roman"/>
                <w:sz w:val="24"/>
                <w:szCs w:val="24"/>
              </w:rPr>
              <w:t>3. Ответственность за нарушение требований охраны труда. Дисциплинарная ответственность. Административная ответственность. Материальная ответственность. Уголовная ответственность.</w:t>
            </w:r>
          </w:p>
        </w:tc>
        <w:tc>
          <w:tcPr>
            <w:tcW w:w="771" w:type="pct"/>
          </w:tcPr>
          <w:p w14:paraId="493761FB" w14:textId="77777777" w:rsidR="00366858" w:rsidRPr="000D2464" w:rsidRDefault="00366858" w:rsidP="00776118">
            <w:pPr>
              <w:spacing w:after="0" w:line="240" w:lineRule="auto"/>
              <w:jc w:val="center"/>
              <w:rPr>
                <w:rFonts w:ascii="Times New Roman" w:hAnsi="Times New Roman"/>
                <w:i/>
                <w:sz w:val="24"/>
                <w:szCs w:val="24"/>
              </w:rPr>
            </w:pPr>
          </w:p>
        </w:tc>
        <w:tc>
          <w:tcPr>
            <w:tcW w:w="567" w:type="pct"/>
            <w:vMerge/>
          </w:tcPr>
          <w:p w14:paraId="4ADA1013" w14:textId="77777777" w:rsidR="00366858" w:rsidRPr="000D2464" w:rsidRDefault="00366858" w:rsidP="00776118">
            <w:pPr>
              <w:spacing w:after="0" w:line="240" w:lineRule="auto"/>
              <w:jc w:val="center"/>
              <w:rPr>
                <w:rFonts w:ascii="Times New Roman" w:hAnsi="Times New Roman"/>
                <w:i/>
                <w:sz w:val="24"/>
                <w:szCs w:val="24"/>
              </w:rPr>
            </w:pPr>
          </w:p>
        </w:tc>
      </w:tr>
      <w:tr w:rsidR="00384333" w:rsidRPr="00BE0614" w14:paraId="782EEB8C" w14:textId="4E80E344" w:rsidTr="00366858">
        <w:tc>
          <w:tcPr>
            <w:tcW w:w="906" w:type="pct"/>
            <w:vMerge/>
            <w:shd w:val="clear" w:color="auto" w:fill="auto"/>
          </w:tcPr>
          <w:p w14:paraId="3E51708B" w14:textId="77777777" w:rsidR="00384333" w:rsidRPr="00BE0614" w:rsidRDefault="00384333" w:rsidP="00776118">
            <w:pPr>
              <w:spacing w:after="0" w:line="240" w:lineRule="auto"/>
              <w:rPr>
                <w:rFonts w:ascii="Times New Roman" w:hAnsi="Times New Roman"/>
                <w:b/>
                <w:bCs/>
              </w:rPr>
            </w:pPr>
          </w:p>
        </w:tc>
        <w:tc>
          <w:tcPr>
            <w:tcW w:w="2756" w:type="pct"/>
            <w:shd w:val="clear" w:color="auto" w:fill="auto"/>
          </w:tcPr>
          <w:p w14:paraId="555756B1" w14:textId="77777777" w:rsidR="00384333" w:rsidRPr="000D2464" w:rsidRDefault="00384333" w:rsidP="00776118">
            <w:pPr>
              <w:tabs>
                <w:tab w:val="left" w:pos="3525"/>
              </w:tabs>
              <w:spacing w:after="0" w:line="240" w:lineRule="auto"/>
              <w:jc w:val="both"/>
              <w:rPr>
                <w:rFonts w:ascii="Times New Roman" w:hAnsi="Times New Roman"/>
                <w:sz w:val="24"/>
                <w:szCs w:val="24"/>
              </w:rPr>
            </w:pPr>
            <w:r w:rsidRPr="000D2464">
              <w:rPr>
                <w:rFonts w:ascii="Times New Roman" w:hAnsi="Times New Roman"/>
                <w:b/>
                <w:bCs/>
                <w:sz w:val="24"/>
                <w:szCs w:val="24"/>
              </w:rPr>
              <w:t>В том числе практических занятий и лабораторных работ</w:t>
            </w:r>
          </w:p>
        </w:tc>
        <w:tc>
          <w:tcPr>
            <w:tcW w:w="771" w:type="pct"/>
          </w:tcPr>
          <w:p w14:paraId="36872E7A" w14:textId="77777777" w:rsidR="00384333" w:rsidRPr="000D2464" w:rsidRDefault="00384333" w:rsidP="00776118">
            <w:pPr>
              <w:spacing w:after="0" w:line="240" w:lineRule="auto"/>
              <w:jc w:val="center"/>
              <w:rPr>
                <w:rFonts w:ascii="Times New Roman" w:hAnsi="Times New Roman"/>
                <w:b/>
                <w:i/>
                <w:sz w:val="24"/>
                <w:szCs w:val="24"/>
              </w:rPr>
            </w:pPr>
          </w:p>
        </w:tc>
        <w:tc>
          <w:tcPr>
            <w:tcW w:w="567" w:type="pct"/>
          </w:tcPr>
          <w:p w14:paraId="76FC3F72" w14:textId="77777777" w:rsidR="00384333" w:rsidRPr="000D2464" w:rsidRDefault="00384333" w:rsidP="00776118">
            <w:pPr>
              <w:spacing w:after="0" w:line="240" w:lineRule="auto"/>
              <w:jc w:val="center"/>
              <w:rPr>
                <w:rFonts w:ascii="Times New Roman" w:hAnsi="Times New Roman"/>
                <w:b/>
                <w:i/>
                <w:sz w:val="24"/>
                <w:szCs w:val="24"/>
              </w:rPr>
            </w:pPr>
          </w:p>
        </w:tc>
      </w:tr>
      <w:tr w:rsidR="00384333" w:rsidRPr="00BE0614" w14:paraId="5AF762AB" w14:textId="09071DAB" w:rsidTr="00366858">
        <w:tc>
          <w:tcPr>
            <w:tcW w:w="906" w:type="pct"/>
            <w:vMerge/>
            <w:shd w:val="clear" w:color="auto" w:fill="auto"/>
          </w:tcPr>
          <w:p w14:paraId="3B0F4E99" w14:textId="77777777" w:rsidR="00384333" w:rsidRPr="00BE0614" w:rsidRDefault="00384333" w:rsidP="00776118">
            <w:pPr>
              <w:spacing w:after="0" w:line="240" w:lineRule="auto"/>
              <w:rPr>
                <w:rFonts w:ascii="Times New Roman" w:hAnsi="Times New Roman"/>
                <w:b/>
                <w:bCs/>
              </w:rPr>
            </w:pPr>
          </w:p>
        </w:tc>
        <w:tc>
          <w:tcPr>
            <w:tcW w:w="2756" w:type="pct"/>
            <w:shd w:val="clear" w:color="auto" w:fill="auto"/>
          </w:tcPr>
          <w:p w14:paraId="55471D6C" w14:textId="77777777" w:rsidR="00384333" w:rsidRPr="000D2464" w:rsidRDefault="00384333" w:rsidP="00776118">
            <w:pPr>
              <w:tabs>
                <w:tab w:val="left" w:pos="3525"/>
              </w:tabs>
              <w:spacing w:after="0" w:line="240" w:lineRule="auto"/>
              <w:jc w:val="both"/>
              <w:rPr>
                <w:rFonts w:ascii="Times New Roman" w:hAnsi="Times New Roman"/>
                <w:sz w:val="24"/>
                <w:szCs w:val="24"/>
              </w:rPr>
            </w:pPr>
            <w:r w:rsidRPr="000D2464">
              <w:rPr>
                <w:rFonts w:ascii="Times New Roman" w:hAnsi="Times New Roman"/>
                <w:sz w:val="24"/>
                <w:szCs w:val="24"/>
              </w:rPr>
              <w:t>Практическое занятие № 3.</w:t>
            </w:r>
            <w:r w:rsidRPr="000D2464">
              <w:rPr>
                <w:rFonts w:ascii="Times New Roman" w:hAnsi="Times New Roman"/>
                <w:bCs/>
                <w:sz w:val="24"/>
                <w:szCs w:val="24"/>
              </w:rPr>
              <w:t xml:space="preserve"> Правила заполнения журнала по инструктажу</w:t>
            </w:r>
          </w:p>
        </w:tc>
        <w:tc>
          <w:tcPr>
            <w:tcW w:w="771" w:type="pct"/>
          </w:tcPr>
          <w:p w14:paraId="006E1244" w14:textId="77777777" w:rsidR="00384333" w:rsidRPr="000D2464" w:rsidRDefault="00384333" w:rsidP="00776118">
            <w:pPr>
              <w:spacing w:after="0" w:line="240" w:lineRule="auto"/>
              <w:jc w:val="center"/>
              <w:rPr>
                <w:rFonts w:ascii="Times New Roman" w:hAnsi="Times New Roman"/>
                <w:i/>
                <w:sz w:val="24"/>
                <w:szCs w:val="24"/>
              </w:rPr>
            </w:pPr>
          </w:p>
        </w:tc>
        <w:tc>
          <w:tcPr>
            <w:tcW w:w="567" w:type="pct"/>
          </w:tcPr>
          <w:p w14:paraId="12FD1FF1" w14:textId="77777777" w:rsidR="00384333" w:rsidRPr="000D2464" w:rsidRDefault="00384333" w:rsidP="00776118">
            <w:pPr>
              <w:spacing w:after="0" w:line="240" w:lineRule="auto"/>
              <w:jc w:val="center"/>
              <w:rPr>
                <w:rFonts w:ascii="Times New Roman" w:hAnsi="Times New Roman"/>
                <w:i/>
                <w:sz w:val="24"/>
                <w:szCs w:val="24"/>
              </w:rPr>
            </w:pPr>
          </w:p>
        </w:tc>
      </w:tr>
      <w:tr w:rsidR="00384333" w:rsidRPr="00BE0614" w14:paraId="20C8A7CB" w14:textId="216F361F" w:rsidTr="00366858">
        <w:tc>
          <w:tcPr>
            <w:tcW w:w="906" w:type="pct"/>
            <w:vMerge w:val="restart"/>
            <w:shd w:val="clear" w:color="auto" w:fill="auto"/>
          </w:tcPr>
          <w:p w14:paraId="5F912EB5" w14:textId="77777777" w:rsidR="00384333" w:rsidRPr="00BE0614" w:rsidRDefault="00384333" w:rsidP="00776118">
            <w:pPr>
              <w:spacing w:after="0" w:line="240" w:lineRule="auto"/>
              <w:rPr>
                <w:rFonts w:ascii="Times New Roman" w:hAnsi="Times New Roman"/>
                <w:b/>
                <w:bCs/>
                <w:sz w:val="24"/>
                <w:szCs w:val="24"/>
              </w:rPr>
            </w:pPr>
            <w:r w:rsidRPr="00BE0614">
              <w:rPr>
                <w:rFonts w:ascii="Times New Roman" w:eastAsia="Calibri" w:hAnsi="Times New Roman"/>
                <w:b/>
                <w:bCs/>
                <w:sz w:val="24"/>
                <w:szCs w:val="24"/>
              </w:rPr>
              <w:t xml:space="preserve">Тема 2.3. </w:t>
            </w:r>
            <w:r w:rsidRPr="00BE0614">
              <w:rPr>
                <w:rFonts w:ascii="Times New Roman" w:hAnsi="Times New Roman"/>
                <w:b/>
                <w:sz w:val="24"/>
                <w:szCs w:val="24"/>
              </w:rPr>
              <w:t>Понятие «несчастный случай на производстве»</w:t>
            </w:r>
          </w:p>
        </w:tc>
        <w:tc>
          <w:tcPr>
            <w:tcW w:w="2756" w:type="pct"/>
            <w:shd w:val="clear" w:color="auto" w:fill="auto"/>
          </w:tcPr>
          <w:p w14:paraId="5FB9C7DE" w14:textId="77777777" w:rsidR="00384333" w:rsidRPr="000D2464" w:rsidRDefault="00384333" w:rsidP="00776118">
            <w:pPr>
              <w:tabs>
                <w:tab w:val="left" w:pos="3525"/>
              </w:tabs>
              <w:spacing w:after="0" w:line="240" w:lineRule="auto"/>
              <w:jc w:val="both"/>
              <w:rPr>
                <w:rFonts w:ascii="Times New Roman" w:hAnsi="Times New Roman"/>
                <w:sz w:val="24"/>
                <w:szCs w:val="24"/>
              </w:rPr>
            </w:pPr>
            <w:r w:rsidRPr="000D2464">
              <w:rPr>
                <w:rFonts w:ascii="Times New Roman" w:hAnsi="Times New Roman"/>
                <w:b/>
                <w:bCs/>
                <w:sz w:val="24"/>
                <w:szCs w:val="24"/>
              </w:rPr>
              <w:t>Содержание</w:t>
            </w:r>
          </w:p>
        </w:tc>
        <w:tc>
          <w:tcPr>
            <w:tcW w:w="771" w:type="pct"/>
          </w:tcPr>
          <w:p w14:paraId="5DE1C42E" w14:textId="77777777" w:rsidR="00384333" w:rsidRPr="000D2464" w:rsidRDefault="00384333" w:rsidP="00776118">
            <w:pPr>
              <w:spacing w:after="0" w:line="240" w:lineRule="auto"/>
              <w:jc w:val="center"/>
              <w:rPr>
                <w:rFonts w:ascii="Times New Roman" w:hAnsi="Times New Roman"/>
                <w:b/>
                <w:i/>
                <w:sz w:val="24"/>
                <w:szCs w:val="24"/>
              </w:rPr>
            </w:pPr>
          </w:p>
        </w:tc>
        <w:tc>
          <w:tcPr>
            <w:tcW w:w="567" w:type="pct"/>
          </w:tcPr>
          <w:p w14:paraId="272AA2CA" w14:textId="77777777" w:rsidR="00384333" w:rsidRPr="000D2464" w:rsidRDefault="00384333" w:rsidP="00776118">
            <w:pPr>
              <w:spacing w:after="0" w:line="240" w:lineRule="auto"/>
              <w:jc w:val="center"/>
              <w:rPr>
                <w:rFonts w:ascii="Times New Roman" w:hAnsi="Times New Roman"/>
                <w:b/>
                <w:i/>
                <w:sz w:val="24"/>
                <w:szCs w:val="24"/>
              </w:rPr>
            </w:pPr>
          </w:p>
        </w:tc>
      </w:tr>
      <w:tr w:rsidR="00366858" w:rsidRPr="00BE0614" w14:paraId="2BD32F55" w14:textId="28CC814D" w:rsidTr="00366858">
        <w:tc>
          <w:tcPr>
            <w:tcW w:w="906" w:type="pct"/>
            <w:vMerge/>
            <w:shd w:val="clear" w:color="auto" w:fill="auto"/>
          </w:tcPr>
          <w:p w14:paraId="4CD9EB57" w14:textId="77777777" w:rsidR="00366858" w:rsidRPr="00BE0614" w:rsidRDefault="00366858" w:rsidP="00776118">
            <w:pPr>
              <w:spacing w:after="0" w:line="240" w:lineRule="auto"/>
              <w:rPr>
                <w:rFonts w:ascii="Times New Roman" w:hAnsi="Times New Roman"/>
                <w:b/>
                <w:bCs/>
              </w:rPr>
            </w:pPr>
          </w:p>
        </w:tc>
        <w:tc>
          <w:tcPr>
            <w:tcW w:w="2756" w:type="pct"/>
            <w:shd w:val="clear" w:color="auto" w:fill="auto"/>
          </w:tcPr>
          <w:p w14:paraId="5F264537" w14:textId="77777777" w:rsidR="00366858" w:rsidRPr="000D2464" w:rsidRDefault="00366858" w:rsidP="00776118">
            <w:pPr>
              <w:tabs>
                <w:tab w:val="left" w:pos="3525"/>
              </w:tabs>
              <w:spacing w:after="0" w:line="240" w:lineRule="auto"/>
              <w:jc w:val="both"/>
              <w:rPr>
                <w:rFonts w:ascii="Times New Roman" w:hAnsi="Times New Roman"/>
                <w:sz w:val="24"/>
                <w:szCs w:val="24"/>
              </w:rPr>
            </w:pPr>
            <w:r w:rsidRPr="000D2464">
              <w:rPr>
                <w:rFonts w:ascii="Times New Roman" w:hAnsi="Times New Roman"/>
                <w:sz w:val="24"/>
                <w:szCs w:val="24"/>
              </w:rPr>
              <w:t>1. Общий анализ опасностей. Причины и условия возникновения несчастного случая. Методы и средства защиты от опасностей технических систем и технологических процессов.</w:t>
            </w:r>
          </w:p>
        </w:tc>
        <w:tc>
          <w:tcPr>
            <w:tcW w:w="771" w:type="pct"/>
          </w:tcPr>
          <w:p w14:paraId="7FC7E95F" w14:textId="77777777" w:rsidR="00366858" w:rsidRPr="000D2464" w:rsidRDefault="00366858" w:rsidP="00776118">
            <w:pPr>
              <w:spacing w:after="0" w:line="240" w:lineRule="auto"/>
              <w:jc w:val="center"/>
              <w:rPr>
                <w:rFonts w:ascii="Times New Roman" w:hAnsi="Times New Roman"/>
                <w:i/>
                <w:sz w:val="24"/>
                <w:szCs w:val="24"/>
              </w:rPr>
            </w:pPr>
          </w:p>
        </w:tc>
        <w:tc>
          <w:tcPr>
            <w:tcW w:w="567" w:type="pct"/>
            <w:vMerge w:val="restart"/>
          </w:tcPr>
          <w:p w14:paraId="103849DA" w14:textId="77777777" w:rsidR="00366858" w:rsidRPr="008A3669" w:rsidRDefault="00366858" w:rsidP="00366858">
            <w:pPr>
              <w:spacing w:after="0" w:line="240" w:lineRule="auto"/>
              <w:rPr>
                <w:rFonts w:ascii="Times New Roman" w:hAnsi="Times New Roman"/>
              </w:rPr>
            </w:pPr>
            <w:r w:rsidRPr="008A3669">
              <w:rPr>
                <w:rFonts w:ascii="Times New Roman" w:hAnsi="Times New Roman"/>
              </w:rPr>
              <w:t>ПК 3.1-3.3</w:t>
            </w:r>
          </w:p>
          <w:p w14:paraId="77C33902" w14:textId="5A75FB7F" w:rsidR="00366858" w:rsidRPr="000D2464" w:rsidRDefault="00366858" w:rsidP="00366858">
            <w:pPr>
              <w:spacing w:after="0" w:line="240" w:lineRule="auto"/>
              <w:jc w:val="center"/>
              <w:rPr>
                <w:rFonts w:ascii="Times New Roman" w:hAnsi="Times New Roman"/>
                <w:i/>
                <w:sz w:val="24"/>
                <w:szCs w:val="24"/>
              </w:rPr>
            </w:pPr>
            <w:r w:rsidRPr="008A3669">
              <w:rPr>
                <w:rFonts w:ascii="Times New Roman" w:hAnsi="Times New Roman"/>
              </w:rPr>
              <w:t xml:space="preserve">ОК 01- ОК </w:t>
            </w:r>
            <w:r>
              <w:rPr>
                <w:rFonts w:ascii="Times New Roman" w:hAnsi="Times New Roman"/>
              </w:rPr>
              <w:t>0</w:t>
            </w:r>
            <w:r w:rsidRPr="008A3669">
              <w:rPr>
                <w:rFonts w:ascii="Times New Roman" w:hAnsi="Times New Roman"/>
              </w:rPr>
              <w:t>9</w:t>
            </w:r>
          </w:p>
        </w:tc>
      </w:tr>
      <w:tr w:rsidR="00366858" w:rsidRPr="00BE0614" w14:paraId="4AD8CCE9" w14:textId="4F8636EA" w:rsidTr="00366858">
        <w:tc>
          <w:tcPr>
            <w:tcW w:w="906" w:type="pct"/>
            <w:vMerge/>
            <w:shd w:val="clear" w:color="auto" w:fill="auto"/>
          </w:tcPr>
          <w:p w14:paraId="5FCB8C6B" w14:textId="77777777" w:rsidR="00366858" w:rsidRPr="00BE0614" w:rsidRDefault="00366858" w:rsidP="00776118">
            <w:pPr>
              <w:spacing w:after="0" w:line="240" w:lineRule="auto"/>
              <w:rPr>
                <w:rFonts w:ascii="Times New Roman" w:hAnsi="Times New Roman"/>
                <w:b/>
                <w:bCs/>
              </w:rPr>
            </w:pPr>
          </w:p>
        </w:tc>
        <w:tc>
          <w:tcPr>
            <w:tcW w:w="2756" w:type="pct"/>
            <w:shd w:val="clear" w:color="auto" w:fill="auto"/>
          </w:tcPr>
          <w:p w14:paraId="1ED6DC16" w14:textId="77777777" w:rsidR="00366858" w:rsidRPr="000D2464" w:rsidRDefault="00366858" w:rsidP="00776118">
            <w:pPr>
              <w:tabs>
                <w:tab w:val="left" w:pos="3525"/>
              </w:tabs>
              <w:spacing w:after="0" w:line="240" w:lineRule="auto"/>
              <w:jc w:val="both"/>
              <w:rPr>
                <w:rFonts w:ascii="Times New Roman" w:hAnsi="Times New Roman"/>
                <w:sz w:val="24"/>
                <w:szCs w:val="24"/>
              </w:rPr>
            </w:pPr>
            <w:r w:rsidRPr="000D2464">
              <w:rPr>
                <w:rFonts w:ascii="Times New Roman" w:hAnsi="Times New Roman"/>
                <w:sz w:val="24"/>
                <w:szCs w:val="24"/>
              </w:rPr>
              <w:t>2. Несчастные случаи, подлежащие расследованию и учёту.</w:t>
            </w:r>
            <w:r w:rsidRPr="000D2464">
              <w:rPr>
                <w:rFonts w:ascii="Times New Roman" w:hAnsi="Times New Roman"/>
                <w:color w:val="990033"/>
                <w:sz w:val="24"/>
                <w:szCs w:val="24"/>
              </w:rPr>
              <w:t xml:space="preserve"> </w:t>
            </w:r>
            <w:r w:rsidRPr="000D2464">
              <w:rPr>
                <w:rFonts w:ascii="Times New Roman" w:hAnsi="Times New Roman"/>
                <w:color w:val="000000"/>
                <w:sz w:val="24"/>
                <w:szCs w:val="24"/>
              </w:rPr>
              <w:t xml:space="preserve">Понятие </w:t>
            </w:r>
            <w:r w:rsidRPr="000D2464">
              <w:rPr>
                <w:rFonts w:ascii="Times New Roman" w:hAnsi="Times New Roman"/>
                <w:sz w:val="24"/>
                <w:szCs w:val="24"/>
              </w:rPr>
              <w:t>лица, участвующего в производственной деятельности.</w:t>
            </w:r>
          </w:p>
        </w:tc>
        <w:tc>
          <w:tcPr>
            <w:tcW w:w="771" w:type="pct"/>
          </w:tcPr>
          <w:p w14:paraId="41A7F2F3" w14:textId="77777777" w:rsidR="00366858" w:rsidRPr="000D2464" w:rsidRDefault="00366858" w:rsidP="00776118">
            <w:pPr>
              <w:spacing w:after="0" w:line="240" w:lineRule="auto"/>
              <w:jc w:val="center"/>
              <w:rPr>
                <w:rFonts w:ascii="Times New Roman" w:hAnsi="Times New Roman"/>
                <w:i/>
                <w:sz w:val="24"/>
                <w:szCs w:val="24"/>
              </w:rPr>
            </w:pPr>
          </w:p>
        </w:tc>
        <w:tc>
          <w:tcPr>
            <w:tcW w:w="567" w:type="pct"/>
            <w:vMerge/>
          </w:tcPr>
          <w:p w14:paraId="14CA25E7" w14:textId="77777777" w:rsidR="00366858" w:rsidRPr="000D2464" w:rsidRDefault="00366858" w:rsidP="00776118">
            <w:pPr>
              <w:spacing w:after="0" w:line="240" w:lineRule="auto"/>
              <w:jc w:val="center"/>
              <w:rPr>
                <w:rFonts w:ascii="Times New Roman" w:hAnsi="Times New Roman"/>
                <w:i/>
                <w:sz w:val="24"/>
                <w:szCs w:val="24"/>
              </w:rPr>
            </w:pPr>
          </w:p>
        </w:tc>
      </w:tr>
      <w:tr w:rsidR="00366858" w:rsidRPr="00BE0614" w14:paraId="3E16A470" w14:textId="67FA453A" w:rsidTr="00366858">
        <w:tc>
          <w:tcPr>
            <w:tcW w:w="906" w:type="pct"/>
            <w:vMerge/>
            <w:shd w:val="clear" w:color="auto" w:fill="auto"/>
          </w:tcPr>
          <w:p w14:paraId="7A39F4A3" w14:textId="77777777" w:rsidR="00366858" w:rsidRPr="00BE0614" w:rsidRDefault="00366858" w:rsidP="00776118">
            <w:pPr>
              <w:spacing w:after="0" w:line="240" w:lineRule="auto"/>
              <w:rPr>
                <w:rFonts w:ascii="Times New Roman" w:hAnsi="Times New Roman"/>
                <w:b/>
                <w:bCs/>
              </w:rPr>
            </w:pPr>
          </w:p>
        </w:tc>
        <w:tc>
          <w:tcPr>
            <w:tcW w:w="2756" w:type="pct"/>
            <w:shd w:val="clear" w:color="auto" w:fill="auto"/>
          </w:tcPr>
          <w:p w14:paraId="1C6B03EF" w14:textId="77777777" w:rsidR="00366858" w:rsidRPr="000D2464" w:rsidRDefault="00366858" w:rsidP="00776118">
            <w:pPr>
              <w:tabs>
                <w:tab w:val="left" w:pos="3525"/>
              </w:tabs>
              <w:spacing w:after="0" w:line="240" w:lineRule="auto"/>
              <w:jc w:val="both"/>
              <w:rPr>
                <w:rFonts w:ascii="Times New Roman" w:hAnsi="Times New Roman"/>
                <w:sz w:val="24"/>
                <w:szCs w:val="24"/>
              </w:rPr>
            </w:pPr>
            <w:r w:rsidRPr="000D2464">
              <w:rPr>
                <w:rFonts w:ascii="Times New Roman" w:hAnsi="Times New Roman"/>
                <w:sz w:val="24"/>
                <w:szCs w:val="24"/>
              </w:rPr>
              <w:t>3. Обязанности работодателя при несчастных случаях</w:t>
            </w:r>
          </w:p>
        </w:tc>
        <w:tc>
          <w:tcPr>
            <w:tcW w:w="771" w:type="pct"/>
          </w:tcPr>
          <w:p w14:paraId="6648130A" w14:textId="77777777" w:rsidR="00366858" w:rsidRPr="000D2464" w:rsidRDefault="00366858" w:rsidP="00776118">
            <w:pPr>
              <w:spacing w:after="0" w:line="240" w:lineRule="auto"/>
              <w:jc w:val="center"/>
              <w:rPr>
                <w:rFonts w:ascii="Times New Roman" w:hAnsi="Times New Roman"/>
                <w:i/>
                <w:sz w:val="24"/>
                <w:szCs w:val="24"/>
              </w:rPr>
            </w:pPr>
          </w:p>
        </w:tc>
        <w:tc>
          <w:tcPr>
            <w:tcW w:w="567" w:type="pct"/>
            <w:vMerge/>
          </w:tcPr>
          <w:p w14:paraId="2EB8F314" w14:textId="77777777" w:rsidR="00366858" w:rsidRPr="000D2464" w:rsidRDefault="00366858" w:rsidP="00776118">
            <w:pPr>
              <w:spacing w:after="0" w:line="240" w:lineRule="auto"/>
              <w:jc w:val="center"/>
              <w:rPr>
                <w:rFonts w:ascii="Times New Roman" w:hAnsi="Times New Roman"/>
                <w:i/>
                <w:sz w:val="24"/>
                <w:szCs w:val="24"/>
              </w:rPr>
            </w:pPr>
          </w:p>
        </w:tc>
      </w:tr>
      <w:tr w:rsidR="00366858" w:rsidRPr="00BE0614" w14:paraId="7ED4D2CC" w14:textId="0B42E50A" w:rsidTr="00366858">
        <w:tc>
          <w:tcPr>
            <w:tcW w:w="906" w:type="pct"/>
            <w:vMerge/>
            <w:shd w:val="clear" w:color="auto" w:fill="auto"/>
          </w:tcPr>
          <w:p w14:paraId="05AF3016" w14:textId="77777777" w:rsidR="00366858" w:rsidRPr="00BE0614" w:rsidRDefault="00366858" w:rsidP="00776118">
            <w:pPr>
              <w:spacing w:after="0" w:line="240" w:lineRule="auto"/>
              <w:rPr>
                <w:rFonts w:ascii="Times New Roman" w:hAnsi="Times New Roman"/>
                <w:b/>
                <w:bCs/>
              </w:rPr>
            </w:pPr>
          </w:p>
        </w:tc>
        <w:tc>
          <w:tcPr>
            <w:tcW w:w="2756" w:type="pct"/>
            <w:shd w:val="clear" w:color="auto" w:fill="auto"/>
          </w:tcPr>
          <w:p w14:paraId="2CD475D7" w14:textId="77777777" w:rsidR="00366858" w:rsidRPr="000D2464" w:rsidRDefault="00366858" w:rsidP="00776118">
            <w:pPr>
              <w:tabs>
                <w:tab w:val="left" w:pos="3525"/>
              </w:tabs>
              <w:spacing w:after="0" w:line="240" w:lineRule="auto"/>
              <w:jc w:val="both"/>
              <w:rPr>
                <w:rFonts w:ascii="Times New Roman" w:hAnsi="Times New Roman"/>
                <w:sz w:val="24"/>
                <w:szCs w:val="24"/>
              </w:rPr>
            </w:pPr>
            <w:r w:rsidRPr="000D2464">
              <w:rPr>
                <w:rFonts w:ascii="Times New Roman" w:hAnsi="Times New Roman"/>
                <w:sz w:val="24"/>
                <w:szCs w:val="24"/>
              </w:rPr>
              <w:t>4. Порядок извещения при несчастном случае</w:t>
            </w:r>
          </w:p>
        </w:tc>
        <w:tc>
          <w:tcPr>
            <w:tcW w:w="771" w:type="pct"/>
          </w:tcPr>
          <w:p w14:paraId="4692E0CE" w14:textId="77777777" w:rsidR="00366858" w:rsidRPr="000D2464" w:rsidRDefault="00366858" w:rsidP="00776118">
            <w:pPr>
              <w:spacing w:after="0" w:line="240" w:lineRule="auto"/>
              <w:jc w:val="center"/>
              <w:rPr>
                <w:rFonts w:ascii="Times New Roman" w:hAnsi="Times New Roman"/>
                <w:i/>
                <w:sz w:val="24"/>
                <w:szCs w:val="24"/>
              </w:rPr>
            </w:pPr>
          </w:p>
        </w:tc>
        <w:tc>
          <w:tcPr>
            <w:tcW w:w="567" w:type="pct"/>
            <w:vMerge/>
          </w:tcPr>
          <w:p w14:paraId="4DC10A5B" w14:textId="77777777" w:rsidR="00366858" w:rsidRPr="000D2464" w:rsidRDefault="00366858" w:rsidP="00776118">
            <w:pPr>
              <w:spacing w:after="0" w:line="240" w:lineRule="auto"/>
              <w:jc w:val="center"/>
              <w:rPr>
                <w:rFonts w:ascii="Times New Roman" w:hAnsi="Times New Roman"/>
                <w:i/>
                <w:sz w:val="24"/>
                <w:szCs w:val="24"/>
              </w:rPr>
            </w:pPr>
          </w:p>
        </w:tc>
      </w:tr>
      <w:tr w:rsidR="00384333" w:rsidRPr="00BE0614" w14:paraId="033E4265" w14:textId="217C0B2C" w:rsidTr="00366858">
        <w:tc>
          <w:tcPr>
            <w:tcW w:w="906" w:type="pct"/>
            <w:vMerge/>
            <w:shd w:val="clear" w:color="auto" w:fill="auto"/>
          </w:tcPr>
          <w:p w14:paraId="45A7CA54" w14:textId="77777777" w:rsidR="00384333" w:rsidRPr="00BE0614" w:rsidRDefault="00384333" w:rsidP="00776118">
            <w:pPr>
              <w:spacing w:after="0" w:line="240" w:lineRule="auto"/>
              <w:rPr>
                <w:rFonts w:ascii="Times New Roman" w:hAnsi="Times New Roman"/>
                <w:b/>
                <w:bCs/>
              </w:rPr>
            </w:pPr>
          </w:p>
        </w:tc>
        <w:tc>
          <w:tcPr>
            <w:tcW w:w="2756" w:type="pct"/>
            <w:shd w:val="clear" w:color="auto" w:fill="auto"/>
          </w:tcPr>
          <w:p w14:paraId="5109D9D9" w14:textId="77777777" w:rsidR="00384333" w:rsidRPr="000D2464" w:rsidRDefault="00384333" w:rsidP="00776118">
            <w:pPr>
              <w:tabs>
                <w:tab w:val="left" w:pos="3525"/>
              </w:tabs>
              <w:spacing w:after="0" w:line="240" w:lineRule="auto"/>
              <w:jc w:val="both"/>
              <w:rPr>
                <w:rFonts w:ascii="Times New Roman" w:hAnsi="Times New Roman"/>
                <w:sz w:val="24"/>
                <w:szCs w:val="24"/>
              </w:rPr>
            </w:pPr>
            <w:r w:rsidRPr="000D2464">
              <w:rPr>
                <w:rFonts w:ascii="Times New Roman" w:hAnsi="Times New Roman"/>
                <w:b/>
                <w:bCs/>
                <w:sz w:val="24"/>
                <w:szCs w:val="24"/>
              </w:rPr>
              <w:t>В том числе практических занятий и лабораторных работ</w:t>
            </w:r>
          </w:p>
        </w:tc>
        <w:tc>
          <w:tcPr>
            <w:tcW w:w="771" w:type="pct"/>
          </w:tcPr>
          <w:p w14:paraId="6EBD0585" w14:textId="77777777" w:rsidR="00384333" w:rsidRPr="000D2464" w:rsidRDefault="00384333" w:rsidP="00776118">
            <w:pPr>
              <w:spacing w:after="0" w:line="240" w:lineRule="auto"/>
              <w:jc w:val="center"/>
              <w:rPr>
                <w:rFonts w:ascii="Times New Roman" w:hAnsi="Times New Roman"/>
                <w:b/>
                <w:i/>
                <w:sz w:val="24"/>
                <w:szCs w:val="24"/>
              </w:rPr>
            </w:pPr>
          </w:p>
        </w:tc>
        <w:tc>
          <w:tcPr>
            <w:tcW w:w="567" w:type="pct"/>
          </w:tcPr>
          <w:p w14:paraId="6AAD3DC4" w14:textId="77777777" w:rsidR="00384333" w:rsidRPr="000D2464" w:rsidRDefault="00384333" w:rsidP="00776118">
            <w:pPr>
              <w:spacing w:after="0" w:line="240" w:lineRule="auto"/>
              <w:jc w:val="center"/>
              <w:rPr>
                <w:rFonts w:ascii="Times New Roman" w:hAnsi="Times New Roman"/>
                <w:b/>
                <w:i/>
                <w:sz w:val="24"/>
                <w:szCs w:val="24"/>
              </w:rPr>
            </w:pPr>
          </w:p>
        </w:tc>
      </w:tr>
      <w:tr w:rsidR="00384333" w:rsidRPr="00BE0614" w14:paraId="29A1285D" w14:textId="646CC404" w:rsidTr="00366858">
        <w:tc>
          <w:tcPr>
            <w:tcW w:w="906" w:type="pct"/>
            <w:vMerge/>
            <w:shd w:val="clear" w:color="auto" w:fill="auto"/>
          </w:tcPr>
          <w:p w14:paraId="0685C3A9" w14:textId="77777777" w:rsidR="00384333" w:rsidRPr="00BE0614" w:rsidRDefault="00384333" w:rsidP="00776118">
            <w:pPr>
              <w:spacing w:after="0" w:line="240" w:lineRule="auto"/>
              <w:rPr>
                <w:rFonts w:ascii="Times New Roman" w:hAnsi="Times New Roman"/>
                <w:b/>
                <w:bCs/>
              </w:rPr>
            </w:pPr>
          </w:p>
        </w:tc>
        <w:tc>
          <w:tcPr>
            <w:tcW w:w="2756" w:type="pct"/>
            <w:shd w:val="clear" w:color="auto" w:fill="auto"/>
          </w:tcPr>
          <w:p w14:paraId="54AFDFE3" w14:textId="77777777" w:rsidR="00384333" w:rsidRPr="000D2464" w:rsidRDefault="00384333" w:rsidP="00776118">
            <w:pPr>
              <w:tabs>
                <w:tab w:val="left" w:pos="3525"/>
              </w:tabs>
              <w:spacing w:after="0" w:line="240" w:lineRule="auto"/>
              <w:jc w:val="both"/>
              <w:rPr>
                <w:rFonts w:ascii="Times New Roman" w:hAnsi="Times New Roman"/>
                <w:b/>
                <w:bCs/>
                <w:sz w:val="24"/>
                <w:szCs w:val="24"/>
              </w:rPr>
            </w:pPr>
            <w:r w:rsidRPr="000D2464">
              <w:rPr>
                <w:rFonts w:ascii="Times New Roman" w:hAnsi="Times New Roman"/>
                <w:sz w:val="24"/>
                <w:szCs w:val="24"/>
              </w:rPr>
              <w:t>Практическое занятие № 4.</w:t>
            </w:r>
            <w:r w:rsidRPr="000D2464">
              <w:rPr>
                <w:rFonts w:ascii="Times New Roman" w:hAnsi="Times New Roman"/>
                <w:bCs/>
                <w:sz w:val="24"/>
                <w:szCs w:val="24"/>
              </w:rPr>
              <w:t xml:space="preserve"> Анализ травмоопасных факторов при выполнении топографо-геодезических работ на объекте</w:t>
            </w:r>
          </w:p>
        </w:tc>
        <w:tc>
          <w:tcPr>
            <w:tcW w:w="771" w:type="pct"/>
          </w:tcPr>
          <w:p w14:paraId="105A8789" w14:textId="77777777" w:rsidR="00384333" w:rsidRPr="000D2464" w:rsidRDefault="00384333" w:rsidP="00776118">
            <w:pPr>
              <w:spacing w:after="0" w:line="240" w:lineRule="auto"/>
              <w:jc w:val="center"/>
              <w:rPr>
                <w:rFonts w:ascii="Times New Roman" w:hAnsi="Times New Roman"/>
                <w:i/>
                <w:sz w:val="24"/>
                <w:szCs w:val="24"/>
              </w:rPr>
            </w:pPr>
          </w:p>
        </w:tc>
        <w:tc>
          <w:tcPr>
            <w:tcW w:w="567" w:type="pct"/>
          </w:tcPr>
          <w:p w14:paraId="7B3E2607" w14:textId="77777777" w:rsidR="00366858" w:rsidRPr="008A3669" w:rsidRDefault="00366858" w:rsidP="00366858">
            <w:pPr>
              <w:spacing w:after="0" w:line="240" w:lineRule="auto"/>
              <w:rPr>
                <w:rFonts w:ascii="Times New Roman" w:hAnsi="Times New Roman"/>
              </w:rPr>
            </w:pPr>
            <w:r w:rsidRPr="008A3669">
              <w:rPr>
                <w:rFonts w:ascii="Times New Roman" w:hAnsi="Times New Roman"/>
              </w:rPr>
              <w:t>ПК 3.1-3.3</w:t>
            </w:r>
          </w:p>
          <w:p w14:paraId="6BB4E877" w14:textId="1A45D427" w:rsidR="00384333" w:rsidRPr="000D2464" w:rsidRDefault="00366858" w:rsidP="00366858">
            <w:pPr>
              <w:spacing w:after="0" w:line="240" w:lineRule="auto"/>
              <w:rPr>
                <w:rFonts w:ascii="Times New Roman" w:hAnsi="Times New Roman"/>
                <w:i/>
                <w:sz w:val="24"/>
                <w:szCs w:val="24"/>
              </w:rPr>
            </w:pPr>
            <w:r w:rsidRPr="008A3669">
              <w:rPr>
                <w:rFonts w:ascii="Times New Roman" w:hAnsi="Times New Roman"/>
              </w:rPr>
              <w:t xml:space="preserve">ОК 01- ОК </w:t>
            </w:r>
            <w:r>
              <w:rPr>
                <w:rFonts w:ascii="Times New Roman" w:hAnsi="Times New Roman"/>
              </w:rPr>
              <w:t>0</w:t>
            </w:r>
            <w:r w:rsidRPr="008A3669">
              <w:rPr>
                <w:rFonts w:ascii="Times New Roman" w:hAnsi="Times New Roman"/>
              </w:rPr>
              <w:t>9</w:t>
            </w:r>
          </w:p>
        </w:tc>
      </w:tr>
      <w:tr w:rsidR="00384333" w:rsidRPr="00BE0614" w14:paraId="5204CD3D" w14:textId="53CFCFC2" w:rsidTr="00366858">
        <w:tc>
          <w:tcPr>
            <w:tcW w:w="906" w:type="pct"/>
            <w:vMerge w:val="restart"/>
            <w:shd w:val="clear" w:color="auto" w:fill="auto"/>
          </w:tcPr>
          <w:p w14:paraId="2696378D" w14:textId="77777777" w:rsidR="00384333" w:rsidRPr="00BE0614" w:rsidRDefault="00384333" w:rsidP="00776118">
            <w:pPr>
              <w:spacing w:after="0" w:line="240" w:lineRule="auto"/>
              <w:rPr>
                <w:rFonts w:ascii="Times New Roman" w:hAnsi="Times New Roman"/>
                <w:b/>
                <w:bCs/>
                <w:sz w:val="24"/>
                <w:szCs w:val="24"/>
              </w:rPr>
            </w:pPr>
            <w:r w:rsidRPr="00BE0614">
              <w:rPr>
                <w:rFonts w:ascii="Times New Roman" w:eastAsia="Calibri" w:hAnsi="Times New Roman"/>
                <w:b/>
                <w:bCs/>
                <w:sz w:val="24"/>
                <w:szCs w:val="24"/>
              </w:rPr>
              <w:t xml:space="preserve">Тема 2.4. </w:t>
            </w:r>
            <w:r w:rsidRPr="00BE0614">
              <w:rPr>
                <w:rFonts w:ascii="Times New Roman" w:hAnsi="Times New Roman"/>
                <w:b/>
                <w:sz w:val="24"/>
                <w:szCs w:val="24"/>
              </w:rPr>
              <w:t>Обеспечение безопасности условий труда на топографо-геодезическом производстве</w:t>
            </w:r>
          </w:p>
        </w:tc>
        <w:tc>
          <w:tcPr>
            <w:tcW w:w="2756" w:type="pct"/>
            <w:shd w:val="clear" w:color="auto" w:fill="auto"/>
          </w:tcPr>
          <w:p w14:paraId="6BDDE5CD" w14:textId="77777777" w:rsidR="00384333" w:rsidRPr="000D2464" w:rsidRDefault="00384333" w:rsidP="00776118">
            <w:pPr>
              <w:tabs>
                <w:tab w:val="left" w:pos="3525"/>
              </w:tabs>
              <w:spacing w:after="0" w:line="240" w:lineRule="auto"/>
              <w:jc w:val="both"/>
              <w:rPr>
                <w:rFonts w:ascii="Times New Roman" w:hAnsi="Times New Roman"/>
                <w:b/>
                <w:bCs/>
                <w:sz w:val="24"/>
                <w:szCs w:val="24"/>
              </w:rPr>
            </w:pPr>
            <w:r w:rsidRPr="000D2464">
              <w:rPr>
                <w:rFonts w:ascii="Times New Roman" w:hAnsi="Times New Roman"/>
                <w:b/>
                <w:bCs/>
                <w:sz w:val="24"/>
                <w:szCs w:val="24"/>
              </w:rPr>
              <w:t>Содержание</w:t>
            </w:r>
          </w:p>
        </w:tc>
        <w:tc>
          <w:tcPr>
            <w:tcW w:w="771" w:type="pct"/>
          </w:tcPr>
          <w:p w14:paraId="4D52F1E8" w14:textId="77777777" w:rsidR="00384333" w:rsidRPr="000D2464" w:rsidRDefault="00384333" w:rsidP="00776118">
            <w:pPr>
              <w:spacing w:after="0" w:line="240" w:lineRule="auto"/>
              <w:jc w:val="center"/>
              <w:rPr>
                <w:rFonts w:ascii="Times New Roman" w:hAnsi="Times New Roman"/>
                <w:b/>
                <w:i/>
                <w:sz w:val="24"/>
                <w:szCs w:val="24"/>
              </w:rPr>
            </w:pPr>
          </w:p>
        </w:tc>
        <w:tc>
          <w:tcPr>
            <w:tcW w:w="567" w:type="pct"/>
          </w:tcPr>
          <w:p w14:paraId="4146BCD0" w14:textId="77777777" w:rsidR="00384333" w:rsidRPr="000D2464" w:rsidRDefault="00384333" w:rsidP="00776118">
            <w:pPr>
              <w:spacing w:after="0" w:line="240" w:lineRule="auto"/>
              <w:jc w:val="center"/>
              <w:rPr>
                <w:rFonts w:ascii="Times New Roman" w:hAnsi="Times New Roman"/>
                <w:b/>
                <w:i/>
                <w:sz w:val="24"/>
                <w:szCs w:val="24"/>
              </w:rPr>
            </w:pPr>
          </w:p>
        </w:tc>
      </w:tr>
      <w:tr w:rsidR="00366858" w:rsidRPr="00BE0614" w14:paraId="54C705A9" w14:textId="5D2A3A2A" w:rsidTr="00366858">
        <w:tc>
          <w:tcPr>
            <w:tcW w:w="906" w:type="pct"/>
            <w:vMerge/>
            <w:shd w:val="clear" w:color="auto" w:fill="auto"/>
          </w:tcPr>
          <w:p w14:paraId="1D426DC9" w14:textId="77777777" w:rsidR="00366858" w:rsidRPr="00BE0614" w:rsidRDefault="00366858" w:rsidP="00776118">
            <w:pPr>
              <w:spacing w:after="0" w:line="240" w:lineRule="auto"/>
              <w:rPr>
                <w:rFonts w:ascii="Times New Roman" w:hAnsi="Times New Roman"/>
                <w:b/>
                <w:bCs/>
              </w:rPr>
            </w:pPr>
          </w:p>
        </w:tc>
        <w:tc>
          <w:tcPr>
            <w:tcW w:w="2756" w:type="pct"/>
            <w:shd w:val="clear" w:color="auto" w:fill="auto"/>
          </w:tcPr>
          <w:p w14:paraId="187A7C95" w14:textId="77777777" w:rsidR="00366858" w:rsidRPr="000D2464" w:rsidRDefault="00366858" w:rsidP="00776118">
            <w:pPr>
              <w:tabs>
                <w:tab w:val="left" w:pos="3525"/>
              </w:tabs>
              <w:spacing w:after="0" w:line="240" w:lineRule="auto"/>
              <w:jc w:val="both"/>
              <w:rPr>
                <w:rFonts w:ascii="Times New Roman" w:hAnsi="Times New Roman"/>
                <w:b/>
                <w:bCs/>
                <w:sz w:val="24"/>
                <w:szCs w:val="24"/>
              </w:rPr>
            </w:pPr>
            <w:r w:rsidRPr="000D2464">
              <w:rPr>
                <w:rFonts w:ascii="Times New Roman" w:hAnsi="Times New Roman"/>
                <w:sz w:val="24"/>
                <w:szCs w:val="24"/>
              </w:rPr>
              <w:t>1. Организационно-технические мероприятия при проведении топографо-геодезических работ. Подготовка и проведение полевых работ. Условия проведения камеральных работ. Виды инструктажей по технике безопасности, проводимых при выполнении топографо-геодезических работ.</w:t>
            </w:r>
          </w:p>
        </w:tc>
        <w:tc>
          <w:tcPr>
            <w:tcW w:w="771" w:type="pct"/>
          </w:tcPr>
          <w:p w14:paraId="50EBF2C2" w14:textId="77777777" w:rsidR="00366858" w:rsidRPr="000D2464" w:rsidRDefault="00366858" w:rsidP="00776118">
            <w:pPr>
              <w:spacing w:after="0" w:line="240" w:lineRule="auto"/>
              <w:jc w:val="center"/>
              <w:rPr>
                <w:rFonts w:ascii="Times New Roman" w:hAnsi="Times New Roman"/>
                <w:i/>
                <w:sz w:val="24"/>
                <w:szCs w:val="24"/>
              </w:rPr>
            </w:pPr>
          </w:p>
        </w:tc>
        <w:tc>
          <w:tcPr>
            <w:tcW w:w="567" w:type="pct"/>
            <w:vMerge w:val="restart"/>
          </w:tcPr>
          <w:p w14:paraId="03E8AE85" w14:textId="77777777" w:rsidR="00366858" w:rsidRPr="008A3669" w:rsidRDefault="00366858" w:rsidP="00366858">
            <w:pPr>
              <w:spacing w:after="0" w:line="240" w:lineRule="auto"/>
              <w:rPr>
                <w:rFonts w:ascii="Times New Roman" w:hAnsi="Times New Roman"/>
              </w:rPr>
            </w:pPr>
            <w:r w:rsidRPr="008A3669">
              <w:rPr>
                <w:rFonts w:ascii="Times New Roman" w:hAnsi="Times New Roman"/>
              </w:rPr>
              <w:t>ПК 3.1-3.3</w:t>
            </w:r>
          </w:p>
          <w:p w14:paraId="3FEB9111" w14:textId="107BC956" w:rsidR="00366858" w:rsidRPr="000D2464" w:rsidRDefault="00366858" w:rsidP="00366858">
            <w:pPr>
              <w:spacing w:after="0" w:line="240" w:lineRule="auto"/>
              <w:rPr>
                <w:rFonts w:ascii="Times New Roman" w:hAnsi="Times New Roman"/>
                <w:i/>
                <w:sz w:val="24"/>
                <w:szCs w:val="24"/>
              </w:rPr>
            </w:pPr>
            <w:r w:rsidRPr="008A3669">
              <w:rPr>
                <w:rFonts w:ascii="Times New Roman" w:hAnsi="Times New Roman"/>
              </w:rPr>
              <w:t xml:space="preserve">ОК 01- ОК </w:t>
            </w:r>
            <w:r>
              <w:rPr>
                <w:rFonts w:ascii="Times New Roman" w:hAnsi="Times New Roman"/>
              </w:rPr>
              <w:t>0</w:t>
            </w:r>
            <w:r w:rsidRPr="008A3669">
              <w:rPr>
                <w:rFonts w:ascii="Times New Roman" w:hAnsi="Times New Roman"/>
              </w:rPr>
              <w:t>9</w:t>
            </w:r>
          </w:p>
        </w:tc>
      </w:tr>
      <w:tr w:rsidR="00366858" w:rsidRPr="00BE0614" w14:paraId="3297BABC" w14:textId="658D1CF0" w:rsidTr="00366858">
        <w:tc>
          <w:tcPr>
            <w:tcW w:w="906" w:type="pct"/>
            <w:vMerge/>
            <w:shd w:val="clear" w:color="auto" w:fill="auto"/>
          </w:tcPr>
          <w:p w14:paraId="7230FB4F" w14:textId="77777777" w:rsidR="00366858" w:rsidRPr="00BE0614" w:rsidRDefault="00366858" w:rsidP="00776118">
            <w:pPr>
              <w:spacing w:after="0" w:line="240" w:lineRule="auto"/>
              <w:rPr>
                <w:rFonts w:ascii="Times New Roman" w:hAnsi="Times New Roman"/>
                <w:b/>
                <w:bCs/>
              </w:rPr>
            </w:pPr>
          </w:p>
        </w:tc>
        <w:tc>
          <w:tcPr>
            <w:tcW w:w="2756" w:type="pct"/>
            <w:shd w:val="clear" w:color="auto" w:fill="auto"/>
          </w:tcPr>
          <w:p w14:paraId="5C25FA83" w14:textId="77777777" w:rsidR="00366858" w:rsidRPr="000D2464" w:rsidRDefault="00366858" w:rsidP="00776118">
            <w:pPr>
              <w:tabs>
                <w:tab w:val="left" w:pos="3525"/>
              </w:tabs>
              <w:spacing w:after="0" w:line="240" w:lineRule="auto"/>
              <w:jc w:val="both"/>
              <w:rPr>
                <w:rFonts w:ascii="Times New Roman" w:hAnsi="Times New Roman"/>
                <w:b/>
                <w:bCs/>
                <w:sz w:val="24"/>
                <w:szCs w:val="24"/>
              </w:rPr>
            </w:pPr>
            <w:r w:rsidRPr="000D2464">
              <w:rPr>
                <w:rFonts w:ascii="Times New Roman" w:hAnsi="Times New Roman"/>
                <w:sz w:val="24"/>
                <w:szCs w:val="24"/>
              </w:rPr>
              <w:t xml:space="preserve">2. Организация безопасности выполнения топографо-геодезических работ в различных природно-климатических условиях и промышленных зонах. </w:t>
            </w:r>
            <w:r w:rsidRPr="000D2464">
              <w:rPr>
                <w:rFonts w:ascii="Times New Roman" w:hAnsi="Times New Roman"/>
                <w:sz w:val="24"/>
                <w:szCs w:val="24"/>
              </w:rPr>
              <w:lastRenderedPageBreak/>
              <w:t>Реферат с презентацией на тему. Выступление перед аудиторией. Ответы на вопросы аудитории.</w:t>
            </w:r>
          </w:p>
        </w:tc>
        <w:tc>
          <w:tcPr>
            <w:tcW w:w="771" w:type="pct"/>
          </w:tcPr>
          <w:p w14:paraId="79F3995C" w14:textId="77777777" w:rsidR="00366858" w:rsidRPr="000D2464" w:rsidRDefault="00366858" w:rsidP="00776118">
            <w:pPr>
              <w:spacing w:after="0" w:line="240" w:lineRule="auto"/>
              <w:jc w:val="center"/>
              <w:rPr>
                <w:rFonts w:ascii="Times New Roman" w:hAnsi="Times New Roman"/>
                <w:i/>
                <w:sz w:val="24"/>
                <w:szCs w:val="24"/>
              </w:rPr>
            </w:pPr>
          </w:p>
        </w:tc>
        <w:tc>
          <w:tcPr>
            <w:tcW w:w="567" w:type="pct"/>
            <w:vMerge/>
          </w:tcPr>
          <w:p w14:paraId="7EAF15F2" w14:textId="77777777" w:rsidR="00366858" w:rsidRPr="000D2464" w:rsidRDefault="00366858" w:rsidP="00776118">
            <w:pPr>
              <w:spacing w:after="0" w:line="240" w:lineRule="auto"/>
              <w:jc w:val="center"/>
              <w:rPr>
                <w:rFonts w:ascii="Times New Roman" w:hAnsi="Times New Roman"/>
                <w:i/>
                <w:sz w:val="24"/>
                <w:szCs w:val="24"/>
              </w:rPr>
            </w:pPr>
          </w:p>
        </w:tc>
      </w:tr>
      <w:tr w:rsidR="00384333" w:rsidRPr="00BE0614" w14:paraId="696C8E3C" w14:textId="08DC407E" w:rsidTr="00366858">
        <w:tc>
          <w:tcPr>
            <w:tcW w:w="906" w:type="pct"/>
            <w:vMerge/>
            <w:shd w:val="clear" w:color="auto" w:fill="auto"/>
          </w:tcPr>
          <w:p w14:paraId="01E39C30" w14:textId="77777777" w:rsidR="00384333" w:rsidRPr="00BE0614" w:rsidRDefault="00384333" w:rsidP="00776118">
            <w:pPr>
              <w:spacing w:after="0" w:line="240" w:lineRule="auto"/>
              <w:rPr>
                <w:rFonts w:ascii="Times New Roman" w:hAnsi="Times New Roman"/>
                <w:b/>
                <w:bCs/>
              </w:rPr>
            </w:pPr>
          </w:p>
        </w:tc>
        <w:tc>
          <w:tcPr>
            <w:tcW w:w="2756" w:type="pct"/>
            <w:shd w:val="clear" w:color="auto" w:fill="auto"/>
          </w:tcPr>
          <w:p w14:paraId="13EB8168" w14:textId="77777777" w:rsidR="00384333" w:rsidRPr="000D2464" w:rsidRDefault="00384333" w:rsidP="00776118">
            <w:pPr>
              <w:tabs>
                <w:tab w:val="left" w:pos="3525"/>
              </w:tabs>
              <w:spacing w:after="0" w:line="240" w:lineRule="auto"/>
              <w:jc w:val="both"/>
              <w:rPr>
                <w:rFonts w:ascii="Times New Roman" w:hAnsi="Times New Roman"/>
                <w:sz w:val="24"/>
                <w:szCs w:val="24"/>
              </w:rPr>
            </w:pPr>
            <w:r w:rsidRPr="000D2464">
              <w:rPr>
                <w:rFonts w:ascii="Times New Roman" w:hAnsi="Times New Roman"/>
                <w:b/>
                <w:bCs/>
                <w:sz w:val="24"/>
                <w:szCs w:val="24"/>
              </w:rPr>
              <w:t>В том числе практических занятий и лабораторных работ</w:t>
            </w:r>
          </w:p>
        </w:tc>
        <w:tc>
          <w:tcPr>
            <w:tcW w:w="771" w:type="pct"/>
          </w:tcPr>
          <w:p w14:paraId="29A3B7D7" w14:textId="77777777" w:rsidR="00384333" w:rsidRPr="000D2464" w:rsidRDefault="00384333" w:rsidP="00776118">
            <w:pPr>
              <w:spacing w:after="0" w:line="240" w:lineRule="auto"/>
              <w:jc w:val="center"/>
              <w:rPr>
                <w:rFonts w:ascii="Times New Roman" w:hAnsi="Times New Roman"/>
                <w:b/>
                <w:i/>
                <w:sz w:val="24"/>
                <w:szCs w:val="24"/>
              </w:rPr>
            </w:pPr>
          </w:p>
        </w:tc>
        <w:tc>
          <w:tcPr>
            <w:tcW w:w="567" w:type="pct"/>
          </w:tcPr>
          <w:p w14:paraId="2F8EF283" w14:textId="77777777" w:rsidR="00384333" w:rsidRPr="000D2464" w:rsidRDefault="00384333" w:rsidP="00776118">
            <w:pPr>
              <w:spacing w:after="0" w:line="240" w:lineRule="auto"/>
              <w:jc w:val="center"/>
              <w:rPr>
                <w:rFonts w:ascii="Times New Roman" w:hAnsi="Times New Roman"/>
                <w:b/>
                <w:i/>
                <w:sz w:val="24"/>
                <w:szCs w:val="24"/>
              </w:rPr>
            </w:pPr>
          </w:p>
        </w:tc>
      </w:tr>
      <w:tr w:rsidR="00384333" w:rsidRPr="00BE0614" w14:paraId="323F3568" w14:textId="7831AF05" w:rsidTr="00366858">
        <w:tc>
          <w:tcPr>
            <w:tcW w:w="906" w:type="pct"/>
            <w:vMerge/>
            <w:shd w:val="clear" w:color="auto" w:fill="auto"/>
          </w:tcPr>
          <w:p w14:paraId="04997E80" w14:textId="77777777" w:rsidR="00384333" w:rsidRPr="00BE0614" w:rsidRDefault="00384333" w:rsidP="00776118">
            <w:pPr>
              <w:spacing w:after="0" w:line="240" w:lineRule="auto"/>
              <w:rPr>
                <w:rFonts w:ascii="Times New Roman" w:hAnsi="Times New Roman"/>
                <w:b/>
                <w:bCs/>
              </w:rPr>
            </w:pPr>
          </w:p>
        </w:tc>
        <w:tc>
          <w:tcPr>
            <w:tcW w:w="2756" w:type="pct"/>
            <w:shd w:val="clear" w:color="auto" w:fill="auto"/>
          </w:tcPr>
          <w:p w14:paraId="0F969ACB" w14:textId="77777777" w:rsidR="00384333" w:rsidRPr="000D2464" w:rsidRDefault="00384333" w:rsidP="00776118">
            <w:pPr>
              <w:tabs>
                <w:tab w:val="left" w:pos="3525"/>
              </w:tabs>
              <w:spacing w:after="0" w:line="240" w:lineRule="auto"/>
              <w:jc w:val="both"/>
              <w:rPr>
                <w:rFonts w:ascii="Times New Roman" w:hAnsi="Times New Roman"/>
                <w:sz w:val="24"/>
                <w:szCs w:val="24"/>
              </w:rPr>
            </w:pPr>
            <w:r w:rsidRPr="000D2464">
              <w:rPr>
                <w:rFonts w:ascii="Times New Roman" w:hAnsi="Times New Roman"/>
                <w:sz w:val="24"/>
                <w:szCs w:val="24"/>
              </w:rPr>
              <w:t>Практическое занятие № 5.</w:t>
            </w:r>
            <w:r w:rsidRPr="000D2464">
              <w:rPr>
                <w:rFonts w:ascii="Times New Roman" w:hAnsi="Times New Roman"/>
                <w:bCs/>
                <w:sz w:val="24"/>
                <w:szCs w:val="24"/>
              </w:rPr>
              <w:t xml:space="preserve"> </w:t>
            </w:r>
            <w:r w:rsidRPr="000D2464">
              <w:rPr>
                <w:rFonts w:ascii="Times New Roman" w:hAnsi="Times New Roman"/>
                <w:sz w:val="24"/>
                <w:szCs w:val="24"/>
              </w:rPr>
              <w:t>Защита</w:t>
            </w:r>
            <w:r w:rsidRPr="000D2464">
              <w:rPr>
                <w:rFonts w:ascii="Times New Roman" w:hAnsi="Times New Roman"/>
                <w:bCs/>
                <w:color w:val="000000"/>
                <w:sz w:val="24"/>
                <w:szCs w:val="24"/>
              </w:rPr>
              <w:t xml:space="preserve"> рефератов по темам</w:t>
            </w:r>
          </w:p>
        </w:tc>
        <w:tc>
          <w:tcPr>
            <w:tcW w:w="771" w:type="pct"/>
          </w:tcPr>
          <w:p w14:paraId="42BC1D19" w14:textId="77777777" w:rsidR="00384333" w:rsidRPr="000D2464" w:rsidRDefault="00384333" w:rsidP="00776118">
            <w:pPr>
              <w:spacing w:after="0" w:line="240" w:lineRule="auto"/>
              <w:jc w:val="center"/>
              <w:rPr>
                <w:rFonts w:ascii="Times New Roman" w:hAnsi="Times New Roman"/>
                <w:i/>
                <w:sz w:val="24"/>
                <w:szCs w:val="24"/>
              </w:rPr>
            </w:pPr>
          </w:p>
        </w:tc>
        <w:tc>
          <w:tcPr>
            <w:tcW w:w="567" w:type="pct"/>
          </w:tcPr>
          <w:p w14:paraId="366B1AA0" w14:textId="77777777" w:rsidR="00384333" w:rsidRPr="000D2464" w:rsidRDefault="00384333" w:rsidP="00776118">
            <w:pPr>
              <w:spacing w:after="0" w:line="240" w:lineRule="auto"/>
              <w:jc w:val="center"/>
              <w:rPr>
                <w:rFonts w:ascii="Times New Roman" w:hAnsi="Times New Roman"/>
                <w:i/>
                <w:sz w:val="24"/>
                <w:szCs w:val="24"/>
              </w:rPr>
            </w:pPr>
          </w:p>
        </w:tc>
      </w:tr>
      <w:tr w:rsidR="00384333" w:rsidRPr="00BE0614" w14:paraId="27336EDF" w14:textId="15B6901A" w:rsidTr="00366858">
        <w:trPr>
          <w:trHeight w:val="276"/>
        </w:trPr>
        <w:tc>
          <w:tcPr>
            <w:tcW w:w="3662" w:type="pct"/>
            <w:gridSpan w:val="2"/>
            <w:shd w:val="clear" w:color="auto" w:fill="auto"/>
          </w:tcPr>
          <w:p w14:paraId="78965F63" w14:textId="1014127E" w:rsidR="00384333" w:rsidRPr="000D2464" w:rsidRDefault="00384333" w:rsidP="00776118">
            <w:pPr>
              <w:spacing w:after="0" w:line="240" w:lineRule="auto"/>
              <w:rPr>
                <w:rFonts w:ascii="Times New Roman" w:hAnsi="Times New Roman"/>
                <w:b/>
                <w:sz w:val="24"/>
                <w:szCs w:val="24"/>
              </w:rPr>
            </w:pPr>
            <w:r w:rsidRPr="000D2464">
              <w:rPr>
                <w:rFonts w:ascii="Times New Roman" w:hAnsi="Times New Roman"/>
                <w:b/>
                <w:bCs/>
                <w:sz w:val="24"/>
                <w:szCs w:val="24"/>
              </w:rPr>
              <w:t>Примерная тематика самостоятельной учебной работы при изучении раздела 2</w:t>
            </w:r>
          </w:p>
        </w:tc>
        <w:tc>
          <w:tcPr>
            <w:tcW w:w="771" w:type="pct"/>
          </w:tcPr>
          <w:p w14:paraId="4E4B2A48" w14:textId="77777777" w:rsidR="00384333" w:rsidRPr="000D2464" w:rsidRDefault="00384333" w:rsidP="00776118">
            <w:pPr>
              <w:spacing w:after="0" w:line="240" w:lineRule="auto"/>
              <w:rPr>
                <w:rFonts w:ascii="Times New Roman" w:hAnsi="Times New Roman"/>
                <w:b/>
                <w:i/>
                <w:sz w:val="24"/>
                <w:szCs w:val="24"/>
              </w:rPr>
            </w:pPr>
          </w:p>
        </w:tc>
        <w:tc>
          <w:tcPr>
            <w:tcW w:w="567" w:type="pct"/>
          </w:tcPr>
          <w:p w14:paraId="1F36DD09" w14:textId="77777777" w:rsidR="00384333" w:rsidRPr="000D2464" w:rsidRDefault="00384333" w:rsidP="00776118">
            <w:pPr>
              <w:spacing w:after="0" w:line="240" w:lineRule="auto"/>
              <w:rPr>
                <w:rFonts w:ascii="Times New Roman" w:hAnsi="Times New Roman"/>
                <w:b/>
                <w:i/>
                <w:sz w:val="24"/>
                <w:szCs w:val="24"/>
              </w:rPr>
            </w:pPr>
          </w:p>
        </w:tc>
      </w:tr>
      <w:tr w:rsidR="00384333" w:rsidRPr="00BE0614" w14:paraId="5A490A69" w14:textId="2F9327B0" w:rsidTr="00366858">
        <w:trPr>
          <w:trHeight w:val="432"/>
        </w:trPr>
        <w:tc>
          <w:tcPr>
            <w:tcW w:w="3662" w:type="pct"/>
            <w:gridSpan w:val="2"/>
          </w:tcPr>
          <w:p w14:paraId="7B313587" w14:textId="77777777" w:rsidR="00384333" w:rsidRPr="000D2464" w:rsidRDefault="00384333" w:rsidP="00776118">
            <w:pPr>
              <w:suppressAutoHyphens/>
              <w:spacing w:after="0" w:line="240" w:lineRule="auto"/>
              <w:jc w:val="both"/>
              <w:rPr>
                <w:rFonts w:ascii="Times New Roman" w:hAnsi="Times New Roman"/>
                <w:b/>
                <w:bCs/>
                <w:sz w:val="24"/>
                <w:szCs w:val="24"/>
              </w:rPr>
            </w:pPr>
            <w:r w:rsidRPr="000D2464">
              <w:rPr>
                <w:rFonts w:ascii="Times New Roman" w:hAnsi="Times New Roman"/>
                <w:b/>
                <w:bCs/>
                <w:sz w:val="24"/>
                <w:szCs w:val="24"/>
              </w:rPr>
              <w:t xml:space="preserve">Учебная практика </w:t>
            </w:r>
            <w:r w:rsidRPr="000D2464">
              <w:rPr>
                <w:rFonts w:ascii="Times New Roman" w:hAnsi="Times New Roman"/>
                <w:b/>
                <w:sz w:val="24"/>
                <w:szCs w:val="24"/>
              </w:rPr>
              <w:t>(концентрированная практика</w:t>
            </w:r>
            <w:r w:rsidRPr="000D2464">
              <w:rPr>
                <w:rFonts w:ascii="Times New Roman" w:hAnsi="Times New Roman"/>
                <w:b/>
                <w:bCs/>
                <w:sz w:val="24"/>
                <w:szCs w:val="24"/>
              </w:rPr>
              <w:t>)</w:t>
            </w:r>
          </w:p>
          <w:p w14:paraId="29DF780D" w14:textId="77777777" w:rsidR="00384333" w:rsidRPr="000D2464" w:rsidRDefault="00384333" w:rsidP="00776118">
            <w:pPr>
              <w:spacing w:after="0" w:line="240" w:lineRule="auto"/>
              <w:rPr>
                <w:rFonts w:ascii="Times New Roman" w:hAnsi="Times New Roman"/>
                <w:b/>
                <w:bCs/>
                <w:sz w:val="24"/>
                <w:szCs w:val="24"/>
              </w:rPr>
            </w:pPr>
            <w:r w:rsidRPr="000D2464">
              <w:rPr>
                <w:rFonts w:ascii="Times New Roman" w:hAnsi="Times New Roman"/>
                <w:b/>
                <w:bCs/>
                <w:sz w:val="24"/>
                <w:szCs w:val="24"/>
              </w:rPr>
              <w:t xml:space="preserve">Виды работ: </w:t>
            </w:r>
          </w:p>
          <w:p w14:paraId="7D0D55DF" w14:textId="77777777" w:rsidR="00384333" w:rsidRPr="000D2464" w:rsidRDefault="00384333" w:rsidP="00776118">
            <w:pPr>
              <w:spacing w:after="0" w:line="240" w:lineRule="auto"/>
              <w:rPr>
                <w:rFonts w:ascii="Times New Roman" w:eastAsia="Calibri" w:hAnsi="Times New Roman"/>
                <w:bCs/>
                <w:sz w:val="24"/>
                <w:szCs w:val="24"/>
              </w:rPr>
            </w:pPr>
            <w:r w:rsidRPr="000D2464">
              <w:rPr>
                <w:rFonts w:ascii="Times New Roman" w:hAnsi="Times New Roman"/>
                <w:bCs/>
                <w:sz w:val="24"/>
                <w:szCs w:val="24"/>
              </w:rPr>
              <w:t xml:space="preserve">1. Организация работы бригады исполнителей по виду учебной практики </w:t>
            </w:r>
            <w:r w:rsidRPr="000D2464">
              <w:rPr>
                <w:rFonts w:ascii="Times New Roman" w:eastAsia="Calibri" w:hAnsi="Times New Roman"/>
                <w:bCs/>
                <w:sz w:val="24"/>
                <w:szCs w:val="24"/>
              </w:rPr>
              <w:t>«Дешифрирование аэрофотоснимков».</w:t>
            </w:r>
          </w:p>
          <w:p w14:paraId="03A45356" w14:textId="77777777" w:rsidR="00384333" w:rsidRPr="000D2464" w:rsidRDefault="00384333" w:rsidP="00776118">
            <w:pPr>
              <w:spacing w:after="0" w:line="240" w:lineRule="auto"/>
              <w:rPr>
                <w:rFonts w:ascii="Times New Roman" w:hAnsi="Times New Roman"/>
                <w:b/>
                <w:sz w:val="24"/>
                <w:szCs w:val="24"/>
              </w:rPr>
            </w:pPr>
            <w:r w:rsidRPr="000D2464">
              <w:rPr>
                <w:rFonts w:ascii="Times New Roman" w:eastAsia="Calibri" w:hAnsi="Times New Roman"/>
                <w:bCs/>
                <w:sz w:val="24"/>
                <w:szCs w:val="24"/>
              </w:rPr>
              <w:t xml:space="preserve">Маршрутное дешифрирование местности. Оформление на аэроснимке </w:t>
            </w:r>
            <w:proofErr w:type="spellStart"/>
            <w:r w:rsidRPr="000D2464">
              <w:rPr>
                <w:rFonts w:ascii="Times New Roman" w:eastAsia="Calibri" w:hAnsi="Times New Roman"/>
                <w:bCs/>
                <w:sz w:val="24"/>
                <w:szCs w:val="24"/>
              </w:rPr>
              <w:t>отдешифрированного</w:t>
            </w:r>
            <w:proofErr w:type="spellEnd"/>
            <w:r w:rsidRPr="000D2464">
              <w:rPr>
                <w:rFonts w:ascii="Times New Roman" w:eastAsia="Calibri" w:hAnsi="Times New Roman"/>
                <w:bCs/>
                <w:sz w:val="24"/>
                <w:szCs w:val="24"/>
              </w:rPr>
              <w:t xml:space="preserve"> участка. Описание объектов. Оформление общего отчета по выполненным работам.</w:t>
            </w:r>
          </w:p>
        </w:tc>
        <w:tc>
          <w:tcPr>
            <w:tcW w:w="771" w:type="pct"/>
          </w:tcPr>
          <w:p w14:paraId="40DEE65F" w14:textId="77777777" w:rsidR="00384333" w:rsidRPr="00776118" w:rsidRDefault="00384333" w:rsidP="00776118">
            <w:pPr>
              <w:spacing w:after="0" w:line="240" w:lineRule="auto"/>
              <w:jc w:val="center"/>
              <w:rPr>
                <w:rFonts w:ascii="Times New Roman" w:hAnsi="Times New Roman"/>
                <w:b/>
                <w:iCs/>
                <w:sz w:val="24"/>
                <w:szCs w:val="24"/>
              </w:rPr>
            </w:pPr>
          </w:p>
        </w:tc>
        <w:tc>
          <w:tcPr>
            <w:tcW w:w="567" w:type="pct"/>
          </w:tcPr>
          <w:p w14:paraId="6FCEBDF0" w14:textId="77777777" w:rsidR="00384333" w:rsidRPr="000D2464" w:rsidRDefault="00384333" w:rsidP="00776118">
            <w:pPr>
              <w:spacing w:after="0" w:line="240" w:lineRule="auto"/>
              <w:jc w:val="center"/>
              <w:rPr>
                <w:rFonts w:ascii="Times New Roman" w:hAnsi="Times New Roman"/>
                <w:b/>
                <w:i/>
                <w:sz w:val="24"/>
                <w:szCs w:val="24"/>
              </w:rPr>
            </w:pPr>
          </w:p>
        </w:tc>
      </w:tr>
      <w:tr w:rsidR="00384333" w:rsidRPr="00BE0614" w14:paraId="68625E5B" w14:textId="5E77C307" w:rsidTr="00366858">
        <w:tc>
          <w:tcPr>
            <w:tcW w:w="3662" w:type="pct"/>
            <w:gridSpan w:val="2"/>
          </w:tcPr>
          <w:p w14:paraId="3F2147B8" w14:textId="77777777" w:rsidR="00384333" w:rsidRPr="000D2464" w:rsidRDefault="00384333" w:rsidP="00776118">
            <w:pPr>
              <w:suppressAutoHyphens/>
              <w:spacing w:after="0" w:line="240" w:lineRule="auto"/>
              <w:jc w:val="both"/>
              <w:rPr>
                <w:rFonts w:ascii="Times New Roman" w:hAnsi="Times New Roman"/>
                <w:b/>
                <w:bCs/>
                <w:sz w:val="24"/>
                <w:szCs w:val="24"/>
              </w:rPr>
            </w:pPr>
            <w:r w:rsidRPr="000D2464">
              <w:rPr>
                <w:rFonts w:ascii="Times New Roman" w:hAnsi="Times New Roman"/>
                <w:b/>
                <w:bCs/>
                <w:sz w:val="24"/>
                <w:szCs w:val="24"/>
              </w:rPr>
              <w:t xml:space="preserve">Производственная практика </w:t>
            </w:r>
            <w:r w:rsidRPr="000D2464">
              <w:rPr>
                <w:rFonts w:ascii="Times New Roman" w:hAnsi="Times New Roman"/>
                <w:b/>
                <w:sz w:val="24"/>
                <w:szCs w:val="24"/>
              </w:rPr>
              <w:t>(концентрированная практика</w:t>
            </w:r>
            <w:r w:rsidRPr="000D2464">
              <w:rPr>
                <w:rFonts w:ascii="Times New Roman" w:hAnsi="Times New Roman"/>
                <w:b/>
                <w:bCs/>
                <w:sz w:val="24"/>
                <w:szCs w:val="24"/>
              </w:rPr>
              <w:t>)</w:t>
            </w:r>
          </w:p>
          <w:p w14:paraId="7AC9350F" w14:textId="77777777" w:rsidR="00384333" w:rsidRPr="000D2464" w:rsidRDefault="00384333" w:rsidP="00776118">
            <w:pPr>
              <w:spacing w:after="0" w:line="240" w:lineRule="auto"/>
              <w:rPr>
                <w:rFonts w:ascii="Times New Roman" w:hAnsi="Times New Roman"/>
                <w:b/>
                <w:bCs/>
                <w:sz w:val="24"/>
                <w:szCs w:val="24"/>
              </w:rPr>
            </w:pPr>
            <w:r w:rsidRPr="000D2464">
              <w:rPr>
                <w:rFonts w:ascii="Times New Roman" w:hAnsi="Times New Roman"/>
                <w:b/>
                <w:bCs/>
                <w:sz w:val="24"/>
                <w:szCs w:val="24"/>
              </w:rPr>
              <w:t xml:space="preserve">Виды работ: </w:t>
            </w:r>
          </w:p>
          <w:p w14:paraId="14056AC7" w14:textId="77777777" w:rsidR="00384333" w:rsidRPr="000D2464" w:rsidRDefault="00384333" w:rsidP="00776118">
            <w:pPr>
              <w:suppressAutoHyphens/>
              <w:spacing w:after="0" w:line="240" w:lineRule="auto"/>
              <w:jc w:val="both"/>
              <w:rPr>
                <w:rFonts w:ascii="Times New Roman" w:hAnsi="Times New Roman"/>
                <w:bCs/>
                <w:sz w:val="24"/>
                <w:szCs w:val="24"/>
              </w:rPr>
            </w:pPr>
            <w:r w:rsidRPr="000D2464">
              <w:rPr>
                <w:rFonts w:ascii="Times New Roman" w:hAnsi="Times New Roman"/>
                <w:bCs/>
                <w:sz w:val="24"/>
                <w:szCs w:val="24"/>
              </w:rPr>
              <w:t>1. Принимать участие в формировании бригады исполнителей по виду работ.</w:t>
            </w:r>
          </w:p>
          <w:p w14:paraId="2EDDFE2E" w14:textId="77777777" w:rsidR="00384333" w:rsidRPr="000D2464" w:rsidRDefault="00384333" w:rsidP="00776118">
            <w:pPr>
              <w:pStyle w:val="affff4"/>
              <w:spacing w:line="240" w:lineRule="auto"/>
            </w:pPr>
            <w:r w:rsidRPr="000D2464">
              <w:rPr>
                <w:bCs/>
              </w:rPr>
              <w:t>2. Принимать у</w:t>
            </w:r>
            <w:r w:rsidRPr="000D2464">
              <w:t xml:space="preserve">частие в оценке знаний </w:t>
            </w:r>
            <w:r w:rsidRPr="000D2464">
              <w:rPr>
                <w:bCs/>
              </w:rPr>
              <w:t>исполнителей по виду работ</w:t>
            </w:r>
            <w:r w:rsidRPr="000D2464">
              <w:t>.</w:t>
            </w:r>
          </w:p>
          <w:p w14:paraId="156CF2CB" w14:textId="77777777" w:rsidR="00384333" w:rsidRPr="000D2464" w:rsidRDefault="00384333" w:rsidP="00776118">
            <w:pPr>
              <w:pStyle w:val="affff4"/>
              <w:spacing w:line="240" w:lineRule="auto"/>
            </w:pPr>
            <w:r w:rsidRPr="000D2464">
              <w:t xml:space="preserve">3. Принимать участие в распределении обязанностей между исполнителями. </w:t>
            </w:r>
          </w:p>
          <w:p w14:paraId="0FAB258C" w14:textId="77777777" w:rsidR="00384333" w:rsidRPr="000D2464" w:rsidRDefault="00384333" w:rsidP="00776118">
            <w:pPr>
              <w:suppressAutoHyphens/>
              <w:spacing w:after="0" w:line="240" w:lineRule="auto"/>
              <w:jc w:val="both"/>
              <w:rPr>
                <w:rFonts w:ascii="Times New Roman" w:hAnsi="Times New Roman"/>
                <w:bCs/>
                <w:sz w:val="24"/>
                <w:szCs w:val="24"/>
              </w:rPr>
            </w:pPr>
            <w:r w:rsidRPr="000D2464">
              <w:rPr>
                <w:rFonts w:ascii="Times New Roman" w:hAnsi="Times New Roman"/>
                <w:sz w:val="24"/>
                <w:szCs w:val="24"/>
              </w:rPr>
              <w:t>4. Организовывать взаимодействие с другими подразделениями</w:t>
            </w:r>
            <w:r w:rsidRPr="000D2464">
              <w:rPr>
                <w:rFonts w:ascii="Times New Roman" w:hAnsi="Times New Roman"/>
                <w:bCs/>
                <w:sz w:val="24"/>
                <w:szCs w:val="24"/>
              </w:rPr>
              <w:t xml:space="preserve"> по видам работ.</w:t>
            </w:r>
          </w:p>
          <w:p w14:paraId="33CC307F" w14:textId="77777777" w:rsidR="00384333" w:rsidRPr="000D2464" w:rsidRDefault="00384333" w:rsidP="00776118">
            <w:pPr>
              <w:pStyle w:val="affff4"/>
              <w:spacing w:line="240" w:lineRule="auto"/>
              <w:rPr>
                <w:bCs/>
              </w:rPr>
            </w:pPr>
            <w:r w:rsidRPr="000D2464">
              <w:t>5. Выполнять организационные мероприятия по обеспечению безопасного выполнения работ.</w:t>
            </w:r>
          </w:p>
        </w:tc>
        <w:tc>
          <w:tcPr>
            <w:tcW w:w="771" w:type="pct"/>
          </w:tcPr>
          <w:p w14:paraId="11174D1B" w14:textId="77777777" w:rsidR="00384333" w:rsidRPr="00776118" w:rsidRDefault="00384333" w:rsidP="00776118">
            <w:pPr>
              <w:spacing w:after="0" w:line="240" w:lineRule="auto"/>
              <w:jc w:val="center"/>
              <w:rPr>
                <w:rFonts w:ascii="Times New Roman" w:hAnsi="Times New Roman"/>
                <w:b/>
                <w:iCs/>
                <w:sz w:val="24"/>
                <w:szCs w:val="24"/>
              </w:rPr>
            </w:pPr>
          </w:p>
        </w:tc>
        <w:tc>
          <w:tcPr>
            <w:tcW w:w="567" w:type="pct"/>
          </w:tcPr>
          <w:p w14:paraId="2CAD620C" w14:textId="77777777" w:rsidR="00384333" w:rsidRPr="000D2464" w:rsidRDefault="00384333" w:rsidP="00776118">
            <w:pPr>
              <w:spacing w:after="0" w:line="240" w:lineRule="auto"/>
              <w:jc w:val="center"/>
              <w:rPr>
                <w:rFonts w:ascii="Times New Roman" w:hAnsi="Times New Roman"/>
                <w:b/>
                <w:i/>
                <w:sz w:val="24"/>
                <w:szCs w:val="24"/>
              </w:rPr>
            </w:pPr>
          </w:p>
        </w:tc>
      </w:tr>
      <w:tr w:rsidR="00384333" w:rsidRPr="00D73647" w14:paraId="1E45F933" w14:textId="17A957F8" w:rsidTr="00366858">
        <w:tc>
          <w:tcPr>
            <w:tcW w:w="3662" w:type="pct"/>
            <w:gridSpan w:val="2"/>
          </w:tcPr>
          <w:p w14:paraId="20CAC6B7" w14:textId="77777777" w:rsidR="00384333" w:rsidRPr="000D2464" w:rsidRDefault="00384333" w:rsidP="00776118">
            <w:pPr>
              <w:suppressAutoHyphens/>
              <w:spacing w:after="0" w:line="240" w:lineRule="auto"/>
              <w:jc w:val="both"/>
              <w:rPr>
                <w:rFonts w:ascii="Times New Roman" w:hAnsi="Times New Roman"/>
                <w:b/>
                <w:bCs/>
                <w:sz w:val="24"/>
                <w:szCs w:val="24"/>
              </w:rPr>
            </w:pPr>
            <w:r w:rsidRPr="000D2464">
              <w:rPr>
                <w:rFonts w:ascii="Times New Roman" w:hAnsi="Times New Roman"/>
                <w:b/>
                <w:bCs/>
                <w:sz w:val="24"/>
                <w:szCs w:val="24"/>
              </w:rPr>
              <w:t>Всего</w:t>
            </w:r>
          </w:p>
        </w:tc>
        <w:tc>
          <w:tcPr>
            <w:tcW w:w="771" w:type="pct"/>
          </w:tcPr>
          <w:p w14:paraId="7E1EC086" w14:textId="2CF4941C" w:rsidR="00384333" w:rsidRPr="00776118" w:rsidRDefault="00384333" w:rsidP="00776118">
            <w:pPr>
              <w:spacing w:after="0" w:line="240" w:lineRule="auto"/>
              <w:jc w:val="center"/>
              <w:rPr>
                <w:rFonts w:ascii="Times New Roman" w:hAnsi="Times New Roman"/>
                <w:b/>
                <w:iCs/>
                <w:sz w:val="24"/>
                <w:szCs w:val="24"/>
              </w:rPr>
            </w:pPr>
            <w:r w:rsidRPr="00776118">
              <w:rPr>
                <w:rFonts w:ascii="Times New Roman" w:hAnsi="Times New Roman"/>
                <w:b/>
                <w:iCs/>
                <w:sz w:val="24"/>
                <w:szCs w:val="24"/>
              </w:rPr>
              <w:t>390/286</w:t>
            </w:r>
          </w:p>
        </w:tc>
        <w:tc>
          <w:tcPr>
            <w:tcW w:w="567" w:type="pct"/>
          </w:tcPr>
          <w:p w14:paraId="4D72EE20" w14:textId="77777777" w:rsidR="00384333" w:rsidRPr="000D2464" w:rsidRDefault="00384333" w:rsidP="00776118">
            <w:pPr>
              <w:spacing w:after="0" w:line="240" w:lineRule="auto"/>
              <w:jc w:val="center"/>
              <w:rPr>
                <w:rFonts w:ascii="Times New Roman" w:hAnsi="Times New Roman"/>
                <w:b/>
                <w:i/>
                <w:sz w:val="24"/>
                <w:szCs w:val="24"/>
              </w:rPr>
            </w:pPr>
          </w:p>
        </w:tc>
      </w:tr>
    </w:tbl>
    <w:p w14:paraId="7D75DB03" w14:textId="77777777" w:rsidR="001D7874" w:rsidRDefault="001D7874" w:rsidP="001D7874">
      <w:pPr>
        <w:spacing w:after="0"/>
        <w:rPr>
          <w:rFonts w:ascii="Times New Roman" w:hAnsi="Times New Roman"/>
          <w:i/>
        </w:rPr>
        <w:sectPr w:rsidR="001D7874">
          <w:pgSz w:w="16840" w:h="11907" w:orient="landscape"/>
          <w:pgMar w:top="851" w:right="1134" w:bottom="851" w:left="992" w:header="709" w:footer="709" w:gutter="0"/>
          <w:cols w:space="720"/>
        </w:sectPr>
      </w:pPr>
    </w:p>
    <w:p w14:paraId="2D5FF8DA" w14:textId="77777777" w:rsidR="001D7874" w:rsidRDefault="001D7874" w:rsidP="001D7874">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55DA9949" w14:textId="77777777" w:rsidR="001D7874" w:rsidRDefault="001D7874" w:rsidP="001D7874">
      <w:pPr>
        <w:spacing w:after="0"/>
        <w:ind w:firstLine="709"/>
        <w:rPr>
          <w:rFonts w:ascii="Times New Roman" w:hAnsi="Times New Roman"/>
          <w:b/>
          <w:bCs/>
          <w:sz w:val="24"/>
          <w:szCs w:val="24"/>
        </w:rPr>
      </w:pPr>
    </w:p>
    <w:p w14:paraId="3E377A68" w14:textId="77777777" w:rsidR="001D7874" w:rsidRDefault="001D7874" w:rsidP="001D7874">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15FCF68" w14:textId="6DF4C404" w:rsidR="001D7874" w:rsidRPr="0099330E" w:rsidRDefault="001D7874" w:rsidP="001D7874">
      <w:pPr>
        <w:tabs>
          <w:tab w:val="left" w:pos="993"/>
        </w:tabs>
        <w:suppressAutoHyphens/>
        <w:autoSpaceDE w:val="0"/>
        <w:autoSpaceDN w:val="0"/>
        <w:adjustRightInd w:val="0"/>
        <w:spacing w:after="0"/>
        <w:ind w:firstLine="709"/>
        <w:jc w:val="both"/>
        <w:rPr>
          <w:rFonts w:ascii="Times New Roman" w:hAnsi="Times New Roman"/>
          <w:sz w:val="24"/>
          <w:szCs w:val="24"/>
          <w:lang w:eastAsia="en-US"/>
        </w:rPr>
      </w:pPr>
      <w:r w:rsidRPr="0099330E">
        <w:rPr>
          <w:rFonts w:ascii="Times New Roman" w:hAnsi="Times New Roman"/>
          <w:bCs/>
          <w:sz w:val="24"/>
          <w:szCs w:val="24"/>
        </w:rPr>
        <w:t>Кабинет</w:t>
      </w:r>
      <w:r w:rsidRPr="0099330E">
        <w:rPr>
          <w:rFonts w:ascii="Times New Roman" w:hAnsi="Times New Roman"/>
          <w:bCs/>
          <w:i/>
          <w:sz w:val="24"/>
          <w:szCs w:val="24"/>
        </w:rPr>
        <w:t xml:space="preserve"> </w:t>
      </w:r>
      <w:r w:rsidRPr="000B50B6">
        <w:rPr>
          <w:rFonts w:ascii="Times New Roman" w:hAnsi="Times New Roman"/>
          <w:bCs/>
          <w:iCs/>
          <w:sz w:val="24"/>
          <w:szCs w:val="24"/>
        </w:rPr>
        <w:t>«Э</w:t>
      </w:r>
      <w:r w:rsidRPr="000B50B6">
        <w:rPr>
          <w:rFonts w:ascii="Times New Roman" w:hAnsi="Times New Roman"/>
          <w:iCs/>
          <w:sz w:val="24"/>
          <w:szCs w:val="24"/>
        </w:rPr>
        <w:t>кономики организации, менеджмента и маркетинга</w:t>
      </w:r>
      <w:r>
        <w:rPr>
          <w:rFonts w:ascii="Times New Roman" w:hAnsi="Times New Roman"/>
          <w:iCs/>
          <w:sz w:val="24"/>
          <w:szCs w:val="24"/>
        </w:rPr>
        <w:t>»</w:t>
      </w:r>
      <w:r w:rsidRPr="0099330E">
        <w:rPr>
          <w:rFonts w:ascii="Times New Roman" w:hAnsi="Times New Roman"/>
          <w:sz w:val="24"/>
          <w:szCs w:val="24"/>
          <w:lang w:eastAsia="en-US"/>
        </w:rPr>
        <w:t>, оснащенный о</w:t>
      </w:r>
      <w:r w:rsidRPr="0099330E">
        <w:rPr>
          <w:rFonts w:ascii="Times New Roman" w:hAnsi="Times New Roman"/>
          <w:bCs/>
          <w:sz w:val="24"/>
          <w:szCs w:val="24"/>
          <w:lang w:eastAsia="en-US"/>
        </w:rPr>
        <w:t>борудованием</w:t>
      </w:r>
      <w:r w:rsidR="00776118">
        <w:rPr>
          <w:rFonts w:ascii="Times New Roman" w:hAnsi="Times New Roman"/>
          <w:bCs/>
          <w:sz w:val="24"/>
          <w:szCs w:val="24"/>
          <w:lang w:eastAsia="en-US"/>
        </w:rPr>
        <w:t xml:space="preserve"> </w:t>
      </w:r>
      <w:bookmarkStart w:id="231" w:name="_Hlk131510951"/>
      <w:bookmarkStart w:id="232" w:name="_Hlk131598244"/>
      <w:bookmarkStart w:id="233" w:name="_Hlk134003087"/>
      <w:r w:rsidR="00776118">
        <w:rPr>
          <w:rFonts w:ascii="Times New Roman" w:hAnsi="Times New Roman"/>
          <w:sz w:val="24"/>
          <w:szCs w:val="24"/>
        </w:rPr>
        <w:t xml:space="preserve">оснащённый в соответствии с </w:t>
      </w:r>
      <w:r w:rsidR="00776118" w:rsidRPr="006D1322">
        <w:rPr>
          <w:rFonts w:ascii="Times New Roman" w:hAnsi="Times New Roman"/>
          <w:sz w:val="24"/>
          <w:szCs w:val="24"/>
        </w:rPr>
        <w:t>п</w:t>
      </w:r>
      <w:bookmarkStart w:id="234" w:name="_Hlk131517506"/>
      <w:r w:rsidR="00776118" w:rsidRPr="006D1322">
        <w:rPr>
          <w:rFonts w:ascii="Times New Roman" w:hAnsi="Times New Roman"/>
          <w:sz w:val="24"/>
          <w:szCs w:val="24"/>
        </w:rPr>
        <w:t>. 6.1.1.</w:t>
      </w:r>
      <w:r w:rsidR="00776118">
        <w:rPr>
          <w:rFonts w:ascii="Times New Roman" w:hAnsi="Times New Roman"/>
          <w:sz w:val="24"/>
          <w:szCs w:val="24"/>
        </w:rPr>
        <w:t>2</w:t>
      </w:r>
      <w:r w:rsidR="00776118" w:rsidRPr="006D1322">
        <w:rPr>
          <w:rFonts w:ascii="Times New Roman" w:hAnsi="Times New Roman"/>
          <w:sz w:val="24"/>
          <w:szCs w:val="24"/>
        </w:rPr>
        <w:t xml:space="preserve"> </w:t>
      </w:r>
      <w:bookmarkStart w:id="235" w:name="_Hlk131518733"/>
      <w:r w:rsidR="00776118" w:rsidRPr="006D1322">
        <w:rPr>
          <w:rFonts w:ascii="Times New Roman" w:hAnsi="Times New Roman"/>
          <w:sz w:val="24"/>
          <w:szCs w:val="24"/>
        </w:rPr>
        <w:t xml:space="preserve">образовательной программы </w:t>
      </w:r>
      <w:r w:rsidR="00776118" w:rsidRPr="006B68F5">
        <w:rPr>
          <w:rFonts w:ascii="Times New Roman" w:hAnsi="Times New Roman"/>
          <w:sz w:val="24"/>
          <w:szCs w:val="24"/>
        </w:rPr>
        <w:t xml:space="preserve">по </w:t>
      </w:r>
      <w:bookmarkStart w:id="236" w:name="_Hlk134016053"/>
      <w:r w:rsidR="00776118" w:rsidRPr="006B68F5">
        <w:rPr>
          <w:rFonts w:ascii="Times New Roman" w:hAnsi="Times New Roman"/>
          <w:sz w:val="24"/>
          <w:szCs w:val="24"/>
        </w:rPr>
        <w:t>специальности</w:t>
      </w:r>
      <w:r w:rsidR="00776118">
        <w:rPr>
          <w:rFonts w:ascii="Times New Roman" w:hAnsi="Times New Roman"/>
          <w:sz w:val="24"/>
          <w:szCs w:val="24"/>
        </w:rPr>
        <w:t xml:space="preserve"> </w:t>
      </w:r>
      <w:bookmarkEnd w:id="231"/>
      <w:bookmarkEnd w:id="232"/>
      <w:bookmarkEnd w:id="233"/>
      <w:bookmarkEnd w:id="234"/>
      <w:bookmarkEnd w:id="235"/>
      <w:bookmarkEnd w:id="236"/>
      <w:r w:rsidR="00776118">
        <w:rPr>
          <w:rFonts w:ascii="Times New Roman" w:hAnsi="Times New Roman"/>
          <w:bCs/>
          <w:sz w:val="24"/>
          <w:szCs w:val="24"/>
        </w:rPr>
        <w:t>21.02.20 Прикладная геодезия.</w:t>
      </w:r>
    </w:p>
    <w:p w14:paraId="2E5DB065" w14:textId="474968CC" w:rsidR="001D7874" w:rsidRPr="0099330E" w:rsidRDefault="001D7874" w:rsidP="001D7874">
      <w:pPr>
        <w:suppressAutoHyphens/>
        <w:spacing w:after="0"/>
        <w:ind w:firstLine="709"/>
        <w:jc w:val="both"/>
        <w:rPr>
          <w:rFonts w:ascii="Times New Roman" w:hAnsi="Times New Roman"/>
          <w:bCs/>
          <w:sz w:val="24"/>
          <w:szCs w:val="24"/>
        </w:rPr>
      </w:pPr>
      <w:r w:rsidRPr="0099330E">
        <w:rPr>
          <w:rFonts w:ascii="Times New Roman" w:hAnsi="Times New Roman"/>
          <w:bCs/>
          <w:sz w:val="24"/>
          <w:szCs w:val="24"/>
        </w:rPr>
        <w:t xml:space="preserve">Оснащенные базы практики, в соответствии с п 6.1.2.5 </w:t>
      </w:r>
      <w:r>
        <w:rPr>
          <w:rFonts w:ascii="Times New Roman" w:hAnsi="Times New Roman"/>
          <w:bCs/>
          <w:sz w:val="24"/>
          <w:szCs w:val="24"/>
        </w:rPr>
        <w:t>примерной основной образовательной программы по данной</w:t>
      </w:r>
      <w:r w:rsidRPr="0099330E">
        <w:rPr>
          <w:rFonts w:ascii="Times New Roman" w:hAnsi="Times New Roman"/>
          <w:bCs/>
          <w:sz w:val="24"/>
          <w:szCs w:val="24"/>
        </w:rPr>
        <w:t xml:space="preserve"> специальности</w:t>
      </w:r>
      <w:r w:rsidR="00776118">
        <w:rPr>
          <w:rFonts w:ascii="Times New Roman" w:hAnsi="Times New Roman"/>
          <w:bCs/>
          <w:sz w:val="24"/>
          <w:szCs w:val="24"/>
        </w:rPr>
        <w:t xml:space="preserve"> </w:t>
      </w:r>
      <w:r w:rsidR="00776118">
        <w:rPr>
          <w:rFonts w:ascii="Times New Roman" w:hAnsi="Times New Roman"/>
          <w:sz w:val="24"/>
          <w:szCs w:val="24"/>
        </w:rPr>
        <w:t xml:space="preserve">оснащённый в соответствии с </w:t>
      </w:r>
      <w:r w:rsidR="00776118" w:rsidRPr="006D1322">
        <w:rPr>
          <w:rFonts w:ascii="Times New Roman" w:hAnsi="Times New Roman"/>
          <w:sz w:val="24"/>
          <w:szCs w:val="24"/>
        </w:rPr>
        <w:t>п. 6.1.1.</w:t>
      </w:r>
      <w:r w:rsidR="00776118">
        <w:rPr>
          <w:rFonts w:ascii="Times New Roman" w:hAnsi="Times New Roman"/>
          <w:sz w:val="24"/>
          <w:szCs w:val="24"/>
        </w:rPr>
        <w:t>2</w:t>
      </w:r>
      <w:r w:rsidR="00776118" w:rsidRPr="006D1322">
        <w:rPr>
          <w:rFonts w:ascii="Times New Roman" w:hAnsi="Times New Roman"/>
          <w:sz w:val="24"/>
          <w:szCs w:val="24"/>
        </w:rPr>
        <w:t xml:space="preserve"> образовательной программы </w:t>
      </w:r>
      <w:r w:rsidR="00776118" w:rsidRPr="006B68F5">
        <w:rPr>
          <w:rFonts w:ascii="Times New Roman" w:hAnsi="Times New Roman"/>
          <w:sz w:val="24"/>
          <w:szCs w:val="24"/>
        </w:rPr>
        <w:t>по специальности</w:t>
      </w:r>
      <w:r w:rsidR="00776118">
        <w:rPr>
          <w:rFonts w:ascii="Times New Roman" w:hAnsi="Times New Roman"/>
          <w:sz w:val="24"/>
          <w:szCs w:val="24"/>
        </w:rPr>
        <w:t xml:space="preserve"> </w:t>
      </w:r>
      <w:r w:rsidR="00776118">
        <w:rPr>
          <w:rFonts w:ascii="Times New Roman" w:hAnsi="Times New Roman"/>
          <w:bCs/>
          <w:sz w:val="24"/>
          <w:szCs w:val="24"/>
        </w:rPr>
        <w:t>21.02.20 Прикладная геодезия.</w:t>
      </w:r>
    </w:p>
    <w:p w14:paraId="5B44EBEE" w14:textId="77777777" w:rsidR="001D7874" w:rsidRDefault="001D7874" w:rsidP="001D7874">
      <w:pPr>
        <w:suppressAutoHyphens/>
        <w:spacing w:after="0"/>
        <w:ind w:firstLine="709"/>
        <w:jc w:val="both"/>
        <w:rPr>
          <w:rFonts w:ascii="Times New Roman" w:hAnsi="Times New Roman"/>
          <w:bCs/>
          <w:sz w:val="24"/>
          <w:szCs w:val="24"/>
          <w:highlight w:val="yellow"/>
        </w:rPr>
      </w:pPr>
    </w:p>
    <w:p w14:paraId="7E1BF01C" w14:textId="77777777" w:rsidR="001D7874" w:rsidRPr="00406D4C" w:rsidRDefault="001D7874" w:rsidP="001D7874">
      <w:pPr>
        <w:spacing w:after="0"/>
        <w:ind w:firstLine="709"/>
        <w:rPr>
          <w:rFonts w:ascii="Times New Roman" w:hAnsi="Times New Roman"/>
          <w:b/>
          <w:bCs/>
          <w:sz w:val="24"/>
          <w:szCs w:val="24"/>
        </w:rPr>
      </w:pPr>
      <w:r w:rsidRPr="00406D4C">
        <w:rPr>
          <w:rFonts w:ascii="Times New Roman" w:hAnsi="Times New Roman"/>
          <w:b/>
          <w:bCs/>
          <w:sz w:val="24"/>
          <w:szCs w:val="24"/>
        </w:rPr>
        <w:t>3.2. Информационное обеспечение реализации программы</w:t>
      </w:r>
    </w:p>
    <w:p w14:paraId="10D75C88" w14:textId="77777777" w:rsidR="001D7874" w:rsidRDefault="001D7874" w:rsidP="001D7874">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t xml:space="preserve">для использования в образовательном процессе. </w:t>
      </w:r>
      <w:bookmarkStart w:id="237" w:name="_Hlk90308800"/>
      <w:r>
        <w:rPr>
          <w:rFonts w:ascii="Times New Roman" w:hAnsi="Times New Roman"/>
          <w:sz w:val="24"/>
          <w:szCs w:val="24"/>
        </w:rPr>
        <w:t xml:space="preserve">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37"/>
    </w:p>
    <w:p w14:paraId="310598B6" w14:textId="77777777" w:rsidR="001D7874" w:rsidRDefault="001D7874" w:rsidP="001D7874">
      <w:pPr>
        <w:suppressAutoHyphens/>
        <w:spacing w:after="0"/>
        <w:ind w:firstLine="709"/>
        <w:jc w:val="both"/>
        <w:rPr>
          <w:rFonts w:ascii="Times New Roman" w:hAnsi="Times New Roman"/>
          <w:bCs/>
          <w:sz w:val="24"/>
          <w:szCs w:val="24"/>
        </w:rPr>
      </w:pPr>
    </w:p>
    <w:p w14:paraId="3EC046A6" w14:textId="77777777" w:rsidR="001D7874" w:rsidRPr="00776118" w:rsidRDefault="001D7874" w:rsidP="001D7874">
      <w:pPr>
        <w:spacing w:after="0"/>
        <w:ind w:firstLine="709"/>
        <w:contextualSpacing/>
        <w:rPr>
          <w:rFonts w:ascii="Times New Roman" w:hAnsi="Times New Roman"/>
          <w:b/>
        </w:rPr>
      </w:pPr>
      <w:r w:rsidRPr="00776118">
        <w:rPr>
          <w:rFonts w:ascii="Times New Roman" w:hAnsi="Times New Roman"/>
          <w:b/>
        </w:rPr>
        <w:t>3.2.1. Основные печатные и электронные издания</w:t>
      </w:r>
    </w:p>
    <w:p w14:paraId="7163218C" w14:textId="77777777" w:rsidR="001D7874" w:rsidRPr="00776118" w:rsidRDefault="001D7874" w:rsidP="003B5ECE">
      <w:pPr>
        <w:numPr>
          <w:ilvl w:val="0"/>
          <w:numId w:val="14"/>
        </w:numPr>
        <w:shd w:val="clear" w:color="auto" w:fill="FFFFFF"/>
        <w:spacing w:after="0"/>
        <w:ind w:left="0" w:firstLine="709"/>
        <w:jc w:val="both"/>
        <w:rPr>
          <w:rFonts w:ascii="Times New Roman" w:hAnsi="Times New Roman"/>
          <w:shd w:val="clear" w:color="auto" w:fill="FFFFFF"/>
        </w:rPr>
      </w:pPr>
      <w:r w:rsidRPr="00776118">
        <w:rPr>
          <w:rFonts w:ascii="Times New Roman" w:hAnsi="Times New Roman"/>
          <w:shd w:val="clear" w:color="auto" w:fill="FFFFFF"/>
        </w:rPr>
        <w:t xml:space="preserve">Михалева, Е. П. Менеджмент : учебное пособие для среднего профессионального образования / Е. П. Михалева. — 2-е изд., </w:t>
      </w:r>
      <w:proofErr w:type="spellStart"/>
      <w:r w:rsidRPr="00776118">
        <w:rPr>
          <w:rFonts w:ascii="Times New Roman" w:hAnsi="Times New Roman"/>
          <w:shd w:val="clear" w:color="auto" w:fill="FFFFFF"/>
        </w:rPr>
        <w:t>перераб</w:t>
      </w:r>
      <w:proofErr w:type="spellEnd"/>
      <w:proofErr w:type="gramStart"/>
      <w:r w:rsidRPr="00776118">
        <w:rPr>
          <w:rFonts w:ascii="Times New Roman" w:hAnsi="Times New Roman"/>
          <w:shd w:val="clear" w:color="auto" w:fill="FFFFFF"/>
        </w:rPr>
        <w:t>.</w:t>
      </w:r>
      <w:proofErr w:type="gramEnd"/>
      <w:r w:rsidRPr="00776118">
        <w:rPr>
          <w:rFonts w:ascii="Times New Roman" w:hAnsi="Times New Roman"/>
          <w:shd w:val="clear" w:color="auto" w:fill="FFFFFF"/>
        </w:rPr>
        <w:t xml:space="preserve"> и доп. — Москва : Издательство </w:t>
      </w:r>
      <w:proofErr w:type="spellStart"/>
      <w:r w:rsidRPr="00776118">
        <w:rPr>
          <w:rFonts w:ascii="Times New Roman" w:hAnsi="Times New Roman"/>
          <w:shd w:val="clear" w:color="auto" w:fill="FFFFFF"/>
        </w:rPr>
        <w:t>Юрайт</w:t>
      </w:r>
      <w:proofErr w:type="spellEnd"/>
      <w:r w:rsidRPr="00776118">
        <w:rPr>
          <w:rFonts w:ascii="Times New Roman" w:hAnsi="Times New Roman"/>
          <w:shd w:val="clear" w:color="auto" w:fill="FFFFFF"/>
        </w:rPr>
        <w:t xml:space="preserve">, 2022. — 191 с. — (Профессиональное образование). — ISBN 978-5-9916-5662-7. — Текст : электронный // Образовательная платформа </w:t>
      </w:r>
      <w:proofErr w:type="spellStart"/>
      <w:r w:rsidRPr="00776118">
        <w:rPr>
          <w:rFonts w:ascii="Times New Roman" w:hAnsi="Times New Roman"/>
          <w:shd w:val="clear" w:color="auto" w:fill="FFFFFF"/>
        </w:rPr>
        <w:t>Юрайт</w:t>
      </w:r>
      <w:proofErr w:type="spellEnd"/>
      <w:r w:rsidRPr="00776118">
        <w:rPr>
          <w:rFonts w:ascii="Times New Roman" w:hAnsi="Times New Roman"/>
          <w:shd w:val="clear" w:color="auto" w:fill="FFFFFF"/>
        </w:rPr>
        <w:t xml:space="preserve"> [сайт]. — URL: https://urait.ru/bcode/488550 (дата обращения: 25.04.2022). </w:t>
      </w:r>
    </w:p>
    <w:p w14:paraId="030AF07F" w14:textId="77777777" w:rsidR="001D7874" w:rsidRPr="00776118" w:rsidRDefault="001D7874" w:rsidP="003B5ECE">
      <w:pPr>
        <w:numPr>
          <w:ilvl w:val="0"/>
          <w:numId w:val="14"/>
        </w:numPr>
        <w:shd w:val="clear" w:color="auto" w:fill="FFFFFF"/>
        <w:spacing w:after="0"/>
        <w:ind w:left="0" w:firstLine="709"/>
        <w:jc w:val="both"/>
        <w:rPr>
          <w:rFonts w:ascii="Times New Roman" w:hAnsi="Times New Roman"/>
          <w:shd w:val="clear" w:color="auto" w:fill="FFFFFF"/>
        </w:rPr>
      </w:pPr>
      <w:r w:rsidRPr="00776118">
        <w:rPr>
          <w:rFonts w:ascii="Times New Roman" w:hAnsi="Times New Roman"/>
          <w:shd w:val="clear" w:color="auto" w:fill="FFFFFF"/>
        </w:rPr>
        <w:t>Барышникова, Н. А. Экономика организации : учебное пособие для среднего профессионального образования / Н. А. Барышникова, Т. А. </w:t>
      </w:r>
      <w:proofErr w:type="spellStart"/>
      <w:r w:rsidRPr="00776118">
        <w:rPr>
          <w:rFonts w:ascii="Times New Roman" w:hAnsi="Times New Roman"/>
          <w:shd w:val="clear" w:color="auto" w:fill="FFFFFF"/>
        </w:rPr>
        <w:t>Матеуш</w:t>
      </w:r>
      <w:proofErr w:type="spellEnd"/>
      <w:r w:rsidRPr="00776118">
        <w:rPr>
          <w:rFonts w:ascii="Times New Roman" w:hAnsi="Times New Roman"/>
          <w:shd w:val="clear" w:color="auto" w:fill="FFFFFF"/>
        </w:rPr>
        <w:t xml:space="preserve">, М. Г. Миронов. — 3-е изд., </w:t>
      </w:r>
      <w:proofErr w:type="spellStart"/>
      <w:r w:rsidRPr="00776118">
        <w:rPr>
          <w:rFonts w:ascii="Times New Roman" w:hAnsi="Times New Roman"/>
          <w:shd w:val="clear" w:color="auto" w:fill="FFFFFF"/>
        </w:rPr>
        <w:t>перераб</w:t>
      </w:r>
      <w:proofErr w:type="spellEnd"/>
      <w:proofErr w:type="gramStart"/>
      <w:r w:rsidRPr="00776118">
        <w:rPr>
          <w:rFonts w:ascii="Times New Roman" w:hAnsi="Times New Roman"/>
          <w:shd w:val="clear" w:color="auto" w:fill="FFFFFF"/>
        </w:rPr>
        <w:t>.</w:t>
      </w:r>
      <w:proofErr w:type="gramEnd"/>
      <w:r w:rsidRPr="00776118">
        <w:rPr>
          <w:rFonts w:ascii="Times New Roman" w:hAnsi="Times New Roman"/>
          <w:shd w:val="clear" w:color="auto" w:fill="FFFFFF"/>
        </w:rPr>
        <w:t xml:space="preserve"> и доп. — Москва : Издательство </w:t>
      </w:r>
      <w:proofErr w:type="spellStart"/>
      <w:r w:rsidRPr="00776118">
        <w:rPr>
          <w:rFonts w:ascii="Times New Roman" w:hAnsi="Times New Roman"/>
          <w:shd w:val="clear" w:color="auto" w:fill="FFFFFF"/>
        </w:rPr>
        <w:t>Юрайт</w:t>
      </w:r>
      <w:proofErr w:type="spellEnd"/>
      <w:r w:rsidRPr="00776118">
        <w:rPr>
          <w:rFonts w:ascii="Times New Roman" w:hAnsi="Times New Roman"/>
          <w:shd w:val="clear" w:color="auto" w:fill="FFFFFF"/>
        </w:rPr>
        <w:t xml:space="preserve">, 2021. — 184 с. — (Профессиональное образование). — ISBN 978-5-534-12885-7. — Текст : электронный // ЭБС </w:t>
      </w:r>
      <w:proofErr w:type="spellStart"/>
      <w:r w:rsidRPr="00776118">
        <w:rPr>
          <w:rFonts w:ascii="Times New Roman" w:hAnsi="Times New Roman"/>
          <w:shd w:val="clear" w:color="auto" w:fill="FFFFFF"/>
        </w:rPr>
        <w:t>Юрайт</w:t>
      </w:r>
      <w:proofErr w:type="spellEnd"/>
      <w:r w:rsidRPr="00776118">
        <w:rPr>
          <w:rFonts w:ascii="Times New Roman" w:hAnsi="Times New Roman"/>
          <w:shd w:val="clear" w:color="auto" w:fill="FFFFFF"/>
        </w:rPr>
        <w:t xml:space="preserve"> [сайт]. — URL: </w:t>
      </w:r>
      <w:hyperlink r:id="rId18" w:tgtFrame="_blank" w:history="1">
        <w:r w:rsidRPr="00776118">
          <w:rPr>
            <w:rFonts w:ascii="Times New Roman" w:hAnsi="Times New Roman"/>
            <w:shd w:val="clear" w:color="auto" w:fill="FFFFFF"/>
          </w:rPr>
          <w:t>https://urait.ru/bcode/468317</w:t>
        </w:r>
      </w:hyperlink>
      <w:r w:rsidRPr="00776118">
        <w:rPr>
          <w:rFonts w:ascii="Times New Roman" w:hAnsi="Times New Roman"/>
          <w:shd w:val="clear" w:color="auto" w:fill="FFFFFF"/>
        </w:rPr>
        <w:t>.</w:t>
      </w:r>
    </w:p>
    <w:p w14:paraId="55B8FCB2" w14:textId="77777777" w:rsidR="001D7874" w:rsidRPr="00776118" w:rsidRDefault="001D7874" w:rsidP="003B5ECE">
      <w:pPr>
        <w:numPr>
          <w:ilvl w:val="0"/>
          <w:numId w:val="14"/>
        </w:numPr>
        <w:shd w:val="clear" w:color="auto" w:fill="FFFFFF"/>
        <w:spacing w:after="0"/>
        <w:ind w:left="0" w:firstLine="709"/>
        <w:jc w:val="both"/>
        <w:rPr>
          <w:rFonts w:ascii="Times New Roman" w:hAnsi="Times New Roman"/>
          <w:shd w:val="clear" w:color="auto" w:fill="FFFFFF"/>
        </w:rPr>
      </w:pPr>
      <w:r w:rsidRPr="00776118">
        <w:rPr>
          <w:rFonts w:ascii="Times New Roman" w:hAnsi="Times New Roman"/>
          <w:shd w:val="clear" w:color="auto" w:fill="FFFFFF"/>
        </w:rPr>
        <w:t>Основы экономики организации : учебник и практикум для среднего профессионального образования / Л. А. </w:t>
      </w:r>
      <w:proofErr w:type="spellStart"/>
      <w:r w:rsidRPr="00776118">
        <w:rPr>
          <w:rFonts w:ascii="Times New Roman" w:hAnsi="Times New Roman"/>
          <w:shd w:val="clear" w:color="auto" w:fill="FFFFFF"/>
        </w:rPr>
        <w:t>Чалдаева</w:t>
      </w:r>
      <w:proofErr w:type="spellEnd"/>
      <w:r w:rsidRPr="00776118">
        <w:rPr>
          <w:rFonts w:ascii="Times New Roman" w:hAnsi="Times New Roman"/>
          <w:shd w:val="clear" w:color="auto" w:fill="FFFFFF"/>
        </w:rPr>
        <w:t xml:space="preserve"> [и др.] ; под редакцией Л. А. </w:t>
      </w:r>
      <w:proofErr w:type="spellStart"/>
      <w:r w:rsidRPr="00776118">
        <w:rPr>
          <w:rFonts w:ascii="Times New Roman" w:hAnsi="Times New Roman"/>
          <w:shd w:val="clear" w:color="auto" w:fill="FFFFFF"/>
        </w:rPr>
        <w:t>Чалдаевой</w:t>
      </w:r>
      <w:proofErr w:type="spellEnd"/>
      <w:r w:rsidRPr="00776118">
        <w:rPr>
          <w:rFonts w:ascii="Times New Roman" w:hAnsi="Times New Roman"/>
          <w:shd w:val="clear" w:color="auto" w:fill="FFFFFF"/>
        </w:rPr>
        <w:t>, А. В. </w:t>
      </w:r>
      <w:proofErr w:type="spellStart"/>
      <w:r w:rsidRPr="00776118">
        <w:rPr>
          <w:rFonts w:ascii="Times New Roman" w:hAnsi="Times New Roman"/>
          <w:shd w:val="clear" w:color="auto" w:fill="FFFFFF"/>
        </w:rPr>
        <w:t>Шарковой</w:t>
      </w:r>
      <w:proofErr w:type="spellEnd"/>
      <w:r w:rsidRPr="00776118">
        <w:rPr>
          <w:rFonts w:ascii="Times New Roman" w:hAnsi="Times New Roman"/>
          <w:shd w:val="clear" w:color="auto" w:fill="FFFFFF"/>
        </w:rPr>
        <w:t xml:space="preserve">. — 3-е изд., </w:t>
      </w:r>
      <w:proofErr w:type="spellStart"/>
      <w:r w:rsidRPr="00776118">
        <w:rPr>
          <w:rFonts w:ascii="Times New Roman" w:hAnsi="Times New Roman"/>
          <w:shd w:val="clear" w:color="auto" w:fill="FFFFFF"/>
        </w:rPr>
        <w:t>перераб</w:t>
      </w:r>
      <w:proofErr w:type="spellEnd"/>
      <w:proofErr w:type="gramStart"/>
      <w:r w:rsidRPr="00776118">
        <w:rPr>
          <w:rFonts w:ascii="Times New Roman" w:hAnsi="Times New Roman"/>
          <w:shd w:val="clear" w:color="auto" w:fill="FFFFFF"/>
        </w:rPr>
        <w:t>.</w:t>
      </w:r>
      <w:proofErr w:type="gramEnd"/>
      <w:r w:rsidRPr="00776118">
        <w:rPr>
          <w:rFonts w:ascii="Times New Roman" w:hAnsi="Times New Roman"/>
          <w:shd w:val="clear" w:color="auto" w:fill="FFFFFF"/>
        </w:rPr>
        <w:t xml:space="preserve"> и доп. — Москва : Издательство </w:t>
      </w:r>
      <w:proofErr w:type="spellStart"/>
      <w:r w:rsidRPr="00776118">
        <w:rPr>
          <w:rFonts w:ascii="Times New Roman" w:hAnsi="Times New Roman"/>
          <w:shd w:val="clear" w:color="auto" w:fill="FFFFFF"/>
        </w:rPr>
        <w:t>Юрайт</w:t>
      </w:r>
      <w:proofErr w:type="spellEnd"/>
      <w:r w:rsidRPr="00776118">
        <w:rPr>
          <w:rFonts w:ascii="Times New Roman" w:hAnsi="Times New Roman"/>
          <w:shd w:val="clear" w:color="auto" w:fill="FFFFFF"/>
        </w:rPr>
        <w:t xml:space="preserve">, 2021. — 344 с. — (Профессиональное образование). — ISBN 978-5-534-14874-9. — Текст : электронный // ЭБС </w:t>
      </w:r>
      <w:proofErr w:type="spellStart"/>
      <w:r w:rsidRPr="00776118">
        <w:rPr>
          <w:rFonts w:ascii="Times New Roman" w:hAnsi="Times New Roman"/>
          <w:shd w:val="clear" w:color="auto" w:fill="FFFFFF"/>
        </w:rPr>
        <w:t>Юрайт</w:t>
      </w:r>
      <w:proofErr w:type="spellEnd"/>
      <w:r w:rsidRPr="00776118">
        <w:rPr>
          <w:rFonts w:ascii="Times New Roman" w:hAnsi="Times New Roman"/>
          <w:shd w:val="clear" w:color="auto" w:fill="FFFFFF"/>
        </w:rPr>
        <w:t xml:space="preserve"> [сайт]. — URL: </w:t>
      </w:r>
      <w:hyperlink r:id="rId19" w:tgtFrame="_blank" w:history="1">
        <w:r w:rsidRPr="00776118">
          <w:rPr>
            <w:rFonts w:ascii="Times New Roman" w:hAnsi="Times New Roman"/>
            <w:shd w:val="clear" w:color="auto" w:fill="FFFFFF"/>
          </w:rPr>
          <w:t>https://urait.ru/bcode/484242</w:t>
        </w:r>
      </w:hyperlink>
      <w:r w:rsidRPr="00776118">
        <w:rPr>
          <w:rFonts w:ascii="Times New Roman" w:hAnsi="Times New Roman"/>
          <w:shd w:val="clear" w:color="auto" w:fill="FFFFFF"/>
        </w:rPr>
        <w:t>.</w:t>
      </w:r>
    </w:p>
    <w:p w14:paraId="34C31A39" w14:textId="77777777" w:rsidR="001D7874" w:rsidRPr="00776118" w:rsidRDefault="001D7874" w:rsidP="003B5ECE">
      <w:pPr>
        <w:numPr>
          <w:ilvl w:val="0"/>
          <w:numId w:val="14"/>
        </w:numPr>
        <w:shd w:val="clear" w:color="auto" w:fill="FFFFFF"/>
        <w:spacing w:after="0"/>
        <w:ind w:left="0" w:firstLine="709"/>
        <w:jc w:val="both"/>
        <w:rPr>
          <w:rFonts w:ascii="Times New Roman" w:hAnsi="Times New Roman"/>
          <w:shd w:val="clear" w:color="auto" w:fill="FFFFFF"/>
        </w:rPr>
      </w:pPr>
      <w:r w:rsidRPr="00776118">
        <w:rPr>
          <w:rFonts w:ascii="Times New Roman" w:hAnsi="Times New Roman"/>
          <w:shd w:val="clear" w:color="auto" w:fill="FFFFFF"/>
        </w:rPr>
        <w:t xml:space="preserve">Астахова, Н. И. Менеджмент: учебник для среднего профессионального образования / Н. И. Астахова, Г. И. Москвитин; под общей редакцией Н. И. Астаховой. — Москва: Издательство </w:t>
      </w:r>
      <w:proofErr w:type="spellStart"/>
      <w:r w:rsidRPr="00776118">
        <w:rPr>
          <w:rFonts w:ascii="Times New Roman" w:hAnsi="Times New Roman"/>
          <w:shd w:val="clear" w:color="auto" w:fill="FFFFFF"/>
        </w:rPr>
        <w:t>Юрайт</w:t>
      </w:r>
      <w:proofErr w:type="spellEnd"/>
      <w:r w:rsidRPr="00776118">
        <w:rPr>
          <w:rFonts w:ascii="Times New Roman" w:hAnsi="Times New Roman"/>
          <w:shd w:val="clear" w:color="auto" w:fill="FFFFFF"/>
        </w:rPr>
        <w:t xml:space="preserve">, 2021. — 422 с. — (Профессиональное образование). — ISBN 978-5-9916-5386-2. — Текст: электронный // ЭБС </w:t>
      </w:r>
      <w:proofErr w:type="spellStart"/>
      <w:r w:rsidRPr="00776118">
        <w:rPr>
          <w:rFonts w:ascii="Times New Roman" w:hAnsi="Times New Roman"/>
          <w:shd w:val="clear" w:color="auto" w:fill="FFFFFF"/>
        </w:rPr>
        <w:t>Юрайт</w:t>
      </w:r>
      <w:proofErr w:type="spellEnd"/>
      <w:r w:rsidRPr="00776118">
        <w:rPr>
          <w:rFonts w:ascii="Times New Roman" w:hAnsi="Times New Roman"/>
          <w:shd w:val="clear" w:color="auto" w:fill="FFFFFF"/>
        </w:rPr>
        <w:t xml:space="preserve"> [сайт]. — URL: </w:t>
      </w:r>
      <w:hyperlink r:id="rId20" w:tgtFrame="_blank" w:history="1">
        <w:r w:rsidRPr="00776118">
          <w:rPr>
            <w:rFonts w:ascii="Times New Roman" w:hAnsi="Times New Roman"/>
          </w:rPr>
          <w:t>https://urait.ru/bcode/477870</w:t>
        </w:r>
      </w:hyperlink>
      <w:r w:rsidRPr="00776118">
        <w:rPr>
          <w:rFonts w:ascii="Times New Roman" w:hAnsi="Times New Roman"/>
          <w:shd w:val="clear" w:color="auto" w:fill="FFFFFF"/>
        </w:rPr>
        <w:t>.</w:t>
      </w:r>
    </w:p>
    <w:p w14:paraId="3BD1DA38" w14:textId="77777777" w:rsidR="001D7874" w:rsidRPr="00776118" w:rsidRDefault="001D7874" w:rsidP="003B5ECE">
      <w:pPr>
        <w:numPr>
          <w:ilvl w:val="0"/>
          <w:numId w:val="14"/>
        </w:numPr>
        <w:shd w:val="clear" w:color="auto" w:fill="FFFFFF"/>
        <w:spacing w:after="0"/>
        <w:ind w:left="0" w:firstLine="709"/>
        <w:jc w:val="both"/>
        <w:rPr>
          <w:rFonts w:ascii="Times New Roman" w:hAnsi="Times New Roman"/>
          <w:shd w:val="clear" w:color="auto" w:fill="FFFFFF"/>
        </w:rPr>
      </w:pPr>
      <w:r w:rsidRPr="00776118">
        <w:rPr>
          <w:rFonts w:ascii="Times New Roman" w:hAnsi="Times New Roman"/>
          <w:shd w:val="clear" w:color="auto" w:fill="FFFFFF"/>
        </w:rPr>
        <w:t xml:space="preserve">Реброва, Н. П. Основы маркетинга: учебник и практикум для среднего профессионального образования / Н. П. Реброва. — Москва: Издательство </w:t>
      </w:r>
      <w:proofErr w:type="spellStart"/>
      <w:r w:rsidRPr="00776118">
        <w:rPr>
          <w:rFonts w:ascii="Times New Roman" w:hAnsi="Times New Roman"/>
          <w:shd w:val="clear" w:color="auto" w:fill="FFFFFF"/>
        </w:rPr>
        <w:t>Юрайт</w:t>
      </w:r>
      <w:proofErr w:type="spellEnd"/>
      <w:r w:rsidRPr="00776118">
        <w:rPr>
          <w:rFonts w:ascii="Times New Roman" w:hAnsi="Times New Roman"/>
          <w:shd w:val="clear" w:color="auto" w:fill="FFFFFF"/>
        </w:rPr>
        <w:t xml:space="preserve">, 2020. — 277 с. — (Профессиональное образование). — ISBN 978-5-534-03462-2. — Текст: электронный // ЭБС </w:t>
      </w:r>
      <w:proofErr w:type="spellStart"/>
      <w:r w:rsidRPr="00776118">
        <w:rPr>
          <w:rFonts w:ascii="Times New Roman" w:hAnsi="Times New Roman"/>
          <w:shd w:val="clear" w:color="auto" w:fill="FFFFFF"/>
        </w:rPr>
        <w:t>Юрайт</w:t>
      </w:r>
      <w:proofErr w:type="spellEnd"/>
      <w:r w:rsidRPr="00776118">
        <w:rPr>
          <w:rFonts w:ascii="Times New Roman" w:hAnsi="Times New Roman"/>
          <w:shd w:val="clear" w:color="auto" w:fill="FFFFFF"/>
        </w:rPr>
        <w:t xml:space="preserve"> [сайт]. — URL: </w:t>
      </w:r>
      <w:hyperlink r:id="rId21" w:tgtFrame="_blank" w:history="1">
        <w:r w:rsidRPr="00776118">
          <w:rPr>
            <w:rFonts w:ascii="Times New Roman" w:hAnsi="Times New Roman"/>
            <w:shd w:val="clear" w:color="auto" w:fill="FFFFFF"/>
          </w:rPr>
          <w:t>https://urait.ru/bcode/450814</w:t>
        </w:r>
      </w:hyperlink>
    </w:p>
    <w:p w14:paraId="7CAD6431" w14:textId="77777777" w:rsidR="001D7874" w:rsidRPr="00776118" w:rsidRDefault="001D7874" w:rsidP="003B5ECE">
      <w:pPr>
        <w:numPr>
          <w:ilvl w:val="0"/>
          <w:numId w:val="14"/>
        </w:numPr>
        <w:shd w:val="clear" w:color="auto" w:fill="FFFFFF"/>
        <w:spacing w:after="0"/>
        <w:ind w:left="0" w:firstLine="709"/>
        <w:jc w:val="both"/>
        <w:rPr>
          <w:rFonts w:ascii="Times New Roman" w:hAnsi="Times New Roman"/>
          <w:shd w:val="clear" w:color="auto" w:fill="FFFFFF"/>
        </w:rPr>
      </w:pPr>
      <w:proofErr w:type="spellStart"/>
      <w:r w:rsidRPr="00776118">
        <w:rPr>
          <w:rFonts w:ascii="Times New Roman" w:hAnsi="Times New Roman"/>
          <w:shd w:val="clear" w:color="auto" w:fill="FFFFFF"/>
        </w:rPr>
        <w:t>Карнаух</w:t>
      </w:r>
      <w:proofErr w:type="spellEnd"/>
      <w:r w:rsidRPr="00776118">
        <w:rPr>
          <w:rFonts w:ascii="Times New Roman" w:hAnsi="Times New Roman"/>
          <w:shd w:val="clear" w:color="auto" w:fill="FFFFFF"/>
        </w:rPr>
        <w:t>, Н. Н. Охрана труда : учебник для среднего профессионального образования / Н. Н. </w:t>
      </w:r>
      <w:proofErr w:type="spellStart"/>
      <w:r w:rsidRPr="00776118">
        <w:rPr>
          <w:rFonts w:ascii="Times New Roman" w:hAnsi="Times New Roman"/>
          <w:shd w:val="clear" w:color="auto" w:fill="FFFFFF"/>
        </w:rPr>
        <w:t>Карнаух</w:t>
      </w:r>
      <w:proofErr w:type="spellEnd"/>
      <w:r w:rsidRPr="00776118">
        <w:rPr>
          <w:rFonts w:ascii="Times New Roman" w:hAnsi="Times New Roman"/>
          <w:shd w:val="clear" w:color="auto" w:fill="FFFFFF"/>
        </w:rPr>
        <w:t xml:space="preserve">. — Москва : Издательство </w:t>
      </w:r>
      <w:proofErr w:type="spellStart"/>
      <w:r w:rsidRPr="00776118">
        <w:rPr>
          <w:rFonts w:ascii="Times New Roman" w:hAnsi="Times New Roman"/>
          <w:shd w:val="clear" w:color="auto" w:fill="FFFFFF"/>
        </w:rPr>
        <w:t>Юрайт</w:t>
      </w:r>
      <w:proofErr w:type="spellEnd"/>
      <w:r w:rsidRPr="00776118">
        <w:rPr>
          <w:rFonts w:ascii="Times New Roman" w:hAnsi="Times New Roman"/>
          <w:shd w:val="clear" w:color="auto" w:fill="FFFFFF"/>
        </w:rPr>
        <w:t xml:space="preserve">, 2021. — 380 с. — (Профессиональное образование). — ISBN 978-5-534-02527-9. — Текст : электронный // Образовательная платформа </w:t>
      </w:r>
      <w:proofErr w:type="spellStart"/>
      <w:r w:rsidRPr="00776118">
        <w:rPr>
          <w:rFonts w:ascii="Times New Roman" w:hAnsi="Times New Roman"/>
          <w:shd w:val="clear" w:color="auto" w:fill="FFFFFF"/>
        </w:rPr>
        <w:t>Юрайт</w:t>
      </w:r>
      <w:proofErr w:type="spellEnd"/>
      <w:r w:rsidRPr="00776118">
        <w:rPr>
          <w:rFonts w:ascii="Times New Roman" w:hAnsi="Times New Roman"/>
          <w:shd w:val="clear" w:color="auto" w:fill="FFFFFF"/>
        </w:rPr>
        <w:t xml:space="preserve"> [сайт]. — URL: </w:t>
      </w:r>
      <w:hyperlink r:id="rId22" w:tgtFrame="_blank" w:history="1">
        <w:r w:rsidRPr="00776118">
          <w:rPr>
            <w:rFonts w:ascii="Times New Roman" w:hAnsi="Times New Roman"/>
            <w:shd w:val="clear" w:color="auto" w:fill="FFFFFF"/>
          </w:rPr>
          <w:t>https://urait.ru/bcode/469429</w:t>
        </w:r>
      </w:hyperlink>
    </w:p>
    <w:p w14:paraId="22E9A171" w14:textId="77777777" w:rsidR="001D7874" w:rsidRPr="00776118" w:rsidRDefault="001D7874" w:rsidP="003B5ECE">
      <w:pPr>
        <w:numPr>
          <w:ilvl w:val="0"/>
          <w:numId w:val="14"/>
        </w:numPr>
        <w:shd w:val="clear" w:color="auto" w:fill="FFFFFF"/>
        <w:spacing w:after="0"/>
        <w:ind w:left="0" w:firstLine="709"/>
        <w:jc w:val="both"/>
        <w:rPr>
          <w:rFonts w:ascii="Times New Roman" w:hAnsi="Times New Roman"/>
          <w:shd w:val="clear" w:color="auto" w:fill="FFFFFF"/>
        </w:rPr>
      </w:pPr>
      <w:r w:rsidRPr="00776118">
        <w:rPr>
          <w:rFonts w:ascii="Times New Roman" w:hAnsi="Times New Roman"/>
          <w:shd w:val="clear" w:color="auto" w:fill="FFFFFF"/>
        </w:rPr>
        <w:lastRenderedPageBreak/>
        <w:t xml:space="preserve">Беляков, Г. И. Охрана труда и техника безопасности : учебник для среднего профессионального образования / Г. И. Беляков. — 3-е изд., </w:t>
      </w:r>
      <w:proofErr w:type="spellStart"/>
      <w:r w:rsidRPr="00776118">
        <w:rPr>
          <w:rFonts w:ascii="Times New Roman" w:hAnsi="Times New Roman"/>
          <w:shd w:val="clear" w:color="auto" w:fill="FFFFFF"/>
        </w:rPr>
        <w:t>перераб</w:t>
      </w:r>
      <w:proofErr w:type="spellEnd"/>
      <w:proofErr w:type="gramStart"/>
      <w:r w:rsidRPr="00776118">
        <w:rPr>
          <w:rFonts w:ascii="Times New Roman" w:hAnsi="Times New Roman"/>
          <w:shd w:val="clear" w:color="auto" w:fill="FFFFFF"/>
        </w:rPr>
        <w:t>.</w:t>
      </w:r>
      <w:proofErr w:type="gramEnd"/>
      <w:r w:rsidRPr="00776118">
        <w:rPr>
          <w:rFonts w:ascii="Times New Roman" w:hAnsi="Times New Roman"/>
          <w:shd w:val="clear" w:color="auto" w:fill="FFFFFF"/>
        </w:rPr>
        <w:t xml:space="preserve"> и доп. — Москва : Издательство </w:t>
      </w:r>
      <w:proofErr w:type="spellStart"/>
      <w:r w:rsidRPr="00776118">
        <w:rPr>
          <w:rFonts w:ascii="Times New Roman" w:hAnsi="Times New Roman"/>
          <w:shd w:val="clear" w:color="auto" w:fill="FFFFFF"/>
        </w:rPr>
        <w:t>Юрайт</w:t>
      </w:r>
      <w:proofErr w:type="spellEnd"/>
      <w:r w:rsidRPr="00776118">
        <w:rPr>
          <w:rFonts w:ascii="Times New Roman" w:hAnsi="Times New Roman"/>
          <w:shd w:val="clear" w:color="auto" w:fill="FFFFFF"/>
        </w:rPr>
        <w:t xml:space="preserve">, 2021. — 404 с. — (Профессиональное образование). — ISBN 978-5-534-00376-5. — Текст : электронный // Образовательная платформа </w:t>
      </w:r>
      <w:proofErr w:type="spellStart"/>
      <w:r w:rsidRPr="00776118">
        <w:rPr>
          <w:rFonts w:ascii="Times New Roman" w:hAnsi="Times New Roman"/>
          <w:shd w:val="clear" w:color="auto" w:fill="FFFFFF"/>
        </w:rPr>
        <w:t>Юрайт</w:t>
      </w:r>
      <w:proofErr w:type="spellEnd"/>
      <w:r w:rsidRPr="00776118">
        <w:rPr>
          <w:rFonts w:ascii="Times New Roman" w:hAnsi="Times New Roman"/>
          <w:shd w:val="clear" w:color="auto" w:fill="FFFFFF"/>
        </w:rPr>
        <w:t xml:space="preserve"> [сайт]. — URL: </w:t>
      </w:r>
      <w:hyperlink r:id="rId23" w:tgtFrame="_blank" w:history="1">
        <w:r w:rsidRPr="00776118">
          <w:rPr>
            <w:rFonts w:ascii="Times New Roman" w:hAnsi="Times New Roman"/>
            <w:shd w:val="clear" w:color="auto" w:fill="FFFFFF"/>
          </w:rPr>
          <w:t>https://urait.ru/bcode/469913</w:t>
        </w:r>
      </w:hyperlink>
    </w:p>
    <w:p w14:paraId="77E3266B" w14:textId="77777777" w:rsidR="001D7874" w:rsidRPr="00776118" w:rsidRDefault="001D7874" w:rsidP="003B5ECE">
      <w:pPr>
        <w:numPr>
          <w:ilvl w:val="0"/>
          <w:numId w:val="14"/>
        </w:numPr>
        <w:shd w:val="clear" w:color="auto" w:fill="FFFFFF"/>
        <w:spacing w:after="0"/>
        <w:ind w:left="0" w:firstLine="709"/>
        <w:jc w:val="both"/>
        <w:rPr>
          <w:rFonts w:ascii="Times New Roman" w:hAnsi="Times New Roman"/>
          <w:shd w:val="clear" w:color="auto" w:fill="FFFFFF"/>
        </w:rPr>
      </w:pPr>
      <w:r w:rsidRPr="00776118">
        <w:rPr>
          <w:rFonts w:ascii="Times New Roman" w:hAnsi="Times New Roman"/>
          <w:shd w:val="clear" w:color="auto" w:fill="FFFFFF"/>
        </w:rPr>
        <w:t xml:space="preserve">Микроэкономика. Экономика предприятия (организации) : учебное пособие для СПО / Е. А. Аникина, Л. М. Борисова, С. А. </w:t>
      </w:r>
      <w:proofErr w:type="spellStart"/>
      <w:r w:rsidRPr="00776118">
        <w:rPr>
          <w:rFonts w:ascii="Times New Roman" w:hAnsi="Times New Roman"/>
          <w:shd w:val="clear" w:color="auto" w:fill="FFFFFF"/>
        </w:rPr>
        <w:t>Дукарт</w:t>
      </w:r>
      <w:proofErr w:type="spellEnd"/>
      <w:r w:rsidRPr="00776118">
        <w:rPr>
          <w:rFonts w:ascii="Times New Roman" w:hAnsi="Times New Roman"/>
          <w:shd w:val="clear" w:color="auto" w:fill="FFFFFF"/>
        </w:rPr>
        <w:t xml:space="preserve"> [и др.] ; под редакцией Л. И. Иванкиной. — Саратов : Профобразование, 2021. — 428 c. — ISBN 978-5-4488-0917-0. — Текст : электронный // Электронный ресурс цифровой образовательной среды СПО </w:t>
      </w:r>
      <w:proofErr w:type="spellStart"/>
      <w:r w:rsidRPr="00776118">
        <w:rPr>
          <w:rFonts w:ascii="Times New Roman" w:hAnsi="Times New Roman"/>
          <w:shd w:val="clear" w:color="auto" w:fill="FFFFFF"/>
        </w:rPr>
        <w:t>PROFобразование</w:t>
      </w:r>
      <w:proofErr w:type="spellEnd"/>
      <w:r w:rsidRPr="00776118">
        <w:rPr>
          <w:rFonts w:ascii="Times New Roman" w:hAnsi="Times New Roman"/>
          <w:shd w:val="clear" w:color="auto" w:fill="FFFFFF"/>
        </w:rPr>
        <w:t xml:space="preserve"> : [сайт]. — URL: https://profspo.ru/books/99933. — Режим доступа: для </w:t>
      </w:r>
      <w:proofErr w:type="spellStart"/>
      <w:r w:rsidRPr="00776118">
        <w:rPr>
          <w:rFonts w:ascii="Times New Roman" w:hAnsi="Times New Roman"/>
          <w:shd w:val="clear" w:color="auto" w:fill="FFFFFF"/>
        </w:rPr>
        <w:t>авторизир</w:t>
      </w:r>
      <w:proofErr w:type="spellEnd"/>
      <w:r w:rsidRPr="00776118">
        <w:rPr>
          <w:rFonts w:ascii="Times New Roman" w:hAnsi="Times New Roman"/>
          <w:shd w:val="clear" w:color="auto" w:fill="FFFFFF"/>
        </w:rPr>
        <w:t>. пользователей</w:t>
      </w:r>
    </w:p>
    <w:p w14:paraId="6045C3D1" w14:textId="77777777" w:rsidR="001D7874" w:rsidRPr="00776118" w:rsidRDefault="001D7874" w:rsidP="003B5ECE">
      <w:pPr>
        <w:numPr>
          <w:ilvl w:val="0"/>
          <w:numId w:val="14"/>
        </w:numPr>
        <w:shd w:val="clear" w:color="auto" w:fill="FFFFFF"/>
        <w:spacing w:after="0"/>
        <w:ind w:left="0" w:firstLine="709"/>
        <w:jc w:val="both"/>
        <w:rPr>
          <w:rFonts w:ascii="Times New Roman" w:hAnsi="Times New Roman"/>
          <w:shd w:val="clear" w:color="auto" w:fill="FFFFFF"/>
        </w:rPr>
      </w:pPr>
      <w:r w:rsidRPr="00776118">
        <w:rPr>
          <w:rFonts w:ascii="Times New Roman" w:hAnsi="Times New Roman"/>
          <w:shd w:val="clear" w:color="auto" w:fill="FFFFFF"/>
        </w:rPr>
        <w:t xml:space="preserve">Основы экономики : учебное пособие для СПО / Р. А. </w:t>
      </w:r>
      <w:proofErr w:type="spellStart"/>
      <w:r w:rsidRPr="00776118">
        <w:rPr>
          <w:rFonts w:ascii="Times New Roman" w:hAnsi="Times New Roman"/>
          <w:shd w:val="clear" w:color="auto" w:fill="FFFFFF"/>
        </w:rPr>
        <w:t>Галиахметов</w:t>
      </w:r>
      <w:proofErr w:type="spellEnd"/>
      <w:r w:rsidRPr="00776118">
        <w:rPr>
          <w:rFonts w:ascii="Times New Roman" w:hAnsi="Times New Roman"/>
          <w:shd w:val="clear" w:color="auto" w:fill="FFFFFF"/>
        </w:rPr>
        <w:t xml:space="preserve">, Н. Г. Соколова, Э. Н. Тихонова [и др.] ; под редакцией Н. Г. Соколовой. — Саратов, Москва : Профобразование, Ай Пи Ар Медиа, 2021. — 373 c. — ISBN 978-5-4488-0911-8, 978-5-4497-0757-4. — Текст : электронный // Электронный ресурс цифровой образовательной среды СПО </w:t>
      </w:r>
      <w:proofErr w:type="spellStart"/>
      <w:r w:rsidRPr="00776118">
        <w:rPr>
          <w:rFonts w:ascii="Times New Roman" w:hAnsi="Times New Roman"/>
          <w:shd w:val="clear" w:color="auto" w:fill="FFFFFF"/>
        </w:rPr>
        <w:t>PROFобразование</w:t>
      </w:r>
      <w:proofErr w:type="spellEnd"/>
      <w:r w:rsidRPr="00776118">
        <w:rPr>
          <w:rFonts w:ascii="Times New Roman" w:hAnsi="Times New Roman"/>
          <w:shd w:val="clear" w:color="auto" w:fill="FFFFFF"/>
        </w:rPr>
        <w:t xml:space="preserve"> : [сайт]. — URL: https://profspo.ru/books/99374. — Режим доступа: для </w:t>
      </w:r>
      <w:proofErr w:type="spellStart"/>
      <w:r w:rsidRPr="00776118">
        <w:rPr>
          <w:rFonts w:ascii="Times New Roman" w:hAnsi="Times New Roman"/>
          <w:shd w:val="clear" w:color="auto" w:fill="FFFFFF"/>
        </w:rPr>
        <w:t>авторизир</w:t>
      </w:r>
      <w:proofErr w:type="spellEnd"/>
      <w:r w:rsidRPr="00776118">
        <w:rPr>
          <w:rFonts w:ascii="Times New Roman" w:hAnsi="Times New Roman"/>
          <w:shd w:val="clear" w:color="auto" w:fill="FFFFFF"/>
        </w:rPr>
        <w:t>. пользователей</w:t>
      </w:r>
    </w:p>
    <w:p w14:paraId="6F7606F5" w14:textId="77777777" w:rsidR="001D7874" w:rsidRPr="00776118" w:rsidRDefault="001D7874" w:rsidP="003B5ECE">
      <w:pPr>
        <w:numPr>
          <w:ilvl w:val="0"/>
          <w:numId w:val="14"/>
        </w:numPr>
        <w:shd w:val="clear" w:color="auto" w:fill="FFFFFF"/>
        <w:spacing w:after="0"/>
        <w:ind w:left="0" w:firstLine="709"/>
        <w:jc w:val="both"/>
        <w:rPr>
          <w:rFonts w:ascii="Times New Roman" w:hAnsi="Times New Roman"/>
          <w:shd w:val="clear" w:color="auto" w:fill="FFFFFF"/>
        </w:rPr>
      </w:pPr>
      <w:r w:rsidRPr="00776118">
        <w:rPr>
          <w:rFonts w:ascii="Times New Roman" w:hAnsi="Times New Roman"/>
          <w:shd w:val="clear" w:color="auto" w:fill="FFFFFF"/>
        </w:rPr>
        <w:t xml:space="preserve">Сафонова, Л. А. Экономика предприятия : учебное пособие для СПО / Л. А. Сафонова, Т. М. Левченко. — Саратов : Профобразование, 2021. — 189 c. — ISBN 978-5-4488-1211-8. — Текст : электронный // Электронный ресурс цифровой образовательной среды СПО </w:t>
      </w:r>
      <w:proofErr w:type="spellStart"/>
      <w:r w:rsidRPr="00776118">
        <w:rPr>
          <w:rFonts w:ascii="Times New Roman" w:hAnsi="Times New Roman"/>
          <w:shd w:val="clear" w:color="auto" w:fill="FFFFFF"/>
        </w:rPr>
        <w:t>PROFобразование</w:t>
      </w:r>
      <w:proofErr w:type="spellEnd"/>
      <w:r w:rsidRPr="00776118">
        <w:rPr>
          <w:rFonts w:ascii="Times New Roman" w:hAnsi="Times New Roman"/>
          <w:shd w:val="clear" w:color="auto" w:fill="FFFFFF"/>
        </w:rPr>
        <w:t xml:space="preserve"> : [сайт]. — URL: https://www.iprbookshop.ru/106644. — Режим доступа: для </w:t>
      </w:r>
      <w:proofErr w:type="spellStart"/>
      <w:r w:rsidRPr="00776118">
        <w:rPr>
          <w:rFonts w:ascii="Times New Roman" w:hAnsi="Times New Roman"/>
          <w:shd w:val="clear" w:color="auto" w:fill="FFFFFF"/>
        </w:rPr>
        <w:t>авторизир</w:t>
      </w:r>
      <w:proofErr w:type="spellEnd"/>
      <w:r w:rsidRPr="00776118">
        <w:rPr>
          <w:rFonts w:ascii="Times New Roman" w:hAnsi="Times New Roman"/>
          <w:shd w:val="clear" w:color="auto" w:fill="FFFFFF"/>
        </w:rPr>
        <w:t>. Пользователей</w:t>
      </w:r>
    </w:p>
    <w:p w14:paraId="1DF5E3A3" w14:textId="77777777" w:rsidR="001D7874" w:rsidRPr="00776118" w:rsidRDefault="001D7874" w:rsidP="001D7874">
      <w:pPr>
        <w:suppressAutoHyphens/>
        <w:ind w:firstLine="709"/>
        <w:contextualSpacing/>
        <w:rPr>
          <w:rFonts w:ascii="Times New Roman" w:hAnsi="Times New Roman"/>
          <w:b/>
          <w:bCs/>
        </w:rPr>
      </w:pPr>
    </w:p>
    <w:p w14:paraId="7D2A96CA" w14:textId="77777777" w:rsidR="001D7874" w:rsidRPr="00776118" w:rsidRDefault="001D7874" w:rsidP="001D7874">
      <w:pPr>
        <w:suppressAutoHyphens/>
        <w:ind w:firstLine="709"/>
        <w:contextualSpacing/>
        <w:rPr>
          <w:rFonts w:ascii="Times New Roman" w:hAnsi="Times New Roman"/>
          <w:bCs/>
          <w:i/>
        </w:rPr>
      </w:pPr>
      <w:r w:rsidRPr="00776118">
        <w:rPr>
          <w:rFonts w:ascii="Times New Roman" w:hAnsi="Times New Roman"/>
          <w:b/>
          <w:bCs/>
        </w:rPr>
        <w:t>3.2.2. Дополнительные источники</w:t>
      </w:r>
    </w:p>
    <w:p w14:paraId="65E7B486" w14:textId="77777777" w:rsidR="001D7874" w:rsidRPr="00776118" w:rsidRDefault="001D7874" w:rsidP="003B5ECE">
      <w:pPr>
        <w:numPr>
          <w:ilvl w:val="0"/>
          <w:numId w:val="19"/>
        </w:numPr>
        <w:shd w:val="clear" w:color="auto" w:fill="FFFFFF"/>
        <w:spacing w:after="0"/>
        <w:ind w:left="0" w:firstLine="709"/>
        <w:jc w:val="both"/>
        <w:rPr>
          <w:rFonts w:ascii="Times New Roman" w:hAnsi="Times New Roman"/>
          <w:shd w:val="clear" w:color="auto" w:fill="FFFFFF"/>
        </w:rPr>
      </w:pPr>
      <w:r w:rsidRPr="00776118">
        <w:rPr>
          <w:rFonts w:ascii="Times New Roman" w:hAnsi="Times New Roman"/>
          <w:shd w:val="clear" w:color="auto" w:fill="FFFFFF"/>
        </w:rPr>
        <w:t>[Электронный ресурс]</w:t>
      </w:r>
      <w:r w:rsidRPr="00776118">
        <w:rPr>
          <w:rFonts w:ascii="Times New Roman" w:hAnsi="Times New Roman"/>
        </w:rPr>
        <w:t xml:space="preserve"> </w:t>
      </w:r>
      <w:r w:rsidRPr="00776118">
        <w:rPr>
          <w:rFonts w:ascii="Times New Roman" w:hAnsi="Times New Roman"/>
          <w:shd w:val="clear" w:color="auto" w:fill="FFFFFF"/>
        </w:rPr>
        <w:t>ПТБ-88 Правила по технике безопасности на топографо-геодезических работах</w:t>
      </w:r>
      <w:r w:rsidRPr="00776118">
        <w:rPr>
          <w:rFonts w:ascii="Times New Roman" w:hAnsi="Times New Roman"/>
          <w:bCs/>
        </w:rPr>
        <w:t>.</w:t>
      </w:r>
      <w:r w:rsidRPr="00776118">
        <w:rPr>
          <w:rFonts w:ascii="Times New Roman" w:hAnsi="Times New Roman"/>
          <w:shd w:val="clear" w:color="auto" w:fill="FFFFFF"/>
        </w:rPr>
        <w:t xml:space="preserve"> — Режим доступа: </w:t>
      </w:r>
      <w:hyperlink r:id="rId24" w:history="1">
        <w:r w:rsidRPr="00776118">
          <w:rPr>
            <w:rFonts w:ascii="Times New Roman" w:hAnsi="Times New Roman"/>
          </w:rPr>
          <w:t>http://docs.cntd.ru/document/1200032211</w:t>
        </w:r>
      </w:hyperlink>
      <w:r w:rsidRPr="00776118">
        <w:rPr>
          <w:rFonts w:ascii="Times New Roman" w:hAnsi="Times New Roman"/>
          <w:shd w:val="clear" w:color="auto" w:fill="FFFFFF"/>
        </w:rPr>
        <w:t xml:space="preserve"> </w:t>
      </w:r>
      <w:proofErr w:type="spellStart"/>
      <w:r w:rsidRPr="00776118">
        <w:rPr>
          <w:rFonts w:ascii="Times New Roman" w:hAnsi="Times New Roman"/>
          <w:shd w:val="clear" w:color="auto" w:fill="FFFFFF"/>
        </w:rPr>
        <w:t>Загл</w:t>
      </w:r>
      <w:proofErr w:type="spellEnd"/>
      <w:r w:rsidRPr="00776118">
        <w:rPr>
          <w:rFonts w:ascii="Times New Roman" w:hAnsi="Times New Roman"/>
          <w:shd w:val="clear" w:color="auto" w:fill="FFFFFF"/>
        </w:rPr>
        <w:t>. с экрана.</w:t>
      </w:r>
    </w:p>
    <w:p w14:paraId="05055D50" w14:textId="77777777" w:rsidR="001D7874" w:rsidRPr="00776118" w:rsidRDefault="001D7874" w:rsidP="003B5ECE">
      <w:pPr>
        <w:numPr>
          <w:ilvl w:val="0"/>
          <w:numId w:val="19"/>
        </w:numPr>
        <w:shd w:val="clear" w:color="auto" w:fill="FFFFFF"/>
        <w:spacing w:after="0"/>
        <w:ind w:left="0" w:firstLine="709"/>
        <w:jc w:val="both"/>
        <w:rPr>
          <w:rFonts w:ascii="Times New Roman" w:hAnsi="Times New Roman"/>
          <w:shd w:val="clear" w:color="auto" w:fill="FFFFFF"/>
        </w:rPr>
      </w:pPr>
      <w:r w:rsidRPr="00776118">
        <w:rPr>
          <w:rFonts w:ascii="Times New Roman" w:hAnsi="Times New Roman"/>
          <w:shd w:val="clear" w:color="auto" w:fill="FFFFFF"/>
        </w:rPr>
        <w:t>30 декабря 2001 года N 197-ФЗ [Электронный ресурс]</w:t>
      </w:r>
      <w:r w:rsidRPr="00776118">
        <w:rPr>
          <w:rFonts w:ascii="Times New Roman" w:hAnsi="Times New Roman"/>
        </w:rPr>
        <w:t xml:space="preserve"> </w:t>
      </w:r>
      <w:r w:rsidRPr="00776118">
        <w:rPr>
          <w:rFonts w:ascii="Times New Roman" w:hAnsi="Times New Roman"/>
          <w:shd w:val="clear" w:color="auto" w:fill="FFFFFF"/>
        </w:rPr>
        <w:t xml:space="preserve">– трудовой кодекс РФ Принят Государственной думой — Режим доступа: </w:t>
      </w:r>
      <w:hyperlink r:id="rId25" w:history="1">
        <w:r w:rsidRPr="00776118">
          <w:rPr>
            <w:rFonts w:ascii="Times New Roman" w:hAnsi="Times New Roman"/>
          </w:rPr>
          <w:t>http://www.consultant.ru/document/cons_doc_LAW_34683/</w:t>
        </w:r>
      </w:hyperlink>
      <w:r w:rsidRPr="00776118">
        <w:rPr>
          <w:rFonts w:ascii="Times New Roman" w:hAnsi="Times New Roman"/>
          <w:bCs/>
        </w:rPr>
        <w:t xml:space="preserve"> </w:t>
      </w:r>
      <w:proofErr w:type="spellStart"/>
      <w:r w:rsidRPr="00776118">
        <w:rPr>
          <w:rFonts w:ascii="Times New Roman" w:hAnsi="Times New Roman"/>
          <w:shd w:val="clear" w:color="auto" w:fill="FFFFFF"/>
        </w:rPr>
        <w:t>Загл</w:t>
      </w:r>
      <w:proofErr w:type="spellEnd"/>
      <w:r w:rsidRPr="00776118">
        <w:rPr>
          <w:rFonts w:ascii="Times New Roman" w:hAnsi="Times New Roman"/>
          <w:shd w:val="clear" w:color="auto" w:fill="FFFFFF"/>
        </w:rPr>
        <w:t>. с экрана.</w:t>
      </w:r>
    </w:p>
    <w:p w14:paraId="39D9775E" w14:textId="77777777" w:rsidR="001D7874" w:rsidRPr="00776118" w:rsidRDefault="001D7874" w:rsidP="003B5ECE">
      <w:pPr>
        <w:numPr>
          <w:ilvl w:val="0"/>
          <w:numId w:val="19"/>
        </w:numPr>
        <w:shd w:val="clear" w:color="auto" w:fill="FFFFFF"/>
        <w:spacing w:after="0"/>
        <w:ind w:left="0" w:firstLine="709"/>
        <w:jc w:val="both"/>
        <w:rPr>
          <w:rFonts w:ascii="Times New Roman" w:hAnsi="Times New Roman"/>
          <w:shd w:val="clear" w:color="auto" w:fill="FFFFFF"/>
        </w:rPr>
      </w:pPr>
      <w:r w:rsidRPr="00776118">
        <w:rPr>
          <w:rFonts w:ascii="Times New Roman" w:hAnsi="Times New Roman"/>
          <w:shd w:val="clear" w:color="auto" w:fill="FFFFFF"/>
        </w:rPr>
        <w:t xml:space="preserve">Электронно-библиотечная система «Лань». (Режим доступа): URL: </w:t>
      </w:r>
      <w:hyperlink r:id="rId26" w:history="1">
        <w:r w:rsidRPr="00776118">
          <w:rPr>
            <w:rFonts w:ascii="Times New Roman" w:hAnsi="Times New Roman"/>
            <w:shd w:val="clear" w:color="auto" w:fill="FFFFFF"/>
          </w:rPr>
          <w:t>https://e.lanbook.com/</w:t>
        </w:r>
      </w:hyperlink>
      <w:r w:rsidRPr="00776118">
        <w:rPr>
          <w:rFonts w:ascii="Times New Roman" w:hAnsi="Times New Roman"/>
          <w:shd w:val="clear" w:color="auto" w:fill="FFFFFF"/>
        </w:rPr>
        <w:t xml:space="preserve"> </w:t>
      </w:r>
    </w:p>
    <w:p w14:paraId="66C5188E" w14:textId="77777777" w:rsidR="001D7874" w:rsidRPr="00776118" w:rsidRDefault="001D7874" w:rsidP="003B5ECE">
      <w:pPr>
        <w:numPr>
          <w:ilvl w:val="0"/>
          <w:numId w:val="19"/>
        </w:numPr>
        <w:shd w:val="clear" w:color="auto" w:fill="FFFFFF"/>
        <w:spacing w:after="0"/>
        <w:ind w:left="0" w:firstLine="709"/>
        <w:jc w:val="both"/>
        <w:rPr>
          <w:rFonts w:ascii="Times New Roman" w:hAnsi="Times New Roman"/>
          <w:shd w:val="clear" w:color="auto" w:fill="FFFFFF"/>
        </w:rPr>
      </w:pPr>
      <w:r w:rsidRPr="00776118">
        <w:rPr>
          <w:rFonts w:ascii="Times New Roman" w:hAnsi="Times New Roman"/>
          <w:shd w:val="clear" w:color="auto" w:fill="FFFFFF"/>
        </w:rPr>
        <w:t>Электронно-библиотечная система «</w:t>
      </w:r>
      <w:proofErr w:type="spellStart"/>
      <w:r w:rsidRPr="00776118">
        <w:rPr>
          <w:rFonts w:ascii="Times New Roman" w:hAnsi="Times New Roman"/>
          <w:shd w:val="clear" w:color="auto" w:fill="FFFFFF"/>
        </w:rPr>
        <w:t>Знаниум</w:t>
      </w:r>
      <w:proofErr w:type="spellEnd"/>
      <w:r w:rsidRPr="00776118">
        <w:rPr>
          <w:rFonts w:ascii="Times New Roman" w:hAnsi="Times New Roman"/>
          <w:shd w:val="clear" w:color="auto" w:fill="FFFFFF"/>
        </w:rPr>
        <w:t xml:space="preserve">». (Режим доступа): URL: </w:t>
      </w:r>
      <w:hyperlink r:id="rId27" w:history="1">
        <w:r w:rsidRPr="00776118">
          <w:rPr>
            <w:rFonts w:ascii="Times New Roman" w:hAnsi="Times New Roman"/>
            <w:shd w:val="clear" w:color="auto" w:fill="FFFFFF"/>
          </w:rPr>
          <w:t>https://znanium.com/</w:t>
        </w:r>
      </w:hyperlink>
      <w:r w:rsidRPr="00776118">
        <w:rPr>
          <w:rFonts w:ascii="Times New Roman" w:hAnsi="Times New Roman"/>
          <w:shd w:val="clear" w:color="auto" w:fill="FFFFFF"/>
        </w:rPr>
        <w:t xml:space="preserve"> </w:t>
      </w:r>
    </w:p>
    <w:p w14:paraId="324BDD66" w14:textId="77777777" w:rsidR="001D7874" w:rsidRPr="00776118" w:rsidRDefault="001D7874" w:rsidP="003B5ECE">
      <w:pPr>
        <w:numPr>
          <w:ilvl w:val="0"/>
          <w:numId w:val="19"/>
        </w:numPr>
        <w:shd w:val="clear" w:color="auto" w:fill="FFFFFF"/>
        <w:spacing w:after="0"/>
        <w:ind w:left="0" w:firstLine="709"/>
        <w:jc w:val="both"/>
        <w:rPr>
          <w:rFonts w:ascii="Times New Roman" w:hAnsi="Times New Roman"/>
          <w:shd w:val="clear" w:color="auto" w:fill="FFFFFF"/>
        </w:rPr>
      </w:pPr>
      <w:r w:rsidRPr="00776118">
        <w:rPr>
          <w:rFonts w:ascii="Times New Roman" w:hAnsi="Times New Roman"/>
          <w:shd w:val="clear" w:color="auto" w:fill="FFFFFF"/>
        </w:rPr>
        <w:t>Научная электронная библиотека «</w:t>
      </w:r>
      <w:proofErr w:type="spellStart"/>
      <w:r w:rsidRPr="00776118">
        <w:rPr>
          <w:rFonts w:ascii="Times New Roman" w:hAnsi="Times New Roman"/>
          <w:shd w:val="clear" w:color="auto" w:fill="FFFFFF"/>
        </w:rPr>
        <w:t>eLibrary</w:t>
      </w:r>
      <w:proofErr w:type="spellEnd"/>
      <w:r w:rsidRPr="00776118">
        <w:rPr>
          <w:rFonts w:ascii="Times New Roman" w:hAnsi="Times New Roman"/>
          <w:shd w:val="clear" w:color="auto" w:fill="FFFFFF"/>
        </w:rPr>
        <w:t xml:space="preserve">». (Режим доступа): URL: </w:t>
      </w:r>
      <w:hyperlink r:id="rId28" w:history="1">
        <w:r w:rsidRPr="00776118">
          <w:rPr>
            <w:rFonts w:ascii="Times New Roman" w:hAnsi="Times New Roman"/>
            <w:shd w:val="clear" w:color="auto" w:fill="FFFFFF"/>
          </w:rPr>
          <w:t>https://elibrary.ru/</w:t>
        </w:r>
      </w:hyperlink>
    </w:p>
    <w:p w14:paraId="09C1055E" w14:textId="77777777" w:rsidR="00366858" w:rsidRDefault="00366858" w:rsidP="001D7874">
      <w:pPr>
        <w:ind w:hanging="142"/>
        <w:jc w:val="center"/>
        <w:rPr>
          <w:rFonts w:ascii="Times New Roman" w:hAnsi="Times New Roman"/>
          <w:b/>
          <w:sz w:val="24"/>
          <w:szCs w:val="24"/>
        </w:rPr>
        <w:sectPr w:rsidR="00366858">
          <w:pgSz w:w="11907" w:h="16840"/>
          <w:pgMar w:top="1134" w:right="851" w:bottom="992" w:left="1418" w:header="709" w:footer="709" w:gutter="0"/>
          <w:cols w:space="720"/>
        </w:sectPr>
      </w:pPr>
    </w:p>
    <w:p w14:paraId="2379556B" w14:textId="77E79160" w:rsidR="001D7874" w:rsidRPr="004F3587" w:rsidRDefault="001D7874" w:rsidP="001D7874">
      <w:pPr>
        <w:ind w:hanging="142"/>
        <w:jc w:val="center"/>
        <w:rPr>
          <w:rFonts w:ascii="Times New Roman" w:hAnsi="Times New Roman"/>
          <w:b/>
          <w:sz w:val="24"/>
          <w:szCs w:val="24"/>
        </w:rPr>
      </w:pPr>
      <w:r w:rsidRPr="004F3587">
        <w:rPr>
          <w:rFonts w:ascii="Times New Roman" w:hAnsi="Times New Roman"/>
          <w:b/>
          <w:sz w:val="24"/>
          <w:szCs w:val="24"/>
        </w:rPr>
        <w:lastRenderedPageBreak/>
        <w:t xml:space="preserve">4. КОНТРОЛЬ И ОЦЕНКА РЕЗУЛЬТАТОВ ОСВОЕНИЯ </w:t>
      </w:r>
      <w:r w:rsidRPr="004F3587">
        <w:rPr>
          <w:rFonts w:ascii="Times New Roman" w:hAnsi="Times New Roman"/>
          <w:b/>
          <w:sz w:val="24"/>
          <w:szCs w:val="24"/>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9"/>
        <w:gridCol w:w="3444"/>
        <w:gridCol w:w="2487"/>
      </w:tblGrid>
      <w:tr w:rsidR="001D7874" w:rsidRPr="00366858" w14:paraId="3738F17D" w14:textId="77777777" w:rsidTr="00D92989">
        <w:trPr>
          <w:trHeight w:val="1098"/>
        </w:trPr>
        <w:tc>
          <w:tcPr>
            <w:tcW w:w="3686" w:type="dxa"/>
          </w:tcPr>
          <w:p w14:paraId="00CEA8AA" w14:textId="7D439AA2" w:rsidR="001D7874" w:rsidRPr="00366858" w:rsidRDefault="001D7874" w:rsidP="00D92989">
            <w:pPr>
              <w:suppressAutoHyphens/>
              <w:jc w:val="center"/>
              <w:rPr>
                <w:rFonts w:ascii="Times New Roman" w:hAnsi="Times New Roman"/>
                <w:sz w:val="24"/>
                <w:szCs w:val="24"/>
              </w:rPr>
            </w:pPr>
            <w:r w:rsidRPr="00366858">
              <w:rPr>
                <w:rFonts w:ascii="Times New Roman" w:hAnsi="Times New Roman"/>
                <w:sz w:val="24"/>
                <w:szCs w:val="24"/>
              </w:rPr>
              <w:t>Код и наименование профессиональных и общих компетенций, формируемых в рамках модуля</w:t>
            </w:r>
            <w:r w:rsidRPr="00366858">
              <w:rPr>
                <w:rFonts w:ascii="Times New Roman" w:hAnsi="Times New Roman"/>
                <w:i/>
                <w:sz w:val="24"/>
                <w:szCs w:val="24"/>
                <w:vertAlign w:val="superscript"/>
              </w:rPr>
              <w:t xml:space="preserve"> </w:t>
            </w:r>
          </w:p>
        </w:tc>
        <w:tc>
          <w:tcPr>
            <w:tcW w:w="3544" w:type="dxa"/>
          </w:tcPr>
          <w:p w14:paraId="13293D7B" w14:textId="77777777" w:rsidR="001D7874" w:rsidRPr="00366858" w:rsidRDefault="001D7874" w:rsidP="00D92989">
            <w:pPr>
              <w:suppressAutoHyphens/>
              <w:jc w:val="center"/>
              <w:rPr>
                <w:rFonts w:ascii="Times New Roman" w:hAnsi="Times New Roman"/>
                <w:sz w:val="24"/>
                <w:szCs w:val="24"/>
              </w:rPr>
            </w:pPr>
          </w:p>
          <w:p w14:paraId="3028423F" w14:textId="77777777" w:rsidR="001D7874" w:rsidRPr="00366858" w:rsidRDefault="001D7874" w:rsidP="00D92989">
            <w:pPr>
              <w:suppressAutoHyphens/>
              <w:jc w:val="center"/>
              <w:rPr>
                <w:rFonts w:ascii="Times New Roman" w:hAnsi="Times New Roman"/>
                <w:sz w:val="24"/>
                <w:szCs w:val="24"/>
              </w:rPr>
            </w:pPr>
            <w:r w:rsidRPr="00366858">
              <w:rPr>
                <w:rFonts w:ascii="Times New Roman" w:hAnsi="Times New Roman"/>
                <w:sz w:val="24"/>
                <w:szCs w:val="24"/>
              </w:rPr>
              <w:t>Критерии оценки</w:t>
            </w:r>
          </w:p>
        </w:tc>
        <w:tc>
          <w:tcPr>
            <w:tcW w:w="2516" w:type="dxa"/>
          </w:tcPr>
          <w:p w14:paraId="13823076" w14:textId="77777777" w:rsidR="001D7874" w:rsidRPr="00366858" w:rsidRDefault="001D7874" w:rsidP="00D92989">
            <w:pPr>
              <w:suppressAutoHyphens/>
              <w:jc w:val="center"/>
              <w:rPr>
                <w:rFonts w:ascii="Times New Roman" w:hAnsi="Times New Roman"/>
                <w:sz w:val="24"/>
                <w:szCs w:val="24"/>
              </w:rPr>
            </w:pPr>
          </w:p>
          <w:p w14:paraId="0489D83B" w14:textId="77777777" w:rsidR="001D7874" w:rsidRPr="00366858" w:rsidRDefault="001D7874" w:rsidP="00D92989">
            <w:pPr>
              <w:suppressAutoHyphens/>
              <w:jc w:val="center"/>
              <w:rPr>
                <w:rFonts w:ascii="Times New Roman" w:hAnsi="Times New Roman"/>
                <w:sz w:val="24"/>
                <w:szCs w:val="24"/>
              </w:rPr>
            </w:pPr>
            <w:r w:rsidRPr="00366858">
              <w:rPr>
                <w:rFonts w:ascii="Times New Roman" w:hAnsi="Times New Roman"/>
                <w:sz w:val="24"/>
                <w:szCs w:val="24"/>
              </w:rPr>
              <w:t>Методы оценки</w:t>
            </w:r>
          </w:p>
        </w:tc>
      </w:tr>
      <w:tr w:rsidR="001D7874" w:rsidRPr="00366858" w14:paraId="7E0087A3" w14:textId="77777777" w:rsidTr="00D92989">
        <w:trPr>
          <w:trHeight w:val="698"/>
        </w:trPr>
        <w:tc>
          <w:tcPr>
            <w:tcW w:w="3686" w:type="dxa"/>
            <w:shd w:val="clear" w:color="auto" w:fill="auto"/>
          </w:tcPr>
          <w:p w14:paraId="1E952463" w14:textId="77777777" w:rsidR="001D7874" w:rsidRPr="00366858" w:rsidRDefault="001D7874" w:rsidP="00D92989">
            <w:pPr>
              <w:suppressAutoHyphens/>
              <w:spacing w:after="0" w:line="240" w:lineRule="auto"/>
              <w:rPr>
                <w:rFonts w:ascii="Times New Roman" w:hAnsi="Times New Roman"/>
                <w:iCs/>
                <w:sz w:val="24"/>
                <w:szCs w:val="24"/>
              </w:rPr>
            </w:pPr>
            <w:r w:rsidRPr="00366858">
              <w:rPr>
                <w:rFonts w:ascii="Times New Roman" w:hAnsi="Times New Roman"/>
                <w:sz w:val="24"/>
                <w:szCs w:val="24"/>
              </w:rPr>
              <w:t xml:space="preserve">ПК 3.1. </w:t>
            </w:r>
            <w:r w:rsidRPr="00366858">
              <w:rPr>
                <w:rFonts w:ascii="Times New Roman" w:hAnsi="Times New Roman"/>
                <w:iCs/>
                <w:sz w:val="24"/>
                <w:szCs w:val="24"/>
              </w:rPr>
              <w:t>Разрабатывать мероприятия и организовывать работы по созданию геодезических, нивелирных сетей и сетей специального назначения, топографическим съемкам, при обработке аэрокосмической информации, геодезическому сопровождению строительства и эксплуатации зданий, и инженерных сооружений</w:t>
            </w:r>
          </w:p>
          <w:p w14:paraId="5AA1AF33" w14:textId="77777777" w:rsidR="001D7874" w:rsidRPr="00366858" w:rsidRDefault="001D7874" w:rsidP="00D92989">
            <w:pPr>
              <w:suppressAutoHyphens/>
              <w:spacing w:after="0" w:line="240" w:lineRule="auto"/>
              <w:rPr>
                <w:rFonts w:ascii="Times New Roman" w:hAnsi="Times New Roman"/>
                <w:i/>
                <w:sz w:val="24"/>
                <w:szCs w:val="24"/>
              </w:rPr>
            </w:pPr>
          </w:p>
        </w:tc>
        <w:tc>
          <w:tcPr>
            <w:tcW w:w="3544" w:type="dxa"/>
            <w:shd w:val="clear" w:color="auto" w:fill="auto"/>
          </w:tcPr>
          <w:p w14:paraId="07CB0B13" w14:textId="77777777" w:rsidR="001D7874" w:rsidRPr="00366858" w:rsidRDefault="001D7874" w:rsidP="00D92989">
            <w:pPr>
              <w:suppressAutoHyphens/>
              <w:snapToGrid w:val="0"/>
              <w:spacing w:after="0" w:line="240" w:lineRule="auto"/>
              <w:rPr>
                <w:rFonts w:ascii="Times New Roman" w:hAnsi="Times New Roman"/>
                <w:bCs/>
                <w:sz w:val="24"/>
                <w:szCs w:val="24"/>
              </w:rPr>
            </w:pPr>
            <w:r w:rsidRPr="00366858">
              <w:rPr>
                <w:rFonts w:ascii="Times New Roman" w:hAnsi="Times New Roman"/>
                <w:bCs/>
                <w:sz w:val="24"/>
                <w:szCs w:val="24"/>
              </w:rPr>
              <w:t>- выполнен сбор технических условий выполнения соответствующего вида работ;</w:t>
            </w:r>
          </w:p>
          <w:p w14:paraId="13749FB0" w14:textId="77777777" w:rsidR="001D7874" w:rsidRPr="00366858" w:rsidRDefault="001D7874" w:rsidP="00D92989">
            <w:pPr>
              <w:suppressAutoHyphens/>
              <w:snapToGrid w:val="0"/>
              <w:spacing w:after="0" w:line="240" w:lineRule="auto"/>
              <w:rPr>
                <w:rFonts w:ascii="Times New Roman" w:hAnsi="Times New Roman"/>
                <w:bCs/>
                <w:sz w:val="24"/>
                <w:szCs w:val="24"/>
              </w:rPr>
            </w:pPr>
            <w:r w:rsidRPr="00366858">
              <w:rPr>
                <w:rFonts w:ascii="Times New Roman" w:hAnsi="Times New Roman"/>
                <w:bCs/>
                <w:sz w:val="24"/>
                <w:szCs w:val="24"/>
              </w:rPr>
              <w:t>- составлена технологическая цепочка выполнения работ;</w:t>
            </w:r>
          </w:p>
          <w:p w14:paraId="7C1ED6DC" w14:textId="77777777" w:rsidR="001D7874" w:rsidRPr="00366858" w:rsidRDefault="001D7874" w:rsidP="00D92989">
            <w:pPr>
              <w:suppressAutoHyphens/>
              <w:snapToGrid w:val="0"/>
              <w:spacing w:after="0" w:line="240" w:lineRule="auto"/>
              <w:rPr>
                <w:rFonts w:ascii="Times New Roman" w:hAnsi="Times New Roman"/>
                <w:bCs/>
                <w:sz w:val="24"/>
                <w:szCs w:val="24"/>
              </w:rPr>
            </w:pPr>
            <w:r w:rsidRPr="00366858">
              <w:rPr>
                <w:rFonts w:ascii="Times New Roman" w:hAnsi="Times New Roman"/>
                <w:bCs/>
                <w:sz w:val="24"/>
                <w:szCs w:val="24"/>
              </w:rPr>
              <w:t>- разработаны организационно-ликвидационные мероприятия;</w:t>
            </w:r>
          </w:p>
          <w:p w14:paraId="4625B167" w14:textId="77777777" w:rsidR="001D7874" w:rsidRPr="00366858" w:rsidRDefault="001D7874" w:rsidP="00D92989">
            <w:pPr>
              <w:suppressAutoHyphens/>
              <w:snapToGrid w:val="0"/>
              <w:spacing w:after="0" w:line="240" w:lineRule="auto"/>
              <w:rPr>
                <w:rFonts w:ascii="Times New Roman" w:hAnsi="Times New Roman"/>
                <w:bCs/>
                <w:sz w:val="24"/>
                <w:szCs w:val="24"/>
              </w:rPr>
            </w:pPr>
            <w:r w:rsidRPr="00366858">
              <w:rPr>
                <w:rFonts w:ascii="Times New Roman" w:hAnsi="Times New Roman"/>
                <w:bCs/>
                <w:sz w:val="24"/>
                <w:szCs w:val="24"/>
              </w:rPr>
              <w:t>- подобрано необходимое оборудование для выполнения соответствующего вида работ;</w:t>
            </w:r>
          </w:p>
          <w:p w14:paraId="2F13A372" w14:textId="77777777" w:rsidR="001D7874" w:rsidRPr="00366858" w:rsidRDefault="001D7874" w:rsidP="00D92989">
            <w:pPr>
              <w:suppressAutoHyphens/>
              <w:snapToGrid w:val="0"/>
              <w:spacing w:after="0" w:line="240" w:lineRule="auto"/>
              <w:rPr>
                <w:rFonts w:ascii="Times New Roman" w:hAnsi="Times New Roman"/>
                <w:bCs/>
                <w:sz w:val="24"/>
                <w:szCs w:val="24"/>
              </w:rPr>
            </w:pPr>
            <w:r w:rsidRPr="00366858">
              <w:rPr>
                <w:rFonts w:ascii="Times New Roman" w:hAnsi="Times New Roman"/>
                <w:bCs/>
                <w:sz w:val="24"/>
                <w:szCs w:val="24"/>
              </w:rPr>
              <w:t>- запланированы маршруты передвижения бригад;</w:t>
            </w:r>
          </w:p>
          <w:p w14:paraId="1F721CE4" w14:textId="77777777" w:rsidR="001D7874" w:rsidRPr="00366858" w:rsidRDefault="001D7874" w:rsidP="00D92989">
            <w:pPr>
              <w:suppressAutoHyphens/>
              <w:spacing w:after="0" w:line="240" w:lineRule="auto"/>
              <w:rPr>
                <w:rFonts w:ascii="Times New Roman" w:hAnsi="Times New Roman"/>
                <w:i/>
                <w:sz w:val="24"/>
                <w:szCs w:val="24"/>
              </w:rPr>
            </w:pPr>
            <w:r w:rsidRPr="00366858">
              <w:rPr>
                <w:rFonts w:ascii="Times New Roman" w:hAnsi="Times New Roman"/>
                <w:bCs/>
                <w:sz w:val="24"/>
                <w:szCs w:val="24"/>
              </w:rPr>
              <w:t>- составлен график выполнения работ на объекте</w:t>
            </w:r>
          </w:p>
        </w:tc>
        <w:tc>
          <w:tcPr>
            <w:tcW w:w="2516" w:type="dxa"/>
            <w:shd w:val="clear" w:color="auto" w:fill="auto"/>
          </w:tcPr>
          <w:p w14:paraId="77CB0D73"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xml:space="preserve">Экспертное наблюдение за выполнением практических работ, </w:t>
            </w:r>
          </w:p>
          <w:p w14:paraId="43CFDE94"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xml:space="preserve">оценка на практических занятиях при </w:t>
            </w:r>
            <w:r w:rsidRPr="00366858">
              <w:rPr>
                <w:rFonts w:ascii="Times New Roman" w:hAnsi="Times New Roman"/>
                <w:bCs/>
                <w:iCs/>
                <w:sz w:val="24"/>
                <w:szCs w:val="24"/>
              </w:rPr>
              <w:t>устном опросе, письменном опросе, тестировании по темам, оценка</w:t>
            </w:r>
            <w:r w:rsidRPr="00366858">
              <w:rPr>
                <w:rFonts w:ascii="Times New Roman" w:hAnsi="Times New Roman"/>
                <w:sz w:val="24"/>
                <w:szCs w:val="24"/>
              </w:rPr>
              <w:t xml:space="preserve"> презентаций или сообщений,</w:t>
            </w:r>
          </w:p>
          <w:p w14:paraId="189A9987" w14:textId="77777777" w:rsidR="001D7874" w:rsidRPr="00366858" w:rsidRDefault="001D7874" w:rsidP="00D92989">
            <w:pPr>
              <w:suppressAutoHyphens/>
              <w:spacing w:after="0"/>
              <w:rPr>
                <w:rFonts w:ascii="Times New Roman" w:hAnsi="Times New Roman"/>
                <w:sz w:val="24"/>
                <w:szCs w:val="24"/>
              </w:rPr>
            </w:pPr>
            <w:r w:rsidRPr="00366858">
              <w:rPr>
                <w:rFonts w:ascii="Times New Roman" w:hAnsi="Times New Roman"/>
                <w:sz w:val="24"/>
                <w:szCs w:val="24"/>
              </w:rPr>
              <w:t>оценка результатов прохождения практики</w:t>
            </w:r>
          </w:p>
        </w:tc>
      </w:tr>
      <w:tr w:rsidR="001D7874" w:rsidRPr="00366858" w14:paraId="038B8384" w14:textId="77777777" w:rsidTr="00D92989">
        <w:tc>
          <w:tcPr>
            <w:tcW w:w="3686" w:type="dxa"/>
            <w:shd w:val="clear" w:color="auto" w:fill="auto"/>
          </w:tcPr>
          <w:p w14:paraId="75606FDF" w14:textId="77777777" w:rsidR="001D7874" w:rsidRPr="00366858" w:rsidRDefault="001D7874" w:rsidP="00D92989">
            <w:pPr>
              <w:spacing w:after="0" w:line="240" w:lineRule="auto"/>
              <w:rPr>
                <w:rFonts w:ascii="Times New Roman" w:hAnsi="Times New Roman"/>
                <w:iCs/>
                <w:sz w:val="24"/>
                <w:szCs w:val="24"/>
              </w:rPr>
            </w:pPr>
            <w:r w:rsidRPr="00366858">
              <w:rPr>
                <w:rFonts w:ascii="Times New Roman" w:hAnsi="Times New Roman"/>
                <w:sz w:val="24"/>
                <w:szCs w:val="24"/>
              </w:rPr>
              <w:t xml:space="preserve">ПК 3.2. </w:t>
            </w:r>
            <w:r w:rsidRPr="00366858">
              <w:rPr>
                <w:rFonts w:ascii="Times New Roman" w:hAnsi="Times New Roman"/>
                <w:iCs/>
                <w:sz w:val="24"/>
                <w:szCs w:val="24"/>
              </w:rPr>
              <w:t>Принимать решения по комплектованию бригад исполнителей и организации работы бригады</w:t>
            </w:r>
          </w:p>
          <w:p w14:paraId="0FB0C15D" w14:textId="77777777" w:rsidR="001D7874" w:rsidRPr="00366858" w:rsidRDefault="001D7874" w:rsidP="00D92989">
            <w:pPr>
              <w:spacing w:after="0" w:line="240" w:lineRule="auto"/>
              <w:rPr>
                <w:rFonts w:ascii="Times New Roman" w:hAnsi="Times New Roman"/>
                <w:i/>
                <w:sz w:val="24"/>
                <w:szCs w:val="24"/>
              </w:rPr>
            </w:pPr>
          </w:p>
        </w:tc>
        <w:tc>
          <w:tcPr>
            <w:tcW w:w="3544" w:type="dxa"/>
            <w:shd w:val="clear" w:color="auto" w:fill="auto"/>
          </w:tcPr>
          <w:p w14:paraId="0AF6D04D" w14:textId="77777777" w:rsidR="001D7874" w:rsidRPr="00366858" w:rsidRDefault="001D7874" w:rsidP="00D92989">
            <w:pPr>
              <w:snapToGrid w:val="0"/>
              <w:spacing w:after="0" w:line="240" w:lineRule="auto"/>
              <w:rPr>
                <w:rFonts w:ascii="Times New Roman" w:hAnsi="Times New Roman"/>
                <w:bCs/>
                <w:sz w:val="24"/>
                <w:szCs w:val="24"/>
              </w:rPr>
            </w:pPr>
            <w:r w:rsidRPr="00366858">
              <w:rPr>
                <w:rFonts w:ascii="Times New Roman" w:hAnsi="Times New Roman"/>
                <w:sz w:val="24"/>
                <w:szCs w:val="24"/>
              </w:rPr>
              <w:t xml:space="preserve">- </w:t>
            </w:r>
            <w:r w:rsidRPr="00366858">
              <w:rPr>
                <w:rFonts w:ascii="Times New Roman" w:hAnsi="Times New Roman"/>
                <w:bCs/>
                <w:sz w:val="24"/>
                <w:szCs w:val="24"/>
              </w:rPr>
              <w:t>правильно выполнен подбор персонала для соответствующего вида топографо-геодезических работ (с использованием нормативного материала);</w:t>
            </w:r>
          </w:p>
          <w:p w14:paraId="39A1C056" w14:textId="77777777" w:rsidR="001D7874" w:rsidRPr="00366858" w:rsidRDefault="001D7874" w:rsidP="00D92989">
            <w:pPr>
              <w:snapToGrid w:val="0"/>
              <w:spacing w:after="0" w:line="240" w:lineRule="auto"/>
              <w:rPr>
                <w:rFonts w:ascii="Times New Roman" w:hAnsi="Times New Roman"/>
                <w:bCs/>
                <w:sz w:val="24"/>
                <w:szCs w:val="24"/>
              </w:rPr>
            </w:pPr>
            <w:r w:rsidRPr="00366858">
              <w:rPr>
                <w:rFonts w:ascii="Times New Roman" w:hAnsi="Times New Roman"/>
                <w:bCs/>
                <w:sz w:val="24"/>
                <w:szCs w:val="24"/>
              </w:rPr>
              <w:t>- состав бригады соответствует виду выполняемых работ;</w:t>
            </w:r>
          </w:p>
          <w:p w14:paraId="0D5C7D16" w14:textId="77777777" w:rsidR="001D7874" w:rsidRPr="00366858" w:rsidRDefault="001D7874" w:rsidP="00D92989">
            <w:pPr>
              <w:snapToGrid w:val="0"/>
              <w:spacing w:after="0" w:line="240" w:lineRule="auto"/>
              <w:rPr>
                <w:rFonts w:ascii="Times New Roman" w:hAnsi="Times New Roman"/>
                <w:bCs/>
                <w:sz w:val="24"/>
                <w:szCs w:val="24"/>
              </w:rPr>
            </w:pPr>
            <w:r w:rsidRPr="00366858">
              <w:rPr>
                <w:rFonts w:ascii="Times New Roman" w:hAnsi="Times New Roman"/>
                <w:bCs/>
                <w:sz w:val="24"/>
                <w:szCs w:val="24"/>
              </w:rPr>
              <w:t>- выполнена координация работы персонала с другими подразделениями;</w:t>
            </w:r>
          </w:p>
          <w:p w14:paraId="3037604D" w14:textId="77777777" w:rsidR="001D7874" w:rsidRPr="00366858" w:rsidRDefault="001D7874" w:rsidP="00D92989">
            <w:pPr>
              <w:snapToGrid w:val="0"/>
              <w:spacing w:after="0" w:line="240" w:lineRule="auto"/>
              <w:rPr>
                <w:rFonts w:ascii="Times New Roman" w:hAnsi="Times New Roman"/>
                <w:bCs/>
                <w:sz w:val="24"/>
                <w:szCs w:val="24"/>
              </w:rPr>
            </w:pPr>
            <w:r w:rsidRPr="00366858">
              <w:rPr>
                <w:rFonts w:ascii="Times New Roman" w:hAnsi="Times New Roman"/>
                <w:bCs/>
                <w:sz w:val="24"/>
                <w:szCs w:val="24"/>
              </w:rPr>
              <w:t>- мотивация персонала;</w:t>
            </w:r>
          </w:p>
          <w:p w14:paraId="5776435C" w14:textId="77777777" w:rsidR="001D7874" w:rsidRPr="00366858" w:rsidRDefault="001D7874" w:rsidP="00D92989">
            <w:pPr>
              <w:spacing w:after="0" w:line="240" w:lineRule="auto"/>
              <w:rPr>
                <w:rFonts w:ascii="Times New Roman" w:hAnsi="Times New Roman"/>
                <w:bCs/>
                <w:sz w:val="24"/>
                <w:szCs w:val="24"/>
              </w:rPr>
            </w:pPr>
            <w:r w:rsidRPr="00366858">
              <w:rPr>
                <w:rFonts w:ascii="Times New Roman" w:hAnsi="Times New Roman"/>
                <w:bCs/>
                <w:sz w:val="24"/>
                <w:szCs w:val="24"/>
              </w:rPr>
              <w:t>- контроль выполнения работ;</w:t>
            </w:r>
          </w:p>
          <w:p w14:paraId="6F031502" w14:textId="77777777" w:rsidR="001D7874" w:rsidRPr="00366858" w:rsidRDefault="001D7874" w:rsidP="00D92989">
            <w:pPr>
              <w:spacing w:after="0" w:line="240" w:lineRule="auto"/>
              <w:rPr>
                <w:rFonts w:ascii="Times New Roman" w:hAnsi="Times New Roman"/>
                <w:bCs/>
                <w:sz w:val="24"/>
                <w:szCs w:val="24"/>
              </w:rPr>
            </w:pPr>
            <w:r w:rsidRPr="00366858">
              <w:rPr>
                <w:rFonts w:ascii="Times New Roman" w:hAnsi="Times New Roman"/>
                <w:bCs/>
                <w:sz w:val="24"/>
                <w:szCs w:val="24"/>
              </w:rPr>
              <w:t>- проведен анализ травмоопасных и вредных факторов;</w:t>
            </w:r>
          </w:p>
          <w:p w14:paraId="6449DFD7" w14:textId="77777777" w:rsidR="001D7874" w:rsidRPr="00366858" w:rsidRDefault="001D7874" w:rsidP="00D92989">
            <w:pPr>
              <w:spacing w:after="0" w:line="240" w:lineRule="auto"/>
              <w:rPr>
                <w:rFonts w:ascii="Times New Roman" w:hAnsi="Times New Roman"/>
                <w:bCs/>
                <w:sz w:val="24"/>
                <w:szCs w:val="24"/>
              </w:rPr>
            </w:pPr>
            <w:r w:rsidRPr="00366858">
              <w:rPr>
                <w:rFonts w:ascii="Times New Roman" w:hAnsi="Times New Roman"/>
                <w:bCs/>
                <w:sz w:val="24"/>
                <w:szCs w:val="24"/>
              </w:rPr>
              <w:t>- проанализированы особенности обеспечения безопасных условия труда;</w:t>
            </w:r>
          </w:p>
          <w:p w14:paraId="011D2D86" w14:textId="77777777" w:rsidR="001D7874" w:rsidRPr="00366858" w:rsidRDefault="001D7874" w:rsidP="00D92989">
            <w:pPr>
              <w:spacing w:after="0" w:line="240" w:lineRule="auto"/>
              <w:rPr>
                <w:rFonts w:ascii="Times New Roman" w:hAnsi="Times New Roman"/>
                <w:i/>
                <w:sz w:val="24"/>
                <w:szCs w:val="24"/>
              </w:rPr>
            </w:pPr>
            <w:r w:rsidRPr="00366858">
              <w:rPr>
                <w:rFonts w:ascii="Times New Roman" w:hAnsi="Times New Roman"/>
                <w:bCs/>
                <w:sz w:val="24"/>
                <w:szCs w:val="24"/>
              </w:rPr>
              <w:t>- проведен подбор нормативных и организационных основ охраны труда</w:t>
            </w:r>
          </w:p>
        </w:tc>
        <w:tc>
          <w:tcPr>
            <w:tcW w:w="2516" w:type="dxa"/>
            <w:shd w:val="clear" w:color="auto" w:fill="auto"/>
          </w:tcPr>
          <w:p w14:paraId="57682F2A"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xml:space="preserve">Экспертное наблюдение за выполнением практических работ, </w:t>
            </w:r>
          </w:p>
          <w:p w14:paraId="52E65505"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xml:space="preserve">оценка на практических занятиях при </w:t>
            </w:r>
            <w:r w:rsidRPr="00366858">
              <w:rPr>
                <w:rFonts w:ascii="Times New Roman" w:hAnsi="Times New Roman"/>
                <w:bCs/>
                <w:iCs/>
                <w:sz w:val="24"/>
                <w:szCs w:val="24"/>
              </w:rPr>
              <w:t>устном опросе, письменном опросе, тестировании по темам, оценка</w:t>
            </w:r>
            <w:r w:rsidRPr="00366858">
              <w:rPr>
                <w:rFonts w:ascii="Times New Roman" w:hAnsi="Times New Roman"/>
                <w:sz w:val="24"/>
                <w:szCs w:val="24"/>
              </w:rPr>
              <w:t xml:space="preserve"> презентаций или сообщений,</w:t>
            </w:r>
          </w:p>
          <w:p w14:paraId="6958824C" w14:textId="77777777" w:rsidR="001D7874" w:rsidRPr="00366858" w:rsidRDefault="001D7874" w:rsidP="00D92989">
            <w:pPr>
              <w:spacing w:after="0" w:line="240" w:lineRule="auto"/>
              <w:rPr>
                <w:rFonts w:ascii="Times New Roman" w:hAnsi="Times New Roman"/>
                <w:i/>
                <w:sz w:val="24"/>
                <w:szCs w:val="24"/>
              </w:rPr>
            </w:pPr>
            <w:r w:rsidRPr="00366858">
              <w:rPr>
                <w:rFonts w:ascii="Times New Roman" w:hAnsi="Times New Roman"/>
                <w:sz w:val="24"/>
                <w:szCs w:val="24"/>
              </w:rPr>
              <w:t>оценка результатов прохождения практики</w:t>
            </w:r>
          </w:p>
        </w:tc>
      </w:tr>
      <w:tr w:rsidR="001D7874" w:rsidRPr="00366858" w14:paraId="70AB7649" w14:textId="77777777" w:rsidTr="00D92989">
        <w:tc>
          <w:tcPr>
            <w:tcW w:w="3686" w:type="dxa"/>
            <w:shd w:val="clear" w:color="auto" w:fill="auto"/>
          </w:tcPr>
          <w:p w14:paraId="1A4113A1"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xml:space="preserve">ПК 3.3. </w:t>
            </w:r>
            <w:r w:rsidRPr="00366858">
              <w:rPr>
                <w:rFonts w:ascii="Times New Roman" w:hAnsi="Times New Roman"/>
                <w:iCs/>
                <w:sz w:val="24"/>
                <w:szCs w:val="24"/>
              </w:rPr>
              <w:t>Реализовывать мероприятия по повышению эффективности работ, направленных на снижение трудоемкости и повышение производительности труда</w:t>
            </w:r>
            <w:r w:rsidRPr="00366858">
              <w:rPr>
                <w:rFonts w:ascii="Times New Roman" w:hAnsi="Times New Roman"/>
                <w:sz w:val="24"/>
                <w:szCs w:val="24"/>
              </w:rPr>
              <w:t xml:space="preserve"> </w:t>
            </w:r>
          </w:p>
          <w:p w14:paraId="4D9AD590" w14:textId="77777777" w:rsidR="001D7874" w:rsidRPr="00366858" w:rsidRDefault="001D7874" w:rsidP="00D92989">
            <w:pPr>
              <w:spacing w:after="0" w:line="240" w:lineRule="auto"/>
              <w:rPr>
                <w:rFonts w:ascii="Times New Roman" w:hAnsi="Times New Roman"/>
                <w:i/>
                <w:sz w:val="24"/>
                <w:szCs w:val="24"/>
              </w:rPr>
            </w:pPr>
          </w:p>
        </w:tc>
        <w:tc>
          <w:tcPr>
            <w:tcW w:w="3544" w:type="dxa"/>
            <w:shd w:val="clear" w:color="auto" w:fill="auto"/>
          </w:tcPr>
          <w:p w14:paraId="47FFD97E" w14:textId="77777777" w:rsidR="001D7874" w:rsidRPr="00366858" w:rsidRDefault="001D7874" w:rsidP="00D92989">
            <w:pPr>
              <w:spacing w:after="0" w:line="240" w:lineRule="auto"/>
              <w:rPr>
                <w:rFonts w:ascii="Times New Roman" w:hAnsi="Times New Roman"/>
                <w:bCs/>
                <w:sz w:val="24"/>
                <w:szCs w:val="24"/>
              </w:rPr>
            </w:pPr>
            <w:r w:rsidRPr="00366858">
              <w:rPr>
                <w:rFonts w:ascii="Times New Roman" w:hAnsi="Times New Roman"/>
                <w:sz w:val="24"/>
                <w:szCs w:val="24"/>
              </w:rPr>
              <w:lastRenderedPageBreak/>
              <w:t xml:space="preserve"> - </w:t>
            </w:r>
            <w:r w:rsidRPr="00366858">
              <w:rPr>
                <w:rFonts w:ascii="Times New Roman" w:hAnsi="Times New Roman"/>
                <w:bCs/>
                <w:sz w:val="24"/>
                <w:szCs w:val="24"/>
              </w:rPr>
              <w:t>выполнен анализ эффективности деятельности геодезического предприятия;</w:t>
            </w:r>
          </w:p>
          <w:p w14:paraId="3D478AFE" w14:textId="77777777" w:rsidR="001D7874" w:rsidRPr="00366858" w:rsidRDefault="001D7874" w:rsidP="00D92989">
            <w:pPr>
              <w:spacing w:after="0" w:line="240" w:lineRule="auto"/>
              <w:rPr>
                <w:rFonts w:ascii="Times New Roman" w:hAnsi="Times New Roman"/>
                <w:bCs/>
                <w:sz w:val="24"/>
                <w:szCs w:val="24"/>
              </w:rPr>
            </w:pPr>
            <w:r w:rsidRPr="00366858">
              <w:rPr>
                <w:rFonts w:ascii="Times New Roman" w:hAnsi="Times New Roman"/>
                <w:bCs/>
                <w:sz w:val="24"/>
                <w:szCs w:val="24"/>
              </w:rPr>
              <w:t>- выполнен расчёт рентабельности;</w:t>
            </w:r>
          </w:p>
          <w:p w14:paraId="7CAC1267" w14:textId="77777777" w:rsidR="001D7874" w:rsidRPr="00366858" w:rsidRDefault="001D7874" w:rsidP="00D92989">
            <w:pPr>
              <w:spacing w:after="0" w:line="240" w:lineRule="auto"/>
              <w:rPr>
                <w:rFonts w:ascii="Times New Roman" w:hAnsi="Times New Roman"/>
                <w:bCs/>
                <w:sz w:val="24"/>
                <w:szCs w:val="24"/>
              </w:rPr>
            </w:pPr>
            <w:r w:rsidRPr="00366858">
              <w:rPr>
                <w:rFonts w:ascii="Times New Roman" w:hAnsi="Times New Roman"/>
                <w:bCs/>
                <w:sz w:val="24"/>
                <w:szCs w:val="24"/>
              </w:rPr>
              <w:lastRenderedPageBreak/>
              <w:t>- выполнен расчёт производительности труда;</w:t>
            </w:r>
          </w:p>
          <w:p w14:paraId="704AFB57" w14:textId="77777777" w:rsidR="001D7874" w:rsidRPr="00366858" w:rsidRDefault="001D7874" w:rsidP="00D92989">
            <w:pPr>
              <w:spacing w:after="0" w:line="240" w:lineRule="auto"/>
              <w:rPr>
                <w:rFonts w:ascii="Times New Roman" w:hAnsi="Times New Roman"/>
                <w:i/>
                <w:sz w:val="24"/>
                <w:szCs w:val="24"/>
              </w:rPr>
            </w:pPr>
            <w:r w:rsidRPr="00366858">
              <w:rPr>
                <w:rFonts w:ascii="Times New Roman" w:hAnsi="Times New Roman"/>
                <w:bCs/>
                <w:sz w:val="24"/>
                <w:szCs w:val="24"/>
              </w:rPr>
              <w:t>- разработаны мероприятия по повышению эффективности труда</w:t>
            </w:r>
          </w:p>
        </w:tc>
        <w:tc>
          <w:tcPr>
            <w:tcW w:w="2516" w:type="dxa"/>
            <w:shd w:val="clear" w:color="auto" w:fill="auto"/>
          </w:tcPr>
          <w:p w14:paraId="0799379D"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lastRenderedPageBreak/>
              <w:t xml:space="preserve">Экспертное наблюдение за выполнением практических работ, </w:t>
            </w:r>
          </w:p>
          <w:p w14:paraId="1BF73105"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xml:space="preserve">оценка на практических </w:t>
            </w:r>
            <w:r w:rsidRPr="00366858">
              <w:rPr>
                <w:rFonts w:ascii="Times New Roman" w:hAnsi="Times New Roman"/>
                <w:sz w:val="24"/>
                <w:szCs w:val="24"/>
              </w:rPr>
              <w:lastRenderedPageBreak/>
              <w:t xml:space="preserve">занятиях при </w:t>
            </w:r>
            <w:r w:rsidRPr="00366858">
              <w:rPr>
                <w:rFonts w:ascii="Times New Roman" w:hAnsi="Times New Roman"/>
                <w:bCs/>
                <w:iCs/>
                <w:sz w:val="24"/>
                <w:szCs w:val="24"/>
              </w:rPr>
              <w:t>устном опросе, письменном опросе, тестировании по темам, оценка</w:t>
            </w:r>
            <w:r w:rsidRPr="00366858">
              <w:rPr>
                <w:rFonts w:ascii="Times New Roman" w:hAnsi="Times New Roman"/>
                <w:sz w:val="24"/>
                <w:szCs w:val="24"/>
              </w:rPr>
              <w:t xml:space="preserve"> презентаций или сообщений,</w:t>
            </w:r>
          </w:p>
          <w:p w14:paraId="75203C05" w14:textId="77777777" w:rsidR="001D7874" w:rsidRPr="00366858" w:rsidRDefault="001D7874" w:rsidP="00D92989">
            <w:pPr>
              <w:spacing w:after="0" w:line="240" w:lineRule="auto"/>
              <w:rPr>
                <w:rFonts w:ascii="Times New Roman" w:hAnsi="Times New Roman"/>
                <w:i/>
                <w:sz w:val="24"/>
                <w:szCs w:val="24"/>
              </w:rPr>
            </w:pPr>
            <w:r w:rsidRPr="00366858">
              <w:rPr>
                <w:rFonts w:ascii="Times New Roman" w:hAnsi="Times New Roman"/>
                <w:sz w:val="24"/>
                <w:szCs w:val="24"/>
              </w:rPr>
              <w:t>оценка результатов прохождения практики</w:t>
            </w:r>
          </w:p>
        </w:tc>
      </w:tr>
      <w:tr w:rsidR="001D7874" w:rsidRPr="00366858" w14:paraId="2DC2826C" w14:textId="77777777" w:rsidTr="00D92989">
        <w:tc>
          <w:tcPr>
            <w:tcW w:w="3686" w:type="dxa"/>
            <w:shd w:val="clear" w:color="auto" w:fill="auto"/>
          </w:tcPr>
          <w:p w14:paraId="7CE5D310" w14:textId="77777777" w:rsidR="001D7874" w:rsidRPr="00366858" w:rsidRDefault="001D7874" w:rsidP="00D92989">
            <w:pPr>
              <w:suppressAutoHyphens/>
              <w:spacing w:after="0" w:line="240" w:lineRule="auto"/>
              <w:rPr>
                <w:rFonts w:ascii="Times New Roman" w:hAnsi="Times New Roman"/>
                <w:sz w:val="24"/>
                <w:szCs w:val="24"/>
              </w:rPr>
            </w:pPr>
            <w:r w:rsidRPr="00366858">
              <w:rPr>
                <w:rFonts w:ascii="Times New Roman" w:hAnsi="Times New Roman"/>
                <w:sz w:val="24"/>
                <w:szCs w:val="24"/>
              </w:rPr>
              <w:lastRenderedPageBreak/>
              <w:t>ОК 01 Выбирать способы решения задач профессиональной деятельности применительно к различным контекстам</w:t>
            </w:r>
          </w:p>
          <w:p w14:paraId="17DF1975" w14:textId="77777777" w:rsidR="001D7874" w:rsidRPr="00366858" w:rsidRDefault="001D7874" w:rsidP="00D92989">
            <w:pPr>
              <w:spacing w:after="0" w:line="240" w:lineRule="auto"/>
              <w:rPr>
                <w:rFonts w:ascii="Times New Roman" w:hAnsi="Times New Roman"/>
                <w:sz w:val="24"/>
                <w:szCs w:val="24"/>
              </w:rPr>
            </w:pPr>
          </w:p>
        </w:tc>
        <w:tc>
          <w:tcPr>
            <w:tcW w:w="3544" w:type="dxa"/>
            <w:shd w:val="clear" w:color="auto" w:fill="auto"/>
          </w:tcPr>
          <w:p w14:paraId="64E04EBB" w14:textId="77777777" w:rsidR="001D7874" w:rsidRPr="00366858" w:rsidRDefault="001D7874" w:rsidP="00D92989">
            <w:pPr>
              <w:spacing w:after="0" w:line="240" w:lineRule="auto"/>
              <w:rPr>
                <w:rFonts w:ascii="Times New Roman" w:hAnsi="Times New Roman"/>
                <w:bCs/>
                <w:sz w:val="24"/>
                <w:szCs w:val="24"/>
              </w:rPr>
            </w:pPr>
            <w:r w:rsidRPr="00366858">
              <w:rPr>
                <w:rFonts w:ascii="Times New Roman" w:hAnsi="Times New Roman"/>
                <w:bCs/>
                <w:sz w:val="24"/>
                <w:szCs w:val="24"/>
              </w:rPr>
              <w:t xml:space="preserve"> - по сформулированному заданию преподавателя обоснование выбора методов и способов решения профессиональных задач;</w:t>
            </w:r>
          </w:p>
          <w:p w14:paraId="0C3942BD"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bCs/>
                <w:sz w:val="24"/>
                <w:szCs w:val="24"/>
              </w:rPr>
              <w:t>- самостоятельное определение этапов решения задачи, составление плана действий, определение необходимых ресурсов, реализация составленного плана</w:t>
            </w:r>
          </w:p>
        </w:tc>
        <w:tc>
          <w:tcPr>
            <w:tcW w:w="2516" w:type="dxa"/>
            <w:shd w:val="clear" w:color="auto" w:fill="auto"/>
          </w:tcPr>
          <w:p w14:paraId="0BC2083B"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xml:space="preserve">Экспертное наблюдение за выполнением практических работ, </w:t>
            </w:r>
            <w:r w:rsidRPr="00366858">
              <w:rPr>
                <w:rFonts w:ascii="Times New Roman" w:hAnsi="Times New Roman"/>
                <w:bCs/>
                <w:color w:val="000000"/>
                <w:sz w:val="24"/>
                <w:szCs w:val="24"/>
              </w:rPr>
              <w:t>текущий контроль в форме: устный опрос; контрольные работы по темам, защиты практических работ</w:t>
            </w:r>
          </w:p>
        </w:tc>
      </w:tr>
      <w:tr w:rsidR="001D7874" w:rsidRPr="00366858" w14:paraId="54D18C7E" w14:textId="77777777" w:rsidTr="00D92989">
        <w:tc>
          <w:tcPr>
            <w:tcW w:w="3686" w:type="dxa"/>
            <w:shd w:val="clear" w:color="auto" w:fill="auto"/>
          </w:tcPr>
          <w:p w14:paraId="1A122B8C"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461D6A2F" w14:textId="77777777" w:rsidR="001D7874" w:rsidRPr="00366858" w:rsidRDefault="001D7874" w:rsidP="00D92989">
            <w:pPr>
              <w:spacing w:after="0" w:line="240" w:lineRule="auto"/>
              <w:rPr>
                <w:rFonts w:ascii="Times New Roman" w:hAnsi="Times New Roman"/>
                <w:sz w:val="24"/>
                <w:szCs w:val="24"/>
              </w:rPr>
            </w:pPr>
          </w:p>
        </w:tc>
        <w:tc>
          <w:tcPr>
            <w:tcW w:w="3544" w:type="dxa"/>
            <w:shd w:val="clear" w:color="auto" w:fill="auto"/>
          </w:tcPr>
          <w:p w14:paraId="717F5C1F"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демонстрация знаний информационных источников, применяемых для решения различных задач в профессиональной деятельности, планирования процесса поиска и приемов структурирования информации, форматов оформления результатов поиска информации</w:t>
            </w:r>
          </w:p>
        </w:tc>
        <w:tc>
          <w:tcPr>
            <w:tcW w:w="2516" w:type="dxa"/>
            <w:shd w:val="clear" w:color="auto" w:fill="auto"/>
          </w:tcPr>
          <w:p w14:paraId="3DFE034E"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Экспертное наблюдение за выполнением практических работ</w:t>
            </w:r>
          </w:p>
        </w:tc>
      </w:tr>
      <w:tr w:rsidR="001D7874" w:rsidRPr="00366858" w14:paraId="5D5C5986" w14:textId="77777777" w:rsidTr="00D92989">
        <w:tc>
          <w:tcPr>
            <w:tcW w:w="3686" w:type="dxa"/>
            <w:shd w:val="clear" w:color="auto" w:fill="auto"/>
          </w:tcPr>
          <w:p w14:paraId="0607B0B8"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xml:space="preserve"> 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44" w:type="dxa"/>
            <w:shd w:val="clear" w:color="auto" w:fill="auto"/>
          </w:tcPr>
          <w:p w14:paraId="70132861"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xml:space="preserve">- демонстрация интереса к будущей профессии; </w:t>
            </w:r>
          </w:p>
          <w:p w14:paraId="2A011184"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планирование траектории профессионального развития и самообразования;</w:t>
            </w:r>
          </w:p>
          <w:p w14:paraId="0609CD99"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организация самостоятельной работы при изучении модуля;</w:t>
            </w:r>
          </w:p>
          <w:p w14:paraId="4121157D"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xml:space="preserve">- осознанная презентация коммерческой идеи по организации собственного дела в рамках профессиональной деятельности </w:t>
            </w:r>
          </w:p>
        </w:tc>
        <w:tc>
          <w:tcPr>
            <w:tcW w:w="2516" w:type="dxa"/>
            <w:shd w:val="clear" w:color="auto" w:fill="auto"/>
          </w:tcPr>
          <w:p w14:paraId="2D422B03"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Экспертное наблюдение за выполнением практических работ, оценка отчетов и презентационного материала прохождения учебной и производственной практики</w:t>
            </w:r>
          </w:p>
          <w:p w14:paraId="5E78DA52" w14:textId="77777777" w:rsidR="001D7874" w:rsidRPr="00366858" w:rsidRDefault="001D7874" w:rsidP="00D92989">
            <w:pPr>
              <w:spacing w:after="0" w:line="240" w:lineRule="auto"/>
              <w:rPr>
                <w:rFonts w:ascii="Times New Roman" w:hAnsi="Times New Roman"/>
                <w:sz w:val="24"/>
                <w:szCs w:val="24"/>
              </w:rPr>
            </w:pPr>
          </w:p>
        </w:tc>
      </w:tr>
      <w:tr w:rsidR="001D7874" w:rsidRPr="00366858" w14:paraId="63ED0E30" w14:textId="77777777" w:rsidTr="00D92989">
        <w:tc>
          <w:tcPr>
            <w:tcW w:w="3686" w:type="dxa"/>
            <w:shd w:val="clear" w:color="auto" w:fill="auto"/>
          </w:tcPr>
          <w:p w14:paraId="3AE34C70"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ОК 04 Эффективно взаимодействовать и работать в коллективе и команде</w:t>
            </w:r>
          </w:p>
        </w:tc>
        <w:tc>
          <w:tcPr>
            <w:tcW w:w="3544" w:type="dxa"/>
            <w:shd w:val="clear" w:color="auto" w:fill="auto"/>
          </w:tcPr>
          <w:p w14:paraId="3CF82799"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организация работы в бригаде с применением технологий группового и коллективного взаимодействия;</w:t>
            </w:r>
          </w:p>
          <w:p w14:paraId="1713FA4B"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самоанализ, самооценка и коррекция результатов собственной работы</w:t>
            </w:r>
          </w:p>
        </w:tc>
        <w:tc>
          <w:tcPr>
            <w:tcW w:w="2516" w:type="dxa"/>
            <w:shd w:val="clear" w:color="auto" w:fill="auto"/>
          </w:tcPr>
          <w:p w14:paraId="7475BD53"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xml:space="preserve">Экспертное наблюдение за организацией практических работ, распределением обязанностей в бригаде, оценка результатов </w:t>
            </w:r>
            <w:r w:rsidRPr="00366858">
              <w:rPr>
                <w:rFonts w:ascii="Times New Roman" w:hAnsi="Times New Roman"/>
                <w:sz w:val="24"/>
                <w:szCs w:val="24"/>
              </w:rPr>
              <w:lastRenderedPageBreak/>
              <w:t xml:space="preserve">совместной деятельности </w:t>
            </w:r>
          </w:p>
        </w:tc>
      </w:tr>
      <w:tr w:rsidR="001D7874" w:rsidRPr="00366858" w14:paraId="309420EF" w14:textId="77777777" w:rsidTr="00D92989">
        <w:tc>
          <w:tcPr>
            <w:tcW w:w="3686" w:type="dxa"/>
            <w:shd w:val="clear" w:color="auto" w:fill="auto"/>
          </w:tcPr>
          <w:p w14:paraId="18463D27"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44" w:type="dxa"/>
            <w:shd w:val="clear" w:color="auto" w:fill="auto"/>
          </w:tcPr>
          <w:p w14:paraId="59A4C25B"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xml:space="preserve">- грамотное изложение рефератов, докладов на профессиональные темы; </w:t>
            </w:r>
          </w:p>
          <w:p w14:paraId="20C0F7F3"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оформление документов по установленным требованиям;</w:t>
            </w:r>
          </w:p>
          <w:p w14:paraId="25F4E56B"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xml:space="preserve"> - уверенные выступления на семинарах и конференциях</w:t>
            </w:r>
          </w:p>
        </w:tc>
        <w:tc>
          <w:tcPr>
            <w:tcW w:w="2516" w:type="dxa"/>
            <w:shd w:val="clear" w:color="auto" w:fill="auto"/>
          </w:tcPr>
          <w:p w14:paraId="3F11FFEE"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Экспертное наблюдение за выполнением и защитой практических профессиональных работ, оценка выступлений и представленного материала на семинарах, конференциях</w:t>
            </w:r>
          </w:p>
        </w:tc>
      </w:tr>
      <w:tr w:rsidR="001D7874" w:rsidRPr="00366858" w14:paraId="5CC2AC64" w14:textId="77777777" w:rsidTr="00D92989">
        <w:tc>
          <w:tcPr>
            <w:tcW w:w="3686" w:type="dxa"/>
            <w:shd w:val="clear" w:color="auto" w:fill="auto"/>
          </w:tcPr>
          <w:p w14:paraId="3DC031A3"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44" w:type="dxa"/>
            <w:shd w:val="clear" w:color="auto" w:fill="auto"/>
          </w:tcPr>
          <w:p w14:paraId="113D18A1"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осознает значимость своей профессиональной деятельности для различных сфер народного хозяйства;</w:t>
            </w:r>
          </w:p>
          <w:p w14:paraId="6FE686DE"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разделяет принципы антикоррупционного поведения</w:t>
            </w:r>
          </w:p>
        </w:tc>
        <w:tc>
          <w:tcPr>
            <w:tcW w:w="2516" w:type="dxa"/>
            <w:shd w:val="clear" w:color="auto" w:fill="auto"/>
          </w:tcPr>
          <w:p w14:paraId="79D0DD31"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1D7874" w:rsidRPr="00366858" w14:paraId="3EC66E28" w14:textId="77777777" w:rsidTr="00D92989">
        <w:tc>
          <w:tcPr>
            <w:tcW w:w="3686" w:type="dxa"/>
            <w:shd w:val="clear" w:color="auto" w:fill="auto"/>
          </w:tcPr>
          <w:p w14:paraId="335C6174"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44" w:type="dxa"/>
            <w:shd w:val="clear" w:color="auto" w:fill="auto"/>
          </w:tcPr>
          <w:p w14:paraId="7A1372E8" w14:textId="77777777" w:rsidR="001D7874" w:rsidRPr="00366858" w:rsidRDefault="001D7874" w:rsidP="00D92989">
            <w:pPr>
              <w:spacing w:after="0" w:line="240" w:lineRule="auto"/>
              <w:rPr>
                <w:rFonts w:ascii="Times New Roman" w:hAnsi="Times New Roman"/>
                <w:bCs/>
                <w:sz w:val="24"/>
                <w:szCs w:val="24"/>
              </w:rPr>
            </w:pPr>
            <w:r w:rsidRPr="00366858">
              <w:rPr>
                <w:rFonts w:ascii="Times New Roman" w:hAnsi="Times New Roman"/>
                <w:bCs/>
                <w:sz w:val="24"/>
                <w:szCs w:val="24"/>
              </w:rPr>
              <w:t>- демонстрация знаний правил экологической безопасности при ведении профессиональной деятельности;</w:t>
            </w:r>
          </w:p>
          <w:p w14:paraId="572C3154"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bCs/>
                <w:sz w:val="24"/>
                <w:szCs w:val="24"/>
              </w:rPr>
              <w:t>- проявление интереса к инновациям в области профессиональной деятельности, направленных на соблюдение принципов бережливого производства, ресурсосбережения и сохранения окружающей среды</w:t>
            </w:r>
          </w:p>
        </w:tc>
        <w:tc>
          <w:tcPr>
            <w:tcW w:w="2516" w:type="dxa"/>
            <w:shd w:val="clear" w:color="auto" w:fill="auto"/>
          </w:tcPr>
          <w:p w14:paraId="556D57E1"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Экспертное наблюдение за соблюдения норм</w:t>
            </w:r>
          </w:p>
          <w:p w14:paraId="5ED12FF3"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bCs/>
                <w:sz w:val="24"/>
                <w:szCs w:val="24"/>
              </w:rPr>
              <w:t>экологической безопасности</w:t>
            </w:r>
            <w:r w:rsidRPr="00366858">
              <w:rPr>
                <w:rFonts w:ascii="Times New Roman" w:hAnsi="Times New Roman"/>
                <w:sz w:val="24"/>
                <w:szCs w:val="24"/>
              </w:rPr>
              <w:t xml:space="preserve"> при выполнении практических работ, прохождения учебной практики</w:t>
            </w:r>
          </w:p>
          <w:p w14:paraId="1A29559F" w14:textId="77777777" w:rsidR="001D7874" w:rsidRPr="00366858" w:rsidRDefault="001D7874" w:rsidP="00D92989">
            <w:pPr>
              <w:spacing w:after="0" w:line="240" w:lineRule="auto"/>
              <w:rPr>
                <w:rFonts w:ascii="Times New Roman" w:hAnsi="Times New Roman"/>
                <w:sz w:val="24"/>
                <w:szCs w:val="24"/>
              </w:rPr>
            </w:pPr>
          </w:p>
        </w:tc>
      </w:tr>
      <w:tr w:rsidR="001D7874" w:rsidRPr="00366858" w14:paraId="40FD1268" w14:textId="77777777" w:rsidTr="00D92989">
        <w:tc>
          <w:tcPr>
            <w:tcW w:w="3686" w:type="dxa"/>
            <w:shd w:val="clear" w:color="auto" w:fill="auto"/>
          </w:tcPr>
          <w:p w14:paraId="5D7CD39D"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544" w:type="dxa"/>
            <w:shd w:val="clear" w:color="auto" w:fill="auto"/>
          </w:tcPr>
          <w:p w14:paraId="18CF1B22"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знание и осознанное применение средств профилактики перенапряжения в профессиональной деятельности;</w:t>
            </w:r>
          </w:p>
          <w:p w14:paraId="5C50ACCF"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сдача норм ГТО</w:t>
            </w:r>
          </w:p>
        </w:tc>
        <w:tc>
          <w:tcPr>
            <w:tcW w:w="2516" w:type="dxa"/>
            <w:shd w:val="clear" w:color="auto" w:fill="auto"/>
          </w:tcPr>
          <w:p w14:paraId="1E0269A7" w14:textId="77777777" w:rsidR="001D7874" w:rsidRPr="00366858" w:rsidRDefault="001D7874" w:rsidP="00D92989">
            <w:pPr>
              <w:spacing w:after="0" w:line="240" w:lineRule="auto"/>
              <w:jc w:val="both"/>
              <w:rPr>
                <w:rFonts w:ascii="Times New Roman" w:hAnsi="Times New Roman"/>
                <w:bCs/>
                <w:sz w:val="24"/>
                <w:szCs w:val="24"/>
              </w:rPr>
            </w:pPr>
            <w:r w:rsidRPr="00366858">
              <w:rPr>
                <w:rFonts w:ascii="Times New Roman" w:hAnsi="Times New Roman"/>
                <w:bCs/>
                <w:sz w:val="24"/>
                <w:szCs w:val="24"/>
              </w:rPr>
              <w:t>Наблюдение и анализ деятельности студентов в процессе беседы, анализ полученных результатов при участии студентов в спортивных мероприятиях</w:t>
            </w:r>
          </w:p>
          <w:p w14:paraId="5D9BE716" w14:textId="77777777" w:rsidR="001D7874" w:rsidRPr="00366858" w:rsidRDefault="001D7874" w:rsidP="00D92989">
            <w:pPr>
              <w:spacing w:after="0" w:line="240" w:lineRule="auto"/>
              <w:rPr>
                <w:rFonts w:ascii="Times New Roman" w:hAnsi="Times New Roman"/>
                <w:sz w:val="24"/>
                <w:szCs w:val="24"/>
              </w:rPr>
            </w:pPr>
          </w:p>
        </w:tc>
      </w:tr>
      <w:tr w:rsidR="001D7874" w:rsidRPr="00366858" w14:paraId="01FF13B6" w14:textId="77777777" w:rsidTr="00D92989">
        <w:tc>
          <w:tcPr>
            <w:tcW w:w="3686" w:type="dxa"/>
            <w:shd w:val="clear" w:color="auto" w:fill="auto"/>
          </w:tcPr>
          <w:p w14:paraId="47B7EA56"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sz w:val="24"/>
                <w:szCs w:val="24"/>
              </w:rPr>
              <w:t xml:space="preserve">ОК 09 Пользоваться профессиональной документацией на </w:t>
            </w:r>
            <w:r w:rsidRPr="00366858">
              <w:rPr>
                <w:rFonts w:ascii="Times New Roman" w:hAnsi="Times New Roman"/>
                <w:sz w:val="24"/>
                <w:szCs w:val="24"/>
              </w:rPr>
              <w:lastRenderedPageBreak/>
              <w:t>государственном и иностранном языках</w:t>
            </w:r>
          </w:p>
        </w:tc>
        <w:tc>
          <w:tcPr>
            <w:tcW w:w="3544" w:type="dxa"/>
            <w:shd w:val="clear" w:color="auto" w:fill="auto"/>
          </w:tcPr>
          <w:p w14:paraId="75A5B4D0" w14:textId="77777777" w:rsidR="001D7874" w:rsidRPr="00366858" w:rsidRDefault="001D7874" w:rsidP="00D92989">
            <w:pPr>
              <w:spacing w:after="0" w:line="240" w:lineRule="auto"/>
              <w:rPr>
                <w:rFonts w:ascii="Times New Roman" w:hAnsi="Times New Roman"/>
                <w:bCs/>
                <w:sz w:val="24"/>
                <w:szCs w:val="24"/>
              </w:rPr>
            </w:pPr>
            <w:r w:rsidRPr="00366858">
              <w:rPr>
                <w:rFonts w:ascii="Times New Roman" w:hAnsi="Times New Roman"/>
                <w:bCs/>
                <w:sz w:val="24"/>
                <w:szCs w:val="24"/>
              </w:rPr>
              <w:lastRenderedPageBreak/>
              <w:t xml:space="preserve">- уверенное общение на профессиональные темы с применением </w:t>
            </w:r>
            <w:r w:rsidRPr="00366858">
              <w:rPr>
                <w:rFonts w:ascii="Times New Roman" w:hAnsi="Times New Roman"/>
                <w:bCs/>
                <w:sz w:val="24"/>
                <w:szCs w:val="24"/>
              </w:rPr>
              <w:lastRenderedPageBreak/>
              <w:t>профессиональной терминологии;</w:t>
            </w:r>
          </w:p>
          <w:p w14:paraId="71168C04" w14:textId="77777777" w:rsidR="001D7874" w:rsidRPr="00366858" w:rsidRDefault="001D7874" w:rsidP="00D92989">
            <w:pPr>
              <w:spacing w:after="0" w:line="240" w:lineRule="auto"/>
              <w:rPr>
                <w:rFonts w:ascii="Times New Roman" w:hAnsi="Times New Roman"/>
                <w:bCs/>
                <w:sz w:val="24"/>
                <w:szCs w:val="24"/>
              </w:rPr>
            </w:pPr>
            <w:r w:rsidRPr="00366858">
              <w:rPr>
                <w:rFonts w:ascii="Times New Roman" w:hAnsi="Times New Roman"/>
                <w:bCs/>
                <w:sz w:val="24"/>
                <w:szCs w:val="24"/>
              </w:rPr>
              <w:t>- грамотное описание выполненных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p w14:paraId="09066A6B" w14:textId="77777777" w:rsidR="001D7874" w:rsidRPr="00366858" w:rsidRDefault="001D7874" w:rsidP="00D92989">
            <w:pPr>
              <w:suppressAutoHyphens/>
              <w:spacing w:after="0" w:line="240" w:lineRule="auto"/>
              <w:jc w:val="both"/>
              <w:rPr>
                <w:rFonts w:ascii="Times New Roman" w:hAnsi="Times New Roman"/>
                <w:sz w:val="24"/>
                <w:szCs w:val="24"/>
              </w:rPr>
            </w:pPr>
            <w:r w:rsidRPr="00366858">
              <w:rPr>
                <w:rFonts w:ascii="Times New Roman" w:hAnsi="Times New Roman"/>
                <w:sz w:val="24"/>
                <w:szCs w:val="24"/>
              </w:rPr>
              <w:t xml:space="preserve">- понимание текстов на базовые профессиональные темы на государственном и иностранном языках </w:t>
            </w:r>
          </w:p>
          <w:p w14:paraId="562D532D" w14:textId="77777777" w:rsidR="001D7874" w:rsidRPr="00366858" w:rsidRDefault="001D7874" w:rsidP="00D92989">
            <w:pPr>
              <w:spacing w:after="0" w:line="240" w:lineRule="auto"/>
              <w:rPr>
                <w:rFonts w:ascii="Times New Roman" w:hAnsi="Times New Roman"/>
                <w:sz w:val="24"/>
                <w:szCs w:val="24"/>
              </w:rPr>
            </w:pPr>
          </w:p>
        </w:tc>
        <w:tc>
          <w:tcPr>
            <w:tcW w:w="2516" w:type="dxa"/>
            <w:shd w:val="clear" w:color="auto" w:fill="auto"/>
          </w:tcPr>
          <w:p w14:paraId="23DCCA0E" w14:textId="77777777" w:rsidR="001D7874" w:rsidRPr="00366858" w:rsidRDefault="001D7874" w:rsidP="00D92989">
            <w:pPr>
              <w:spacing w:after="0" w:line="240" w:lineRule="auto"/>
              <w:jc w:val="both"/>
              <w:rPr>
                <w:rFonts w:ascii="Times New Roman" w:hAnsi="Times New Roman"/>
                <w:bCs/>
                <w:sz w:val="24"/>
                <w:szCs w:val="24"/>
              </w:rPr>
            </w:pPr>
            <w:r w:rsidRPr="00366858">
              <w:rPr>
                <w:rFonts w:ascii="Times New Roman" w:hAnsi="Times New Roman"/>
                <w:bCs/>
                <w:sz w:val="24"/>
                <w:szCs w:val="24"/>
              </w:rPr>
              <w:lastRenderedPageBreak/>
              <w:t xml:space="preserve">Наблюдение и анализ деятельности </w:t>
            </w:r>
            <w:r w:rsidRPr="00366858">
              <w:rPr>
                <w:rFonts w:ascii="Times New Roman" w:hAnsi="Times New Roman"/>
                <w:bCs/>
                <w:sz w:val="24"/>
                <w:szCs w:val="24"/>
              </w:rPr>
              <w:lastRenderedPageBreak/>
              <w:t>студентов в процессе беседы;</w:t>
            </w:r>
          </w:p>
          <w:p w14:paraId="6840335B" w14:textId="77777777" w:rsidR="001D7874" w:rsidRPr="00366858" w:rsidRDefault="001D7874" w:rsidP="00D92989">
            <w:pPr>
              <w:spacing w:after="0" w:line="240" w:lineRule="auto"/>
              <w:rPr>
                <w:rFonts w:ascii="Times New Roman" w:hAnsi="Times New Roman"/>
                <w:sz w:val="24"/>
                <w:szCs w:val="24"/>
              </w:rPr>
            </w:pPr>
            <w:r w:rsidRPr="00366858">
              <w:rPr>
                <w:rFonts w:ascii="Times New Roman" w:hAnsi="Times New Roman"/>
                <w:bCs/>
                <w:sz w:val="24"/>
                <w:szCs w:val="24"/>
              </w:rPr>
              <w:t>анализ полученных знаний в процессе устного и письменного опроса</w:t>
            </w:r>
          </w:p>
        </w:tc>
      </w:tr>
    </w:tbl>
    <w:p w14:paraId="780D5E81" w14:textId="5E6609E6" w:rsidR="005B72D3" w:rsidRPr="00384333" w:rsidRDefault="001D7874" w:rsidP="00384333">
      <w:pPr>
        <w:pStyle w:val="10"/>
        <w:jc w:val="right"/>
        <w:rPr>
          <w:rFonts w:ascii="Times New Roman" w:hAnsi="Times New Roman"/>
          <w:sz w:val="24"/>
          <w:szCs w:val="24"/>
        </w:rPr>
      </w:pPr>
      <w:r>
        <w:lastRenderedPageBreak/>
        <w:br w:type="page"/>
      </w:r>
      <w:bookmarkStart w:id="238" w:name="_Toc132811239"/>
      <w:r w:rsidR="005B72D3" w:rsidRPr="00384333">
        <w:rPr>
          <w:rFonts w:ascii="Times New Roman" w:hAnsi="Times New Roman"/>
          <w:sz w:val="24"/>
          <w:szCs w:val="24"/>
        </w:rPr>
        <w:lastRenderedPageBreak/>
        <w:t xml:space="preserve">Приложение </w:t>
      </w:r>
      <w:r w:rsidR="00384333">
        <w:rPr>
          <w:rFonts w:ascii="Times New Roman" w:hAnsi="Times New Roman"/>
          <w:sz w:val="24"/>
          <w:szCs w:val="24"/>
          <w:lang w:val="ru-RU"/>
        </w:rPr>
        <w:t>2</w:t>
      </w:r>
      <w:r w:rsidR="005B72D3" w:rsidRPr="00384333">
        <w:rPr>
          <w:rFonts w:ascii="Times New Roman" w:hAnsi="Times New Roman"/>
          <w:sz w:val="24"/>
          <w:szCs w:val="24"/>
        </w:rPr>
        <w:t>.4</w:t>
      </w:r>
      <w:bookmarkEnd w:id="238"/>
    </w:p>
    <w:p w14:paraId="33EF6676" w14:textId="77777777" w:rsidR="005B72D3" w:rsidRPr="005B72D3" w:rsidRDefault="005B72D3" w:rsidP="005B72D3">
      <w:pPr>
        <w:spacing w:after="0" w:line="360" w:lineRule="auto"/>
        <w:jc w:val="right"/>
        <w:rPr>
          <w:rFonts w:ascii="Times New Roman" w:hAnsi="Times New Roman"/>
          <w:sz w:val="24"/>
          <w:szCs w:val="24"/>
        </w:rPr>
      </w:pPr>
      <w:r w:rsidRPr="005B72D3">
        <w:rPr>
          <w:rFonts w:ascii="Times New Roman" w:hAnsi="Times New Roman"/>
          <w:sz w:val="24"/>
          <w:szCs w:val="24"/>
        </w:rPr>
        <w:t xml:space="preserve">к ПОП по специальности </w:t>
      </w:r>
    </w:p>
    <w:p w14:paraId="023A906B" w14:textId="77777777" w:rsidR="005B72D3" w:rsidRPr="005B72D3" w:rsidRDefault="005B72D3" w:rsidP="005B72D3">
      <w:pPr>
        <w:spacing w:after="0" w:line="360" w:lineRule="auto"/>
        <w:jc w:val="right"/>
        <w:rPr>
          <w:rFonts w:ascii="Times New Roman" w:hAnsi="Times New Roman"/>
          <w:iCs/>
          <w:sz w:val="24"/>
          <w:szCs w:val="24"/>
          <w:vertAlign w:val="superscript"/>
        </w:rPr>
      </w:pPr>
      <w:r w:rsidRPr="005B72D3">
        <w:rPr>
          <w:rFonts w:ascii="Times New Roman" w:hAnsi="Times New Roman"/>
          <w:iCs/>
          <w:sz w:val="24"/>
          <w:szCs w:val="24"/>
        </w:rPr>
        <w:t>21.02.20 Прикладная геодезия</w:t>
      </w:r>
    </w:p>
    <w:p w14:paraId="1BC2FA4B" w14:textId="77777777" w:rsidR="005B72D3" w:rsidRPr="005B72D3" w:rsidRDefault="005B72D3" w:rsidP="005B72D3">
      <w:pPr>
        <w:spacing w:after="0" w:line="360" w:lineRule="auto"/>
        <w:jc w:val="center"/>
        <w:rPr>
          <w:rFonts w:ascii="Times New Roman" w:hAnsi="Times New Roman"/>
          <w:b/>
          <w:i/>
          <w:sz w:val="24"/>
          <w:szCs w:val="24"/>
        </w:rPr>
      </w:pPr>
    </w:p>
    <w:p w14:paraId="2208C32D" w14:textId="77777777" w:rsidR="005B72D3" w:rsidRPr="005B72D3" w:rsidRDefault="005B72D3" w:rsidP="005B72D3">
      <w:pPr>
        <w:jc w:val="center"/>
        <w:rPr>
          <w:rFonts w:ascii="Times New Roman" w:hAnsi="Times New Roman"/>
          <w:b/>
          <w:i/>
          <w:sz w:val="24"/>
          <w:szCs w:val="24"/>
        </w:rPr>
      </w:pPr>
    </w:p>
    <w:p w14:paraId="45345B1B" w14:textId="77777777" w:rsidR="005B72D3" w:rsidRPr="005B72D3" w:rsidRDefault="005B72D3" w:rsidP="005B72D3">
      <w:pPr>
        <w:jc w:val="center"/>
        <w:rPr>
          <w:rFonts w:ascii="Times New Roman" w:hAnsi="Times New Roman"/>
          <w:b/>
          <w:i/>
          <w:sz w:val="24"/>
          <w:szCs w:val="24"/>
        </w:rPr>
      </w:pPr>
    </w:p>
    <w:p w14:paraId="0497F8C6" w14:textId="77777777" w:rsidR="005B72D3" w:rsidRPr="005B72D3" w:rsidRDefault="005B72D3" w:rsidP="005B72D3">
      <w:pPr>
        <w:jc w:val="center"/>
        <w:rPr>
          <w:rFonts w:ascii="Times New Roman" w:hAnsi="Times New Roman"/>
          <w:b/>
          <w:i/>
          <w:sz w:val="24"/>
          <w:szCs w:val="24"/>
        </w:rPr>
      </w:pPr>
    </w:p>
    <w:p w14:paraId="552F6EDD" w14:textId="77777777" w:rsidR="005B72D3" w:rsidRPr="005B72D3" w:rsidRDefault="005B72D3" w:rsidP="005B72D3">
      <w:pPr>
        <w:jc w:val="center"/>
        <w:rPr>
          <w:rFonts w:ascii="Times New Roman" w:hAnsi="Times New Roman"/>
          <w:b/>
          <w:i/>
          <w:sz w:val="24"/>
          <w:szCs w:val="24"/>
        </w:rPr>
      </w:pPr>
    </w:p>
    <w:p w14:paraId="17BCF133" w14:textId="77777777" w:rsidR="005B72D3" w:rsidRPr="005B72D3" w:rsidRDefault="005B72D3" w:rsidP="005B72D3">
      <w:pPr>
        <w:jc w:val="center"/>
        <w:rPr>
          <w:rFonts w:ascii="Times New Roman" w:hAnsi="Times New Roman"/>
          <w:b/>
          <w:i/>
          <w:sz w:val="24"/>
          <w:szCs w:val="24"/>
        </w:rPr>
      </w:pPr>
    </w:p>
    <w:p w14:paraId="467DEDFF" w14:textId="77777777" w:rsidR="005B72D3" w:rsidRPr="005B72D3" w:rsidRDefault="005B72D3" w:rsidP="005B72D3">
      <w:pPr>
        <w:jc w:val="center"/>
        <w:rPr>
          <w:rFonts w:ascii="Times New Roman" w:hAnsi="Times New Roman"/>
          <w:b/>
          <w:i/>
          <w:sz w:val="24"/>
          <w:szCs w:val="24"/>
        </w:rPr>
      </w:pPr>
    </w:p>
    <w:p w14:paraId="68201984" w14:textId="77777777" w:rsidR="005B72D3" w:rsidRPr="005B72D3" w:rsidRDefault="005B72D3" w:rsidP="005B72D3">
      <w:pPr>
        <w:jc w:val="center"/>
        <w:rPr>
          <w:rFonts w:ascii="Times New Roman" w:hAnsi="Times New Roman"/>
          <w:b/>
          <w:i/>
          <w:sz w:val="24"/>
          <w:szCs w:val="24"/>
        </w:rPr>
      </w:pPr>
    </w:p>
    <w:p w14:paraId="327FBA8A" w14:textId="77777777" w:rsidR="005B72D3" w:rsidRPr="005B72D3" w:rsidRDefault="005B72D3" w:rsidP="005B72D3">
      <w:pPr>
        <w:jc w:val="center"/>
        <w:rPr>
          <w:rFonts w:ascii="Times New Roman" w:hAnsi="Times New Roman"/>
          <w:b/>
          <w:i/>
          <w:sz w:val="24"/>
          <w:szCs w:val="24"/>
        </w:rPr>
      </w:pPr>
    </w:p>
    <w:p w14:paraId="692414F3" w14:textId="62B3C4D5" w:rsidR="005B72D3" w:rsidRPr="005B72D3" w:rsidRDefault="005B72D3" w:rsidP="005B72D3">
      <w:pPr>
        <w:spacing w:after="60"/>
        <w:jc w:val="center"/>
        <w:outlineLvl w:val="1"/>
        <w:rPr>
          <w:rFonts w:ascii="Times New Roman" w:hAnsi="Times New Roman"/>
          <w:b/>
          <w:bCs/>
          <w:sz w:val="24"/>
          <w:szCs w:val="24"/>
        </w:rPr>
      </w:pPr>
      <w:bookmarkStart w:id="239" w:name="_Toc132811240"/>
      <w:r w:rsidRPr="005B72D3">
        <w:rPr>
          <w:rFonts w:ascii="Times New Roman" w:hAnsi="Times New Roman"/>
          <w:b/>
          <w:bCs/>
          <w:sz w:val="24"/>
          <w:szCs w:val="24"/>
        </w:rPr>
        <w:t>РАБОЧАЯ ПРОГРАММА ПРОФЕССИОНАЛЬНОГО МОДУЛЯ</w:t>
      </w:r>
      <w:bookmarkEnd w:id="239"/>
    </w:p>
    <w:p w14:paraId="28449FCC" w14:textId="77777777" w:rsidR="005B72D3" w:rsidRPr="005B72D3" w:rsidRDefault="005B72D3" w:rsidP="005B72D3">
      <w:pPr>
        <w:jc w:val="center"/>
        <w:rPr>
          <w:rFonts w:ascii="Times New Roman" w:hAnsi="Times New Roman"/>
          <w:b/>
          <w:sz w:val="24"/>
          <w:szCs w:val="24"/>
          <w:u w:val="single"/>
        </w:rPr>
      </w:pPr>
    </w:p>
    <w:p w14:paraId="6BB30FB3" w14:textId="0709FB38" w:rsidR="005B72D3" w:rsidRPr="005B72D3" w:rsidRDefault="005B72D3" w:rsidP="005B72D3">
      <w:pPr>
        <w:spacing w:after="60"/>
        <w:jc w:val="center"/>
        <w:outlineLvl w:val="1"/>
        <w:rPr>
          <w:rFonts w:ascii="Times New Roman" w:hAnsi="Times New Roman"/>
          <w:b/>
          <w:bCs/>
          <w:sz w:val="24"/>
          <w:szCs w:val="24"/>
        </w:rPr>
      </w:pPr>
      <w:bookmarkStart w:id="240" w:name="_Toc132811241"/>
      <w:r w:rsidRPr="005B72D3">
        <w:rPr>
          <w:rFonts w:ascii="Times New Roman" w:hAnsi="Times New Roman"/>
          <w:b/>
          <w:bCs/>
          <w:caps/>
          <w:sz w:val="24"/>
          <w:szCs w:val="24"/>
        </w:rPr>
        <w:t>«ПМ</w:t>
      </w:r>
      <w:r w:rsidR="00C831B3">
        <w:rPr>
          <w:rFonts w:ascii="Times New Roman" w:hAnsi="Times New Roman"/>
          <w:b/>
          <w:bCs/>
          <w:smallCaps/>
          <w:sz w:val="24"/>
          <w:szCs w:val="24"/>
        </w:rPr>
        <w:t>в</w:t>
      </w:r>
      <w:r w:rsidRPr="005B72D3">
        <w:rPr>
          <w:rFonts w:ascii="Times New Roman" w:hAnsi="Times New Roman"/>
          <w:b/>
          <w:bCs/>
          <w:caps/>
          <w:sz w:val="24"/>
          <w:szCs w:val="24"/>
        </w:rPr>
        <w:t xml:space="preserve">.04 </w:t>
      </w:r>
      <w:r>
        <w:rPr>
          <w:rFonts w:ascii="Times New Roman" w:hAnsi="Times New Roman"/>
          <w:b/>
          <w:bCs/>
          <w:sz w:val="24"/>
          <w:szCs w:val="24"/>
        </w:rPr>
        <w:t>С</w:t>
      </w:r>
      <w:r w:rsidRPr="005B72D3">
        <w:rPr>
          <w:rFonts w:ascii="Times New Roman" w:hAnsi="Times New Roman"/>
          <w:b/>
          <w:bCs/>
          <w:sz w:val="24"/>
          <w:szCs w:val="24"/>
        </w:rPr>
        <w:t xml:space="preserve">оздание и обновление цифровых топографических карт </w:t>
      </w:r>
      <w:r w:rsidRPr="005B72D3">
        <w:rPr>
          <w:rFonts w:ascii="Times New Roman" w:hAnsi="Times New Roman"/>
          <w:b/>
          <w:bCs/>
          <w:sz w:val="24"/>
          <w:szCs w:val="24"/>
        </w:rPr>
        <w:br/>
        <w:t xml:space="preserve">и планов на основе </w:t>
      </w:r>
      <w:proofErr w:type="spellStart"/>
      <w:r w:rsidRPr="005B72D3">
        <w:rPr>
          <w:rFonts w:ascii="Times New Roman" w:hAnsi="Times New Roman"/>
          <w:b/>
          <w:bCs/>
          <w:sz w:val="24"/>
          <w:szCs w:val="24"/>
        </w:rPr>
        <w:t>аэро</w:t>
      </w:r>
      <w:proofErr w:type="spellEnd"/>
      <w:r w:rsidRPr="005B72D3">
        <w:rPr>
          <w:rFonts w:ascii="Times New Roman" w:hAnsi="Times New Roman"/>
          <w:b/>
          <w:bCs/>
          <w:sz w:val="24"/>
          <w:szCs w:val="24"/>
        </w:rPr>
        <w:t xml:space="preserve"> - и космических снимков»</w:t>
      </w:r>
      <w:bookmarkEnd w:id="240"/>
    </w:p>
    <w:p w14:paraId="4F6E47E1" w14:textId="77777777" w:rsidR="005B72D3" w:rsidRPr="005B72D3" w:rsidRDefault="005B72D3" w:rsidP="005B72D3">
      <w:pPr>
        <w:jc w:val="center"/>
        <w:rPr>
          <w:rFonts w:ascii="Times New Roman" w:hAnsi="Times New Roman"/>
          <w:b/>
          <w:caps/>
          <w:sz w:val="24"/>
          <w:szCs w:val="24"/>
        </w:rPr>
      </w:pPr>
    </w:p>
    <w:p w14:paraId="54C85456" w14:textId="77777777" w:rsidR="005B72D3" w:rsidRPr="005B72D3" w:rsidRDefault="005B72D3" w:rsidP="005B72D3">
      <w:pPr>
        <w:jc w:val="center"/>
        <w:rPr>
          <w:rFonts w:ascii="Times New Roman" w:hAnsi="Times New Roman"/>
          <w:b/>
          <w:caps/>
          <w:sz w:val="24"/>
          <w:szCs w:val="24"/>
        </w:rPr>
      </w:pPr>
    </w:p>
    <w:p w14:paraId="245839AA" w14:textId="77777777" w:rsidR="005B72D3" w:rsidRPr="005B72D3" w:rsidRDefault="005B72D3" w:rsidP="005B72D3">
      <w:pPr>
        <w:jc w:val="center"/>
        <w:rPr>
          <w:rFonts w:ascii="Times New Roman" w:hAnsi="Times New Roman"/>
          <w:i/>
          <w:sz w:val="28"/>
          <w:szCs w:val="28"/>
          <w:vertAlign w:val="superscript"/>
        </w:rPr>
      </w:pPr>
    </w:p>
    <w:p w14:paraId="67A9011A" w14:textId="77777777" w:rsidR="005B72D3" w:rsidRPr="005B72D3" w:rsidRDefault="005B72D3" w:rsidP="005B72D3">
      <w:pPr>
        <w:jc w:val="center"/>
        <w:rPr>
          <w:rFonts w:ascii="Times New Roman" w:hAnsi="Times New Roman"/>
          <w:b/>
          <w:i/>
          <w:sz w:val="24"/>
          <w:szCs w:val="24"/>
        </w:rPr>
      </w:pPr>
    </w:p>
    <w:p w14:paraId="599C342F" w14:textId="77777777" w:rsidR="005B72D3" w:rsidRPr="005B72D3" w:rsidRDefault="005B72D3" w:rsidP="005B72D3">
      <w:pPr>
        <w:jc w:val="center"/>
        <w:rPr>
          <w:rFonts w:ascii="Times New Roman" w:hAnsi="Times New Roman"/>
          <w:b/>
          <w:i/>
          <w:sz w:val="24"/>
          <w:szCs w:val="24"/>
        </w:rPr>
      </w:pPr>
    </w:p>
    <w:p w14:paraId="588AE4EF" w14:textId="77777777" w:rsidR="005B72D3" w:rsidRPr="005B72D3" w:rsidRDefault="005B72D3" w:rsidP="005B72D3">
      <w:pPr>
        <w:jc w:val="center"/>
        <w:rPr>
          <w:rFonts w:ascii="Times New Roman" w:hAnsi="Times New Roman"/>
          <w:b/>
          <w:i/>
          <w:sz w:val="24"/>
          <w:szCs w:val="24"/>
        </w:rPr>
      </w:pPr>
    </w:p>
    <w:p w14:paraId="637D9A4F" w14:textId="77777777" w:rsidR="005B72D3" w:rsidRPr="005B72D3" w:rsidRDefault="005B72D3" w:rsidP="005B72D3">
      <w:pPr>
        <w:jc w:val="center"/>
        <w:rPr>
          <w:rFonts w:ascii="Times New Roman" w:hAnsi="Times New Roman"/>
          <w:b/>
          <w:i/>
          <w:sz w:val="24"/>
          <w:szCs w:val="24"/>
        </w:rPr>
      </w:pPr>
    </w:p>
    <w:p w14:paraId="6495C1B5" w14:textId="77777777" w:rsidR="005B72D3" w:rsidRPr="005B72D3" w:rsidRDefault="005B72D3" w:rsidP="005B72D3">
      <w:pPr>
        <w:jc w:val="center"/>
        <w:rPr>
          <w:rFonts w:ascii="Times New Roman" w:hAnsi="Times New Roman"/>
          <w:b/>
          <w:i/>
          <w:sz w:val="24"/>
          <w:szCs w:val="24"/>
        </w:rPr>
      </w:pPr>
    </w:p>
    <w:p w14:paraId="60352401" w14:textId="77777777" w:rsidR="005B72D3" w:rsidRPr="005B72D3" w:rsidRDefault="005B72D3" w:rsidP="005B72D3">
      <w:pPr>
        <w:jc w:val="center"/>
        <w:rPr>
          <w:rFonts w:ascii="Times New Roman" w:hAnsi="Times New Roman"/>
          <w:b/>
          <w:i/>
          <w:sz w:val="24"/>
          <w:szCs w:val="24"/>
        </w:rPr>
      </w:pPr>
    </w:p>
    <w:p w14:paraId="71B31FBD" w14:textId="77777777" w:rsidR="005B72D3" w:rsidRPr="005B72D3" w:rsidRDefault="005B72D3" w:rsidP="005B72D3">
      <w:pPr>
        <w:jc w:val="center"/>
        <w:rPr>
          <w:rFonts w:ascii="Times New Roman" w:hAnsi="Times New Roman"/>
          <w:b/>
          <w:i/>
          <w:sz w:val="24"/>
          <w:szCs w:val="24"/>
        </w:rPr>
      </w:pPr>
    </w:p>
    <w:p w14:paraId="7FD58CA5" w14:textId="77777777" w:rsidR="005B72D3" w:rsidRPr="005B72D3" w:rsidRDefault="005B72D3" w:rsidP="005B72D3">
      <w:pPr>
        <w:jc w:val="center"/>
        <w:rPr>
          <w:rFonts w:ascii="Times New Roman" w:hAnsi="Times New Roman"/>
          <w:b/>
          <w:i/>
          <w:sz w:val="24"/>
          <w:szCs w:val="24"/>
        </w:rPr>
      </w:pPr>
    </w:p>
    <w:p w14:paraId="3E8180DD" w14:textId="77777777" w:rsidR="005B72D3" w:rsidRPr="005B72D3" w:rsidRDefault="005B72D3" w:rsidP="005B72D3">
      <w:pPr>
        <w:spacing w:after="0"/>
        <w:jc w:val="center"/>
        <w:rPr>
          <w:rFonts w:ascii="Times New Roman" w:hAnsi="Times New Roman"/>
          <w:b/>
          <w:i/>
          <w:sz w:val="24"/>
          <w:szCs w:val="24"/>
        </w:rPr>
        <w:sectPr w:rsidR="005B72D3" w:rsidRPr="005B72D3">
          <w:pgSz w:w="11907" w:h="16840"/>
          <w:pgMar w:top="1134" w:right="851" w:bottom="992" w:left="1418" w:header="709" w:footer="709" w:gutter="0"/>
          <w:cols w:space="720"/>
        </w:sectPr>
      </w:pPr>
      <w:r w:rsidRPr="005B72D3">
        <w:rPr>
          <w:rFonts w:ascii="Times New Roman" w:hAnsi="Times New Roman"/>
          <w:b/>
          <w:bCs/>
          <w:iCs/>
          <w:sz w:val="24"/>
          <w:szCs w:val="24"/>
        </w:rPr>
        <w:t>2023 г.</w:t>
      </w:r>
    </w:p>
    <w:p w14:paraId="5C27FB74" w14:textId="77777777" w:rsidR="00384333" w:rsidRPr="00985111" w:rsidRDefault="00384333" w:rsidP="00384333">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04E671E1" w14:textId="77777777" w:rsidR="00384333" w:rsidRPr="00985111" w:rsidRDefault="00384333" w:rsidP="00384333">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84333" w:rsidRPr="00985111" w14:paraId="128F3D29" w14:textId="77777777" w:rsidTr="00287AAB">
        <w:tc>
          <w:tcPr>
            <w:tcW w:w="7501" w:type="dxa"/>
          </w:tcPr>
          <w:p w14:paraId="17AB64F6" w14:textId="77777777" w:rsidR="00384333" w:rsidRPr="00314663" w:rsidRDefault="00384333" w:rsidP="00384333">
            <w:pPr>
              <w:numPr>
                <w:ilvl w:val="0"/>
                <w:numId w:val="26"/>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254CE8E4" w14:textId="77777777" w:rsidR="00384333" w:rsidRPr="005F59C7" w:rsidRDefault="00384333" w:rsidP="00287AAB">
            <w:pPr>
              <w:rPr>
                <w:rFonts w:ascii="Times New Roman" w:hAnsi="Times New Roman"/>
                <w:b/>
                <w:sz w:val="24"/>
                <w:szCs w:val="24"/>
              </w:rPr>
            </w:pPr>
          </w:p>
        </w:tc>
      </w:tr>
      <w:tr w:rsidR="00384333" w:rsidRPr="00985111" w14:paraId="05FC8DED" w14:textId="77777777" w:rsidTr="00287AAB">
        <w:tc>
          <w:tcPr>
            <w:tcW w:w="7501" w:type="dxa"/>
          </w:tcPr>
          <w:p w14:paraId="1C2A0891" w14:textId="77777777" w:rsidR="00384333" w:rsidRPr="00314663" w:rsidRDefault="00384333" w:rsidP="00384333">
            <w:pPr>
              <w:numPr>
                <w:ilvl w:val="0"/>
                <w:numId w:val="26"/>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13975EC5" w14:textId="77777777" w:rsidR="00384333" w:rsidRPr="005F59C7" w:rsidRDefault="00384333" w:rsidP="00384333">
            <w:pPr>
              <w:numPr>
                <w:ilvl w:val="0"/>
                <w:numId w:val="26"/>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311B78F8" w14:textId="77777777" w:rsidR="00384333" w:rsidRPr="005F59C7" w:rsidRDefault="00384333" w:rsidP="00287AAB">
            <w:pPr>
              <w:rPr>
                <w:rFonts w:ascii="Times New Roman" w:hAnsi="Times New Roman"/>
                <w:b/>
                <w:sz w:val="24"/>
                <w:szCs w:val="24"/>
              </w:rPr>
            </w:pPr>
          </w:p>
        </w:tc>
      </w:tr>
      <w:tr w:rsidR="00384333" w:rsidRPr="00985111" w14:paraId="2C2F73E5" w14:textId="77777777" w:rsidTr="00287AAB">
        <w:tc>
          <w:tcPr>
            <w:tcW w:w="7501" w:type="dxa"/>
          </w:tcPr>
          <w:p w14:paraId="44DD69AE" w14:textId="77777777" w:rsidR="00384333" w:rsidRPr="00314663" w:rsidRDefault="00384333" w:rsidP="00384333">
            <w:pPr>
              <w:numPr>
                <w:ilvl w:val="0"/>
                <w:numId w:val="26"/>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7D2C14F8" w14:textId="77777777" w:rsidR="00384333" w:rsidRPr="00314663" w:rsidRDefault="00384333" w:rsidP="00287AAB">
            <w:pPr>
              <w:suppressAutoHyphens/>
              <w:rPr>
                <w:rFonts w:ascii="Times New Roman" w:hAnsi="Times New Roman"/>
                <w:b/>
                <w:sz w:val="24"/>
                <w:szCs w:val="24"/>
              </w:rPr>
            </w:pPr>
          </w:p>
        </w:tc>
        <w:tc>
          <w:tcPr>
            <w:tcW w:w="1854" w:type="dxa"/>
          </w:tcPr>
          <w:p w14:paraId="1F2D695A" w14:textId="77777777" w:rsidR="00384333" w:rsidRPr="005F59C7" w:rsidRDefault="00384333" w:rsidP="00287AAB">
            <w:pPr>
              <w:rPr>
                <w:rFonts w:ascii="Times New Roman" w:hAnsi="Times New Roman"/>
                <w:b/>
                <w:sz w:val="24"/>
                <w:szCs w:val="24"/>
              </w:rPr>
            </w:pPr>
          </w:p>
        </w:tc>
      </w:tr>
    </w:tbl>
    <w:p w14:paraId="34F1BA65" w14:textId="77777777" w:rsidR="005B72D3" w:rsidRPr="005B72D3" w:rsidRDefault="005B72D3" w:rsidP="005B72D3">
      <w:pPr>
        <w:spacing w:after="0"/>
        <w:rPr>
          <w:rFonts w:ascii="Times New Roman" w:hAnsi="Times New Roman"/>
          <w:b/>
          <w:i/>
          <w:sz w:val="24"/>
          <w:szCs w:val="24"/>
        </w:rPr>
        <w:sectPr w:rsidR="005B72D3" w:rsidRPr="005B72D3">
          <w:pgSz w:w="11907" w:h="16840"/>
          <w:pgMar w:top="1134" w:right="851" w:bottom="992" w:left="1418" w:header="709" w:footer="709" w:gutter="0"/>
          <w:cols w:space="720"/>
        </w:sectPr>
      </w:pPr>
    </w:p>
    <w:p w14:paraId="38887F2C" w14:textId="77777777" w:rsidR="005B72D3" w:rsidRPr="005B72D3" w:rsidRDefault="005B72D3" w:rsidP="005B72D3">
      <w:pPr>
        <w:spacing w:after="0"/>
        <w:jc w:val="center"/>
        <w:rPr>
          <w:rFonts w:ascii="Times New Roman" w:hAnsi="Times New Roman"/>
          <w:b/>
          <w:sz w:val="24"/>
          <w:szCs w:val="24"/>
        </w:rPr>
      </w:pPr>
      <w:r w:rsidRPr="005B72D3">
        <w:rPr>
          <w:rFonts w:ascii="Times New Roman" w:hAnsi="Times New Roman"/>
          <w:b/>
          <w:sz w:val="24"/>
          <w:szCs w:val="24"/>
        </w:rPr>
        <w:lastRenderedPageBreak/>
        <w:t xml:space="preserve">1. ОБЩАЯ ХАРАКТЕРИСТИКА </w:t>
      </w:r>
      <w:r w:rsidRPr="005B72D3">
        <w:rPr>
          <w:rFonts w:ascii="Times New Roman" w:hAnsi="Times New Roman"/>
          <w:b/>
          <w:color w:val="000000"/>
          <w:sz w:val="24"/>
          <w:szCs w:val="24"/>
        </w:rPr>
        <w:t>ПРИМЕРНОЙ РАБОЧЕЙ ПРОГРАММЫ</w:t>
      </w:r>
    </w:p>
    <w:p w14:paraId="67838396" w14:textId="77777777" w:rsidR="005B72D3" w:rsidRPr="005B72D3" w:rsidRDefault="005B72D3" w:rsidP="005B72D3">
      <w:pPr>
        <w:spacing w:after="0"/>
        <w:jc w:val="center"/>
        <w:rPr>
          <w:rFonts w:ascii="Times New Roman" w:hAnsi="Times New Roman"/>
          <w:b/>
          <w:sz w:val="24"/>
          <w:szCs w:val="24"/>
        </w:rPr>
      </w:pPr>
      <w:r w:rsidRPr="005B72D3">
        <w:rPr>
          <w:rFonts w:ascii="Times New Roman" w:hAnsi="Times New Roman"/>
          <w:b/>
          <w:sz w:val="24"/>
          <w:szCs w:val="24"/>
        </w:rPr>
        <w:t>ПРОФЕССИОНАЛЬНОГО МОДУЛЯ</w:t>
      </w:r>
    </w:p>
    <w:p w14:paraId="3B5C1212" w14:textId="3F02A557" w:rsidR="005B72D3" w:rsidRDefault="005B72D3" w:rsidP="005B72D3">
      <w:pPr>
        <w:suppressAutoHyphens/>
        <w:spacing w:after="0" w:line="240" w:lineRule="auto"/>
        <w:jc w:val="center"/>
        <w:rPr>
          <w:rFonts w:ascii="Times New Roman" w:hAnsi="Times New Roman"/>
          <w:b/>
          <w:sz w:val="24"/>
          <w:szCs w:val="24"/>
        </w:rPr>
      </w:pPr>
      <w:r>
        <w:rPr>
          <w:rFonts w:ascii="Times New Roman" w:hAnsi="Times New Roman"/>
          <w:b/>
          <w:caps/>
          <w:sz w:val="24"/>
          <w:szCs w:val="24"/>
        </w:rPr>
        <w:t>«</w:t>
      </w:r>
      <w:r w:rsidRPr="005B72D3">
        <w:rPr>
          <w:rFonts w:ascii="Times New Roman" w:hAnsi="Times New Roman"/>
          <w:b/>
          <w:caps/>
          <w:sz w:val="24"/>
          <w:szCs w:val="24"/>
        </w:rPr>
        <w:t>ПМ</w:t>
      </w:r>
      <w:r w:rsidR="00C831B3">
        <w:rPr>
          <w:rFonts w:ascii="Times New Roman" w:hAnsi="Times New Roman"/>
          <w:b/>
          <w:smallCaps/>
          <w:sz w:val="24"/>
          <w:szCs w:val="24"/>
        </w:rPr>
        <w:t>в</w:t>
      </w:r>
      <w:r w:rsidRPr="005B72D3">
        <w:rPr>
          <w:rFonts w:ascii="Times New Roman" w:hAnsi="Times New Roman"/>
          <w:b/>
          <w:caps/>
          <w:sz w:val="24"/>
          <w:szCs w:val="24"/>
        </w:rPr>
        <w:t xml:space="preserve">.04 </w:t>
      </w:r>
      <w:r>
        <w:rPr>
          <w:rFonts w:ascii="Times New Roman" w:hAnsi="Times New Roman"/>
          <w:b/>
          <w:sz w:val="24"/>
          <w:szCs w:val="24"/>
        </w:rPr>
        <w:t>С</w:t>
      </w:r>
      <w:r w:rsidRPr="005B72D3">
        <w:rPr>
          <w:rFonts w:ascii="Times New Roman" w:hAnsi="Times New Roman"/>
          <w:b/>
          <w:sz w:val="24"/>
          <w:szCs w:val="24"/>
        </w:rPr>
        <w:t xml:space="preserve">оздание и обновление цифровых топографических карт </w:t>
      </w:r>
      <w:r w:rsidRPr="005B72D3">
        <w:rPr>
          <w:rFonts w:ascii="Times New Roman" w:hAnsi="Times New Roman"/>
          <w:b/>
          <w:sz w:val="24"/>
          <w:szCs w:val="24"/>
        </w:rPr>
        <w:br/>
        <w:t xml:space="preserve">и планов на основе </w:t>
      </w:r>
      <w:proofErr w:type="spellStart"/>
      <w:r w:rsidRPr="005B72D3">
        <w:rPr>
          <w:rFonts w:ascii="Times New Roman" w:hAnsi="Times New Roman"/>
          <w:b/>
          <w:sz w:val="24"/>
          <w:szCs w:val="24"/>
        </w:rPr>
        <w:t>аэро</w:t>
      </w:r>
      <w:proofErr w:type="spellEnd"/>
      <w:r w:rsidRPr="005B72D3">
        <w:rPr>
          <w:rFonts w:ascii="Times New Roman" w:hAnsi="Times New Roman"/>
          <w:b/>
          <w:sz w:val="24"/>
          <w:szCs w:val="24"/>
        </w:rPr>
        <w:t xml:space="preserve"> - и космических снимков</w:t>
      </w:r>
      <w:r>
        <w:rPr>
          <w:rFonts w:ascii="Times New Roman" w:hAnsi="Times New Roman"/>
          <w:b/>
          <w:sz w:val="24"/>
          <w:szCs w:val="24"/>
        </w:rPr>
        <w:t>»</w:t>
      </w:r>
    </w:p>
    <w:p w14:paraId="2A824592" w14:textId="77777777" w:rsidR="005B72D3" w:rsidRPr="005B72D3" w:rsidRDefault="005B72D3" w:rsidP="005B72D3">
      <w:pPr>
        <w:suppressAutoHyphens/>
        <w:spacing w:after="0" w:line="240" w:lineRule="auto"/>
        <w:jc w:val="center"/>
        <w:rPr>
          <w:rFonts w:ascii="Times New Roman" w:hAnsi="Times New Roman"/>
          <w:b/>
          <w:sz w:val="24"/>
          <w:szCs w:val="24"/>
        </w:rPr>
      </w:pPr>
    </w:p>
    <w:p w14:paraId="3F5CED16" w14:textId="77777777" w:rsidR="005B72D3" w:rsidRPr="005B72D3" w:rsidRDefault="005B72D3" w:rsidP="005B72D3">
      <w:pPr>
        <w:suppressAutoHyphens/>
        <w:spacing w:after="0" w:line="240" w:lineRule="auto"/>
        <w:ind w:firstLine="709"/>
        <w:rPr>
          <w:rFonts w:ascii="Times New Roman" w:hAnsi="Times New Roman"/>
          <w:b/>
          <w:sz w:val="24"/>
          <w:szCs w:val="24"/>
        </w:rPr>
      </w:pPr>
      <w:r w:rsidRPr="005B72D3">
        <w:rPr>
          <w:rFonts w:ascii="Times New Roman" w:hAnsi="Times New Roman"/>
          <w:b/>
          <w:sz w:val="24"/>
          <w:szCs w:val="24"/>
        </w:rPr>
        <w:t xml:space="preserve">1.1. Цель и планируемые результаты освоения профессионального модуля </w:t>
      </w:r>
    </w:p>
    <w:p w14:paraId="6B003517" w14:textId="77777777" w:rsidR="005B72D3" w:rsidRPr="005B72D3" w:rsidRDefault="005B72D3" w:rsidP="005B72D3">
      <w:pPr>
        <w:suppressAutoHyphens/>
        <w:spacing w:after="0" w:line="240" w:lineRule="auto"/>
        <w:ind w:firstLine="709"/>
        <w:jc w:val="both"/>
        <w:rPr>
          <w:rFonts w:ascii="Times New Roman" w:hAnsi="Times New Roman"/>
          <w:sz w:val="24"/>
          <w:szCs w:val="24"/>
        </w:rPr>
      </w:pPr>
      <w:r w:rsidRPr="005B72D3">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«Создание и обновление цифровых топографических карт </w:t>
      </w:r>
      <w:r w:rsidRPr="005B72D3">
        <w:rPr>
          <w:rFonts w:ascii="Times New Roman" w:hAnsi="Times New Roman"/>
          <w:sz w:val="24"/>
          <w:szCs w:val="24"/>
        </w:rPr>
        <w:br/>
        <w:t xml:space="preserve">и планов на основе </w:t>
      </w:r>
      <w:proofErr w:type="spellStart"/>
      <w:r w:rsidRPr="005B72D3">
        <w:rPr>
          <w:rFonts w:ascii="Times New Roman" w:hAnsi="Times New Roman"/>
          <w:sz w:val="24"/>
          <w:szCs w:val="24"/>
        </w:rPr>
        <w:t>аэро</w:t>
      </w:r>
      <w:proofErr w:type="spellEnd"/>
      <w:r w:rsidRPr="005B72D3">
        <w:rPr>
          <w:rFonts w:ascii="Times New Roman" w:hAnsi="Times New Roman"/>
          <w:sz w:val="24"/>
          <w:szCs w:val="24"/>
        </w:rPr>
        <w:t xml:space="preserve"> – и космических снимков» и соответствующие ему общие компетенции и профессиональные компетенции:</w:t>
      </w:r>
    </w:p>
    <w:tbl>
      <w:tblPr>
        <w:tblpPr w:leftFromText="180" w:rightFromText="180" w:vertAnchor="text" w:horzAnchor="margin" w:tblpY="4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B72D3" w:rsidRPr="005B72D3" w14:paraId="37132367" w14:textId="77777777" w:rsidTr="00D92989">
        <w:tc>
          <w:tcPr>
            <w:tcW w:w="1229" w:type="dxa"/>
            <w:tcBorders>
              <w:top w:val="single" w:sz="4" w:space="0" w:color="auto"/>
              <w:left w:val="single" w:sz="4" w:space="0" w:color="auto"/>
              <w:bottom w:val="single" w:sz="4" w:space="0" w:color="auto"/>
              <w:right w:val="single" w:sz="4" w:space="0" w:color="auto"/>
            </w:tcBorders>
            <w:hideMark/>
          </w:tcPr>
          <w:p w14:paraId="020193DE" w14:textId="77777777" w:rsidR="005B72D3" w:rsidRPr="005B72D3" w:rsidRDefault="005B72D3" w:rsidP="005B72D3">
            <w:pPr>
              <w:keepNext/>
              <w:spacing w:after="0" w:line="240" w:lineRule="auto"/>
              <w:jc w:val="both"/>
              <w:outlineLvl w:val="1"/>
              <w:rPr>
                <w:rFonts w:ascii="Times New Roman" w:hAnsi="Times New Roman"/>
                <w:b/>
                <w:bCs/>
                <w:iCs/>
                <w:sz w:val="24"/>
                <w:szCs w:val="24"/>
              </w:rPr>
            </w:pPr>
            <w:bookmarkStart w:id="241" w:name="_Toc132805100"/>
            <w:bookmarkStart w:id="242" w:name="_Toc132811242"/>
            <w:r w:rsidRPr="005B72D3">
              <w:rPr>
                <w:rFonts w:ascii="Times New Roman" w:hAnsi="Times New Roman"/>
                <w:b/>
                <w:bCs/>
                <w:iCs/>
                <w:sz w:val="24"/>
                <w:szCs w:val="24"/>
              </w:rPr>
              <w:t>Код</w:t>
            </w:r>
            <w:bookmarkEnd w:id="241"/>
            <w:bookmarkEnd w:id="242"/>
          </w:p>
        </w:tc>
        <w:tc>
          <w:tcPr>
            <w:tcW w:w="8342" w:type="dxa"/>
            <w:tcBorders>
              <w:top w:val="single" w:sz="4" w:space="0" w:color="auto"/>
              <w:left w:val="single" w:sz="4" w:space="0" w:color="auto"/>
              <w:bottom w:val="single" w:sz="4" w:space="0" w:color="auto"/>
              <w:right w:val="single" w:sz="4" w:space="0" w:color="auto"/>
            </w:tcBorders>
            <w:hideMark/>
          </w:tcPr>
          <w:p w14:paraId="11925D54" w14:textId="77777777" w:rsidR="005B72D3" w:rsidRPr="005B72D3" w:rsidRDefault="005B72D3" w:rsidP="005B72D3">
            <w:pPr>
              <w:keepNext/>
              <w:spacing w:after="0" w:line="240" w:lineRule="auto"/>
              <w:jc w:val="both"/>
              <w:outlineLvl w:val="1"/>
              <w:rPr>
                <w:rFonts w:ascii="Times New Roman" w:hAnsi="Times New Roman"/>
                <w:b/>
                <w:bCs/>
                <w:iCs/>
                <w:sz w:val="24"/>
                <w:szCs w:val="24"/>
              </w:rPr>
            </w:pPr>
            <w:bookmarkStart w:id="243" w:name="_Toc132805101"/>
            <w:bookmarkStart w:id="244" w:name="_Toc132811243"/>
            <w:r w:rsidRPr="005B72D3">
              <w:rPr>
                <w:rFonts w:ascii="Times New Roman" w:hAnsi="Times New Roman"/>
                <w:b/>
                <w:bCs/>
                <w:iCs/>
                <w:sz w:val="24"/>
                <w:szCs w:val="24"/>
              </w:rPr>
              <w:t>Наименование общих компетенций</w:t>
            </w:r>
            <w:bookmarkEnd w:id="243"/>
            <w:bookmarkEnd w:id="244"/>
          </w:p>
        </w:tc>
      </w:tr>
      <w:tr w:rsidR="005B72D3" w:rsidRPr="005B72D3" w14:paraId="7076A379" w14:textId="77777777" w:rsidTr="00D92989">
        <w:trPr>
          <w:trHeight w:val="327"/>
        </w:trPr>
        <w:tc>
          <w:tcPr>
            <w:tcW w:w="1229" w:type="dxa"/>
            <w:tcBorders>
              <w:top w:val="single" w:sz="4" w:space="0" w:color="auto"/>
              <w:left w:val="single" w:sz="4" w:space="0" w:color="auto"/>
              <w:bottom w:val="single" w:sz="4" w:space="0" w:color="auto"/>
              <w:right w:val="single" w:sz="4" w:space="0" w:color="auto"/>
            </w:tcBorders>
            <w:hideMark/>
          </w:tcPr>
          <w:p w14:paraId="7442069F" w14:textId="77777777" w:rsidR="005B72D3" w:rsidRPr="003C4EB0" w:rsidRDefault="005B72D3" w:rsidP="005B72D3">
            <w:pPr>
              <w:keepNext/>
              <w:spacing w:after="0" w:line="240" w:lineRule="auto"/>
              <w:jc w:val="both"/>
              <w:outlineLvl w:val="1"/>
              <w:rPr>
                <w:rFonts w:ascii="Times New Roman" w:hAnsi="Times New Roman"/>
                <w:b/>
                <w:i/>
                <w:sz w:val="24"/>
                <w:szCs w:val="24"/>
              </w:rPr>
            </w:pPr>
            <w:bookmarkStart w:id="245" w:name="_Toc132805102"/>
            <w:bookmarkStart w:id="246" w:name="_Toc132811244"/>
            <w:r w:rsidRPr="003C4EB0">
              <w:rPr>
                <w:rFonts w:ascii="Times New Roman" w:hAnsi="Times New Roman"/>
                <w:b/>
                <w:iCs/>
                <w:sz w:val="24"/>
                <w:szCs w:val="24"/>
                <w:lang w:val="x-none" w:eastAsia="x-none"/>
              </w:rPr>
              <w:t>ОК 01</w:t>
            </w:r>
            <w:bookmarkEnd w:id="245"/>
            <w:bookmarkEnd w:id="246"/>
          </w:p>
        </w:tc>
        <w:tc>
          <w:tcPr>
            <w:tcW w:w="8342" w:type="dxa"/>
            <w:tcBorders>
              <w:top w:val="single" w:sz="4" w:space="0" w:color="auto"/>
              <w:left w:val="single" w:sz="4" w:space="0" w:color="auto"/>
              <w:bottom w:val="single" w:sz="4" w:space="0" w:color="auto"/>
              <w:right w:val="single" w:sz="4" w:space="0" w:color="auto"/>
            </w:tcBorders>
            <w:hideMark/>
          </w:tcPr>
          <w:p w14:paraId="24050AA8" w14:textId="77777777" w:rsidR="005B72D3" w:rsidRPr="005B72D3" w:rsidRDefault="005B72D3" w:rsidP="005B72D3">
            <w:pPr>
              <w:keepNext/>
              <w:suppressAutoHyphens/>
              <w:spacing w:after="0" w:line="240" w:lineRule="auto"/>
              <w:jc w:val="both"/>
              <w:outlineLvl w:val="1"/>
              <w:rPr>
                <w:rFonts w:ascii="Times New Roman" w:hAnsi="Times New Roman"/>
                <w:bCs/>
                <w:i/>
                <w:sz w:val="24"/>
                <w:szCs w:val="24"/>
              </w:rPr>
            </w:pPr>
            <w:bookmarkStart w:id="247" w:name="_Toc132805103"/>
            <w:bookmarkStart w:id="248" w:name="_Toc132811245"/>
            <w:r w:rsidRPr="005B72D3">
              <w:rPr>
                <w:rFonts w:ascii="Times New Roman" w:hAnsi="Times New Roman"/>
                <w:bCs/>
                <w:iCs/>
                <w:sz w:val="24"/>
                <w:szCs w:val="24"/>
                <w:lang w:val="x-none" w:eastAsia="x-none"/>
              </w:rPr>
              <w:t>Выбирать способы решения задач профессиональной деятельности, применительно к различным контекстам</w:t>
            </w:r>
            <w:bookmarkEnd w:id="247"/>
            <w:bookmarkEnd w:id="248"/>
          </w:p>
        </w:tc>
      </w:tr>
      <w:tr w:rsidR="005B72D3" w:rsidRPr="005B72D3" w14:paraId="72C8F118" w14:textId="77777777" w:rsidTr="00D92989">
        <w:tc>
          <w:tcPr>
            <w:tcW w:w="1229" w:type="dxa"/>
            <w:tcBorders>
              <w:top w:val="single" w:sz="4" w:space="0" w:color="auto"/>
              <w:left w:val="single" w:sz="4" w:space="0" w:color="auto"/>
              <w:bottom w:val="single" w:sz="4" w:space="0" w:color="auto"/>
              <w:right w:val="single" w:sz="4" w:space="0" w:color="auto"/>
            </w:tcBorders>
            <w:hideMark/>
          </w:tcPr>
          <w:p w14:paraId="126A4E00" w14:textId="77777777" w:rsidR="005B72D3" w:rsidRPr="003C4EB0" w:rsidRDefault="005B72D3" w:rsidP="005B72D3">
            <w:pPr>
              <w:keepNext/>
              <w:spacing w:after="0" w:line="240" w:lineRule="auto"/>
              <w:jc w:val="both"/>
              <w:outlineLvl w:val="1"/>
              <w:rPr>
                <w:rFonts w:ascii="Times New Roman" w:hAnsi="Times New Roman"/>
                <w:b/>
                <w:i/>
                <w:sz w:val="24"/>
                <w:szCs w:val="24"/>
              </w:rPr>
            </w:pPr>
            <w:bookmarkStart w:id="249" w:name="_Toc132805104"/>
            <w:bookmarkStart w:id="250" w:name="_Toc132811246"/>
            <w:r w:rsidRPr="003C4EB0">
              <w:rPr>
                <w:rFonts w:ascii="Times New Roman" w:hAnsi="Times New Roman"/>
                <w:b/>
                <w:iCs/>
                <w:sz w:val="24"/>
                <w:szCs w:val="24"/>
                <w:lang w:val="x-none" w:eastAsia="x-none"/>
              </w:rPr>
              <w:t>ОК 02</w:t>
            </w:r>
            <w:bookmarkEnd w:id="249"/>
            <w:bookmarkEnd w:id="250"/>
          </w:p>
        </w:tc>
        <w:tc>
          <w:tcPr>
            <w:tcW w:w="8342" w:type="dxa"/>
            <w:tcBorders>
              <w:top w:val="single" w:sz="4" w:space="0" w:color="auto"/>
              <w:left w:val="single" w:sz="4" w:space="0" w:color="auto"/>
              <w:bottom w:val="single" w:sz="4" w:space="0" w:color="auto"/>
              <w:right w:val="single" w:sz="4" w:space="0" w:color="auto"/>
            </w:tcBorders>
            <w:hideMark/>
          </w:tcPr>
          <w:p w14:paraId="133EFEFD" w14:textId="77777777" w:rsidR="005B72D3" w:rsidRPr="005B72D3" w:rsidRDefault="005B72D3" w:rsidP="005B72D3">
            <w:pPr>
              <w:keepNext/>
              <w:spacing w:after="0" w:line="240" w:lineRule="auto"/>
              <w:jc w:val="both"/>
              <w:outlineLvl w:val="1"/>
              <w:rPr>
                <w:rFonts w:ascii="Times New Roman" w:hAnsi="Times New Roman"/>
                <w:bCs/>
                <w:i/>
                <w:iCs/>
                <w:sz w:val="24"/>
                <w:szCs w:val="24"/>
              </w:rPr>
            </w:pPr>
            <w:bookmarkStart w:id="251" w:name="_Toc132805105"/>
            <w:bookmarkStart w:id="252" w:name="_Toc132811247"/>
            <w:r w:rsidRPr="005B72D3">
              <w:rPr>
                <w:rFonts w:ascii="Times New Roman" w:hAnsi="Times New Roman"/>
                <w:bCs/>
                <w:iCs/>
                <w:sz w:val="24"/>
                <w:szCs w:val="24"/>
                <w:lang w:val="x-none" w:eastAsia="x-none"/>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251"/>
            <w:bookmarkEnd w:id="252"/>
          </w:p>
        </w:tc>
      </w:tr>
      <w:tr w:rsidR="005B72D3" w:rsidRPr="005B72D3" w14:paraId="6FE83982" w14:textId="77777777" w:rsidTr="00D92989">
        <w:tc>
          <w:tcPr>
            <w:tcW w:w="1229" w:type="dxa"/>
            <w:tcBorders>
              <w:top w:val="single" w:sz="4" w:space="0" w:color="auto"/>
              <w:left w:val="single" w:sz="4" w:space="0" w:color="auto"/>
              <w:bottom w:val="single" w:sz="4" w:space="0" w:color="auto"/>
              <w:right w:val="single" w:sz="4" w:space="0" w:color="auto"/>
            </w:tcBorders>
          </w:tcPr>
          <w:p w14:paraId="21D626F9" w14:textId="77777777" w:rsidR="005B72D3" w:rsidRPr="003C4EB0" w:rsidRDefault="005B72D3" w:rsidP="005B72D3">
            <w:pPr>
              <w:keepNext/>
              <w:spacing w:after="0" w:line="240" w:lineRule="auto"/>
              <w:jc w:val="both"/>
              <w:outlineLvl w:val="1"/>
              <w:rPr>
                <w:rFonts w:ascii="Times New Roman" w:hAnsi="Times New Roman"/>
                <w:b/>
                <w:i/>
                <w:sz w:val="24"/>
                <w:szCs w:val="24"/>
              </w:rPr>
            </w:pPr>
            <w:bookmarkStart w:id="253" w:name="_Toc132805106"/>
            <w:bookmarkStart w:id="254" w:name="_Toc132811248"/>
            <w:r w:rsidRPr="003C4EB0">
              <w:rPr>
                <w:rFonts w:ascii="Times New Roman" w:hAnsi="Times New Roman"/>
                <w:b/>
                <w:iCs/>
                <w:sz w:val="24"/>
                <w:szCs w:val="24"/>
                <w:lang w:val="x-none" w:eastAsia="x-none"/>
              </w:rPr>
              <w:t>ОК 03</w:t>
            </w:r>
            <w:bookmarkEnd w:id="253"/>
            <w:bookmarkEnd w:id="254"/>
          </w:p>
        </w:tc>
        <w:tc>
          <w:tcPr>
            <w:tcW w:w="8342" w:type="dxa"/>
            <w:tcBorders>
              <w:top w:val="single" w:sz="4" w:space="0" w:color="auto"/>
              <w:left w:val="single" w:sz="4" w:space="0" w:color="auto"/>
              <w:bottom w:val="single" w:sz="4" w:space="0" w:color="auto"/>
              <w:right w:val="single" w:sz="4" w:space="0" w:color="auto"/>
            </w:tcBorders>
          </w:tcPr>
          <w:p w14:paraId="2FA1DEAC" w14:textId="77777777" w:rsidR="005B72D3" w:rsidRPr="005B72D3" w:rsidRDefault="005B72D3" w:rsidP="005B72D3">
            <w:pPr>
              <w:keepNext/>
              <w:spacing w:after="0" w:line="240" w:lineRule="auto"/>
              <w:jc w:val="both"/>
              <w:outlineLvl w:val="1"/>
              <w:rPr>
                <w:rFonts w:ascii="Times New Roman" w:hAnsi="Times New Roman"/>
                <w:bCs/>
                <w:i/>
                <w:iCs/>
                <w:sz w:val="24"/>
                <w:szCs w:val="24"/>
              </w:rPr>
            </w:pPr>
            <w:bookmarkStart w:id="255" w:name="_Toc132805107"/>
            <w:bookmarkStart w:id="256" w:name="_Toc132811249"/>
            <w:r w:rsidRPr="005B72D3">
              <w:rPr>
                <w:rFonts w:ascii="Times New Roman" w:hAnsi="Times New Roman"/>
                <w:bCs/>
                <w:iCs/>
                <w:sz w:val="24"/>
                <w:szCs w:val="24"/>
                <w:lang w:val="x-none" w:eastAsia="x-none"/>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255"/>
            <w:bookmarkEnd w:id="256"/>
          </w:p>
        </w:tc>
      </w:tr>
      <w:tr w:rsidR="005B72D3" w:rsidRPr="005B72D3" w14:paraId="2319C06C" w14:textId="77777777" w:rsidTr="00D92989">
        <w:tc>
          <w:tcPr>
            <w:tcW w:w="1229" w:type="dxa"/>
            <w:tcBorders>
              <w:top w:val="single" w:sz="4" w:space="0" w:color="auto"/>
              <w:left w:val="single" w:sz="4" w:space="0" w:color="auto"/>
              <w:bottom w:val="single" w:sz="4" w:space="0" w:color="auto"/>
              <w:right w:val="single" w:sz="4" w:space="0" w:color="auto"/>
            </w:tcBorders>
          </w:tcPr>
          <w:p w14:paraId="3AF325F1" w14:textId="77777777" w:rsidR="005B72D3" w:rsidRPr="003C4EB0" w:rsidRDefault="005B72D3" w:rsidP="005B72D3">
            <w:pPr>
              <w:keepNext/>
              <w:spacing w:after="0" w:line="240" w:lineRule="auto"/>
              <w:jc w:val="both"/>
              <w:outlineLvl w:val="1"/>
              <w:rPr>
                <w:rFonts w:ascii="Times New Roman" w:hAnsi="Times New Roman"/>
                <w:b/>
                <w:i/>
                <w:sz w:val="24"/>
                <w:szCs w:val="24"/>
              </w:rPr>
            </w:pPr>
            <w:bookmarkStart w:id="257" w:name="_Toc132805108"/>
            <w:bookmarkStart w:id="258" w:name="_Toc132811250"/>
            <w:r w:rsidRPr="003C4EB0">
              <w:rPr>
                <w:rFonts w:ascii="Times New Roman" w:hAnsi="Times New Roman"/>
                <w:b/>
                <w:iCs/>
                <w:sz w:val="24"/>
                <w:szCs w:val="24"/>
                <w:lang w:val="x-none" w:eastAsia="x-none"/>
              </w:rPr>
              <w:t>ОК 04</w:t>
            </w:r>
            <w:bookmarkEnd w:id="257"/>
            <w:bookmarkEnd w:id="258"/>
          </w:p>
        </w:tc>
        <w:tc>
          <w:tcPr>
            <w:tcW w:w="8342" w:type="dxa"/>
            <w:tcBorders>
              <w:top w:val="single" w:sz="4" w:space="0" w:color="auto"/>
              <w:left w:val="single" w:sz="4" w:space="0" w:color="auto"/>
              <w:bottom w:val="single" w:sz="4" w:space="0" w:color="auto"/>
              <w:right w:val="single" w:sz="4" w:space="0" w:color="auto"/>
            </w:tcBorders>
          </w:tcPr>
          <w:p w14:paraId="1D034FD1" w14:textId="77777777" w:rsidR="005B72D3" w:rsidRPr="005B72D3" w:rsidRDefault="005B72D3" w:rsidP="005B72D3">
            <w:pPr>
              <w:keepNext/>
              <w:spacing w:after="0" w:line="240" w:lineRule="auto"/>
              <w:jc w:val="both"/>
              <w:outlineLvl w:val="1"/>
              <w:rPr>
                <w:rFonts w:ascii="Times New Roman" w:hAnsi="Times New Roman"/>
                <w:bCs/>
                <w:i/>
                <w:iCs/>
                <w:sz w:val="24"/>
                <w:szCs w:val="24"/>
              </w:rPr>
            </w:pPr>
            <w:bookmarkStart w:id="259" w:name="_Toc132805109"/>
            <w:bookmarkStart w:id="260" w:name="_Toc132811251"/>
            <w:r w:rsidRPr="005B72D3">
              <w:rPr>
                <w:rFonts w:ascii="Times New Roman" w:hAnsi="Times New Roman"/>
                <w:bCs/>
                <w:iCs/>
                <w:sz w:val="24"/>
                <w:szCs w:val="24"/>
                <w:lang w:val="x-none" w:eastAsia="x-none"/>
              </w:rPr>
              <w:t>Эффективно взаимодействовать и работать в коллективе и команде</w:t>
            </w:r>
            <w:bookmarkEnd w:id="259"/>
            <w:bookmarkEnd w:id="260"/>
          </w:p>
        </w:tc>
      </w:tr>
      <w:tr w:rsidR="005B72D3" w:rsidRPr="005B72D3" w14:paraId="4F88D34F" w14:textId="77777777" w:rsidTr="00D92989">
        <w:tc>
          <w:tcPr>
            <w:tcW w:w="1229" w:type="dxa"/>
            <w:tcBorders>
              <w:top w:val="single" w:sz="4" w:space="0" w:color="auto"/>
              <w:left w:val="single" w:sz="4" w:space="0" w:color="auto"/>
              <w:bottom w:val="single" w:sz="4" w:space="0" w:color="auto"/>
              <w:right w:val="single" w:sz="4" w:space="0" w:color="auto"/>
            </w:tcBorders>
          </w:tcPr>
          <w:p w14:paraId="2DF7AB41" w14:textId="77777777" w:rsidR="005B72D3" w:rsidRPr="003C4EB0" w:rsidRDefault="005B72D3" w:rsidP="005B72D3">
            <w:pPr>
              <w:keepNext/>
              <w:spacing w:after="0" w:line="240" w:lineRule="auto"/>
              <w:jc w:val="both"/>
              <w:outlineLvl w:val="1"/>
              <w:rPr>
                <w:rFonts w:ascii="Times New Roman" w:hAnsi="Times New Roman"/>
                <w:b/>
                <w:i/>
                <w:sz w:val="24"/>
                <w:szCs w:val="24"/>
              </w:rPr>
            </w:pPr>
            <w:bookmarkStart w:id="261" w:name="_Toc132805110"/>
            <w:bookmarkStart w:id="262" w:name="_Toc132811252"/>
            <w:r w:rsidRPr="003C4EB0">
              <w:rPr>
                <w:rFonts w:ascii="Times New Roman" w:hAnsi="Times New Roman"/>
                <w:b/>
                <w:iCs/>
                <w:sz w:val="24"/>
                <w:szCs w:val="24"/>
                <w:lang w:val="x-none" w:eastAsia="x-none"/>
              </w:rPr>
              <w:t>ОК 05</w:t>
            </w:r>
            <w:bookmarkEnd w:id="261"/>
            <w:bookmarkEnd w:id="262"/>
          </w:p>
        </w:tc>
        <w:tc>
          <w:tcPr>
            <w:tcW w:w="8342" w:type="dxa"/>
            <w:tcBorders>
              <w:top w:val="single" w:sz="4" w:space="0" w:color="auto"/>
              <w:left w:val="single" w:sz="4" w:space="0" w:color="auto"/>
              <w:bottom w:val="single" w:sz="4" w:space="0" w:color="auto"/>
              <w:right w:val="single" w:sz="4" w:space="0" w:color="auto"/>
            </w:tcBorders>
          </w:tcPr>
          <w:p w14:paraId="1171A30D" w14:textId="77777777" w:rsidR="005B72D3" w:rsidRPr="005B72D3" w:rsidRDefault="005B72D3" w:rsidP="005B72D3">
            <w:pPr>
              <w:keepNext/>
              <w:spacing w:after="0" w:line="240" w:lineRule="auto"/>
              <w:jc w:val="both"/>
              <w:outlineLvl w:val="1"/>
              <w:rPr>
                <w:rFonts w:ascii="Times New Roman" w:hAnsi="Times New Roman"/>
                <w:bCs/>
                <w:i/>
                <w:iCs/>
                <w:sz w:val="24"/>
                <w:szCs w:val="24"/>
              </w:rPr>
            </w:pPr>
            <w:bookmarkStart w:id="263" w:name="_Toc132805111"/>
            <w:bookmarkStart w:id="264" w:name="_Toc132811253"/>
            <w:r w:rsidRPr="005B72D3">
              <w:rPr>
                <w:rFonts w:ascii="Times New Roman" w:hAnsi="Times New Roman"/>
                <w:bCs/>
                <w:iCs/>
                <w:sz w:val="24"/>
                <w:szCs w:val="24"/>
                <w:lang w:val="x-none" w:eastAsia="x-none"/>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263"/>
            <w:bookmarkEnd w:id="264"/>
            <w:r w:rsidRPr="005B72D3">
              <w:rPr>
                <w:rFonts w:ascii="Times New Roman" w:hAnsi="Times New Roman"/>
                <w:bCs/>
                <w:iCs/>
                <w:sz w:val="24"/>
                <w:szCs w:val="24"/>
                <w:lang w:val="x-none" w:eastAsia="x-none"/>
              </w:rPr>
              <w:t xml:space="preserve"> </w:t>
            </w:r>
          </w:p>
        </w:tc>
      </w:tr>
      <w:tr w:rsidR="005B72D3" w:rsidRPr="005B72D3" w14:paraId="52590AD5" w14:textId="77777777" w:rsidTr="00D92989">
        <w:tc>
          <w:tcPr>
            <w:tcW w:w="1229" w:type="dxa"/>
            <w:tcBorders>
              <w:top w:val="single" w:sz="4" w:space="0" w:color="auto"/>
              <w:left w:val="single" w:sz="4" w:space="0" w:color="auto"/>
              <w:bottom w:val="single" w:sz="4" w:space="0" w:color="auto"/>
              <w:right w:val="single" w:sz="4" w:space="0" w:color="auto"/>
            </w:tcBorders>
          </w:tcPr>
          <w:p w14:paraId="4F1F5045" w14:textId="77777777" w:rsidR="005B72D3" w:rsidRPr="003C4EB0" w:rsidRDefault="005B72D3" w:rsidP="005B72D3">
            <w:pPr>
              <w:keepNext/>
              <w:spacing w:after="0" w:line="240" w:lineRule="auto"/>
              <w:jc w:val="both"/>
              <w:outlineLvl w:val="1"/>
              <w:rPr>
                <w:rFonts w:ascii="Times New Roman" w:hAnsi="Times New Roman"/>
                <w:b/>
                <w:i/>
                <w:sz w:val="24"/>
                <w:szCs w:val="24"/>
              </w:rPr>
            </w:pPr>
            <w:bookmarkStart w:id="265" w:name="_Toc132805112"/>
            <w:bookmarkStart w:id="266" w:name="_Toc132811254"/>
            <w:r w:rsidRPr="003C4EB0">
              <w:rPr>
                <w:rFonts w:ascii="Times New Roman" w:hAnsi="Times New Roman"/>
                <w:b/>
                <w:iCs/>
                <w:sz w:val="24"/>
                <w:szCs w:val="24"/>
                <w:lang w:val="x-none" w:eastAsia="x-none"/>
              </w:rPr>
              <w:t>ОК 06</w:t>
            </w:r>
            <w:bookmarkEnd w:id="265"/>
            <w:bookmarkEnd w:id="266"/>
          </w:p>
        </w:tc>
        <w:tc>
          <w:tcPr>
            <w:tcW w:w="8342" w:type="dxa"/>
            <w:tcBorders>
              <w:top w:val="single" w:sz="4" w:space="0" w:color="auto"/>
              <w:left w:val="single" w:sz="4" w:space="0" w:color="auto"/>
              <w:bottom w:val="single" w:sz="4" w:space="0" w:color="auto"/>
              <w:right w:val="single" w:sz="4" w:space="0" w:color="auto"/>
            </w:tcBorders>
          </w:tcPr>
          <w:p w14:paraId="7F574759" w14:textId="77777777" w:rsidR="005B72D3" w:rsidRPr="005B72D3" w:rsidRDefault="005B72D3" w:rsidP="005B72D3">
            <w:pPr>
              <w:keepNext/>
              <w:spacing w:after="0" w:line="240" w:lineRule="auto"/>
              <w:jc w:val="both"/>
              <w:outlineLvl w:val="1"/>
              <w:rPr>
                <w:rFonts w:ascii="Times New Roman" w:hAnsi="Times New Roman"/>
                <w:bCs/>
                <w:i/>
                <w:iCs/>
                <w:sz w:val="24"/>
                <w:szCs w:val="24"/>
              </w:rPr>
            </w:pPr>
            <w:bookmarkStart w:id="267" w:name="_Toc132805113"/>
            <w:bookmarkStart w:id="268" w:name="_Toc132811255"/>
            <w:r w:rsidRPr="005B72D3">
              <w:rPr>
                <w:rFonts w:ascii="Times New Roman" w:hAnsi="Times New Roman"/>
                <w:bCs/>
                <w:iCs/>
                <w:sz w:val="24"/>
                <w:szCs w:val="24"/>
                <w:lang w:val="x-none" w:eastAsia="x-none"/>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267"/>
            <w:bookmarkEnd w:id="268"/>
            <w:r w:rsidRPr="005B72D3">
              <w:rPr>
                <w:rFonts w:ascii="Times New Roman" w:hAnsi="Times New Roman"/>
                <w:bCs/>
                <w:iCs/>
                <w:sz w:val="24"/>
                <w:szCs w:val="24"/>
                <w:lang w:eastAsia="x-none"/>
              </w:rPr>
              <w:t xml:space="preserve"> </w:t>
            </w:r>
          </w:p>
        </w:tc>
      </w:tr>
      <w:tr w:rsidR="005B72D3" w:rsidRPr="005B72D3" w14:paraId="3CB5FDD7" w14:textId="77777777" w:rsidTr="00D92989">
        <w:tc>
          <w:tcPr>
            <w:tcW w:w="1229" w:type="dxa"/>
            <w:tcBorders>
              <w:top w:val="single" w:sz="4" w:space="0" w:color="auto"/>
              <w:left w:val="single" w:sz="4" w:space="0" w:color="auto"/>
              <w:bottom w:val="single" w:sz="4" w:space="0" w:color="auto"/>
              <w:right w:val="single" w:sz="4" w:space="0" w:color="auto"/>
            </w:tcBorders>
          </w:tcPr>
          <w:p w14:paraId="3D015DA1" w14:textId="77777777" w:rsidR="005B72D3" w:rsidRPr="003C4EB0" w:rsidRDefault="005B72D3" w:rsidP="005B72D3">
            <w:pPr>
              <w:keepNext/>
              <w:spacing w:after="0" w:line="240" w:lineRule="auto"/>
              <w:jc w:val="both"/>
              <w:outlineLvl w:val="1"/>
              <w:rPr>
                <w:rFonts w:ascii="Times New Roman" w:hAnsi="Times New Roman"/>
                <w:b/>
                <w:i/>
                <w:sz w:val="24"/>
                <w:szCs w:val="24"/>
              </w:rPr>
            </w:pPr>
            <w:bookmarkStart w:id="269" w:name="_Toc132805114"/>
            <w:bookmarkStart w:id="270" w:name="_Toc132811256"/>
            <w:r w:rsidRPr="003C4EB0">
              <w:rPr>
                <w:rFonts w:ascii="Times New Roman" w:hAnsi="Times New Roman"/>
                <w:b/>
                <w:iCs/>
                <w:sz w:val="24"/>
                <w:szCs w:val="24"/>
                <w:lang w:val="x-none" w:eastAsia="x-none"/>
              </w:rPr>
              <w:t>ОК 07</w:t>
            </w:r>
            <w:bookmarkEnd w:id="269"/>
            <w:bookmarkEnd w:id="270"/>
          </w:p>
        </w:tc>
        <w:tc>
          <w:tcPr>
            <w:tcW w:w="8342" w:type="dxa"/>
            <w:tcBorders>
              <w:top w:val="single" w:sz="4" w:space="0" w:color="auto"/>
              <w:left w:val="single" w:sz="4" w:space="0" w:color="auto"/>
              <w:bottom w:val="single" w:sz="4" w:space="0" w:color="auto"/>
              <w:right w:val="single" w:sz="4" w:space="0" w:color="auto"/>
            </w:tcBorders>
          </w:tcPr>
          <w:p w14:paraId="7871B191" w14:textId="77777777" w:rsidR="005B72D3" w:rsidRPr="005B72D3" w:rsidRDefault="005B72D3" w:rsidP="005B72D3">
            <w:pPr>
              <w:keepNext/>
              <w:spacing w:after="0" w:line="240" w:lineRule="auto"/>
              <w:jc w:val="both"/>
              <w:outlineLvl w:val="1"/>
              <w:rPr>
                <w:rFonts w:ascii="Times New Roman" w:hAnsi="Times New Roman"/>
                <w:bCs/>
                <w:i/>
                <w:iCs/>
                <w:sz w:val="24"/>
                <w:szCs w:val="24"/>
              </w:rPr>
            </w:pPr>
            <w:bookmarkStart w:id="271" w:name="_Toc132805115"/>
            <w:bookmarkStart w:id="272" w:name="_Toc132811257"/>
            <w:r w:rsidRPr="005B72D3">
              <w:rPr>
                <w:rFonts w:ascii="Times New Roman" w:hAnsi="Times New Roman"/>
                <w:bCs/>
                <w:iCs/>
                <w:sz w:val="24"/>
                <w:szCs w:val="24"/>
                <w:lang w:val="x-none" w:eastAsia="x-none"/>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271"/>
            <w:bookmarkEnd w:id="272"/>
            <w:r w:rsidRPr="005B72D3">
              <w:rPr>
                <w:rFonts w:ascii="Times New Roman" w:hAnsi="Times New Roman"/>
                <w:bCs/>
                <w:iCs/>
                <w:sz w:val="24"/>
                <w:szCs w:val="24"/>
                <w:lang w:val="x-none" w:eastAsia="x-none"/>
              </w:rPr>
              <w:t xml:space="preserve"> </w:t>
            </w:r>
          </w:p>
        </w:tc>
      </w:tr>
      <w:tr w:rsidR="005B72D3" w:rsidRPr="005B72D3" w14:paraId="7AAA99B6" w14:textId="77777777" w:rsidTr="00D92989">
        <w:tc>
          <w:tcPr>
            <w:tcW w:w="1229" w:type="dxa"/>
            <w:tcBorders>
              <w:top w:val="single" w:sz="4" w:space="0" w:color="auto"/>
              <w:left w:val="single" w:sz="4" w:space="0" w:color="auto"/>
              <w:bottom w:val="single" w:sz="4" w:space="0" w:color="auto"/>
              <w:right w:val="single" w:sz="4" w:space="0" w:color="auto"/>
            </w:tcBorders>
          </w:tcPr>
          <w:p w14:paraId="2CD7E5D1" w14:textId="77777777" w:rsidR="005B72D3" w:rsidRPr="003C4EB0" w:rsidRDefault="005B72D3" w:rsidP="005B72D3">
            <w:pPr>
              <w:keepNext/>
              <w:spacing w:after="0" w:line="240" w:lineRule="auto"/>
              <w:jc w:val="both"/>
              <w:outlineLvl w:val="1"/>
              <w:rPr>
                <w:rFonts w:ascii="Times New Roman" w:hAnsi="Times New Roman"/>
                <w:b/>
                <w:i/>
                <w:sz w:val="24"/>
                <w:szCs w:val="24"/>
              </w:rPr>
            </w:pPr>
            <w:bookmarkStart w:id="273" w:name="_Toc132805116"/>
            <w:bookmarkStart w:id="274" w:name="_Toc132811258"/>
            <w:r w:rsidRPr="003C4EB0">
              <w:rPr>
                <w:rFonts w:ascii="Times New Roman" w:hAnsi="Times New Roman"/>
                <w:b/>
                <w:iCs/>
                <w:sz w:val="24"/>
                <w:szCs w:val="24"/>
                <w:lang w:val="x-none" w:eastAsia="x-none"/>
              </w:rPr>
              <w:t>ОК 08</w:t>
            </w:r>
            <w:bookmarkEnd w:id="273"/>
            <w:bookmarkEnd w:id="274"/>
          </w:p>
        </w:tc>
        <w:tc>
          <w:tcPr>
            <w:tcW w:w="8342" w:type="dxa"/>
            <w:tcBorders>
              <w:top w:val="single" w:sz="4" w:space="0" w:color="auto"/>
              <w:left w:val="single" w:sz="4" w:space="0" w:color="auto"/>
              <w:bottom w:val="single" w:sz="4" w:space="0" w:color="auto"/>
              <w:right w:val="single" w:sz="4" w:space="0" w:color="auto"/>
            </w:tcBorders>
          </w:tcPr>
          <w:p w14:paraId="71984C0E" w14:textId="77777777" w:rsidR="005B72D3" w:rsidRPr="005B72D3" w:rsidRDefault="005B72D3" w:rsidP="005B72D3">
            <w:pPr>
              <w:keepNext/>
              <w:spacing w:after="0" w:line="240" w:lineRule="auto"/>
              <w:jc w:val="both"/>
              <w:outlineLvl w:val="1"/>
              <w:rPr>
                <w:rFonts w:ascii="Times New Roman" w:hAnsi="Times New Roman"/>
                <w:bCs/>
                <w:i/>
                <w:iCs/>
                <w:sz w:val="24"/>
                <w:szCs w:val="24"/>
              </w:rPr>
            </w:pPr>
            <w:bookmarkStart w:id="275" w:name="_Toc132805117"/>
            <w:bookmarkStart w:id="276" w:name="_Toc132811259"/>
            <w:r w:rsidRPr="005B72D3">
              <w:rPr>
                <w:rFonts w:ascii="Times New Roman" w:hAnsi="Times New Roman"/>
                <w:bCs/>
                <w:iCs/>
                <w:sz w:val="24"/>
                <w:szCs w:val="24"/>
                <w:lang w:val="x-none" w:eastAsia="x-none"/>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275"/>
            <w:bookmarkEnd w:id="276"/>
          </w:p>
        </w:tc>
      </w:tr>
      <w:tr w:rsidR="005B72D3" w:rsidRPr="005B72D3" w14:paraId="2DB89544" w14:textId="77777777" w:rsidTr="00D92989">
        <w:tc>
          <w:tcPr>
            <w:tcW w:w="1229" w:type="dxa"/>
            <w:tcBorders>
              <w:top w:val="single" w:sz="4" w:space="0" w:color="auto"/>
              <w:left w:val="single" w:sz="4" w:space="0" w:color="auto"/>
              <w:bottom w:val="single" w:sz="4" w:space="0" w:color="auto"/>
              <w:right w:val="single" w:sz="4" w:space="0" w:color="auto"/>
            </w:tcBorders>
          </w:tcPr>
          <w:p w14:paraId="7DD7D938" w14:textId="77777777" w:rsidR="005B72D3" w:rsidRPr="003C4EB0" w:rsidRDefault="005B72D3" w:rsidP="005B72D3">
            <w:pPr>
              <w:keepNext/>
              <w:spacing w:after="0" w:line="240" w:lineRule="auto"/>
              <w:jc w:val="both"/>
              <w:outlineLvl w:val="1"/>
              <w:rPr>
                <w:rFonts w:ascii="Times New Roman" w:hAnsi="Times New Roman"/>
                <w:b/>
                <w:i/>
                <w:sz w:val="24"/>
                <w:szCs w:val="24"/>
              </w:rPr>
            </w:pPr>
            <w:bookmarkStart w:id="277" w:name="_Toc132805118"/>
            <w:bookmarkStart w:id="278" w:name="_Toc132811260"/>
            <w:r w:rsidRPr="003C4EB0">
              <w:rPr>
                <w:rFonts w:ascii="Times New Roman" w:hAnsi="Times New Roman"/>
                <w:b/>
                <w:iCs/>
                <w:sz w:val="24"/>
                <w:szCs w:val="24"/>
                <w:lang w:val="x-none" w:eastAsia="x-none"/>
              </w:rPr>
              <w:t>ОК 09</w:t>
            </w:r>
            <w:bookmarkEnd w:id="277"/>
            <w:bookmarkEnd w:id="278"/>
          </w:p>
        </w:tc>
        <w:tc>
          <w:tcPr>
            <w:tcW w:w="8342" w:type="dxa"/>
            <w:tcBorders>
              <w:top w:val="single" w:sz="4" w:space="0" w:color="auto"/>
              <w:left w:val="single" w:sz="4" w:space="0" w:color="auto"/>
              <w:bottom w:val="single" w:sz="4" w:space="0" w:color="auto"/>
              <w:right w:val="single" w:sz="4" w:space="0" w:color="auto"/>
            </w:tcBorders>
          </w:tcPr>
          <w:p w14:paraId="5CB52E28" w14:textId="77777777" w:rsidR="005B72D3" w:rsidRPr="005B72D3" w:rsidRDefault="005B72D3" w:rsidP="005B72D3">
            <w:pPr>
              <w:keepNext/>
              <w:spacing w:after="0" w:line="240" w:lineRule="auto"/>
              <w:jc w:val="both"/>
              <w:outlineLvl w:val="1"/>
              <w:rPr>
                <w:rFonts w:ascii="Times New Roman" w:hAnsi="Times New Roman"/>
                <w:bCs/>
                <w:i/>
                <w:iCs/>
                <w:sz w:val="24"/>
                <w:szCs w:val="24"/>
              </w:rPr>
            </w:pPr>
            <w:bookmarkStart w:id="279" w:name="_Toc132805119"/>
            <w:bookmarkStart w:id="280" w:name="_Toc132811261"/>
            <w:r w:rsidRPr="005B72D3">
              <w:rPr>
                <w:rFonts w:ascii="Times New Roman" w:hAnsi="Times New Roman"/>
                <w:bCs/>
                <w:iCs/>
                <w:sz w:val="24"/>
                <w:szCs w:val="24"/>
                <w:lang w:val="x-none" w:eastAsia="x-none"/>
              </w:rPr>
              <w:t>Пользоваться профессиональной документацией на государственном и иностранном языках</w:t>
            </w:r>
            <w:bookmarkEnd w:id="279"/>
            <w:bookmarkEnd w:id="280"/>
          </w:p>
        </w:tc>
      </w:tr>
    </w:tbl>
    <w:p w14:paraId="1D43184A" w14:textId="1B2E96B2" w:rsidR="005B72D3" w:rsidRPr="005B72D3" w:rsidRDefault="005B72D3" w:rsidP="005B72D3">
      <w:pPr>
        <w:spacing w:after="0" w:line="240" w:lineRule="auto"/>
        <w:ind w:firstLine="709"/>
        <w:jc w:val="both"/>
        <w:rPr>
          <w:rFonts w:ascii="Times New Roman" w:hAnsi="Times New Roman"/>
          <w:sz w:val="24"/>
          <w:szCs w:val="24"/>
        </w:rPr>
      </w:pPr>
      <w:r w:rsidRPr="005B72D3">
        <w:rPr>
          <w:rFonts w:ascii="Times New Roman" w:hAnsi="Times New Roman"/>
          <w:sz w:val="24"/>
          <w:szCs w:val="24"/>
        </w:rPr>
        <w:t>1.1.1. Перечень общих компетенций</w:t>
      </w:r>
    </w:p>
    <w:p w14:paraId="32078668" w14:textId="77777777" w:rsidR="005B72D3" w:rsidRPr="005B72D3" w:rsidRDefault="005B72D3" w:rsidP="005B72D3">
      <w:pPr>
        <w:keepNext/>
        <w:spacing w:after="0" w:line="240" w:lineRule="auto"/>
        <w:ind w:firstLine="709"/>
        <w:jc w:val="both"/>
        <w:outlineLvl w:val="1"/>
        <w:rPr>
          <w:rFonts w:ascii="Times New Roman" w:hAnsi="Times New Roman"/>
          <w:bCs/>
          <w:iCs/>
          <w:sz w:val="24"/>
          <w:szCs w:val="24"/>
          <w:lang w:val="x-none" w:eastAsia="x-none"/>
        </w:rPr>
      </w:pPr>
      <w:bookmarkStart w:id="281" w:name="_Toc132805120"/>
    </w:p>
    <w:p w14:paraId="65BC0E1C" w14:textId="77777777" w:rsidR="005B72D3" w:rsidRPr="005B72D3" w:rsidRDefault="005B72D3" w:rsidP="005B72D3">
      <w:pPr>
        <w:keepNext/>
        <w:spacing w:after="0" w:line="240" w:lineRule="auto"/>
        <w:ind w:firstLine="709"/>
        <w:jc w:val="both"/>
        <w:outlineLvl w:val="1"/>
        <w:rPr>
          <w:rFonts w:ascii="Times New Roman" w:hAnsi="Times New Roman"/>
          <w:bCs/>
          <w:iCs/>
          <w:sz w:val="24"/>
          <w:szCs w:val="24"/>
          <w:lang w:eastAsia="x-none"/>
        </w:rPr>
      </w:pPr>
      <w:bookmarkStart w:id="282" w:name="_Toc132811262"/>
      <w:r w:rsidRPr="005B72D3">
        <w:rPr>
          <w:rFonts w:ascii="Times New Roman" w:hAnsi="Times New Roman"/>
          <w:bCs/>
          <w:iCs/>
          <w:sz w:val="24"/>
          <w:szCs w:val="24"/>
          <w:lang w:val="x-none" w:eastAsia="x-none"/>
        </w:rPr>
        <w:t>1.1.2. Перечень профессиональных компетенций</w:t>
      </w:r>
      <w:bookmarkEnd w:id="281"/>
      <w:bookmarkEnd w:id="282"/>
      <w:r w:rsidRPr="005B72D3">
        <w:rPr>
          <w:rFonts w:ascii="Times New Roman" w:hAnsi="Times New Roman"/>
          <w:bCs/>
          <w:iCs/>
          <w:sz w:val="24"/>
          <w:szCs w:val="24"/>
          <w:lang w:val="x-none" w:eastAsia="x-none"/>
        </w:rPr>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B72D3" w:rsidRPr="005B72D3" w14:paraId="7D562DE1"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hideMark/>
          </w:tcPr>
          <w:p w14:paraId="7A762933" w14:textId="77777777" w:rsidR="005B72D3" w:rsidRPr="005B72D3" w:rsidRDefault="005B72D3" w:rsidP="005B72D3">
            <w:pPr>
              <w:keepNext/>
              <w:spacing w:after="0" w:line="240" w:lineRule="auto"/>
              <w:jc w:val="both"/>
              <w:outlineLvl w:val="1"/>
              <w:rPr>
                <w:rFonts w:ascii="Times New Roman" w:hAnsi="Times New Roman"/>
                <w:b/>
                <w:bCs/>
                <w:iCs/>
                <w:sz w:val="24"/>
                <w:szCs w:val="24"/>
              </w:rPr>
            </w:pPr>
            <w:bookmarkStart w:id="283" w:name="_Toc132805121"/>
            <w:bookmarkStart w:id="284" w:name="_Toc132811263"/>
            <w:r w:rsidRPr="005B72D3">
              <w:rPr>
                <w:rFonts w:ascii="Times New Roman" w:hAnsi="Times New Roman"/>
                <w:b/>
                <w:bCs/>
                <w:iCs/>
                <w:sz w:val="24"/>
                <w:szCs w:val="24"/>
              </w:rPr>
              <w:t>Код</w:t>
            </w:r>
            <w:bookmarkEnd w:id="283"/>
            <w:bookmarkEnd w:id="284"/>
          </w:p>
        </w:tc>
        <w:tc>
          <w:tcPr>
            <w:tcW w:w="8367" w:type="dxa"/>
            <w:tcBorders>
              <w:top w:val="single" w:sz="4" w:space="0" w:color="auto"/>
              <w:left w:val="single" w:sz="4" w:space="0" w:color="auto"/>
              <w:bottom w:val="single" w:sz="4" w:space="0" w:color="auto"/>
              <w:right w:val="single" w:sz="4" w:space="0" w:color="auto"/>
            </w:tcBorders>
            <w:hideMark/>
          </w:tcPr>
          <w:p w14:paraId="22179259" w14:textId="77777777" w:rsidR="005B72D3" w:rsidRPr="005B72D3" w:rsidRDefault="005B72D3" w:rsidP="005B72D3">
            <w:pPr>
              <w:keepNext/>
              <w:spacing w:after="0" w:line="240" w:lineRule="auto"/>
              <w:jc w:val="both"/>
              <w:outlineLvl w:val="1"/>
              <w:rPr>
                <w:rFonts w:ascii="Times New Roman" w:hAnsi="Times New Roman"/>
                <w:b/>
                <w:bCs/>
                <w:iCs/>
                <w:sz w:val="24"/>
                <w:szCs w:val="24"/>
              </w:rPr>
            </w:pPr>
            <w:bookmarkStart w:id="285" w:name="_Toc132805122"/>
            <w:bookmarkStart w:id="286" w:name="_Toc132811264"/>
            <w:r w:rsidRPr="005B72D3">
              <w:rPr>
                <w:rFonts w:ascii="Times New Roman" w:hAnsi="Times New Roman"/>
                <w:b/>
                <w:bCs/>
                <w:iCs/>
                <w:sz w:val="24"/>
                <w:szCs w:val="24"/>
              </w:rPr>
              <w:t>Наименование видов деятельности и профессиональных компетенций</w:t>
            </w:r>
            <w:bookmarkEnd w:id="285"/>
            <w:bookmarkEnd w:id="286"/>
          </w:p>
        </w:tc>
      </w:tr>
      <w:tr w:rsidR="005B72D3" w:rsidRPr="005B72D3" w14:paraId="0BB51D07"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hideMark/>
          </w:tcPr>
          <w:p w14:paraId="6E2B10DD" w14:textId="77777777" w:rsidR="005B72D3" w:rsidRPr="003C4EB0" w:rsidRDefault="005B72D3" w:rsidP="005B72D3">
            <w:pPr>
              <w:keepNext/>
              <w:spacing w:after="0" w:line="240" w:lineRule="auto"/>
              <w:jc w:val="both"/>
              <w:outlineLvl w:val="1"/>
              <w:rPr>
                <w:rFonts w:ascii="Times New Roman" w:hAnsi="Times New Roman"/>
                <w:b/>
                <w:iCs/>
                <w:sz w:val="24"/>
                <w:szCs w:val="24"/>
              </w:rPr>
            </w:pPr>
            <w:bookmarkStart w:id="287" w:name="_Toc132805123"/>
            <w:bookmarkStart w:id="288" w:name="_Toc132811265"/>
            <w:r w:rsidRPr="003C4EB0">
              <w:rPr>
                <w:rFonts w:ascii="Times New Roman" w:hAnsi="Times New Roman"/>
                <w:b/>
                <w:iCs/>
                <w:sz w:val="24"/>
                <w:szCs w:val="24"/>
              </w:rPr>
              <w:t>ВД 4</w:t>
            </w:r>
            <w:bookmarkEnd w:id="287"/>
            <w:bookmarkEnd w:id="288"/>
          </w:p>
        </w:tc>
        <w:tc>
          <w:tcPr>
            <w:tcW w:w="8367" w:type="dxa"/>
            <w:tcBorders>
              <w:top w:val="single" w:sz="4" w:space="0" w:color="auto"/>
              <w:left w:val="single" w:sz="4" w:space="0" w:color="auto"/>
              <w:bottom w:val="single" w:sz="4" w:space="0" w:color="auto"/>
              <w:right w:val="single" w:sz="4" w:space="0" w:color="auto"/>
            </w:tcBorders>
            <w:hideMark/>
          </w:tcPr>
          <w:p w14:paraId="0532DF81" w14:textId="77777777" w:rsidR="005B72D3" w:rsidRPr="005B72D3" w:rsidRDefault="005B72D3" w:rsidP="005B72D3">
            <w:pPr>
              <w:keepNext/>
              <w:spacing w:after="0" w:line="240" w:lineRule="auto"/>
              <w:jc w:val="both"/>
              <w:outlineLvl w:val="1"/>
              <w:rPr>
                <w:rFonts w:ascii="Times New Roman" w:hAnsi="Times New Roman"/>
                <w:bCs/>
                <w:i/>
                <w:sz w:val="24"/>
                <w:szCs w:val="24"/>
              </w:rPr>
            </w:pPr>
            <w:bookmarkStart w:id="289" w:name="_Toc132805124"/>
            <w:bookmarkStart w:id="290" w:name="_Toc132811266"/>
            <w:r w:rsidRPr="005B72D3">
              <w:rPr>
                <w:rFonts w:ascii="Times New Roman" w:hAnsi="Times New Roman"/>
                <w:bCs/>
                <w:iCs/>
                <w:sz w:val="24"/>
                <w:szCs w:val="24"/>
                <w:lang w:val="x-none" w:eastAsia="x-none"/>
              </w:rPr>
              <w:t xml:space="preserve">Создание и обновление цифровых топографических карт и планов на основе </w:t>
            </w:r>
            <w:proofErr w:type="spellStart"/>
            <w:r w:rsidRPr="005B72D3">
              <w:rPr>
                <w:rFonts w:ascii="Times New Roman" w:hAnsi="Times New Roman"/>
                <w:bCs/>
                <w:iCs/>
                <w:sz w:val="24"/>
                <w:szCs w:val="24"/>
                <w:lang w:val="x-none" w:eastAsia="x-none"/>
              </w:rPr>
              <w:t>аэро</w:t>
            </w:r>
            <w:proofErr w:type="spellEnd"/>
            <w:r w:rsidRPr="005B72D3">
              <w:rPr>
                <w:rFonts w:ascii="Times New Roman" w:hAnsi="Times New Roman"/>
                <w:bCs/>
                <w:iCs/>
                <w:sz w:val="24"/>
                <w:szCs w:val="24"/>
                <w:lang w:val="x-none" w:eastAsia="x-none"/>
              </w:rPr>
              <w:t xml:space="preserve"> – и космических снимков</w:t>
            </w:r>
            <w:bookmarkEnd w:id="289"/>
            <w:bookmarkEnd w:id="290"/>
          </w:p>
        </w:tc>
      </w:tr>
      <w:tr w:rsidR="005B72D3" w:rsidRPr="005B72D3" w14:paraId="78A15C26"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hideMark/>
          </w:tcPr>
          <w:p w14:paraId="3E273BC2" w14:textId="77777777" w:rsidR="005B72D3" w:rsidRPr="003C4EB0" w:rsidRDefault="005B72D3" w:rsidP="005B72D3">
            <w:pPr>
              <w:keepNext/>
              <w:spacing w:after="0" w:line="240" w:lineRule="auto"/>
              <w:jc w:val="both"/>
              <w:outlineLvl w:val="1"/>
              <w:rPr>
                <w:rFonts w:ascii="Times New Roman" w:hAnsi="Times New Roman"/>
                <w:b/>
                <w:iCs/>
                <w:sz w:val="24"/>
                <w:szCs w:val="24"/>
              </w:rPr>
            </w:pPr>
            <w:bookmarkStart w:id="291" w:name="_Toc132805125"/>
            <w:bookmarkStart w:id="292" w:name="_Toc132811267"/>
            <w:r w:rsidRPr="003C4EB0">
              <w:rPr>
                <w:rFonts w:ascii="Times New Roman" w:hAnsi="Times New Roman"/>
                <w:b/>
                <w:iCs/>
                <w:sz w:val="24"/>
                <w:szCs w:val="24"/>
                <w:lang w:val="x-none" w:eastAsia="x-none"/>
              </w:rPr>
              <w:t xml:space="preserve">ПК </w:t>
            </w:r>
            <w:r w:rsidRPr="003C4EB0">
              <w:rPr>
                <w:rFonts w:ascii="Times New Roman" w:hAnsi="Times New Roman"/>
                <w:b/>
                <w:iCs/>
                <w:sz w:val="24"/>
                <w:szCs w:val="24"/>
                <w:lang w:eastAsia="x-none"/>
              </w:rPr>
              <w:t>4</w:t>
            </w:r>
            <w:r w:rsidRPr="003C4EB0">
              <w:rPr>
                <w:rFonts w:ascii="Times New Roman" w:hAnsi="Times New Roman"/>
                <w:b/>
                <w:iCs/>
                <w:sz w:val="24"/>
                <w:szCs w:val="24"/>
                <w:lang w:val="x-none" w:eastAsia="x-none"/>
              </w:rPr>
              <w:t>.1</w:t>
            </w:r>
            <w:bookmarkEnd w:id="291"/>
            <w:bookmarkEnd w:id="292"/>
          </w:p>
        </w:tc>
        <w:tc>
          <w:tcPr>
            <w:tcW w:w="8367" w:type="dxa"/>
            <w:tcBorders>
              <w:top w:val="single" w:sz="4" w:space="0" w:color="auto"/>
              <w:left w:val="single" w:sz="4" w:space="0" w:color="auto"/>
              <w:bottom w:val="single" w:sz="4" w:space="0" w:color="auto"/>
              <w:right w:val="single" w:sz="4" w:space="0" w:color="auto"/>
            </w:tcBorders>
          </w:tcPr>
          <w:p w14:paraId="022C4D62" w14:textId="77777777" w:rsidR="005B72D3" w:rsidRPr="005B72D3" w:rsidRDefault="005B72D3" w:rsidP="005B72D3">
            <w:pPr>
              <w:widowControl w:val="0"/>
              <w:autoSpaceDE w:val="0"/>
              <w:autoSpaceDN w:val="0"/>
              <w:adjustRightInd w:val="0"/>
              <w:spacing w:after="0"/>
              <w:jc w:val="both"/>
              <w:rPr>
                <w:rFonts w:ascii="Times New Roman" w:hAnsi="Times New Roman"/>
                <w:b/>
                <w:i/>
                <w:iCs/>
                <w:sz w:val="24"/>
                <w:szCs w:val="24"/>
              </w:rPr>
            </w:pPr>
            <w:r w:rsidRPr="005B72D3">
              <w:rPr>
                <w:rFonts w:ascii="Times New Roman" w:hAnsi="Times New Roman"/>
                <w:iCs/>
                <w:sz w:val="24"/>
                <w:szCs w:val="24"/>
              </w:rPr>
              <w:t>Организовывать и выполнять работы по созданию и обновлению цифровых топографических карт и планов на основе аэрокосмической информации</w:t>
            </w:r>
          </w:p>
        </w:tc>
      </w:tr>
      <w:tr w:rsidR="005B72D3" w:rsidRPr="005B72D3" w14:paraId="1C7E707E"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hideMark/>
          </w:tcPr>
          <w:p w14:paraId="61591CCF" w14:textId="77777777" w:rsidR="005B72D3" w:rsidRPr="003C4EB0" w:rsidRDefault="005B72D3" w:rsidP="005B72D3">
            <w:pPr>
              <w:keepNext/>
              <w:spacing w:after="0" w:line="240" w:lineRule="auto"/>
              <w:jc w:val="both"/>
              <w:outlineLvl w:val="1"/>
              <w:rPr>
                <w:rFonts w:ascii="Times New Roman" w:hAnsi="Times New Roman"/>
                <w:b/>
                <w:iCs/>
                <w:sz w:val="24"/>
                <w:szCs w:val="24"/>
                <w:lang w:val="x-none" w:eastAsia="x-none"/>
              </w:rPr>
            </w:pPr>
            <w:bookmarkStart w:id="293" w:name="_Toc132805126"/>
            <w:bookmarkStart w:id="294" w:name="_Toc132811268"/>
            <w:r w:rsidRPr="003C4EB0">
              <w:rPr>
                <w:rFonts w:ascii="Times New Roman" w:hAnsi="Times New Roman"/>
                <w:b/>
                <w:iCs/>
                <w:sz w:val="24"/>
                <w:szCs w:val="24"/>
                <w:lang w:val="x-none" w:eastAsia="x-none"/>
              </w:rPr>
              <w:t xml:space="preserve">ПК </w:t>
            </w:r>
            <w:r w:rsidRPr="003C4EB0">
              <w:rPr>
                <w:rFonts w:ascii="Times New Roman" w:hAnsi="Times New Roman"/>
                <w:b/>
                <w:iCs/>
                <w:sz w:val="24"/>
                <w:szCs w:val="24"/>
                <w:lang w:eastAsia="x-none"/>
              </w:rPr>
              <w:t>4</w:t>
            </w:r>
            <w:r w:rsidRPr="003C4EB0">
              <w:rPr>
                <w:rFonts w:ascii="Times New Roman" w:hAnsi="Times New Roman"/>
                <w:b/>
                <w:iCs/>
                <w:sz w:val="24"/>
                <w:szCs w:val="24"/>
                <w:lang w:val="x-none" w:eastAsia="x-none"/>
              </w:rPr>
              <w:t>.2</w:t>
            </w:r>
            <w:bookmarkEnd w:id="293"/>
            <w:bookmarkEnd w:id="294"/>
          </w:p>
        </w:tc>
        <w:tc>
          <w:tcPr>
            <w:tcW w:w="8367" w:type="dxa"/>
            <w:tcBorders>
              <w:top w:val="single" w:sz="4" w:space="0" w:color="auto"/>
              <w:left w:val="single" w:sz="4" w:space="0" w:color="auto"/>
              <w:bottom w:val="single" w:sz="4" w:space="0" w:color="auto"/>
              <w:right w:val="single" w:sz="4" w:space="0" w:color="auto"/>
            </w:tcBorders>
            <w:hideMark/>
          </w:tcPr>
          <w:p w14:paraId="32B31D79" w14:textId="77777777" w:rsidR="005B72D3" w:rsidRPr="005B72D3" w:rsidRDefault="005B72D3" w:rsidP="005B72D3">
            <w:pPr>
              <w:widowControl w:val="0"/>
              <w:autoSpaceDE w:val="0"/>
              <w:autoSpaceDN w:val="0"/>
              <w:adjustRightInd w:val="0"/>
              <w:spacing w:after="0"/>
              <w:jc w:val="both"/>
              <w:rPr>
                <w:rFonts w:ascii="Times New Roman" w:hAnsi="Times New Roman"/>
                <w:b/>
                <w:i/>
                <w:iCs/>
                <w:sz w:val="24"/>
                <w:szCs w:val="24"/>
              </w:rPr>
            </w:pPr>
            <w:r w:rsidRPr="005B72D3">
              <w:rPr>
                <w:rFonts w:ascii="Times New Roman" w:hAnsi="Times New Roman"/>
                <w:iCs/>
                <w:sz w:val="24"/>
                <w:szCs w:val="24"/>
              </w:rPr>
              <w:t xml:space="preserve">Организовывать и выполнять работу по топографическому дешифрированию </w:t>
            </w:r>
            <w:proofErr w:type="spellStart"/>
            <w:r w:rsidRPr="005B72D3">
              <w:rPr>
                <w:rFonts w:ascii="Times New Roman" w:hAnsi="Times New Roman"/>
                <w:iCs/>
                <w:sz w:val="24"/>
                <w:szCs w:val="24"/>
              </w:rPr>
              <w:t>аэро</w:t>
            </w:r>
            <w:proofErr w:type="spellEnd"/>
            <w:r w:rsidRPr="005B72D3">
              <w:rPr>
                <w:rFonts w:ascii="Times New Roman" w:hAnsi="Times New Roman"/>
                <w:iCs/>
                <w:sz w:val="24"/>
                <w:szCs w:val="24"/>
              </w:rPr>
              <w:t>- и космических снимков</w:t>
            </w:r>
          </w:p>
        </w:tc>
      </w:tr>
      <w:tr w:rsidR="005B72D3" w:rsidRPr="005B72D3" w14:paraId="42C04CA3"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tcPr>
          <w:p w14:paraId="39AE5AD4" w14:textId="77777777" w:rsidR="005B72D3" w:rsidRPr="003C4EB0" w:rsidRDefault="005B72D3" w:rsidP="005B72D3">
            <w:pPr>
              <w:keepNext/>
              <w:spacing w:after="0" w:line="240" w:lineRule="auto"/>
              <w:jc w:val="both"/>
              <w:outlineLvl w:val="1"/>
              <w:rPr>
                <w:rFonts w:ascii="Times New Roman" w:hAnsi="Times New Roman"/>
                <w:b/>
                <w:iCs/>
                <w:sz w:val="24"/>
                <w:szCs w:val="24"/>
                <w:lang w:val="x-none" w:eastAsia="x-none"/>
              </w:rPr>
            </w:pPr>
            <w:bookmarkStart w:id="295" w:name="_Toc132805127"/>
            <w:bookmarkStart w:id="296" w:name="_Toc132811269"/>
            <w:r w:rsidRPr="003C4EB0">
              <w:rPr>
                <w:rFonts w:ascii="Times New Roman" w:hAnsi="Times New Roman"/>
                <w:b/>
                <w:iCs/>
                <w:sz w:val="24"/>
                <w:szCs w:val="24"/>
                <w:lang w:val="x-none" w:eastAsia="x-none"/>
              </w:rPr>
              <w:t xml:space="preserve">ПК </w:t>
            </w:r>
            <w:r w:rsidRPr="003C4EB0">
              <w:rPr>
                <w:rFonts w:ascii="Times New Roman" w:hAnsi="Times New Roman"/>
                <w:b/>
                <w:iCs/>
                <w:sz w:val="24"/>
                <w:szCs w:val="24"/>
                <w:lang w:eastAsia="x-none"/>
              </w:rPr>
              <w:t>4</w:t>
            </w:r>
            <w:r w:rsidRPr="003C4EB0">
              <w:rPr>
                <w:rFonts w:ascii="Times New Roman" w:hAnsi="Times New Roman"/>
                <w:b/>
                <w:iCs/>
                <w:sz w:val="24"/>
                <w:szCs w:val="24"/>
                <w:lang w:val="x-none" w:eastAsia="x-none"/>
              </w:rPr>
              <w:t>.3</w:t>
            </w:r>
            <w:bookmarkEnd w:id="295"/>
            <w:bookmarkEnd w:id="296"/>
          </w:p>
        </w:tc>
        <w:tc>
          <w:tcPr>
            <w:tcW w:w="8367" w:type="dxa"/>
            <w:tcBorders>
              <w:top w:val="single" w:sz="4" w:space="0" w:color="auto"/>
              <w:left w:val="single" w:sz="4" w:space="0" w:color="auto"/>
              <w:bottom w:val="single" w:sz="4" w:space="0" w:color="auto"/>
              <w:right w:val="single" w:sz="4" w:space="0" w:color="auto"/>
            </w:tcBorders>
          </w:tcPr>
          <w:p w14:paraId="70DF54AC" w14:textId="77777777" w:rsidR="005B72D3" w:rsidRPr="005B72D3" w:rsidRDefault="005B72D3" w:rsidP="005B72D3">
            <w:pPr>
              <w:widowControl w:val="0"/>
              <w:autoSpaceDE w:val="0"/>
              <w:autoSpaceDN w:val="0"/>
              <w:adjustRightInd w:val="0"/>
              <w:spacing w:after="0"/>
              <w:jc w:val="both"/>
              <w:rPr>
                <w:rFonts w:ascii="Times New Roman" w:hAnsi="Times New Roman"/>
                <w:b/>
                <w:i/>
                <w:iCs/>
                <w:sz w:val="24"/>
                <w:szCs w:val="24"/>
              </w:rPr>
            </w:pPr>
            <w:r w:rsidRPr="005B72D3">
              <w:rPr>
                <w:rFonts w:ascii="Times New Roman" w:hAnsi="Times New Roman"/>
                <w:iCs/>
                <w:sz w:val="24"/>
                <w:szCs w:val="24"/>
              </w:rPr>
              <w:t>Использовать геоинформационные системы и технологии при создании и обновлении топографических карт и планов</w:t>
            </w:r>
          </w:p>
        </w:tc>
      </w:tr>
    </w:tbl>
    <w:p w14:paraId="6648D052" w14:textId="77777777" w:rsidR="005B72D3" w:rsidRPr="005B72D3" w:rsidRDefault="005B72D3" w:rsidP="005B72D3">
      <w:pPr>
        <w:spacing w:after="0" w:line="240" w:lineRule="auto"/>
        <w:ind w:firstLine="709"/>
        <w:rPr>
          <w:rFonts w:ascii="Times New Roman" w:hAnsi="Times New Roman"/>
          <w:bCs/>
          <w:sz w:val="24"/>
          <w:szCs w:val="24"/>
        </w:rPr>
      </w:pPr>
    </w:p>
    <w:p w14:paraId="762E05E6" w14:textId="77777777" w:rsidR="005B72D3" w:rsidRDefault="005B72D3" w:rsidP="005B72D3">
      <w:pPr>
        <w:spacing w:after="0" w:line="240" w:lineRule="auto"/>
        <w:ind w:firstLine="709"/>
        <w:rPr>
          <w:rFonts w:ascii="Times New Roman" w:hAnsi="Times New Roman"/>
          <w:bCs/>
          <w:sz w:val="24"/>
          <w:szCs w:val="24"/>
        </w:rPr>
      </w:pPr>
    </w:p>
    <w:p w14:paraId="126CC218" w14:textId="0A5B9349" w:rsidR="005B72D3" w:rsidRPr="005B72D3" w:rsidRDefault="005B72D3" w:rsidP="005B72D3">
      <w:pPr>
        <w:spacing w:after="0" w:line="240" w:lineRule="auto"/>
        <w:ind w:firstLine="709"/>
        <w:rPr>
          <w:rFonts w:ascii="Times New Roman" w:hAnsi="Times New Roman"/>
          <w:bCs/>
          <w:sz w:val="24"/>
          <w:szCs w:val="24"/>
        </w:rPr>
      </w:pPr>
      <w:r w:rsidRPr="005B72D3">
        <w:rPr>
          <w:rFonts w:ascii="Times New Roman" w:hAnsi="Times New Roman"/>
          <w:bCs/>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513"/>
      </w:tblGrid>
      <w:tr w:rsidR="005B72D3" w:rsidRPr="005B72D3" w14:paraId="29FBC1C8" w14:textId="77777777" w:rsidTr="00D92989">
        <w:tc>
          <w:tcPr>
            <w:tcW w:w="1951" w:type="dxa"/>
            <w:tcBorders>
              <w:top w:val="single" w:sz="4" w:space="0" w:color="auto"/>
              <w:left w:val="single" w:sz="4" w:space="0" w:color="auto"/>
              <w:bottom w:val="single" w:sz="4" w:space="0" w:color="auto"/>
              <w:right w:val="single" w:sz="4" w:space="0" w:color="auto"/>
            </w:tcBorders>
            <w:hideMark/>
          </w:tcPr>
          <w:p w14:paraId="715EC033" w14:textId="77777777" w:rsidR="005B72D3" w:rsidRPr="005B72D3" w:rsidRDefault="005B72D3" w:rsidP="005B72D3">
            <w:pPr>
              <w:spacing w:after="0" w:line="240" w:lineRule="auto"/>
              <w:rPr>
                <w:rFonts w:ascii="Times New Roman" w:hAnsi="Times New Roman"/>
                <w:bCs/>
                <w:sz w:val="24"/>
                <w:szCs w:val="24"/>
                <w:lang w:eastAsia="en-US"/>
              </w:rPr>
            </w:pPr>
            <w:r w:rsidRPr="005B72D3">
              <w:rPr>
                <w:rFonts w:ascii="Times New Roman" w:hAnsi="Times New Roman"/>
                <w:bCs/>
                <w:sz w:val="24"/>
                <w:szCs w:val="24"/>
                <w:lang w:eastAsia="en-US"/>
              </w:rPr>
              <w:t>Владеть навыками</w:t>
            </w:r>
          </w:p>
        </w:tc>
        <w:tc>
          <w:tcPr>
            <w:tcW w:w="7513" w:type="dxa"/>
            <w:tcBorders>
              <w:top w:val="single" w:sz="4" w:space="0" w:color="auto"/>
              <w:left w:val="single" w:sz="4" w:space="0" w:color="auto"/>
              <w:bottom w:val="single" w:sz="4" w:space="0" w:color="auto"/>
              <w:right w:val="single" w:sz="4" w:space="0" w:color="auto"/>
            </w:tcBorders>
            <w:hideMark/>
          </w:tcPr>
          <w:p w14:paraId="5B00482E" w14:textId="77777777" w:rsidR="005B72D3" w:rsidRPr="005B72D3" w:rsidRDefault="005B72D3" w:rsidP="005B72D3">
            <w:pPr>
              <w:widowControl w:val="0"/>
              <w:autoSpaceDE w:val="0"/>
              <w:autoSpaceDN w:val="0"/>
              <w:adjustRightInd w:val="0"/>
              <w:spacing w:after="0"/>
              <w:rPr>
                <w:rFonts w:ascii="Times New Roman" w:hAnsi="Times New Roman"/>
                <w:sz w:val="24"/>
                <w:szCs w:val="24"/>
              </w:rPr>
            </w:pPr>
            <w:r w:rsidRPr="005B72D3">
              <w:rPr>
                <w:rFonts w:ascii="Times New Roman" w:hAnsi="Times New Roman"/>
                <w:sz w:val="24"/>
                <w:szCs w:val="24"/>
              </w:rPr>
              <w:t>работы на цифровых фотограмметрических станциях с использованием современного программного обеспечения;</w:t>
            </w:r>
          </w:p>
          <w:p w14:paraId="34DDFD08"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xml:space="preserve">выполнения </w:t>
            </w:r>
            <w:proofErr w:type="spellStart"/>
            <w:r w:rsidRPr="005B72D3">
              <w:rPr>
                <w:rFonts w:ascii="Times New Roman" w:hAnsi="Times New Roman"/>
                <w:sz w:val="24"/>
                <w:szCs w:val="24"/>
              </w:rPr>
              <w:t>цифрования</w:t>
            </w:r>
            <w:proofErr w:type="spellEnd"/>
            <w:r w:rsidRPr="005B72D3">
              <w:rPr>
                <w:rFonts w:ascii="Times New Roman" w:hAnsi="Times New Roman"/>
                <w:sz w:val="24"/>
                <w:szCs w:val="24"/>
              </w:rPr>
              <w:t xml:space="preserve"> видеоинформации;</w:t>
            </w:r>
          </w:p>
          <w:p w14:paraId="4340DA19" w14:textId="77777777" w:rsidR="005B72D3" w:rsidRPr="005B72D3" w:rsidRDefault="005B72D3" w:rsidP="005B72D3">
            <w:pPr>
              <w:spacing w:after="0" w:line="240" w:lineRule="auto"/>
              <w:rPr>
                <w:rFonts w:ascii="Times New Roman" w:hAnsi="Times New Roman"/>
                <w:bCs/>
                <w:i/>
                <w:sz w:val="24"/>
                <w:szCs w:val="24"/>
                <w:lang w:eastAsia="en-US"/>
              </w:rPr>
            </w:pPr>
            <w:r w:rsidRPr="005B72D3">
              <w:rPr>
                <w:rFonts w:ascii="Times New Roman" w:hAnsi="Times New Roman"/>
                <w:sz w:val="24"/>
                <w:szCs w:val="24"/>
              </w:rPr>
              <w:t xml:space="preserve">использования современных технологий и программного обеспечения для дешифрирования материалов </w:t>
            </w:r>
            <w:proofErr w:type="spellStart"/>
            <w:r w:rsidRPr="005B72D3">
              <w:rPr>
                <w:rFonts w:ascii="Times New Roman" w:hAnsi="Times New Roman"/>
                <w:sz w:val="24"/>
                <w:szCs w:val="24"/>
              </w:rPr>
              <w:t>аэро</w:t>
            </w:r>
            <w:proofErr w:type="spellEnd"/>
            <w:r w:rsidRPr="005B72D3">
              <w:rPr>
                <w:rFonts w:ascii="Times New Roman" w:hAnsi="Times New Roman"/>
                <w:sz w:val="24"/>
                <w:szCs w:val="24"/>
              </w:rPr>
              <w:t>- и космической съёмки;</w:t>
            </w:r>
          </w:p>
        </w:tc>
      </w:tr>
      <w:tr w:rsidR="005B72D3" w:rsidRPr="005B72D3" w14:paraId="2069C3F3" w14:textId="77777777" w:rsidTr="00D92989">
        <w:tc>
          <w:tcPr>
            <w:tcW w:w="1951" w:type="dxa"/>
            <w:tcBorders>
              <w:top w:val="single" w:sz="4" w:space="0" w:color="auto"/>
              <w:left w:val="single" w:sz="4" w:space="0" w:color="auto"/>
              <w:bottom w:val="single" w:sz="4" w:space="0" w:color="auto"/>
              <w:right w:val="single" w:sz="4" w:space="0" w:color="auto"/>
            </w:tcBorders>
            <w:hideMark/>
          </w:tcPr>
          <w:p w14:paraId="3A45E12F" w14:textId="77777777" w:rsidR="005B72D3" w:rsidRPr="005B72D3" w:rsidRDefault="005B72D3" w:rsidP="005B72D3">
            <w:pPr>
              <w:spacing w:after="0" w:line="240" w:lineRule="auto"/>
              <w:rPr>
                <w:rFonts w:ascii="Times New Roman" w:hAnsi="Times New Roman"/>
                <w:bCs/>
                <w:sz w:val="24"/>
                <w:szCs w:val="24"/>
                <w:lang w:eastAsia="en-US"/>
              </w:rPr>
            </w:pPr>
            <w:r w:rsidRPr="005B72D3">
              <w:rPr>
                <w:rFonts w:ascii="Times New Roman" w:hAnsi="Times New Roman"/>
                <w:bCs/>
                <w:sz w:val="24"/>
                <w:szCs w:val="24"/>
                <w:lang w:eastAsia="en-US"/>
              </w:rPr>
              <w:t>Уметь</w:t>
            </w:r>
          </w:p>
        </w:tc>
        <w:tc>
          <w:tcPr>
            <w:tcW w:w="7513" w:type="dxa"/>
            <w:tcBorders>
              <w:top w:val="single" w:sz="4" w:space="0" w:color="auto"/>
              <w:left w:val="single" w:sz="4" w:space="0" w:color="auto"/>
              <w:bottom w:val="single" w:sz="4" w:space="0" w:color="auto"/>
              <w:right w:val="single" w:sz="4" w:space="0" w:color="auto"/>
            </w:tcBorders>
            <w:hideMark/>
          </w:tcPr>
          <w:p w14:paraId="25DCA583" w14:textId="77777777" w:rsidR="005B72D3" w:rsidRPr="005B72D3" w:rsidRDefault="005B72D3" w:rsidP="005B72D3">
            <w:pPr>
              <w:tabs>
                <w:tab w:val="left" w:pos="2835"/>
              </w:tabs>
              <w:spacing w:after="0" w:line="240" w:lineRule="auto"/>
              <w:jc w:val="both"/>
              <w:rPr>
                <w:rFonts w:ascii="Times New Roman" w:hAnsi="Times New Roman"/>
                <w:sz w:val="24"/>
                <w:szCs w:val="32"/>
              </w:rPr>
            </w:pPr>
            <w:r w:rsidRPr="005B72D3">
              <w:rPr>
                <w:rFonts w:ascii="Times New Roman" w:hAnsi="Times New Roman"/>
                <w:sz w:val="24"/>
                <w:szCs w:val="24"/>
              </w:rPr>
              <w:t>выполнять расчёт параметров аэрофотосъемки;</w:t>
            </w:r>
            <w:r w:rsidRPr="005B72D3">
              <w:rPr>
                <w:rFonts w:ascii="Times New Roman" w:hAnsi="Times New Roman"/>
                <w:sz w:val="24"/>
                <w:szCs w:val="32"/>
              </w:rPr>
              <w:t xml:space="preserve"> </w:t>
            </w:r>
          </w:p>
          <w:p w14:paraId="1CC65979" w14:textId="77777777" w:rsidR="005B72D3" w:rsidRPr="005B72D3" w:rsidRDefault="005B72D3" w:rsidP="005B72D3">
            <w:pPr>
              <w:widowControl w:val="0"/>
              <w:autoSpaceDE w:val="0"/>
              <w:autoSpaceDN w:val="0"/>
              <w:adjustRightInd w:val="0"/>
              <w:spacing w:after="0" w:line="240" w:lineRule="auto"/>
              <w:rPr>
                <w:rFonts w:ascii="Times New Roman" w:hAnsi="Times New Roman" w:cs="Arial"/>
                <w:sz w:val="24"/>
                <w:szCs w:val="24"/>
              </w:rPr>
            </w:pPr>
            <w:r w:rsidRPr="005B72D3">
              <w:rPr>
                <w:rFonts w:ascii="Times New Roman" w:hAnsi="Times New Roman" w:cs="Arial"/>
                <w:sz w:val="24"/>
                <w:szCs w:val="32"/>
              </w:rPr>
              <w:t>анализировать, формировать и обрабатывать материалы аэрокосмической информации</w:t>
            </w:r>
            <w:r w:rsidRPr="005B72D3">
              <w:rPr>
                <w:rFonts w:ascii="Times New Roman" w:hAnsi="Times New Roman" w:cs="Arial"/>
                <w:sz w:val="24"/>
                <w:szCs w:val="24"/>
              </w:rPr>
              <w:t>;</w:t>
            </w:r>
          </w:p>
          <w:p w14:paraId="00634A5B" w14:textId="77777777" w:rsidR="005B72D3" w:rsidRPr="005B72D3" w:rsidRDefault="005B72D3" w:rsidP="005B72D3">
            <w:pPr>
              <w:widowControl w:val="0"/>
              <w:autoSpaceDE w:val="0"/>
              <w:autoSpaceDN w:val="0"/>
              <w:adjustRightInd w:val="0"/>
              <w:spacing w:after="0" w:line="240" w:lineRule="auto"/>
              <w:rPr>
                <w:rFonts w:ascii="Times New Roman" w:hAnsi="Times New Roman" w:cs="Arial"/>
                <w:sz w:val="24"/>
                <w:szCs w:val="24"/>
              </w:rPr>
            </w:pPr>
            <w:r w:rsidRPr="005B72D3">
              <w:rPr>
                <w:rFonts w:ascii="Times New Roman" w:hAnsi="Times New Roman" w:cs="Arial"/>
                <w:sz w:val="24"/>
                <w:szCs w:val="24"/>
              </w:rPr>
              <w:t xml:space="preserve">создавать проекты; </w:t>
            </w:r>
          </w:p>
          <w:p w14:paraId="7C283EE6" w14:textId="77777777" w:rsidR="005B72D3" w:rsidRPr="005B72D3" w:rsidRDefault="005B72D3" w:rsidP="005B72D3">
            <w:pPr>
              <w:widowControl w:val="0"/>
              <w:autoSpaceDE w:val="0"/>
              <w:autoSpaceDN w:val="0"/>
              <w:adjustRightInd w:val="0"/>
              <w:spacing w:after="0" w:line="240" w:lineRule="auto"/>
              <w:rPr>
                <w:rFonts w:ascii="Times New Roman" w:hAnsi="Times New Roman"/>
                <w:sz w:val="24"/>
                <w:szCs w:val="24"/>
              </w:rPr>
            </w:pPr>
            <w:r w:rsidRPr="005B72D3">
              <w:rPr>
                <w:rFonts w:ascii="Times New Roman" w:hAnsi="Times New Roman"/>
                <w:sz w:val="24"/>
                <w:szCs w:val="24"/>
              </w:rPr>
              <w:t xml:space="preserve">выполнять измерения по </w:t>
            </w:r>
            <w:proofErr w:type="spellStart"/>
            <w:r w:rsidRPr="005B72D3">
              <w:rPr>
                <w:rFonts w:ascii="Times New Roman" w:hAnsi="Times New Roman"/>
                <w:sz w:val="24"/>
                <w:szCs w:val="24"/>
              </w:rPr>
              <w:t>аэро</w:t>
            </w:r>
            <w:proofErr w:type="spellEnd"/>
            <w:r w:rsidRPr="005B72D3">
              <w:rPr>
                <w:rFonts w:ascii="Times New Roman" w:hAnsi="Times New Roman"/>
                <w:sz w:val="24"/>
                <w:szCs w:val="24"/>
              </w:rPr>
              <w:t xml:space="preserve"> - и космическим снимкам, проектирование </w:t>
            </w:r>
            <w:proofErr w:type="spellStart"/>
            <w:r w:rsidRPr="005B72D3">
              <w:rPr>
                <w:rFonts w:ascii="Times New Roman" w:hAnsi="Times New Roman"/>
                <w:sz w:val="24"/>
                <w:szCs w:val="24"/>
              </w:rPr>
              <w:t>фототриангуляции</w:t>
            </w:r>
            <w:proofErr w:type="spellEnd"/>
            <w:r w:rsidRPr="005B72D3">
              <w:rPr>
                <w:rFonts w:ascii="Times New Roman" w:hAnsi="Times New Roman"/>
                <w:sz w:val="24"/>
                <w:szCs w:val="24"/>
              </w:rPr>
              <w:t>;</w:t>
            </w:r>
          </w:p>
          <w:p w14:paraId="2F020674" w14:textId="77777777" w:rsidR="005B72D3" w:rsidRPr="005B72D3" w:rsidRDefault="005B72D3" w:rsidP="005B72D3">
            <w:pPr>
              <w:widowControl w:val="0"/>
              <w:autoSpaceDE w:val="0"/>
              <w:autoSpaceDN w:val="0"/>
              <w:adjustRightInd w:val="0"/>
              <w:spacing w:after="0" w:line="240" w:lineRule="auto"/>
              <w:rPr>
                <w:rFonts w:ascii="Times New Roman" w:hAnsi="Times New Roman"/>
                <w:sz w:val="24"/>
                <w:szCs w:val="24"/>
              </w:rPr>
            </w:pPr>
            <w:r w:rsidRPr="005B72D3">
              <w:rPr>
                <w:rFonts w:ascii="Times New Roman" w:hAnsi="Times New Roman"/>
                <w:sz w:val="24"/>
                <w:szCs w:val="24"/>
              </w:rPr>
              <w:t xml:space="preserve">использовать фотограмметрические методы для создания ЦМР, горизонталей и </w:t>
            </w:r>
            <w:proofErr w:type="spellStart"/>
            <w:r w:rsidRPr="005B72D3">
              <w:rPr>
                <w:rFonts w:ascii="Times New Roman" w:hAnsi="Times New Roman"/>
                <w:sz w:val="24"/>
                <w:szCs w:val="24"/>
              </w:rPr>
              <w:t>ортотрансформированных</w:t>
            </w:r>
            <w:proofErr w:type="spellEnd"/>
            <w:r w:rsidRPr="005B72D3">
              <w:rPr>
                <w:rFonts w:ascii="Times New Roman" w:hAnsi="Times New Roman"/>
                <w:sz w:val="24"/>
                <w:szCs w:val="24"/>
              </w:rPr>
              <w:t xml:space="preserve"> изображений;</w:t>
            </w:r>
          </w:p>
          <w:p w14:paraId="7BBE4C9B" w14:textId="77777777" w:rsidR="005B72D3" w:rsidRPr="005B72D3" w:rsidRDefault="005B72D3" w:rsidP="005B72D3">
            <w:pPr>
              <w:widowControl w:val="0"/>
              <w:autoSpaceDE w:val="0"/>
              <w:autoSpaceDN w:val="0"/>
              <w:adjustRightInd w:val="0"/>
              <w:spacing w:after="0" w:line="240" w:lineRule="auto"/>
              <w:rPr>
                <w:rFonts w:ascii="Times New Roman" w:hAnsi="Times New Roman"/>
                <w:sz w:val="24"/>
                <w:szCs w:val="24"/>
              </w:rPr>
            </w:pPr>
            <w:r w:rsidRPr="005B72D3">
              <w:rPr>
                <w:rFonts w:ascii="Times New Roman" w:hAnsi="Times New Roman" w:cs="Arial"/>
                <w:sz w:val="24"/>
                <w:szCs w:val="24"/>
              </w:rPr>
              <w:t>использовать беспилотные авиационные системы для получения полевой топографо-геодезической информации;</w:t>
            </w:r>
          </w:p>
          <w:p w14:paraId="4E8DC68D"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xml:space="preserve">создавать </w:t>
            </w:r>
            <w:proofErr w:type="spellStart"/>
            <w:r w:rsidRPr="005B72D3">
              <w:rPr>
                <w:rFonts w:ascii="Times New Roman" w:hAnsi="Times New Roman"/>
                <w:sz w:val="24"/>
                <w:szCs w:val="24"/>
              </w:rPr>
              <w:t>ортофотопланы</w:t>
            </w:r>
            <w:proofErr w:type="spellEnd"/>
            <w:r w:rsidRPr="005B72D3">
              <w:rPr>
                <w:rFonts w:ascii="Times New Roman" w:hAnsi="Times New Roman"/>
                <w:sz w:val="24"/>
                <w:szCs w:val="24"/>
              </w:rPr>
              <w:t>;</w:t>
            </w:r>
          </w:p>
          <w:p w14:paraId="3006ECF6" w14:textId="77777777" w:rsidR="005B72D3" w:rsidRPr="005B72D3" w:rsidRDefault="005B72D3" w:rsidP="005B72D3">
            <w:pPr>
              <w:widowControl w:val="0"/>
              <w:autoSpaceDE w:val="0"/>
              <w:autoSpaceDN w:val="0"/>
              <w:adjustRightInd w:val="0"/>
              <w:spacing w:after="0" w:line="240" w:lineRule="auto"/>
              <w:rPr>
                <w:rFonts w:ascii="Times New Roman" w:hAnsi="Times New Roman" w:cs="Arial"/>
                <w:sz w:val="24"/>
                <w:szCs w:val="24"/>
              </w:rPr>
            </w:pPr>
            <w:r w:rsidRPr="005B72D3">
              <w:rPr>
                <w:rFonts w:ascii="Times New Roman" w:hAnsi="Times New Roman" w:cs="Arial"/>
                <w:sz w:val="24"/>
                <w:szCs w:val="24"/>
              </w:rPr>
              <w:t xml:space="preserve">выполнять камеральное топографическое дешифрирование </w:t>
            </w:r>
            <w:proofErr w:type="spellStart"/>
            <w:r w:rsidRPr="005B72D3">
              <w:rPr>
                <w:rFonts w:ascii="Times New Roman" w:hAnsi="Times New Roman" w:cs="Arial"/>
                <w:sz w:val="24"/>
                <w:szCs w:val="24"/>
              </w:rPr>
              <w:t>аэро</w:t>
            </w:r>
            <w:proofErr w:type="spellEnd"/>
            <w:r w:rsidRPr="005B72D3">
              <w:rPr>
                <w:rFonts w:ascii="Times New Roman" w:hAnsi="Times New Roman" w:cs="Arial"/>
                <w:sz w:val="24"/>
                <w:szCs w:val="24"/>
              </w:rPr>
              <w:t>- и космических снимков;</w:t>
            </w:r>
          </w:p>
          <w:p w14:paraId="14BD55C3"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создавать эталоны для обучения системы дешифрирования данных ДЗЗ (обучающая выборка);</w:t>
            </w:r>
          </w:p>
          <w:p w14:paraId="3E8FDCC0"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работать с современными геоинформационными системами;</w:t>
            </w:r>
          </w:p>
          <w:p w14:paraId="30149375" w14:textId="77777777" w:rsidR="005B72D3" w:rsidRPr="005B72D3" w:rsidRDefault="005B72D3" w:rsidP="005B72D3">
            <w:pPr>
              <w:spacing w:after="0" w:line="240" w:lineRule="auto"/>
              <w:rPr>
                <w:rFonts w:ascii="Times New Roman" w:hAnsi="Times New Roman"/>
                <w:bCs/>
                <w:sz w:val="24"/>
                <w:szCs w:val="24"/>
                <w:lang w:eastAsia="en-US"/>
              </w:rPr>
            </w:pPr>
            <w:r w:rsidRPr="005B72D3">
              <w:rPr>
                <w:rFonts w:ascii="Times New Roman" w:hAnsi="Times New Roman"/>
                <w:sz w:val="24"/>
                <w:szCs w:val="24"/>
              </w:rPr>
              <w:t xml:space="preserve">построение полноценных </w:t>
            </w:r>
            <w:r w:rsidRPr="005B72D3">
              <w:rPr>
                <w:rFonts w:ascii="Times New Roman" w:hAnsi="Times New Roman"/>
                <w:sz w:val="24"/>
                <w:szCs w:val="24"/>
                <w:lang w:eastAsia="en-US"/>
              </w:rPr>
              <w:t>3</w:t>
            </w:r>
            <w:r w:rsidRPr="005B72D3">
              <w:rPr>
                <w:rFonts w:ascii="Times New Roman" w:hAnsi="Times New Roman"/>
                <w:sz w:val="24"/>
                <w:szCs w:val="24"/>
                <w:lang w:val="en-US" w:eastAsia="en-US"/>
              </w:rPr>
              <w:t>D</w:t>
            </w:r>
            <w:r w:rsidRPr="005B72D3">
              <w:rPr>
                <w:rFonts w:ascii="Times New Roman" w:hAnsi="Times New Roman"/>
                <w:sz w:val="24"/>
                <w:szCs w:val="24"/>
                <w:lang w:eastAsia="en-US"/>
              </w:rPr>
              <w:t xml:space="preserve"> – моделей для нужд различных инженерных проектов, городского планирования, научных и метрологических задач, ландшафтного проектирования</w:t>
            </w:r>
          </w:p>
        </w:tc>
      </w:tr>
      <w:tr w:rsidR="005B72D3" w:rsidRPr="005B72D3" w14:paraId="116AF5D7" w14:textId="77777777" w:rsidTr="00D92989">
        <w:tc>
          <w:tcPr>
            <w:tcW w:w="1951" w:type="dxa"/>
            <w:tcBorders>
              <w:top w:val="single" w:sz="4" w:space="0" w:color="auto"/>
              <w:left w:val="single" w:sz="4" w:space="0" w:color="auto"/>
              <w:bottom w:val="single" w:sz="4" w:space="0" w:color="auto"/>
              <w:right w:val="single" w:sz="4" w:space="0" w:color="auto"/>
            </w:tcBorders>
            <w:hideMark/>
          </w:tcPr>
          <w:p w14:paraId="148F0FF4" w14:textId="77777777" w:rsidR="005B72D3" w:rsidRPr="005B72D3" w:rsidRDefault="005B72D3" w:rsidP="005B72D3">
            <w:pPr>
              <w:spacing w:after="0" w:line="240" w:lineRule="auto"/>
              <w:rPr>
                <w:rFonts w:ascii="Times New Roman" w:hAnsi="Times New Roman"/>
                <w:bCs/>
                <w:sz w:val="24"/>
                <w:szCs w:val="24"/>
                <w:lang w:eastAsia="en-US"/>
              </w:rPr>
            </w:pPr>
            <w:r w:rsidRPr="005B72D3">
              <w:rPr>
                <w:rFonts w:ascii="Times New Roman" w:hAnsi="Times New Roman"/>
                <w:bCs/>
                <w:sz w:val="24"/>
                <w:szCs w:val="24"/>
                <w:lang w:eastAsia="en-US"/>
              </w:rPr>
              <w:t>Знать</w:t>
            </w:r>
          </w:p>
        </w:tc>
        <w:tc>
          <w:tcPr>
            <w:tcW w:w="7513" w:type="dxa"/>
            <w:tcBorders>
              <w:top w:val="single" w:sz="4" w:space="0" w:color="auto"/>
              <w:left w:val="single" w:sz="4" w:space="0" w:color="auto"/>
              <w:bottom w:val="single" w:sz="4" w:space="0" w:color="auto"/>
              <w:right w:val="single" w:sz="4" w:space="0" w:color="auto"/>
            </w:tcBorders>
            <w:hideMark/>
          </w:tcPr>
          <w:p w14:paraId="4F63D2D7"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аэрокосмические методы исследования земной поверхности;</w:t>
            </w:r>
          </w:p>
          <w:p w14:paraId="439C5BB8" w14:textId="77777777" w:rsidR="005B72D3" w:rsidRPr="005B72D3" w:rsidRDefault="005B72D3" w:rsidP="005B72D3">
            <w:pPr>
              <w:widowControl w:val="0"/>
              <w:autoSpaceDE w:val="0"/>
              <w:autoSpaceDN w:val="0"/>
              <w:adjustRightInd w:val="0"/>
              <w:spacing w:after="0"/>
              <w:rPr>
                <w:rFonts w:ascii="Times New Roman" w:hAnsi="Times New Roman" w:cs="Arial"/>
                <w:sz w:val="24"/>
                <w:szCs w:val="24"/>
              </w:rPr>
            </w:pPr>
            <w:r w:rsidRPr="005B72D3">
              <w:rPr>
                <w:rFonts w:ascii="Times New Roman" w:hAnsi="Times New Roman" w:cs="Arial"/>
                <w:sz w:val="24"/>
                <w:szCs w:val="24"/>
              </w:rPr>
              <w:t>методы и технологии обработки данных;</w:t>
            </w:r>
          </w:p>
          <w:p w14:paraId="607784F9" w14:textId="77777777" w:rsidR="005B72D3" w:rsidRPr="005B72D3" w:rsidRDefault="005B72D3" w:rsidP="005B72D3">
            <w:pPr>
              <w:widowControl w:val="0"/>
              <w:autoSpaceDE w:val="0"/>
              <w:autoSpaceDN w:val="0"/>
              <w:adjustRightInd w:val="0"/>
              <w:spacing w:after="0"/>
              <w:rPr>
                <w:rFonts w:ascii="Times New Roman" w:hAnsi="Times New Roman"/>
                <w:sz w:val="24"/>
                <w:szCs w:val="24"/>
              </w:rPr>
            </w:pPr>
            <w:r w:rsidRPr="005B72D3">
              <w:rPr>
                <w:rFonts w:ascii="Times New Roman" w:hAnsi="Times New Roman" w:cs="Arial"/>
                <w:sz w:val="24"/>
                <w:szCs w:val="24"/>
              </w:rPr>
              <w:t xml:space="preserve"> технические средства получения аэрокосмической информации, материалов дистанционного зондирования Земли;</w:t>
            </w:r>
          </w:p>
          <w:p w14:paraId="64352A35" w14:textId="77777777" w:rsidR="005B72D3" w:rsidRPr="005B72D3" w:rsidRDefault="005B72D3" w:rsidP="005B72D3">
            <w:pPr>
              <w:widowControl w:val="0"/>
              <w:autoSpaceDE w:val="0"/>
              <w:autoSpaceDN w:val="0"/>
              <w:adjustRightInd w:val="0"/>
              <w:spacing w:after="0"/>
              <w:rPr>
                <w:rFonts w:ascii="Times New Roman" w:hAnsi="Times New Roman"/>
                <w:sz w:val="24"/>
                <w:szCs w:val="24"/>
              </w:rPr>
            </w:pPr>
            <w:r w:rsidRPr="005B72D3">
              <w:rPr>
                <w:rFonts w:ascii="Times New Roman" w:hAnsi="Times New Roman"/>
                <w:sz w:val="24"/>
                <w:szCs w:val="24"/>
              </w:rPr>
              <w:t xml:space="preserve">методы создания и обновления топографических карт и планов; </w:t>
            </w:r>
          </w:p>
          <w:p w14:paraId="66A126B7" w14:textId="77777777" w:rsidR="005B72D3" w:rsidRPr="005B72D3" w:rsidRDefault="005B72D3" w:rsidP="005B72D3">
            <w:pPr>
              <w:widowControl w:val="0"/>
              <w:autoSpaceDE w:val="0"/>
              <w:autoSpaceDN w:val="0"/>
              <w:adjustRightInd w:val="0"/>
              <w:spacing w:after="0"/>
              <w:rPr>
                <w:rFonts w:ascii="Times New Roman" w:hAnsi="Times New Roman"/>
                <w:sz w:val="24"/>
                <w:szCs w:val="24"/>
              </w:rPr>
            </w:pPr>
            <w:r w:rsidRPr="005B72D3">
              <w:rPr>
                <w:rFonts w:ascii="Times New Roman" w:hAnsi="Times New Roman"/>
                <w:sz w:val="24"/>
                <w:szCs w:val="24"/>
              </w:rPr>
              <w:t>функциональное устройство и работу современных цифровых фотограмметрических станций и приборов;</w:t>
            </w:r>
          </w:p>
          <w:p w14:paraId="4F573729" w14:textId="77777777" w:rsidR="005B72D3" w:rsidRPr="005B72D3" w:rsidRDefault="005B72D3" w:rsidP="005B72D3">
            <w:pPr>
              <w:widowControl w:val="0"/>
              <w:autoSpaceDE w:val="0"/>
              <w:autoSpaceDN w:val="0"/>
              <w:adjustRightInd w:val="0"/>
              <w:spacing w:after="0"/>
              <w:rPr>
                <w:rFonts w:ascii="Times New Roman" w:hAnsi="Times New Roman"/>
                <w:sz w:val="24"/>
                <w:szCs w:val="24"/>
              </w:rPr>
            </w:pPr>
            <w:r w:rsidRPr="005B72D3">
              <w:rPr>
                <w:rFonts w:ascii="Times New Roman" w:hAnsi="Times New Roman"/>
                <w:sz w:val="24"/>
                <w:szCs w:val="24"/>
              </w:rPr>
              <w:t>современные технологии организации фотограмметрических работ;</w:t>
            </w:r>
          </w:p>
          <w:p w14:paraId="5FEC0353"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специализированное программное обеспечение;</w:t>
            </w:r>
          </w:p>
          <w:p w14:paraId="7C486269" w14:textId="77777777" w:rsidR="005B72D3" w:rsidRPr="005B72D3" w:rsidRDefault="005B72D3" w:rsidP="005B72D3">
            <w:pPr>
              <w:widowControl w:val="0"/>
              <w:autoSpaceDE w:val="0"/>
              <w:autoSpaceDN w:val="0"/>
              <w:adjustRightInd w:val="0"/>
              <w:spacing w:after="0"/>
              <w:rPr>
                <w:rFonts w:ascii="Times New Roman" w:hAnsi="Times New Roman"/>
                <w:sz w:val="24"/>
                <w:szCs w:val="24"/>
              </w:rPr>
            </w:pPr>
            <w:r w:rsidRPr="005B72D3">
              <w:rPr>
                <w:rFonts w:ascii="Times New Roman" w:hAnsi="Times New Roman"/>
                <w:sz w:val="24"/>
                <w:szCs w:val="24"/>
              </w:rPr>
              <w:t>методические основы и приемы топографического дешифрирования аэрокосмической информации;</w:t>
            </w:r>
          </w:p>
          <w:p w14:paraId="7FF45F7C"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автоматизация процессов дешифрирования;</w:t>
            </w:r>
          </w:p>
          <w:p w14:paraId="5D00164D" w14:textId="77777777" w:rsidR="005B72D3" w:rsidRPr="005B72D3" w:rsidRDefault="005B72D3" w:rsidP="005B72D3">
            <w:pPr>
              <w:spacing w:after="0" w:line="240" w:lineRule="auto"/>
              <w:rPr>
                <w:rFonts w:ascii="Times New Roman" w:hAnsi="Times New Roman"/>
                <w:sz w:val="24"/>
                <w:szCs w:val="24"/>
                <w:lang w:eastAsia="en-US"/>
              </w:rPr>
            </w:pPr>
            <w:r w:rsidRPr="005B72D3">
              <w:rPr>
                <w:rFonts w:ascii="Times New Roman" w:hAnsi="Times New Roman"/>
                <w:sz w:val="24"/>
                <w:szCs w:val="24"/>
                <w:lang w:eastAsia="en-US"/>
              </w:rPr>
              <w:t>геоинформационные системы, способы подготовки и содержание информации;</w:t>
            </w:r>
          </w:p>
          <w:p w14:paraId="6764645B" w14:textId="77777777" w:rsidR="005B72D3" w:rsidRPr="005B72D3" w:rsidRDefault="005B72D3" w:rsidP="005B72D3">
            <w:pPr>
              <w:spacing w:after="0" w:line="240" w:lineRule="auto"/>
              <w:rPr>
                <w:rFonts w:ascii="Times New Roman" w:hAnsi="Times New Roman"/>
                <w:bCs/>
                <w:sz w:val="24"/>
                <w:szCs w:val="24"/>
                <w:lang w:eastAsia="en-US"/>
              </w:rPr>
            </w:pPr>
            <w:r w:rsidRPr="005B72D3">
              <w:rPr>
                <w:rFonts w:ascii="Times New Roman" w:hAnsi="Times New Roman"/>
                <w:sz w:val="24"/>
                <w:szCs w:val="24"/>
                <w:lang w:eastAsia="en-US"/>
              </w:rPr>
              <w:t>основы 3</w:t>
            </w:r>
            <w:r w:rsidRPr="005B72D3">
              <w:rPr>
                <w:rFonts w:ascii="Times New Roman" w:hAnsi="Times New Roman"/>
                <w:sz w:val="24"/>
                <w:szCs w:val="24"/>
                <w:lang w:val="en-US" w:eastAsia="en-US"/>
              </w:rPr>
              <w:t>D</w:t>
            </w:r>
            <w:r w:rsidRPr="005B72D3">
              <w:rPr>
                <w:rFonts w:ascii="Times New Roman" w:hAnsi="Times New Roman"/>
                <w:sz w:val="24"/>
                <w:szCs w:val="24"/>
                <w:lang w:eastAsia="en-US"/>
              </w:rPr>
              <w:t xml:space="preserve"> – моделирования объектов</w:t>
            </w:r>
          </w:p>
        </w:tc>
      </w:tr>
    </w:tbl>
    <w:p w14:paraId="4F65F978" w14:textId="77777777" w:rsidR="005B72D3" w:rsidRPr="005B72D3" w:rsidRDefault="005B72D3" w:rsidP="005B72D3">
      <w:pPr>
        <w:spacing w:after="0" w:line="240" w:lineRule="auto"/>
        <w:rPr>
          <w:rFonts w:ascii="Times New Roman" w:hAnsi="Times New Roman"/>
          <w:b/>
          <w:sz w:val="24"/>
          <w:szCs w:val="24"/>
        </w:rPr>
      </w:pPr>
    </w:p>
    <w:p w14:paraId="16204B8F" w14:textId="3B91326E" w:rsidR="005B72D3" w:rsidRDefault="005B72D3" w:rsidP="005B72D3">
      <w:pPr>
        <w:spacing w:after="0" w:line="240" w:lineRule="auto"/>
        <w:rPr>
          <w:rFonts w:ascii="Times New Roman" w:hAnsi="Times New Roman"/>
          <w:b/>
          <w:sz w:val="24"/>
          <w:szCs w:val="24"/>
        </w:rPr>
      </w:pPr>
    </w:p>
    <w:p w14:paraId="4C488ABD" w14:textId="15FF5A44" w:rsidR="005B72D3" w:rsidRDefault="005B72D3" w:rsidP="005B72D3">
      <w:pPr>
        <w:spacing w:after="0" w:line="240" w:lineRule="auto"/>
        <w:rPr>
          <w:rFonts w:ascii="Times New Roman" w:hAnsi="Times New Roman"/>
          <w:b/>
          <w:sz w:val="24"/>
          <w:szCs w:val="24"/>
        </w:rPr>
      </w:pPr>
    </w:p>
    <w:p w14:paraId="0036A1DF" w14:textId="4AECA035" w:rsidR="005B72D3" w:rsidRDefault="005B72D3" w:rsidP="005B72D3">
      <w:pPr>
        <w:spacing w:after="0" w:line="240" w:lineRule="auto"/>
        <w:rPr>
          <w:rFonts w:ascii="Times New Roman" w:hAnsi="Times New Roman"/>
          <w:b/>
          <w:sz w:val="24"/>
          <w:szCs w:val="24"/>
        </w:rPr>
      </w:pPr>
    </w:p>
    <w:p w14:paraId="72CAF3EF" w14:textId="6EFD0884" w:rsidR="005B72D3" w:rsidRDefault="005B72D3" w:rsidP="005B72D3">
      <w:pPr>
        <w:spacing w:after="0" w:line="240" w:lineRule="auto"/>
        <w:rPr>
          <w:rFonts w:ascii="Times New Roman" w:hAnsi="Times New Roman"/>
          <w:b/>
          <w:sz w:val="24"/>
          <w:szCs w:val="24"/>
        </w:rPr>
      </w:pPr>
    </w:p>
    <w:p w14:paraId="7C3C90FB" w14:textId="3A92F614" w:rsidR="005B72D3" w:rsidRDefault="005B72D3" w:rsidP="005B72D3">
      <w:pPr>
        <w:spacing w:after="0" w:line="240" w:lineRule="auto"/>
        <w:rPr>
          <w:rFonts w:ascii="Times New Roman" w:hAnsi="Times New Roman"/>
          <w:b/>
          <w:sz w:val="24"/>
          <w:szCs w:val="24"/>
        </w:rPr>
      </w:pPr>
    </w:p>
    <w:p w14:paraId="32F731B6" w14:textId="503AE1CB" w:rsidR="005B72D3" w:rsidRDefault="005B72D3" w:rsidP="005B72D3">
      <w:pPr>
        <w:spacing w:after="0" w:line="240" w:lineRule="auto"/>
        <w:rPr>
          <w:rFonts w:ascii="Times New Roman" w:hAnsi="Times New Roman"/>
          <w:b/>
          <w:sz w:val="24"/>
          <w:szCs w:val="24"/>
        </w:rPr>
      </w:pPr>
    </w:p>
    <w:p w14:paraId="7DF4F7F1" w14:textId="39D8D887" w:rsidR="005B72D3" w:rsidRDefault="005B72D3" w:rsidP="005B72D3">
      <w:pPr>
        <w:spacing w:after="0" w:line="240" w:lineRule="auto"/>
        <w:rPr>
          <w:rFonts w:ascii="Times New Roman" w:hAnsi="Times New Roman"/>
          <w:b/>
          <w:sz w:val="24"/>
          <w:szCs w:val="24"/>
        </w:rPr>
      </w:pPr>
    </w:p>
    <w:p w14:paraId="4EF7962C" w14:textId="0B48FBBE" w:rsidR="005B72D3" w:rsidRDefault="005B72D3" w:rsidP="005B72D3">
      <w:pPr>
        <w:spacing w:after="0" w:line="240" w:lineRule="auto"/>
        <w:rPr>
          <w:rFonts w:ascii="Times New Roman" w:hAnsi="Times New Roman"/>
          <w:b/>
          <w:sz w:val="24"/>
          <w:szCs w:val="24"/>
        </w:rPr>
      </w:pPr>
    </w:p>
    <w:p w14:paraId="09EE4EC4" w14:textId="16506529" w:rsidR="005B72D3" w:rsidRDefault="005B72D3" w:rsidP="005B72D3">
      <w:pPr>
        <w:spacing w:after="0" w:line="240" w:lineRule="auto"/>
        <w:rPr>
          <w:rFonts w:ascii="Times New Roman" w:hAnsi="Times New Roman"/>
          <w:b/>
          <w:sz w:val="24"/>
          <w:szCs w:val="24"/>
        </w:rPr>
      </w:pPr>
    </w:p>
    <w:p w14:paraId="254592F7" w14:textId="77777777" w:rsidR="005B72D3" w:rsidRPr="005B72D3" w:rsidRDefault="005B72D3" w:rsidP="005B72D3">
      <w:pPr>
        <w:spacing w:after="0" w:line="240" w:lineRule="auto"/>
        <w:rPr>
          <w:rFonts w:ascii="Times New Roman" w:hAnsi="Times New Roman"/>
          <w:b/>
          <w:sz w:val="24"/>
          <w:szCs w:val="24"/>
        </w:rPr>
      </w:pPr>
    </w:p>
    <w:p w14:paraId="6FFF740E" w14:textId="77777777" w:rsidR="005B72D3" w:rsidRPr="005B72D3" w:rsidRDefault="005B72D3" w:rsidP="005B72D3">
      <w:pPr>
        <w:spacing w:after="0" w:line="240" w:lineRule="auto"/>
        <w:ind w:firstLine="709"/>
        <w:rPr>
          <w:rFonts w:ascii="Times New Roman" w:hAnsi="Times New Roman"/>
          <w:b/>
          <w:sz w:val="24"/>
          <w:szCs w:val="24"/>
        </w:rPr>
      </w:pPr>
      <w:bookmarkStart w:id="297" w:name="_Hlk145087874"/>
      <w:r w:rsidRPr="005B72D3">
        <w:rPr>
          <w:rFonts w:ascii="Times New Roman" w:hAnsi="Times New Roman"/>
          <w:b/>
          <w:sz w:val="24"/>
          <w:szCs w:val="24"/>
        </w:rPr>
        <w:lastRenderedPageBreak/>
        <w:t>1.2. Количество часов, отводимое на освоение профессионального модуля</w:t>
      </w:r>
    </w:p>
    <w:p w14:paraId="36142563" w14:textId="77777777" w:rsidR="005B72D3" w:rsidRPr="005B72D3" w:rsidRDefault="005B72D3" w:rsidP="005B72D3">
      <w:pPr>
        <w:spacing w:after="0"/>
        <w:rPr>
          <w:rFonts w:ascii="Times New Roman" w:hAnsi="Times New Roman"/>
          <w:sz w:val="24"/>
          <w:szCs w:val="24"/>
        </w:rPr>
      </w:pPr>
    </w:p>
    <w:p w14:paraId="3AF56AFD" w14:textId="5443DF51" w:rsidR="005B72D3" w:rsidRPr="00603409" w:rsidRDefault="005B72D3" w:rsidP="005B72D3">
      <w:pPr>
        <w:spacing w:after="0"/>
        <w:rPr>
          <w:rFonts w:ascii="Times New Roman" w:hAnsi="Times New Roman"/>
          <w:sz w:val="24"/>
          <w:szCs w:val="24"/>
        </w:rPr>
      </w:pPr>
      <w:r w:rsidRPr="004F3587">
        <w:rPr>
          <w:rFonts w:ascii="Times New Roman" w:hAnsi="Times New Roman"/>
          <w:sz w:val="24"/>
          <w:szCs w:val="24"/>
        </w:rPr>
        <w:t xml:space="preserve">Всего часов </w:t>
      </w:r>
      <w:r w:rsidR="00384333">
        <w:rPr>
          <w:rFonts w:ascii="Times New Roman" w:hAnsi="Times New Roman"/>
          <w:sz w:val="24"/>
          <w:szCs w:val="24"/>
        </w:rPr>
        <w:t xml:space="preserve">– </w:t>
      </w:r>
      <w:r>
        <w:rPr>
          <w:rFonts w:ascii="Times New Roman" w:hAnsi="Times New Roman"/>
          <w:sz w:val="24"/>
          <w:szCs w:val="24"/>
        </w:rPr>
        <w:t>390</w:t>
      </w:r>
    </w:p>
    <w:p w14:paraId="74163DE1" w14:textId="77EFD750" w:rsidR="005B72D3" w:rsidRPr="00603409" w:rsidRDefault="005B72D3" w:rsidP="005B72D3">
      <w:pPr>
        <w:spacing w:after="0"/>
        <w:ind w:firstLine="708"/>
        <w:rPr>
          <w:rFonts w:ascii="Times New Roman" w:hAnsi="Times New Roman"/>
          <w:sz w:val="24"/>
          <w:szCs w:val="24"/>
        </w:rPr>
      </w:pPr>
      <w:r w:rsidRPr="00603409">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00384333">
        <w:rPr>
          <w:rFonts w:ascii="Times New Roman" w:hAnsi="Times New Roman"/>
          <w:sz w:val="24"/>
          <w:szCs w:val="24"/>
        </w:rPr>
        <w:t xml:space="preserve">– </w:t>
      </w:r>
      <w:r>
        <w:rPr>
          <w:rFonts w:ascii="Times New Roman" w:hAnsi="Times New Roman"/>
          <w:sz w:val="24"/>
          <w:szCs w:val="24"/>
        </w:rPr>
        <w:t>286</w:t>
      </w:r>
    </w:p>
    <w:p w14:paraId="1450D601" w14:textId="77777777" w:rsidR="005B72D3" w:rsidRPr="00603409" w:rsidRDefault="005B72D3" w:rsidP="005B72D3">
      <w:pPr>
        <w:spacing w:after="0"/>
        <w:rPr>
          <w:rFonts w:ascii="Times New Roman" w:hAnsi="Times New Roman"/>
          <w:sz w:val="24"/>
          <w:szCs w:val="24"/>
        </w:rPr>
      </w:pPr>
    </w:p>
    <w:p w14:paraId="7C2EA22D" w14:textId="37878DE5" w:rsidR="005B72D3" w:rsidRPr="00603409" w:rsidRDefault="005B72D3" w:rsidP="005B72D3">
      <w:pPr>
        <w:spacing w:after="0"/>
        <w:rPr>
          <w:rFonts w:ascii="Times New Roman" w:hAnsi="Times New Roman"/>
          <w:sz w:val="24"/>
          <w:szCs w:val="24"/>
        </w:rPr>
      </w:pPr>
      <w:r w:rsidRPr="00603409">
        <w:rPr>
          <w:rFonts w:ascii="Times New Roman" w:hAnsi="Times New Roman"/>
          <w:sz w:val="24"/>
          <w:szCs w:val="24"/>
        </w:rPr>
        <w:t>Из них на освоение МДК</w:t>
      </w:r>
      <w:r>
        <w:rPr>
          <w:rFonts w:ascii="Times New Roman" w:hAnsi="Times New Roman"/>
          <w:sz w:val="24"/>
          <w:szCs w:val="24"/>
        </w:rPr>
        <w:t xml:space="preserve"> </w:t>
      </w:r>
      <w:r w:rsidR="00384333">
        <w:rPr>
          <w:rFonts w:ascii="Times New Roman" w:hAnsi="Times New Roman"/>
          <w:sz w:val="24"/>
          <w:szCs w:val="24"/>
        </w:rPr>
        <w:t xml:space="preserve">– </w:t>
      </w:r>
      <w:r>
        <w:rPr>
          <w:rFonts w:ascii="Times New Roman" w:hAnsi="Times New Roman"/>
          <w:sz w:val="24"/>
          <w:szCs w:val="24"/>
        </w:rPr>
        <w:t>174</w:t>
      </w:r>
    </w:p>
    <w:p w14:paraId="241092EF" w14:textId="77777777" w:rsidR="005B72D3" w:rsidRPr="00603409" w:rsidRDefault="005B72D3" w:rsidP="005B72D3">
      <w:pPr>
        <w:spacing w:after="0"/>
        <w:ind w:firstLine="708"/>
        <w:rPr>
          <w:rFonts w:ascii="Times New Roman" w:hAnsi="Times New Roman"/>
          <w:i/>
          <w:sz w:val="24"/>
          <w:szCs w:val="24"/>
        </w:rPr>
      </w:pPr>
      <w:r w:rsidRPr="00603409">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603409">
        <w:rPr>
          <w:rFonts w:ascii="Times New Roman" w:hAnsi="Times New Roman"/>
          <w:i/>
          <w:sz w:val="24"/>
          <w:szCs w:val="24"/>
        </w:rPr>
        <w:t xml:space="preserve"> </w:t>
      </w:r>
    </w:p>
    <w:p w14:paraId="2AE19498" w14:textId="70B352F6" w:rsidR="005B72D3" w:rsidRPr="00603409" w:rsidRDefault="005B72D3" w:rsidP="005B72D3">
      <w:pPr>
        <w:spacing w:after="0"/>
        <w:rPr>
          <w:rFonts w:ascii="Times New Roman" w:hAnsi="Times New Roman"/>
          <w:sz w:val="24"/>
          <w:szCs w:val="24"/>
        </w:rPr>
      </w:pPr>
      <w:r w:rsidRPr="00603409">
        <w:rPr>
          <w:rFonts w:ascii="Times New Roman" w:hAnsi="Times New Roman"/>
          <w:sz w:val="24"/>
          <w:szCs w:val="24"/>
        </w:rPr>
        <w:t xml:space="preserve">практики, в том числе учебная </w:t>
      </w:r>
      <w:r>
        <w:rPr>
          <w:rFonts w:ascii="Times New Roman" w:hAnsi="Times New Roman"/>
          <w:sz w:val="24"/>
          <w:szCs w:val="24"/>
        </w:rPr>
        <w:t>– 72</w:t>
      </w:r>
    </w:p>
    <w:p w14:paraId="2B0E66C8" w14:textId="14B6A61C" w:rsidR="005B72D3" w:rsidRPr="00603409" w:rsidRDefault="005B72D3" w:rsidP="005B72D3">
      <w:pPr>
        <w:spacing w:after="0"/>
        <w:ind w:left="1416" w:firstLine="708"/>
        <w:rPr>
          <w:rFonts w:ascii="Times New Roman" w:hAnsi="Times New Roman"/>
          <w:sz w:val="24"/>
          <w:szCs w:val="24"/>
        </w:rPr>
      </w:pPr>
      <w:r>
        <w:rPr>
          <w:rFonts w:ascii="Times New Roman" w:hAnsi="Times New Roman"/>
          <w:sz w:val="24"/>
          <w:szCs w:val="24"/>
        </w:rPr>
        <w:t xml:space="preserve"> </w:t>
      </w:r>
      <w:r w:rsidRPr="00603409">
        <w:rPr>
          <w:rFonts w:ascii="Times New Roman" w:hAnsi="Times New Roman"/>
          <w:sz w:val="24"/>
          <w:szCs w:val="24"/>
        </w:rPr>
        <w:t xml:space="preserve"> производственная</w:t>
      </w:r>
      <w:r>
        <w:rPr>
          <w:rFonts w:ascii="Times New Roman" w:hAnsi="Times New Roman"/>
          <w:sz w:val="24"/>
          <w:szCs w:val="24"/>
        </w:rPr>
        <w:t xml:space="preserve"> </w:t>
      </w:r>
      <w:r w:rsidR="00384333">
        <w:rPr>
          <w:rFonts w:ascii="Times New Roman" w:hAnsi="Times New Roman"/>
          <w:sz w:val="24"/>
          <w:szCs w:val="24"/>
        </w:rPr>
        <w:t xml:space="preserve">– </w:t>
      </w:r>
      <w:r>
        <w:rPr>
          <w:rFonts w:ascii="Times New Roman" w:hAnsi="Times New Roman"/>
          <w:sz w:val="24"/>
          <w:szCs w:val="24"/>
        </w:rPr>
        <w:t>144</w:t>
      </w:r>
    </w:p>
    <w:p w14:paraId="6289DF25" w14:textId="77777777" w:rsidR="005B72D3" w:rsidRDefault="005B72D3" w:rsidP="005B72D3">
      <w:pPr>
        <w:spacing w:after="0"/>
        <w:rPr>
          <w:rFonts w:ascii="Times New Roman" w:hAnsi="Times New Roman"/>
          <w:bCs/>
          <w:sz w:val="24"/>
          <w:szCs w:val="24"/>
        </w:rPr>
      </w:pPr>
      <w:r w:rsidRPr="00151782">
        <w:rPr>
          <w:rFonts w:ascii="Times New Roman" w:hAnsi="Times New Roman"/>
          <w:iCs/>
          <w:sz w:val="24"/>
          <w:szCs w:val="24"/>
        </w:rPr>
        <w:t>Промежуточная аттестация</w:t>
      </w:r>
    </w:p>
    <w:bookmarkEnd w:id="297"/>
    <w:p w14:paraId="4794A910" w14:textId="77777777" w:rsidR="005B72D3" w:rsidRPr="005B72D3" w:rsidRDefault="005B72D3" w:rsidP="005B72D3">
      <w:pPr>
        <w:spacing w:after="0"/>
        <w:rPr>
          <w:rFonts w:ascii="Times New Roman" w:hAnsi="Times New Roman"/>
          <w:b/>
          <w:i/>
          <w:sz w:val="24"/>
          <w:szCs w:val="24"/>
        </w:rPr>
        <w:sectPr w:rsidR="005B72D3" w:rsidRPr="005B72D3">
          <w:pgSz w:w="11907" w:h="16840"/>
          <w:pgMar w:top="1134" w:right="851" w:bottom="992" w:left="1418" w:header="709" w:footer="709" w:gutter="0"/>
          <w:cols w:space="720"/>
        </w:sectPr>
      </w:pPr>
    </w:p>
    <w:p w14:paraId="2D269A76" w14:textId="77777777" w:rsidR="005B72D3" w:rsidRPr="005B72D3" w:rsidRDefault="005B72D3" w:rsidP="005B72D3">
      <w:pPr>
        <w:spacing w:after="0"/>
        <w:jc w:val="center"/>
        <w:rPr>
          <w:rFonts w:ascii="Times New Roman" w:hAnsi="Times New Roman"/>
          <w:b/>
          <w:caps/>
          <w:sz w:val="24"/>
          <w:szCs w:val="24"/>
        </w:rPr>
      </w:pPr>
      <w:r w:rsidRPr="005B72D3">
        <w:rPr>
          <w:rFonts w:ascii="Times New Roman" w:hAnsi="Times New Roman"/>
          <w:b/>
          <w:caps/>
          <w:sz w:val="24"/>
          <w:szCs w:val="24"/>
        </w:rPr>
        <w:lastRenderedPageBreak/>
        <w:t>2. Структура и содержание профессионального модуля</w:t>
      </w:r>
    </w:p>
    <w:p w14:paraId="3D007DEE" w14:textId="77777777" w:rsidR="005B72D3" w:rsidRPr="005B72D3" w:rsidRDefault="005B72D3" w:rsidP="005B72D3">
      <w:pPr>
        <w:spacing w:after="0"/>
        <w:ind w:firstLine="851"/>
        <w:rPr>
          <w:rFonts w:ascii="Times New Roman" w:hAnsi="Times New Roman"/>
          <w:b/>
          <w:sz w:val="24"/>
          <w:szCs w:val="24"/>
        </w:rPr>
      </w:pPr>
      <w:r w:rsidRPr="005B72D3">
        <w:rPr>
          <w:rFonts w:ascii="Times New Roman" w:hAnsi="Times New Roman"/>
          <w:b/>
          <w:sz w:val="24"/>
          <w:szCs w:val="24"/>
        </w:rPr>
        <w:t>2.1. Структура профессионального модуля</w:t>
      </w:r>
      <w:r w:rsidRPr="005B72D3">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1"/>
        <w:gridCol w:w="3137"/>
        <w:gridCol w:w="993"/>
        <w:gridCol w:w="849"/>
        <w:gridCol w:w="852"/>
        <w:gridCol w:w="993"/>
        <w:gridCol w:w="1275"/>
        <w:gridCol w:w="1608"/>
        <w:gridCol w:w="483"/>
        <w:gridCol w:w="24"/>
        <w:gridCol w:w="15"/>
        <w:gridCol w:w="915"/>
        <w:gridCol w:w="1893"/>
      </w:tblGrid>
      <w:tr w:rsidR="008A2060" w:rsidRPr="005B72D3" w14:paraId="2D175A91" w14:textId="77777777" w:rsidTr="008A2060">
        <w:trPr>
          <w:trHeight w:val="484"/>
        </w:trPr>
        <w:tc>
          <w:tcPr>
            <w:tcW w:w="654" w:type="pct"/>
            <w:vMerge w:val="restart"/>
            <w:tcBorders>
              <w:top w:val="single" w:sz="4" w:space="0" w:color="auto"/>
              <w:left w:val="single" w:sz="4" w:space="0" w:color="auto"/>
              <w:bottom w:val="single" w:sz="4" w:space="0" w:color="auto"/>
              <w:right w:val="single" w:sz="4" w:space="0" w:color="auto"/>
            </w:tcBorders>
            <w:vAlign w:val="center"/>
            <w:hideMark/>
          </w:tcPr>
          <w:p w14:paraId="56EBDDDD" w14:textId="77777777" w:rsidR="005B72D3" w:rsidRPr="005B72D3" w:rsidRDefault="005B72D3" w:rsidP="005B72D3">
            <w:pPr>
              <w:suppressAutoHyphens/>
              <w:spacing w:after="0" w:line="240" w:lineRule="auto"/>
              <w:ind w:left="-57" w:right="-57"/>
              <w:jc w:val="center"/>
              <w:rPr>
                <w:rFonts w:ascii="Times New Roman" w:hAnsi="Times New Roman"/>
              </w:rPr>
            </w:pPr>
            <w:r w:rsidRPr="005B72D3">
              <w:rPr>
                <w:rFonts w:ascii="Times New Roman" w:hAnsi="Times New Roman"/>
              </w:rPr>
              <w:t>Коды профессиональных общих компетенций</w:t>
            </w:r>
          </w:p>
        </w:tc>
        <w:tc>
          <w:tcPr>
            <w:tcW w:w="1046" w:type="pct"/>
            <w:vMerge w:val="restart"/>
            <w:tcBorders>
              <w:top w:val="single" w:sz="4" w:space="0" w:color="auto"/>
              <w:left w:val="single" w:sz="4" w:space="0" w:color="auto"/>
              <w:bottom w:val="single" w:sz="4" w:space="0" w:color="auto"/>
              <w:right w:val="single" w:sz="4" w:space="0" w:color="auto"/>
            </w:tcBorders>
            <w:vAlign w:val="center"/>
            <w:hideMark/>
          </w:tcPr>
          <w:p w14:paraId="31AB4F49" w14:textId="77777777" w:rsidR="005B72D3" w:rsidRPr="005B72D3" w:rsidRDefault="005B72D3" w:rsidP="005B72D3">
            <w:pPr>
              <w:suppressAutoHyphens/>
              <w:spacing w:after="0" w:line="240" w:lineRule="auto"/>
              <w:ind w:left="-57" w:right="-57"/>
              <w:jc w:val="center"/>
              <w:rPr>
                <w:rFonts w:ascii="Times New Roman" w:hAnsi="Times New Roman"/>
              </w:rPr>
            </w:pPr>
            <w:r w:rsidRPr="005B72D3">
              <w:rPr>
                <w:rFonts w:ascii="Times New Roman" w:hAnsi="Times New Roman"/>
              </w:rPr>
              <w:t>Наименования разделов профессионального модуля</w:t>
            </w:r>
          </w:p>
        </w:tc>
        <w:tc>
          <w:tcPr>
            <w:tcW w:w="331" w:type="pct"/>
            <w:vMerge w:val="restart"/>
            <w:tcBorders>
              <w:top w:val="single" w:sz="4" w:space="0" w:color="auto"/>
              <w:left w:val="single" w:sz="4" w:space="0" w:color="auto"/>
              <w:bottom w:val="single" w:sz="4" w:space="0" w:color="auto"/>
              <w:right w:val="single" w:sz="4" w:space="0" w:color="auto"/>
            </w:tcBorders>
            <w:vAlign w:val="center"/>
            <w:hideMark/>
          </w:tcPr>
          <w:p w14:paraId="140D81DB" w14:textId="77777777" w:rsidR="005B72D3" w:rsidRPr="005B72D3" w:rsidRDefault="005B72D3" w:rsidP="005B72D3">
            <w:pPr>
              <w:spacing w:after="0" w:line="240" w:lineRule="auto"/>
              <w:jc w:val="center"/>
              <w:rPr>
                <w:rFonts w:ascii="Times New Roman" w:hAnsi="Times New Roman"/>
              </w:rPr>
            </w:pPr>
            <w:r w:rsidRPr="005B72D3">
              <w:rPr>
                <w:rFonts w:ascii="Times New Roman" w:hAnsi="Times New Roman"/>
                <w:iCs/>
              </w:rPr>
              <w:t>Всего, час.</w:t>
            </w:r>
          </w:p>
        </w:tc>
        <w:tc>
          <w:tcPr>
            <w:tcW w:w="283"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53B7C55" w14:textId="77777777" w:rsidR="005B72D3" w:rsidRPr="005B72D3" w:rsidRDefault="005B72D3" w:rsidP="005B72D3">
            <w:pPr>
              <w:spacing w:after="0" w:line="240" w:lineRule="auto"/>
              <w:ind w:left="113" w:right="113"/>
              <w:jc w:val="center"/>
              <w:rPr>
                <w:rFonts w:ascii="Times New Roman" w:hAnsi="Times New Roman"/>
              </w:rPr>
            </w:pPr>
            <w:r w:rsidRPr="005B72D3">
              <w:rPr>
                <w:rFonts w:ascii="Times New Roman" w:hAnsi="Times New Roman"/>
                <w:iCs/>
              </w:rPr>
              <w:t>В т.ч. в форме практической. подготовки</w:t>
            </w:r>
          </w:p>
        </w:tc>
        <w:tc>
          <w:tcPr>
            <w:tcW w:w="2686" w:type="pct"/>
            <w:gridSpan w:val="9"/>
            <w:tcBorders>
              <w:top w:val="single" w:sz="4" w:space="0" w:color="auto"/>
              <w:left w:val="single" w:sz="4" w:space="0" w:color="auto"/>
              <w:bottom w:val="single" w:sz="4" w:space="0" w:color="auto"/>
              <w:right w:val="single" w:sz="4" w:space="0" w:color="auto"/>
            </w:tcBorders>
            <w:hideMark/>
          </w:tcPr>
          <w:p w14:paraId="361DB78D" w14:textId="77777777" w:rsidR="005B72D3" w:rsidRPr="005B72D3" w:rsidRDefault="005B72D3" w:rsidP="005B72D3">
            <w:pPr>
              <w:suppressAutoHyphens/>
              <w:spacing w:after="0" w:line="240" w:lineRule="auto"/>
              <w:jc w:val="center"/>
              <w:rPr>
                <w:rFonts w:ascii="Times New Roman" w:hAnsi="Times New Roman"/>
              </w:rPr>
            </w:pPr>
            <w:r w:rsidRPr="005B72D3">
              <w:rPr>
                <w:rFonts w:ascii="Times New Roman" w:hAnsi="Times New Roman"/>
              </w:rPr>
              <w:t xml:space="preserve">Объем профессионального модуля, </w:t>
            </w:r>
            <w:proofErr w:type="spellStart"/>
            <w:r w:rsidRPr="005B72D3">
              <w:rPr>
                <w:rFonts w:ascii="Times New Roman" w:hAnsi="Times New Roman"/>
              </w:rPr>
              <w:t>ак</w:t>
            </w:r>
            <w:proofErr w:type="spellEnd"/>
            <w:r w:rsidRPr="005B72D3">
              <w:rPr>
                <w:rFonts w:ascii="Times New Roman" w:hAnsi="Times New Roman"/>
              </w:rPr>
              <w:t>. час.</w:t>
            </w:r>
          </w:p>
        </w:tc>
      </w:tr>
      <w:tr w:rsidR="008A2060" w:rsidRPr="005B72D3" w14:paraId="541494AD" w14:textId="77777777" w:rsidTr="008A2060">
        <w:trPr>
          <w:trHeight w:val="58"/>
        </w:trPr>
        <w:tc>
          <w:tcPr>
            <w:tcW w:w="654" w:type="pct"/>
            <w:vMerge/>
            <w:tcBorders>
              <w:top w:val="single" w:sz="4" w:space="0" w:color="auto"/>
              <w:left w:val="single" w:sz="4" w:space="0" w:color="auto"/>
              <w:bottom w:val="single" w:sz="4" w:space="0" w:color="auto"/>
              <w:right w:val="single" w:sz="4" w:space="0" w:color="auto"/>
            </w:tcBorders>
            <w:vAlign w:val="center"/>
            <w:hideMark/>
          </w:tcPr>
          <w:p w14:paraId="73FA24F2" w14:textId="77777777" w:rsidR="005B72D3" w:rsidRPr="005B72D3" w:rsidRDefault="005B72D3" w:rsidP="005B72D3">
            <w:pPr>
              <w:spacing w:after="0" w:line="240" w:lineRule="auto"/>
              <w:rPr>
                <w:rFonts w:ascii="Times New Roman" w:hAnsi="Times New Roman"/>
              </w:rPr>
            </w:pPr>
          </w:p>
        </w:tc>
        <w:tc>
          <w:tcPr>
            <w:tcW w:w="1046" w:type="pct"/>
            <w:vMerge/>
            <w:tcBorders>
              <w:top w:val="single" w:sz="4" w:space="0" w:color="auto"/>
              <w:left w:val="single" w:sz="4" w:space="0" w:color="auto"/>
              <w:bottom w:val="single" w:sz="4" w:space="0" w:color="auto"/>
              <w:right w:val="single" w:sz="4" w:space="0" w:color="auto"/>
            </w:tcBorders>
            <w:vAlign w:val="center"/>
            <w:hideMark/>
          </w:tcPr>
          <w:p w14:paraId="5E684190" w14:textId="77777777" w:rsidR="005B72D3" w:rsidRPr="005B72D3" w:rsidRDefault="005B72D3" w:rsidP="005B72D3">
            <w:pPr>
              <w:spacing w:after="0" w:line="240" w:lineRule="auto"/>
              <w:rPr>
                <w:rFonts w:ascii="Times New Roman" w:hAnsi="Times New Roman"/>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60A80FA5" w14:textId="77777777" w:rsidR="005B72D3" w:rsidRPr="005B72D3" w:rsidRDefault="005B72D3" w:rsidP="005B72D3">
            <w:pPr>
              <w:spacing w:after="0" w:line="240" w:lineRule="auto"/>
              <w:rPr>
                <w:rFonts w:ascii="Times New Roman" w:hAnsi="Times New Roman"/>
              </w:rPr>
            </w:pPr>
          </w:p>
        </w:tc>
        <w:tc>
          <w:tcPr>
            <w:tcW w:w="283" w:type="pct"/>
            <w:vMerge/>
            <w:tcBorders>
              <w:top w:val="single" w:sz="4" w:space="0" w:color="auto"/>
              <w:left w:val="single" w:sz="4" w:space="0" w:color="auto"/>
              <w:bottom w:val="single" w:sz="4" w:space="0" w:color="auto"/>
              <w:right w:val="single" w:sz="4" w:space="0" w:color="auto"/>
            </w:tcBorders>
            <w:vAlign w:val="center"/>
            <w:hideMark/>
          </w:tcPr>
          <w:p w14:paraId="2A6D2115" w14:textId="77777777" w:rsidR="005B72D3" w:rsidRPr="005B72D3" w:rsidRDefault="005B72D3" w:rsidP="005B72D3">
            <w:pPr>
              <w:spacing w:after="0" w:line="240" w:lineRule="auto"/>
              <w:rPr>
                <w:rFonts w:ascii="Times New Roman" w:hAnsi="Times New Roman"/>
              </w:rPr>
            </w:pPr>
          </w:p>
        </w:tc>
        <w:tc>
          <w:tcPr>
            <w:tcW w:w="1750" w:type="pct"/>
            <w:gridSpan w:val="7"/>
            <w:tcBorders>
              <w:top w:val="single" w:sz="4" w:space="0" w:color="auto"/>
              <w:left w:val="single" w:sz="4" w:space="0" w:color="auto"/>
              <w:bottom w:val="single" w:sz="4" w:space="0" w:color="auto"/>
              <w:right w:val="single" w:sz="4" w:space="0" w:color="auto"/>
            </w:tcBorders>
            <w:hideMark/>
          </w:tcPr>
          <w:p w14:paraId="379AEAF0" w14:textId="77777777" w:rsidR="005B72D3" w:rsidRPr="005B72D3" w:rsidRDefault="005B72D3" w:rsidP="005B72D3">
            <w:pPr>
              <w:suppressAutoHyphens/>
              <w:spacing w:after="0" w:line="240" w:lineRule="auto"/>
              <w:jc w:val="center"/>
              <w:rPr>
                <w:rFonts w:ascii="Times New Roman" w:hAnsi="Times New Roman"/>
              </w:rPr>
            </w:pPr>
            <w:r w:rsidRPr="005B72D3">
              <w:rPr>
                <w:rFonts w:ascii="Times New Roman" w:hAnsi="Times New Roman"/>
              </w:rPr>
              <w:t>Обучение по МДК</w:t>
            </w:r>
          </w:p>
        </w:tc>
        <w:tc>
          <w:tcPr>
            <w:tcW w:w="936"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D33B787" w14:textId="77777777" w:rsidR="005B72D3" w:rsidRPr="005B72D3" w:rsidRDefault="005B72D3" w:rsidP="005B72D3">
            <w:pPr>
              <w:suppressAutoHyphens/>
              <w:spacing w:after="0" w:line="240" w:lineRule="auto"/>
              <w:jc w:val="center"/>
              <w:rPr>
                <w:rFonts w:ascii="Times New Roman" w:hAnsi="Times New Roman"/>
              </w:rPr>
            </w:pPr>
            <w:r w:rsidRPr="005B72D3">
              <w:rPr>
                <w:rFonts w:ascii="Times New Roman" w:hAnsi="Times New Roman"/>
              </w:rPr>
              <w:t>Практики</w:t>
            </w:r>
          </w:p>
        </w:tc>
      </w:tr>
      <w:tr w:rsidR="008A2060" w:rsidRPr="005B72D3" w14:paraId="52BFE487" w14:textId="77777777" w:rsidTr="008A2060">
        <w:tc>
          <w:tcPr>
            <w:tcW w:w="654" w:type="pct"/>
            <w:vMerge/>
            <w:tcBorders>
              <w:top w:val="single" w:sz="4" w:space="0" w:color="auto"/>
              <w:left w:val="single" w:sz="4" w:space="0" w:color="auto"/>
              <w:bottom w:val="single" w:sz="4" w:space="0" w:color="auto"/>
              <w:right w:val="single" w:sz="4" w:space="0" w:color="auto"/>
            </w:tcBorders>
            <w:vAlign w:val="center"/>
            <w:hideMark/>
          </w:tcPr>
          <w:p w14:paraId="34989A7F" w14:textId="77777777" w:rsidR="005B72D3" w:rsidRPr="005B72D3" w:rsidRDefault="005B72D3" w:rsidP="005B72D3">
            <w:pPr>
              <w:spacing w:after="0" w:line="240" w:lineRule="auto"/>
              <w:rPr>
                <w:rFonts w:ascii="Times New Roman" w:hAnsi="Times New Roman"/>
              </w:rPr>
            </w:pPr>
          </w:p>
        </w:tc>
        <w:tc>
          <w:tcPr>
            <w:tcW w:w="1046" w:type="pct"/>
            <w:vMerge/>
            <w:tcBorders>
              <w:top w:val="single" w:sz="4" w:space="0" w:color="auto"/>
              <w:left w:val="single" w:sz="4" w:space="0" w:color="auto"/>
              <w:bottom w:val="single" w:sz="4" w:space="0" w:color="auto"/>
              <w:right w:val="single" w:sz="4" w:space="0" w:color="auto"/>
            </w:tcBorders>
            <w:vAlign w:val="center"/>
            <w:hideMark/>
          </w:tcPr>
          <w:p w14:paraId="5D6BD852" w14:textId="77777777" w:rsidR="005B72D3" w:rsidRPr="005B72D3" w:rsidRDefault="005B72D3" w:rsidP="005B72D3">
            <w:pPr>
              <w:spacing w:after="0" w:line="240" w:lineRule="auto"/>
              <w:rPr>
                <w:rFonts w:ascii="Times New Roman" w:hAnsi="Times New Roman"/>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0D56A7FF" w14:textId="77777777" w:rsidR="005B72D3" w:rsidRPr="005B72D3" w:rsidRDefault="005B72D3" w:rsidP="005B72D3">
            <w:pPr>
              <w:spacing w:after="0" w:line="240" w:lineRule="auto"/>
              <w:rPr>
                <w:rFonts w:ascii="Times New Roman" w:hAnsi="Times New Roman"/>
              </w:rPr>
            </w:pPr>
          </w:p>
        </w:tc>
        <w:tc>
          <w:tcPr>
            <w:tcW w:w="283" w:type="pct"/>
            <w:vMerge/>
            <w:tcBorders>
              <w:top w:val="single" w:sz="4" w:space="0" w:color="auto"/>
              <w:left w:val="single" w:sz="4" w:space="0" w:color="auto"/>
              <w:bottom w:val="single" w:sz="4" w:space="0" w:color="auto"/>
              <w:right w:val="single" w:sz="4" w:space="0" w:color="auto"/>
            </w:tcBorders>
            <w:vAlign w:val="center"/>
            <w:hideMark/>
          </w:tcPr>
          <w:p w14:paraId="50778BD2" w14:textId="77777777" w:rsidR="005B72D3" w:rsidRPr="005B72D3" w:rsidRDefault="005B72D3" w:rsidP="005B72D3">
            <w:pPr>
              <w:spacing w:after="0" w:line="240" w:lineRule="auto"/>
              <w:rPr>
                <w:rFonts w:ascii="Times New Roman" w:hAnsi="Times New Roman"/>
              </w:rPr>
            </w:pPr>
          </w:p>
        </w:tc>
        <w:tc>
          <w:tcPr>
            <w:tcW w:w="284" w:type="pct"/>
            <w:vMerge w:val="restart"/>
            <w:tcBorders>
              <w:top w:val="single" w:sz="4" w:space="0" w:color="auto"/>
              <w:left w:val="single" w:sz="4" w:space="0" w:color="auto"/>
              <w:bottom w:val="single" w:sz="4" w:space="0" w:color="auto"/>
              <w:right w:val="single" w:sz="4" w:space="0" w:color="auto"/>
            </w:tcBorders>
          </w:tcPr>
          <w:p w14:paraId="153BDB3F" w14:textId="77777777" w:rsidR="005B72D3" w:rsidRPr="005B72D3" w:rsidRDefault="005B72D3" w:rsidP="005B72D3">
            <w:pPr>
              <w:suppressAutoHyphens/>
              <w:spacing w:after="0" w:line="240" w:lineRule="auto"/>
              <w:jc w:val="center"/>
              <w:rPr>
                <w:rFonts w:ascii="Times New Roman" w:hAnsi="Times New Roman"/>
              </w:rPr>
            </w:pPr>
            <w:r w:rsidRPr="005B72D3">
              <w:rPr>
                <w:rFonts w:ascii="Times New Roman" w:hAnsi="Times New Roman"/>
              </w:rPr>
              <w:t>Всего</w:t>
            </w:r>
          </w:p>
          <w:p w14:paraId="3456BF34" w14:textId="77777777" w:rsidR="005B72D3" w:rsidRPr="005B72D3" w:rsidRDefault="005B72D3" w:rsidP="005B72D3">
            <w:pPr>
              <w:suppressAutoHyphens/>
              <w:spacing w:after="0" w:line="240" w:lineRule="auto"/>
              <w:jc w:val="center"/>
              <w:rPr>
                <w:rFonts w:ascii="Times New Roman" w:hAnsi="Times New Roman"/>
              </w:rPr>
            </w:pPr>
          </w:p>
        </w:tc>
        <w:tc>
          <w:tcPr>
            <w:tcW w:w="1466" w:type="pct"/>
            <w:gridSpan w:val="6"/>
            <w:tcBorders>
              <w:top w:val="single" w:sz="4" w:space="0" w:color="auto"/>
              <w:left w:val="single" w:sz="4" w:space="0" w:color="auto"/>
              <w:bottom w:val="single" w:sz="4" w:space="0" w:color="auto"/>
              <w:right w:val="single" w:sz="4" w:space="0" w:color="auto"/>
            </w:tcBorders>
            <w:hideMark/>
          </w:tcPr>
          <w:p w14:paraId="7EF1F405" w14:textId="77777777" w:rsidR="005B72D3" w:rsidRPr="005B72D3" w:rsidRDefault="005B72D3" w:rsidP="005B72D3">
            <w:pPr>
              <w:suppressAutoHyphens/>
              <w:spacing w:after="0" w:line="240" w:lineRule="auto"/>
              <w:jc w:val="center"/>
              <w:rPr>
                <w:rFonts w:ascii="Times New Roman" w:hAnsi="Times New Roman"/>
              </w:rPr>
            </w:pPr>
            <w:r w:rsidRPr="005B72D3">
              <w:rPr>
                <w:rFonts w:ascii="Times New Roman" w:hAnsi="Times New Roman"/>
              </w:rPr>
              <w:t>В том числе</w:t>
            </w:r>
          </w:p>
        </w:tc>
        <w:tc>
          <w:tcPr>
            <w:tcW w:w="936" w:type="pct"/>
            <w:gridSpan w:val="2"/>
            <w:vMerge/>
            <w:tcBorders>
              <w:top w:val="single" w:sz="4" w:space="0" w:color="auto"/>
              <w:left w:val="single" w:sz="4" w:space="0" w:color="auto"/>
              <w:bottom w:val="single" w:sz="4" w:space="0" w:color="auto"/>
              <w:right w:val="single" w:sz="4" w:space="0" w:color="auto"/>
            </w:tcBorders>
            <w:vAlign w:val="center"/>
            <w:hideMark/>
          </w:tcPr>
          <w:p w14:paraId="232B649F" w14:textId="77777777" w:rsidR="005B72D3" w:rsidRPr="005B72D3" w:rsidRDefault="005B72D3" w:rsidP="005B72D3">
            <w:pPr>
              <w:spacing w:after="0" w:line="240" w:lineRule="auto"/>
              <w:rPr>
                <w:rFonts w:ascii="Times New Roman" w:hAnsi="Times New Roman"/>
              </w:rPr>
            </w:pPr>
          </w:p>
        </w:tc>
      </w:tr>
      <w:tr w:rsidR="008A2060" w:rsidRPr="005B72D3" w14:paraId="40FBFD30" w14:textId="77777777" w:rsidTr="008A2060">
        <w:trPr>
          <w:cantSplit/>
          <w:trHeight w:val="1603"/>
        </w:trPr>
        <w:tc>
          <w:tcPr>
            <w:tcW w:w="654" w:type="pct"/>
            <w:vMerge/>
            <w:tcBorders>
              <w:top w:val="single" w:sz="4" w:space="0" w:color="auto"/>
              <w:left w:val="single" w:sz="4" w:space="0" w:color="auto"/>
              <w:bottom w:val="single" w:sz="4" w:space="0" w:color="auto"/>
              <w:right w:val="single" w:sz="4" w:space="0" w:color="auto"/>
            </w:tcBorders>
            <w:vAlign w:val="center"/>
            <w:hideMark/>
          </w:tcPr>
          <w:p w14:paraId="26AEF4CC" w14:textId="77777777" w:rsidR="005B72D3" w:rsidRPr="005B72D3" w:rsidRDefault="005B72D3" w:rsidP="005B72D3">
            <w:pPr>
              <w:spacing w:after="0" w:line="240" w:lineRule="auto"/>
              <w:rPr>
                <w:rFonts w:ascii="Times New Roman" w:hAnsi="Times New Roman"/>
              </w:rPr>
            </w:pPr>
          </w:p>
        </w:tc>
        <w:tc>
          <w:tcPr>
            <w:tcW w:w="1046" w:type="pct"/>
            <w:vMerge/>
            <w:tcBorders>
              <w:top w:val="single" w:sz="4" w:space="0" w:color="auto"/>
              <w:left w:val="single" w:sz="4" w:space="0" w:color="auto"/>
              <w:bottom w:val="single" w:sz="4" w:space="0" w:color="auto"/>
              <w:right w:val="single" w:sz="4" w:space="0" w:color="auto"/>
            </w:tcBorders>
            <w:vAlign w:val="center"/>
            <w:hideMark/>
          </w:tcPr>
          <w:p w14:paraId="20F20336" w14:textId="77777777" w:rsidR="005B72D3" w:rsidRPr="005B72D3" w:rsidRDefault="005B72D3" w:rsidP="005B72D3">
            <w:pPr>
              <w:spacing w:after="0" w:line="240" w:lineRule="auto"/>
              <w:rPr>
                <w:rFonts w:ascii="Times New Roman" w:hAnsi="Times New Roman"/>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7F7204EE" w14:textId="77777777" w:rsidR="005B72D3" w:rsidRPr="005B72D3" w:rsidRDefault="005B72D3" w:rsidP="005B72D3">
            <w:pPr>
              <w:spacing w:after="0" w:line="240" w:lineRule="auto"/>
              <w:rPr>
                <w:rFonts w:ascii="Times New Roman" w:hAnsi="Times New Roman"/>
              </w:rPr>
            </w:pPr>
          </w:p>
        </w:tc>
        <w:tc>
          <w:tcPr>
            <w:tcW w:w="283" w:type="pct"/>
            <w:vMerge/>
            <w:tcBorders>
              <w:top w:val="single" w:sz="4" w:space="0" w:color="auto"/>
              <w:left w:val="single" w:sz="4" w:space="0" w:color="auto"/>
              <w:bottom w:val="single" w:sz="4" w:space="0" w:color="auto"/>
              <w:right w:val="single" w:sz="4" w:space="0" w:color="auto"/>
            </w:tcBorders>
            <w:vAlign w:val="center"/>
            <w:hideMark/>
          </w:tcPr>
          <w:p w14:paraId="54342841" w14:textId="77777777" w:rsidR="005B72D3" w:rsidRPr="005B72D3" w:rsidRDefault="005B72D3" w:rsidP="005B72D3">
            <w:pPr>
              <w:spacing w:after="0" w:line="240" w:lineRule="auto"/>
              <w:rPr>
                <w:rFonts w:ascii="Times New Roman" w:hAnsi="Times New Roman"/>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6FF920F3" w14:textId="77777777" w:rsidR="005B72D3" w:rsidRPr="005B72D3" w:rsidRDefault="005B72D3" w:rsidP="005B72D3">
            <w:pPr>
              <w:spacing w:after="0" w:line="240" w:lineRule="auto"/>
              <w:rPr>
                <w:rFonts w:ascii="Times New Roman" w:hAnsi="Times New Roman"/>
              </w:rPr>
            </w:pPr>
          </w:p>
        </w:tc>
        <w:tc>
          <w:tcPr>
            <w:tcW w:w="331" w:type="pct"/>
            <w:tcBorders>
              <w:top w:val="single" w:sz="4" w:space="0" w:color="auto"/>
              <w:left w:val="single" w:sz="4" w:space="0" w:color="auto"/>
              <w:bottom w:val="single" w:sz="4" w:space="0" w:color="auto"/>
              <w:right w:val="single" w:sz="4" w:space="0" w:color="auto"/>
            </w:tcBorders>
            <w:vAlign w:val="center"/>
          </w:tcPr>
          <w:p w14:paraId="4371F43A" w14:textId="77777777" w:rsidR="005B72D3" w:rsidRPr="005B72D3" w:rsidRDefault="005B72D3" w:rsidP="005B72D3">
            <w:pPr>
              <w:suppressAutoHyphens/>
              <w:spacing w:after="0" w:line="240" w:lineRule="auto"/>
              <w:ind w:left="-57" w:right="-57"/>
              <w:jc w:val="center"/>
              <w:rPr>
                <w:rFonts w:ascii="Times New Roman" w:hAnsi="Times New Roman"/>
                <w:color w:val="000000"/>
              </w:rPr>
            </w:pPr>
            <w:r w:rsidRPr="005B72D3">
              <w:rPr>
                <w:rFonts w:ascii="Times New Roman" w:hAnsi="Times New Roman"/>
                <w:color w:val="000000"/>
              </w:rPr>
              <w:t>Лабораторных</w:t>
            </w:r>
            <w:proofErr w:type="gramStart"/>
            <w:r w:rsidRPr="005B72D3">
              <w:rPr>
                <w:rFonts w:ascii="Times New Roman" w:hAnsi="Times New Roman"/>
                <w:color w:val="000000"/>
              </w:rPr>
              <w:t>.</w:t>
            </w:r>
            <w:proofErr w:type="gramEnd"/>
            <w:r w:rsidRPr="005B72D3">
              <w:rPr>
                <w:rFonts w:ascii="Times New Roman" w:hAnsi="Times New Roman"/>
                <w:color w:val="000000"/>
              </w:rPr>
              <w:t xml:space="preserve"> и практических. занятий</w:t>
            </w:r>
          </w:p>
          <w:p w14:paraId="05B328EB" w14:textId="77777777" w:rsidR="005B72D3" w:rsidRPr="005B72D3" w:rsidRDefault="005B72D3" w:rsidP="005B72D3">
            <w:pPr>
              <w:suppressAutoHyphens/>
              <w:spacing w:after="0" w:line="240" w:lineRule="auto"/>
              <w:ind w:left="-57" w:right="-57"/>
              <w:jc w:val="center"/>
              <w:rPr>
                <w:rFonts w:ascii="Times New Roman" w:hAnsi="Times New Roman"/>
                <w:color w:val="000000"/>
              </w:rPr>
            </w:pPr>
          </w:p>
          <w:p w14:paraId="45357CAA" w14:textId="77777777" w:rsidR="005B72D3" w:rsidRPr="005B72D3" w:rsidRDefault="005B72D3" w:rsidP="005B72D3">
            <w:pPr>
              <w:suppressAutoHyphens/>
              <w:spacing w:after="0" w:line="240" w:lineRule="auto"/>
              <w:ind w:left="-57" w:right="-57"/>
              <w:jc w:val="center"/>
              <w:rPr>
                <w:rFonts w:ascii="Times New Roman" w:hAnsi="Times New Roman"/>
                <w:i/>
              </w:rPr>
            </w:pPr>
          </w:p>
        </w:tc>
        <w:tc>
          <w:tcPr>
            <w:tcW w:w="425" w:type="pct"/>
            <w:tcBorders>
              <w:top w:val="single" w:sz="4" w:space="0" w:color="auto"/>
              <w:left w:val="single" w:sz="4" w:space="0" w:color="auto"/>
              <w:bottom w:val="single" w:sz="4" w:space="0" w:color="auto"/>
              <w:right w:val="single" w:sz="4" w:space="0" w:color="auto"/>
            </w:tcBorders>
            <w:vAlign w:val="center"/>
          </w:tcPr>
          <w:p w14:paraId="2FFC4F90" w14:textId="77777777" w:rsidR="005B72D3" w:rsidRPr="005B72D3" w:rsidRDefault="005B72D3" w:rsidP="005B72D3">
            <w:pPr>
              <w:suppressAutoHyphens/>
              <w:spacing w:after="0" w:line="240" w:lineRule="auto"/>
              <w:ind w:left="-57" w:right="-57"/>
              <w:jc w:val="center"/>
              <w:rPr>
                <w:rFonts w:ascii="Times New Roman" w:hAnsi="Times New Roman"/>
                <w:color w:val="000000"/>
              </w:rPr>
            </w:pPr>
            <w:r w:rsidRPr="005B72D3">
              <w:rPr>
                <w:rFonts w:ascii="Times New Roman" w:hAnsi="Times New Roman"/>
              </w:rPr>
              <w:t>Курсовых работ (проектов)</w:t>
            </w:r>
          </w:p>
          <w:p w14:paraId="7D851DED" w14:textId="77777777" w:rsidR="005B72D3" w:rsidRPr="005B72D3" w:rsidRDefault="005B72D3" w:rsidP="005B72D3">
            <w:pPr>
              <w:suppressAutoHyphens/>
              <w:spacing w:after="0" w:line="240" w:lineRule="auto"/>
              <w:jc w:val="center"/>
              <w:rPr>
                <w:rFonts w:ascii="Times New Roman" w:hAnsi="Times New Roman"/>
                <w:iCs/>
              </w:rPr>
            </w:pPr>
          </w:p>
        </w:tc>
        <w:tc>
          <w:tcPr>
            <w:tcW w:w="536" w:type="pct"/>
            <w:tcBorders>
              <w:top w:val="single" w:sz="4" w:space="0" w:color="auto"/>
              <w:left w:val="single" w:sz="4" w:space="0" w:color="auto"/>
              <w:bottom w:val="single" w:sz="4" w:space="0" w:color="auto"/>
              <w:right w:val="single" w:sz="4" w:space="0" w:color="auto"/>
            </w:tcBorders>
            <w:vAlign w:val="center"/>
            <w:hideMark/>
          </w:tcPr>
          <w:p w14:paraId="76DA0C66" w14:textId="564C60ED" w:rsidR="005B72D3" w:rsidRPr="005B72D3" w:rsidRDefault="005B72D3" w:rsidP="005B72D3">
            <w:pPr>
              <w:suppressAutoHyphens/>
              <w:spacing w:after="0" w:line="240" w:lineRule="auto"/>
              <w:ind w:left="-57" w:right="-57"/>
              <w:jc w:val="center"/>
              <w:rPr>
                <w:rFonts w:ascii="Times New Roman" w:hAnsi="Times New Roman"/>
                <w:color w:val="000000"/>
              </w:rPr>
            </w:pPr>
            <w:r w:rsidRPr="005B72D3">
              <w:rPr>
                <w:rFonts w:ascii="Times New Roman" w:hAnsi="Times New Roman"/>
              </w:rPr>
              <w:t>Самостоятельная работа</w:t>
            </w:r>
          </w:p>
        </w:tc>
        <w:tc>
          <w:tcPr>
            <w:tcW w:w="161" w:type="pct"/>
            <w:tcBorders>
              <w:top w:val="single" w:sz="4" w:space="0" w:color="auto"/>
              <w:left w:val="single" w:sz="4" w:space="0" w:color="auto"/>
              <w:bottom w:val="single" w:sz="4" w:space="0" w:color="auto"/>
              <w:right w:val="single" w:sz="4" w:space="0" w:color="auto"/>
            </w:tcBorders>
            <w:textDirection w:val="btLr"/>
            <w:vAlign w:val="center"/>
            <w:hideMark/>
          </w:tcPr>
          <w:p w14:paraId="261A9646" w14:textId="77777777" w:rsidR="005B72D3" w:rsidRPr="005B72D3" w:rsidRDefault="005B72D3" w:rsidP="005B72D3">
            <w:pPr>
              <w:suppressAutoHyphens/>
              <w:spacing w:after="0" w:line="240" w:lineRule="auto"/>
              <w:ind w:left="-57" w:right="-57"/>
              <w:jc w:val="center"/>
              <w:rPr>
                <w:rFonts w:ascii="Times New Roman" w:hAnsi="Times New Roman"/>
              </w:rPr>
            </w:pPr>
            <w:r w:rsidRPr="005B72D3">
              <w:rPr>
                <w:rFonts w:ascii="Times New Roman" w:hAnsi="Times New Roman"/>
              </w:rPr>
              <w:t>Промежуточная аттестация.</w:t>
            </w:r>
          </w:p>
        </w:tc>
        <w:tc>
          <w:tcPr>
            <w:tcW w:w="317" w:type="pct"/>
            <w:gridSpan w:val="3"/>
            <w:tcBorders>
              <w:top w:val="single" w:sz="4" w:space="0" w:color="auto"/>
              <w:left w:val="single" w:sz="4" w:space="0" w:color="auto"/>
              <w:bottom w:val="single" w:sz="4" w:space="0" w:color="auto"/>
              <w:right w:val="single" w:sz="4" w:space="0" w:color="auto"/>
            </w:tcBorders>
            <w:vAlign w:val="center"/>
          </w:tcPr>
          <w:p w14:paraId="6503C096" w14:textId="77777777" w:rsidR="005B72D3" w:rsidRPr="005B72D3" w:rsidRDefault="005B72D3" w:rsidP="005B72D3">
            <w:pPr>
              <w:suppressAutoHyphens/>
              <w:spacing w:after="0" w:line="240" w:lineRule="auto"/>
              <w:ind w:left="-57" w:right="-57"/>
              <w:jc w:val="center"/>
              <w:rPr>
                <w:rFonts w:ascii="Times New Roman" w:hAnsi="Times New Roman"/>
              </w:rPr>
            </w:pPr>
            <w:r w:rsidRPr="005B72D3">
              <w:rPr>
                <w:rFonts w:ascii="Times New Roman" w:hAnsi="Times New Roman"/>
              </w:rPr>
              <w:t>Учебная</w:t>
            </w:r>
          </w:p>
          <w:p w14:paraId="5C002D6E" w14:textId="77777777" w:rsidR="005B72D3" w:rsidRPr="005B72D3" w:rsidRDefault="005B72D3" w:rsidP="005B72D3">
            <w:pPr>
              <w:suppressAutoHyphens/>
              <w:spacing w:after="0" w:line="240" w:lineRule="auto"/>
              <w:ind w:left="-57" w:right="-57"/>
              <w:jc w:val="center"/>
              <w:rPr>
                <w:rFonts w:ascii="Times New Roman" w:hAnsi="Times New Roman"/>
                <w:i/>
              </w:rPr>
            </w:pPr>
          </w:p>
        </w:tc>
        <w:tc>
          <w:tcPr>
            <w:tcW w:w="632" w:type="pct"/>
            <w:tcBorders>
              <w:top w:val="single" w:sz="4" w:space="0" w:color="auto"/>
              <w:left w:val="single" w:sz="4" w:space="0" w:color="auto"/>
              <w:bottom w:val="single" w:sz="4" w:space="0" w:color="auto"/>
              <w:right w:val="single" w:sz="4" w:space="0" w:color="auto"/>
            </w:tcBorders>
            <w:vAlign w:val="center"/>
          </w:tcPr>
          <w:p w14:paraId="0DDBC73B" w14:textId="77777777" w:rsidR="005B72D3" w:rsidRPr="005B72D3" w:rsidRDefault="005B72D3" w:rsidP="005B72D3">
            <w:pPr>
              <w:suppressAutoHyphens/>
              <w:spacing w:after="0" w:line="240" w:lineRule="auto"/>
              <w:ind w:left="-57" w:right="-57"/>
              <w:jc w:val="center"/>
              <w:rPr>
                <w:rFonts w:ascii="Times New Roman" w:hAnsi="Times New Roman"/>
              </w:rPr>
            </w:pPr>
            <w:r w:rsidRPr="005B72D3">
              <w:rPr>
                <w:rFonts w:ascii="Times New Roman" w:hAnsi="Times New Roman"/>
              </w:rPr>
              <w:t>Производственная</w:t>
            </w:r>
          </w:p>
          <w:p w14:paraId="4376D5FC" w14:textId="77777777" w:rsidR="005B72D3" w:rsidRPr="005B72D3" w:rsidRDefault="005B72D3" w:rsidP="005B72D3">
            <w:pPr>
              <w:suppressAutoHyphens/>
              <w:spacing w:after="0" w:line="240" w:lineRule="auto"/>
              <w:ind w:left="-57" w:right="-57"/>
              <w:jc w:val="center"/>
              <w:rPr>
                <w:rFonts w:ascii="Times New Roman" w:hAnsi="Times New Roman"/>
                <w:i/>
              </w:rPr>
            </w:pPr>
          </w:p>
        </w:tc>
      </w:tr>
      <w:tr w:rsidR="008A2060" w:rsidRPr="005B72D3" w14:paraId="5B92D691" w14:textId="77777777" w:rsidTr="00366858">
        <w:trPr>
          <w:trHeight w:val="508"/>
        </w:trPr>
        <w:tc>
          <w:tcPr>
            <w:tcW w:w="654" w:type="pct"/>
            <w:tcBorders>
              <w:top w:val="single" w:sz="4" w:space="0" w:color="auto"/>
              <w:left w:val="single" w:sz="4" w:space="0" w:color="auto"/>
              <w:bottom w:val="single" w:sz="4" w:space="0" w:color="auto"/>
              <w:right w:val="single" w:sz="4" w:space="0" w:color="auto"/>
            </w:tcBorders>
            <w:vAlign w:val="center"/>
            <w:hideMark/>
          </w:tcPr>
          <w:p w14:paraId="1E2CEFB5"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1</w:t>
            </w:r>
          </w:p>
        </w:tc>
        <w:tc>
          <w:tcPr>
            <w:tcW w:w="1046" w:type="pct"/>
            <w:tcBorders>
              <w:top w:val="single" w:sz="4" w:space="0" w:color="auto"/>
              <w:left w:val="single" w:sz="4" w:space="0" w:color="auto"/>
              <w:bottom w:val="single" w:sz="4" w:space="0" w:color="auto"/>
              <w:right w:val="single" w:sz="4" w:space="0" w:color="auto"/>
            </w:tcBorders>
            <w:vAlign w:val="center"/>
            <w:hideMark/>
          </w:tcPr>
          <w:p w14:paraId="3CF4C15B"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2</w:t>
            </w:r>
          </w:p>
        </w:tc>
        <w:tc>
          <w:tcPr>
            <w:tcW w:w="331" w:type="pct"/>
            <w:tcBorders>
              <w:top w:val="single" w:sz="4" w:space="0" w:color="auto"/>
              <w:left w:val="single" w:sz="4" w:space="0" w:color="auto"/>
              <w:bottom w:val="single" w:sz="4" w:space="0" w:color="auto"/>
              <w:right w:val="single" w:sz="4" w:space="0" w:color="auto"/>
            </w:tcBorders>
            <w:vAlign w:val="center"/>
            <w:hideMark/>
          </w:tcPr>
          <w:p w14:paraId="14AA884B"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3</w:t>
            </w:r>
          </w:p>
        </w:tc>
        <w:tc>
          <w:tcPr>
            <w:tcW w:w="283" w:type="pct"/>
            <w:tcBorders>
              <w:top w:val="single" w:sz="4" w:space="0" w:color="auto"/>
              <w:left w:val="single" w:sz="4" w:space="0" w:color="auto"/>
              <w:bottom w:val="single" w:sz="4" w:space="0" w:color="auto"/>
              <w:right w:val="single" w:sz="4" w:space="0" w:color="auto"/>
            </w:tcBorders>
            <w:vAlign w:val="center"/>
            <w:hideMark/>
          </w:tcPr>
          <w:p w14:paraId="6D3B5C9E"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4</w:t>
            </w:r>
          </w:p>
        </w:tc>
        <w:tc>
          <w:tcPr>
            <w:tcW w:w="284" w:type="pct"/>
            <w:tcBorders>
              <w:top w:val="single" w:sz="4" w:space="0" w:color="auto"/>
              <w:left w:val="single" w:sz="4" w:space="0" w:color="auto"/>
              <w:bottom w:val="single" w:sz="4" w:space="0" w:color="auto"/>
              <w:right w:val="single" w:sz="4" w:space="0" w:color="auto"/>
            </w:tcBorders>
            <w:vAlign w:val="center"/>
            <w:hideMark/>
          </w:tcPr>
          <w:p w14:paraId="195CFC28"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5</w:t>
            </w:r>
          </w:p>
        </w:tc>
        <w:tc>
          <w:tcPr>
            <w:tcW w:w="331" w:type="pct"/>
            <w:tcBorders>
              <w:top w:val="single" w:sz="4" w:space="0" w:color="auto"/>
              <w:left w:val="single" w:sz="4" w:space="0" w:color="auto"/>
              <w:bottom w:val="single" w:sz="4" w:space="0" w:color="auto"/>
              <w:right w:val="single" w:sz="4" w:space="0" w:color="auto"/>
            </w:tcBorders>
            <w:vAlign w:val="center"/>
            <w:hideMark/>
          </w:tcPr>
          <w:p w14:paraId="1F424D98"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6</w:t>
            </w:r>
          </w:p>
        </w:tc>
        <w:tc>
          <w:tcPr>
            <w:tcW w:w="425" w:type="pct"/>
            <w:tcBorders>
              <w:top w:val="single" w:sz="4" w:space="0" w:color="auto"/>
              <w:left w:val="single" w:sz="4" w:space="0" w:color="auto"/>
              <w:bottom w:val="single" w:sz="4" w:space="0" w:color="auto"/>
              <w:right w:val="single" w:sz="4" w:space="0" w:color="auto"/>
            </w:tcBorders>
            <w:vAlign w:val="center"/>
            <w:hideMark/>
          </w:tcPr>
          <w:p w14:paraId="4DA78980"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7</w:t>
            </w:r>
          </w:p>
        </w:tc>
        <w:tc>
          <w:tcPr>
            <w:tcW w:w="536" w:type="pct"/>
            <w:tcBorders>
              <w:top w:val="single" w:sz="4" w:space="0" w:color="auto"/>
              <w:left w:val="single" w:sz="4" w:space="0" w:color="auto"/>
              <w:bottom w:val="single" w:sz="4" w:space="0" w:color="auto"/>
              <w:right w:val="single" w:sz="4" w:space="0" w:color="auto"/>
            </w:tcBorders>
            <w:vAlign w:val="center"/>
            <w:hideMark/>
          </w:tcPr>
          <w:p w14:paraId="2F52BFB4"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8</w:t>
            </w:r>
          </w:p>
        </w:tc>
        <w:tc>
          <w:tcPr>
            <w:tcW w:w="161" w:type="pct"/>
            <w:tcBorders>
              <w:top w:val="single" w:sz="4" w:space="0" w:color="auto"/>
              <w:left w:val="single" w:sz="4" w:space="0" w:color="auto"/>
              <w:bottom w:val="single" w:sz="4" w:space="0" w:color="auto"/>
              <w:right w:val="single" w:sz="4" w:space="0" w:color="auto"/>
            </w:tcBorders>
            <w:vAlign w:val="center"/>
            <w:hideMark/>
          </w:tcPr>
          <w:p w14:paraId="14912BD1"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9</w:t>
            </w:r>
          </w:p>
        </w:tc>
        <w:tc>
          <w:tcPr>
            <w:tcW w:w="317" w:type="pct"/>
            <w:gridSpan w:val="3"/>
            <w:tcBorders>
              <w:top w:val="single" w:sz="4" w:space="0" w:color="auto"/>
              <w:left w:val="single" w:sz="4" w:space="0" w:color="auto"/>
              <w:bottom w:val="single" w:sz="4" w:space="0" w:color="auto"/>
              <w:right w:val="single" w:sz="4" w:space="0" w:color="auto"/>
            </w:tcBorders>
            <w:vAlign w:val="center"/>
            <w:hideMark/>
          </w:tcPr>
          <w:p w14:paraId="204AB916"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10</w:t>
            </w:r>
          </w:p>
        </w:tc>
        <w:tc>
          <w:tcPr>
            <w:tcW w:w="632" w:type="pct"/>
            <w:tcBorders>
              <w:top w:val="single" w:sz="4" w:space="0" w:color="auto"/>
              <w:left w:val="single" w:sz="4" w:space="0" w:color="auto"/>
              <w:bottom w:val="single" w:sz="4" w:space="0" w:color="auto"/>
              <w:right w:val="single" w:sz="4" w:space="0" w:color="auto"/>
            </w:tcBorders>
            <w:vAlign w:val="center"/>
            <w:hideMark/>
          </w:tcPr>
          <w:p w14:paraId="6DAB3165"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11</w:t>
            </w:r>
          </w:p>
        </w:tc>
      </w:tr>
      <w:tr w:rsidR="008A2060" w:rsidRPr="005B72D3" w14:paraId="0B8AB8E6" w14:textId="77777777" w:rsidTr="008A2060">
        <w:tc>
          <w:tcPr>
            <w:tcW w:w="654" w:type="pct"/>
            <w:tcBorders>
              <w:top w:val="single" w:sz="4" w:space="0" w:color="auto"/>
              <w:left w:val="single" w:sz="4" w:space="0" w:color="auto"/>
              <w:bottom w:val="single" w:sz="4" w:space="0" w:color="auto"/>
              <w:right w:val="single" w:sz="4" w:space="0" w:color="auto"/>
            </w:tcBorders>
            <w:hideMark/>
          </w:tcPr>
          <w:p w14:paraId="40EB32E5" w14:textId="77777777" w:rsidR="00C831B3" w:rsidRPr="005B72D3" w:rsidRDefault="00C831B3" w:rsidP="00C831B3">
            <w:pPr>
              <w:spacing w:after="0" w:line="240" w:lineRule="auto"/>
              <w:rPr>
                <w:rFonts w:ascii="Times New Roman" w:hAnsi="Times New Roman"/>
                <w:lang w:val="en-US"/>
              </w:rPr>
            </w:pPr>
            <w:r w:rsidRPr="005B72D3">
              <w:rPr>
                <w:rFonts w:ascii="Times New Roman" w:hAnsi="Times New Roman"/>
              </w:rPr>
              <w:t>ПК 4.1- 4.3</w:t>
            </w:r>
          </w:p>
          <w:p w14:paraId="13350981" w14:textId="1A0C5F00" w:rsidR="005B72D3" w:rsidRPr="005B72D3" w:rsidRDefault="00C831B3" w:rsidP="00C831B3">
            <w:pPr>
              <w:spacing w:after="0" w:line="240" w:lineRule="auto"/>
              <w:rPr>
                <w:rFonts w:ascii="Times New Roman" w:hAnsi="Times New Roman"/>
              </w:rPr>
            </w:pPr>
            <w:r w:rsidRPr="005B72D3">
              <w:rPr>
                <w:rFonts w:ascii="Times New Roman" w:hAnsi="Times New Roman"/>
              </w:rPr>
              <w:t>ОК 01- ОК 9</w:t>
            </w:r>
          </w:p>
        </w:tc>
        <w:tc>
          <w:tcPr>
            <w:tcW w:w="1046" w:type="pct"/>
            <w:tcBorders>
              <w:top w:val="single" w:sz="4" w:space="0" w:color="auto"/>
              <w:left w:val="single" w:sz="4" w:space="0" w:color="auto"/>
              <w:bottom w:val="single" w:sz="4" w:space="0" w:color="auto"/>
              <w:right w:val="single" w:sz="4" w:space="0" w:color="auto"/>
            </w:tcBorders>
            <w:shd w:val="clear" w:color="auto" w:fill="auto"/>
            <w:hideMark/>
          </w:tcPr>
          <w:p w14:paraId="74BA586D" w14:textId="77777777" w:rsidR="005B72D3" w:rsidRPr="005B72D3" w:rsidRDefault="005B72D3" w:rsidP="005B72D3">
            <w:pPr>
              <w:spacing w:after="0" w:line="240" w:lineRule="auto"/>
              <w:rPr>
                <w:rFonts w:ascii="Times New Roman" w:hAnsi="Times New Roman"/>
              </w:rPr>
            </w:pPr>
            <w:r w:rsidRPr="005B72D3">
              <w:rPr>
                <w:rFonts w:ascii="Times New Roman" w:hAnsi="Times New Roman"/>
              </w:rPr>
              <w:t>Раздел 1. Фотограмметрия и дистанционное зондирование земли</w:t>
            </w:r>
          </w:p>
        </w:tc>
        <w:tc>
          <w:tcPr>
            <w:tcW w:w="331" w:type="pct"/>
            <w:tcBorders>
              <w:top w:val="single" w:sz="4" w:space="0" w:color="auto"/>
              <w:left w:val="single" w:sz="4" w:space="0" w:color="auto"/>
              <w:bottom w:val="single" w:sz="4" w:space="0" w:color="auto"/>
              <w:right w:val="single" w:sz="4" w:space="0" w:color="auto"/>
            </w:tcBorders>
          </w:tcPr>
          <w:p w14:paraId="2BDF4123" w14:textId="57EFC487" w:rsidR="005B72D3" w:rsidRPr="005B72D3" w:rsidRDefault="005B72D3" w:rsidP="005B72D3">
            <w:pPr>
              <w:spacing w:after="0" w:line="240" w:lineRule="auto"/>
              <w:jc w:val="center"/>
              <w:rPr>
                <w:rFonts w:ascii="Times New Roman" w:hAnsi="Times New Roman"/>
              </w:rPr>
            </w:pPr>
            <w:r w:rsidRPr="008A2060">
              <w:rPr>
                <w:rFonts w:ascii="Times New Roman" w:hAnsi="Times New Roman"/>
              </w:rPr>
              <w:t>42</w:t>
            </w:r>
          </w:p>
        </w:tc>
        <w:tc>
          <w:tcPr>
            <w:tcW w:w="283" w:type="pct"/>
            <w:tcBorders>
              <w:top w:val="single" w:sz="4" w:space="0" w:color="auto"/>
              <w:left w:val="single" w:sz="4" w:space="0" w:color="auto"/>
              <w:bottom w:val="single" w:sz="4" w:space="0" w:color="auto"/>
              <w:right w:val="single" w:sz="4" w:space="0" w:color="auto"/>
            </w:tcBorders>
          </w:tcPr>
          <w:p w14:paraId="2ED2B927" w14:textId="3A80D9DE" w:rsidR="005B72D3" w:rsidRPr="005B72D3" w:rsidRDefault="005B72D3" w:rsidP="005B72D3">
            <w:pPr>
              <w:spacing w:after="0" w:line="240" w:lineRule="auto"/>
              <w:jc w:val="center"/>
              <w:rPr>
                <w:rFonts w:ascii="Times New Roman" w:hAnsi="Times New Roman"/>
              </w:rPr>
            </w:pPr>
          </w:p>
        </w:tc>
        <w:tc>
          <w:tcPr>
            <w:tcW w:w="284" w:type="pct"/>
            <w:tcBorders>
              <w:top w:val="single" w:sz="4" w:space="0" w:color="auto"/>
              <w:left w:val="single" w:sz="4" w:space="0" w:color="auto"/>
              <w:bottom w:val="single" w:sz="4" w:space="0" w:color="auto"/>
              <w:right w:val="single" w:sz="4" w:space="0" w:color="auto"/>
            </w:tcBorders>
          </w:tcPr>
          <w:p w14:paraId="6515D40C" w14:textId="71590FF9" w:rsidR="005B72D3" w:rsidRPr="005B72D3" w:rsidRDefault="005B72D3" w:rsidP="005B72D3">
            <w:pPr>
              <w:spacing w:after="0" w:line="240" w:lineRule="auto"/>
              <w:jc w:val="center"/>
              <w:rPr>
                <w:rFonts w:ascii="Times New Roman" w:hAnsi="Times New Roman"/>
                <w:b/>
                <w:bCs/>
              </w:rPr>
            </w:pPr>
          </w:p>
        </w:tc>
        <w:tc>
          <w:tcPr>
            <w:tcW w:w="331" w:type="pct"/>
            <w:tcBorders>
              <w:top w:val="single" w:sz="4" w:space="0" w:color="auto"/>
              <w:left w:val="single" w:sz="4" w:space="0" w:color="auto"/>
              <w:bottom w:val="single" w:sz="4" w:space="0" w:color="auto"/>
              <w:right w:val="single" w:sz="4" w:space="0" w:color="auto"/>
            </w:tcBorders>
          </w:tcPr>
          <w:p w14:paraId="1174CA1F" w14:textId="4B2F5191" w:rsidR="005B72D3" w:rsidRPr="005B72D3" w:rsidRDefault="005B72D3" w:rsidP="005B72D3">
            <w:pPr>
              <w:spacing w:after="0" w:line="240" w:lineRule="auto"/>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hideMark/>
          </w:tcPr>
          <w:p w14:paraId="487AC11B" w14:textId="3E3ADFF2" w:rsidR="005B72D3" w:rsidRPr="005B72D3" w:rsidRDefault="005B72D3" w:rsidP="005B72D3">
            <w:pPr>
              <w:spacing w:after="0" w:line="240" w:lineRule="auto"/>
              <w:jc w:val="center"/>
              <w:rPr>
                <w:rFonts w:ascii="Times New Roman" w:hAnsi="Times New Roman"/>
              </w:rPr>
            </w:pPr>
          </w:p>
        </w:tc>
        <w:tc>
          <w:tcPr>
            <w:tcW w:w="536" w:type="pct"/>
            <w:tcBorders>
              <w:top w:val="single" w:sz="4" w:space="0" w:color="auto"/>
              <w:left w:val="single" w:sz="4" w:space="0" w:color="auto"/>
              <w:bottom w:val="single" w:sz="4" w:space="0" w:color="auto"/>
              <w:right w:val="single" w:sz="4" w:space="0" w:color="auto"/>
            </w:tcBorders>
          </w:tcPr>
          <w:p w14:paraId="284F0B57" w14:textId="77777777" w:rsidR="005B72D3" w:rsidRPr="005B72D3" w:rsidRDefault="005B72D3" w:rsidP="005B72D3">
            <w:pPr>
              <w:spacing w:after="0" w:line="240" w:lineRule="auto"/>
              <w:jc w:val="center"/>
              <w:rPr>
                <w:rFonts w:ascii="Times New Roman" w:hAnsi="Times New Roman"/>
              </w:rPr>
            </w:pPr>
          </w:p>
        </w:tc>
        <w:tc>
          <w:tcPr>
            <w:tcW w:w="161" w:type="pct"/>
            <w:vMerge w:val="restart"/>
            <w:tcBorders>
              <w:top w:val="single" w:sz="4" w:space="0" w:color="auto"/>
              <w:left w:val="single" w:sz="4" w:space="0" w:color="auto"/>
              <w:bottom w:val="single" w:sz="4" w:space="0" w:color="auto"/>
              <w:right w:val="single" w:sz="4" w:space="0" w:color="auto"/>
            </w:tcBorders>
            <w:hideMark/>
          </w:tcPr>
          <w:p w14:paraId="7B72DCF9" w14:textId="77777777" w:rsidR="005B72D3" w:rsidRPr="005B72D3" w:rsidRDefault="005B72D3" w:rsidP="005B72D3">
            <w:pPr>
              <w:spacing w:after="0" w:line="240" w:lineRule="auto"/>
              <w:jc w:val="center"/>
              <w:rPr>
                <w:rFonts w:ascii="Times New Roman" w:hAnsi="Times New Roman"/>
              </w:rPr>
            </w:pPr>
          </w:p>
        </w:tc>
        <w:tc>
          <w:tcPr>
            <w:tcW w:w="317" w:type="pct"/>
            <w:gridSpan w:val="3"/>
            <w:tcBorders>
              <w:top w:val="single" w:sz="4" w:space="0" w:color="auto"/>
              <w:left w:val="single" w:sz="4" w:space="0" w:color="auto"/>
              <w:bottom w:val="single" w:sz="4" w:space="0" w:color="auto"/>
              <w:right w:val="single" w:sz="4" w:space="0" w:color="auto"/>
            </w:tcBorders>
          </w:tcPr>
          <w:p w14:paraId="00942A88" w14:textId="77777777" w:rsidR="005B72D3" w:rsidRPr="005B72D3" w:rsidRDefault="005B72D3" w:rsidP="005B72D3">
            <w:pPr>
              <w:spacing w:after="0" w:line="240" w:lineRule="auto"/>
              <w:jc w:val="center"/>
              <w:rPr>
                <w:rFonts w:ascii="Times New Roman" w:hAnsi="Times New Roman"/>
                <w:b/>
                <w:bCs/>
              </w:rPr>
            </w:pPr>
          </w:p>
        </w:tc>
        <w:tc>
          <w:tcPr>
            <w:tcW w:w="632" w:type="pct"/>
            <w:tcBorders>
              <w:top w:val="single" w:sz="4" w:space="0" w:color="auto"/>
              <w:left w:val="single" w:sz="4" w:space="0" w:color="auto"/>
              <w:bottom w:val="single" w:sz="4" w:space="0" w:color="auto"/>
              <w:right w:val="single" w:sz="4" w:space="0" w:color="auto"/>
            </w:tcBorders>
          </w:tcPr>
          <w:p w14:paraId="4F305070" w14:textId="77777777" w:rsidR="005B72D3" w:rsidRPr="005B72D3" w:rsidRDefault="005B72D3" w:rsidP="005B72D3">
            <w:pPr>
              <w:spacing w:after="0" w:line="240" w:lineRule="auto"/>
              <w:jc w:val="center"/>
              <w:rPr>
                <w:rFonts w:ascii="Times New Roman" w:hAnsi="Times New Roman"/>
                <w:b/>
                <w:bCs/>
              </w:rPr>
            </w:pPr>
          </w:p>
        </w:tc>
      </w:tr>
      <w:tr w:rsidR="008A2060" w:rsidRPr="005B72D3" w14:paraId="0EBFA0B0" w14:textId="77777777" w:rsidTr="008A2060">
        <w:trPr>
          <w:trHeight w:val="314"/>
        </w:trPr>
        <w:tc>
          <w:tcPr>
            <w:tcW w:w="654" w:type="pct"/>
            <w:tcBorders>
              <w:top w:val="single" w:sz="4" w:space="0" w:color="auto"/>
              <w:left w:val="single" w:sz="4" w:space="0" w:color="auto"/>
              <w:bottom w:val="single" w:sz="4" w:space="0" w:color="auto"/>
              <w:right w:val="single" w:sz="4" w:space="0" w:color="auto"/>
            </w:tcBorders>
            <w:hideMark/>
          </w:tcPr>
          <w:p w14:paraId="47D73B9D" w14:textId="77777777" w:rsidR="00C831B3" w:rsidRPr="005B72D3" w:rsidRDefault="00C831B3" w:rsidP="00C831B3">
            <w:pPr>
              <w:spacing w:after="0" w:line="240" w:lineRule="auto"/>
              <w:rPr>
                <w:rFonts w:ascii="Times New Roman" w:hAnsi="Times New Roman"/>
                <w:lang w:val="en-US"/>
              </w:rPr>
            </w:pPr>
            <w:r w:rsidRPr="005B72D3">
              <w:rPr>
                <w:rFonts w:ascii="Times New Roman" w:hAnsi="Times New Roman"/>
              </w:rPr>
              <w:t>ПК 4.1- 4.3</w:t>
            </w:r>
          </w:p>
          <w:p w14:paraId="405A58CA" w14:textId="2716CFBA" w:rsidR="005B72D3" w:rsidRPr="005B72D3" w:rsidRDefault="00C831B3" w:rsidP="00C831B3">
            <w:pPr>
              <w:spacing w:after="0" w:line="240" w:lineRule="auto"/>
              <w:rPr>
                <w:rFonts w:ascii="Times New Roman" w:hAnsi="Times New Roman"/>
              </w:rPr>
            </w:pPr>
            <w:r w:rsidRPr="005B72D3">
              <w:rPr>
                <w:rFonts w:ascii="Times New Roman" w:hAnsi="Times New Roman"/>
              </w:rPr>
              <w:t>ОК 01- ОК 9</w:t>
            </w:r>
          </w:p>
        </w:tc>
        <w:tc>
          <w:tcPr>
            <w:tcW w:w="1046" w:type="pct"/>
            <w:tcBorders>
              <w:top w:val="single" w:sz="4" w:space="0" w:color="auto"/>
              <w:left w:val="single" w:sz="4" w:space="0" w:color="auto"/>
              <w:bottom w:val="single" w:sz="4" w:space="0" w:color="auto"/>
              <w:right w:val="single" w:sz="4" w:space="0" w:color="auto"/>
            </w:tcBorders>
            <w:shd w:val="clear" w:color="auto" w:fill="auto"/>
            <w:hideMark/>
          </w:tcPr>
          <w:p w14:paraId="650D1ABE" w14:textId="77777777" w:rsidR="005B72D3" w:rsidRPr="005B72D3" w:rsidRDefault="005B72D3" w:rsidP="005B72D3">
            <w:pPr>
              <w:spacing w:after="0" w:line="240" w:lineRule="auto"/>
              <w:rPr>
                <w:rFonts w:ascii="Times New Roman" w:hAnsi="Times New Roman"/>
              </w:rPr>
            </w:pPr>
            <w:r w:rsidRPr="005B72D3">
              <w:rPr>
                <w:rFonts w:ascii="Times New Roman" w:hAnsi="Times New Roman"/>
              </w:rPr>
              <w:t>Раздел 2. Стереотопографическая съемка</w:t>
            </w:r>
          </w:p>
        </w:tc>
        <w:tc>
          <w:tcPr>
            <w:tcW w:w="331" w:type="pct"/>
            <w:tcBorders>
              <w:top w:val="single" w:sz="4" w:space="0" w:color="auto"/>
              <w:left w:val="single" w:sz="4" w:space="0" w:color="auto"/>
              <w:bottom w:val="single" w:sz="4" w:space="0" w:color="auto"/>
              <w:right w:val="single" w:sz="4" w:space="0" w:color="auto"/>
            </w:tcBorders>
          </w:tcPr>
          <w:p w14:paraId="42C7D14D" w14:textId="5F109B95" w:rsidR="005B72D3" w:rsidRPr="005B72D3" w:rsidRDefault="005B72D3" w:rsidP="005B72D3">
            <w:pPr>
              <w:spacing w:after="0" w:line="240" w:lineRule="auto"/>
              <w:jc w:val="center"/>
              <w:rPr>
                <w:rFonts w:ascii="Times New Roman" w:hAnsi="Times New Roman"/>
              </w:rPr>
            </w:pPr>
            <w:r w:rsidRPr="008A2060">
              <w:rPr>
                <w:rFonts w:ascii="Times New Roman" w:hAnsi="Times New Roman"/>
              </w:rPr>
              <w:t>4</w:t>
            </w:r>
            <w:r w:rsidR="008A2060" w:rsidRPr="008A2060">
              <w:rPr>
                <w:rFonts w:ascii="Times New Roman" w:hAnsi="Times New Roman"/>
              </w:rPr>
              <w:t>4</w:t>
            </w:r>
          </w:p>
        </w:tc>
        <w:tc>
          <w:tcPr>
            <w:tcW w:w="283" w:type="pct"/>
            <w:tcBorders>
              <w:top w:val="single" w:sz="4" w:space="0" w:color="auto"/>
              <w:left w:val="single" w:sz="4" w:space="0" w:color="auto"/>
              <w:bottom w:val="single" w:sz="4" w:space="0" w:color="auto"/>
              <w:right w:val="single" w:sz="4" w:space="0" w:color="auto"/>
            </w:tcBorders>
          </w:tcPr>
          <w:p w14:paraId="06B54E7E" w14:textId="7C32E433" w:rsidR="005B72D3" w:rsidRPr="005B72D3" w:rsidRDefault="005B72D3" w:rsidP="005B72D3">
            <w:pPr>
              <w:spacing w:after="0" w:line="240" w:lineRule="auto"/>
              <w:jc w:val="center"/>
              <w:rPr>
                <w:rFonts w:ascii="Times New Roman" w:hAnsi="Times New Roman"/>
              </w:rPr>
            </w:pPr>
          </w:p>
        </w:tc>
        <w:tc>
          <w:tcPr>
            <w:tcW w:w="284" w:type="pct"/>
            <w:tcBorders>
              <w:top w:val="single" w:sz="4" w:space="0" w:color="auto"/>
              <w:left w:val="single" w:sz="4" w:space="0" w:color="auto"/>
              <w:bottom w:val="single" w:sz="4" w:space="0" w:color="auto"/>
              <w:right w:val="single" w:sz="4" w:space="0" w:color="auto"/>
            </w:tcBorders>
          </w:tcPr>
          <w:p w14:paraId="7490F13E" w14:textId="39A37B09" w:rsidR="005B72D3" w:rsidRPr="005B72D3" w:rsidRDefault="005B72D3" w:rsidP="005B72D3">
            <w:pPr>
              <w:spacing w:after="0" w:line="240" w:lineRule="auto"/>
              <w:jc w:val="center"/>
              <w:rPr>
                <w:rFonts w:ascii="Times New Roman" w:hAnsi="Times New Roman"/>
                <w:b/>
                <w:bCs/>
              </w:rPr>
            </w:pPr>
          </w:p>
        </w:tc>
        <w:tc>
          <w:tcPr>
            <w:tcW w:w="331" w:type="pct"/>
            <w:tcBorders>
              <w:top w:val="single" w:sz="4" w:space="0" w:color="auto"/>
              <w:left w:val="single" w:sz="4" w:space="0" w:color="auto"/>
              <w:bottom w:val="single" w:sz="4" w:space="0" w:color="auto"/>
              <w:right w:val="single" w:sz="4" w:space="0" w:color="auto"/>
            </w:tcBorders>
          </w:tcPr>
          <w:p w14:paraId="7783BD93" w14:textId="0270BA30" w:rsidR="005B72D3" w:rsidRPr="005B72D3" w:rsidRDefault="005B72D3" w:rsidP="005B72D3">
            <w:pPr>
              <w:spacing w:after="0" w:line="240" w:lineRule="auto"/>
              <w:jc w:val="center"/>
              <w:rPr>
                <w:rFonts w:ascii="Times New Roman" w:hAnsi="Times New Roman"/>
                <w:b/>
                <w:bCs/>
              </w:rPr>
            </w:pPr>
          </w:p>
        </w:tc>
        <w:tc>
          <w:tcPr>
            <w:tcW w:w="425" w:type="pct"/>
            <w:tcBorders>
              <w:top w:val="single" w:sz="4" w:space="0" w:color="auto"/>
              <w:left w:val="single" w:sz="4" w:space="0" w:color="auto"/>
              <w:bottom w:val="single" w:sz="4" w:space="0" w:color="auto"/>
              <w:right w:val="single" w:sz="4" w:space="0" w:color="auto"/>
            </w:tcBorders>
            <w:hideMark/>
          </w:tcPr>
          <w:p w14:paraId="140C9988" w14:textId="77777777" w:rsidR="005B72D3" w:rsidRPr="005B72D3" w:rsidRDefault="005B72D3" w:rsidP="005B72D3">
            <w:pPr>
              <w:spacing w:after="0" w:line="240" w:lineRule="auto"/>
              <w:jc w:val="center"/>
              <w:rPr>
                <w:rFonts w:ascii="Times New Roman" w:hAnsi="Times New Roman"/>
              </w:rPr>
            </w:pPr>
          </w:p>
        </w:tc>
        <w:tc>
          <w:tcPr>
            <w:tcW w:w="536" w:type="pct"/>
            <w:tcBorders>
              <w:top w:val="single" w:sz="4" w:space="0" w:color="auto"/>
              <w:left w:val="single" w:sz="4" w:space="0" w:color="auto"/>
              <w:bottom w:val="single" w:sz="4" w:space="0" w:color="auto"/>
              <w:right w:val="single" w:sz="4" w:space="0" w:color="auto"/>
            </w:tcBorders>
          </w:tcPr>
          <w:p w14:paraId="426AA3E3" w14:textId="77777777" w:rsidR="005B72D3" w:rsidRPr="005B72D3" w:rsidRDefault="005B72D3" w:rsidP="005B72D3">
            <w:pPr>
              <w:spacing w:after="0" w:line="240" w:lineRule="auto"/>
              <w:jc w:val="center"/>
              <w:rPr>
                <w:rFonts w:ascii="Times New Roman" w:hAnsi="Times New Roman"/>
              </w:rPr>
            </w:pPr>
          </w:p>
        </w:tc>
        <w:tc>
          <w:tcPr>
            <w:tcW w:w="161" w:type="pct"/>
            <w:vMerge/>
            <w:tcBorders>
              <w:top w:val="single" w:sz="4" w:space="0" w:color="auto"/>
              <w:left w:val="single" w:sz="4" w:space="0" w:color="auto"/>
              <w:bottom w:val="single" w:sz="4" w:space="0" w:color="auto"/>
              <w:right w:val="single" w:sz="4" w:space="0" w:color="auto"/>
            </w:tcBorders>
            <w:vAlign w:val="center"/>
            <w:hideMark/>
          </w:tcPr>
          <w:p w14:paraId="101E1F1F" w14:textId="77777777" w:rsidR="005B72D3" w:rsidRPr="005B72D3" w:rsidRDefault="005B72D3" w:rsidP="005B72D3">
            <w:pPr>
              <w:spacing w:after="0" w:line="240" w:lineRule="auto"/>
              <w:rPr>
                <w:rFonts w:ascii="Times New Roman" w:hAnsi="Times New Roman"/>
              </w:rPr>
            </w:pPr>
          </w:p>
        </w:tc>
        <w:tc>
          <w:tcPr>
            <w:tcW w:w="317" w:type="pct"/>
            <w:gridSpan w:val="3"/>
            <w:tcBorders>
              <w:top w:val="single" w:sz="4" w:space="0" w:color="auto"/>
              <w:left w:val="single" w:sz="4" w:space="0" w:color="auto"/>
              <w:bottom w:val="single" w:sz="4" w:space="0" w:color="auto"/>
              <w:right w:val="single" w:sz="4" w:space="0" w:color="auto"/>
            </w:tcBorders>
          </w:tcPr>
          <w:p w14:paraId="6E9CB210" w14:textId="77777777" w:rsidR="005B72D3" w:rsidRPr="005B72D3" w:rsidRDefault="005B72D3" w:rsidP="005B72D3">
            <w:pPr>
              <w:spacing w:after="0" w:line="240" w:lineRule="auto"/>
              <w:jc w:val="center"/>
              <w:rPr>
                <w:rFonts w:ascii="Times New Roman" w:hAnsi="Times New Roman"/>
                <w:b/>
                <w:bCs/>
              </w:rPr>
            </w:pPr>
          </w:p>
        </w:tc>
        <w:tc>
          <w:tcPr>
            <w:tcW w:w="632" w:type="pct"/>
            <w:tcBorders>
              <w:top w:val="single" w:sz="4" w:space="0" w:color="auto"/>
              <w:left w:val="single" w:sz="4" w:space="0" w:color="auto"/>
              <w:bottom w:val="single" w:sz="4" w:space="0" w:color="auto"/>
              <w:right w:val="single" w:sz="4" w:space="0" w:color="auto"/>
            </w:tcBorders>
          </w:tcPr>
          <w:p w14:paraId="0C680CCC" w14:textId="77777777" w:rsidR="005B72D3" w:rsidRPr="005B72D3" w:rsidRDefault="005B72D3" w:rsidP="005B72D3">
            <w:pPr>
              <w:spacing w:after="0" w:line="240" w:lineRule="auto"/>
              <w:jc w:val="center"/>
              <w:rPr>
                <w:rFonts w:ascii="Times New Roman" w:hAnsi="Times New Roman"/>
                <w:b/>
                <w:bCs/>
              </w:rPr>
            </w:pPr>
          </w:p>
        </w:tc>
      </w:tr>
      <w:tr w:rsidR="008A2060" w:rsidRPr="005B72D3" w14:paraId="4D675669" w14:textId="77777777" w:rsidTr="008A2060">
        <w:trPr>
          <w:trHeight w:val="314"/>
        </w:trPr>
        <w:tc>
          <w:tcPr>
            <w:tcW w:w="654" w:type="pct"/>
            <w:tcBorders>
              <w:top w:val="single" w:sz="4" w:space="0" w:color="auto"/>
              <w:left w:val="single" w:sz="4" w:space="0" w:color="auto"/>
              <w:bottom w:val="single" w:sz="4" w:space="0" w:color="auto"/>
              <w:right w:val="single" w:sz="4" w:space="0" w:color="auto"/>
            </w:tcBorders>
          </w:tcPr>
          <w:p w14:paraId="68844AB7" w14:textId="77777777" w:rsidR="005B72D3" w:rsidRPr="005B72D3" w:rsidRDefault="005B72D3" w:rsidP="005B72D3">
            <w:pPr>
              <w:spacing w:after="0" w:line="240" w:lineRule="auto"/>
              <w:rPr>
                <w:rFonts w:ascii="Times New Roman" w:hAnsi="Times New Roman"/>
                <w:lang w:val="en-US"/>
              </w:rPr>
            </w:pPr>
            <w:r w:rsidRPr="005B72D3">
              <w:rPr>
                <w:rFonts w:ascii="Times New Roman" w:hAnsi="Times New Roman"/>
              </w:rPr>
              <w:t>ПК 4.1- 4.3</w:t>
            </w:r>
          </w:p>
          <w:p w14:paraId="363332F6" w14:textId="77777777" w:rsidR="005B72D3" w:rsidRPr="005B72D3" w:rsidRDefault="005B72D3" w:rsidP="005B72D3">
            <w:pPr>
              <w:spacing w:after="0" w:line="240" w:lineRule="auto"/>
              <w:rPr>
                <w:rFonts w:ascii="Times New Roman" w:hAnsi="Times New Roman"/>
              </w:rPr>
            </w:pPr>
            <w:r w:rsidRPr="005B72D3">
              <w:rPr>
                <w:rFonts w:ascii="Times New Roman" w:hAnsi="Times New Roman"/>
              </w:rPr>
              <w:t>ОК 01- ОК 9</w:t>
            </w:r>
          </w:p>
        </w:tc>
        <w:tc>
          <w:tcPr>
            <w:tcW w:w="1046" w:type="pct"/>
            <w:tcBorders>
              <w:top w:val="single" w:sz="4" w:space="0" w:color="auto"/>
              <w:left w:val="single" w:sz="4" w:space="0" w:color="auto"/>
              <w:bottom w:val="single" w:sz="4" w:space="0" w:color="auto"/>
              <w:right w:val="single" w:sz="4" w:space="0" w:color="auto"/>
            </w:tcBorders>
            <w:shd w:val="clear" w:color="auto" w:fill="auto"/>
          </w:tcPr>
          <w:p w14:paraId="6536D118" w14:textId="77777777" w:rsidR="005B72D3" w:rsidRPr="005B72D3" w:rsidRDefault="005B72D3" w:rsidP="005B72D3">
            <w:pPr>
              <w:spacing w:after="0" w:line="240" w:lineRule="auto"/>
              <w:rPr>
                <w:rFonts w:ascii="Times New Roman" w:hAnsi="Times New Roman"/>
              </w:rPr>
            </w:pPr>
            <w:r w:rsidRPr="005B72D3">
              <w:rPr>
                <w:rFonts w:ascii="Times New Roman" w:hAnsi="Times New Roman"/>
              </w:rPr>
              <w:t>Раздел 3. Обработка аэрокосмической информации с использованием компьютерных технологий</w:t>
            </w:r>
          </w:p>
        </w:tc>
        <w:tc>
          <w:tcPr>
            <w:tcW w:w="331" w:type="pct"/>
            <w:tcBorders>
              <w:top w:val="single" w:sz="4" w:space="0" w:color="auto"/>
              <w:left w:val="single" w:sz="4" w:space="0" w:color="auto"/>
              <w:bottom w:val="single" w:sz="4" w:space="0" w:color="auto"/>
              <w:right w:val="single" w:sz="4" w:space="0" w:color="auto"/>
            </w:tcBorders>
          </w:tcPr>
          <w:p w14:paraId="03007BBC" w14:textId="19D036CC" w:rsidR="005B72D3" w:rsidRPr="005B72D3" w:rsidRDefault="005B72D3" w:rsidP="005B72D3">
            <w:pPr>
              <w:spacing w:after="0" w:line="240" w:lineRule="auto"/>
              <w:jc w:val="center"/>
              <w:rPr>
                <w:rFonts w:ascii="Times New Roman" w:hAnsi="Times New Roman"/>
              </w:rPr>
            </w:pPr>
            <w:r w:rsidRPr="008A2060">
              <w:rPr>
                <w:rFonts w:ascii="Times New Roman" w:hAnsi="Times New Roman"/>
              </w:rPr>
              <w:t>44</w:t>
            </w:r>
          </w:p>
        </w:tc>
        <w:tc>
          <w:tcPr>
            <w:tcW w:w="283" w:type="pct"/>
            <w:tcBorders>
              <w:top w:val="single" w:sz="4" w:space="0" w:color="auto"/>
              <w:left w:val="single" w:sz="4" w:space="0" w:color="auto"/>
              <w:bottom w:val="single" w:sz="4" w:space="0" w:color="auto"/>
              <w:right w:val="single" w:sz="4" w:space="0" w:color="auto"/>
            </w:tcBorders>
          </w:tcPr>
          <w:p w14:paraId="449791FF" w14:textId="47696E77" w:rsidR="005B72D3" w:rsidRPr="005B72D3" w:rsidRDefault="005B72D3" w:rsidP="005B72D3">
            <w:pPr>
              <w:spacing w:after="0" w:line="240" w:lineRule="auto"/>
              <w:jc w:val="center"/>
              <w:rPr>
                <w:rFonts w:ascii="Times New Roman" w:hAnsi="Times New Roman"/>
              </w:rPr>
            </w:pPr>
          </w:p>
        </w:tc>
        <w:tc>
          <w:tcPr>
            <w:tcW w:w="284" w:type="pct"/>
            <w:tcBorders>
              <w:top w:val="single" w:sz="4" w:space="0" w:color="auto"/>
              <w:left w:val="single" w:sz="4" w:space="0" w:color="auto"/>
              <w:bottom w:val="single" w:sz="4" w:space="0" w:color="auto"/>
              <w:right w:val="single" w:sz="4" w:space="0" w:color="auto"/>
            </w:tcBorders>
          </w:tcPr>
          <w:p w14:paraId="05C8AE0C" w14:textId="60DFCB77" w:rsidR="005B72D3" w:rsidRPr="005B72D3" w:rsidRDefault="005B72D3" w:rsidP="005B72D3">
            <w:pPr>
              <w:spacing w:after="0" w:line="240" w:lineRule="auto"/>
              <w:jc w:val="center"/>
              <w:rPr>
                <w:rFonts w:ascii="Times New Roman" w:hAnsi="Times New Roman"/>
                <w:b/>
                <w:bCs/>
              </w:rPr>
            </w:pPr>
          </w:p>
        </w:tc>
        <w:tc>
          <w:tcPr>
            <w:tcW w:w="331" w:type="pct"/>
            <w:tcBorders>
              <w:top w:val="single" w:sz="4" w:space="0" w:color="auto"/>
              <w:left w:val="single" w:sz="4" w:space="0" w:color="auto"/>
              <w:bottom w:val="single" w:sz="4" w:space="0" w:color="auto"/>
              <w:right w:val="single" w:sz="4" w:space="0" w:color="auto"/>
            </w:tcBorders>
          </w:tcPr>
          <w:p w14:paraId="7EC9B4A2" w14:textId="5EFB119E" w:rsidR="005B72D3" w:rsidRPr="005B72D3" w:rsidRDefault="005B72D3" w:rsidP="005B72D3">
            <w:pPr>
              <w:spacing w:after="0" w:line="240" w:lineRule="auto"/>
              <w:jc w:val="center"/>
              <w:rPr>
                <w:rFonts w:ascii="Times New Roman" w:hAnsi="Times New Roman"/>
              </w:rPr>
            </w:pPr>
          </w:p>
        </w:tc>
        <w:tc>
          <w:tcPr>
            <w:tcW w:w="425" w:type="pct"/>
            <w:tcBorders>
              <w:top w:val="single" w:sz="4" w:space="0" w:color="auto"/>
              <w:left w:val="single" w:sz="4" w:space="0" w:color="auto"/>
              <w:bottom w:val="single" w:sz="4" w:space="0" w:color="auto"/>
              <w:right w:val="single" w:sz="4" w:space="0" w:color="auto"/>
            </w:tcBorders>
          </w:tcPr>
          <w:p w14:paraId="1B23A67C" w14:textId="77777777" w:rsidR="005B72D3" w:rsidRPr="005B72D3" w:rsidRDefault="005B72D3" w:rsidP="005B72D3">
            <w:pPr>
              <w:spacing w:after="0" w:line="240" w:lineRule="auto"/>
              <w:jc w:val="center"/>
              <w:rPr>
                <w:rFonts w:ascii="Times New Roman" w:hAnsi="Times New Roman"/>
              </w:rPr>
            </w:pPr>
          </w:p>
        </w:tc>
        <w:tc>
          <w:tcPr>
            <w:tcW w:w="536" w:type="pct"/>
            <w:tcBorders>
              <w:top w:val="single" w:sz="4" w:space="0" w:color="auto"/>
              <w:left w:val="single" w:sz="4" w:space="0" w:color="auto"/>
              <w:bottom w:val="single" w:sz="4" w:space="0" w:color="auto"/>
              <w:right w:val="single" w:sz="4" w:space="0" w:color="auto"/>
            </w:tcBorders>
          </w:tcPr>
          <w:p w14:paraId="41B6B1CC" w14:textId="77777777" w:rsidR="005B72D3" w:rsidRPr="005B72D3" w:rsidRDefault="005B72D3" w:rsidP="005B72D3">
            <w:pPr>
              <w:spacing w:after="0" w:line="240" w:lineRule="auto"/>
              <w:jc w:val="center"/>
              <w:rPr>
                <w:rFonts w:ascii="Times New Roman" w:hAnsi="Times New Roman"/>
              </w:rPr>
            </w:pPr>
          </w:p>
        </w:tc>
        <w:tc>
          <w:tcPr>
            <w:tcW w:w="161" w:type="pct"/>
            <w:tcBorders>
              <w:top w:val="single" w:sz="4" w:space="0" w:color="auto"/>
              <w:left w:val="single" w:sz="4" w:space="0" w:color="auto"/>
              <w:bottom w:val="single" w:sz="4" w:space="0" w:color="auto"/>
              <w:right w:val="single" w:sz="4" w:space="0" w:color="auto"/>
            </w:tcBorders>
            <w:vAlign w:val="center"/>
          </w:tcPr>
          <w:p w14:paraId="18CFB548" w14:textId="77777777" w:rsidR="005B72D3" w:rsidRPr="005B72D3" w:rsidRDefault="005B72D3" w:rsidP="005B72D3">
            <w:pPr>
              <w:spacing w:after="0" w:line="240" w:lineRule="auto"/>
              <w:rPr>
                <w:rFonts w:ascii="Times New Roman" w:hAnsi="Times New Roman"/>
              </w:rPr>
            </w:pPr>
          </w:p>
        </w:tc>
        <w:tc>
          <w:tcPr>
            <w:tcW w:w="317" w:type="pct"/>
            <w:gridSpan w:val="3"/>
            <w:tcBorders>
              <w:top w:val="single" w:sz="4" w:space="0" w:color="auto"/>
              <w:left w:val="single" w:sz="4" w:space="0" w:color="auto"/>
              <w:bottom w:val="single" w:sz="4" w:space="0" w:color="auto"/>
              <w:right w:val="single" w:sz="4" w:space="0" w:color="auto"/>
            </w:tcBorders>
          </w:tcPr>
          <w:p w14:paraId="736A3A49" w14:textId="77777777" w:rsidR="005B72D3" w:rsidRPr="005B72D3" w:rsidRDefault="005B72D3" w:rsidP="005B72D3">
            <w:pPr>
              <w:spacing w:after="0" w:line="240" w:lineRule="auto"/>
              <w:jc w:val="center"/>
              <w:rPr>
                <w:rFonts w:ascii="Times New Roman" w:hAnsi="Times New Roman"/>
                <w:b/>
                <w:bCs/>
              </w:rPr>
            </w:pPr>
          </w:p>
        </w:tc>
        <w:tc>
          <w:tcPr>
            <w:tcW w:w="632" w:type="pct"/>
            <w:tcBorders>
              <w:top w:val="single" w:sz="4" w:space="0" w:color="auto"/>
              <w:left w:val="single" w:sz="4" w:space="0" w:color="auto"/>
              <w:bottom w:val="single" w:sz="4" w:space="0" w:color="auto"/>
              <w:right w:val="single" w:sz="4" w:space="0" w:color="auto"/>
            </w:tcBorders>
          </w:tcPr>
          <w:p w14:paraId="4D4AE606" w14:textId="77777777" w:rsidR="005B72D3" w:rsidRPr="005B72D3" w:rsidRDefault="005B72D3" w:rsidP="005B72D3">
            <w:pPr>
              <w:spacing w:after="0" w:line="240" w:lineRule="auto"/>
              <w:jc w:val="center"/>
              <w:rPr>
                <w:rFonts w:ascii="Times New Roman" w:hAnsi="Times New Roman"/>
                <w:b/>
                <w:bCs/>
              </w:rPr>
            </w:pPr>
          </w:p>
        </w:tc>
      </w:tr>
      <w:tr w:rsidR="008A2060" w:rsidRPr="005B72D3" w14:paraId="0D3C2CC8" w14:textId="77777777" w:rsidTr="008A2060">
        <w:trPr>
          <w:trHeight w:val="314"/>
        </w:trPr>
        <w:tc>
          <w:tcPr>
            <w:tcW w:w="654" w:type="pct"/>
            <w:tcBorders>
              <w:top w:val="single" w:sz="4" w:space="0" w:color="auto"/>
              <w:left w:val="single" w:sz="4" w:space="0" w:color="auto"/>
              <w:bottom w:val="single" w:sz="4" w:space="0" w:color="auto"/>
              <w:right w:val="single" w:sz="4" w:space="0" w:color="auto"/>
            </w:tcBorders>
          </w:tcPr>
          <w:p w14:paraId="106AD902" w14:textId="77777777" w:rsidR="005B72D3" w:rsidRPr="005B72D3" w:rsidRDefault="005B72D3" w:rsidP="005B72D3">
            <w:pPr>
              <w:spacing w:after="0" w:line="240" w:lineRule="auto"/>
              <w:rPr>
                <w:rFonts w:ascii="Times New Roman" w:hAnsi="Times New Roman"/>
                <w:lang w:val="en-US"/>
              </w:rPr>
            </w:pPr>
            <w:r w:rsidRPr="005B72D3">
              <w:rPr>
                <w:rFonts w:ascii="Times New Roman" w:hAnsi="Times New Roman"/>
              </w:rPr>
              <w:t>ПК 4.1- 4.3</w:t>
            </w:r>
          </w:p>
          <w:p w14:paraId="6E13D38D" w14:textId="77777777" w:rsidR="005B72D3" w:rsidRPr="005B72D3" w:rsidRDefault="005B72D3" w:rsidP="005B72D3">
            <w:pPr>
              <w:spacing w:after="0" w:line="240" w:lineRule="auto"/>
              <w:rPr>
                <w:rFonts w:ascii="Times New Roman" w:hAnsi="Times New Roman"/>
              </w:rPr>
            </w:pPr>
            <w:r w:rsidRPr="005B72D3">
              <w:rPr>
                <w:rFonts w:ascii="Times New Roman" w:hAnsi="Times New Roman"/>
              </w:rPr>
              <w:t>ОК 01- ОК 9</w:t>
            </w:r>
          </w:p>
        </w:tc>
        <w:tc>
          <w:tcPr>
            <w:tcW w:w="1046" w:type="pct"/>
            <w:tcBorders>
              <w:top w:val="single" w:sz="4" w:space="0" w:color="auto"/>
              <w:left w:val="single" w:sz="4" w:space="0" w:color="auto"/>
              <w:bottom w:val="single" w:sz="4" w:space="0" w:color="auto"/>
              <w:right w:val="single" w:sz="4" w:space="0" w:color="auto"/>
            </w:tcBorders>
            <w:shd w:val="clear" w:color="auto" w:fill="auto"/>
          </w:tcPr>
          <w:p w14:paraId="09A7C069" w14:textId="77777777" w:rsidR="005B72D3" w:rsidRPr="005B72D3" w:rsidRDefault="005B72D3" w:rsidP="005B72D3">
            <w:pPr>
              <w:spacing w:after="0" w:line="240" w:lineRule="auto"/>
              <w:rPr>
                <w:rFonts w:ascii="Times New Roman" w:hAnsi="Times New Roman"/>
              </w:rPr>
            </w:pPr>
            <w:r w:rsidRPr="005B72D3">
              <w:rPr>
                <w:rFonts w:ascii="Times New Roman" w:hAnsi="Times New Roman"/>
              </w:rPr>
              <w:t>Раздел 4.</w:t>
            </w:r>
            <w:r w:rsidRPr="005B72D3">
              <w:rPr>
                <w:rFonts w:ascii="Times New Roman" w:hAnsi="Times New Roman"/>
                <w:b/>
              </w:rPr>
              <w:t xml:space="preserve"> </w:t>
            </w:r>
            <w:r w:rsidRPr="005B72D3">
              <w:rPr>
                <w:rFonts w:ascii="Times New Roman" w:hAnsi="Times New Roman"/>
              </w:rPr>
              <w:t>Создание объемных цифровых моделей местности по данным дистанционного зондирования, воздушного и наземного лазерного сканирования земной поверхности. Основы трёхмерного моделирования</w:t>
            </w:r>
          </w:p>
        </w:tc>
        <w:tc>
          <w:tcPr>
            <w:tcW w:w="331" w:type="pct"/>
            <w:tcBorders>
              <w:top w:val="single" w:sz="4" w:space="0" w:color="auto"/>
              <w:left w:val="single" w:sz="4" w:space="0" w:color="auto"/>
              <w:bottom w:val="single" w:sz="4" w:space="0" w:color="auto"/>
              <w:right w:val="single" w:sz="4" w:space="0" w:color="auto"/>
            </w:tcBorders>
          </w:tcPr>
          <w:p w14:paraId="038D3D1D" w14:textId="3A69E6A1" w:rsidR="005B72D3" w:rsidRPr="005B72D3" w:rsidRDefault="005B72D3" w:rsidP="005B72D3">
            <w:pPr>
              <w:spacing w:after="0" w:line="240" w:lineRule="auto"/>
              <w:jc w:val="center"/>
              <w:rPr>
                <w:rFonts w:ascii="Times New Roman" w:hAnsi="Times New Roman"/>
              </w:rPr>
            </w:pPr>
            <w:r w:rsidRPr="008A2060">
              <w:rPr>
                <w:rFonts w:ascii="Times New Roman" w:hAnsi="Times New Roman"/>
              </w:rPr>
              <w:t>4</w:t>
            </w:r>
            <w:r w:rsidR="008A2060" w:rsidRPr="008A2060">
              <w:rPr>
                <w:rFonts w:ascii="Times New Roman" w:hAnsi="Times New Roman"/>
              </w:rPr>
              <w:t>4</w:t>
            </w:r>
          </w:p>
        </w:tc>
        <w:tc>
          <w:tcPr>
            <w:tcW w:w="283" w:type="pct"/>
            <w:tcBorders>
              <w:top w:val="single" w:sz="4" w:space="0" w:color="auto"/>
              <w:left w:val="single" w:sz="4" w:space="0" w:color="auto"/>
              <w:bottom w:val="single" w:sz="4" w:space="0" w:color="auto"/>
              <w:right w:val="single" w:sz="4" w:space="0" w:color="auto"/>
            </w:tcBorders>
          </w:tcPr>
          <w:p w14:paraId="5C6E2127" w14:textId="32BFA179" w:rsidR="005B72D3" w:rsidRPr="005B72D3" w:rsidRDefault="005B72D3" w:rsidP="005B72D3">
            <w:pPr>
              <w:spacing w:after="0" w:line="240" w:lineRule="auto"/>
              <w:jc w:val="center"/>
              <w:rPr>
                <w:rFonts w:ascii="Times New Roman" w:hAnsi="Times New Roman"/>
              </w:rPr>
            </w:pPr>
          </w:p>
        </w:tc>
        <w:tc>
          <w:tcPr>
            <w:tcW w:w="284" w:type="pct"/>
            <w:tcBorders>
              <w:top w:val="single" w:sz="4" w:space="0" w:color="auto"/>
              <w:left w:val="single" w:sz="4" w:space="0" w:color="auto"/>
              <w:bottom w:val="single" w:sz="4" w:space="0" w:color="auto"/>
              <w:right w:val="single" w:sz="4" w:space="0" w:color="auto"/>
            </w:tcBorders>
          </w:tcPr>
          <w:p w14:paraId="07FAC809" w14:textId="1D5FCBE4" w:rsidR="005B72D3" w:rsidRPr="005B72D3" w:rsidRDefault="005B72D3" w:rsidP="005B72D3">
            <w:pPr>
              <w:spacing w:after="0" w:line="240" w:lineRule="auto"/>
              <w:jc w:val="center"/>
              <w:rPr>
                <w:rFonts w:ascii="Times New Roman" w:hAnsi="Times New Roman"/>
                <w:b/>
                <w:bCs/>
              </w:rPr>
            </w:pPr>
          </w:p>
        </w:tc>
        <w:tc>
          <w:tcPr>
            <w:tcW w:w="331" w:type="pct"/>
            <w:tcBorders>
              <w:top w:val="single" w:sz="4" w:space="0" w:color="auto"/>
              <w:left w:val="single" w:sz="4" w:space="0" w:color="auto"/>
              <w:bottom w:val="single" w:sz="4" w:space="0" w:color="auto"/>
              <w:right w:val="single" w:sz="4" w:space="0" w:color="auto"/>
            </w:tcBorders>
          </w:tcPr>
          <w:p w14:paraId="3AD8C634" w14:textId="680B87A6" w:rsidR="005B72D3" w:rsidRPr="005B72D3" w:rsidRDefault="005B72D3" w:rsidP="005B72D3">
            <w:pPr>
              <w:spacing w:after="0" w:line="240" w:lineRule="auto"/>
              <w:jc w:val="center"/>
              <w:rPr>
                <w:rFonts w:ascii="Times New Roman" w:hAnsi="Times New Roman"/>
              </w:rPr>
            </w:pPr>
          </w:p>
        </w:tc>
        <w:tc>
          <w:tcPr>
            <w:tcW w:w="425" w:type="pct"/>
            <w:tcBorders>
              <w:top w:val="single" w:sz="4" w:space="0" w:color="auto"/>
              <w:left w:val="single" w:sz="4" w:space="0" w:color="auto"/>
              <w:bottom w:val="single" w:sz="4" w:space="0" w:color="auto"/>
              <w:right w:val="single" w:sz="4" w:space="0" w:color="auto"/>
            </w:tcBorders>
          </w:tcPr>
          <w:p w14:paraId="293896ED" w14:textId="77777777" w:rsidR="005B72D3" w:rsidRPr="005B72D3" w:rsidRDefault="005B72D3" w:rsidP="005B72D3">
            <w:pPr>
              <w:spacing w:after="0" w:line="240" w:lineRule="auto"/>
              <w:jc w:val="center"/>
              <w:rPr>
                <w:rFonts w:ascii="Times New Roman" w:hAnsi="Times New Roman"/>
              </w:rPr>
            </w:pPr>
          </w:p>
        </w:tc>
        <w:tc>
          <w:tcPr>
            <w:tcW w:w="536" w:type="pct"/>
            <w:tcBorders>
              <w:top w:val="single" w:sz="4" w:space="0" w:color="auto"/>
              <w:left w:val="single" w:sz="4" w:space="0" w:color="auto"/>
              <w:bottom w:val="single" w:sz="4" w:space="0" w:color="auto"/>
              <w:right w:val="single" w:sz="4" w:space="0" w:color="auto"/>
            </w:tcBorders>
          </w:tcPr>
          <w:p w14:paraId="7B02DA5C" w14:textId="77777777" w:rsidR="005B72D3" w:rsidRPr="005B72D3" w:rsidRDefault="005B72D3" w:rsidP="005B72D3">
            <w:pPr>
              <w:spacing w:after="0" w:line="240" w:lineRule="auto"/>
              <w:jc w:val="center"/>
              <w:rPr>
                <w:rFonts w:ascii="Times New Roman" w:hAnsi="Times New Roman"/>
              </w:rPr>
            </w:pPr>
          </w:p>
        </w:tc>
        <w:tc>
          <w:tcPr>
            <w:tcW w:w="161" w:type="pct"/>
            <w:tcBorders>
              <w:top w:val="single" w:sz="4" w:space="0" w:color="auto"/>
              <w:left w:val="single" w:sz="4" w:space="0" w:color="auto"/>
              <w:bottom w:val="single" w:sz="4" w:space="0" w:color="auto"/>
              <w:right w:val="single" w:sz="4" w:space="0" w:color="auto"/>
            </w:tcBorders>
            <w:vAlign w:val="center"/>
          </w:tcPr>
          <w:p w14:paraId="377FFA93" w14:textId="77777777" w:rsidR="005B72D3" w:rsidRPr="005B72D3" w:rsidRDefault="005B72D3" w:rsidP="005B72D3">
            <w:pPr>
              <w:spacing w:after="0" w:line="240" w:lineRule="auto"/>
              <w:rPr>
                <w:rFonts w:ascii="Times New Roman" w:hAnsi="Times New Roman"/>
              </w:rPr>
            </w:pPr>
          </w:p>
        </w:tc>
        <w:tc>
          <w:tcPr>
            <w:tcW w:w="317" w:type="pct"/>
            <w:gridSpan w:val="3"/>
            <w:tcBorders>
              <w:top w:val="single" w:sz="4" w:space="0" w:color="auto"/>
              <w:left w:val="single" w:sz="4" w:space="0" w:color="auto"/>
              <w:bottom w:val="single" w:sz="4" w:space="0" w:color="auto"/>
              <w:right w:val="single" w:sz="4" w:space="0" w:color="auto"/>
            </w:tcBorders>
          </w:tcPr>
          <w:p w14:paraId="43BCBCAF" w14:textId="77777777" w:rsidR="005B72D3" w:rsidRPr="005B72D3" w:rsidRDefault="005B72D3" w:rsidP="005B72D3">
            <w:pPr>
              <w:spacing w:after="0" w:line="240" w:lineRule="auto"/>
              <w:jc w:val="center"/>
              <w:rPr>
                <w:rFonts w:ascii="Times New Roman" w:hAnsi="Times New Roman"/>
                <w:b/>
                <w:bCs/>
              </w:rPr>
            </w:pPr>
          </w:p>
        </w:tc>
        <w:tc>
          <w:tcPr>
            <w:tcW w:w="632" w:type="pct"/>
            <w:tcBorders>
              <w:top w:val="single" w:sz="4" w:space="0" w:color="auto"/>
              <w:left w:val="single" w:sz="4" w:space="0" w:color="auto"/>
              <w:bottom w:val="single" w:sz="4" w:space="0" w:color="auto"/>
              <w:right w:val="single" w:sz="4" w:space="0" w:color="auto"/>
            </w:tcBorders>
          </w:tcPr>
          <w:p w14:paraId="3A9F52E7" w14:textId="77777777" w:rsidR="005B72D3" w:rsidRPr="005B72D3" w:rsidRDefault="005B72D3" w:rsidP="005B72D3">
            <w:pPr>
              <w:spacing w:after="0" w:line="240" w:lineRule="auto"/>
              <w:jc w:val="center"/>
              <w:rPr>
                <w:rFonts w:ascii="Times New Roman" w:hAnsi="Times New Roman"/>
                <w:b/>
                <w:bCs/>
              </w:rPr>
            </w:pPr>
          </w:p>
        </w:tc>
      </w:tr>
      <w:tr w:rsidR="008A2060" w:rsidRPr="005B72D3" w14:paraId="0BA256D3" w14:textId="77777777" w:rsidTr="008A2060">
        <w:trPr>
          <w:trHeight w:val="314"/>
        </w:trPr>
        <w:tc>
          <w:tcPr>
            <w:tcW w:w="654" w:type="pct"/>
            <w:tcBorders>
              <w:top w:val="single" w:sz="4" w:space="0" w:color="auto"/>
              <w:left w:val="single" w:sz="4" w:space="0" w:color="auto"/>
              <w:bottom w:val="single" w:sz="4" w:space="0" w:color="auto"/>
              <w:right w:val="single" w:sz="4" w:space="0" w:color="auto"/>
            </w:tcBorders>
          </w:tcPr>
          <w:p w14:paraId="736A96CE" w14:textId="7923C2A0" w:rsidR="005B72D3" w:rsidRPr="005B72D3" w:rsidRDefault="005B72D3" w:rsidP="005B72D3">
            <w:pPr>
              <w:spacing w:after="0" w:line="240" w:lineRule="auto"/>
              <w:rPr>
                <w:rFonts w:ascii="Times New Roman" w:hAnsi="Times New Roman"/>
              </w:rPr>
            </w:pPr>
          </w:p>
        </w:tc>
        <w:tc>
          <w:tcPr>
            <w:tcW w:w="1046" w:type="pct"/>
            <w:tcBorders>
              <w:top w:val="single" w:sz="4" w:space="0" w:color="auto"/>
              <w:left w:val="single" w:sz="4" w:space="0" w:color="auto"/>
              <w:bottom w:val="single" w:sz="4" w:space="0" w:color="auto"/>
              <w:right w:val="single" w:sz="4" w:space="0" w:color="auto"/>
            </w:tcBorders>
            <w:shd w:val="clear" w:color="auto" w:fill="auto"/>
          </w:tcPr>
          <w:p w14:paraId="5B285B9D" w14:textId="0E9AA3BE" w:rsidR="005B72D3" w:rsidRPr="005B72D3" w:rsidRDefault="005B72D3" w:rsidP="005B72D3">
            <w:pPr>
              <w:spacing w:after="0" w:line="240" w:lineRule="auto"/>
              <w:rPr>
                <w:rFonts w:ascii="Times New Roman" w:hAnsi="Times New Roman"/>
              </w:rPr>
            </w:pPr>
            <w:r w:rsidRPr="005B72D3">
              <w:rPr>
                <w:rFonts w:ascii="Times New Roman" w:hAnsi="Times New Roman"/>
              </w:rPr>
              <w:t>Учебная практика</w:t>
            </w:r>
          </w:p>
        </w:tc>
        <w:tc>
          <w:tcPr>
            <w:tcW w:w="331" w:type="pct"/>
            <w:tcBorders>
              <w:top w:val="single" w:sz="4" w:space="0" w:color="auto"/>
              <w:left w:val="single" w:sz="4" w:space="0" w:color="auto"/>
              <w:bottom w:val="single" w:sz="4" w:space="0" w:color="auto"/>
              <w:right w:val="single" w:sz="4" w:space="0" w:color="auto"/>
            </w:tcBorders>
          </w:tcPr>
          <w:p w14:paraId="364F7CC3" w14:textId="5551BC9E" w:rsidR="005B72D3" w:rsidRPr="005B72D3" w:rsidRDefault="005B72D3" w:rsidP="005B72D3">
            <w:pPr>
              <w:spacing w:after="0" w:line="240" w:lineRule="auto"/>
              <w:jc w:val="center"/>
              <w:rPr>
                <w:rFonts w:ascii="Times New Roman" w:hAnsi="Times New Roman"/>
              </w:rPr>
            </w:pPr>
            <w:r w:rsidRPr="008A2060">
              <w:rPr>
                <w:rFonts w:ascii="Times New Roman" w:hAnsi="Times New Roman"/>
              </w:rPr>
              <w:t>72</w:t>
            </w:r>
          </w:p>
        </w:tc>
        <w:tc>
          <w:tcPr>
            <w:tcW w:w="283" w:type="pct"/>
            <w:tcBorders>
              <w:top w:val="single" w:sz="4" w:space="0" w:color="auto"/>
              <w:left w:val="single" w:sz="4" w:space="0" w:color="auto"/>
              <w:bottom w:val="single" w:sz="4" w:space="0" w:color="auto"/>
              <w:right w:val="single" w:sz="4" w:space="0" w:color="auto"/>
            </w:tcBorders>
          </w:tcPr>
          <w:p w14:paraId="22721FCE" w14:textId="1D642FA6" w:rsidR="005B72D3" w:rsidRPr="005B72D3" w:rsidRDefault="005B72D3" w:rsidP="005B72D3">
            <w:pPr>
              <w:spacing w:after="0" w:line="240" w:lineRule="auto"/>
              <w:jc w:val="center"/>
              <w:rPr>
                <w:rFonts w:ascii="Times New Roman" w:hAnsi="Times New Roman"/>
              </w:rPr>
            </w:pPr>
          </w:p>
        </w:tc>
        <w:tc>
          <w:tcPr>
            <w:tcW w:w="284" w:type="pct"/>
            <w:tcBorders>
              <w:top w:val="single" w:sz="4" w:space="0" w:color="auto"/>
              <w:left w:val="single" w:sz="4" w:space="0" w:color="auto"/>
              <w:bottom w:val="single" w:sz="4" w:space="0" w:color="auto"/>
              <w:right w:val="single" w:sz="4" w:space="0" w:color="auto"/>
            </w:tcBorders>
          </w:tcPr>
          <w:p w14:paraId="0F3AE8F2" w14:textId="77777777" w:rsidR="005B72D3" w:rsidRPr="005B72D3" w:rsidRDefault="005B72D3" w:rsidP="005B72D3">
            <w:pPr>
              <w:spacing w:after="0" w:line="240" w:lineRule="auto"/>
              <w:jc w:val="center"/>
              <w:rPr>
                <w:rFonts w:ascii="Times New Roman" w:hAnsi="Times New Roman"/>
                <w:b/>
                <w:bCs/>
              </w:rPr>
            </w:pPr>
          </w:p>
        </w:tc>
        <w:tc>
          <w:tcPr>
            <w:tcW w:w="331" w:type="pct"/>
            <w:tcBorders>
              <w:top w:val="single" w:sz="4" w:space="0" w:color="auto"/>
              <w:left w:val="single" w:sz="4" w:space="0" w:color="auto"/>
              <w:bottom w:val="single" w:sz="4" w:space="0" w:color="auto"/>
              <w:right w:val="single" w:sz="4" w:space="0" w:color="auto"/>
            </w:tcBorders>
          </w:tcPr>
          <w:p w14:paraId="62074DD9" w14:textId="77777777" w:rsidR="005B72D3" w:rsidRPr="005B72D3" w:rsidRDefault="005B72D3" w:rsidP="005B72D3">
            <w:pPr>
              <w:spacing w:after="0" w:line="240" w:lineRule="auto"/>
              <w:jc w:val="center"/>
              <w:rPr>
                <w:rFonts w:ascii="Times New Roman" w:hAnsi="Times New Roman"/>
              </w:rPr>
            </w:pPr>
          </w:p>
        </w:tc>
        <w:tc>
          <w:tcPr>
            <w:tcW w:w="425" w:type="pct"/>
            <w:tcBorders>
              <w:top w:val="single" w:sz="4" w:space="0" w:color="auto"/>
              <w:left w:val="single" w:sz="4" w:space="0" w:color="auto"/>
              <w:bottom w:val="single" w:sz="4" w:space="0" w:color="auto"/>
              <w:right w:val="single" w:sz="4" w:space="0" w:color="auto"/>
            </w:tcBorders>
          </w:tcPr>
          <w:p w14:paraId="4D42780A" w14:textId="77777777" w:rsidR="005B72D3" w:rsidRPr="005B72D3" w:rsidRDefault="005B72D3" w:rsidP="005B72D3">
            <w:pPr>
              <w:spacing w:after="0" w:line="240" w:lineRule="auto"/>
              <w:jc w:val="center"/>
              <w:rPr>
                <w:rFonts w:ascii="Times New Roman" w:hAnsi="Times New Roman"/>
              </w:rPr>
            </w:pPr>
          </w:p>
        </w:tc>
        <w:tc>
          <w:tcPr>
            <w:tcW w:w="536" w:type="pct"/>
            <w:tcBorders>
              <w:top w:val="single" w:sz="4" w:space="0" w:color="auto"/>
              <w:left w:val="single" w:sz="4" w:space="0" w:color="auto"/>
              <w:bottom w:val="single" w:sz="4" w:space="0" w:color="auto"/>
              <w:right w:val="single" w:sz="4" w:space="0" w:color="auto"/>
            </w:tcBorders>
          </w:tcPr>
          <w:p w14:paraId="0A03FB4B" w14:textId="77777777" w:rsidR="005B72D3" w:rsidRPr="005B72D3" w:rsidRDefault="005B72D3" w:rsidP="005B72D3">
            <w:pPr>
              <w:spacing w:after="0" w:line="240" w:lineRule="auto"/>
              <w:jc w:val="center"/>
              <w:rPr>
                <w:rFonts w:ascii="Times New Roman" w:hAnsi="Times New Roman"/>
              </w:rPr>
            </w:pPr>
          </w:p>
        </w:tc>
        <w:tc>
          <w:tcPr>
            <w:tcW w:w="161" w:type="pct"/>
            <w:tcBorders>
              <w:top w:val="single" w:sz="4" w:space="0" w:color="auto"/>
              <w:left w:val="single" w:sz="4" w:space="0" w:color="auto"/>
              <w:bottom w:val="single" w:sz="4" w:space="0" w:color="auto"/>
              <w:right w:val="single" w:sz="4" w:space="0" w:color="auto"/>
            </w:tcBorders>
            <w:vAlign w:val="center"/>
          </w:tcPr>
          <w:p w14:paraId="55CC0FB0" w14:textId="77777777" w:rsidR="005B72D3" w:rsidRPr="005B72D3" w:rsidRDefault="005B72D3" w:rsidP="005B72D3">
            <w:pPr>
              <w:spacing w:after="0" w:line="240" w:lineRule="auto"/>
              <w:rPr>
                <w:rFonts w:ascii="Times New Roman" w:hAnsi="Times New Roman"/>
              </w:rPr>
            </w:pPr>
          </w:p>
        </w:tc>
        <w:tc>
          <w:tcPr>
            <w:tcW w:w="317" w:type="pct"/>
            <w:gridSpan w:val="3"/>
            <w:tcBorders>
              <w:top w:val="single" w:sz="4" w:space="0" w:color="auto"/>
              <w:left w:val="single" w:sz="4" w:space="0" w:color="auto"/>
              <w:bottom w:val="single" w:sz="4" w:space="0" w:color="auto"/>
              <w:right w:val="single" w:sz="4" w:space="0" w:color="auto"/>
            </w:tcBorders>
          </w:tcPr>
          <w:p w14:paraId="1082A98F" w14:textId="0B2C36F7" w:rsidR="005B72D3" w:rsidRPr="005B72D3" w:rsidRDefault="005B72D3" w:rsidP="005B72D3">
            <w:pPr>
              <w:spacing w:after="0" w:line="240" w:lineRule="auto"/>
              <w:jc w:val="center"/>
              <w:rPr>
                <w:rFonts w:ascii="Times New Roman" w:hAnsi="Times New Roman"/>
                <w:b/>
                <w:bCs/>
              </w:rPr>
            </w:pPr>
          </w:p>
        </w:tc>
        <w:tc>
          <w:tcPr>
            <w:tcW w:w="632" w:type="pct"/>
            <w:tcBorders>
              <w:top w:val="single" w:sz="4" w:space="0" w:color="auto"/>
              <w:left w:val="single" w:sz="4" w:space="0" w:color="auto"/>
              <w:bottom w:val="single" w:sz="4" w:space="0" w:color="auto"/>
              <w:right w:val="single" w:sz="4" w:space="0" w:color="auto"/>
            </w:tcBorders>
          </w:tcPr>
          <w:p w14:paraId="7FAF8586" w14:textId="77777777" w:rsidR="005B72D3" w:rsidRPr="005B72D3" w:rsidRDefault="005B72D3" w:rsidP="005B72D3">
            <w:pPr>
              <w:spacing w:after="0" w:line="240" w:lineRule="auto"/>
              <w:jc w:val="center"/>
              <w:rPr>
                <w:rFonts w:ascii="Times New Roman" w:hAnsi="Times New Roman"/>
                <w:b/>
                <w:bCs/>
              </w:rPr>
            </w:pPr>
          </w:p>
        </w:tc>
      </w:tr>
      <w:tr w:rsidR="008A2060" w:rsidRPr="005B72D3" w14:paraId="0D7297DB" w14:textId="77777777" w:rsidTr="008A2060">
        <w:tc>
          <w:tcPr>
            <w:tcW w:w="654" w:type="pct"/>
            <w:tcBorders>
              <w:top w:val="single" w:sz="4" w:space="0" w:color="auto"/>
              <w:left w:val="single" w:sz="4" w:space="0" w:color="auto"/>
              <w:bottom w:val="single" w:sz="4" w:space="0" w:color="auto"/>
              <w:right w:val="single" w:sz="4" w:space="0" w:color="auto"/>
            </w:tcBorders>
          </w:tcPr>
          <w:p w14:paraId="35E9010A" w14:textId="6BEE7D77" w:rsidR="005B72D3" w:rsidRPr="005B72D3" w:rsidRDefault="005B72D3" w:rsidP="005B72D3">
            <w:pPr>
              <w:spacing w:after="0" w:line="240" w:lineRule="auto"/>
              <w:rPr>
                <w:rFonts w:ascii="Times New Roman" w:hAnsi="Times New Roman"/>
                <w:i/>
              </w:rPr>
            </w:pPr>
          </w:p>
        </w:tc>
        <w:tc>
          <w:tcPr>
            <w:tcW w:w="1046" w:type="pct"/>
            <w:tcBorders>
              <w:top w:val="single" w:sz="4" w:space="0" w:color="auto"/>
              <w:left w:val="single" w:sz="4" w:space="0" w:color="auto"/>
              <w:bottom w:val="single" w:sz="4" w:space="0" w:color="auto"/>
              <w:right w:val="single" w:sz="4" w:space="0" w:color="auto"/>
            </w:tcBorders>
            <w:shd w:val="clear" w:color="auto" w:fill="auto"/>
            <w:hideMark/>
          </w:tcPr>
          <w:p w14:paraId="46D9A430" w14:textId="5D887063" w:rsidR="005B72D3" w:rsidRPr="005B72D3" w:rsidRDefault="005B72D3" w:rsidP="005B72D3">
            <w:pPr>
              <w:suppressAutoHyphens/>
              <w:spacing w:after="0" w:line="240" w:lineRule="auto"/>
              <w:rPr>
                <w:rFonts w:ascii="Times New Roman" w:hAnsi="Times New Roman"/>
              </w:rPr>
            </w:pPr>
            <w:r w:rsidRPr="005B72D3">
              <w:rPr>
                <w:rFonts w:ascii="Times New Roman" w:hAnsi="Times New Roman"/>
              </w:rPr>
              <w:t xml:space="preserve">Производственная практика </w:t>
            </w:r>
          </w:p>
        </w:tc>
        <w:tc>
          <w:tcPr>
            <w:tcW w:w="331" w:type="pct"/>
            <w:tcBorders>
              <w:top w:val="single" w:sz="4" w:space="0" w:color="auto"/>
              <w:left w:val="single" w:sz="4" w:space="0" w:color="auto"/>
              <w:bottom w:val="single" w:sz="4" w:space="0" w:color="auto"/>
              <w:right w:val="single" w:sz="4" w:space="0" w:color="auto"/>
            </w:tcBorders>
          </w:tcPr>
          <w:p w14:paraId="18A6398F" w14:textId="2C6F8CB5" w:rsidR="005B72D3" w:rsidRPr="005B72D3" w:rsidRDefault="005B72D3" w:rsidP="005B72D3">
            <w:pPr>
              <w:suppressAutoHyphens/>
              <w:spacing w:after="0" w:line="240" w:lineRule="auto"/>
              <w:jc w:val="center"/>
              <w:rPr>
                <w:rFonts w:ascii="Times New Roman" w:hAnsi="Times New Roman"/>
                <w:i/>
              </w:rPr>
            </w:pPr>
            <w:r w:rsidRPr="008A2060">
              <w:rPr>
                <w:rFonts w:ascii="Times New Roman" w:hAnsi="Times New Roman"/>
                <w:i/>
              </w:rPr>
              <w:t>144</w:t>
            </w:r>
          </w:p>
        </w:tc>
        <w:tc>
          <w:tcPr>
            <w:tcW w:w="283" w:type="pct"/>
            <w:tcBorders>
              <w:top w:val="single" w:sz="4" w:space="0" w:color="auto"/>
              <w:left w:val="single" w:sz="4" w:space="0" w:color="auto"/>
              <w:bottom w:val="single" w:sz="4" w:space="0" w:color="auto"/>
              <w:right w:val="single" w:sz="4" w:space="0" w:color="auto"/>
            </w:tcBorders>
            <w:shd w:val="clear" w:color="auto" w:fill="auto"/>
          </w:tcPr>
          <w:p w14:paraId="3BFAE27D" w14:textId="2A2C93BB" w:rsidR="005B72D3" w:rsidRPr="005B72D3" w:rsidRDefault="005B72D3" w:rsidP="005B72D3">
            <w:pPr>
              <w:spacing w:after="0" w:line="240" w:lineRule="auto"/>
              <w:jc w:val="center"/>
              <w:rPr>
                <w:rFonts w:ascii="Times New Roman" w:hAnsi="Times New Roman"/>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2CFB073" w14:textId="77777777" w:rsidR="005B72D3" w:rsidRPr="005B72D3" w:rsidRDefault="005B72D3" w:rsidP="005B72D3">
            <w:pPr>
              <w:spacing w:after="0" w:line="240" w:lineRule="auto"/>
              <w:jc w:val="center"/>
              <w:rPr>
                <w:rFonts w:ascii="Times New Roman" w:hAnsi="Times New Roman"/>
                <w:b/>
                <w:bCs/>
              </w:rPr>
            </w:pPr>
          </w:p>
        </w:tc>
        <w:tc>
          <w:tcPr>
            <w:tcW w:w="331" w:type="pct"/>
            <w:tcBorders>
              <w:top w:val="single" w:sz="4" w:space="0" w:color="auto"/>
              <w:left w:val="single" w:sz="4" w:space="0" w:color="auto"/>
              <w:bottom w:val="single" w:sz="4" w:space="0" w:color="auto"/>
              <w:right w:val="single" w:sz="4" w:space="0" w:color="auto"/>
            </w:tcBorders>
            <w:shd w:val="clear" w:color="auto" w:fill="auto"/>
          </w:tcPr>
          <w:p w14:paraId="14B0F9DB" w14:textId="77777777" w:rsidR="005B72D3" w:rsidRPr="005B72D3" w:rsidRDefault="005B72D3" w:rsidP="005B72D3">
            <w:pPr>
              <w:spacing w:after="0" w:line="240" w:lineRule="auto"/>
              <w:jc w:val="center"/>
              <w:rPr>
                <w:rFonts w:ascii="Times New Roman" w:hAnsi="Times New Roman"/>
                <w:b/>
                <w:bCs/>
                <w:i/>
              </w:rPr>
            </w:pPr>
          </w:p>
        </w:tc>
        <w:tc>
          <w:tcPr>
            <w:tcW w:w="1440" w:type="pct"/>
            <w:gridSpan w:val="6"/>
            <w:tcBorders>
              <w:top w:val="single" w:sz="4" w:space="0" w:color="auto"/>
              <w:left w:val="single" w:sz="4" w:space="0" w:color="auto"/>
              <w:bottom w:val="single" w:sz="4" w:space="0" w:color="auto"/>
              <w:right w:val="single" w:sz="4" w:space="0" w:color="auto"/>
            </w:tcBorders>
            <w:shd w:val="clear" w:color="auto" w:fill="auto"/>
          </w:tcPr>
          <w:p w14:paraId="646E045F" w14:textId="77777777" w:rsidR="005B72D3" w:rsidRPr="005B72D3" w:rsidRDefault="005B72D3" w:rsidP="005B72D3">
            <w:pPr>
              <w:spacing w:after="0" w:line="240" w:lineRule="auto"/>
              <w:jc w:val="center"/>
              <w:rPr>
                <w:rFonts w:ascii="Times New Roman" w:hAnsi="Times New Roman"/>
                <w:i/>
              </w:rPr>
            </w:pPr>
          </w:p>
        </w:tc>
        <w:tc>
          <w:tcPr>
            <w:tcW w:w="632" w:type="pct"/>
            <w:tcBorders>
              <w:top w:val="single" w:sz="4" w:space="0" w:color="auto"/>
              <w:left w:val="single" w:sz="4" w:space="0" w:color="auto"/>
              <w:bottom w:val="single" w:sz="4" w:space="0" w:color="auto"/>
              <w:right w:val="single" w:sz="4" w:space="0" w:color="auto"/>
            </w:tcBorders>
          </w:tcPr>
          <w:p w14:paraId="6BAAAB18" w14:textId="3A4566E4" w:rsidR="005B72D3" w:rsidRPr="005B72D3" w:rsidRDefault="005B72D3" w:rsidP="005B72D3">
            <w:pPr>
              <w:suppressAutoHyphens/>
              <w:spacing w:after="0" w:line="240" w:lineRule="auto"/>
              <w:jc w:val="center"/>
              <w:rPr>
                <w:rFonts w:ascii="Times New Roman" w:hAnsi="Times New Roman"/>
                <w:i/>
                <w:color w:val="C00000"/>
              </w:rPr>
            </w:pPr>
          </w:p>
        </w:tc>
      </w:tr>
      <w:tr w:rsidR="008A2060" w:rsidRPr="005B72D3" w14:paraId="0FE48A47" w14:textId="77777777" w:rsidTr="008A2060">
        <w:tc>
          <w:tcPr>
            <w:tcW w:w="654" w:type="pct"/>
            <w:tcBorders>
              <w:top w:val="single" w:sz="4" w:space="0" w:color="auto"/>
              <w:left w:val="single" w:sz="4" w:space="0" w:color="auto"/>
              <w:bottom w:val="single" w:sz="4" w:space="0" w:color="auto"/>
              <w:right w:val="single" w:sz="4" w:space="0" w:color="auto"/>
            </w:tcBorders>
          </w:tcPr>
          <w:p w14:paraId="003861D6" w14:textId="77777777" w:rsidR="005B72D3" w:rsidRPr="005B72D3" w:rsidRDefault="005B72D3" w:rsidP="005B72D3">
            <w:pPr>
              <w:spacing w:after="0" w:line="240" w:lineRule="auto"/>
              <w:rPr>
                <w:rFonts w:ascii="Times New Roman" w:hAnsi="Times New Roman"/>
                <w:i/>
              </w:rPr>
            </w:pPr>
          </w:p>
        </w:tc>
        <w:tc>
          <w:tcPr>
            <w:tcW w:w="1046" w:type="pct"/>
            <w:tcBorders>
              <w:top w:val="single" w:sz="4" w:space="0" w:color="auto"/>
              <w:left w:val="single" w:sz="4" w:space="0" w:color="auto"/>
              <w:bottom w:val="single" w:sz="4" w:space="0" w:color="auto"/>
              <w:right w:val="single" w:sz="4" w:space="0" w:color="auto"/>
            </w:tcBorders>
            <w:hideMark/>
          </w:tcPr>
          <w:p w14:paraId="0E0E07D7" w14:textId="77777777" w:rsidR="005B72D3" w:rsidRPr="005B72D3" w:rsidRDefault="005B72D3" w:rsidP="005B72D3">
            <w:pPr>
              <w:suppressAutoHyphens/>
              <w:spacing w:after="0" w:line="240" w:lineRule="auto"/>
              <w:rPr>
                <w:rFonts w:ascii="Times New Roman" w:hAnsi="Times New Roman"/>
              </w:rPr>
            </w:pPr>
            <w:r w:rsidRPr="005B72D3">
              <w:rPr>
                <w:rFonts w:ascii="Times New Roman" w:hAnsi="Times New Roman"/>
              </w:rPr>
              <w:t>Промежуточная аттестация</w:t>
            </w:r>
          </w:p>
        </w:tc>
        <w:tc>
          <w:tcPr>
            <w:tcW w:w="331" w:type="pct"/>
            <w:tcBorders>
              <w:top w:val="single" w:sz="4" w:space="0" w:color="auto"/>
              <w:left w:val="single" w:sz="4" w:space="0" w:color="auto"/>
              <w:bottom w:val="single" w:sz="4" w:space="0" w:color="auto"/>
              <w:right w:val="single" w:sz="4" w:space="0" w:color="auto"/>
            </w:tcBorders>
            <w:hideMark/>
          </w:tcPr>
          <w:p w14:paraId="4B4F8651" w14:textId="77777777" w:rsidR="005B72D3" w:rsidRPr="005B72D3" w:rsidRDefault="005B72D3" w:rsidP="005B72D3">
            <w:pPr>
              <w:suppressAutoHyphens/>
              <w:spacing w:after="0" w:line="240" w:lineRule="auto"/>
              <w:jc w:val="center"/>
              <w:rPr>
                <w:rFonts w:ascii="Times New Roman" w:hAnsi="Times New Roman"/>
              </w:rPr>
            </w:pPr>
          </w:p>
        </w:tc>
        <w:tc>
          <w:tcPr>
            <w:tcW w:w="283" w:type="pct"/>
            <w:tcBorders>
              <w:top w:val="single" w:sz="4" w:space="0" w:color="auto"/>
              <w:left w:val="single" w:sz="4" w:space="0" w:color="auto"/>
              <w:bottom w:val="single" w:sz="4" w:space="0" w:color="auto"/>
              <w:right w:val="single" w:sz="4" w:space="0" w:color="auto"/>
            </w:tcBorders>
            <w:shd w:val="clear" w:color="auto" w:fill="auto"/>
            <w:hideMark/>
          </w:tcPr>
          <w:p w14:paraId="44E0B703" w14:textId="77777777" w:rsidR="005B72D3" w:rsidRPr="005B72D3" w:rsidRDefault="005B72D3" w:rsidP="005B72D3">
            <w:pPr>
              <w:spacing w:after="0" w:line="240" w:lineRule="auto"/>
              <w:jc w:val="center"/>
              <w:rPr>
                <w:rFonts w:ascii="Times New Roman" w:hAnsi="Times New Roman"/>
                <w:i/>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BD9B51E" w14:textId="77777777" w:rsidR="005B72D3" w:rsidRPr="005B72D3" w:rsidRDefault="005B72D3" w:rsidP="005B72D3">
            <w:pPr>
              <w:spacing w:after="0" w:line="240" w:lineRule="auto"/>
              <w:jc w:val="center"/>
              <w:rPr>
                <w:rFonts w:ascii="Times New Roman" w:hAnsi="Times New Roman"/>
                <w:i/>
              </w:rPr>
            </w:pPr>
          </w:p>
        </w:tc>
        <w:tc>
          <w:tcPr>
            <w:tcW w:w="331" w:type="pct"/>
            <w:tcBorders>
              <w:top w:val="single" w:sz="4" w:space="0" w:color="auto"/>
              <w:left w:val="single" w:sz="4" w:space="0" w:color="auto"/>
              <w:bottom w:val="single" w:sz="4" w:space="0" w:color="auto"/>
              <w:right w:val="single" w:sz="4" w:space="0" w:color="auto"/>
            </w:tcBorders>
            <w:shd w:val="clear" w:color="auto" w:fill="auto"/>
          </w:tcPr>
          <w:p w14:paraId="6A064797" w14:textId="77777777" w:rsidR="005B72D3" w:rsidRPr="005B72D3" w:rsidRDefault="005B72D3" w:rsidP="005B72D3">
            <w:pPr>
              <w:spacing w:after="0" w:line="240" w:lineRule="auto"/>
              <w:jc w:val="center"/>
              <w:rPr>
                <w:rFonts w:ascii="Times New Roman" w:hAnsi="Times New Roman"/>
                <w:i/>
              </w:rPr>
            </w:pPr>
          </w:p>
        </w:tc>
        <w:tc>
          <w:tcPr>
            <w:tcW w:w="1440" w:type="pct"/>
            <w:gridSpan w:val="6"/>
            <w:tcBorders>
              <w:top w:val="single" w:sz="4" w:space="0" w:color="auto"/>
              <w:left w:val="single" w:sz="4" w:space="0" w:color="auto"/>
              <w:bottom w:val="single" w:sz="4" w:space="0" w:color="auto"/>
              <w:right w:val="single" w:sz="4" w:space="0" w:color="auto"/>
            </w:tcBorders>
            <w:shd w:val="clear" w:color="auto" w:fill="auto"/>
          </w:tcPr>
          <w:p w14:paraId="0DF56A43" w14:textId="77777777" w:rsidR="005B72D3" w:rsidRPr="005B72D3" w:rsidRDefault="005B72D3" w:rsidP="005B72D3">
            <w:pPr>
              <w:spacing w:after="0" w:line="240" w:lineRule="auto"/>
              <w:jc w:val="center"/>
              <w:rPr>
                <w:rFonts w:ascii="Times New Roman" w:hAnsi="Times New Roman"/>
                <w:i/>
              </w:rPr>
            </w:pPr>
          </w:p>
        </w:tc>
        <w:tc>
          <w:tcPr>
            <w:tcW w:w="632" w:type="pct"/>
            <w:tcBorders>
              <w:top w:val="single" w:sz="4" w:space="0" w:color="auto"/>
              <w:left w:val="single" w:sz="4" w:space="0" w:color="auto"/>
              <w:bottom w:val="single" w:sz="4" w:space="0" w:color="auto"/>
              <w:right w:val="single" w:sz="4" w:space="0" w:color="auto"/>
            </w:tcBorders>
          </w:tcPr>
          <w:p w14:paraId="1AFA503A" w14:textId="77777777" w:rsidR="005B72D3" w:rsidRPr="005B72D3" w:rsidRDefault="005B72D3" w:rsidP="005B72D3">
            <w:pPr>
              <w:suppressAutoHyphens/>
              <w:spacing w:after="0" w:line="240" w:lineRule="auto"/>
              <w:jc w:val="center"/>
              <w:rPr>
                <w:rFonts w:ascii="Times New Roman" w:hAnsi="Times New Roman"/>
              </w:rPr>
            </w:pPr>
          </w:p>
        </w:tc>
      </w:tr>
      <w:tr w:rsidR="008A2060" w:rsidRPr="005B72D3" w14:paraId="12531E99" w14:textId="77777777" w:rsidTr="008A2060">
        <w:tc>
          <w:tcPr>
            <w:tcW w:w="654" w:type="pct"/>
            <w:tcBorders>
              <w:top w:val="single" w:sz="4" w:space="0" w:color="auto"/>
              <w:left w:val="single" w:sz="4" w:space="0" w:color="auto"/>
              <w:bottom w:val="single" w:sz="4" w:space="0" w:color="auto"/>
              <w:right w:val="single" w:sz="4" w:space="0" w:color="auto"/>
            </w:tcBorders>
          </w:tcPr>
          <w:p w14:paraId="4D998B07" w14:textId="77777777" w:rsidR="005B72D3" w:rsidRPr="005B72D3" w:rsidRDefault="005B72D3" w:rsidP="005B72D3">
            <w:pPr>
              <w:spacing w:line="240" w:lineRule="auto"/>
              <w:rPr>
                <w:rFonts w:ascii="Times New Roman" w:hAnsi="Times New Roman"/>
                <w:b/>
                <w:iCs/>
              </w:rPr>
            </w:pPr>
          </w:p>
        </w:tc>
        <w:tc>
          <w:tcPr>
            <w:tcW w:w="1046" w:type="pct"/>
            <w:tcBorders>
              <w:top w:val="single" w:sz="4" w:space="0" w:color="auto"/>
              <w:left w:val="single" w:sz="4" w:space="0" w:color="auto"/>
              <w:bottom w:val="single" w:sz="4" w:space="0" w:color="auto"/>
              <w:right w:val="single" w:sz="4" w:space="0" w:color="auto"/>
            </w:tcBorders>
            <w:hideMark/>
          </w:tcPr>
          <w:p w14:paraId="16775F17" w14:textId="77777777" w:rsidR="005B72D3" w:rsidRPr="005B72D3" w:rsidRDefault="005B72D3" w:rsidP="005B72D3">
            <w:pPr>
              <w:spacing w:line="240" w:lineRule="auto"/>
              <w:rPr>
                <w:rFonts w:ascii="Times New Roman" w:hAnsi="Times New Roman"/>
                <w:b/>
                <w:iCs/>
              </w:rPr>
            </w:pPr>
            <w:r w:rsidRPr="005B72D3">
              <w:rPr>
                <w:rFonts w:ascii="Times New Roman" w:hAnsi="Times New Roman"/>
                <w:b/>
                <w:iCs/>
              </w:rPr>
              <w:t>Всего:</w:t>
            </w:r>
          </w:p>
        </w:tc>
        <w:tc>
          <w:tcPr>
            <w:tcW w:w="331" w:type="pct"/>
            <w:tcBorders>
              <w:top w:val="single" w:sz="4" w:space="0" w:color="auto"/>
              <w:left w:val="single" w:sz="4" w:space="0" w:color="auto"/>
              <w:bottom w:val="single" w:sz="4" w:space="0" w:color="auto"/>
              <w:right w:val="single" w:sz="4" w:space="0" w:color="auto"/>
            </w:tcBorders>
          </w:tcPr>
          <w:p w14:paraId="7C87BD22" w14:textId="4C1083D8" w:rsidR="005B72D3" w:rsidRPr="005B72D3" w:rsidRDefault="008A2060" w:rsidP="005B72D3">
            <w:pPr>
              <w:spacing w:after="0" w:line="240" w:lineRule="auto"/>
              <w:jc w:val="center"/>
              <w:rPr>
                <w:rFonts w:ascii="Times New Roman" w:hAnsi="Times New Roman"/>
                <w:iCs/>
              </w:rPr>
            </w:pPr>
            <w:r w:rsidRPr="008A2060">
              <w:rPr>
                <w:rFonts w:ascii="Times New Roman" w:hAnsi="Times New Roman"/>
                <w:iCs/>
              </w:rPr>
              <w:t>390</w:t>
            </w:r>
          </w:p>
        </w:tc>
        <w:tc>
          <w:tcPr>
            <w:tcW w:w="283" w:type="pct"/>
            <w:tcBorders>
              <w:top w:val="single" w:sz="4" w:space="0" w:color="auto"/>
              <w:left w:val="single" w:sz="4" w:space="0" w:color="auto"/>
              <w:bottom w:val="single" w:sz="4" w:space="0" w:color="auto"/>
              <w:right w:val="single" w:sz="4" w:space="0" w:color="auto"/>
            </w:tcBorders>
          </w:tcPr>
          <w:p w14:paraId="7E6FC200" w14:textId="732EBA20" w:rsidR="005B72D3" w:rsidRPr="005B72D3" w:rsidRDefault="008A2060" w:rsidP="005B72D3">
            <w:pPr>
              <w:spacing w:after="0" w:line="240" w:lineRule="auto"/>
              <w:jc w:val="center"/>
              <w:rPr>
                <w:rFonts w:ascii="Times New Roman" w:hAnsi="Times New Roman"/>
                <w:iCs/>
              </w:rPr>
            </w:pPr>
            <w:r w:rsidRPr="008A2060">
              <w:rPr>
                <w:rFonts w:ascii="Times New Roman" w:hAnsi="Times New Roman"/>
                <w:iCs/>
              </w:rPr>
              <w:t>286</w:t>
            </w:r>
          </w:p>
        </w:tc>
        <w:tc>
          <w:tcPr>
            <w:tcW w:w="284" w:type="pct"/>
            <w:tcBorders>
              <w:top w:val="single" w:sz="4" w:space="0" w:color="auto"/>
              <w:left w:val="single" w:sz="4" w:space="0" w:color="auto"/>
              <w:bottom w:val="single" w:sz="4" w:space="0" w:color="auto"/>
              <w:right w:val="single" w:sz="4" w:space="0" w:color="auto"/>
            </w:tcBorders>
          </w:tcPr>
          <w:p w14:paraId="2072758F" w14:textId="576A70FD" w:rsidR="005B72D3" w:rsidRPr="005B72D3" w:rsidRDefault="005B72D3" w:rsidP="005B72D3">
            <w:pPr>
              <w:spacing w:after="0" w:line="240" w:lineRule="auto"/>
              <w:jc w:val="center"/>
              <w:rPr>
                <w:rFonts w:ascii="Times New Roman" w:hAnsi="Times New Roman"/>
                <w:b/>
                <w:iCs/>
              </w:rPr>
            </w:pPr>
          </w:p>
        </w:tc>
        <w:tc>
          <w:tcPr>
            <w:tcW w:w="331" w:type="pct"/>
            <w:tcBorders>
              <w:top w:val="single" w:sz="4" w:space="0" w:color="auto"/>
              <w:left w:val="single" w:sz="4" w:space="0" w:color="auto"/>
              <w:bottom w:val="single" w:sz="4" w:space="0" w:color="auto"/>
              <w:right w:val="single" w:sz="4" w:space="0" w:color="auto"/>
            </w:tcBorders>
          </w:tcPr>
          <w:p w14:paraId="6214B6A7" w14:textId="6D9DBD0C" w:rsidR="005B72D3" w:rsidRPr="005B72D3" w:rsidRDefault="005B72D3" w:rsidP="005B72D3">
            <w:pPr>
              <w:spacing w:after="0" w:line="240" w:lineRule="auto"/>
              <w:jc w:val="center"/>
              <w:rPr>
                <w:rFonts w:ascii="Times New Roman" w:hAnsi="Times New Roman"/>
                <w:b/>
                <w:iCs/>
              </w:rPr>
            </w:pPr>
          </w:p>
        </w:tc>
        <w:tc>
          <w:tcPr>
            <w:tcW w:w="425" w:type="pct"/>
            <w:tcBorders>
              <w:top w:val="single" w:sz="4" w:space="0" w:color="auto"/>
              <w:left w:val="single" w:sz="4" w:space="0" w:color="auto"/>
              <w:bottom w:val="single" w:sz="4" w:space="0" w:color="auto"/>
              <w:right w:val="single" w:sz="4" w:space="0" w:color="auto"/>
            </w:tcBorders>
          </w:tcPr>
          <w:p w14:paraId="4FB01E5A" w14:textId="65223D7C" w:rsidR="005B72D3" w:rsidRPr="005B72D3" w:rsidRDefault="005B72D3" w:rsidP="005B72D3">
            <w:pPr>
              <w:spacing w:after="0" w:line="240" w:lineRule="auto"/>
              <w:jc w:val="center"/>
              <w:rPr>
                <w:rFonts w:ascii="Times New Roman" w:hAnsi="Times New Roman"/>
                <w:b/>
                <w:iCs/>
              </w:rPr>
            </w:pPr>
          </w:p>
        </w:tc>
        <w:tc>
          <w:tcPr>
            <w:tcW w:w="536" w:type="pct"/>
            <w:tcBorders>
              <w:top w:val="single" w:sz="4" w:space="0" w:color="auto"/>
              <w:left w:val="single" w:sz="4" w:space="0" w:color="auto"/>
              <w:bottom w:val="single" w:sz="4" w:space="0" w:color="auto"/>
              <w:right w:val="single" w:sz="4" w:space="0" w:color="auto"/>
            </w:tcBorders>
          </w:tcPr>
          <w:p w14:paraId="32893BF0" w14:textId="77777777" w:rsidR="005B72D3" w:rsidRPr="005B72D3" w:rsidRDefault="005B72D3" w:rsidP="005B72D3">
            <w:pPr>
              <w:spacing w:after="0" w:line="240" w:lineRule="auto"/>
              <w:jc w:val="center"/>
              <w:rPr>
                <w:rFonts w:ascii="Times New Roman" w:hAnsi="Times New Roman"/>
                <w:b/>
                <w:iCs/>
              </w:rPr>
            </w:pPr>
          </w:p>
        </w:tc>
        <w:tc>
          <w:tcPr>
            <w:tcW w:w="169" w:type="pct"/>
            <w:gridSpan w:val="2"/>
            <w:tcBorders>
              <w:top w:val="single" w:sz="4" w:space="0" w:color="auto"/>
              <w:left w:val="single" w:sz="4" w:space="0" w:color="auto"/>
              <w:bottom w:val="single" w:sz="4" w:space="0" w:color="auto"/>
              <w:right w:val="single" w:sz="4" w:space="0" w:color="auto"/>
            </w:tcBorders>
          </w:tcPr>
          <w:p w14:paraId="55CD267A" w14:textId="77777777" w:rsidR="005B72D3" w:rsidRPr="005B72D3" w:rsidRDefault="005B72D3" w:rsidP="005B72D3">
            <w:pPr>
              <w:spacing w:after="0" w:line="240" w:lineRule="auto"/>
              <w:jc w:val="center"/>
              <w:rPr>
                <w:rFonts w:ascii="Times New Roman" w:hAnsi="Times New Roman"/>
                <w:b/>
                <w:iCs/>
                <w:vertAlign w:val="superscript"/>
              </w:rPr>
            </w:pPr>
          </w:p>
        </w:tc>
        <w:tc>
          <w:tcPr>
            <w:tcW w:w="309" w:type="pct"/>
            <w:gridSpan w:val="2"/>
            <w:tcBorders>
              <w:top w:val="single" w:sz="4" w:space="0" w:color="auto"/>
              <w:left w:val="single" w:sz="4" w:space="0" w:color="auto"/>
              <w:bottom w:val="single" w:sz="4" w:space="0" w:color="auto"/>
              <w:right w:val="single" w:sz="4" w:space="0" w:color="auto"/>
            </w:tcBorders>
          </w:tcPr>
          <w:p w14:paraId="3A49EA51" w14:textId="0AA132B0" w:rsidR="005B72D3" w:rsidRPr="005B72D3" w:rsidRDefault="005B72D3" w:rsidP="005B72D3">
            <w:pPr>
              <w:spacing w:after="0" w:line="240" w:lineRule="auto"/>
              <w:jc w:val="center"/>
              <w:rPr>
                <w:rFonts w:ascii="Times New Roman" w:hAnsi="Times New Roman"/>
                <w:b/>
                <w:iCs/>
              </w:rPr>
            </w:pPr>
          </w:p>
        </w:tc>
        <w:tc>
          <w:tcPr>
            <w:tcW w:w="632" w:type="pct"/>
            <w:tcBorders>
              <w:top w:val="single" w:sz="4" w:space="0" w:color="auto"/>
              <w:left w:val="single" w:sz="4" w:space="0" w:color="auto"/>
              <w:bottom w:val="single" w:sz="4" w:space="0" w:color="auto"/>
              <w:right w:val="single" w:sz="4" w:space="0" w:color="auto"/>
            </w:tcBorders>
          </w:tcPr>
          <w:p w14:paraId="40AEF0A7" w14:textId="13890568" w:rsidR="005B72D3" w:rsidRPr="005B72D3" w:rsidRDefault="005B72D3" w:rsidP="005B72D3">
            <w:pPr>
              <w:spacing w:after="0" w:line="240" w:lineRule="auto"/>
              <w:jc w:val="center"/>
              <w:rPr>
                <w:rFonts w:ascii="Times New Roman" w:hAnsi="Times New Roman"/>
                <w:b/>
                <w:iCs/>
              </w:rPr>
            </w:pPr>
          </w:p>
        </w:tc>
      </w:tr>
    </w:tbl>
    <w:p w14:paraId="19C98496" w14:textId="77777777" w:rsidR="005B72D3" w:rsidRPr="005B72D3" w:rsidRDefault="005B72D3" w:rsidP="005B72D3">
      <w:pPr>
        <w:suppressAutoHyphens/>
        <w:spacing w:line="240" w:lineRule="auto"/>
        <w:jc w:val="both"/>
        <w:rPr>
          <w:rFonts w:ascii="Times New Roman" w:hAnsi="Times New Roman"/>
          <w:i/>
          <w:sz w:val="20"/>
          <w:szCs w:val="20"/>
        </w:rPr>
      </w:pPr>
    </w:p>
    <w:p w14:paraId="62F04063" w14:textId="77777777" w:rsidR="005B72D3" w:rsidRPr="005B72D3" w:rsidRDefault="005B72D3" w:rsidP="005B72D3">
      <w:pPr>
        <w:suppressAutoHyphens/>
        <w:jc w:val="both"/>
        <w:rPr>
          <w:rFonts w:ascii="Times New Roman" w:hAnsi="Times New Roman"/>
          <w:b/>
          <w:sz w:val="24"/>
          <w:szCs w:val="24"/>
        </w:rPr>
      </w:pPr>
      <w:r w:rsidRPr="005B72D3">
        <w:rPr>
          <w:rFonts w:ascii="Times New Roman" w:hAnsi="Times New Roman"/>
          <w:b/>
        </w:rPr>
        <w:br w:type="page"/>
      </w:r>
      <w:r w:rsidRPr="005B72D3">
        <w:rPr>
          <w:rFonts w:ascii="Times New Roman" w:hAnsi="Times New Roman"/>
          <w:b/>
          <w:sz w:val="24"/>
          <w:szCs w:val="24"/>
        </w:rPr>
        <w:lastRenderedPageBreak/>
        <w:t xml:space="preserve">2.2. Тематический план и содержание профессионального модуля </w:t>
      </w:r>
      <w:r w:rsidRPr="005B72D3">
        <w:rPr>
          <w:rFonts w:ascii="Times New Roman" w:hAnsi="Times New Roman"/>
          <w:b/>
          <w:caps/>
          <w:sz w:val="24"/>
          <w:szCs w:val="24"/>
        </w:rPr>
        <w:t>(ПМ)</w:t>
      </w:r>
    </w:p>
    <w:tbl>
      <w:tblPr>
        <w:tblpPr w:leftFromText="180" w:rightFromText="180" w:vertAnchor="text" w:tblpY="1"/>
        <w:tblOverlap w:val="neve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81"/>
        <w:gridCol w:w="8878"/>
        <w:gridCol w:w="1559"/>
        <w:gridCol w:w="1560"/>
      </w:tblGrid>
      <w:tr w:rsidR="00384333" w:rsidRPr="005B72D3" w14:paraId="2F5BA39D" w14:textId="62DD690B" w:rsidTr="00384333">
        <w:tc>
          <w:tcPr>
            <w:tcW w:w="3166" w:type="dxa"/>
            <w:gridSpan w:val="2"/>
          </w:tcPr>
          <w:p w14:paraId="35E30443" w14:textId="77777777" w:rsidR="00384333" w:rsidRPr="005B72D3" w:rsidRDefault="00384333" w:rsidP="008A2060">
            <w:pPr>
              <w:spacing w:after="0"/>
              <w:rPr>
                <w:rFonts w:ascii="Times New Roman" w:hAnsi="Times New Roman"/>
                <w:b/>
                <w:sz w:val="24"/>
                <w:szCs w:val="24"/>
              </w:rPr>
            </w:pPr>
            <w:r w:rsidRPr="005B72D3">
              <w:rPr>
                <w:rFonts w:ascii="Times New Roman" w:hAnsi="Times New Roman"/>
                <w:b/>
                <w:bCs/>
                <w:sz w:val="24"/>
                <w:szCs w:val="24"/>
              </w:rPr>
              <w:t>Наименование разделов и тем профессионального модуля (ПМ), междисциплинарных курсов (МДК) и тем</w:t>
            </w:r>
          </w:p>
        </w:tc>
        <w:tc>
          <w:tcPr>
            <w:tcW w:w="8878" w:type="dxa"/>
          </w:tcPr>
          <w:p w14:paraId="61274033" w14:textId="77777777" w:rsidR="00384333" w:rsidRPr="005B72D3" w:rsidRDefault="00384333" w:rsidP="008A2060">
            <w:pPr>
              <w:suppressAutoHyphens/>
              <w:spacing w:after="0" w:line="240" w:lineRule="auto"/>
              <w:jc w:val="center"/>
              <w:rPr>
                <w:rFonts w:ascii="Times New Roman" w:hAnsi="Times New Roman"/>
                <w:b/>
                <w:bCs/>
                <w:sz w:val="24"/>
                <w:szCs w:val="24"/>
              </w:rPr>
            </w:pPr>
            <w:r w:rsidRPr="005B72D3">
              <w:rPr>
                <w:rFonts w:ascii="Times New Roman" w:hAnsi="Times New Roman"/>
                <w:b/>
                <w:bCs/>
                <w:sz w:val="24"/>
                <w:szCs w:val="24"/>
              </w:rPr>
              <w:t>Содержание учебного материала,</w:t>
            </w:r>
          </w:p>
          <w:p w14:paraId="39D6D7C5" w14:textId="77777777" w:rsidR="00384333" w:rsidRPr="005B72D3" w:rsidRDefault="00384333" w:rsidP="008A2060">
            <w:pPr>
              <w:spacing w:after="0"/>
              <w:jc w:val="center"/>
              <w:rPr>
                <w:rFonts w:ascii="Times New Roman" w:hAnsi="Times New Roman"/>
                <w:b/>
                <w:sz w:val="24"/>
                <w:szCs w:val="24"/>
              </w:rPr>
            </w:pPr>
            <w:r w:rsidRPr="005B72D3">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1559" w:type="dxa"/>
            <w:tcBorders>
              <w:left w:val="single" w:sz="2" w:space="0" w:color="auto"/>
            </w:tcBorders>
          </w:tcPr>
          <w:p w14:paraId="32EBF493" w14:textId="21127489" w:rsidR="00384333" w:rsidRPr="005B72D3" w:rsidRDefault="00384333" w:rsidP="008A2060">
            <w:pPr>
              <w:spacing w:after="0"/>
              <w:jc w:val="center"/>
              <w:rPr>
                <w:rFonts w:ascii="Times New Roman" w:hAnsi="Times New Roman"/>
                <w:b/>
                <w:bCs/>
              </w:rPr>
            </w:pPr>
            <w:r w:rsidRPr="005B72D3">
              <w:rPr>
                <w:rFonts w:ascii="Times New Roman" w:hAnsi="Times New Roman"/>
                <w:b/>
                <w:bCs/>
              </w:rPr>
              <w:t>Объем, акад. ч. / в том числе в форме практической подготовки, акад. ч.</w:t>
            </w:r>
          </w:p>
        </w:tc>
        <w:tc>
          <w:tcPr>
            <w:tcW w:w="1560" w:type="dxa"/>
            <w:vAlign w:val="center"/>
          </w:tcPr>
          <w:p w14:paraId="401BBDDD" w14:textId="3D279781" w:rsidR="00384333" w:rsidRPr="005B72D3" w:rsidRDefault="00384333" w:rsidP="008A2060">
            <w:pPr>
              <w:spacing w:after="0"/>
              <w:jc w:val="center"/>
              <w:rPr>
                <w:rFonts w:ascii="Times New Roman" w:hAnsi="Times New Roman"/>
                <w:b/>
                <w:bCs/>
              </w:rPr>
            </w:pPr>
            <w:r w:rsidRPr="008147BC">
              <w:rPr>
                <w:rFonts w:ascii="Times New Roman" w:hAnsi="Times New Roman"/>
                <w:b/>
              </w:rPr>
              <w:t>Коды ПК, ОК</w:t>
            </w:r>
          </w:p>
        </w:tc>
      </w:tr>
      <w:tr w:rsidR="00384333" w:rsidRPr="005B72D3" w14:paraId="56397038" w14:textId="03C43620" w:rsidTr="00384333">
        <w:tc>
          <w:tcPr>
            <w:tcW w:w="3166" w:type="dxa"/>
            <w:gridSpan w:val="2"/>
          </w:tcPr>
          <w:p w14:paraId="69A0982D" w14:textId="77777777" w:rsidR="00384333" w:rsidRPr="005B72D3" w:rsidRDefault="00384333" w:rsidP="005B72D3">
            <w:pPr>
              <w:spacing w:after="0"/>
              <w:jc w:val="center"/>
              <w:rPr>
                <w:rFonts w:ascii="Times New Roman" w:hAnsi="Times New Roman"/>
                <w:b/>
                <w:sz w:val="24"/>
                <w:szCs w:val="24"/>
              </w:rPr>
            </w:pPr>
            <w:r w:rsidRPr="005B72D3">
              <w:rPr>
                <w:rFonts w:ascii="Times New Roman" w:hAnsi="Times New Roman"/>
                <w:b/>
                <w:sz w:val="24"/>
                <w:szCs w:val="24"/>
              </w:rPr>
              <w:t>1</w:t>
            </w:r>
          </w:p>
        </w:tc>
        <w:tc>
          <w:tcPr>
            <w:tcW w:w="8878" w:type="dxa"/>
          </w:tcPr>
          <w:p w14:paraId="50FAD488" w14:textId="77777777" w:rsidR="00384333" w:rsidRPr="005B72D3" w:rsidRDefault="00384333" w:rsidP="005B72D3">
            <w:pPr>
              <w:spacing w:after="0"/>
              <w:jc w:val="center"/>
              <w:rPr>
                <w:rFonts w:ascii="Times New Roman" w:hAnsi="Times New Roman"/>
                <w:b/>
                <w:bCs/>
                <w:sz w:val="24"/>
                <w:szCs w:val="24"/>
              </w:rPr>
            </w:pPr>
            <w:r w:rsidRPr="005B72D3">
              <w:rPr>
                <w:rFonts w:ascii="Times New Roman" w:hAnsi="Times New Roman"/>
                <w:b/>
                <w:bCs/>
                <w:sz w:val="24"/>
                <w:szCs w:val="24"/>
              </w:rPr>
              <w:t>2</w:t>
            </w:r>
          </w:p>
        </w:tc>
        <w:tc>
          <w:tcPr>
            <w:tcW w:w="1559" w:type="dxa"/>
          </w:tcPr>
          <w:p w14:paraId="3164DAFB" w14:textId="2D61C78E" w:rsidR="00384333" w:rsidRPr="005B72D3" w:rsidRDefault="00384333" w:rsidP="005B72D3">
            <w:pPr>
              <w:spacing w:after="0"/>
              <w:jc w:val="center"/>
              <w:rPr>
                <w:rFonts w:ascii="Times New Roman" w:eastAsia="Calibri" w:hAnsi="Times New Roman"/>
                <w:b/>
                <w:bCs/>
                <w:sz w:val="24"/>
                <w:szCs w:val="24"/>
              </w:rPr>
            </w:pPr>
            <w:r>
              <w:rPr>
                <w:rFonts w:ascii="Times New Roman" w:eastAsia="Calibri" w:hAnsi="Times New Roman"/>
                <w:b/>
                <w:bCs/>
                <w:sz w:val="24"/>
                <w:szCs w:val="24"/>
              </w:rPr>
              <w:t>4</w:t>
            </w:r>
          </w:p>
        </w:tc>
        <w:tc>
          <w:tcPr>
            <w:tcW w:w="1560" w:type="dxa"/>
          </w:tcPr>
          <w:p w14:paraId="1EBA5342" w14:textId="1B316649" w:rsidR="00384333" w:rsidRPr="005B72D3" w:rsidRDefault="00384333" w:rsidP="005B72D3">
            <w:pPr>
              <w:spacing w:after="0"/>
              <w:jc w:val="center"/>
              <w:rPr>
                <w:rFonts w:ascii="Times New Roman" w:eastAsia="Calibri" w:hAnsi="Times New Roman"/>
                <w:b/>
                <w:bCs/>
                <w:sz w:val="24"/>
                <w:szCs w:val="24"/>
              </w:rPr>
            </w:pPr>
            <w:r>
              <w:rPr>
                <w:rFonts w:ascii="Times New Roman" w:eastAsia="Calibri" w:hAnsi="Times New Roman"/>
                <w:b/>
                <w:bCs/>
                <w:sz w:val="24"/>
                <w:szCs w:val="24"/>
              </w:rPr>
              <w:t>5</w:t>
            </w:r>
          </w:p>
        </w:tc>
      </w:tr>
      <w:tr w:rsidR="00384333" w:rsidRPr="005B72D3" w14:paraId="1E3D1A18" w14:textId="23B3C5CF" w:rsidTr="00384333">
        <w:tc>
          <w:tcPr>
            <w:tcW w:w="12044" w:type="dxa"/>
            <w:gridSpan w:val="3"/>
            <w:shd w:val="clear" w:color="auto" w:fill="auto"/>
          </w:tcPr>
          <w:p w14:paraId="7492F84C" w14:textId="77777777" w:rsidR="00384333" w:rsidRPr="005B72D3" w:rsidRDefault="00384333" w:rsidP="005B72D3">
            <w:pPr>
              <w:spacing w:after="0"/>
              <w:rPr>
                <w:rFonts w:ascii="Times New Roman" w:hAnsi="Times New Roman"/>
                <w:b/>
                <w:sz w:val="24"/>
                <w:szCs w:val="24"/>
              </w:rPr>
            </w:pPr>
            <w:r w:rsidRPr="005B72D3">
              <w:rPr>
                <w:rFonts w:ascii="Times New Roman" w:eastAsia="Calibri" w:hAnsi="Times New Roman"/>
                <w:b/>
                <w:bCs/>
                <w:sz w:val="24"/>
                <w:szCs w:val="24"/>
              </w:rPr>
              <w:t xml:space="preserve">Раздел 1 </w:t>
            </w:r>
            <w:r w:rsidRPr="005B72D3">
              <w:rPr>
                <w:rFonts w:ascii="Times New Roman" w:hAnsi="Times New Roman"/>
                <w:b/>
                <w:sz w:val="24"/>
                <w:szCs w:val="24"/>
              </w:rPr>
              <w:t>Фотограмметрия и дистанционное зондирование земли</w:t>
            </w:r>
          </w:p>
        </w:tc>
        <w:tc>
          <w:tcPr>
            <w:tcW w:w="1559" w:type="dxa"/>
          </w:tcPr>
          <w:p w14:paraId="59E6C29D" w14:textId="7136C39B" w:rsidR="00384333" w:rsidRPr="005B72D3" w:rsidRDefault="00384333" w:rsidP="005B72D3">
            <w:pPr>
              <w:spacing w:after="0"/>
              <w:jc w:val="center"/>
              <w:rPr>
                <w:rFonts w:ascii="Times New Roman" w:hAnsi="Times New Roman"/>
                <w:b/>
                <w:sz w:val="24"/>
                <w:szCs w:val="24"/>
              </w:rPr>
            </w:pPr>
            <w:r>
              <w:rPr>
                <w:rFonts w:ascii="Times New Roman" w:hAnsi="Times New Roman"/>
                <w:b/>
                <w:sz w:val="24"/>
                <w:szCs w:val="24"/>
              </w:rPr>
              <w:t>42/50</w:t>
            </w:r>
          </w:p>
        </w:tc>
        <w:tc>
          <w:tcPr>
            <w:tcW w:w="1560" w:type="dxa"/>
          </w:tcPr>
          <w:p w14:paraId="6D740117" w14:textId="77777777" w:rsidR="00384333" w:rsidRPr="005B72D3" w:rsidRDefault="00384333" w:rsidP="005B72D3">
            <w:pPr>
              <w:spacing w:after="0"/>
              <w:jc w:val="center"/>
              <w:rPr>
                <w:rFonts w:ascii="Times New Roman" w:hAnsi="Times New Roman"/>
                <w:b/>
                <w:sz w:val="24"/>
                <w:szCs w:val="24"/>
              </w:rPr>
            </w:pPr>
          </w:p>
        </w:tc>
      </w:tr>
      <w:tr w:rsidR="00384333" w:rsidRPr="005B72D3" w14:paraId="34789317" w14:textId="370B5430" w:rsidTr="00384333">
        <w:tc>
          <w:tcPr>
            <w:tcW w:w="12044" w:type="dxa"/>
            <w:gridSpan w:val="3"/>
            <w:shd w:val="clear" w:color="auto" w:fill="auto"/>
          </w:tcPr>
          <w:p w14:paraId="291EC5C4" w14:textId="77777777" w:rsidR="00384333" w:rsidRPr="005B72D3" w:rsidRDefault="00384333" w:rsidP="005B72D3">
            <w:pPr>
              <w:spacing w:after="0"/>
              <w:rPr>
                <w:rFonts w:ascii="Times New Roman" w:hAnsi="Times New Roman"/>
                <w:b/>
                <w:sz w:val="24"/>
                <w:szCs w:val="24"/>
              </w:rPr>
            </w:pPr>
            <w:proofErr w:type="spellStart"/>
            <w:r w:rsidRPr="005B72D3">
              <w:rPr>
                <w:rFonts w:ascii="Times New Roman" w:hAnsi="Times New Roman"/>
                <w:b/>
                <w:bCs/>
                <w:sz w:val="24"/>
                <w:szCs w:val="24"/>
              </w:rPr>
              <w:t>МДКн</w:t>
            </w:r>
            <w:proofErr w:type="spellEnd"/>
            <w:r w:rsidRPr="005B72D3">
              <w:rPr>
                <w:rFonts w:ascii="Times New Roman" w:hAnsi="Times New Roman"/>
                <w:b/>
                <w:bCs/>
                <w:sz w:val="24"/>
                <w:szCs w:val="24"/>
              </w:rPr>
              <w:t xml:space="preserve"> ХХ.01</w:t>
            </w:r>
            <w:r w:rsidRPr="005B72D3">
              <w:rPr>
                <w:rFonts w:ascii="Times New Roman" w:hAnsi="Times New Roman"/>
                <w:sz w:val="24"/>
                <w:szCs w:val="24"/>
              </w:rPr>
              <w:t xml:space="preserve"> </w:t>
            </w:r>
            <w:r w:rsidRPr="005B72D3">
              <w:rPr>
                <w:rFonts w:ascii="Times New Roman" w:hAnsi="Times New Roman"/>
                <w:b/>
                <w:sz w:val="24"/>
                <w:szCs w:val="24"/>
              </w:rPr>
              <w:t>Фотограмметрия и дистанционное зондирование земли</w:t>
            </w:r>
          </w:p>
        </w:tc>
        <w:tc>
          <w:tcPr>
            <w:tcW w:w="1559" w:type="dxa"/>
          </w:tcPr>
          <w:p w14:paraId="1118BD83" w14:textId="77777777" w:rsidR="00384333" w:rsidRPr="005B72D3" w:rsidRDefault="00384333" w:rsidP="005B72D3">
            <w:pPr>
              <w:spacing w:after="0"/>
              <w:jc w:val="center"/>
              <w:rPr>
                <w:rFonts w:ascii="Times New Roman" w:hAnsi="Times New Roman"/>
                <w:b/>
                <w:sz w:val="24"/>
                <w:szCs w:val="24"/>
              </w:rPr>
            </w:pPr>
          </w:p>
        </w:tc>
        <w:tc>
          <w:tcPr>
            <w:tcW w:w="1560" w:type="dxa"/>
          </w:tcPr>
          <w:p w14:paraId="3585EAF0" w14:textId="77777777" w:rsidR="00384333" w:rsidRPr="005B72D3" w:rsidRDefault="00384333" w:rsidP="005B72D3">
            <w:pPr>
              <w:spacing w:after="0"/>
              <w:jc w:val="center"/>
              <w:rPr>
                <w:rFonts w:ascii="Times New Roman" w:hAnsi="Times New Roman"/>
                <w:b/>
                <w:sz w:val="24"/>
                <w:szCs w:val="24"/>
              </w:rPr>
            </w:pPr>
          </w:p>
        </w:tc>
      </w:tr>
      <w:tr w:rsidR="00384333" w:rsidRPr="005B72D3" w14:paraId="04E33B74" w14:textId="2A077E31" w:rsidTr="00384333">
        <w:tc>
          <w:tcPr>
            <w:tcW w:w="3166" w:type="dxa"/>
            <w:gridSpan w:val="2"/>
            <w:vMerge w:val="restart"/>
            <w:shd w:val="clear" w:color="auto" w:fill="auto"/>
          </w:tcPr>
          <w:p w14:paraId="10AFA70F"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t>Тема 1.1.</w:t>
            </w:r>
          </w:p>
          <w:p w14:paraId="3DA8ABCA"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t xml:space="preserve">Основы </w:t>
            </w:r>
            <w:proofErr w:type="spellStart"/>
            <w:r w:rsidRPr="005B72D3">
              <w:rPr>
                <w:rFonts w:ascii="Times New Roman" w:hAnsi="Times New Roman"/>
                <w:b/>
                <w:bCs/>
                <w:sz w:val="24"/>
                <w:szCs w:val="24"/>
              </w:rPr>
              <w:t>аэрофото</w:t>
            </w:r>
            <w:proofErr w:type="spellEnd"/>
            <w:r w:rsidRPr="005B72D3">
              <w:rPr>
                <w:rFonts w:ascii="Times New Roman" w:hAnsi="Times New Roman"/>
                <w:b/>
                <w:bCs/>
                <w:sz w:val="24"/>
                <w:szCs w:val="24"/>
              </w:rPr>
              <w:t xml:space="preserve"> и космической съёмки</w:t>
            </w:r>
          </w:p>
          <w:p w14:paraId="0AD326D9" w14:textId="77777777" w:rsidR="00384333" w:rsidRPr="005B72D3" w:rsidRDefault="00384333" w:rsidP="005B72D3">
            <w:pPr>
              <w:spacing w:after="0"/>
              <w:rPr>
                <w:rFonts w:ascii="Times New Roman" w:eastAsia="Calibri" w:hAnsi="Times New Roman"/>
                <w:b/>
                <w:bCs/>
                <w:sz w:val="24"/>
                <w:szCs w:val="24"/>
              </w:rPr>
            </w:pPr>
          </w:p>
        </w:tc>
        <w:tc>
          <w:tcPr>
            <w:tcW w:w="8878" w:type="dxa"/>
            <w:shd w:val="clear" w:color="auto" w:fill="auto"/>
          </w:tcPr>
          <w:p w14:paraId="61860ABA" w14:textId="77777777" w:rsidR="00384333" w:rsidRPr="005B72D3" w:rsidRDefault="00384333" w:rsidP="005B72D3">
            <w:pPr>
              <w:spacing w:after="0"/>
              <w:rPr>
                <w:rFonts w:ascii="Times New Roman" w:hAnsi="Times New Roman"/>
                <w:b/>
                <w:sz w:val="24"/>
                <w:szCs w:val="24"/>
              </w:rPr>
            </w:pPr>
            <w:r w:rsidRPr="005B72D3">
              <w:rPr>
                <w:rFonts w:ascii="Times New Roman" w:hAnsi="Times New Roman"/>
                <w:b/>
                <w:sz w:val="24"/>
                <w:szCs w:val="24"/>
              </w:rPr>
              <w:t>Содержание</w:t>
            </w:r>
          </w:p>
        </w:tc>
        <w:tc>
          <w:tcPr>
            <w:tcW w:w="1559" w:type="dxa"/>
          </w:tcPr>
          <w:p w14:paraId="77E586E0" w14:textId="77777777" w:rsidR="00384333" w:rsidRPr="005B72D3" w:rsidRDefault="00384333" w:rsidP="005B72D3">
            <w:pPr>
              <w:spacing w:after="0"/>
              <w:jc w:val="center"/>
              <w:rPr>
                <w:rFonts w:ascii="Times New Roman" w:hAnsi="Times New Roman"/>
                <w:b/>
                <w:i/>
                <w:sz w:val="24"/>
                <w:szCs w:val="24"/>
              </w:rPr>
            </w:pPr>
          </w:p>
        </w:tc>
        <w:tc>
          <w:tcPr>
            <w:tcW w:w="1560" w:type="dxa"/>
          </w:tcPr>
          <w:p w14:paraId="33213773" w14:textId="77777777" w:rsidR="00384333" w:rsidRPr="005B72D3" w:rsidRDefault="00384333" w:rsidP="005B72D3">
            <w:pPr>
              <w:spacing w:after="0"/>
              <w:jc w:val="center"/>
              <w:rPr>
                <w:rFonts w:ascii="Times New Roman" w:hAnsi="Times New Roman"/>
                <w:b/>
                <w:i/>
                <w:sz w:val="24"/>
                <w:szCs w:val="24"/>
              </w:rPr>
            </w:pPr>
          </w:p>
        </w:tc>
      </w:tr>
      <w:tr w:rsidR="00366858" w:rsidRPr="005B72D3" w14:paraId="2FDD1F13" w14:textId="7ADCDDEB" w:rsidTr="00384333">
        <w:tc>
          <w:tcPr>
            <w:tcW w:w="3166" w:type="dxa"/>
            <w:gridSpan w:val="2"/>
            <w:vMerge/>
            <w:shd w:val="clear" w:color="auto" w:fill="auto"/>
          </w:tcPr>
          <w:p w14:paraId="1C6C8F1C"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0BBAE0F8" w14:textId="77777777" w:rsidR="00366858" w:rsidRPr="005B72D3" w:rsidRDefault="00366858" w:rsidP="005B72D3">
            <w:pPr>
              <w:tabs>
                <w:tab w:val="left" w:pos="520"/>
              </w:tabs>
              <w:spacing w:after="0" w:line="240" w:lineRule="auto"/>
              <w:contextualSpacing/>
              <w:jc w:val="both"/>
              <w:rPr>
                <w:rFonts w:ascii="Times New Roman" w:hAnsi="Times New Roman"/>
                <w:bCs/>
                <w:sz w:val="24"/>
                <w:szCs w:val="24"/>
                <w:lang w:val="x-none" w:eastAsia="x-none"/>
              </w:rPr>
            </w:pPr>
            <w:r w:rsidRPr="005B72D3">
              <w:rPr>
                <w:rFonts w:ascii="Times New Roman" w:hAnsi="Times New Roman"/>
                <w:sz w:val="24"/>
                <w:szCs w:val="24"/>
                <w:lang w:val="x-none" w:eastAsia="x-none"/>
              </w:rPr>
              <w:t>1. Введение. Методы создания топографических карт. Понятие о фотограмметрии. Основные виды и методы фототопографических съёмок. Области применения фотограмметрии. Краткая историческая справка развития фотограмметрии.</w:t>
            </w:r>
          </w:p>
        </w:tc>
        <w:tc>
          <w:tcPr>
            <w:tcW w:w="1559" w:type="dxa"/>
          </w:tcPr>
          <w:p w14:paraId="7550672A" w14:textId="77777777" w:rsidR="00366858" w:rsidRPr="005B72D3" w:rsidRDefault="00366858" w:rsidP="005B72D3">
            <w:pPr>
              <w:spacing w:after="0"/>
              <w:jc w:val="center"/>
              <w:rPr>
                <w:rFonts w:ascii="Times New Roman" w:hAnsi="Times New Roman"/>
                <w:i/>
                <w:sz w:val="24"/>
                <w:szCs w:val="24"/>
              </w:rPr>
            </w:pPr>
          </w:p>
        </w:tc>
        <w:tc>
          <w:tcPr>
            <w:tcW w:w="1560" w:type="dxa"/>
            <w:vMerge w:val="restart"/>
            <w:vAlign w:val="center"/>
          </w:tcPr>
          <w:p w14:paraId="312BD64F" w14:textId="77777777" w:rsidR="00366858" w:rsidRPr="005B72D3" w:rsidRDefault="00366858" w:rsidP="00C831B3">
            <w:pPr>
              <w:spacing w:after="0" w:line="240" w:lineRule="auto"/>
              <w:rPr>
                <w:rFonts w:ascii="Times New Roman" w:hAnsi="Times New Roman"/>
                <w:lang w:val="en-US"/>
              </w:rPr>
            </w:pPr>
            <w:r w:rsidRPr="005B72D3">
              <w:rPr>
                <w:rFonts w:ascii="Times New Roman" w:hAnsi="Times New Roman"/>
              </w:rPr>
              <w:t>ПК 4.1- 4.3</w:t>
            </w:r>
          </w:p>
          <w:p w14:paraId="20A88605" w14:textId="107960A7" w:rsidR="00366858" w:rsidRPr="00C831B3" w:rsidRDefault="00366858" w:rsidP="00C831B3">
            <w:pPr>
              <w:spacing w:after="0"/>
              <w:rPr>
                <w:rFonts w:ascii="Times New Roman" w:hAnsi="Times New Roman"/>
                <w:i/>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366858" w:rsidRPr="005B72D3" w14:paraId="5556619A" w14:textId="0DB3D588" w:rsidTr="00384333">
        <w:tc>
          <w:tcPr>
            <w:tcW w:w="3166" w:type="dxa"/>
            <w:gridSpan w:val="2"/>
            <w:vMerge/>
            <w:shd w:val="clear" w:color="auto" w:fill="auto"/>
          </w:tcPr>
          <w:p w14:paraId="50FDED59"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38875A2E" w14:textId="77777777" w:rsidR="00366858" w:rsidRPr="005B72D3" w:rsidRDefault="00366858" w:rsidP="005B72D3">
            <w:pPr>
              <w:tabs>
                <w:tab w:val="left" w:pos="520"/>
              </w:tabs>
              <w:spacing w:after="0" w:line="240" w:lineRule="auto"/>
              <w:contextualSpacing/>
              <w:jc w:val="both"/>
              <w:rPr>
                <w:rFonts w:ascii="Times New Roman" w:hAnsi="Times New Roman"/>
                <w:bCs/>
                <w:sz w:val="24"/>
                <w:szCs w:val="24"/>
                <w:lang w:val="x-none" w:eastAsia="x-none"/>
              </w:rPr>
            </w:pPr>
            <w:r w:rsidRPr="005B72D3">
              <w:rPr>
                <w:rFonts w:ascii="Times New Roman" w:hAnsi="Times New Roman"/>
                <w:sz w:val="24"/>
                <w:szCs w:val="24"/>
                <w:lang w:val="x-none" w:eastAsia="x-none"/>
              </w:rPr>
              <w:t>2. Аэрофотосъёмочное оборудование. Обзор авиационных летательных аппаратов, применяемых для аэрофотосъемки. Аэрофотосъемочное оборудование. применение GPS - систем для определения координат центров проекции аэроснимков; Объектив.</w:t>
            </w:r>
          </w:p>
        </w:tc>
        <w:tc>
          <w:tcPr>
            <w:tcW w:w="1559" w:type="dxa"/>
          </w:tcPr>
          <w:p w14:paraId="1FA53C3C"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79FDECE0" w14:textId="679C214E" w:rsidR="00366858" w:rsidRPr="00C831B3" w:rsidRDefault="00366858" w:rsidP="00C831B3">
            <w:pPr>
              <w:spacing w:after="0"/>
              <w:rPr>
                <w:rFonts w:ascii="Times New Roman" w:hAnsi="Times New Roman"/>
                <w:i/>
              </w:rPr>
            </w:pPr>
          </w:p>
        </w:tc>
      </w:tr>
      <w:tr w:rsidR="00366858" w:rsidRPr="005B72D3" w14:paraId="53C5106B" w14:textId="518CC60A" w:rsidTr="00384333">
        <w:tc>
          <w:tcPr>
            <w:tcW w:w="3166" w:type="dxa"/>
            <w:gridSpan w:val="2"/>
            <w:vMerge/>
            <w:shd w:val="clear" w:color="auto" w:fill="auto"/>
          </w:tcPr>
          <w:p w14:paraId="6DEB277C"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7156B861" w14:textId="77777777" w:rsidR="00366858" w:rsidRPr="005B72D3" w:rsidRDefault="00366858" w:rsidP="005B72D3">
            <w:pPr>
              <w:tabs>
                <w:tab w:val="left" w:pos="520"/>
              </w:tabs>
              <w:spacing w:after="0" w:line="240" w:lineRule="auto"/>
              <w:contextualSpacing/>
              <w:jc w:val="both"/>
              <w:rPr>
                <w:rFonts w:ascii="Times New Roman" w:hAnsi="Times New Roman"/>
                <w:bCs/>
                <w:sz w:val="24"/>
                <w:szCs w:val="24"/>
                <w:lang w:eastAsia="x-none"/>
              </w:rPr>
            </w:pPr>
            <w:r w:rsidRPr="005B72D3">
              <w:rPr>
                <w:rFonts w:ascii="Times New Roman" w:hAnsi="Times New Roman"/>
                <w:sz w:val="24"/>
                <w:szCs w:val="24"/>
                <w:lang w:val="x-none" w:eastAsia="x-none"/>
              </w:rPr>
              <w:t>3. Понятия о цифровой фотографии, построение цифрового изображения. Современные цифровые АФА. Классификация АФА. Способы съёмки широкоформатными цифровыми аэрокамерами.</w:t>
            </w:r>
          </w:p>
        </w:tc>
        <w:tc>
          <w:tcPr>
            <w:tcW w:w="1559" w:type="dxa"/>
          </w:tcPr>
          <w:p w14:paraId="460FC38A"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39646A8C" w14:textId="77777777" w:rsidR="00366858" w:rsidRPr="00C831B3" w:rsidRDefault="00366858" w:rsidP="00C831B3">
            <w:pPr>
              <w:spacing w:after="0"/>
              <w:rPr>
                <w:rFonts w:ascii="Times New Roman" w:hAnsi="Times New Roman"/>
                <w:i/>
              </w:rPr>
            </w:pPr>
          </w:p>
        </w:tc>
      </w:tr>
      <w:tr w:rsidR="00366858" w:rsidRPr="005B72D3" w14:paraId="408388F2" w14:textId="40AB19D8" w:rsidTr="00384333">
        <w:tc>
          <w:tcPr>
            <w:tcW w:w="3166" w:type="dxa"/>
            <w:gridSpan w:val="2"/>
            <w:vMerge/>
            <w:shd w:val="clear" w:color="auto" w:fill="auto"/>
          </w:tcPr>
          <w:p w14:paraId="4A13CB36"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7467B77F" w14:textId="77777777" w:rsidR="00366858" w:rsidRPr="005B72D3" w:rsidRDefault="00366858" w:rsidP="005B72D3">
            <w:pPr>
              <w:spacing w:after="0"/>
              <w:rPr>
                <w:rFonts w:ascii="Times New Roman" w:hAnsi="Times New Roman"/>
                <w:sz w:val="24"/>
                <w:szCs w:val="24"/>
              </w:rPr>
            </w:pPr>
            <w:r w:rsidRPr="005B72D3">
              <w:rPr>
                <w:rFonts w:ascii="Times New Roman" w:hAnsi="Times New Roman"/>
                <w:sz w:val="24"/>
                <w:szCs w:val="24"/>
              </w:rPr>
              <w:t>4. Топографическая аэрофотосъёмка.</w:t>
            </w:r>
          </w:p>
          <w:p w14:paraId="49F77E05" w14:textId="77777777" w:rsidR="00366858" w:rsidRPr="005B72D3" w:rsidRDefault="00366858" w:rsidP="005B72D3">
            <w:pPr>
              <w:tabs>
                <w:tab w:val="left" w:pos="520"/>
              </w:tabs>
              <w:spacing w:after="0" w:line="240" w:lineRule="auto"/>
              <w:contextualSpacing/>
              <w:jc w:val="both"/>
              <w:rPr>
                <w:rFonts w:ascii="Times New Roman" w:hAnsi="Times New Roman"/>
                <w:bCs/>
                <w:sz w:val="24"/>
                <w:szCs w:val="24"/>
                <w:lang w:eastAsia="x-none"/>
              </w:rPr>
            </w:pPr>
            <w:r w:rsidRPr="005B72D3">
              <w:rPr>
                <w:rFonts w:ascii="Times New Roman" w:hAnsi="Times New Roman"/>
                <w:sz w:val="24"/>
                <w:szCs w:val="24"/>
                <w:lang w:val="x-none" w:eastAsia="x-none"/>
              </w:rPr>
              <w:t xml:space="preserve">Виды и масштабы аэрофотосъемки. Основные параметры аэрофотосъёмки, их расчёт. Выполнение аэрофотосъёмки. Оценка качества аэросъёмочных материалов. </w:t>
            </w:r>
          </w:p>
        </w:tc>
        <w:tc>
          <w:tcPr>
            <w:tcW w:w="1559" w:type="dxa"/>
          </w:tcPr>
          <w:p w14:paraId="123A2E36"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41879F48" w14:textId="77777777" w:rsidR="00366858" w:rsidRPr="00C831B3" w:rsidRDefault="00366858" w:rsidP="00C831B3">
            <w:pPr>
              <w:spacing w:after="0"/>
              <w:rPr>
                <w:rFonts w:ascii="Times New Roman" w:hAnsi="Times New Roman"/>
                <w:i/>
              </w:rPr>
            </w:pPr>
          </w:p>
        </w:tc>
      </w:tr>
      <w:tr w:rsidR="00384333" w:rsidRPr="005B72D3" w14:paraId="6D2740C6" w14:textId="6FB5C077" w:rsidTr="00384333">
        <w:tc>
          <w:tcPr>
            <w:tcW w:w="3166" w:type="dxa"/>
            <w:gridSpan w:val="2"/>
            <w:vMerge/>
            <w:shd w:val="clear" w:color="auto" w:fill="auto"/>
          </w:tcPr>
          <w:p w14:paraId="112985E8" w14:textId="77777777" w:rsidR="00384333" w:rsidRPr="005B72D3" w:rsidRDefault="00384333" w:rsidP="005B72D3">
            <w:pPr>
              <w:spacing w:after="0"/>
              <w:jc w:val="center"/>
              <w:rPr>
                <w:rFonts w:ascii="Times New Roman" w:eastAsia="Calibri" w:hAnsi="Times New Roman"/>
                <w:b/>
                <w:bCs/>
                <w:sz w:val="24"/>
                <w:szCs w:val="24"/>
              </w:rPr>
            </w:pPr>
          </w:p>
        </w:tc>
        <w:tc>
          <w:tcPr>
            <w:tcW w:w="8878" w:type="dxa"/>
            <w:shd w:val="clear" w:color="auto" w:fill="auto"/>
          </w:tcPr>
          <w:p w14:paraId="0102CE88" w14:textId="77777777" w:rsidR="00384333" w:rsidRPr="005B72D3" w:rsidRDefault="00384333" w:rsidP="005B72D3">
            <w:pPr>
              <w:tabs>
                <w:tab w:val="left" w:pos="520"/>
              </w:tabs>
              <w:spacing w:after="0" w:line="240" w:lineRule="auto"/>
              <w:contextualSpacing/>
              <w:jc w:val="both"/>
              <w:rPr>
                <w:rFonts w:ascii="Times New Roman" w:hAnsi="Times New Roman"/>
                <w:bCs/>
                <w:sz w:val="24"/>
                <w:szCs w:val="24"/>
                <w:lang w:eastAsia="x-none"/>
              </w:rPr>
            </w:pPr>
            <w:r w:rsidRPr="005B72D3">
              <w:rPr>
                <w:rFonts w:ascii="Times New Roman" w:hAnsi="Times New Roman"/>
                <w:b/>
                <w:sz w:val="24"/>
                <w:szCs w:val="24"/>
                <w:lang w:val="x-none" w:eastAsia="x-none"/>
              </w:rPr>
              <w:t>В то числе, практических занятий и лабораторных работ</w:t>
            </w:r>
          </w:p>
        </w:tc>
        <w:tc>
          <w:tcPr>
            <w:tcW w:w="1559" w:type="dxa"/>
          </w:tcPr>
          <w:p w14:paraId="1D9AE4F0"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284A8849" w14:textId="77777777" w:rsidR="00384333" w:rsidRPr="00C831B3" w:rsidRDefault="00384333" w:rsidP="00C831B3">
            <w:pPr>
              <w:spacing w:after="0"/>
              <w:rPr>
                <w:rFonts w:ascii="Times New Roman" w:hAnsi="Times New Roman"/>
                <w:b/>
                <w:i/>
              </w:rPr>
            </w:pPr>
          </w:p>
        </w:tc>
      </w:tr>
      <w:tr w:rsidR="00366858" w:rsidRPr="005B72D3" w14:paraId="4766D1E3" w14:textId="29018783" w:rsidTr="00384333">
        <w:tc>
          <w:tcPr>
            <w:tcW w:w="3166" w:type="dxa"/>
            <w:gridSpan w:val="2"/>
            <w:vMerge/>
            <w:shd w:val="clear" w:color="auto" w:fill="auto"/>
          </w:tcPr>
          <w:p w14:paraId="15ECE278"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3BB8D6DB"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1</w:t>
            </w:r>
            <w:r w:rsidRPr="005B72D3">
              <w:rPr>
                <w:rFonts w:ascii="Times New Roman" w:hAnsi="Times New Roman"/>
                <w:sz w:val="24"/>
                <w:szCs w:val="24"/>
                <w:lang w:val="x-none" w:eastAsia="x-none"/>
              </w:rPr>
              <w:t>.</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Расчёт основных параметров аэрофотосъёмки.</w:t>
            </w:r>
          </w:p>
        </w:tc>
        <w:tc>
          <w:tcPr>
            <w:tcW w:w="1559" w:type="dxa"/>
          </w:tcPr>
          <w:p w14:paraId="69B374EB" w14:textId="77777777" w:rsidR="00366858" w:rsidRPr="005B72D3" w:rsidRDefault="00366858" w:rsidP="005B72D3">
            <w:pPr>
              <w:spacing w:after="0"/>
              <w:jc w:val="center"/>
              <w:rPr>
                <w:rFonts w:ascii="Times New Roman" w:hAnsi="Times New Roman"/>
                <w:i/>
                <w:sz w:val="24"/>
                <w:szCs w:val="24"/>
              </w:rPr>
            </w:pPr>
          </w:p>
        </w:tc>
        <w:tc>
          <w:tcPr>
            <w:tcW w:w="1560" w:type="dxa"/>
            <w:vMerge w:val="restart"/>
            <w:vAlign w:val="center"/>
          </w:tcPr>
          <w:p w14:paraId="6C716BC7" w14:textId="77777777" w:rsidR="00366858" w:rsidRPr="005B72D3" w:rsidRDefault="00366858" w:rsidP="00366858">
            <w:pPr>
              <w:spacing w:after="0" w:line="240" w:lineRule="auto"/>
              <w:rPr>
                <w:rFonts w:ascii="Times New Roman" w:hAnsi="Times New Roman"/>
                <w:lang w:val="en-US"/>
              </w:rPr>
            </w:pPr>
            <w:r w:rsidRPr="005B72D3">
              <w:rPr>
                <w:rFonts w:ascii="Times New Roman" w:hAnsi="Times New Roman"/>
              </w:rPr>
              <w:t>ПК 4.1- 4.3</w:t>
            </w:r>
          </w:p>
          <w:p w14:paraId="1B31EA66" w14:textId="1B7D99FF" w:rsidR="00366858" w:rsidRPr="00C831B3" w:rsidRDefault="00366858" w:rsidP="00366858">
            <w:pPr>
              <w:spacing w:after="0"/>
              <w:rPr>
                <w:rFonts w:ascii="Times New Roman" w:hAnsi="Times New Roman"/>
                <w:i/>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366858" w:rsidRPr="005B72D3" w14:paraId="6981676C" w14:textId="4EA91994" w:rsidTr="00384333">
        <w:tc>
          <w:tcPr>
            <w:tcW w:w="3166" w:type="dxa"/>
            <w:gridSpan w:val="2"/>
            <w:vMerge/>
            <w:shd w:val="clear" w:color="auto" w:fill="auto"/>
          </w:tcPr>
          <w:p w14:paraId="4E8EDE43"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59F18049"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2</w:t>
            </w:r>
            <w:r w:rsidRPr="005B72D3">
              <w:rPr>
                <w:rFonts w:ascii="Times New Roman" w:hAnsi="Times New Roman"/>
                <w:sz w:val="24"/>
                <w:szCs w:val="24"/>
                <w:lang w:val="x-none" w:eastAsia="x-none"/>
              </w:rPr>
              <w:t>.</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Оценка качества аэросъёмочных материалов. Составление накидного монтажа из  аналоговых аэроснимков.</w:t>
            </w:r>
          </w:p>
        </w:tc>
        <w:tc>
          <w:tcPr>
            <w:tcW w:w="1559" w:type="dxa"/>
          </w:tcPr>
          <w:p w14:paraId="29B70F73"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67E83F15" w14:textId="77777777" w:rsidR="00366858" w:rsidRPr="00C831B3" w:rsidRDefault="00366858" w:rsidP="00C831B3">
            <w:pPr>
              <w:spacing w:after="0"/>
              <w:rPr>
                <w:rFonts w:ascii="Times New Roman" w:hAnsi="Times New Roman"/>
                <w:i/>
              </w:rPr>
            </w:pPr>
          </w:p>
        </w:tc>
      </w:tr>
      <w:tr w:rsidR="00384333" w:rsidRPr="005B72D3" w14:paraId="342DD1D3" w14:textId="6DADBA9F" w:rsidTr="00384333">
        <w:tc>
          <w:tcPr>
            <w:tcW w:w="3166" w:type="dxa"/>
            <w:gridSpan w:val="2"/>
            <w:vMerge w:val="restart"/>
            <w:shd w:val="clear" w:color="auto" w:fill="auto"/>
          </w:tcPr>
          <w:p w14:paraId="246983BC"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eastAsia="Calibri" w:hAnsi="Times New Roman"/>
                <w:b/>
                <w:bCs/>
                <w:sz w:val="24"/>
                <w:szCs w:val="24"/>
              </w:rPr>
              <w:t xml:space="preserve">Тема 1.2. </w:t>
            </w:r>
            <w:r w:rsidRPr="005B72D3">
              <w:rPr>
                <w:rFonts w:ascii="Times New Roman" w:hAnsi="Times New Roman"/>
                <w:b/>
                <w:bCs/>
                <w:sz w:val="24"/>
                <w:szCs w:val="24"/>
              </w:rPr>
              <w:t xml:space="preserve"> </w:t>
            </w:r>
          </w:p>
          <w:p w14:paraId="7EEF938B"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t>Теория одиночного аэрофотоснимка</w:t>
            </w:r>
          </w:p>
          <w:p w14:paraId="47FC29F1" w14:textId="77777777" w:rsidR="00384333" w:rsidRPr="005B72D3" w:rsidRDefault="00384333" w:rsidP="005B72D3">
            <w:pPr>
              <w:spacing w:after="0"/>
              <w:rPr>
                <w:rFonts w:ascii="Times New Roman" w:eastAsia="Calibri" w:hAnsi="Times New Roman"/>
                <w:b/>
                <w:bCs/>
                <w:sz w:val="24"/>
                <w:szCs w:val="24"/>
              </w:rPr>
            </w:pPr>
          </w:p>
        </w:tc>
        <w:tc>
          <w:tcPr>
            <w:tcW w:w="8878" w:type="dxa"/>
            <w:shd w:val="clear" w:color="auto" w:fill="auto"/>
          </w:tcPr>
          <w:p w14:paraId="2FE1D280" w14:textId="5CB46AFD" w:rsidR="00366858" w:rsidRPr="005B72D3" w:rsidRDefault="00384333" w:rsidP="00366858">
            <w:pPr>
              <w:spacing w:after="0" w:line="240" w:lineRule="auto"/>
              <w:jc w:val="both"/>
              <w:rPr>
                <w:rFonts w:ascii="Times New Roman" w:hAnsi="Times New Roman"/>
                <w:b/>
                <w:sz w:val="24"/>
                <w:szCs w:val="24"/>
              </w:rPr>
            </w:pPr>
            <w:r w:rsidRPr="005B72D3">
              <w:rPr>
                <w:rFonts w:ascii="Times New Roman" w:hAnsi="Times New Roman"/>
                <w:b/>
                <w:sz w:val="24"/>
                <w:szCs w:val="24"/>
              </w:rPr>
              <w:lastRenderedPageBreak/>
              <w:t>Содержание</w:t>
            </w:r>
          </w:p>
        </w:tc>
        <w:tc>
          <w:tcPr>
            <w:tcW w:w="1559" w:type="dxa"/>
          </w:tcPr>
          <w:p w14:paraId="7EE201E9"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5EEC6D03" w14:textId="035B3245" w:rsidR="00384333" w:rsidRPr="00C831B3" w:rsidRDefault="00384333" w:rsidP="00C831B3">
            <w:pPr>
              <w:spacing w:after="0"/>
              <w:rPr>
                <w:rFonts w:ascii="Times New Roman" w:hAnsi="Times New Roman"/>
                <w:b/>
                <w:i/>
              </w:rPr>
            </w:pPr>
          </w:p>
        </w:tc>
      </w:tr>
      <w:tr w:rsidR="00366858" w:rsidRPr="005B72D3" w14:paraId="1533B9A0" w14:textId="125600A9" w:rsidTr="00384333">
        <w:tc>
          <w:tcPr>
            <w:tcW w:w="3166" w:type="dxa"/>
            <w:gridSpan w:val="2"/>
            <w:vMerge/>
            <w:shd w:val="clear" w:color="auto" w:fill="auto"/>
          </w:tcPr>
          <w:p w14:paraId="5CD74EC9"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4AF66BA1"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 xml:space="preserve">1. Аэрофотоснимок – центральная проекция. Понятие о центральной и ортогональной проекциях. Основные элементы центральной проекции, </w:t>
            </w:r>
            <w:r w:rsidRPr="005B72D3">
              <w:rPr>
                <w:rFonts w:ascii="Times New Roman" w:hAnsi="Times New Roman"/>
                <w:sz w:val="24"/>
                <w:szCs w:val="24"/>
                <w:lang w:val="x-none" w:eastAsia="x-none"/>
              </w:rPr>
              <w:lastRenderedPageBreak/>
              <w:t>математические зависимости между ними. Свойства центральной проекции. Двойные точки и точки схода. Правила построения перспектив.</w:t>
            </w:r>
          </w:p>
        </w:tc>
        <w:tc>
          <w:tcPr>
            <w:tcW w:w="1559" w:type="dxa"/>
          </w:tcPr>
          <w:p w14:paraId="50BDAA5F" w14:textId="77777777" w:rsidR="00366858" w:rsidRPr="005B72D3" w:rsidRDefault="00366858" w:rsidP="005B72D3">
            <w:pPr>
              <w:spacing w:after="0"/>
              <w:jc w:val="center"/>
              <w:rPr>
                <w:rFonts w:ascii="Times New Roman" w:hAnsi="Times New Roman"/>
                <w:i/>
                <w:sz w:val="24"/>
                <w:szCs w:val="24"/>
              </w:rPr>
            </w:pPr>
          </w:p>
        </w:tc>
        <w:tc>
          <w:tcPr>
            <w:tcW w:w="1560" w:type="dxa"/>
            <w:vMerge w:val="restart"/>
            <w:vAlign w:val="center"/>
          </w:tcPr>
          <w:p w14:paraId="5CA43F41" w14:textId="77777777" w:rsidR="00366858" w:rsidRPr="005B72D3" w:rsidRDefault="00366858" w:rsidP="00366858">
            <w:pPr>
              <w:spacing w:after="0" w:line="240" w:lineRule="auto"/>
              <w:rPr>
                <w:rFonts w:ascii="Times New Roman" w:hAnsi="Times New Roman"/>
                <w:lang w:val="en-US"/>
              </w:rPr>
            </w:pPr>
            <w:r w:rsidRPr="005B72D3">
              <w:rPr>
                <w:rFonts w:ascii="Times New Roman" w:hAnsi="Times New Roman"/>
              </w:rPr>
              <w:t>ПК 4.1- 4.3</w:t>
            </w:r>
          </w:p>
          <w:p w14:paraId="5073011B" w14:textId="3C898F5F" w:rsidR="00366858" w:rsidRPr="00C831B3" w:rsidRDefault="00366858" w:rsidP="00366858">
            <w:pPr>
              <w:spacing w:after="0"/>
              <w:rPr>
                <w:rFonts w:ascii="Times New Roman" w:hAnsi="Times New Roman"/>
                <w:i/>
              </w:rPr>
            </w:pPr>
            <w:r w:rsidRPr="005B72D3">
              <w:rPr>
                <w:rFonts w:ascii="Times New Roman" w:hAnsi="Times New Roman"/>
              </w:rPr>
              <w:t>ОК 01- ОК</w:t>
            </w:r>
            <w:r>
              <w:rPr>
                <w:rFonts w:ascii="Times New Roman" w:hAnsi="Times New Roman"/>
              </w:rPr>
              <w:t>0</w:t>
            </w:r>
            <w:r w:rsidRPr="005B72D3">
              <w:rPr>
                <w:rFonts w:ascii="Times New Roman" w:hAnsi="Times New Roman"/>
              </w:rPr>
              <w:t xml:space="preserve"> 9</w:t>
            </w:r>
          </w:p>
        </w:tc>
      </w:tr>
      <w:tr w:rsidR="00366858" w:rsidRPr="005B72D3" w14:paraId="324455D1" w14:textId="7F3A9842" w:rsidTr="00384333">
        <w:tc>
          <w:tcPr>
            <w:tcW w:w="3166" w:type="dxa"/>
            <w:gridSpan w:val="2"/>
            <w:vMerge/>
            <w:shd w:val="clear" w:color="auto" w:fill="auto"/>
          </w:tcPr>
          <w:p w14:paraId="7C64F3C2"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47E84200" w14:textId="77777777" w:rsidR="00366858" w:rsidRPr="005B72D3" w:rsidRDefault="00366858" w:rsidP="005B72D3">
            <w:pPr>
              <w:spacing w:after="0"/>
              <w:rPr>
                <w:rFonts w:ascii="Times New Roman" w:hAnsi="Times New Roman"/>
                <w:sz w:val="24"/>
                <w:szCs w:val="24"/>
              </w:rPr>
            </w:pPr>
            <w:r w:rsidRPr="005B72D3">
              <w:rPr>
                <w:rFonts w:ascii="Times New Roman" w:hAnsi="Times New Roman"/>
                <w:sz w:val="24"/>
                <w:szCs w:val="24"/>
              </w:rPr>
              <w:t>2. Системы координат, применяемые в фотограмметрии.</w:t>
            </w:r>
          </w:p>
          <w:p w14:paraId="3438E2D3"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Плоская система координат снимка. Пространственная система координат точек снимка. Геодезическая система координат. Фотограмметрическая система координат. Системы координат аналогового аэроснимка и цифрового изображения. Автоматическая идентификация точек цифровых снимков (коррелятор).</w:t>
            </w:r>
          </w:p>
        </w:tc>
        <w:tc>
          <w:tcPr>
            <w:tcW w:w="1559" w:type="dxa"/>
          </w:tcPr>
          <w:p w14:paraId="3D5C46F1"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434CCC1B" w14:textId="77777777" w:rsidR="00366858" w:rsidRPr="00C831B3" w:rsidRDefault="00366858" w:rsidP="00C831B3">
            <w:pPr>
              <w:spacing w:after="0"/>
              <w:rPr>
                <w:rFonts w:ascii="Times New Roman" w:hAnsi="Times New Roman"/>
                <w:i/>
              </w:rPr>
            </w:pPr>
          </w:p>
        </w:tc>
      </w:tr>
      <w:tr w:rsidR="00366858" w:rsidRPr="005B72D3" w14:paraId="7C679E22" w14:textId="68FFB0AA" w:rsidTr="00384333">
        <w:tc>
          <w:tcPr>
            <w:tcW w:w="3166" w:type="dxa"/>
            <w:gridSpan w:val="2"/>
            <w:vMerge/>
            <w:shd w:val="clear" w:color="auto" w:fill="auto"/>
          </w:tcPr>
          <w:p w14:paraId="029CFF5B"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5BFD0406" w14:textId="77777777" w:rsidR="00366858" w:rsidRPr="005B72D3" w:rsidRDefault="00366858" w:rsidP="005B72D3">
            <w:pPr>
              <w:spacing w:after="0" w:line="240" w:lineRule="auto"/>
              <w:contextualSpacing/>
              <w:rPr>
                <w:rFonts w:ascii="Times New Roman" w:hAnsi="Times New Roman"/>
                <w:sz w:val="24"/>
                <w:szCs w:val="24"/>
                <w:lang w:eastAsia="x-none"/>
              </w:rPr>
            </w:pPr>
            <w:r w:rsidRPr="005B72D3">
              <w:rPr>
                <w:rFonts w:ascii="Times New Roman" w:hAnsi="Times New Roman"/>
                <w:sz w:val="24"/>
                <w:szCs w:val="24"/>
                <w:lang w:val="x-none" w:eastAsia="x-none"/>
              </w:rPr>
              <w:t>3.</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Элементы ориентирования одиночного аэрофотоснимка.</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Элементы внутреннего и внешнего ориентирования (две системы).</w:t>
            </w:r>
          </w:p>
        </w:tc>
        <w:tc>
          <w:tcPr>
            <w:tcW w:w="1559" w:type="dxa"/>
          </w:tcPr>
          <w:p w14:paraId="4706E6A1"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30BBE8A4" w14:textId="77777777" w:rsidR="00366858" w:rsidRPr="00C831B3" w:rsidRDefault="00366858" w:rsidP="00C831B3">
            <w:pPr>
              <w:spacing w:after="0"/>
              <w:rPr>
                <w:rFonts w:ascii="Times New Roman" w:hAnsi="Times New Roman"/>
                <w:i/>
              </w:rPr>
            </w:pPr>
          </w:p>
        </w:tc>
      </w:tr>
      <w:tr w:rsidR="00366858" w:rsidRPr="005B72D3" w14:paraId="0EB30A5D" w14:textId="2FA2A447" w:rsidTr="00384333">
        <w:tc>
          <w:tcPr>
            <w:tcW w:w="3166" w:type="dxa"/>
            <w:gridSpan w:val="2"/>
            <w:vMerge/>
            <w:shd w:val="clear" w:color="auto" w:fill="auto"/>
          </w:tcPr>
          <w:p w14:paraId="2E2A77F6"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2E48EAB7" w14:textId="77777777" w:rsidR="00366858" w:rsidRPr="005B72D3" w:rsidRDefault="00366858" w:rsidP="005B72D3">
            <w:pPr>
              <w:spacing w:after="0"/>
              <w:rPr>
                <w:rFonts w:ascii="Times New Roman" w:hAnsi="Times New Roman"/>
                <w:sz w:val="24"/>
                <w:szCs w:val="24"/>
              </w:rPr>
            </w:pPr>
            <w:r w:rsidRPr="005B72D3">
              <w:rPr>
                <w:rFonts w:ascii="Times New Roman" w:hAnsi="Times New Roman"/>
                <w:sz w:val="24"/>
                <w:szCs w:val="24"/>
              </w:rPr>
              <w:t>4. Определение положения точек местности по аэрофотоснимку.</w:t>
            </w:r>
          </w:p>
          <w:p w14:paraId="3E6139DC" w14:textId="77777777" w:rsidR="00366858" w:rsidRPr="005B72D3" w:rsidRDefault="00366858" w:rsidP="005B72D3">
            <w:pPr>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Зависимости между координатами точки местности и её изображением на горизонтальном и плановом аэрофотоснимках. Масштабы горизонтального и планового аэрофотоснимков.</w:t>
            </w:r>
          </w:p>
        </w:tc>
        <w:tc>
          <w:tcPr>
            <w:tcW w:w="1559" w:type="dxa"/>
          </w:tcPr>
          <w:p w14:paraId="6CBCDA96"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1A222DA7" w14:textId="77777777" w:rsidR="00366858" w:rsidRPr="00C831B3" w:rsidRDefault="00366858" w:rsidP="00C831B3">
            <w:pPr>
              <w:spacing w:after="0"/>
              <w:rPr>
                <w:rFonts w:ascii="Times New Roman" w:hAnsi="Times New Roman"/>
                <w:i/>
              </w:rPr>
            </w:pPr>
          </w:p>
        </w:tc>
      </w:tr>
      <w:tr w:rsidR="00366858" w:rsidRPr="005B72D3" w14:paraId="316B0BFA" w14:textId="4555A1C6" w:rsidTr="00384333">
        <w:tc>
          <w:tcPr>
            <w:tcW w:w="3166" w:type="dxa"/>
            <w:gridSpan w:val="2"/>
            <w:vMerge/>
            <w:shd w:val="clear" w:color="auto" w:fill="auto"/>
          </w:tcPr>
          <w:p w14:paraId="05A13E12"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15D6F96E" w14:textId="77777777" w:rsidR="00366858" w:rsidRPr="005B72D3" w:rsidRDefault="00366858" w:rsidP="005B72D3">
            <w:pPr>
              <w:spacing w:after="0"/>
              <w:jc w:val="both"/>
              <w:rPr>
                <w:rFonts w:ascii="Times New Roman" w:hAnsi="Times New Roman"/>
                <w:sz w:val="24"/>
                <w:szCs w:val="24"/>
              </w:rPr>
            </w:pPr>
            <w:r w:rsidRPr="005B72D3">
              <w:rPr>
                <w:rFonts w:ascii="Times New Roman" w:hAnsi="Times New Roman"/>
                <w:sz w:val="24"/>
                <w:szCs w:val="24"/>
              </w:rPr>
              <w:t>5. Искажения на аэрофотоснимках.</w:t>
            </w:r>
          </w:p>
          <w:p w14:paraId="732BAFF9" w14:textId="77777777" w:rsidR="00366858" w:rsidRPr="005B72D3" w:rsidRDefault="00366858" w:rsidP="005B72D3">
            <w:pPr>
              <w:spacing w:after="0"/>
              <w:jc w:val="both"/>
              <w:rPr>
                <w:rFonts w:ascii="Times New Roman" w:hAnsi="Times New Roman"/>
                <w:sz w:val="24"/>
                <w:szCs w:val="24"/>
              </w:rPr>
            </w:pPr>
            <w:r w:rsidRPr="005B72D3">
              <w:rPr>
                <w:rFonts w:ascii="Times New Roman" w:hAnsi="Times New Roman"/>
                <w:sz w:val="24"/>
                <w:szCs w:val="24"/>
              </w:rPr>
              <w:t>Сущность, причины возникновения и виды искажений. Смещение точек на аэрофотоснимке под влиянием угла наклона и рельефа местности. Свойства точки нулевых искажений и точки надира.</w:t>
            </w:r>
          </w:p>
        </w:tc>
        <w:tc>
          <w:tcPr>
            <w:tcW w:w="1559" w:type="dxa"/>
          </w:tcPr>
          <w:p w14:paraId="2EAAB70D"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6499824D" w14:textId="77777777" w:rsidR="00366858" w:rsidRPr="00C831B3" w:rsidRDefault="00366858" w:rsidP="00C831B3">
            <w:pPr>
              <w:spacing w:after="0"/>
              <w:rPr>
                <w:rFonts w:ascii="Times New Roman" w:hAnsi="Times New Roman"/>
                <w:i/>
              </w:rPr>
            </w:pPr>
          </w:p>
        </w:tc>
      </w:tr>
      <w:tr w:rsidR="00366858" w:rsidRPr="005B72D3" w14:paraId="1CAEBEFE" w14:textId="0FB839A6" w:rsidTr="00384333">
        <w:tc>
          <w:tcPr>
            <w:tcW w:w="3166" w:type="dxa"/>
            <w:gridSpan w:val="2"/>
            <w:vMerge/>
            <w:shd w:val="clear" w:color="auto" w:fill="auto"/>
          </w:tcPr>
          <w:p w14:paraId="72B73116"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78E30CD4" w14:textId="77777777" w:rsidR="00366858" w:rsidRPr="005B72D3" w:rsidRDefault="00366858" w:rsidP="005B72D3">
            <w:pPr>
              <w:spacing w:after="0"/>
              <w:rPr>
                <w:rFonts w:ascii="Times New Roman" w:hAnsi="Times New Roman"/>
                <w:sz w:val="24"/>
                <w:szCs w:val="24"/>
              </w:rPr>
            </w:pPr>
            <w:r w:rsidRPr="005B72D3">
              <w:rPr>
                <w:rFonts w:ascii="Times New Roman" w:hAnsi="Times New Roman"/>
                <w:sz w:val="24"/>
                <w:szCs w:val="24"/>
              </w:rPr>
              <w:t>6. Фотосхемы. Назначение фотосхем их виды. Изготовление фотосхем и контроль.</w:t>
            </w:r>
          </w:p>
        </w:tc>
        <w:tc>
          <w:tcPr>
            <w:tcW w:w="1559" w:type="dxa"/>
          </w:tcPr>
          <w:p w14:paraId="545A3A3D"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6403E629" w14:textId="77777777" w:rsidR="00366858" w:rsidRPr="00C831B3" w:rsidRDefault="00366858" w:rsidP="00C831B3">
            <w:pPr>
              <w:spacing w:after="0"/>
              <w:rPr>
                <w:rFonts w:ascii="Times New Roman" w:hAnsi="Times New Roman"/>
                <w:i/>
              </w:rPr>
            </w:pPr>
          </w:p>
        </w:tc>
      </w:tr>
      <w:tr w:rsidR="00384333" w:rsidRPr="005B72D3" w14:paraId="308381B2" w14:textId="6C31DFC4" w:rsidTr="00384333">
        <w:tc>
          <w:tcPr>
            <w:tcW w:w="3166" w:type="dxa"/>
            <w:gridSpan w:val="2"/>
            <w:vMerge/>
            <w:shd w:val="clear" w:color="auto" w:fill="auto"/>
          </w:tcPr>
          <w:p w14:paraId="76E1CBC5" w14:textId="77777777" w:rsidR="00384333" w:rsidRPr="005B72D3" w:rsidRDefault="00384333" w:rsidP="005B72D3">
            <w:pPr>
              <w:spacing w:after="0"/>
              <w:jc w:val="center"/>
              <w:rPr>
                <w:rFonts w:ascii="Times New Roman" w:eastAsia="Calibri" w:hAnsi="Times New Roman"/>
                <w:b/>
                <w:bCs/>
                <w:sz w:val="24"/>
                <w:szCs w:val="24"/>
              </w:rPr>
            </w:pPr>
          </w:p>
        </w:tc>
        <w:tc>
          <w:tcPr>
            <w:tcW w:w="8878" w:type="dxa"/>
            <w:shd w:val="clear" w:color="auto" w:fill="auto"/>
          </w:tcPr>
          <w:p w14:paraId="4F5338EE" w14:textId="77777777" w:rsidR="00384333" w:rsidRPr="005B72D3" w:rsidRDefault="00384333" w:rsidP="005B72D3">
            <w:pPr>
              <w:tabs>
                <w:tab w:val="left" w:pos="378"/>
              </w:tabs>
              <w:spacing w:after="0" w:line="240" w:lineRule="auto"/>
              <w:contextualSpacing/>
              <w:jc w:val="both"/>
              <w:rPr>
                <w:rFonts w:ascii="Times New Roman" w:hAnsi="Times New Roman"/>
                <w:sz w:val="24"/>
                <w:szCs w:val="24"/>
                <w:lang w:eastAsia="x-none"/>
              </w:rPr>
            </w:pPr>
            <w:r w:rsidRPr="005B72D3">
              <w:rPr>
                <w:rFonts w:ascii="Times New Roman" w:hAnsi="Times New Roman"/>
                <w:b/>
                <w:sz w:val="24"/>
                <w:szCs w:val="24"/>
                <w:lang w:val="x-none" w:eastAsia="x-none"/>
              </w:rPr>
              <w:t>В то</w:t>
            </w:r>
            <w:r w:rsidRPr="005B72D3">
              <w:rPr>
                <w:rFonts w:ascii="Times New Roman" w:hAnsi="Times New Roman"/>
                <w:b/>
                <w:sz w:val="24"/>
                <w:szCs w:val="24"/>
                <w:lang w:eastAsia="x-none"/>
              </w:rPr>
              <w:t>м</w:t>
            </w:r>
            <w:r w:rsidRPr="005B72D3">
              <w:rPr>
                <w:rFonts w:ascii="Times New Roman" w:hAnsi="Times New Roman"/>
                <w:b/>
                <w:sz w:val="24"/>
                <w:szCs w:val="24"/>
                <w:lang w:val="x-none" w:eastAsia="x-none"/>
              </w:rPr>
              <w:t xml:space="preserve"> числе, практических занятий и лабораторных работ</w:t>
            </w:r>
          </w:p>
        </w:tc>
        <w:tc>
          <w:tcPr>
            <w:tcW w:w="1559" w:type="dxa"/>
          </w:tcPr>
          <w:p w14:paraId="54E030BB"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46A642B1" w14:textId="77777777" w:rsidR="00384333" w:rsidRPr="00C831B3" w:rsidRDefault="00384333" w:rsidP="00C831B3">
            <w:pPr>
              <w:spacing w:after="0"/>
              <w:rPr>
                <w:rFonts w:ascii="Times New Roman" w:hAnsi="Times New Roman"/>
                <w:b/>
                <w:i/>
              </w:rPr>
            </w:pPr>
          </w:p>
        </w:tc>
      </w:tr>
      <w:tr w:rsidR="00384333" w:rsidRPr="005B72D3" w14:paraId="1AC579FD" w14:textId="694AB2B8" w:rsidTr="00384333">
        <w:tc>
          <w:tcPr>
            <w:tcW w:w="3166" w:type="dxa"/>
            <w:gridSpan w:val="2"/>
            <w:vMerge/>
            <w:shd w:val="clear" w:color="auto" w:fill="auto"/>
          </w:tcPr>
          <w:p w14:paraId="4013654D" w14:textId="77777777" w:rsidR="00384333" w:rsidRPr="005B72D3" w:rsidRDefault="00384333" w:rsidP="005B72D3">
            <w:pPr>
              <w:spacing w:after="0"/>
              <w:jc w:val="center"/>
              <w:rPr>
                <w:rFonts w:ascii="Times New Roman" w:eastAsia="Calibri" w:hAnsi="Times New Roman"/>
                <w:b/>
                <w:bCs/>
                <w:sz w:val="24"/>
                <w:szCs w:val="24"/>
              </w:rPr>
            </w:pPr>
          </w:p>
        </w:tc>
        <w:tc>
          <w:tcPr>
            <w:tcW w:w="8878" w:type="dxa"/>
            <w:shd w:val="clear" w:color="auto" w:fill="auto"/>
          </w:tcPr>
          <w:p w14:paraId="43221A6E"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3</w:t>
            </w:r>
            <w:r w:rsidRPr="005B72D3">
              <w:rPr>
                <w:rFonts w:ascii="Times New Roman" w:hAnsi="Times New Roman"/>
                <w:sz w:val="24"/>
                <w:szCs w:val="24"/>
                <w:lang w:val="x-none" w:eastAsia="x-none"/>
              </w:rPr>
              <w:t xml:space="preserve">. Составление фотосхемы из аналоговых аэроснимков. Создание фотосхемы из цифровых аэроснимков на ЦФС </w:t>
            </w:r>
            <w:proofErr w:type="spellStart"/>
            <w:r w:rsidRPr="005B72D3">
              <w:rPr>
                <w:rFonts w:ascii="Times New Roman" w:hAnsi="Times New Roman"/>
                <w:sz w:val="24"/>
                <w:szCs w:val="24"/>
                <w:lang w:val="x-none" w:eastAsia="x-none"/>
              </w:rPr>
              <w:t>Photomod</w:t>
            </w:r>
            <w:proofErr w:type="spellEnd"/>
            <w:r w:rsidRPr="005B72D3">
              <w:rPr>
                <w:rFonts w:ascii="Times New Roman" w:hAnsi="Times New Roman"/>
                <w:sz w:val="24"/>
                <w:szCs w:val="24"/>
                <w:lang w:val="x-none" w:eastAsia="x-none"/>
              </w:rPr>
              <w:t xml:space="preserve"> </w:t>
            </w:r>
            <w:proofErr w:type="spellStart"/>
            <w:r w:rsidRPr="005B72D3">
              <w:rPr>
                <w:rFonts w:ascii="Times New Roman" w:hAnsi="Times New Roman"/>
                <w:sz w:val="24"/>
                <w:szCs w:val="24"/>
                <w:lang w:val="x-none" w:eastAsia="x-none"/>
              </w:rPr>
              <w:t>GeoMosaic</w:t>
            </w:r>
            <w:proofErr w:type="spellEnd"/>
            <w:r w:rsidRPr="005B72D3">
              <w:rPr>
                <w:rFonts w:ascii="Times New Roman" w:hAnsi="Times New Roman"/>
                <w:sz w:val="24"/>
                <w:szCs w:val="24"/>
                <w:lang w:val="x-none" w:eastAsia="x-none"/>
              </w:rPr>
              <w:t>.</w:t>
            </w:r>
          </w:p>
        </w:tc>
        <w:tc>
          <w:tcPr>
            <w:tcW w:w="1559" w:type="dxa"/>
          </w:tcPr>
          <w:p w14:paraId="0117962B" w14:textId="77777777" w:rsidR="00384333" w:rsidRPr="005B72D3" w:rsidRDefault="00384333" w:rsidP="005B72D3">
            <w:pPr>
              <w:spacing w:after="0"/>
              <w:jc w:val="center"/>
              <w:rPr>
                <w:rFonts w:ascii="Times New Roman" w:hAnsi="Times New Roman"/>
                <w:i/>
                <w:sz w:val="24"/>
                <w:szCs w:val="24"/>
                <w:highlight w:val="green"/>
              </w:rPr>
            </w:pPr>
          </w:p>
        </w:tc>
        <w:tc>
          <w:tcPr>
            <w:tcW w:w="1560" w:type="dxa"/>
            <w:vAlign w:val="center"/>
          </w:tcPr>
          <w:p w14:paraId="0364A58E" w14:textId="77777777" w:rsidR="00366858" w:rsidRPr="005B72D3" w:rsidRDefault="00366858" w:rsidP="00366858">
            <w:pPr>
              <w:spacing w:after="0" w:line="240" w:lineRule="auto"/>
              <w:rPr>
                <w:rFonts w:ascii="Times New Roman" w:hAnsi="Times New Roman"/>
                <w:lang w:val="en-US"/>
              </w:rPr>
            </w:pPr>
            <w:r w:rsidRPr="005B72D3">
              <w:rPr>
                <w:rFonts w:ascii="Times New Roman" w:hAnsi="Times New Roman"/>
              </w:rPr>
              <w:t>ПК 4.1- 4.3</w:t>
            </w:r>
          </w:p>
          <w:p w14:paraId="43E43FC5" w14:textId="472FE398" w:rsidR="00384333" w:rsidRPr="00C831B3" w:rsidRDefault="00366858" w:rsidP="00366858">
            <w:pPr>
              <w:spacing w:after="0"/>
              <w:rPr>
                <w:rFonts w:ascii="Times New Roman" w:hAnsi="Times New Roman"/>
                <w:i/>
                <w:highlight w:val="green"/>
              </w:rPr>
            </w:pPr>
            <w:r w:rsidRPr="005B72D3">
              <w:rPr>
                <w:rFonts w:ascii="Times New Roman" w:hAnsi="Times New Roman"/>
              </w:rPr>
              <w:t>ОК 01- ОК</w:t>
            </w:r>
            <w:r>
              <w:rPr>
                <w:rFonts w:ascii="Times New Roman" w:hAnsi="Times New Roman"/>
              </w:rPr>
              <w:t>0</w:t>
            </w:r>
            <w:r w:rsidRPr="005B72D3">
              <w:rPr>
                <w:rFonts w:ascii="Times New Roman" w:hAnsi="Times New Roman"/>
              </w:rPr>
              <w:t xml:space="preserve"> 9</w:t>
            </w:r>
          </w:p>
        </w:tc>
      </w:tr>
      <w:tr w:rsidR="00384333" w:rsidRPr="005B72D3" w14:paraId="7790AE12" w14:textId="1880A2A7" w:rsidTr="00384333">
        <w:tc>
          <w:tcPr>
            <w:tcW w:w="3166" w:type="dxa"/>
            <w:gridSpan w:val="2"/>
            <w:vMerge w:val="restart"/>
            <w:shd w:val="clear" w:color="auto" w:fill="auto"/>
          </w:tcPr>
          <w:p w14:paraId="24E5A2DF" w14:textId="77777777" w:rsidR="00384333" w:rsidRPr="005B72D3" w:rsidRDefault="00384333" w:rsidP="005B72D3">
            <w:pPr>
              <w:spacing w:after="0" w:line="240" w:lineRule="auto"/>
              <w:rPr>
                <w:rFonts w:ascii="Times New Roman" w:hAnsi="Times New Roman"/>
                <w:b/>
                <w:sz w:val="24"/>
                <w:szCs w:val="24"/>
              </w:rPr>
            </w:pPr>
            <w:r w:rsidRPr="005B72D3">
              <w:rPr>
                <w:rFonts w:ascii="Times New Roman" w:hAnsi="Times New Roman"/>
                <w:b/>
                <w:sz w:val="24"/>
                <w:szCs w:val="24"/>
              </w:rPr>
              <w:t>Тема 1.3.</w:t>
            </w:r>
          </w:p>
          <w:p w14:paraId="18A61530" w14:textId="77777777" w:rsidR="00384333" w:rsidRPr="005B72D3" w:rsidRDefault="00384333" w:rsidP="005B72D3">
            <w:pPr>
              <w:spacing w:after="0" w:line="240" w:lineRule="auto"/>
              <w:rPr>
                <w:rFonts w:ascii="Times New Roman" w:hAnsi="Times New Roman"/>
                <w:b/>
                <w:sz w:val="24"/>
                <w:szCs w:val="24"/>
              </w:rPr>
            </w:pPr>
            <w:r w:rsidRPr="005B72D3">
              <w:rPr>
                <w:rFonts w:ascii="Times New Roman" w:hAnsi="Times New Roman"/>
                <w:b/>
                <w:sz w:val="24"/>
                <w:szCs w:val="24"/>
              </w:rPr>
              <w:t xml:space="preserve">Трансформирование аэроснимков и создание </w:t>
            </w:r>
          </w:p>
          <w:p w14:paraId="3687938D" w14:textId="77777777" w:rsidR="00384333" w:rsidRPr="005B72D3" w:rsidRDefault="00384333" w:rsidP="005B72D3">
            <w:pPr>
              <w:spacing w:after="0"/>
              <w:rPr>
                <w:rFonts w:ascii="Times New Roman" w:eastAsia="Calibri" w:hAnsi="Times New Roman"/>
                <w:b/>
                <w:bCs/>
                <w:sz w:val="24"/>
                <w:szCs w:val="24"/>
              </w:rPr>
            </w:pPr>
            <w:r w:rsidRPr="005B72D3">
              <w:rPr>
                <w:rFonts w:ascii="Times New Roman" w:hAnsi="Times New Roman"/>
                <w:b/>
                <w:sz w:val="24"/>
                <w:szCs w:val="24"/>
              </w:rPr>
              <w:t>фотопланов</w:t>
            </w:r>
          </w:p>
        </w:tc>
        <w:tc>
          <w:tcPr>
            <w:tcW w:w="8878" w:type="dxa"/>
            <w:shd w:val="clear" w:color="auto" w:fill="auto"/>
          </w:tcPr>
          <w:p w14:paraId="0A345C25"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b/>
                <w:bCs/>
                <w:sz w:val="24"/>
                <w:szCs w:val="24"/>
                <w:lang w:val="x-none" w:eastAsia="x-none"/>
              </w:rPr>
              <w:t>Содержание</w:t>
            </w:r>
          </w:p>
        </w:tc>
        <w:tc>
          <w:tcPr>
            <w:tcW w:w="1559" w:type="dxa"/>
          </w:tcPr>
          <w:p w14:paraId="758401BF"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15F45A37" w14:textId="77777777" w:rsidR="00384333" w:rsidRPr="00C831B3" w:rsidRDefault="00384333" w:rsidP="00C831B3">
            <w:pPr>
              <w:spacing w:after="0"/>
              <w:rPr>
                <w:rFonts w:ascii="Times New Roman" w:hAnsi="Times New Roman"/>
                <w:b/>
                <w:i/>
              </w:rPr>
            </w:pPr>
          </w:p>
        </w:tc>
      </w:tr>
      <w:tr w:rsidR="00366858" w:rsidRPr="005B72D3" w14:paraId="4BF51BFF" w14:textId="26ED3F3B" w:rsidTr="00384333">
        <w:tc>
          <w:tcPr>
            <w:tcW w:w="3166" w:type="dxa"/>
            <w:gridSpan w:val="2"/>
            <w:vMerge/>
            <w:shd w:val="clear" w:color="auto" w:fill="auto"/>
          </w:tcPr>
          <w:p w14:paraId="0472E5E6"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46EA57AF" w14:textId="77777777" w:rsidR="00366858" w:rsidRPr="005B72D3" w:rsidRDefault="00366858" w:rsidP="005B72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B72D3">
              <w:rPr>
                <w:rFonts w:ascii="Times New Roman" w:hAnsi="Times New Roman"/>
                <w:sz w:val="24"/>
                <w:szCs w:val="24"/>
              </w:rPr>
              <w:t xml:space="preserve">1.Трансформирования аэрофотоснимков. </w:t>
            </w:r>
          </w:p>
          <w:p w14:paraId="2732B815" w14:textId="77777777" w:rsidR="00366858" w:rsidRPr="005B72D3" w:rsidRDefault="00366858" w:rsidP="005B72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B72D3">
              <w:rPr>
                <w:rFonts w:ascii="Times New Roman" w:hAnsi="Times New Roman"/>
                <w:sz w:val="24"/>
                <w:szCs w:val="24"/>
              </w:rPr>
              <w:t xml:space="preserve">Цель и способы трансформирования. Трансформирование аэрофотоснимков равнинной и горной местности. Цифровое трансформирование. </w:t>
            </w:r>
            <w:proofErr w:type="spellStart"/>
            <w:r w:rsidRPr="005B72D3">
              <w:rPr>
                <w:rFonts w:ascii="Times New Roman" w:hAnsi="Times New Roman"/>
                <w:sz w:val="24"/>
                <w:szCs w:val="24"/>
              </w:rPr>
              <w:t>Oбщие</w:t>
            </w:r>
            <w:proofErr w:type="spellEnd"/>
            <w:r w:rsidRPr="005B72D3">
              <w:rPr>
                <w:rFonts w:ascii="Times New Roman" w:hAnsi="Times New Roman"/>
                <w:sz w:val="24"/>
                <w:szCs w:val="24"/>
              </w:rPr>
              <w:t xml:space="preserve"> сведения о программе INFO. Построение </w:t>
            </w:r>
            <w:proofErr w:type="spellStart"/>
            <w:r w:rsidRPr="005B72D3">
              <w:rPr>
                <w:rFonts w:ascii="Times New Roman" w:hAnsi="Times New Roman"/>
                <w:sz w:val="24"/>
                <w:szCs w:val="24"/>
              </w:rPr>
              <w:t>ортофотоплана</w:t>
            </w:r>
            <w:proofErr w:type="spellEnd"/>
            <w:r w:rsidRPr="005B72D3">
              <w:rPr>
                <w:rFonts w:ascii="Times New Roman" w:hAnsi="Times New Roman"/>
                <w:sz w:val="24"/>
                <w:szCs w:val="24"/>
              </w:rPr>
              <w:t xml:space="preserve"> в программном модуле POTOMOD </w:t>
            </w:r>
            <w:proofErr w:type="spellStart"/>
            <w:r w:rsidRPr="005B72D3">
              <w:rPr>
                <w:rFonts w:ascii="Times New Roman" w:hAnsi="Times New Roman"/>
                <w:sz w:val="24"/>
                <w:szCs w:val="24"/>
              </w:rPr>
              <w:t>Mosaic</w:t>
            </w:r>
            <w:proofErr w:type="spellEnd"/>
            <w:r w:rsidRPr="005B72D3">
              <w:rPr>
                <w:rFonts w:ascii="Times New Roman" w:hAnsi="Times New Roman"/>
                <w:sz w:val="24"/>
                <w:szCs w:val="24"/>
              </w:rPr>
              <w:t>.</w:t>
            </w:r>
          </w:p>
        </w:tc>
        <w:tc>
          <w:tcPr>
            <w:tcW w:w="1559" w:type="dxa"/>
          </w:tcPr>
          <w:p w14:paraId="1E8D1F98" w14:textId="77777777" w:rsidR="00366858" w:rsidRPr="005B72D3" w:rsidRDefault="00366858" w:rsidP="005B72D3">
            <w:pPr>
              <w:spacing w:after="0"/>
              <w:jc w:val="center"/>
              <w:rPr>
                <w:rFonts w:ascii="Times New Roman" w:hAnsi="Times New Roman"/>
                <w:i/>
                <w:sz w:val="24"/>
                <w:szCs w:val="24"/>
              </w:rPr>
            </w:pPr>
          </w:p>
        </w:tc>
        <w:tc>
          <w:tcPr>
            <w:tcW w:w="1560" w:type="dxa"/>
            <w:vMerge w:val="restart"/>
            <w:vAlign w:val="center"/>
          </w:tcPr>
          <w:p w14:paraId="04306372" w14:textId="77777777" w:rsidR="00366858" w:rsidRPr="005B72D3" w:rsidRDefault="00366858" w:rsidP="00C831B3">
            <w:pPr>
              <w:spacing w:after="0" w:line="240" w:lineRule="auto"/>
              <w:rPr>
                <w:rFonts w:ascii="Times New Roman" w:hAnsi="Times New Roman"/>
                <w:lang w:val="en-US"/>
              </w:rPr>
            </w:pPr>
            <w:r w:rsidRPr="005B72D3">
              <w:rPr>
                <w:rFonts w:ascii="Times New Roman" w:hAnsi="Times New Roman"/>
              </w:rPr>
              <w:t>ПК 4.1- 4.3</w:t>
            </w:r>
          </w:p>
          <w:p w14:paraId="56A452FC" w14:textId="044E1126" w:rsidR="00366858" w:rsidRPr="00C831B3" w:rsidRDefault="00366858" w:rsidP="00C831B3">
            <w:pPr>
              <w:spacing w:after="0"/>
              <w:rPr>
                <w:rFonts w:ascii="Times New Roman" w:hAnsi="Times New Roman"/>
                <w:i/>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366858" w:rsidRPr="005B72D3" w14:paraId="36D1552F" w14:textId="62221D72" w:rsidTr="00384333">
        <w:tc>
          <w:tcPr>
            <w:tcW w:w="3166" w:type="dxa"/>
            <w:gridSpan w:val="2"/>
            <w:vMerge/>
            <w:shd w:val="clear" w:color="auto" w:fill="auto"/>
          </w:tcPr>
          <w:p w14:paraId="153FDDD5"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4E2DDFD6" w14:textId="77777777" w:rsidR="00366858" w:rsidRPr="005B72D3" w:rsidRDefault="00366858" w:rsidP="005B72D3">
            <w:pPr>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eastAsia="x-none"/>
              </w:rPr>
              <w:t xml:space="preserve">2. </w:t>
            </w:r>
            <w:r w:rsidRPr="005B72D3">
              <w:rPr>
                <w:rFonts w:ascii="Times New Roman" w:hAnsi="Times New Roman"/>
                <w:sz w:val="24"/>
                <w:szCs w:val="24"/>
                <w:lang w:val="x-none" w:eastAsia="x-none"/>
              </w:rPr>
              <w:t>Фотопланы</w:t>
            </w:r>
            <w:r w:rsidRPr="005B72D3">
              <w:rPr>
                <w:rFonts w:ascii="Times New Roman" w:hAnsi="Times New Roman"/>
                <w:sz w:val="24"/>
                <w:szCs w:val="24"/>
                <w:lang w:eastAsia="x-none"/>
              </w:rPr>
              <w:t xml:space="preserve">. </w:t>
            </w:r>
          </w:p>
          <w:p w14:paraId="50F0FC11"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Понятие о фотоплане, его назначение. Создание фотоплана из аналоговых аэроснимков. Цифровой фотоплан. Контроль фотопланов и фотосхем</w:t>
            </w:r>
          </w:p>
        </w:tc>
        <w:tc>
          <w:tcPr>
            <w:tcW w:w="1559" w:type="dxa"/>
          </w:tcPr>
          <w:p w14:paraId="096F807C"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082F720D" w14:textId="77777777" w:rsidR="00366858" w:rsidRPr="00C831B3" w:rsidRDefault="00366858" w:rsidP="00C831B3">
            <w:pPr>
              <w:spacing w:after="0"/>
              <w:rPr>
                <w:rFonts w:ascii="Times New Roman" w:hAnsi="Times New Roman"/>
                <w:i/>
              </w:rPr>
            </w:pPr>
          </w:p>
        </w:tc>
      </w:tr>
      <w:tr w:rsidR="00384333" w:rsidRPr="005B72D3" w14:paraId="0F33809A" w14:textId="4900807D" w:rsidTr="00384333">
        <w:tc>
          <w:tcPr>
            <w:tcW w:w="3166" w:type="dxa"/>
            <w:gridSpan w:val="2"/>
            <w:vMerge/>
            <w:shd w:val="clear" w:color="auto" w:fill="auto"/>
          </w:tcPr>
          <w:p w14:paraId="17BDB103" w14:textId="77777777" w:rsidR="00384333" w:rsidRPr="005B72D3" w:rsidRDefault="00384333" w:rsidP="005B72D3">
            <w:pPr>
              <w:spacing w:after="0"/>
              <w:jc w:val="center"/>
              <w:rPr>
                <w:rFonts w:ascii="Times New Roman" w:eastAsia="Calibri" w:hAnsi="Times New Roman"/>
                <w:b/>
                <w:bCs/>
                <w:sz w:val="24"/>
                <w:szCs w:val="24"/>
              </w:rPr>
            </w:pPr>
          </w:p>
        </w:tc>
        <w:tc>
          <w:tcPr>
            <w:tcW w:w="8878" w:type="dxa"/>
            <w:shd w:val="clear" w:color="auto" w:fill="auto"/>
          </w:tcPr>
          <w:p w14:paraId="633C77C2"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b/>
                <w:bCs/>
                <w:sz w:val="24"/>
                <w:szCs w:val="24"/>
                <w:lang w:val="x-none" w:eastAsia="x-none"/>
              </w:rPr>
              <w:t>В том числе, практических занятий и лабораторных работ</w:t>
            </w:r>
          </w:p>
        </w:tc>
        <w:tc>
          <w:tcPr>
            <w:tcW w:w="1559" w:type="dxa"/>
          </w:tcPr>
          <w:p w14:paraId="55EB9AD3"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1E024B60" w14:textId="77777777" w:rsidR="00384333" w:rsidRPr="00C831B3" w:rsidRDefault="00384333" w:rsidP="00C831B3">
            <w:pPr>
              <w:spacing w:after="0"/>
              <w:rPr>
                <w:rFonts w:ascii="Times New Roman" w:hAnsi="Times New Roman"/>
                <w:b/>
                <w:i/>
              </w:rPr>
            </w:pPr>
          </w:p>
        </w:tc>
      </w:tr>
      <w:tr w:rsidR="00384333" w:rsidRPr="005B72D3" w14:paraId="7D7F2A0D" w14:textId="543359B3" w:rsidTr="00384333">
        <w:tc>
          <w:tcPr>
            <w:tcW w:w="3166" w:type="dxa"/>
            <w:gridSpan w:val="2"/>
            <w:vMerge/>
            <w:shd w:val="clear" w:color="auto" w:fill="auto"/>
          </w:tcPr>
          <w:p w14:paraId="45D950C9" w14:textId="77777777" w:rsidR="00384333" w:rsidRPr="005B72D3" w:rsidRDefault="00384333" w:rsidP="005B72D3">
            <w:pPr>
              <w:spacing w:after="0"/>
              <w:jc w:val="center"/>
              <w:rPr>
                <w:rFonts w:ascii="Times New Roman" w:eastAsia="Calibri" w:hAnsi="Times New Roman"/>
                <w:b/>
                <w:bCs/>
                <w:sz w:val="24"/>
                <w:szCs w:val="24"/>
              </w:rPr>
            </w:pPr>
          </w:p>
        </w:tc>
        <w:tc>
          <w:tcPr>
            <w:tcW w:w="8878" w:type="dxa"/>
            <w:shd w:val="clear" w:color="auto" w:fill="auto"/>
          </w:tcPr>
          <w:p w14:paraId="3CFD1BBE"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4</w:t>
            </w:r>
            <w:r w:rsidRPr="005B72D3">
              <w:rPr>
                <w:rFonts w:ascii="Times New Roman" w:hAnsi="Times New Roman"/>
                <w:sz w:val="24"/>
                <w:szCs w:val="24"/>
                <w:lang w:val="x-none" w:eastAsia="x-none"/>
              </w:rPr>
              <w:t>.</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 xml:space="preserve">Создание фотоплана и </w:t>
            </w:r>
            <w:proofErr w:type="spellStart"/>
            <w:r w:rsidRPr="005B72D3">
              <w:rPr>
                <w:rFonts w:ascii="Times New Roman" w:hAnsi="Times New Roman"/>
                <w:sz w:val="24"/>
                <w:szCs w:val="24"/>
                <w:lang w:val="x-none" w:eastAsia="x-none"/>
              </w:rPr>
              <w:t>ортофотоплана</w:t>
            </w:r>
            <w:proofErr w:type="spellEnd"/>
            <w:r w:rsidRPr="005B72D3">
              <w:rPr>
                <w:rFonts w:ascii="Times New Roman" w:hAnsi="Times New Roman"/>
                <w:sz w:val="24"/>
                <w:szCs w:val="24"/>
                <w:lang w:val="x-none" w:eastAsia="x-none"/>
              </w:rPr>
              <w:t xml:space="preserve"> из трансформированных аэроснимков в программе </w:t>
            </w:r>
            <w:proofErr w:type="spellStart"/>
            <w:r w:rsidRPr="005B72D3">
              <w:rPr>
                <w:rFonts w:ascii="Times New Roman" w:hAnsi="Times New Roman"/>
                <w:sz w:val="24"/>
                <w:szCs w:val="24"/>
                <w:lang w:val="x-none" w:eastAsia="x-none"/>
              </w:rPr>
              <w:t>GeoMosic</w:t>
            </w:r>
            <w:proofErr w:type="spellEnd"/>
          </w:p>
        </w:tc>
        <w:tc>
          <w:tcPr>
            <w:tcW w:w="1559" w:type="dxa"/>
          </w:tcPr>
          <w:p w14:paraId="5F6F24D5" w14:textId="77777777" w:rsidR="00384333" w:rsidRPr="005B72D3" w:rsidRDefault="00384333" w:rsidP="005B72D3">
            <w:pPr>
              <w:spacing w:after="0"/>
              <w:jc w:val="center"/>
              <w:rPr>
                <w:rFonts w:ascii="Times New Roman" w:hAnsi="Times New Roman"/>
                <w:i/>
                <w:sz w:val="24"/>
                <w:szCs w:val="24"/>
              </w:rPr>
            </w:pPr>
          </w:p>
        </w:tc>
        <w:tc>
          <w:tcPr>
            <w:tcW w:w="1560" w:type="dxa"/>
            <w:vAlign w:val="center"/>
          </w:tcPr>
          <w:p w14:paraId="03D1B765" w14:textId="77777777" w:rsidR="00366858" w:rsidRPr="005B72D3" w:rsidRDefault="00366858" w:rsidP="00366858">
            <w:pPr>
              <w:spacing w:after="0" w:line="240" w:lineRule="auto"/>
              <w:rPr>
                <w:rFonts w:ascii="Times New Roman" w:hAnsi="Times New Roman"/>
                <w:lang w:val="en-US"/>
              </w:rPr>
            </w:pPr>
            <w:r w:rsidRPr="005B72D3">
              <w:rPr>
                <w:rFonts w:ascii="Times New Roman" w:hAnsi="Times New Roman"/>
              </w:rPr>
              <w:t>ПК 4.1- 4.3</w:t>
            </w:r>
          </w:p>
          <w:p w14:paraId="3104DC7D" w14:textId="2605A9C8" w:rsidR="00384333" w:rsidRPr="00C831B3" w:rsidRDefault="00366858" w:rsidP="00366858">
            <w:pPr>
              <w:spacing w:after="0"/>
              <w:rPr>
                <w:rFonts w:ascii="Times New Roman" w:hAnsi="Times New Roman"/>
                <w:i/>
              </w:rPr>
            </w:pPr>
            <w:r w:rsidRPr="005B72D3">
              <w:rPr>
                <w:rFonts w:ascii="Times New Roman" w:hAnsi="Times New Roman"/>
              </w:rPr>
              <w:t>ОК 01- ОК</w:t>
            </w:r>
            <w:r>
              <w:rPr>
                <w:rFonts w:ascii="Times New Roman" w:hAnsi="Times New Roman"/>
              </w:rPr>
              <w:t>0</w:t>
            </w:r>
            <w:r w:rsidRPr="005B72D3">
              <w:rPr>
                <w:rFonts w:ascii="Times New Roman" w:hAnsi="Times New Roman"/>
              </w:rPr>
              <w:t>9</w:t>
            </w:r>
          </w:p>
        </w:tc>
      </w:tr>
      <w:tr w:rsidR="00384333" w:rsidRPr="005B72D3" w14:paraId="7DDC0412" w14:textId="48AF6D1D" w:rsidTr="00384333">
        <w:tc>
          <w:tcPr>
            <w:tcW w:w="3166" w:type="dxa"/>
            <w:gridSpan w:val="2"/>
            <w:vMerge w:val="restart"/>
            <w:shd w:val="clear" w:color="auto" w:fill="auto"/>
          </w:tcPr>
          <w:p w14:paraId="127D3AFF" w14:textId="77777777" w:rsidR="00384333" w:rsidRPr="005B72D3" w:rsidRDefault="00384333" w:rsidP="005B72D3">
            <w:pPr>
              <w:spacing w:after="0" w:line="240" w:lineRule="auto"/>
              <w:rPr>
                <w:rFonts w:ascii="Times New Roman" w:hAnsi="Times New Roman"/>
                <w:b/>
                <w:sz w:val="24"/>
                <w:szCs w:val="24"/>
              </w:rPr>
            </w:pPr>
            <w:r w:rsidRPr="005B72D3">
              <w:rPr>
                <w:rFonts w:ascii="Times New Roman" w:hAnsi="Times New Roman"/>
                <w:b/>
                <w:sz w:val="24"/>
                <w:szCs w:val="24"/>
              </w:rPr>
              <w:t>Тема 1.4.</w:t>
            </w:r>
          </w:p>
          <w:p w14:paraId="694D0F4B" w14:textId="77777777" w:rsidR="00384333" w:rsidRPr="005B72D3" w:rsidRDefault="00384333" w:rsidP="005B72D3">
            <w:pPr>
              <w:spacing w:after="0"/>
              <w:rPr>
                <w:rFonts w:ascii="Times New Roman" w:eastAsia="Calibri" w:hAnsi="Times New Roman"/>
                <w:b/>
                <w:bCs/>
                <w:sz w:val="24"/>
                <w:szCs w:val="24"/>
              </w:rPr>
            </w:pPr>
            <w:r w:rsidRPr="005B72D3">
              <w:rPr>
                <w:rFonts w:ascii="Times New Roman" w:hAnsi="Times New Roman"/>
                <w:b/>
                <w:sz w:val="24"/>
                <w:szCs w:val="24"/>
              </w:rPr>
              <w:lastRenderedPageBreak/>
              <w:t>Теория пары снимков</w:t>
            </w:r>
          </w:p>
        </w:tc>
        <w:tc>
          <w:tcPr>
            <w:tcW w:w="8878" w:type="dxa"/>
            <w:shd w:val="clear" w:color="auto" w:fill="auto"/>
          </w:tcPr>
          <w:p w14:paraId="4C509519"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b/>
                <w:bCs/>
                <w:sz w:val="24"/>
                <w:szCs w:val="24"/>
                <w:lang w:val="x-none" w:eastAsia="x-none"/>
              </w:rPr>
              <w:lastRenderedPageBreak/>
              <w:t>Содержание</w:t>
            </w:r>
          </w:p>
        </w:tc>
        <w:tc>
          <w:tcPr>
            <w:tcW w:w="1559" w:type="dxa"/>
          </w:tcPr>
          <w:p w14:paraId="7BDD77EE"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58EAF3F6" w14:textId="77777777" w:rsidR="00384333" w:rsidRPr="00C831B3" w:rsidRDefault="00384333" w:rsidP="00C831B3">
            <w:pPr>
              <w:spacing w:after="0"/>
              <w:rPr>
                <w:rFonts w:ascii="Times New Roman" w:hAnsi="Times New Roman"/>
                <w:b/>
                <w:i/>
              </w:rPr>
            </w:pPr>
          </w:p>
        </w:tc>
      </w:tr>
      <w:tr w:rsidR="00366858" w:rsidRPr="005B72D3" w14:paraId="708404DC" w14:textId="6504BEAB" w:rsidTr="00384333">
        <w:tc>
          <w:tcPr>
            <w:tcW w:w="3166" w:type="dxa"/>
            <w:gridSpan w:val="2"/>
            <w:vMerge/>
            <w:shd w:val="clear" w:color="auto" w:fill="auto"/>
          </w:tcPr>
          <w:p w14:paraId="7C952BD5"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01BF8FFB"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 xml:space="preserve">1.Способы наблюдения и измерения </w:t>
            </w:r>
            <w:proofErr w:type="spellStart"/>
            <w:r w:rsidRPr="005B72D3">
              <w:rPr>
                <w:rFonts w:ascii="Times New Roman" w:hAnsi="Times New Roman"/>
                <w:sz w:val="24"/>
                <w:szCs w:val="24"/>
                <w:lang w:val="x-none" w:eastAsia="x-none"/>
              </w:rPr>
              <w:t>стереомодели</w:t>
            </w:r>
            <w:proofErr w:type="spellEnd"/>
            <w:r w:rsidRPr="005B72D3">
              <w:rPr>
                <w:rFonts w:ascii="Times New Roman" w:hAnsi="Times New Roman"/>
                <w:sz w:val="24"/>
                <w:szCs w:val="24"/>
                <w:lang w:val="x-none" w:eastAsia="x-none"/>
              </w:rPr>
              <w:t xml:space="preserve"> местности.</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 xml:space="preserve">Виды зрения: монокулярное, бинокулярное и стереоскопическое. Искусственный стереоэффект и его виды. </w:t>
            </w:r>
            <w:proofErr w:type="spellStart"/>
            <w:r w:rsidRPr="005B72D3">
              <w:rPr>
                <w:rFonts w:ascii="Times New Roman" w:hAnsi="Times New Roman"/>
                <w:sz w:val="24"/>
                <w:szCs w:val="24"/>
                <w:lang w:val="x-none" w:eastAsia="x-none"/>
              </w:rPr>
              <w:t>Стереомодель</w:t>
            </w:r>
            <w:proofErr w:type="spellEnd"/>
            <w:r w:rsidRPr="005B72D3">
              <w:rPr>
                <w:rFonts w:ascii="Times New Roman" w:hAnsi="Times New Roman"/>
                <w:sz w:val="24"/>
                <w:szCs w:val="24"/>
                <w:lang w:val="x-none" w:eastAsia="x-none"/>
              </w:rPr>
              <w:t xml:space="preserve"> местности, её свойства и способы наблюдения. Линзово-зеркальный стереоскоп и его применение.</w:t>
            </w:r>
          </w:p>
        </w:tc>
        <w:tc>
          <w:tcPr>
            <w:tcW w:w="1559" w:type="dxa"/>
          </w:tcPr>
          <w:p w14:paraId="3D40F9CA" w14:textId="77777777" w:rsidR="00366858" w:rsidRPr="005B72D3" w:rsidRDefault="00366858" w:rsidP="005B72D3">
            <w:pPr>
              <w:spacing w:after="0"/>
              <w:jc w:val="center"/>
              <w:rPr>
                <w:rFonts w:ascii="Times New Roman" w:hAnsi="Times New Roman"/>
                <w:i/>
                <w:sz w:val="24"/>
                <w:szCs w:val="24"/>
              </w:rPr>
            </w:pPr>
          </w:p>
        </w:tc>
        <w:tc>
          <w:tcPr>
            <w:tcW w:w="1560" w:type="dxa"/>
            <w:vMerge w:val="restart"/>
            <w:vAlign w:val="center"/>
          </w:tcPr>
          <w:p w14:paraId="4112FC02" w14:textId="77777777" w:rsidR="00366858" w:rsidRPr="005B72D3" w:rsidRDefault="00366858" w:rsidP="00C831B3">
            <w:pPr>
              <w:spacing w:after="0" w:line="240" w:lineRule="auto"/>
              <w:rPr>
                <w:rFonts w:ascii="Times New Roman" w:hAnsi="Times New Roman"/>
                <w:lang w:val="en-US"/>
              </w:rPr>
            </w:pPr>
            <w:r w:rsidRPr="005B72D3">
              <w:rPr>
                <w:rFonts w:ascii="Times New Roman" w:hAnsi="Times New Roman"/>
              </w:rPr>
              <w:t>ПК 4.1- 4.3</w:t>
            </w:r>
          </w:p>
          <w:p w14:paraId="718139AA" w14:textId="75284C57" w:rsidR="00366858" w:rsidRPr="00C831B3" w:rsidRDefault="00366858" w:rsidP="00C831B3">
            <w:pPr>
              <w:spacing w:after="0"/>
              <w:rPr>
                <w:rFonts w:ascii="Times New Roman" w:hAnsi="Times New Roman"/>
                <w:i/>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366858" w:rsidRPr="005B72D3" w14:paraId="0E4A1D14" w14:textId="426E430A" w:rsidTr="00384333">
        <w:tc>
          <w:tcPr>
            <w:tcW w:w="3166" w:type="dxa"/>
            <w:gridSpan w:val="2"/>
            <w:vMerge/>
            <w:shd w:val="clear" w:color="auto" w:fill="auto"/>
          </w:tcPr>
          <w:p w14:paraId="13BB6802"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1791C06A"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 xml:space="preserve">2. Стереопара аэрофотоснимков, основные определения и зависимости. Понятие о стереопаре аэрофотоснимков, её основные элементы. Элементы взаимного ориентирования стереопары. Координаты точек на стереопаре. Продольный и поперечный параллаксы, их сущность и причины возникновения. Зависимость превышений от разности продольных параллаксов точек. Зависимость поперечного параллакса от элементов взаимного ориентирования. Способы и методы измерения снимков и </w:t>
            </w:r>
            <w:proofErr w:type="spellStart"/>
            <w:r w:rsidRPr="005B72D3">
              <w:rPr>
                <w:rFonts w:ascii="Times New Roman" w:hAnsi="Times New Roman"/>
                <w:sz w:val="24"/>
                <w:szCs w:val="24"/>
                <w:lang w:val="x-none" w:eastAsia="x-none"/>
              </w:rPr>
              <w:t>стереомодели</w:t>
            </w:r>
            <w:proofErr w:type="spellEnd"/>
            <w:r w:rsidRPr="005B72D3">
              <w:rPr>
                <w:rFonts w:ascii="Times New Roman" w:hAnsi="Times New Roman"/>
                <w:sz w:val="24"/>
                <w:szCs w:val="24"/>
                <w:lang w:val="x-none" w:eastAsia="x-none"/>
              </w:rPr>
              <w:t>. Назначение и типы стереофотограмметрических систем.</w:t>
            </w:r>
          </w:p>
        </w:tc>
        <w:tc>
          <w:tcPr>
            <w:tcW w:w="1559" w:type="dxa"/>
          </w:tcPr>
          <w:p w14:paraId="339A49C4"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36B892A3" w14:textId="77777777" w:rsidR="00366858" w:rsidRPr="00C831B3" w:rsidRDefault="00366858" w:rsidP="00C831B3">
            <w:pPr>
              <w:spacing w:after="0"/>
              <w:rPr>
                <w:rFonts w:ascii="Times New Roman" w:hAnsi="Times New Roman"/>
                <w:i/>
              </w:rPr>
            </w:pPr>
          </w:p>
        </w:tc>
      </w:tr>
      <w:tr w:rsidR="00366858" w:rsidRPr="005B72D3" w14:paraId="5E4FC542" w14:textId="1ADD59EE" w:rsidTr="00384333">
        <w:tc>
          <w:tcPr>
            <w:tcW w:w="3166" w:type="dxa"/>
            <w:gridSpan w:val="2"/>
            <w:vMerge/>
            <w:shd w:val="clear" w:color="auto" w:fill="auto"/>
          </w:tcPr>
          <w:p w14:paraId="4C4A2F87"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550E2EC6"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 xml:space="preserve">3. Способы и методы измерения снимков и </w:t>
            </w:r>
            <w:proofErr w:type="spellStart"/>
            <w:r w:rsidRPr="005B72D3">
              <w:rPr>
                <w:rFonts w:ascii="Times New Roman" w:hAnsi="Times New Roman"/>
                <w:sz w:val="24"/>
                <w:szCs w:val="24"/>
                <w:lang w:val="x-none" w:eastAsia="x-none"/>
              </w:rPr>
              <w:t>стереомодели</w:t>
            </w:r>
            <w:proofErr w:type="spellEnd"/>
            <w:r w:rsidRPr="005B72D3">
              <w:rPr>
                <w:rFonts w:ascii="Times New Roman" w:hAnsi="Times New Roman"/>
                <w:sz w:val="24"/>
                <w:szCs w:val="24"/>
                <w:lang w:val="x-none" w:eastAsia="x-none"/>
              </w:rPr>
              <w:t>. Назначение и типы стереофотограмметрических систем.</w:t>
            </w:r>
          </w:p>
        </w:tc>
        <w:tc>
          <w:tcPr>
            <w:tcW w:w="1559" w:type="dxa"/>
          </w:tcPr>
          <w:p w14:paraId="1D3A7355"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28BE78EC" w14:textId="77777777" w:rsidR="00366858" w:rsidRPr="00C831B3" w:rsidRDefault="00366858" w:rsidP="00C831B3">
            <w:pPr>
              <w:spacing w:after="0"/>
              <w:rPr>
                <w:rFonts w:ascii="Times New Roman" w:hAnsi="Times New Roman"/>
                <w:i/>
              </w:rPr>
            </w:pPr>
          </w:p>
        </w:tc>
      </w:tr>
      <w:tr w:rsidR="00384333" w:rsidRPr="005B72D3" w14:paraId="067B9B88" w14:textId="175D6155" w:rsidTr="00384333">
        <w:tc>
          <w:tcPr>
            <w:tcW w:w="3166" w:type="dxa"/>
            <w:gridSpan w:val="2"/>
            <w:vMerge/>
            <w:shd w:val="clear" w:color="auto" w:fill="auto"/>
          </w:tcPr>
          <w:p w14:paraId="354F65AB" w14:textId="77777777" w:rsidR="00384333" w:rsidRPr="005B72D3" w:rsidRDefault="00384333" w:rsidP="005B72D3">
            <w:pPr>
              <w:spacing w:after="0"/>
              <w:jc w:val="center"/>
              <w:rPr>
                <w:rFonts w:ascii="Times New Roman" w:eastAsia="Calibri" w:hAnsi="Times New Roman"/>
                <w:b/>
                <w:bCs/>
                <w:sz w:val="24"/>
                <w:szCs w:val="24"/>
              </w:rPr>
            </w:pPr>
          </w:p>
        </w:tc>
        <w:tc>
          <w:tcPr>
            <w:tcW w:w="8878" w:type="dxa"/>
            <w:shd w:val="clear" w:color="auto" w:fill="auto"/>
          </w:tcPr>
          <w:p w14:paraId="41FC3227"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b/>
                <w:bCs/>
                <w:sz w:val="24"/>
                <w:szCs w:val="24"/>
                <w:lang w:val="x-none" w:eastAsia="x-none"/>
              </w:rPr>
              <w:t>В том числе, практических занятий и лабораторных работ</w:t>
            </w:r>
          </w:p>
        </w:tc>
        <w:tc>
          <w:tcPr>
            <w:tcW w:w="1559" w:type="dxa"/>
          </w:tcPr>
          <w:p w14:paraId="22FF75FF"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47B2EF0C" w14:textId="77777777" w:rsidR="00384333" w:rsidRPr="00C831B3" w:rsidRDefault="00384333" w:rsidP="00C831B3">
            <w:pPr>
              <w:spacing w:after="0"/>
              <w:rPr>
                <w:rFonts w:ascii="Times New Roman" w:hAnsi="Times New Roman"/>
                <w:b/>
                <w:i/>
              </w:rPr>
            </w:pPr>
          </w:p>
        </w:tc>
      </w:tr>
      <w:tr w:rsidR="00366858" w:rsidRPr="005B72D3" w14:paraId="32984458" w14:textId="610337F2" w:rsidTr="00384333">
        <w:tc>
          <w:tcPr>
            <w:tcW w:w="3166" w:type="dxa"/>
            <w:gridSpan w:val="2"/>
            <w:vMerge/>
            <w:shd w:val="clear" w:color="auto" w:fill="auto"/>
          </w:tcPr>
          <w:p w14:paraId="4F0A55DF"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5A8D35F3"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5</w:t>
            </w:r>
            <w:r w:rsidRPr="005B72D3">
              <w:rPr>
                <w:rFonts w:ascii="Times New Roman" w:hAnsi="Times New Roman"/>
                <w:sz w:val="24"/>
                <w:szCs w:val="24"/>
                <w:lang w:val="x-none" w:eastAsia="x-none"/>
              </w:rPr>
              <w:t>.</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Получение прямого, обратного и нулевого стереоэффектов при помощи ЛЗС. Рисовка рельефа под стереоскопом.</w:t>
            </w:r>
          </w:p>
        </w:tc>
        <w:tc>
          <w:tcPr>
            <w:tcW w:w="1559" w:type="dxa"/>
          </w:tcPr>
          <w:p w14:paraId="6DC3C0BA" w14:textId="77777777" w:rsidR="00366858" w:rsidRPr="005B72D3" w:rsidRDefault="00366858" w:rsidP="005B72D3">
            <w:pPr>
              <w:spacing w:after="0"/>
              <w:jc w:val="center"/>
              <w:rPr>
                <w:rFonts w:ascii="Times New Roman" w:hAnsi="Times New Roman"/>
                <w:i/>
                <w:sz w:val="24"/>
                <w:szCs w:val="24"/>
              </w:rPr>
            </w:pPr>
          </w:p>
        </w:tc>
        <w:tc>
          <w:tcPr>
            <w:tcW w:w="1560" w:type="dxa"/>
            <w:vMerge w:val="restart"/>
            <w:vAlign w:val="center"/>
          </w:tcPr>
          <w:p w14:paraId="03029088" w14:textId="77777777" w:rsidR="00366858" w:rsidRPr="005B72D3" w:rsidRDefault="00366858" w:rsidP="00C831B3">
            <w:pPr>
              <w:spacing w:after="0" w:line="240" w:lineRule="auto"/>
              <w:rPr>
                <w:rFonts w:ascii="Times New Roman" w:hAnsi="Times New Roman"/>
                <w:lang w:val="en-US"/>
              </w:rPr>
            </w:pPr>
            <w:r w:rsidRPr="005B72D3">
              <w:rPr>
                <w:rFonts w:ascii="Times New Roman" w:hAnsi="Times New Roman"/>
              </w:rPr>
              <w:t>ПК 4.1- 4.3</w:t>
            </w:r>
          </w:p>
          <w:p w14:paraId="559EECCE" w14:textId="250969B0" w:rsidR="00366858" w:rsidRPr="00C831B3" w:rsidRDefault="00366858" w:rsidP="00C831B3">
            <w:pPr>
              <w:spacing w:after="0"/>
              <w:rPr>
                <w:rFonts w:ascii="Times New Roman" w:hAnsi="Times New Roman"/>
                <w:i/>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366858" w:rsidRPr="005B72D3" w14:paraId="28834AA3" w14:textId="5D2DD63A" w:rsidTr="00384333">
        <w:tc>
          <w:tcPr>
            <w:tcW w:w="3166" w:type="dxa"/>
            <w:gridSpan w:val="2"/>
            <w:vMerge/>
            <w:shd w:val="clear" w:color="auto" w:fill="auto"/>
          </w:tcPr>
          <w:p w14:paraId="1682B2B9"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2F0F1303"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6</w:t>
            </w:r>
            <w:r w:rsidRPr="005B72D3">
              <w:rPr>
                <w:rFonts w:ascii="Times New Roman" w:hAnsi="Times New Roman"/>
                <w:sz w:val="24"/>
                <w:szCs w:val="24"/>
                <w:lang w:val="x-none" w:eastAsia="x-none"/>
              </w:rPr>
              <w:t>.</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Получение прямого и обратного стереоэффектов на ЦФС PHOTOMOD</w:t>
            </w:r>
          </w:p>
        </w:tc>
        <w:tc>
          <w:tcPr>
            <w:tcW w:w="1559" w:type="dxa"/>
          </w:tcPr>
          <w:p w14:paraId="79E90AC7"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1DA31140" w14:textId="77777777" w:rsidR="00366858" w:rsidRPr="00C831B3" w:rsidRDefault="00366858" w:rsidP="00C831B3">
            <w:pPr>
              <w:spacing w:after="0"/>
              <w:rPr>
                <w:rFonts w:ascii="Times New Roman" w:hAnsi="Times New Roman"/>
                <w:i/>
              </w:rPr>
            </w:pPr>
          </w:p>
        </w:tc>
      </w:tr>
      <w:tr w:rsidR="00384333" w:rsidRPr="005B72D3" w14:paraId="34ACA7D8" w14:textId="52F1F0D8" w:rsidTr="00384333">
        <w:tc>
          <w:tcPr>
            <w:tcW w:w="3166" w:type="dxa"/>
            <w:gridSpan w:val="2"/>
            <w:vMerge w:val="restart"/>
            <w:shd w:val="clear" w:color="auto" w:fill="auto"/>
          </w:tcPr>
          <w:p w14:paraId="4FD30B15" w14:textId="77777777" w:rsidR="00384333" w:rsidRPr="005B72D3" w:rsidRDefault="00384333" w:rsidP="005B72D3">
            <w:pPr>
              <w:spacing w:after="0" w:line="240" w:lineRule="auto"/>
              <w:rPr>
                <w:rFonts w:ascii="Times New Roman" w:eastAsia="Calibri" w:hAnsi="Times New Roman"/>
                <w:b/>
                <w:bCs/>
                <w:sz w:val="24"/>
                <w:szCs w:val="24"/>
              </w:rPr>
            </w:pPr>
            <w:r w:rsidRPr="005B72D3">
              <w:rPr>
                <w:rFonts w:ascii="Times New Roman" w:hAnsi="Times New Roman"/>
                <w:b/>
                <w:sz w:val="24"/>
                <w:szCs w:val="24"/>
              </w:rPr>
              <w:t>Тема 1.5. Наземная фототопографическая съемка</w:t>
            </w:r>
          </w:p>
        </w:tc>
        <w:tc>
          <w:tcPr>
            <w:tcW w:w="8878" w:type="dxa"/>
            <w:shd w:val="clear" w:color="auto" w:fill="auto"/>
          </w:tcPr>
          <w:p w14:paraId="6E5D037C"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b/>
                <w:sz w:val="24"/>
                <w:szCs w:val="24"/>
                <w:lang w:val="x-none" w:eastAsia="x-none"/>
              </w:rPr>
              <w:t>Содержание</w:t>
            </w:r>
          </w:p>
        </w:tc>
        <w:tc>
          <w:tcPr>
            <w:tcW w:w="1559" w:type="dxa"/>
          </w:tcPr>
          <w:p w14:paraId="10B90C81"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192C083C" w14:textId="77777777" w:rsidR="00384333" w:rsidRPr="00C831B3" w:rsidRDefault="00384333" w:rsidP="00C831B3">
            <w:pPr>
              <w:spacing w:after="0"/>
              <w:rPr>
                <w:rFonts w:ascii="Times New Roman" w:hAnsi="Times New Roman"/>
                <w:b/>
                <w:i/>
              </w:rPr>
            </w:pPr>
          </w:p>
        </w:tc>
      </w:tr>
      <w:tr w:rsidR="00366858" w:rsidRPr="005B72D3" w14:paraId="324A71D6" w14:textId="005460DB" w:rsidTr="00384333">
        <w:tc>
          <w:tcPr>
            <w:tcW w:w="3166" w:type="dxa"/>
            <w:gridSpan w:val="2"/>
            <w:vMerge/>
            <w:shd w:val="clear" w:color="auto" w:fill="auto"/>
          </w:tcPr>
          <w:p w14:paraId="5EAFD166"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1A0129C9"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1.Характеристика и применение НФТС. Элементы внутреннего и внешнего ориентирования одиночного фотоснимка и стереопары наземных фотоснимков. Виды НФТС. Связь координат соответственных точек наземных фотоснимков и местности для нормального случая съемки и случая с равномерно-отклоненными осями.</w:t>
            </w:r>
          </w:p>
        </w:tc>
        <w:tc>
          <w:tcPr>
            <w:tcW w:w="1559" w:type="dxa"/>
          </w:tcPr>
          <w:p w14:paraId="6938B91B" w14:textId="77777777" w:rsidR="00366858" w:rsidRPr="005B72D3" w:rsidRDefault="00366858" w:rsidP="005B72D3">
            <w:pPr>
              <w:spacing w:after="0"/>
              <w:jc w:val="center"/>
              <w:rPr>
                <w:rFonts w:ascii="Times New Roman" w:hAnsi="Times New Roman"/>
                <w:i/>
                <w:sz w:val="24"/>
                <w:szCs w:val="24"/>
              </w:rPr>
            </w:pPr>
          </w:p>
        </w:tc>
        <w:tc>
          <w:tcPr>
            <w:tcW w:w="1560" w:type="dxa"/>
            <w:vMerge w:val="restart"/>
            <w:vAlign w:val="center"/>
          </w:tcPr>
          <w:p w14:paraId="11611990" w14:textId="77777777" w:rsidR="00366858" w:rsidRPr="005B72D3" w:rsidRDefault="00366858" w:rsidP="00C831B3">
            <w:pPr>
              <w:spacing w:after="0" w:line="240" w:lineRule="auto"/>
              <w:rPr>
                <w:rFonts w:ascii="Times New Roman" w:hAnsi="Times New Roman"/>
              </w:rPr>
            </w:pPr>
            <w:r w:rsidRPr="005B72D3">
              <w:rPr>
                <w:rFonts w:ascii="Times New Roman" w:hAnsi="Times New Roman"/>
              </w:rPr>
              <w:t>ПК 4.1- 4.3</w:t>
            </w:r>
          </w:p>
          <w:p w14:paraId="096FFC55" w14:textId="424F2104" w:rsidR="00366858" w:rsidRPr="005B72D3" w:rsidRDefault="00366858" w:rsidP="00C831B3">
            <w:pPr>
              <w:spacing w:after="0" w:line="240" w:lineRule="auto"/>
              <w:rPr>
                <w:rFonts w:ascii="Times New Roman" w:hAnsi="Times New Roman"/>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r w:rsidRPr="00C831B3">
              <w:rPr>
                <w:rFonts w:ascii="Times New Roman" w:hAnsi="Times New Roman"/>
              </w:rPr>
              <w:t xml:space="preserve"> </w:t>
            </w:r>
            <w:r w:rsidRPr="005B72D3">
              <w:rPr>
                <w:rFonts w:ascii="Times New Roman" w:hAnsi="Times New Roman"/>
              </w:rPr>
              <w:t>ПК 4.1- 4.3</w:t>
            </w:r>
          </w:p>
          <w:p w14:paraId="6B819884" w14:textId="5F30F504" w:rsidR="00366858" w:rsidRPr="00C831B3" w:rsidRDefault="00366858" w:rsidP="00C831B3">
            <w:pPr>
              <w:spacing w:after="0"/>
              <w:rPr>
                <w:rFonts w:ascii="Times New Roman" w:hAnsi="Times New Roman"/>
                <w:i/>
              </w:rPr>
            </w:pPr>
            <w:r w:rsidRPr="005B72D3">
              <w:rPr>
                <w:rFonts w:ascii="Times New Roman" w:hAnsi="Times New Roman"/>
              </w:rPr>
              <w:t>ОК 01- ОК</w:t>
            </w:r>
            <w:r>
              <w:rPr>
                <w:rFonts w:ascii="Times New Roman" w:hAnsi="Times New Roman"/>
              </w:rPr>
              <w:t>0</w:t>
            </w:r>
            <w:r w:rsidRPr="005B72D3">
              <w:rPr>
                <w:rFonts w:ascii="Times New Roman" w:hAnsi="Times New Roman"/>
              </w:rPr>
              <w:t>9</w:t>
            </w:r>
          </w:p>
        </w:tc>
      </w:tr>
      <w:tr w:rsidR="00366858" w:rsidRPr="005B72D3" w14:paraId="28E6D118" w14:textId="6A049579" w:rsidTr="00384333">
        <w:tc>
          <w:tcPr>
            <w:tcW w:w="3166" w:type="dxa"/>
            <w:gridSpan w:val="2"/>
            <w:vMerge/>
            <w:shd w:val="clear" w:color="auto" w:fill="auto"/>
          </w:tcPr>
          <w:p w14:paraId="6CFDE612"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63703DBE" w14:textId="77777777" w:rsidR="00366858" w:rsidRPr="005B72D3" w:rsidRDefault="00366858" w:rsidP="005B72D3">
            <w:pPr>
              <w:spacing w:after="0"/>
              <w:rPr>
                <w:rFonts w:ascii="Times New Roman" w:hAnsi="Times New Roman"/>
                <w:sz w:val="24"/>
                <w:szCs w:val="24"/>
              </w:rPr>
            </w:pPr>
            <w:r w:rsidRPr="005B72D3">
              <w:rPr>
                <w:rFonts w:ascii="Times New Roman" w:hAnsi="Times New Roman"/>
                <w:sz w:val="24"/>
                <w:szCs w:val="24"/>
              </w:rPr>
              <w:t xml:space="preserve">2. Калибровка цифровых не метрических камер. </w:t>
            </w:r>
          </w:p>
          <w:p w14:paraId="63FD8FF1" w14:textId="77777777" w:rsidR="00366858" w:rsidRPr="005B72D3" w:rsidRDefault="00366858" w:rsidP="005B72D3">
            <w:pPr>
              <w:spacing w:after="0"/>
              <w:rPr>
                <w:rFonts w:ascii="Times New Roman" w:hAnsi="Times New Roman"/>
                <w:sz w:val="24"/>
                <w:szCs w:val="24"/>
              </w:rPr>
            </w:pPr>
            <w:r w:rsidRPr="005B72D3">
              <w:rPr>
                <w:rFonts w:ascii="Times New Roman" w:hAnsi="Times New Roman"/>
                <w:sz w:val="24"/>
                <w:szCs w:val="24"/>
              </w:rPr>
              <w:t>Основные понятия о калибровке фотокамер. Параметры, определяемые в процессе калибровки камер. Способы и калибровки.</w:t>
            </w:r>
          </w:p>
        </w:tc>
        <w:tc>
          <w:tcPr>
            <w:tcW w:w="1559" w:type="dxa"/>
          </w:tcPr>
          <w:p w14:paraId="784559E3"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506A7E73" w14:textId="77777777" w:rsidR="00366858" w:rsidRPr="00C831B3" w:rsidRDefault="00366858" w:rsidP="00C831B3">
            <w:pPr>
              <w:spacing w:after="0"/>
              <w:rPr>
                <w:rFonts w:ascii="Times New Roman" w:hAnsi="Times New Roman"/>
                <w:i/>
              </w:rPr>
            </w:pPr>
          </w:p>
        </w:tc>
      </w:tr>
      <w:tr w:rsidR="00384333" w:rsidRPr="005B72D3" w14:paraId="33C1DA39" w14:textId="5EFCCE15" w:rsidTr="00384333">
        <w:tc>
          <w:tcPr>
            <w:tcW w:w="3166" w:type="dxa"/>
            <w:gridSpan w:val="2"/>
            <w:vMerge/>
            <w:shd w:val="clear" w:color="auto" w:fill="auto"/>
          </w:tcPr>
          <w:p w14:paraId="39F04542" w14:textId="77777777" w:rsidR="00384333" w:rsidRPr="005B72D3" w:rsidRDefault="00384333" w:rsidP="005B72D3">
            <w:pPr>
              <w:spacing w:after="0"/>
              <w:jc w:val="center"/>
              <w:rPr>
                <w:rFonts w:ascii="Times New Roman" w:eastAsia="Calibri" w:hAnsi="Times New Roman"/>
                <w:b/>
                <w:bCs/>
                <w:sz w:val="24"/>
                <w:szCs w:val="24"/>
              </w:rPr>
            </w:pPr>
          </w:p>
        </w:tc>
        <w:tc>
          <w:tcPr>
            <w:tcW w:w="8878" w:type="dxa"/>
            <w:shd w:val="clear" w:color="auto" w:fill="auto"/>
          </w:tcPr>
          <w:p w14:paraId="519DD004"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b/>
                <w:bCs/>
                <w:sz w:val="24"/>
                <w:szCs w:val="24"/>
                <w:lang w:val="x-none" w:eastAsia="x-none"/>
              </w:rPr>
              <w:t>В том числе, практических занятий и лабораторных работ</w:t>
            </w:r>
          </w:p>
        </w:tc>
        <w:tc>
          <w:tcPr>
            <w:tcW w:w="1559" w:type="dxa"/>
          </w:tcPr>
          <w:p w14:paraId="7BBBE0BB"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312C2A10" w14:textId="77777777" w:rsidR="00384333" w:rsidRPr="00C831B3" w:rsidRDefault="00384333" w:rsidP="00C831B3">
            <w:pPr>
              <w:spacing w:after="0"/>
              <w:rPr>
                <w:rFonts w:ascii="Times New Roman" w:hAnsi="Times New Roman"/>
                <w:b/>
                <w:i/>
              </w:rPr>
            </w:pPr>
          </w:p>
        </w:tc>
      </w:tr>
      <w:tr w:rsidR="00366858" w:rsidRPr="005B72D3" w14:paraId="0C270D21" w14:textId="3CC35297" w:rsidTr="00384333">
        <w:tc>
          <w:tcPr>
            <w:tcW w:w="3166" w:type="dxa"/>
            <w:gridSpan w:val="2"/>
            <w:vMerge/>
            <w:shd w:val="clear" w:color="auto" w:fill="auto"/>
          </w:tcPr>
          <w:p w14:paraId="2EDD90EE"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050DB43C" w14:textId="77777777" w:rsidR="00366858" w:rsidRPr="005B72D3" w:rsidRDefault="00366858" w:rsidP="005B72D3">
            <w:pPr>
              <w:spacing w:after="0" w:line="240" w:lineRule="auto"/>
              <w:contextualSpacing/>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7</w:t>
            </w:r>
            <w:r w:rsidRPr="005B72D3">
              <w:rPr>
                <w:rFonts w:ascii="Times New Roman" w:hAnsi="Times New Roman"/>
                <w:sz w:val="24"/>
                <w:szCs w:val="24"/>
                <w:lang w:val="x-none" w:eastAsia="x-none"/>
              </w:rPr>
              <w:t>.</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 xml:space="preserve"> Калибровка цифровой камеры с использованием программного комплекса GML </w:t>
            </w:r>
            <w:proofErr w:type="spellStart"/>
            <w:r w:rsidRPr="005B72D3">
              <w:rPr>
                <w:rFonts w:ascii="Times New Roman" w:hAnsi="Times New Roman"/>
                <w:sz w:val="24"/>
                <w:szCs w:val="24"/>
                <w:lang w:val="x-none" w:eastAsia="x-none"/>
              </w:rPr>
              <w:t>Camera</w:t>
            </w:r>
            <w:proofErr w:type="spellEnd"/>
            <w:r w:rsidRPr="005B72D3">
              <w:rPr>
                <w:rFonts w:ascii="Times New Roman" w:hAnsi="Times New Roman"/>
                <w:sz w:val="24"/>
                <w:szCs w:val="24"/>
                <w:lang w:val="x-none" w:eastAsia="x-none"/>
              </w:rPr>
              <w:t xml:space="preserve"> </w:t>
            </w:r>
            <w:proofErr w:type="spellStart"/>
            <w:r w:rsidRPr="005B72D3">
              <w:rPr>
                <w:rFonts w:ascii="Times New Roman" w:hAnsi="Times New Roman"/>
                <w:sz w:val="24"/>
                <w:szCs w:val="24"/>
                <w:lang w:val="x-none" w:eastAsia="x-none"/>
              </w:rPr>
              <w:t>calibration</w:t>
            </w:r>
            <w:proofErr w:type="spellEnd"/>
            <w:r w:rsidRPr="005B72D3">
              <w:rPr>
                <w:rFonts w:ascii="Times New Roman" w:hAnsi="Times New Roman"/>
                <w:sz w:val="24"/>
                <w:szCs w:val="24"/>
                <w:lang w:val="x-none" w:eastAsia="x-none"/>
              </w:rPr>
              <w:t xml:space="preserve"> </w:t>
            </w:r>
            <w:proofErr w:type="spellStart"/>
            <w:r w:rsidRPr="005B72D3">
              <w:rPr>
                <w:rFonts w:ascii="Times New Roman" w:hAnsi="Times New Roman"/>
                <w:sz w:val="24"/>
                <w:szCs w:val="24"/>
                <w:lang w:val="x-none" w:eastAsia="x-none"/>
              </w:rPr>
              <w:t>Toolbox</w:t>
            </w:r>
            <w:proofErr w:type="spellEnd"/>
            <w:r w:rsidRPr="005B72D3">
              <w:rPr>
                <w:rFonts w:ascii="Times New Roman" w:hAnsi="Times New Roman"/>
                <w:sz w:val="24"/>
                <w:szCs w:val="24"/>
                <w:lang w:val="x-none" w:eastAsia="x-none"/>
              </w:rPr>
              <w:t xml:space="preserve"> v 0.4.</w:t>
            </w:r>
          </w:p>
        </w:tc>
        <w:tc>
          <w:tcPr>
            <w:tcW w:w="1559" w:type="dxa"/>
          </w:tcPr>
          <w:p w14:paraId="08C3556E" w14:textId="77777777" w:rsidR="00366858" w:rsidRPr="005B72D3" w:rsidRDefault="00366858" w:rsidP="005B72D3">
            <w:pPr>
              <w:spacing w:after="0"/>
              <w:jc w:val="center"/>
              <w:rPr>
                <w:rFonts w:ascii="Times New Roman" w:hAnsi="Times New Roman"/>
                <w:i/>
                <w:sz w:val="24"/>
                <w:szCs w:val="24"/>
              </w:rPr>
            </w:pPr>
          </w:p>
        </w:tc>
        <w:tc>
          <w:tcPr>
            <w:tcW w:w="1560" w:type="dxa"/>
            <w:vMerge w:val="restart"/>
            <w:vAlign w:val="center"/>
          </w:tcPr>
          <w:p w14:paraId="1C5F14CD" w14:textId="77777777" w:rsidR="00366858" w:rsidRPr="005B72D3" w:rsidRDefault="00366858" w:rsidP="00C831B3">
            <w:pPr>
              <w:spacing w:after="0" w:line="240" w:lineRule="auto"/>
              <w:rPr>
                <w:rFonts w:ascii="Times New Roman" w:hAnsi="Times New Roman"/>
                <w:lang w:val="en-US"/>
              </w:rPr>
            </w:pPr>
            <w:r w:rsidRPr="005B72D3">
              <w:rPr>
                <w:rFonts w:ascii="Times New Roman" w:hAnsi="Times New Roman"/>
              </w:rPr>
              <w:t>ПК 4.1- 4.3</w:t>
            </w:r>
          </w:p>
          <w:p w14:paraId="3DC1ABF9" w14:textId="25F5BBC3" w:rsidR="00366858" w:rsidRPr="00C831B3" w:rsidRDefault="00366858" w:rsidP="00C831B3">
            <w:pPr>
              <w:spacing w:after="0"/>
              <w:rPr>
                <w:rFonts w:ascii="Times New Roman" w:hAnsi="Times New Roman"/>
                <w:i/>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366858" w:rsidRPr="005B72D3" w14:paraId="4B4761DC" w14:textId="520C3256" w:rsidTr="00384333">
        <w:tc>
          <w:tcPr>
            <w:tcW w:w="3166" w:type="dxa"/>
            <w:gridSpan w:val="2"/>
            <w:vMerge/>
            <w:shd w:val="clear" w:color="auto" w:fill="auto"/>
          </w:tcPr>
          <w:p w14:paraId="512F7265"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24446A81"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8</w:t>
            </w:r>
            <w:r w:rsidRPr="005B72D3">
              <w:rPr>
                <w:rFonts w:ascii="Times New Roman" w:hAnsi="Times New Roman"/>
                <w:sz w:val="24"/>
                <w:szCs w:val="24"/>
                <w:lang w:val="x-none" w:eastAsia="x-none"/>
              </w:rPr>
              <w:t>.</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 xml:space="preserve"> Наземная съёмка выбранного объекта откалиброванной камерой. Обработка данных наземной съёмки на ЦФС PHOTOMOD. Получение метрических данных по стереопаре наземных снимков.</w:t>
            </w:r>
          </w:p>
        </w:tc>
        <w:tc>
          <w:tcPr>
            <w:tcW w:w="1559" w:type="dxa"/>
          </w:tcPr>
          <w:p w14:paraId="4DECD20C"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7AA26860" w14:textId="77777777" w:rsidR="00366858" w:rsidRPr="00C831B3" w:rsidRDefault="00366858" w:rsidP="00C831B3">
            <w:pPr>
              <w:spacing w:after="0"/>
              <w:rPr>
                <w:rFonts w:ascii="Times New Roman" w:hAnsi="Times New Roman"/>
                <w:i/>
              </w:rPr>
            </w:pPr>
          </w:p>
        </w:tc>
      </w:tr>
      <w:tr w:rsidR="00384333" w:rsidRPr="005B72D3" w14:paraId="12B3EA19" w14:textId="7FE3A313" w:rsidTr="00384333">
        <w:tc>
          <w:tcPr>
            <w:tcW w:w="3166" w:type="dxa"/>
            <w:gridSpan w:val="2"/>
            <w:vMerge w:val="restart"/>
            <w:shd w:val="clear" w:color="auto" w:fill="auto"/>
          </w:tcPr>
          <w:p w14:paraId="0C821728" w14:textId="77777777" w:rsidR="00384333" w:rsidRPr="005B72D3" w:rsidRDefault="00384333" w:rsidP="005B72D3">
            <w:pPr>
              <w:spacing w:after="0" w:line="240" w:lineRule="auto"/>
              <w:rPr>
                <w:rFonts w:ascii="Times New Roman" w:hAnsi="Times New Roman"/>
                <w:b/>
                <w:sz w:val="24"/>
                <w:szCs w:val="24"/>
              </w:rPr>
            </w:pPr>
            <w:r w:rsidRPr="005B72D3">
              <w:rPr>
                <w:rFonts w:ascii="Times New Roman" w:hAnsi="Times New Roman"/>
                <w:b/>
                <w:sz w:val="24"/>
                <w:szCs w:val="24"/>
              </w:rPr>
              <w:t xml:space="preserve">Тема 1.6 Дешифрирование аэрокосмической информации </w:t>
            </w:r>
          </w:p>
          <w:p w14:paraId="75BF1206" w14:textId="77777777" w:rsidR="00384333" w:rsidRPr="005B72D3" w:rsidRDefault="00384333" w:rsidP="005B72D3">
            <w:pPr>
              <w:spacing w:after="0"/>
              <w:jc w:val="center"/>
              <w:rPr>
                <w:rFonts w:ascii="Times New Roman" w:eastAsia="Calibri" w:hAnsi="Times New Roman"/>
                <w:b/>
                <w:bCs/>
                <w:sz w:val="24"/>
                <w:szCs w:val="24"/>
              </w:rPr>
            </w:pPr>
          </w:p>
        </w:tc>
        <w:tc>
          <w:tcPr>
            <w:tcW w:w="8878" w:type="dxa"/>
            <w:shd w:val="clear" w:color="auto" w:fill="auto"/>
          </w:tcPr>
          <w:p w14:paraId="3E236EBC"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b/>
                <w:sz w:val="24"/>
                <w:szCs w:val="24"/>
                <w:lang w:val="x-none" w:eastAsia="x-none"/>
              </w:rPr>
              <w:t>Содержание</w:t>
            </w:r>
          </w:p>
        </w:tc>
        <w:tc>
          <w:tcPr>
            <w:tcW w:w="1559" w:type="dxa"/>
          </w:tcPr>
          <w:p w14:paraId="4ED4F3E8"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4B42E3FC" w14:textId="77777777" w:rsidR="00384333" w:rsidRPr="00C831B3" w:rsidRDefault="00384333" w:rsidP="00C831B3">
            <w:pPr>
              <w:spacing w:after="0"/>
              <w:rPr>
                <w:rFonts w:ascii="Times New Roman" w:hAnsi="Times New Roman"/>
                <w:b/>
                <w:i/>
              </w:rPr>
            </w:pPr>
          </w:p>
        </w:tc>
      </w:tr>
      <w:tr w:rsidR="00366858" w:rsidRPr="005B72D3" w14:paraId="38206166" w14:textId="5DFE45DE" w:rsidTr="00384333">
        <w:tc>
          <w:tcPr>
            <w:tcW w:w="3166" w:type="dxa"/>
            <w:gridSpan w:val="2"/>
            <w:vMerge/>
            <w:shd w:val="clear" w:color="auto" w:fill="auto"/>
          </w:tcPr>
          <w:p w14:paraId="1B2882F2"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7C344ACA" w14:textId="77777777" w:rsidR="00366858" w:rsidRPr="005B72D3" w:rsidRDefault="00366858" w:rsidP="005B72D3">
            <w:pPr>
              <w:spacing w:after="0"/>
              <w:rPr>
                <w:rFonts w:ascii="Times New Roman" w:hAnsi="Times New Roman"/>
                <w:sz w:val="24"/>
                <w:szCs w:val="24"/>
              </w:rPr>
            </w:pPr>
            <w:r w:rsidRPr="005B72D3">
              <w:rPr>
                <w:rFonts w:ascii="Times New Roman" w:hAnsi="Times New Roman"/>
                <w:sz w:val="24"/>
                <w:szCs w:val="24"/>
              </w:rPr>
              <w:t xml:space="preserve">1. Роль и значение топографического дешифрирования при создании и обновлении топографических карт и планов. </w:t>
            </w:r>
          </w:p>
        </w:tc>
        <w:tc>
          <w:tcPr>
            <w:tcW w:w="1559" w:type="dxa"/>
          </w:tcPr>
          <w:p w14:paraId="78938F1A" w14:textId="77777777" w:rsidR="00366858" w:rsidRPr="005B72D3" w:rsidRDefault="00366858" w:rsidP="005B72D3">
            <w:pPr>
              <w:spacing w:after="0"/>
              <w:jc w:val="center"/>
              <w:rPr>
                <w:rFonts w:ascii="Times New Roman" w:hAnsi="Times New Roman"/>
                <w:i/>
                <w:sz w:val="24"/>
                <w:szCs w:val="24"/>
              </w:rPr>
            </w:pPr>
          </w:p>
        </w:tc>
        <w:tc>
          <w:tcPr>
            <w:tcW w:w="1560" w:type="dxa"/>
            <w:vMerge w:val="restart"/>
            <w:vAlign w:val="center"/>
          </w:tcPr>
          <w:p w14:paraId="54574001" w14:textId="77777777" w:rsidR="00366858" w:rsidRPr="005B72D3" w:rsidRDefault="00366858" w:rsidP="00C831B3">
            <w:pPr>
              <w:spacing w:after="0" w:line="240" w:lineRule="auto"/>
              <w:rPr>
                <w:rFonts w:ascii="Times New Roman" w:hAnsi="Times New Roman"/>
                <w:lang w:val="en-US"/>
              </w:rPr>
            </w:pPr>
            <w:r w:rsidRPr="005B72D3">
              <w:rPr>
                <w:rFonts w:ascii="Times New Roman" w:hAnsi="Times New Roman"/>
              </w:rPr>
              <w:t>ПК 4.1- 4.3</w:t>
            </w:r>
          </w:p>
          <w:p w14:paraId="53D42390" w14:textId="52807AD9" w:rsidR="00366858" w:rsidRPr="00C831B3" w:rsidRDefault="00366858" w:rsidP="00C831B3">
            <w:pPr>
              <w:spacing w:after="0"/>
              <w:rPr>
                <w:rFonts w:ascii="Times New Roman" w:hAnsi="Times New Roman"/>
                <w:i/>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366858" w:rsidRPr="005B72D3" w14:paraId="10420DC4" w14:textId="560327E6" w:rsidTr="00384333">
        <w:tc>
          <w:tcPr>
            <w:tcW w:w="3166" w:type="dxa"/>
            <w:gridSpan w:val="2"/>
            <w:vMerge/>
            <w:shd w:val="clear" w:color="auto" w:fill="auto"/>
          </w:tcPr>
          <w:p w14:paraId="4D45673C"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7A965930" w14:textId="77777777" w:rsidR="00366858" w:rsidRPr="005B72D3" w:rsidRDefault="00366858" w:rsidP="005B72D3">
            <w:pPr>
              <w:spacing w:after="0"/>
              <w:rPr>
                <w:rFonts w:ascii="Times New Roman" w:hAnsi="Times New Roman"/>
                <w:sz w:val="24"/>
                <w:szCs w:val="24"/>
              </w:rPr>
            </w:pPr>
            <w:r w:rsidRPr="005B72D3">
              <w:rPr>
                <w:rFonts w:ascii="Times New Roman" w:hAnsi="Times New Roman"/>
                <w:sz w:val="24"/>
                <w:szCs w:val="24"/>
              </w:rPr>
              <w:t>2. Дешифровочные признаки топографических объектов.</w:t>
            </w:r>
          </w:p>
          <w:p w14:paraId="74E871F5"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Географическое изучение и систематизация дешифровочных признаков. Система прямых и косвенных дешифровочных признаков. Ландшафтное дешифрирование.</w:t>
            </w:r>
          </w:p>
        </w:tc>
        <w:tc>
          <w:tcPr>
            <w:tcW w:w="1559" w:type="dxa"/>
          </w:tcPr>
          <w:p w14:paraId="3C0C1436"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1E830406" w14:textId="77777777" w:rsidR="00366858" w:rsidRPr="00C831B3" w:rsidRDefault="00366858" w:rsidP="00C831B3">
            <w:pPr>
              <w:spacing w:after="0"/>
              <w:rPr>
                <w:rFonts w:ascii="Times New Roman" w:hAnsi="Times New Roman"/>
                <w:i/>
              </w:rPr>
            </w:pPr>
          </w:p>
        </w:tc>
      </w:tr>
      <w:tr w:rsidR="00366858" w:rsidRPr="005B72D3" w14:paraId="1F246938" w14:textId="760746D4" w:rsidTr="00384333">
        <w:tc>
          <w:tcPr>
            <w:tcW w:w="3166" w:type="dxa"/>
            <w:gridSpan w:val="2"/>
            <w:vMerge/>
            <w:shd w:val="clear" w:color="auto" w:fill="auto"/>
          </w:tcPr>
          <w:p w14:paraId="5116CE9A"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7300BED6" w14:textId="77777777" w:rsidR="00366858" w:rsidRPr="005B72D3" w:rsidRDefault="00366858" w:rsidP="005B72D3">
            <w:pPr>
              <w:spacing w:after="0"/>
              <w:jc w:val="both"/>
              <w:rPr>
                <w:rFonts w:ascii="Times New Roman" w:hAnsi="Times New Roman"/>
                <w:sz w:val="24"/>
                <w:szCs w:val="24"/>
              </w:rPr>
            </w:pPr>
            <w:r w:rsidRPr="005B72D3">
              <w:rPr>
                <w:rFonts w:ascii="Times New Roman" w:hAnsi="Times New Roman"/>
                <w:sz w:val="24"/>
                <w:szCs w:val="24"/>
              </w:rPr>
              <w:t>3. Виды и методы дешифрирования.</w:t>
            </w:r>
          </w:p>
          <w:p w14:paraId="7EA61039"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Камеральное дешифрирование. Дешифрирование на основе эталонов. Полевое дешифрирование. Изучение дешифровочных признаков объектов в различных ландшафтных районах.</w:t>
            </w:r>
          </w:p>
        </w:tc>
        <w:tc>
          <w:tcPr>
            <w:tcW w:w="1559" w:type="dxa"/>
          </w:tcPr>
          <w:p w14:paraId="0AD66EA2"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22282EF8" w14:textId="77777777" w:rsidR="00366858" w:rsidRPr="00C831B3" w:rsidRDefault="00366858" w:rsidP="00C831B3">
            <w:pPr>
              <w:spacing w:after="0"/>
              <w:rPr>
                <w:rFonts w:ascii="Times New Roman" w:hAnsi="Times New Roman"/>
                <w:i/>
              </w:rPr>
            </w:pPr>
          </w:p>
        </w:tc>
      </w:tr>
      <w:tr w:rsidR="00366858" w:rsidRPr="005B72D3" w14:paraId="4F0B8215" w14:textId="604BE782" w:rsidTr="00384333">
        <w:tc>
          <w:tcPr>
            <w:tcW w:w="3166" w:type="dxa"/>
            <w:gridSpan w:val="2"/>
            <w:vMerge/>
            <w:shd w:val="clear" w:color="auto" w:fill="auto"/>
          </w:tcPr>
          <w:p w14:paraId="52E55E50"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445FFC27" w14:textId="77777777" w:rsidR="00366858" w:rsidRPr="005B72D3" w:rsidRDefault="00366858" w:rsidP="005B72D3">
            <w:pPr>
              <w:spacing w:after="0"/>
              <w:jc w:val="both"/>
              <w:rPr>
                <w:rFonts w:ascii="Times New Roman" w:hAnsi="Times New Roman"/>
                <w:sz w:val="24"/>
                <w:szCs w:val="24"/>
              </w:rPr>
            </w:pPr>
            <w:r w:rsidRPr="005B72D3">
              <w:rPr>
                <w:rFonts w:ascii="Times New Roman" w:hAnsi="Times New Roman"/>
                <w:sz w:val="24"/>
                <w:szCs w:val="24"/>
              </w:rPr>
              <w:t>4. Современные методы камерального дешифрирования.</w:t>
            </w:r>
          </w:p>
          <w:p w14:paraId="31593CE2"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 xml:space="preserve">Программный комплекс </w:t>
            </w:r>
            <w:proofErr w:type="spellStart"/>
            <w:r w:rsidRPr="005B72D3">
              <w:rPr>
                <w:rFonts w:ascii="Times New Roman" w:hAnsi="Times New Roman"/>
                <w:sz w:val="24"/>
                <w:szCs w:val="24"/>
                <w:lang w:val="x-none" w:eastAsia="x-none"/>
              </w:rPr>
              <w:t>AutoCad</w:t>
            </w:r>
            <w:proofErr w:type="spellEnd"/>
            <w:r w:rsidRPr="005B72D3">
              <w:rPr>
                <w:rFonts w:ascii="Times New Roman" w:hAnsi="Times New Roman"/>
                <w:sz w:val="24"/>
                <w:szCs w:val="24"/>
                <w:lang w:val="x-none" w:eastAsia="x-none"/>
              </w:rPr>
              <w:t xml:space="preserve">. Способы ввода координат. Создание, сохранение и восстановление чертежа. Объектная привязка. штриховка. Работа со слоями. Редактирование примитивов. Вывод на печать. Программа </w:t>
            </w:r>
            <w:proofErr w:type="spellStart"/>
            <w:r w:rsidRPr="005B72D3">
              <w:rPr>
                <w:rFonts w:ascii="Times New Roman" w:hAnsi="Times New Roman"/>
                <w:sz w:val="24"/>
                <w:szCs w:val="24"/>
                <w:lang w:val="x-none" w:eastAsia="x-none"/>
              </w:rPr>
              <w:t>nanoCAD</w:t>
            </w:r>
            <w:proofErr w:type="spellEnd"/>
            <w:r w:rsidRPr="005B72D3">
              <w:rPr>
                <w:rFonts w:ascii="Times New Roman" w:hAnsi="Times New Roman"/>
                <w:sz w:val="24"/>
                <w:szCs w:val="24"/>
                <w:lang w:val="x-none" w:eastAsia="x-none"/>
              </w:rPr>
              <w:t xml:space="preserve"> </w:t>
            </w:r>
            <w:proofErr w:type="spellStart"/>
            <w:r w:rsidRPr="005B72D3">
              <w:rPr>
                <w:rFonts w:ascii="Times New Roman" w:hAnsi="Times New Roman"/>
                <w:sz w:val="24"/>
                <w:szCs w:val="24"/>
                <w:lang w:val="x-none" w:eastAsia="x-none"/>
              </w:rPr>
              <w:t>Геоника</w:t>
            </w:r>
            <w:proofErr w:type="spellEnd"/>
            <w:r w:rsidRPr="005B72D3">
              <w:rPr>
                <w:rFonts w:ascii="Times New Roman" w:hAnsi="Times New Roman"/>
                <w:sz w:val="24"/>
                <w:szCs w:val="24"/>
                <w:lang w:val="x-none" w:eastAsia="x-none"/>
              </w:rPr>
              <w:t xml:space="preserve">. Введение, назначение, применение. Модули программы. Модуль ТОПОПЛАН. Интерфейс работы с </w:t>
            </w:r>
            <w:proofErr w:type="spellStart"/>
            <w:r w:rsidRPr="005B72D3">
              <w:rPr>
                <w:rFonts w:ascii="Times New Roman" w:hAnsi="Times New Roman"/>
                <w:sz w:val="24"/>
                <w:szCs w:val="24"/>
                <w:lang w:val="x-none" w:eastAsia="x-none"/>
              </w:rPr>
              <w:t>топознаками</w:t>
            </w:r>
            <w:proofErr w:type="spellEnd"/>
            <w:r w:rsidRPr="005B72D3">
              <w:rPr>
                <w:rFonts w:ascii="Times New Roman" w:hAnsi="Times New Roman"/>
                <w:sz w:val="24"/>
                <w:szCs w:val="24"/>
                <w:lang w:val="x-none" w:eastAsia="x-none"/>
              </w:rPr>
              <w:t>. Классификатор УЗ. Способ отрисовки УЗ. Режимы сколки, наладки, замены.</w:t>
            </w:r>
          </w:p>
        </w:tc>
        <w:tc>
          <w:tcPr>
            <w:tcW w:w="1559" w:type="dxa"/>
          </w:tcPr>
          <w:p w14:paraId="5B7B128D"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316D6FC1" w14:textId="77777777" w:rsidR="00366858" w:rsidRPr="00C831B3" w:rsidRDefault="00366858" w:rsidP="00C831B3">
            <w:pPr>
              <w:spacing w:after="0"/>
              <w:rPr>
                <w:rFonts w:ascii="Times New Roman" w:hAnsi="Times New Roman"/>
                <w:i/>
              </w:rPr>
            </w:pPr>
          </w:p>
        </w:tc>
      </w:tr>
      <w:tr w:rsidR="00384333" w:rsidRPr="005B72D3" w14:paraId="18BE7420" w14:textId="42E2A314" w:rsidTr="00384333">
        <w:tc>
          <w:tcPr>
            <w:tcW w:w="3166" w:type="dxa"/>
            <w:gridSpan w:val="2"/>
            <w:vMerge/>
            <w:shd w:val="clear" w:color="auto" w:fill="auto"/>
          </w:tcPr>
          <w:p w14:paraId="078A4E9A" w14:textId="77777777" w:rsidR="00384333" w:rsidRPr="005B72D3" w:rsidRDefault="00384333" w:rsidP="005B72D3">
            <w:pPr>
              <w:spacing w:after="0"/>
              <w:jc w:val="center"/>
              <w:rPr>
                <w:rFonts w:ascii="Times New Roman" w:eastAsia="Calibri" w:hAnsi="Times New Roman"/>
                <w:b/>
                <w:bCs/>
                <w:sz w:val="24"/>
                <w:szCs w:val="24"/>
              </w:rPr>
            </w:pPr>
          </w:p>
        </w:tc>
        <w:tc>
          <w:tcPr>
            <w:tcW w:w="8878" w:type="dxa"/>
            <w:shd w:val="clear" w:color="auto" w:fill="auto"/>
          </w:tcPr>
          <w:p w14:paraId="5FF61DCB"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b/>
                <w:bCs/>
                <w:sz w:val="24"/>
                <w:szCs w:val="24"/>
                <w:lang w:val="x-none" w:eastAsia="x-none"/>
              </w:rPr>
              <w:t>В том числе, практических занятий и лабораторных работ</w:t>
            </w:r>
          </w:p>
        </w:tc>
        <w:tc>
          <w:tcPr>
            <w:tcW w:w="1559" w:type="dxa"/>
          </w:tcPr>
          <w:p w14:paraId="23C4B83F"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15DD2CF0" w14:textId="77777777" w:rsidR="00384333" w:rsidRPr="00C831B3" w:rsidRDefault="00384333" w:rsidP="00C831B3">
            <w:pPr>
              <w:spacing w:after="0"/>
              <w:rPr>
                <w:rFonts w:ascii="Times New Roman" w:hAnsi="Times New Roman"/>
                <w:b/>
                <w:i/>
              </w:rPr>
            </w:pPr>
          </w:p>
        </w:tc>
      </w:tr>
      <w:tr w:rsidR="00366858" w:rsidRPr="005B72D3" w14:paraId="49E008F8" w14:textId="3BE49DE8" w:rsidTr="00384333">
        <w:tc>
          <w:tcPr>
            <w:tcW w:w="3166" w:type="dxa"/>
            <w:gridSpan w:val="2"/>
            <w:vMerge/>
            <w:shd w:val="clear" w:color="auto" w:fill="auto"/>
          </w:tcPr>
          <w:p w14:paraId="5D79BFDF"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22C2BC75"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9</w:t>
            </w:r>
            <w:r w:rsidRPr="005B72D3">
              <w:rPr>
                <w:rFonts w:ascii="Times New Roman" w:hAnsi="Times New Roman"/>
                <w:sz w:val="24"/>
                <w:szCs w:val="24"/>
                <w:lang w:val="x-none" w:eastAsia="x-none"/>
              </w:rPr>
              <w:t>.</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 xml:space="preserve">Выполнение электронного задания для изучения программы </w:t>
            </w:r>
            <w:proofErr w:type="spellStart"/>
            <w:r w:rsidRPr="005B72D3">
              <w:rPr>
                <w:rFonts w:ascii="Times New Roman" w:hAnsi="Times New Roman"/>
                <w:sz w:val="24"/>
                <w:szCs w:val="24"/>
                <w:lang w:val="x-none" w:eastAsia="x-none"/>
              </w:rPr>
              <w:t>AutoCad</w:t>
            </w:r>
            <w:proofErr w:type="spellEnd"/>
            <w:r w:rsidRPr="005B72D3">
              <w:rPr>
                <w:rFonts w:ascii="Times New Roman" w:hAnsi="Times New Roman"/>
                <w:sz w:val="24"/>
                <w:szCs w:val="24"/>
                <w:lang w:val="x-none" w:eastAsia="x-none"/>
              </w:rPr>
              <w:t xml:space="preserve">. Создание условных знаков № 1, 6, 11, 13, 14, 24, 63, 84, 110 (Условные знаки для топографических планов масштабов 1:5000 – 1:500) в программе </w:t>
            </w:r>
            <w:proofErr w:type="spellStart"/>
            <w:r w:rsidRPr="005B72D3">
              <w:rPr>
                <w:rFonts w:ascii="Times New Roman" w:hAnsi="Times New Roman"/>
                <w:sz w:val="24"/>
                <w:szCs w:val="24"/>
                <w:lang w:val="x-none" w:eastAsia="x-none"/>
              </w:rPr>
              <w:t>AutoCad</w:t>
            </w:r>
            <w:proofErr w:type="spellEnd"/>
            <w:r w:rsidRPr="005B72D3">
              <w:rPr>
                <w:rFonts w:ascii="Times New Roman" w:hAnsi="Times New Roman"/>
                <w:sz w:val="24"/>
                <w:szCs w:val="24"/>
                <w:lang w:val="x-none" w:eastAsia="x-none"/>
              </w:rPr>
              <w:t>.</w:t>
            </w:r>
          </w:p>
        </w:tc>
        <w:tc>
          <w:tcPr>
            <w:tcW w:w="1559" w:type="dxa"/>
          </w:tcPr>
          <w:p w14:paraId="5A14308B" w14:textId="77777777" w:rsidR="00366858" w:rsidRPr="005B72D3" w:rsidRDefault="00366858" w:rsidP="005B72D3">
            <w:pPr>
              <w:spacing w:after="0"/>
              <w:jc w:val="center"/>
              <w:rPr>
                <w:rFonts w:ascii="Times New Roman" w:hAnsi="Times New Roman"/>
                <w:i/>
                <w:sz w:val="24"/>
                <w:szCs w:val="24"/>
              </w:rPr>
            </w:pPr>
          </w:p>
        </w:tc>
        <w:tc>
          <w:tcPr>
            <w:tcW w:w="1560" w:type="dxa"/>
            <w:vMerge w:val="restart"/>
            <w:vAlign w:val="center"/>
          </w:tcPr>
          <w:p w14:paraId="3F863CF3" w14:textId="77777777" w:rsidR="00366858" w:rsidRPr="005B72D3" w:rsidRDefault="00366858" w:rsidP="00C831B3">
            <w:pPr>
              <w:spacing w:after="0" w:line="240" w:lineRule="auto"/>
              <w:rPr>
                <w:rFonts w:ascii="Times New Roman" w:hAnsi="Times New Roman"/>
                <w:lang w:val="en-US"/>
              </w:rPr>
            </w:pPr>
            <w:r w:rsidRPr="005B72D3">
              <w:rPr>
                <w:rFonts w:ascii="Times New Roman" w:hAnsi="Times New Roman"/>
              </w:rPr>
              <w:t>ПК 4.1- 4.3</w:t>
            </w:r>
          </w:p>
          <w:p w14:paraId="7FD43B2A" w14:textId="2C5DF2AA" w:rsidR="00366858" w:rsidRPr="00C831B3" w:rsidRDefault="00366858" w:rsidP="00C831B3">
            <w:pPr>
              <w:spacing w:after="0"/>
              <w:rPr>
                <w:rFonts w:ascii="Times New Roman" w:hAnsi="Times New Roman"/>
                <w:i/>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366858" w:rsidRPr="005B72D3" w14:paraId="5CC2F702" w14:textId="7C1ADA5F" w:rsidTr="00384333">
        <w:tc>
          <w:tcPr>
            <w:tcW w:w="3166" w:type="dxa"/>
            <w:gridSpan w:val="2"/>
            <w:vMerge/>
            <w:shd w:val="clear" w:color="auto" w:fill="auto"/>
          </w:tcPr>
          <w:p w14:paraId="32C4FA9F"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49CF6826"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10</w:t>
            </w:r>
            <w:r w:rsidRPr="005B72D3">
              <w:rPr>
                <w:rFonts w:ascii="Times New Roman" w:hAnsi="Times New Roman"/>
                <w:sz w:val="24"/>
                <w:szCs w:val="24"/>
                <w:lang w:val="x-none" w:eastAsia="x-none"/>
              </w:rPr>
              <w:t>.</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 xml:space="preserve">Выполнение электронного задания для изучения программы </w:t>
            </w:r>
            <w:proofErr w:type="spellStart"/>
            <w:r w:rsidRPr="005B72D3">
              <w:rPr>
                <w:rFonts w:ascii="Times New Roman" w:hAnsi="Times New Roman"/>
                <w:sz w:val="24"/>
                <w:szCs w:val="24"/>
                <w:lang w:val="x-none" w:eastAsia="x-none"/>
              </w:rPr>
              <w:t>nanoCAD</w:t>
            </w:r>
            <w:proofErr w:type="spellEnd"/>
            <w:r w:rsidRPr="005B72D3">
              <w:rPr>
                <w:rFonts w:ascii="Times New Roman" w:hAnsi="Times New Roman"/>
                <w:sz w:val="24"/>
                <w:szCs w:val="24"/>
                <w:lang w:val="x-none" w:eastAsia="x-none"/>
              </w:rPr>
              <w:t xml:space="preserve"> </w:t>
            </w:r>
            <w:proofErr w:type="spellStart"/>
            <w:r w:rsidRPr="005B72D3">
              <w:rPr>
                <w:rFonts w:ascii="Times New Roman" w:hAnsi="Times New Roman"/>
                <w:sz w:val="24"/>
                <w:szCs w:val="24"/>
                <w:lang w:val="x-none" w:eastAsia="x-none"/>
              </w:rPr>
              <w:t>Геоника</w:t>
            </w:r>
            <w:proofErr w:type="spellEnd"/>
            <w:r w:rsidRPr="005B72D3">
              <w:rPr>
                <w:rFonts w:ascii="Times New Roman" w:hAnsi="Times New Roman"/>
                <w:sz w:val="24"/>
                <w:szCs w:val="24"/>
                <w:lang w:val="x-none" w:eastAsia="x-none"/>
              </w:rPr>
              <w:t xml:space="preserve">. Камеральное дешифрирование аэроснимков крупного масштаба 1:2000 с использованием программы </w:t>
            </w:r>
            <w:proofErr w:type="spellStart"/>
            <w:r w:rsidRPr="005B72D3">
              <w:rPr>
                <w:rFonts w:ascii="Times New Roman" w:hAnsi="Times New Roman"/>
                <w:sz w:val="24"/>
                <w:szCs w:val="24"/>
                <w:lang w:val="x-none" w:eastAsia="x-none"/>
              </w:rPr>
              <w:t>nanoCAD</w:t>
            </w:r>
            <w:proofErr w:type="spellEnd"/>
            <w:r w:rsidRPr="005B72D3">
              <w:rPr>
                <w:rFonts w:ascii="Times New Roman" w:hAnsi="Times New Roman"/>
                <w:sz w:val="24"/>
                <w:szCs w:val="24"/>
                <w:lang w:val="x-none" w:eastAsia="x-none"/>
              </w:rPr>
              <w:t xml:space="preserve"> </w:t>
            </w:r>
            <w:proofErr w:type="spellStart"/>
            <w:r w:rsidRPr="005B72D3">
              <w:rPr>
                <w:rFonts w:ascii="Times New Roman" w:hAnsi="Times New Roman"/>
                <w:sz w:val="24"/>
                <w:szCs w:val="24"/>
                <w:lang w:val="x-none" w:eastAsia="x-none"/>
              </w:rPr>
              <w:t>Геоника</w:t>
            </w:r>
            <w:proofErr w:type="spellEnd"/>
            <w:r w:rsidRPr="005B72D3">
              <w:rPr>
                <w:rFonts w:ascii="Times New Roman" w:hAnsi="Times New Roman"/>
                <w:sz w:val="24"/>
                <w:szCs w:val="24"/>
                <w:lang w:val="x-none" w:eastAsia="x-none"/>
              </w:rPr>
              <w:t>.</w:t>
            </w:r>
          </w:p>
        </w:tc>
        <w:tc>
          <w:tcPr>
            <w:tcW w:w="1559" w:type="dxa"/>
          </w:tcPr>
          <w:p w14:paraId="69B560EB"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5F999C71" w14:textId="77777777" w:rsidR="00366858" w:rsidRPr="00C831B3" w:rsidRDefault="00366858" w:rsidP="00C831B3">
            <w:pPr>
              <w:spacing w:after="0"/>
              <w:rPr>
                <w:rFonts w:ascii="Times New Roman" w:hAnsi="Times New Roman"/>
                <w:i/>
              </w:rPr>
            </w:pPr>
          </w:p>
        </w:tc>
      </w:tr>
      <w:tr w:rsidR="00384333" w:rsidRPr="005B72D3" w14:paraId="7F66AE03" w14:textId="6AA880E1" w:rsidTr="00384333">
        <w:tc>
          <w:tcPr>
            <w:tcW w:w="3166" w:type="dxa"/>
            <w:gridSpan w:val="2"/>
            <w:vMerge w:val="restart"/>
            <w:shd w:val="clear" w:color="auto" w:fill="auto"/>
          </w:tcPr>
          <w:p w14:paraId="3E8AFA24" w14:textId="77777777" w:rsidR="00384333" w:rsidRPr="005B72D3" w:rsidRDefault="00384333" w:rsidP="005B72D3">
            <w:pPr>
              <w:spacing w:after="0"/>
              <w:rPr>
                <w:rFonts w:ascii="Times New Roman" w:eastAsia="Calibri" w:hAnsi="Times New Roman"/>
                <w:b/>
                <w:bCs/>
                <w:sz w:val="24"/>
                <w:szCs w:val="24"/>
              </w:rPr>
            </w:pPr>
            <w:r w:rsidRPr="005B72D3">
              <w:rPr>
                <w:rFonts w:ascii="Times New Roman" w:hAnsi="Times New Roman"/>
                <w:b/>
                <w:bCs/>
                <w:sz w:val="24"/>
                <w:szCs w:val="24"/>
              </w:rPr>
              <w:t>Тема 1.7. Обновление топографических карт</w:t>
            </w:r>
          </w:p>
        </w:tc>
        <w:tc>
          <w:tcPr>
            <w:tcW w:w="8878" w:type="dxa"/>
            <w:shd w:val="clear" w:color="auto" w:fill="auto"/>
          </w:tcPr>
          <w:p w14:paraId="74AB1EED"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b/>
                <w:bCs/>
                <w:sz w:val="24"/>
                <w:szCs w:val="24"/>
                <w:lang w:val="x-none" w:eastAsia="x-none"/>
              </w:rPr>
              <w:t xml:space="preserve">Содержание </w:t>
            </w:r>
          </w:p>
        </w:tc>
        <w:tc>
          <w:tcPr>
            <w:tcW w:w="1559" w:type="dxa"/>
          </w:tcPr>
          <w:p w14:paraId="27A0FC0A"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3E63AA63" w14:textId="77777777" w:rsidR="00384333" w:rsidRPr="00C831B3" w:rsidRDefault="00384333" w:rsidP="00C831B3">
            <w:pPr>
              <w:spacing w:after="0"/>
              <w:rPr>
                <w:rFonts w:ascii="Times New Roman" w:hAnsi="Times New Roman"/>
                <w:b/>
                <w:i/>
              </w:rPr>
            </w:pPr>
          </w:p>
        </w:tc>
      </w:tr>
      <w:tr w:rsidR="00366858" w:rsidRPr="005B72D3" w14:paraId="6B8AA935" w14:textId="0F060B64" w:rsidTr="00384333">
        <w:tc>
          <w:tcPr>
            <w:tcW w:w="3166" w:type="dxa"/>
            <w:gridSpan w:val="2"/>
            <w:vMerge/>
            <w:shd w:val="clear" w:color="auto" w:fill="auto"/>
          </w:tcPr>
          <w:p w14:paraId="212E9DFB"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146F6773" w14:textId="77777777" w:rsidR="00366858" w:rsidRPr="005B72D3" w:rsidRDefault="00366858" w:rsidP="005B72D3">
            <w:pPr>
              <w:spacing w:after="0"/>
              <w:jc w:val="both"/>
              <w:rPr>
                <w:rFonts w:ascii="Times New Roman" w:hAnsi="Times New Roman"/>
                <w:sz w:val="24"/>
                <w:szCs w:val="24"/>
              </w:rPr>
            </w:pPr>
            <w:r w:rsidRPr="005B72D3">
              <w:rPr>
                <w:rFonts w:ascii="Times New Roman" w:hAnsi="Times New Roman"/>
                <w:sz w:val="24"/>
                <w:szCs w:val="24"/>
              </w:rPr>
              <w:t>1. Цель, сроки и способы обновления топографических карт.</w:t>
            </w:r>
          </w:p>
          <w:p w14:paraId="10E06246"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Причины старения топографических карт. Цель и сроки обновления карт. Способы обновления. Общая технологическая схема обновления карт, характеристика отдельных ее процессов.</w:t>
            </w:r>
          </w:p>
        </w:tc>
        <w:tc>
          <w:tcPr>
            <w:tcW w:w="1559" w:type="dxa"/>
          </w:tcPr>
          <w:p w14:paraId="074B9AB1" w14:textId="77777777" w:rsidR="00366858" w:rsidRPr="005B72D3" w:rsidRDefault="00366858" w:rsidP="005B72D3">
            <w:pPr>
              <w:spacing w:after="0"/>
              <w:jc w:val="center"/>
              <w:rPr>
                <w:rFonts w:ascii="Times New Roman" w:hAnsi="Times New Roman"/>
                <w:i/>
                <w:sz w:val="24"/>
                <w:szCs w:val="24"/>
              </w:rPr>
            </w:pPr>
          </w:p>
        </w:tc>
        <w:tc>
          <w:tcPr>
            <w:tcW w:w="1560" w:type="dxa"/>
            <w:vMerge w:val="restart"/>
            <w:vAlign w:val="center"/>
          </w:tcPr>
          <w:p w14:paraId="0C892C03" w14:textId="77777777" w:rsidR="00366858" w:rsidRPr="005B72D3" w:rsidRDefault="00366858" w:rsidP="00C831B3">
            <w:pPr>
              <w:spacing w:after="0" w:line="240" w:lineRule="auto"/>
              <w:rPr>
                <w:rFonts w:ascii="Times New Roman" w:hAnsi="Times New Roman"/>
                <w:lang w:val="en-US"/>
              </w:rPr>
            </w:pPr>
            <w:r w:rsidRPr="005B72D3">
              <w:rPr>
                <w:rFonts w:ascii="Times New Roman" w:hAnsi="Times New Roman"/>
              </w:rPr>
              <w:t>ПК 4.1- 4.3</w:t>
            </w:r>
          </w:p>
          <w:p w14:paraId="74C636B9" w14:textId="6816C505" w:rsidR="00366858" w:rsidRPr="00C831B3" w:rsidRDefault="00366858" w:rsidP="00C831B3">
            <w:pPr>
              <w:spacing w:after="0"/>
              <w:rPr>
                <w:rFonts w:ascii="Times New Roman" w:hAnsi="Times New Roman"/>
                <w:i/>
              </w:rPr>
            </w:pPr>
            <w:r w:rsidRPr="005B72D3">
              <w:rPr>
                <w:rFonts w:ascii="Times New Roman" w:hAnsi="Times New Roman"/>
              </w:rPr>
              <w:t>ОК 01- ОК</w:t>
            </w:r>
            <w:r>
              <w:rPr>
                <w:rFonts w:ascii="Times New Roman" w:hAnsi="Times New Roman"/>
              </w:rPr>
              <w:t>0</w:t>
            </w:r>
            <w:r w:rsidRPr="005B72D3">
              <w:rPr>
                <w:rFonts w:ascii="Times New Roman" w:hAnsi="Times New Roman"/>
              </w:rPr>
              <w:t>9</w:t>
            </w:r>
          </w:p>
        </w:tc>
      </w:tr>
      <w:tr w:rsidR="00366858" w:rsidRPr="005B72D3" w14:paraId="6490FA74" w14:textId="06CFC97C" w:rsidTr="00384333">
        <w:tc>
          <w:tcPr>
            <w:tcW w:w="3166" w:type="dxa"/>
            <w:gridSpan w:val="2"/>
            <w:vMerge/>
            <w:shd w:val="clear" w:color="auto" w:fill="auto"/>
          </w:tcPr>
          <w:p w14:paraId="418A4C91"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71A82952" w14:textId="77777777" w:rsidR="00366858" w:rsidRPr="005B72D3" w:rsidRDefault="00366858" w:rsidP="005B72D3">
            <w:pPr>
              <w:spacing w:after="0"/>
              <w:jc w:val="both"/>
              <w:rPr>
                <w:rFonts w:ascii="Times New Roman" w:hAnsi="Times New Roman"/>
                <w:sz w:val="24"/>
                <w:szCs w:val="24"/>
              </w:rPr>
            </w:pPr>
            <w:r w:rsidRPr="005B72D3">
              <w:rPr>
                <w:rFonts w:ascii="Times New Roman" w:hAnsi="Times New Roman"/>
                <w:sz w:val="24"/>
                <w:szCs w:val="24"/>
              </w:rPr>
              <w:t xml:space="preserve">2. </w:t>
            </w:r>
            <w:proofErr w:type="spellStart"/>
            <w:r w:rsidRPr="005B72D3">
              <w:rPr>
                <w:rFonts w:ascii="Times New Roman" w:hAnsi="Times New Roman"/>
                <w:sz w:val="24"/>
                <w:szCs w:val="24"/>
              </w:rPr>
              <w:t>Аэрофтосъемка</w:t>
            </w:r>
            <w:proofErr w:type="spellEnd"/>
            <w:r w:rsidRPr="005B72D3">
              <w:rPr>
                <w:rFonts w:ascii="Times New Roman" w:hAnsi="Times New Roman"/>
                <w:sz w:val="24"/>
                <w:szCs w:val="24"/>
              </w:rPr>
              <w:t xml:space="preserve"> при обновлении карт.</w:t>
            </w:r>
          </w:p>
          <w:p w14:paraId="5B46160A" w14:textId="77777777" w:rsidR="00366858" w:rsidRPr="005B72D3" w:rsidRDefault="00366858" w:rsidP="005B72D3">
            <w:pPr>
              <w:spacing w:after="0"/>
              <w:jc w:val="both"/>
              <w:rPr>
                <w:rFonts w:ascii="Times New Roman" w:hAnsi="Times New Roman"/>
                <w:sz w:val="24"/>
                <w:szCs w:val="24"/>
              </w:rPr>
            </w:pPr>
            <w:r w:rsidRPr="005B72D3">
              <w:rPr>
                <w:rFonts w:ascii="Times New Roman" w:hAnsi="Times New Roman"/>
                <w:sz w:val="24"/>
                <w:szCs w:val="24"/>
              </w:rPr>
              <w:t xml:space="preserve">Выбор основных параметров аэрофотосъемки в зависимости от характеристики обновляемой карты и требованиями инструкции. Подготовительные работы при обновлении карт. Сбор материалов картографического значения. Ведение дежурных </w:t>
            </w:r>
            <w:r w:rsidRPr="005B72D3">
              <w:rPr>
                <w:rFonts w:ascii="Times New Roman" w:hAnsi="Times New Roman"/>
                <w:sz w:val="24"/>
                <w:szCs w:val="24"/>
              </w:rPr>
              <w:lastRenderedPageBreak/>
              <w:t>карт изменения местности. Анализ объема и характера изменений местности. Составление проекта камеральных работ.</w:t>
            </w:r>
          </w:p>
        </w:tc>
        <w:tc>
          <w:tcPr>
            <w:tcW w:w="1559" w:type="dxa"/>
          </w:tcPr>
          <w:p w14:paraId="3B4D4A35"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537D4D3C" w14:textId="77777777" w:rsidR="00366858" w:rsidRPr="00C831B3" w:rsidRDefault="00366858" w:rsidP="00C831B3">
            <w:pPr>
              <w:spacing w:after="0"/>
              <w:rPr>
                <w:rFonts w:ascii="Times New Roman" w:hAnsi="Times New Roman"/>
                <w:i/>
              </w:rPr>
            </w:pPr>
          </w:p>
        </w:tc>
      </w:tr>
      <w:tr w:rsidR="00366858" w:rsidRPr="005B72D3" w14:paraId="64A09180" w14:textId="545E40D4" w:rsidTr="00384333">
        <w:tc>
          <w:tcPr>
            <w:tcW w:w="3166" w:type="dxa"/>
            <w:gridSpan w:val="2"/>
            <w:vMerge/>
            <w:shd w:val="clear" w:color="auto" w:fill="auto"/>
          </w:tcPr>
          <w:p w14:paraId="28E516D3"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77A95898"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3. Обновление карт на основе нового фотоплана, по цифровой модели и по космическим фотоснимкам. Обновление растровых копий по цифровой модели на компьютерах. Обновление карт по космическим фотоснимкам.</w:t>
            </w:r>
          </w:p>
        </w:tc>
        <w:tc>
          <w:tcPr>
            <w:tcW w:w="1559" w:type="dxa"/>
          </w:tcPr>
          <w:p w14:paraId="5D1CC2DF"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31A3559D" w14:textId="77777777" w:rsidR="00366858" w:rsidRPr="00C831B3" w:rsidRDefault="00366858" w:rsidP="00C831B3">
            <w:pPr>
              <w:spacing w:after="0"/>
              <w:rPr>
                <w:rFonts w:ascii="Times New Roman" w:hAnsi="Times New Roman"/>
                <w:i/>
              </w:rPr>
            </w:pPr>
          </w:p>
        </w:tc>
      </w:tr>
      <w:tr w:rsidR="00366858" w:rsidRPr="005B72D3" w14:paraId="3468343D" w14:textId="30C61ED0" w:rsidTr="00384333">
        <w:tc>
          <w:tcPr>
            <w:tcW w:w="3166" w:type="dxa"/>
            <w:gridSpan w:val="2"/>
            <w:vMerge/>
            <w:shd w:val="clear" w:color="auto" w:fill="auto"/>
          </w:tcPr>
          <w:p w14:paraId="7EFADB06"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78B17B39"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4. Обзор современного программного обеспечения, предназначенного для обновления карт. Многофункциональная программа для векторизации цифровых топографических карт и планов ГИС Панорама. Введение. Структура программного обеспечения. Средства обмена данными. Описание форматов файлов. Базовые прикладные задачи. Интерфейс программы для векторизации цифровых топографических карт и планов. Запрос описания объектов карты. Создание электронной карты. Создание новой карты, пользовательской карты, района, плана. Загрузка данных. Загрузка векторных данных из формата SXF, файлов графических форматов в растровую карту. Сохранение данных в обменном формате. Сохранение растровой карты в файл формата BMP, TIFF, RSW.</w:t>
            </w:r>
          </w:p>
        </w:tc>
        <w:tc>
          <w:tcPr>
            <w:tcW w:w="1559" w:type="dxa"/>
          </w:tcPr>
          <w:p w14:paraId="71189DE1"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55315C3D" w14:textId="77777777" w:rsidR="00366858" w:rsidRPr="00C831B3" w:rsidRDefault="00366858" w:rsidP="00C831B3">
            <w:pPr>
              <w:spacing w:after="0"/>
              <w:rPr>
                <w:rFonts w:ascii="Times New Roman" w:hAnsi="Times New Roman"/>
                <w:i/>
              </w:rPr>
            </w:pPr>
          </w:p>
        </w:tc>
      </w:tr>
      <w:tr w:rsidR="00384333" w:rsidRPr="005B72D3" w14:paraId="07CAC525" w14:textId="73217062" w:rsidTr="00384333">
        <w:tc>
          <w:tcPr>
            <w:tcW w:w="3166" w:type="dxa"/>
            <w:gridSpan w:val="2"/>
            <w:vMerge/>
            <w:shd w:val="clear" w:color="auto" w:fill="auto"/>
          </w:tcPr>
          <w:p w14:paraId="1CA8D018" w14:textId="77777777" w:rsidR="00384333" w:rsidRPr="005B72D3" w:rsidRDefault="00384333" w:rsidP="005B72D3">
            <w:pPr>
              <w:spacing w:after="0"/>
              <w:jc w:val="center"/>
              <w:rPr>
                <w:rFonts w:ascii="Times New Roman" w:eastAsia="Calibri" w:hAnsi="Times New Roman"/>
                <w:b/>
                <w:bCs/>
                <w:sz w:val="24"/>
                <w:szCs w:val="24"/>
              </w:rPr>
            </w:pPr>
          </w:p>
        </w:tc>
        <w:tc>
          <w:tcPr>
            <w:tcW w:w="8878" w:type="dxa"/>
            <w:shd w:val="clear" w:color="auto" w:fill="auto"/>
          </w:tcPr>
          <w:p w14:paraId="1343EA95"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b/>
                <w:bCs/>
                <w:sz w:val="24"/>
                <w:szCs w:val="24"/>
                <w:lang w:val="x-none" w:eastAsia="x-none"/>
              </w:rPr>
              <w:t>В том числе, практических занятий и лабораторных работ</w:t>
            </w:r>
          </w:p>
        </w:tc>
        <w:tc>
          <w:tcPr>
            <w:tcW w:w="1559" w:type="dxa"/>
          </w:tcPr>
          <w:p w14:paraId="0156DFEE"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30C138C6" w14:textId="77777777" w:rsidR="00384333" w:rsidRPr="00C831B3" w:rsidRDefault="00384333" w:rsidP="00C831B3">
            <w:pPr>
              <w:spacing w:after="0"/>
              <w:rPr>
                <w:rFonts w:ascii="Times New Roman" w:hAnsi="Times New Roman"/>
                <w:b/>
                <w:i/>
              </w:rPr>
            </w:pPr>
          </w:p>
        </w:tc>
      </w:tr>
      <w:tr w:rsidR="00384333" w:rsidRPr="005B72D3" w14:paraId="3DE646EF" w14:textId="3267D324" w:rsidTr="00384333">
        <w:tc>
          <w:tcPr>
            <w:tcW w:w="3166" w:type="dxa"/>
            <w:gridSpan w:val="2"/>
            <w:vMerge/>
            <w:shd w:val="clear" w:color="auto" w:fill="auto"/>
          </w:tcPr>
          <w:p w14:paraId="08F9BF83" w14:textId="77777777" w:rsidR="00384333" w:rsidRPr="005B72D3" w:rsidRDefault="00384333" w:rsidP="005B72D3">
            <w:pPr>
              <w:spacing w:after="0"/>
              <w:jc w:val="center"/>
              <w:rPr>
                <w:rFonts w:ascii="Times New Roman" w:eastAsia="Calibri" w:hAnsi="Times New Roman"/>
                <w:b/>
                <w:bCs/>
                <w:sz w:val="24"/>
                <w:szCs w:val="24"/>
              </w:rPr>
            </w:pPr>
          </w:p>
        </w:tc>
        <w:tc>
          <w:tcPr>
            <w:tcW w:w="8878" w:type="dxa"/>
            <w:shd w:val="clear" w:color="auto" w:fill="auto"/>
          </w:tcPr>
          <w:p w14:paraId="7034B85D"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11</w:t>
            </w:r>
            <w:r w:rsidRPr="005B72D3">
              <w:rPr>
                <w:rFonts w:ascii="Times New Roman" w:hAnsi="Times New Roman"/>
                <w:sz w:val="24"/>
                <w:szCs w:val="24"/>
                <w:lang w:val="x-none" w:eastAsia="x-none"/>
              </w:rPr>
              <w:t>.</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 xml:space="preserve"> Создание новой карты по растру без файла привязки в программе для векторизации цифровых топографических карт и планов ГИС Панорама. Создание пользовательской карты, района, плана в программе ГИС Панорама. Векторизация растровой карты.</w:t>
            </w:r>
          </w:p>
        </w:tc>
        <w:tc>
          <w:tcPr>
            <w:tcW w:w="1559" w:type="dxa"/>
          </w:tcPr>
          <w:p w14:paraId="37E1E5F6" w14:textId="77777777" w:rsidR="00384333" w:rsidRPr="005B72D3" w:rsidRDefault="00384333" w:rsidP="005B72D3">
            <w:pPr>
              <w:spacing w:after="0"/>
              <w:jc w:val="center"/>
              <w:rPr>
                <w:rFonts w:ascii="Times New Roman" w:hAnsi="Times New Roman"/>
                <w:i/>
                <w:sz w:val="24"/>
                <w:szCs w:val="24"/>
              </w:rPr>
            </w:pPr>
          </w:p>
        </w:tc>
        <w:tc>
          <w:tcPr>
            <w:tcW w:w="1560" w:type="dxa"/>
            <w:vAlign w:val="center"/>
          </w:tcPr>
          <w:p w14:paraId="5335CC6D" w14:textId="77777777" w:rsidR="00384333" w:rsidRPr="005B72D3" w:rsidRDefault="00384333" w:rsidP="00C831B3">
            <w:pPr>
              <w:spacing w:after="0" w:line="240" w:lineRule="auto"/>
              <w:rPr>
                <w:rFonts w:ascii="Times New Roman" w:hAnsi="Times New Roman"/>
                <w:lang w:val="en-US"/>
              </w:rPr>
            </w:pPr>
            <w:r w:rsidRPr="005B72D3">
              <w:rPr>
                <w:rFonts w:ascii="Times New Roman" w:hAnsi="Times New Roman"/>
              </w:rPr>
              <w:t>ПК 4.1- 4.3</w:t>
            </w:r>
          </w:p>
          <w:p w14:paraId="7D5C77C6" w14:textId="4C913645" w:rsidR="00384333" w:rsidRPr="00C831B3" w:rsidRDefault="00384333" w:rsidP="00C831B3">
            <w:pPr>
              <w:spacing w:after="0"/>
              <w:rPr>
                <w:rFonts w:ascii="Times New Roman" w:hAnsi="Times New Roman"/>
                <w:i/>
              </w:rPr>
            </w:pPr>
            <w:r w:rsidRPr="005B72D3">
              <w:rPr>
                <w:rFonts w:ascii="Times New Roman" w:hAnsi="Times New Roman"/>
              </w:rPr>
              <w:t xml:space="preserve">ОК 01- ОК </w:t>
            </w:r>
            <w:r w:rsidR="00366858">
              <w:rPr>
                <w:rFonts w:ascii="Times New Roman" w:hAnsi="Times New Roman"/>
              </w:rPr>
              <w:t>0</w:t>
            </w:r>
            <w:r w:rsidRPr="005B72D3">
              <w:rPr>
                <w:rFonts w:ascii="Times New Roman" w:hAnsi="Times New Roman"/>
              </w:rPr>
              <w:t>9</w:t>
            </w:r>
          </w:p>
        </w:tc>
      </w:tr>
      <w:tr w:rsidR="00384333" w:rsidRPr="005B72D3" w14:paraId="5F06F69D" w14:textId="49C1030A" w:rsidTr="00384333">
        <w:tc>
          <w:tcPr>
            <w:tcW w:w="12044" w:type="dxa"/>
            <w:gridSpan w:val="3"/>
            <w:shd w:val="clear" w:color="auto" w:fill="auto"/>
          </w:tcPr>
          <w:p w14:paraId="0B1D9CD6" w14:textId="1EAF1ED0" w:rsidR="00384333" w:rsidRPr="005B72D3" w:rsidRDefault="00384333" w:rsidP="008A2060">
            <w:pPr>
              <w:tabs>
                <w:tab w:val="left" w:pos="420"/>
                <w:tab w:val="left" w:pos="585"/>
              </w:tabs>
              <w:spacing w:after="0"/>
              <w:rPr>
                <w:rFonts w:ascii="Times New Roman" w:hAnsi="Times New Roman"/>
                <w:sz w:val="24"/>
                <w:szCs w:val="24"/>
                <w:lang w:val="x-none" w:eastAsia="x-none"/>
              </w:rPr>
            </w:pPr>
            <w:r w:rsidRPr="005B72D3">
              <w:rPr>
                <w:rFonts w:ascii="Times New Roman" w:hAnsi="Times New Roman"/>
                <w:b/>
                <w:sz w:val="24"/>
                <w:szCs w:val="24"/>
              </w:rPr>
              <w:t xml:space="preserve">Примерная тематика самостоятельной учебной работы при изучении раздела </w:t>
            </w:r>
            <w:r>
              <w:rPr>
                <w:rFonts w:ascii="Times New Roman" w:hAnsi="Times New Roman"/>
                <w:b/>
                <w:sz w:val="24"/>
                <w:szCs w:val="24"/>
              </w:rPr>
              <w:t>1</w:t>
            </w:r>
          </w:p>
          <w:p w14:paraId="1CF08144" w14:textId="449E206C" w:rsidR="00384333" w:rsidRPr="005B72D3" w:rsidRDefault="00384333" w:rsidP="005B72D3">
            <w:pPr>
              <w:spacing w:after="0" w:line="240" w:lineRule="auto"/>
              <w:contextualSpacing/>
              <w:jc w:val="both"/>
              <w:rPr>
                <w:rFonts w:ascii="Times New Roman" w:hAnsi="Times New Roman"/>
                <w:sz w:val="24"/>
                <w:szCs w:val="24"/>
                <w:lang w:val="x-none" w:eastAsia="x-none"/>
              </w:rPr>
            </w:pPr>
          </w:p>
        </w:tc>
        <w:tc>
          <w:tcPr>
            <w:tcW w:w="1559" w:type="dxa"/>
          </w:tcPr>
          <w:p w14:paraId="5BA2AE9E" w14:textId="77777777" w:rsidR="00384333" w:rsidRPr="005B72D3" w:rsidRDefault="00384333" w:rsidP="005B72D3">
            <w:pPr>
              <w:spacing w:after="0"/>
              <w:jc w:val="center"/>
              <w:rPr>
                <w:rFonts w:ascii="Times New Roman" w:hAnsi="Times New Roman"/>
                <w:i/>
                <w:sz w:val="24"/>
                <w:szCs w:val="24"/>
              </w:rPr>
            </w:pPr>
          </w:p>
        </w:tc>
        <w:tc>
          <w:tcPr>
            <w:tcW w:w="1560" w:type="dxa"/>
            <w:vAlign w:val="center"/>
          </w:tcPr>
          <w:p w14:paraId="46E8739E" w14:textId="77777777" w:rsidR="00384333" w:rsidRPr="00C831B3" w:rsidRDefault="00384333" w:rsidP="00C831B3">
            <w:pPr>
              <w:spacing w:after="0"/>
              <w:rPr>
                <w:rFonts w:ascii="Times New Roman" w:hAnsi="Times New Roman"/>
                <w:i/>
              </w:rPr>
            </w:pPr>
          </w:p>
        </w:tc>
      </w:tr>
      <w:tr w:rsidR="00384333" w:rsidRPr="005B72D3" w14:paraId="30DD81E1" w14:textId="358A00EA" w:rsidTr="00384333">
        <w:tc>
          <w:tcPr>
            <w:tcW w:w="12044" w:type="dxa"/>
            <w:gridSpan w:val="3"/>
            <w:shd w:val="clear" w:color="auto" w:fill="auto"/>
          </w:tcPr>
          <w:p w14:paraId="292FD8BA" w14:textId="77777777" w:rsidR="00384333" w:rsidRPr="005B72D3" w:rsidRDefault="00384333" w:rsidP="005B72D3">
            <w:pPr>
              <w:suppressAutoHyphens/>
              <w:spacing w:after="0"/>
              <w:jc w:val="both"/>
              <w:rPr>
                <w:rFonts w:ascii="Times New Roman" w:hAnsi="Times New Roman"/>
                <w:b/>
                <w:bCs/>
                <w:color w:val="FF0000"/>
                <w:sz w:val="24"/>
                <w:szCs w:val="24"/>
              </w:rPr>
            </w:pPr>
            <w:r w:rsidRPr="005B72D3">
              <w:rPr>
                <w:rFonts w:ascii="Times New Roman" w:hAnsi="Times New Roman"/>
                <w:b/>
                <w:bCs/>
                <w:sz w:val="24"/>
                <w:szCs w:val="24"/>
              </w:rPr>
              <w:t xml:space="preserve">Обязательный курсовой проект (работа) </w:t>
            </w:r>
          </w:p>
          <w:p w14:paraId="2B9A1C6E" w14:textId="77777777" w:rsidR="00384333" w:rsidRPr="005B72D3" w:rsidRDefault="00384333" w:rsidP="005B72D3">
            <w:pPr>
              <w:suppressAutoHyphens/>
              <w:spacing w:after="0"/>
              <w:jc w:val="both"/>
              <w:rPr>
                <w:rFonts w:ascii="Times New Roman" w:hAnsi="Times New Roman"/>
                <w:b/>
                <w:bCs/>
                <w:sz w:val="24"/>
                <w:szCs w:val="24"/>
              </w:rPr>
            </w:pPr>
            <w:r w:rsidRPr="005B72D3">
              <w:rPr>
                <w:rFonts w:ascii="Times New Roman" w:hAnsi="Times New Roman"/>
                <w:b/>
                <w:bCs/>
                <w:sz w:val="24"/>
                <w:szCs w:val="24"/>
              </w:rPr>
              <w:t>Тематика курсовых проектов (работ)</w:t>
            </w:r>
          </w:p>
          <w:p w14:paraId="52417F07"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1.</w:t>
            </w:r>
            <w:r w:rsidRPr="005B72D3">
              <w:rPr>
                <w:rFonts w:ascii="Times New Roman" w:hAnsi="Times New Roman"/>
                <w:b/>
                <w:sz w:val="24"/>
                <w:szCs w:val="24"/>
                <w:lang w:val="x-none" w:eastAsia="x-none"/>
              </w:rPr>
              <w:t xml:space="preserve"> </w:t>
            </w:r>
            <w:r w:rsidRPr="005B72D3">
              <w:rPr>
                <w:rFonts w:ascii="Times New Roman" w:hAnsi="Times New Roman"/>
                <w:sz w:val="24"/>
                <w:szCs w:val="24"/>
                <w:lang w:val="x-none" w:eastAsia="x-none"/>
              </w:rPr>
              <w:t>Создание топографической карты масштаба 1:10 000 методом контурно-комбинированной съёмки</w:t>
            </w:r>
          </w:p>
        </w:tc>
        <w:tc>
          <w:tcPr>
            <w:tcW w:w="1559" w:type="dxa"/>
          </w:tcPr>
          <w:p w14:paraId="4644746A" w14:textId="77777777" w:rsidR="00384333" w:rsidRDefault="00384333" w:rsidP="005B72D3">
            <w:pPr>
              <w:spacing w:after="0"/>
              <w:jc w:val="center"/>
              <w:rPr>
                <w:rFonts w:ascii="Times New Roman" w:hAnsi="Times New Roman"/>
                <w:b/>
                <w:i/>
                <w:sz w:val="24"/>
                <w:szCs w:val="24"/>
              </w:rPr>
            </w:pPr>
          </w:p>
        </w:tc>
        <w:tc>
          <w:tcPr>
            <w:tcW w:w="1560" w:type="dxa"/>
            <w:vAlign w:val="center"/>
          </w:tcPr>
          <w:p w14:paraId="7CCDC94C" w14:textId="77777777" w:rsidR="00384333" w:rsidRPr="00C831B3" w:rsidRDefault="00384333" w:rsidP="00C831B3">
            <w:pPr>
              <w:spacing w:after="0"/>
              <w:rPr>
                <w:rFonts w:ascii="Times New Roman" w:hAnsi="Times New Roman"/>
                <w:b/>
                <w:i/>
              </w:rPr>
            </w:pPr>
          </w:p>
        </w:tc>
      </w:tr>
      <w:tr w:rsidR="00384333" w:rsidRPr="005B72D3" w14:paraId="5C9A27E7" w14:textId="02218A3A" w:rsidTr="00384333">
        <w:tc>
          <w:tcPr>
            <w:tcW w:w="12044" w:type="dxa"/>
            <w:gridSpan w:val="3"/>
            <w:shd w:val="clear" w:color="auto" w:fill="auto"/>
          </w:tcPr>
          <w:p w14:paraId="3CCC551A" w14:textId="77777777" w:rsidR="00384333" w:rsidRPr="005B72D3" w:rsidRDefault="00384333" w:rsidP="005B72D3">
            <w:pPr>
              <w:suppressAutoHyphens/>
              <w:spacing w:after="0"/>
              <w:jc w:val="both"/>
              <w:rPr>
                <w:rFonts w:ascii="Times New Roman" w:hAnsi="Times New Roman"/>
                <w:bCs/>
                <w:i/>
                <w:sz w:val="24"/>
                <w:szCs w:val="24"/>
              </w:rPr>
            </w:pPr>
            <w:r w:rsidRPr="005B72D3">
              <w:rPr>
                <w:rFonts w:ascii="Times New Roman" w:hAnsi="Times New Roman"/>
                <w:b/>
                <w:sz w:val="24"/>
                <w:szCs w:val="24"/>
              </w:rPr>
              <w:t xml:space="preserve">Обязательные аудиторные учебные занятия </w:t>
            </w:r>
            <w:r w:rsidRPr="005B72D3">
              <w:rPr>
                <w:rFonts w:ascii="Times New Roman" w:hAnsi="Times New Roman"/>
                <w:b/>
                <w:bCs/>
                <w:sz w:val="24"/>
                <w:szCs w:val="24"/>
              </w:rPr>
              <w:t>по курсовому проекту (работе</w:t>
            </w:r>
            <w:r w:rsidRPr="005B72D3">
              <w:rPr>
                <w:rFonts w:ascii="Times New Roman" w:hAnsi="Times New Roman"/>
                <w:bCs/>
                <w:i/>
                <w:sz w:val="24"/>
                <w:szCs w:val="24"/>
              </w:rPr>
              <w:t xml:space="preserve">) </w:t>
            </w:r>
          </w:p>
          <w:p w14:paraId="05E9A16A" w14:textId="77777777" w:rsidR="00384333" w:rsidRPr="005B72D3" w:rsidRDefault="00384333" w:rsidP="005B72D3">
            <w:pPr>
              <w:spacing w:after="0"/>
              <w:rPr>
                <w:rFonts w:ascii="Times New Roman" w:hAnsi="Times New Roman"/>
                <w:sz w:val="24"/>
                <w:szCs w:val="24"/>
                <w:lang w:val="x-none" w:eastAsia="x-none"/>
              </w:rPr>
            </w:pPr>
            <w:r w:rsidRPr="005B72D3">
              <w:rPr>
                <w:rFonts w:ascii="Times New Roman" w:hAnsi="Times New Roman"/>
                <w:sz w:val="24"/>
                <w:szCs w:val="24"/>
                <w:lang w:val="x-none" w:eastAsia="x-none"/>
              </w:rPr>
              <w:t xml:space="preserve">1. Создание </w:t>
            </w:r>
            <w:proofErr w:type="spellStart"/>
            <w:r w:rsidRPr="005B72D3">
              <w:rPr>
                <w:rFonts w:ascii="Times New Roman" w:hAnsi="Times New Roman"/>
                <w:sz w:val="24"/>
                <w:szCs w:val="24"/>
                <w:lang w:val="x-none" w:eastAsia="x-none"/>
              </w:rPr>
              <w:t>ортофотоплана</w:t>
            </w:r>
            <w:proofErr w:type="spellEnd"/>
            <w:r w:rsidRPr="005B72D3">
              <w:rPr>
                <w:rFonts w:ascii="Times New Roman" w:hAnsi="Times New Roman"/>
                <w:sz w:val="24"/>
                <w:szCs w:val="24"/>
                <w:lang w:val="x-none" w:eastAsia="x-none"/>
              </w:rPr>
              <w:t xml:space="preserve"> (ОФП)</w:t>
            </w:r>
          </w:p>
          <w:p w14:paraId="6EE20040" w14:textId="77777777" w:rsidR="00384333" w:rsidRPr="005B72D3" w:rsidRDefault="00384333" w:rsidP="005B72D3">
            <w:pPr>
              <w:spacing w:after="0"/>
              <w:rPr>
                <w:rFonts w:ascii="Times New Roman" w:hAnsi="Times New Roman"/>
                <w:sz w:val="24"/>
                <w:szCs w:val="24"/>
                <w:lang w:val="x-none" w:eastAsia="x-none"/>
              </w:rPr>
            </w:pPr>
            <w:r w:rsidRPr="005B72D3">
              <w:rPr>
                <w:rFonts w:ascii="Times New Roman" w:hAnsi="Times New Roman"/>
                <w:sz w:val="24"/>
                <w:szCs w:val="24"/>
                <w:lang w:val="x-none" w:eastAsia="x-none"/>
              </w:rPr>
              <w:t xml:space="preserve">2. Камеральное дешифрирование и векторизация объектов в программе </w:t>
            </w:r>
            <w:proofErr w:type="spellStart"/>
            <w:r w:rsidRPr="005B72D3">
              <w:rPr>
                <w:rFonts w:ascii="Times New Roman" w:hAnsi="Times New Roman"/>
                <w:sz w:val="24"/>
                <w:szCs w:val="24"/>
                <w:lang w:val="x-none" w:eastAsia="x-none"/>
              </w:rPr>
              <w:t>AutoCAD</w:t>
            </w:r>
            <w:proofErr w:type="spellEnd"/>
            <w:r w:rsidRPr="005B72D3">
              <w:rPr>
                <w:rFonts w:ascii="Times New Roman" w:hAnsi="Times New Roman"/>
                <w:sz w:val="24"/>
                <w:szCs w:val="24"/>
                <w:lang w:val="x-none" w:eastAsia="x-none"/>
              </w:rPr>
              <w:t xml:space="preserve"> и </w:t>
            </w:r>
            <w:proofErr w:type="spellStart"/>
            <w:r w:rsidRPr="005B72D3">
              <w:rPr>
                <w:rFonts w:ascii="Times New Roman" w:hAnsi="Times New Roman"/>
                <w:sz w:val="24"/>
                <w:szCs w:val="24"/>
                <w:lang w:val="x-none" w:eastAsia="x-none"/>
              </w:rPr>
              <w:t>nanoCADГеоника</w:t>
            </w:r>
            <w:proofErr w:type="spellEnd"/>
          </w:p>
          <w:p w14:paraId="6F307F8C"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 xml:space="preserve">3. </w:t>
            </w:r>
            <w:proofErr w:type="spellStart"/>
            <w:r w:rsidRPr="005B72D3">
              <w:rPr>
                <w:rFonts w:ascii="Times New Roman" w:hAnsi="Times New Roman"/>
                <w:sz w:val="24"/>
                <w:szCs w:val="24"/>
                <w:lang w:val="x-none" w:eastAsia="x-none"/>
              </w:rPr>
              <w:t>Зарамочное</w:t>
            </w:r>
            <w:proofErr w:type="spellEnd"/>
            <w:r w:rsidRPr="005B72D3">
              <w:rPr>
                <w:rFonts w:ascii="Times New Roman" w:hAnsi="Times New Roman"/>
                <w:sz w:val="24"/>
                <w:szCs w:val="24"/>
                <w:lang w:val="x-none" w:eastAsia="x-none"/>
              </w:rPr>
              <w:t xml:space="preserve"> оформление и печать карты.</w:t>
            </w:r>
          </w:p>
        </w:tc>
        <w:tc>
          <w:tcPr>
            <w:tcW w:w="1559" w:type="dxa"/>
          </w:tcPr>
          <w:p w14:paraId="786B584C" w14:textId="77777777" w:rsidR="00384333" w:rsidRDefault="00384333" w:rsidP="005B72D3">
            <w:pPr>
              <w:spacing w:after="0"/>
              <w:jc w:val="center"/>
              <w:rPr>
                <w:rFonts w:ascii="Times New Roman" w:hAnsi="Times New Roman"/>
                <w:i/>
                <w:sz w:val="24"/>
                <w:szCs w:val="24"/>
              </w:rPr>
            </w:pPr>
          </w:p>
        </w:tc>
        <w:tc>
          <w:tcPr>
            <w:tcW w:w="1560" w:type="dxa"/>
            <w:vAlign w:val="center"/>
          </w:tcPr>
          <w:p w14:paraId="757510ED" w14:textId="77777777" w:rsidR="00384333" w:rsidRPr="00C831B3" w:rsidRDefault="00384333" w:rsidP="00C831B3">
            <w:pPr>
              <w:spacing w:after="0"/>
              <w:rPr>
                <w:rFonts w:ascii="Times New Roman" w:hAnsi="Times New Roman"/>
                <w:i/>
              </w:rPr>
            </w:pPr>
          </w:p>
        </w:tc>
      </w:tr>
      <w:tr w:rsidR="00384333" w:rsidRPr="005B72D3" w14:paraId="49A978AC" w14:textId="02446E11" w:rsidTr="00384333">
        <w:tc>
          <w:tcPr>
            <w:tcW w:w="12044" w:type="dxa"/>
            <w:gridSpan w:val="3"/>
            <w:shd w:val="clear" w:color="auto" w:fill="auto"/>
          </w:tcPr>
          <w:p w14:paraId="2849AB95" w14:textId="1C174AD2" w:rsidR="00384333" w:rsidRPr="005B72D3" w:rsidRDefault="00384333" w:rsidP="008A2060">
            <w:pPr>
              <w:suppressAutoHyphens/>
              <w:spacing w:after="0"/>
              <w:jc w:val="both"/>
              <w:rPr>
                <w:rFonts w:ascii="Times New Roman" w:hAnsi="Times New Roman"/>
                <w:sz w:val="24"/>
                <w:szCs w:val="24"/>
                <w:lang w:eastAsia="x-none"/>
              </w:rPr>
            </w:pPr>
            <w:r w:rsidRPr="005B72D3">
              <w:rPr>
                <w:rFonts w:ascii="Times New Roman" w:hAnsi="Times New Roman"/>
                <w:b/>
                <w:sz w:val="24"/>
                <w:szCs w:val="24"/>
              </w:rPr>
              <w:t xml:space="preserve">Самостоятельная учебная работа обучающегося над курсовым проектом (работой) </w:t>
            </w:r>
          </w:p>
        </w:tc>
        <w:tc>
          <w:tcPr>
            <w:tcW w:w="1559" w:type="dxa"/>
          </w:tcPr>
          <w:p w14:paraId="033CABDE" w14:textId="77777777" w:rsidR="00384333" w:rsidRPr="005B72D3" w:rsidRDefault="00384333" w:rsidP="005B72D3">
            <w:pPr>
              <w:spacing w:after="0"/>
              <w:jc w:val="center"/>
              <w:rPr>
                <w:rFonts w:ascii="Times New Roman" w:hAnsi="Times New Roman"/>
                <w:i/>
                <w:sz w:val="24"/>
                <w:szCs w:val="24"/>
              </w:rPr>
            </w:pPr>
          </w:p>
        </w:tc>
        <w:tc>
          <w:tcPr>
            <w:tcW w:w="1560" w:type="dxa"/>
            <w:vAlign w:val="center"/>
          </w:tcPr>
          <w:p w14:paraId="45C1D771" w14:textId="77777777" w:rsidR="00384333" w:rsidRPr="00C831B3" w:rsidRDefault="00384333" w:rsidP="00C831B3">
            <w:pPr>
              <w:spacing w:after="0"/>
              <w:rPr>
                <w:rFonts w:ascii="Times New Roman" w:hAnsi="Times New Roman"/>
                <w:i/>
              </w:rPr>
            </w:pPr>
          </w:p>
        </w:tc>
      </w:tr>
      <w:tr w:rsidR="00384333" w:rsidRPr="005B72D3" w14:paraId="5BED0995" w14:textId="10E06605" w:rsidTr="00384333">
        <w:tc>
          <w:tcPr>
            <w:tcW w:w="12044" w:type="dxa"/>
            <w:gridSpan w:val="3"/>
            <w:shd w:val="clear" w:color="auto" w:fill="auto"/>
          </w:tcPr>
          <w:p w14:paraId="05872E5D" w14:textId="77777777" w:rsidR="00384333" w:rsidRPr="005B72D3" w:rsidRDefault="00384333" w:rsidP="005B72D3">
            <w:pPr>
              <w:spacing w:after="0"/>
              <w:jc w:val="both"/>
              <w:rPr>
                <w:rFonts w:ascii="Times New Roman" w:hAnsi="Times New Roman"/>
                <w:b/>
                <w:sz w:val="24"/>
                <w:szCs w:val="24"/>
              </w:rPr>
            </w:pPr>
            <w:r w:rsidRPr="005B72D3">
              <w:rPr>
                <w:rFonts w:ascii="Times New Roman" w:eastAsia="Calibri" w:hAnsi="Times New Roman"/>
                <w:b/>
                <w:bCs/>
                <w:sz w:val="24"/>
                <w:szCs w:val="24"/>
              </w:rPr>
              <w:t>Раздел 2.</w:t>
            </w:r>
            <w:r w:rsidRPr="005B72D3">
              <w:rPr>
                <w:rFonts w:ascii="Times New Roman" w:hAnsi="Times New Roman"/>
                <w:b/>
                <w:sz w:val="24"/>
                <w:szCs w:val="24"/>
              </w:rPr>
              <w:t xml:space="preserve"> Стереотопографическая съемка</w:t>
            </w:r>
          </w:p>
        </w:tc>
        <w:tc>
          <w:tcPr>
            <w:tcW w:w="1559" w:type="dxa"/>
          </w:tcPr>
          <w:p w14:paraId="39A67F15" w14:textId="79DBCCA8" w:rsidR="00384333" w:rsidRPr="005B72D3" w:rsidRDefault="00384333" w:rsidP="005B72D3">
            <w:pPr>
              <w:spacing w:after="0"/>
              <w:jc w:val="center"/>
              <w:rPr>
                <w:rFonts w:ascii="Times New Roman" w:hAnsi="Times New Roman"/>
                <w:b/>
                <w:sz w:val="24"/>
                <w:szCs w:val="24"/>
              </w:rPr>
            </w:pPr>
          </w:p>
        </w:tc>
        <w:tc>
          <w:tcPr>
            <w:tcW w:w="1560" w:type="dxa"/>
            <w:vAlign w:val="center"/>
          </w:tcPr>
          <w:p w14:paraId="2C4F7FF9" w14:textId="77777777" w:rsidR="00384333" w:rsidRPr="00C831B3" w:rsidRDefault="00384333" w:rsidP="00C831B3">
            <w:pPr>
              <w:spacing w:after="0"/>
              <w:rPr>
                <w:rFonts w:ascii="Times New Roman" w:hAnsi="Times New Roman"/>
                <w:b/>
              </w:rPr>
            </w:pPr>
          </w:p>
        </w:tc>
      </w:tr>
      <w:tr w:rsidR="00384333" w:rsidRPr="005B72D3" w14:paraId="07314B4B" w14:textId="74348449" w:rsidTr="00384333">
        <w:tc>
          <w:tcPr>
            <w:tcW w:w="12044" w:type="dxa"/>
            <w:gridSpan w:val="3"/>
            <w:shd w:val="clear" w:color="auto" w:fill="auto"/>
          </w:tcPr>
          <w:p w14:paraId="2F958241" w14:textId="77777777" w:rsidR="00384333" w:rsidRPr="005B72D3" w:rsidRDefault="00384333" w:rsidP="00CB1362">
            <w:pPr>
              <w:spacing w:after="0"/>
              <w:jc w:val="both"/>
              <w:rPr>
                <w:rFonts w:ascii="Times New Roman" w:eastAsia="Calibri" w:hAnsi="Times New Roman"/>
                <w:b/>
                <w:bCs/>
                <w:sz w:val="24"/>
                <w:szCs w:val="24"/>
              </w:rPr>
            </w:pPr>
            <w:proofErr w:type="spellStart"/>
            <w:r w:rsidRPr="005B72D3">
              <w:rPr>
                <w:rFonts w:ascii="Times New Roman" w:hAnsi="Times New Roman"/>
                <w:b/>
                <w:bCs/>
                <w:sz w:val="24"/>
                <w:szCs w:val="24"/>
              </w:rPr>
              <w:t>МДКн</w:t>
            </w:r>
            <w:proofErr w:type="spellEnd"/>
            <w:r w:rsidRPr="005B72D3">
              <w:rPr>
                <w:rFonts w:ascii="Times New Roman" w:hAnsi="Times New Roman"/>
                <w:b/>
                <w:bCs/>
                <w:sz w:val="24"/>
                <w:szCs w:val="24"/>
              </w:rPr>
              <w:t xml:space="preserve"> ХХ.02</w:t>
            </w:r>
            <w:r w:rsidRPr="005B72D3">
              <w:rPr>
                <w:rFonts w:ascii="Times New Roman" w:hAnsi="Times New Roman"/>
                <w:sz w:val="24"/>
                <w:szCs w:val="24"/>
              </w:rPr>
              <w:t xml:space="preserve"> </w:t>
            </w:r>
            <w:r w:rsidRPr="005B72D3">
              <w:rPr>
                <w:rFonts w:ascii="Times New Roman" w:hAnsi="Times New Roman"/>
                <w:b/>
                <w:sz w:val="24"/>
                <w:szCs w:val="24"/>
              </w:rPr>
              <w:t>Стереотопографическая съемка</w:t>
            </w:r>
          </w:p>
        </w:tc>
        <w:tc>
          <w:tcPr>
            <w:tcW w:w="1559" w:type="dxa"/>
          </w:tcPr>
          <w:p w14:paraId="3E343F10" w14:textId="00472FD6" w:rsidR="00384333" w:rsidRPr="005B72D3" w:rsidRDefault="00384333" w:rsidP="00CB1362">
            <w:pPr>
              <w:spacing w:after="0"/>
              <w:jc w:val="center"/>
              <w:rPr>
                <w:rFonts w:ascii="Times New Roman" w:hAnsi="Times New Roman"/>
                <w:b/>
                <w:sz w:val="24"/>
                <w:szCs w:val="24"/>
              </w:rPr>
            </w:pPr>
          </w:p>
        </w:tc>
        <w:tc>
          <w:tcPr>
            <w:tcW w:w="1560" w:type="dxa"/>
            <w:vAlign w:val="center"/>
          </w:tcPr>
          <w:p w14:paraId="29651DAC" w14:textId="77777777" w:rsidR="00384333" w:rsidRPr="00C831B3" w:rsidRDefault="00384333" w:rsidP="00C831B3">
            <w:pPr>
              <w:spacing w:after="0"/>
              <w:rPr>
                <w:rFonts w:ascii="Times New Roman" w:hAnsi="Times New Roman"/>
                <w:b/>
              </w:rPr>
            </w:pPr>
          </w:p>
        </w:tc>
      </w:tr>
      <w:tr w:rsidR="00384333" w:rsidRPr="005B72D3" w14:paraId="3AD824CD" w14:textId="7D27D606" w:rsidTr="00384333">
        <w:tc>
          <w:tcPr>
            <w:tcW w:w="3166" w:type="dxa"/>
            <w:gridSpan w:val="2"/>
            <w:vMerge w:val="restart"/>
            <w:shd w:val="clear" w:color="auto" w:fill="auto"/>
          </w:tcPr>
          <w:p w14:paraId="092223D0"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t xml:space="preserve">Тема 2.1. </w:t>
            </w:r>
          </w:p>
          <w:p w14:paraId="7DC49270"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lastRenderedPageBreak/>
              <w:t>Построение модели местности по стереопаре аэрофотоснимков</w:t>
            </w:r>
          </w:p>
          <w:p w14:paraId="7932D582" w14:textId="77777777" w:rsidR="00384333" w:rsidRPr="005B72D3" w:rsidRDefault="00384333" w:rsidP="005B72D3">
            <w:pPr>
              <w:spacing w:after="0"/>
              <w:rPr>
                <w:rFonts w:ascii="Times New Roman" w:eastAsia="Calibri" w:hAnsi="Times New Roman"/>
                <w:b/>
                <w:bCs/>
                <w:sz w:val="24"/>
                <w:szCs w:val="24"/>
              </w:rPr>
            </w:pPr>
          </w:p>
        </w:tc>
        <w:tc>
          <w:tcPr>
            <w:tcW w:w="8878" w:type="dxa"/>
            <w:shd w:val="clear" w:color="auto" w:fill="auto"/>
          </w:tcPr>
          <w:p w14:paraId="2E35E220" w14:textId="77777777" w:rsidR="00384333" w:rsidRPr="005B72D3" w:rsidRDefault="00384333" w:rsidP="005B72D3">
            <w:pPr>
              <w:spacing w:after="0" w:line="240" w:lineRule="auto"/>
              <w:jc w:val="both"/>
              <w:rPr>
                <w:rFonts w:ascii="Times New Roman" w:hAnsi="Times New Roman"/>
                <w:sz w:val="24"/>
                <w:szCs w:val="24"/>
              </w:rPr>
            </w:pPr>
            <w:r w:rsidRPr="005B72D3">
              <w:rPr>
                <w:rFonts w:ascii="Times New Roman" w:hAnsi="Times New Roman"/>
                <w:b/>
                <w:bCs/>
                <w:sz w:val="24"/>
                <w:szCs w:val="24"/>
              </w:rPr>
              <w:lastRenderedPageBreak/>
              <w:t xml:space="preserve">Содержание </w:t>
            </w:r>
          </w:p>
        </w:tc>
        <w:tc>
          <w:tcPr>
            <w:tcW w:w="1559" w:type="dxa"/>
          </w:tcPr>
          <w:p w14:paraId="1C2802A3"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7C5DE174" w14:textId="77777777" w:rsidR="00384333" w:rsidRPr="00C831B3" w:rsidRDefault="00384333" w:rsidP="00C831B3">
            <w:pPr>
              <w:spacing w:after="0"/>
              <w:rPr>
                <w:rFonts w:ascii="Times New Roman" w:hAnsi="Times New Roman"/>
                <w:b/>
                <w:i/>
              </w:rPr>
            </w:pPr>
          </w:p>
        </w:tc>
      </w:tr>
      <w:tr w:rsidR="00366858" w:rsidRPr="005B72D3" w14:paraId="71E43DA1" w14:textId="57D02711" w:rsidTr="00384333">
        <w:tc>
          <w:tcPr>
            <w:tcW w:w="3166" w:type="dxa"/>
            <w:gridSpan w:val="2"/>
            <w:vMerge/>
            <w:shd w:val="clear" w:color="auto" w:fill="auto"/>
          </w:tcPr>
          <w:p w14:paraId="1108B30D"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15C9C6C0" w14:textId="77777777" w:rsidR="00366858" w:rsidRPr="005B72D3" w:rsidRDefault="00366858" w:rsidP="005B72D3">
            <w:pPr>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1. Построение модели местности по элементам взаимного ориентирования. Общие сведения об аналоговом и аналитическом методах построения модели местности. Обзор УФП и современных цифровых фотограмметрических систем.</w:t>
            </w:r>
          </w:p>
        </w:tc>
        <w:tc>
          <w:tcPr>
            <w:tcW w:w="1559" w:type="dxa"/>
          </w:tcPr>
          <w:p w14:paraId="2049E751" w14:textId="77777777" w:rsidR="00366858" w:rsidRPr="005B72D3" w:rsidRDefault="00366858" w:rsidP="005B72D3">
            <w:pPr>
              <w:spacing w:after="0"/>
              <w:jc w:val="center"/>
              <w:rPr>
                <w:rFonts w:ascii="Times New Roman" w:hAnsi="Times New Roman"/>
                <w:i/>
                <w:sz w:val="24"/>
                <w:szCs w:val="24"/>
              </w:rPr>
            </w:pPr>
          </w:p>
        </w:tc>
        <w:tc>
          <w:tcPr>
            <w:tcW w:w="1560" w:type="dxa"/>
            <w:vMerge w:val="restart"/>
            <w:vAlign w:val="center"/>
          </w:tcPr>
          <w:p w14:paraId="0AC176E8" w14:textId="77777777" w:rsidR="00366858" w:rsidRPr="005B72D3" w:rsidRDefault="00366858" w:rsidP="00C831B3">
            <w:pPr>
              <w:spacing w:after="0" w:line="240" w:lineRule="auto"/>
              <w:rPr>
                <w:rFonts w:ascii="Times New Roman" w:hAnsi="Times New Roman"/>
                <w:lang w:val="en-US"/>
              </w:rPr>
            </w:pPr>
            <w:r w:rsidRPr="005B72D3">
              <w:rPr>
                <w:rFonts w:ascii="Times New Roman" w:hAnsi="Times New Roman"/>
              </w:rPr>
              <w:t>ПК 4.1- 4.3</w:t>
            </w:r>
          </w:p>
          <w:p w14:paraId="4B27B8C0" w14:textId="28EC0F22" w:rsidR="00366858" w:rsidRPr="00C831B3" w:rsidRDefault="00366858" w:rsidP="00C831B3">
            <w:pPr>
              <w:spacing w:after="0"/>
              <w:rPr>
                <w:rFonts w:ascii="Times New Roman" w:hAnsi="Times New Roman"/>
                <w:i/>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366858" w:rsidRPr="005B72D3" w14:paraId="30406158" w14:textId="737B7BAC" w:rsidTr="00384333">
        <w:tc>
          <w:tcPr>
            <w:tcW w:w="3166" w:type="dxa"/>
            <w:gridSpan w:val="2"/>
            <w:vMerge/>
            <w:shd w:val="clear" w:color="auto" w:fill="auto"/>
          </w:tcPr>
          <w:p w14:paraId="5C1D4AE3"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6ACEDAFA" w14:textId="77777777" w:rsidR="00366858" w:rsidRPr="005B72D3" w:rsidRDefault="00366858" w:rsidP="005B72D3">
            <w:pPr>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2. Внутреннее ориентирование аналоговых аэроснимков. Способы внутреннего ориентирования. Взаимное ориентирование пары снимков на цифровых фотограмметрических системах.</w:t>
            </w:r>
          </w:p>
        </w:tc>
        <w:tc>
          <w:tcPr>
            <w:tcW w:w="1559" w:type="dxa"/>
          </w:tcPr>
          <w:p w14:paraId="66AFBF66"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468CEEE1" w14:textId="77777777" w:rsidR="00366858" w:rsidRPr="00C831B3" w:rsidRDefault="00366858" w:rsidP="00C831B3">
            <w:pPr>
              <w:spacing w:after="0"/>
              <w:rPr>
                <w:rFonts w:ascii="Times New Roman" w:hAnsi="Times New Roman"/>
                <w:i/>
              </w:rPr>
            </w:pPr>
          </w:p>
        </w:tc>
      </w:tr>
      <w:tr w:rsidR="00366858" w:rsidRPr="005B72D3" w14:paraId="01D7043F" w14:textId="50AF1D5C" w:rsidTr="00384333">
        <w:tc>
          <w:tcPr>
            <w:tcW w:w="3166" w:type="dxa"/>
            <w:gridSpan w:val="2"/>
            <w:vMerge/>
            <w:shd w:val="clear" w:color="auto" w:fill="auto"/>
          </w:tcPr>
          <w:p w14:paraId="30E3350D"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17770386" w14:textId="77777777" w:rsidR="00366858" w:rsidRPr="005B72D3" w:rsidRDefault="00366858" w:rsidP="005B72D3">
            <w:pPr>
              <w:spacing w:after="0"/>
              <w:jc w:val="both"/>
              <w:rPr>
                <w:rFonts w:ascii="Times New Roman" w:hAnsi="Times New Roman"/>
                <w:sz w:val="24"/>
                <w:szCs w:val="24"/>
              </w:rPr>
            </w:pPr>
            <w:r w:rsidRPr="005B72D3">
              <w:rPr>
                <w:rFonts w:ascii="Times New Roman" w:hAnsi="Times New Roman"/>
                <w:sz w:val="24"/>
                <w:szCs w:val="24"/>
              </w:rPr>
              <w:t>3. Внешнее ориентирования модели местности.</w:t>
            </w:r>
          </w:p>
          <w:p w14:paraId="4BCEF050" w14:textId="77777777" w:rsidR="00366858" w:rsidRPr="005B72D3" w:rsidRDefault="00366858" w:rsidP="005B72D3">
            <w:pPr>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Элементы внешнего (геодезического) ориентирования модели. Внешнее ориентирование модели местности по опорным точкам.</w:t>
            </w:r>
          </w:p>
        </w:tc>
        <w:tc>
          <w:tcPr>
            <w:tcW w:w="1559" w:type="dxa"/>
          </w:tcPr>
          <w:p w14:paraId="02A171CC"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643BC99A" w14:textId="77777777" w:rsidR="00366858" w:rsidRPr="00C831B3" w:rsidRDefault="00366858" w:rsidP="00C831B3">
            <w:pPr>
              <w:spacing w:after="0"/>
              <w:rPr>
                <w:rFonts w:ascii="Times New Roman" w:hAnsi="Times New Roman"/>
                <w:i/>
              </w:rPr>
            </w:pPr>
          </w:p>
        </w:tc>
      </w:tr>
      <w:tr w:rsidR="00366858" w:rsidRPr="005B72D3" w14:paraId="1521AED3" w14:textId="306C0F04" w:rsidTr="00384333">
        <w:tc>
          <w:tcPr>
            <w:tcW w:w="3166" w:type="dxa"/>
            <w:gridSpan w:val="2"/>
            <w:vMerge/>
            <w:shd w:val="clear" w:color="auto" w:fill="auto"/>
          </w:tcPr>
          <w:p w14:paraId="30CA95D1"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66E23DDB" w14:textId="77777777" w:rsidR="00366858" w:rsidRPr="005B72D3" w:rsidRDefault="00366858" w:rsidP="005B72D3">
            <w:pPr>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 xml:space="preserve">4. </w:t>
            </w:r>
            <w:proofErr w:type="spellStart"/>
            <w:r w:rsidRPr="005B72D3">
              <w:rPr>
                <w:rFonts w:ascii="Times New Roman" w:hAnsi="Times New Roman"/>
                <w:sz w:val="24"/>
                <w:szCs w:val="24"/>
                <w:lang w:val="x-none" w:eastAsia="x-none"/>
              </w:rPr>
              <w:t>Фототриангуляция</w:t>
            </w:r>
            <w:proofErr w:type="spellEnd"/>
            <w:r w:rsidRPr="005B72D3">
              <w:rPr>
                <w:rFonts w:ascii="Times New Roman" w:hAnsi="Times New Roman"/>
                <w:sz w:val="24"/>
                <w:szCs w:val="24"/>
                <w:lang w:val="x-none" w:eastAsia="x-none"/>
              </w:rPr>
              <w:t xml:space="preserve">. Общие положения, назначение и классификация методов </w:t>
            </w:r>
            <w:proofErr w:type="spellStart"/>
            <w:r w:rsidRPr="005B72D3">
              <w:rPr>
                <w:rFonts w:ascii="Times New Roman" w:hAnsi="Times New Roman"/>
                <w:sz w:val="24"/>
                <w:szCs w:val="24"/>
                <w:lang w:val="x-none" w:eastAsia="x-none"/>
              </w:rPr>
              <w:t>фототриангуляции</w:t>
            </w:r>
            <w:proofErr w:type="spellEnd"/>
            <w:r w:rsidRPr="005B72D3">
              <w:rPr>
                <w:rFonts w:ascii="Times New Roman" w:hAnsi="Times New Roman"/>
                <w:sz w:val="24"/>
                <w:szCs w:val="24"/>
                <w:lang w:val="x-none" w:eastAsia="x-none"/>
              </w:rPr>
              <w:t xml:space="preserve">. Понятие об аналоговой </w:t>
            </w:r>
            <w:proofErr w:type="spellStart"/>
            <w:r w:rsidRPr="005B72D3">
              <w:rPr>
                <w:rFonts w:ascii="Times New Roman" w:hAnsi="Times New Roman"/>
                <w:sz w:val="24"/>
                <w:szCs w:val="24"/>
                <w:lang w:val="x-none" w:eastAsia="x-none"/>
              </w:rPr>
              <w:t>фототриангуляции</w:t>
            </w:r>
            <w:proofErr w:type="spellEnd"/>
            <w:r w:rsidRPr="005B72D3">
              <w:rPr>
                <w:rFonts w:ascii="Times New Roman" w:hAnsi="Times New Roman"/>
                <w:sz w:val="24"/>
                <w:szCs w:val="24"/>
                <w:lang w:val="x-none" w:eastAsia="x-none"/>
              </w:rPr>
              <w:t xml:space="preserve">. Аналитическая </w:t>
            </w:r>
            <w:proofErr w:type="spellStart"/>
            <w:r w:rsidRPr="005B72D3">
              <w:rPr>
                <w:rFonts w:ascii="Times New Roman" w:hAnsi="Times New Roman"/>
                <w:sz w:val="24"/>
                <w:szCs w:val="24"/>
                <w:lang w:val="x-none" w:eastAsia="x-none"/>
              </w:rPr>
              <w:t>фототриангуляция</w:t>
            </w:r>
            <w:proofErr w:type="spellEnd"/>
            <w:r w:rsidRPr="005B72D3">
              <w:rPr>
                <w:rFonts w:ascii="Times New Roman" w:hAnsi="Times New Roman"/>
                <w:sz w:val="24"/>
                <w:szCs w:val="24"/>
                <w:lang w:val="x-none" w:eastAsia="x-none"/>
              </w:rPr>
              <w:t xml:space="preserve">: маршрутная и блочная. Способы построения сетей. Точность аналитической </w:t>
            </w:r>
            <w:proofErr w:type="spellStart"/>
            <w:r w:rsidRPr="005B72D3">
              <w:rPr>
                <w:rFonts w:ascii="Times New Roman" w:hAnsi="Times New Roman"/>
                <w:sz w:val="24"/>
                <w:szCs w:val="24"/>
                <w:lang w:val="x-none" w:eastAsia="x-none"/>
              </w:rPr>
              <w:t>фототриангуляции</w:t>
            </w:r>
            <w:proofErr w:type="spellEnd"/>
            <w:r w:rsidRPr="005B72D3">
              <w:rPr>
                <w:rFonts w:ascii="Times New Roman" w:hAnsi="Times New Roman"/>
                <w:sz w:val="24"/>
                <w:szCs w:val="24"/>
                <w:lang w:val="x-none" w:eastAsia="x-none"/>
              </w:rPr>
              <w:t>. Требование к густоте и размещению опорных точек.</w:t>
            </w:r>
          </w:p>
        </w:tc>
        <w:tc>
          <w:tcPr>
            <w:tcW w:w="1559" w:type="dxa"/>
          </w:tcPr>
          <w:p w14:paraId="77DA840F"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1EC680A0" w14:textId="77777777" w:rsidR="00366858" w:rsidRPr="00C831B3" w:rsidRDefault="00366858" w:rsidP="00C831B3">
            <w:pPr>
              <w:spacing w:after="0"/>
              <w:rPr>
                <w:rFonts w:ascii="Times New Roman" w:hAnsi="Times New Roman"/>
                <w:i/>
              </w:rPr>
            </w:pPr>
          </w:p>
        </w:tc>
      </w:tr>
      <w:tr w:rsidR="00366858" w:rsidRPr="005B72D3" w14:paraId="4DA0A4ED" w14:textId="6A98C12F" w:rsidTr="00384333">
        <w:tc>
          <w:tcPr>
            <w:tcW w:w="3166" w:type="dxa"/>
            <w:gridSpan w:val="2"/>
            <w:vMerge/>
            <w:shd w:val="clear" w:color="auto" w:fill="auto"/>
          </w:tcPr>
          <w:p w14:paraId="483C7F83"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53F49A88"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 xml:space="preserve">5. Технологическая схема маршрутной </w:t>
            </w:r>
            <w:proofErr w:type="spellStart"/>
            <w:r w:rsidRPr="005B72D3">
              <w:rPr>
                <w:rFonts w:ascii="Times New Roman" w:hAnsi="Times New Roman"/>
                <w:sz w:val="24"/>
                <w:szCs w:val="24"/>
                <w:lang w:val="x-none" w:eastAsia="x-none"/>
              </w:rPr>
              <w:t>фототриангуляции</w:t>
            </w:r>
            <w:proofErr w:type="spellEnd"/>
            <w:r w:rsidRPr="005B72D3">
              <w:rPr>
                <w:rFonts w:ascii="Times New Roman" w:hAnsi="Times New Roman"/>
                <w:sz w:val="24"/>
                <w:szCs w:val="24"/>
                <w:lang w:val="x-none" w:eastAsia="x-none"/>
              </w:rPr>
              <w:t xml:space="preserve"> аналитическим способом. Составление проекта сгущения опорной сети, измерение аэрофотоснимков и дальнейшая их обработка.</w:t>
            </w:r>
          </w:p>
        </w:tc>
        <w:tc>
          <w:tcPr>
            <w:tcW w:w="1559" w:type="dxa"/>
          </w:tcPr>
          <w:p w14:paraId="1A77015B"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23D7AC92" w14:textId="77777777" w:rsidR="00366858" w:rsidRPr="00C831B3" w:rsidRDefault="00366858" w:rsidP="00C831B3">
            <w:pPr>
              <w:spacing w:after="0"/>
              <w:rPr>
                <w:rFonts w:ascii="Times New Roman" w:hAnsi="Times New Roman"/>
                <w:i/>
              </w:rPr>
            </w:pPr>
          </w:p>
        </w:tc>
      </w:tr>
      <w:tr w:rsidR="00366858" w:rsidRPr="005B72D3" w14:paraId="165ED8F5" w14:textId="5FBEFC5F" w:rsidTr="00384333">
        <w:tc>
          <w:tcPr>
            <w:tcW w:w="3166" w:type="dxa"/>
            <w:gridSpan w:val="2"/>
            <w:vMerge/>
            <w:shd w:val="clear" w:color="auto" w:fill="auto"/>
          </w:tcPr>
          <w:p w14:paraId="26E3F935"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12DC2951"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6. Задачи прикладной фотограмметрии. Применение фотограмметрических методов при ландшафтном проектировании автодорог.</w:t>
            </w:r>
          </w:p>
        </w:tc>
        <w:tc>
          <w:tcPr>
            <w:tcW w:w="1559" w:type="dxa"/>
          </w:tcPr>
          <w:p w14:paraId="3F473912"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4D5EAE14" w14:textId="77777777" w:rsidR="00366858" w:rsidRPr="00C831B3" w:rsidRDefault="00366858" w:rsidP="00C831B3">
            <w:pPr>
              <w:spacing w:after="0"/>
              <w:rPr>
                <w:rFonts w:ascii="Times New Roman" w:hAnsi="Times New Roman"/>
                <w:i/>
              </w:rPr>
            </w:pPr>
          </w:p>
        </w:tc>
      </w:tr>
      <w:tr w:rsidR="00384333" w:rsidRPr="005B72D3" w14:paraId="3B3C9BA3" w14:textId="2E03A7FE" w:rsidTr="00384333">
        <w:tc>
          <w:tcPr>
            <w:tcW w:w="3166" w:type="dxa"/>
            <w:gridSpan w:val="2"/>
            <w:vMerge/>
            <w:shd w:val="clear" w:color="auto" w:fill="auto"/>
          </w:tcPr>
          <w:p w14:paraId="4FB5FE6D" w14:textId="77777777" w:rsidR="00384333" w:rsidRPr="005B72D3" w:rsidRDefault="00384333" w:rsidP="005B72D3">
            <w:pPr>
              <w:spacing w:after="0"/>
              <w:jc w:val="center"/>
              <w:rPr>
                <w:rFonts w:ascii="Times New Roman" w:eastAsia="Calibri" w:hAnsi="Times New Roman"/>
                <w:b/>
                <w:bCs/>
                <w:sz w:val="24"/>
                <w:szCs w:val="24"/>
              </w:rPr>
            </w:pPr>
          </w:p>
        </w:tc>
        <w:tc>
          <w:tcPr>
            <w:tcW w:w="8878" w:type="dxa"/>
            <w:shd w:val="clear" w:color="auto" w:fill="auto"/>
          </w:tcPr>
          <w:p w14:paraId="13EE8A1F" w14:textId="77777777" w:rsidR="00384333" w:rsidRPr="005B72D3" w:rsidRDefault="00384333" w:rsidP="005B72D3">
            <w:pPr>
              <w:tabs>
                <w:tab w:val="left" w:pos="520"/>
              </w:tabs>
              <w:spacing w:after="0" w:line="240" w:lineRule="auto"/>
              <w:contextualSpacing/>
              <w:jc w:val="both"/>
              <w:rPr>
                <w:rFonts w:ascii="Times New Roman" w:hAnsi="Times New Roman"/>
                <w:sz w:val="24"/>
                <w:szCs w:val="24"/>
                <w:lang w:val="x-none" w:eastAsia="x-none"/>
              </w:rPr>
            </w:pPr>
            <w:r w:rsidRPr="005B72D3">
              <w:rPr>
                <w:rFonts w:ascii="Times New Roman" w:hAnsi="Times New Roman"/>
                <w:b/>
                <w:bCs/>
                <w:sz w:val="24"/>
                <w:szCs w:val="24"/>
                <w:lang w:val="x-none" w:eastAsia="x-none"/>
              </w:rPr>
              <w:t>В том числе практических занятий и лабораторных работ</w:t>
            </w:r>
          </w:p>
        </w:tc>
        <w:tc>
          <w:tcPr>
            <w:tcW w:w="1559" w:type="dxa"/>
          </w:tcPr>
          <w:p w14:paraId="08C3A0D6"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4273695E" w14:textId="77777777" w:rsidR="00384333" w:rsidRPr="00C831B3" w:rsidRDefault="00384333" w:rsidP="00C831B3">
            <w:pPr>
              <w:spacing w:after="0"/>
              <w:rPr>
                <w:rFonts w:ascii="Times New Roman" w:hAnsi="Times New Roman"/>
                <w:b/>
                <w:i/>
              </w:rPr>
            </w:pPr>
          </w:p>
        </w:tc>
      </w:tr>
      <w:tr w:rsidR="00366858" w:rsidRPr="005B72D3" w14:paraId="5316AAD0" w14:textId="73CC355D" w:rsidTr="00384333">
        <w:tc>
          <w:tcPr>
            <w:tcW w:w="3166" w:type="dxa"/>
            <w:gridSpan w:val="2"/>
            <w:vMerge/>
            <w:shd w:val="clear" w:color="auto" w:fill="auto"/>
          </w:tcPr>
          <w:p w14:paraId="1F2B7EC1"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62AA70FA" w14:textId="77777777" w:rsidR="00366858" w:rsidRPr="005B72D3" w:rsidRDefault="00366858" w:rsidP="005B72D3">
            <w:pPr>
              <w:tabs>
                <w:tab w:val="left" w:pos="520"/>
              </w:tabs>
              <w:spacing w:after="0" w:line="240" w:lineRule="auto"/>
              <w:contextualSpacing/>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1</w:t>
            </w:r>
            <w:r w:rsidRPr="005B72D3">
              <w:rPr>
                <w:rFonts w:ascii="Times New Roman" w:hAnsi="Times New Roman"/>
                <w:sz w:val="24"/>
                <w:szCs w:val="24"/>
                <w:lang w:val="x-none" w:eastAsia="x-none"/>
              </w:rPr>
              <w:t>.</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Обработка АФС на ЦФС PHOTOMOD. Создание и редактирование проекта. Внутреннее ориентирование при использовании аналоговой камеры (три способа).</w:t>
            </w:r>
          </w:p>
        </w:tc>
        <w:tc>
          <w:tcPr>
            <w:tcW w:w="1559" w:type="dxa"/>
          </w:tcPr>
          <w:p w14:paraId="509CAC81" w14:textId="77777777" w:rsidR="00366858" w:rsidRPr="005B72D3" w:rsidRDefault="00366858" w:rsidP="005B72D3">
            <w:pPr>
              <w:spacing w:after="0"/>
              <w:jc w:val="center"/>
              <w:rPr>
                <w:rFonts w:ascii="Times New Roman" w:hAnsi="Times New Roman"/>
                <w:i/>
                <w:sz w:val="24"/>
                <w:szCs w:val="24"/>
              </w:rPr>
            </w:pPr>
          </w:p>
        </w:tc>
        <w:tc>
          <w:tcPr>
            <w:tcW w:w="1560" w:type="dxa"/>
            <w:vMerge w:val="restart"/>
            <w:vAlign w:val="center"/>
          </w:tcPr>
          <w:p w14:paraId="56C828A4" w14:textId="77777777" w:rsidR="00366858" w:rsidRPr="005B72D3" w:rsidRDefault="00366858" w:rsidP="00C831B3">
            <w:pPr>
              <w:spacing w:after="0" w:line="240" w:lineRule="auto"/>
              <w:rPr>
                <w:rFonts w:ascii="Times New Roman" w:hAnsi="Times New Roman"/>
                <w:lang w:val="en-US"/>
              </w:rPr>
            </w:pPr>
            <w:r w:rsidRPr="005B72D3">
              <w:rPr>
                <w:rFonts w:ascii="Times New Roman" w:hAnsi="Times New Roman"/>
              </w:rPr>
              <w:t>ПК 4.1- 4.3</w:t>
            </w:r>
          </w:p>
          <w:p w14:paraId="2C0DDA48" w14:textId="67970D74" w:rsidR="00366858" w:rsidRPr="00C831B3" w:rsidRDefault="00366858" w:rsidP="00C831B3">
            <w:pPr>
              <w:spacing w:after="0"/>
              <w:rPr>
                <w:rFonts w:ascii="Times New Roman" w:hAnsi="Times New Roman"/>
                <w:i/>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366858" w:rsidRPr="005B72D3" w14:paraId="70C6BB77" w14:textId="2CF7AB24" w:rsidTr="00384333">
        <w:tc>
          <w:tcPr>
            <w:tcW w:w="3166" w:type="dxa"/>
            <w:gridSpan w:val="2"/>
            <w:vMerge/>
            <w:shd w:val="clear" w:color="auto" w:fill="auto"/>
          </w:tcPr>
          <w:p w14:paraId="27A3CE5F"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5230E010" w14:textId="77777777" w:rsidR="00366858" w:rsidRPr="005B72D3" w:rsidRDefault="00366858" w:rsidP="005B72D3">
            <w:pPr>
              <w:tabs>
                <w:tab w:val="left" w:pos="520"/>
              </w:tabs>
              <w:spacing w:after="0" w:line="240" w:lineRule="auto"/>
              <w:contextualSpacing/>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2</w:t>
            </w:r>
            <w:r w:rsidRPr="005B72D3">
              <w:rPr>
                <w:rFonts w:ascii="Times New Roman" w:hAnsi="Times New Roman"/>
                <w:sz w:val="24"/>
                <w:szCs w:val="24"/>
                <w:lang w:val="x-none" w:eastAsia="x-none"/>
              </w:rPr>
              <w:t>.</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Взаимное ориентирование аэроснимков. Ручной способ взаимного ориентирования.</w:t>
            </w:r>
          </w:p>
        </w:tc>
        <w:tc>
          <w:tcPr>
            <w:tcW w:w="1559" w:type="dxa"/>
          </w:tcPr>
          <w:p w14:paraId="067AAF44"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696924DA" w14:textId="77777777" w:rsidR="00366858" w:rsidRPr="00C831B3" w:rsidRDefault="00366858" w:rsidP="00C831B3">
            <w:pPr>
              <w:spacing w:after="0"/>
              <w:rPr>
                <w:rFonts w:ascii="Times New Roman" w:hAnsi="Times New Roman"/>
                <w:i/>
              </w:rPr>
            </w:pPr>
          </w:p>
        </w:tc>
      </w:tr>
      <w:tr w:rsidR="00366858" w:rsidRPr="005B72D3" w14:paraId="1C1A23B5" w14:textId="613D631D" w:rsidTr="00384333">
        <w:tc>
          <w:tcPr>
            <w:tcW w:w="3166" w:type="dxa"/>
            <w:gridSpan w:val="2"/>
            <w:vMerge/>
            <w:shd w:val="clear" w:color="auto" w:fill="auto"/>
          </w:tcPr>
          <w:p w14:paraId="1312C81B"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529381A9" w14:textId="77777777" w:rsidR="00366858" w:rsidRPr="005B72D3" w:rsidRDefault="00366858" w:rsidP="005B72D3">
            <w:pPr>
              <w:tabs>
                <w:tab w:val="left" w:pos="520"/>
              </w:tabs>
              <w:spacing w:after="0" w:line="240" w:lineRule="auto"/>
              <w:contextualSpacing/>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3</w:t>
            </w:r>
            <w:r w:rsidRPr="005B72D3">
              <w:rPr>
                <w:rFonts w:ascii="Times New Roman" w:hAnsi="Times New Roman"/>
                <w:sz w:val="24"/>
                <w:szCs w:val="24"/>
                <w:lang w:val="x-none" w:eastAsia="x-none"/>
              </w:rPr>
              <w:t>.</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Автоматический способ взаимного ориентирования с ручной доработкой. Внешнее ориентирование. Ввод и измерение опорных точек.</w:t>
            </w:r>
          </w:p>
        </w:tc>
        <w:tc>
          <w:tcPr>
            <w:tcW w:w="1559" w:type="dxa"/>
          </w:tcPr>
          <w:p w14:paraId="11B1DDAC"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0075E665" w14:textId="77777777" w:rsidR="00366858" w:rsidRPr="00C831B3" w:rsidRDefault="00366858" w:rsidP="00C831B3">
            <w:pPr>
              <w:spacing w:after="0"/>
              <w:rPr>
                <w:rFonts w:ascii="Times New Roman" w:hAnsi="Times New Roman"/>
                <w:i/>
              </w:rPr>
            </w:pPr>
          </w:p>
        </w:tc>
      </w:tr>
      <w:tr w:rsidR="00366858" w:rsidRPr="005B72D3" w14:paraId="14E4F4F3" w14:textId="07074E6E" w:rsidTr="00384333">
        <w:tc>
          <w:tcPr>
            <w:tcW w:w="3166" w:type="dxa"/>
            <w:gridSpan w:val="2"/>
            <w:vMerge/>
            <w:shd w:val="clear" w:color="auto" w:fill="auto"/>
          </w:tcPr>
          <w:p w14:paraId="31D88F7A"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5C05020D" w14:textId="77777777" w:rsidR="00366858" w:rsidRPr="005B72D3" w:rsidRDefault="00366858" w:rsidP="005B72D3">
            <w:pPr>
              <w:tabs>
                <w:tab w:val="left" w:pos="520"/>
              </w:tabs>
              <w:spacing w:after="0" w:line="240" w:lineRule="auto"/>
              <w:contextualSpacing/>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4</w:t>
            </w:r>
            <w:r w:rsidRPr="005B72D3">
              <w:rPr>
                <w:rFonts w:ascii="Times New Roman" w:hAnsi="Times New Roman"/>
                <w:sz w:val="24"/>
                <w:szCs w:val="24"/>
                <w:lang w:val="x-none" w:eastAsia="x-none"/>
              </w:rPr>
              <w:t>.</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 xml:space="preserve">Уравнивание сети </w:t>
            </w:r>
            <w:proofErr w:type="spellStart"/>
            <w:r w:rsidRPr="005B72D3">
              <w:rPr>
                <w:rFonts w:ascii="Times New Roman" w:hAnsi="Times New Roman"/>
                <w:sz w:val="24"/>
                <w:szCs w:val="24"/>
                <w:lang w:val="x-none" w:eastAsia="x-none"/>
              </w:rPr>
              <w:t>фототриангуляции</w:t>
            </w:r>
            <w:proofErr w:type="spellEnd"/>
            <w:r w:rsidRPr="005B72D3">
              <w:rPr>
                <w:rFonts w:ascii="Times New Roman" w:hAnsi="Times New Roman"/>
                <w:sz w:val="24"/>
                <w:szCs w:val="24"/>
                <w:lang w:val="x-none" w:eastAsia="x-none"/>
              </w:rPr>
              <w:t xml:space="preserve"> в свободной модели. Уравнивание по опорным точкам на ЦФС POTOMOD.</w:t>
            </w:r>
          </w:p>
        </w:tc>
        <w:tc>
          <w:tcPr>
            <w:tcW w:w="1559" w:type="dxa"/>
          </w:tcPr>
          <w:p w14:paraId="470DBC3C"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1864C202" w14:textId="77777777" w:rsidR="00366858" w:rsidRPr="00C831B3" w:rsidRDefault="00366858" w:rsidP="00C831B3">
            <w:pPr>
              <w:spacing w:after="0"/>
              <w:rPr>
                <w:rFonts w:ascii="Times New Roman" w:hAnsi="Times New Roman"/>
                <w:i/>
              </w:rPr>
            </w:pPr>
          </w:p>
        </w:tc>
      </w:tr>
      <w:tr w:rsidR="00366858" w:rsidRPr="005B72D3" w14:paraId="5A2501DD" w14:textId="6393FBE9" w:rsidTr="00384333">
        <w:tc>
          <w:tcPr>
            <w:tcW w:w="3166" w:type="dxa"/>
            <w:gridSpan w:val="2"/>
            <w:vMerge/>
            <w:shd w:val="clear" w:color="auto" w:fill="auto"/>
          </w:tcPr>
          <w:p w14:paraId="2E95C9B2"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43678D14" w14:textId="77777777" w:rsidR="00366858" w:rsidRPr="005B72D3" w:rsidRDefault="00366858" w:rsidP="005B72D3">
            <w:pPr>
              <w:tabs>
                <w:tab w:val="left" w:pos="520"/>
              </w:tabs>
              <w:spacing w:after="0" w:line="240" w:lineRule="auto"/>
              <w:contextualSpacing/>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5</w:t>
            </w:r>
            <w:r w:rsidRPr="005B72D3">
              <w:rPr>
                <w:rFonts w:ascii="Times New Roman" w:hAnsi="Times New Roman"/>
                <w:sz w:val="24"/>
                <w:szCs w:val="24"/>
                <w:lang w:val="x-none" w:eastAsia="x-none"/>
              </w:rPr>
              <w:t>.</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 xml:space="preserve">Стереоскопические наблюдения </w:t>
            </w:r>
            <w:proofErr w:type="spellStart"/>
            <w:r w:rsidRPr="005B72D3">
              <w:rPr>
                <w:rFonts w:ascii="Times New Roman" w:hAnsi="Times New Roman"/>
                <w:sz w:val="24"/>
                <w:szCs w:val="24"/>
                <w:lang w:val="x-none" w:eastAsia="x-none"/>
              </w:rPr>
              <w:t>анаглифическим</w:t>
            </w:r>
            <w:proofErr w:type="spellEnd"/>
            <w:r w:rsidRPr="005B72D3">
              <w:rPr>
                <w:rFonts w:ascii="Times New Roman" w:hAnsi="Times New Roman"/>
                <w:sz w:val="24"/>
                <w:szCs w:val="24"/>
                <w:lang w:val="x-none" w:eastAsia="x-none"/>
              </w:rPr>
              <w:t xml:space="preserve"> методом. </w:t>
            </w:r>
            <w:proofErr w:type="spellStart"/>
            <w:r w:rsidRPr="005B72D3">
              <w:rPr>
                <w:rFonts w:ascii="Times New Roman" w:hAnsi="Times New Roman"/>
                <w:sz w:val="24"/>
                <w:szCs w:val="24"/>
                <w:lang w:val="x-none" w:eastAsia="x-none"/>
              </w:rPr>
              <w:t>Стереоконтроль</w:t>
            </w:r>
            <w:proofErr w:type="spellEnd"/>
            <w:r w:rsidRPr="005B72D3">
              <w:rPr>
                <w:rFonts w:ascii="Times New Roman" w:hAnsi="Times New Roman"/>
                <w:sz w:val="24"/>
                <w:szCs w:val="24"/>
                <w:lang w:val="x-none" w:eastAsia="x-none"/>
              </w:rPr>
              <w:t xml:space="preserve"> по моделям местности.</w:t>
            </w:r>
          </w:p>
        </w:tc>
        <w:tc>
          <w:tcPr>
            <w:tcW w:w="1559" w:type="dxa"/>
          </w:tcPr>
          <w:p w14:paraId="639E1E59"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256BCB55" w14:textId="77777777" w:rsidR="00366858" w:rsidRPr="00C831B3" w:rsidRDefault="00366858" w:rsidP="00C831B3">
            <w:pPr>
              <w:spacing w:after="0"/>
              <w:rPr>
                <w:rFonts w:ascii="Times New Roman" w:hAnsi="Times New Roman"/>
                <w:i/>
              </w:rPr>
            </w:pPr>
          </w:p>
        </w:tc>
      </w:tr>
      <w:tr w:rsidR="00366858" w:rsidRPr="005B72D3" w14:paraId="4799DB7E" w14:textId="4B4F3CD5" w:rsidTr="00384333">
        <w:tc>
          <w:tcPr>
            <w:tcW w:w="3166" w:type="dxa"/>
            <w:gridSpan w:val="2"/>
            <w:vMerge/>
            <w:shd w:val="clear" w:color="auto" w:fill="auto"/>
          </w:tcPr>
          <w:p w14:paraId="58C55187"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24D58482" w14:textId="77777777" w:rsidR="00366858" w:rsidRPr="005B72D3" w:rsidRDefault="00366858" w:rsidP="005B72D3">
            <w:pPr>
              <w:tabs>
                <w:tab w:val="left" w:pos="520"/>
              </w:tabs>
              <w:spacing w:after="0" w:line="240" w:lineRule="auto"/>
              <w:contextualSpacing/>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6</w:t>
            </w:r>
            <w:r w:rsidRPr="005B72D3">
              <w:rPr>
                <w:rFonts w:ascii="Times New Roman" w:hAnsi="Times New Roman"/>
                <w:sz w:val="24"/>
                <w:szCs w:val="24"/>
                <w:lang w:val="x-none" w:eastAsia="x-none"/>
              </w:rPr>
              <w:t>.</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 xml:space="preserve">Создание и редактирование классификатора. </w:t>
            </w:r>
            <w:proofErr w:type="spellStart"/>
            <w:r w:rsidRPr="005B72D3">
              <w:rPr>
                <w:rFonts w:ascii="Times New Roman" w:hAnsi="Times New Roman"/>
                <w:sz w:val="24"/>
                <w:szCs w:val="24"/>
                <w:lang w:val="x-none" w:eastAsia="x-none"/>
              </w:rPr>
              <w:t>Стереовекторизация</w:t>
            </w:r>
            <w:proofErr w:type="spellEnd"/>
            <w:r w:rsidRPr="005B72D3">
              <w:rPr>
                <w:rFonts w:ascii="Times New Roman" w:hAnsi="Times New Roman"/>
                <w:sz w:val="24"/>
                <w:szCs w:val="24"/>
                <w:lang w:val="x-none" w:eastAsia="x-none"/>
              </w:rPr>
              <w:t xml:space="preserve"> объектов местности созданного проекта.</w:t>
            </w:r>
          </w:p>
        </w:tc>
        <w:tc>
          <w:tcPr>
            <w:tcW w:w="1559" w:type="dxa"/>
          </w:tcPr>
          <w:p w14:paraId="2E864AB0"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2739F38F" w14:textId="77777777" w:rsidR="00366858" w:rsidRPr="00C831B3" w:rsidRDefault="00366858" w:rsidP="00C831B3">
            <w:pPr>
              <w:spacing w:after="0"/>
              <w:rPr>
                <w:rFonts w:ascii="Times New Roman" w:hAnsi="Times New Roman"/>
                <w:i/>
              </w:rPr>
            </w:pPr>
          </w:p>
        </w:tc>
      </w:tr>
      <w:tr w:rsidR="00366858" w:rsidRPr="005B72D3" w14:paraId="247A5C77" w14:textId="064C49AC" w:rsidTr="00384333">
        <w:tc>
          <w:tcPr>
            <w:tcW w:w="3166" w:type="dxa"/>
            <w:gridSpan w:val="2"/>
            <w:vMerge/>
            <w:shd w:val="clear" w:color="auto" w:fill="auto"/>
          </w:tcPr>
          <w:p w14:paraId="74864C1C"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5F22B81E" w14:textId="77777777" w:rsidR="00366858" w:rsidRPr="005B72D3" w:rsidRDefault="00366858" w:rsidP="005B72D3">
            <w:pPr>
              <w:tabs>
                <w:tab w:val="left" w:pos="520"/>
              </w:tabs>
              <w:spacing w:after="0" w:line="240" w:lineRule="auto"/>
              <w:contextualSpacing/>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7</w:t>
            </w:r>
            <w:r w:rsidRPr="005B72D3">
              <w:rPr>
                <w:rFonts w:ascii="Times New Roman" w:hAnsi="Times New Roman"/>
                <w:sz w:val="24"/>
                <w:szCs w:val="24"/>
                <w:lang w:val="x-none" w:eastAsia="x-none"/>
              </w:rPr>
              <w:t>.</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 xml:space="preserve"> Трассирование дороги по </w:t>
            </w:r>
            <w:proofErr w:type="spellStart"/>
            <w:r w:rsidRPr="005B72D3">
              <w:rPr>
                <w:rFonts w:ascii="Times New Roman" w:hAnsi="Times New Roman"/>
                <w:sz w:val="24"/>
                <w:szCs w:val="24"/>
                <w:lang w:val="x-none" w:eastAsia="x-none"/>
              </w:rPr>
              <w:t>стереомодели</w:t>
            </w:r>
            <w:proofErr w:type="spellEnd"/>
            <w:r w:rsidRPr="005B72D3">
              <w:rPr>
                <w:rFonts w:ascii="Times New Roman" w:hAnsi="Times New Roman"/>
                <w:sz w:val="24"/>
                <w:szCs w:val="24"/>
                <w:lang w:val="x-none" w:eastAsia="x-none"/>
              </w:rPr>
              <w:t xml:space="preserve"> местности на ЦФС PHOTOMOD. Формирование проекта трассы автодороги по 3D </w:t>
            </w:r>
            <w:proofErr w:type="spellStart"/>
            <w:r w:rsidRPr="005B72D3">
              <w:rPr>
                <w:rFonts w:ascii="Times New Roman" w:hAnsi="Times New Roman"/>
                <w:sz w:val="24"/>
                <w:szCs w:val="24"/>
                <w:lang w:val="x-none" w:eastAsia="x-none"/>
              </w:rPr>
              <w:t>полилинии</w:t>
            </w:r>
            <w:proofErr w:type="spellEnd"/>
            <w:r w:rsidRPr="005B72D3">
              <w:rPr>
                <w:rFonts w:ascii="Times New Roman" w:hAnsi="Times New Roman"/>
                <w:sz w:val="24"/>
                <w:szCs w:val="24"/>
                <w:lang w:val="x-none" w:eastAsia="x-none"/>
              </w:rPr>
              <w:t xml:space="preserve"> в программном комплексе </w:t>
            </w:r>
            <w:proofErr w:type="spellStart"/>
            <w:r w:rsidRPr="005B72D3">
              <w:rPr>
                <w:rFonts w:ascii="Times New Roman" w:hAnsi="Times New Roman"/>
                <w:sz w:val="24"/>
                <w:szCs w:val="24"/>
                <w:lang w:val="x-none" w:eastAsia="x-none"/>
              </w:rPr>
              <w:t>nanoCADГеоника</w:t>
            </w:r>
            <w:proofErr w:type="spellEnd"/>
            <w:r w:rsidRPr="005B72D3">
              <w:rPr>
                <w:rFonts w:ascii="Times New Roman" w:hAnsi="Times New Roman"/>
                <w:sz w:val="24"/>
                <w:szCs w:val="24"/>
                <w:lang w:val="x-none" w:eastAsia="x-none"/>
              </w:rPr>
              <w:t>.</w:t>
            </w:r>
          </w:p>
        </w:tc>
        <w:tc>
          <w:tcPr>
            <w:tcW w:w="1559" w:type="dxa"/>
          </w:tcPr>
          <w:p w14:paraId="2C8537E1"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6AA32002" w14:textId="77777777" w:rsidR="00366858" w:rsidRPr="00C831B3" w:rsidRDefault="00366858" w:rsidP="00C831B3">
            <w:pPr>
              <w:spacing w:after="0"/>
              <w:rPr>
                <w:rFonts w:ascii="Times New Roman" w:hAnsi="Times New Roman"/>
                <w:i/>
              </w:rPr>
            </w:pPr>
          </w:p>
        </w:tc>
      </w:tr>
      <w:tr w:rsidR="00384333" w:rsidRPr="005B72D3" w14:paraId="56749D6D" w14:textId="688A396F" w:rsidTr="00384333">
        <w:tc>
          <w:tcPr>
            <w:tcW w:w="3166" w:type="dxa"/>
            <w:gridSpan w:val="2"/>
            <w:vMerge w:val="restart"/>
            <w:shd w:val="clear" w:color="auto" w:fill="auto"/>
          </w:tcPr>
          <w:p w14:paraId="053A0B0A" w14:textId="77777777" w:rsidR="00384333" w:rsidRPr="005B72D3" w:rsidRDefault="00384333" w:rsidP="005B72D3">
            <w:pPr>
              <w:spacing w:after="0"/>
              <w:rPr>
                <w:rFonts w:ascii="Times New Roman" w:hAnsi="Times New Roman"/>
                <w:b/>
                <w:bCs/>
                <w:sz w:val="24"/>
                <w:szCs w:val="24"/>
              </w:rPr>
            </w:pPr>
            <w:r w:rsidRPr="005B72D3">
              <w:rPr>
                <w:rFonts w:ascii="Times New Roman" w:hAnsi="Times New Roman"/>
                <w:b/>
                <w:bCs/>
                <w:sz w:val="24"/>
                <w:szCs w:val="24"/>
              </w:rPr>
              <w:lastRenderedPageBreak/>
              <w:t>Тема 2.2 Стереотопографический метод создания топографических карт</w:t>
            </w:r>
          </w:p>
          <w:p w14:paraId="1EC62EE4" w14:textId="77777777" w:rsidR="00384333" w:rsidRPr="005B72D3" w:rsidRDefault="00384333" w:rsidP="005B72D3">
            <w:pPr>
              <w:spacing w:after="0"/>
              <w:rPr>
                <w:rFonts w:ascii="Times New Roman" w:eastAsia="Calibri" w:hAnsi="Times New Roman"/>
                <w:b/>
                <w:bCs/>
                <w:sz w:val="24"/>
                <w:szCs w:val="24"/>
              </w:rPr>
            </w:pPr>
          </w:p>
        </w:tc>
        <w:tc>
          <w:tcPr>
            <w:tcW w:w="8878" w:type="dxa"/>
            <w:shd w:val="clear" w:color="auto" w:fill="auto"/>
          </w:tcPr>
          <w:p w14:paraId="34019368" w14:textId="77777777" w:rsidR="00384333" w:rsidRPr="005B72D3" w:rsidRDefault="00384333" w:rsidP="005B72D3">
            <w:pPr>
              <w:spacing w:after="0" w:line="240" w:lineRule="auto"/>
              <w:jc w:val="both"/>
              <w:rPr>
                <w:rFonts w:ascii="Times New Roman" w:hAnsi="Times New Roman"/>
                <w:b/>
                <w:sz w:val="24"/>
                <w:szCs w:val="24"/>
              </w:rPr>
            </w:pPr>
            <w:r w:rsidRPr="005B72D3">
              <w:rPr>
                <w:rFonts w:ascii="Times New Roman" w:hAnsi="Times New Roman"/>
                <w:b/>
                <w:sz w:val="24"/>
                <w:szCs w:val="24"/>
              </w:rPr>
              <w:t xml:space="preserve">Содержание </w:t>
            </w:r>
          </w:p>
        </w:tc>
        <w:tc>
          <w:tcPr>
            <w:tcW w:w="1559" w:type="dxa"/>
          </w:tcPr>
          <w:p w14:paraId="3C2E56C8"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6D0D65A7" w14:textId="77777777" w:rsidR="00384333" w:rsidRPr="00C831B3" w:rsidRDefault="00384333" w:rsidP="00C831B3">
            <w:pPr>
              <w:spacing w:after="0"/>
              <w:rPr>
                <w:rFonts w:ascii="Times New Roman" w:hAnsi="Times New Roman"/>
                <w:b/>
                <w:i/>
              </w:rPr>
            </w:pPr>
          </w:p>
        </w:tc>
      </w:tr>
      <w:tr w:rsidR="00366858" w:rsidRPr="005B72D3" w14:paraId="7806E202" w14:textId="007BBF84" w:rsidTr="00384333">
        <w:tc>
          <w:tcPr>
            <w:tcW w:w="3166" w:type="dxa"/>
            <w:gridSpan w:val="2"/>
            <w:vMerge/>
            <w:shd w:val="clear" w:color="auto" w:fill="auto"/>
          </w:tcPr>
          <w:p w14:paraId="52C84EB1"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697FABF3" w14:textId="77777777" w:rsidR="00366858" w:rsidRPr="005B72D3" w:rsidRDefault="00366858" w:rsidP="005B72D3">
            <w:pPr>
              <w:tabs>
                <w:tab w:val="left" w:pos="236"/>
              </w:tabs>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 xml:space="preserve">1. Методы создания топографических карт по материалам аэрофотосъёмки. Контурно-комбинированный и стереотопографический методы. </w:t>
            </w:r>
          </w:p>
        </w:tc>
        <w:tc>
          <w:tcPr>
            <w:tcW w:w="1559" w:type="dxa"/>
          </w:tcPr>
          <w:p w14:paraId="756BE1CA" w14:textId="77777777" w:rsidR="00366858" w:rsidRPr="005B72D3" w:rsidRDefault="00366858" w:rsidP="005B72D3">
            <w:pPr>
              <w:spacing w:after="0"/>
              <w:jc w:val="center"/>
              <w:rPr>
                <w:rFonts w:ascii="Times New Roman" w:hAnsi="Times New Roman"/>
                <w:sz w:val="24"/>
                <w:szCs w:val="24"/>
                <w:lang w:val="en-US"/>
              </w:rPr>
            </w:pPr>
          </w:p>
        </w:tc>
        <w:tc>
          <w:tcPr>
            <w:tcW w:w="1560" w:type="dxa"/>
            <w:vMerge w:val="restart"/>
            <w:vAlign w:val="center"/>
          </w:tcPr>
          <w:p w14:paraId="45EF02EA" w14:textId="77777777" w:rsidR="00366858" w:rsidRPr="005B72D3" w:rsidRDefault="00366858" w:rsidP="00C831B3">
            <w:pPr>
              <w:spacing w:after="0" w:line="240" w:lineRule="auto"/>
              <w:rPr>
                <w:rFonts w:ascii="Times New Roman" w:hAnsi="Times New Roman"/>
                <w:lang w:val="en-US"/>
              </w:rPr>
            </w:pPr>
            <w:r w:rsidRPr="005B72D3">
              <w:rPr>
                <w:rFonts w:ascii="Times New Roman" w:hAnsi="Times New Roman"/>
              </w:rPr>
              <w:t>ПК 4.1- 4.3</w:t>
            </w:r>
          </w:p>
          <w:p w14:paraId="79D284F2" w14:textId="3BD7F9CD" w:rsidR="00366858" w:rsidRPr="00C831B3" w:rsidRDefault="00366858" w:rsidP="00C831B3">
            <w:pPr>
              <w:spacing w:after="0"/>
              <w:rPr>
                <w:rFonts w:ascii="Times New Roman" w:hAnsi="Times New Roman"/>
                <w:lang w:val="en-US"/>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366858" w:rsidRPr="005B72D3" w14:paraId="2AF6FCC2" w14:textId="04EDC3EF" w:rsidTr="00384333">
        <w:tc>
          <w:tcPr>
            <w:tcW w:w="3166" w:type="dxa"/>
            <w:gridSpan w:val="2"/>
            <w:vMerge/>
            <w:shd w:val="clear" w:color="auto" w:fill="auto"/>
          </w:tcPr>
          <w:p w14:paraId="3B194EBA"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54EE13E7" w14:textId="77777777" w:rsidR="00366858" w:rsidRPr="005B72D3" w:rsidRDefault="00366858" w:rsidP="005B72D3">
            <w:pPr>
              <w:tabs>
                <w:tab w:val="left" w:pos="236"/>
              </w:tabs>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 xml:space="preserve">2. Технологическая схема стереотопографической съёмки при создании карт масштабов 1:10 000 и 1:25 000. Подготовительные работы. </w:t>
            </w:r>
            <w:r w:rsidRPr="005B72D3">
              <w:rPr>
                <w:rFonts w:ascii="Times New Roman" w:hAnsi="Times New Roman"/>
                <w:color w:val="000000"/>
                <w:sz w:val="24"/>
                <w:szCs w:val="24"/>
                <w:shd w:val="clear" w:color="auto" w:fill="FFFFFF"/>
                <w:lang w:val="x-none" w:eastAsia="x-none"/>
              </w:rPr>
              <w:t xml:space="preserve">Основных технических требований к </w:t>
            </w:r>
            <w:r w:rsidRPr="005B72D3">
              <w:rPr>
                <w:rFonts w:ascii="Times New Roman" w:hAnsi="Times New Roman"/>
                <w:sz w:val="24"/>
                <w:szCs w:val="24"/>
                <w:lang w:val="x-none" w:eastAsia="x-none"/>
              </w:rPr>
              <w:t>аэрофотосъемке. Проектирование съёмочного обоснования. Опознавание и маркировка точек съёмочного обоснования. Планово-высотная подготовка аэрофотоснимков. Топографическое дешифрирование. Создание цифровой карты при помощи классификатора условных знаков.</w:t>
            </w:r>
          </w:p>
        </w:tc>
        <w:tc>
          <w:tcPr>
            <w:tcW w:w="1559" w:type="dxa"/>
          </w:tcPr>
          <w:p w14:paraId="180D32BB" w14:textId="77777777" w:rsidR="00366858" w:rsidRPr="005B72D3" w:rsidRDefault="00366858" w:rsidP="005B72D3">
            <w:pPr>
              <w:spacing w:after="0"/>
              <w:jc w:val="center"/>
              <w:rPr>
                <w:rFonts w:ascii="Times New Roman" w:hAnsi="Times New Roman"/>
                <w:sz w:val="24"/>
                <w:szCs w:val="24"/>
              </w:rPr>
            </w:pPr>
          </w:p>
        </w:tc>
        <w:tc>
          <w:tcPr>
            <w:tcW w:w="1560" w:type="dxa"/>
            <w:vMerge/>
            <w:vAlign w:val="center"/>
          </w:tcPr>
          <w:p w14:paraId="5A87802A" w14:textId="77777777" w:rsidR="00366858" w:rsidRPr="00C831B3" w:rsidRDefault="00366858" w:rsidP="00C831B3">
            <w:pPr>
              <w:spacing w:after="0"/>
              <w:rPr>
                <w:rFonts w:ascii="Times New Roman" w:hAnsi="Times New Roman"/>
              </w:rPr>
            </w:pPr>
          </w:p>
        </w:tc>
      </w:tr>
      <w:tr w:rsidR="00366858" w:rsidRPr="005B72D3" w14:paraId="6A01E2C4" w14:textId="12F1465A" w:rsidTr="00384333">
        <w:tc>
          <w:tcPr>
            <w:tcW w:w="3166" w:type="dxa"/>
            <w:gridSpan w:val="2"/>
            <w:vMerge/>
            <w:shd w:val="clear" w:color="auto" w:fill="auto"/>
          </w:tcPr>
          <w:p w14:paraId="604B5CD1"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46349C8F" w14:textId="77777777" w:rsidR="00366858" w:rsidRPr="005B72D3" w:rsidRDefault="00366858" w:rsidP="005B72D3">
            <w:pPr>
              <w:tabs>
                <w:tab w:val="left" w:pos="236"/>
              </w:tabs>
              <w:spacing w:after="0" w:line="240" w:lineRule="auto"/>
              <w:contextualSpacing/>
              <w:jc w:val="both"/>
              <w:rPr>
                <w:rFonts w:ascii="Times New Roman" w:hAnsi="Times New Roman"/>
                <w:sz w:val="24"/>
                <w:szCs w:val="24"/>
              </w:rPr>
            </w:pPr>
            <w:r w:rsidRPr="005B72D3">
              <w:rPr>
                <w:rFonts w:ascii="Times New Roman" w:hAnsi="Times New Roman"/>
                <w:sz w:val="24"/>
                <w:szCs w:val="24"/>
              </w:rPr>
              <w:t xml:space="preserve">3. Технологическая схема стереотопографической съёмки при создании планов крупных масштабов. Особенности </w:t>
            </w:r>
            <w:proofErr w:type="spellStart"/>
            <w:r w:rsidRPr="005B72D3">
              <w:rPr>
                <w:rFonts w:ascii="Times New Roman" w:hAnsi="Times New Roman"/>
                <w:sz w:val="24"/>
                <w:szCs w:val="24"/>
              </w:rPr>
              <w:t>стерофотограмметрической</w:t>
            </w:r>
            <w:proofErr w:type="spellEnd"/>
            <w:r w:rsidRPr="005B72D3">
              <w:rPr>
                <w:rFonts w:ascii="Times New Roman" w:hAnsi="Times New Roman"/>
                <w:sz w:val="24"/>
                <w:szCs w:val="24"/>
              </w:rPr>
              <w:t xml:space="preserve"> съёмки строений при создании топографических планов крупных масштабов.</w:t>
            </w:r>
          </w:p>
        </w:tc>
        <w:tc>
          <w:tcPr>
            <w:tcW w:w="1559" w:type="dxa"/>
          </w:tcPr>
          <w:p w14:paraId="73591CAB" w14:textId="77777777" w:rsidR="00366858" w:rsidRPr="005B72D3" w:rsidRDefault="00366858" w:rsidP="005B72D3">
            <w:pPr>
              <w:spacing w:after="0"/>
              <w:jc w:val="center"/>
              <w:rPr>
                <w:rFonts w:ascii="Times New Roman" w:hAnsi="Times New Roman"/>
                <w:sz w:val="24"/>
                <w:szCs w:val="24"/>
              </w:rPr>
            </w:pPr>
          </w:p>
        </w:tc>
        <w:tc>
          <w:tcPr>
            <w:tcW w:w="1560" w:type="dxa"/>
            <w:vMerge/>
            <w:vAlign w:val="center"/>
          </w:tcPr>
          <w:p w14:paraId="666F215D" w14:textId="77777777" w:rsidR="00366858" w:rsidRPr="00C831B3" w:rsidRDefault="00366858" w:rsidP="00C831B3">
            <w:pPr>
              <w:spacing w:after="0"/>
              <w:rPr>
                <w:rFonts w:ascii="Times New Roman" w:hAnsi="Times New Roman"/>
              </w:rPr>
            </w:pPr>
          </w:p>
        </w:tc>
      </w:tr>
      <w:tr w:rsidR="00366858" w:rsidRPr="005B72D3" w14:paraId="1395748D" w14:textId="1209D1C2" w:rsidTr="00384333">
        <w:tc>
          <w:tcPr>
            <w:tcW w:w="3166" w:type="dxa"/>
            <w:gridSpan w:val="2"/>
            <w:vMerge/>
            <w:shd w:val="clear" w:color="auto" w:fill="auto"/>
          </w:tcPr>
          <w:p w14:paraId="65655F7A"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7D0CC932" w14:textId="77777777" w:rsidR="00366858" w:rsidRPr="005B72D3" w:rsidRDefault="00366858" w:rsidP="005B72D3">
            <w:pPr>
              <w:tabs>
                <w:tab w:val="left" w:pos="236"/>
              </w:tabs>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3. Возможности создания топографических карт по космическим снимкам. Дешифровочные свойства космического снимка. Точность отображения объектов.</w:t>
            </w:r>
          </w:p>
        </w:tc>
        <w:tc>
          <w:tcPr>
            <w:tcW w:w="1559" w:type="dxa"/>
          </w:tcPr>
          <w:p w14:paraId="6E09716C" w14:textId="77777777" w:rsidR="00366858" w:rsidRPr="005B72D3" w:rsidRDefault="00366858" w:rsidP="005B72D3">
            <w:pPr>
              <w:spacing w:after="0"/>
              <w:jc w:val="center"/>
              <w:rPr>
                <w:rFonts w:ascii="Times New Roman" w:hAnsi="Times New Roman"/>
                <w:sz w:val="24"/>
                <w:szCs w:val="24"/>
              </w:rPr>
            </w:pPr>
          </w:p>
        </w:tc>
        <w:tc>
          <w:tcPr>
            <w:tcW w:w="1560" w:type="dxa"/>
            <w:vMerge/>
            <w:vAlign w:val="center"/>
          </w:tcPr>
          <w:p w14:paraId="0927EDB3" w14:textId="77777777" w:rsidR="00366858" w:rsidRPr="00C831B3" w:rsidRDefault="00366858" w:rsidP="00C831B3">
            <w:pPr>
              <w:spacing w:after="0"/>
              <w:rPr>
                <w:rFonts w:ascii="Times New Roman" w:hAnsi="Times New Roman"/>
              </w:rPr>
            </w:pPr>
          </w:p>
        </w:tc>
      </w:tr>
      <w:tr w:rsidR="00366858" w:rsidRPr="005B72D3" w14:paraId="6E77AB1D" w14:textId="0444F053" w:rsidTr="00384333">
        <w:tc>
          <w:tcPr>
            <w:tcW w:w="3166" w:type="dxa"/>
            <w:gridSpan w:val="2"/>
            <w:vMerge/>
            <w:shd w:val="clear" w:color="auto" w:fill="auto"/>
          </w:tcPr>
          <w:p w14:paraId="67A50EE0"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4238966B" w14:textId="77777777" w:rsidR="00366858" w:rsidRPr="005B72D3" w:rsidRDefault="00366858" w:rsidP="005B72D3">
            <w:pPr>
              <w:tabs>
                <w:tab w:val="left" w:pos="236"/>
              </w:tabs>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4. Технология создания цифровых топографических карт и планов. Смешанная обработка растровых и векторных изображений. Технология растровой обработки.</w:t>
            </w:r>
          </w:p>
        </w:tc>
        <w:tc>
          <w:tcPr>
            <w:tcW w:w="1559" w:type="dxa"/>
          </w:tcPr>
          <w:p w14:paraId="75AB1077" w14:textId="77777777" w:rsidR="00366858" w:rsidRPr="005B72D3" w:rsidRDefault="00366858" w:rsidP="005B72D3">
            <w:pPr>
              <w:spacing w:after="0"/>
              <w:jc w:val="center"/>
              <w:rPr>
                <w:rFonts w:ascii="Times New Roman" w:hAnsi="Times New Roman"/>
                <w:sz w:val="24"/>
                <w:szCs w:val="24"/>
              </w:rPr>
            </w:pPr>
          </w:p>
        </w:tc>
        <w:tc>
          <w:tcPr>
            <w:tcW w:w="1560" w:type="dxa"/>
            <w:vMerge/>
            <w:vAlign w:val="center"/>
          </w:tcPr>
          <w:p w14:paraId="55BFF1DE" w14:textId="77777777" w:rsidR="00366858" w:rsidRPr="00C831B3" w:rsidRDefault="00366858" w:rsidP="00C831B3">
            <w:pPr>
              <w:spacing w:after="0"/>
              <w:rPr>
                <w:rFonts w:ascii="Times New Roman" w:hAnsi="Times New Roman"/>
              </w:rPr>
            </w:pPr>
          </w:p>
        </w:tc>
      </w:tr>
      <w:tr w:rsidR="00384333" w:rsidRPr="005B72D3" w14:paraId="00210C18" w14:textId="7F9DA414" w:rsidTr="00384333">
        <w:tc>
          <w:tcPr>
            <w:tcW w:w="3166" w:type="dxa"/>
            <w:gridSpan w:val="2"/>
            <w:vMerge/>
            <w:shd w:val="clear" w:color="auto" w:fill="auto"/>
          </w:tcPr>
          <w:p w14:paraId="7FEC630E" w14:textId="77777777" w:rsidR="00384333" w:rsidRPr="005B72D3" w:rsidRDefault="00384333" w:rsidP="005B72D3">
            <w:pPr>
              <w:spacing w:after="0"/>
              <w:jc w:val="center"/>
              <w:rPr>
                <w:rFonts w:ascii="Times New Roman" w:eastAsia="Calibri" w:hAnsi="Times New Roman"/>
                <w:b/>
                <w:bCs/>
                <w:sz w:val="24"/>
                <w:szCs w:val="24"/>
              </w:rPr>
            </w:pPr>
          </w:p>
        </w:tc>
        <w:tc>
          <w:tcPr>
            <w:tcW w:w="8878" w:type="dxa"/>
            <w:shd w:val="clear" w:color="auto" w:fill="auto"/>
          </w:tcPr>
          <w:p w14:paraId="2AA1031A" w14:textId="77777777" w:rsidR="00384333" w:rsidRPr="005B72D3" w:rsidRDefault="00384333" w:rsidP="005B72D3">
            <w:pPr>
              <w:spacing w:after="0" w:line="240" w:lineRule="auto"/>
              <w:jc w:val="both"/>
              <w:rPr>
                <w:rFonts w:ascii="Times New Roman" w:hAnsi="Times New Roman"/>
                <w:b/>
                <w:sz w:val="24"/>
                <w:szCs w:val="24"/>
              </w:rPr>
            </w:pPr>
            <w:r w:rsidRPr="005B72D3">
              <w:rPr>
                <w:rFonts w:ascii="Times New Roman" w:hAnsi="Times New Roman"/>
                <w:b/>
                <w:bCs/>
                <w:sz w:val="24"/>
                <w:szCs w:val="24"/>
              </w:rPr>
              <w:t>В том числе практических занятий и лабораторных работ</w:t>
            </w:r>
          </w:p>
        </w:tc>
        <w:tc>
          <w:tcPr>
            <w:tcW w:w="1559" w:type="dxa"/>
          </w:tcPr>
          <w:p w14:paraId="24E67DE7"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2CDB763A" w14:textId="77777777" w:rsidR="00384333" w:rsidRPr="00C831B3" w:rsidRDefault="00384333" w:rsidP="00C831B3">
            <w:pPr>
              <w:spacing w:after="0"/>
              <w:rPr>
                <w:rFonts w:ascii="Times New Roman" w:hAnsi="Times New Roman"/>
                <w:b/>
                <w:i/>
              </w:rPr>
            </w:pPr>
          </w:p>
        </w:tc>
      </w:tr>
      <w:tr w:rsidR="00366858" w:rsidRPr="005B72D3" w14:paraId="541DB6D2" w14:textId="3DA2B6CC" w:rsidTr="00384333">
        <w:tc>
          <w:tcPr>
            <w:tcW w:w="3166" w:type="dxa"/>
            <w:gridSpan w:val="2"/>
            <w:vMerge/>
            <w:shd w:val="clear" w:color="auto" w:fill="auto"/>
          </w:tcPr>
          <w:p w14:paraId="0ED9A367"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4E5E601D" w14:textId="77777777" w:rsidR="00366858" w:rsidRPr="005B72D3" w:rsidRDefault="00366858" w:rsidP="005B72D3">
            <w:pPr>
              <w:tabs>
                <w:tab w:val="left" w:pos="520"/>
              </w:tabs>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8</w:t>
            </w:r>
            <w:r w:rsidRPr="005B72D3">
              <w:rPr>
                <w:rFonts w:ascii="Times New Roman" w:hAnsi="Times New Roman"/>
                <w:sz w:val="24"/>
                <w:szCs w:val="24"/>
                <w:lang w:val="x-none" w:eastAsia="x-none"/>
              </w:rPr>
              <w:t>.</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 xml:space="preserve">Создание фрагмента топографического плана масштаба 1: 5000 стереотопографическим методом по материалам аэрофотосъёмки аналоговой камерой </w:t>
            </w:r>
            <w:r w:rsidRPr="005B72D3">
              <w:rPr>
                <w:rFonts w:ascii="Times New Roman" w:hAnsi="Times New Roman"/>
                <w:sz w:val="24"/>
                <w:szCs w:val="24"/>
                <w:lang w:val="en-US" w:eastAsia="x-none"/>
              </w:rPr>
              <w:t>R</w:t>
            </w:r>
            <w:r w:rsidRPr="005B72D3">
              <w:rPr>
                <w:rFonts w:ascii="Times New Roman" w:hAnsi="Times New Roman"/>
                <w:sz w:val="24"/>
                <w:szCs w:val="24"/>
                <w:lang w:val="x-none" w:eastAsia="x-none"/>
              </w:rPr>
              <w:t>С-30.</w:t>
            </w:r>
          </w:p>
        </w:tc>
        <w:tc>
          <w:tcPr>
            <w:tcW w:w="1559" w:type="dxa"/>
          </w:tcPr>
          <w:p w14:paraId="6C2571BA" w14:textId="77777777" w:rsidR="00366858" w:rsidRPr="005B72D3" w:rsidRDefault="00366858" w:rsidP="005B72D3">
            <w:pPr>
              <w:spacing w:after="0"/>
              <w:jc w:val="center"/>
              <w:rPr>
                <w:rFonts w:ascii="Times New Roman" w:hAnsi="Times New Roman"/>
                <w:sz w:val="24"/>
                <w:szCs w:val="24"/>
              </w:rPr>
            </w:pPr>
          </w:p>
        </w:tc>
        <w:tc>
          <w:tcPr>
            <w:tcW w:w="1560" w:type="dxa"/>
            <w:vMerge w:val="restart"/>
            <w:vAlign w:val="center"/>
          </w:tcPr>
          <w:p w14:paraId="3F44EE7B" w14:textId="77777777" w:rsidR="00366858" w:rsidRPr="005B72D3" w:rsidRDefault="00366858" w:rsidP="00366858">
            <w:pPr>
              <w:spacing w:after="0" w:line="240" w:lineRule="auto"/>
              <w:rPr>
                <w:rFonts w:ascii="Times New Roman" w:hAnsi="Times New Roman"/>
                <w:lang w:val="en-US"/>
              </w:rPr>
            </w:pPr>
            <w:r w:rsidRPr="005B72D3">
              <w:rPr>
                <w:rFonts w:ascii="Times New Roman" w:hAnsi="Times New Roman"/>
              </w:rPr>
              <w:t>ПК 4.1- 4.3</w:t>
            </w:r>
          </w:p>
          <w:p w14:paraId="6BF82F4F" w14:textId="527DB6BB" w:rsidR="00366858" w:rsidRPr="00C831B3" w:rsidRDefault="00366858" w:rsidP="00366858">
            <w:pPr>
              <w:spacing w:after="0"/>
              <w:rPr>
                <w:rFonts w:ascii="Times New Roman" w:hAnsi="Times New Roman"/>
              </w:rPr>
            </w:pPr>
            <w:r w:rsidRPr="005B72D3">
              <w:rPr>
                <w:rFonts w:ascii="Times New Roman" w:hAnsi="Times New Roman"/>
              </w:rPr>
              <w:t>ОК 01- ОК</w:t>
            </w:r>
            <w:r>
              <w:rPr>
                <w:rFonts w:ascii="Times New Roman" w:hAnsi="Times New Roman"/>
              </w:rPr>
              <w:t>0</w:t>
            </w:r>
            <w:r w:rsidRPr="005B72D3">
              <w:rPr>
                <w:rFonts w:ascii="Times New Roman" w:hAnsi="Times New Roman"/>
              </w:rPr>
              <w:t xml:space="preserve"> 9</w:t>
            </w:r>
          </w:p>
        </w:tc>
      </w:tr>
      <w:tr w:rsidR="00366858" w:rsidRPr="005B72D3" w14:paraId="5007FF95" w14:textId="391236CE" w:rsidTr="00384333">
        <w:tc>
          <w:tcPr>
            <w:tcW w:w="3166" w:type="dxa"/>
            <w:gridSpan w:val="2"/>
            <w:vMerge/>
            <w:shd w:val="clear" w:color="auto" w:fill="auto"/>
          </w:tcPr>
          <w:p w14:paraId="12FB6E68" w14:textId="77777777" w:rsidR="00366858" w:rsidRPr="005B72D3" w:rsidRDefault="00366858" w:rsidP="005B72D3">
            <w:pPr>
              <w:spacing w:after="0"/>
              <w:jc w:val="center"/>
              <w:rPr>
                <w:rFonts w:ascii="Times New Roman" w:eastAsia="Calibri" w:hAnsi="Times New Roman"/>
                <w:b/>
                <w:bCs/>
                <w:sz w:val="24"/>
                <w:szCs w:val="24"/>
              </w:rPr>
            </w:pPr>
          </w:p>
        </w:tc>
        <w:tc>
          <w:tcPr>
            <w:tcW w:w="8878" w:type="dxa"/>
            <w:shd w:val="clear" w:color="auto" w:fill="auto"/>
          </w:tcPr>
          <w:p w14:paraId="52C756A2" w14:textId="77777777" w:rsidR="00366858" w:rsidRPr="005B72D3" w:rsidRDefault="00366858" w:rsidP="005B72D3">
            <w:pPr>
              <w:tabs>
                <w:tab w:val="left" w:pos="520"/>
              </w:tabs>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Практическое занятие №</w:t>
            </w:r>
            <w:r w:rsidRPr="005B72D3">
              <w:rPr>
                <w:rFonts w:ascii="Times New Roman" w:hAnsi="Times New Roman"/>
                <w:sz w:val="24"/>
                <w:szCs w:val="24"/>
                <w:lang w:eastAsia="x-none"/>
              </w:rPr>
              <w:t>9</w:t>
            </w:r>
            <w:r w:rsidRPr="005B72D3">
              <w:rPr>
                <w:rFonts w:ascii="Times New Roman" w:hAnsi="Times New Roman"/>
                <w:sz w:val="24"/>
                <w:szCs w:val="24"/>
                <w:lang w:val="x-none" w:eastAsia="x-none"/>
              </w:rPr>
              <w:t>.</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Создание фрагмента топографического плана масштаба 1: 2000 стереотопографическим методом по материалам аэрофотосъёмки</w:t>
            </w:r>
            <w:r w:rsidRPr="005B72D3">
              <w:rPr>
                <w:rFonts w:ascii="Times New Roman" w:hAnsi="Times New Roman"/>
                <w:b/>
                <w:sz w:val="24"/>
                <w:szCs w:val="24"/>
                <w:lang w:val="x-none" w:eastAsia="x-none"/>
              </w:rPr>
              <w:t xml:space="preserve"> </w:t>
            </w:r>
            <w:r w:rsidRPr="005B72D3">
              <w:rPr>
                <w:rFonts w:ascii="Times New Roman" w:hAnsi="Times New Roman"/>
                <w:sz w:val="24"/>
                <w:szCs w:val="24"/>
                <w:lang w:val="x-none" w:eastAsia="x-none"/>
              </w:rPr>
              <w:t>БЛА</w:t>
            </w:r>
          </w:p>
        </w:tc>
        <w:tc>
          <w:tcPr>
            <w:tcW w:w="1559" w:type="dxa"/>
          </w:tcPr>
          <w:p w14:paraId="62BA4A19" w14:textId="77777777" w:rsidR="00366858" w:rsidRPr="005B72D3" w:rsidRDefault="00366858" w:rsidP="005B72D3">
            <w:pPr>
              <w:spacing w:after="0"/>
              <w:jc w:val="center"/>
              <w:rPr>
                <w:rFonts w:ascii="Times New Roman" w:hAnsi="Times New Roman"/>
                <w:sz w:val="24"/>
                <w:szCs w:val="24"/>
              </w:rPr>
            </w:pPr>
          </w:p>
        </w:tc>
        <w:tc>
          <w:tcPr>
            <w:tcW w:w="1560" w:type="dxa"/>
            <w:vMerge/>
            <w:vAlign w:val="center"/>
          </w:tcPr>
          <w:p w14:paraId="2F7B8EDD" w14:textId="77777777" w:rsidR="00366858" w:rsidRPr="00C831B3" w:rsidRDefault="00366858" w:rsidP="00C831B3">
            <w:pPr>
              <w:spacing w:after="0"/>
              <w:rPr>
                <w:rFonts w:ascii="Times New Roman" w:hAnsi="Times New Roman"/>
              </w:rPr>
            </w:pPr>
          </w:p>
        </w:tc>
      </w:tr>
      <w:tr w:rsidR="00384333" w:rsidRPr="005B72D3" w14:paraId="47E34DDB" w14:textId="0354D315" w:rsidTr="00384333">
        <w:tc>
          <w:tcPr>
            <w:tcW w:w="12044" w:type="dxa"/>
            <w:gridSpan w:val="3"/>
            <w:shd w:val="clear" w:color="auto" w:fill="auto"/>
          </w:tcPr>
          <w:p w14:paraId="2CB8FCB5" w14:textId="5B3B3180" w:rsidR="00384333" w:rsidRPr="005B72D3" w:rsidRDefault="00384333" w:rsidP="008A2060">
            <w:pPr>
              <w:spacing w:after="0" w:line="240" w:lineRule="auto"/>
              <w:rPr>
                <w:rFonts w:eastAsia="Calibri"/>
                <w:b/>
                <w:bCs/>
                <w:sz w:val="24"/>
                <w:szCs w:val="24"/>
              </w:rPr>
            </w:pPr>
            <w:r w:rsidRPr="005B72D3">
              <w:rPr>
                <w:rFonts w:ascii="Times New Roman" w:hAnsi="Times New Roman"/>
                <w:b/>
                <w:bCs/>
                <w:sz w:val="24"/>
                <w:szCs w:val="24"/>
              </w:rPr>
              <w:t>Примерная тематика самостоятельной учебной работы при изучении раздела 2</w:t>
            </w:r>
          </w:p>
          <w:p w14:paraId="1B4205E2" w14:textId="39839BCD" w:rsidR="00384333" w:rsidRPr="005B72D3" w:rsidRDefault="00384333" w:rsidP="005B72D3">
            <w:pPr>
              <w:spacing w:after="0" w:line="240" w:lineRule="auto"/>
              <w:rPr>
                <w:rFonts w:eastAsia="Calibri"/>
                <w:b/>
                <w:bCs/>
                <w:sz w:val="24"/>
                <w:szCs w:val="24"/>
              </w:rPr>
            </w:pPr>
          </w:p>
        </w:tc>
        <w:tc>
          <w:tcPr>
            <w:tcW w:w="1559" w:type="dxa"/>
          </w:tcPr>
          <w:p w14:paraId="2B3FEF4D" w14:textId="77777777" w:rsidR="00384333" w:rsidRPr="005B72D3" w:rsidRDefault="00384333" w:rsidP="005B72D3">
            <w:pPr>
              <w:spacing w:after="0"/>
              <w:jc w:val="center"/>
              <w:rPr>
                <w:rFonts w:ascii="Times New Roman" w:hAnsi="Times New Roman"/>
                <w:sz w:val="24"/>
                <w:szCs w:val="24"/>
              </w:rPr>
            </w:pPr>
          </w:p>
        </w:tc>
        <w:tc>
          <w:tcPr>
            <w:tcW w:w="1560" w:type="dxa"/>
            <w:vAlign w:val="center"/>
          </w:tcPr>
          <w:p w14:paraId="3C9BB3C2" w14:textId="77777777" w:rsidR="00384333" w:rsidRPr="00C831B3" w:rsidRDefault="00384333" w:rsidP="00C831B3">
            <w:pPr>
              <w:spacing w:after="0"/>
              <w:rPr>
                <w:rFonts w:ascii="Times New Roman" w:hAnsi="Times New Roman"/>
              </w:rPr>
            </w:pPr>
          </w:p>
        </w:tc>
      </w:tr>
      <w:tr w:rsidR="00384333" w:rsidRPr="005B72D3" w14:paraId="41F1D8F4" w14:textId="7540F3C8" w:rsidTr="00384333">
        <w:tc>
          <w:tcPr>
            <w:tcW w:w="12044" w:type="dxa"/>
            <w:gridSpan w:val="3"/>
            <w:shd w:val="clear" w:color="auto" w:fill="auto"/>
          </w:tcPr>
          <w:p w14:paraId="762E9C3A"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eastAsia="Calibri" w:hAnsi="Times New Roman"/>
                <w:b/>
                <w:bCs/>
                <w:sz w:val="24"/>
                <w:szCs w:val="24"/>
              </w:rPr>
              <w:t>Раздел 3.</w:t>
            </w:r>
            <w:r w:rsidRPr="005B72D3">
              <w:rPr>
                <w:rFonts w:ascii="Times New Roman" w:hAnsi="Times New Roman"/>
                <w:b/>
                <w:sz w:val="24"/>
                <w:szCs w:val="24"/>
              </w:rPr>
              <w:t xml:space="preserve">  Обработка аэрокосмической информации с использованием компьютерных технологий</w:t>
            </w:r>
          </w:p>
        </w:tc>
        <w:tc>
          <w:tcPr>
            <w:tcW w:w="1559" w:type="dxa"/>
            <w:vAlign w:val="center"/>
          </w:tcPr>
          <w:p w14:paraId="0B14DE9A" w14:textId="0D7EBCF1" w:rsidR="00384333" w:rsidRPr="005B72D3" w:rsidRDefault="00384333" w:rsidP="00CB1362">
            <w:pPr>
              <w:spacing w:after="0"/>
              <w:jc w:val="center"/>
              <w:rPr>
                <w:rFonts w:ascii="Times New Roman" w:hAnsi="Times New Roman"/>
                <w:b/>
                <w:sz w:val="24"/>
                <w:szCs w:val="24"/>
              </w:rPr>
            </w:pPr>
            <w:r>
              <w:rPr>
                <w:rFonts w:ascii="Times New Roman" w:hAnsi="Times New Roman"/>
                <w:b/>
                <w:sz w:val="24"/>
                <w:szCs w:val="24"/>
              </w:rPr>
              <w:t>36/72</w:t>
            </w:r>
          </w:p>
        </w:tc>
        <w:tc>
          <w:tcPr>
            <w:tcW w:w="1560" w:type="dxa"/>
            <w:vAlign w:val="center"/>
          </w:tcPr>
          <w:p w14:paraId="487A5F55" w14:textId="77777777" w:rsidR="00384333" w:rsidRPr="00C831B3" w:rsidRDefault="00384333" w:rsidP="00C831B3">
            <w:pPr>
              <w:spacing w:after="0"/>
              <w:rPr>
                <w:rFonts w:ascii="Times New Roman" w:hAnsi="Times New Roman"/>
                <w:b/>
              </w:rPr>
            </w:pPr>
          </w:p>
        </w:tc>
      </w:tr>
      <w:tr w:rsidR="00384333" w:rsidRPr="005B72D3" w14:paraId="48A14CBA" w14:textId="284DCBB5" w:rsidTr="00384333">
        <w:tc>
          <w:tcPr>
            <w:tcW w:w="12044" w:type="dxa"/>
            <w:gridSpan w:val="3"/>
            <w:shd w:val="clear" w:color="auto" w:fill="auto"/>
          </w:tcPr>
          <w:p w14:paraId="761CDB6F" w14:textId="77777777" w:rsidR="00384333" w:rsidRPr="005B72D3" w:rsidRDefault="00384333" w:rsidP="00CB1362">
            <w:pPr>
              <w:spacing w:after="0" w:line="240" w:lineRule="auto"/>
              <w:rPr>
                <w:rFonts w:ascii="Times New Roman" w:hAnsi="Times New Roman"/>
                <w:b/>
                <w:bCs/>
                <w:sz w:val="24"/>
                <w:szCs w:val="24"/>
              </w:rPr>
            </w:pPr>
            <w:proofErr w:type="spellStart"/>
            <w:r w:rsidRPr="005B72D3">
              <w:rPr>
                <w:rFonts w:ascii="Times New Roman" w:hAnsi="Times New Roman"/>
                <w:b/>
                <w:bCs/>
                <w:sz w:val="24"/>
                <w:szCs w:val="24"/>
              </w:rPr>
              <w:t>МДКн</w:t>
            </w:r>
            <w:proofErr w:type="spellEnd"/>
            <w:r w:rsidRPr="005B72D3">
              <w:rPr>
                <w:rFonts w:ascii="Times New Roman" w:hAnsi="Times New Roman"/>
                <w:b/>
                <w:bCs/>
                <w:sz w:val="24"/>
                <w:szCs w:val="24"/>
              </w:rPr>
              <w:t xml:space="preserve"> ХХ.03</w:t>
            </w:r>
            <w:r w:rsidRPr="005B72D3">
              <w:rPr>
                <w:rFonts w:ascii="Times New Roman" w:hAnsi="Times New Roman"/>
                <w:b/>
                <w:sz w:val="24"/>
                <w:szCs w:val="24"/>
              </w:rPr>
              <w:t xml:space="preserve"> Обработка аэрокосмической информации с использованием компьютерных технологий</w:t>
            </w:r>
          </w:p>
        </w:tc>
        <w:tc>
          <w:tcPr>
            <w:tcW w:w="1559" w:type="dxa"/>
            <w:vAlign w:val="center"/>
          </w:tcPr>
          <w:p w14:paraId="02ACA865" w14:textId="5094CB86" w:rsidR="00384333" w:rsidRPr="005B72D3" w:rsidRDefault="00384333" w:rsidP="00CB1362">
            <w:pPr>
              <w:spacing w:after="0"/>
              <w:jc w:val="center"/>
              <w:rPr>
                <w:rFonts w:ascii="Times New Roman" w:hAnsi="Times New Roman"/>
                <w:b/>
                <w:sz w:val="24"/>
                <w:szCs w:val="24"/>
              </w:rPr>
            </w:pPr>
            <w:r>
              <w:rPr>
                <w:rFonts w:ascii="Times New Roman" w:hAnsi="Times New Roman"/>
                <w:b/>
                <w:sz w:val="24"/>
                <w:szCs w:val="24"/>
              </w:rPr>
              <w:t>36/72</w:t>
            </w:r>
          </w:p>
        </w:tc>
        <w:tc>
          <w:tcPr>
            <w:tcW w:w="1560" w:type="dxa"/>
            <w:vAlign w:val="center"/>
          </w:tcPr>
          <w:p w14:paraId="5F0F6F1D" w14:textId="77777777" w:rsidR="00384333" w:rsidRPr="00C831B3" w:rsidRDefault="00384333" w:rsidP="00C831B3">
            <w:pPr>
              <w:spacing w:after="0"/>
              <w:rPr>
                <w:rFonts w:ascii="Times New Roman" w:hAnsi="Times New Roman"/>
                <w:b/>
              </w:rPr>
            </w:pPr>
          </w:p>
        </w:tc>
      </w:tr>
      <w:tr w:rsidR="00384333" w:rsidRPr="005B72D3" w14:paraId="4337A19E" w14:textId="704A941F" w:rsidTr="00384333">
        <w:tc>
          <w:tcPr>
            <w:tcW w:w="3085" w:type="dxa"/>
            <w:vMerge w:val="restart"/>
            <w:shd w:val="clear" w:color="auto" w:fill="auto"/>
          </w:tcPr>
          <w:p w14:paraId="6F094CF1" w14:textId="77777777" w:rsidR="00384333" w:rsidRPr="005B72D3" w:rsidRDefault="00384333" w:rsidP="005B72D3">
            <w:pPr>
              <w:spacing w:after="0" w:line="240" w:lineRule="auto"/>
              <w:rPr>
                <w:rFonts w:ascii="Times New Roman" w:hAnsi="Times New Roman"/>
                <w:b/>
                <w:sz w:val="24"/>
                <w:szCs w:val="24"/>
              </w:rPr>
            </w:pPr>
            <w:r w:rsidRPr="005B72D3">
              <w:rPr>
                <w:rFonts w:ascii="Times New Roman" w:hAnsi="Times New Roman"/>
                <w:b/>
                <w:sz w:val="24"/>
                <w:szCs w:val="24"/>
              </w:rPr>
              <w:t>Тема 3.1. Дистанционное зондирование Земли (ДЗЗ)</w:t>
            </w:r>
          </w:p>
          <w:p w14:paraId="52D99D6E" w14:textId="77777777" w:rsidR="00384333" w:rsidRPr="005B72D3" w:rsidRDefault="00384333" w:rsidP="005B72D3">
            <w:pPr>
              <w:spacing w:after="0" w:line="240" w:lineRule="auto"/>
              <w:rPr>
                <w:rFonts w:ascii="Times New Roman" w:hAnsi="Times New Roman"/>
                <w:b/>
                <w:bCs/>
                <w:sz w:val="24"/>
                <w:szCs w:val="24"/>
              </w:rPr>
            </w:pPr>
          </w:p>
        </w:tc>
        <w:tc>
          <w:tcPr>
            <w:tcW w:w="8959" w:type="dxa"/>
            <w:gridSpan w:val="2"/>
            <w:shd w:val="clear" w:color="auto" w:fill="auto"/>
          </w:tcPr>
          <w:p w14:paraId="017963C0"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sz w:val="24"/>
                <w:szCs w:val="24"/>
              </w:rPr>
              <w:t xml:space="preserve">Содержание </w:t>
            </w:r>
          </w:p>
        </w:tc>
        <w:tc>
          <w:tcPr>
            <w:tcW w:w="1559" w:type="dxa"/>
          </w:tcPr>
          <w:p w14:paraId="7FA8A800" w14:textId="77777777" w:rsidR="00384333" w:rsidRPr="005B72D3" w:rsidRDefault="00384333" w:rsidP="005B72D3">
            <w:pPr>
              <w:spacing w:after="0"/>
              <w:jc w:val="center"/>
              <w:rPr>
                <w:rFonts w:ascii="Times New Roman" w:hAnsi="Times New Roman"/>
                <w:sz w:val="24"/>
                <w:szCs w:val="24"/>
              </w:rPr>
            </w:pPr>
          </w:p>
        </w:tc>
        <w:tc>
          <w:tcPr>
            <w:tcW w:w="1560" w:type="dxa"/>
            <w:vAlign w:val="center"/>
          </w:tcPr>
          <w:p w14:paraId="566D2A55" w14:textId="77777777" w:rsidR="00384333" w:rsidRPr="00C831B3" w:rsidRDefault="00384333" w:rsidP="00C831B3">
            <w:pPr>
              <w:spacing w:after="0"/>
              <w:rPr>
                <w:rFonts w:ascii="Times New Roman" w:hAnsi="Times New Roman"/>
              </w:rPr>
            </w:pPr>
          </w:p>
        </w:tc>
      </w:tr>
      <w:tr w:rsidR="00384333" w:rsidRPr="005B72D3" w14:paraId="48AD46A3" w14:textId="32F7C180" w:rsidTr="00384333">
        <w:tc>
          <w:tcPr>
            <w:tcW w:w="3085" w:type="dxa"/>
            <w:vMerge/>
            <w:shd w:val="clear" w:color="auto" w:fill="auto"/>
          </w:tcPr>
          <w:p w14:paraId="483FF67D" w14:textId="77777777" w:rsidR="00384333" w:rsidRPr="005B72D3" w:rsidRDefault="00384333" w:rsidP="005B72D3">
            <w:pPr>
              <w:spacing w:after="0" w:line="240" w:lineRule="auto"/>
              <w:rPr>
                <w:rFonts w:ascii="Times New Roman" w:hAnsi="Times New Roman"/>
                <w:b/>
                <w:bCs/>
                <w:sz w:val="24"/>
                <w:szCs w:val="24"/>
              </w:rPr>
            </w:pPr>
          </w:p>
        </w:tc>
        <w:tc>
          <w:tcPr>
            <w:tcW w:w="8959" w:type="dxa"/>
            <w:gridSpan w:val="2"/>
            <w:shd w:val="clear" w:color="auto" w:fill="auto"/>
          </w:tcPr>
          <w:p w14:paraId="58DFF186"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 xml:space="preserve">1. Понятие о дистанционном зондировании Земли (ДЗЗ) и получении данных дистанционного зондирования (ДДЗ). </w:t>
            </w:r>
          </w:p>
        </w:tc>
        <w:tc>
          <w:tcPr>
            <w:tcW w:w="1559" w:type="dxa"/>
          </w:tcPr>
          <w:p w14:paraId="7175C4E9" w14:textId="77777777" w:rsidR="00384333" w:rsidRPr="005B72D3" w:rsidRDefault="00384333" w:rsidP="005B72D3">
            <w:pPr>
              <w:spacing w:after="0"/>
              <w:jc w:val="center"/>
              <w:rPr>
                <w:rFonts w:ascii="Times New Roman" w:hAnsi="Times New Roman"/>
                <w:sz w:val="24"/>
                <w:szCs w:val="24"/>
              </w:rPr>
            </w:pPr>
          </w:p>
        </w:tc>
        <w:tc>
          <w:tcPr>
            <w:tcW w:w="1560" w:type="dxa"/>
            <w:vAlign w:val="center"/>
          </w:tcPr>
          <w:p w14:paraId="7417C321" w14:textId="77777777" w:rsidR="00384333" w:rsidRPr="005B72D3" w:rsidRDefault="00384333" w:rsidP="00C831B3">
            <w:pPr>
              <w:spacing w:after="0" w:line="240" w:lineRule="auto"/>
              <w:rPr>
                <w:rFonts w:ascii="Times New Roman" w:hAnsi="Times New Roman"/>
                <w:lang w:val="en-US"/>
              </w:rPr>
            </w:pPr>
            <w:r w:rsidRPr="005B72D3">
              <w:rPr>
                <w:rFonts w:ascii="Times New Roman" w:hAnsi="Times New Roman"/>
              </w:rPr>
              <w:t>ПК 4.1- 4.3</w:t>
            </w:r>
          </w:p>
          <w:p w14:paraId="093C1ED9" w14:textId="4EA5C418" w:rsidR="00384333" w:rsidRPr="00C831B3" w:rsidRDefault="00384333" w:rsidP="00C831B3">
            <w:pPr>
              <w:spacing w:after="0"/>
              <w:rPr>
                <w:rFonts w:ascii="Times New Roman" w:hAnsi="Times New Roman"/>
              </w:rPr>
            </w:pPr>
            <w:r w:rsidRPr="005B72D3">
              <w:rPr>
                <w:rFonts w:ascii="Times New Roman" w:hAnsi="Times New Roman"/>
              </w:rPr>
              <w:t>ОК 01- ОК 9</w:t>
            </w:r>
          </w:p>
        </w:tc>
      </w:tr>
      <w:tr w:rsidR="00384333" w:rsidRPr="005B72D3" w14:paraId="20B885F2" w14:textId="2388D0EF" w:rsidTr="00384333">
        <w:tc>
          <w:tcPr>
            <w:tcW w:w="3085" w:type="dxa"/>
            <w:vMerge/>
            <w:shd w:val="clear" w:color="auto" w:fill="auto"/>
          </w:tcPr>
          <w:p w14:paraId="3A7BC730" w14:textId="77777777" w:rsidR="00384333" w:rsidRPr="005B72D3" w:rsidRDefault="00384333" w:rsidP="005B72D3">
            <w:pPr>
              <w:spacing w:after="0" w:line="240" w:lineRule="auto"/>
              <w:rPr>
                <w:rFonts w:ascii="Times New Roman" w:hAnsi="Times New Roman"/>
                <w:b/>
                <w:bCs/>
                <w:sz w:val="24"/>
                <w:szCs w:val="24"/>
              </w:rPr>
            </w:pPr>
          </w:p>
        </w:tc>
        <w:tc>
          <w:tcPr>
            <w:tcW w:w="8959" w:type="dxa"/>
            <w:gridSpan w:val="2"/>
            <w:shd w:val="clear" w:color="auto" w:fill="auto"/>
          </w:tcPr>
          <w:p w14:paraId="39954C76"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2. Российские и международные спутники картографы. Спутники ДЗЗ высокого и сверхвысокого разрешения</w:t>
            </w:r>
          </w:p>
        </w:tc>
        <w:tc>
          <w:tcPr>
            <w:tcW w:w="1559" w:type="dxa"/>
          </w:tcPr>
          <w:p w14:paraId="5C0ED60F" w14:textId="77777777" w:rsidR="00384333" w:rsidRPr="005B72D3" w:rsidRDefault="00384333" w:rsidP="005B72D3">
            <w:pPr>
              <w:spacing w:after="0"/>
              <w:jc w:val="center"/>
              <w:rPr>
                <w:rFonts w:ascii="Times New Roman" w:hAnsi="Times New Roman"/>
                <w:sz w:val="24"/>
                <w:szCs w:val="24"/>
              </w:rPr>
            </w:pPr>
          </w:p>
        </w:tc>
        <w:tc>
          <w:tcPr>
            <w:tcW w:w="1560" w:type="dxa"/>
            <w:vAlign w:val="center"/>
          </w:tcPr>
          <w:p w14:paraId="34BC938C" w14:textId="77777777" w:rsidR="00384333" w:rsidRPr="00C831B3" w:rsidRDefault="00384333" w:rsidP="00C831B3">
            <w:pPr>
              <w:spacing w:after="0"/>
              <w:rPr>
                <w:rFonts w:ascii="Times New Roman" w:hAnsi="Times New Roman"/>
              </w:rPr>
            </w:pPr>
          </w:p>
        </w:tc>
      </w:tr>
      <w:tr w:rsidR="00384333" w:rsidRPr="005B72D3" w14:paraId="0CC6D0F3" w14:textId="4C36A700" w:rsidTr="00384333">
        <w:tc>
          <w:tcPr>
            <w:tcW w:w="3085" w:type="dxa"/>
            <w:vMerge/>
            <w:shd w:val="clear" w:color="auto" w:fill="auto"/>
          </w:tcPr>
          <w:p w14:paraId="61F7586C" w14:textId="77777777" w:rsidR="00384333" w:rsidRPr="005B72D3" w:rsidRDefault="00384333" w:rsidP="005B72D3">
            <w:pPr>
              <w:spacing w:after="0" w:line="240" w:lineRule="auto"/>
              <w:rPr>
                <w:rFonts w:ascii="Times New Roman" w:hAnsi="Times New Roman"/>
                <w:b/>
                <w:bCs/>
                <w:sz w:val="24"/>
                <w:szCs w:val="24"/>
              </w:rPr>
            </w:pPr>
          </w:p>
        </w:tc>
        <w:tc>
          <w:tcPr>
            <w:tcW w:w="8959" w:type="dxa"/>
            <w:gridSpan w:val="2"/>
            <w:shd w:val="clear" w:color="auto" w:fill="auto"/>
          </w:tcPr>
          <w:p w14:paraId="69081A52"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 xml:space="preserve">3. Элементы орбиты. Классификация орбит. Особенности космического мониторинга. RPC </w:t>
            </w:r>
            <w:proofErr w:type="spellStart"/>
            <w:r w:rsidRPr="005B72D3">
              <w:rPr>
                <w:rFonts w:ascii="Times New Roman" w:hAnsi="Times New Roman"/>
                <w:sz w:val="24"/>
                <w:szCs w:val="24"/>
              </w:rPr>
              <w:t>коэффиценты</w:t>
            </w:r>
            <w:proofErr w:type="spellEnd"/>
            <w:r w:rsidRPr="005B72D3">
              <w:rPr>
                <w:rFonts w:ascii="Times New Roman" w:hAnsi="Times New Roman"/>
                <w:sz w:val="24"/>
                <w:szCs w:val="24"/>
              </w:rPr>
              <w:t>.</w:t>
            </w:r>
          </w:p>
        </w:tc>
        <w:tc>
          <w:tcPr>
            <w:tcW w:w="1559" w:type="dxa"/>
          </w:tcPr>
          <w:p w14:paraId="12332BF7" w14:textId="77777777" w:rsidR="00384333" w:rsidRPr="005B72D3" w:rsidRDefault="00384333" w:rsidP="005B72D3">
            <w:pPr>
              <w:spacing w:after="0"/>
              <w:jc w:val="center"/>
              <w:rPr>
                <w:rFonts w:ascii="Times New Roman" w:hAnsi="Times New Roman"/>
                <w:sz w:val="24"/>
                <w:szCs w:val="24"/>
              </w:rPr>
            </w:pPr>
          </w:p>
        </w:tc>
        <w:tc>
          <w:tcPr>
            <w:tcW w:w="1560" w:type="dxa"/>
            <w:vAlign w:val="center"/>
          </w:tcPr>
          <w:p w14:paraId="45640308" w14:textId="77777777" w:rsidR="00384333" w:rsidRPr="00C831B3" w:rsidRDefault="00384333" w:rsidP="00C831B3">
            <w:pPr>
              <w:spacing w:after="0"/>
              <w:rPr>
                <w:rFonts w:ascii="Times New Roman" w:hAnsi="Times New Roman"/>
              </w:rPr>
            </w:pPr>
          </w:p>
        </w:tc>
      </w:tr>
      <w:tr w:rsidR="00384333" w:rsidRPr="005B72D3" w14:paraId="2E43278F" w14:textId="1FE601EB" w:rsidTr="00384333">
        <w:tc>
          <w:tcPr>
            <w:tcW w:w="3085" w:type="dxa"/>
            <w:vMerge/>
            <w:shd w:val="clear" w:color="auto" w:fill="auto"/>
          </w:tcPr>
          <w:p w14:paraId="424AAD74" w14:textId="77777777" w:rsidR="00384333" w:rsidRPr="005B72D3" w:rsidRDefault="00384333" w:rsidP="005B72D3">
            <w:pPr>
              <w:spacing w:after="0" w:line="240" w:lineRule="auto"/>
              <w:rPr>
                <w:rFonts w:ascii="Times New Roman" w:hAnsi="Times New Roman"/>
                <w:b/>
                <w:bCs/>
                <w:sz w:val="24"/>
                <w:szCs w:val="24"/>
              </w:rPr>
            </w:pPr>
          </w:p>
        </w:tc>
        <w:tc>
          <w:tcPr>
            <w:tcW w:w="8959" w:type="dxa"/>
            <w:gridSpan w:val="2"/>
            <w:shd w:val="clear" w:color="auto" w:fill="auto"/>
          </w:tcPr>
          <w:p w14:paraId="45ED174D"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4. Виды космической съёмки. Кадровая, сканерная, стереоскопическая съёмка. Способы съёмки с одного витка. Получение стереопары с разных витков. Блоки сканерных снимков.</w:t>
            </w:r>
          </w:p>
        </w:tc>
        <w:tc>
          <w:tcPr>
            <w:tcW w:w="1559" w:type="dxa"/>
          </w:tcPr>
          <w:p w14:paraId="030EE2DF" w14:textId="77777777" w:rsidR="00384333" w:rsidRPr="005B72D3" w:rsidRDefault="00384333" w:rsidP="005B72D3">
            <w:pPr>
              <w:spacing w:after="0"/>
              <w:jc w:val="center"/>
              <w:rPr>
                <w:rFonts w:ascii="Times New Roman" w:hAnsi="Times New Roman"/>
                <w:sz w:val="24"/>
                <w:szCs w:val="24"/>
              </w:rPr>
            </w:pPr>
          </w:p>
        </w:tc>
        <w:tc>
          <w:tcPr>
            <w:tcW w:w="1560" w:type="dxa"/>
            <w:vAlign w:val="center"/>
          </w:tcPr>
          <w:p w14:paraId="158993E3" w14:textId="77777777" w:rsidR="00384333" w:rsidRPr="00C831B3" w:rsidRDefault="00384333" w:rsidP="00C831B3">
            <w:pPr>
              <w:spacing w:after="0"/>
              <w:rPr>
                <w:rFonts w:ascii="Times New Roman" w:hAnsi="Times New Roman"/>
              </w:rPr>
            </w:pPr>
          </w:p>
        </w:tc>
      </w:tr>
      <w:tr w:rsidR="00384333" w:rsidRPr="005B72D3" w14:paraId="07424B9E" w14:textId="3417C550" w:rsidTr="00384333">
        <w:tc>
          <w:tcPr>
            <w:tcW w:w="3085" w:type="dxa"/>
            <w:vMerge w:val="restart"/>
            <w:shd w:val="clear" w:color="auto" w:fill="auto"/>
          </w:tcPr>
          <w:p w14:paraId="615172C9" w14:textId="77777777" w:rsidR="00384333" w:rsidRPr="005B72D3" w:rsidRDefault="00384333" w:rsidP="005B72D3">
            <w:pPr>
              <w:spacing w:after="0" w:line="240" w:lineRule="auto"/>
              <w:rPr>
                <w:rFonts w:ascii="Times New Roman" w:hAnsi="Times New Roman"/>
                <w:b/>
                <w:sz w:val="24"/>
                <w:szCs w:val="24"/>
              </w:rPr>
            </w:pPr>
            <w:r w:rsidRPr="005B72D3">
              <w:rPr>
                <w:rFonts w:ascii="Times New Roman" w:hAnsi="Times New Roman"/>
                <w:b/>
                <w:sz w:val="24"/>
                <w:szCs w:val="24"/>
              </w:rPr>
              <w:t>Тема 3.2. Обработка ДДЗ</w:t>
            </w:r>
          </w:p>
          <w:p w14:paraId="0CAD810F" w14:textId="77777777" w:rsidR="00384333" w:rsidRPr="005B72D3" w:rsidRDefault="00384333" w:rsidP="005B72D3">
            <w:pPr>
              <w:spacing w:after="0" w:line="240" w:lineRule="auto"/>
              <w:rPr>
                <w:rFonts w:ascii="Times New Roman" w:hAnsi="Times New Roman"/>
                <w:b/>
                <w:bCs/>
                <w:sz w:val="24"/>
                <w:szCs w:val="24"/>
              </w:rPr>
            </w:pPr>
          </w:p>
        </w:tc>
        <w:tc>
          <w:tcPr>
            <w:tcW w:w="8959" w:type="dxa"/>
            <w:gridSpan w:val="2"/>
            <w:shd w:val="clear" w:color="auto" w:fill="auto"/>
          </w:tcPr>
          <w:p w14:paraId="773CCF79"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t xml:space="preserve">Содержание </w:t>
            </w:r>
          </w:p>
        </w:tc>
        <w:tc>
          <w:tcPr>
            <w:tcW w:w="1559" w:type="dxa"/>
          </w:tcPr>
          <w:p w14:paraId="52909F98"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133205F7" w14:textId="77777777" w:rsidR="00384333" w:rsidRPr="00C831B3" w:rsidRDefault="00384333" w:rsidP="00C831B3">
            <w:pPr>
              <w:spacing w:after="0"/>
              <w:rPr>
                <w:rFonts w:ascii="Times New Roman" w:hAnsi="Times New Roman"/>
                <w:b/>
                <w:i/>
              </w:rPr>
            </w:pPr>
          </w:p>
        </w:tc>
      </w:tr>
      <w:tr w:rsidR="00366858" w:rsidRPr="005B72D3" w14:paraId="3CA4B5BE" w14:textId="0E9B770B" w:rsidTr="00384333">
        <w:tc>
          <w:tcPr>
            <w:tcW w:w="3085" w:type="dxa"/>
            <w:vMerge/>
            <w:shd w:val="clear" w:color="auto" w:fill="auto"/>
          </w:tcPr>
          <w:p w14:paraId="155B9217"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75003DD7"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1. Радиометрическая и геометрическая коррекция спутниковых изображений. Восстановление пропущенных пикселов, фильтрация.</w:t>
            </w:r>
          </w:p>
        </w:tc>
        <w:tc>
          <w:tcPr>
            <w:tcW w:w="1559" w:type="dxa"/>
          </w:tcPr>
          <w:p w14:paraId="7E573CC5" w14:textId="77777777" w:rsidR="00366858" w:rsidRPr="005B72D3" w:rsidRDefault="00366858" w:rsidP="005B72D3">
            <w:pPr>
              <w:spacing w:after="0"/>
              <w:jc w:val="center"/>
              <w:rPr>
                <w:rFonts w:ascii="Times New Roman" w:hAnsi="Times New Roman"/>
                <w:i/>
                <w:sz w:val="24"/>
                <w:szCs w:val="24"/>
              </w:rPr>
            </w:pPr>
          </w:p>
        </w:tc>
        <w:tc>
          <w:tcPr>
            <w:tcW w:w="1560" w:type="dxa"/>
            <w:vMerge w:val="restart"/>
            <w:vAlign w:val="center"/>
          </w:tcPr>
          <w:p w14:paraId="4860B757" w14:textId="77777777" w:rsidR="00366858" w:rsidRPr="005B72D3" w:rsidRDefault="00366858" w:rsidP="00C831B3">
            <w:pPr>
              <w:spacing w:after="0" w:line="240" w:lineRule="auto"/>
              <w:rPr>
                <w:rFonts w:ascii="Times New Roman" w:hAnsi="Times New Roman"/>
                <w:lang w:val="en-US"/>
              </w:rPr>
            </w:pPr>
            <w:r w:rsidRPr="005B72D3">
              <w:rPr>
                <w:rFonts w:ascii="Times New Roman" w:hAnsi="Times New Roman"/>
              </w:rPr>
              <w:t>ПК 4.1- 4.3</w:t>
            </w:r>
          </w:p>
          <w:p w14:paraId="1A11163C" w14:textId="0D3DDDEA" w:rsidR="00366858" w:rsidRPr="00C831B3" w:rsidRDefault="00366858" w:rsidP="00C831B3">
            <w:pPr>
              <w:spacing w:after="0"/>
              <w:rPr>
                <w:rFonts w:ascii="Times New Roman" w:hAnsi="Times New Roman"/>
                <w:i/>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366858" w:rsidRPr="005B72D3" w14:paraId="4426F84D" w14:textId="1C08CE81" w:rsidTr="00384333">
        <w:tc>
          <w:tcPr>
            <w:tcW w:w="3085" w:type="dxa"/>
            <w:vMerge/>
            <w:shd w:val="clear" w:color="auto" w:fill="auto"/>
          </w:tcPr>
          <w:p w14:paraId="15DD088D"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5B9DCA7C"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 xml:space="preserve">2. Уровни обработки и </w:t>
            </w:r>
            <w:proofErr w:type="spellStart"/>
            <w:r w:rsidRPr="005B72D3">
              <w:rPr>
                <w:rFonts w:ascii="Times New Roman" w:hAnsi="Times New Roman"/>
                <w:sz w:val="24"/>
                <w:szCs w:val="24"/>
              </w:rPr>
              <w:t>ортокоррекция</w:t>
            </w:r>
            <w:proofErr w:type="spellEnd"/>
            <w:r w:rsidRPr="005B72D3">
              <w:rPr>
                <w:rFonts w:ascii="Times New Roman" w:hAnsi="Times New Roman"/>
                <w:sz w:val="24"/>
                <w:szCs w:val="24"/>
              </w:rPr>
              <w:t xml:space="preserve"> космических снимков. </w:t>
            </w:r>
            <w:r w:rsidRPr="005B72D3">
              <w:rPr>
                <w:rFonts w:ascii="Times New Roman" w:hAnsi="Times New Roman"/>
                <w:sz w:val="24"/>
                <w:szCs w:val="24"/>
                <w:lang w:val="en-US"/>
              </w:rPr>
              <w:t xml:space="preserve">Basic, Standard, Standard Ortho Ready, Ortho. </w:t>
            </w:r>
            <w:r w:rsidRPr="005B72D3">
              <w:rPr>
                <w:rFonts w:ascii="Times New Roman" w:hAnsi="Times New Roman"/>
                <w:sz w:val="24"/>
                <w:szCs w:val="24"/>
              </w:rPr>
              <w:t>Виды обработки ДДЗ: предварительная, нормализация, стандартная отраслевая, заказная тематическая.</w:t>
            </w:r>
          </w:p>
        </w:tc>
        <w:tc>
          <w:tcPr>
            <w:tcW w:w="1559" w:type="dxa"/>
          </w:tcPr>
          <w:p w14:paraId="241CA73C"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2D817895" w14:textId="77777777" w:rsidR="00366858" w:rsidRPr="00C831B3" w:rsidRDefault="00366858" w:rsidP="00C831B3">
            <w:pPr>
              <w:spacing w:after="0"/>
              <w:rPr>
                <w:rFonts w:ascii="Times New Roman" w:hAnsi="Times New Roman"/>
                <w:i/>
              </w:rPr>
            </w:pPr>
          </w:p>
        </w:tc>
      </w:tr>
      <w:tr w:rsidR="00366858" w:rsidRPr="005B72D3" w14:paraId="6B750225" w14:textId="70AF4A71" w:rsidTr="00384333">
        <w:tc>
          <w:tcPr>
            <w:tcW w:w="3085" w:type="dxa"/>
            <w:vMerge/>
            <w:shd w:val="clear" w:color="auto" w:fill="auto"/>
          </w:tcPr>
          <w:p w14:paraId="26106868"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5E822DBA"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 xml:space="preserve">3. </w:t>
            </w:r>
            <w:proofErr w:type="spellStart"/>
            <w:r w:rsidRPr="005B72D3">
              <w:rPr>
                <w:rFonts w:ascii="Times New Roman" w:hAnsi="Times New Roman"/>
                <w:sz w:val="24"/>
                <w:szCs w:val="24"/>
              </w:rPr>
              <w:t>Ортокоррекция</w:t>
            </w:r>
            <w:proofErr w:type="spellEnd"/>
            <w:r w:rsidRPr="005B72D3">
              <w:rPr>
                <w:rFonts w:ascii="Times New Roman" w:hAnsi="Times New Roman"/>
                <w:sz w:val="24"/>
                <w:szCs w:val="24"/>
              </w:rPr>
              <w:t xml:space="preserve"> космических снимков. Описание и получение данных SRTM. Навигационные системы России, США, Китая.</w:t>
            </w:r>
          </w:p>
        </w:tc>
        <w:tc>
          <w:tcPr>
            <w:tcW w:w="1559" w:type="dxa"/>
          </w:tcPr>
          <w:p w14:paraId="460B6F76"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04084953" w14:textId="77777777" w:rsidR="00366858" w:rsidRPr="00C831B3" w:rsidRDefault="00366858" w:rsidP="00C831B3">
            <w:pPr>
              <w:spacing w:after="0"/>
              <w:rPr>
                <w:rFonts w:ascii="Times New Roman" w:hAnsi="Times New Roman"/>
                <w:i/>
              </w:rPr>
            </w:pPr>
          </w:p>
        </w:tc>
      </w:tr>
      <w:tr w:rsidR="00366858" w:rsidRPr="005B72D3" w14:paraId="5FA8FCC4" w14:textId="7C7D6158" w:rsidTr="00384333">
        <w:tc>
          <w:tcPr>
            <w:tcW w:w="3085" w:type="dxa"/>
            <w:vMerge/>
            <w:shd w:val="clear" w:color="auto" w:fill="auto"/>
          </w:tcPr>
          <w:p w14:paraId="02E02EF2"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6D75A3CC" w14:textId="77777777" w:rsidR="00366858" w:rsidRPr="005B72D3" w:rsidRDefault="00366858" w:rsidP="005B72D3">
            <w:pPr>
              <w:autoSpaceDE w:val="0"/>
              <w:autoSpaceDN w:val="0"/>
              <w:adjustRightInd w:val="0"/>
              <w:spacing w:after="0"/>
              <w:rPr>
                <w:rFonts w:ascii="Times New Roman" w:hAnsi="Times New Roman"/>
                <w:sz w:val="24"/>
                <w:szCs w:val="24"/>
              </w:rPr>
            </w:pPr>
            <w:r w:rsidRPr="005B72D3">
              <w:rPr>
                <w:rFonts w:ascii="Times New Roman" w:hAnsi="Times New Roman"/>
                <w:sz w:val="24"/>
                <w:szCs w:val="24"/>
              </w:rPr>
              <w:t>4. Тематическая обработка космических снимков.</w:t>
            </w:r>
          </w:p>
          <w:p w14:paraId="5519B78E"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Способы обработки. Цветовые и индексные преобразования. Анализ главных компонентов. Метод спектрального разделения. Классификация.</w:t>
            </w:r>
          </w:p>
        </w:tc>
        <w:tc>
          <w:tcPr>
            <w:tcW w:w="1559" w:type="dxa"/>
          </w:tcPr>
          <w:p w14:paraId="4033EB37"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6AF67BA7" w14:textId="77777777" w:rsidR="00366858" w:rsidRPr="00C831B3" w:rsidRDefault="00366858" w:rsidP="00C831B3">
            <w:pPr>
              <w:spacing w:after="0"/>
              <w:rPr>
                <w:rFonts w:ascii="Times New Roman" w:hAnsi="Times New Roman"/>
                <w:i/>
              </w:rPr>
            </w:pPr>
          </w:p>
        </w:tc>
      </w:tr>
      <w:tr w:rsidR="00366858" w:rsidRPr="005B72D3" w14:paraId="6E510B60" w14:textId="0426E9C6" w:rsidTr="00384333">
        <w:tc>
          <w:tcPr>
            <w:tcW w:w="3085" w:type="dxa"/>
            <w:vMerge/>
            <w:shd w:val="clear" w:color="auto" w:fill="auto"/>
          </w:tcPr>
          <w:p w14:paraId="70F5D06E"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2149F503"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5. Понятия о пространственном разрешении космических снимков.</w:t>
            </w:r>
            <w:r w:rsidRPr="005B72D3">
              <w:rPr>
                <w:rFonts w:ascii="Times New Roman" w:hAnsi="Times New Roman"/>
                <w:sz w:val="24"/>
                <w:szCs w:val="24"/>
              </w:rPr>
              <w:br/>
              <w:t>Панхроматическое и мультиспектральное изображение.</w:t>
            </w:r>
          </w:p>
        </w:tc>
        <w:tc>
          <w:tcPr>
            <w:tcW w:w="1559" w:type="dxa"/>
          </w:tcPr>
          <w:p w14:paraId="27A44F64"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55212A61" w14:textId="77777777" w:rsidR="00366858" w:rsidRPr="00C831B3" w:rsidRDefault="00366858" w:rsidP="00C831B3">
            <w:pPr>
              <w:spacing w:after="0"/>
              <w:rPr>
                <w:rFonts w:ascii="Times New Roman" w:hAnsi="Times New Roman"/>
                <w:i/>
              </w:rPr>
            </w:pPr>
          </w:p>
        </w:tc>
      </w:tr>
      <w:tr w:rsidR="00366858" w:rsidRPr="005B72D3" w14:paraId="4EC95853" w14:textId="1697622E" w:rsidTr="00384333">
        <w:tc>
          <w:tcPr>
            <w:tcW w:w="3085" w:type="dxa"/>
            <w:vMerge/>
            <w:shd w:val="clear" w:color="auto" w:fill="auto"/>
          </w:tcPr>
          <w:p w14:paraId="362E4D8C"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2961CE73"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 xml:space="preserve">6. Фотограмметрическая обработка данных ДЗЗ. Аналитическая и цифровая технологии. Аппаратно-программные средства цифровой фотограмметрии. </w:t>
            </w:r>
          </w:p>
        </w:tc>
        <w:tc>
          <w:tcPr>
            <w:tcW w:w="1559" w:type="dxa"/>
          </w:tcPr>
          <w:p w14:paraId="72DC2439"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2C707112" w14:textId="77777777" w:rsidR="00366858" w:rsidRPr="00C831B3" w:rsidRDefault="00366858" w:rsidP="00C831B3">
            <w:pPr>
              <w:spacing w:after="0"/>
              <w:rPr>
                <w:rFonts w:ascii="Times New Roman" w:hAnsi="Times New Roman"/>
                <w:i/>
              </w:rPr>
            </w:pPr>
          </w:p>
        </w:tc>
      </w:tr>
      <w:tr w:rsidR="00384333" w:rsidRPr="005B72D3" w14:paraId="7E501044" w14:textId="7B454716" w:rsidTr="00384333">
        <w:tc>
          <w:tcPr>
            <w:tcW w:w="3085" w:type="dxa"/>
            <w:vMerge/>
            <w:shd w:val="clear" w:color="auto" w:fill="auto"/>
          </w:tcPr>
          <w:p w14:paraId="1D4E3A20" w14:textId="77777777" w:rsidR="00384333" w:rsidRPr="005B72D3" w:rsidRDefault="00384333" w:rsidP="005B72D3">
            <w:pPr>
              <w:spacing w:after="0" w:line="240" w:lineRule="auto"/>
              <w:rPr>
                <w:rFonts w:ascii="Times New Roman" w:hAnsi="Times New Roman"/>
                <w:b/>
                <w:bCs/>
                <w:sz w:val="24"/>
                <w:szCs w:val="24"/>
              </w:rPr>
            </w:pPr>
          </w:p>
        </w:tc>
        <w:tc>
          <w:tcPr>
            <w:tcW w:w="8959" w:type="dxa"/>
            <w:gridSpan w:val="2"/>
            <w:shd w:val="clear" w:color="auto" w:fill="auto"/>
          </w:tcPr>
          <w:p w14:paraId="5D18AC86"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t>В том числе, практических занятий и лабораторных работ</w:t>
            </w:r>
          </w:p>
        </w:tc>
        <w:tc>
          <w:tcPr>
            <w:tcW w:w="1559" w:type="dxa"/>
          </w:tcPr>
          <w:p w14:paraId="3704D5B8"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72B54D23" w14:textId="77777777" w:rsidR="00384333" w:rsidRPr="00C831B3" w:rsidRDefault="00384333" w:rsidP="00C831B3">
            <w:pPr>
              <w:spacing w:after="0"/>
              <w:rPr>
                <w:rFonts w:ascii="Times New Roman" w:hAnsi="Times New Roman"/>
                <w:b/>
                <w:i/>
              </w:rPr>
            </w:pPr>
          </w:p>
        </w:tc>
      </w:tr>
      <w:tr w:rsidR="00366858" w:rsidRPr="005B72D3" w14:paraId="27D7E019" w14:textId="3FADD23A" w:rsidTr="00384333">
        <w:tc>
          <w:tcPr>
            <w:tcW w:w="3085" w:type="dxa"/>
            <w:vMerge/>
            <w:shd w:val="clear" w:color="auto" w:fill="auto"/>
          </w:tcPr>
          <w:p w14:paraId="608D0B52"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1DF82421"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Практическое занятие №1.  Создание и обработка проекта БЛА в программном модуле PHOTOMOD UAS ЦФС PHOTOMOD</w:t>
            </w:r>
          </w:p>
        </w:tc>
        <w:tc>
          <w:tcPr>
            <w:tcW w:w="1559" w:type="dxa"/>
          </w:tcPr>
          <w:p w14:paraId="25DC92EB" w14:textId="77777777" w:rsidR="00366858" w:rsidRPr="005B72D3" w:rsidRDefault="00366858" w:rsidP="005B72D3">
            <w:pPr>
              <w:spacing w:after="0"/>
              <w:jc w:val="center"/>
              <w:rPr>
                <w:rFonts w:ascii="Times New Roman" w:hAnsi="Times New Roman"/>
                <w:sz w:val="24"/>
                <w:szCs w:val="24"/>
              </w:rPr>
            </w:pPr>
          </w:p>
        </w:tc>
        <w:tc>
          <w:tcPr>
            <w:tcW w:w="1560" w:type="dxa"/>
            <w:vMerge w:val="restart"/>
            <w:vAlign w:val="center"/>
          </w:tcPr>
          <w:p w14:paraId="0C616353" w14:textId="77777777" w:rsidR="00366858" w:rsidRPr="005B72D3" w:rsidRDefault="00366858" w:rsidP="00366858">
            <w:pPr>
              <w:spacing w:after="0" w:line="240" w:lineRule="auto"/>
              <w:rPr>
                <w:rFonts w:ascii="Times New Roman" w:hAnsi="Times New Roman"/>
                <w:lang w:val="en-US"/>
              </w:rPr>
            </w:pPr>
            <w:r w:rsidRPr="005B72D3">
              <w:rPr>
                <w:rFonts w:ascii="Times New Roman" w:hAnsi="Times New Roman"/>
              </w:rPr>
              <w:t>ПК 4.1- 4.3</w:t>
            </w:r>
          </w:p>
          <w:p w14:paraId="7EFE34BE" w14:textId="2A795EFD" w:rsidR="00366858" w:rsidRPr="00C831B3" w:rsidRDefault="00366858" w:rsidP="00366858">
            <w:pPr>
              <w:spacing w:after="0"/>
              <w:rPr>
                <w:rFonts w:ascii="Times New Roman" w:hAnsi="Times New Roman"/>
              </w:rPr>
            </w:pPr>
            <w:r w:rsidRPr="005B72D3">
              <w:rPr>
                <w:rFonts w:ascii="Times New Roman" w:hAnsi="Times New Roman"/>
              </w:rPr>
              <w:t>ОК 01- ОК</w:t>
            </w:r>
            <w:r>
              <w:rPr>
                <w:rFonts w:ascii="Times New Roman" w:hAnsi="Times New Roman"/>
              </w:rPr>
              <w:t>0</w:t>
            </w:r>
            <w:r w:rsidRPr="005B72D3">
              <w:rPr>
                <w:rFonts w:ascii="Times New Roman" w:hAnsi="Times New Roman"/>
              </w:rPr>
              <w:t>9</w:t>
            </w:r>
          </w:p>
        </w:tc>
      </w:tr>
      <w:tr w:rsidR="00366858" w:rsidRPr="005B72D3" w14:paraId="1C753D0F" w14:textId="2502EBD4" w:rsidTr="00384333">
        <w:tc>
          <w:tcPr>
            <w:tcW w:w="3085" w:type="dxa"/>
            <w:vMerge/>
            <w:shd w:val="clear" w:color="auto" w:fill="auto"/>
          </w:tcPr>
          <w:p w14:paraId="1FBCF4CD"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2F082E85"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 xml:space="preserve">Практическое занятие №2.  Обработка АФС с БЛА в программе </w:t>
            </w:r>
            <w:proofErr w:type="spellStart"/>
            <w:r w:rsidRPr="005B72D3">
              <w:rPr>
                <w:rFonts w:ascii="Times New Roman" w:hAnsi="Times New Roman"/>
                <w:sz w:val="24"/>
                <w:szCs w:val="24"/>
              </w:rPr>
              <w:t>UASMaster</w:t>
            </w:r>
            <w:proofErr w:type="spellEnd"/>
          </w:p>
        </w:tc>
        <w:tc>
          <w:tcPr>
            <w:tcW w:w="1559" w:type="dxa"/>
          </w:tcPr>
          <w:p w14:paraId="1AA59F59" w14:textId="77777777" w:rsidR="00366858" w:rsidRPr="005B72D3" w:rsidRDefault="00366858" w:rsidP="005B72D3">
            <w:pPr>
              <w:spacing w:after="0"/>
              <w:jc w:val="center"/>
              <w:rPr>
                <w:rFonts w:ascii="Times New Roman" w:hAnsi="Times New Roman"/>
                <w:sz w:val="24"/>
                <w:szCs w:val="24"/>
              </w:rPr>
            </w:pPr>
          </w:p>
        </w:tc>
        <w:tc>
          <w:tcPr>
            <w:tcW w:w="1560" w:type="dxa"/>
            <w:vMerge/>
            <w:vAlign w:val="center"/>
          </w:tcPr>
          <w:p w14:paraId="4C9088FD" w14:textId="77777777" w:rsidR="00366858" w:rsidRPr="00C831B3" w:rsidRDefault="00366858" w:rsidP="00C831B3">
            <w:pPr>
              <w:spacing w:after="0"/>
              <w:rPr>
                <w:rFonts w:ascii="Times New Roman" w:hAnsi="Times New Roman"/>
              </w:rPr>
            </w:pPr>
          </w:p>
        </w:tc>
      </w:tr>
      <w:tr w:rsidR="00366858" w:rsidRPr="005B72D3" w14:paraId="66E345FE" w14:textId="23088A1B" w:rsidTr="00384333">
        <w:tc>
          <w:tcPr>
            <w:tcW w:w="3085" w:type="dxa"/>
            <w:vMerge/>
            <w:shd w:val="clear" w:color="auto" w:fill="auto"/>
          </w:tcPr>
          <w:p w14:paraId="58B43613"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148B57A3"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Практическое занятие №3.  Создание проекта по аэроснимкам, полученным с БЛА на ЦФС PHOTOMOD</w:t>
            </w:r>
          </w:p>
        </w:tc>
        <w:tc>
          <w:tcPr>
            <w:tcW w:w="1559" w:type="dxa"/>
          </w:tcPr>
          <w:p w14:paraId="26DC566C" w14:textId="77777777" w:rsidR="00366858" w:rsidRPr="005B72D3" w:rsidRDefault="00366858" w:rsidP="005B72D3">
            <w:pPr>
              <w:spacing w:after="0"/>
              <w:jc w:val="center"/>
              <w:rPr>
                <w:rFonts w:ascii="Times New Roman" w:hAnsi="Times New Roman"/>
                <w:sz w:val="24"/>
                <w:szCs w:val="24"/>
              </w:rPr>
            </w:pPr>
          </w:p>
        </w:tc>
        <w:tc>
          <w:tcPr>
            <w:tcW w:w="1560" w:type="dxa"/>
            <w:vMerge/>
            <w:vAlign w:val="center"/>
          </w:tcPr>
          <w:p w14:paraId="527193C3" w14:textId="77777777" w:rsidR="00366858" w:rsidRPr="00C831B3" w:rsidRDefault="00366858" w:rsidP="00C831B3">
            <w:pPr>
              <w:spacing w:after="0"/>
              <w:rPr>
                <w:rFonts w:ascii="Times New Roman" w:hAnsi="Times New Roman"/>
              </w:rPr>
            </w:pPr>
          </w:p>
        </w:tc>
      </w:tr>
      <w:tr w:rsidR="00366858" w:rsidRPr="005B72D3" w14:paraId="75335902" w14:textId="36BDC9E9" w:rsidTr="00384333">
        <w:tc>
          <w:tcPr>
            <w:tcW w:w="3085" w:type="dxa"/>
            <w:vMerge/>
            <w:shd w:val="clear" w:color="auto" w:fill="auto"/>
          </w:tcPr>
          <w:p w14:paraId="380111F7"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1C1B11C4"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 xml:space="preserve">Практическое занятие №4.  Тематическое дешифрирование космического снимка в программе информационной системы цифрового картографирования </w:t>
            </w:r>
            <w:proofErr w:type="spellStart"/>
            <w:r w:rsidRPr="005B72D3">
              <w:rPr>
                <w:rFonts w:ascii="Times New Roman" w:hAnsi="Times New Roman"/>
                <w:sz w:val="24"/>
                <w:szCs w:val="24"/>
              </w:rPr>
              <w:t>MapInfo</w:t>
            </w:r>
            <w:proofErr w:type="spellEnd"/>
            <w:r w:rsidRPr="005B72D3">
              <w:rPr>
                <w:rFonts w:ascii="Times New Roman" w:hAnsi="Times New Roman"/>
                <w:sz w:val="24"/>
                <w:szCs w:val="24"/>
              </w:rPr>
              <w:t> Professional</w:t>
            </w:r>
          </w:p>
        </w:tc>
        <w:tc>
          <w:tcPr>
            <w:tcW w:w="1559" w:type="dxa"/>
          </w:tcPr>
          <w:p w14:paraId="18BAE041" w14:textId="77777777" w:rsidR="00366858" w:rsidRPr="005B72D3" w:rsidRDefault="00366858" w:rsidP="005B72D3">
            <w:pPr>
              <w:spacing w:after="0"/>
              <w:jc w:val="center"/>
              <w:rPr>
                <w:rFonts w:ascii="Times New Roman" w:hAnsi="Times New Roman"/>
                <w:sz w:val="24"/>
                <w:szCs w:val="24"/>
              </w:rPr>
            </w:pPr>
          </w:p>
        </w:tc>
        <w:tc>
          <w:tcPr>
            <w:tcW w:w="1560" w:type="dxa"/>
            <w:vMerge/>
            <w:vAlign w:val="center"/>
          </w:tcPr>
          <w:p w14:paraId="7AF40CB0" w14:textId="77777777" w:rsidR="00366858" w:rsidRPr="00C831B3" w:rsidRDefault="00366858" w:rsidP="00C831B3">
            <w:pPr>
              <w:spacing w:after="0"/>
              <w:rPr>
                <w:rFonts w:ascii="Times New Roman" w:hAnsi="Times New Roman"/>
              </w:rPr>
            </w:pPr>
          </w:p>
        </w:tc>
      </w:tr>
      <w:tr w:rsidR="00366858" w:rsidRPr="005B72D3" w14:paraId="60AFBF54" w14:textId="206CBD91" w:rsidTr="00384333">
        <w:tc>
          <w:tcPr>
            <w:tcW w:w="3085" w:type="dxa"/>
            <w:vMerge/>
            <w:shd w:val="clear" w:color="auto" w:fill="auto"/>
          </w:tcPr>
          <w:p w14:paraId="4DEA93EB"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3B397151"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 xml:space="preserve">Практическое занятие №5.  Тематическое дешифрирование космического снимка полуострова Камчатки в программе </w:t>
            </w:r>
            <w:proofErr w:type="spellStart"/>
            <w:r w:rsidRPr="005B72D3">
              <w:rPr>
                <w:rFonts w:ascii="Times New Roman" w:hAnsi="Times New Roman"/>
                <w:sz w:val="24"/>
                <w:szCs w:val="24"/>
              </w:rPr>
              <w:t>AutoCad</w:t>
            </w:r>
            <w:proofErr w:type="spellEnd"/>
            <w:r w:rsidRPr="005B72D3">
              <w:rPr>
                <w:rFonts w:ascii="Times New Roman" w:hAnsi="Times New Roman"/>
                <w:sz w:val="24"/>
                <w:szCs w:val="24"/>
              </w:rPr>
              <w:t>.</w:t>
            </w:r>
          </w:p>
        </w:tc>
        <w:tc>
          <w:tcPr>
            <w:tcW w:w="1559" w:type="dxa"/>
          </w:tcPr>
          <w:p w14:paraId="4B9B140F" w14:textId="77777777" w:rsidR="00366858" w:rsidRPr="005B72D3" w:rsidRDefault="00366858" w:rsidP="005B72D3">
            <w:pPr>
              <w:spacing w:after="0"/>
              <w:jc w:val="center"/>
              <w:rPr>
                <w:rFonts w:ascii="Times New Roman" w:hAnsi="Times New Roman"/>
                <w:sz w:val="24"/>
                <w:szCs w:val="24"/>
              </w:rPr>
            </w:pPr>
          </w:p>
        </w:tc>
        <w:tc>
          <w:tcPr>
            <w:tcW w:w="1560" w:type="dxa"/>
            <w:vMerge/>
            <w:vAlign w:val="center"/>
          </w:tcPr>
          <w:p w14:paraId="7B4780C1" w14:textId="77777777" w:rsidR="00366858" w:rsidRPr="00C831B3" w:rsidRDefault="00366858" w:rsidP="00C831B3">
            <w:pPr>
              <w:spacing w:after="0"/>
              <w:rPr>
                <w:rFonts w:ascii="Times New Roman" w:hAnsi="Times New Roman"/>
              </w:rPr>
            </w:pPr>
          </w:p>
        </w:tc>
      </w:tr>
      <w:tr w:rsidR="00366858" w:rsidRPr="005B72D3" w14:paraId="66B4974F" w14:textId="577DCF0A" w:rsidTr="00384333">
        <w:tc>
          <w:tcPr>
            <w:tcW w:w="3085" w:type="dxa"/>
            <w:vMerge/>
            <w:shd w:val="clear" w:color="auto" w:fill="auto"/>
          </w:tcPr>
          <w:p w14:paraId="514BF200"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698FC6D5"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Практическое занятие №6. Тематическое дешифрирование космического снимка в программной среде для работы с данными дистанционного зондирования ENVI</w:t>
            </w:r>
          </w:p>
        </w:tc>
        <w:tc>
          <w:tcPr>
            <w:tcW w:w="1559" w:type="dxa"/>
          </w:tcPr>
          <w:p w14:paraId="73637677" w14:textId="77777777" w:rsidR="00366858" w:rsidRPr="005B72D3" w:rsidRDefault="00366858" w:rsidP="005B72D3">
            <w:pPr>
              <w:spacing w:after="0"/>
              <w:jc w:val="center"/>
              <w:rPr>
                <w:rFonts w:ascii="Times New Roman" w:hAnsi="Times New Roman"/>
                <w:sz w:val="24"/>
                <w:szCs w:val="24"/>
              </w:rPr>
            </w:pPr>
          </w:p>
        </w:tc>
        <w:tc>
          <w:tcPr>
            <w:tcW w:w="1560" w:type="dxa"/>
            <w:vMerge/>
            <w:vAlign w:val="center"/>
          </w:tcPr>
          <w:p w14:paraId="43DA5562" w14:textId="77777777" w:rsidR="00366858" w:rsidRPr="00C831B3" w:rsidRDefault="00366858" w:rsidP="00C831B3">
            <w:pPr>
              <w:spacing w:after="0"/>
              <w:rPr>
                <w:rFonts w:ascii="Times New Roman" w:hAnsi="Times New Roman"/>
              </w:rPr>
            </w:pPr>
          </w:p>
        </w:tc>
      </w:tr>
      <w:tr w:rsidR="00366858" w:rsidRPr="005B72D3" w14:paraId="17ECDE6C" w14:textId="16E07BB7" w:rsidTr="00384333">
        <w:tc>
          <w:tcPr>
            <w:tcW w:w="3085" w:type="dxa"/>
            <w:vMerge/>
            <w:shd w:val="clear" w:color="auto" w:fill="auto"/>
          </w:tcPr>
          <w:p w14:paraId="391D8EE9"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3E0058FC"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Практическое занятие №7. Создание и обработка проекта космической съемки на ЦФС PHOTOMOD</w:t>
            </w:r>
          </w:p>
        </w:tc>
        <w:tc>
          <w:tcPr>
            <w:tcW w:w="1559" w:type="dxa"/>
          </w:tcPr>
          <w:p w14:paraId="1A8BF66B" w14:textId="77777777" w:rsidR="00366858" w:rsidRPr="005B72D3" w:rsidRDefault="00366858" w:rsidP="005B72D3">
            <w:pPr>
              <w:spacing w:after="0"/>
              <w:jc w:val="center"/>
              <w:rPr>
                <w:rFonts w:ascii="Times New Roman" w:hAnsi="Times New Roman"/>
                <w:sz w:val="24"/>
                <w:szCs w:val="24"/>
              </w:rPr>
            </w:pPr>
          </w:p>
        </w:tc>
        <w:tc>
          <w:tcPr>
            <w:tcW w:w="1560" w:type="dxa"/>
            <w:vMerge/>
            <w:vAlign w:val="center"/>
          </w:tcPr>
          <w:p w14:paraId="6E0F5DC3" w14:textId="77777777" w:rsidR="00366858" w:rsidRPr="00C831B3" w:rsidRDefault="00366858" w:rsidP="00C831B3">
            <w:pPr>
              <w:spacing w:after="0"/>
              <w:rPr>
                <w:rFonts w:ascii="Times New Roman" w:hAnsi="Times New Roman"/>
              </w:rPr>
            </w:pPr>
          </w:p>
        </w:tc>
      </w:tr>
      <w:tr w:rsidR="00384333" w:rsidRPr="005B72D3" w14:paraId="4DC2A8A8" w14:textId="65FDC130" w:rsidTr="00384333">
        <w:tc>
          <w:tcPr>
            <w:tcW w:w="12044" w:type="dxa"/>
            <w:gridSpan w:val="3"/>
            <w:shd w:val="clear" w:color="auto" w:fill="auto"/>
          </w:tcPr>
          <w:p w14:paraId="0BF53E8E" w14:textId="4BEC0B8A" w:rsidR="00384333" w:rsidRPr="005B72D3" w:rsidRDefault="00384333" w:rsidP="008A2060">
            <w:pPr>
              <w:spacing w:after="0" w:line="240" w:lineRule="auto"/>
              <w:rPr>
                <w:rFonts w:ascii="Times New Roman" w:hAnsi="Times New Roman"/>
                <w:b/>
                <w:bCs/>
                <w:sz w:val="24"/>
                <w:szCs w:val="24"/>
              </w:rPr>
            </w:pPr>
            <w:r w:rsidRPr="005B72D3">
              <w:rPr>
                <w:rFonts w:ascii="Times New Roman" w:hAnsi="Times New Roman"/>
                <w:b/>
                <w:bCs/>
                <w:sz w:val="24"/>
                <w:szCs w:val="24"/>
              </w:rPr>
              <w:t>Примерная тематика самостоятельной учебной работы при изучении раздела 3</w:t>
            </w:r>
          </w:p>
          <w:p w14:paraId="38307B23" w14:textId="63E0948C" w:rsidR="00384333" w:rsidRPr="005B72D3" w:rsidRDefault="00384333" w:rsidP="005B72D3">
            <w:pPr>
              <w:spacing w:after="0" w:line="240" w:lineRule="auto"/>
              <w:rPr>
                <w:rFonts w:ascii="Times New Roman" w:hAnsi="Times New Roman"/>
                <w:b/>
                <w:bCs/>
                <w:sz w:val="24"/>
                <w:szCs w:val="24"/>
              </w:rPr>
            </w:pPr>
          </w:p>
        </w:tc>
        <w:tc>
          <w:tcPr>
            <w:tcW w:w="1559" w:type="dxa"/>
          </w:tcPr>
          <w:p w14:paraId="70B225F5" w14:textId="77777777" w:rsidR="00384333" w:rsidRPr="005B72D3" w:rsidRDefault="00384333" w:rsidP="005B72D3">
            <w:pPr>
              <w:spacing w:after="0"/>
              <w:jc w:val="center"/>
              <w:rPr>
                <w:rFonts w:ascii="Times New Roman" w:hAnsi="Times New Roman"/>
                <w:sz w:val="24"/>
                <w:szCs w:val="24"/>
              </w:rPr>
            </w:pPr>
          </w:p>
        </w:tc>
        <w:tc>
          <w:tcPr>
            <w:tcW w:w="1560" w:type="dxa"/>
            <w:vAlign w:val="center"/>
          </w:tcPr>
          <w:p w14:paraId="5D9DAAE7" w14:textId="77777777" w:rsidR="00384333" w:rsidRPr="00C831B3" w:rsidRDefault="00384333" w:rsidP="00C831B3">
            <w:pPr>
              <w:spacing w:after="0"/>
              <w:rPr>
                <w:rFonts w:ascii="Times New Roman" w:hAnsi="Times New Roman"/>
              </w:rPr>
            </w:pPr>
          </w:p>
        </w:tc>
      </w:tr>
      <w:tr w:rsidR="00384333" w:rsidRPr="005B72D3" w14:paraId="0294C116" w14:textId="58951C9D" w:rsidTr="00384333">
        <w:tc>
          <w:tcPr>
            <w:tcW w:w="12044" w:type="dxa"/>
            <w:gridSpan w:val="3"/>
            <w:shd w:val="clear" w:color="auto" w:fill="auto"/>
          </w:tcPr>
          <w:p w14:paraId="3FCD0115"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eastAsia="Calibri" w:hAnsi="Times New Roman"/>
                <w:b/>
                <w:bCs/>
                <w:sz w:val="24"/>
                <w:szCs w:val="24"/>
              </w:rPr>
              <w:lastRenderedPageBreak/>
              <w:t>Раздел 4.</w:t>
            </w:r>
            <w:r w:rsidRPr="005B72D3">
              <w:rPr>
                <w:rFonts w:ascii="Times New Roman" w:hAnsi="Times New Roman"/>
                <w:b/>
                <w:sz w:val="24"/>
                <w:szCs w:val="24"/>
              </w:rPr>
              <w:t xml:space="preserve"> Создание объемных цифровых моделей местности по данным дистанционного зондирования, воздушного и наземного лазерного сканирования земной поверхности. Основы трёхмерного моделирования</w:t>
            </w:r>
          </w:p>
        </w:tc>
        <w:tc>
          <w:tcPr>
            <w:tcW w:w="1559" w:type="dxa"/>
            <w:vAlign w:val="center"/>
          </w:tcPr>
          <w:p w14:paraId="75AFD6C4" w14:textId="514911A2" w:rsidR="00384333" w:rsidRPr="005B72D3" w:rsidRDefault="00384333" w:rsidP="00CB1362">
            <w:pPr>
              <w:spacing w:after="0"/>
              <w:jc w:val="center"/>
              <w:rPr>
                <w:rFonts w:ascii="Times New Roman" w:hAnsi="Times New Roman"/>
                <w:b/>
                <w:sz w:val="24"/>
                <w:szCs w:val="24"/>
              </w:rPr>
            </w:pPr>
            <w:r>
              <w:rPr>
                <w:rFonts w:ascii="Times New Roman" w:hAnsi="Times New Roman"/>
                <w:b/>
                <w:sz w:val="24"/>
                <w:szCs w:val="24"/>
              </w:rPr>
              <w:t>36/72</w:t>
            </w:r>
          </w:p>
        </w:tc>
        <w:tc>
          <w:tcPr>
            <w:tcW w:w="1560" w:type="dxa"/>
            <w:vAlign w:val="center"/>
          </w:tcPr>
          <w:p w14:paraId="481BCE15" w14:textId="77777777" w:rsidR="00384333" w:rsidRPr="00C831B3" w:rsidRDefault="00384333" w:rsidP="00C831B3">
            <w:pPr>
              <w:spacing w:after="0"/>
              <w:rPr>
                <w:rFonts w:ascii="Times New Roman" w:hAnsi="Times New Roman"/>
                <w:b/>
              </w:rPr>
            </w:pPr>
          </w:p>
        </w:tc>
      </w:tr>
      <w:tr w:rsidR="00384333" w:rsidRPr="005B72D3" w14:paraId="36307DAC" w14:textId="686F107D" w:rsidTr="00384333">
        <w:tc>
          <w:tcPr>
            <w:tcW w:w="12044" w:type="dxa"/>
            <w:gridSpan w:val="3"/>
            <w:shd w:val="clear" w:color="auto" w:fill="auto"/>
          </w:tcPr>
          <w:p w14:paraId="1FC018A6" w14:textId="77777777" w:rsidR="00384333" w:rsidRPr="005B72D3" w:rsidRDefault="00384333" w:rsidP="00CB1362">
            <w:pPr>
              <w:spacing w:after="0" w:line="240" w:lineRule="auto"/>
              <w:rPr>
                <w:rFonts w:ascii="Times New Roman" w:hAnsi="Times New Roman"/>
                <w:b/>
                <w:bCs/>
                <w:sz w:val="24"/>
                <w:szCs w:val="24"/>
              </w:rPr>
            </w:pPr>
            <w:proofErr w:type="spellStart"/>
            <w:r w:rsidRPr="005B72D3">
              <w:rPr>
                <w:rFonts w:ascii="Times New Roman" w:hAnsi="Times New Roman"/>
                <w:b/>
                <w:bCs/>
                <w:sz w:val="24"/>
                <w:szCs w:val="24"/>
              </w:rPr>
              <w:t>МДКн</w:t>
            </w:r>
            <w:proofErr w:type="spellEnd"/>
            <w:r w:rsidRPr="005B72D3">
              <w:rPr>
                <w:rFonts w:ascii="Times New Roman" w:hAnsi="Times New Roman"/>
                <w:b/>
                <w:bCs/>
                <w:sz w:val="24"/>
                <w:szCs w:val="24"/>
              </w:rPr>
              <w:t xml:space="preserve"> ХХ.03</w:t>
            </w:r>
            <w:r w:rsidRPr="005B72D3">
              <w:rPr>
                <w:rFonts w:ascii="Times New Roman" w:hAnsi="Times New Roman"/>
                <w:b/>
                <w:sz w:val="24"/>
                <w:szCs w:val="24"/>
              </w:rPr>
              <w:t xml:space="preserve"> Обработка аэрокосмической информации с использованием компьютерных технологий</w:t>
            </w:r>
          </w:p>
        </w:tc>
        <w:tc>
          <w:tcPr>
            <w:tcW w:w="1559" w:type="dxa"/>
            <w:vAlign w:val="center"/>
          </w:tcPr>
          <w:p w14:paraId="223E17D8" w14:textId="439FF007" w:rsidR="00384333" w:rsidRPr="005B72D3" w:rsidRDefault="00384333" w:rsidP="00CB1362">
            <w:pPr>
              <w:spacing w:after="0"/>
              <w:jc w:val="center"/>
              <w:rPr>
                <w:rFonts w:ascii="Times New Roman" w:hAnsi="Times New Roman"/>
                <w:b/>
                <w:sz w:val="24"/>
                <w:szCs w:val="24"/>
              </w:rPr>
            </w:pPr>
            <w:r>
              <w:rPr>
                <w:rFonts w:ascii="Times New Roman" w:hAnsi="Times New Roman"/>
                <w:b/>
                <w:sz w:val="24"/>
                <w:szCs w:val="24"/>
              </w:rPr>
              <w:t>36/72</w:t>
            </w:r>
          </w:p>
        </w:tc>
        <w:tc>
          <w:tcPr>
            <w:tcW w:w="1560" w:type="dxa"/>
            <w:vAlign w:val="center"/>
          </w:tcPr>
          <w:p w14:paraId="27F23FEA" w14:textId="77777777" w:rsidR="00384333" w:rsidRPr="00C831B3" w:rsidRDefault="00384333" w:rsidP="00C831B3">
            <w:pPr>
              <w:spacing w:after="0"/>
              <w:rPr>
                <w:rFonts w:ascii="Times New Roman" w:hAnsi="Times New Roman"/>
                <w:b/>
              </w:rPr>
            </w:pPr>
          </w:p>
        </w:tc>
      </w:tr>
      <w:tr w:rsidR="00384333" w:rsidRPr="005B72D3" w14:paraId="34D22E3E" w14:textId="158884B7" w:rsidTr="00384333">
        <w:tc>
          <w:tcPr>
            <w:tcW w:w="3085" w:type="dxa"/>
            <w:vMerge w:val="restart"/>
            <w:shd w:val="clear" w:color="auto" w:fill="auto"/>
          </w:tcPr>
          <w:p w14:paraId="7D5207E5"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t xml:space="preserve">Тема 4.1 </w:t>
            </w:r>
            <w:r w:rsidRPr="005B72D3">
              <w:rPr>
                <w:rFonts w:ascii="Times New Roman" w:hAnsi="Times New Roman"/>
                <w:b/>
                <w:sz w:val="24"/>
                <w:szCs w:val="24"/>
              </w:rPr>
              <w:t>Создание цифровых моделей местности и рельефа</w:t>
            </w:r>
          </w:p>
        </w:tc>
        <w:tc>
          <w:tcPr>
            <w:tcW w:w="8959" w:type="dxa"/>
            <w:gridSpan w:val="2"/>
            <w:shd w:val="clear" w:color="auto" w:fill="auto"/>
          </w:tcPr>
          <w:p w14:paraId="4F05E948"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t xml:space="preserve">Содержание </w:t>
            </w:r>
          </w:p>
        </w:tc>
        <w:tc>
          <w:tcPr>
            <w:tcW w:w="1559" w:type="dxa"/>
          </w:tcPr>
          <w:p w14:paraId="12941AC1"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49A9CD52" w14:textId="77777777" w:rsidR="00384333" w:rsidRPr="00C831B3" w:rsidRDefault="00384333" w:rsidP="00C831B3">
            <w:pPr>
              <w:spacing w:after="0"/>
              <w:rPr>
                <w:rFonts w:ascii="Times New Roman" w:hAnsi="Times New Roman"/>
                <w:b/>
                <w:i/>
              </w:rPr>
            </w:pPr>
          </w:p>
        </w:tc>
      </w:tr>
      <w:tr w:rsidR="00366858" w:rsidRPr="005B72D3" w14:paraId="6D8B5BC4" w14:textId="1D24971B" w:rsidTr="00384333">
        <w:tc>
          <w:tcPr>
            <w:tcW w:w="3085" w:type="dxa"/>
            <w:vMerge/>
            <w:shd w:val="clear" w:color="auto" w:fill="auto"/>
          </w:tcPr>
          <w:p w14:paraId="7E44BE56"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2E46E3D4" w14:textId="77777777" w:rsidR="00366858" w:rsidRPr="005B72D3" w:rsidRDefault="00366858" w:rsidP="005B72D3">
            <w:pPr>
              <w:autoSpaceDE w:val="0"/>
              <w:autoSpaceDN w:val="0"/>
              <w:adjustRightInd w:val="0"/>
              <w:spacing w:after="0"/>
              <w:rPr>
                <w:rFonts w:ascii="Times New Roman" w:hAnsi="Times New Roman"/>
                <w:sz w:val="24"/>
                <w:szCs w:val="24"/>
              </w:rPr>
            </w:pPr>
            <w:r w:rsidRPr="005B72D3">
              <w:rPr>
                <w:rFonts w:ascii="Times New Roman" w:hAnsi="Times New Roman"/>
                <w:sz w:val="24"/>
                <w:szCs w:val="24"/>
              </w:rPr>
              <w:t xml:space="preserve">1. Введение. Задача трехмерной графики. </w:t>
            </w:r>
            <w:proofErr w:type="spellStart"/>
            <w:r w:rsidRPr="005B72D3">
              <w:rPr>
                <w:rFonts w:ascii="Times New Roman" w:hAnsi="Times New Roman"/>
                <w:sz w:val="24"/>
                <w:szCs w:val="24"/>
              </w:rPr>
              <w:t>Твёрдотельная</w:t>
            </w:r>
            <w:proofErr w:type="spellEnd"/>
            <w:r w:rsidRPr="005B72D3">
              <w:rPr>
                <w:rFonts w:ascii="Times New Roman" w:hAnsi="Times New Roman"/>
                <w:sz w:val="24"/>
                <w:szCs w:val="24"/>
              </w:rPr>
              <w:t>, поверхностная и каркасная модели. Составляющие 3D-модели. Алгоритм построения модели.</w:t>
            </w:r>
          </w:p>
          <w:p w14:paraId="709EF5C8"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 xml:space="preserve">Назначение и виды трёхмерных моделей местности. Технология создания 3D моделей. Преимущества 3D-модели. </w:t>
            </w:r>
          </w:p>
        </w:tc>
        <w:tc>
          <w:tcPr>
            <w:tcW w:w="1559" w:type="dxa"/>
          </w:tcPr>
          <w:p w14:paraId="7CE0424C" w14:textId="77777777" w:rsidR="00366858" w:rsidRPr="005B72D3" w:rsidRDefault="00366858" w:rsidP="005B72D3">
            <w:pPr>
              <w:spacing w:after="0"/>
              <w:jc w:val="center"/>
              <w:rPr>
                <w:rFonts w:ascii="Times New Roman" w:hAnsi="Times New Roman"/>
                <w:i/>
                <w:sz w:val="24"/>
                <w:szCs w:val="24"/>
              </w:rPr>
            </w:pPr>
          </w:p>
        </w:tc>
        <w:tc>
          <w:tcPr>
            <w:tcW w:w="1560" w:type="dxa"/>
            <w:vMerge w:val="restart"/>
            <w:vAlign w:val="center"/>
          </w:tcPr>
          <w:p w14:paraId="11FC8DAA" w14:textId="77777777" w:rsidR="00366858" w:rsidRPr="005B72D3" w:rsidRDefault="00366858" w:rsidP="00C831B3">
            <w:pPr>
              <w:spacing w:after="0" w:line="240" w:lineRule="auto"/>
              <w:rPr>
                <w:rFonts w:ascii="Times New Roman" w:hAnsi="Times New Roman"/>
                <w:lang w:val="en-US"/>
              </w:rPr>
            </w:pPr>
            <w:r w:rsidRPr="005B72D3">
              <w:rPr>
                <w:rFonts w:ascii="Times New Roman" w:hAnsi="Times New Roman"/>
              </w:rPr>
              <w:t>ПК 4.1- 4.3</w:t>
            </w:r>
          </w:p>
          <w:p w14:paraId="561207EA" w14:textId="07CE79E7" w:rsidR="00366858" w:rsidRPr="00C831B3" w:rsidRDefault="00366858" w:rsidP="00C831B3">
            <w:pPr>
              <w:spacing w:after="0"/>
              <w:rPr>
                <w:rFonts w:ascii="Times New Roman" w:hAnsi="Times New Roman"/>
                <w:i/>
              </w:rPr>
            </w:pPr>
            <w:r w:rsidRPr="005B72D3">
              <w:rPr>
                <w:rFonts w:ascii="Times New Roman" w:hAnsi="Times New Roman"/>
              </w:rPr>
              <w:t>ОК 01- ОК</w:t>
            </w:r>
            <w:r>
              <w:rPr>
                <w:rFonts w:ascii="Times New Roman" w:hAnsi="Times New Roman"/>
              </w:rPr>
              <w:t>0</w:t>
            </w:r>
            <w:r w:rsidRPr="005B72D3">
              <w:rPr>
                <w:rFonts w:ascii="Times New Roman" w:hAnsi="Times New Roman"/>
              </w:rPr>
              <w:t>9</w:t>
            </w:r>
          </w:p>
        </w:tc>
      </w:tr>
      <w:tr w:rsidR="00366858" w:rsidRPr="005B72D3" w14:paraId="6F025B0B" w14:textId="7E0F8DE8" w:rsidTr="00384333">
        <w:tc>
          <w:tcPr>
            <w:tcW w:w="3085" w:type="dxa"/>
            <w:vMerge/>
            <w:shd w:val="clear" w:color="auto" w:fill="auto"/>
          </w:tcPr>
          <w:p w14:paraId="164C69D6"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0C85057F" w14:textId="77777777" w:rsidR="00366858" w:rsidRPr="005B72D3" w:rsidRDefault="00366858" w:rsidP="005B72D3">
            <w:pPr>
              <w:spacing w:after="0" w:line="240" w:lineRule="auto"/>
              <w:jc w:val="both"/>
              <w:rPr>
                <w:rFonts w:ascii="Times New Roman" w:hAnsi="Times New Roman"/>
                <w:b/>
                <w:bCs/>
                <w:sz w:val="24"/>
                <w:szCs w:val="24"/>
              </w:rPr>
            </w:pPr>
            <w:r w:rsidRPr="005B72D3">
              <w:rPr>
                <w:rFonts w:ascii="Times New Roman" w:hAnsi="Times New Roman"/>
                <w:sz w:val="24"/>
                <w:szCs w:val="24"/>
              </w:rPr>
              <w:t xml:space="preserve">2. Программные продукты, используемые для создания трехмерных компьютерных моделей местности (ГИС </w:t>
            </w:r>
            <w:proofErr w:type="spellStart"/>
            <w:r w:rsidRPr="005B72D3">
              <w:rPr>
                <w:rFonts w:ascii="Times New Roman" w:hAnsi="Times New Roman"/>
                <w:sz w:val="24"/>
                <w:szCs w:val="24"/>
              </w:rPr>
              <w:t>МарInfo</w:t>
            </w:r>
            <w:proofErr w:type="spellEnd"/>
            <w:r w:rsidRPr="005B72D3">
              <w:rPr>
                <w:rFonts w:ascii="Times New Roman" w:hAnsi="Times New Roman"/>
                <w:sz w:val="24"/>
                <w:szCs w:val="24"/>
              </w:rPr>
              <w:t xml:space="preserve">, </w:t>
            </w:r>
            <w:proofErr w:type="spellStart"/>
            <w:r w:rsidRPr="005B72D3">
              <w:rPr>
                <w:rFonts w:ascii="Times New Roman" w:hAnsi="Times New Roman"/>
                <w:sz w:val="24"/>
                <w:szCs w:val="24"/>
              </w:rPr>
              <w:t>АrсGIS</w:t>
            </w:r>
            <w:proofErr w:type="spellEnd"/>
            <w:r w:rsidRPr="005B72D3">
              <w:rPr>
                <w:rFonts w:ascii="Times New Roman" w:hAnsi="Times New Roman"/>
                <w:sz w:val="24"/>
                <w:szCs w:val="24"/>
              </w:rPr>
              <w:t xml:space="preserve">, </w:t>
            </w:r>
            <w:proofErr w:type="spellStart"/>
            <w:r w:rsidRPr="005B72D3">
              <w:rPr>
                <w:rFonts w:ascii="Times New Roman" w:hAnsi="Times New Roman"/>
                <w:sz w:val="24"/>
                <w:szCs w:val="24"/>
              </w:rPr>
              <w:t>Erdas</w:t>
            </w:r>
            <w:proofErr w:type="spellEnd"/>
            <w:r w:rsidRPr="005B72D3">
              <w:rPr>
                <w:rFonts w:ascii="Times New Roman" w:hAnsi="Times New Roman"/>
                <w:sz w:val="24"/>
                <w:szCs w:val="24"/>
              </w:rPr>
              <w:t xml:space="preserve"> </w:t>
            </w:r>
            <w:proofErr w:type="spellStart"/>
            <w:r w:rsidRPr="005B72D3">
              <w:rPr>
                <w:rFonts w:ascii="Times New Roman" w:hAnsi="Times New Roman"/>
                <w:sz w:val="24"/>
                <w:szCs w:val="24"/>
              </w:rPr>
              <w:t>Imagine</w:t>
            </w:r>
            <w:proofErr w:type="spellEnd"/>
            <w:r w:rsidRPr="005B72D3">
              <w:rPr>
                <w:rFonts w:ascii="Times New Roman" w:hAnsi="Times New Roman"/>
                <w:sz w:val="24"/>
                <w:szCs w:val="24"/>
              </w:rPr>
              <w:t xml:space="preserve">, PHOTOMOD). Понятие о ЦММ и ЦМР. Виды ЦМР и способы создания. Формы представления ЦМР. </w:t>
            </w:r>
          </w:p>
        </w:tc>
        <w:tc>
          <w:tcPr>
            <w:tcW w:w="1559" w:type="dxa"/>
          </w:tcPr>
          <w:p w14:paraId="6ADE5972"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3794F59F" w14:textId="77777777" w:rsidR="00366858" w:rsidRPr="00C831B3" w:rsidRDefault="00366858" w:rsidP="00C831B3">
            <w:pPr>
              <w:spacing w:after="0"/>
              <w:rPr>
                <w:rFonts w:ascii="Times New Roman" w:hAnsi="Times New Roman"/>
                <w:i/>
              </w:rPr>
            </w:pPr>
          </w:p>
        </w:tc>
      </w:tr>
      <w:tr w:rsidR="00366858" w:rsidRPr="005B72D3" w14:paraId="33B49FF0" w14:textId="3BFA031F" w:rsidTr="00384333">
        <w:tc>
          <w:tcPr>
            <w:tcW w:w="3085" w:type="dxa"/>
            <w:vMerge/>
            <w:shd w:val="clear" w:color="auto" w:fill="auto"/>
          </w:tcPr>
          <w:p w14:paraId="486B9880"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62C648BB" w14:textId="77777777" w:rsidR="00366858" w:rsidRPr="005B72D3" w:rsidRDefault="00366858" w:rsidP="005B72D3">
            <w:pPr>
              <w:spacing w:after="0" w:line="240" w:lineRule="auto"/>
              <w:jc w:val="both"/>
              <w:rPr>
                <w:rFonts w:ascii="Times New Roman" w:hAnsi="Times New Roman"/>
                <w:b/>
                <w:bCs/>
                <w:sz w:val="24"/>
                <w:szCs w:val="24"/>
              </w:rPr>
            </w:pPr>
            <w:r w:rsidRPr="005B72D3">
              <w:rPr>
                <w:rFonts w:ascii="Times New Roman" w:hAnsi="Times New Roman"/>
                <w:sz w:val="24"/>
                <w:szCs w:val="24"/>
              </w:rPr>
              <w:t xml:space="preserve">3. Общие сведения о лазерном сканировании. Виды лазерного сканирования. Лазерные сканеры, их применение. Воздушное и наземное лазерное сканирование. Принцип работы воздушного и наземного </w:t>
            </w:r>
            <w:proofErr w:type="spellStart"/>
            <w:r w:rsidRPr="005B72D3">
              <w:rPr>
                <w:rFonts w:ascii="Times New Roman" w:hAnsi="Times New Roman"/>
                <w:sz w:val="24"/>
                <w:szCs w:val="24"/>
              </w:rPr>
              <w:t>лидара</w:t>
            </w:r>
            <w:proofErr w:type="spellEnd"/>
            <w:r w:rsidRPr="005B72D3">
              <w:rPr>
                <w:rFonts w:ascii="Times New Roman" w:hAnsi="Times New Roman"/>
                <w:sz w:val="24"/>
                <w:szCs w:val="24"/>
              </w:rPr>
              <w:t>. Области применения, достоинства и недостатки воздушного и наземного лазерного сканирования.</w:t>
            </w:r>
          </w:p>
        </w:tc>
        <w:tc>
          <w:tcPr>
            <w:tcW w:w="1559" w:type="dxa"/>
          </w:tcPr>
          <w:p w14:paraId="63DD9CB1"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501425F6" w14:textId="77777777" w:rsidR="00366858" w:rsidRPr="00C831B3" w:rsidRDefault="00366858" w:rsidP="00C831B3">
            <w:pPr>
              <w:spacing w:after="0"/>
              <w:rPr>
                <w:rFonts w:ascii="Times New Roman" w:hAnsi="Times New Roman"/>
                <w:i/>
              </w:rPr>
            </w:pPr>
          </w:p>
        </w:tc>
      </w:tr>
      <w:tr w:rsidR="00366858" w:rsidRPr="005B72D3" w14:paraId="0309623F" w14:textId="6FBB2CC8" w:rsidTr="00384333">
        <w:tc>
          <w:tcPr>
            <w:tcW w:w="3085" w:type="dxa"/>
            <w:vMerge/>
            <w:shd w:val="clear" w:color="auto" w:fill="auto"/>
          </w:tcPr>
          <w:p w14:paraId="33688C16"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4CD2EFEC" w14:textId="77777777" w:rsidR="00366858" w:rsidRPr="005B72D3" w:rsidRDefault="00366858" w:rsidP="005B72D3">
            <w:pPr>
              <w:spacing w:after="0" w:line="240" w:lineRule="auto"/>
              <w:jc w:val="both"/>
              <w:rPr>
                <w:rFonts w:ascii="Times New Roman" w:hAnsi="Times New Roman"/>
                <w:b/>
                <w:bCs/>
                <w:sz w:val="24"/>
                <w:szCs w:val="24"/>
              </w:rPr>
            </w:pPr>
            <w:r w:rsidRPr="005B72D3">
              <w:rPr>
                <w:rFonts w:ascii="Times New Roman" w:hAnsi="Times New Roman"/>
                <w:sz w:val="24"/>
                <w:szCs w:val="24"/>
              </w:rPr>
              <w:t xml:space="preserve">4. Обработка данных лазерного сканирования. Сшивка, </w:t>
            </w:r>
            <w:proofErr w:type="spellStart"/>
            <w:r w:rsidRPr="005B72D3">
              <w:rPr>
                <w:rFonts w:ascii="Times New Roman" w:hAnsi="Times New Roman"/>
                <w:sz w:val="24"/>
                <w:szCs w:val="24"/>
              </w:rPr>
              <w:t>геопривязка</w:t>
            </w:r>
            <w:proofErr w:type="spellEnd"/>
            <w:r w:rsidRPr="005B72D3">
              <w:rPr>
                <w:rFonts w:ascii="Times New Roman" w:hAnsi="Times New Roman"/>
                <w:sz w:val="24"/>
                <w:szCs w:val="24"/>
              </w:rPr>
              <w:t>, фильтрация данных, классификация точек, создание поверхности. Программные продукты для обработки точек лазерных отражений. Технология трехмерного лазерного сканирования и моделирования.</w:t>
            </w:r>
          </w:p>
        </w:tc>
        <w:tc>
          <w:tcPr>
            <w:tcW w:w="1559" w:type="dxa"/>
          </w:tcPr>
          <w:p w14:paraId="3D356B6F"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3AC8E463" w14:textId="77777777" w:rsidR="00366858" w:rsidRPr="00C831B3" w:rsidRDefault="00366858" w:rsidP="00C831B3">
            <w:pPr>
              <w:spacing w:after="0"/>
              <w:rPr>
                <w:rFonts w:ascii="Times New Roman" w:hAnsi="Times New Roman"/>
                <w:i/>
              </w:rPr>
            </w:pPr>
          </w:p>
        </w:tc>
      </w:tr>
      <w:tr w:rsidR="00384333" w:rsidRPr="005B72D3" w14:paraId="68A7596D" w14:textId="1603308B" w:rsidTr="00384333">
        <w:tc>
          <w:tcPr>
            <w:tcW w:w="3085" w:type="dxa"/>
            <w:vMerge/>
            <w:shd w:val="clear" w:color="auto" w:fill="auto"/>
          </w:tcPr>
          <w:p w14:paraId="1A0ACC4D" w14:textId="77777777" w:rsidR="00384333" w:rsidRPr="005B72D3" w:rsidRDefault="00384333" w:rsidP="005B72D3">
            <w:pPr>
              <w:spacing w:after="0" w:line="240" w:lineRule="auto"/>
              <w:rPr>
                <w:rFonts w:ascii="Times New Roman" w:hAnsi="Times New Roman"/>
                <w:b/>
                <w:bCs/>
                <w:sz w:val="24"/>
                <w:szCs w:val="24"/>
              </w:rPr>
            </w:pPr>
          </w:p>
        </w:tc>
        <w:tc>
          <w:tcPr>
            <w:tcW w:w="8959" w:type="dxa"/>
            <w:gridSpan w:val="2"/>
            <w:shd w:val="clear" w:color="auto" w:fill="auto"/>
          </w:tcPr>
          <w:p w14:paraId="2B4C6F68"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t>В том числе практических занятий и лабораторных работ</w:t>
            </w:r>
          </w:p>
        </w:tc>
        <w:tc>
          <w:tcPr>
            <w:tcW w:w="1559" w:type="dxa"/>
          </w:tcPr>
          <w:p w14:paraId="2B09D5F2" w14:textId="77777777" w:rsidR="00384333" w:rsidRPr="005B72D3" w:rsidRDefault="00384333" w:rsidP="005B72D3">
            <w:pPr>
              <w:spacing w:after="0"/>
              <w:jc w:val="center"/>
              <w:rPr>
                <w:rFonts w:ascii="Times New Roman" w:hAnsi="Times New Roman"/>
                <w:b/>
                <w:i/>
                <w:sz w:val="24"/>
                <w:szCs w:val="24"/>
              </w:rPr>
            </w:pPr>
          </w:p>
        </w:tc>
        <w:tc>
          <w:tcPr>
            <w:tcW w:w="1560" w:type="dxa"/>
            <w:vAlign w:val="center"/>
          </w:tcPr>
          <w:p w14:paraId="2420C910" w14:textId="77777777" w:rsidR="00384333" w:rsidRPr="00C831B3" w:rsidRDefault="00384333" w:rsidP="00C831B3">
            <w:pPr>
              <w:spacing w:after="0"/>
              <w:rPr>
                <w:rFonts w:ascii="Times New Roman" w:hAnsi="Times New Roman"/>
                <w:b/>
                <w:i/>
              </w:rPr>
            </w:pPr>
          </w:p>
        </w:tc>
      </w:tr>
      <w:tr w:rsidR="00366858" w:rsidRPr="005B72D3" w14:paraId="3D193DF5" w14:textId="65B0C23A" w:rsidTr="00384333">
        <w:tc>
          <w:tcPr>
            <w:tcW w:w="3085" w:type="dxa"/>
            <w:vMerge/>
            <w:shd w:val="clear" w:color="auto" w:fill="auto"/>
          </w:tcPr>
          <w:p w14:paraId="771E9AB0"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6C2147F2"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Практическое занятие №1.  Построение горизонталей по регулярной модели рельефа на ЦФС PHOTOMOD.</w:t>
            </w:r>
          </w:p>
        </w:tc>
        <w:tc>
          <w:tcPr>
            <w:tcW w:w="1559" w:type="dxa"/>
          </w:tcPr>
          <w:p w14:paraId="3CB615E4" w14:textId="77777777" w:rsidR="00366858" w:rsidRPr="005B72D3" w:rsidRDefault="00366858" w:rsidP="005B72D3">
            <w:pPr>
              <w:spacing w:after="0"/>
              <w:jc w:val="center"/>
              <w:rPr>
                <w:rFonts w:ascii="Times New Roman" w:hAnsi="Times New Roman"/>
                <w:i/>
                <w:sz w:val="24"/>
                <w:szCs w:val="24"/>
              </w:rPr>
            </w:pPr>
          </w:p>
        </w:tc>
        <w:tc>
          <w:tcPr>
            <w:tcW w:w="1560" w:type="dxa"/>
            <w:vMerge w:val="restart"/>
            <w:vAlign w:val="center"/>
          </w:tcPr>
          <w:p w14:paraId="685C4519" w14:textId="77777777" w:rsidR="00366858" w:rsidRPr="005B72D3" w:rsidRDefault="00366858" w:rsidP="00C831B3">
            <w:pPr>
              <w:spacing w:after="0" w:line="240" w:lineRule="auto"/>
              <w:rPr>
                <w:rFonts w:ascii="Times New Roman" w:hAnsi="Times New Roman"/>
                <w:lang w:val="en-US"/>
              </w:rPr>
            </w:pPr>
            <w:r w:rsidRPr="005B72D3">
              <w:rPr>
                <w:rFonts w:ascii="Times New Roman" w:hAnsi="Times New Roman"/>
              </w:rPr>
              <w:t>ПК 4.1- 4.3</w:t>
            </w:r>
          </w:p>
          <w:p w14:paraId="3804FC31" w14:textId="08B9108A" w:rsidR="00366858" w:rsidRPr="00C831B3" w:rsidRDefault="00366858" w:rsidP="00C831B3">
            <w:pPr>
              <w:spacing w:after="0"/>
              <w:rPr>
                <w:rFonts w:ascii="Times New Roman" w:hAnsi="Times New Roman"/>
                <w:i/>
              </w:rPr>
            </w:pPr>
            <w:r w:rsidRPr="005B72D3">
              <w:rPr>
                <w:rFonts w:ascii="Times New Roman" w:hAnsi="Times New Roman"/>
              </w:rPr>
              <w:t>ОК 01- ОК</w:t>
            </w:r>
            <w:r>
              <w:rPr>
                <w:rFonts w:ascii="Times New Roman" w:hAnsi="Times New Roman"/>
              </w:rPr>
              <w:t xml:space="preserve"> 0</w:t>
            </w:r>
            <w:r w:rsidRPr="005B72D3">
              <w:rPr>
                <w:rFonts w:ascii="Times New Roman" w:hAnsi="Times New Roman"/>
              </w:rPr>
              <w:t>9</w:t>
            </w:r>
          </w:p>
        </w:tc>
      </w:tr>
      <w:tr w:rsidR="00366858" w:rsidRPr="005B72D3" w14:paraId="16865309" w14:textId="3D35C5A4" w:rsidTr="00384333">
        <w:tc>
          <w:tcPr>
            <w:tcW w:w="3085" w:type="dxa"/>
            <w:vMerge/>
            <w:shd w:val="clear" w:color="auto" w:fill="auto"/>
          </w:tcPr>
          <w:p w14:paraId="0C6AA47E"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723529FF"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Практическое занятие №2.  Построение горизонталей по нерегулярной модели рельефа на ЦФС PHOTOMOD. Сравнительный анализ результатов.</w:t>
            </w:r>
          </w:p>
        </w:tc>
        <w:tc>
          <w:tcPr>
            <w:tcW w:w="1559" w:type="dxa"/>
          </w:tcPr>
          <w:p w14:paraId="3972A0FC" w14:textId="77777777" w:rsidR="00366858" w:rsidRPr="005B72D3" w:rsidRDefault="00366858" w:rsidP="005B72D3">
            <w:pPr>
              <w:spacing w:after="0"/>
              <w:jc w:val="center"/>
              <w:rPr>
                <w:rFonts w:ascii="Times New Roman" w:hAnsi="Times New Roman"/>
                <w:i/>
                <w:sz w:val="24"/>
                <w:szCs w:val="24"/>
              </w:rPr>
            </w:pPr>
          </w:p>
        </w:tc>
        <w:tc>
          <w:tcPr>
            <w:tcW w:w="1560" w:type="dxa"/>
            <w:vMerge/>
            <w:vAlign w:val="center"/>
          </w:tcPr>
          <w:p w14:paraId="1D301FD7" w14:textId="77777777" w:rsidR="00366858" w:rsidRPr="00C831B3" w:rsidRDefault="00366858" w:rsidP="00C831B3">
            <w:pPr>
              <w:spacing w:after="0"/>
              <w:rPr>
                <w:rFonts w:ascii="Times New Roman" w:hAnsi="Times New Roman"/>
                <w:i/>
              </w:rPr>
            </w:pPr>
          </w:p>
        </w:tc>
      </w:tr>
      <w:tr w:rsidR="00366858" w:rsidRPr="005B72D3" w14:paraId="44E3E13E" w14:textId="3FE5BF10" w:rsidTr="00384333">
        <w:tc>
          <w:tcPr>
            <w:tcW w:w="3085" w:type="dxa"/>
            <w:vMerge/>
            <w:shd w:val="clear" w:color="auto" w:fill="auto"/>
          </w:tcPr>
          <w:p w14:paraId="3A2C2BF4"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4B9F0582"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Практическое занятие №3.  3D моделирование на ЦФС PHOTOMOD.</w:t>
            </w:r>
          </w:p>
        </w:tc>
        <w:tc>
          <w:tcPr>
            <w:tcW w:w="1559" w:type="dxa"/>
          </w:tcPr>
          <w:p w14:paraId="17F572C8" w14:textId="77777777" w:rsidR="00366858" w:rsidRPr="005B72D3" w:rsidRDefault="00366858" w:rsidP="005B72D3">
            <w:pPr>
              <w:spacing w:after="0"/>
              <w:jc w:val="center"/>
              <w:rPr>
                <w:rFonts w:ascii="Times New Roman" w:hAnsi="Times New Roman"/>
                <w:i/>
                <w:sz w:val="24"/>
                <w:szCs w:val="24"/>
              </w:rPr>
            </w:pPr>
          </w:p>
        </w:tc>
        <w:tc>
          <w:tcPr>
            <w:tcW w:w="1560" w:type="dxa"/>
            <w:vMerge/>
          </w:tcPr>
          <w:p w14:paraId="3B71743A" w14:textId="77777777" w:rsidR="00366858" w:rsidRPr="005B72D3" w:rsidRDefault="00366858" w:rsidP="005B72D3">
            <w:pPr>
              <w:spacing w:after="0"/>
              <w:jc w:val="center"/>
              <w:rPr>
                <w:rFonts w:ascii="Times New Roman" w:hAnsi="Times New Roman"/>
                <w:i/>
                <w:sz w:val="24"/>
                <w:szCs w:val="24"/>
              </w:rPr>
            </w:pPr>
          </w:p>
        </w:tc>
      </w:tr>
      <w:tr w:rsidR="00366858" w:rsidRPr="005B72D3" w14:paraId="3BAFDCE3" w14:textId="7F63DBD5" w:rsidTr="00384333">
        <w:tc>
          <w:tcPr>
            <w:tcW w:w="3085" w:type="dxa"/>
            <w:vMerge/>
            <w:shd w:val="clear" w:color="auto" w:fill="auto"/>
          </w:tcPr>
          <w:p w14:paraId="7544E841"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6F8EF28E"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 xml:space="preserve">Практическое занятие №4.  Создание трёхмерного объекта в программе </w:t>
            </w:r>
            <w:proofErr w:type="spellStart"/>
            <w:r w:rsidRPr="005B72D3">
              <w:rPr>
                <w:rFonts w:ascii="Times New Roman" w:hAnsi="Times New Roman"/>
                <w:sz w:val="24"/>
                <w:szCs w:val="24"/>
              </w:rPr>
              <w:t>AutoCAD</w:t>
            </w:r>
            <w:proofErr w:type="spellEnd"/>
            <w:r w:rsidRPr="005B72D3">
              <w:rPr>
                <w:rFonts w:ascii="Times New Roman" w:hAnsi="Times New Roman"/>
                <w:sz w:val="24"/>
                <w:szCs w:val="24"/>
              </w:rPr>
              <w:t>.</w:t>
            </w:r>
          </w:p>
        </w:tc>
        <w:tc>
          <w:tcPr>
            <w:tcW w:w="1559" w:type="dxa"/>
          </w:tcPr>
          <w:p w14:paraId="640050BE" w14:textId="77777777" w:rsidR="00366858" w:rsidRPr="005B72D3" w:rsidRDefault="00366858" w:rsidP="005B72D3">
            <w:pPr>
              <w:spacing w:after="0"/>
              <w:jc w:val="center"/>
              <w:rPr>
                <w:rFonts w:ascii="Times New Roman" w:hAnsi="Times New Roman"/>
                <w:i/>
                <w:sz w:val="24"/>
                <w:szCs w:val="24"/>
              </w:rPr>
            </w:pPr>
          </w:p>
        </w:tc>
        <w:tc>
          <w:tcPr>
            <w:tcW w:w="1560" w:type="dxa"/>
            <w:vMerge/>
          </w:tcPr>
          <w:p w14:paraId="1FE36A8F" w14:textId="77777777" w:rsidR="00366858" w:rsidRPr="005B72D3" w:rsidRDefault="00366858" w:rsidP="005B72D3">
            <w:pPr>
              <w:spacing w:after="0"/>
              <w:jc w:val="center"/>
              <w:rPr>
                <w:rFonts w:ascii="Times New Roman" w:hAnsi="Times New Roman"/>
                <w:i/>
                <w:sz w:val="24"/>
                <w:szCs w:val="24"/>
              </w:rPr>
            </w:pPr>
          </w:p>
        </w:tc>
      </w:tr>
      <w:tr w:rsidR="00366858" w:rsidRPr="005B72D3" w14:paraId="5EB1DF24" w14:textId="4A216438" w:rsidTr="00384333">
        <w:tc>
          <w:tcPr>
            <w:tcW w:w="3085" w:type="dxa"/>
            <w:vMerge/>
            <w:shd w:val="clear" w:color="auto" w:fill="auto"/>
          </w:tcPr>
          <w:p w14:paraId="64B9D039"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4775F9CA"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Практическое занятие №5.  Создание трёхмерного объекта в программе для обработки данных БЛА.</w:t>
            </w:r>
          </w:p>
        </w:tc>
        <w:tc>
          <w:tcPr>
            <w:tcW w:w="1559" w:type="dxa"/>
          </w:tcPr>
          <w:p w14:paraId="0E6B9EC4" w14:textId="77777777" w:rsidR="00366858" w:rsidRPr="005B72D3" w:rsidRDefault="00366858" w:rsidP="005B72D3">
            <w:pPr>
              <w:spacing w:after="0"/>
              <w:jc w:val="center"/>
              <w:rPr>
                <w:rFonts w:ascii="Times New Roman" w:hAnsi="Times New Roman"/>
                <w:i/>
                <w:sz w:val="24"/>
                <w:szCs w:val="24"/>
              </w:rPr>
            </w:pPr>
          </w:p>
        </w:tc>
        <w:tc>
          <w:tcPr>
            <w:tcW w:w="1560" w:type="dxa"/>
            <w:vMerge/>
          </w:tcPr>
          <w:p w14:paraId="0F587A52" w14:textId="77777777" w:rsidR="00366858" w:rsidRPr="005B72D3" w:rsidRDefault="00366858" w:rsidP="005B72D3">
            <w:pPr>
              <w:spacing w:after="0"/>
              <w:jc w:val="center"/>
              <w:rPr>
                <w:rFonts w:ascii="Times New Roman" w:hAnsi="Times New Roman"/>
                <w:i/>
                <w:sz w:val="24"/>
                <w:szCs w:val="24"/>
              </w:rPr>
            </w:pPr>
          </w:p>
        </w:tc>
      </w:tr>
      <w:tr w:rsidR="00366858" w:rsidRPr="005B72D3" w14:paraId="417234BB" w14:textId="0F22113A" w:rsidTr="00384333">
        <w:tc>
          <w:tcPr>
            <w:tcW w:w="3085" w:type="dxa"/>
            <w:vMerge/>
            <w:shd w:val="clear" w:color="auto" w:fill="auto"/>
          </w:tcPr>
          <w:p w14:paraId="68CA5087"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34802CD3"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Практическое занятие №6.  Обработка данных наземного лазерного сканирования. Создание трёхмерной модели.</w:t>
            </w:r>
          </w:p>
        </w:tc>
        <w:tc>
          <w:tcPr>
            <w:tcW w:w="1559" w:type="dxa"/>
          </w:tcPr>
          <w:p w14:paraId="60E175A4" w14:textId="77777777" w:rsidR="00366858" w:rsidRPr="005B72D3" w:rsidRDefault="00366858" w:rsidP="005B72D3">
            <w:pPr>
              <w:spacing w:after="0"/>
              <w:jc w:val="center"/>
              <w:rPr>
                <w:rFonts w:ascii="Times New Roman" w:hAnsi="Times New Roman"/>
                <w:i/>
                <w:sz w:val="24"/>
                <w:szCs w:val="24"/>
              </w:rPr>
            </w:pPr>
          </w:p>
        </w:tc>
        <w:tc>
          <w:tcPr>
            <w:tcW w:w="1560" w:type="dxa"/>
            <w:vMerge/>
          </w:tcPr>
          <w:p w14:paraId="0DFAAD1A" w14:textId="77777777" w:rsidR="00366858" w:rsidRPr="005B72D3" w:rsidRDefault="00366858" w:rsidP="005B72D3">
            <w:pPr>
              <w:spacing w:after="0"/>
              <w:jc w:val="center"/>
              <w:rPr>
                <w:rFonts w:ascii="Times New Roman" w:hAnsi="Times New Roman"/>
                <w:i/>
                <w:sz w:val="24"/>
                <w:szCs w:val="24"/>
              </w:rPr>
            </w:pPr>
          </w:p>
        </w:tc>
      </w:tr>
      <w:tr w:rsidR="00366858" w:rsidRPr="005B72D3" w14:paraId="224FD2B1" w14:textId="54454DF7" w:rsidTr="00384333">
        <w:tc>
          <w:tcPr>
            <w:tcW w:w="3085" w:type="dxa"/>
            <w:vMerge/>
            <w:shd w:val="clear" w:color="auto" w:fill="auto"/>
          </w:tcPr>
          <w:p w14:paraId="555DB982" w14:textId="77777777" w:rsidR="00366858" w:rsidRPr="005B72D3" w:rsidRDefault="00366858" w:rsidP="005B72D3">
            <w:pPr>
              <w:spacing w:after="0" w:line="240" w:lineRule="auto"/>
              <w:rPr>
                <w:rFonts w:ascii="Times New Roman" w:hAnsi="Times New Roman"/>
                <w:b/>
                <w:bCs/>
                <w:sz w:val="24"/>
                <w:szCs w:val="24"/>
              </w:rPr>
            </w:pPr>
          </w:p>
        </w:tc>
        <w:tc>
          <w:tcPr>
            <w:tcW w:w="8959" w:type="dxa"/>
            <w:gridSpan w:val="2"/>
            <w:shd w:val="clear" w:color="auto" w:fill="auto"/>
          </w:tcPr>
          <w:p w14:paraId="07A28653" w14:textId="77777777" w:rsidR="00366858" w:rsidRPr="005B72D3" w:rsidRDefault="00366858" w:rsidP="005B72D3">
            <w:pPr>
              <w:spacing w:after="0" w:line="240" w:lineRule="auto"/>
              <w:rPr>
                <w:rFonts w:ascii="Times New Roman" w:hAnsi="Times New Roman"/>
                <w:b/>
                <w:bCs/>
                <w:sz w:val="24"/>
                <w:szCs w:val="24"/>
              </w:rPr>
            </w:pPr>
            <w:r w:rsidRPr="005B72D3">
              <w:rPr>
                <w:rFonts w:ascii="Times New Roman" w:hAnsi="Times New Roman"/>
                <w:sz w:val="24"/>
                <w:szCs w:val="24"/>
              </w:rPr>
              <w:t xml:space="preserve">Практическое занятие №7.  Создание рельефа местности в программе </w:t>
            </w:r>
            <w:proofErr w:type="spellStart"/>
            <w:r w:rsidRPr="005B72D3">
              <w:rPr>
                <w:rFonts w:ascii="Times New Roman" w:hAnsi="Times New Roman"/>
                <w:sz w:val="24"/>
                <w:szCs w:val="24"/>
              </w:rPr>
              <w:t>nanoCAD</w:t>
            </w:r>
            <w:proofErr w:type="spellEnd"/>
            <w:r w:rsidRPr="005B72D3">
              <w:rPr>
                <w:rFonts w:ascii="Times New Roman" w:hAnsi="Times New Roman"/>
                <w:sz w:val="24"/>
                <w:szCs w:val="24"/>
              </w:rPr>
              <w:t xml:space="preserve"> </w:t>
            </w:r>
            <w:proofErr w:type="spellStart"/>
            <w:r w:rsidRPr="005B72D3">
              <w:rPr>
                <w:rFonts w:ascii="Times New Roman" w:hAnsi="Times New Roman"/>
                <w:sz w:val="24"/>
                <w:szCs w:val="24"/>
              </w:rPr>
              <w:t>Геоника</w:t>
            </w:r>
            <w:proofErr w:type="spellEnd"/>
            <w:r w:rsidRPr="005B72D3">
              <w:rPr>
                <w:rFonts w:ascii="Times New Roman" w:hAnsi="Times New Roman"/>
                <w:sz w:val="24"/>
                <w:szCs w:val="24"/>
              </w:rPr>
              <w:t>.</w:t>
            </w:r>
          </w:p>
        </w:tc>
        <w:tc>
          <w:tcPr>
            <w:tcW w:w="1559" w:type="dxa"/>
          </w:tcPr>
          <w:p w14:paraId="5521125A" w14:textId="77777777" w:rsidR="00366858" w:rsidRPr="005B72D3" w:rsidRDefault="00366858" w:rsidP="005B72D3">
            <w:pPr>
              <w:spacing w:after="0"/>
              <w:jc w:val="center"/>
              <w:rPr>
                <w:rFonts w:ascii="Times New Roman" w:hAnsi="Times New Roman"/>
                <w:i/>
                <w:sz w:val="24"/>
                <w:szCs w:val="24"/>
              </w:rPr>
            </w:pPr>
          </w:p>
        </w:tc>
        <w:tc>
          <w:tcPr>
            <w:tcW w:w="1560" w:type="dxa"/>
            <w:vMerge/>
          </w:tcPr>
          <w:p w14:paraId="05F8F4E9" w14:textId="77777777" w:rsidR="00366858" w:rsidRPr="005B72D3" w:rsidRDefault="00366858" w:rsidP="005B72D3">
            <w:pPr>
              <w:spacing w:after="0"/>
              <w:jc w:val="center"/>
              <w:rPr>
                <w:rFonts w:ascii="Times New Roman" w:hAnsi="Times New Roman"/>
                <w:i/>
                <w:sz w:val="24"/>
                <w:szCs w:val="24"/>
              </w:rPr>
            </w:pPr>
          </w:p>
        </w:tc>
      </w:tr>
      <w:tr w:rsidR="00384333" w:rsidRPr="005B72D3" w14:paraId="6AE9AAAB" w14:textId="2A16F34D" w:rsidTr="00384333">
        <w:tc>
          <w:tcPr>
            <w:tcW w:w="12044" w:type="dxa"/>
            <w:gridSpan w:val="3"/>
            <w:shd w:val="clear" w:color="auto" w:fill="auto"/>
          </w:tcPr>
          <w:p w14:paraId="58C9D8A1" w14:textId="615A64F9" w:rsidR="00384333" w:rsidRPr="005B72D3" w:rsidRDefault="00384333" w:rsidP="008A2060">
            <w:pPr>
              <w:spacing w:after="0" w:line="240" w:lineRule="auto"/>
              <w:rPr>
                <w:rFonts w:ascii="Times New Roman" w:hAnsi="Times New Roman"/>
                <w:b/>
                <w:bCs/>
                <w:sz w:val="24"/>
                <w:szCs w:val="24"/>
              </w:rPr>
            </w:pPr>
            <w:r w:rsidRPr="005B72D3">
              <w:rPr>
                <w:rFonts w:ascii="Times New Roman" w:hAnsi="Times New Roman"/>
                <w:b/>
                <w:bCs/>
                <w:sz w:val="24"/>
                <w:szCs w:val="24"/>
              </w:rPr>
              <w:t>Примерная тематика самостоятельной учебной работы при изучении раздела 4</w:t>
            </w:r>
          </w:p>
          <w:p w14:paraId="56E49A34" w14:textId="209BD688" w:rsidR="00384333" w:rsidRPr="005B72D3" w:rsidRDefault="00384333" w:rsidP="005B72D3">
            <w:pPr>
              <w:spacing w:after="0" w:line="240" w:lineRule="auto"/>
              <w:rPr>
                <w:rFonts w:ascii="Times New Roman" w:hAnsi="Times New Roman"/>
                <w:b/>
                <w:bCs/>
                <w:sz w:val="24"/>
                <w:szCs w:val="24"/>
              </w:rPr>
            </w:pPr>
          </w:p>
        </w:tc>
        <w:tc>
          <w:tcPr>
            <w:tcW w:w="1559" w:type="dxa"/>
          </w:tcPr>
          <w:p w14:paraId="0E8C18DB" w14:textId="77777777" w:rsidR="00384333" w:rsidRPr="005B72D3" w:rsidRDefault="00384333" w:rsidP="005B72D3">
            <w:pPr>
              <w:spacing w:after="0"/>
              <w:jc w:val="center"/>
              <w:rPr>
                <w:rFonts w:ascii="Times New Roman" w:hAnsi="Times New Roman"/>
                <w:sz w:val="24"/>
                <w:szCs w:val="24"/>
              </w:rPr>
            </w:pPr>
          </w:p>
        </w:tc>
        <w:tc>
          <w:tcPr>
            <w:tcW w:w="1560" w:type="dxa"/>
          </w:tcPr>
          <w:p w14:paraId="140900F9" w14:textId="77777777" w:rsidR="00384333" w:rsidRPr="005B72D3" w:rsidRDefault="00384333" w:rsidP="005B72D3">
            <w:pPr>
              <w:spacing w:after="0"/>
              <w:jc w:val="center"/>
              <w:rPr>
                <w:rFonts w:ascii="Times New Roman" w:hAnsi="Times New Roman"/>
                <w:sz w:val="24"/>
                <w:szCs w:val="24"/>
              </w:rPr>
            </w:pPr>
          </w:p>
        </w:tc>
      </w:tr>
      <w:tr w:rsidR="00384333" w:rsidRPr="005B72D3" w14:paraId="43CE9F8B" w14:textId="572F4F66" w:rsidTr="00384333">
        <w:tc>
          <w:tcPr>
            <w:tcW w:w="12044" w:type="dxa"/>
            <w:gridSpan w:val="3"/>
            <w:shd w:val="clear" w:color="auto" w:fill="auto"/>
          </w:tcPr>
          <w:p w14:paraId="21454867" w14:textId="77777777" w:rsidR="00384333" w:rsidRPr="005B72D3" w:rsidRDefault="00384333" w:rsidP="005B72D3">
            <w:pPr>
              <w:spacing w:after="0" w:line="240" w:lineRule="auto"/>
              <w:rPr>
                <w:rFonts w:ascii="Times New Roman" w:eastAsia="Calibri" w:hAnsi="Times New Roman"/>
                <w:bCs/>
                <w:i/>
                <w:sz w:val="24"/>
                <w:szCs w:val="24"/>
              </w:rPr>
            </w:pPr>
            <w:r w:rsidRPr="005B72D3">
              <w:rPr>
                <w:rFonts w:ascii="Times New Roman" w:eastAsia="Calibri" w:hAnsi="Times New Roman"/>
                <w:b/>
                <w:bCs/>
                <w:sz w:val="24"/>
                <w:szCs w:val="24"/>
              </w:rPr>
              <w:t>Учебная практика</w:t>
            </w:r>
          </w:p>
          <w:p w14:paraId="79F748A5" w14:textId="77777777" w:rsidR="00384333" w:rsidRPr="005B72D3" w:rsidRDefault="00384333" w:rsidP="005B72D3">
            <w:pPr>
              <w:spacing w:after="0" w:line="240" w:lineRule="auto"/>
              <w:rPr>
                <w:rFonts w:ascii="Times New Roman" w:eastAsia="Calibri" w:hAnsi="Times New Roman"/>
                <w:b/>
                <w:bCs/>
                <w:sz w:val="24"/>
                <w:szCs w:val="24"/>
              </w:rPr>
            </w:pPr>
            <w:r w:rsidRPr="005B72D3">
              <w:rPr>
                <w:rFonts w:ascii="Times New Roman" w:eastAsia="Calibri" w:hAnsi="Times New Roman"/>
                <w:b/>
                <w:bCs/>
                <w:sz w:val="24"/>
                <w:szCs w:val="24"/>
              </w:rPr>
              <w:lastRenderedPageBreak/>
              <w:t>Виды работ:</w:t>
            </w:r>
          </w:p>
          <w:p w14:paraId="1EAAC8BF" w14:textId="77777777" w:rsidR="00384333" w:rsidRPr="005B72D3" w:rsidRDefault="00384333" w:rsidP="005B72D3">
            <w:pPr>
              <w:spacing w:after="0"/>
              <w:rPr>
                <w:rFonts w:ascii="Times New Roman" w:hAnsi="Times New Roman"/>
                <w:sz w:val="24"/>
                <w:szCs w:val="24"/>
              </w:rPr>
            </w:pPr>
            <w:r w:rsidRPr="005B72D3">
              <w:rPr>
                <w:rFonts w:ascii="Times New Roman" w:hAnsi="Times New Roman"/>
                <w:bCs/>
                <w:sz w:val="24"/>
                <w:szCs w:val="24"/>
              </w:rPr>
              <w:t xml:space="preserve">1. Создание проекта на ЦФС </w:t>
            </w:r>
            <w:r w:rsidRPr="005B72D3">
              <w:rPr>
                <w:rFonts w:ascii="Times New Roman" w:hAnsi="Times New Roman"/>
                <w:sz w:val="24"/>
                <w:szCs w:val="24"/>
              </w:rPr>
              <w:t>PHOTOMOD.</w:t>
            </w:r>
          </w:p>
          <w:p w14:paraId="18E402F5" w14:textId="77777777" w:rsidR="00384333" w:rsidRPr="005B72D3" w:rsidRDefault="00384333" w:rsidP="005B72D3">
            <w:pPr>
              <w:spacing w:after="0"/>
              <w:rPr>
                <w:rFonts w:ascii="Times New Roman" w:hAnsi="Times New Roman"/>
                <w:bCs/>
                <w:sz w:val="24"/>
                <w:szCs w:val="24"/>
              </w:rPr>
            </w:pPr>
            <w:r w:rsidRPr="005B72D3">
              <w:rPr>
                <w:rFonts w:ascii="Times New Roman" w:hAnsi="Times New Roman"/>
                <w:bCs/>
                <w:sz w:val="24"/>
                <w:szCs w:val="24"/>
              </w:rPr>
              <w:t>2. Создание трехмерной модели местности.</w:t>
            </w:r>
          </w:p>
          <w:p w14:paraId="7E5233FC" w14:textId="77777777" w:rsidR="00384333" w:rsidRPr="005B72D3" w:rsidRDefault="00384333" w:rsidP="005B72D3">
            <w:pPr>
              <w:spacing w:after="0"/>
              <w:rPr>
                <w:rFonts w:ascii="Times New Roman" w:hAnsi="Times New Roman"/>
                <w:bCs/>
                <w:sz w:val="24"/>
                <w:szCs w:val="24"/>
              </w:rPr>
            </w:pPr>
            <w:r w:rsidRPr="005B72D3">
              <w:rPr>
                <w:rFonts w:ascii="Times New Roman" w:hAnsi="Times New Roman"/>
                <w:bCs/>
                <w:sz w:val="24"/>
                <w:szCs w:val="24"/>
              </w:rPr>
              <w:t xml:space="preserve">3. Выполнение работ по векторизации объектов </w:t>
            </w:r>
            <w:proofErr w:type="spellStart"/>
            <w:r w:rsidRPr="005B72D3">
              <w:rPr>
                <w:rFonts w:ascii="Times New Roman" w:hAnsi="Times New Roman"/>
                <w:bCs/>
                <w:sz w:val="24"/>
                <w:szCs w:val="24"/>
              </w:rPr>
              <w:t>стереомодели</w:t>
            </w:r>
            <w:proofErr w:type="spellEnd"/>
            <w:r w:rsidRPr="005B72D3">
              <w:rPr>
                <w:rFonts w:ascii="Times New Roman" w:hAnsi="Times New Roman"/>
                <w:bCs/>
                <w:sz w:val="24"/>
                <w:szCs w:val="24"/>
              </w:rPr>
              <w:t>.</w:t>
            </w:r>
          </w:p>
          <w:p w14:paraId="32A15996" w14:textId="77777777" w:rsidR="00384333" w:rsidRPr="005B72D3" w:rsidRDefault="00384333" w:rsidP="005B72D3">
            <w:pPr>
              <w:spacing w:after="0" w:line="240" w:lineRule="auto"/>
              <w:rPr>
                <w:rFonts w:ascii="Times New Roman" w:hAnsi="Times New Roman"/>
                <w:bCs/>
                <w:sz w:val="24"/>
                <w:szCs w:val="24"/>
              </w:rPr>
            </w:pPr>
            <w:r w:rsidRPr="005B72D3">
              <w:rPr>
                <w:rFonts w:ascii="Times New Roman" w:hAnsi="Times New Roman"/>
                <w:bCs/>
                <w:sz w:val="24"/>
                <w:szCs w:val="24"/>
              </w:rPr>
              <w:t>4. Создание горизонталей по ЦМР.</w:t>
            </w:r>
          </w:p>
          <w:p w14:paraId="72F69FE3" w14:textId="77777777" w:rsidR="00384333" w:rsidRPr="005B72D3" w:rsidRDefault="00384333" w:rsidP="005B72D3">
            <w:pPr>
              <w:tabs>
                <w:tab w:val="left" w:pos="426"/>
              </w:tabs>
              <w:spacing w:after="0" w:line="240" w:lineRule="auto"/>
              <w:rPr>
                <w:rFonts w:ascii="Times New Roman" w:hAnsi="Times New Roman"/>
                <w:sz w:val="24"/>
                <w:szCs w:val="24"/>
                <w:lang w:eastAsia="x-none"/>
              </w:rPr>
            </w:pPr>
            <w:r w:rsidRPr="005B72D3">
              <w:rPr>
                <w:rFonts w:ascii="Times New Roman" w:hAnsi="Times New Roman"/>
                <w:sz w:val="24"/>
                <w:szCs w:val="24"/>
                <w:lang w:val="x-none" w:eastAsia="x-none"/>
              </w:rPr>
              <w:t>5.</w:t>
            </w:r>
            <w:r w:rsidRPr="005B72D3">
              <w:rPr>
                <w:rFonts w:ascii="Times New Roman" w:hAnsi="Times New Roman"/>
                <w:b/>
                <w:sz w:val="24"/>
                <w:szCs w:val="24"/>
                <w:lang w:val="x-none" w:eastAsia="x-none"/>
              </w:rPr>
              <w:t xml:space="preserve"> </w:t>
            </w:r>
            <w:r w:rsidRPr="005B72D3">
              <w:rPr>
                <w:rFonts w:ascii="Times New Roman" w:hAnsi="Times New Roman"/>
                <w:sz w:val="24"/>
                <w:szCs w:val="24"/>
                <w:lang w:val="x-none" w:eastAsia="x-none"/>
              </w:rPr>
              <w:t>Создание цифрового топографического плана масштаба 1:5000 на ЦФС PHOTOMOD</w:t>
            </w:r>
          </w:p>
          <w:p w14:paraId="7A60C3D8"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bCs/>
                <w:sz w:val="24"/>
                <w:szCs w:val="24"/>
              </w:rPr>
              <w:t>6. Тематическое дешифрирование нарушений природной среды промышленными и техногенными процессами по космическому снимку в программе</w:t>
            </w:r>
            <w:r w:rsidRPr="005B72D3">
              <w:rPr>
                <w:rFonts w:ascii="Times New Roman" w:hAnsi="Times New Roman"/>
                <w:sz w:val="24"/>
                <w:szCs w:val="24"/>
              </w:rPr>
              <w:t xml:space="preserve"> </w:t>
            </w:r>
            <w:proofErr w:type="spellStart"/>
            <w:r w:rsidRPr="005B72D3">
              <w:rPr>
                <w:rFonts w:ascii="Times New Roman" w:hAnsi="Times New Roman"/>
                <w:sz w:val="24"/>
                <w:szCs w:val="24"/>
              </w:rPr>
              <w:t>AutoCAD</w:t>
            </w:r>
            <w:proofErr w:type="spellEnd"/>
            <w:r w:rsidRPr="005B72D3">
              <w:rPr>
                <w:rFonts w:ascii="Times New Roman" w:hAnsi="Times New Roman"/>
                <w:sz w:val="24"/>
                <w:szCs w:val="24"/>
              </w:rPr>
              <w:t>.</w:t>
            </w:r>
          </w:p>
          <w:p w14:paraId="6D462363" w14:textId="77777777" w:rsidR="00384333" w:rsidRPr="005B72D3" w:rsidRDefault="00384333" w:rsidP="005B72D3">
            <w:pPr>
              <w:spacing w:after="0" w:line="240" w:lineRule="auto"/>
              <w:rPr>
                <w:rFonts w:eastAsia="Calibri"/>
                <w:b/>
                <w:bCs/>
                <w:highlight w:val="green"/>
              </w:rPr>
            </w:pPr>
            <w:r w:rsidRPr="005B72D3">
              <w:rPr>
                <w:rFonts w:ascii="Times New Roman" w:hAnsi="Times New Roman"/>
                <w:bCs/>
                <w:sz w:val="24"/>
                <w:szCs w:val="24"/>
              </w:rPr>
              <w:t>7. Тематическое дешифрирование растительности полуострова Камчатка в программе ENVI</w:t>
            </w:r>
          </w:p>
        </w:tc>
        <w:tc>
          <w:tcPr>
            <w:tcW w:w="1559" w:type="dxa"/>
            <w:vAlign w:val="center"/>
          </w:tcPr>
          <w:p w14:paraId="7D99591C" w14:textId="0B6B0674" w:rsidR="00384333" w:rsidRPr="005B72D3" w:rsidRDefault="00384333" w:rsidP="00CB1362">
            <w:pPr>
              <w:spacing w:after="0"/>
              <w:jc w:val="center"/>
              <w:rPr>
                <w:rFonts w:ascii="Times New Roman" w:hAnsi="Times New Roman"/>
                <w:b/>
                <w:sz w:val="24"/>
                <w:szCs w:val="24"/>
              </w:rPr>
            </w:pPr>
            <w:r>
              <w:rPr>
                <w:rFonts w:ascii="Times New Roman" w:hAnsi="Times New Roman"/>
                <w:b/>
                <w:sz w:val="24"/>
                <w:szCs w:val="24"/>
              </w:rPr>
              <w:lastRenderedPageBreak/>
              <w:t>72</w:t>
            </w:r>
          </w:p>
        </w:tc>
        <w:tc>
          <w:tcPr>
            <w:tcW w:w="1560" w:type="dxa"/>
          </w:tcPr>
          <w:p w14:paraId="4AA4E510" w14:textId="77777777" w:rsidR="00384333" w:rsidRPr="005B72D3" w:rsidRDefault="00384333" w:rsidP="005B72D3">
            <w:pPr>
              <w:spacing w:after="0"/>
              <w:jc w:val="center"/>
              <w:rPr>
                <w:rFonts w:ascii="Times New Roman" w:hAnsi="Times New Roman"/>
                <w:b/>
                <w:sz w:val="24"/>
                <w:szCs w:val="24"/>
              </w:rPr>
            </w:pPr>
          </w:p>
        </w:tc>
      </w:tr>
      <w:tr w:rsidR="00384333" w:rsidRPr="005B72D3" w14:paraId="589A5698" w14:textId="75419478" w:rsidTr="00384333">
        <w:tc>
          <w:tcPr>
            <w:tcW w:w="12044" w:type="dxa"/>
            <w:gridSpan w:val="3"/>
            <w:shd w:val="clear" w:color="auto" w:fill="auto"/>
          </w:tcPr>
          <w:p w14:paraId="68CB803E" w14:textId="77777777" w:rsidR="00384333" w:rsidRPr="005B72D3" w:rsidRDefault="00384333" w:rsidP="005B72D3">
            <w:pPr>
              <w:spacing w:after="0" w:line="240" w:lineRule="auto"/>
              <w:rPr>
                <w:rFonts w:ascii="Times New Roman" w:hAnsi="Times New Roman"/>
                <w:b/>
                <w:sz w:val="24"/>
                <w:szCs w:val="24"/>
              </w:rPr>
            </w:pPr>
            <w:r w:rsidRPr="005B72D3">
              <w:rPr>
                <w:rFonts w:ascii="Times New Roman" w:eastAsia="Calibri" w:hAnsi="Times New Roman"/>
                <w:b/>
                <w:bCs/>
                <w:sz w:val="24"/>
                <w:szCs w:val="24"/>
              </w:rPr>
              <w:t>Производственная практика</w:t>
            </w:r>
            <w:r w:rsidRPr="005B72D3">
              <w:rPr>
                <w:rFonts w:ascii="Times New Roman" w:hAnsi="Times New Roman"/>
                <w:b/>
                <w:sz w:val="24"/>
                <w:szCs w:val="24"/>
              </w:rPr>
              <w:t xml:space="preserve"> (концентрированная практика)</w:t>
            </w:r>
          </w:p>
          <w:p w14:paraId="6203C82D" w14:textId="77777777" w:rsidR="00384333" w:rsidRPr="005B72D3" w:rsidRDefault="00384333" w:rsidP="005B72D3">
            <w:pPr>
              <w:spacing w:after="0" w:line="240" w:lineRule="auto"/>
              <w:rPr>
                <w:rFonts w:ascii="Times New Roman" w:eastAsia="Calibri" w:hAnsi="Times New Roman"/>
                <w:b/>
                <w:bCs/>
                <w:sz w:val="24"/>
                <w:szCs w:val="24"/>
              </w:rPr>
            </w:pPr>
            <w:r w:rsidRPr="005B72D3">
              <w:rPr>
                <w:rFonts w:ascii="Times New Roman" w:eastAsia="Calibri" w:hAnsi="Times New Roman"/>
                <w:b/>
                <w:bCs/>
                <w:sz w:val="24"/>
                <w:szCs w:val="24"/>
              </w:rPr>
              <w:t>Виды работ:</w:t>
            </w:r>
          </w:p>
          <w:p w14:paraId="462357A4" w14:textId="77777777" w:rsidR="00384333" w:rsidRPr="005B72D3" w:rsidRDefault="00384333" w:rsidP="005B72D3">
            <w:pPr>
              <w:suppressAutoHyphens/>
              <w:spacing w:after="0"/>
              <w:jc w:val="both"/>
              <w:rPr>
                <w:rFonts w:ascii="Times New Roman" w:hAnsi="Times New Roman"/>
                <w:sz w:val="24"/>
                <w:szCs w:val="24"/>
              </w:rPr>
            </w:pPr>
            <w:r w:rsidRPr="005B72D3">
              <w:rPr>
                <w:rFonts w:ascii="Times New Roman" w:hAnsi="Times New Roman"/>
                <w:sz w:val="24"/>
                <w:szCs w:val="24"/>
              </w:rPr>
              <w:t>1. Выполнение аэрофотосъемочных расчетов.</w:t>
            </w:r>
          </w:p>
          <w:p w14:paraId="54E5FAA1" w14:textId="77777777" w:rsidR="00384333" w:rsidRPr="005B72D3" w:rsidRDefault="00384333" w:rsidP="005B72D3">
            <w:pPr>
              <w:suppressAutoHyphens/>
              <w:spacing w:after="0"/>
              <w:jc w:val="both"/>
              <w:rPr>
                <w:rFonts w:ascii="Times New Roman" w:hAnsi="Times New Roman"/>
                <w:sz w:val="24"/>
                <w:szCs w:val="24"/>
              </w:rPr>
            </w:pPr>
            <w:r w:rsidRPr="005B72D3">
              <w:rPr>
                <w:rFonts w:ascii="Times New Roman" w:hAnsi="Times New Roman"/>
                <w:sz w:val="24"/>
                <w:szCs w:val="24"/>
              </w:rPr>
              <w:t>2. Создание и обновление топографических карт и планов на цифровых фотограмметрических станциях.</w:t>
            </w:r>
          </w:p>
          <w:p w14:paraId="15CCDA57" w14:textId="77777777" w:rsidR="00384333" w:rsidRPr="005B72D3" w:rsidRDefault="00384333" w:rsidP="005B72D3">
            <w:pPr>
              <w:suppressAutoHyphens/>
              <w:spacing w:after="0"/>
              <w:jc w:val="both"/>
              <w:rPr>
                <w:rFonts w:ascii="Times New Roman" w:hAnsi="Times New Roman"/>
                <w:sz w:val="24"/>
                <w:szCs w:val="24"/>
              </w:rPr>
            </w:pPr>
            <w:r w:rsidRPr="005B72D3">
              <w:rPr>
                <w:rFonts w:ascii="Times New Roman" w:hAnsi="Times New Roman"/>
                <w:sz w:val="24"/>
                <w:szCs w:val="24"/>
              </w:rPr>
              <w:t xml:space="preserve">3. Выполнение измерений по аэрокосмическим снимкам, проектирование </w:t>
            </w:r>
            <w:proofErr w:type="spellStart"/>
            <w:r w:rsidRPr="005B72D3">
              <w:rPr>
                <w:rFonts w:ascii="Times New Roman" w:hAnsi="Times New Roman"/>
                <w:sz w:val="24"/>
                <w:szCs w:val="24"/>
              </w:rPr>
              <w:t>фототриангуляции</w:t>
            </w:r>
            <w:proofErr w:type="spellEnd"/>
            <w:r w:rsidRPr="005B72D3">
              <w:rPr>
                <w:rFonts w:ascii="Times New Roman" w:hAnsi="Times New Roman"/>
                <w:sz w:val="24"/>
                <w:szCs w:val="24"/>
              </w:rPr>
              <w:t>.</w:t>
            </w:r>
          </w:p>
          <w:p w14:paraId="6EE10C00" w14:textId="77777777" w:rsidR="00384333" w:rsidRPr="005B72D3" w:rsidRDefault="00384333" w:rsidP="005B72D3">
            <w:pPr>
              <w:suppressAutoHyphens/>
              <w:spacing w:after="0"/>
              <w:jc w:val="both"/>
              <w:rPr>
                <w:rFonts w:ascii="Times New Roman" w:hAnsi="Times New Roman"/>
                <w:sz w:val="24"/>
                <w:szCs w:val="24"/>
              </w:rPr>
            </w:pPr>
            <w:r w:rsidRPr="005B72D3">
              <w:rPr>
                <w:rFonts w:ascii="Times New Roman" w:hAnsi="Times New Roman"/>
                <w:sz w:val="24"/>
                <w:szCs w:val="24"/>
              </w:rPr>
              <w:t>4. Производство вычислений по обработке и анализу результатов сгущения геодезического обоснования.</w:t>
            </w:r>
          </w:p>
          <w:p w14:paraId="4A965861" w14:textId="77777777" w:rsidR="00384333" w:rsidRPr="005B72D3" w:rsidRDefault="00384333" w:rsidP="005B72D3">
            <w:pPr>
              <w:suppressAutoHyphens/>
              <w:spacing w:after="0"/>
              <w:jc w:val="both"/>
              <w:rPr>
                <w:rFonts w:ascii="Times New Roman" w:hAnsi="Times New Roman"/>
                <w:sz w:val="24"/>
                <w:szCs w:val="24"/>
              </w:rPr>
            </w:pPr>
            <w:r w:rsidRPr="005B72D3">
              <w:rPr>
                <w:rFonts w:ascii="Times New Roman" w:hAnsi="Times New Roman"/>
                <w:sz w:val="24"/>
                <w:szCs w:val="24"/>
              </w:rPr>
              <w:t>5. Выполнение дешифрирования видеоинформации.</w:t>
            </w:r>
          </w:p>
          <w:p w14:paraId="04C96F29" w14:textId="77777777" w:rsidR="00384333" w:rsidRPr="005B72D3" w:rsidRDefault="00384333" w:rsidP="005B72D3">
            <w:pPr>
              <w:spacing w:after="0" w:line="240" w:lineRule="auto"/>
              <w:rPr>
                <w:rFonts w:ascii="Times New Roman" w:hAnsi="Times New Roman"/>
                <w:color w:val="000000"/>
                <w:sz w:val="24"/>
                <w:szCs w:val="24"/>
              </w:rPr>
            </w:pPr>
            <w:r w:rsidRPr="005B72D3">
              <w:rPr>
                <w:rFonts w:ascii="Times New Roman" w:hAnsi="Times New Roman"/>
                <w:color w:val="000000"/>
                <w:sz w:val="24"/>
                <w:szCs w:val="24"/>
              </w:rPr>
              <w:t>6. Работа с современными геоинформационными системами.</w:t>
            </w:r>
          </w:p>
          <w:p w14:paraId="3EBA3D47" w14:textId="77777777" w:rsidR="00384333" w:rsidRPr="005B72D3" w:rsidRDefault="00384333" w:rsidP="005B72D3">
            <w:pPr>
              <w:suppressAutoHyphens/>
              <w:spacing w:after="0" w:line="240" w:lineRule="auto"/>
              <w:jc w:val="both"/>
              <w:rPr>
                <w:rFonts w:ascii="Times New Roman" w:hAnsi="Times New Roman"/>
                <w:bCs/>
                <w:sz w:val="24"/>
                <w:szCs w:val="24"/>
              </w:rPr>
            </w:pPr>
            <w:r w:rsidRPr="005B72D3">
              <w:rPr>
                <w:rFonts w:ascii="Times New Roman" w:hAnsi="Times New Roman"/>
                <w:bCs/>
                <w:sz w:val="24"/>
                <w:szCs w:val="24"/>
              </w:rPr>
              <w:t>7. Обработка данных наземного лазерного сканирования.</w:t>
            </w:r>
          </w:p>
          <w:p w14:paraId="09CDAE47" w14:textId="77777777" w:rsidR="00384333" w:rsidRPr="005B72D3" w:rsidRDefault="00384333" w:rsidP="005B72D3">
            <w:pPr>
              <w:suppressAutoHyphens/>
              <w:spacing w:after="0" w:line="240" w:lineRule="auto"/>
              <w:jc w:val="both"/>
              <w:rPr>
                <w:rFonts w:ascii="Times New Roman" w:hAnsi="Times New Roman"/>
                <w:bCs/>
                <w:sz w:val="24"/>
                <w:szCs w:val="24"/>
              </w:rPr>
            </w:pPr>
            <w:r w:rsidRPr="005B72D3">
              <w:rPr>
                <w:rFonts w:ascii="Times New Roman" w:hAnsi="Times New Roman"/>
                <w:bCs/>
                <w:sz w:val="24"/>
                <w:szCs w:val="24"/>
              </w:rPr>
              <w:t>8. Создание трехмерной модели по данным наземного лазерного сканирования.</w:t>
            </w:r>
          </w:p>
          <w:p w14:paraId="32A39955" w14:textId="77777777" w:rsidR="00384333" w:rsidRPr="005B72D3" w:rsidRDefault="00384333" w:rsidP="005B72D3">
            <w:pPr>
              <w:suppressAutoHyphens/>
              <w:spacing w:after="0" w:line="240" w:lineRule="auto"/>
              <w:jc w:val="both"/>
              <w:rPr>
                <w:rFonts w:ascii="Times New Roman" w:hAnsi="Times New Roman"/>
                <w:bCs/>
                <w:sz w:val="24"/>
                <w:szCs w:val="24"/>
              </w:rPr>
            </w:pPr>
            <w:r w:rsidRPr="005B72D3">
              <w:rPr>
                <w:rFonts w:ascii="Times New Roman" w:hAnsi="Times New Roman"/>
                <w:bCs/>
                <w:sz w:val="24"/>
                <w:szCs w:val="24"/>
              </w:rPr>
              <w:t>9. Обработка данных воздушного лазерного сканирования.</w:t>
            </w:r>
          </w:p>
          <w:p w14:paraId="493E2CEB" w14:textId="77777777" w:rsidR="00384333" w:rsidRPr="005B72D3" w:rsidRDefault="00384333" w:rsidP="005B72D3">
            <w:pPr>
              <w:suppressAutoHyphens/>
              <w:spacing w:after="0" w:line="240" w:lineRule="auto"/>
              <w:jc w:val="both"/>
              <w:rPr>
                <w:rFonts w:ascii="Times New Roman" w:eastAsia="Calibri" w:hAnsi="Times New Roman"/>
                <w:bCs/>
                <w:sz w:val="24"/>
                <w:szCs w:val="24"/>
                <w:highlight w:val="green"/>
              </w:rPr>
            </w:pPr>
            <w:r w:rsidRPr="005B72D3">
              <w:rPr>
                <w:rFonts w:ascii="Times New Roman" w:hAnsi="Times New Roman"/>
                <w:bCs/>
                <w:sz w:val="24"/>
                <w:szCs w:val="24"/>
              </w:rPr>
              <w:t>10. Создание ЦММ и ЦМР по данным воздушного лазерного сканирования.</w:t>
            </w:r>
          </w:p>
        </w:tc>
        <w:tc>
          <w:tcPr>
            <w:tcW w:w="1559" w:type="dxa"/>
            <w:vAlign w:val="center"/>
          </w:tcPr>
          <w:p w14:paraId="3A85ECBE" w14:textId="3F77610D" w:rsidR="00384333" w:rsidRPr="005B72D3" w:rsidRDefault="00384333" w:rsidP="00CB1362">
            <w:pPr>
              <w:spacing w:after="0"/>
              <w:jc w:val="center"/>
              <w:rPr>
                <w:rFonts w:ascii="Times New Roman" w:hAnsi="Times New Roman"/>
                <w:b/>
                <w:sz w:val="24"/>
                <w:szCs w:val="24"/>
              </w:rPr>
            </w:pPr>
            <w:r>
              <w:rPr>
                <w:rFonts w:ascii="Times New Roman" w:hAnsi="Times New Roman"/>
                <w:b/>
                <w:sz w:val="24"/>
                <w:szCs w:val="24"/>
              </w:rPr>
              <w:t>144</w:t>
            </w:r>
          </w:p>
        </w:tc>
        <w:tc>
          <w:tcPr>
            <w:tcW w:w="1560" w:type="dxa"/>
          </w:tcPr>
          <w:p w14:paraId="66A9874E" w14:textId="77777777" w:rsidR="00384333" w:rsidRPr="005B72D3" w:rsidRDefault="00384333" w:rsidP="005B72D3">
            <w:pPr>
              <w:spacing w:after="0"/>
              <w:jc w:val="center"/>
              <w:rPr>
                <w:rFonts w:ascii="Times New Roman" w:hAnsi="Times New Roman"/>
                <w:b/>
                <w:sz w:val="24"/>
                <w:szCs w:val="24"/>
              </w:rPr>
            </w:pPr>
          </w:p>
        </w:tc>
      </w:tr>
      <w:tr w:rsidR="00384333" w:rsidRPr="005B72D3" w14:paraId="37C026BE" w14:textId="769D9933" w:rsidTr="00384333">
        <w:trPr>
          <w:trHeight w:val="405"/>
        </w:trPr>
        <w:tc>
          <w:tcPr>
            <w:tcW w:w="12044" w:type="dxa"/>
            <w:gridSpan w:val="3"/>
            <w:shd w:val="clear" w:color="auto" w:fill="auto"/>
          </w:tcPr>
          <w:p w14:paraId="33F8D984" w14:textId="77777777" w:rsidR="00384333" w:rsidRPr="005B72D3" w:rsidRDefault="00384333" w:rsidP="005B72D3">
            <w:pPr>
              <w:spacing w:after="0"/>
              <w:rPr>
                <w:rFonts w:ascii="Times New Roman" w:eastAsia="Calibri" w:hAnsi="Times New Roman"/>
                <w:b/>
                <w:bCs/>
                <w:sz w:val="24"/>
                <w:szCs w:val="24"/>
              </w:rPr>
            </w:pPr>
            <w:r w:rsidRPr="005B72D3">
              <w:rPr>
                <w:rFonts w:ascii="Times New Roman" w:eastAsia="Calibri" w:hAnsi="Times New Roman"/>
                <w:b/>
                <w:bCs/>
                <w:sz w:val="24"/>
                <w:szCs w:val="24"/>
              </w:rPr>
              <w:t>Всего</w:t>
            </w:r>
          </w:p>
        </w:tc>
        <w:tc>
          <w:tcPr>
            <w:tcW w:w="1559" w:type="dxa"/>
          </w:tcPr>
          <w:p w14:paraId="7ECDE7D6" w14:textId="0B73A063" w:rsidR="00384333" w:rsidRPr="005B72D3" w:rsidRDefault="00384333" w:rsidP="005B72D3">
            <w:pPr>
              <w:spacing w:after="0"/>
              <w:jc w:val="center"/>
              <w:rPr>
                <w:rFonts w:ascii="Times New Roman" w:hAnsi="Times New Roman"/>
                <w:b/>
                <w:sz w:val="24"/>
                <w:szCs w:val="24"/>
              </w:rPr>
            </w:pPr>
            <w:r>
              <w:rPr>
                <w:rFonts w:ascii="Times New Roman" w:hAnsi="Times New Roman"/>
                <w:b/>
                <w:sz w:val="24"/>
                <w:szCs w:val="24"/>
              </w:rPr>
              <w:t>390/286</w:t>
            </w:r>
          </w:p>
        </w:tc>
        <w:tc>
          <w:tcPr>
            <w:tcW w:w="1560" w:type="dxa"/>
          </w:tcPr>
          <w:p w14:paraId="14FD687D" w14:textId="77777777" w:rsidR="00384333" w:rsidRPr="005B72D3" w:rsidRDefault="00384333" w:rsidP="005B72D3">
            <w:pPr>
              <w:spacing w:after="0"/>
              <w:jc w:val="center"/>
              <w:rPr>
                <w:rFonts w:ascii="Times New Roman" w:hAnsi="Times New Roman"/>
                <w:b/>
                <w:sz w:val="24"/>
                <w:szCs w:val="24"/>
              </w:rPr>
            </w:pPr>
          </w:p>
        </w:tc>
      </w:tr>
    </w:tbl>
    <w:p w14:paraId="619B1FF6" w14:textId="77777777" w:rsidR="005B72D3" w:rsidRPr="005B72D3" w:rsidRDefault="005B72D3" w:rsidP="005B72D3">
      <w:pPr>
        <w:spacing w:after="0"/>
        <w:rPr>
          <w:rFonts w:ascii="Times New Roman" w:hAnsi="Times New Roman"/>
          <w:i/>
        </w:rPr>
      </w:pPr>
    </w:p>
    <w:p w14:paraId="17261183" w14:textId="77777777" w:rsidR="005B72D3" w:rsidRPr="005B72D3" w:rsidRDefault="005B72D3" w:rsidP="005B72D3">
      <w:pPr>
        <w:spacing w:after="0"/>
        <w:rPr>
          <w:rFonts w:ascii="Times New Roman" w:hAnsi="Times New Roman"/>
          <w:i/>
        </w:rPr>
        <w:sectPr w:rsidR="005B72D3" w:rsidRPr="005B72D3">
          <w:pgSz w:w="16840" w:h="11907" w:orient="landscape"/>
          <w:pgMar w:top="851" w:right="1134" w:bottom="851" w:left="992" w:header="709" w:footer="709" w:gutter="0"/>
          <w:cols w:space="720"/>
        </w:sectPr>
      </w:pPr>
    </w:p>
    <w:p w14:paraId="2A7A8CB5" w14:textId="77777777" w:rsidR="005B72D3" w:rsidRPr="005B72D3" w:rsidRDefault="005B72D3" w:rsidP="005B72D3">
      <w:pPr>
        <w:spacing w:after="0"/>
        <w:jc w:val="center"/>
        <w:rPr>
          <w:rFonts w:ascii="Times New Roman" w:hAnsi="Times New Roman"/>
          <w:b/>
          <w:bCs/>
          <w:sz w:val="24"/>
          <w:szCs w:val="24"/>
        </w:rPr>
      </w:pPr>
      <w:r w:rsidRPr="005B72D3">
        <w:rPr>
          <w:rFonts w:ascii="Times New Roman" w:hAnsi="Times New Roman"/>
          <w:b/>
          <w:bCs/>
          <w:sz w:val="24"/>
          <w:szCs w:val="24"/>
        </w:rPr>
        <w:lastRenderedPageBreak/>
        <w:t>3. УСЛОВИЯ РЕАЛИЗАЦИИ ПРОФЕССИОНАЛЬНОГО МОДУЛЯ</w:t>
      </w:r>
    </w:p>
    <w:p w14:paraId="3A74C57C" w14:textId="77777777" w:rsidR="005B72D3" w:rsidRPr="005B72D3" w:rsidRDefault="005B72D3" w:rsidP="005B72D3">
      <w:pPr>
        <w:spacing w:after="0"/>
        <w:ind w:firstLine="709"/>
        <w:rPr>
          <w:rFonts w:ascii="Times New Roman" w:hAnsi="Times New Roman"/>
          <w:b/>
          <w:bCs/>
          <w:sz w:val="24"/>
          <w:szCs w:val="24"/>
        </w:rPr>
      </w:pPr>
    </w:p>
    <w:p w14:paraId="2CC8F5B2" w14:textId="77777777" w:rsidR="005B72D3" w:rsidRPr="005B72D3" w:rsidRDefault="005B72D3" w:rsidP="005B72D3">
      <w:pPr>
        <w:spacing w:after="0"/>
        <w:ind w:firstLine="709"/>
        <w:rPr>
          <w:rFonts w:ascii="Times New Roman" w:hAnsi="Times New Roman"/>
          <w:b/>
          <w:bCs/>
          <w:sz w:val="24"/>
          <w:szCs w:val="24"/>
        </w:rPr>
      </w:pPr>
      <w:r w:rsidRPr="005B72D3">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F26A59F" w14:textId="77777777" w:rsidR="00B963E3" w:rsidRDefault="005B72D3" w:rsidP="005B72D3">
      <w:pPr>
        <w:suppressAutoHyphens/>
        <w:spacing w:after="0"/>
        <w:ind w:firstLine="709"/>
        <w:jc w:val="both"/>
        <w:rPr>
          <w:rFonts w:ascii="Times New Roman" w:hAnsi="Times New Roman"/>
          <w:bCs/>
          <w:sz w:val="24"/>
          <w:szCs w:val="24"/>
        </w:rPr>
      </w:pPr>
      <w:r w:rsidRPr="005B72D3">
        <w:rPr>
          <w:rFonts w:ascii="Times New Roman" w:hAnsi="Times New Roman"/>
          <w:bCs/>
          <w:sz w:val="24"/>
          <w:szCs w:val="24"/>
        </w:rPr>
        <w:t>Лаборатория «</w:t>
      </w:r>
      <w:r w:rsidRPr="005B72D3">
        <w:rPr>
          <w:rFonts w:ascii="Times New Roman" w:hAnsi="Times New Roman"/>
          <w:sz w:val="24"/>
          <w:szCs w:val="24"/>
        </w:rPr>
        <w:t>Фотограмметрии и дистанционного зондирования земли</w:t>
      </w:r>
      <w:r w:rsidRPr="005B72D3">
        <w:rPr>
          <w:rFonts w:ascii="Times New Roman" w:hAnsi="Times New Roman"/>
          <w:bCs/>
          <w:sz w:val="24"/>
          <w:szCs w:val="24"/>
        </w:rPr>
        <w:t>», лаборатория «Топографических работ»</w:t>
      </w:r>
      <w:r w:rsidRPr="005B72D3">
        <w:rPr>
          <w:rFonts w:ascii="Times New Roman" w:hAnsi="Times New Roman"/>
          <w:bCs/>
          <w:i/>
          <w:sz w:val="24"/>
          <w:szCs w:val="24"/>
        </w:rPr>
        <w:t xml:space="preserve">, </w:t>
      </w:r>
      <w:bookmarkStart w:id="298" w:name="_Hlk134093965"/>
      <w:r w:rsidR="00B963E3">
        <w:rPr>
          <w:rFonts w:ascii="Times New Roman" w:hAnsi="Times New Roman"/>
          <w:sz w:val="24"/>
          <w:szCs w:val="24"/>
        </w:rPr>
        <w:t xml:space="preserve">оснащённый в соответствии с </w:t>
      </w:r>
      <w:r w:rsidR="00B963E3" w:rsidRPr="006D1322">
        <w:rPr>
          <w:rFonts w:ascii="Times New Roman" w:hAnsi="Times New Roman"/>
          <w:sz w:val="24"/>
          <w:szCs w:val="24"/>
        </w:rPr>
        <w:t>п. 6.1.1.</w:t>
      </w:r>
      <w:r w:rsidR="00B963E3">
        <w:rPr>
          <w:rFonts w:ascii="Times New Roman" w:hAnsi="Times New Roman"/>
          <w:sz w:val="24"/>
          <w:szCs w:val="24"/>
        </w:rPr>
        <w:t>2</w:t>
      </w:r>
      <w:r w:rsidR="00B963E3" w:rsidRPr="006D1322">
        <w:rPr>
          <w:rFonts w:ascii="Times New Roman" w:hAnsi="Times New Roman"/>
          <w:sz w:val="24"/>
          <w:szCs w:val="24"/>
        </w:rPr>
        <w:t xml:space="preserve"> образовательной программы </w:t>
      </w:r>
      <w:r w:rsidR="00B963E3" w:rsidRPr="006B68F5">
        <w:rPr>
          <w:rFonts w:ascii="Times New Roman" w:hAnsi="Times New Roman"/>
          <w:sz w:val="24"/>
          <w:szCs w:val="24"/>
        </w:rPr>
        <w:t>по специальности</w:t>
      </w:r>
      <w:r w:rsidR="00B963E3">
        <w:rPr>
          <w:rFonts w:ascii="Times New Roman" w:hAnsi="Times New Roman"/>
          <w:sz w:val="24"/>
          <w:szCs w:val="24"/>
        </w:rPr>
        <w:t xml:space="preserve"> </w:t>
      </w:r>
      <w:r w:rsidR="00B963E3">
        <w:rPr>
          <w:rFonts w:ascii="Times New Roman" w:hAnsi="Times New Roman"/>
          <w:bCs/>
          <w:sz w:val="24"/>
          <w:szCs w:val="24"/>
        </w:rPr>
        <w:t>21.02.20 Прикладная геодезия</w:t>
      </w:r>
      <w:bookmarkEnd w:id="298"/>
      <w:r w:rsidR="00B963E3" w:rsidRPr="005B72D3">
        <w:rPr>
          <w:rFonts w:ascii="Times New Roman" w:hAnsi="Times New Roman"/>
          <w:bCs/>
          <w:sz w:val="24"/>
          <w:szCs w:val="24"/>
        </w:rPr>
        <w:t xml:space="preserve"> </w:t>
      </w:r>
    </w:p>
    <w:p w14:paraId="2884CBFA" w14:textId="6C254BE5" w:rsidR="005B72D3" w:rsidRPr="005B72D3" w:rsidRDefault="005B72D3" w:rsidP="005B72D3">
      <w:pPr>
        <w:suppressAutoHyphens/>
        <w:spacing w:after="0"/>
        <w:ind w:firstLine="709"/>
        <w:jc w:val="both"/>
        <w:rPr>
          <w:rFonts w:ascii="Times New Roman" w:hAnsi="Times New Roman"/>
          <w:bCs/>
          <w:sz w:val="24"/>
          <w:szCs w:val="24"/>
        </w:rPr>
      </w:pPr>
      <w:r w:rsidRPr="005B72D3">
        <w:rPr>
          <w:rFonts w:ascii="Times New Roman" w:hAnsi="Times New Roman"/>
          <w:bCs/>
          <w:sz w:val="24"/>
          <w:szCs w:val="24"/>
        </w:rPr>
        <w:t xml:space="preserve">Оснащенные базы практики, </w:t>
      </w:r>
      <w:r w:rsidR="00B963E3" w:rsidRPr="00AC07AE">
        <w:rPr>
          <w:rFonts w:ascii="Times New Roman" w:hAnsi="Times New Roman"/>
          <w:bCs/>
          <w:sz w:val="24"/>
          <w:szCs w:val="24"/>
        </w:rPr>
        <w:t>в соответствии с п 6.1.2.5 образовательной программы</w:t>
      </w:r>
      <w:r w:rsidR="00B963E3">
        <w:rPr>
          <w:rFonts w:ascii="Times New Roman" w:hAnsi="Times New Roman"/>
          <w:bCs/>
          <w:sz w:val="24"/>
          <w:szCs w:val="24"/>
        </w:rPr>
        <w:t xml:space="preserve"> </w:t>
      </w:r>
      <w:r w:rsidR="00B963E3" w:rsidRPr="006B68F5">
        <w:rPr>
          <w:rFonts w:ascii="Times New Roman" w:hAnsi="Times New Roman"/>
          <w:sz w:val="24"/>
          <w:szCs w:val="24"/>
        </w:rPr>
        <w:t>по специальности</w:t>
      </w:r>
      <w:r w:rsidR="00B963E3">
        <w:rPr>
          <w:rFonts w:ascii="Times New Roman" w:hAnsi="Times New Roman"/>
          <w:sz w:val="24"/>
          <w:szCs w:val="24"/>
        </w:rPr>
        <w:t xml:space="preserve"> </w:t>
      </w:r>
      <w:r w:rsidR="00B963E3">
        <w:rPr>
          <w:rFonts w:ascii="Times New Roman" w:hAnsi="Times New Roman"/>
          <w:bCs/>
          <w:sz w:val="24"/>
          <w:szCs w:val="24"/>
        </w:rPr>
        <w:t>21.02.20 Прикладная геодезия.</w:t>
      </w:r>
    </w:p>
    <w:p w14:paraId="0991F776" w14:textId="77777777" w:rsidR="005B72D3" w:rsidRPr="005B72D3" w:rsidRDefault="005B72D3" w:rsidP="005B72D3">
      <w:pPr>
        <w:widowControl w:val="0"/>
        <w:autoSpaceDE w:val="0"/>
        <w:autoSpaceDN w:val="0"/>
        <w:adjustRightInd w:val="0"/>
        <w:spacing w:after="0"/>
        <w:ind w:firstLine="567"/>
        <w:jc w:val="both"/>
        <w:rPr>
          <w:rFonts w:ascii="Times New Roman" w:hAnsi="Times New Roman" w:cs="Arial"/>
          <w:bCs/>
          <w:sz w:val="24"/>
          <w:szCs w:val="24"/>
        </w:rPr>
      </w:pPr>
    </w:p>
    <w:p w14:paraId="3FCF21D7" w14:textId="77777777" w:rsidR="005B72D3" w:rsidRPr="005B72D3" w:rsidRDefault="005B72D3" w:rsidP="005B72D3">
      <w:pPr>
        <w:spacing w:after="0"/>
        <w:ind w:firstLine="709"/>
        <w:rPr>
          <w:rFonts w:ascii="Times New Roman" w:hAnsi="Times New Roman"/>
          <w:b/>
          <w:bCs/>
          <w:sz w:val="24"/>
          <w:szCs w:val="24"/>
        </w:rPr>
      </w:pPr>
      <w:r w:rsidRPr="005B72D3">
        <w:rPr>
          <w:rFonts w:ascii="Times New Roman" w:hAnsi="Times New Roman"/>
          <w:b/>
          <w:bCs/>
          <w:sz w:val="24"/>
          <w:szCs w:val="24"/>
        </w:rPr>
        <w:t>3.2. Информационное обеспечение реализации программы</w:t>
      </w:r>
    </w:p>
    <w:p w14:paraId="085202E2" w14:textId="77777777" w:rsidR="005B72D3" w:rsidRPr="005B72D3" w:rsidRDefault="005B72D3" w:rsidP="005B72D3">
      <w:pPr>
        <w:suppressAutoHyphens/>
        <w:spacing w:after="0"/>
        <w:ind w:firstLine="709"/>
        <w:jc w:val="both"/>
        <w:rPr>
          <w:rFonts w:ascii="Times New Roman" w:hAnsi="Times New Roman"/>
          <w:sz w:val="24"/>
          <w:szCs w:val="24"/>
        </w:rPr>
      </w:pPr>
      <w:r w:rsidRPr="005B72D3">
        <w:rPr>
          <w:rFonts w:ascii="Times New Roman" w:hAnsi="Times New Roman"/>
          <w:bCs/>
          <w:sz w:val="24"/>
          <w:szCs w:val="24"/>
        </w:rPr>
        <w:t>Для реализации программы библиотечный фонд образовательной организации должен иметь п</w:t>
      </w:r>
      <w:r w:rsidRPr="005B72D3">
        <w:rPr>
          <w:rFonts w:ascii="Times New Roman" w:hAnsi="Times New Roman"/>
          <w:sz w:val="24"/>
          <w:szCs w:val="24"/>
        </w:rPr>
        <w:t xml:space="preserve">ечатные и/или электронные образовательные и информационные ресурсы </w:t>
      </w:r>
      <w:r w:rsidRPr="005B72D3">
        <w:rPr>
          <w:rFonts w:ascii="Times New Roman" w:hAnsi="Times New Roman"/>
          <w:sz w:val="24"/>
          <w:szCs w:val="24"/>
        </w:rPr>
        <w:br/>
        <w:t xml:space="preserve">для использования в образовательном процессе. При формировании </w:t>
      </w:r>
      <w:r w:rsidRPr="005B72D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456068" w14:textId="77777777" w:rsidR="005B72D3" w:rsidRPr="005B72D3" w:rsidRDefault="005B72D3" w:rsidP="005B72D3">
      <w:pPr>
        <w:ind w:firstLine="709"/>
        <w:contextualSpacing/>
        <w:rPr>
          <w:rFonts w:ascii="Times New Roman" w:hAnsi="Times New Roman"/>
          <w:sz w:val="24"/>
          <w:szCs w:val="24"/>
          <w:highlight w:val="yellow"/>
        </w:rPr>
      </w:pPr>
    </w:p>
    <w:p w14:paraId="79905A7B" w14:textId="77777777" w:rsidR="005B72D3" w:rsidRPr="005B72D3" w:rsidRDefault="005B72D3" w:rsidP="005B72D3">
      <w:pPr>
        <w:spacing w:after="0"/>
        <w:ind w:firstLine="709"/>
        <w:contextualSpacing/>
        <w:rPr>
          <w:rFonts w:ascii="Times New Roman" w:hAnsi="Times New Roman"/>
          <w:b/>
          <w:sz w:val="24"/>
          <w:szCs w:val="24"/>
          <w:lang w:val="x-none" w:eastAsia="x-none"/>
        </w:rPr>
      </w:pPr>
      <w:r w:rsidRPr="005B72D3">
        <w:rPr>
          <w:rFonts w:ascii="Times New Roman" w:hAnsi="Times New Roman"/>
          <w:b/>
          <w:sz w:val="24"/>
          <w:szCs w:val="24"/>
          <w:lang w:val="x-none" w:eastAsia="x-none"/>
        </w:rPr>
        <w:t xml:space="preserve">3.2.1. </w:t>
      </w:r>
      <w:r w:rsidRPr="005B72D3">
        <w:rPr>
          <w:rFonts w:ascii="Times New Roman" w:hAnsi="Times New Roman"/>
          <w:b/>
          <w:sz w:val="24"/>
          <w:szCs w:val="24"/>
          <w:lang w:eastAsia="x-none"/>
        </w:rPr>
        <w:t>Основные печатные</w:t>
      </w:r>
      <w:r w:rsidRPr="005B72D3">
        <w:rPr>
          <w:rFonts w:ascii="Times New Roman" w:hAnsi="Times New Roman"/>
          <w:b/>
          <w:sz w:val="24"/>
          <w:szCs w:val="24"/>
          <w:lang w:val="x-none" w:eastAsia="x-none"/>
        </w:rPr>
        <w:t xml:space="preserve"> издания</w:t>
      </w:r>
    </w:p>
    <w:p w14:paraId="31EC25AF" w14:textId="77777777" w:rsidR="005B72D3" w:rsidRPr="005B72D3" w:rsidRDefault="005B72D3" w:rsidP="003B5ECE">
      <w:pPr>
        <w:numPr>
          <w:ilvl w:val="0"/>
          <w:numId w:val="15"/>
        </w:numPr>
        <w:shd w:val="clear" w:color="auto" w:fill="FFFFFF"/>
        <w:spacing w:after="0"/>
        <w:ind w:left="0" w:firstLine="709"/>
        <w:jc w:val="both"/>
        <w:rPr>
          <w:rFonts w:ascii="Times New Roman" w:hAnsi="Times New Roman"/>
          <w:bCs/>
          <w:sz w:val="24"/>
          <w:szCs w:val="24"/>
          <w:shd w:val="clear" w:color="auto" w:fill="FFFFFF"/>
        </w:rPr>
      </w:pPr>
      <w:r w:rsidRPr="005B72D3">
        <w:rPr>
          <w:rFonts w:ascii="Times New Roman" w:hAnsi="Times New Roman"/>
          <w:bCs/>
          <w:sz w:val="24"/>
          <w:szCs w:val="24"/>
          <w:shd w:val="clear" w:color="auto" w:fill="FFFFFF"/>
        </w:rPr>
        <w:t xml:space="preserve">Вострокнутов, А. Л. Основы топографии: учебник для среднего профессионального образования / А. Л. Вострокнутов, В. Н. Супрун, Г. В. Шевченко ; под общей редакцией А. Л. Вострокнутова. — Москва : Издательство </w:t>
      </w:r>
      <w:proofErr w:type="spellStart"/>
      <w:r w:rsidRPr="005B72D3">
        <w:rPr>
          <w:rFonts w:ascii="Times New Roman" w:hAnsi="Times New Roman"/>
          <w:bCs/>
          <w:sz w:val="24"/>
          <w:szCs w:val="24"/>
          <w:shd w:val="clear" w:color="auto" w:fill="FFFFFF"/>
        </w:rPr>
        <w:t>Юрайт</w:t>
      </w:r>
      <w:proofErr w:type="spellEnd"/>
      <w:r w:rsidRPr="005B72D3">
        <w:rPr>
          <w:rFonts w:ascii="Times New Roman" w:hAnsi="Times New Roman"/>
          <w:bCs/>
          <w:sz w:val="24"/>
          <w:szCs w:val="24"/>
          <w:shd w:val="clear" w:color="auto" w:fill="FFFFFF"/>
        </w:rPr>
        <w:t xml:space="preserve">, 2021. — 196 с. </w:t>
      </w:r>
    </w:p>
    <w:p w14:paraId="4B6E6DEF" w14:textId="77777777" w:rsidR="005B72D3" w:rsidRPr="005B72D3" w:rsidRDefault="005B72D3" w:rsidP="003B5ECE">
      <w:pPr>
        <w:numPr>
          <w:ilvl w:val="0"/>
          <w:numId w:val="15"/>
        </w:numPr>
        <w:shd w:val="clear" w:color="auto" w:fill="FFFFFF"/>
        <w:spacing w:after="0"/>
        <w:ind w:left="0" w:firstLine="709"/>
        <w:jc w:val="both"/>
        <w:rPr>
          <w:rFonts w:ascii="Times New Roman" w:hAnsi="Times New Roman"/>
          <w:bCs/>
          <w:sz w:val="24"/>
          <w:szCs w:val="24"/>
          <w:shd w:val="clear" w:color="auto" w:fill="FFFFFF"/>
        </w:rPr>
      </w:pPr>
      <w:r w:rsidRPr="005B72D3">
        <w:rPr>
          <w:rFonts w:ascii="Times New Roman" w:hAnsi="Times New Roman"/>
          <w:bCs/>
          <w:sz w:val="24"/>
          <w:szCs w:val="24"/>
          <w:shd w:val="clear" w:color="auto" w:fill="FFFFFF"/>
        </w:rPr>
        <w:t xml:space="preserve"> Фотограмметрия и дистанционное зондирование [Текст]: учебник / А. П. Гук, Г. Конечный. - Новосибирск: </w:t>
      </w:r>
      <w:proofErr w:type="spellStart"/>
      <w:r w:rsidRPr="005B72D3">
        <w:rPr>
          <w:rFonts w:ascii="Times New Roman" w:hAnsi="Times New Roman"/>
          <w:bCs/>
          <w:sz w:val="24"/>
          <w:szCs w:val="24"/>
          <w:shd w:val="clear" w:color="auto" w:fill="FFFFFF"/>
        </w:rPr>
        <w:t>СГУГиТ</w:t>
      </w:r>
      <w:proofErr w:type="spellEnd"/>
      <w:r w:rsidRPr="005B72D3">
        <w:rPr>
          <w:rFonts w:ascii="Times New Roman" w:hAnsi="Times New Roman"/>
          <w:bCs/>
          <w:sz w:val="24"/>
          <w:szCs w:val="24"/>
          <w:shd w:val="clear" w:color="auto" w:fill="FFFFFF"/>
        </w:rPr>
        <w:t xml:space="preserve">, 2018. - 248 с. </w:t>
      </w:r>
    </w:p>
    <w:p w14:paraId="667C4EFA" w14:textId="77777777" w:rsidR="005B72D3" w:rsidRPr="005B72D3" w:rsidRDefault="005B72D3" w:rsidP="005B72D3">
      <w:pPr>
        <w:shd w:val="clear" w:color="auto" w:fill="FFFFFF"/>
        <w:spacing w:after="0"/>
        <w:ind w:left="644"/>
        <w:jc w:val="both"/>
        <w:rPr>
          <w:rFonts w:ascii="Times New Roman" w:hAnsi="Times New Roman"/>
          <w:bCs/>
          <w:sz w:val="24"/>
          <w:szCs w:val="24"/>
          <w:shd w:val="clear" w:color="auto" w:fill="FFFFFF"/>
        </w:rPr>
      </w:pPr>
    </w:p>
    <w:p w14:paraId="49EEAEE7" w14:textId="77777777" w:rsidR="005B72D3" w:rsidRPr="005B72D3" w:rsidRDefault="005B72D3" w:rsidP="005B72D3">
      <w:pPr>
        <w:shd w:val="clear" w:color="auto" w:fill="FFFFFF"/>
        <w:spacing w:after="0"/>
        <w:ind w:left="1276"/>
        <w:contextualSpacing/>
        <w:jc w:val="both"/>
        <w:rPr>
          <w:rFonts w:ascii="Times New Roman" w:hAnsi="Times New Roman"/>
          <w:b/>
          <w:sz w:val="24"/>
          <w:szCs w:val="24"/>
        </w:rPr>
      </w:pPr>
      <w:r w:rsidRPr="005B72D3">
        <w:rPr>
          <w:rFonts w:ascii="Times New Roman" w:hAnsi="Times New Roman"/>
          <w:b/>
          <w:sz w:val="24"/>
          <w:szCs w:val="24"/>
        </w:rPr>
        <w:t>3.2.2. Основные электронные издания</w:t>
      </w:r>
    </w:p>
    <w:p w14:paraId="64B8A4D7" w14:textId="77777777" w:rsidR="005B72D3" w:rsidRPr="005B72D3" w:rsidRDefault="005B72D3" w:rsidP="003B5ECE">
      <w:pPr>
        <w:numPr>
          <w:ilvl w:val="0"/>
          <w:numId w:val="16"/>
        </w:numPr>
        <w:shd w:val="clear" w:color="auto" w:fill="FFFFFF"/>
        <w:spacing w:after="0"/>
        <w:jc w:val="both"/>
        <w:rPr>
          <w:rFonts w:ascii="Times New Roman" w:hAnsi="Times New Roman"/>
          <w:color w:val="000000"/>
          <w:sz w:val="24"/>
          <w:szCs w:val="24"/>
        </w:rPr>
      </w:pPr>
      <w:r w:rsidRPr="005B72D3">
        <w:rPr>
          <w:rFonts w:ascii="Times New Roman" w:hAnsi="Times New Roman"/>
          <w:bCs/>
          <w:color w:val="000000"/>
          <w:sz w:val="24"/>
          <w:szCs w:val="24"/>
          <w:shd w:val="clear" w:color="auto" w:fill="FFFFFF"/>
        </w:rPr>
        <w:t>Фотограмметри</w:t>
      </w:r>
      <w:r w:rsidRPr="005B72D3">
        <w:rPr>
          <w:rFonts w:ascii="Times New Roman" w:hAnsi="Times New Roman"/>
          <w:color w:val="000000"/>
          <w:sz w:val="24"/>
          <w:szCs w:val="24"/>
          <w:shd w:val="clear" w:color="auto" w:fill="FFFFFF"/>
        </w:rPr>
        <w:t>я и дистанционное зондирование [Текст]:</w:t>
      </w:r>
      <w:r w:rsidRPr="005B72D3">
        <w:rPr>
          <w:rFonts w:ascii="Times New Roman" w:hAnsi="Times New Roman"/>
          <w:color w:val="000000"/>
          <w:sz w:val="24"/>
          <w:szCs w:val="24"/>
        </w:rPr>
        <w:t> </w:t>
      </w:r>
      <w:r w:rsidRPr="005B72D3">
        <w:rPr>
          <w:rFonts w:ascii="Times New Roman" w:hAnsi="Times New Roman"/>
          <w:bCs/>
          <w:color w:val="000000"/>
          <w:sz w:val="24"/>
          <w:szCs w:val="24"/>
          <w:shd w:val="clear" w:color="auto" w:fill="FFFFFF"/>
        </w:rPr>
        <w:t>учебник</w:t>
      </w:r>
      <w:r w:rsidRPr="005B72D3">
        <w:rPr>
          <w:rFonts w:ascii="Times New Roman" w:hAnsi="Times New Roman"/>
          <w:color w:val="000000"/>
          <w:sz w:val="24"/>
          <w:szCs w:val="24"/>
        </w:rPr>
        <w:t> </w:t>
      </w:r>
      <w:r w:rsidRPr="005B72D3">
        <w:rPr>
          <w:rFonts w:ascii="Times New Roman" w:hAnsi="Times New Roman"/>
          <w:color w:val="000000"/>
          <w:sz w:val="24"/>
          <w:szCs w:val="24"/>
          <w:shd w:val="clear" w:color="auto" w:fill="FFFFFF"/>
        </w:rPr>
        <w:t xml:space="preserve">/ А. П. Гук, Г. Конечный. - Новосибирск: </w:t>
      </w:r>
      <w:proofErr w:type="spellStart"/>
      <w:r w:rsidRPr="005B72D3">
        <w:rPr>
          <w:rFonts w:ascii="Times New Roman" w:hAnsi="Times New Roman"/>
          <w:color w:val="000000"/>
          <w:sz w:val="24"/>
          <w:szCs w:val="24"/>
          <w:shd w:val="clear" w:color="auto" w:fill="FFFFFF"/>
        </w:rPr>
        <w:t>СГУГиТ</w:t>
      </w:r>
      <w:proofErr w:type="spellEnd"/>
      <w:r w:rsidRPr="005B72D3">
        <w:rPr>
          <w:rFonts w:ascii="Times New Roman" w:hAnsi="Times New Roman"/>
          <w:color w:val="000000"/>
          <w:sz w:val="24"/>
          <w:szCs w:val="24"/>
          <w:shd w:val="clear" w:color="auto" w:fill="FFFFFF"/>
        </w:rPr>
        <w:t>, 2018. - 248 с. - Режим</w:t>
      </w:r>
      <w:r w:rsidRPr="005B72D3">
        <w:rPr>
          <w:rFonts w:ascii="Times New Roman" w:hAnsi="Times New Roman"/>
          <w:color w:val="000000"/>
          <w:sz w:val="24"/>
          <w:szCs w:val="24"/>
        </w:rPr>
        <w:t xml:space="preserve"> доступа: </w:t>
      </w:r>
      <w:hyperlink r:id="rId29" w:history="1">
        <w:r w:rsidRPr="005B72D3">
          <w:rPr>
            <w:rFonts w:ascii="Times New Roman" w:hAnsi="Times New Roman"/>
            <w:color w:val="000000"/>
            <w:sz w:val="24"/>
            <w:szCs w:val="24"/>
          </w:rPr>
          <w:t>http://lib.ssga.ru/cgi-bin//cgiirbis_64.exe</w:t>
        </w:r>
      </w:hyperlink>
      <w:r w:rsidRPr="005B72D3">
        <w:rPr>
          <w:rFonts w:ascii="Times New Roman" w:hAnsi="Times New Roman"/>
          <w:color w:val="000000"/>
          <w:sz w:val="24"/>
          <w:szCs w:val="24"/>
        </w:rPr>
        <w:t xml:space="preserve"> - </w:t>
      </w:r>
      <w:proofErr w:type="spellStart"/>
      <w:r w:rsidRPr="005B72D3">
        <w:rPr>
          <w:rFonts w:ascii="Times New Roman" w:hAnsi="Times New Roman"/>
          <w:color w:val="000000"/>
          <w:sz w:val="24"/>
          <w:szCs w:val="24"/>
        </w:rPr>
        <w:t>Загл</w:t>
      </w:r>
      <w:proofErr w:type="spellEnd"/>
      <w:r w:rsidRPr="005B72D3">
        <w:rPr>
          <w:rFonts w:ascii="Times New Roman" w:hAnsi="Times New Roman"/>
          <w:color w:val="000000"/>
          <w:sz w:val="24"/>
          <w:szCs w:val="24"/>
        </w:rPr>
        <w:t>. с экрана.</w:t>
      </w:r>
    </w:p>
    <w:p w14:paraId="1A98AC8A" w14:textId="77777777" w:rsidR="005B72D3" w:rsidRPr="005B72D3" w:rsidRDefault="005B72D3" w:rsidP="003B5ECE">
      <w:pPr>
        <w:numPr>
          <w:ilvl w:val="0"/>
          <w:numId w:val="16"/>
        </w:numPr>
        <w:shd w:val="clear" w:color="auto" w:fill="FFFFFF"/>
        <w:spacing w:after="0"/>
        <w:jc w:val="both"/>
        <w:rPr>
          <w:rFonts w:ascii="Times New Roman" w:hAnsi="Times New Roman"/>
          <w:color w:val="000000"/>
          <w:sz w:val="24"/>
          <w:szCs w:val="24"/>
        </w:rPr>
      </w:pPr>
      <w:r w:rsidRPr="005B72D3">
        <w:rPr>
          <w:rFonts w:ascii="Times New Roman" w:hAnsi="Times New Roman"/>
          <w:color w:val="000000"/>
          <w:sz w:val="24"/>
          <w:szCs w:val="24"/>
        </w:rPr>
        <w:t xml:space="preserve">Вострокнутов, А. Л. Основы топографии : учебник для среднего профессионального образования / А. Л. Вострокнутов, В. Н. Супрун, Г. В. Шевченко ; под общей редакцией А. Л. Вострокнутова. — Москва : Издательство </w:t>
      </w:r>
      <w:proofErr w:type="spellStart"/>
      <w:r w:rsidRPr="005B72D3">
        <w:rPr>
          <w:rFonts w:ascii="Times New Roman" w:hAnsi="Times New Roman"/>
          <w:color w:val="000000"/>
          <w:sz w:val="24"/>
          <w:szCs w:val="24"/>
        </w:rPr>
        <w:t>Юрайт</w:t>
      </w:r>
      <w:proofErr w:type="spellEnd"/>
      <w:r w:rsidRPr="005B72D3">
        <w:rPr>
          <w:rFonts w:ascii="Times New Roman" w:hAnsi="Times New Roman"/>
          <w:color w:val="000000"/>
          <w:sz w:val="24"/>
          <w:szCs w:val="24"/>
        </w:rPr>
        <w:t xml:space="preserve">, 2021. — 196 с. — (Профессиональное образование). — ISBN 978-5-534-01708-3. — Текст : электронный // Образовательная платформа </w:t>
      </w:r>
      <w:proofErr w:type="spellStart"/>
      <w:r w:rsidRPr="005B72D3">
        <w:rPr>
          <w:rFonts w:ascii="Times New Roman" w:hAnsi="Times New Roman"/>
          <w:color w:val="000000"/>
          <w:sz w:val="24"/>
          <w:szCs w:val="24"/>
        </w:rPr>
        <w:t>Юрайт</w:t>
      </w:r>
      <w:proofErr w:type="spellEnd"/>
      <w:r w:rsidRPr="005B72D3">
        <w:rPr>
          <w:rFonts w:ascii="Times New Roman" w:hAnsi="Times New Roman"/>
          <w:color w:val="000000"/>
          <w:sz w:val="24"/>
          <w:szCs w:val="24"/>
        </w:rPr>
        <w:t xml:space="preserve"> [сайт]. — URL: </w:t>
      </w:r>
      <w:hyperlink r:id="rId30" w:history="1">
        <w:r w:rsidRPr="005B72D3">
          <w:rPr>
            <w:rFonts w:ascii="Times New Roman" w:hAnsi="Times New Roman"/>
            <w:color w:val="0000FF"/>
            <w:sz w:val="24"/>
            <w:szCs w:val="24"/>
            <w:u w:val="single"/>
          </w:rPr>
          <w:t>https://urait.ru/bcode/472027</w:t>
        </w:r>
      </w:hyperlink>
    </w:p>
    <w:p w14:paraId="6E1FFB34" w14:textId="77777777" w:rsidR="005B72D3" w:rsidRPr="005B72D3" w:rsidRDefault="005B72D3" w:rsidP="003B5ECE">
      <w:pPr>
        <w:numPr>
          <w:ilvl w:val="0"/>
          <w:numId w:val="16"/>
        </w:numPr>
        <w:shd w:val="clear" w:color="auto" w:fill="FFFFFF"/>
        <w:spacing w:after="0"/>
        <w:jc w:val="both"/>
        <w:rPr>
          <w:rFonts w:ascii="Times New Roman" w:hAnsi="Times New Roman"/>
          <w:color w:val="000000"/>
          <w:sz w:val="24"/>
          <w:szCs w:val="24"/>
        </w:rPr>
      </w:pPr>
      <w:r w:rsidRPr="005B72D3">
        <w:rPr>
          <w:rFonts w:ascii="Times New Roman" w:hAnsi="Times New Roman"/>
          <w:color w:val="000000"/>
          <w:sz w:val="24"/>
          <w:szCs w:val="24"/>
        </w:rPr>
        <w:t xml:space="preserve">Соловьев, А. Н. Основы геодезии и топографии / А. Н. Соловьев. — 3-е изд., стер. — Санкт-Петербург : Лань, 2022. — 240 с. — ISBN 978-5-507-44730-5. — Текст : электронный // Лань : электронно-библиотечная система. — URL: </w:t>
      </w:r>
      <w:hyperlink r:id="rId31" w:history="1">
        <w:r w:rsidRPr="005B72D3">
          <w:rPr>
            <w:rFonts w:ascii="Times New Roman" w:hAnsi="Times New Roman"/>
            <w:color w:val="0000FF"/>
            <w:sz w:val="24"/>
            <w:szCs w:val="24"/>
            <w:u w:val="single"/>
          </w:rPr>
          <w:t>https://e.lanbook.com/book/238823</w:t>
        </w:r>
      </w:hyperlink>
      <w:r w:rsidRPr="005B72D3">
        <w:rPr>
          <w:rFonts w:ascii="Times New Roman" w:hAnsi="Times New Roman"/>
          <w:color w:val="000000"/>
          <w:sz w:val="24"/>
          <w:szCs w:val="24"/>
        </w:rPr>
        <w:t xml:space="preserve"> (дата обращения: 22.06.2022). — Режим доступа: для </w:t>
      </w:r>
      <w:proofErr w:type="spellStart"/>
      <w:r w:rsidRPr="005B72D3">
        <w:rPr>
          <w:rFonts w:ascii="Times New Roman" w:hAnsi="Times New Roman"/>
          <w:color w:val="000000"/>
          <w:sz w:val="24"/>
          <w:szCs w:val="24"/>
        </w:rPr>
        <w:t>авториз</w:t>
      </w:r>
      <w:proofErr w:type="spellEnd"/>
      <w:r w:rsidRPr="005B72D3">
        <w:rPr>
          <w:rFonts w:ascii="Times New Roman" w:hAnsi="Times New Roman"/>
          <w:color w:val="000000"/>
          <w:sz w:val="24"/>
          <w:szCs w:val="24"/>
        </w:rPr>
        <w:t>. пользователей.</w:t>
      </w:r>
    </w:p>
    <w:p w14:paraId="5BF4E842" w14:textId="77777777" w:rsidR="005B72D3" w:rsidRPr="005B72D3" w:rsidRDefault="005B72D3" w:rsidP="003B5ECE">
      <w:pPr>
        <w:numPr>
          <w:ilvl w:val="0"/>
          <w:numId w:val="16"/>
        </w:numPr>
        <w:shd w:val="clear" w:color="auto" w:fill="FFFFFF"/>
        <w:spacing w:after="0"/>
        <w:jc w:val="both"/>
        <w:rPr>
          <w:rFonts w:ascii="Times New Roman" w:hAnsi="Times New Roman"/>
          <w:color w:val="000000"/>
          <w:sz w:val="24"/>
          <w:szCs w:val="24"/>
        </w:rPr>
      </w:pPr>
      <w:r w:rsidRPr="005B72D3">
        <w:rPr>
          <w:rFonts w:ascii="Times New Roman" w:hAnsi="Times New Roman"/>
          <w:color w:val="000000"/>
          <w:sz w:val="24"/>
          <w:szCs w:val="24"/>
        </w:rPr>
        <w:t xml:space="preserve">Захаров, М. С. Картографический метод и геоинформационные системы в инженерной геологии : учебное пособие для </w:t>
      </w:r>
      <w:proofErr w:type="spellStart"/>
      <w:r w:rsidRPr="005B72D3">
        <w:rPr>
          <w:rFonts w:ascii="Times New Roman" w:hAnsi="Times New Roman"/>
          <w:color w:val="000000"/>
          <w:sz w:val="24"/>
          <w:szCs w:val="24"/>
        </w:rPr>
        <w:t>спо</w:t>
      </w:r>
      <w:proofErr w:type="spellEnd"/>
      <w:r w:rsidRPr="005B72D3">
        <w:rPr>
          <w:rFonts w:ascii="Times New Roman" w:hAnsi="Times New Roman"/>
          <w:color w:val="000000"/>
          <w:sz w:val="24"/>
          <w:szCs w:val="24"/>
        </w:rPr>
        <w:t xml:space="preserve"> / М. С. Захаров, А. Г. Кобзев. — Санкт-Петербург : Лань, 2021. — 116 с. — ISBN 978-5-8114-6701-3. — Текст : электронный // Лань : электронно-библиотечная система. — URL: </w:t>
      </w:r>
      <w:hyperlink r:id="rId32" w:history="1">
        <w:r w:rsidRPr="005B72D3">
          <w:rPr>
            <w:rFonts w:ascii="Times New Roman" w:hAnsi="Times New Roman"/>
            <w:color w:val="0000FF"/>
            <w:sz w:val="24"/>
            <w:szCs w:val="24"/>
            <w:u w:val="single"/>
          </w:rPr>
          <w:t>https://e.lanbook.com/book/151681</w:t>
        </w:r>
      </w:hyperlink>
      <w:r w:rsidRPr="005B72D3">
        <w:rPr>
          <w:rFonts w:ascii="Times New Roman" w:hAnsi="Times New Roman"/>
          <w:color w:val="000000"/>
          <w:sz w:val="24"/>
          <w:szCs w:val="24"/>
        </w:rPr>
        <w:t xml:space="preserve"> (дата обращения: 22.06.2022). — Режим доступа: для </w:t>
      </w:r>
      <w:proofErr w:type="spellStart"/>
      <w:r w:rsidRPr="005B72D3">
        <w:rPr>
          <w:rFonts w:ascii="Times New Roman" w:hAnsi="Times New Roman"/>
          <w:color w:val="000000"/>
          <w:sz w:val="24"/>
          <w:szCs w:val="24"/>
        </w:rPr>
        <w:t>авториз</w:t>
      </w:r>
      <w:proofErr w:type="spellEnd"/>
      <w:r w:rsidRPr="005B72D3">
        <w:rPr>
          <w:rFonts w:ascii="Times New Roman" w:hAnsi="Times New Roman"/>
          <w:color w:val="000000"/>
          <w:sz w:val="24"/>
          <w:szCs w:val="24"/>
        </w:rPr>
        <w:t>. пользователей.</w:t>
      </w:r>
    </w:p>
    <w:p w14:paraId="5D7F1B3E" w14:textId="4F5F9656" w:rsidR="005B72D3" w:rsidRPr="005B72D3" w:rsidRDefault="00DF689B" w:rsidP="005B72D3">
      <w:pPr>
        <w:suppressAutoHyphens/>
        <w:spacing w:after="0"/>
        <w:ind w:firstLine="709"/>
        <w:contextualSpacing/>
        <w:jc w:val="both"/>
        <w:rPr>
          <w:rFonts w:ascii="Times New Roman" w:hAnsi="Times New Roman"/>
          <w:b/>
          <w:bCs/>
          <w:sz w:val="24"/>
          <w:szCs w:val="24"/>
        </w:rPr>
      </w:pPr>
      <w:r>
        <w:rPr>
          <w:rFonts w:ascii="Times New Roman" w:hAnsi="Times New Roman"/>
          <w:b/>
          <w:bCs/>
          <w:sz w:val="24"/>
          <w:szCs w:val="24"/>
        </w:rPr>
        <w:br/>
      </w:r>
      <w:r>
        <w:rPr>
          <w:rFonts w:ascii="Times New Roman" w:hAnsi="Times New Roman"/>
          <w:b/>
          <w:bCs/>
          <w:sz w:val="24"/>
          <w:szCs w:val="24"/>
        </w:rPr>
        <w:br/>
      </w:r>
    </w:p>
    <w:p w14:paraId="70450F9C" w14:textId="77777777" w:rsidR="005B72D3" w:rsidRPr="005B72D3" w:rsidRDefault="005B72D3" w:rsidP="005B72D3">
      <w:pPr>
        <w:suppressAutoHyphens/>
        <w:spacing w:after="0"/>
        <w:ind w:firstLine="709"/>
        <w:contextualSpacing/>
        <w:jc w:val="both"/>
        <w:rPr>
          <w:rFonts w:ascii="Times New Roman" w:hAnsi="Times New Roman"/>
          <w:bCs/>
          <w:i/>
          <w:sz w:val="24"/>
          <w:szCs w:val="24"/>
        </w:rPr>
      </w:pPr>
      <w:r w:rsidRPr="005B72D3">
        <w:rPr>
          <w:rFonts w:ascii="Times New Roman" w:hAnsi="Times New Roman"/>
          <w:b/>
          <w:bCs/>
          <w:sz w:val="24"/>
          <w:szCs w:val="24"/>
        </w:rPr>
        <w:lastRenderedPageBreak/>
        <w:t>3.2.3. Дополнительные источники</w:t>
      </w:r>
    </w:p>
    <w:p w14:paraId="2474B7B4" w14:textId="77777777" w:rsidR="005B72D3" w:rsidRPr="005B72D3" w:rsidRDefault="005B72D3" w:rsidP="003B5ECE">
      <w:pPr>
        <w:numPr>
          <w:ilvl w:val="0"/>
          <w:numId w:val="17"/>
        </w:numPr>
        <w:shd w:val="clear" w:color="auto" w:fill="FFFFFF"/>
        <w:spacing w:after="0"/>
        <w:ind w:left="0" w:firstLine="709"/>
        <w:jc w:val="both"/>
        <w:rPr>
          <w:rFonts w:ascii="Times New Roman" w:hAnsi="Times New Roman"/>
          <w:bCs/>
          <w:color w:val="000000"/>
          <w:sz w:val="24"/>
          <w:szCs w:val="24"/>
          <w:shd w:val="clear" w:color="auto" w:fill="FFFFFF"/>
        </w:rPr>
      </w:pPr>
      <w:r w:rsidRPr="005B72D3">
        <w:rPr>
          <w:rFonts w:ascii="Times New Roman" w:hAnsi="Times New Roman"/>
          <w:bCs/>
          <w:color w:val="000000"/>
          <w:sz w:val="24"/>
          <w:szCs w:val="24"/>
          <w:shd w:val="clear" w:color="auto" w:fill="FFFFFF"/>
        </w:rPr>
        <w:t xml:space="preserve">Рекомендации по контролю точности на различных этапах фотограмметрической обработки в системе PHOTOMOD. Служба технической поддержки. [Электронный ресурс]: «Ракурс», Москва, Россия. 2013. Режим доступа: </w:t>
      </w:r>
      <w:hyperlink r:id="rId33" w:history="1">
        <w:r w:rsidRPr="005B72D3">
          <w:rPr>
            <w:rFonts w:ascii="Times New Roman" w:hAnsi="Times New Roman"/>
            <w:bCs/>
            <w:color w:val="000000"/>
            <w:sz w:val="24"/>
            <w:szCs w:val="24"/>
            <w:shd w:val="clear" w:color="auto" w:fill="FFFFFF"/>
          </w:rPr>
          <w:t>http://www.racurs.ru/?page=469</w:t>
        </w:r>
      </w:hyperlink>
    </w:p>
    <w:p w14:paraId="2CB83AC0" w14:textId="77777777" w:rsidR="005B72D3" w:rsidRPr="005B72D3" w:rsidRDefault="005B72D3" w:rsidP="003B5ECE">
      <w:pPr>
        <w:numPr>
          <w:ilvl w:val="0"/>
          <w:numId w:val="17"/>
        </w:numPr>
        <w:shd w:val="clear" w:color="auto" w:fill="FFFFFF"/>
        <w:spacing w:after="0"/>
        <w:ind w:left="0" w:firstLine="709"/>
        <w:jc w:val="both"/>
        <w:rPr>
          <w:rFonts w:ascii="Times New Roman" w:hAnsi="Times New Roman"/>
          <w:bCs/>
          <w:sz w:val="24"/>
          <w:szCs w:val="24"/>
        </w:rPr>
      </w:pPr>
      <w:r w:rsidRPr="005B72D3">
        <w:rPr>
          <w:rFonts w:ascii="Times New Roman" w:hAnsi="Times New Roman"/>
          <w:bCs/>
          <w:sz w:val="24"/>
          <w:szCs w:val="24"/>
        </w:rPr>
        <w:t xml:space="preserve">Инструкция по фотограмметрическим работам при создании цифровых топографических карт и планов ГКИНП (ГНТА)–02-036-02. Москва: </w:t>
      </w:r>
      <w:proofErr w:type="spellStart"/>
      <w:r w:rsidRPr="005B72D3">
        <w:rPr>
          <w:rFonts w:ascii="Times New Roman" w:hAnsi="Times New Roman"/>
          <w:bCs/>
          <w:sz w:val="24"/>
          <w:szCs w:val="24"/>
        </w:rPr>
        <w:t>ЦНИИГАиК</w:t>
      </w:r>
      <w:proofErr w:type="spellEnd"/>
      <w:r w:rsidRPr="005B72D3">
        <w:rPr>
          <w:rFonts w:ascii="Times New Roman" w:hAnsi="Times New Roman"/>
          <w:bCs/>
          <w:sz w:val="24"/>
          <w:szCs w:val="24"/>
        </w:rPr>
        <w:t>, 2004 - 48 с.</w:t>
      </w:r>
    </w:p>
    <w:p w14:paraId="32B2A0BB" w14:textId="77777777" w:rsidR="005B72D3" w:rsidRPr="005B72D3" w:rsidRDefault="005B72D3" w:rsidP="003B5ECE">
      <w:pPr>
        <w:numPr>
          <w:ilvl w:val="0"/>
          <w:numId w:val="17"/>
        </w:numPr>
        <w:shd w:val="clear" w:color="auto" w:fill="FFFFFF"/>
        <w:spacing w:after="0"/>
        <w:ind w:left="0" w:firstLine="709"/>
        <w:jc w:val="both"/>
        <w:rPr>
          <w:rFonts w:ascii="Times New Roman" w:hAnsi="Times New Roman"/>
          <w:bCs/>
          <w:sz w:val="24"/>
          <w:szCs w:val="24"/>
        </w:rPr>
      </w:pPr>
      <w:r w:rsidRPr="005B72D3">
        <w:rPr>
          <w:rFonts w:ascii="Times New Roman" w:hAnsi="Times New Roman"/>
          <w:bCs/>
          <w:sz w:val="24"/>
          <w:szCs w:val="24"/>
        </w:rPr>
        <w:t>Инструкция по топографическим съемкам в масштабах 1:10000, 1:25000, Полевые работы, М., Недра, 1978г. - 81с.</w:t>
      </w:r>
    </w:p>
    <w:p w14:paraId="09CCFCA1" w14:textId="77777777" w:rsidR="005B72D3" w:rsidRPr="005B72D3" w:rsidRDefault="005B72D3" w:rsidP="003B5ECE">
      <w:pPr>
        <w:numPr>
          <w:ilvl w:val="0"/>
          <w:numId w:val="17"/>
        </w:numPr>
        <w:shd w:val="clear" w:color="auto" w:fill="FFFFFF"/>
        <w:spacing w:after="0"/>
        <w:ind w:left="0" w:firstLine="709"/>
        <w:jc w:val="both"/>
        <w:rPr>
          <w:rFonts w:ascii="Times New Roman" w:hAnsi="Times New Roman"/>
          <w:bCs/>
          <w:sz w:val="24"/>
          <w:szCs w:val="24"/>
        </w:rPr>
      </w:pPr>
      <w:r w:rsidRPr="005B72D3">
        <w:rPr>
          <w:rFonts w:ascii="Times New Roman" w:hAnsi="Times New Roman"/>
          <w:bCs/>
          <w:sz w:val="24"/>
          <w:szCs w:val="24"/>
        </w:rPr>
        <w:t>Руководство по топографическим съемкам в масштабах 1:5000, 1:2000, 1:1000 и 1:500, Москва, Недра, 1982г. – 98с.</w:t>
      </w:r>
    </w:p>
    <w:p w14:paraId="18046609" w14:textId="77777777" w:rsidR="005B72D3" w:rsidRPr="005B72D3" w:rsidRDefault="005B72D3" w:rsidP="003B5ECE">
      <w:pPr>
        <w:numPr>
          <w:ilvl w:val="0"/>
          <w:numId w:val="17"/>
        </w:numPr>
        <w:shd w:val="clear" w:color="auto" w:fill="FFFFFF"/>
        <w:spacing w:after="0"/>
        <w:ind w:left="0" w:firstLine="709"/>
        <w:jc w:val="both"/>
        <w:rPr>
          <w:rFonts w:ascii="Times New Roman" w:hAnsi="Times New Roman"/>
          <w:bCs/>
          <w:color w:val="000000"/>
          <w:sz w:val="24"/>
          <w:szCs w:val="24"/>
          <w:shd w:val="clear" w:color="auto" w:fill="FFFFFF"/>
        </w:rPr>
      </w:pPr>
      <w:r w:rsidRPr="005B72D3">
        <w:rPr>
          <w:rFonts w:ascii="Times New Roman" w:hAnsi="Times New Roman"/>
          <w:bCs/>
          <w:color w:val="000000"/>
          <w:sz w:val="24"/>
          <w:szCs w:val="24"/>
          <w:shd w:val="clear" w:color="auto" w:fill="FFFFFF"/>
        </w:rPr>
        <w:t xml:space="preserve">Электронно-библиотечная система «Лань». (Режим доступа): URL: </w:t>
      </w:r>
      <w:hyperlink r:id="rId34" w:history="1">
        <w:r w:rsidRPr="005B72D3">
          <w:rPr>
            <w:rFonts w:ascii="Times New Roman" w:hAnsi="Times New Roman"/>
            <w:bCs/>
            <w:color w:val="000000"/>
            <w:sz w:val="24"/>
            <w:szCs w:val="24"/>
            <w:shd w:val="clear" w:color="auto" w:fill="FFFFFF"/>
          </w:rPr>
          <w:t>https://e.lanbook.com/</w:t>
        </w:r>
      </w:hyperlink>
      <w:r w:rsidRPr="005B72D3">
        <w:rPr>
          <w:rFonts w:ascii="Times New Roman" w:hAnsi="Times New Roman"/>
          <w:bCs/>
          <w:color w:val="000000"/>
          <w:sz w:val="24"/>
          <w:szCs w:val="24"/>
          <w:shd w:val="clear" w:color="auto" w:fill="FFFFFF"/>
        </w:rPr>
        <w:t xml:space="preserve"> </w:t>
      </w:r>
    </w:p>
    <w:p w14:paraId="7BCB2DEC" w14:textId="77777777" w:rsidR="005B72D3" w:rsidRPr="005B72D3" w:rsidRDefault="005B72D3" w:rsidP="003B5ECE">
      <w:pPr>
        <w:numPr>
          <w:ilvl w:val="0"/>
          <w:numId w:val="17"/>
        </w:numPr>
        <w:shd w:val="clear" w:color="auto" w:fill="FFFFFF"/>
        <w:spacing w:after="0"/>
        <w:ind w:left="0" w:firstLine="709"/>
        <w:jc w:val="both"/>
        <w:rPr>
          <w:rFonts w:ascii="Times New Roman" w:hAnsi="Times New Roman"/>
          <w:bCs/>
          <w:color w:val="000000"/>
          <w:sz w:val="24"/>
          <w:szCs w:val="24"/>
          <w:shd w:val="clear" w:color="auto" w:fill="FFFFFF"/>
        </w:rPr>
      </w:pPr>
      <w:r w:rsidRPr="005B72D3">
        <w:rPr>
          <w:rFonts w:ascii="Times New Roman" w:hAnsi="Times New Roman"/>
          <w:bCs/>
          <w:color w:val="000000"/>
          <w:sz w:val="24"/>
          <w:szCs w:val="24"/>
          <w:shd w:val="clear" w:color="auto" w:fill="FFFFFF"/>
        </w:rPr>
        <w:t>Электронно-библиотечная система «</w:t>
      </w:r>
      <w:proofErr w:type="spellStart"/>
      <w:r w:rsidRPr="005B72D3">
        <w:rPr>
          <w:rFonts w:ascii="Times New Roman" w:hAnsi="Times New Roman"/>
          <w:bCs/>
          <w:color w:val="000000"/>
          <w:sz w:val="24"/>
          <w:szCs w:val="24"/>
          <w:shd w:val="clear" w:color="auto" w:fill="FFFFFF"/>
        </w:rPr>
        <w:t>Знаниум</w:t>
      </w:r>
      <w:proofErr w:type="spellEnd"/>
      <w:r w:rsidRPr="005B72D3">
        <w:rPr>
          <w:rFonts w:ascii="Times New Roman" w:hAnsi="Times New Roman"/>
          <w:bCs/>
          <w:color w:val="000000"/>
          <w:sz w:val="24"/>
          <w:szCs w:val="24"/>
          <w:shd w:val="clear" w:color="auto" w:fill="FFFFFF"/>
        </w:rPr>
        <w:t xml:space="preserve">». (Режим доступа): URL: </w:t>
      </w:r>
      <w:hyperlink r:id="rId35" w:history="1">
        <w:r w:rsidRPr="005B72D3">
          <w:rPr>
            <w:rFonts w:ascii="Times New Roman" w:hAnsi="Times New Roman"/>
            <w:bCs/>
            <w:color w:val="000000"/>
            <w:sz w:val="24"/>
            <w:szCs w:val="24"/>
            <w:shd w:val="clear" w:color="auto" w:fill="FFFFFF"/>
          </w:rPr>
          <w:t>https://znanium.com/</w:t>
        </w:r>
      </w:hyperlink>
      <w:r w:rsidRPr="005B72D3">
        <w:rPr>
          <w:rFonts w:ascii="Times New Roman" w:hAnsi="Times New Roman"/>
          <w:bCs/>
          <w:color w:val="000000"/>
          <w:sz w:val="24"/>
          <w:szCs w:val="24"/>
          <w:shd w:val="clear" w:color="auto" w:fill="FFFFFF"/>
        </w:rPr>
        <w:t xml:space="preserve"> </w:t>
      </w:r>
    </w:p>
    <w:p w14:paraId="3CADC1F4" w14:textId="77777777" w:rsidR="005B72D3" w:rsidRPr="005B72D3" w:rsidRDefault="005B72D3" w:rsidP="003B5ECE">
      <w:pPr>
        <w:numPr>
          <w:ilvl w:val="0"/>
          <w:numId w:val="17"/>
        </w:numPr>
        <w:shd w:val="clear" w:color="auto" w:fill="FFFFFF"/>
        <w:spacing w:after="0"/>
        <w:ind w:left="0" w:firstLine="709"/>
        <w:jc w:val="both"/>
        <w:rPr>
          <w:rFonts w:ascii="Times New Roman" w:hAnsi="Times New Roman"/>
          <w:bCs/>
          <w:color w:val="000000"/>
          <w:sz w:val="24"/>
          <w:szCs w:val="24"/>
          <w:shd w:val="clear" w:color="auto" w:fill="FFFFFF"/>
        </w:rPr>
      </w:pPr>
      <w:r w:rsidRPr="005B72D3">
        <w:rPr>
          <w:rFonts w:ascii="Times New Roman" w:hAnsi="Times New Roman"/>
          <w:bCs/>
          <w:color w:val="000000"/>
          <w:sz w:val="24"/>
          <w:szCs w:val="24"/>
          <w:shd w:val="clear" w:color="auto" w:fill="FFFFFF"/>
        </w:rPr>
        <w:t>Научная электронная библиотека «</w:t>
      </w:r>
      <w:proofErr w:type="spellStart"/>
      <w:r w:rsidRPr="005B72D3">
        <w:rPr>
          <w:rFonts w:ascii="Times New Roman" w:hAnsi="Times New Roman"/>
          <w:bCs/>
          <w:color w:val="000000"/>
          <w:sz w:val="24"/>
          <w:szCs w:val="24"/>
          <w:shd w:val="clear" w:color="auto" w:fill="FFFFFF"/>
        </w:rPr>
        <w:t>eLibrary</w:t>
      </w:r>
      <w:proofErr w:type="spellEnd"/>
      <w:r w:rsidRPr="005B72D3">
        <w:rPr>
          <w:rFonts w:ascii="Times New Roman" w:hAnsi="Times New Roman"/>
          <w:bCs/>
          <w:color w:val="000000"/>
          <w:sz w:val="24"/>
          <w:szCs w:val="24"/>
          <w:shd w:val="clear" w:color="auto" w:fill="FFFFFF"/>
        </w:rPr>
        <w:t xml:space="preserve">». (Режим доступа): URL: </w:t>
      </w:r>
      <w:hyperlink r:id="rId36" w:history="1">
        <w:r w:rsidRPr="005B72D3">
          <w:rPr>
            <w:rFonts w:ascii="Times New Roman" w:hAnsi="Times New Roman"/>
            <w:bCs/>
            <w:color w:val="000000"/>
            <w:sz w:val="24"/>
            <w:szCs w:val="24"/>
            <w:shd w:val="clear" w:color="auto" w:fill="FFFFFF"/>
          </w:rPr>
          <w:t>https://elibrary.ru/</w:t>
        </w:r>
      </w:hyperlink>
    </w:p>
    <w:p w14:paraId="70F673FF" w14:textId="77777777" w:rsidR="005B72D3" w:rsidRPr="005B72D3" w:rsidRDefault="005B72D3" w:rsidP="003B5ECE">
      <w:pPr>
        <w:numPr>
          <w:ilvl w:val="0"/>
          <w:numId w:val="17"/>
        </w:numPr>
        <w:spacing w:after="0"/>
        <w:ind w:left="0" w:firstLine="709"/>
        <w:jc w:val="both"/>
        <w:rPr>
          <w:rFonts w:ascii="Times New Roman" w:hAnsi="Times New Roman"/>
          <w:bCs/>
          <w:color w:val="000000"/>
          <w:sz w:val="24"/>
          <w:szCs w:val="24"/>
          <w:shd w:val="clear" w:color="auto" w:fill="FFFFFF"/>
        </w:rPr>
      </w:pPr>
      <w:r w:rsidRPr="005B72D3">
        <w:rPr>
          <w:rFonts w:ascii="Times New Roman" w:hAnsi="Times New Roman"/>
          <w:bCs/>
          <w:color w:val="000000"/>
          <w:sz w:val="24"/>
          <w:szCs w:val="24"/>
          <w:shd w:val="clear" w:color="auto" w:fill="FFFFFF"/>
        </w:rPr>
        <w:t xml:space="preserve">А. П. Михайлов, А. Г. </w:t>
      </w:r>
      <w:proofErr w:type="spellStart"/>
      <w:r w:rsidRPr="005B72D3">
        <w:rPr>
          <w:rFonts w:ascii="Times New Roman" w:hAnsi="Times New Roman"/>
          <w:bCs/>
          <w:color w:val="000000"/>
          <w:sz w:val="24"/>
          <w:szCs w:val="24"/>
          <w:shd w:val="clear" w:color="auto" w:fill="FFFFFF"/>
        </w:rPr>
        <w:t>Чибуничев</w:t>
      </w:r>
      <w:proofErr w:type="spellEnd"/>
      <w:r w:rsidRPr="005B72D3">
        <w:rPr>
          <w:rFonts w:ascii="Times New Roman" w:hAnsi="Times New Roman"/>
          <w:bCs/>
          <w:color w:val="000000"/>
          <w:sz w:val="24"/>
          <w:szCs w:val="24"/>
          <w:shd w:val="clear" w:color="auto" w:fill="FFFFFF"/>
        </w:rPr>
        <w:t xml:space="preserve">, Фотограмметрия, Москва: Издательство </w:t>
      </w:r>
      <w:proofErr w:type="spellStart"/>
      <w:r w:rsidRPr="005B72D3">
        <w:rPr>
          <w:rFonts w:ascii="Times New Roman" w:hAnsi="Times New Roman"/>
          <w:bCs/>
          <w:color w:val="000000"/>
          <w:sz w:val="24"/>
          <w:szCs w:val="24"/>
          <w:shd w:val="clear" w:color="auto" w:fill="FFFFFF"/>
        </w:rPr>
        <w:t>МИИГАиК</w:t>
      </w:r>
      <w:proofErr w:type="spellEnd"/>
      <w:r w:rsidRPr="005B72D3">
        <w:rPr>
          <w:rFonts w:ascii="Times New Roman" w:hAnsi="Times New Roman"/>
          <w:bCs/>
          <w:color w:val="000000"/>
          <w:sz w:val="24"/>
          <w:szCs w:val="24"/>
          <w:shd w:val="clear" w:color="auto" w:fill="FFFFFF"/>
        </w:rPr>
        <w:t xml:space="preserve">, 2016 – 292с. </w:t>
      </w:r>
    </w:p>
    <w:p w14:paraId="39CCECFB" w14:textId="77777777" w:rsidR="005B72D3" w:rsidRPr="005B72D3" w:rsidRDefault="005B72D3" w:rsidP="003B5ECE">
      <w:pPr>
        <w:numPr>
          <w:ilvl w:val="0"/>
          <w:numId w:val="17"/>
        </w:numPr>
        <w:ind w:left="0" w:firstLine="709"/>
        <w:jc w:val="both"/>
        <w:rPr>
          <w:rFonts w:ascii="Times New Roman" w:hAnsi="Times New Roman"/>
          <w:bCs/>
          <w:color w:val="000000"/>
          <w:sz w:val="24"/>
          <w:szCs w:val="24"/>
          <w:shd w:val="clear" w:color="auto" w:fill="FFFFFF"/>
        </w:rPr>
      </w:pPr>
      <w:proofErr w:type="spellStart"/>
      <w:r w:rsidRPr="005B72D3">
        <w:rPr>
          <w:rFonts w:ascii="Times New Roman" w:hAnsi="Times New Roman"/>
          <w:bCs/>
          <w:color w:val="000000"/>
          <w:sz w:val="24"/>
          <w:szCs w:val="24"/>
          <w:shd w:val="clear" w:color="auto" w:fill="FFFFFF"/>
        </w:rPr>
        <w:t>Булавицкий</w:t>
      </w:r>
      <w:proofErr w:type="spellEnd"/>
      <w:r w:rsidRPr="005B72D3">
        <w:rPr>
          <w:rFonts w:ascii="Times New Roman" w:hAnsi="Times New Roman"/>
          <w:bCs/>
          <w:color w:val="000000"/>
          <w:sz w:val="24"/>
          <w:szCs w:val="24"/>
          <w:shd w:val="clear" w:color="auto" w:fill="FFFFFF"/>
        </w:rPr>
        <w:t xml:space="preserve">, В.Ф.Б 90 Фотограмметрия и дистанционное зондирование территории: учеб. пособие / В.Ф. </w:t>
      </w:r>
      <w:proofErr w:type="spellStart"/>
      <w:r w:rsidRPr="005B72D3">
        <w:rPr>
          <w:rFonts w:ascii="Times New Roman" w:hAnsi="Times New Roman"/>
          <w:bCs/>
          <w:color w:val="000000"/>
          <w:sz w:val="24"/>
          <w:szCs w:val="24"/>
          <w:shd w:val="clear" w:color="auto" w:fill="FFFFFF"/>
        </w:rPr>
        <w:t>Булавицкий</w:t>
      </w:r>
      <w:proofErr w:type="spellEnd"/>
      <w:r w:rsidRPr="005B72D3">
        <w:rPr>
          <w:rFonts w:ascii="Times New Roman" w:hAnsi="Times New Roman"/>
          <w:bCs/>
          <w:color w:val="000000"/>
          <w:sz w:val="24"/>
          <w:szCs w:val="24"/>
          <w:shd w:val="clear" w:color="auto" w:fill="FFFFFF"/>
        </w:rPr>
        <w:t xml:space="preserve">, Н. В. Жукова. - Хабаровск: Изд-во </w:t>
      </w:r>
      <w:proofErr w:type="spellStart"/>
      <w:r w:rsidRPr="005B72D3">
        <w:rPr>
          <w:rFonts w:ascii="Times New Roman" w:hAnsi="Times New Roman"/>
          <w:bCs/>
          <w:color w:val="000000"/>
          <w:sz w:val="24"/>
          <w:szCs w:val="24"/>
          <w:shd w:val="clear" w:color="auto" w:fill="FFFFFF"/>
        </w:rPr>
        <w:t>Тихоокеан</w:t>
      </w:r>
      <w:proofErr w:type="spellEnd"/>
      <w:r w:rsidRPr="005B72D3">
        <w:rPr>
          <w:rFonts w:ascii="Times New Roman" w:hAnsi="Times New Roman"/>
          <w:bCs/>
          <w:color w:val="000000"/>
          <w:sz w:val="24"/>
          <w:szCs w:val="24"/>
          <w:shd w:val="clear" w:color="auto" w:fill="FFFFFF"/>
        </w:rPr>
        <w:t xml:space="preserve">. гос. ун-та, 2016. - 113 </w:t>
      </w:r>
      <w:proofErr w:type="spellStart"/>
      <w:r w:rsidRPr="005B72D3">
        <w:rPr>
          <w:rFonts w:ascii="Times New Roman" w:hAnsi="Times New Roman"/>
          <w:bCs/>
          <w:color w:val="000000"/>
          <w:sz w:val="24"/>
          <w:szCs w:val="24"/>
          <w:shd w:val="clear" w:color="auto" w:fill="FFFFFF"/>
        </w:rPr>
        <w:t>с.ISBN</w:t>
      </w:r>
      <w:proofErr w:type="spellEnd"/>
      <w:r w:rsidRPr="005B72D3">
        <w:rPr>
          <w:rFonts w:ascii="Times New Roman" w:hAnsi="Times New Roman"/>
          <w:bCs/>
          <w:color w:val="000000"/>
          <w:sz w:val="24"/>
          <w:szCs w:val="24"/>
          <w:shd w:val="clear" w:color="auto" w:fill="FFFFFF"/>
        </w:rPr>
        <w:t xml:space="preserve"> 978-5-7389-2089-9 - Режим доступа: http://www.geokniga.org/bookfiles/geokniga-fotogrammetriya-i-distancionnoe-zondirovanie-territorii.pdf - </w:t>
      </w:r>
      <w:proofErr w:type="spellStart"/>
      <w:r w:rsidRPr="005B72D3">
        <w:rPr>
          <w:rFonts w:ascii="Times New Roman" w:hAnsi="Times New Roman"/>
          <w:bCs/>
          <w:color w:val="000000"/>
          <w:sz w:val="24"/>
          <w:szCs w:val="24"/>
          <w:shd w:val="clear" w:color="auto" w:fill="FFFFFF"/>
        </w:rPr>
        <w:t>Загл</w:t>
      </w:r>
      <w:proofErr w:type="spellEnd"/>
      <w:r w:rsidRPr="005B72D3">
        <w:rPr>
          <w:rFonts w:ascii="Times New Roman" w:hAnsi="Times New Roman"/>
          <w:bCs/>
          <w:color w:val="000000"/>
          <w:sz w:val="24"/>
          <w:szCs w:val="24"/>
          <w:shd w:val="clear" w:color="auto" w:fill="FFFFFF"/>
        </w:rPr>
        <w:t>. с экрана.</w:t>
      </w:r>
    </w:p>
    <w:p w14:paraId="05AC3008" w14:textId="77777777" w:rsidR="005B72D3" w:rsidRPr="005B72D3" w:rsidRDefault="005B72D3" w:rsidP="005B72D3">
      <w:pPr>
        <w:ind w:left="283"/>
        <w:rPr>
          <w:rFonts w:ascii="Times New Roman" w:hAnsi="Times New Roman"/>
          <w:bCs/>
          <w:color w:val="000000"/>
          <w:sz w:val="24"/>
          <w:szCs w:val="24"/>
          <w:shd w:val="clear" w:color="auto" w:fill="FFFFFF"/>
        </w:rPr>
      </w:pPr>
    </w:p>
    <w:p w14:paraId="39BB4406" w14:textId="77777777" w:rsidR="005B72D3" w:rsidRPr="005B72D3" w:rsidRDefault="005B72D3" w:rsidP="005B72D3">
      <w:pPr>
        <w:ind w:hanging="142"/>
        <w:jc w:val="center"/>
        <w:rPr>
          <w:rFonts w:ascii="Times New Roman" w:hAnsi="Times New Roman"/>
          <w:b/>
          <w:sz w:val="24"/>
          <w:szCs w:val="24"/>
        </w:rPr>
      </w:pPr>
      <w:r w:rsidRPr="005B72D3">
        <w:rPr>
          <w:rFonts w:ascii="Times New Roman" w:hAnsi="Times New Roman"/>
          <w:b/>
          <w:sz w:val="24"/>
          <w:szCs w:val="24"/>
        </w:rPr>
        <w:t xml:space="preserve">4. КОНТРОЛЬ И ОЦЕНКА РЕЗУЛЬТАТОВ ОСВОЕНИЯ </w:t>
      </w:r>
      <w:r w:rsidRPr="005B72D3">
        <w:rPr>
          <w:rFonts w:ascii="Times New Roman" w:hAnsi="Times New Roman"/>
          <w:b/>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312"/>
        <w:gridCol w:w="2864"/>
      </w:tblGrid>
      <w:tr w:rsidR="005B72D3" w:rsidRPr="005B72D3" w14:paraId="3361F1CB" w14:textId="77777777" w:rsidTr="00D92989">
        <w:trPr>
          <w:trHeight w:val="1098"/>
        </w:trPr>
        <w:tc>
          <w:tcPr>
            <w:tcW w:w="3118" w:type="dxa"/>
          </w:tcPr>
          <w:p w14:paraId="602D7EF5" w14:textId="6DDD93FD" w:rsidR="005B72D3" w:rsidRPr="005B72D3" w:rsidRDefault="005B72D3" w:rsidP="005B72D3">
            <w:pPr>
              <w:suppressAutoHyphens/>
              <w:jc w:val="center"/>
              <w:rPr>
                <w:rFonts w:ascii="Times New Roman" w:hAnsi="Times New Roman"/>
              </w:rPr>
            </w:pPr>
            <w:r w:rsidRPr="005B72D3">
              <w:rPr>
                <w:rFonts w:ascii="Times New Roman" w:hAnsi="Times New Roman"/>
              </w:rPr>
              <w:t>Код и наименование профессиональных и общих компетенций, формируемых в рамках модуля</w:t>
            </w:r>
          </w:p>
        </w:tc>
        <w:tc>
          <w:tcPr>
            <w:tcW w:w="3402" w:type="dxa"/>
          </w:tcPr>
          <w:p w14:paraId="4C6C629B" w14:textId="77777777" w:rsidR="005B72D3" w:rsidRPr="005B72D3" w:rsidRDefault="005B72D3" w:rsidP="005B72D3">
            <w:pPr>
              <w:suppressAutoHyphens/>
              <w:jc w:val="center"/>
              <w:rPr>
                <w:rFonts w:ascii="Times New Roman" w:hAnsi="Times New Roman"/>
              </w:rPr>
            </w:pPr>
          </w:p>
          <w:p w14:paraId="750FB9D5" w14:textId="77777777" w:rsidR="005B72D3" w:rsidRPr="005B72D3" w:rsidRDefault="005B72D3" w:rsidP="005B72D3">
            <w:pPr>
              <w:suppressAutoHyphens/>
              <w:jc w:val="center"/>
              <w:rPr>
                <w:rFonts w:ascii="Times New Roman" w:hAnsi="Times New Roman"/>
              </w:rPr>
            </w:pPr>
            <w:r w:rsidRPr="005B72D3">
              <w:rPr>
                <w:rFonts w:ascii="Times New Roman" w:hAnsi="Times New Roman"/>
              </w:rPr>
              <w:t>Критерии оценки</w:t>
            </w:r>
          </w:p>
        </w:tc>
        <w:tc>
          <w:tcPr>
            <w:tcW w:w="2942" w:type="dxa"/>
          </w:tcPr>
          <w:p w14:paraId="7759254C" w14:textId="77777777" w:rsidR="005B72D3" w:rsidRPr="005B72D3" w:rsidRDefault="005B72D3" w:rsidP="005B72D3">
            <w:pPr>
              <w:suppressAutoHyphens/>
              <w:jc w:val="center"/>
              <w:rPr>
                <w:rFonts w:ascii="Times New Roman" w:hAnsi="Times New Roman"/>
              </w:rPr>
            </w:pPr>
          </w:p>
          <w:p w14:paraId="31F8DDCE" w14:textId="77777777" w:rsidR="005B72D3" w:rsidRPr="005B72D3" w:rsidRDefault="005B72D3" w:rsidP="005B72D3">
            <w:pPr>
              <w:suppressAutoHyphens/>
              <w:jc w:val="center"/>
              <w:rPr>
                <w:rFonts w:ascii="Times New Roman" w:hAnsi="Times New Roman"/>
              </w:rPr>
            </w:pPr>
            <w:r w:rsidRPr="005B72D3">
              <w:rPr>
                <w:rFonts w:ascii="Times New Roman" w:hAnsi="Times New Roman"/>
              </w:rPr>
              <w:t>Методы оценки</w:t>
            </w:r>
          </w:p>
        </w:tc>
      </w:tr>
      <w:tr w:rsidR="005B72D3" w:rsidRPr="005B72D3" w14:paraId="2A9F7C7E" w14:textId="77777777" w:rsidTr="00D92989">
        <w:trPr>
          <w:trHeight w:val="698"/>
        </w:trPr>
        <w:tc>
          <w:tcPr>
            <w:tcW w:w="3118" w:type="dxa"/>
            <w:shd w:val="clear" w:color="auto" w:fill="auto"/>
          </w:tcPr>
          <w:p w14:paraId="4F85B6F0" w14:textId="77777777" w:rsidR="005B72D3" w:rsidRPr="005B72D3" w:rsidRDefault="005B72D3" w:rsidP="005B72D3">
            <w:pPr>
              <w:spacing w:after="0"/>
              <w:rPr>
                <w:rFonts w:ascii="Times New Roman" w:hAnsi="Times New Roman"/>
              </w:rPr>
            </w:pPr>
            <w:r w:rsidRPr="005B72D3">
              <w:rPr>
                <w:rFonts w:ascii="Times New Roman" w:hAnsi="Times New Roman"/>
                <w:sz w:val="24"/>
                <w:szCs w:val="24"/>
              </w:rPr>
              <w:t>ПК 4.1. Организовывать и выполнять работы по созданию и обновлению цифровых топографических карт и планов на основе аэрокосмической информации</w:t>
            </w:r>
          </w:p>
          <w:p w14:paraId="57C7E5E2" w14:textId="77777777" w:rsidR="005B72D3" w:rsidRPr="005B72D3" w:rsidRDefault="005B72D3" w:rsidP="005B72D3">
            <w:pPr>
              <w:suppressAutoHyphens/>
              <w:spacing w:after="0" w:line="240" w:lineRule="auto"/>
              <w:rPr>
                <w:rFonts w:ascii="Times New Roman" w:hAnsi="Times New Roman"/>
                <w:i/>
                <w:sz w:val="24"/>
                <w:szCs w:val="24"/>
              </w:rPr>
            </w:pPr>
          </w:p>
        </w:tc>
        <w:tc>
          <w:tcPr>
            <w:tcW w:w="3402" w:type="dxa"/>
            <w:shd w:val="clear" w:color="auto" w:fill="auto"/>
          </w:tcPr>
          <w:p w14:paraId="2ACB00FF" w14:textId="77777777" w:rsidR="005B72D3" w:rsidRPr="005B72D3" w:rsidRDefault="005B72D3" w:rsidP="003B5ECE">
            <w:pPr>
              <w:numPr>
                <w:ilvl w:val="0"/>
                <w:numId w:val="5"/>
              </w:numPr>
              <w:tabs>
                <w:tab w:val="left" w:pos="252"/>
              </w:tabs>
              <w:spacing w:after="0" w:line="240" w:lineRule="auto"/>
              <w:rPr>
                <w:rFonts w:ascii="Times New Roman" w:hAnsi="Times New Roman"/>
                <w:sz w:val="24"/>
                <w:szCs w:val="24"/>
              </w:rPr>
            </w:pPr>
            <w:r w:rsidRPr="005B72D3">
              <w:rPr>
                <w:rFonts w:ascii="Times New Roman" w:hAnsi="Times New Roman"/>
                <w:sz w:val="24"/>
                <w:szCs w:val="24"/>
              </w:rPr>
              <w:t>правильность выполнения аэросъёмочных расчётов;</w:t>
            </w:r>
          </w:p>
          <w:p w14:paraId="48F1EDB5" w14:textId="77777777" w:rsidR="005B72D3" w:rsidRPr="005B72D3" w:rsidRDefault="005B72D3" w:rsidP="003B5ECE">
            <w:pPr>
              <w:numPr>
                <w:ilvl w:val="0"/>
                <w:numId w:val="5"/>
              </w:numPr>
              <w:tabs>
                <w:tab w:val="left" w:pos="252"/>
              </w:tabs>
              <w:spacing w:after="0" w:line="240" w:lineRule="auto"/>
              <w:rPr>
                <w:rFonts w:ascii="Times New Roman" w:hAnsi="Times New Roman"/>
                <w:sz w:val="24"/>
                <w:szCs w:val="24"/>
              </w:rPr>
            </w:pPr>
            <w:r w:rsidRPr="005B72D3">
              <w:rPr>
                <w:rFonts w:ascii="Times New Roman" w:hAnsi="Times New Roman"/>
                <w:sz w:val="24"/>
                <w:szCs w:val="24"/>
              </w:rPr>
              <w:t>точность и скорость работы на современных фотограмметрических приборах и станциях по созданию и обновлению топографических карт и планов;</w:t>
            </w:r>
          </w:p>
          <w:p w14:paraId="04392601" w14:textId="77777777" w:rsidR="005B72D3" w:rsidRPr="005B72D3" w:rsidRDefault="005B72D3" w:rsidP="003B5ECE">
            <w:pPr>
              <w:numPr>
                <w:ilvl w:val="0"/>
                <w:numId w:val="5"/>
              </w:numPr>
              <w:tabs>
                <w:tab w:val="left" w:pos="252"/>
              </w:tabs>
              <w:spacing w:after="0" w:line="240" w:lineRule="auto"/>
              <w:rPr>
                <w:rFonts w:ascii="Times New Roman" w:hAnsi="Times New Roman"/>
                <w:sz w:val="24"/>
                <w:szCs w:val="24"/>
              </w:rPr>
            </w:pPr>
            <w:r w:rsidRPr="005B72D3">
              <w:rPr>
                <w:rFonts w:ascii="Times New Roman" w:hAnsi="Times New Roman"/>
                <w:sz w:val="24"/>
                <w:szCs w:val="24"/>
              </w:rPr>
              <w:t xml:space="preserve">качество и правильность проектирования </w:t>
            </w:r>
            <w:proofErr w:type="spellStart"/>
            <w:r w:rsidRPr="005B72D3">
              <w:rPr>
                <w:rFonts w:ascii="Times New Roman" w:hAnsi="Times New Roman"/>
                <w:sz w:val="24"/>
                <w:szCs w:val="24"/>
              </w:rPr>
              <w:t>фототриангуляции</w:t>
            </w:r>
            <w:proofErr w:type="spellEnd"/>
            <w:r w:rsidRPr="005B72D3">
              <w:rPr>
                <w:rFonts w:ascii="Times New Roman" w:hAnsi="Times New Roman"/>
                <w:sz w:val="24"/>
                <w:szCs w:val="24"/>
              </w:rPr>
              <w:t>;</w:t>
            </w:r>
          </w:p>
          <w:p w14:paraId="1F73A166" w14:textId="77777777" w:rsidR="005B72D3" w:rsidRPr="005B72D3" w:rsidRDefault="005B72D3" w:rsidP="003B5ECE">
            <w:pPr>
              <w:numPr>
                <w:ilvl w:val="0"/>
                <w:numId w:val="5"/>
              </w:numPr>
              <w:tabs>
                <w:tab w:val="left" w:pos="252"/>
              </w:tabs>
              <w:spacing w:after="0" w:line="240" w:lineRule="auto"/>
              <w:rPr>
                <w:rFonts w:ascii="Times New Roman" w:hAnsi="Times New Roman"/>
                <w:sz w:val="24"/>
                <w:szCs w:val="24"/>
              </w:rPr>
            </w:pPr>
            <w:r w:rsidRPr="005B72D3">
              <w:rPr>
                <w:rFonts w:ascii="Times New Roman" w:hAnsi="Times New Roman"/>
                <w:sz w:val="24"/>
                <w:szCs w:val="24"/>
              </w:rPr>
              <w:t xml:space="preserve">качество и точность измерения аэрофотоснимков </w:t>
            </w:r>
            <w:r w:rsidRPr="005B72D3">
              <w:rPr>
                <w:rFonts w:ascii="Times New Roman" w:hAnsi="Times New Roman"/>
                <w:sz w:val="24"/>
                <w:szCs w:val="24"/>
              </w:rPr>
              <w:lastRenderedPageBreak/>
              <w:t>и обработки результатов сгущения геодезического обоснования;</w:t>
            </w:r>
          </w:p>
          <w:p w14:paraId="32037FE7" w14:textId="77777777" w:rsidR="005B72D3" w:rsidRPr="005B72D3" w:rsidRDefault="005B72D3" w:rsidP="005B72D3">
            <w:pPr>
              <w:suppressAutoHyphens/>
              <w:spacing w:after="0" w:line="240" w:lineRule="auto"/>
              <w:rPr>
                <w:rFonts w:ascii="Times New Roman" w:hAnsi="Times New Roman"/>
                <w:sz w:val="24"/>
                <w:szCs w:val="24"/>
              </w:rPr>
            </w:pPr>
            <w:r w:rsidRPr="005B72D3">
              <w:rPr>
                <w:rFonts w:ascii="Times New Roman" w:hAnsi="Times New Roman"/>
                <w:sz w:val="24"/>
                <w:szCs w:val="24"/>
              </w:rPr>
              <w:t>правильность применения технологии обновления топографических карт.</w:t>
            </w:r>
          </w:p>
          <w:p w14:paraId="4B4E7D16" w14:textId="77777777" w:rsidR="005B72D3" w:rsidRPr="005B72D3" w:rsidRDefault="005B72D3" w:rsidP="005B72D3">
            <w:pPr>
              <w:suppressAutoHyphens/>
              <w:spacing w:after="0" w:line="240" w:lineRule="auto"/>
              <w:rPr>
                <w:rFonts w:ascii="Times New Roman" w:hAnsi="Times New Roman"/>
                <w:i/>
                <w:sz w:val="24"/>
                <w:szCs w:val="24"/>
              </w:rPr>
            </w:pPr>
            <w:r w:rsidRPr="005B72D3">
              <w:rPr>
                <w:rFonts w:ascii="Times New Roman" w:hAnsi="Times New Roman"/>
                <w:sz w:val="24"/>
                <w:szCs w:val="24"/>
              </w:rPr>
              <w:t>– знание компьютерных программ по созданию цифровых топографических карт</w:t>
            </w:r>
          </w:p>
        </w:tc>
        <w:tc>
          <w:tcPr>
            <w:tcW w:w="2942" w:type="dxa"/>
            <w:shd w:val="clear" w:color="auto" w:fill="auto"/>
          </w:tcPr>
          <w:p w14:paraId="1D21895D" w14:textId="77777777" w:rsidR="005B72D3" w:rsidRPr="005B72D3" w:rsidRDefault="005B72D3" w:rsidP="005B72D3">
            <w:pPr>
              <w:suppressAutoHyphens/>
              <w:spacing w:after="0"/>
              <w:rPr>
                <w:rFonts w:ascii="Times New Roman" w:hAnsi="Times New Roman"/>
              </w:rPr>
            </w:pPr>
            <w:r w:rsidRPr="005B72D3">
              <w:rPr>
                <w:rFonts w:ascii="Times New Roman" w:hAnsi="Times New Roman"/>
                <w:sz w:val="24"/>
                <w:szCs w:val="24"/>
              </w:rPr>
              <w:lastRenderedPageBreak/>
              <w:t>Экспертное наблюдение за выполнением практических работ, оценка результатов прохождения практик</w:t>
            </w:r>
          </w:p>
        </w:tc>
      </w:tr>
      <w:tr w:rsidR="005B72D3" w:rsidRPr="005B72D3" w14:paraId="0DCEADC1" w14:textId="77777777" w:rsidTr="00D92989">
        <w:tc>
          <w:tcPr>
            <w:tcW w:w="3118" w:type="dxa"/>
            <w:shd w:val="clear" w:color="auto" w:fill="auto"/>
          </w:tcPr>
          <w:p w14:paraId="4377C118"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 xml:space="preserve">ПК 4.2. Организовывать и выполнять работу по топографическому дешифрированию </w:t>
            </w:r>
            <w:proofErr w:type="spellStart"/>
            <w:r w:rsidRPr="005B72D3">
              <w:rPr>
                <w:rFonts w:ascii="Times New Roman" w:hAnsi="Times New Roman"/>
                <w:sz w:val="24"/>
                <w:szCs w:val="24"/>
              </w:rPr>
              <w:t>аэро</w:t>
            </w:r>
            <w:proofErr w:type="spellEnd"/>
            <w:r w:rsidRPr="005B72D3">
              <w:rPr>
                <w:rFonts w:ascii="Times New Roman" w:hAnsi="Times New Roman"/>
                <w:sz w:val="24"/>
                <w:szCs w:val="24"/>
              </w:rPr>
              <w:t>- и космических снимков</w:t>
            </w:r>
          </w:p>
          <w:p w14:paraId="64378EF5" w14:textId="77777777" w:rsidR="005B72D3" w:rsidRPr="005B72D3" w:rsidRDefault="005B72D3" w:rsidP="005B72D3">
            <w:pPr>
              <w:spacing w:after="0" w:line="240" w:lineRule="auto"/>
              <w:rPr>
                <w:rFonts w:ascii="Times New Roman" w:hAnsi="Times New Roman"/>
                <w:i/>
                <w:sz w:val="24"/>
                <w:szCs w:val="24"/>
              </w:rPr>
            </w:pPr>
          </w:p>
        </w:tc>
        <w:tc>
          <w:tcPr>
            <w:tcW w:w="3402" w:type="dxa"/>
            <w:shd w:val="clear" w:color="auto" w:fill="auto"/>
          </w:tcPr>
          <w:p w14:paraId="427433A8"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xml:space="preserve">- качество и правильность дешифрирования </w:t>
            </w:r>
            <w:proofErr w:type="spellStart"/>
            <w:r w:rsidRPr="005B72D3">
              <w:rPr>
                <w:rFonts w:ascii="Times New Roman" w:hAnsi="Times New Roman"/>
                <w:sz w:val="24"/>
                <w:szCs w:val="24"/>
              </w:rPr>
              <w:t>аэро</w:t>
            </w:r>
            <w:proofErr w:type="spellEnd"/>
            <w:r w:rsidRPr="005B72D3">
              <w:rPr>
                <w:rFonts w:ascii="Times New Roman" w:hAnsi="Times New Roman"/>
                <w:sz w:val="24"/>
                <w:szCs w:val="24"/>
              </w:rPr>
              <w:t>- и космических снимков для создания и обновления топографических карт и планов;</w:t>
            </w:r>
          </w:p>
          <w:p w14:paraId="7EEE8806"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xml:space="preserve">- правильность применения приёмов автоматизации процессов дешифрирования </w:t>
            </w:r>
            <w:proofErr w:type="spellStart"/>
            <w:r w:rsidRPr="005B72D3">
              <w:rPr>
                <w:rFonts w:ascii="Times New Roman" w:hAnsi="Times New Roman"/>
                <w:sz w:val="24"/>
                <w:szCs w:val="24"/>
              </w:rPr>
              <w:t>аэро</w:t>
            </w:r>
            <w:proofErr w:type="spellEnd"/>
            <w:r w:rsidRPr="005B72D3">
              <w:rPr>
                <w:rFonts w:ascii="Times New Roman" w:hAnsi="Times New Roman"/>
                <w:sz w:val="24"/>
                <w:szCs w:val="24"/>
              </w:rPr>
              <w:t>- и космических снимков;</w:t>
            </w:r>
          </w:p>
          <w:p w14:paraId="1FE53FC6" w14:textId="77777777" w:rsidR="005B72D3" w:rsidRPr="005B72D3" w:rsidRDefault="005B72D3" w:rsidP="005B72D3">
            <w:pPr>
              <w:tabs>
                <w:tab w:val="left" w:pos="2835"/>
              </w:tabs>
              <w:spacing w:after="0" w:line="240" w:lineRule="auto"/>
              <w:rPr>
                <w:rFonts w:ascii="Times New Roman" w:hAnsi="Times New Roman"/>
                <w:sz w:val="24"/>
                <w:szCs w:val="24"/>
              </w:rPr>
            </w:pPr>
            <w:r w:rsidRPr="005B72D3">
              <w:rPr>
                <w:rFonts w:ascii="Times New Roman" w:hAnsi="Times New Roman"/>
                <w:sz w:val="24"/>
                <w:szCs w:val="24"/>
              </w:rPr>
              <w:t xml:space="preserve">- точность и качество </w:t>
            </w:r>
            <w:proofErr w:type="spellStart"/>
            <w:r w:rsidRPr="005B72D3">
              <w:rPr>
                <w:rFonts w:ascii="Times New Roman" w:hAnsi="Times New Roman"/>
                <w:sz w:val="24"/>
                <w:szCs w:val="24"/>
              </w:rPr>
              <w:t>цифрования</w:t>
            </w:r>
            <w:proofErr w:type="spellEnd"/>
            <w:r w:rsidRPr="005B72D3">
              <w:rPr>
                <w:rFonts w:ascii="Times New Roman" w:hAnsi="Times New Roman"/>
                <w:sz w:val="24"/>
                <w:szCs w:val="24"/>
              </w:rPr>
              <w:t xml:space="preserve"> видеоинформации;</w:t>
            </w:r>
          </w:p>
          <w:p w14:paraId="38CC507E"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-правильность редактирования объектов карты;</w:t>
            </w:r>
          </w:p>
          <w:p w14:paraId="1138C925"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создание оригинала карты в электронном виде с помощью прикладных компьютерных программ</w:t>
            </w:r>
          </w:p>
        </w:tc>
        <w:tc>
          <w:tcPr>
            <w:tcW w:w="2942" w:type="dxa"/>
            <w:shd w:val="clear" w:color="auto" w:fill="auto"/>
          </w:tcPr>
          <w:p w14:paraId="4A893BF9" w14:textId="77777777" w:rsidR="005B72D3" w:rsidRPr="005B72D3" w:rsidRDefault="005B72D3" w:rsidP="005B72D3">
            <w:pPr>
              <w:spacing w:after="0" w:line="240" w:lineRule="auto"/>
              <w:rPr>
                <w:rFonts w:ascii="Times New Roman" w:hAnsi="Times New Roman"/>
                <w:i/>
              </w:rPr>
            </w:pPr>
            <w:r w:rsidRPr="005B72D3">
              <w:rPr>
                <w:rFonts w:ascii="Times New Roman" w:hAnsi="Times New Roman"/>
                <w:sz w:val="24"/>
                <w:szCs w:val="24"/>
              </w:rPr>
              <w:t>Экспертное наблюдение за выполнением практических работ, оценка результатов прохождения практик</w:t>
            </w:r>
          </w:p>
        </w:tc>
      </w:tr>
      <w:tr w:rsidR="005B72D3" w:rsidRPr="005B72D3" w14:paraId="48C539AF" w14:textId="77777777" w:rsidTr="00D92989">
        <w:trPr>
          <w:trHeight w:val="6431"/>
        </w:trPr>
        <w:tc>
          <w:tcPr>
            <w:tcW w:w="3118" w:type="dxa"/>
            <w:shd w:val="clear" w:color="auto" w:fill="auto"/>
          </w:tcPr>
          <w:p w14:paraId="4CEC86FA"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lastRenderedPageBreak/>
              <w:t>ПК 4.3. Использовать геоинформационные системы и технологии при создании и обновлении топографических карт и планов</w:t>
            </w:r>
          </w:p>
        </w:tc>
        <w:tc>
          <w:tcPr>
            <w:tcW w:w="3402" w:type="dxa"/>
            <w:shd w:val="clear" w:color="auto" w:fill="auto"/>
          </w:tcPr>
          <w:p w14:paraId="2902F1B3" w14:textId="77777777" w:rsidR="005B72D3" w:rsidRPr="005B72D3" w:rsidRDefault="005B72D3" w:rsidP="005B72D3">
            <w:pPr>
              <w:tabs>
                <w:tab w:val="left" w:pos="2835"/>
              </w:tabs>
              <w:spacing w:after="0" w:line="240" w:lineRule="auto"/>
              <w:rPr>
                <w:rFonts w:ascii="Times New Roman" w:hAnsi="Times New Roman"/>
                <w:sz w:val="24"/>
                <w:szCs w:val="24"/>
              </w:rPr>
            </w:pPr>
            <w:r w:rsidRPr="005B72D3">
              <w:rPr>
                <w:rFonts w:ascii="Times New Roman" w:hAnsi="Times New Roman"/>
                <w:sz w:val="24"/>
                <w:szCs w:val="24"/>
              </w:rPr>
              <w:t>-точность и правильность работы с современными геоинформационными системами;</w:t>
            </w:r>
          </w:p>
          <w:p w14:paraId="70FF2170" w14:textId="77777777" w:rsidR="005B72D3" w:rsidRPr="005B72D3" w:rsidRDefault="005B72D3" w:rsidP="003B5ECE">
            <w:pPr>
              <w:numPr>
                <w:ilvl w:val="0"/>
                <w:numId w:val="5"/>
              </w:numPr>
              <w:tabs>
                <w:tab w:val="left" w:pos="252"/>
              </w:tabs>
              <w:spacing w:after="0" w:line="240" w:lineRule="auto"/>
              <w:rPr>
                <w:rFonts w:ascii="Times New Roman" w:hAnsi="Times New Roman"/>
                <w:sz w:val="24"/>
                <w:szCs w:val="24"/>
              </w:rPr>
            </w:pPr>
            <w:r w:rsidRPr="005B72D3">
              <w:rPr>
                <w:rFonts w:ascii="Times New Roman" w:hAnsi="Times New Roman"/>
                <w:sz w:val="24"/>
                <w:szCs w:val="24"/>
              </w:rPr>
              <w:t>выполнение первичной обработки данных дистанционного зондирования;</w:t>
            </w:r>
          </w:p>
          <w:p w14:paraId="06B2B57C" w14:textId="77777777" w:rsidR="005B72D3" w:rsidRPr="005B72D3" w:rsidRDefault="005B72D3" w:rsidP="003B5ECE">
            <w:pPr>
              <w:numPr>
                <w:ilvl w:val="0"/>
                <w:numId w:val="5"/>
              </w:numPr>
              <w:tabs>
                <w:tab w:val="left" w:pos="252"/>
              </w:tabs>
              <w:spacing w:after="0" w:line="240" w:lineRule="auto"/>
              <w:rPr>
                <w:rFonts w:ascii="Times New Roman" w:hAnsi="Times New Roman"/>
                <w:sz w:val="24"/>
                <w:szCs w:val="24"/>
              </w:rPr>
            </w:pPr>
            <w:r w:rsidRPr="005B72D3">
              <w:rPr>
                <w:rFonts w:ascii="Times New Roman" w:hAnsi="Times New Roman"/>
                <w:sz w:val="24"/>
                <w:szCs w:val="24"/>
              </w:rPr>
              <w:t>выполнение оценки качества данных дистанционного зондирования;</w:t>
            </w:r>
          </w:p>
          <w:p w14:paraId="10E909D3" w14:textId="77777777" w:rsidR="005B72D3" w:rsidRPr="005B72D3" w:rsidRDefault="005B72D3" w:rsidP="005B72D3">
            <w:pPr>
              <w:tabs>
                <w:tab w:val="left" w:pos="2835"/>
              </w:tabs>
              <w:spacing w:after="0" w:line="240" w:lineRule="auto"/>
              <w:rPr>
                <w:rFonts w:ascii="Times New Roman" w:hAnsi="Times New Roman"/>
                <w:sz w:val="24"/>
                <w:szCs w:val="24"/>
              </w:rPr>
            </w:pPr>
            <w:r w:rsidRPr="005B72D3">
              <w:rPr>
                <w:rFonts w:ascii="Times New Roman" w:hAnsi="Times New Roman"/>
                <w:sz w:val="24"/>
                <w:szCs w:val="24"/>
              </w:rPr>
              <w:t>– выполнение оценки и анализа качества материалов космической съёмки и результатов обработки</w:t>
            </w:r>
          </w:p>
          <w:p w14:paraId="572AAAD5" w14:textId="77777777" w:rsidR="005B72D3" w:rsidRPr="005B72D3" w:rsidRDefault="005B72D3" w:rsidP="005B72D3">
            <w:pPr>
              <w:tabs>
                <w:tab w:val="left" w:pos="2835"/>
              </w:tabs>
              <w:spacing w:after="0" w:line="240" w:lineRule="auto"/>
              <w:rPr>
                <w:rFonts w:ascii="Times New Roman" w:hAnsi="Times New Roman"/>
                <w:sz w:val="24"/>
                <w:szCs w:val="24"/>
              </w:rPr>
            </w:pPr>
            <w:r w:rsidRPr="005B72D3">
              <w:rPr>
                <w:rFonts w:ascii="Times New Roman" w:hAnsi="Times New Roman"/>
                <w:sz w:val="24"/>
                <w:szCs w:val="24"/>
              </w:rPr>
              <w:t>выполнение тематического дешифрирования по космическим снимкам;</w:t>
            </w:r>
          </w:p>
          <w:p w14:paraId="1AE89CA6" w14:textId="77777777" w:rsidR="005B72D3" w:rsidRPr="005B72D3" w:rsidRDefault="005B72D3" w:rsidP="005B72D3">
            <w:pPr>
              <w:tabs>
                <w:tab w:val="left" w:pos="2835"/>
              </w:tabs>
              <w:spacing w:after="0" w:line="240" w:lineRule="auto"/>
              <w:rPr>
                <w:rFonts w:ascii="Times New Roman" w:hAnsi="Times New Roman"/>
                <w:sz w:val="24"/>
                <w:szCs w:val="24"/>
              </w:rPr>
            </w:pPr>
            <w:r w:rsidRPr="005B72D3">
              <w:rPr>
                <w:rFonts w:ascii="Times New Roman" w:hAnsi="Times New Roman"/>
                <w:sz w:val="24"/>
                <w:szCs w:val="24"/>
              </w:rPr>
              <w:t xml:space="preserve">-точность и качество </w:t>
            </w:r>
            <w:proofErr w:type="spellStart"/>
            <w:r w:rsidRPr="005B72D3">
              <w:rPr>
                <w:rFonts w:ascii="Times New Roman" w:hAnsi="Times New Roman"/>
                <w:sz w:val="24"/>
                <w:szCs w:val="24"/>
              </w:rPr>
              <w:t>цифрования</w:t>
            </w:r>
            <w:proofErr w:type="spellEnd"/>
            <w:r w:rsidRPr="005B72D3">
              <w:rPr>
                <w:rFonts w:ascii="Times New Roman" w:hAnsi="Times New Roman"/>
                <w:sz w:val="24"/>
                <w:szCs w:val="24"/>
              </w:rPr>
              <w:t xml:space="preserve"> видеоинформации;</w:t>
            </w:r>
          </w:p>
          <w:p w14:paraId="68CE5C07" w14:textId="77777777" w:rsidR="005B72D3" w:rsidRPr="005B72D3" w:rsidRDefault="005B72D3" w:rsidP="005B72D3">
            <w:pPr>
              <w:tabs>
                <w:tab w:val="left" w:pos="2835"/>
              </w:tabs>
              <w:spacing w:after="0" w:line="240" w:lineRule="auto"/>
              <w:rPr>
                <w:rFonts w:ascii="Times New Roman" w:hAnsi="Times New Roman"/>
                <w:sz w:val="24"/>
                <w:szCs w:val="24"/>
              </w:rPr>
            </w:pPr>
            <w:r w:rsidRPr="005B72D3">
              <w:rPr>
                <w:rFonts w:ascii="Times New Roman" w:hAnsi="Times New Roman"/>
                <w:sz w:val="24"/>
                <w:szCs w:val="24"/>
              </w:rPr>
              <w:t xml:space="preserve"> - правильность изучения экологического состояния территории с использованием материалов дистанционного зондирования</w:t>
            </w:r>
          </w:p>
        </w:tc>
        <w:tc>
          <w:tcPr>
            <w:tcW w:w="2942" w:type="dxa"/>
            <w:shd w:val="clear" w:color="auto" w:fill="auto"/>
          </w:tcPr>
          <w:p w14:paraId="4FAD5C92" w14:textId="77777777" w:rsidR="005B72D3" w:rsidRPr="005B72D3" w:rsidRDefault="005B72D3" w:rsidP="005B72D3">
            <w:pPr>
              <w:spacing w:after="0" w:line="240" w:lineRule="auto"/>
              <w:rPr>
                <w:rFonts w:ascii="Times New Roman" w:hAnsi="Times New Roman"/>
                <w:i/>
              </w:rPr>
            </w:pPr>
            <w:r w:rsidRPr="005B72D3">
              <w:rPr>
                <w:rFonts w:ascii="Times New Roman" w:hAnsi="Times New Roman"/>
                <w:sz w:val="24"/>
                <w:szCs w:val="24"/>
              </w:rPr>
              <w:t>Экспертное наблюдение за выполнением практических работ, оценка результатов прохождения практик</w:t>
            </w:r>
          </w:p>
        </w:tc>
      </w:tr>
      <w:tr w:rsidR="005B72D3" w:rsidRPr="005B72D3" w14:paraId="22E80AFD" w14:textId="77777777" w:rsidTr="00D92989">
        <w:trPr>
          <w:trHeight w:val="541"/>
        </w:trPr>
        <w:tc>
          <w:tcPr>
            <w:tcW w:w="3118" w:type="dxa"/>
            <w:shd w:val="clear" w:color="auto" w:fill="auto"/>
          </w:tcPr>
          <w:p w14:paraId="5142D6F3" w14:textId="77777777" w:rsidR="005B72D3" w:rsidRPr="005B72D3" w:rsidRDefault="005B72D3" w:rsidP="005B72D3">
            <w:pPr>
              <w:suppressAutoHyphens/>
              <w:spacing w:after="0" w:line="240" w:lineRule="auto"/>
              <w:rPr>
                <w:rFonts w:ascii="Times New Roman" w:hAnsi="Times New Roman"/>
                <w:sz w:val="24"/>
                <w:szCs w:val="24"/>
              </w:rPr>
            </w:pPr>
            <w:r w:rsidRPr="005B72D3">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0C3D0318" w14:textId="77777777" w:rsidR="005B72D3" w:rsidRPr="005B72D3" w:rsidRDefault="005B72D3" w:rsidP="005B72D3">
            <w:pPr>
              <w:spacing w:after="0"/>
              <w:rPr>
                <w:rFonts w:ascii="Times New Roman" w:hAnsi="Times New Roman"/>
                <w:sz w:val="24"/>
                <w:szCs w:val="24"/>
              </w:rPr>
            </w:pPr>
          </w:p>
        </w:tc>
        <w:tc>
          <w:tcPr>
            <w:tcW w:w="3402" w:type="dxa"/>
            <w:shd w:val="clear" w:color="auto" w:fill="auto"/>
          </w:tcPr>
          <w:p w14:paraId="1BAC68E4" w14:textId="77777777" w:rsidR="005B72D3" w:rsidRPr="005B72D3" w:rsidRDefault="005B72D3" w:rsidP="005B72D3">
            <w:pPr>
              <w:spacing w:after="0" w:line="240" w:lineRule="auto"/>
              <w:rPr>
                <w:rFonts w:ascii="Times New Roman" w:hAnsi="Times New Roman"/>
                <w:bCs/>
                <w:sz w:val="24"/>
                <w:szCs w:val="24"/>
              </w:rPr>
            </w:pPr>
            <w:r w:rsidRPr="005B72D3">
              <w:rPr>
                <w:rFonts w:ascii="Times New Roman" w:hAnsi="Times New Roman"/>
                <w:bCs/>
                <w:sz w:val="24"/>
                <w:szCs w:val="24"/>
              </w:rPr>
              <w:t xml:space="preserve"> - по сформулированному заданию преподавателя обоснование выбора методов и способов решения профессиональных задач;</w:t>
            </w:r>
          </w:p>
          <w:p w14:paraId="4040BD02" w14:textId="77777777" w:rsidR="005B72D3" w:rsidRPr="005B72D3" w:rsidRDefault="005B72D3" w:rsidP="005B72D3">
            <w:pPr>
              <w:tabs>
                <w:tab w:val="left" w:pos="2835"/>
              </w:tabs>
              <w:spacing w:after="0" w:line="240" w:lineRule="auto"/>
              <w:rPr>
                <w:rFonts w:ascii="Times New Roman" w:hAnsi="Times New Roman"/>
                <w:sz w:val="24"/>
                <w:szCs w:val="24"/>
              </w:rPr>
            </w:pPr>
            <w:r w:rsidRPr="005B72D3">
              <w:rPr>
                <w:rFonts w:ascii="Times New Roman" w:hAnsi="Times New Roman"/>
                <w:bCs/>
                <w:sz w:val="24"/>
                <w:szCs w:val="24"/>
              </w:rPr>
              <w:t>- самостоятельное определение этапов решения задачи, составление плана действий, определение необходимых ресурсов, реализация составленного плана</w:t>
            </w:r>
          </w:p>
        </w:tc>
        <w:tc>
          <w:tcPr>
            <w:tcW w:w="2942" w:type="dxa"/>
            <w:shd w:val="clear" w:color="auto" w:fill="auto"/>
          </w:tcPr>
          <w:p w14:paraId="0E9FC8D3"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xml:space="preserve">Экспертное наблюдение за выполнением практических работ, </w:t>
            </w:r>
            <w:r w:rsidRPr="005B72D3">
              <w:rPr>
                <w:rFonts w:ascii="Times New Roman" w:hAnsi="Times New Roman"/>
                <w:bCs/>
                <w:color w:val="000000"/>
                <w:sz w:val="24"/>
                <w:szCs w:val="24"/>
              </w:rPr>
              <w:t>текущий контроль в форме: устный опрос; контрольные работы по темам, защиты практических работ</w:t>
            </w:r>
          </w:p>
        </w:tc>
      </w:tr>
      <w:tr w:rsidR="005B72D3" w:rsidRPr="005B72D3" w14:paraId="0F1D8F82" w14:textId="77777777" w:rsidTr="00D92989">
        <w:trPr>
          <w:trHeight w:val="541"/>
        </w:trPr>
        <w:tc>
          <w:tcPr>
            <w:tcW w:w="3118" w:type="dxa"/>
            <w:shd w:val="clear" w:color="auto" w:fill="auto"/>
          </w:tcPr>
          <w:p w14:paraId="3AFA5890"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31245F2F" w14:textId="77777777" w:rsidR="005B72D3" w:rsidRPr="005B72D3" w:rsidRDefault="005B72D3" w:rsidP="005B72D3">
            <w:pPr>
              <w:spacing w:after="0"/>
              <w:rPr>
                <w:rFonts w:ascii="Times New Roman" w:hAnsi="Times New Roman"/>
                <w:sz w:val="24"/>
                <w:szCs w:val="24"/>
              </w:rPr>
            </w:pPr>
          </w:p>
        </w:tc>
        <w:tc>
          <w:tcPr>
            <w:tcW w:w="3402" w:type="dxa"/>
            <w:shd w:val="clear" w:color="auto" w:fill="auto"/>
          </w:tcPr>
          <w:p w14:paraId="5B6463DE" w14:textId="77777777" w:rsidR="005B72D3" w:rsidRPr="005B72D3" w:rsidRDefault="005B72D3" w:rsidP="005B72D3">
            <w:pPr>
              <w:tabs>
                <w:tab w:val="left" w:pos="2835"/>
              </w:tabs>
              <w:spacing w:after="0" w:line="240" w:lineRule="auto"/>
              <w:rPr>
                <w:rFonts w:ascii="Times New Roman" w:hAnsi="Times New Roman"/>
                <w:sz w:val="24"/>
                <w:szCs w:val="24"/>
              </w:rPr>
            </w:pPr>
            <w:r w:rsidRPr="005B72D3">
              <w:rPr>
                <w:rFonts w:ascii="Times New Roman" w:hAnsi="Times New Roman"/>
                <w:sz w:val="24"/>
                <w:szCs w:val="24"/>
              </w:rPr>
              <w:t>- демонстрация знаний информационных источников, применяемых для решения различных задач в профессиональной деятельности, планирования процесса поиска и приемов структурирования информации, форматов оформления результатов поиска информации</w:t>
            </w:r>
          </w:p>
        </w:tc>
        <w:tc>
          <w:tcPr>
            <w:tcW w:w="2942" w:type="dxa"/>
            <w:shd w:val="clear" w:color="auto" w:fill="auto"/>
          </w:tcPr>
          <w:p w14:paraId="355814AA"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Экспертное наблюдение за выполнением практических работ</w:t>
            </w:r>
          </w:p>
        </w:tc>
      </w:tr>
      <w:tr w:rsidR="005B72D3" w:rsidRPr="005B72D3" w14:paraId="23F68477" w14:textId="77777777" w:rsidTr="00D92989">
        <w:trPr>
          <w:trHeight w:val="541"/>
        </w:trPr>
        <w:tc>
          <w:tcPr>
            <w:tcW w:w="3118" w:type="dxa"/>
            <w:shd w:val="clear" w:color="auto" w:fill="auto"/>
          </w:tcPr>
          <w:p w14:paraId="7C172838"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lastRenderedPageBreak/>
              <w:t xml:space="preserve"> 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02" w:type="dxa"/>
            <w:shd w:val="clear" w:color="auto" w:fill="auto"/>
          </w:tcPr>
          <w:p w14:paraId="1F6EDCD0"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xml:space="preserve">- демонстрация интереса к будущей профессии; </w:t>
            </w:r>
          </w:p>
          <w:p w14:paraId="7B19E3C3"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планирование траектории профессионального развития и самообразования;</w:t>
            </w:r>
          </w:p>
          <w:p w14:paraId="2B43A5A1"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организация самостоятельной работы при изучении модуля;</w:t>
            </w:r>
          </w:p>
          <w:p w14:paraId="5D35D9A5" w14:textId="77777777" w:rsidR="005B72D3" w:rsidRPr="005B72D3" w:rsidRDefault="005B72D3" w:rsidP="005B72D3">
            <w:pPr>
              <w:tabs>
                <w:tab w:val="left" w:pos="2835"/>
              </w:tabs>
              <w:spacing w:after="0" w:line="240" w:lineRule="auto"/>
              <w:rPr>
                <w:rFonts w:ascii="Times New Roman" w:hAnsi="Times New Roman"/>
                <w:sz w:val="24"/>
                <w:szCs w:val="24"/>
              </w:rPr>
            </w:pPr>
            <w:r w:rsidRPr="005B72D3">
              <w:rPr>
                <w:rFonts w:ascii="Times New Roman" w:hAnsi="Times New Roman"/>
                <w:sz w:val="24"/>
                <w:szCs w:val="24"/>
              </w:rPr>
              <w:t xml:space="preserve">- осознанная презентация коммерческой идеи по организации собственного дела в рамках профессиональной деятельности </w:t>
            </w:r>
          </w:p>
        </w:tc>
        <w:tc>
          <w:tcPr>
            <w:tcW w:w="2942" w:type="dxa"/>
            <w:shd w:val="clear" w:color="auto" w:fill="auto"/>
          </w:tcPr>
          <w:p w14:paraId="75EB65B5"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Экспертное наблюдение за выполнением практических работ, оценка отчетов и презентационного материала прохождения учебной и производственной практики</w:t>
            </w:r>
          </w:p>
          <w:p w14:paraId="62A9B7A1" w14:textId="77777777" w:rsidR="005B72D3" w:rsidRPr="005B72D3" w:rsidRDefault="005B72D3" w:rsidP="005B72D3">
            <w:pPr>
              <w:spacing w:after="0" w:line="240" w:lineRule="auto"/>
              <w:rPr>
                <w:rFonts w:ascii="Times New Roman" w:hAnsi="Times New Roman"/>
                <w:sz w:val="24"/>
                <w:szCs w:val="24"/>
              </w:rPr>
            </w:pPr>
          </w:p>
        </w:tc>
      </w:tr>
      <w:tr w:rsidR="005B72D3" w:rsidRPr="005B72D3" w14:paraId="5A790EDF" w14:textId="77777777" w:rsidTr="00D92989">
        <w:trPr>
          <w:trHeight w:val="541"/>
        </w:trPr>
        <w:tc>
          <w:tcPr>
            <w:tcW w:w="3118" w:type="dxa"/>
            <w:shd w:val="clear" w:color="auto" w:fill="auto"/>
          </w:tcPr>
          <w:p w14:paraId="43448F10"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ОК 04 Эффективно взаимодействовать и работать в коллективе и команде</w:t>
            </w:r>
          </w:p>
        </w:tc>
        <w:tc>
          <w:tcPr>
            <w:tcW w:w="3402" w:type="dxa"/>
            <w:shd w:val="clear" w:color="auto" w:fill="auto"/>
          </w:tcPr>
          <w:p w14:paraId="38313DBE"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организация работы в бригаде с применением технологий группового и коллективного взаимодействия;</w:t>
            </w:r>
          </w:p>
          <w:p w14:paraId="541A6F33" w14:textId="77777777" w:rsidR="005B72D3" w:rsidRPr="005B72D3" w:rsidRDefault="005B72D3" w:rsidP="005B72D3">
            <w:pPr>
              <w:tabs>
                <w:tab w:val="left" w:pos="2835"/>
              </w:tabs>
              <w:spacing w:after="0" w:line="240" w:lineRule="auto"/>
              <w:rPr>
                <w:rFonts w:ascii="Times New Roman" w:hAnsi="Times New Roman"/>
                <w:sz w:val="24"/>
                <w:szCs w:val="24"/>
              </w:rPr>
            </w:pPr>
            <w:r w:rsidRPr="005B72D3">
              <w:rPr>
                <w:rFonts w:ascii="Times New Roman" w:hAnsi="Times New Roman"/>
                <w:sz w:val="24"/>
                <w:szCs w:val="24"/>
              </w:rPr>
              <w:t>- самоанализ, самооценка и коррекция результатов собственной работы</w:t>
            </w:r>
          </w:p>
        </w:tc>
        <w:tc>
          <w:tcPr>
            <w:tcW w:w="2942" w:type="dxa"/>
            <w:shd w:val="clear" w:color="auto" w:fill="auto"/>
          </w:tcPr>
          <w:p w14:paraId="1528D4D1"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xml:space="preserve">Экспертное наблюдение за организацией практических работ, распределением обязанностей в бригаде, оценка результатов совместной деятельности </w:t>
            </w:r>
          </w:p>
        </w:tc>
      </w:tr>
      <w:tr w:rsidR="005B72D3" w:rsidRPr="005B72D3" w14:paraId="6F4F0EFC" w14:textId="77777777" w:rsidTr="00D92989">
        <w:trPr>
          <w:trHeight w:val="541"/>
        </w:trPr>
        <w:tc>
          <w:tcPr>
            <w:tcW w:w="3118" w:type="dxa"/>
            <w:shd w:val="clear" w:color="auto" w:fill="auto"/>
          </w:tcPr>
          <w:p w14:paraId="713C5CA5"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shd w:val="clear" w:color="auto" w:fill="auto"/>
          </w:tcPr>
          <w:p w14:paraId="33BB2BC4"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xml:space="preserve">- грамотное изложение рефератов, докладов на профессиональные темы; </w:t>
            </w:r>
          </w:p>
          <w:p w14:paraId="2E8AC191"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оформление документов по установленным требованиям;</w:t>
            </w:r>
          </w:p>
          <w:p w14:paraId="1C309678" w14:textId="77777777" w:rsidR="005B72D3" w:rsidRPr="005B72D3" w:rsidRDefault="005B72D3" w:rsidP="005B72D3">
            <w:pPr>
              <w:tabs>
                <w:tab w:val="left" w:pos="2835"/>
              </w:tabs>
              <w:spacing w:after="0" w:line="240" w:lineRule="auto"/>
              <w:rPr>
                <w:rFonts w:ascii="Times New Roman" w:hAnsi="Times New Roman"/>
                <w:sz w:val="24"/>
                <w:szCs w:val="24"/>
              </w:rPr>
            </w:pPr>
            <w:r w:rsidRPr="005B72D3">
              <w:rPr>
                <w:rFonts w:ascii="Times New Roman" w:hAnsi="Times New Roman"/>
                <w:sz w:val="24"/>
                <w:szCs w:val="24"/>
              </w:rPr>
              <w:t xml:space="preserve"> - уверенные выступления на семинарах и конференциях</w:t>
            </w:r>
          </w:p>
        </w:tc>
        <w:tc>
          <w:tcPr>
            <w:tcW w:w="2942" w:type="dxa"/>
            <w:shd w:val="clear" w:color="auto" w:fill="auto"/>
          </w:tcPr>
          <w:p w14:paraId="0F093551"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Экспертное наблюдение за выполнением и защитой практических профессиональных работ, оценка выступлений и представленного материала на семинарах, конференциях</w:t>
            </w:r>
          </w:p>
        </w:tc>
      </w:tr>
      <w:tr w:rsidR="005B72D3" w:rsidRPr="005B72D3" w14:paraId="40E7F032" w14:textId="77777777" w:rsidTr="00D92989">
        <w:trPr>
          <w:trHeight w:val="541"/>
        </w:trPr>
        <w:tc>
          <w:tcPr>
            <w:tcW w:w="3118" w:type="dxa"/>
            <w:shd w:val="clear" w:color="auto" w:fill="auto"/>
          </w:tcPr>
          <w:p w14:paraId="46FEB9FB"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02" w:type="dxa"/>
            <w:shd w:val="clear" w:color="auto" w:fill="auto"/>
          </w:tcPr>
          <w:p w14:paraId="3531A355"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осознает значимость своей профессиональной деятельности для различных сфер народного хозяйства;</w:t>
            </w:r>
          </w:p>
          <w:p w14:paraId="4C53C2DA" w14:textId="77777777" w:rsidR="005B72D3" w:rsidRPr="005B72D3" w:rsidRDefault="005B72D3" w:rsidP="005B72D3">
            <w:pPr>
              <w:tabs>
                <w:tab w:val="left" w:pos="2835"/>
              </w:tabs>
              <w:spacing w:after="0" w:line="240" w:lineRule="auto"/>
              <w:rPr>
                <w:rFonts w:ascii="Times New Roman" w:hAnsi="Times New Roman"/>
                <w:sz w:val="24"/>
                <w:szCs w:val="24"/>
              </w:rPr>
            </w:pPr>
            <w:r w:rsidRPr="005B72D3">
              <w:rPr>
                <w:rFonts w:ascii="Times New Roman" w:hAnsi="Times New Roman"/>
                <w:sz w:val="24"/>
                <w:szCs w:val="24"/>
              </w:rPr>
              <w:t>- разделяет принципы антикоррупционного поведения</w:t>
            </w:r>
          </w:p>
        </w:tc>
        <w:tc>
          <w:tcPr>
            <w:tcW w:w="2942" w:type="dxa"/>
            <w:shd w:val="clear" w:color="auto" w:fill="auto"/>
          </w:tcPr>
          <w:p w14:paraId="44671045"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5B72D3" w:rsidRPr="005B72D3" w14:paraId="7E98420C" w14:textId="77777777" w:rsidTr="00D92989">
        <w:trPr>
          <w:trHeight w:val="541"/>
        </w:trPr>
        <w:tc>
          <w:tcPr>
            <w:tcW w:w="3118" w:type="dxa"/>
            <w:shd w:val="clear" w:color="auto" w:fill="auto"/>
          </w:tcPr>
          <w:p w14:paraId="1CF692CC"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 xml:space="preserve">ОК 07 Содействовать сохранению окружающей среды, ресурсосбережению, </w:t>
            </w:r>
            <w:r w:rsidRPr="005B72D3">
              <w:rPr>
                <w:rFonts w:ascii="Times New Roman" w:hAnsi="Times New Roman"/>
                <w:sz w:val="24"/>
                <w:szCs w:val="24"/>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3402" w:type="dxa"/>
            <w:shd w:val="clear" w:color="auto" w:fill="auto"/>
          </w:tcPr>
          <w:p w14:paraId="3A6A4D6A" w14:textId="77777777" w:rsidR="005B72D3" w:rsidRPr="005B72D3" w:rsidRDefault="005B72D3" w:rsidP="005B72D3">
            <w:pPr>
              <w:spacing w:after="0" w:line="240" w:lineRule="auto"/>
              <w:rPr>
                <w:rFonts w:ascii="Times New Roman" w:hAnsi="Times New Roman"/>
                <w:bCs/>
                <w:sz w:val="24"/>
                <w:szCs w:val="24"/>
              </w:rPr>
            </w:pPr>
            <w:r w:rsidRPr="005B72D3">
              <w:rPr>
                <w:rFonts w:ascii="Times New Roman" w:hAnsi="Times New Roman"/>
                <w:bCs/>
                <w:sz w:val="24"/>
                <w:szCs w:val="24"/>
              </w:rPr>
              <w:lastRenderedPageBreak/>
              <w:t xml:space="preserve">- демонстрация знаний правил экологической безопасности при ведении </w:t>
            </w:r>
            <w:r w:rsidRPr="005B72D3">
              <w:rPr>
                <w:rFonts w:ascii="Times New Roman" w:hAnsi="Times New Roman"/>
                <w:bCs/>
                <w:sz w:val="24"/>
                <w:szCs w:val="24"/>
              </w:rPr>
              <w:lastRenderedPageBreak/>
              <w:t>профессиональной деятельности;</w:t>
            </w:r>
          </w:p>
          <w:p w14:paraId="1B28A2EB" w14:textId="77777777" w:rsidR="005B72D3" w:rsidRPr="005B72D3" w:rsidRDefault="005B72D3" w:rsidP="005B72D3">
            <w:pPr>
              <w:tabs>
                <w:tab w:val="left" w:pos="2835"/>
              </w:tabs>
              <w:spacing w:after="0" w:line="240" w:lineRule="auto"/>
              <w:rPr>
                <w:rFonts w:ascii="Times New Roman" w:hAnsi="Times New Roman"/>
                <w:sz w:val="24"/>
                <w:szCs w:val="24"/>
              </w:rPr>
            </w:pPr>
            <w:r w:rsidRPr="005B72D3">
              <w:rPr>
                <w:rFonts w:ascii="Times New Roman" w:hAnsi="Times New Roman"/>
                <w:bCs/>
                <w:sz w:val="24"/>
                <w:szCs w:val="24"/>
              </w:rPr>
              <w:t>- проявление интереса к инновациям в области профессиональной деятельности, направленных на соблюдение принципов бережливого производства, ресурсосбережения и сохранения окружающей среды</w:t>
            </w:r>
          </w:p>
        </w:tc>
        <w:tc>
          <w:tcPr>
            <w:tcW w:w="2942" w:type="dxa"/>
            <w:shd w:val="clear" w:color="auto" w:fill="auto"/>
          </w:tcPr>
          <w:p w14:paraId="00FEC8D2"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lastRenderedPageBreak/>
              <w:t>Экспертное наблюдение за соблюдения норм</w:t>
            </w:r>
          </w:p>
          <w:p w14:paraId="496AE3A6"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bCs/>
                <w:sz w:val="24"/>
                <w:szCs w:val="24"/>
              </w:rPr>
              <w:t>экологической безопасности</w:t>
            </w:r>
            <w:r w:rsidRPr="005B72D3">
              <w:rPr>
                <w:rFonts w:ascii="Times New Roman" w:hAnsi="Times New Roman"/>
                <w:sz w:val="24"/>
                <w:szCs w:val="24"/>
              </w:rPr>
              <w:t xml:space="preserve"> при </w:t>
            </w:r>
            <w:r w:rsidRPr="005B72D3">
              <w:rPr>
                <w:rFonts w:ascii="Times New Roman" w:hAnsi="Times New Roman"/>
                <w:sz w:val="24"/>
                <w:szCs w:val="24"/>
              </w:rPr>
              <w:lastRenderedPageBreak/>
              <w:t>выполнении практических работ, прохождения учебной практики</w:t>
            </w:r>
          </w:p>
          <w:p w14:paraId="24AC3C76" w14:textId="77777777" w:rsidR="005B72D3" w:rsidRPr="005B72D3" w:rsidRDefault="005B72D3" w:rsidP="005B72D3">
            <w:pPr>
              <w:spacing w:after="0" w:line="240" w:lineRule="auto"/>
              <w:rPr>
                <w:rFonts w:ascii="Times New Roman" w:hAnsi="Times New Roman"/>
                <w:sz w:val="24"/>
                <w:szCs w:val="24"/>
              </w:rPr>
            </w:pPr>
          </w:p>
        </w:tc>
      </w:tr>
      <w:tr w:rsidR="005B72D3" w:rsidRPr="005B72D3" w14:paraId="5B014ED4" w14:textId="77777777" w:rsidTr="00D92989">
        <w:trPr>
          <w:trHeight w:val="541"/>
        </w:trPr>
        <w:tc>
          <w:tcPr>
            <w:tcW w:w="3118" w:type="dxa"/>
            <w:shd w:val="clear" w:color="auto" w:fill="auto"/>
          </w:tcPr>
          <w:p w14:paraId="322AB5A1"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402" w:type="dxa"/>
            <w:shd w:val="clear" w:color="auto" w:fill="auto"/>
          </w:tcPr>
          <w:p w14:paraId="2B86B14A"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знание и осознанное применение средств профилактики перенапряжения в профессиональной деятельности;</w:t>
            </w:r>
          </w:p>
          <w:p w14:paraId="694C2884" w14:textId="77777777" w:rsidR="005B72D3" w:rsidRPr="005B72D3" w:rsidRDefault="005B72D3" w:rsidP="005B72D3">
            <w:pPr>
              <w:tabs>
                <w:tab w:val="left" w:pos="2835"/>
              </w:tabs>
              <w:spacing w:after="0" w:line="240" w:lineRule="auto"/>
              <w:rPr>
                <w:rFonts w:ascii="Times New Roman" w:hAnsi="Times New Roman"/>
                <w:sz w:val="24"/>
                <w:szCs w:val="24"/>
              </w:rPr>
            </w:pPr>
            <w:r w:rsidRPr="005B72D3">
              <w:rPr>
                <w:rFonts w:ascii="Times New Roman" w:hAnsi="Times New Roman"/>
                <w:sz w:val="24"/>
                <w:szCs w:val="24"/>
              </w:rPr>
              <w:t>- сдача норм ГТО</w:t>
            </w:r>
          </w:p>
        </w:tc>
        <w:tc>
          <w:tcPr>
            <w:tcW w:w="2942" w:type="dxa"/>
            <w:shd w:val="clear" w:color="auto" w:fill="auto"/>
          </w:tcPr>
          <w:p w14:paraId="29BB387B" w14:textId="77777777" w:rsidR="005B72D3" w:rsidRPr="005B72D3" w:rsidRDefault="005B72D3" w:rsidP="005B72D3">
            <w:pPr>
              <w:spacing w:after="0" w:line="240" w:lineRule="auto"/>
              <w:jc w:val="both"/>
              <w:rPr>
                <w:rFonts w:ascii="Times New Roman" w:hAnsi="Times New Roman"/>
                <w:bCs/>
                <w:sz w:val="24"/>
                <w:szCs w:val="24"/>
              </w:rPr>
            </w:pPr>
            <w:r w:rsidRPr="005B72D3">
              <w:rPr>
                <w:rFonts w:ascii="Times New Roman" w:hAnsi="Times New Roman"/>
                <w:bCs/>
                <w:sz w:val="24"/>
                <w:szCs w:val="24"/>
              </w:rPr>
              <w:t>Наблюдение и анализ деятельности студентов в процессе беседы, анализ полученных результатов при участии студентов в спортивных мероприятиях</w:t>
            </w:r>
          </w:p>
          <w:p w14:paraId="0E728913" w14:textId="77777777" w:rsidR="005B72D3" w:rsidRPr="005B72D3" w:rsidRDefault="005B72D3" w:rsidP="005B72D3">
            <w:pPr>
              <w:spacing w:after="0" w:line="240" w:lineRule="auto"/>
              <w:rPr>
                <w:rFonts w:ascii="Times New Roman" w:hAnsi="Times New Roman"/>
                <w:sz w:val="24"/>
                <w:szCs w:val="24"/>
              </w:rPr>
            </w:pPr>
          </w:p>
        </w:tc>
      </w:tr>
      <w:tr w:rsidR="005B72D3" w:rsidRPr="005B72D3" w14:paraId="13EB454E" w14:textId="77777777" w:rsidTr="00D92989">
        <w:trPr>
          <w:trHeight w:val="541"/>
        </w:trPr>
        <w:tc>
          <w:tcPr>
            <w:tcW w:w="3118" w:type="dxa"/>
            <w:shd w:val="clear" w:color="auto" w:fill="auto"/>
          </w:tcPr>
          <w:p w14:paraId="5C3A0C4E"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402" w:type="dxa"/>
            <w:shd w:val="clear" w:color="auto" w:fill="auto"/>
          </w:tcPr>
          <w:p w14:paraId="39F6FEC1" w14:textId="77777777" w:rsidR="005B72D3" w:rsidRPr="005B72D3" w:rsidRDefault="005B72D3" w:rsidP="005B72D3">
            <w:pPr>
              <w:spacing w:after="0" w:line="240" w:lineRule="auto"/>
              <w:rPr>
                <w:rFonts w:ascii="Times New Roman" w:hAnsi="Times New Roman"/>
                <w:bCs/>
                <w:sz w:val="24"/>
                <w:szCs w:val="24"/>
              </w:rPr>
            </w:pPr>
            <w:r w:rsidRPr="005B72D3">
              <w:rPr>
                <w:rFonts w:ascii="Times New Roman" w:hAnsi="Times New Roman"/>
                <w:bCs/>
                <w:sz w:val="24"/>
                <w:szCs w:val="24"/>
              </w:rPr>
              <w:t>- уверенное общение на профессиональные темы с применением профессиональной терминологии;</w:t>
            </w:r>
          </w:p>
          <w:p w14:paraId="5397F39A" w14:textId="77777777" w:rsidR="005B72D3" w:rsidRPr="005B72D3" w:rsidRDefault="005B72D3" w:rsidP="005B72D3">
            <w:pPr>
              <w:spacing w:after="0" w:line="240" w:lineRule="auto"/>
              <w:rPr>
                <w:rFonts w:ascii="Times New Roman" w:hAnsi="Times New Roman"/>
                <w:bCs/>
                <w:sz w:val="24"/>
                <w:szCs w:val="24"/>
              </w:rPr>
            </w:pPr>
            <w:r w:rsidRPr="005B72D3">
              <w:rPr>
                <w:rFonts w:ascii="Times New Roman" w:hAnsi="Times New Roman"/>
                <w:bCs/>
                <w:sz w:val="24"/>
                <w:szCs w:val="24"/>
              </w:rPr>
              <w:t>- грамотное описание выполненных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p w14:paraId="07692B59" w14:textId="77777777" w:rsidR="005B72D3" w:rsidRPr="005B72D3" w:rsidRDefault="005B72D3" w:rsidP="005B72D3">
            <w:pPr>
              <w:suppressAutoHyphens/>
              <w:spacing w:after="0" w:line="240" w:lineRule="auto"/>
              <w:jc w:val="both"/>
              <w:rPr>
                <w:rFonts w:ascii="Times New Roman" w:hAnsi="Times New Roman"/>
                <w:sz w:val="24"/>
                <w:szCs w:val="24"/>
              </w:rPr>
            </w:pPr>
            <w:r w:rsidRPr="005B72D3">
              <w:rPr>
                <w:rFonts w:ascii="Times New Roman" w:hAnsi="Times New Roman"/>
                <w:sz w:val="24"/>
                <w:szCs w:val="24"/>
              </w:rPr>
              <w:t xml:space="preserve">- понимание текстов на базовые профессиональные темы на государственном и иностранном языках </w:t>
            </w:r>
          </w:p>
          <w:p w14:paraId="68B0A4FC" w14:textId="77777777" w:rsidR="005B72D3" w:rsidRPr="005B72D3" w:rsidRDefault="005B72D3" w:rsidP="005B72D3">
            <w:pPr>
              <w:tabs>
                <w:tab w:val="left" w:pos="2835"/>
              </w:tabs>
              <w:spacing w:after="0" w:line="240" w:lineRule="auto"/>
              <w:rPr>
                <w:rFonts w:ascii="Times New Roman" w:hAnsi="Times New Roman"/>
                <w:sz w:val="24"/>
                <w:szCs w:val="24"/>
              </w:rPr>
            </w:pPr>
          </w:p>
        </w:tc>
        <w:tc>
          <w:tcPr>
            <w:tcW w:w="2942" w:type="dxa"/>
            <w:shd w:val="clear" w:color="auto" w:fill="auto"/>
          </w:tcPr>
          <w:p w14:paraId="5BB64577" w14:textId="77777777" w:rsidR="005B72D3" w:rsidRPr="005B72D3" w:rsidRDefault="005B72D3" w:rsidP="005B72D3">
            <w:pPr>
              <w:spacing w:after="0" w:line="240" w:lineRule="auto"/>
              <w:jc w:val="both"/>
              <w:rPr>
                <w:rFonts w:ascii="Times New Roman" w:hAnsi="Times New Roman"/>
                <w:bCs/>
                <w:sz w:val="24"/>
                <w:szCs w:val="24"/>
              </w:rPr>
            </w:pPr>
            <w:r w:rsidRPr="005B72D3">
              <w:rPr>
                <w:rFonts w:ascii="Times New Roman" w:hAnsi="Times New Roman"/>
                <w:bCs/>
                <w:sz w:val="24"/>
                <w:szCs w:val="24"/>
              </w:rPr>
              <w:t>Наблюдение и анализ деятельности студентов в процессе беседы;</w:t>
            </w:r>
          </w:p>
          <w:p w14:paraId="7A93D1F9"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bCs/>
                <w:sz w:val="24"/>
                <w:szCs w:val="24"/>
              </w:rPr>
              <w:t>анализ полученных знаний в процессе устного и письменного опроса</w:t>
            </w:r>
          </w:p>
        </w:tc>
      </w:tr>
    </w:tbl>
    <w:p w14:paraId="43CE80F3" w14:textId="77777777" w:rsidR="005B72D3" w:rsidRPr="005B72D3" w:rsidRDefault="005B72D3" w:rsidP="005B72D3">
      <w:pPr>
        <w:rPr>
          <w:rFonts w:ascii="Times New Roman" w:hAnsi="Times New Roman"/>
        </w:rPr>
      </w:pPr>
    </w:p>
    <w:p w14:paraId="6435CC48" w14:textId="77777777" w:rsidR="005B72D3" w:rsidRPr="005B72D3" w:rsidRDefault="005B72D3" w:rsidP="005B72D3">
      <w:pPr>
        <w:rPr>
          <w:rFonts w:ascii="Times New Roman" w:hAnsi="Times New Roman"/>
        </w:rPr>
      </w:pPr>
    </w:p>
    <w:p w14:paraId="7EEAD678" w14:textId="77777777" w:rsidR="005B72D3" w:rsidRPr="005B72D3" w:rsidRDefault="005B72D3" w:rsidP="005B72D3">
      <w:pPr>
        <w:rPr>
          <w:rFonts w:ascii="Times New Roman" w:hAnsi="Times New Roman"/>
        </w:rPr>
      </w:pPr>
    </w:p>
    <w:p w14:paraId="1232C484" w14:textId="77777777" w:rsidR="005B72D3" w:rsidRPr="005B72D3" w:rsidRDefault="005B72D3" w:rsidP="005B72D3">
      <w:pPr>
        <w:rPr>
          <w:rFonts w:ascii="Times New Roman" w:hAnsi="Times New Roman"/>
        </w:rPr>
      </w:pPr>
    </w:p>
    <w:p w14:paraId="40A9A670" w14:textId="74640C77" w:rsidR="005B72D3" w:rsidRPr="00384333" w:rsidRDefault="005B72D3" w:rsidP="00384333">
      <w:pPr>
        <w:pStyle w:val="10"/>
        <w:jc w:val="right"/>
        <w:rPr>
          <w:rFonts w:ascii="Times New Roman" w:hAnsi="Times New Roman"/>
          <w:sz w:val="24"/>
          <w:szCs w:val="24"/>
        </w:rPr>
      </w:pPr>
      <w:r w:rsidRPr="005B72D3">
        <w:rPr>
          <w:rFonts w:ascii="Calibri Light" w:hAnsi="Calibri Light"/>
        </w:rPr>
        <w:br w:type="page"/>
      </w:r>
      <w:bookmarkStart w:id="299" w:name="_Toc132811270"/>
      <w:r w:rsidRPr="00384333">
        <w:rPr>
          <w:rFonts w:ascii="Times New Roman" w:hAnsi="Times New Roman"/>
          <w:sz w:val="24"/>
          <w:szCs w:val="24"/>
        </w:rPr>
        <w:lastRenderedPageBreak/>
        <w:t xml:space="preserve">Приложение </w:t>
      </w:r>
      <w:r w:rsidR="006B1162" w:rsidRPr="00384333">
        <w:rPr>
          <w:rFonts w:ascii="Times New Roman" w:hAnsi="Times New Roman"/>
          <w:sz w:val="24"/>
          <w:szCs w:val="24"/>
        </w:rPr>
        <w:t>2</w:t>
      </w:r>
      <w:r w:rsidRPr="00384333">
        <w:rPr>
          <w:rFonts w:ascii="Times New Roman" w:hAnsi="Times New Roman"/>
          <w:sz w:val="24"/>
          <w:szCs w:val="24"/>
        </w:rPr>
        <w:t>.5</w:t>
      </w:r>
      <w:bookmarkEnd w:id="299"/>
    </w:p>
    <w:p w14:paraId="4762F027" w14:textId="77777777" w:rsidR="005B72D3" w:rsidRPr="005B72D3" w:rsidRDefault="005B72D3" w:rsidP="006B1162">
      <w:pPr>
        <w:spacing w:after="0" w:line="360" w:lineRule="auto"/>
        <w:jc w:val="right"/>
        <w:rPr>
          <w:rFonts w:ascii="Times New Roman" w:hAnsi="Times New Roman"/>
          <w:sz w:val="24"/>
          <w:szCs w:val="24"/>
        </w:rPr>
      </w:pPr>
      <w:r w:rsidRPr="005B72D3">
        <w:rPr>
          <w:rFonts w:ascii="Times New Roman" w:hAnsi="Times New Roman"/>
          <w:sz w:val="24"/>
          <w:szCs w:val="24"/>
        </w:rPr>
        <w:t xml:space="preserve">к ПОП по специальности </w:t>
      </w:r>
    </w:p>
    <w:p w14:paraId="39A3DD5D" w14:textId="77777777" w:rsidR="005B72D3" w:rsidRPr="005B72D3" w:rsidRDefault="005B72D3" w:rsidP="006B1162">
      <w:pPr>
        <w:spacing w:after="0" w:line="360" w:lineRule="auto"/>
        <w:jc w:val="right"/>
        <w:rPr>
          <w:rFonts w:ascii="Times New Roman" w:hAnsi="Times New Roman"/>
          <w:iCs/>
          <w:sz w:val="24"/>
          <w:szCs w:val="24"/>
          <w:vertAlign w:val="superscript"/>
        </w:rPr>
      </w:pPr>
      <w:r w:rsidRPr="005B72D3">
        <w:rPr>
          <w:rFonts w:ascii="Times New Roman" w:hAnsi="Times New Roman"/>
          <w:iCs/>
          <w:sz w:val="24"/>
          <w:szCs w:val="24"/>
        </w:rPr>
        <w:t>21.02.20 Прикладная геодезия</w:t>
      </w:r>
    </w:p>
    <w:p w14:paraId="5E70006A" w14:textId="77777777" w:rsidR="005B72D3" w:rsidRPr="005B72D3" w:rsidRDefault="005B72D3" w:rsidP="005B72D3">
      <w:pPr>
        <w:jc w:val="center"/>
        <w:rPr>
          <w:rFonts w:ascii="Times New Roman" w:hAnsi="Times New Roman"/>
          <w:b/>
          <w:i/>
          <w:color w:val="FF0000"/>
          <w:sz w:val="24"/>
          <w:szCs w:val="24"/>
        </w:rPr>
      </w:pPr>
    </w:p>
    <w:p w14:paraId="09CCD53A" w14:textId="77777777" w:rsidR="005B72D3" w:rsidRPr="005B72D3" w:rsidRDefault="005B72D3" w:rsidP="005B72D3">
      <w:pPr>
        <w:jc w:val="center"/>
        <w:rPr>
          <w:rFonts w:ascii="Times New Roman" w:hAnsi="Times New Roman"/>
          <w:b/>
          <w:i/>
          <w:sz w:val="24"/>
          <w:szCs w:val="24"/>
        </w:rPr>
      </w:pPr>
    </w:p>
    <w:p w14:paraId="121CC912" w14:textId="77777777" w:rsidR="005B72D3" w:rsidRPr="005B72D3" w:rsidRDefault="005B72D3" w:rsidP="005B72D3">
      <w:pPr>
        <w:jc w:val="center"/>
        <w:rPr>
          <w:rFonts w:ascii="Times New Roman" w:hAnsi="Times New Roman"/>
          <w:b/>
          <w:i/>
          <w:sz w:val="24"/>
          <w:szCs w:val="24"/>
        </w:rPr>
      </w:pPr>
    </w:p>
    <w:p w14:paraId="755A7773" w14:textId="77777777" w:rsidR="005B72D3" w:rsidRPr="005B72D3" w:rsidRDefault="005B72D3" w:rsidP="005B72D3">
      <w:pPr>
        <w:jc w:val="center"/>
        <w:rPr>
          <w:rFonts w:ascii="Times New Roman" w:hAnsi="Times New Roman"/>
          <w:b/>
          <w:i/>
          <w:sz w:val="24"/>
          <w:szCs w:val="24"/>
        </w:rPr>
      </w:pPr>
    </w:p>
    <w:p w14:paraId="2AA574A9" w14:textId="77777777" w:rsidR="005B72D3" w:rsidRPr="005B72D3" w:rsidRDefault="005B72D3" w:rsidP="005B72D3">
      <w:pPr>
        <w:jc w:val="center"/>
        <w:rPr>
          <w:rFonts w:ascii="Times New Roman" w:hAnsi="Times New Roman"/>
          <w:b/>
          <w:i/>
          <w:sz w:val="24"/>
          <w:szCs w:val="24"/>
        </w:rPr>
      </w:pPr>
    </w:p>
    <w:p w14:paraId="287930DE" w14:textId="77777777" w:rsidR="005B72D3" w:rsidRPr="005B72D3" w:rsidRDefault="005B72D3" w:rsidP="005B72D3">
      <w:pPr>
        <w:jc w:val="center"/>
        <w:rPr>
          <w:rFonts w:ascii="Times New Roman" w:hAnsi="Times New Roman"/>
          <w:b/>
          <w:i/>
          <w:sz w:val="24"/>
          <w:szCs w:val="24"/>
        </w:rPr>
      </w:pPr>
    </w:p>
    <w:p w14:paraId="4C547456" w14:textId="77777777" w:rsidR="005B72D3" w:rsidRPr="005B72D3" w:rsidRDefault="005B72D3" w:rsidP="005B72D3">
      <w:pPr>
        <w:jc w:val="center"/>
        <w:rPr>
          <w:rFonts w:ascii="Times New Roman" w:hAnsi="Times New Roman"/>
          <w:b/>
          <w:i/>
          <w:sz w:val="24"/>
          <w:szCs w:val="24"/>
        </w:rPr>
      </w:pPr>
    </w:p>
    <w:p w14:paraId="5EFFF037" w14:textId="77777777" w:rsidR="005B72D3" w:rsidRPr="005B72D3" w:rsidRDefault="005B72D3" w:rsidP="005B72D3">
      <w:pPr>
        <w:jc w:val="center"/>
        <w:rPr>
          <w:rFonts w:ascii="Times New Roman" w:hAnsi="Times New Roman"/>
          <w:b/>
          <w:i/>
          <w:sz w:val="24"/>
          <w:szCs w:val="24"/>
        </w:rPr>
      </w:pPr>
    </w:p>
    <w:p w14:paraId="1BAF5A2E" w14:textId="77777777" w:rsidR="005B72D3" w:rsidRPr="005B72D3" w:rsidRDefault="005B72D3" w:rsidP="005B72D3">
      <w:pPr>
        <w:jc w:val="center"/>
        <w:rPr>
          <w:rFonts w:ascii="Times New Roman" w:hAnsi="Times New Roman"/>
          <w:b/>
          <w:i/>
          <w:sz w:val="24"/>
          <w:szCs w:val="24"/>
        </w:rPr>
      </w:pPr>
    </w:p>
    <w:p w14:paraId="31235547" w14:textId="42D82A63" w:rsidR="005B72D3" w:rsidRPr="005B72D3" w:rsidRDefault="005B72D3" w:rsidP="005B72D3">
      <w:pPr>
        <w:spacing w:after="60"/>
        <w:jc w:val="center"/>
        <w:outlineLvl w:val="1"/>
        <w:rPr>
          <w:rFonts w:ascii="Times New Roman" w:hAnsi="Times New Roman"/>
          <w:b/>
          <w:bCs/>
          <w:sz w:val="24"/>
          <w:szCs w:val="24"/>
        </w:rPr>
      </w:pPr>
      <w:bookmarkStart w:id="300" w:name="_Toc132811271"/>
      <w:r w:rsidRPr="005B72D3">
        <w:rPr>
          <w:rFonts w:ascii="Times New Roman" w:hAnsi="Times New Roman"/>
          <w:b/>
          <w:bCs/>
          <w:sz w:val="24"/>
          <w:szCs w:val="24"/>
        </w:rPr>
        <w:t>РАБОЧАЯ ПРОГРАММА ПРОФЕССИОНАЛЬНОГО МОДУЛЯ</w:t>
      </w:r>
      <w:bookmarkEnd w:id="300"/>
    </w:p>
    <w:p w14:paraId="338B51F8" w14:textId="77777777" w:rsidR="005B72D3" w:rsidRPr="005B72D3" w:rsidRDefault="005B72D3" w:rsidP="005B72D3">
      <w:pPr>
        <w:jc w:val="center"/>
        <w:rPr>
          <w:rFonts w:ascii="Times New Roman" w:hAnsi="Times New Roman"/>
          <w:b/>
          <w:sz w:val="24"/>
          <w:szCs w:val="24"/>
          <w:u w:val="single"/>
        </w:rPr>
      </w:pPr>
    </w:p>
    <w:p w14:paraId="2B818C8C" w14:textId="0552A329" w:rsidR="005B72D3" w:rsidRPr="005B72D3" w:rsidRDefault="005B72D3" w:rsidP="005B72D3">
      <w:pPr>
        <w:spacing w:after="60"/>
        <w:jc w:val="center"/>
        <w:outlineLvl w:val="1"/>
        <w:rPr>
          <w:rFonts w:ascii="Times New Roman" w:hAnsi="Times New Roman"/>
          <w:b/>
          <w:bCs/>
          <w:sz w:val="24"/>
          <w:szCs w:val="24"/>
        </w:rPr>
      </w:pPr>
      <w:bookmarkStart w:id="301" w:name="_Toc132811272"/>
      <w:r w:rsidRPr="005B72D3">
        <w:rPr>
          <w:rFonts w:ascii="Times New Roman" w:hAnsi="Times New Roman"/>
          <w:b/>
          <w:bCs/>
          <w:sz w:val="24"/>
          <w:szCs w:val="24"/>
        </w:rPr>
        <w:t>«ПМ</w:t>
      </w:r>
      <w:r w:rsidR="006B1162">
        <w:rPr>
          <w:rFonts w:ascii="Times New Roman" w:hAnsi="Times New Roman"/>
          <w:b/>
          <w:bCs/>
          <w:smallCaps/>
          <w:sz w:val="24"/>
          <w:szCs w:val="24"/>
        </w:rPr>
        <w:t>в</w:t>
      </w:r>
      <w:r w:rsidRPr="005B72D3">
        <w:rPr>
          <w:rFonts w:ascii="Times New Roman" w:hAnsi="Times New Roman"/>
          <w:b/>
          <w:bCs/>
          <w:sz w:val="24"/>
          <w:szCs w:val="24"/>
        </w:rPr>
        <w:t xml:space="preserve">.04 </w:t>
      </w:r>
      <w:r w:rsidR="006B1162">
        <w:rPr>
          <w:rFonts w:ascii="Times New Roman" w:hAnsi="Times New Roman"/>
          <w:b/>
          <w:bCs/>
          <w:sz w:val="24"/>
          <w:szCs w:val="24"/>
        </w:rPr>
        <w:t>П</w:t>
      </w:r>
      <w:r w:rsidR="006B1162" w:rsidRPr="005B72D3">
        <w:rPr>
          <w:rFonts w:ascii="Times New Roman" w:hAnsi="Times New Roman"/>
          <w:b/>
          <w:bCs/>
          <w:sz w:val="24"/>
          <w:szCs w:val="24"/>
        </w:rPr>
        <w:t>роведение работ по геодезическому сопровождению строительства и эксплуатации зданий и инженерных</w:t>
      </w:r>
      <w:bookmarkEnd w:id="301"/>
      <w:r w:rsidR="006B1162" w:rsidRPr="005B72D3">
        <w:rPr>
          <w:rFonts w:ascii="Times New Roman" w:hAnsi="Times New Roman"/>
          <w:b/>
          <w:bCs/>
          <w:sz w:val="24"/>
          <w:szCs w:val="24"/>
        </w:rPr>
        <w:t xml:space="preserve"> </w:t>
      </w:r>
      <w:bookmarkStart w:id="302" w:name="_Toc132805131"/>
      <w:bookmarkStart w:id="303" w:name="_Toc132811273"/>
      <w:r w:rsidR="006B1162">
        <w:rPr>
          <w:rFonts w:ascii="Times New Roman" w:hAnsi="Times New Roman"/>
          <w:b/>
          <w:bCs/>
          <w:sz w:val="24"/>
          <w:szCs w:val="24"/>
        </w:rPr>
        <w:t>с</w:t>
      </w:r>
      <w:r w:rsidR="006B1162" w:rsidRPr="005B72D3">
        <w:rPr>
          <w:rFonts w:ascii="Times New Roman" w:hAnsi="Times New Roman"/>
          <w:b/>
          <w:bCs/>
          <w:sz w:val="24"/>
          <w:szCs w:val="24"/>
        </w:rPr>
        <w:t>ооружений</w:t>
      </w:r>
      <w:bookmarkEnd w:id="302"/>
      <w:r w:rsidRPr="005B72D3">
        <w:rPr>
          <w:rFonts w:ascii="Times New Roman" w:hAnsi="Times New Roman"/>
          <w:b/>
          <w:bCs/>
          <w:sz w:val="24"/>
          <w:szCs w:val="24"/>
        </w:rPr>
        <w:t>»</w:t>
      </w:r>
      <w:bookmarkEnd w:id="303"/>
    </w:p>
    <w:p w14:paraId="23F9B280" w14:textId="77777777" w:rsidR="005B72D3" w:rsidRPr="005B72D3" w:rsidRDefault="005B72D3" w:rsidP="005B72D3">
      <w:pPr>
        <w:jc w:val="center"/>
        <w:rPr>
          <w:rFonts w:ascii="Times New Roman" w:hAnsi="Times New Roman"/>
          <w:i/>
          <w:sz w:val="28"/>
          <w:szCs w:val="28"/>
          <w:vertAlign w:val="superscript"/>
        </w:rPr>
      </w:pPr>
    </w:p>
    <w:p w14:paraId="3D41A899" w14:textId="77777777" w:rsidR="005B72D3" w:rsidRPr="005B72D3" w:rsidRDefault="005B72D3" w:rsidP="005B72D3">
      <w:pPr>
        <w:jc w:val="center"/>
        <w:rPr>
          <w:rFonts w:ascii="Times New Roman" w:hAnsi="Times New Roman"/>
          <w:b/>
          <w:i/>
          <w:sz w:val="24"/>
          <w:szCs w:val="24"/>
        </w:rPr>
      </w:pPr>
    </w:p>
    <w:p w14:paraId="1AEDD618" w14:textId="77777777" w:rsidR="005B72D3" w:rsidRPr="005B72D3" w:rsidRDefault="005B72D3" w:rsidP="005B72D3">
      <w:pPr>
        <w:jc w:val="center"/>
        <w:rPr>
          <w:rFonts w:ascii="Times New Roman" w:hAnsi="Times New Roman"/>
          <w:b/>
          <w:i/>
          <w:sz w:val="24"/>
          <w:szCs w:val="24"/>
        </w:rPr>
      </w:pPr>
    </w:p>
    <w:p w14:paraId="313B0866" w14:textId="77777777" w:rsidR="005B72D3" w:rsidRPr="005B72D3" w:rsidRDefault="005B72D3" w:rsidP="005B72D3">
      <w:pPr>
        <w:jc w:val="center"/>
        <w:rPr>
          <w:rFonts w:ascii="Times New Roman" w:hAnsi="Times New Roman"/>
          <w:b/>
          <w:i/>
          <w:sz w:val="24"/>
          <w:szCs w:val="24"/>
        </w:rPr>
      </w:pPr>
    </w:p>
    <w:p w14:paraId="40BDF4F1" w14:textId="77777777" w:rsidR="005B72D3" w:rsidRPr="005B72D3" w:rsidRDefault="005B72D3" w:rsidP="005B72D3">
      <w:pPr>
        <w:jc w:val="center"/>
        <w:rPr>
          <w:rFonts w:ascii="Times New Roman" w:hAnsi="Times New Roman"/>
          <w:b/>
          <w:i/>
          <w:sz w:val="24"/>
          <w:szCs w:val="24"/>
        </w:rPr>
      </w:pPr>
    </w:p>
    <w:p w14:paraId="526A8AC1" w14:textId="77777777" w:rsidR="005B72D3" w:rsidRPr="005B72D3" w:rsidRDefault="005B72D3" w:rsidP="005B72D3">
      <w:pPr>
        <w:jc w:val="center"/>
        <w:rPr>
          <w:rFonts w:ascii="Times New Roman" w:hAnsi="Times New Roman"/>
          <w:b/>
          <w:i/>
          <w:sz w:val="24"/>
          <w:szCs w:val="24"/>
        </w:rPr>
      </w:pPr>
    </w:p>
    <w:p w14:paraId="5C59F9B5" w14:textId="77777777" w:rsidR="005B72D3" w:rsidRPr="005B72D3" w:rsidRDefault="005B72D3" w:rsidP="005B72D3">
      <w:pPr>
        <w:jc w:val="center"/>
        <w:rPr>
          <w:rFonts w:ascii="Times New Roman" w:hAnsi="Times New Roman"/>
          <w:b/>
          <w:i/>
          <w:sz w:val="24"/>
          <w:szCs w:val="24"/>
        </w:rPr>
      </w:pPr>
    </w:p>
    <w:p w14:paraId="02CD8EAB" w14:textId="77777777" w:rsidR="005B72D3" w:rsidRPr="005B72D3" w:rsidRDefault="005B72D3" w:rsidP="005B72D3">
      <w:pPr>
        <w:jc w:val="center"/>
        <w:rPr>
          <w:rFonts w:ascii="Times New Roman" w:hAnsi="Times New Roman"/>
          <w:b/>
          <w:i/>
          <w:sz w:val="24"/>
          <w:szCs w:val="24"/>
        </w:rPr>
      </w:pPr>
    </w:p>
    <w:p w14:paraId="22E6D78B" w14:textId="77777777" w:rsidR="005B72D3" w:rsidRPr="005B72D3" w:rsidRDefault="005B72D3" w:rsidP="005B72D3">
      <w:pPr>
        <w:jc w:val="center"/>
        <w:rPr>
          <w:rFonts w:ascii="Times New Roman" w:hAnsi="Times New Roman"/>
          <w:b/>
          <w:i/>
          <w:sz w:val="24"/>
          <w:szCs w:val="24"/>
        </w:rPr>
      </w:pPr>
    </w:p>
    <w:p w14:paraId="0CE7A36D" w14:textId="77777777" w:rsidR="005B72D3" w:rsidRPr="005B72D3" w:rsidRDefault="005B72D3" w:rsidP="005B72D3">
      <w:pPr>
        <w:jc w:val="center"/>
        <w:rPr>
          <w:rFonts w:ascii="Times New Roman" w:hAnsi="Times New Roman"/>
          <w:b/>
          <w:i/>
          <w:sz w:val="24"/>
          <w:szCs w:val="24"/>
        </w:rPr>
      </w:pPr>
    </w:p>
    <w:p w14:paraId="2D75525B" w14:textId="77777777" w:rsidR="005B72D3" w:rsidRPr="005B72D3" w:rsidRDefault="005B72D3" w:rsidP="005B72D3">
      <w:pPr>
        <w:jc w:val="center"/>
        <w:rPr>
          <w:rFonts w:ascii="Times New Roman" w:hAnsi="Times New Roman"/>
          <w:b/>
          <w:i/>
          <w:sz w:val="24"/>
          <w:szCs w:val="24"/>
        </w:rPr>
      </w:pPr>
    </w:p>
    <w:p w14:paraId="08E54B06" w14:textId="77777777" w:rsidR="005B72D3" w:rsidRPr="005B72D3" w:rsidRDefault="005B72D3" w:rsidP="005B72D3">
      <w:pPr>
        <w:spacing w:after="0"/>
        <w:jc w:val="center"/>
        <w:rPr>
          <w:rFonts w:ascii="Times New Roman" w:hAnsi="Times New Roman"/>
          <w:b/>
          <w:i/>
          <w:sz w:val="24"/>
          <w:szCs w:val="24"/>
        </w:rPr>
        <w:sectPr w:rsidR="005B72D3" w:rsidRPr="005B72D3">
          <w:pgSz w:w="11907" w:h="16840"/>
          <w:pgMar w:top="1134" w:right="851" w:bottom="992" w:left="1418" w:header="709" w:footer="709" w:gutter="0"/>
          <w:cols w:space="720"/>
        </w:sectPr>
      </w:pPr>
      <w:r w:rsidRPr="005B72D3">
        <w:rPr>
          <w:rFonts w:ascii="Times New Roman" w:hAnsi="Times New Roman"/>
          <w:b/>
          <w:bCs/>
          <w:iCs/>
          <w:sz w:val="24"/>
          <w:szCs w:val="24"/>
        </w:rPr>
        <w:t>2023 г.</w:t>
      </w:r>
    </w:p>
    <w:p w14:paraId="7B7EBC0E" w14:textId="77777777" w:rsidR="00384333" w:rsidRPr="00985111" w:rsidRDefault="00384333" w:rsidP="00384333">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48015AA6" w14:textId="77777777" w:rsidR="00384333" w:rsidRPr="00985111" w:rsidRDefault="00384333" w:rsidP="00384333">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84333" w:rsidRPr="00985111" w14:paraId="6345F324" w14:textId="77777777" w:rsidTr="00287AAB">
        <w:tc>
          <w:tcPr>
            <w:tcW w:w="7501" w:type="dxa"/>
          </w:tcPr>
          <w:p w14:paraId="76FF6BFE" w14:textId="77777777" w:rsidR="00384333" w:rsidRPr="00314663" w:rsidRDefault="00384333" w:rsidP="00384333">
            <w:pPr>
              <w:numPr>
                <w:ilvl w:val="0"/>
                <w:numId w:val="27"/>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3FDED95F" w14:textId="77777777" w:rsidR="00384333" w:rsidRPr="005F59C7" w:rsidRDefault="00384333" w:rsidP="00287AAB">
            <w:pPr>
              <w:rPr>
                <w:rFonts w:ascii="Times New Roman" w:hAnsi="Times New Roman"/>
                <w:b/>
                <w:sz w:val="24"/>
                <w:szCs w:val="24"/>
              </w:rPr>
            </w:pPr>
          </w:p>
        </w:tc>
      </w:tr>
      <w:tr w:rsidR="00384333" w:rsidRPr="00985111" w14:paraId="07B2278E" w14:textId="77777777" w:rsidTr="00287AAB">
        <w:tc>
          <w:tcPr>
            <w:tcW w:w="7501" w:type="dxa"/>
          </w:tcPr>
          <w:p w14:paraId="0D8D9FEC" w14:textId="77777777" w:rsidR="00384333" w:rsidRPr="00314663" w:rsidRDefault="00384333" w:rsidP="00384333">
            <w:pPr>
              <w:numPr>
                <w:ilvl w:val="0"/>
                <w:numId w:val="27"/>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0D3CCD2C" w14:textId="77777777" w:rsidR="00384333" w:rsidRPr="005F59C7" w:rsidRDefault="00384333" w:rsidP="00384333">
            <w:pPr>
              <w:numPr>
                <w:ilvl w:val="0"/>
                <w:numId w:val="27"/>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7097B971" w14:textId="77777777" w:rsidR="00384333" w:rsidRPr="005F59C7" w:rsidRDefault="00384333" w:rsidP="00287AAB">
            <w:pPr>
              <w:rPr>
                <w:rFonts w:ascii="Times New Roman" w:hAnsi="Times New Roman"/>
                <w:b/>
                <w:sz w:val="24"/>
                <w:szCs w:val="24"/>
              </w:rPr>
            </w:pPr>
          </w:p>
        </w:tc>
      </w:tr>
      <w:tr w:rsidR="00384333" w:rsidRPr="00985111" w14:paraId="7CEB6333" w14:textId="77777777" w:rsidTr="00287AAB">
        <w:tc>
          <w:tcPr>
            <w:tcW w:w="7501" w:type="dxa"/>
          </w:tcPr>
          <w:p w14:paraId="58A41DAB" w14:textId="77777777" w:rsidR="00384333" w:rsidRPr="00314663" w:rsidRDefault="00384333" w:rsidP="00384333">
            <w:pPr>
              <w:numPr>
                <w:ilvl w:val="0"/>
                <w:numId w:val="27"/>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2B1313F8" w14:textId="77777777" w:rsidR="00384333" w:rsidRPr="00314663" w:rsidRDefault="00384333" w:rsidP="00287AAB">
            <w:pPr>
              <w:suppressAutoHyphens/>
              <w:rPr>
                <w:rFonts w:ascii="Times New Roman" w:hAnsi="Times New Roman"/>
                <w:b/>
                <w:sz w:val="24"/>
                <w:szCs w:val="24"/>
              </w:rPr>
            </w:pPr>
          </w:p>
        </w:tc>
        <w:tc>
          <w:tcPr>
            <w:tcW w:w="1854" w:type="dxa"/>
          </w:tcPr>
          <w:p w14:paraId="15F1EBAF" w14:textId="77777777" w:rsidR="00384333" w:rsidRPr="005F59C7" w:rsidRDefault="00384333" w:rsidP="00287AAB">
            <w:pPr>
              <w:rPr>
                <w:rFonts w:ascii="Times New Roman" w:hAnsi="Times New Roman"/>
                <w:b/>
                <w:sz w:val="24"/>
                <w:szCs w:val="24"/>
              </w:rPr>
            </w:pPr>
          </w:p>
        </w:tc>
      </w:tr>
    </w:tbl>
    <w:p w14:paraId="65C323C3" w14:textId="77777777" w:rsidR="005B72D3" w:rsidRPr="005B72D3" w:rsidRDefault="005B72D3" w:rsidP="005B72D3">
      <w:pPr>
        <w:spacing w:after="0"/>
        <w:rPr>
          <w:rFonts w:ascii="Times New Roman" w:hAnsi="Times New Roman"/>
          <w:b/>
          <w:i/>
          <w:sz w:val="24"/>
          <w:szCs w:val="24"/>
        </w:rPr>
        <w:sectPr w:rsidR="005B72D3" w:rsidRPr="005B72D3">
          <w:pgSz w:w="11907" w:h="16840"/>
          <w:pgMar w:top="1134" w:right="851" w:bottom="992" w:left="1418" w:header="709" w:footer="709" w:gutter="0"/>
          <w:cols w:space="720"/>
        </w:sectPr>
      </w:pPr>
    </w:p>
    <w:p w14:paraId="0A3FEAE0" w14:textId="77777777" w:rsidR="005B72D3" w:rsidRPr="005B72D3" w:rsidRDefault="005B72D3" w:rsidP="005B72D3">
      <w:pPr>
        <w:spacing w:after="0"/>
        <w:jc w:val="center"/>
        <w:rPr>
          <w:rFonts w:ascii="Times New Roman" w:hAnsi="Times New Roman"/>
          <w:b/>
          <w:sz w:val="24"/>
          <w:szCs w:val="24"/>
        </w:rPr>
      </w:pPr>
      <w:r w:rsidRPr="005B72D3">
        <w:rPr>
          <w:rFonts w:ascii="Times New Roman" w:hAnsi="Times New Roman"/>
          <w:b/>
          <w:sz w:val="24"/>
          <w:szCs w:val="24"/>
        </w:rPr>
        <w:lastRenderedPageBreak/>
        <w:t xml:space="preserve">1. ОБЩАЯ ХАРАКТЕРИСТИКА </w:t>
      </w:r>
      <w:r w:rsidRPr="005B72D3">
        <w:rPr>
          <w:rFonts w:ascii="Times New Roman" w:hAnsi="Times New Roman"/>
          <w:b/>
          <w:color w:val="000000"/>
          <w:sz w:val="24"/>
          <w:szCs w:val="24"/>
        </w:rPr>
        <w:t>ПРИМЕРНОЙ РАБОЧЕЙ ПРОГРАММЫ</w:t>
      </w:r>
    </w:p>
    <w:p w14:paraId="51225097" w14:textId="77777777" w:rsidR="005B72D3" w:rsidRPr="005B72D3" w:rsidRDefault="005B72D3" w:rsidP="005B72D3">
      <w:pPr>
        <w:spacing w:after="0"/>
        <w:jc w:val="center"/>
        <w:rPr>
          <w:rFonts w:ascii="Times New Roman" w:hAnsi="Times New Roman"/>
          <w:b/>
          <w:sz w:val="24"/>
          <w:szCs w:val="24"/>
        </w:rPr>
      </w:pPr>
      <w:r w:rsidRPr="005B72D3">
        <w:rPr>
          <w:rFonts w:ascii="Times New Roman" w:hAnsi="Times New Roman"/>
          <w:b/>
          <w:sz w:val="24"/>
          <w:szCs w:val="24"/>
        </w:rPr>
        <w:t>ПРОФЕССИОНАЛЬНОГО МОДУЛЯ</w:t>
      </w:r>
    </w:p>
    <w:p w14:paraId="2C7A9A0E" w14:textId="673BB09A" w:rsidR="005B72D3" w:rsidRPr="005B72D3" w:rsidRDefault="006B1162" w:rsidP="005B72D3">
      <w:pPr>
        <w:spacing w:after="0"/>
        <w:jc w:val="center"/>
        <w:rPr>
          <w:rFonts w:ascii="Times New Roman" w:hAnsi="Times New Roman"/>
          <w:b/>
          <w:caps/>
          <w:sz w:val="24"/>
          <w:szCs w:val="24"/>
        </w:rPr>
      </w:pPr>
      <w:r>
        <w:rPr>
          <w:rFonts w:ascii="Times New Roman" w:hAnsi="Times New Roman"/>
          <w:b/>
          <w:caps/>
          <w:sz w:val="24"/>
          <w:szCs w:val="24"/>
        </w:rPr>
        <w:t>«</w:t>
      </w:r>
      <w:r w:rsidR="005B72D3" w:rsidRPr="005B72D3">
        <w:rPr>
          <w:rFonts w:ascii="Times New Roman" w:hAnsi="Times New Roman"/>
          <w:b/>
          <w:caps/>
          <w:sz w:val="24"/>
          <w:szCs w:val="24"/>
        </w:rPr>
        <w:t>ПМ</w:t>
      </w:r>
      <w:r>
        <w:rPr>
          <w:rFonts w:ascii="Times New Roman" w:hAnsi="Times New Roman"/>
          <w:b/>
          <w:smallCaps/>
          <w:sz w:val="24"/>
          <w:szCs w:val="24"/>
        </w:rPr>
        <w:t>в</w:t>
      </w:r>
      <w:r w:rsidR="005B72D3" w:rsidRPr="005B72D3">
        <w:rPr>
          <w:rFonts w:ascii="Times New Roman" w:hAnsi="Times New Roman"/>
          <w:b/>
          <w:caps/>
          <w:sz w:val="24"/>
          <w:szCs w:val="24"/>
        </w:rPr>
        <w:t xml:space="preserve">.04 </w:t>
      </w:r>
      <w:r>
        <w:rPr>
          <w:rFonts w:ascii="Times New Roman" w:hAnsi="Times New Roman"/>
          <w:b/>
          <w:sz w:val="24"/>
          <w:szCs w:val="24"/>
        </w:rPr>
        <w:t>П</w:t>
      </w:r>
      <w:r w:rsidRPr="005B72D3">
        <w:rPr>
          <w:rFonts w:ascii="Times New Roman" w:hAnsi="Times New Roman"/>
          <w:b/>
          <w:sz w:val="24"/>
          <w:szCs w:val="24"/>
        </w:rPr>
        <w:t>роведение работ по геодезическому сопровождению строительства и эксплуатации зданий и инженерных</w:t>
      </w:r>
      <w:r w:rsidR="005B72D3" w:rsidRPr="005B72D3">
        <w:rPr>
          <w:rFonts w:ascii="Times New Roman" w:hAnsi="Times New Roman"/>
          <w:b/>
          <w:caps/>
          <w:sz w:val="24"/>
          <w:szCs w:val="24"/>
        </w:rPr>
        <w:t xml:space="preserve"> </w:t>
      </w:r>
      <w:r w:rsidRPr="005B72D3">
        <w:rPr>
          <w:rFonts w:ascii="Times New Roman" w:hAnsi="Times New Roman"/>
          <w:b/>
          <w:sz w:val="24"/>
          <w:szCs w:val="24"/>
        </w:rPr>
        <w:t>сооружений</w:t>
      </w:r>
      <w:r>
        <w:rPr>
          <w:rFonts w:ascii="Times New Roman" w:hAnsi="Times New Roman"/>
          <w:b/>
          <w:caps/>
          <w:sz w:val="24"/>
          <w:szCs w:val="24"/>
        </w:rPr>
        <w:t>»</w:t>
      </w:r>
    </w:p>
    <w:p w14:paraId="7674E5D2" w14:textId="77777777" w:rsidR="005B72D3" w:rsidRPr="005B72D3" w:rsidRDefault="005B72D3" w:rsidP="005B72D3">
      <w:pPr>
        <w:spacing w:after="0"/>
        <w:jc w:val="center"/>
        <w:rPr>
          <w:rFonts w:ascii="Times New Roman" w:hAnsi="Times New Roman"/>
          <w:b/>
          <w:sz w:val="24"/>
          <w:szCs w:val="24"/>
        </w:rPr>
      </w:pPr>
    </w:p>
    <w:p w14:paraId="7DA1A837" w14:textId="77777777" w:rsidR="005B72D3" w:rsidRPr="005B72D3" w:rsidRDefault="005B72D3" w:rsidP="005B72D3">
      <w:pPr>
        <w:suppressAutoHyphens/>
        <w:spacing w:after="0" w:line="240" w:lineRule="auto"/>
        <w:ind w:firstLine="709"/>
        <w:rPr>
          <w:rFonts w:ascii="Times New Roman" w:hAnsi="Times New Roman"/>
          <w:b/>
          <w:sz w:val="24"/>
          <w:szCs w:val="24"/>
        </w:rPr>
      </w:pPr>
      <w:r w:rsidRPr="005B72D3">
        <w:rPr>
          <w:rFonts w:ascii="Times New Roman" w:hAnsi="Times New Roman"/>
          <w:b/>
          <w:sz w:val="24"/>
          <w:szCs w:val="24"/>
        </w:rPr>
        <w:t xml:space="preserve">1.1. Цель и планируемые результаты освоения профессионального модуля </w:t>
      </w:r>
    </w:p>
    <w:p w14:paraId="3DBF3ACB" w14:textId="77777777" w:rsidR="005B72D3" w:rsidRPr="005B72D3" w:rsidRDefault="005B72D3" w:rsidP="005B72D3">
      <w:pPr>
        <w:suppressAutoHyphens/>
        <w:spacing w:after="0" w:line="240" w:lineRule="auto"/>
        <w:ind w:firstLine="709"/>
        <w:jc w:val="both"/>
        <w:rPr>
          <w:rFonts w:ascii="Times New Roman" w:hAnsi="Times New Roman"/>
          <w:sz w:val="24"/>
          <w:szCs w:val="24"/>
        </w:rPr>
      </w:pPr>
      <w:r w:rsidRPr="005B72D3">
        <w:rPr>
          <w:rFonts w:ascii="Times New Roman" w:hAnsi="Times New Roman"/>
          <w:sz w:val="24"/>
          <w:szCs w:val="24"/>
        </w:rPr>
        <w:t>В результате изучения профессионального модуля обучающийся должен освоить основной вид деятельности «Проведение работ по геодезическому сопровождению строительства и эксплуатации зданий и инженерных сооружений» и соответствующие ему общие компетенции и профессиональные компетенции:</w:t>
      </w:r>
    </w:p>
    <w:tbl>
      <w:tblPr>
        <w:tblpPr w:leftFromText="180" w:rightFromText="180" w:vertAnchor="text" w:horzAnchor="margin" w:tblpY="4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B72D3" w:rsidRPr="005B72D3" w14:paraId="7F721DBC" w14:textId="77777777" w:rsidTr="00D92989">
        <w:tc>
          <w:tcPr>
            <w:tcW w:w="1229" w:type="dxa"/>
            <w:tcBorders>
              <w:top w:val="single" w:sz="4" w:space="0" w:color="auto"/>
              <w:left w:val="single" w:sz="4" w:space="0" w:color="auto"/>
              <w:bottom w:val="single" w:sz="4" w:space="0" w:color="auto"/>
              <w:right w:val="single" w:sz="4" w:space="0" w:color="auto"/>
            </w:tcBorders>
            <w:hideMark/>
          </w:tcPr>
          <w:p w14:paraId="6C3F5E7A" w14:textId="77777777" w:rsidR="005B72D3" w:rsidRPr="005B72D3" w:rsidRDefault="005B72D3" w:rsidP="005B72D3">
            <w:pPr>
              <w:keepNext/>
              <w:spacing w:after="0" w:line="240" w:lineRule="auto"/>
              <w:jc w:val="both"/>
              <w:outlineLvl w:val="1"/>
              <w:rPr>
                <w:rFonts w:ascii="Times New Roman" w:hAnsi="Times New Roman"/>
                <w:b/>
                <w:bCs/>
                <w:iCs/>
                <w:sz w:val="24"/>
                <w:szCs w:val="24"/>
              </w:rPr>
            </w:pPr>
            <w:bookmarkStart w:id="304" w:name="_Toc132805132"/>
            <w:bookmarkStart w:id="305" w:name="_Toc132811274"/>
            <w:r w:rsidRPr="005B72D3">
              <w:rPr>
                <w:rFonts w:ascii="Times New Roman" w:hAnsi="Times New Roman"/>
                <w:b/>
                <w:bCs/>
                <w:iCs/>
                <w:sz w:val="24"/>
                <w:szCs w:val="24"/>
              </w:rPr>
              <w:t>Код</w:t>
            </w:r>
            <w:bookmarkEnd w:id="304"/>
            <w:bookmarkEnd w:id="305"/>
          </w:p>
        </w:tc>
        <w:tc>
          <w:tcPr>
            <w:tcW w:w="8342" w:type="dxa"/>
            <w:tcBorders>
              <w:top w:val="single" w:sz="4" w:space="0" w:color="auto"/>
              <w:left w:val="single" w:sz="4" w:space="0" w:color="auto"/>
              <w:bottom w:val="single" w:sz="4" w:space="0" w:color="auto"/>
              <w:right w:val="single" w:sz="4" w:space="0" w:color="auto"/>
            </w:tcBorders>
            <w:hideMark/>
          </w:tcPr>
          <w:p w14:paraId="56185B44" w14:textId="77777777" w:rsidR="005B72D3" w:rsidRPr="005B72D3" w:rsidRDefault="005B72D3" w:rsidP="005B72D3">
            <w:pPr>
              <w:keepNext/>
              <w:spacing w:after="0" w:line="240" w:lineRule="auto"/>
              <w:jc w:val="both"/>
              <w:outlineLvl w:val="1"/>
              <w:rPr>
                <w:rFonts w:ascii="Times New Roman" w:hAnsi="Times New Roman"/>
                <w:b/>
                <w:bCs/>
                <w:iCs/>
                <w:sz w:val="24"/>
                <w:szCs w:val="24"/>
              </w:rPr>
            </w:pPr>
            <w:bookmarkStart w:id="306" w:name="_Toc132805133"/>
            <w:bookmarkStart w:id="307" w:name="_Toc132811275"/>
            <w:r w:rsidRPr="005B72D3">
              <w:rPr>
                <w:rFonts w:ascii="Times New Roman" w:hAnsi="Times New Roman"/>
                <w:b/>
                <w:bCs/>
                <w:iCs/>
                <w:sz w:val="24"/>
                <w:szCs w:val="24"/>
              </w:rPr>
              <w:t>Наименование общих компетенций</w:t>
            </w:r>
            <w:bookmarkEnd w:id="306"/>
            <w:bookmarkEnd w:id="307"/>
          </w:p>
        </w:tc>
      </w:tr>
      <w:tr w:rsidR="005B72D3" w:rsidRPr="005B72D3" w14:paraId="41A49E69" w14:textId="77777777" w:rsidTr="00D92989">
        <w:trPr>
          <w:trHeight w:val="327"/>
        </w:trPr>
        <w:tc>
          <w:tcPr>
            <w:tcW w:w="1229" w:type="dxa"/>
            <w:tcBorders>
              <w:top w:val="single" w:sz="4" w:space="0" w:color="auto"/>
              <w:left w:val="single" w:sz="4" w:space="0" w:color="auto"/>
              <w:bottom w:val="single" w:sz="4" w:space="0" w:color="auto"/>
              <w:right w:val="single" w:sz="4" w:space="0" w:color="auto"/>
            </w:tcBorders>
            <w:hideMark/>
          </w:tcPr>
          <w:p w14:paraId="57EBB3ED" w14:textId="77777777" w:rsidR="005B72D3" w:rsidRPr="003C4EB0" w:rsidRDefault="005B72D3" w:rsidP="005B72D3">
            <w:pPr>
              <w:keepNext/>
              <w:spacing w:after="0" w:line="240" w:lineRule="auto"/>
              <w:jc w:val="both"/>
              <w:outlineLvl w:val="1"/>
              <w:rPr>
                <w:rFonts w:ascii="Times New Roman" w:hAnsi="Times New Roman"/>
                <w:b/>
                <w:i/>
                <w:sz w:val="24"/>
                <w:szCs w:val="24"/>
              </w:rPr>
            </w:pPr>
            <w:bookmarkStart w:id="308" w:name="_Toc132805134"/>
            <w:bookmarkStart w:id="309" w:name="_Toc132811276"/>
            <w:r w:rsidRPr="003C4EB0">
              <w:rPr>
                <w:rFonts w:ascii="Times New Roman" w:hAnsi="Times New Roman"/>
                <w:b/>
                <w:iCs/>
                <w:sz w:val="24"/>
                <w:szCs w:val="24"/>
                <w:lang w:val="x-none" w:eastAsia="x-none"/>
              </w:rPr>
              <w:t>ОК 01</w:t>
            </w:r>
            <w:bookmarkEnd w:id="308"/>
            <w:bookmarkEnd w:id="309"/>
          </w:p>
        </w:tc>
        <w:tc>
          <w:tcPr>
            <w:tcW w:w="8342" w:type="dxa"/>
            <w:tcBorders>
              <w:top w:val="single" w:sz="4" w:space="0" w:color="auto"/>
              <w:left w:val="single" w:sz="4" w:space="0" w:color="auto"/>
              <w:bottom w:val="single" w:sz="4" w:space="0" w:color="auto"/>
              <w:right w:val="single" w:sz="4" w:space="0" w:color="auto"/>
            </w:tcBorders>
            <w:hideMark/>
          </w:tcPr>
          <w:p w14:paraId="0862640B" w14:textId="77777777" w:rsidR="005B72D3" w:rsidRPr="005B72D3" w:rsidRDefault="005B72D3" w:rsidP="005B72D3">
            <w:pPr>
              <w:keepNext/>
              <w:suppressAutoHyphens/>
              <w:spacing w:after="0" w:line="240" w:lineRule="auto"/>
              <w:jc w:val="both"/>
              <w:outlineLvl w:val="1"/>
              <w:rPr>
                <w:rFonts w:ascii="Times New Roman" w:hAnsi="Times New Roman"/>
                <w:bCs/>
                <w:i/>
                <w:sz w:val="24"/>
                <w:szCs w:val="24"/>
              </w:rPr>
            </w:pPr>
            <w:bookmarkStart w:id="310" w:name="_Toc132805135"/>
            <w:bookmarkStart w:id="311" w:name="_Toc132811277"/>
            <w:r w:rsidRPr="005B72D3">
              <w:rPr>
                <w:rFonts w:ascii="Times New Roman" w:hAnsi="Times New Roman"/>
                <w:bCs/>
                <w:iCs/>
                <w:sz w:val="24"/>
                <w:szCs w:val="24"/>
                <w:lang w:val="x-none" w:eastAsia="x-none"/>
              </w:rPr>
              <w:t>Выбирать способы решения задач профессиональной деятельности, применительно к различным контекстам</w:t>
            </w:r>
            <w:bookmarkEnd w:id="310"/>
            <w:bookmarkEnd w:id="311"/>
          </w:p>
        </w:tc>
      </w:tr>
      <w:tr w:rsidR="005B72D3" w:rsidRPr="005B72D3" w14:paraId="55BB2E35" w14:textId="77777777" w:rsidTr="00D92989">
        <w:tc>
          <w:tcPr>
            <w:tcW w:w="1229" w:type="dxa"/>
            <w:tcBorders>
              <w:top w:val="single" w:sz="4" w:space="0" w:color="auto"/>
              <w:left w:val="single" w:sz="4" w:space="0" w:color="auto"/>
              <w:bottom w:val="single" w:sz="4" w:space="0" w:color="auto"/>
              <w:right w:val="single" w:sz="4" w:space="0" w:color="auto"/>
            </w:tcBorders>
            <w:hideMark/>
          </w:tcPr>
          <w:p w14:paraId="635E069F" w14:textId="77777777" w:rsidR="005B72D3" w:rsidRPr="003C4EB0" w:rsidRDefault="005B72D3" w:rsidP="005B72D3">
            <w:pPr>
              <w:keepNext/>
              <w:spacing w:after="0" w:line="240" w:lineRule="auto"/>
              <w:jc w:val="both"/>
              <w:outlineLvl w:val="1"/>
              <w:rPr>
                <w:rFonts w:ascii="Times New Roman" w:hAnsi="Times New Roman"/>
                <w:b/>
                <w:i/>
                <w:sz w:val="24"/>
                <w:szCs w:val="24"/>
              </w:rPr>
            </w:pPr>
            <w:bookmarkStart w:id="312" w:name="_Toc132805136"/>
            <w:bookmarkStart w:id="313" w:name="_Toc132811278"/>
            <w:r w:rsidRPr="003C4EB0">
              <w:rPr>
                <w:rFonts w:ascii="Times New Roman" w:hAnsi="Times New Roman"/>
                <w:b/>
                <w:iCs/>
                <w:sz w:val="24"/>
                <w:szCs w:val="24"/>
                <w:lang w:val="x-none" w:eastAsia="x-none"/>
              </w:rPr>
              <w:t>ОК 02</w:t>
            </w:r>
            <w:bookmarkEnd w:id="312"/>
            <w:bookmarkEnd w:id="313"/>
          </w:p>
        </w:tc>
        <w:tc>
          <w:tcPr>
            <w:tcW w:w="8342" w:type="dxa"/>
            <w:tcBorders>
              <w:top w:val="single" w:sz="4" w:space="0" w:color="auto"/>
              <w:left w:val="single" w:sz="4" w:space="0" w:color="auto"/>
              <w:bottom w:val="single" w:sz="4" w:space="0" w:color="auto"/>
              <w:right w:val="single" w:sz="4" w:space="0" w:color="auto"/>
            </w:tcBorders>
            <w:hideMark/>
          </w:tcPr>
          <w:p w14:paraId="2930F1DB" w14:textId="77777777" w:rsidR="005B72D3" w:rsidRPr="005B72D3" w:rsidRDefault="005B72D3" w:rsidP="005B72D3">
            <w:pPr>
              <w:keepNext/>
              <w:spacing w:after="0" w:line="240" w:lineRule="auto"/>
              <w:jc w:val="both"/>
              <w:outlineLvl w:val="1"/>
              <w:rPr>
                <w:rFonts w:ascii="Times New Roman" w:hAnsi="Times New Roman"/>
                <w:bCs/>
                <w:i/>
                <w:iCs/>
                <w:sz w:val="24"/>
                <w:szCs w:val="24"/>
              </w:rPr>
            </w:pPr>
            <w:bookmarkStart w:id="314" w:name="_Toc132805137"/>
            <w:bookmarkStart w:id="315" w:name="_Toc132811279"/>
            <w:r w:rsidRPr="005B72D3">
              <w:rPr>
                <w:rFonts w:ascii="Times New Roman" w:hAnsi="Times New Roman"/>
                <w:bCs/>
                <w:iCs/>
                <w:sz w:val="24"/>
                <w:szCs w:val="24"/>
                <w:lang w:val="x-none" w:eastAsia="x-none"/>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314"/>
            <w:bookmarkEnd w:id="315"/>
          </w:p>
        </w:tc>
      </w:tr>
      <w:tr w:rsidR="005B72D3" w:rsidRPr="005B72D3" w14:paraId="4A6C6A04" w14:textId="77777777" w:rsidTr="00D92989">
        <w:tc>
          <w:tcPr>
            <w:tcW w:w="1229" w:type="dxa"/>
            <w:tcBorders>
              <w:top w:val="single" w:sz="4" w:space="0" w:color="auto"/>
              <w:left w:val="single" w:sz="4" w:space="0" w:color="auto"/>
              <w:bottom w:val="single" w:sz="4" w:space="0" w:color="auto"/>
              <w:right w:val="single" w:sz="4" w:space="0" w:color="auto"/>
            </w:tcBorders>
          </w:tcPr>
          <w:p w14:paraId="08E88452" w14:textId="77777777" w:rsidR="005B72D3" w:rsidRPr="003C4EB0" w:rsidRDefault="005B72D3" w:rsidP="005B72D3">
            <w:pPr>
              <w:keepNext/>
              <w:spacing w:after="0" w:line="240" w:lineRule="auto"/>
              <w:jc w:val="both"/>
              <w:outlineLvl w:val="1"/>
              <w:rPr>
                <w:rFonts w:ascii="Times New Roman" w:hAnsi="Times New Roman"/>
                <w:b/>
                <w:i/>
                <w:sz w:val="24"/>
                <w:szCs w:val="24"/>
              </w:rPr>
            </w:pPr>
            <w:bookmarkStart w:id="316" w:name="_Toc132805138"/>
            <w:bookmarkStart w:id="317" w:name="_Toc132811280"/>
            <w:r w:rsidRPr="003C4EB0">
              <w:rPr>
                <w:rFonts w:ascii="Times New Roman" w:hAnsi="Times New Roman"/>
                <w:b/>
                <w:iCs/>
                <w:sz w:val="24"/>
                <w:szCs w:val="24"/>
                <w:lang w:val="x-none" w:eastAsia="x-none"/>
              </w:rPr>
              <w:t>ОК 03</w:t>
            </w:r>
            <w:bookmarkEnd w:id="316"/>
            <w:bookmarkEnd w:id="317"/>
          </w:p>
        </w:tc>
        <w:tc>
          <w:tcPr>
            <w:tcW w:w="8342" w:type="dxa"/>
            <w:tcBorders>
              <w:top w:val="single" w:sz="4" w:space="0" w:color="auto"/>
              <w:left w:val="single" w:sz="4" w:space="0" w:color="auto"/>
              <w:bottom w:val="single" w:sz="4" w:space="0" w:color="auto"/>
              <w:right w:val="single" w:sz="4" w:space="0" w:color="auto"/>
            </w:tcBorders>
          </w:tcPr>
          <w:p w14:paraId="5B28E1D4" w14:textId="77777777" w:rsidR="005B72D3" w:rsidRPr="005B72D3" w:rsidRDefault="005B72D3" w:rsidP="005B72D3">
            <w:pPr>
              <w:keepNext/>
              <w:spacing w:after="0" w:line="240" w:lineRule="auto"/>
              <w:jc w:val="both"/>
              <w:outlineLvl w:val="1"/>
              <w:rPr>
                <w:rFonts w:ascii="Times New Roman" w:hAnsi="Times New Roman"/>
                <w:bCs/>
                <w:i/>
                <w:iCs/>
                <w:sz w:val="24"/>
                <w:szCs w:val="24"/>
              </w:rPr>
            </w:pPr>
            <w:bookmarkStart w:id="318" w:name="_Toc132805139"/>
            <w:bookmarkStart w:id="319" w:name="_Toc132811281"/>
            <w:r w:rsidRPr="005B72D3">
              <w:rPr>
                <w:rFonts w:ascii="Times New Roman" w:hAnsi="Times New Roman"/>
                <w:bCs/>
                <w:iCs/>
                <w:sz w:val="24"/>
                <w:szCs w:val="24"/>
                <w:lang w:val="x-none" w:eastAsia="x-none"/>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318"/>
            <w:bookmarkEnd w:id="319"/>
          </w:p>
        </w:tc>
      </w:tr>
      <w:tr w:rsidR="005B72D3" w:rsidRPr="005B72D3" w14:paraId="5AE65533" w14:textId="77777777" w:rsidTr="00D92989">
        <w:tc>
          <w:tcPr>
            <w:tcW w:w="1229" w:type="dxa"/>
            <w:tcBorders>
              <w:top w:val="single" w:sz="4" w:space="0" w:color="auto"/>
              <w:left w:val="single" w:sz="4" w:space="0" w:color="auto"/>
              <w:bottom w:val="single" w:sz="4" w:space="0" w:color="auto"/>
              <w:right w:val="single" w:sz="4" w:space="0" w:color="auto"/>
            </w:tcBorders>
          </w:tcPr>
          <w:p w14:paraId="3C2BF9CA" w14:textId="77777777" w:rsidR="005B72D3" w:rsidRPr="003C4EB0" w:rsidRDefault="005B72D3" w:rsidP="005B72D3">
            <w:pPr>
              <w:keepNext/>
              <w:spacing w:after="0" w:line="240" w:lineRule="auto"/>
              <w:jc w:val="both"/>
              <w:outlineLvl w:val="1"/>
              <w:rPr>
                <w:rFonts w:ascii="Times New Roman" w:hAnsi="Times New Roman"/>
                <w:b/>
                <w:i/>
                <w:sz w:val="24"/>
                <w:szCs w:val="24"/>
              </w:rPr>
            </w:pPr>
            <w:bookmarkStart w:id="320" w:name="_Toc132805140"/>
            <w:bookmarkStart w:id="321" w:name="_Toc132811282"/>
            <w:r w:rsidRPr="003C4EB0">
              <w:rPr>
                <w:rFonts w:ascii="Times New Roman" w:hAnsi="Times New Roman"/>
                <w:b/>
                <w:iCs/>
                <w:sz w:val="24"/>
                <w:szCs w:val="24"/>
                <w:lang w:val="x-none" w:eastAsia="x-none"/>
              </w:rPr>
              <w:t>ОК 04</w:t>
            </w:r>
            <w:bookmarkEnd w:id="320"/>
            <w:bookmarkEnd w:id="321"/>
          </w:p>
        </w:tc>
        <w:tc>
          <w:tcPr>
            <w:tcW w:w="8342" w:type="dxa"/>
            <w:tcBorders>
              <w:top w:val="single" w:sz="4" w:space="0" w:color="auto"/>
              <w:left w:val="single" w:sz="4" w:space="0" w:color="auto"/>
              <w:bottom w:val="single" w:sz="4" w:space="0" w:color="auto"/>
              <w:right w:val="single" w:sz="4" w:space="0" w:color="auto"/>
            </w:tcBorders>
          </w:tcPr>
          <w:p w14:paraId="7E1A8828" w14:textId="77777777" w:rsidR="005B72D3" w:rsidRPr="005B72D3" w:rsidRDefault="005B72D3" w:rsidP="005B72D3">
            <w:pPr>
              <w:keepNext/>
              <w:spacing w:after="0" w:line="240" w:lineRule="auto"/>
              <w:jc w:val="both"/>
              <w:outlineLvl w:val="1"/>
              <w:rPr>
                <w:rFonts w:ascii="Times New Roman" w:hAnsi="Times New Roman"/>
                <w:bCs/>
                <w:i/>
                <w:iCs/>
                <w:sz w:val="24"/>
                <w:szCs w:val="24"/>
              </w:rPr>
            </w:pPr>
            <w:bookmarkStart w:id="322" w:name="_Toc132805141"/>
            <w:bookmarkStart w:id="323" w:name="_Toc132811283"/>
            <w:r w:rsidRPr="005B72D3">
              <w:rPr>
                <w:rFonts w:ascii="Times New Roman" w:hAnsi="Times New Roman"/>
                <w:bCs/>
                <w:iCs/>
                <w:sz w:val="24"/>
                <w:szCs w:val="24"/>
                <w:lang w:val="x-none" w:eastAsia="x-none"/>
              </w:rPr>
              <w:t>Эффективно взаимодействовать и работать в коллективе и команде</w:t>
            </w:r>
            <w:bookmarkEnd w:id="322"/>
            <w:bookmarkEnd w:id="323"/>
          </w:p>
        </w:tc>
      </w:tr>
      <w:tr w:rsidR="005B72D3" w:rsidRPr="005B72D3" w14:paraId="046937B8" w14:textId="77777777" w:rsidTr="00D92989">
        <w:tc>
          <w:tcPr>
            <w:tcW w:w="1229" w:type="dxa"/>
            <w:tcBorders>
              <w:top w:val="single" w:sz="4" w:space="0" w:color="auto"/>
              <w:left w:val="single" w:sz="4" w:space="0" w:color="auto"/>
              <w:bottom w:val="single" w:sz="4" w:space="0" w:color="auto"/>
              <w:right w:val="single" w:sz="4" w:space="0" w:color="auto"/>
            </w:tcBorders>
          </w:tcPr>
          <w:p w14:paraId="515F6A4E" w14:textId="77777777" w:rsidR="005B72D3" w:rsidRPr="003C4EB0" w:rsidRDefault="005B72D3" w:rsidP="005B72D3">
            <w:pPr>
              <w:keepNext/>
              <w:spacing w:after="0" w:line="240" w:lineRule="auto"/>
              <w:jc w:val="both"/>
              <w:outlineLvl w:val="1"/>
              <w:rPr>
                <w:rFonts w:ascii="Times New Roman" w:hAnsi="Times New Roman"/>
                <w:b/>
                <w:i/>
                <w:sz w:val="24"/>
                <w:szCs w:val="24"/>
              </w:rPr>
            </w:pPr>
            <w:bookmarkStart w:id="324" w:name="_Toc132805142"/>
            <w:bookmarkStart w:id="325" w:name="_Toc132811284"/>
            <w:r w:rsidRPr="003C4EB0">
              <w:rPr>
                <w:rFonts w:ascii="Times New Roman" w:hAnsi="Times New Roman"/>
                <w:b/>
                <w:iCs/>
                <w:sz w:val="24"/>
                <w:szCs w:val="24"/>
                <w:lang w:val="x-none" w:eastAsia="x-none"/>
              </w:rPr>
              <w:t>ОК 05</w:t>
            </w:r>
            <w:bookmarkEnd w:id="324"/>
            <w:bookmarkEnd w:id="325"/>
          </w:p>
        </w:tc>
        <w:tc>
          <w:tcPr>
            <w:tcW w:w="8342" w:type="dxa"/>
            <w:tcBorders>
              <w:top w:val="single" w:sz="4" w:space="0" w:color="auto"/>
              <w:left w:val="single" w:sz="4" w:space="0" w:color="auto"/>
              <w:bottom w:val="single" w:sz="4" w:space="0" w:color="auto"/>
              <w:right w:val="single" w:sz="4" w:space="0" w:color="auto"/>
            </w:tcBorders>
          </w:tcPr>
          <w:p w14:paraId="547E17F0" w14:textId="77777777" w:rsidR="005B72D3" w:rsidRPr="005B72D3" w:rsidRDefault="005B72D3" w:rsidP="005B72D3">
            <w:pPr>
              <w:keepNext/>
              <w:spacing w:after="0" w:line="240" w:lineRule="auto"/>
              <w:jc w:val="both"/>
              <w:outlineLvl w:val="1"/>
              <w:rPr>
                <w:rFonts w:ascii="Times New Roman" w:hAnsi="Times New Roman"/>
                <w:bCs/>
                <w:i/>
                <w:iCs/>
                <w:sz w:val="24"/>
                <w:szCs w:val="24"/>
              </w:rPr>
            </w:pPr>
            <w:bookmarkStart w:id="326" w:name="_Toc132805143"/>
            <w:bookmarkStart w:id="327" w:name="_Toc132811285"/>
            <w:r w:rsidRPr="005B72D3">
              <w:rPr>
                <w:rFonts w:ascii="Times New Roman" w:hAnsi="Times New Roman"/>
                <w:bCs/>
                <w:iCs/>
                <w:sz w:val="24"/>
                <w:szCs w:val="24"/>
                <w:lang w:val="x-none" w:eastAsia="x-none"/>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326"/>
            <w:bookmarkEnd w:id="327"/>
            <w:r w:rsidRPr="005B72D3">
              <w:rPr>
                <w:rFonts w:ascii="Times New Roman" w:hAnsi="Times New Roman"/>
                <w:bCs/>
                <w:iCs/>
                <w:sz w:val="24"/>
                <w:szCs w:val="24"/>
                <w:lang w:val="x-none" w:eastAsia="x-none"/>
              </w:rPr>
              <w:t xml:space="preserve"> </w:t>
            </w:r>
          </w:p>
        </w:tc>
      </w:tr>
      <w:tr w:rsidR="005B72D3" w:rsidRPr="005B72D3" w14:paraId="36E66F5F" w14:textId="77777777" w:rsidTr="00D92989">
        <w:tc>
          <w:tcPr>
            <w:tcW w:w="1229" w:type="dxa"/>
            <w:tcBorders>
              <w:top w:val="single" w:sz="4" w:space="0" w:color="auto"/>
              <w:left w:val="single" w:sz="4" w:space="0" w:color="auto"/>
              <w:bottom w:val="single" w:sz="4" w:space="0" w:color="auto"/>
              <w:right w:val="single" w:sz="4" w:space="0" w:color="auto"/>
            </w:tcBorders>
          </w:tcPr>
          <w:p w14:paraId="538B460A" w14:textId="77777777" w:rsidR="005B72D3" w:rsidRPr="003C4EB0" w:rsidRDefault="005B72D3" w:rsidP="005B72D3">
            <w:pPr>
              <w:keepNext/>
              <w:spacing w:after="0" w:line="240" w:lineRule="auto"/>
              <w:jc w:val="both"/>
              <w:outlineLvl w:val="1"/>
              <w:rPr>
                <w:rFonts w:ascii="Times New Roman" w:hAnsi="Times New Roman"/>
                <w:b/>
                <w:i/>
                <w:sz w:val="24"/>
                <w:szCs w:val="24"/>
              </w:rPr>
            </w:pPr>
            <w:bookmarkStart w:id="328" w:name="_Toc132805144"/>
            <w:bookmarkStart w:id="329" w:name="_Toc132811286"/>
            <w:r w:rsidRPr="003C4EB0">
              <w:rPr>
                <w:rFonts w:ascii="Times New Roman" w:hAnsi="Times New Roman"/>
                <w:b/>
                <w:iCs/>
                <w:sz w:val="24"/>
                <w:szCs w:val="24"/>
                <w:lang w:val="x-none" w:eastAsia="x-none"/>
              </w:rPr>
              <w:t>ОК 06</w:t>
            </w:r>
            <w:bookmarkEnd w:id="328"/>
            <w:bookmarkEnd w:id="329"/>
          </w:p>
        </w:tc>
        <w:tc>
          <w:tcPr>
            <w:tcW w:w="8342" w:type="dxa"/>
            <w:tcBorders>
              <w:top w:val="single" w:sz="4" w:space="0" w:color="auto"/>
              <w:left w:val="single" w:sz="4" w:space="0" w:color="auto"/>
              <w:bottom w:val="single" w:sz="4" w:space="0" w:color="auto"/>
              <w:right w:val="single" w:sz="4" w:space="0" w:color="auto"/>
            </w:tcBorders>
          </w:tcPr>
          <w:p w14:paraId="210AD051" w14:textId="77777777" w:rsidR="005B72D3" w:rsidRPr="005B72D3" w:rsidRDefault="005B72D3" w:rsidP="005B72D3">
            <w:pPr>
              <w:keepNext/>
              <w:spacing w:after="0" w:line="240" w:lineRule="auto"/>
              <w:jc w:val="both"/>
              <w:outlineLvl w:val="1"/>
              <w:rPr>
                <w:rFonts w:ascii="Times New Roman" w:hAnsi="Times New Roman"/>
                <w:bCs/>
                <w:i/>
                <w:iCs/>
                <w:sz w:val="24"/>
                <w:szCs w:val="24"/>
              </w:rPr>
            </w:pPr>
            <w:bookmarkStart w:id="330" w:name="_Toc132805145"/>
            <w:bookmarkStart w:id="331" w:name="_Toc132811287"/>
            <w:r w:rsidRPr="005B72D3">
              <w:rPr>
                <w:rFonts w:ascii="Times New Roman" w:hAnsi="Times New Roman"/>
                <w:bCs/>
                <w:iCs/>
                <w:sz w:val="24"/>
                <w:szCs w:val="24"/>
                <w:lang w:val="x-none" w:eastAsia="x-none"/>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330"/>
            <w:bookmarkEnd w:id="331"/>
            <w:r w:rsidRPr="005B72D3">
              <w:rPr>
                <w:rFonts w:ascii="Times New Roman" w:hAnsi="Times New Roman"/>
                <w:bCs/>
                <w:iCs/>
                <w:sz w:val="24"/>
                <w:szCs w:val="24"/>
                <w:lang w:eastAsia="x-none"/>
              </w:rPr>
              <w:t xml:space="preserve"> </w:t>
            </w:r>
          </w:p>
        </w:tc>
      </w:tr>
      <w:tr w:rsidR="005B72D3" w:rsidRPr="005B72D3" w14:paraId="02261D07" w14:textId="77777777" w:rsidTr="00D92989">
        <w:tc>
          <w:tcPr>
            <w:tcW w:w="1229" w:type="dxa"/>
            <w:tcBorders>
              <w:top w:val="single" w:sz="4" w:space="0" w:color="auto"/>
              <w:left w:val="single" w:sz="4" w:space="0" w:color="auto"/>
              <w:bottom w:val="single" w:sz="4" w:space="0" w:color="auto"/>
              <w:right w:val="single" w:sz="4" w:space="0" w:color="auto"/>
            </w:tcBorders>
          </w:tcPr>
          <w:p w14:paraId="414B4EFA" w14:textId="77777777" w:rsidR="005B72D3" w:rsidRPr="003C4EB0" w:rsidRDefault="005B72D3" w:rsidP="005B72D3">
            <w:pPr>
              <w:keepNext/>
              <w:spacing w:after="0" w:line="240" w:lineRule="auto"/>
              <w:jc w:val="both"/>
              <w:outlineLvl w:val="1"/>
              <w:rPr>
                <w:rFonts w:ascii="Times New Roman" w:hAnsi="Times New Roman"/>
                <w:b/>
                <w:i/>
                <w:sz w:val="24"/>
                <w:szCs w:val="24"/>
              </w:rPr>
            </w:pPr>
            <w:bookmarkStart w:id="332" w:name="_Toc132805146"/>
            <w:bookmarkStart w:id="333" w:name="_Toc132811288"/>
            <w:r w:rsidRPr="003C4EB0">
              <w:rPr>
                <w:rFonts w:ascii="Times New Roman" w:hAnsi="Times New Roman"/>
                <w:b/>
                <w:iCs/>
                <w:sz w:val="24"/>
                <w:szCs w:val="24"/>
                <w:lang w:val="x-none" w:eastAsia="x-none"/>
              </w:rPr>
              <w:t>ОК 07</w:t>
            </w:r>
            <w:bookmarkEnd w:id="332"/>
            <w:bookmarkEnd w:id="333"/>
          </w:p>
        </w:tc>
        <w:tc>
          <w:tcPr>
            <w:tcW w:w="8342" w:type="dxa"/>
            <w:tcBorders>
              <w:top w:val="single" w:sz="4" w:space="0" w:color="auto"/>
              <w:left w:val="single" w:sz="4" w:space="0" w:color="auto"/>
              <w:bottom w:val="single" w:sz="4" w:space="0" w:color="auto"/>
              <w:right w:val="single" w:sz="4" w:space="0" w:color="auto"/>
            </w:tcBorders>
          </w:tcPr>
          <w:p w14:paraId="0121A0E5" w14:textId="77777777" w:rsidR="005B72D3" w:rsidRPr="005B72D3" w:rsidRDefault="005B72D3" w:rsidP="005B72D3">
            <w:pPr>
              <w:keepNext/>
              <w:spacing w:after="0" w:line="240" w:lineRule="auto"/>
              <w:jc w:val="both"/>
              <w:outlineLvl w:val="1"/>
              <w:rPr>
                <w:rFonts w:ascii="Times New Roman" w:hAnsi="Times New Roman"/>
                <w:bCs/>
                <w:i/>
                <w:iCs/>
                <w:sz w:val="24"/>
                <w:szCs w:val="24"/>
              </w:rPr>
            </w:pPr>
            <w:bookmarkStart w:id="334" w:name="_Toc132805147"/>
            <w:bookmarkStart w:id="335" w:name="_Toc132811289"/>
            <w:r w:rsidRPr="005B72D3">
              <w:rPr>
                <w:rFonts w:ascii="Times New Roman" w:hAnsi="Times New Roman"/>
                <w:bCs/>
                <w:iCs/>
                <w:sz w:val="24"/>
                <w:szCs w:val="24"/>
                <w:lang w:val="x-none" w:eastAsia="x-none"/>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334"/>
            <w:bookmarkEnd w:id="335"/>
            <w:r w:rsidRPr="005B72D3">
              <w:rPr>
                <w:rFonts w:ascii="Times New Roman" w:hAnsi="Times New Roman"/>
                <w:bCs/>
                <w:iCs/>
                <w:sz w:val="24"/>
                <w:szCs w:val="24"/>
                <w:lang w:val="x-none" w:eastAsia="x-none"/>
              </w:rPr>
              <w:t xml:space="preserve"> </w:t>
            </w:r>
          </w:p>
        </w:tc>
      </w:tr>
      <w:tr w:rsidR="005B72D3" w:rsidRPr="005B72D3" w14:paraId="1BD3BB6A" w14:textId="77777777" w:rsidTr="00D92989">
        <w:tc>
          <w:tcPr>
            <w:tcW w:w="1229" w:type="dxa"/>
            <w:tcBorders>
              <w:top w:val="single" w:sz="4" w:space="0" w:color="auto"/>
              <w:left w:val="single" w:sz="4" w:space="0" w:color="auto"/>
              <w:bottom w:val="single" w:sz="4" w:space="0" w:color="auto"/>
              <w:right w:val="single" w:sz="4" w:space="0" w:color="auto"/>
            </w:tcBorders>
          </w:tcPr>
          <w:p w14:paraId="0B3452FD" w14:textId="77777777" w:rsidR="005B72D3" w:rsidRPr="003C4EB0" w:rsidRDefault="005B72D3" w:rsidP="005B72D3">
            <w:pPr>
              <w:keepNext/>
              <w:spacing w:after="0" w:line="240" w:lineRule="auto"/>
              <w:jc w:val="both"/>
              <w:outlineLvl w:val="1"/>
              <w:rPr>
                <w:rFonts w:ascii="Times New Roman" w:hAnsi="Times New Roman"/>
                <w:b/>
                <w:i/>
                <w:sz w:val="24"/>
                <w:szCs w:val="24"/>
              </w:rPr>
            </w:pPr>
            <w:bookmarkStart w:id="336" w:name="_Toc132805148"/>
            <w:bookmarkStart w:id="337" w:name="_Toc132811290"/>
            <w:r w:rsidRPr="003C4EB0">
              <w:rPr>
                <w:rFonts w:ascii="Times New Roman" w:hAnsi="Times New Roman"/>
                <w:b/>
                <w:iCs/>
                <w:sz w:val="24"/>
                <w:szCs w:val="24"/>
                <w:lang w:val="x-none" w:eastAsia="x-none"/>
              </w:rPr>
              <w:t>ОК 08</w:t>
            </w:r>
            <w:bookmarkEnd w:id="336"/>
            <w:bookmarkEnd w:id="337"/>
          </w:p>
        </w:tc>
        <w:tc>
          <w:tcPr>
            <w:tcW w:w="8342" w:type="dxa"/>
            <w:tcBorders>
              <w:top w:val="single" w:sz="4" w:space="0" w:color="auto"/>
              <w:left w:val="single" w:sz="4" w:space="0" w:color="auto"/>
              <w:bottom w:val="single" w:sz="4" w:space="0" w:color="auto"/>
              <w:right w:val="single" w:sz="4" w:space="0" w:color="auto"/>
            </w:tcBorders>
          </w:tcPr>
          <w:p w14:paraId="716070C9" w14:textId="77777777" w:rsidR="005B72D3" w:rsidRPr="005B72D3" w:rsidRDefault="005B72D3" w:rsidP="005B72D3">
            <w:pPr>
              <w:keepNext/>
              <w:spacing w:after="0" w:line="240" w:lineRule="auto"/>
              <w:jc w:val="both"/>
              <w:outlineLvl w:val="1"/>
              <w:rPr>
                <w:rFonts w:ascii="Times New Roman" w:hAnsi="Times New Roman"/>
                <w:bCs/>
                <w:i/>
                <w:iCs/>
                <w:sz w:val="24"/>
                <w:szCs w:val="24"/>
              </w:rPr>
            </w:pPr>
            <w:bookmarkStart w:id="338" w:name="_Toc132805149"/>
            <w:bookmarkStart w:id="339" w:name="_Toc132811291"/>
            <w:r w:rsidRPr="005B72D3">
              <w:rPr>
                <w:rFonts w:ascii="Times New Roman" w:hAnsi="Times New Roman"/>
                <w:bCs/>
                <w:iCs/>
                <w:sz w:val="24"/>
                <w:szCs w:val="24"/>
                <w:lang w:val="x-none" w:eastAsia="x-none"/>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338"/>
            <w:bookmarkEnd w:id="339"/>
          </w:p>
        </w:tc>
      </w:tr>
      <w:tr w:rsidR="005B72D3" w:rsidRPr="005B72D3" w14:paraId="4A0482A7" w14:textId="77777777" w:rsidTr="00D92989">
        <w:tc>
          <w:tcPr>
            <w:tcW w:w="1229" w:type="dxa"/>
            <w:tcBorders>
              <w:top w:val="single" w:sz="4" w:space="0" w:color="auto"/>
              <w:left w:val="single" w:sz="4" w:space="0" w:color="auto"/>
              <w:bottom w:val="single" w:sz="4" w:space="0" w:color="auto"/>
              <w:right w:val="single" w:sz="4" w:space="0" w:color="auto"/>
            </w:tcBorders>
          </w:tcPr>
          <w:p w14:paraId="24C99DB6" w14:textId="77777777" w:rsidR="005B72D3" w:rsidRPr="003C4EB0" w:rsidRDefault="005B72D3" w:rsidP="005B72D3">
            <w:pPr>
              <w:keepNext/>
              <w:spacing w:after="0" w:line="240" w:lineRule="auto"/>
              <w:jc w:val="both"/>
              <w:outlineLvl w:val="1"/>
              <w:rPr>
                <w:rFonts w:ascii="Times New Roman" w:hAnsi="Times New Roman"/>
                <w:b/>
                <w:i/>
                <w:sz w:val="24"/>
                <w:szCs w:val="24"/>
              </w:rPr>
            </w:pPr>
            <w:bookmarkStart w:id="340" w:name="_Toc132805150"/>
            <w:bookmarkStart w:id="341" w:name="_Toc132811292"/>
            <w:r w:rsidRPr="003C4EB0">
              <w:rPr>
                <w:rFonts w:ascii="Times New Roman" w:hAnsi="Times New Roman"/>
                <w:b/>
                <w:iCs/>
                <w:sz w:val="24"/>
                <w:szCs w:val="24"/>
                <w:lang w:val="x-none" w:eastAsia="x-none"/>
              </w:rPr>
              <w:t>ОК 09</w:t>
            </w:r>
            <w:bookmarkEnd w:id="340"/>
            <w:bookmarkEnd w:id="341"/>
          </w:p>
        </w:tc>
        <w:tc>
          <w:tcPr>
            <w:tcW w:w="8342" w:type="dxa"/>
            <w:tcBorders>
              <w:top w:val="single" w:sz="4" w:space="0" w:color="auto"/>
              <w:left w:val="single" w:sz="4" w:space="0" w:color="auto"/>
              <w:bottom w:val="single" w:sz="4" w:space="0" w:color="auto"/>
              <w:right w:val="single" w:sz="4" w:space="0" w:color="auto"/>
            </w:tcBorders>
          </w:tcPr>
          <w:p w14:paraId="65B41E8A" w14:textId="77777777" w:rsidR="005B72D3" w:rsidRPr="005B72D3" w:rsidRDefault="005B72D3" w:rsidP="005B72D3">
            <w:pPr>
              <w:keepNext/>
              <w:spacing w:after="0" w:line="240" w:lineRule="auto"/>
              <w:jc w:val="both"/>
              <w:outlineLvl w:val="1"/>
              <w:rPr>
                <w:rFonts w:ascii="Times New Roman" w:hAnsi="Times New Roman"/>
                <w:bCs/>
                <w:i/>
                <w:iCs/>
                <w:sz w:val="24"/>
                <w:szCs w:val="24"/>
              </w:rPr>
            </w:pPr>
            <w:bookmarkStart w:id="342" w:name="_Toc132805151"/>
            <w:bookmarkStart w:id="343" w:name="_Toc132811293"/>
            <w:r w:rsidRPr="005B72D3">
              <w:rPr>
                <w:rFonts w:ascii="Times New Roman" w:hAnsi="Times New Roman"/>
                <w:bCs/>
                <w:iCs/>
                <w:sz w:val="24"/>
                <w:szCs w:val="24"/>
                <w:lang w:val="x-none" w:eastAsia="x-none"/>
              </w:rPr>
              <w:t>Пользоваться профессиональной документацией на государственном и иностранном языках</w:t>
            </w:r>
            <w:bookmarkEnd w:id="342"/>
            <w:bookmarkEnd w:id="343"/>
          </w:p>
        </w:tc>
      </w:tr>
    </w:tbl>
    <w:p w14:paraId="2A151770" w14:textId="77777777" w:rsidR="005B72D3" w:rsidRPr="005B72D3" w:rsidRDefault="005B72D3" w:rsidP="005B72D3">
      <w:pPr>
        <w:spacing w:after="0" w:line="240" w:lineRule="auto"/>
        <w:ind w:firstLine="709"/>
        <w:jc w:val="both"/>
        <w:rPr>
          <w:rFonts w:ascii="Times New Roman" w:hAnsi="Times New Roman"/>
          <w:sz w:val="24"/>
          <w:szCs w:val="24"/>
        </w:rPr>
      </w:pPr>
      <w:r w:rsidRPr="005B72D3">
        <w:rPr>
          <w:rFonts w:ascii="Times New Roman" w:hAnsi="Times New Roman"/>
          <w:sz w:val="24"/>
          <w:szCs w:val="24"/>
        </w:rPr>
        <w:t>1.1.1. Перечень общих компетенций</w:t>
      </w:r>
    </w:p>
    <w:p w14:paraId="0630E434" w14:textId="77777777" w:rsidR="005B72D3" w:rsidRPr="005B72D3" w:rsidRDefault="005B72D3" w:rsidP="005B72D3">
      <w:pPr>
        <w:keepNext/>
        <w:spacing w:after="0" w:line="240" w:lineRule="auto"/>
        <w:ind w:firstLine="709"/>
        <w:jc w:val="both"/>
        <w:outlineLvl w:val="1"/>
        <w:rPr>
          <w:rFonts w:ascii="Times New Roman" w:hAnsi="Times New Roman"/>
          <w:bCs/>
          <w:iCs/>
          <w:sz w:val="24"/>
          <w:szCs w:val="24"/>
          <w:lang w:val="x-none" w:eastAsia="x-none"/>
        </w:rPr>
      </w:pPr>
      <w:bookmarkStart w:id="344" w:name="_Toc132805152"/>
    </w:p>
    <w:p w14:paraId="1CAF616E" w14:textId="77777777" w:rsidR="005B72D3" w:rsidRPr="005B72D3" w:rsidRDefault="005B72D3" w:rsidP="005B72D3">
      <w:pPr>
        <w:keepNext/>
        <w:spacing w:after="0" w:line="240" w:lineRule="auto"/>
        <w:ind w:firstLine="709"/>
        <w:jc w:val="both"/>
        <w:outlineLvl w:val="1"/>
        <w:rPr>
          <w:rFonts w:ascii="Times New Roman" w:hAnsi="Times New Roman"/>
          <w:bCs/>
          <w:iCs/>
          <w:sz w:val="24"/>
          <w:szCs w:val="24"/>
          <w:lang w:eastAsia="x-none"/>
        </w:rPr>
      </w:pPr>
      <w:bookmarkStart w:id="345" w:name="_Toc132811294"/>
      <w:r w:rsidRPr="005B72D3">
        <w:rPr>
          <w:rFonts w:ascii="Times New Roman" w:hAnsi="Times New Roman"/>
          <w:bCs/>
          <w:iCs/>
          <w:sz w:val="24"/>
          <w:szCs w:val="24"/>
          <w:lang w:val="x-none" w:eastAsia="x-none"/>
        </w:rPr>
        <w:t>1.1.2. Перечень профессиональных компетенций</w:t>
      </w:r>
      <w:bookmarkEnd w:id="344"/>
      <w:bookmarkEnd w:id="345"/>
      <w:r w:rsidRPr="005B72D3">
        <w:rPr>
          <w:rFonts w:ascii="Times New Roman" w:hAnsi="Times New Roman"/>
          <w:bCs/>
          <w:iCs/>
          <w:sz w:val="24"/>
          <w:szCs w:val="24"/>
          <w:lang w:val="x-none" w:eastAsia="x-none"/>
        </w:rPr>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B72D3" w:rsidRPr="005B72D3" w14:paraId="40584031"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hideMark/>
          </w:tcPr>
          <w:p w14:paraId="0F3977D4" w14:textId="77777777" w:rsidR="005B72D3" w:rsidRPr="005B72D3" w:rsidRDefault="005B72D3" w:rsidP="005B72D3">
            <w:pPr>
              <w:keepNext/>
              <w:spacing w:after="0" w:line="240" w:lineRule="auto"/>
              <w:jc w:val="both"/>
              <w:outlineLvl w:val="1"/>
              <w:rPr>
                <w:rFonts w:ascii="Times New Roman" w:hAnsi="Times New Roman"/>
                <w:b/>
                <w:bCs/>
                <w:iCs/>
                <w:sz w:val="24"/>
                <w:szCs w:val="24"/>
              </w:rPr>
            </w:pPr>
            <w:bookmarkStart w:id="346" w:name="_Toc132805153"/>
            <w:bookmarkStart w:id="347" w:name="_Toc132811295"/>
            <w:r w:rsidRPr="005B72D3">
              <w:rPr>
                <w:rFonts w:ascii="Times New Roman" w:hAnsi="Times New Roman"/>
                <w:b/>
                <w:bCs/>
                <w:iCs/>
                <w:sz w:val="24"/>
                <w:szCs w:val="24"/>
              </w:rPr>
              <w:t>Код</w:t>
            </w:r>
            <w:bookmarkEnd w:id="346"/>
            <w:bookmarkEnd w:id="347"/>
          </w:p>
        </w:tc>
        <w:tc>
          <w:tcPr>
            <w:tcW w:w="8367" w:type="dxa"/>
            <w:tcBorders>
              <w:top w:val="single" w:sz="4" w:space="0" w:color="auto"/>
              <w:left w:val="single" w:sz="4" w:space="0" w:color="auto"/>
              <w:bottom w:val="single" w:sz="4" w:space="0" w:color="auto"/>
              <w:right w:val="single" w:sz="4" w:space="0" w:color="auto"/>
            </w:tcBorders>
            <w:hideMark/>
          </w:tcPr>
          <w:p w14:paraId="2AB6C2B4" w14:textId="77777777" w:rsidR="005B72D3" w:rsidRPr="005B72D3" w:rsidRDefault="005B72D3" w:rsidP="005B72D3">
            <w:pPr>
              <w:keepNext/>
              <w:spacing w:after="0" w:line="240" w:lineRule="auto"/>
              <w:jc w:val="both"/>
              <w:outlineLvl w:val="1"/>
              <w:rPr>
                <w:rFonts w:ascii="Times New Roman" w:hAnsi="Times New Roman"/>
                <w:b/>
                <w:bCs/>
                <w:iCs/>
                <w:sz w:val="24"/>
                <w:szCs w:val="24"/>
              </w:rPr>
            </w:pPr>
            <w:bookmarkStart w:id="348" w:name="_Toc132805154"/>
            <w:bookmarkStart w:id="349" w:name="_Toc132811296"/>
            <w:r w:rsidRPr="005B72D3">
              <w:rPr>
                <w:rFonts w:ascii="Times New Roman" w:hAnsi="Times New Roman"/>
                <w:b/>
                <w:bCs/>
                <w:iCs/>
                <w:sz w:val="24"/>
                <w:szCs w:val="24"/>
              </w:rPr>
              <w:t>Наименование видов деятельности и профессиональных компетенций</w:t>
            </w:r>
            <w:bookmarkEnd w:id="348"/>
            <w:bookmarkEnd w:id="349"/>
          </w:p>
        </w:tc>
      </w:tr>
      <w:tr w:rsidR="005B72D3" w:rsidRPr="005B72D3" w14:paraId="41FF5279"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hideMark/>
          </w:tcPr>
          <w:p w14:paraId="14A3789C" w14:textId="77777777" w:rsidR="005B72D3" w:rsidRPr="003C4EB0" w:rsidRDefault="005B72D3" w:rsidP="005B72D3">
            <w:pPr>
              <w:keepNext/>
              <w:spacing w:after="0" w:line="240" w:lineRule="auto"/>
              <w:jc w:val="both"/>
              <w:outlineLvl w:val="1"/>
              <w:rPr>
                <w:rFonts w:ascii="Times New Roman" w:hAnsi="Times New Roman"/>
                <w:b/>
                <w:iCs/>
                <w:sz w:val="24"/>
                <w:szCs w:val="24"/>
              </w:rPr>
            </w:pPr>
            <w:bookmarkStart w:id="350" w:name="_Toc132805155"/>
            <w:bookmarkStart w:id="351" w:name="_Toc132811297"/>
            <w:r w:rsidRPr="003C4EB0">
              <w:rPr>
                <w:rFonts w:ascii="Times New Roman" w:hAnsi="Times New Roman"/>
                <w:b/>
                <w:iCs/>
                <w:sz w:val="24"/>
                <w:szCs w:val="24"/>
              </w:rPr>
              <w:t>ВД 4</w:t>
            </w:r>
            <w:bookmarkEnd w:id="350"/>
            <w:bookmarkEnd w:id="351"/>
          </w:p>
        </w:tc>
        <w:tc>
          <w:tcPr>
            <w:tcW w:w="8367" w:type="dxa"/>
            <w:tcBorders>
              <w:top w:val="single" w:sz="4" w:space="0" w:color="auto"/>
              <w:left w:val="single" w:sz="4" w:space="0" w:color="auto"/>
              <w:bottom w:val="single" w:sz="4" w:space="0" w:color="auto"/>
              <w:right w:val="single" w:sz="4" w:space="0" w:color="auto"/>
            </w:tcBorders>
            <w:hideMark/>
          </w:tcPr>
          <w:p w14:paraId="5E56C639" w14:textId="77777777" w:rsidR="005B72D3" w:rsidRPr="005B72D3" w:rsidRDefault="005B72D3" w:rsidP="005B72D3">
            <w:pPr>
              <w:keepNext/>
              <w:spacing w:after="0" w:line="240" w:lineRule="auto"/>
              <w:jc w:val="both"/>
              <w:outlineLvl w:val="1"/>
              <w:rPr>
                <w:rFonts w:ascii="Times New Roman" w:hAnsi="Times New Roman"/>
                <w:bCs/>
                <w:sz w:val="24"/>
                <w:szCs w:val="24"/>
              </w:rPr>
            </w:pPr>
            <w:bookmarkStart w:id="352" w:name="_Toc132805156"/>
            <w:bookmarkStart w:id="353" w:name="_Toc132811298"/>
            <w:r w:rsidRPr="005B72D3">
              <w:rPr>
                <w:rFonts w:ascii="Times New Roman" w:hAnsi="Times New Roman"/>
                <w:bCs/>
                <w:iCs/>
                <w:sz w:val="24"/>
                <w:szCs w:val="24"/>
                <w:lang w:eastAsia="x-none"/>
              </w:rPr>
              <w:t>П</w:t>
            </w:r>
            <w:proofErr w:type="spellStart"/>
            <w:r w:rsidRPr="005B72D3">
              <w:rPr>
                <w:rFonts w:ascii="Times New Roman" w:hAnsi="Times New Roman"/>
                <w:bCs/>
                <w:iCs/>
                <w:sz w:val="24"/>
                <w:szCs w:val="24"/>
                <w:lang w:val="x-none" w:eastAsia="x-none"/>
              </w:rPr>
              <w:t>роведение</w:t>
            </w:r>
            <w:proofErr w:type="spellEnd"/>
            <w:r w:rsidRPr="005B72D3">
              <w:rPr>
                <w:rFonts w:ascii="Times New Roman" w:hAnsi="Times New Roman"/>
                <w:bCs/>
                <w:iCs/>
                <w:sz w:val="24"/>
                <w:szCs w:val="24"/>
                <w:lang w:val="x-none" w:eastAsia="x-none"/>
              </w:rPr>
              <w:t xml:space="preserve"> работ по геодезическому сопровождению строительства и эксплуатации зданий и инженерных сооружений</w:t>
            </w:r>
            <w:bookmarkEnd w:id="352"/>
            <w:bookmarkEnd w:id="353"/>
          </w:p>
        </w:tc>
      </w:tr>
      <w:tr w:rsidR="005B72D3" w:rsidRPr="005B72D3" w14:paraId="2EBEE822"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hideMark/>
          </w:tcPr>
          <w:p w14:paraId="7B0BB6A8" w14:textId="77777777" w:rsidR="005B72D3" w:rsidRPr="003C4EB0" w:rsidRDefault="005B72D3" w:rsidP="005B72D3">
            <w:pPr>
              <w:keepNext/>
              <w:spacing w:after="0" w:line="240" w:lineRule="auto"/>
              <w:jc w:val="both"/>
              <w:outlineLvl w:val="1"/>
              <w:rPr>
                <w:rFonts w:ascii="Times New Roman" w:hAnsi="Times New Roman"/>
                <w:b/>
                <w:iCs/>
                <w:sz w:val="24"/>
                <w:szCs w:val="24"/>
              </w:rPr>
            </w:pPr>
            <w:bookmarkStart w:id="354" w:name="_Toc132805157"/>
            <w:bookmarkStart w:id="355" w:name="_Toc132811299"/>
            <w:r w:rsidRPr="003C4EB0">
              <w:rPr>
                <w:rFonts w:ascii="Times New Roman" w:hAnsi="Times New Roman"/>
                <w:b/>
                <w:iCs/>
                <w:sz w:val="24"/>
                <w:szCs w:val="24"/>
                <w:lang w:val="x-none" w:eastAsia="x-none"/>
              </w:rPr>
              <w:t xml:space="preserve">ПК </w:t>
            </w:r>
            <w:r w:rsidRPr="003C4EB0">
              <w:rPr>
                <w:rFonts w:ascii="Times New Roman" w:hAnsi="Times New Roman"/>
                <w:b/>
                <w:iCs/>
                <w:sz w:val="24"/>
                <w:szCs w:val="24"/>
                <w:lang w:eastAsia="x-none"/>
              </w:rPr>
              <w:t>4</w:t>
            </w:r>
            <w:r w:rsidRPr="003C4EB0">
              <w:rPr>
                <w:rFonts w:ascii="Times New Roman" w:hAnsi="Times New Roman"/>
                <w:b/>
                <w:iCs/>
                <w:sz w:val="24"/>
                <w:szCs w:val="24"/>
                <w:lang w:val="x-none" w:eastAsia="x-none"/>
              </w:rPr>
              <w:t>.1</w:t>
            </w:r>
            <w:bookmarkEnd w:id="354"/>
            <w:bookmarkEnd w:id="355"/>
          </w:p>
        </w:tc>
        <w:tc>
          <w:tcPr>
            <w:tcW w:w="8367" w:type="dxa"/>
            <w:tcBorders>
              <w:top w:val="single" w:sz="4" w:space="0" w:color="auto"/>
              <w:left w:val="single" w:sz="4" w:space="0" w:color="auto"/>
              <w:bottom w:val="single" w:sz="4" w:space="0" w:color="auto"/>
              <w:right w:val="single" w:sz="4" w:space="0" w:color="auto"/>
            </w:tcBorders>
          </w:tcPr>
          <w:p w14:paraId="0B6B4EE9" w14:textId="77777777" w:rsidR="005B72D3" w:rsidRPr="005B72D3" w:rsidRDefault="005B72D3" w:rsidP="005B72D3">
            <w:pPr>
              <w:widowControl w:val="0"/>
              <w:autoSpaceDE w:val="0"/>
              <w:autoSpaceDN w:val="0"/>
              <w:adjustRightInd w:val="0"/>
              <w:spacing w:after="0"/>
              <w:jc w:val="both"/>
              <w:rPr>
                <w:rFonts w:ascii="Times New Roman" w:hAnsi="Times New Roman"/>
                <w:iCs/>
                <w:sz w:val="24"/>
                <w:szCs w:val="24"/>
              </w:rPr>
            </w:pPr>
            <w:r w:rsidRPr="005B72D3">
              <w:rPr>
                <w:rFonts w:ascii="Times New Roman" w:hAnsi="Times New Roman"/>
                <w:iCs/>
                <w:sz w:val="24"/>
                <w:szCs w:val="24"/>
              </w:rPr>
              <w:t>Выполнять проектирование и производство геодезических изысканий объектов строительства</w:t>
            </w:r>
            <w:r w:rsidRPr="005B72D3">
              <w:rPr>
                <w:rFonts w:ascii="Times New Roman" w:hAnsi="Times New Roman"/>
                <w:i/>
                <w:iCs/>
                <w:sz w:val="24"/>
                <w:szCs w:val="24"/>
              </w:rPr>
              <w:t xml:space="preserve"> </w:t>
            </w:r>
          </w:p>
        </w:tc>
      </w:tr>
      <w:tr w:rsidR="005B72D3" w:rsidRPr="005B72D3" w14:paraId="087B17D7"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hideMark/>
          </w:tcPr>
          <w:p w14:paraId="6CDC2FA0" w14:textId="77777777" w:rsidR="005B72D3" w:rsidRPr="003C4EB0" w:rsidRDefault="005B72D3" w:rsidP="005B72D3">
            <w:pPr>
              <w:keepNext/>
              <w:spacing w:after="0" w:line="240" w:lineRule="auto"/>
              <w:jc w:val="both"/>
              <w:outlineLvl w:val="1"/>
              <w:rPr>
                <w:rFonts w:ascii="Times New Roman" w:hAnsi="Times New Roman"/>
                <w:b/>
                <w:iCs/>
                <w:sz w:val="24"/>
                <w:szCs w:val="24"/>
                <w:lang w:val="x-none" w:eastAsia="x-none"/>
              </w:rPr>
            </w:pPr>
            <w:bookmarkStart w:id="356" w:name="_Toc132805158"/>
            <w:bookmarkStart w:id="357" w:name="_Toc132811300"/>
            <w:r w:rsidRPr="003C4EB0">
              <w:rPr>
                <w:rFonts w:ascii="Times New Roman" w:hAnsi="Times New Roman"/>
                <w:b/>
                <w:iCs/>
                <w:sz w:val="24"/>
                <w:szCs w:val="24"/>
                <w:lang w:val="x-none" w:eastAsia="x-none"/>
              </w:rPr>
              <w:t xml:space="preserve">ПК </w:t>
            </w:r>
            <w:r w:rsidRPr="003C4EB0">
              <w:rPr>
                <w:rFonts w:ascii="Times New Roman" w:hAnsi="Times New Roman"/>
                <w:b/>
                <w:iCs/>
                <w:sz w:val="24"/>
                <w:szCs w:val="24"/>
                <w:lang w:eastAsia="x-none"/>
              </w:rPr>
              <w:t>4</w:t>
            </w:r>
            <w:r w:rsidRPr="003C4EB0">
              <w:rPr>
                <w:rFonts w:ascii="Times New Roman" w:hAnsi="Times New Roman"/>
                <w:b/>
                <w:iCs/>
                <w:sz w:val="24"/>
                <w:szCs w:val="24"/>
                <w:lang w:val="x-none" w:eastAsia="x-none"/>
              </w:rPr>
              <w:t>.2</w:t>
            </w:r>
            <w:bookmarkEnd w:id="356"/>
            <w:bookmarkEnd w:id="357"/>
          </w:p>
        </w:tc>
        <w:tc>
          <w:tcPr>
            <w:tcW w:w="8367" w:type="dxa"/>
            <w:tcBorders>
              <w:top w:val="single" w:sz="4" w:space="0" w:color="auto"/>
              <w:left w:val="single" w:sz="4" w:space="0" w:color="auto"/>
              <w:bottom w:val="single" w:sz="4" w:space="0" w:color="auto"/>
              <w:right w:val="single" w:sz="4" w:space="0" w:color="auto"/>
            </w:tcBorders>
            <w:hideMark/>
          </w:tcPr>
          <w:p w14:paraId="561BEDB5" w14:textId="77777777" w:rsidR="005B72D3" w:rsidRPr="005B72D3" w:rsidRDefault="005B72D3" w:rsidP="005B72D3">
            <w:pPr>
              <w:widowControl w:val="0"/>
              <w:autoSpaceDE w:val="0"/>
              <w:autoSpaceDN w:val="0"/>
              <w:adjustRightInd w:val="0"/>
              <w:spacing w:after="0"/>
              <w:jc w:val="both"/>
              <w:rPr>
                <w:rFonts w:ascii="Times New Roman" w:hAnsi="Times New Roman"/>
                <w:iCs/>
                <w:sz w:val="24"/>
                <w:szCs w:val="24"/>
              </w:rPr>
            </w:pPr>
            <w:r w:rsidRPr="005B72D3">
              <w:rPr>
                <w:rFonts w:ascii="Times New Roman" w:hAnsi="Times New Roman"/>
                <w:iCs/>
                <w:sz w:val="24"/>
                <w:szCs w:val="24"/>
              </w:rPr>
              <w:t>Выполнять подготовку геодезической подосновы для проектирования и разработки генеральных планов объектов строительства</w:t>
            </w:r>
          </w:p>
        </w:tc>
      </w:tr>
      <w:tr w:rsidR="005B72D3" w:rsidRPr="005B72D3" w14:paraId="014146D7"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tcPr>
          <w:p w14:paraId="754E59D6" w14:textId="77777777" w:rsidR="005B72D3" w:rsidRPr="003C4EB0" w:rsidRDefault="005B72D3" w:rsidP="005B72D3">
            <w:pPr>
              <w:keepNext/>
              <w:spacing w:after="0" w:line="240" w:lineRule="auto"/>
              <w:jc w:val="both"/>
              <w:outlineLvl w:val="1"/>
              <w:rPr>
                <w:rFonts w:ascii="Times New Roman" w:hAnsi="Times New Roman"/>
                <w:b/>
                <w:iCs/>
                <w:sz w:val="24"/>
                <w:szCs w:val="24"/>
                <w:lang w:val="x-none" w:eastAsia="x-none"/>
              </w:rPr>
            </w:pPr>
            <w:bookmarkStart w:id="358" w:name="_Toc132805159"/>
            <w:bookmarkStart w:id="359" w:name="_Toc132811301"/>
            <w:r w:rsidRPr="003C4EB0">
              <w:rPr>
                <w:rFonts w:ascii="Times New Roman" w:hAnsi="Times New Roman"/>
                <w:b/>
                <w:iCs/>
                <w:sz w:val="24"/>
                <w:szCs w:val="24"/>
                <w:lang w:val="x-none" w:eastAsia="x-none"/>
              </w:rPr>
              <w:t xml:space="preserve">ПК </w:t>
            </w:r>
            <w:r w:rsidRPr="003C4EB0">
              <w:rPr>
                <w:rFonts w:ascii="Times New Roman" w:hAnsi="Times New Roman"/>
                <w:b/>
                <w:iCs/>
                <w:sz w:val="24"/>
                <w:szCs w:val="24"/>
                <w:lang w:eastAsia="x-none"/>
              </w:rPr>
              <w:t>4</w:t>
            </w:r>
            <w:r w:rsidRPr="003C4EB0">
              <w:rPr>
                <w:rFonts w:ascii="Times New Roman" w:hAnsi="Times New Roman"/>
                <w:b/>
                <w:iCs/>
                <w:sz w:val="24"/>
                <w:szCs w:val="24"/>
                <w:lang w:val="x-none" w:eastAsia="x-none"/>
              </w:rPr>
              <w:t>.3</w:t>
            </w:r>
            <w:bookmarkEnd w:id="358"/>
            <w:bookmarkEnd w:id="359"/>
          </w:p>
        </w:tc>
        <w:tc>
          <w:tcPr>
            <w:tcW w:w="8367" w:type="dxa"/>
            <w:tcBorders>
              <w:top w:val="single" w:sz="4" w:space="0" w:color="auto"/>
              <w:left w:val="single" w:sz="4" w:space="0" w:color="auto"/>
              <w:bottom w:val="single" w:sz="4" w:space="0" w:color="auto"/>
              <w:right w:val="single" w:sz="4" w:space="0" w:color="auto"/>
            </w:tcBorders>
          </w:tcPr>
          <w:p w14:paraId="59D95290" w14:textId="77777777" w:rsidR="005B72D3" w:rsidRPr="005B72D3" w:rsidRDefault="005B72D3" w:rsidP="005B72D3">
            <w:pPr>
              <w:widowControl w:val="0"/>
              <w:autoSpaceDE w:val="0"/>
              <w:autoSpaceDN w:val="0"/>
              <w:adjustRightInd w:val="0"/>
              <w:spacing w:after="0"/>
              <w:jc w:val="both"/>
              <w:rPr>
                <w:rFonts w:ascii="Times New Roman" w:hAnsi="Times New Roman"/>
                <w:iCs/>
                <w:sz w:val="24"/>
                <w:szCs w:val="24"/>
              </w:rPr>
            </w:pPr>
            <w:r w:rsidRPr="005B72D3">
              <w:rPr>
                <w:rFonts w:ascii="Times New Roman" w:hAnsi="Times New Roman"/>
                <w:iCs/>
                <w:sz w:val="24"/>
                <w:szCs w:val="24"/>
              </w:rPr>
              <w:t>Проводить крупномасштабные топографические съемки для создания изыскательских планов, в том числе съемку подземных коммуникаций</w:t>
            </w:r>
          </w:p>
        </w:tc>
      </w:tr>
      <w:tr w:rsidR="005B72D3" w:rsidRPr="005B72D3" w14:paraId="72E43F91"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tcPr>
          <w:p w14:paraId="4047687E" w14:textId="77777777" w:rsidR="005B72D3" w:rsidRPr="003C4EB0" w:rsidRDefault="005B72D3" w:rsidP="005B72D3">
            <w:pPr>
              <w:keepNext/>
              <w:spacing w:after="0" w:line="240" w:lineRule="auto"/>
              <w:jc w:val="both"/>
              <w:outlineLvl w:val="1"/>
              <w:rPr>
                <w:rFonts w:ascii="Times New Roman" w:hAnsi="Times New Roman"/>
                <w:b/>
                <w:iCs/>
                <w:sz w:val="24"/>
                <w:szCs w:val="24"/>
                <w:lang w:val="x-none" w:eastAsia="x-none"/>
              </w:rPr>
            </w:pPr>
            <w:bookmarkStart w:id="360" w:name="_Toc132805160"/>
            <w:bookmarkStart w:id="361" w:name="_Toc132811302"/>
            <w:r w:rsidRPr="003C4EB0">
              <w:rPr>
                <w:rFonts w:ascii="Times New Roman" w:hAnsi="Times New Roman"/>
                <w:b/>
                <w:iCs/>
                <w:sz w:val="24"/>
                <w:szCs w:val="24"/>
                <w:lang w:val="x-none" w:eastAsia="x-none"/>
              </w:rPr>
              <w:t xml:space="preserve">ПК </w:t>
            </w:r>
            <w:r w:rsidRPr="003C4EB0">
              <w:rPr>
                <w:rFonts w:ascii="Times New Roman" w:hAnsi="Times New Roman"/>
                <w:b/>
                <w:iCs/>
                <w:sz w:val="24"/>
                <w:szCs w:val="24"/>
                <w:lang w:eastAsia="x-none"/>
              </w:rPr>
              <w:t>4</w:t>
            </w:r>
            <w:r w:rsidRPr="003C4EB0">
              <w:rPr>
                <w:rFonts w:ascii="Times New Roman" w:hAnsi="Times New Roman"/>
                <w:b/>
                <w:iCs/>
                <w:sz w:val="24"/>
                <w:szCs w:val="24"/>
                <w:lang w:val="x-none" w:eastAsia="x-none"/>
              </w:rPr>
              <w:t>.4</w:t>
            </w:r>
            <w:bookmarkEnd w:id="360"/>
            <w:bookmarkEnd w:id="361"/>
          </w:p>
        </w:tc>
        <w:tc>
          <w:tcPr>
            <w:tcW w:w="8367" w:type="dxa"/>
            <w:tcBorders>
              <w:top w:val="single" w:sz="4" w:space="0" w:color="auto"/>
              <w:left w:val="single" w:sz="4" w:space="0" w:color="auto"/>
              <w:bottom w:val="single" w:sz="4" w:space="0" w:color="auto"/>
              <w:right w:val="single" w:sz="4" w:space="0" w:color="auto"/>
            </w:tcBorders>
          </w:tcPr>
          <w:p w14:paraId="0E808112" w14:textId="77777777" w:rsidR="005B72D3" w:rsidRPr="005B72D3" w:rsidRDefault="005B72D3" w:rsidP="005B72D3">
            <w:pPr>
              <w:keepNext/>
              <w:spacing w:after="0" w:line="240" w:lineRule="auto"/>
              <w:jc w:val="both"/>
              <w:outlineLvl w:val="1"/>
              <w:rPr>
                <w:rFonts w:ascii="Times New Roman" w:hAnsi="Times New Roman"/>
                <w:bCs/>
                <w:sz w:val="24"/>
                <w:szCs w:val="24"/>
              </w:rPr>
            </w:pPr>
            <w:bookmarkStart w:id="362" w:name="_Toc132805161"/>
            <w:bookmarkStart w:id="363" w:name="_Toc132811303"/>
            <w:r w:rsidRPr="005B72D3">
              <w:rPr>
                <w:rFonts w:ascii="Times New Roman" w:hAnsi="Times New Roman"/>
                <w:bCs/>
                <w:sz w:val="24"/>
                <w:szCs w:val="24"/>
                <w:lang w:val="x-none" w:eastAsia="x-none"/>
              </w:rPr>
              <w:t>Выполнять геодезические изыскательские работы, полевое и камеральное трассирование линейных сооружений, вертикальную планировку</w:t>
            </w:r>
            <w:bookmarkEnd w:id="362"/>
            <w:bookmarkEnd w:id="363"/>
          </w:p>
        </w:tc>
      </w:tr>
      <w:tr w:rsidR="005B72D3" w:rsidRPr="005B72D3" w14:paraId="3D93415A"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tcPr>
          <w:p w14:paraId="39678813" w14:textId="77777777" w:rsidR="005B72D3" w:rsidRPr="003C4EB0" w:rsidRDefault="005B72D3" w:rsidP="005B72D3">
            <w:pPr>
              <w:keepNext/>
              <w:spacing w:after="0" w:line="240" w:lineRule="auto"/>
              <w:jc w:val="both"/>
              <w:outlineLvl w:val="1"/>
              <w:rPr>
                <w:rFonts w:ascii="Times New Roman" w:hAnsi="Times New Roman"/>
                <w:b/>
                <w:iCs/>
                <w:sz w:val="24"/>
                <w:szCs w:val="24"/>
                <w:lang w:val="x-none" w:eastAsia="x-none"/>
              </w:rPr>
            </w:pPr>
            <w:bookmarkStart w:id="364" w:name="_Toc132805162"/>
            <w:bookmarkStart w:id="365" w:name="_Toc132811304"/>
            <w:r w:rsidRPr="003C4EB0">
              <w:rPr>
                <w:rFonts w:ascii="Times New Roman" w:hAnsi="Times New Roman"/>
                <w:b/>
                <w:iCs/>
                <w:sz w:val="24"/>
                <w:szCs w:val="24"/>
                <w:lang w:val="x-none" w:eastAsia="x-none"/>
              </w:rPr>
              <w:lastRenderedPageBreak/>
              <w:t xml:space="preserve">ПК </w:t>
            </w:r>
            <w:r w:rsidRPr="003C4EB0">
              <w:rPr>
                <w:rFonts w:ascii="Times New Roman" w:hAnsi="Times New Roman"/>
                <w:b/>
                <w:iCs/>
                <w:sz w:val="24"/>
                <w:szCs w:val="24"/>
                <w:lang w:eastAsia="x-none"/>
              </w:rPr>
              <w:t>4</w:t>
            </w:r>
            <w:r w:rsidRPr="003C4EB0">
              <w:rPr>
                <w:rFonts w:ascii="Times New Roman" w:hAnsi="Times New Roman"/>
                <w:b/>
                <w:iCs/>
                <w:sz w:val="24"/>
                <w:szCs w:val="24"/>
                <w:lang w:val="x-none" w:eastAsia="x-none"/>
              </w:rPr>
              <w:t>.5</w:t>
            </w:r>
            <w:bookmarkEnd w:id="364"/>
            <w:bookmarkEnd w:id="365"/>
          </w:p>
        </w:tc>
        <w:tc>
          <w:tcPr>
            <w:tcW w:w="8367" w:type="dxa"/>
            <w:tcBorders>
              <w:top w:val="single" w:sz="4" w:space="0" w:color="auto"/>
              <w:left w:val="single" w:sz="4" w:space="0" w:color="auto"/>
              <w:bottom w:val="single" w:sz="4" w:space="0" w:color="auto"/>
              <w:right w:val="single" w:sz="4" w:space="0" w:color="auto"/>
            </w:tcBorders>
          </w:tcPr>
          <w:p w14:paraId="53DC180B" w14:textId="77777777" w:rsidR="005B72D3" w:rsidRPr="005B72D3" w:rsidRDefault="005B72D3" w:rsidP="005B72D3">
            <w:pPr>
              <w:widowControl w:val="0"/>
              <w:autoSpaceDE w:val="0"/>
              <w:autoSpaceDN w:val="0"/>
              <w:adjustRightInd w:val="0"/>
              <w:spacing w:after="0"/>
              <w:jc w:val="both"/>
              <w:rPr>
                <w:rFonts w:ascii="Times New Roman" w:hAnsi="Times New Roman"/>
                <w:iCs/>
                <w:sz w:val="24"/>
                <w:szCs w:val="24"/>
              </w:rPr>
            </w:pPr>
            <w:r w:rsidRPr="005B72D3">
              <w:rPr>
                <w:rFonts w:ascii="Times New Roman" w:hAnsi="Times New Roman"/>
                <w:iCs/>
                <w:sz w:val="24"/>
                <w:szCs w:val="24"/>
              </w:rPr>
              <w:t>Участвовать в разработке и осуществлении проектов производства геодезических работ в строительстве</w:t>
            </w:r>
          </w:p>
        </w:tc>
      </w:tr>
      <w:tr w:rsidR="005B72D3" w:rsidRPr="005B72D3" w14:paraId="3DEA4C88"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tcPr>
          <w:p w14:paraId="553EEDFD" w14:textId="77777777" w:rsidR="005B72D3" w:rsidRPr="003C4EB0" w:rsidRDefault="005B72D3" w:rsidP="005B72D3">
            <w:pPr>
              <w:keepNext/>
              <w:spacing w:after="0" w:line="240" w:lineRule="auto"/>
              <w:jc w:val="both"/>
              <w:outlineLvl w:val="1"/>
              <w:rPr>
                <w:rFonts w:ascii="Times New Roman" w:hAnsi="Times New Roman"/>
                <w:b/>
                <w:iCs/>
                <w:sz w:val="24"/>
                <w:szCs w:val="24"/>
                <w:lang w:val="x-none" w:eastAsia="x-none"/>
              </w:rPr>
            </w:pPr>
            <w:bookmarkStart w:id="366" w:name="_Toc132805163"/>
            <w:bookmarkStart w:id="367" w:name="_Toc132811305"/>
            <w:r w:rsidRPr="003C4EB0">
              <w:rPr>
                <w:rFonts w:ascii="Times New Roman" w:hAnsi="Times New Roman"/>
                <w:b/>
                <w:iCs/>
                <w:sz w:val="24"/>
                <w:szCs w:val="24"/>
                <w:lang w:val="x-none" w:eastAsia="x-none"/>
              </w:rPr>
              <w:t xml:space="preserve">ПК </w:t>
            </w:r>
            <w:r w:rsidRPr="003C4EB0">
              <w:rPr>
                <w:rFonts w:ascii="Times New Roman" w:hAnsi="Times New Roman"/>
                <w:b/>
                <w:iCs/>
                <w:sz w:val="24"/>
                <w:szCs w:val="24"/>
                <w:lang w:eastAsia="x-none"/>
              </w:rPr>
              <w:t>4</w:t>
            </w:r>
            <w:r w:rsidRPr="003C4EB0">
              <w:rPr>
                <w:rFonts w:ascii="Times New Roman" w:hAnsi="Times New Roman"/>
                <w:b/>
                <w:iCs/>
                <w:sz w:val="24"/>
                <w:szCs w:val="24"/>
                <w:lang w:val="x-none" w:eastAsia="x-none"/>
              </w:rPr>
              <w:t>.6</w:t>
            </w:r>
            <w:bookmarkEnd w:id="366"/>
            <w:bookmarkEnd w:id="367"/>
          </w:p>
        </w:tc>
        <w:tc>
          <w:tcPr>
            <w:tcW w:w="8367" w:type="dxa"/>
            <w:tcBorders>
              <w:top w:val="single" w:sz="4" w:space="0" w:color="auto"/>
              <w:left w:val="single" w:sz="4" w:space="0" w:color="auto"/>
              <w:bottom w:val="single" w:sz="4" w:space="0" w:color="auto"/>
              <w:right w:val="single" w:sz="4" w:space="0" w:color="auto"/>
            </w:tcBorders>
          </w:tcPr>
          <w:p w14:paraId="6A3CEA02" w14:textId="77777777" w:rsidR="005B72D3" w:rsidRPr="005B72D3" w:rsidRDefault="005B72D3" w:rsidP="005B72D3">
            <w:pPr>
              <w:keepNext/>
              <w:spacing w:after="0" w:line="240" w:lineRule="auto"/>
              <w:jc w:val="both"/>
              <w:outlineLvl w:val="1"/>
              <w:rPr>
                <w:rFonts w:ascii="Times New Roman" w:hAnsi="Times New Roman"/>
                <w:bCs/>
                <w:sz w:val="24"/>
                <w:szCs w:val="24"/>
              </w:rPr>
            </w:pPr>
            <w:bookmarkStart w:id="368" w:name="_Toc132805164"/>
            <w:bookmarkStart w:id="369" w:name="_Toc132811306"/>
            <w:r w:rsidRPr="005B72D3">
              <w:rPr>
                <w:rFonts w:ascii="Times New Roman" w:hAnsi="Times New Roman"/>
                <w:bCs/>
                <w:sz w:val="24"/>
                <w:szCs w:val="24"/>
                <w:lang w:val="x-none" w:eastAsia="x-none"/>
              </w:rPr>
              <w:t>Выполнять полевые геодезические работы на строительной площадке: вынос в натуру проектов зданий, инженерных сооружений, проведение обмерных работ и исполнительных съемок, составление исполнительной документации</w:t>
            </w:r>
            <w:bookmarkEnd w:id="368"/>
            <w:bookmarkEnd w:id="369"/>
          </w:p>
        </w:tc>
      </w:tr>
      <w:tr w:rsidR="005B72D3" w:rsidRPr="005B72D3" w14:paraId="660AAFC2"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tcPr>
          <w:p w14:paraId="6086D645" w14:textId="77777777" w:rsidR="005B72D3" w:rsidRPr="003C4EB0" w:rsidRDefault="005B72D3" w:rsidP="005B72D3">
            <w:pPr>
              <w:keepNext/>
              <w:spacing w:after="0" w:line="240" w:lineRule="auto"/>
              <w:jc w:val="both"/>
              <w:outlineLvl w:val="1"/>
              <w:rPr>
                <w:rFonts w:ascii="Times New Roman" w:hAnsi="Times New Roman"/>
                <w:b/>
                <w:iCs/>
                <w:sz w:val="24"/>
                <w:szCs w:val="24"/>
                <w:lang w:eastAsia="x-none"/>
              </w:rPr>
            </w:pPr>
            <w:bookmarkStart w:id="370" w:name="_Toc132805165"/>
            <w:bookmarkStart w:id="371" w:name="_Toc132811307"/>
            <w:r w:rsidRPr="003C4EB0">
              <w:rPr>
                <w:rFonts w:ascii="Times New Roman" w:hAnsi="Times New Roman"/>
                <w:b/>
                <w:iCs/>
                <w:sz w:val="24"/>
                <w:szCs w:val="24"/>
                <w:lang w:val="x-none" w:eastAsia="x-none"/>
              </w:rPr>
              <w:t xml:space="preserve">ПК </w:t>
            </w:r>
            <w:r w:rsidRPr="003C4EB0">
              <w:rPr>
                <w:rFonts w:ascii="Times New Roman" w:hAnsi="Times New Roman"/>
                <w:b/>
                <w:iCs/>
                <w:sz w:val="24"/>
                <w:szCs w:val="24"/>
                <w:lang w:eastAsia="x-none"/>
              </w:rPr>
              <w:t>4</w:t>
            </w:r>
            <w:r w:rsidRPr="003C4EB0">
              <w:rPr>
                <w:rFonts w:ascii="Times New Roman" w:hAnsi="Times New Roman"/>
                <w:b/>
                <w:iCs/>
                <w:sz w:val="24"/>
                <w:szCs w:val="24"/>
                <w:lang w:val="x-none" w:eastAsia="x-none"/>
              </w:rPr>
              <w:t>.</w:t>
            </w:r>
            <w:r w:rsidRPr="003C4EB0">
              <w:rPr>
                <w:rFonts w:ascii="Times New Roman" w:hAnsi="Times New Roman"/>
                <w:b/>
                <w:iCs/>
                <w:sz w:val="24"/>
                <w:szCs w:val="24"/>
                <w:lang w:eastAsia="x-none"/>
              </w:rPr>
              <w:t>7</w:t>
            </w:r>
            <w:bookmarkEnd w:id="370"/>
            <w:bookmarkEnd w:id="371"/>
          </w:p>
        </w:tc>
        <w:tc>
          <w:tcPr>
            <w:tcW w:w="8367" w:type="dxa"/>
            <w:tcBorders>
              <w:top w:val="single" w:sz="4" w:space="0" w:color="auto"/>
              <w:left w:val="single" w:sz="4" w:space="0" w:color="auto"/>
              <w:bottom w:val="single" w:sz="4" w:space="0" w:color="auto"/>
              <w:right w:val="single" w:sz="4" w:space="0" w:color="auto"/>
            </w:tcBorders>
          </w:tcPr>
          <w:p w14:paraId="2FD6FF3E" w14:textId="77777777" w:rsidR="005B72D3" w:rsidRPr="005B72D3" w:rsidRDefault="005B72D3" w:rsidP="005B72D3">
            <w:pPr>
              <w:keepNext/>
              <w:spacing w:after="0" w:line="240" w:lineRule="auto"/>
              <w:jc w:val="both"/>
              <w:outlineLvl w:val="1"/>
              <w:rPr>
                <w:rFonts w:ascii="Times New Roman" w:hAnsi="Times New Roman"/>
                <w:bCs/>
                <w:sz w:val="24"/>
                <w:szCs w:val="24"/>
                <w:lang w:val="x-none" w:eastAsia="x-none"/>
              </w:rPr>
            </w:pPr>
            <w:bookmarkStart w:id="372" w:name="_Toc132805166"/>
            <w:bookmarkStart w:id="373" w:name="_Toc132811308"/>
            <w:r w:rsidRPr="005B72D3">
              <w:rPr>
                <w:rFonts w:ascii="Times New Roman" w:hAnsi="Times New Roman"/>
                <w:bCs/>
                <w:sz w:val="24"/>
                <w:szCs w:val="24"/>
                <w:lang w:val="x-none" w:eastAsia="x-none"/>
              </w:rPr>
              <w:t>Выполнять полевой контроль сохранения проектной геометрии в процессе ведения строительно-монтажных работ</w:t>
            </w:r>
            <w:bookmarkEnd w:id="372"/>
            <w:bookmarkEnd w:id="373"/>
          </w:p>
        </w:tc>
      </w:tr>
      <w:tr w:rsidR="005B72D3" w:rsidRPr="005B72D3" w14:paraId="5EE4188B"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tcPr>
          <w:p w14:paraId="43059532" w14:textId="77777777" w:rsidR="005B72D3" w:rsidRPr="003C4EB0" w:rsidRDefault="005B72D3" w:rsidP="005B72D3">
            <w:pPr>
              <w:keepNext/>
              <w:spacing w:after="0" w:line="240" w:lineRule="auto"/>
              <w:jc w:val="both"/>
              <w:outlineLvl w:val="1"/>
              <w:rPr>
                <w:rFonts w:ascii="Times New Roman" w:hAnsi="Times New Roman"/>
                <w:b/>
                <w:iCs/>
                <w:sz w:val="24"/>
                <w:szCs w:val="24"/>
                <w:lang w:eastAsia="x-none"/>
              </w:rPr>
            </w:pPr>
            <w:bookmarkStart w:id="374" w:name="_Toc132805167"/>
            <w:bookmarkStart w:id="375" w:name="_Toc132811309"/>
            <w:r w:rsidRPr="003C4EB0">
              <w:rPr>
                <w:rFonts w:ascii="Times New Roman" w:hAnsi="Times New Roman"/>
                <w:b/>
                <w:iCs/>
                <w:sz w:val="24"/>
                <w:szCs w:val="24"/>
                <w:lang w:val="x-none" w:eastAsia="x-none"/>
              </w:rPr>
              <w:t xml:space="preserve">ПК </w:t>
            </w:r>
            <w:r w:rsidRPr="003C4EB0">
              <w:rPr>
                <w:rFonts w:ascii="Times New Roman" w:hAnsi="Times New Roman"/>
                <w:b/>
                <w:iCs/>
                <w:sz w:val="24"/>
                <w:szCs w:val="24"/>
                <w:lang w:eastAsia="x-none"/>
              </w:rPr>
              <w:t>4</w:t>
            </w:r>
            <w:r w:rsidRPr="003C4EB0">
              <w:rPr>
                <w:rFonts w:ascii="Times New Roman" w:hAnsi="Times New Roman"/>
                <w:b/>
                <w:iCs/>
                <w:sz w:val="24"/>
                <w:szCs w:val="24"/>
                <w:lang w:val="x-none" w:eastAsia="x-none"/>
              </w:rPr>
              <w:t>.</w:t>
            </w:r>
            <w:r w:rsidRPr="003C4EB0">
              <w:rPr>
                <w:rFonts w:ascii="Times New Roman" w:hAnsi="Times New Roman"/>
                <w:b/>
                <w:iCs/>
                <w:sz w:val="24"/>
                <w:szCs w:val="24"/>
                <w:lang w:eastAsia="x-none"/>
              </w:rPr>
              <w:t>8</w:t>
            </w:r>
            <w:bookmarkEnd w:id="374"/>
            <w:bookmarkEnd w:id="375"/>
          </w:p>
        </w:tc>
        <w:tc>
          <w:tcPr>
            <w:tcW w:w="8367" w:type="dxa"/>
            <w:tcBorders>
              <w:top w:val="single" w:sz="4" w:space="0" w:color="auto"/>
              <w:left w:val="single" w:sz="4" w:space="0" w:color="auto"/>
              <w:bottom w:val="single" w:sz="4" w:space="0" w:color="auto"/>
              <w:right w:val="single" w:sz="4" w:space="0" w:color="auto"/>
            </w:tcBorders>
          </w:tcPr>
          <w:p w14:paraId="48397256" w14:textId="77777777" w:rsidR="005B72D3" w:rsidRPr="005B72D3" w:rsidRDefault="005B72D3" w:rsidP="005B72D3">
            <w:pPr>
              <w:keepNext/>
              <w:spacing w:after="0" w:line="240" w:lineRule="auto"/>
              <w:jc w:val="both"/>
              <w:outlineLvl w:val="1"/>
              <w:rPr>
                <w:rFonts w:ascii="Times New Roman" w:hAnsi="Times New Roman"/>
                <w:bCs/>
                <w:sz w:val="24"/>
                <w:szCs w:val="24"/>
                <w:lang w:val="x-none" w:eastAsia="x-none"/>
              </w:rPr>
            </w:pPr>
            <w:bookmarkStart w:id="376" w:name="_Toc132805168"/>
            <w:bookmarkStart w:id="377" w:name="_Toc132811310"/>
            <w:r w:rsidRPr="005B72D3">
              <w:rPr>
                <w:rFonts w:ascii="Times New Roman" w:hAnsi="Times New Roman"/>
                <w:bCs/>
                <w:sz w:val="24"/>
                <w:szCs w:val="24"/>
                <w:lang w:val="x-none" w:eastAsia="x-none"/>
              </w:rPr>
              <w:t>Использовать специальные геодезические приборы и инструменты, включая современные электронные тахеометры и приборы спутниковой навигации, предназначенные для решения задач прикладной геодезии, выполнять их исследование, поверки и юстировку</w:t>
            </w:r>
            <w:bookmarkEnd w:id="376"/>
            <w:bookmarkEnd w:id="377"/>
          </w:p>
        </w:tc>
      </w:tr>
      <w:tr w:rsidR="005B72D3" w:rsidRPr="005B72D3" w14:paraId="21A49FC0" w14:textId="77777777" w:rsidTr="00D92989">
        <w:trPr>
          <w:trHeight w:val="397"/>
        </w:trPr>
        <w:tc>
          <w:tcPr>
            <w:tcW w:w="1204" w:type="dxa"/>
            <w:tcBorders>
              <w:top w:val="single" w:sz="4" w:space="0" w:color="auto"/>
              <w:left w:val="single" w:sz="4" w:space="0" w:color="auto"/>
              <w:bottom w:val="single" w:sz="4" w:space="0" w:color="auto"/>
              <w:right w:val="single" w:sz="4" w:space="0" w:color="auto"/>
            </w:tcBorders>
          </w:tcPr>
          <w:p w14:paraId="6F8E7B63" w14:textId="77777777" w:rsidR="005B72D3" w:rsidRPr="003C4EB0" w:rsidRDefault="005B72D3" w:rsidP="005B72D3">
            <w:pPr>
              <w:keepNext/>
              <w:spacing w:after="0" w:line="240" w:lineRule="auto"/>
              <w:jc w:val="both"/>
              <w:outlineLvl w:val="1"/>
              <w:rPr>
                <w:rFonts w:ascii="Times New Roman" w:hAnsi="Times New Roman"/>
                <w:b/>
                <w:iCs/>
                <w:sz w:val="24"/>
                <w:szCs w:val="24"/>
                <w:lang w:val="x-none" w:eastAsia="x-none"/>
              </w:rPr>
            </w:pPr>
            <w:bookmarkStart w:id="378" w:name="_Toc132805169"/>
            <w:bookmarkStart w:id="379" w:name="_Toc132811311"/>
            <w:r w:rsidRPr="003C4EB0">
              <w:rPr>
                <w:rFonts w:ascii="Times New Roman" w:hAnsi="Times New Roman"/>
                <w:b/>
                <w:iCs/>
                <w:sz w:val="24"/>
                <w:szCs w:val="24"/>
                <w:lang w:val="x-none" w:eastAsia="x-none"/>
              </w:rPr>
              <w:t xml:space="preserve">ПК </w:t>
            </w:r>
            <w:r w:rsidRPr="003C4EB0">
              <w:rPr>
                <w:rFonts w:ascii="Times New Roman" w:hAnsi="Times New Roman"/>
                <w:b/>
                <w:iCs/>
                <w:sz w:val="24"/>
                <w:szCs w:val="24"/>
                <w:lang w:eastAsia="x-none"/>
              </w:rPr>
              <w:t>4</w:t>
            </w:r>
            <w:r w:rsidRPr="003C4EB0">
              <w:rPr>
                <w:rFonts w:ascii="Times New Roman" w:hAnsi="Times New Roman"/>
                <w:b/>
                <w:iCs/>
                <w:sz w:val="24"/>
                <w:szCs w:val="24"/>
                <w:lang w:val="x-none" w:eastAsia="x-none"/>
              </w:rPr>
              <w:t>.</w:t>
            </w:r>
            <w:r w:rsidRPr="003C4EB0">
              <w:rPr>
                <w:rFonts w:ascii="Times New Roman" w:hAnsi="Times New Roman"/>
                <w:b/>
                <w:iCs/>
                <w:sz w:val="24"/>
                <w:szCs w:val="24"/>
                <w:lang w:eastAsia="x-none"/>
              </w:rPr>
              <w:t>9</w:t>
            </w:r>
            <w:bookmarkEnd w:id="378"/>
            <w:bookmarkEnd w:id="379"/>
          </w:p>
        </w:tc>
        <w:tc>
          <w:tcPr>
            <w:tcW w:w="8367" w:type="dxa"/>
            <w:tcBorders>
              <w:top w:val="single" w:sz="4" w:space="0" w:color="auto"/>
              <w:left w:val="single" w:sz="4" w:space="0" w:color="auto"/>
              <w:bottom w:val="single" w:sz="4" w:space="0" w:color="auto"/>
              <w:right w:val="single" w:sz="4" w:space="0" w:color="auto"/>
            </w:tcBorders>
          </w:tcPr>
          <w:p w14:paraId="48207E93" w14:textId="77777777" w:rsidR="005B72D3" w:rsidRPr="005B72D3" w:rsidRDefault="005B72D3" w:rsidP="005B72D3">
            <w:pPr>
              <w:keepNext/>
              <w:spacing w:after="0" w:line="240" w:lineRule="auto"/>
              <w:jc w:val="both"/>
              <w:outlineLvl w:val="1"/>
              <w:rPr>
                <w:rFonts w:ascii="Times New Roman" w:hAnsi="Times New Roman"/>
                <w:bCs/>
                <w:sz w:val="24"/>
                <w:szCs w:val="24"/>
                <w:lang w:val="x-none" w:eastAsia="x-none"/>
              </w:rPr>
            </w:pPr>
            <w:bookmarkStart w:id="380" w:name="_Toc132805170"/>
            <w:bookmarkStart w:id="381" w:name="_Toc132811312"/>
            <w:r w:rsidRPr="005B72D3">
              <w:rPr>
                <w:rFonts w:ascii="Times New Roman" w:hAnsi="Times New Roman"/>
                <w:bCs/>
                <w:sz w:val="24"/>
                <w:szCs w:val="24"/>
                <w:lang w:val="x-none" w:eastAsia="x-none"/>
              </w:rPr>
              <w:t>Выполнять специализированные геодезические работы при эксплуатации инженерных объектов, в том числе наблюдения за деформациями зданий и инженерных сооружений и опасными геодинамическими процессами</w:t>
            </w:r>
            <w:bookmarkEnd w:id="380"/>
            <w:bookmarkEnd w:id="381"/>
          </w:p>
        </w:tc>
      </w:tr>
    </w:tbl>
    <w:p w14:paraId="43915421" w14:textId="77777777" w:rsidR="005B72D3" w:rsidRPr="005B72D3" w:rsidRDefault="005B72D3" w:rsidP="005B72D3">
      <w:pPr>
        <w:spacing w:after="0" w:line="240" w:lineRule="auto"/>
        <w:ind w:firstLine="709"/>
        <w:rPr>
          <w:rFonts w:ascii="Times New Roman" w:hAnsi="Times New Roman"/>
          <w:bCs/>
          <w:sz w:val="24"/>
          <w:szCs w:val="24"/>
        </w:rPr>
      </w:pPr>
    </w:p>
    <w:p w14:paraId="3955457D" w14:textId="77777777" w:rsidR="005B72D3" w:rsidRPr="005B72D3" w:rsidRDefault="005B72D3" w:rsidP="005B72D3">
      <w:pPr>
        <w:spacing w:after="0" w:line="240" w:lineRule="auto"/>
        <w:ind w:firstLine="709"/>
        <w:rPr>
          <w:rFonts w:ascii="Times New Roman" w:hAnsi="Times New Roman"/>
          <w:bCs/>
          <w:sz w:val="24"/>
          <w:szCs w:val="24"/>
        </w:rPr>
      </w:pPr>
      <w:r w:rsidRPr="005B72D3">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5B72D3" w:rsidRPr="005B72D3" w14:paraId="73E4ADDA" w14:textId="77777777" w:rsidTr="00D92989">
        <w:tc>
          <w:tcPr>
            <w:tcW w:w="2802" w:type="dxa"/>
            <w:tcBorders>
              <w:top w:val="single" w:sz="4" w:space="0" w:color="auto"/>
              <w:left w:val="single" w:sz="4" w:space="0" w:color="auto"/>
              <w:bottom w:val="single" w:sz="4" w:space="0" w:color="auto"/>
              <w:right w:val="single" w:sz="4" w:space="0" w:color="auto"/>
            </w:tcBorders>
            <w:hideMark/>
          </w:tcPr>
          <w:p w14:paraId="17579B8A" w14:textId="77777777" w:rsidR="005B72D3" w:rsidRPr="005B72D3" w:rsidRDefault="005B72D3" w:rsidP="005B72D3">
            <w:pPr>
              <w:spacing w:after="0" w:line="240" w:lineRule="auto"/>
              <w:rPr>
                <w:rFonts w:ascii="Times New Roman" w:hAnsi="Times New Roman"/>
                <w:bCs/>
                <w:sz w:val="24"/>
                <w:szCs w:val="24"/>
                <w:lang w:eastAsia="en-US"/>
              </w:rPr>
            </w:pPr>
            <w:r w:rsidRPr="005B72D3">
              <w:rPr>
                <w:rFonts w:ascii="Times New Roman" w:hAnsi="Times New Roman"/>
                <w:bCs/>
                <w:sz w:val="24"/>
                <w:szCs w:val="24"/>
                <w:lang w:eastAsia="en-US"/>
              </w:rPr>
              <w:t>Владеть навыками</w:t>
            </w:r>
          </w:p>
        </w:tc>
        <w:tc>
          <w:tcPr>
            <w:tcW w:w="6662" w:type="dxa"/>
            <w:tcBorders>
              <w:top w:val="single" w:sz="4" w:space="0" w:color="auto"/>
              <w:left w:val="single" w:sz="4" w:space="0" w:color="auto"/>
              <w:bottom w:val="single" w:sz="4" w:space="0" w:color="auto"/>
              <w:right w:val="single" w:sz="4" w:space="0" w:color="auto"/>
            </w:tcBorders>
            <w:hideMark/>
          </w:tcPr>
          <w:p w14:paraId="16F6A96B" w14:textId="77777777" w:rsidR="005B72D3" w:rsidRPr="005B72D3" w:rsidRDefault="005B72D3" w:rsidP="005B72D3">
            <w:pPr>
              <w:widowControl w:val="0"/>
              <w:autoSpaceDE w:val="0"/>
              <w:autoSpaceDN w:val="0"/>
              <w:adjustRightInd w:val="0"/>
              <w:spacing w:after="0" w:line="240" w:lineRule="auto"/>
              <w:jc w:val="both"/>
              <w:rPr>
                <w:rFonts w:ascii="Times New Roman" w:hAnsi="Times New Roman"/>
                <w:sz w:val="24"/>
                <w:szCs w:val="24"/>
              </w:rPr>
            </w:pPr>
            <w:r w:rsidRPr="005B72D3">
              <w:rPr>
                <w:rFonts w:ascii="Times New Roman" w:hAnsi="Times New Roman"/>
                <w:sz w:val="24"/>
                <w:szCs w:val="24"/>
              </w:rPr>
              <w:t>производства инженерных изысканий объектов строительства;</w:t>
            </w:r>
          </w:p>
          <w:p w14:paraId="0FCE2EC3" w14:textId="77777777" w:rsidR="005B72D3" w:rsidRPr="005B72D3" w:rsidRDefault="005B72D3" w:rsidP="005B72D3">
            <w:pPr>
              <w:spacing w:after="0" w:line="240" w:lineRule="auto"/>
              <w:rPr>
                <w:rFonts w:ascii="Times New Roman" w:hAnsi="Times New Roman"/>
                <w:bCs/>
                <w:i/>
                <w:sz w:val="24"/>
                <w:szCs w:val="24"/>
                <w:lang w:eastAsia="en-US"/>
              </w:rPr>
            </w:pPr>
            <w:r w:rsidRPr="005B72D3">
              <w:rPr>
                <w:rFonts w:ascii="Times New Roman" w:hAnsi="Times New Roman"/>
                <w:sz w:val="24"/>
                <w:szCs w:val="24"/>
              </w:rPr>
              <w:t>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rsidR="005B72D3" w:rsidRPr="005B72D3" w14:paraId="31690C30" w14:textId="77777777" w:rsidTr="00D92989">
        <w:tc>
          <w:tcPr>
            <w:tcW w:w="2802" w:type="dxa"/>
            <w:tcBorders>
              <w:top w:val="single" w:sz="4" w:space="0" w:color="auto"/>
              <w:left w:val="single" w:sz="4" w:space="0" w:color="auto"/>
              <w:bottom w:val="single" w:sz="4" w:space="0" w:color="auto"/>
              <w:right w:val="single" w:sz="4" w:space="0" w:color="auto"/>
            </w:tcBorders>
            <w:hideMark/>
          </w:tcPr>
          <w:p w14:paraId="26EE7B2F" w14:textId="77777777" w:rsidR="005B72D3" w:rsidRPr="005B72D3" w:rsidRDefault="005B72D3" w:rsidP="005B72D3">
            <w:pPr>
              <w:spacing w:after="0" w:line="240" w:lineRule="auto"/>
              <w:rPr>
                <w:rFonts w:ascii="Times New Roman" w:hAnsi="Times New Roman"/>
                <w:bCs/>
                <w:sz w:val="24"/>
                <w:szCs w:val="24"/>
                <w:lang w:eastAsia="en-US"/>
              </w:rPr>
            </w:pPr>
            <w:r w:rsidRPr="005B72D3">
              <w:rPr>
                <w:rFonts w:ascii="Times New Roman" w:hAnsi="Times New Roman"/>
                <w:bCs/>
                <w:sz w:val="24"/>
                <w:szCs w:val="24"/>
                <w:lang w:eastAsia="en-US"/>
              </w:rPr>
              <w:t>Уметь</w:t>
            </w:r>
          </w:p>
        </w:tc>
        <w:tc>
          <w:tcPr>
            <w:tcW w:w="6662" w:type="dxa"/>
            <w:tcBorders>
              <w:top w:val="single" w:sz="4" w:space="0" w:color="auto"/>
              <w:left w:val="single" w:sz="4" w:space="0" w:color="auto"/>
              <w:bottom w:val="single" w:sz="4" w:space="0" w:color="auto"/>
              <w:right w:val="single" w:sz="4" w:space="0" w:color="auto"/>
            </w:tcBorders>
            <w:hideMark/>
          </w:tcPr>
          <w:p w14:paraId="25F87EA3" w14:textId="77777777" w:rsidR="005B72D3" w:rsidRPr="005B72D3" w:rsidRDefault="005B72D3" w:rsidP="005B72D3">
            <w:pPr>
              <w:widowControl w:val="0"/>
              <w:autoSpaceDE w:val="0"/>
              <w:autoSpaceDN w:val="0"/>
              <w:adjustRightInd w:val="0"/>
              <w:spacing w:after="0" w:line="240" w:lineRule="auto"/>
              <w:rPr>
                <w:rFonts w:ascii="Times New Roman" w:hAnsi="Times New Roman"/>
                <w:sz w:val="24"/>
                <w:szCs w:val="24"/>
              </w:rPr>
            </w:pPr>
            <w:r w:rsidRPr="005B72D3">
              <w:rPr>
                <w:rFonts w:ascii="Times New Roman" w:hAnsi="Times New Roman"/>
                <w:sz w:val="24"/>
                <w:szCs w:val="24"/>
              </w:rPr>
              <w:t xml:space="preserve">выполнять геодезические изыскания; </w:t>
            </w:r>
          </w:p>
          <w:p w14:paraId="491EEE68" w14:textId="77777777" w:rsidR="005B72D3" w:rsidRPr="005B72D3" w:rsidRDefault="005B72D3" w:rsidP="005B72D3">
            <w:pPr>
              <w:widowControl w:val="0"/>
              <w:autoSpaceDE w:val="0"/>
              <w:autoSpaceDN w:val="0"/>
              <w:adjustRightInd w:val="0"/>
              <w:spacing w:after="0" w:line="240" w:lineRule="auto"/>
              <w:rPr>
                <w:rFonts w:ascii="Times New Roman" w:hAnsi="Times New Roman"/>
                <w:sz w:val="24"/>
                <w:szCs w:val="24"/>
              </w:rPr>
            </w:pPr>
            <w:r w:rsidRPr="005B72D3">
              <w:rPr>
                <w:rFonts w:ascii="Times New Roman" w:hAnsi="Times New Roman"/>
                <w:sz w:val="24"/>
                <w:szCs w:val="24"/>
              </w:rPr>
              <w:t xml:space="preserve">создавать изыскательские карты (планы); </w:t>
            </w:r>
          </w:p>
          <w:p w14:paraId="42ACF8A7" w14:textId="77777777" w:rsidR="005B72D3" w:rsidRPr="005B72D3" w:rsidRDefault="005B72D3" w:rsidP="005B72D3">
            <w:pPr>
              <w:widowControl w:val="0"/>
              <w:autoSpaceDE w:val="0"/>
              <w:autoSpaceDN w:val="0"/>
              <w:adjustRightInd w:val="0"/>
              <w:spacing w:after="0" w:line="240" w:lineRule="auto"/>
              <w:rPr>
                <w:rFonts w:ascii="Times New Roman" w:hAnsi="Times New Roman"/>
                <w:sz w:val="24"/>
                <w:szCs w:val="24"/>
              </w:rPr>
            </w:pPr>
            <w:r w:rsidRPr="005B72D3">
              <w:rPr>
                <w:rFonts w:ascii="Times New Roman" w:hAnsi="Times New Roman"/>
                <w:sz w:val="24"/>
                <w:szCs w:val="24"/>
              </w:rPr>
              <w:t>выполнять геодезические работы при инженерно-геологических и инженерно-гидрологических изысканиях; выполнять камеральную обработку материалов геодезических изысканий объектов строительства;</w:t>
            </w:r>
          </w:p>
          <w:p w14:paraId="00CBF597"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создавать геодезическую подоснову для проектирования и разработки генеральных планов объектов строительства;</w:t>
            </w:r>
          </w:p>
          <w:p w14:paraId="2B9949F2" w14:textId="77777777" w:rsidR="005B72D3" w:rsidRPr="005B72D3" w:rsidRDefault="005B72D3" w:rsidP="005B72D3">
            <w:pPr>
              <w:widowControl w:val="0"/>
              <w:autoSpaceDE w:val="0"/>
              <w:autoSpaceDN w:val="0"/>
              <w:adjustRightInd w:val="0"/>
              <w:spacing w:after="0" w:line="240" w:lineRule="auto"/>
              <w:rPr>
                <w:rFonts w:ascii="Times New Roman" w:hAnsi="Times New Roman"/>
                <w:sz w:val="24"/>
                <w:szCs w:val="24"/>
              </w:rPr>
            </w:pPr>
            <w:r w:rsidRPr="005B72D3">
              <w:rPr>
                <w:rFonts w:ascii="Times New Roman" w:hAnsi="Times New Roman"/>
                <w:sz w:val="24"/>
                <w:szCs w:val="24"/>
              </w:rPr>
              <w:t>выполнять крупномасштабные топографические съемки территорий, съемки подземных коммуникаций, исполнительные съемки и обмерные работы;</w:t>
            </w:r>
          </w:p>
          <w:p w14:paraId="32B68336"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использовать приборы для поиска подземных коммуникаций и сооружений;</w:t>
            </w:r>
          </w:p>
          <w:p w14:paraId="1ED479BC" w14:textId="77777777" w:rsidR="005B72D3" w:rsidRPr="005B72D3" w:rsidRDefault="005B72D3" w:rsidP="005B72D3">
            <w:pPr>
              <w:spacing w:after="0" w:line="240" w:lineRule="auto"/>
              <w:rPr>
                <w:rFonts w:ascii="Times New Roman" w:hAnsi="Times New Roman"/>
                <w:b/>
                <w:sz w:val="24"/>
                <w:szCs w:val="24"/>
              </w:rPr>
            </w:pPr>
            <w:r w:rsidRPr="005B72D3">
              <w:rPr>
                <w:rFonts w:ascii="Times New Roman" w:hAnsi="Times New Roman"/>
                <w:sz w:val="24"/>
                <w:szCs w:val="24"/>
              </w:rPr>
              <w:t>выполнять геодезические изыскания линейных сооружений, создавать изыскательские планы и оформлять исполнительную документацию</w:t>
            </w:r>
            <w:r w:rsidRPr="005B72D3">
              <w:rPr>
                <w:rFonts w:ascii="Times New Roman" w:hAnsi="Times New Roman"/>
                <w:b/>
                <w:sz w:val="24"/>
                <w:szCs w:val="24"/>
              </w:rPr>
              <w:t>;</w:t>
            </w:r>
          </w:p>
          <w:p w14:paraId="584EEB96"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составлять проект производства геодезических работ в строительстве;</w:t>
            </w:r>
          </w:p>
          <w:p w14:paraId="66B0CA38"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выполнять инженерно-геодезические работы по перенесению проектов в натуру;</w:t>
            </w:r>
          </w:p>
          <w:p w14:paraId="274ABE15"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контролировать сохранения проектной геометрии в процессе ведения строительно-монтажных работ;</w:t>
            </w:r>
          </w:p>
          <w:p w14:paraId="796AE924"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выполнять поверки, юстировку и эксплуатацию специальных геодезических приборов и инструментов, предназначенных для решения задач инженерной геодезии;</w:t>
            </w:r>
          </w:p>
          <w:p w14:paraId="157F0F27"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xml:space="preserve"> выполнять удаленное статическое или динамическое сканирование объектов с помощью мобильных лазерных сканеров;</w:t>
            </w:r>
          </w:p>
          <w:p w14:paraId="4675156C"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вести геодезические наблюдения за деформациями зданий и инженерных сооружений;</w:t>
            </w:r>
          </w:p>
          <w:p w14:paraId="14C3AA4D" w14:textId="77777777" w:rsidR="005B72D3" w:rsidRPr="005B72D3" w:rsidRDefault="005B72D3" w:rsidP="005B72D3">
            <w:pPr>
              <w:spacing w:after="0" w:line="240" w:lineRule="auto"/>
              <w:rPr>
                <w:rFonts w:ascii="Times New Roman" w:hAnsi="Times New Roman"/>
                <w:bCs/>
                <w:sz w:val="24"/>
                <w:szCs w:val="24"/>
                <w:lang w:eastAsia="en-US"/>
              </w:rPr>
            </w:pPr>
            <w:r w:rsidRPr="005B72D3">
              <w:rPr>
                <w:rFonts w:ascii="Times New Roman" w:hAnsi="Times New Roman"/>
                <w:sz w:val="24"/>
                <w:szCs w:val="24"/>
              </w:rPr>
              <w:lastRenderedPageBreak/>
              <w:t xml:space="preserve">построение полноценных </w:t>
            </w:r>
            <w:r w:rsidRPr="005B72D3">
              <w:rPr>
                <w:rFonts w:ascii="Times New Roman" w:hAnsi="Times New Roman"/>
                <w:sz w:val="24"/>
                <w:szCs w:val="24"/>
                <w:lang w:eastAsia="en-US"/>
              </w:rPr>
              <w:t>3</w:t>
            </w:r>
            <w:r w:rsidRPr="005B72D3">
              <w:rPr>
                <w:rFonts w:ascii="Times New Roman" w:hAnsi="Times New Roman"/>
                <w:sz w:val="24"/>
                <w:szCs w:val="24"/>
                <w:lang w:val="en-US" w:eastAsia="en-US"/>
              </w:rPr>
              <w:t>D</w:t>
            </w:r>
            <w:r w:rsidRPr="005B72D3">
              <w:rPr>
                <w:rFonts w:ascii="Times New Roman" w:hAnsi="Times New Roman"/>
                <w:sz w:val="24"/>
                <w:szCs w:val="24"/>
                <w:lang w:eastAsia="en-US"/>
              </w:rPr>
              <w:t xml:space="preserve"> – моделей для нужд различных инженерных проектов, городского планирования, научных и метрологических задач, ландшафтного дизайна и реверсивного инжиниринга</w:t>
            </w:r>
          </w:p>
        </w:tc>
      </w:tr>
      <w:tr w:rsidR="005B72D3" w:rsidRPr="005B72D3" w14:paraId="552DAB20" w14:textId="77777777" w:rsidTr="00D92989">
        <w:tc>
          <w:tcPr>
            <w:tcW w:w="2802" w:type="dxa"/>
            <w:tcBorders>
              <w:top w:val="single" w:sz="4" w:space="0" w:color="auto"/>
              <w:left w:val="single" w:sz="4" w:space="0" w:color="auto"/>
              <w:bottom w:val="single" w:sz="4" w:space="0" w:color="auto"/>
              <w:right w:val="single" w:sz="4" w:space="0" w:color="auto"/>
            </w:tcBorders>
            <w:hideMark/>
          </w:tcPr>
          <w:p w14:paraId="26055A77" w14:textId="77777777" w:rsidR="005B72D3" w:rsidRPr="005B72D3" w:rsidRDefault="005B72D3" w:rsidP="005B72D3">
            <w:pPr>
              <w:spacing w:after="0" w:line="240" w:lineRule="auto"/>
              <w:rPr>
                <w:rFonts w:ascii="Times New Roman" w:hAnsi="Times New Roman"/>
                <w:bCs/>
                <w:sz w:val="24"/>
                <w:szCs w:val="24"/>
                <w:lang w:eastAsia="en-US"/>
              </w:rPr>
            </w:pPr>
            <w:r w:rsidRPr="005B72D3">
              <w:rPr>
                <w:rFonts w:ascii="Times New Roman" w:hAnsi="Times New Roman"/>
                <w:bCs/>
                <w:sz w:val="24"/>
                <w:szCs w:val="24"/>
                <w:lang w:eastAsia="en-US"/>
              </w:rPr>
              <w:lastRenderedPageBreak/>
              <w:t>Знать</w:t>
            </w:r>
          </w:p>
        </w:tc>
        <w:tc>
          <w:tcPr>
            <w:tcW w:w="6662" w:type="dxa"/>
            <w:tcBorders>
              <w:top w:val="single" w:sz="4" w:space="0" w:color="auto"/>
              <w:left w:val="single" w:sz="4" w:space="0" w:color="auto"/>
              <w:bottom w:val="single" w:sz="4" w:space="0" w:color="auto"/>
              <w:right w:val="single" w:sz="4" w:space="0" w:color="auto"/>
            </w:tcBorders>
            <w:hideMark/>
          </w:tcPr>
          <w:p w14:paraId="366C5695"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основы проектирования и производства геодезических изысканий объектов строительства;</w:t>
            </w:r>
          </w:p>
          <w:p w14:paraId="75425350"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назначение и условия технической эксплуатации зданий и сооружений, требующих инженерно-геодезического обеспечения;</w:t>
            </w:r>
          </w:p>
          <w:p w14:paraId="0C832551" w14:textId="77777777" w:rsidR="005B72D3" w:rsidRPr="005B72D3" w:rsidRDefault="005B72D3" w:rsidP="005B72D3">
            <w:pPr>
              <w:widowControl w:val="0"/>
              <w:autoSpaceDE w:val="0"/>
              <w:autoSpaceDN w:val="0"/>
              <w:adjustRightInd w:val="0"/>
              <w:spacing w:after="0" w:line="240" w:lineRule="auto"/>
              <w:jc w:val="both"/>
              <w:rPr>
                <w:rFonts w:ascii="Times New Roman" w:hAnsi="Times New Roman"/>
                <w:sz w:val="24"/>
                <w:szCs w:val="24"/>
              </w:rPr>
            </w:pPr>
            <w:r w:rsidRPr="005B72D3">
              <w:rPr>
                <w:rFonts w:ascii="Times New Roman" w:hAnsi="Times New Roman"/>
                <w:sz w:val="24"/>
                <w:szCs w:val="24"/>
              </w:rPr>
              <w:t>современные технологии выполнения крупномасштабных топографических съемок территорий объектов строительства;</w:t>
            </w:r>
          </w:p>
          <w:p w14:paraId="1E3B54A4" w14:textId="77777777" w:rsidR="005B72D3" w:rsidRPr="005B72D3" w:rsidRDefault="005B72D3" w:rsidP="005B72D3">
            <w:pPr>
              <w:widowControl w:val="0"/>
              <w:autoSpaceDE w:val="0"/>
              <w:autoSpaceDN w:val="0"/>
              <w:adjustRightInd w:val="0"/>
              <w:spacing w:after="0" w:line="240" w:lineRule="auto"/>
              <w:jc w:val="both"/>
              <w:rPr>
                <w:rFonts w:ascii="Times New Roman" w:hAnsi="Times New Roman"/>
                <w:sz w:val="24"/>
                <w:szCs w:val="24"/>
              </w:rPr>
            </w:pPr>
            <w:r w:rsidRPr="005B72D3">
              <w:rPr>
                <w:rFonts w:ascii="Times New Roman" w:hAnsi="Times New Roman"/>
                <w:sz w:val="24"/>
                <w:szCs w:val="24"/>
              </w:rPr>
              <w:t xml:space="preserve"> виды инженерных подземных коммуникаций;</w:t>
            </w:r>
          </w:p>
          <w:p w14:paraId="652AE49A"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xml:space="preserve"> порядок выполнения обмерных работ и исполнительной съемки;</w:t>
            </w:r>
          </w:p>
          <w:p w14:paraId="3990DDA9" w14:textId="77777777" w:rsidR="005B72D3" w:rsidRPr="005B72D3" w:rsidRDefault="005B72D3" w:rsidP="005B72D3">
            <w:pPr>
              <w:spacing w:after="0" w:line="240" w:lineRule="auto"/>
              <w:rPr>
                <w:rFonts w:ascii="Times New Roman" w:hAnsi="Times New Roman"/>
                <w:bCs/>
                <w:sz w:val="24"/>
                <w:szCs w:val="24"/>
              </w:rPr>
            </w:pPr>
            <w:r w:rsidRPr="005B72D3">
              <w:rPr>
                <w:rFonts w:ascii="Times New Roman" w:hAnsi="Times New Roman"/>
                <w:sz w:val="24"/>
                <w:szCs w:val="24"/>
              </w:rPr>
              <w:t>современные технологии геодезических работ при инженерных изысканиях;</w:t>
            </w:r>
          </w:p>
          <w:p w14:paraId="05945D96"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назначение и условия технической эксплуатации зданий и сооружений, требующих инженерно-геодезического обеспечения;</w:t>
            </w:r>
          </w:p>
          <w:p w14:paraId="27D6F805" w14:textId="77777777" w:rsidR="005B72D3" w:rsidRPr="005B72D3" w:rsidRDefault="005B72D3" w:rsidP="005B72D3">
            <w:pPr>
              <w:spacing w:after="0" w:line="240" w:lineRule="auto"/>
              <w:jc w:val="both"/>
              <w:rPr>
                <w:rFonts w:ascii="Times New Roman" w:hAnsi="Times New Roman"/>
                <w:sz w:val="24"/>
                <w:szCs w:val="24"/>
              </w:rPr>
            </w:pPr>
            <w:r w:rsidRPr="005B72D3">
              <w:rPr>
                <w:rFonts w:ascii="Times New Roman" w:hAnsi="Times New Roman"/>
                <w:sz w:val="24"/>
                <w:szCs w:val="24"/>
              </w:rPr>
              <w:t>современные технологии геодезических работ при подготовке и выносе проектов в натуру;</w:t>
            </w:r>
          </w:p>
          <w:p w14:paraId="7CF597F4" w14:textId="77777777" w:rsidR="005B72D3" w:rsidRPr="005B72D3" w:rsidRDefault="005B72D3" w:rsidP="005B72D3">
            <w:pPr>
              <w:spacing w:after="0" w:line="240" w:lineRule="auto"/>
              <w:rPr>
                <w:rFonts w:ascii="Times New Roman" w:hAnsi="Times New Roman"/>
                <w:bCs/>
                <w:sz w:val="24"/>
                <w:szCs w:val="24"/>
              </w:rPr>
            </w:pPr>
            <w:r w:rsidRPr="005B72D3">
              <w:rPr>
                <w:rFonts w:ascii="Times New Roman" w:hAnsi="Times New Roman"/>
                <w:sz w:val="24"/>
                <w:szCs w:val="24"/>
              </w:rPr>
              <w:t>устройство специальных инженерно-геодезических приборов;</w:t>
            </w:r>
          </w:p>
          <w:p w14:paraId="74D3580F"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методика применения лазерных сканеров для получения модели объекта;</w:t>
            </w:r>
          </w:p>
          <w:p w14:paraId="6AE6315B"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современные технологии наблюдения за деформациями зданий и инженерных сооружений и изучения опасных геодинамических процессов;</w:t>
            </w:r>
          </w:p>
          <w:p w14:paraId="1C005E48" w14:textId="77777777" w:rsidR="005B72D3" w:rsidRPr="005B72D3" w:rsidRDefault="005B72D3" w:rsidP="005B72D3">
            <w:pPr>
              <w:spacing w:after="0" w:line="240" w:lineRule="auto"/>
              <w:rPr>
                <w:rFonts w:ascii="Times New Roman" w:hAnsi="Times New Roman"/>
                <w:bCs/>
                <w:sz w:val="24"/>
                <w:szCs w:val="24"/>
                <w:lang w:eastAsia="en-US"/>
              </w:rPr>
            </w:pPr>
            <w:r w:rsidRPr="005B72D3">
              <w:rPr>
                <w:rFonts w:ascii="Times New Roman" w:hAnsi="Times New Roman"/>
                <w:sz w:val="24"/>
                <w:szCs w:val="24"/>
                <w:lang w:eastAsia="en-US"/>
              </w:rPr>
              <w:t>основы 3</w:t>
            </w:r>
            <w:r w:rsidRPr="005B72D3">
              <w:rPr>
                <w:rFonts w:ascii="Times New Roman" w:hAnsi="Times New Roman"/>
                <w:sz w:val="24"/>
                <w:szCs w:val="24"/>
                <w:lang w:val="en-US" w:eastAsia="en-US"/>
              </w:rPr>
              <w:t>D</w:t>
            </w:r>
            <w:r w:rsidRPr="005B72D3">
              <w:rPr>
                <w:rFonts w:ascii="Times New Roman" w:hAnsi="Times New Roman"/>
                <w:sz w:val="24"/>
                <w:szCs w:val="24"/>
                <w:lang w:eastAsia="en-US"/>
              </w:rPr>
              <w:t xml:space="preserve"> – моделирования объектов</w:t>
            </w:r>
          </w:p>
        </w:tc>
      </w:tr>
    </w:tbl>
    <w:p w14:paraId="540AC297" w14:textId="77777777" w:rsidR="005B72D3" w:rsidRPr="005B72D3" w:rsidRDefault="005B72D3" w:rsidP="005B72D3">
      <w:pPr>
        <w:spacing w:after="0" w:line="240" w:lineRule="auto"/>
        <w:rPr>
          <w:rFonts w:ascii="Times New Roman" w:hAnsi="Times New Roman"/>
          <w:b/>
          <w:sz w:val="24"/>
          <w:szCs w:val="24"/>
        </w:rPr>
      </w:pPr>
    </w:p>
    <w:p w14:paraId="3BD7FE23" w14:textId="77777777" w:rsidR="005B72D3" w:rsidRPr="005B72D3" w:rsidRDefault="005B72D3" w:rsidP="005B72D3">
      <w:pPr>
        <w:spacing w:after="0" w:line="240" w:lineRule="auto"/>
        <w:ind w:firstLine="709"/>
        <w:rPr>
          <w:rFonts w:ascii="Times New Roman" w:hAnsi="Times New Roman"/>
          <w:b/>
          <w:sz w:val="24"/>
          <w:szCs w:val="24"/>
        </w:rPr>
      </w:pPr>
    </w:p>
    <w:p w14:paraId="683D520A" w14:textId="77777777" w:rsidR="005B72D3" w:rsidRPr="005B72D3" w:rsidRDefault="005B72D3" w:rsidP="005B72D3">
      <w:pPr>
        <w:spacing w:after="0" w:line="240" w:lineRule="auto"/>
        <w:ind w:firstLine="709"/>
        <w:rPr>
          <w:rFonts w:ascii="Times New Roman" w:hAnsi="Times New Roman"/>
          <w:b/>
          <w:sz w:val="24"/>
          <w:szCs w:val="24"/>
        </w:rPr>
      </w:pPr>
    </w:p>
    <w:p w14:paraId="138134DC" w14:textId="77777777" w:rsidR="005B72D3" w:rsidRPr="005B72D3" w:rsidRDefault="005B72D3" w:rsidP="005B72D3">
      <w:pPr>
        <w:spacing w:after="0" w:line="240" w:lineRule="auto"/>
        <w:ind w:firstLine="709"/>
        <w:rPr>
          <w:rFonts w:ascii="Times New Roman" w:hAnsi="Times New Roman"/>
          <w:b/>
          <w:sz w:val="24"/>
          <w:szCs w:val="24"/>
        </w:rPr>
      </w:pPr>
      <w:bookmarkStart w:id="382" w:name="_Hlk145087864"/>
    </w:p>
    <w:p w14:paraId="5ED58CA0" w14:textId="77777777" w:rsidR="005B72D3" w:rsidRPr="005B72D3" w:rsidRDefault="005B72D3" w:rsidP="005B72D3">
      <w:pPr>
        <w:spacing w:after="0" w:line="240" w:lineRule="auto"/>
        <w:ind w:firstLine="709"/>
        <w:rPr>
          <w:rFonts w:ascii="Times New Roman" w:hAnsi="Times New Roman"/>
          <w:b/>
          <w:sz w:val="24"/>
          <w:szCs w:val="24"/>
        </w:rPr>
      </w:pPr>
      <w:r w:rsidRPr="005B72D3">
        <w:rPr>
          <w:rFonts w:ascii="Times New Roman" w:hAnsi="Times New Roman"/>
          <w:b/>
          <w:sz w:val="24"/>
          <w:szCs w:val="24"/>
        </w:rPr>
        <w:t>1.2. Количество часов, отводимое на освоение профессионального модуля</w:t>
      </w:r>
    </w:p>
    <w:p w14:paraId="4180B283" w14:textId="77777777" w:rsidR="005B72D3" w:rsidRPr="005B72D3" w:rsidRDefault="005B72D3" w:rsidP="005B72D3">
      <w:pPr>
        <w:spacing w:after="0"/>
        <w:rPr>
          <w:rFonts w:ascii="Times New Roman" w:hAnsi="Times New Roman"/>
          <w:sz w:val="24"/>
          <w:szCs w:val="24"/>
        </w:rPr>
      </w:pPr>
    </w:p>
    <w:p w14:paraId="75D23BAC" w14:textId="5338C93B" w:rsidR="006B1162" w:rsidRPr="00603409" w:rsidRDefault="006B1162" w:rsidP="006B1162">
      <w:pPr>
        <w:spacing w:after="0"/>
        <w:rPr>
          <w:rFonts w:ascii="Times New Roman" w:hAnsi="Times New Roman"/>
          <w:sz w:val="24"/>
          <w:szCs w:val="24"/>
        </w:rPr>
      </w:pPr>
      <w:r w:rsidRPr="004F3587">
        <w:rPr>
          <w:rFonts w:ascii="Times New Roman" w:hAnsi="Times New Roman"/>
          <w:sz w:val="24"/>
          <w:szCs w:val="24"/>
        </w:rPr>
        <w:t xml:space="preserve">Всего часов </w:t>
      </w:r>
      <w:r w:rsidR="00384333">
        <w:rPr>
          <w:rFonts w:ascii="Times New Roman" w:hAnsi="Times New Roman"/>
          <w:sz w:val="24"/>
          <w:szCs w:val="24"/>
        </w:rPr>
        <w:t xml:space="preserve">– </w:t>
      </w:r>
      <w:r>
        <w:rPr>
          <w:rFonts w:ascii="Times New Roman" w:hAnsi="Times New Roman"/>
          <w:sz w:val="24"/>
          <w:szCs w:val="24"/>
        </w:rPr>
        <w:t>390</w:t>
      </w:r>
    </w:p>
    <w:p w14:paraId="1D483C48" w14:textId="7B0D55EF" w:rsidR="006B1162" w:rsidRPr="00603409" w:rsidRDefault="006B1162" w:rsidP="006B1162">
      <w:pPr>
        <w:spacing w:after="0"/>
        <w:ind w:firstLine="708"/>
        <w:rPr>
          <w:rFonts w:ascii="Times New Roman" w:hAnsi="Times New Roman"/>
          <w:sz w:val="24"/>
          <w:szCs w:val="24"/>
        </w:rPr>
      </w:pPr>
      <w:r w:rsidRPr="00603409">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00384333">
        <w:rPr>
          <w:rFonts w:ascii="Times New Roman" w:hAnsi="Times New Roman"/>
          <w:sz w:val="24"/>
          <w:szCs w:val="24"/>
        </w:rPr>
        <w:t xml:space="preserve">– </w:t>
      </w:r>
      <w:r>
        <w:rPr>
          <w:rFonts w:ascii="Times New Roman" w:hAnsi="Times New Roman"/>
          <w:sz w:val="24"/>
          <w:szCs w:val="24"/>
        </w:rPr>
        <w:t>286</w:t>
      </w:r>
    </w:p>
    <w:p w14:paraId="773D674D" w14:textId="77777777" w:rsidR="006B1162" w:rsidRPr="00603409" w:rsidRDefault="006B1162" w:rsidP="006B1162">
      <w:pPr>
        <w:spacing w:after="0"/>
        <w:rPr>
          <w:rFonts w:ascii="Times New Roman" w:hAnsi="Times New Roman"/>
          <w:sz w:val="24"/>
          <w:szCs w:val="24"/>
        </w:rPr>
      </w:pPr>
    </w:p>
    <w:p w14:paraId="09B0EA50" w14:textId="76902F2E" w:rsidR="006B1162" w:rsidRPr="00603409" w:rsidRDefault="006B1162" w:rsidP="006B1162">
      <w:pPr>
        <w:spacing w:after="0"/>
        <w:rPr>
          <w:rFonts w:ascii="Times New Roman" w:hAnsi="Times New Roman"/>
          <w:sz w:val="24"/>
          <w:szCs w:val="24"/>
        </w:rPr>
      </w:pPr>
      <w:r w:rsidRPr="00603409">
        <w:rPr>
          <w:rFonts w:ascii="Times New Roman" w:hAnsi="Times New Roman"/>
          <w:sz w:val="24"/>
          <w:szCs w:val="24"/>
        </w:rPr>
        <w:t>Из них на освоение МДК</w:t>
      </w:r>
      <w:r>
        <w:rPr>
          <w:rFonts w:ascii="Times New Roman" w:hAnsi="Times New Roman"/>
          <w:sz w:val="24"/>
          <w:szCs w:val="24"/>
        </w:rPr>
        <w:t xml:space="preserve"> </w:t>
      </w:r>
      <w:r w:rsidR="00384333">
        <w:rPr>
          <w:rFonts w:ascii="Times New Roman" w:hAnsi="Times New Roman"/>
          <w:sz w:val="24"/>
          <w:szCs w:val="24"/>
        </w:rPr>
        <w:t xml:space="preserve">– </w:t>
      </w:r>
      <w:r>
        <w:rPr>
          <w:rFonts w:ascii="Times New Roman" w:hAnsi="Times New Roman"/>
          <w:sz w:val="24"/>
          <w:szCs w:val="24"/>
        </w:rPr>
        <w:t>174</w:t>
      </w:r>
    </w:p>
    <w:p w14:paraId="6319C3EB" w14:textId="77777777" w:rsidR="006B1162" w:rsidRPr="00603409" w:rsidRDefault="006B1162" w:rsidP="006B1162">
      <w:pPr>
        <w:spacing w:after="0"/>
        <w:ind w:firstLine="708"/>
        <w:rPr>
          <w:rFonts w:ascii="Times New Roman" w:hAnsi="Times New Roman"/>
          <w:i/>
          <w:sz w:val="24"/>
          <w:szCs w:val="24"/>
        </w:rPr>
      </w:pPr>
      <w:r w:rsidRPr="00603409">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603409">
        <w:rPr>
          <w:rFonts w:ascii="Times New Roman" w:hAnsi="Times New Roman"/>
          <w:i/>
          <w:sz w:val="24"/>
          <w:szCs w:val="24"/>
        </w:rPr>
        <w:t xml:space="preserve"> </w:t>
      </w:r>
    </w:p>
    <w:p w14:paraId="6E7E0BCC" w14:textId="6D88CF06" w:rsidR="006B1162" w:rsidRPr="00603409" w:rsidRDefault="006B1162" w:rsidP="006B1162">
      <w:pPr>
        <w:spacing w:after="0"/>
        <w:rPr>
          <w:rFonts w:ascii="Times New Roman" w:hAnsi="Times New Roman"/>
          <w:sz w:val="24"/>
          <w:szCs w:val="24"/>
        </w:rPr>
      </w:pPr>
      <w:r w:rsidRPr="00603409">
        <w:rPr>
          <w:rFonts w:ascii="Times New Roman" w:hAnsi="Times New Roman"/>
          <w:sz w:val="24"/>
          <w:szCs w:val="24"/>
        </w:rPr>
        <w:t xml:space="preserve">практики, в том числе учебная </w:t>
      </w:r>
      <w:r>
        <w:rPr>
          <w:rFonts w:ascii="Times New Roman" w:hAnsi="Times New Roman"/>
          <w:sz w:val="24"/>
          <w:szCs w:val="24"/>
        </w:rPr>
        <w:t>–72</w:t>
      </w:r>
    </w:p>
    <w:p w14:paraId="749793DB" w14:textId="7DD256BC" w:rsidR="006B1162" w:rsidRPr="00603409" w:rsidRDefault="006B1162" w:rsidP="006B1162">
      <w:pPr>
        <w:spacing w:after="0"/>
        <w:ind w:left="1416" w:firstLine="708"/>
        <w:rPr>
          <w:rFonts w:ascii="Times New Roman" w:hAnsi="Times New Roman"/>
          <w:sz w:val="24"/>
          <w:szCs w:val="24"/>
        </w:rPr>
      </w:pPr>
      <w:r>
        <w:rPr>
          <w:rFonts w:ascii="Times New Roman" w:hAnsi="Times New Roman"/>
          <w:sz w:val="24"/>
          <w:szCs w:val="24"/>
        </w:rPr>
        <w:t xml:space="preserve"> </w:t>
      </w:r>
      <w:r w:rsidRPr="00603409">
        <w:rPr>
          <w:rFonts w:ascii="Times New Roman" w:hAnsi="Times New Roman"/>
          <w:sz w:val="24"/>
          <w:szCs w:val="24"/>
        </w:rPr>
        <w:t xml:space="preserve"> производственная</w:t>
      </w:r>
      <w:r>
        <w:rPr>
          <w:rFonts w:ascii="Times New Roman" w:hAnsi="Times New Roman"/>
          <w:sz w:val="24"/>
          <w:szCs w:val="24"/>
        </w:rPr>
        <w:t xml:space="preserve"> </w:t>
      </w:r>
      <w:r w:rsidR="00384333">
        <w:rPr>
          <w:rFonts w:ascii="Times New Roman" w:hAnsi="Times New Roman"/>
          <w:sz w:val="24"/>
          <w:szCs w:val="24"/>
        </w:rPr>
        <w:t xml:space="preserve">– </w:t>
      </w:r>
      <w:r>
        <w:rPr>
          <w:rFonts w:ascii="Times New Roman" w:hAnsi="Times New Roman"/>
          <w:sz w:val="24"/>
          <w:szCs w:val="24"/>
        </w:rPr>
        <w:t>144</w:t>
      </w:r>
    </w:p>
    <w:p w14:paraId="76103769" w14:textId="77777777" w:rsidR="006B1162" w:rsidRDefault="006B1162" w:rsidP="006B1162">
      <w:pPr>
        <w:spacing w:after="0"/>
        <w:rPr>
          <w:rFonts w:ascii="Times New Roman" w:hAnsi="Times New Roman"/>
          <w:bCs/>
          <w:sz w:val="24"/>
          <w:szCs w:val="24"/>
        </w:rPr>
      </w:pPr>
      <w:r w:rsidRPr="00151782">
        <w:rPr>
          <w:rFonts w:ascii="Times New Roman" w:hAnsi="Times New Roman"/>
          <w:iCs/>
          <w:sz w:val="24"/>
          <w:szCs w:val="24"/>
        </w:rPr>
        <w:t>Промежуточная аттестация</w:t>
      </w:r>
    </w:p>
    <w:bookmarkEnd w:id="382"/>
    <w:p w14:paraId="0528067D" w14:textId="77777777" w:rsidR="005B72D3" w:rsidRPr="005B72D3" w:rsidRDefault="005B72D3" w:rsidP="005B72D3">
      <w:pPr>
        <w:spacing w:after="0"/>
        <w:rPr>
          <w:rFonts w:ascii="Times New Roman" w:hAnsi="Times New Roman"/>
          <w:b/>
          <w:i/>
          <w:sz w:val="24"/>
          <w:szCs w:val="24"/>
        </w:rPr>
        <w:sectPr w:rsidR="005B72D3" w:rsidRPr="005B72D3">
          <w:pgSz w:w="11907" w:h="16840"/>
          <w:pgMar w:top="1134" w:right="851" w:bottom="992" w:left="1418" w:header="709" w:footer="709" w:gutter="0"/>
          <w:cols w:space="720"/>
        </w:sectPr>
      </w:pPr>
    </w:p>
    <w:p w14:paraId="6B8D8A60" w14:textId="77777777" w:rsidR="005B72D3" w:rsidRPr="005B72D3" w:rsidRDefault="005B72D3" w:rsidP="005B72D3">
      <w:pPr>
        <w:spacing w:after="0"/>
        <w:jc w:val="center"/>
        <w:rPr>
          <w:rFonts w:ascii="Times New Roman" w:hAnsi="Times New Roman"/>
          <w:b/>
          <w:caps/>
          <w:sz w:val="24"/>
          <w:szCs w:val="24"/>
        </w:rPr>
      </w:pPr>
      <w:r w:rsidRPr="005B72D3">
        <w:rPr>
          <w:rFonts w:ascii="Times New Roman" w:hAnsi="Times New Roman"/>
          <w:b/>
          <w:caps/>
          <w:sz w:val="24"/>
          <w:szCs w:val="24"/>
        </w:rPr>
        <w:lastRenderedPageBreak/>
        <w:t>2. Структура и содержание профессионального модуля</w:t>
      </w:r>
    </w:p>
    <w:p w14:paraId="30028215" w14:textId="77777777" w:rsidR="005B72D3" w:rsidRPr="005B72D3" w:rsidRDefault="005B72D3" w:rsidP="005B72D3">
      <w:pPr>
        <w:spacing w:after="0"/>
        <w:ind w:firstLine="851"/>
        <w:rPr>
          <w:rFonts w:ascii="Times New Roman" w:hAnsi="Times New Roman"/>
          <w:b/>
          <w:sz w:val="24"/>
          <w:szCs w:val="24"/>
        </w:rPr>
      </w:pPr>
      <w:r w:rsidRPr="005B72D3">
        <w:rPr>
          <w:rFonts w:ascii="Times New Roman" w:hAnsi="Times New Roman"/>
          <w:b/>
          <w:sz w:val="24"/>
          <w:szCs w:val="24"/>
        </w:rPr>
        <w:t>2.1. Структура профессионального модуля</w:t>
      </w:r>
      <w:r w:rsidRPr="005B72D3">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1"/>
        <w:gridCol w:w="2723"/>
        <w:gridCol w:w="814"/>
        <w:gridCol w:w="690"/>
        <w:gridCol w:w="856"/>
        <w:gridCol w:w="1583"/>
        <w:gridCol w:w="1169"/>
        <w:gridCol w:w="1779"/>
        <w:gridCol w:w="482"/>
        <w:gridCol w:w="1043"/>
        <w:gridCol w:w="1898"/>
      </w:tblGrid>
      <w:tr w:rsidR="005B72D3" w:rsidRPr="005B72D3" w14:paraId="0F572456" w14:textId="77777777" w:rsidTr="00F92CFE">
        <w:trPr>
          <w:trHeight w:val="484"/>
        </w:trPr>
        <w:tc>
          <w:tcPr>
            <w:tcW w:w="654" w:type="pct"/>
            <w:vMerge w:val="restart"/>
            <w:tcBorders>
              <w:top w:val="single" w:sz="4" w:space="0" w:color="auto"/>
              <w:left w:val="single" w:sz="4" w:space="0" w:color="auto"/>
              <w:bottom w:val="single" w:sz="4" w:space="0" w:color="auto"/>
              <w:right w:val="single" w:sz="4" w:space="0" w:color="auto"/>
            </w:tcBorders>
            <w:vAlign w:val="center"/>
            <w:hideMark/>
          </w:tcPr>
          <w:p w14:paraId="6B45272F" w14:textId="77777777" w:rsidR="005B72D3" w:rsidRPr="005B72D3" w:rsidRDefault="005B72D3" w:rsidP="005B72D3">
            <w:pPr>
              <w:suppressAutoHyphens/>
              <w:spacing w:after="0" w:line="240" w:lineRule="auto"/>
              <w:ind w:left="-57" w:right="-57"/>
              <w:jc w:val="center"/>
              <w:rPr>
                <w:rFonts w:ascii="Times New Roman" w:hAnsi="Times New Roman"/>
              </w:rPr>
            </w:pPr>
            <w:bookmarkStart w:id="383" w:name="_Hlk145087991"/>
            <w:r w:rsidRPr="005B72D3">
              <w:rPr>
                <w:rFonts w:ascii="Times New Roman" w:hAnsi="Times New Roman"/>
              </w:rPr>
              <w:t>Коды профессиональных общих компетенций</w:t>
            </w:r>
          </w:p>
        </w:tc>
        <w:tc>
          <w:tcPr>
            <w:tcW w:w="916" w:type="pct"/>
            <w:vMerge w:val="restart"/>
            <w:tcBorders>
              <w:top w:val="single" w:sz="4" w:space="0" w:color="auto"/>
              <w:left w:val="single" w:sz="4" w:space="0" w:color="auto"/>
              <w:bottom w:val="single" w:sz="4" w:space="0" w:color="auto"/>
              <w:right w:val="single" w:sz="4" w:space="0" w:color="auto"/>
            </w:tcBorders>
            <w:vAlign w:val="center"/>
            <w:hideMark/>
          </w:tcPr>
          <w:p w14:paraId="56FD21D2" w14:textId="77777777" w:rsidR="005B72D3" w:rsidRPr="005B72D3" w:rsidRDefault="005B72D3" w:rsidP="005B72D3">
            <w:pPr>
              <w:suppressAutoHyphens/>
              <w:spacing w:after="0" w:line="240" w:lineRule="auto"/>
              <w:ind w:left="-57" w:right="-57"/>
              <w:jc w:val="center"/>
              <w:rPr>
                <w:rFonts w:ascii="Times New Roman" w:hAnsi="Times New Roman"/>
              </w:rPr>
            </w:pPr>
            <w:r w:rsidRPr="005B72D3">
              <w:rPr>
                <w:rFonts w:ascii="Times New Roman" w:hAnsi="Times New Roman"/>
              </w:rPr>
              <w:t>Наименования разделов профессионального модуля</w:t>
            </w:r>
          </w:p>
        </w:tc>
        <w:tc>
          <w:tcPr>
            <w:tcW w:w="275" w:type="pct"/>
            <w:vMerge w:val="restart"/>
            <w:tcBorders>
              <w:top w:val="single" w:sz="4" w:space="0" w:color="auto"/>
              <w:left w:val="single" w:sz="4" w:space="0" w:color="auto"/>
              <w:bottom w:val="single" w:sz="4" w:space="0" w:color="auto"/>
              <w:right w:val="single" w:sz="4" w:space="0" w:color="auto"/>
            </w:tcBorders>
            <w:vAlign w:val="center"/>
            <w:hideMark/>
          </w:tcPr>
          <w:p w14:paraId="480756EC" w14:textId="77777777" w:rsidR="005B72D3" w:rsidRPr="005B72D3" w:rsidRDefault="005B72D3" w:rsidP="005B72D3">
            <w:pPr>
              <w:spacing w:after="0" w:line="240" w:lineRule="auto"/>
              <w:jc w:val="center"/>
              <w:rPr>
                <w:rFonts w:ascii="Times New Roman" w:hAnsi="Times New Roman"/>
              </w:rPr>
            </w:pPr>
            <w:r w:rsidRPr="005B72D3">
              <w:rPr>
                <w:rFonts w:ascii="Times New Roman" w:hAnsi="Times New Roman"/>
                <w:iCs/>
              </w:rPr>
              <w:t>Всего, час.</w:t>
            </w:r>
          </w:p>
        </w:tc>
        <w:tc>
          <w:tcPr>
            <w:tcW w:w="23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C9E6935" w14:textId="77777777" w:rsidR="005B72D3" w:rsidRPr="005B72D3" w:rsidRDefault="005B72D3" w:rsidP="005B72D3">
            <w:pPr>
              <w:spacing w:after="0" w:line="240" w:lineRule="auto"/>
              <w:ind w:left="113" w:right="113"/>
              <w:jc w:val="center"/>
              <w:rPr>
                <w:rFonts w:ascii="Times New Roman" w:hAnsi="Times New Roman"/>
              </w:rPr>
            </w:pPr>
            <w:r w:rsidRPr="005B72D3">
              <w:rPr>
                <w:rFonts w:ascii="Times New Roman" w:hAnsi="Times New Roman"/>
                <w:iCs/>
              </w:rPr>
              <w:t>В т.ч. в форме практической. подготовки</w:t>
            </w:r>
          </w:p>
        </w:tc>
        <w:tc>
          <w:tcPr>
            <w:tcW w:w="2920" w:type="pct"/>
            <w:gridSpan w:val="7"/>
            <w:tcBorders>
              <w:top w:val="single" w:sz="4" w:space="0" w:color="auto"/>
              <w:left w:val="single" w:sz="4" w:space="0" w:color="auto"/>
              <w:bottom w:val="single" w:sz="4" w:space="0" w:color="auto"/>
              <w:right w:val="single" w:sz="4" w:space="0" w:color="auto"/>
            </w:tcBorders>
            <w:hideMark/>
          </w:tcPr>
          <w:p w14:paraId="44370F6A" w14:textId="77777777" w:rsidR="005B72D3" w:rsidRPr="005B72D3" w:rsidRDefault="005B72D3" w:rsidP="005B72D3">
            <w:pPr>
              <w:suppressAutoHyphens/>
              <w:spacing w:after="0" w:line="240" w:lineRule="auto"/>
              <w:jc w:val="center"/>
              <w:rPr>
                <w:rFonts w:ascii="Times New Roman" w:hAnsi="Times New Roman"/>
              </w:rPr>
            </w:pPr>
            <w:r w:rsidRPr="005B72D3">
              <w:rPr>
                <w:rFonts w:ascii="Times New Roman" w:hAnsi="Times New Roman"/>
              </w:rPr>
              <w:t xml:space="preserve">Объем профессионального модуля, </w:t>
            </w:r>
            <w:proofErr w:type="spellStart"/>
            <w:r w:rsidRPr="005B72D3">
              <w:rPr>
                <w:rFonts w:ascii="Times New Roman" w:hAnsi="Times New Roman"/>
              </w:rPr>
              <w:t>ак</w:t>
            </w:r>
            <w:proofErr w:type="spellEnd"/>
            <w:r w:rsidRPr="005B72D3">
              <w:rPr>
                <w:rFonts w:ascii="Times New Roman" w:hAnsi="Times New Roman"/>
              </w:rPr>
              <w:t>. час.</w:t>
            </w:r>
          </w:p>
        </w:tc>
      </w:tr>
      <w:tr w:rsidR="00F92CFE" w:rsidRPr="005B72D3" w14:paraId="5A7F8B36" w14:textId="77777777" w:rsidTr="00F92CFE">
        <w:trPr>
          <w:trHeight w:val="58"/>
        </w:trPr>
        <w:tc>
          <w:tcPr>
            <w:tcW w:w="654" w:type="pct"/>
            <w:vMerge/>
            <w:tcBorders>
              <w:top w:val="single" w:sz="4" w:space="0" w:color="auto"/>
              <w:left w:val="single" w:sz="4" w:space="0" w:color="auto"/>
              <w:bottom w:val="single" w:sz="4" w:space="0" w:color="auto"/>
              <w:right w:val="single" w:sz="4" w:space="0" w:color="auto"/>
            </w:tcBorders>
            <w:vAlign w:val="center"/>
            <w:hideMark/>
          </w:tcPr>
          <w:p w14:paraId="1D19AE04" w14:textId="77777777" w:rsidR="005B72D3" w:rsidRPr="005B72D3" w:rsidRDefault="005B72D3" w:rsidP="005B72D3">
            <w:pPr>
              <w:spacing w:after="0" w:line="240" w:lineRule="auto"/>
              <w:rPr>
                <w:rFonts w:ascii="Times New Roman" w:hAnsi="Times New Roman"/>
              </w:rPr>
            </w:pPr>
          </w:p>
        </w:tc>
        <w:tc>
          <w:tcPr>
            <w:tcW w:w="916" w:type="pct"/>
            <w:vMerge/>
            <w:tcBorders>
              <w:top w:val="single" w:sz="4" w:space="0" w:color="auto"/>
              <w:left w:val="single" w:sz="4" w:space="0" w:color="auto"/>
              <w:bottom w:val="single" w:sz="4" w:space="0" w:color="auto"/>
              <w:right w:val="single" w:sz="4" w:space="0" w:color="auto"/>
            </w:tcBorders>
            <w:vAlign w:val="center"/>
            <w:hideMark/>
          </w:tcPr>
          <w:p w14:paraId="7D35A0D2" w14:textId="77777777" w:rsidR="005B72D3" w:rsidRPr="005B72D3" w:rsidRDefault="005B72D3" w:rsidP="005B72D3">
            <w:pPr>
              <w:spacing w:after="0" w:line="240" w:lineRule="auto"/>
              <w:rPr>
                <w:rFonts w:ascii="Times New Roman" w:hAnsi="Times New Roman"/>
              </w:rPr>
            </w:pPr>
          </w:p>
        </w:tc>
        <w:tc>
          <w:tcPr>
            <w:tcW w:w="275" w:type="pct"/>
            <w:vMerge/>
            <w:tcBorders>
              <w:top w:val="single" w:sz="4" w:space="0" w:color="auto"/>
              <w:left w:val="single" w:sz="4" w:space="0" w:color="auto"/>
              <w:bottom w:val="single" w:sz="4" w:space="0" w:color="auto"/>
              <w:right w:val="single" w:sz="4" w:space="0" w:color="auto"/>
            </w:tcBorders>
            <w:vAlign w:val="center"/>
            <w:hideMark/>
          </w:tcPr>
          <w:p w14:paraId="0D67A289" w14:textId="77777777" w:rsidR="005B72D3" w:rsidRPr="005B72D3" w:rsidRDefault="005B72D3" w:rsidP="005B72D3">
            <w:pPr>
              <w:spacing w:after="0" w:line="240" w:lineRule="auto"/>
              <w:rPr>
                <w:rFonts w:ascii="Times New Roman" w:hAnsi="Times New Roman"/>
              </w:rPr>
            </w:pPr>
          </w:p>
        </w:tc>
        <w:tc>
          <w:tcPr>
            <w:tcW w:w="235" w:type="pct"/>
            <w:vMerge/>
            <w:tcBorders>
              <w:top w:val="single" w:sz="4" w:space="0" w:color="auto"/>
              <w:left w:val="single" w:sz="4" w:space="0" w:color="auto"/>
              <w:bottom w:val="single" w:sz="4" w:space="0" w:color="auto"/>
              <w:right w:val="single" w:sz="4" w:space="0" w:color="auto"/>
            </w:tcBorders>
            <w:vAlign w:val="center"/>
            <w:hideMark/>
          </w:tcPr>
          <w:p w14:paraId="5BD31A30" w14:textId="77777777" w:rsidR="005B72D3" w:rsidRPr="005B72D3" w:rsidRDefault="005B72D3" w:rsidP="005B72D3">
            <w:pPr>
              <w:spacing w:after="0" w:line="240" w:lineRule="auto"/>
              <w:rPr>
                <w:rFonts w:ascii="Times New Roman" w:hAnsi="Times New Roman"/>
              </w:rPr>
            </w:pPr>
          </w:p>
        </w:tc>
        <w:tc>
          <w:tcPr>
            <w:tcW w:w="1935" w:type="pct"/>
            <w:gridSpan w:val="5"/>
            <w:tcBorders>
              <w:top w:val="single" w:sz="4" w:space="0" w:color="auto"/>
              <w:left w:val="single" w:sz="4" w:space="0" w:color="auto"/>
              <w:bottom w:val="single" w:sz="4" w:space="0" w:color="auto"/>
              <w:right w:val="single" w:sz="4" w:space="0" w:color="auto"/>
            </w:tcBorders>
            <w:hideMark/>
          </w:tcPr>
          <w:p w14:paraId="4CA09B06" w14:textId="77777777" w:rsidR="005B72D3" w:rsidRPr="005B72D3" w:rsidRDefault="005B72D3" w:rsidP="005B72D3">
            <w:pPr>
              <w:suppressAutoHyphens/>
              <w:spacing w:after="0" w:line="240" w:lineRule="auto"/>
              <w:jc w:val="center"/>
              <w:rPr>
                <w:rFonts w:ascii="Times New Roman" w:hAnsi="Times New Roman"/>
              </w:rPr>
            </w:pPr>
            <w:r w:rsidRPr="005B72D3">
              <w:rPr>
                <w:rFonts w:ascii="Times New Roman" w:hAnsi="Times New Roman"/>
              </w:rPr>
              <w:t>Обучение по МДК</w:t>
            </w:r>
          </w:p>
        </w:tc>
        <w:tc>
          <w:tcPr>
            <w:tcW w:w="985"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8680B1F" w14:textId="77777777" w:rsidR="005B72D3" w:rsidRPr="005B72D3" w:rsidRDefault="005B72D3" w:rsidP="005B72D3">
            <w:pPr>
              <w:suppressAutoHyphens/>
              <w:spacing w:after="0" w:line="240" w:lineRule="auto"/>
              <w:jc w:val="center"/>
              <w:rPr>
                <w:rFonts w:ascii="Times New Roman" w:hAnsi="Times New Roman"/>
              </w:rPr>
            </w:pPr>
            <w:r w:rsidRPr="005B72D3">
              <w:rPr>
                <w:rFonts w:ascii="Times New Roman" w:hAnsi="Times New Roman"/>
              </w:rPr>
              <w:t>Практики</w:t>
            </w:r>
          </w:p>
        </w:tc>
      </w:tr>
      <w:tr w:rsidR="00F92CFE" w:rsidRPr="005B72D3" w14:paraId="2583617A" w14:textId="77777777" w:rsidTr="00F92CFE">
        <w:tc>
          <w:tcPr>
            <w:tcW w:w="654" w:type="pct"/>
            <w:vMerge/>
            <w:tcBorders>
              <w:top w:val="single" w:sz="4" w:space="0" w:color="auto"/>
              <w:left w:val="single" w:sz="4" w:space="0" w:color="auto"/>
              <w:bottom w:val="single" w:sz="4" w:space="0" w:color="auto"/>
              <w:right w:val="single" w:sz="4" w:space="0" w:color="auto"/>
            </w:tcBorders>
            <w:vAlign w:val="center"/>
            <w:hideMark/>
          </w:tcPr>
          <w:p w14:paraId="6A0C867C" w14:textId="77777777" w:rsidR="005B72D3" w:rsidRPr="005B72D3" w:rsidRDefault="005B72D3" w:rsidP="005B72D3">
            <w:pPr>
              <w:spacing w:after="0" w:line="240" w:lineRule="auto"/>
              <w:rPr>
                <w:rFonts w:ascii="Times New Roman" w:hAnsi="Times New Roman"/>
              </w:rPr>
            </w:pPr>
          </w:p>
        </w:tc>
        <w:tc>
          <w:tcPr>
            <w:tcW w:w="916" w:type="pct"/>
            <w:vMerge/>
            <w:tcBorders>
              <w:top w:val="single" w:sz="4" w:space="0" w:color="auto"/>
              <w:left w:val="single" w:sz="4" w:space="0" w:color="auto"/>
              <w:bottom w:val="single" w:sz="4" w:space="0" w:color="auto"/>
              <w:right w:val="single" w:sz="4" w:space="0" w:color="auto"/>
            </w:tcBorders>
            <w:vAlign w:val="center"/>
            <w:hideMark/>
          </w:tcPr>
          <w:p w14:paraId="7D902427" w14:textId="77777777" w:rsidR="005B72D3" w:rsidRPr="005B72D3" w:rsidRDefault="005B72D3" w:rsidP="005B72D3">
            <w:pPr>
              <w:spacing w:after="0" w:line="240" w:lineRule="auto"/>
              <w:rPr>
                <w:rFonts w:ascii="Times New Roman" w:hAnsi="Times New Roman"/>
              </w:rPr>
            </w:pPr>
          </w:p>
        </w:tc>
        <w:tc>
          <w:tcPr>
            <w:tcW w:w="275" w:type="pct"/>
            <w:vMerge/>
            <w:tcBorders>
              <w:top w:val="single" w:sz="4" w:space="0" w:color="auto"/>
              <w:left w:val="single" w:sz="4" w:space="0" w:color="auto"/>
              <w:bottom w:val="single" w:sz="4" w:space="0" w:color="auto"/>
              <w:right w:val="single" w:sz="4" w:space="0" w:color="auto"/>
            </w:tcBorders>
            <w:vAlign w:val="center"/>
            <w:hideMark/>
          </w:tcPr>
          <w:p w14:paraId="1DC7D598" w14:textId="77777777" w:rsidR="005B72D3" w:rsidRPr="005B72D3" w:rsidRDefault="005B72D3" w:rsidP="005B72D3">
            <w:pPr>
              <w:spacing w:after="0" w:line="240" w:lineRule="auto"/>
              <w:rPr>
                <w:rFonts w:ascii="Times New Roman" w:hAnsi="Times New Roman"/>
              </w:rPr>
            </w:pPr>
          </w:p>
        </w:tc>
        <w:tc>
          <w:tcPr>
            <w:tcW w:w="235" w:type="pct"/>
            <w:vMerge/>
            <w:tcBorders>
              <w:top w:val="single" w:sz="4" w:space="0" w:color="auto"/>
              <w:left w:val="single" w:sz="4" w:space="0" w:color="auto"/>
              <w:bottom w:val="single" w:sz="4" w:space="0" w:color="auto"/>
              <w:right w:val="single" w:sz="4" w:space="0" w:color="auto"/>
            </w:tcBorders>
            <w:vAlign w:val="center"/>
            <w:hideMark/>
          </w:tcPr>
          <w:p w14:paraId="1659F194" w14:textId="77777777" w:rsidR="005B72D3" w:rsidRPr="005B72D3" w:rsidRDefault="005B72D3" w:rsidP="005B72D3">
            <w:pPr>
              <w:spacing w:after="0" w:line="240" w:lineRule="auto"/>
              <w:rPr>
                <w:rFonts w:ascii="Times New Roman" w:hAnsi="Times New Roman"/>
              </w:rPr>
            </w:pPr>
          </w:p>
        </w:tc>
        <w:tc>
          <w:tcPr>
            <w:tcW w:w="290" w:type="pct"/>
            <w:vMerge w:val="restart"/>
            <w:tcBorders>
              <w:top w:val="single" w:sz="4" w:space="0" w:color="auto"/>
              <w:left w:val="single" w:sz="4" w:space="0" w:color="auto"/>
              <w:bottom w:val="single" w:sz="4" w:space="0" w:color="auto"/>
              <w:right w:val="single" w:sz="4" w:space="0" w:color="auto"/>
            </w:tcBorders>
          </w:tcPr>
          <w:p w14:paraId="13956793" w14:textId="77777777" w:rsidR="005B72D3" w:rsidRPr="005B72D3" w:rsidRDefault="005B72D3" w:rsidP="005B72D3">
            <w:pPr>
              <w:suppressAutoHyphens/>
              <w:spacing w:after="0" w:line="240" w:lineRule="auto"/>
              <w:jc w:val="center"/>
              <w:rPr>
                <w:rFonts w:ascii="Times New Roman" w:hAnsi="Times New Roman"/>
              </w:rPr>
            </w:pPr>
            <w:r w:rsidRPr="005B72D3">
              <w:rPr>
                <w:rFonts w:ascii="Times New Roman" w:hAnsi="Times New Roman"/>
              </w:rPr>
              <w:t>Всего</w:t>
            </w:r>
          </w:p>
          <w:p w14:paraId="65B33DB4" w14:textId="77777777" w:rsidR="005B72D3" w:rsidRPr="005B72D3" w:rsidRDefault="005B72D3" w:rsidP="005B72D3">
            <w:pPr>
              <w:suppressAutoHyphens/>
              <w:spacing w:after="0" w:line="240" w:lineRule="auto"/>
              <w:jc w:val="center"/>
              <w:rPr>
                <w:rFonts w:ascii="Times New Roman" w:hAnsi="Times New Roman"/>
              </w:rPr>
            </w:pPr>
          </w:p>
        </w:tc>
        <w:tc>
          <w:tcPr>
            <w:tcW w:w="1645" w:type="pct"/>
            <w:gridSpan w:val="4"/>
            <w:tcBorders>
              <w:top w:val="single" w:sz="4" w:space="0" w:color="auto"/>
              <w:left w:val="single" w:sz="4" w:space="0" w:color="auto"/>
              <w:bottom w:val="single" w:sz="4" w:space="0" w:color="auto"/>
              <w:right w:val="single" w:sz="4" w:space="0" w:color="auto"/>
            </w:tcBorders>
            <w:hideMark/>
          </w:tcPr>
          <w:p w14:paraId="28531149" w14:textId="77777777" w:rsidR="005B72D3" w:rsidRPr="005B72D3" w:rsidRDefault="005B72D3" w:rsidP="005B72D3">
            <w:pPr>
              <w:suppressAutoHyphens/>
              <w:spacing w:after="0" w:line="240" w:lineRule="auto"/>
              <w:jc w:val="center"/>
              <w:rPr>
                <w:rFonts w:ascii="Times New Roman" w:hAnsi="Times New Roman"/>
              </w:rPr>
            </w:pPr>
            <w:r w:rsidRPr="005B72D3">
              <w:rPr>
                <w:rFonts w:ascii="Times New Roman" w:hAnsi="Times New Roman"/>
              </w:rPr>
              <w:t>В том числе</w:t>
            </w:r>
          </w:p>
        </w:tc>
        <w:tc>
          <w:tcPr>
            <w:tcW w:w="985" w:type="pct"/>
            <w:gridSpan w:val="2"/>
            <w:vMerge/>
            <w:tcBorders>
              <w:top w:val="single" w:sz="4" w:space="0" w:color="auto"/>
              <w:left w:val="single" w:sz="4" w:space="0" w:color="auto"/>
              <w:bottom w:val="single" w:sz="4" w:space="0" w:color="auto"/>
              <w:right w:val="single" w:sz="4" w:space="0" w:color="auto"/>
            </w:tcBorders>
            <w:vAlign w:val="center"/>
            <w:hideMark/>
          </w:tcPr>
          <w:p w14:paraId="15CAF0C5" w14:textId="77777777" w:rsidR="005B72D3" w:rsidRPr="005B72D3" w:rsidRDefault="005B72D3" w:rsidP="005B72D3">
            <w:pPr>
              <w:spacing w:after="0" w:line="240" w:lineRule="auto"/>
              <w:rPr>
                <w:rFonts w:ascii="Times New Roman" w:hAnsi="Times New Roman"/>
              </w:rPr>
            </w:pPr>
          </w:p>
        </w:tc>
      </w:tr>
      <w:tr w:rsidR="00F92CFE" w:rsidRPr="005B72D3" w14:paraId="31B63E4E" w14:textId="77777777" w:rsidTr="00F92CFE">
        <w:trPr>
          <w:cantSplit/>
          <w:trHeight w:val="1603"/>
        </w:trPr>
        <w:tc>
          <w:tcPr>
            <w:tcW w:w="654" w:type="pct"/>
            <w:vMerge/>
            <w:tcBorders>
              <w:top w:val="single" w:sz="4" w:space="0" w:color="auto"/>
              <w:left w:val="single" w:sz="4" w:space="0" w:color="auto"/>
              <w:bottom w:val="single" w:sz="4" w:space="0" w:color="auto"/>
              <w:right w:val="single" w:sz="4" w:space="0" w:color="auto"/>
            </w:tcBorders>
            <w:vAlign w:val="center"/>
            <w:hideMark/>
          </w:tcPr>
          <w:p w14:paraId="3C3F49BB" w14:textId="77777777" w:rsidR="005B72D3" w:rsidRPr="005B72D3" w:rsidRDefault="005B72D3" w:rsidP="005B72D3">
            <w:pPr>
              <w:spacing w:after="0" w:line="240" w:lineRule="auto"/>
              <w:rPr>
                <w:rFonts w:ascii="Times New Roman" w:hAnsi="Times New Roman"/>
              </w:rPr>
            </w:pPr>
          </w:p>
        </w:tc>
        <w:tc>
          <w:tcPr>
            <w:tcW w:w="916" w:type="pct"/>
            <w:vMerge/>
            <w:tcBorders>
              <w:top w:val="single" w:sz="4" w:space="0" w:color="auto"/>
              <w:left w:val="single" w:sz="4" w:space="0" w:color="auto"/>
              <w:bottom w:val="single" w:sz="4" w:space="0" w:color="auto"/>
              <w:right w:val="single" w:sz="4" w:space="0" w:color="auto"/>
            </w:tcBorders>
            <w:vAlign w:val="center"/>
            <w:hideMark/>
          </w:tcPr>
          <w:p w14:paraId="62FC5E8D" w14:textId="77777777" w:rsidR="005B72D3" w:rsidRPr="005B72D3" w:rsidRDefault="005B72D3" w:rsidP="005B72D3">
            <w:pPr>
              <w:spacing w:after="0" w:line="240" w:lineRule="auto"/>
              <w:rPr>
                <w:rFonts w:ascii="Times New Roman" w:hAnsi="Times New Roman"/>
              </w:rPr>
            </w:pPr>
          </w:p>
        </w:tc>
        <w:tc>
          <w:tcPr>
            <w:tcW w:w="275" w:type="pct"/>
            <w:vMerge/>
            <w:tcBorders>
              <w:top w:val="single" w:sz="4" w:space="0" w:color="auto"/>
              <w:left w:val="single" w:sz="4" w:space="0" w:color="auto"/>
              <w:bottom w:val="single" w:sz="4" w:space="0" w:color="auto"/>
              <w:right w:val="single" w:sz="4" w:space="0" w:color="auto"/>
            </w:tcBorders>
            <w:vAlign w:val="center"/>
            <w:hideMark/>
          </w:tcPr>
          <w:p w14:paraId="06C43C57" w14:textId="77777777" w:rsidR="005B72D3" w:rsidRPr="005B72D3" w:rsidRDefault="005B72D3" w:rsidP="005B72D3">
            <w:pPr>
              <w:spacing w:after="0" w:line="240" w:lineRule="auto"/>
              <w:rPr>
                <w:rFonts w:ascii="Times New Roman" w:hAnsi="Times New Roman"/>
              </w:rPr>
            </w:pPr>
          </w:p>
        </w:tc>
        <w:tc>
          <w:tcPr>
            <w:tcW w:w="235" w:type="pct"/>
            <w:vMerge/>
            <w:tcBorders>
              <w:top w:val="single" w:sz="4" w:space="0" w:color="auto"/>
              <w:left w:val="single" w:sz="4" w:space="0" w:color="auto"/>
              <w:bottom w:val="single" w:sz="4" w:space="0" w:color="auto"/>
              <w:right w:val="single" w:sz="4" w:space="0" w:color="auto"/>
            </w:tcBorders>
            <w:vAlign w:val="center"/>
            <w:hideMark/>
          </w:tcPr>
          <w:p w14:paraId="314B8569" w14:textId="77777777" w:rsidR="005B72D3" w:rsidRPr="005B72D3" w:rsidRDefault="005B72D3" w:rsidP="005B72D3">
            <w:pPr>
              <w:spacing w:after="0" w:line="240" w:lineRule="auto"/>
              <w:rPr>
                <w:rFonts w:ascii="Times New Roman" w:hAnsi="Times New Roman"/>
              </w:rPr>
            </w:pPr>
          </w:p>
        </w:tc>
        <w:tc>
          <w:tcPr>
            <w:tcW w:w="290" w:type="pct"/>
            <w:vMerge/>
            <w:tcBorders>
              <w:top w:val="single" w:sz="4" w:space="0" w:color="auto"/>
              <w:left w:val="single" w:sz="4" w:space="0" w:color="auto"/>
              <w:bottom w:val="single" w:sz="4" w:space="0" w:color="auto"/>
              <w:right w:val="single" w:sz="4" w:space="0" w:color="auto"/>
            </w:tcBorders>
            <w:vAlign w:val="center"/>
            <w:hideMark/>
          </w:tcPr>
          <w:p w14:paraId="3949E2A3" w14:textId="77777777" w:rsidR="005B72D3" w:rsidRPr="005B72D3" w:rsidRDefault="005B72D3" w:rsidP="005B72D3">
            <w:pPr>
              <w:spacing w:after="0" w:line="240" w:lineRule="auto"/>
              <w:rPr>
                <w:rFonts w:ascii="Times New Roman" w:hAnsi="Times New Roman"/>
              </w:rPr>
            </w:pPr>
          </w:p>
        </w:tc>
        <w:tc>
          <w:tcPr>
            <w:tcW w:w="528" w:type="pct"/>
            <w:tcBorders>
              <w:top w:val="single" w:sz="4" w:space="0" w:color="auto"/>
              <w:left w:val="single" w:sz="4" w:space="0" w:color="auto"/>
              <w:bottom w:val="single" w:sz="4" w:space="0" w:color="auto"/>
              <w:right w:val="single" w:sz="4" w:space="0" w:color="auto"/>
            </w:tcBorders>
            <w:vAlign w:val="center"/>
          </w:tcPr>
          <w:p w14:paraId="62886AB8" w14:textId="77777777" w:rsidR="005B72D3" w:rsidRPr="005B72D3" w:rsidRDefault="005B72D3" w:rsidP="005B72D3">
            <w:pPr>
              <w:suppressAutoHyphens/>
              <w:spacing w:after="0" w:line="240" w:lineRule="auto"/>
              <w:ind w:left="-57" w:right="-57"/>
              <w:jc w:val="center"/>
              <w:rPr>
                <w:rFonts w:ascii="Times New Roman" w:hAnsi="Times New Roman"/>
                <w:color w:val="000000"/>
              </w:rPr>
            </w:pPr>
            <w:r w:rsidRPr="005B72D3">
              <w:rPr>
                <w:rFonts w:ascii="Times New Roman" w:hAnsi="Times New Roman"/>
                <w:color w:val="000000"/>
              </w:rPr>
              <w:t>Лабораторных</w:t>
            </w:r>
            <w:proofErr w:type="gramStart"/>
            <w:r w:rsidRPr="005B72D3">
              <w:rPr>
                <w:rFonts w:ascii="Times New Roman" w:hAnsi="Times New Roman"/>
                <w:color w:val="000000"/>
              </w:rPr>
              <w:t>.</w:t>
            </w:r>
            <w:proofErr w:type="gramEnd"/>
            <w:r w:rsidRPr="005B72D3">
              <w:rPr>
                <w:rFonts w:ascii="Times New Roman" w:hAnsi="Times New Roman"/>
                <w:color w:val="000000"/>
              </w:rPr>
              <w:t xml:space="preserve"> и практических. занятий</w:t>
            </w:r>
          </w:p>
          <w:p w14:paraId="2672F714" w14:textId="77777777" w:rsidR="005B72D3" w:rsidRPr="005B72D3" w:rsidRDefault="005B72D3" w:rsidP="005B72D3">
            <w:pPr>
              <w:suppressAutoHyphens/>
              <w:spacing w:after="0" w:line="240" w:lineRule="auto"/>
              <w:ind w:left="-57" w:right="-57"/>
              <w:jc w:val="center"/>
              <w:rPr>
                <w:rFonts w:ascii="Times New Roman" w:hAnsi="Times New Roman"/>
                <w:color w:val="000000"/>
              </w:rPr>
            </w:pPr>
          </w:p>
          <w:p w14:paraId="237D72C3" w14:textId="77777777" w:rsidR="005B72D3" w:rsidRPr="005B72D3" w:rsidRDefault="005B72D3" w:rsidP="005B72D3">
            <w:pPr>
              <w:suppressAutoHyphens/>
              <w:spacing w:after="0" w:line="240" w:lineRule="auto"/>
              <w:ind w:left="-57" w:right="-57"/>
              <w:jc w:val="center"/>
              <w:rPr>
                <w:rFonts w:ascii="Times New Roman" w:hAnsi="Times New Roman"/>
                <w:i/>
              </w:rPr>
            </w:pPr>
          </w:p>
        </w:tc>
        <w:tc>
          <w:tcPr>
            <w:tcW w:w="398" w:type="pct"/>
            <w:tcBorders>
              <w:top w:val="single" w:sz="4" w:space="0" w:color="auto"/>
              <w:left w:val="single" w:sz="4" w:space="0" w:color="auto"/>
              <w:bottom w:val="single" w:sz="4" w:space="0" w:color="auto"/>
              <w:right w:val="single" w:sz="4" w:space="0" w:color="auto"/>
            </w:tcBorders>
            <w:vAlign w:val="center"/>
          </w:tcPr>
          <w:p w14:paraId="1EA87B08" w14:textId="77777777" w:rsidR="005B72D3" w:rsidRPr="005B72D3" w:rsidRDefault="005B72D3" w:rsidP="005B72D3">
            <w:pPr>
              <w:suppressAutoHyphens/>
              <w:spacing w:after="0" w:line="240" w:lineRule="auto"/>
              <w:ind w:left="-57" w:right="-57"/>
              <w:jc w:val="center"/>
              <w:rPr>
                <w:rFonts w:ascii="Times New Roman" w:hAnsi="Times New Roman"/>
                <w:color w:val="000000"/>
              </w:rPr>
            </w:pPr>
            <w:r w:rsidRPr="005B72D3">
              <w:rPr>
                <w:rFonts w:ascii="Times New Roman" w:hAnsi="Times New Roman"/>
              </w:rPr>
              <w:t>Курсовых работ (проектов)</w:t>
            </w:r>
          </w:p>
          <w:p w14:paraId="4084B3BA" w14:textId="77777777" w:rsidR="005B72D3" w:rsidRPr="005B72D3" w:rsidRDefault="005B72D3" w:rsidP="005B72D3">
            <w:pPr>
              <w:suppressAutoHyphens/>
              <w:spacing w:after="0" w:line="240" w:lineRule="auto"/>
              <w:jc w:val="center"/>
              <w:rPr>
                <w:rFonts w:ascii="Times New Roman" w:hAnsi="Times New Roman"/>
                <w:iCs/>
              </w:rPr>
            </w:pPr>
          </w:p>
        </w:tc>
        <w:tc>
          <w:tcPr>
            <w:tcW w:w="593" w:type="pct"/>
            <w:tcBorders>
              <w:top w:val="single" w:sz="4" w:space="0" w:color="auto"/>
              <w:left w:val="single" w:sz="4" w:space="0" w:color="auto"/>
              <w:bottom w:val="single" w:sz="4" w:space="0" w:color="auto"/>
              <w:right w:val="single" w:sz="4" w:space="0" w:color="auto"/>
            </w:tcBorders>
            <w:vAlign w:val="center"/>
            <w:hideMark/>
          </w:tcPr>
          <w:p w14:paraId="3DEFCDE6" w14:textId="1E5628DD" w:rsidR="005B72D3" w:rsidRPr="005B72D3" w:rsidRDefault="005B72D3" w:rsidP="005B72D3">
            <w:pPr>
              <w:suppressAutoHyphens/>
              <w:spacing w:after="0" w:line="240" w:lineRule="auto"/>
              <w:ind w:left="-57" w:right="-57"/>
              <w:jc w:val="center"/>
              <w:rPr>
                <w:rFonts w:ascii="Times New Roman" w:hAnsi="Times New Roman"/>
                <w:color w:val="000000"/>
              </w:rPr>
            </w:pPr>
            <w:r w:rsidRPr="005B72D3">
              <w:rPr>
                <w:rFonts w:ascii="Times New Roman" w:hAnsi="Times New Roman"/>
              </w:rPr>
              <w:t>Самостоятельная работа</w:t>
            </w:r>
          </w:p>
        </w:tc>
        <w:tc>
          <w:tcPr>
            <w:tcW w:w="126" w:type="pct"/>
            <w:tcBorders>
              <w:top w:val="single" w:sz="4" w:space="0" w:color="auto"/>
              <w:left w:val="single" w:sz="4" w:space="0" w:color="auto"/>
              <w:bottom w:val="single" w:sz="4" w:space="0" w:color="auto"/>
              <w:right w:val="single" w:sz="4" w:space="0" w:color="auto"/>
            </w:tcBorders>
            <w:textDirection w:val="btLr"/>
            <w:vAlign w:val="center"/>
            <w:hideMark/>
          </w:tcPr>
          <w:p w14:paraId="33BAB68A" w14:textId="77777777" w:rsidR="005B72D3" w:rsidRPr="005B72D3" w:rsidRDefault="005B72D3" w:rsidP="005B72D3">
            <w:pPr>
              <w:suppressAutoHyphens/>
              <w:spacing w:after="0" w:line="240" w:lineRule="auto"/>
              <w:ind w:left="-57" w:right="-57"/>
              <w:jc w:val="center"/>
              <w:rPr>
                <w:rFonts w:ascii="Times New Roman" w:hAnsi="Times New Roman"/>
              </w:rPr>
            </w:pPr>
            <w:r w:rsidRPr="005B72D3">
              <w:rPr>
                <w:rFonts w:ascii="Times New Roman" w:hAnsi="Times New Roman"/>
              </w:rPr>
              <w:t>Промежуточная аттестация.</w:t>
            </w:r>
          </w:p>
        </w:tc>
        <w:tc>
          <w:tcPr>
            <w:tcW w:w="352" w:type="pct"/>
            <w:tcBorders>
              <w:top w:val="single" w:sz="4" w:space="0" w:color="auto"/>
              <w:left w:val="single" w:sz="4" w:space="0" w:color="auto"/>
              <w:bottom w:val="single" w:sz="4" w:space="0" w:color="auto"/>
              <w:right w:val="single" w:sz="4" w:space="0" w:color="auto"/>
            </w:tcBorders>
            <w:vAlign w:val="center"/>
          </w:tcPr>
          <w:p w14:paraId="1CF998A3" w14:textId="77777777" w:rsidR="005B72D3" w:rsidRPr="005B72D3" w:rsidRDefault="005B72D3" w:rsidP="005B72D3">
            <w:pPr>
              <w:suppressAutoHyphens/>
              <w:spacing w:after="0" w:line="240" w:lineRule="auto"/>
              <w:ind w:left="-57" w:right="-57"/>
              <w:jc w:val="center"/>
              <w:rPr>
                <w:rFonts w:ascii="Times New Roman" w:hAnsi="Times New Roman"/>
              </w:rPr>
            </w:pPr>
            <w:r w:rsidRPr="005B72D3">
              <w:rPr>
                <w:rFonts w:ascii="Times New Roman" w:hAnsi="Times New Roman"/>
              </w:rPr>
              <w:t>Учебная</w:t>
            </w:r>
          </w:p>
          <w:p w14:paraId="2E616A26" w14:textId="77777777" w:rsidR="005B72D3" w:rsidRPr="005B72D3" w:rsidRDefault="005B72D3" w:rsidP="005B72D3">
            <w:pPr>
              <w:suppressAutoHyphens/>
              <w:spacing w:after="0" w:line="240" w:lineRule="auto"/>
              <w:ind w:left="-57" w:right="-57"/>
              <w:jc w:val="center"/>
              <w:rPr>
                <w:rFonts w:ascii="Times New Roman" w:hAnsi="Times New Roman"/>
                <w:i/>
              </w:rPr>
            </w:pPr>
          </w:p>
        </w:tc>
        <w:tc>
          <w:tcPr>
            <w:tcW w:w="633" w:type="pct"/>
            <w:tcBorders>
              <w:top w:val="single" w:sz="4" w:space="0" w:color="auto"/>
              <w:left w:val="single" w:sz="4" w:space="0" w:color="auto"/>
              <w:bottom w:val="single" w:sz="4" w:space="0" w:color="auto"/>
              <w:right w:val="single" w:sz="4" w:space="0" w:color="auto"/>
            </w:tcBorders>
            <w:vAlign w:val="center"/>
          </w:tcPr>
          <w:p w14:paraId="6A3211D6" w14:textId="77777777" w:rsidR="005B72D3" w:rsidRPr="005B72D3" w:rsidRDefault="005B72D3" w:rsidP="005B72D3">
            <w:pPr>
              <w:suppressAutoHyphens/>
              <w:spacing w:after="0" w:line="240" w:lineRule="auto"/>
              <w:ind w:left="-57" w:right="-57"/>
              <w:jc w:val="center"/>
              <w:rPr>
                <w:rFonts w:ascii="Times New Roman" w:hAnsi="Times New Roman"/>
              </w:rPr>
            </w:pPr>
            <w:r w:rsidRPr="005B72D3">
              <w:rPr>
                <w:rFonts w:ascii="Times New Roman" w:hAnsi="Times New Roman"/>
              </w:rPr>
              <w:t>Производственная</w:t>
            </w:r>
          </w:p>
          <w:p w14:paraId="1DE33D60" w14:textId="77777777" w:rsidR="005B72D3" w:rsidRPr="005B72D3" w:rsidRDefault="005B72D3" w:rsidP="005B72D3">
            <w:pPr>
              <w:suppressAutoHyphens/>
              <w:spacing w:after="0" w:line="240" w:lineRule="auto"/>
              <w:ind w:left="-57" w:right="-57"/>
              <w:jc w:val="center"/>
              <w:rPr>
                <w:rFonts w:ascii="Times New Roman" w:hAnsi="Times New Roman"/>
                <w:i/>
              </w:rPr>
            </w:pPr>
          </w:p>
        </w:tc>
      </w:tr>
      <w:tr w:rsidR="00F92CFE" w:rsidRPr="005B72D3" w14:paraId="57FBD29F" w14:textId="77777777" w:rsidTr="00F92CFE">
        <w:trPr>
          <w:trHeight w:val="415"/>
        </w:trPr>
        <w:tc>
          <w:tcPr>
            <w:tcW w:w="654" w:type="pct"/>
            <w:tcBorders>
              <w:top w:val="single" w:sz="4" w:space="0" w:color="auto"/>
              <w:left w:val="single" w:sz="4" w:space="0" w:color="auto"/>
              <w:bottom w:val="single" w:sz="4" w:space="0" w:color="auto"/>
              <w:right w:val="single" w:sz="4" w:space="0" w:color="auto"/>
            </w:tcBorders>
            <w:vAlign w:val="center"/>
            <w:hideMark/>
          </w:tcPr>
          <w:p w14:paraId="3780F32E"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1</w:t>
            </w:r>
          </w:p>
        </w:tc>
        <w:tc>
          <w:tcPr>
            <w:tcW w:w="916" w:type="pct"/>
            <w:tcBorders>
              <w:top w:val="single" w:sz="4" w:space="0" w:color="auto"/>
              <w:left w:val="single" w:sz="4" w:space="0" w:color="auto"/>
              <w:bottom w:val="single" w:sz="4" w:space="0" w:color="auto"/>
              <w:right w:val="single" w:sz="4" w:space="0" w:color="auto"/>
            </w:tcBorders>
            <w:vAlign w:val="center"/>
            <w:hideMark/>
          </w:tcPr>
          <w:p w14:paraId="68FDF211"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2</w:t>
            </w:r>
          </w:p>
        </w:tc>
        <w:tc>
          <w:tcPr>
            <w:tcW w:w="275" w:type="pct"/>
            <w:tcBorders>
              <w:top w:val="single" w:sz="4" w:space="0" w:color="auto"/>
              <w:left w:val="single" w:sz="4" w:space="0" w:color="auto"/>
              <w:bottom w:val="single" w:sz="4" w:space="0" w:color="auto"/>
              <w:right w:val="single" w:sz="4" w:space="0" w:color="auto"/>
            </w:tcBorders>
            <w:vAlign w:val="center"/>
            <w:hideMark/>
          </w:tcPr>
          <w:p w14:paraId="713C6584"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3</w:t>
            </w:r>
          </w:p>
        </w:tc>
        <w:tc>
          <w:tcPr>
            <w:tcW w:w="235" w:type="pct"/>
            <w:tcBorders>
              <w:top w:val="single" w:sz="4" w:space="0" w:color="auto"/>
              <w:left w:val="single" w:sz="4" w:space="0" w:color="auto"/>
              <w:bottom w:val="single" w:sz="4" w:space="0" w:color="auto"/>
              <w:right w:val="single" w:sz="4" w:space="0" w:color="auto"/>
            </w:tcBorders>
            <w:vAlign w:val="center"/>
            <w:hideMark/>
          </w:tcPr>
          <w:p w14:paraId="350F7602"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4</w:t>
            </w:r>
          </w:p>
        </w:tc>
        <w:tc>
          <w:tcPr>
            <w:tcW w:w="290" w:type="pct"/>
            <w:tcBorders>
              <w:top w:val="single" w:sz="4" w:space="0" w:color="auto"/>
              <w:left w:val="single" w:sz="4" w:space="0" w:color="auto"/>
              <w:bottom w:val="single" w:sz="4" w:space="0" w:color="auto"/>
              <w:right w:val="single" w:sz="4" w:space="0" w:color="auto"/>
            </w:tcBorders>
            <w:vAlign w:val="center"/>
            <w:hideMark/>
          </w:tcPr>
          <w:p w14:paraId="2D2F0AB6"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5</w:t>
            </w:r>
          </w:p>
        </w:tc>
        <w:tc>
          <w:tcPr>
            <w:tcW w:w="528" w:type="pct"/>
            <w:tcBorders>
              <w:top w:val="single" w:sz="4" w:space="0" w:color="auto"/>
              <w:left w:val="single" w:sz="4" w:space="0" w:color="auto"/>
              <w:bottom w:val="single" w:sz="4" w:space="0" w:color="auto"/>
              <w:right w:val="single" w:sz="4" w:space="0" w:color="auto"/>
            </w:tcBorders>
            <w:vAlign w:val="center"/>
            <w:hideMark/>
          </w:tcPr>
          <w:p w14:paraId="00BAB5BF"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6</w:t>
            </w:r>
          </w:p>
        </w:tc>
        <w:tc>
          <w:tcPr>
            <w:tcW w:w="398" w:type="pct"/>
            <w:tcBorders>
              <w:top w:val="single" w:sz="4" w:space="0" w:color="auto"/>
              <w:left w:val="single" w:sz="4" w:space="0" w:color="auto"/>
              <w:bottom w:val="single" w:sz="4" w:space="0" w:color="auto"/>
              <w:right w:val="single" w:sz="4" w:space="0" w:color="auto"/>
            </w:tcBorders>
            <w:vAlign w:val="center"/>
            <w:hideMark/>
          </w:tcPr>
          <w:p w14:paraId="15DB1AC2"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7</w:t>
            </w:r>
          </w:p>
        </w:tc>
        <w:tc>
          <w:tcPr>
            <w:tcW w:w="593" w:type="pct"/>
            <w:tcBorders>
              <w:top w:val="single" w:sz="4" w:space="0" w:color="auto"/>
              <w:left w:val="single" w:sz="4" w:space="0" w:color="auto"/>
              <w:bottom w:val="single" w:sz="4" w:space="0" w:color="auto"/>
              <w:right w:val="single" w:sz="4" w:space="0" w:color="auto"/>
            </w:tcBorders>
            <w:vAlign w:val="center"/>
            <w:hideMark/>
          </w:tcPr>
          <w:p w14:paraId="119E4B10"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8</w:t>
            </w:r>
          </w:p>
        </w:tc>
        <w:tc>
          <w:tcPr>
            <w:tcW w:w="126" w:type="pct"/>
            <w:tcBorders>
              <w:top w:val="single" w:sz="4" w:space="0" w:color="auto"/>
              <w:left w:val="single" w:sz="4" w:space="0" w:color="auto"/>
              <w:bottom w:val="single" w:sz="4" w:space="0" w:color="auto"/>
              <w:right w:val="single" w:sz="4" w:space="0" w:color="auto"/>
            </w:tcBorders>
            <w:vAlign w:val="center"/>
            <w:hideMark/>
          </w:tcPr>
          <w:p w14:paraId="00B267D7"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9</w:t>
            </w:r>
          </w:p>
        </w:tc>
        <w:tc>
          <w:tcPr>
            <w:tcW w:w="352" w:type="pct"/>
            <w:tcBorders>
              <w:top w:val="single" w:sz="4" w:space="0" w:color="auto"/>
              <w:left w:val="single" w:sz="4" w:space="0" w:color="auto"/>
              <w:bottom w:val="single" w:sz="4" w:space="0" w:color="auto"/>
              <w:right w:val="single" w:sz="4" w:space="0" w:color="auto"/>
            </w:tcBorders>
            <w:vAlign w:val="center"/>
            <w:hideMark/>
          </w:tcPr>
          <w:p w14:paraId="574655B8"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10</w:t>
            </w:r>
          </w:p>
        </w:tc>
        <w:tc>
          <w:tcPr>
            <w:tcW w:w="633" w:type="pct"/>
            <w:tcBorders>
              <w:top w:val="single" w:sz="4" w:space="0" w:color="auto"/>
              <w:left w:val="single" w:sz="4" w:space="0" w:color="auto"/>
              <w:bottom w:val="single" w:sz="4" w:space="0" w:color="auto"/>
              <w:right w:val="single" w:sz="4" w:space="0" w:color="auto"/>
            </w:tcBorders>
            <w:vAlign w:val="center"/>
            <w:hideMark/>
          </w:tcPr>
          <w:p w14:paraId="4053554A" w14:textId="77777777" w:rsidR="005B72D3" w:rsidRPr="005B72D3" w:rsidRDefault="005B72D3" w:rsidP="005B72D3">
            <w:pPr>
              <w:spacing w:after="0" w:line="240" w:lineRule="auto"/>
              <w:jc w:val="center"/>
              <w:rPr>
                <w:rFonts w:ascii="Times New Roman" w:hAnsi="Times New Roman"/>
                <w:i/>
              </w:rPr>
            </w:pPr>
            <w:r w:rsidRPr="005B72D3">
              <w:rPr>
                <w:rFonts w:ascii="Times New Roman" w:hAnsi="Times New Roman"/>
                <w:i/>
              </w:rPr>
              <w:t>11</w:t>
            </w:r>
          </w:p>
        </w:tc>
      </w:tr>
      <w:tr w:rsidR="00F92CFE" w:rsidRPr="005B72D3" w14:paraId="0343DB92" w14:textId="77777777" w:rsidTr="00384333">
        <w:tc>
          <w:tcPr>
            <w:tcW w:w="654" w:type="pct"/>
            <w:tcBorders>
              <w:top w:val="single" w:sz="4" w:space="0" w:color="auto"/>
              <w:left w:val="single" w:sz="4" w:space="0" w:color="auto"/>
              <w:bottom w:val="single" w:sz="4" w:space="0" w:color="auto"/>
              <w:right w:val="single" w:sz="4" w:space="0" w:color="auto"/>
            </w:tcBorders>
            <w:hideMark/>
          </w:tcPr>
          <w:p w14:paraId="75256D23" w14:textId="77777777" w:rsidR="00C831B3" w:rsidRPr="00C831B3" w:rsidRDefault="005B72D3" w:rsidP="00C831B3">
            <w:pPr>
              <w:spacing w:after="0" w:line="240" w:lineRule="auto"/>
              <w:rPr>
                <w:rFonts w:ascii="Times New Roman" w:hAnsi="Times New Roman"/>
              </w:rPr>
            </w:pPr>
            <w:r w:rsidRPr="005B72D3">
              <w:rPr>
                <w:rFonts w:ascii="Times New Roman" w:hAnsi="Times New Roman"/>
              </w:rPr>
              <w:t>ПК 4.1</w:t>
            </w:r>
            <w:r w:rsidR="00C831B3" w:rsidRPr="00C831B3">
              <w:rPr>
                <w:rFonts w:ascii="Times New Roman" w:hAnsi="Times New Roman"/>
              </w:rPr>
              <w:t>-4.9</w:t>
            </w:r>
          </w:p>
          <w:p w14:paraId="15B5C2D2" w14:textId="73AE294B" w:rsidR="005B72D3" w:rsidRPr="005B72D3" w:rsidRDefault="005B72D3" w:rsidP="00C831B3">
            <w:pPr>
              <w:spacing w:after="0" w:line="240" w:lineRule="auto"/>
              <w:rPr>
                <w:rFonts w:ascii="Times New Roman" w:hAnsi="Times New Roman"/>
                <w:color w:val="FF0000"/>
              </w:rPr>
            </w:pPr>
            <w:r w:rsidRPr="005B72D3">
              <w:rPr>
                <w:rFonts w:ascii="Times New Roman" w:hAnsi="Times New Roman"/>
              </w:rPr>
              <w:t xml:space="preserve">ОК 01- ОК </w:t>
            </w:r>
            <w:r w:rsidR="00366858">
              <w:rPr>
                <w:rFonts w:ascii="Times New Roman" w:hAnsi="Times New Roman"/>
              </w:rPr>
              <w:t>0</w:t>
            </w:r>
            <w:r w:rsidRPr="005B72D3">
              <w:rPr>
                <w:rFonts w:ascii="Times New Roman" w:hAnsi="Times New Roman"/>
              </w:rPr>
              <w:t>9</w:t>
            </w:r>
          </w:p>
        </w:tc>
        <w:tc>
          <w:tcPr>
            <w:tcW w:w="916" w:type="pct"/>
            <w:tcBorders>
              <w:top w:val="single" w:sz="4" w:space="0" w:color="auto"/>
              <w:left w:val="single" w:sz="4" w:space="0" w:color="auto"/>
              <w:bottom w:val="single" w:sz="4" w:space="0" w:color="auto"/>
              <w:right w:val="single" w:sz="4" w:space="0" w:color="auto"/>
            </w:tcBorders>
            <w:shd w:val="clear" w:color="auto" w:fill="auto"/>
            <w:hideMark/>
          </w:tcPr>
          <w:p w14:paraId="78FF9EB8" w14:textId="77777777" w:rsidR="005B72D3" w:rsidRPr="005B72D3" w:rsidRDefault="005B72D3" w:rsidP="005B72D3">
            <w:pPr>
              <w:spacing w:after="0" w:line="240" w:lineRule="auto"/>
              <w:rPr>
                <w:rFonts w:ascii="Times New Roman" w:hAnsi="Times New Roman"/>
              </w:rPr>
            </w:pPr>
            <w:r w:rsidRPr="005B72D3">
              <w:rPr>
                <w:rFonts w:ascii="Times New Roman" w:hAnsi="Times New Roman"/>
              </w:rPr>
              <w:t>Раздел 1. Инженерные изыскания в строительстве</w:t>
            </w:r>
          </w:p>
        </w:tc>
        <w:tc>
          <w:tcPr>
            <w:tcW w:w="275" w:type="pct"/>
            <w:tcBorders>
              <w:top w:val="single" w:sz="4" w:space="0" w:color="auto"/>
              <w:left w:val="single" w:sz="4" w:space="0" w:color="auto"/>
              <w:bottom w:val="single" w:sz="4" w:space="0" w:color="auto"/>
              <w:right w:val="single" w:sz="4" w:space="0" w:color="auto"/>
            </w:tcBorders>
          </w:tcPr>
          <w:p w14:paraId="0178EE09" w14:textId="225BA4E5" w:rsidR="005B72D3" w:rsidRPr="005B72D3" w:rsidRDefault="00F92CFE" w:rsidP="005B72D3">
            <w:pPr>
              <w:spacing w:after="0" w:line="240" w:lineRule="auto"/>
              <w:jc w:val="center"/>
              <w:rPr>
                <w:rFonts w:ascii="Times New Roman" w:hAnsi="Times New Roman"/>
              </w:rPr>
            </w:pPr>
            <w:r w:rsidRPr="00F92CFE">
              <w:rPr>
                <w:rFonts w:ascii="Times New Roman" w:hAnsi="Times New Roman"/>
              </w:rPr>
              <w:t>58</w:t>
            </w:r>
          </w:p>
        </w:tc>
        <w:tc>
          <w:tcPr>
            <w:tcW w:w="235" w:type="pct"/>
            <w:tcBorders>
              <w:top w:val="single" w:sz="4" w:space="0" w:color="auto"/>
              <w:left w:val="single" w:sz="4" w:space="0" w:color="auto"/>
              <w:bottom w:val="single" w:sz="4" w:space="0" w:color="auto"/>
              <w:right w:val="single" w:sz="4" w:space="0" w:color="auto"/>
            </w:tcBorders>
          </w:tcPr>
          <w:p w14:paraId="1750860C" w14:textId="55A13D29" w:rsidR="005B72D3" w:rsidRPr="005B72D3" w:rsidRDefault="005B72D3" w:rsidP="005B72D3">
            <w:pPr>
              <w:spacing w:after="0" w:line="240" w:lineRule="auto"/>
              <w:jc w:val="center"/>
              <w:rPr>
                <w:rFonts w:ascii="Times New Roman" w:hAnsi="Times New Roman"/>
              </w:rPr>
            </w:pPr>
          </w:p>
        </w:tc>
        <w:tc>
          <w:tcPr>
            <w:tcW w:w="290" w:type="pct"/>
            <w:tcBorders>
              <w:top w:val="single" w:sz="4" w:space="0" w:color="auto"/>
              <w:left w:val="single" w:sz="4" w:space="0" w:color="auto"/>
              <w:bottom w:val="single" w:sz="4" w:space="0" w:color="auto"/>
              <w:right w:val="single" w:sz="4" w:space="0" w:color="auto"/>
            </w:tcBorders>
          </w:tcPr>
          <w:p w14:paraId="07332560" w14:textId="7840D6F8" w:rsidR="005B72D3" w:rsidRPr="005B72D3" w:rsidRDefault="005B72D3" w:rsidP="005B72D3">
            <w:pPr>
              <w:spacing w:after="0" w:line="240" w:lineRule="auto"/>
              <w:jc w:val="center"/>
              <w:rPr>
                <w:rFonts w:ascii="Times New Roman" w:hAnsi="Times New Roman"/>
                <w:b/>
                <w:bCs/>
              </w:rPr>
            </w:pPr>
          </w:p>
        </w:tc>
        <w:tc>
          <w:tcPr>
            <w:tcW w:w="528" w:type="pct"/>
            <w:tcBorders>
              <w:top w:val="single" w:sz="4" w:space="0" w:color="auto"/>
              <w:left w:val="single" w:sz="4" w:space="0" w:color="auto"/>
              <w:bottom w:val="single" w:sz="4" w:space="0" w:color="auto"/>
              <w:right w:val="single" w:sz="4" w:space="0" w:color="auto"/>
            </w:tcBorders>
          </w:tcPr>
          <w:p w14:paraId="502D7687" w14:textId="732BF41C" w:rsidR="005B72D3" w:rsidRPr="005B72D3" w:rsidRDefault="005B72D3" w:rsidP="005B72D3">
            <w:pPr>
              <w:spacing w:after="0" w:line="240" w:lineRule="auto"/>
              <w:jc w:val="center"/>
              <w:rPr>
                <w:rFonts w:ascii="Times New Roman" w:hAnsi="Times New Roman"/>
                <w:b/>
                <w:bCs/>
              </w:rPr>
            </w:pPr>
          </w:p>
        </w:tc>
        <w:tc>
          <w:tcPr>
            <w:tcW w:w="398" w:type="pct"/>
            <w:tcBorders>
              <w:top w:val="single" w:sz="4" w:space="0" w:color="auto"/>
              <w:left w:val="single" w:sz="4" w:space="0" w:color="auto"/>
              <w:bottom w:val="single" w:sz="4" w:space="0" w:color="auto"/>
              <w:right w:val="single" w:sz="4" w:space="0" w:color="auto"/>
            </w:tcBorders>
          </w:tcPr>
          <w:p w14:paraId="7B290666" w14:textId="77777777" w:rsidR="005B72D3" w:rsidRPr="005B72D3" w:rsidRDefault="005B72D3" w:rsidP="005B72D3">
            <w:pPr>
              <w:spacing w:after="0" w:line="240" w:lineRule="auto"/>
              <w:jc w:val="center"/>
              <w:rPr>
                <w:rFonts w:ascii="Times New Roman" w:hAnsi="Times New Roman"/>
              </w:rPr>
            </w:pPr>
          </w:p>
        </w:tc>
        <w:tc>
          <w:tcPr>
            <w:tcW w:w="593" w:type="pct"/>
            <w:tcBorders>
              <w:top w:val="single" w:sz="4" w:space="0" w:color="auto"/>
              <w:left w:val="single" w:sz="4" w:space="0" w:color="auto"/>
              <w:bottom w:val="single" w:sz="4" w:space="0" w:color="auto"/>
              <w:right w:val="single" w:sz="4" w:space="0" w:color="auto"/>
            </w:tcBorders>
          </w:tcPr>
          <w:p w14:paraId="6FE7680B" w14:textId="77777777" w:rsidR="005B72D3" w:rsidRPr="005B72D3" w:rsidRDefault="005B72D3" w:rsidP="005B72D3">
            <w:pPr>
              <w:spacing w:after="0" w:line="240" w:lineRule="auto"/>
              <w:jc w:val="center"/>
              <w:rPr>
                <w:rFonts w:ascii="Times New Roman" w:hAnsi="Times New Roman"/>
              </w:rPr>
            </w:pPr>
          </w:p>
        </w:tc>
        <w:tc>
          <w:tcPr>
            <w:tcW w:w="126" w:type="pct"/>
            <w:vMerge w:val="restart"/>
            <w:tcBorders>
              <w:top w:val="single" w:sz="4" w:space="0" w:color="auto"/>
              <w:left w:val="single" w:sz="4" w:space="0" w:color="auto"/>
              <w:bottom w:val="single" w:sz="4" w:space="0" w:color="auto"/>
              <w:right w:val="single" w:sz="4" w:space="0" w:color="auto"/>
            </w:tcBorders>
            <w:hideMark/>
          </w:tcPr>
          <w:p w14:paraId="1B8F6AE7" w14:textId="77777777" w:rsidR="005B72D3" w:rsidRPr="005B72D3" w:rsidRDefault="005B72D3" w:rsidP="005B72D3">
            <w:pPr>
              <w:spacing w:after="0" w:line="240" w:lineRule="auto"/>
              <w:jc w:val="center"/>
              <w:rPr>
                <w:rFonts w:ascii="Times New Roman" w:hAnsi="Times New Roman"/>
              </w:rPr>
            </w:pPr>
          </w:p>
        </w:tc>
        <w:tc>
          <w:tcPr>
            <w:tcW w:w="352" w:type="pct"/>
            <w:tcBorders>
              <w:top w:val="single" w:sz="4" w:space="0" w:color="auto"/>
              <w:left w:val="single" w:sz="4" w:space="0" w:color="auto"/>
              <w:bottom w:val="single" w:sz="4" w:space="0" w:color="auto"/>
              <w:right w:val="single" w:sz="4" w:space="0" w:color="auto"/>
            </w:tcBorders>
          </w:tcPr>
          <w:p w14:paraId="6804F1F6" w14:textId="77777777" w:rsidR="005B72D3" w:rsidRPr="005B72D3" w:rsidRDefault="005B72D3" w:rsidP="005B72D3">
            <w:pPr>
              <w:spacing w:after="0" w:line="240" w:lineRule="auto"/>
              <w:jc w:val="center"/>
              <w:rPr>
                <w:rFonts w:ascii="Times New Roman" w:hAnsi="Times New Roman"/>
                <w:b/>
                <w:bCs/>
              </w:rPr>
            </w:pPr>
          </w:p>
        </w:tc>
        <w:tc>
          <w:tcPr>
            <w:tcW w:w="633" w:type="pct"/>
            <w:tcBorders>
              <w:top w:val="single" w:sz="4" w:space="0" w:color="auto"/>
              <w:left w:val="single" w:sz="4" w:space="0" w:color="auto"/>
              <w:bottom w:val="single" w:sz="4" w:space="0" w:color="auto"/>
              <w:right w:val="single" w:sz="4" w:space="0" w:color="auto"/>
            </w:tcBorders>
          </w:tcPr>
          <w:p w14:paraId="20C3669A" w14:textId="77777777" w:rsidR="005B72D3" w:rsidRPr="005B72D3" w:rsidRDefault="005B72D3" w:rsidP="005B72D3">
            <w:pPr>
              <w:spacing w:after="0" w:line="240" w:lineRule="auto"/>
              <w:jc w:val="center"/>
              <w:rPr>
                <w:rFonts w:ascii="Times New Roman" w:hAnsi="Times New Roman"/>
                <w:b/>
                <w:bCs/>
              </w:rPr>
            </w:pPr>
          </w:p>
        </w:tc>
      </w:tr>
      <w:tr w:rsidR="00F92CFE" w:rsidRPr="005B72D3" w14:paraId="53607A49" w14:textId="77777777" w:rsidTr="00384333">
        <w:trPr>
          <w:trHeight w:val="314"/>
        </w:trPr>
        <w:tc>
          <w:tcPr>
            <w:tcW w:w="654" w:type="pct"/>
            <w:tcBorders>
              <w:top w:val="single" w:sz="4" w:space="0" w:color="auto"/>
              <w:left w:val="single" w:sz="4" w:space="0" w:color="auto"/>
              <w:bottom w:val="single" w:sz="4" w:space="0" w:color="auto"/>
              <w:right w:val="single" w:sz="4" w:space="0" w:color="auto"/>
            </w:tcBorders>
            <w:hideMark/>
          </w:tcPr>
          <w:p w14:paraId="3DBCF365" w14:textId="77777777" w:rsidR="00C831B3" w:rsidRPr="00C831B3" w:rsidRDefault="00C831B3" w:rsidP="00C831B3">
            <w:pPr>
              <w:spacing w:after="0" w:line="240" w:lineRule="auto"/>
              <w:rPr>
                <w:rFonts w:ascii="Times New Roman" w:hAnsi="Times New Roman"/>
              </w:rPr>
            </w:pPr>
            <w:r w:rsidRPr="005B72D3">
              <w:rPr>
                <w:rFonts w:ascii="Times New Roman" w:hAnsi="Times New Roman"/>
              </w:rPr>
              <w:t>ПК 4.1</w:t>
            </w:r>
            <w:r w:rsidRPr="00C831B3">
              <w:rPr>
                <w:rFonts w:ascii="Times New Roman" w:hAnsi="Times New Roman"/>
              </w:rPr>
              <w:t>-4.9</w:t>
            </w:r>
          </w:p>
          <w:p w14:paraId="24C9C5B6" w14:textId="7B730F0A" w:rsidR="005B72D3" w:rsidRPr="005B72D3" w:rsidRDefault="00C831B3" w:rsidP="00C831B3">
            <w:pPr>
              <w:spacing w:after="0" w:line="240" w:lineRule="auto"/>
              <w:rPr>
                <w:rFonts w:ascii="Times New Roman" w:hAnsi="Times New Roman"/>
                <w:color w:val="FF0000"/>
              </w:rPr>
            </w:pPr>
            <w:r w:rsidRPr="005B72D3">
              <w:rPr>
                <w:rFonts w:ascii="Times New Roman" w:hAnsi="Times New Roman"/>
              </w:rPr>
              <w:t xml:space="preserve">ОК 01- ОК </w:t>
            </w:r>
            <w:r w:rsidR="00366858">
              <w:rPr>
                <w:rFonts w:ascii="Times New Roman" w:hAnsi="Times New Roman"/>
              </w:rPr>
              <w:t>0</w:t>
            </w:r>
            <w:r w:rsidRPr="005B72D3">
              <w:rPr>
                <w:rFonts w:ascii="Times New Roman" w:hAnsi="Times New Roman"/>
              </w:rPr>
              <w:t>9</w:t>
            </w:r>
          </w:p>
        </w:tc>
        <w:tc>
          <w:tcPr>
            <w:tcW w:w="916" w:type="pct"/>
            <w:tcBorders>
              <w:top w:val="single" w:sz="4" w:space="0" w:color="auto"/>
              <w:left w:val="single" w:sz="4" w:space="0" w:color="auto"/>
              <w:bottom w:val="single" w:sz="4" w:space="0" w:color="auto"/>
              <w:right w:val="single" w:sz="4" w:space="0" w:color="auto"/>
            </w:tcBorders>
            <w:shd w:val="clear" w:color="auto" w:fill="auto"/>
            <w:hideMark/>
          </w:tcPr>
          <w:p w14:paraId="6BB28E56" w14:textId="77777777" w:rsidR="005B72D3" w:rsidRPr="005B72D3" w:rsidRDefault="005B72D3" w:rsidP="005B72D3">
            <w:pPr>
              <w:spacing w:after="0" w:line="240" w:lineRule="auto"/>
              <w:rPr>
                <w:rFonts w:ascii="Times New Roman" w:hAnsi="Times New Roman"/>
              </w:rPr>
            </w:pPr>
            <w:r w:rsidRPr="005B72D3">
              <w:rPr>
                <w:rFonts w:ascii="Times New Roman" w:hAnsi="Times New Roman"/>
              </w:rPr>
              <w:t>Раздел 2. Инженерно-геодезические работы при проектировании зданий и инженерных сооружений</w:t>
            </w:r>
          </w:p>
        </w:tc>
        <w:tc>
          <w:tcPr>
            <w:tcW w:w="275" w:type="pct"/>
            <w:tcBorders>
              <w:top w:val="single" w:sz="4" w:space="0" w:color="auto"/>
              <w:left w:val="single" w:sz="4" w:space="0" w:color="auto"/>
              <w:bottom w:val="single" w:sz="4" w:space="0" w:color="auto"/>
              <w:right w:val="single" w:sz="4" w:space="0" w:color="auto"/>
            </w:tcBorders>
          </w:tcPr>
          <w:p w14:paraId="3C0B746D" w14:textId="631BA566" w:rsidR="005B72D3" w:rsidRPr="005B72D3" w:rsidRDefault="00F92CFE" w:rsidP="005B72D3">
            <w:pPr>
              <w:spacing w:after="0" w:line="240" w:lineRule="auto"/>
              <w:jc w:val="center"/>
              <w:rPr>
                <w:rFonts w:ascii="Times New Roman" w:hAnsi="Times New Roman"/>
              </w:rPr>
            </w:pPr>
            <w:r w:rsidRPr="00F92CFE">
              <w:rPr>
                <w:rFonts w:ascii="Times New Roman" w:hAnsi="Times New Roman"/>
              </w:rPr>
              <w:t>58</w:t>
            </w:r>
          </w:p>
        </w:tc>
        <w:tc>
          <w:tcPr>
            <w:tcW w:w="235" w:type="pct"/>
            <w:tcBorders>
              <w:top w:val="single" w:sz="4" w:space="0" w:color="auto"/>
              <w:left w:val="single" w:sz="4" w:space="0" w:color="auto"/>
              <w:bottom w:val="single" w:sz="4" w:space="0" w:color="auto"/>
              <w:right w:val="single" w:sz="4" w:space="0" w:color="auto"/>
            </w:tcBorders>
          </w:tcPr>
          <w:p w14:paraId="1E7E44C1" w14:textId="25B4361F" w:rsidR="005B72D3" w:rsidRPr="005B72D3" w:rsidRDefault="005B72D3" w:rsidP="005B72D3">
            <w:pPr>
              <w:spacing w:after="0" w:line="240" w:lineRule="auto"/>
              <w:jc w:val="center"/>
              <w:rPr>
                <w:rFonts w:ascii="Times New Roman" w:hAnsi="Times New Roman"/>
              </w:rPr>
            </w:pPr>
          </w:p>
        </w:tc>
        <w:tc>
          <w:tcPr>
            <w:tcW w:w="290" w:type="pct"/>
            <w:tcBorders>
              <w:top w:val="single" w:sz="4" w:space="0" w:color="auto"/>
              <w:left w:val="single" w:sz="4" w:space="0" w:color="auto"/>
              <w:bottom w:val="single" w:sz="4" w:space="0" w:color="auto"/>
              <w:right w:val="single" w:sz="4" w:space="0" w:color="auto"/>
            </w:tcBorders>
          </w:tcPr>
          <w:p w14:paraId="6D205AB4" w14:textId="061D681F" w:rsidR="005B72D3" w:rsidRPr="005B72D3" w:rsidRDefault="005B72D3" w:rsidP="005B72D3">
            <w:pPr>
              <w:spacing w:after="0" w:line="240" w:lineRule="auto"/>
              <w:jc w:val="center"/>
              <w:rPr>
                <w:rFonts w:ascii="Times New Roman" w:hAnsi="Times New Roman"/>
                <w:b/>
                <w:bCs/>
              </w:rPr>
            </w:pPr>
          </w:p>
        </w:tc>
        <w:tc>
          <w:tcPr>
            <w:tcW w:w="528" w:type="pct"/>
            <w:tcBorders>
              <w:top w:val="single" w:sz="4" w:space="0" w:color="auto"/>
              <w:left w:val="single" w:sz="4" w:space="0" w:color="auto"/>
              <w:bottom w:val="single" w:sz="4" w:space="0" w:color="auto"/>
              <w:right w:val="single" w:sz="4" w:space="0" w:color="auto"/>
            </w:tcBorders>
          </w:tcPr>
          <w:p w14:paraId="0D44AD3F" w14:textId="10B836DD" w:rsidR="005B72D3" w:rsidRPr="005B72D3" w:rsidRDefault="005B72D3" w:rsidP="005B72D3">
            <w:pPr>
              <w:spacing w:after="0" w:line="240" w:lineRule="auto"/>
              <w:jc w:val="center"/>
              <w:rPr>
                <w:rFonts w:ascii="Times New Roman" w:hAnsi="Times New Roman"/>
                <w:b/>
                <w:bCs/>
              </w:rPr>
            </w:pPr>
          </w:p>
        </w:tc>
        <w:tc>
          <w:tcPr>
            <w:tcW w:w="398" w:type="pct"/>
            <w:tcBorders>
              <w:top w:val="single" w:sz="4" w:space="0" w:color="auto"/>
              <w:left w:val="single" w:sz="4" w:space="0" w:color="auto"/>
              <w:bottom w:val="single" w:sz="4" w:space="0" w:color="auto"/>
              <w:right w:val="single" w:sz="4" w:space="0" w:color="auto"/>
            </w:tcBorders>
          </w:tcPr>
          <w:p w14:paraId="1EB6F51F" w14:textId="77777777" w:rsidR="005B72D3" w:rsidRPr="005B72D3" w:rsidRDefault="005B72D3" w:rsidP="005B72D3">
            <w:pPr>
              <w:spacing w:after="0" w:line="240" w:lineRule="auto"/>
              <w:jc w:val="center"/>
              <w:rPr>
                <w:rFonts w:ascii="Times New Roman" w:hAnsi="Times New Roman"/>
              </w:rPr>
            </w:pPr>
          </w:p>
        </w:tc>
        <w:tc>
          <w:tcPr>
            <w:tcW w:w="593" w:type="pct"/>
            <w:tcBorders>
              <w:top w:val="single" w:sz="4" w:space="0" w:color="auto"/>
              <w:left w:val="single" w:sz="4" w:space="0" w:color="auto"/>
              <w:bottom w:val="single" w:sz="4" w:space="0" w:color="auto"/>
              <w:right w:val="single" w:sz="4" w:space="0" w:color="auto"/>
            </w:tcBorders>
          </w:tcPr>
          <w:p w14:paraId="6BE678AE" w14:textId="77777777" w:rsidR="005B72D3" w:rsidRPr="005B72D3" w:rsidRDefault="005B72D3" w:rsidP="005B72D3">
            <w:pPr>
              <w:spacing w:after="0" w:line="240" w:lineRule="auto"/>
              <w:jc w:val="center"/>
              <w:rPr>
                <w:rFonts w:ascii="Times New Roman" w:hAnsi="Times New Roman"/>
              </w:rPr>
            </w:pPr>
          </w:p>
        </w:tc>
        <w:tc>
          <w:tcPr>
            <w:tcW w:w="126" w:type="pct"/>
            <w:vMerge/>
            <w:tcBorders>
              <w:top w:val="single" w:sz="4" w:space="0" w:color="auto"/>
              <w:left w:val="single" w:sz="4" w:space="0" w:color="auto"/>
              <w:bottom w:val="single" w:sz="4" w:space="0" w:color="auto"/>
              <w:right w:val="single" w:sz="4" w:space="0" w:color="auto"/>
            </w:tcBorders>
            <w:vAlign w:val="center"/>
            <w:hideMark/>
          </w:tcPr>
          <w:p w14:paraId="03B0A3ED" w14:textId="77777777" w:rsidR="005B72D3" w:rsidRPr="005B72D3" w:rsidRDefault="005B72D3" w:rsidP="005B72D3">
            <w:pPr>
              <w:spacing w:after="0" w:line="240" w:lineRule="auto"/>
              <w:rPr>
                <w:rFonts w:ascii="Times New Roman" w:hAnsi="Times New Roman"/>
              </w:rPr>
            </w:pPr>
          </w:p>
        </w:tc>
        <w:tc>
          <w:tcPr>
            <w:tcW w:w="352" w:type="pct"/>
            <w:tcBorders>
              <w:top w:val="single" w:sz="4" w:space="0" w:color="auto"/>
              <w:left w:val="single" w:sz="4" w:space="0" w:color="auto"/>
              <w:bottom w:val="single" w:sz="4" w:space="0" w:color="auto"/>
              <w:right w:val="single" w:sz="4" w:space="0" w:color="auto"/>
            </w:tcBorders>
          </w:tcPr>
          <w:p w14:paraId="2A8D6030" w14:textId="77777777" w:rsidR="005B72D3" w:rsidRPr="005B72D3" w:rsidRDefault="005B72D3" w:rsidP="005B72D3">
            <w:pPr>
              <w:spacing w:after="0" w:line="240" w:lineRule="auto"/>
              <w:jc w:val="center"/>
              <w:rPr>
                <w:rFonts w:ascii="Times New Roman" w:hAnsi="Times New Roman"/>
                <w:b/>
                <w:bCs/>
              </w:rPr>
            </w:pPr>
          </w:p>
        </w:tc>
        <w:tc>
          <w:tcPr>
            <w:tcW w:w="633" w:type="pct"/>
            <w:tcBorders>
              <w:top w:val="single" w:sz="4" w:space="0" w:color="auto"/>
              <w:left w:val="single" w:sz="4" w:space="0" w:color="auto"/>
              <w:bottom w:val="single" w:sz="4" w:space="0" w:color="auto"/>
              <w:right w:val="single" w:sz="4" w:space="0" w:color="auto"/>
            </w:tcBorders>
          </w:tcPr>
          <w:p w14:paraId="0CAFE7E9" w14:textId="77777777" w:rsidR="005B72D3" w:rsidRPr="005B72D3" w:rsidRDefault="005B72D3" w:rsidP="005B72D3">
            <w:pPr>
              <w:spacing w:after="0" w:line="240" w:lineRule="auto"/>
              <w:jc w:val="center"/>
              <w:rPr>
                <w:rFonts w:ascii="Times New Roman" w:hAnsi="Times New Roman"/>
                <w:b/>
                <w:bCs/>
              </w:rPr>
            </w:pPr>
          </w:p>
        </w:tc>
      </w:tr>
      <w:tr w:rsidR="00F92CFE" w:rsidRPr="005B72D3" w14:paraId="29D757B8" w14:textId="77777777" w:rsidTr="00F92CFE">
        <w:trPr>
          <w:trHeight w:val="314"/>
        </w:trPr>
        <w:tc>
          <w:tcPr>
            <w:tcW w:w="654" w:type="pct"/>
            <w:tcBorders>
              <w:top w:val="single" w:sz="4" w:space="0" w:color="auto"/>
              <w:left w:val="single" w:sz="4" w:space="0" w:color="auto"/>
              <w:bottom w:val="single" w:sz="4" w:space="0" w:color="auto"/>
              <w:right w:val="single" w:sz="4" w:space="0" w:color="auto"/>
            </w:tcBorders>
          </w:tcPr>
          <w:p w14:paraId="60111A1D" w14:textId="77777777" w:rsidR="00C831B3" w:rsidRPr="00C831B3" w:rsidRDefault="00C831B3" w:rsidP="00C831B3">
            <w:pPr>
              <w:spacing w:after="0" w:line="240" w:lineRule="auto"/>
              <w:rPr>
                <w:rFonts w:ascii="Times New Roman" w:hAnsi="Times New Roman"/>
              </w:rPr>
            </w:pPr>
            <w:r w:rsidRPr="005B72D3">
              <w:rPr>
                <w:rFonts w:ascii="Times New Roman" w:hAnsi="Times New Roman"/>
              </w:rPr>
              <w:t>ПК 4.1</w:t>
            </w:r>
            <w:r w:rsidRPr="00C831B3">
              <w:rPr>
                <w:rFonts w:ascii="Times New Roman" w:hAnsi="Times New Roman"/>
              </w:rPr>
              <w:t>-4.9</w:t>
            </w:r>
          </w:p>
          <w:p w14:paraId="3740158A" w14:textId="24ED7B34" w:rsidR="005B72D3" w:rsidRPr="005B72D3" w:rsidRDefault="00C831B3" w:rsidP="00C831B3">
            <w:pPr>
              <w:spacing w:after="0" w:line="240" w:lineRule="auto"/>
              <w:rPr>
                <w:rFonts w:ascii="Times New Roman" w:hAnsi="Times New Roman"/>
              </w:rPr>
            </w:pPr>
            <w:r w:rsidRPr="005B72D3">
              <w:rPr>
                <w:rFonts w:ascii="Times New Roman" w:hAnsi="Times New Roman"/>
              </w:rPr>
              <w:t>ОК 01- ОК</w:t>
            </w:r>
            <w:r w:rsidR="00366858">
              <w:rPr>
                <w:rFonts w:ascii="Times New Roman" w:hAnsi="Times New Roman"/>
              </w:rPr>
              <w:t xml:space="preserve"> 0</w:t>
            </w:r>
            <w:r w:rsidRPr="005B72D3">
              <w:rPr>
                <w:rFonts w:ascii="Times New Roman" w:hAnsi="Times New Roman"/>
              </w:rPr>
              <w:t>9</w:t>
            </w:r>
          </w:p>
        </w:tc>
        <w:tc>
          <w:tcPr>
            <w:tcW w:w="916" w:type="pct"/>
            <w:tcBorders>
              <w:top w:val="single" w:sz="4" w:space="0" w:color="auto"/>
              <w:left w:val="single" w:sz="4" w:space="0" w:color="auto"/>
              <w:bottom w:val="single" w:sz="4" w:space="0" w:color="auto"/>
              <w:right w:val="single" w:sz="4" w:space="0" w:color="auto"/>
            </w:tcBorders>
            <w:shd w:val="clear" w:color="auto" w:fill="auto"/>
          </w:tcPr>
          <w:p w14:paraId="308732DD" w14:textId="77777777" w:rsidR="005B72D3" w:rsidRPr="005B72D3" w:rsidRDefault="005B72D3" w:rsidP="005B72D3">
            <w:pPr>
              <w:spacing w:after="0" w:line="240" w:lineRule="auto"/>
              <w:rPr>
                <w:rFonts w:ascii="Times New Roman" w:hAnsi="Times New Roman"/>
              </w:rPr>
            </w:pPr>
            <w:r w:rsidRPr="005B72D3">
              <w:rPr>
                <w:rFonts w:ascii="Times New Roman" w:hAnsi="Times New Roman"/>
              </w:rPr>
              <w:t>Раздел 3.</w:t>
            </w:r>
            <w:r w:rsidRPr="005B72D3">
              <w:t xml:space="preserve"> </w:t>
            </w:r>
            <w:r w:rsidRPr="005B72D3">
              <w:rPr>
                <w:rFonts w:ascii="Times New Roman" w:hAnsi="Times New Roman"/>
              </w:rPr>
              <w:t xml:space="preserve">Инженерно-геодезические работы при </w:t>
            </w:r>
            <w:proofErr w:type="spellStart"/>
            <w:r w:rsidRPr="005B72D3">
              <w:rPr>
                <w:rFonts w:ascii="Times New Roman" w:hAnsi="Times New Roman"/>
              </w:rPr>
              <w:t>стороительстве</w:t>
            </w:r>
            <w:proofErr w:type="spellEnd"/>
            <w:r w:rsidRPr="005B72D3">
              <w:rPr>
                <w:rFonts w:ascii="Times New Roman" w:hAnsi="Times New Roman"/>
              </w:rPr>
              <w:t xml:space="preserve"> и эксплуатации зданий и инженерных сооружений</w:t>
            </w:r>
          </w:p>
        </w:tc>
        <w:tc>
          <w:tcPr>
            <w:tcW w:w="275" w:type="pct"/>
            <w:tcBorders>
              <w:top w:val="single" w:sz="4" w:space="0" w:color="auto"/>
              <w:left w:val="single" w:sz="4" w:space="0" w:color="auto"/>
              <w:bottom w:val="single" w:sz="4" w:space="0" w:color="auto"/>
              <w:right w:val="single" w:sz="4" w:space="0" w:color="auto"/>
            </w:tcBorders>
          </w:tcPr>
          <w:p w14:paraId="4DB7190F" w14:textId="1F3C19C5" w:rsidR="005B72D3" w:rsidRPr="005B72D3" w:rsidRDefault="00F92CFE" w:rsidP="005B72D3">
            <w:pPr>
              <w:spacing w:after="0" w:line="240" w:lineRule="auto"/>
              <w:jc w:val="center"/>
              <w:rPr>
                <w:rFonts w:ascii="Times New Roman" w:hAnsi="Times New Roman"/>
              </w:rPr>
            </w:pPr>
            <w:r w:rsidRPr="00F92CFE">
              <w:rPr>
                <w:rFonts w:ascii="Times New Roman" w:hAnsi="Times New Roman"/>
              </w:rPr>
              <w:t>58</w:t>
            </w:r>
          </w:p>
        </w:tc>
        <w:tc>
          <w:tcPr>
            <w:tcW w:w="235" w:type="pct"/>
            <w:tcBorders>
              <w:top w:val="single" w:sz="4" w:space="0" w:color="auto"/>
              <w:left w:val="single" w:sz="4" w:space="0" w:color="auto"/>
              <w:bottom w:val="single" w:sz="4" w:space="0" w:color="auto"/>
              <w:right w:val="single" w:sz="4" w:space="0" w:color="auto"/>
            </w:tcBorders>
          </w:tcPr>
          <w:p w14:paraId="044926F3" w14:textId="77B0F67D" w:rsidR="005B72D3" w:rsidRPr="005B72D3" w:rsidRDefault="005B72D3" w:rsidP="005B72D3">
            <w:pPr>
              <w:spacing w:after="0" w:line="240" w:lineRule="auto"/>
              <w:jc w:val="center"/>
              <w:rPr>
                <w:rFonts w:ascii="Times New Roman" w:hAnsi="Times New Roman"/>
              </w:rPr>
            </w:pPr>
          </w:p>
        </w:tc>
        <w:tc>
          <w:tcPr>
            <w:tcW w:w="290" w:type="pct"/>
            <w:tcBorders>
              <w:top w:val="single" w:sz="4" w:space="0" w:color="auto"/>
              <w:left w:val="single" w:sz="4" w:space="0" w:color="auto"/>
              <w:bottom w:val="single" w:sz="4" w:space="0" w:color="auto"/>
              <w:right w:val="single" w:sz="4" w:space="0" w:color="auto"/>
            </w:tcBorders>
          </w:tcPr>
          <w:p w14:paraId="0567EB3C" w14:textId="741E3242" w:rsidR="005B72D3" w:rsidRPr="005B72D3" w:rsidRDefault="005B72D3" w:rsidP="005B72D3">
            <w:pPr>
              <w:spacing w:after="0" w:line="240" w:lineRule="auto"/>
              <w:jc w:val="center"/>
              <w:rPr>
                <w:rFonts w:ascii="Times New Roman" w:hAnsi="Times New Roman"/>
                <w:b/>
                <w:bCs/>
              </w:rPr>
            </w:pPr>
          </w:p>
        </w:tc>
        <w:tc>
          <w:tcPr>
            <w:tcW w:w="528" w:type="pct"/>
            <w:tcBorders>
              <w:top w:val="single" w:sz="4" w:space="0" w:color="auto"/>
              <w:left w:val="single" w:sz="4" w:space="0" w:color="auto"/>
              <w:bottom w:val="single" w:sz="4" w:space="0" w:color="auto"/>
              <w:right w:val="single" w:sz="4" w:space="0" w:color="auto"/>
            </w:tcBorders>
          </w:tcPr>
          <w:p w14:paraId="7EB7FDB0" w14:textId="6561CDB9" w:rsidR="005B72D3" w:rsidRPr="005B72D3" w:rsidRDefault="005B72D3" w:rsidP="005B72D3">
            <w:pPr>
              <w:spacing w:after="0" w:line="240" w:lineRule="auto"/>
              <w:jc w:val="center"/>
              <w:rPr>
                <w:rFonts w:ascii="Times New Roman" w:hAnsi="Times New Roman"/>
              </w:rPr>
            </w:pPr>
          </w:p>
        </w:tc>
        <w:tc>
          <w:tcPr>
            <w:tcW w:w="398" w:type="pct"/>
            <w:tcBorders>
              <w:top w:val="single" w:sz="4" w:space="0" w:color="auto"/>
              <w:left w:val="single" w:sz="4" w:space="0" w:color="auto"/>
              <w:bottom w:val="single" w:sz="4" w:space="0" w:color="auto"/>
              <w:right w:val="single" w:sz="4" w:space="0" w:color="auto"/>
            </w:tcBorders>
          </w:tcPr>
          <w:p w14:paraId="738C3F2C" w14:textId="0D8D1024" w:rsidR="005B72D3" w:rsidRPr="005B72D3" w:rsidRDefault="005B72D3" w:rsidP="005B72D3">
            <w:pPr>
              <w:spacing w:after="0" w:line="240" w:lineRule="auto"/>
              <w:jc w:val="center"/>
              <w:rPr>
                <w:rFonts w:ascii="Times New Roman" w:hAnsi="Times New Roman"/>
              </w:rPr>
            </w:pPr>
          </w:p>
        </w:tc>
        <w:tc>
          <w:tcPr>
            <w:tcW w:w="593" w:type="pct"/>
            <w:tcBorders>
              <w:top w:val="single" w:sz="4" w:space="0" w:color="auto"/>
              <w:left w:val="single" w:sz="4" w:space="0" w:color="auto"/>
              <w:bottom w:val="single" w:sz="4" w:space="0" w:color="auto"/>
              <w:right w:val="single" w:sz="4" w:space="0" w:color="auto"/>
            </w:tcBorders>
          </w:tcPr>
          <w:p w14:paraId="66606D19" w14:textId="77777777" w:rsidR="005B72D3" w:rsidRPr="005B72D3" w:rsidRDefault="005B72D3" w:rsidP="005B72D3">
            <w:pPr>
              <w:spacing w:after="0" w:line="240" w:lineRule="auto"/>
              <w:jc w:val="center"/>
              <w:rPr>
                <w:rFonts w:ascii="Times New Roman" w:hAnsi="Times New Roman"/>
              </w:rPr>
            </w:pPr>
          </w:p>
        </w:tc>
        <w:tc>
          <w:tcPr>
            <w:tcW w:w="126" w:type="pct"/>
            <w:tcBorders>
              <w:top w:val="single" w:sz="4" w:space="0" w:color="auto"/>
              <w:left w:val="single" w:sz="4" w:space="0" w:color="auto"/>
              <w:bottom w:val="single" w:sz="4" w:space="0" w:color="auto"/>
              <w:right w:val="single" w:sz="4" w:space="0" w:color="auto"/>
            </w:tcBorders>
            <w:vAlign w:val="center"/>
          </w:tcPr>
          <w:p w14:paraId="1C464A80" w14:textId="77777777" w:rsidR="005B72D3" w:rsidRPr="005B72D3" w:rsidRDefault="005B72D3" w:rsidP="005B72D3">
            <w:pPr>
              <w:spacing w:after="0" w:line="240" w:lineRule="auto"/>
              <w:rPr>
                <w:rFonts w:ascii="Times New Roman" w:hAnsi="Times New Roman"/>
              </w:rPr>
            </w:pPr>
          </w:p>
        </w:tc>
        <w:tc>
          <w:tcPr>
            <w:tcW w:w="352" w:type="pct"/>
            <w:tcBorders>
              <w:top w:val="single" w:sz="4" w:space="0" w:color="auto"/>
              <w:left w:val="single" w:sz="4" w:space="0" w:color="auto"/>
              <w:bottom w:val="single" w:sz="4" w:space="0" w:color="auto"/>
              <w:right w:val="single" w:sz="4" w:space="0" w:color="auto"/>
            </w:tcBorders>
          </w:tcPr>
          <w:p w14:paraId="4FA4D1FD" w14:textId="77777777" w:rsidR="005B72D3" w:rsidRPr="005B72D3" w:rsidRDefault="005B72D3" w:rsidP="005B72D3">
            <w:pPr>
              <w:spacing w:after="0" w:line="240" w:lineRule="auto"/>
              <w:jc w:val="center"/>
              <w:rPr>
                <w:rFonts w:ascii="Times New Roman" w:hAnsi="Times New Roman"/>
                <w:b/>
                <w:bCs/>
              </w:rPr>
            </w:pPr>
          </w:p>
        </w:tc>
        <w:tc>
          <w:tcPr>
            <w:tcW w:w="633" w:type="pct"/>
            <w:tcBorders>
              <w:top w:val="single" w:sz="4" w:space="0" w:color="auto"/>
              <w:left w:val="single" w:sz="4" w:space="0" w:color="auto"/>
              <w:bottom w:val="single" w:sz="4" w:space="0" w:color="auto"/>
              <w:right w:val="single" w:sz="4" w:space="0" w:color="auto"/>
            </w:tcBorders>
          </w:tcPr>
          <w:p w14:paraId="0118A750" w14:textId="77777777" w:rsidR="005B72D3" w:rsidRPr="005B72D3" w:rsidRDefault="005B72D3" w:rsidP="005B72D3">
            <w:pPr>
              <w:spacing w:after="0" w:line="240" w:lineRule="auto"/>
              <w:jc w:val="center"/>
              <w:rPr>
                <w:rFonts w:ascii="Times New Roman" w:hAnsi="Times New Roman"/>
                <w:b/>
                <w:bCs/>
              </w:rPr>
            </w:pPr>
          </w:p>
        </w:tc>
      </w:tr>
      <w:tr w:rsidR="00F92CFE" w:rsidRPr="005B72D3" w14:paraId="224C52FA" w14:textId="77777777" w:rsidTr="00F92CFE">
        <w:trPr>
          <w:trHeight w:val="314"/>
        </w:trPr>
        <w:tc>
          <w:tcPr>
            <w:tcW w:w="654" w:type="pct"/>
            <w:tcBorders>
              <w:top w:val="single" w:sz="4" w:space="0" w:color="auto"/>
              <w:left w:val="single" w:sz="4" w:space="0" w:color="auto"/>
              <w:bottom w:val="single" w:sz="4" w:space="0" w:color="auto"/>
              <w:right w:val="single" w:sz="4" w:space="0" w:color="auto"/>
            </w:tcBorders>
          </w:tcPr>
          <w:p w14:paraId="346F414E" w14:textId="707B5585" w:rsidR="005B72D3" w:rsidRPr="005B72D3" w:rsidRDefault="005B72D3" w:rsidP="005B72D3">
            <w:pPr>
              <w:spacing w:after="0" w:line="240" w:lineRule="auto"/>
              <w:rPr>
                <w:rFonts w:ascii="Times New Roman" w:hAnsi="Times New Roman"/>
              </w:rPr>
            </w:pPr>
          </w:p>
        </w:tc>
        <w:tc>
          <w:tcPr>
            <w:tcW w:w="916" w:type="pct"/>
            <w:tcBorders>
              <w:top w:val="single" w:sz="4" w:space="0" w:color="auto"/>
              <w:left w:val="single" w:sz="4" w:space="0" w:color="auto"/>
              <w:bottom w:val="single" w:sz="4" w:space="0" w:color="auto"/>
              <w:right w:val="single" w:sz="4" w:space="0" w:color="auto"/>
            </w:tcBorders>
            <w:shd w:val="clear" w:color="auto" w:fill="auto"/>
          </w:tcPr>
          <w:p w14:paraId="2B291711" w14:textId="47F7DD6C" w:rsidR="005B72D3" w:rsidRPr="005B72D3" w:rsidRDefault="005B72D3" w:rsidP="005B72D3">
            <w:pPr>
              <w:spacing w:after="0" w:line="240" w:lineRule="auto"/>
              <w:rPr>
                <w:rFonts w:ascii="Times New Roman" w:hAnsi="Times New Roman"/>
              </w:rPr>
            </w:pPr>
            <w:r w:rsidRPr="005B72D3">
              <w:rPr>
                <w:rFonts w:ascii="Times New Roman" w:hAnsi="Times New Roman"/>
              </w:rPr>
              <w:t>Учебная практика</w:t>
            </w:r>
          </w:p>
        </w:tc>
        <w:tc>
          <w:tcPr>
            <w:tcW w:w="275" w:type="pct"/>
            <w:tcBorders>
              <w:top w:val="single" w:sz="4" w:space="0" w:color="auto"/>
              <w:left w:val="single" w:sz="4" w:space="0" w:color="auto"/>
              <w:bottom w:val="single" w:sz="4" w:space="0" w:color="auto"/>
              <w:right w:val="single" w:sz="4" w:space="0" w:color="auto"/>
            </w:tcBorders>
          </w:tcPr>
          <w:p w14:paraId="6266B6D3" w14:textId="73B958D5" w:rsidR="005B72D3" w:rsidRPr="005B72D3" w:rsidRDefault="00F92CFE" w:rsidP="005B72D3">
            <w:pPr>
              <w:spacing w:after="0" w:line="240" w:lineRule="auto"/>
              <w:jc w:val="center"/>
              <w:rPr>
                <w:rFonts w:ascii="Times New Roman" w:hAnsi="Times New Roman"/>
              </w:rPr>
            </w:pPr>
            <w:r w:rsidRPr="00F92CFE">
              <w:rPr>
                <w:rFonts w:ascii="Times New Roman" w:hAnsi="Times New Roman"/>
              </w:rPr>
              <w:t>72</w:t>
            </w:r>
          </w:p>
        </w:tc>
        <w:tc>
          <w:tcPr>
            <w:tcW w:w="235" w:type="pct"/>
            <w:tcBorders>
              <w:top w:val="single" w:sz="4" w:space="0" w:color="auto"/>
              <w:left w:val="single" w:sz="4" w:space="0" w:color="auto"/>
              <w:bottom w:val="single" w:sz="4" w:space="0" w:color="auto"/>
              <w:right w:val="single" w:sz="4" w:space="0" w:color="auto"/>
            </w:tcBorders>
          </w:tcPr>
          <w:p w14:paraId="198099B7" w14:textId="65E73666" w:rsidR="005B72D3" w:rsidRPr="005B72D3" w:rsidRDefault="005B72D3" w:rsidP="005B72D3">
            <w:pPr>
              <w:spacing w:after="0" w:line="240" w:lineRule="auto"/>
              <w:jc w:val="center"/>
              <w:rPr>
                <w:rFonts w:ascii="Times New Roman" w:hAnsi="Times New Roman"/>
              </w:rPr>
            </w:pPr>
          </w:p>
        </w:tc>
        <w:tc>
          <w:tcPr>
            <w:tcW w:w="290" w:type="pct"/>
            <w:tcBorders>
              <w:top w:val="single" w:sz="4" w:space="0" w:color="auto"/>
              <w:left w:val="single" w:sz="4" w:space="0" w:color="auto"/>
              <w:bottom w:val="single" w:sz="4" w:space="0" w:color="auto"/>
              <w:right w:val="single" w:sz="4" w:space="0" w:color="auto"/>
            </w:tcBorders>
          </w:tcPr>
          <w:p w14:paraId="7595CBE2" w14:textId="77777777" w:rsidR="005B72D3" w:rsidRPr="005B72D3" w:rsidRDefault="005B72D3" w:rsidP="005B72D3">
            <w:pPr>
              <w:spacing w:after="0" w:line="240" w:lineRule="auto"/>
              <w:jc w:val="center"/>
              <w:rPr>
                <w:rFonts w:ascii="Times New Roman" w:hAnsi="Times New Roman"/>
                <w:b/>
                <w:bCs/>
              </w:rPr>
            </w:pPr>
          </w:p>
        </w:tc>
        <w:tc>
          <w:tcPr>
            <w:tcW w:w="528" w:type="pct"/>
            <w:tcBorders>
              <w:top w:val="single" w:sz="4" w:space="0" w:color="auto"/>
              <w:left w:val="single" w:sz="4" w:space="0" w:color="auto"/>
              <w:bottom w:val="single" w:sz="4" w:space="0" w:color="auto"/>
              <w:right w:val="single" w:sz="4" w:space="0" w:color="auto"/>
            </w:tcBorders>
          </w:tcPr>
          <w:p w14:paraId="0EBB851B" w14:textId="77777777" w:rsidR="005B72D3" w:rsidRPr="005B72D3" w:rsidRDefault="005B72D3" w:rsidP="005B72D3">
            <w:pPr>
              <w:spacing w:after="0" w:line="240" w:lineRule="auto"/>
              <w:jc w:val="center"/>
              <w:rPr>
                <w:rFonts w:ascii="Times New Roman" w:hAnsi="Times New Roman"/>
              </w:rPr>
            </w:pPr>
          </w:p>
        </w:tc>
        <w:tc>
          <w:tcPr>
            <w:tcW w:w="398" w:type="pct"/>
            <w:tcBorders>
              <w:top w:val="single" w:sz="4" w:space="0" w:color="auto"/>
              <w:left w:val="single" w:sz="4" w:space="0" w:color="auto"/>
              <w:bottom w:val="single" w:sz="4" w:space="0" w:color="auto"/>
              <w:right w:val="single" w:sz="4" w:space="0" w:color="auto"/>
            </w:tcBorders>
          </w:tcPr>
          <w:p w14:paraId="4AEE14C8" w14:textId="77777777" w:rsidR="005B72D3" w:rsidRPr="005B72D3" w:rsidRDefault="005B72D3" w:rsidP="005B72D3">
            <w:pPr>
              <w:spacing w:after="0" w:line="240" w:lineRule="auto"/>
              <w:jc w:val="center"/>
              <w:rPr>
                <w:rFonts w:ascii="Times New Roman" w:hAnsi="Times New Roman"/>
              </w:rPr>
            </w:pPr>
          </w:p>
        </w:tc>
        <w:tc>
          <w:tcPr>
            <w:tcW w:w="593" w:type="pct"/>
            <w:tcBorders>
              <w:top w:val="single" w:sz="4" w:space="0" w:color="auto"/>
              <w:left w:val="single" w:sz="4" w:space="0" w:color="auto"/>
              <w:bottom w:val="single" w:sz="4" w:space="0" w:color="auto"/>
              <w:right w:val="single" w:sz="4" w:space="0" w:color="auto"/>
            </w:tcBorders>
          </w:tcPr>
          <w:p w14:paraId="2AA00A6F" w14:textId="77777777" w:rsidR="005B72D3" w:rsidRPr="005B72D3" w:rsidRDefault="005B72D3" w:rsidP="005B72D3">
            <w:pPr>
              <w:spacing w:after="0" w:line="240" w:lineRule="auto"/>
              <w:jc w:val="center"/>
              <w:rPr>
                <w:rFonts w:ascii="Times New Roman" w:hAnsi="Times New Roman"/>
              </w:rPr>
            </w:pPr>
          </w:p>
        </w:tc>
        <w:tc>
          <w:tcPr>
            <w:tcW w:w="126" w:type="pct"/>
            <w:tcBorders>
              <w:top w:val="single" w:sz="4" w:space="0" w:color="auto"/>
              <w:left w:val="single" w:sz="4" w:space="0" w:color="auto"/>
              <w:bottom w:val="single" w:sz="4" w:space="0" w:color="auto"/>
              <w:right w:val="single" w:sz="4" w:space="0" w:color="auto"/>
            </w:tcBorders>
            <w:vAlign w:val="center"/>
          </w:tcPr>
          <w:p w14:paraId="58BD0CA1" w14:textId="77777777" w:rsidR="005B72D3" w:rsidRPr="005B72D3" w:rsidRDefault="005B72D3" w:rsidP="005B72D3">
            <w:pPr>
              <w:spacing w:after="0" w:line="240" w:lineRule="auto"/>
              <w:rPr>
                <w:rFonts w:ascii="Times New Roman" w:hAnsi="Times New Roman"/>
              </w:rPr>
            </w:pPr>
          </w:p>
        </w:tc>
        <w:tc>
          <w:tcPr>
            <w:tcW w:w="352" w:type="pct"/>
            <w:tcBorders>
              <w:top w:val="single" w:sz="4" w:space="0" w:color="auto"/>
              <w:left w:val="single" w:sz="4" w:space="0" w:color="auto"/>
              <w:bottom w:val="single" w:sz="4" w:space="0" w:color="auto"/>
              <w:right w:val="single" w:sz="4" w:space="0" w:color="auto"/>
            </w:tcBorders>
          </w:tcPr>
          <w:p w14:paraId="679A6131" w14:textId="7C584503" w:rsidR="005B72D3" w:rsidRPr="005B72D3" w:rsidRDefault="005B72D3" w:rsidP="005B72D3">
            <w:pPr>
              <w:spacing w:after="0" w:line="240" w:lineRule="auto"/>
              <w:jc w:val="center"/>
              <w:rPr>
                <w:rFonts w:ascii="Times New Roman" w:hAnsi="Times New Roman"/>
                <w:b/>
                <w:bCs/>
              </w:rPr>
            </w:pPr>
          </w:p>
        </w:tc>
        <w:tc>
          <w:tcPr>
            <w:tcW w:w="633" w:type="pct"/>
            <w:tcBorders>
              <w:top w:val="single" w:sz="4" w:space="0" w:color="auto"/>
              <w:left w:val="single" w:sz="4" w:space="0" w:color="auto"/>
              <w:bottom w:val="single" w:sz="4" w:space="0" w:color="auto"/>
              <w:right w:val="single" w:sz="4" w:space="0" w:color="auto"/>
            </w:tcBorders>
          </w:tcPr>
          <w:p w14:paraId="288F7370" w14:textId="77777777" w:rsidR="005B72D3" w:rsidRPr="005B72D3" w:rsidRDefault="005B72D3" w:rsidP="005B72D3">
            <w:pPr>
              <w:spacing w:after="0" w:line="240" w:lineRule="auto"/>
              <w:jc w:val="center"/>
              <w:rPr>
                <w:rFonts w:ascii="Times New Roman" w:hAnsi="Times New Roman"/>
                <w:b/>
                <w:bCs/>
              </w:rPr>
            </w:pPr>
          </w:p>
        </w:tc>
      </w:tr>
      <w:tr w:rsidR="00F92CFE" w:rsidRPr="005B72D3" w14:paraId="531CCC5D" w14:textId="77777777" w:rsidTr="00F92CFE">
        <w:tc>
          <w:tcPr>
            <w:tcW w:w="654" w:type="pct"/>
            <w:tcBorders>
              <w:top w:val="single" w:sz="4" w:space="0" w:color="auto"/>
              <w:left w:val="single" w:sz="4" w:space="0" w:color="auto"/>
              <w:bottom w:val="single" w:sz="4" w:space="0" w:color="auto"/>
              <w:right w:val="single" w:sz="4" w:space="0" w:color="auto"/>
            </w:tcBorders>
          </w:tcPr>
          <w:p w14:paraId="63AA91C7" w14:textId="468CB059" w:rsidR="005B72D3" w:rsidRPr="005B72D3" w:rsidRDefault="005B72D3" w:rsidP="005B72D3">
            <w:pPr>
              <w:spacing w:after="0" w:line="240" w:lineRule="auto"/>
              <w:rPr>
                <w:rFonts w:ascii="Times New Roman" w:hAnsi="Times New Roman"/>
                <w:i/>
              </w:rPr>
            </w:pPr>
          </w:p>
        </w:tc>
        <w:tc>
          <w:tcPr>
            <w:tcW w:w="916" w:type="pct"/>
            <w:tcBorders>
              <w:top w:val="single" w:sz="4" w:space="0" w:color="auto"/>
              <w:left w:val="single" w:sz="4" w:space="0" w:color="auto"/>
              <w:bottom w:val="single" w:sz="4" w:space="0" w:color="auto"/>
              <w:right w:val="single" w:sz="4" w:space="0" w:color="auto"/>
            </w:tcBorders>
            <w:shd w:val="clear" w:color="auto" w:fill="auto"/>
            <w:hideMark/>
          </w:tcPr>
          <w:p w14:paraId="21A77635" w14:textId="0AF65EE4" w:rsidR="005B72D3" w:rsidRPr="005B72D3" w:rsidRDefault="005B72D3" w:rsidP="005B72D3">
            <w:pPr>
              <w:suppressAutoHyphens/>
              <w:spacing w:after="0" w:line="240" w:lineRule="auto"/>
              <w:rPr>
                <w:rFonts w:ascii="Times New Roman" w:hAnsi="Times New Roman"/>
              </w:rPr>
            </w:pPr>
            <w:r w:rsidRPr="005B72D3">
              <w:rPr>
                <w:rFonts w:ascii="Times New Roman" w:hAnsi="Times New Roman"/>
              </w:rPr>
              <w:t xml:space="preserve">Производственная практика </w:t>
            </w:r>
          </w:p>
        </w:tc>
        <w:tc>
          <w:tcPr>
            <w:tcW w:w="275" w:type="pct"/>
            <w:tcBorders>
              <w:top w:val="single" w:sz="4" w:space="0" w:color="auto"/>
              <w:left w:val="single" w:sz="4" w:space="0" w:color="auto"/>
              <w:bottom w:val="single" w:sz="4" w:space="0" w:color="auto"/>
              <w:right w:val="single" w:sz="4" w:space="0" w:color="auto"/>
            </w:tcBorders>
          </w:tcPr>
          <w:p w14:paraId="1C1E2026" w14:textId="0F07C860" w:rsidR="005B72D3" w:rsidRPr="005B72D3" w:rsidRDefault="00F92CFE" w:rsidP="005B72D3">
            <w:pPr>
              <w:suppressAutoHyphens/>
              <w:spacing w:after="0" w:line="240" w:lineRule="auto"/>
              <w:jc w:val="center"/>
              <w:rPr>
                <w:rFonts w:ascii="Times New Roman" w:hAnsi="Times New Roman"/>
              </w:rPr>
            </w:pPr>
            <w:r w:rsidRPr="00F92CFE">
              <w:rPr>
                <w:rFonts w:ascii="Times New Roman" w:hAnsi="Times New Roman"/>
              </w:rPr>
              <w:t>144</w:t>
            </w:r>
          </w:p>
        </w:tc>
        <w:tc>
          <w:tcPr>
            <w:tcW w:w="235" w:type="pct"/>
            <w:tcBorders>
              <w:top w:val="single" w:sz="4" w:space="0" w:color="auto"/>
              <w:left w:val="single" w:sz="4" w:space="0" w:color="auto"/>
              <w:bottom w:val="single" w:sz="4" w:space="0" w:color="auto"/>
              <w:right w:val="single" w:sz="4" w:space="0" w:color="auto"/>
            </w:tcBorders>
            <w:shd w:val="clear" w:color="auto" w:fill="auto"/>
          </w:tcPr>
          <w:p w14:paraId="4AC417F0" w14:textId="21595D2D" w:rsidR="005B72D3" w:rsidRPr="005B72D3" w:rsidRDefault="005B72D3" w:rsidP="005B72D3">
            <w:pPr>
              <w:spacing w:after="0" w:line="240" w:lineRule="auto"/>
              <w:jc w:val="center"/>
              <w:rPr>
                <w:rFonts w:ascii="Times New Roman" w:hAnsi="Times New Roman"/>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5FD72CA0" w14:textId="77777777" w:rsidR="005B72D3" w:rsidRPr="005B72D3" w:rsidRDefault="005B72D3" w:rsidP="005B72D3">
            <w:pPr>
              <w:spacing w:after="0" w:line="240" w:lineRule="auto"/>
              <w:jc w:val="center"/>
              <w:rPr>
                <w:rFonts w:ascii="Times New Roman" w:hAnsi="Times New Roman"/>
                <w:b/>
                <w:bCs/>
                <w:i/>
              </w:rPr>
            </w:pP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5CD7D92E" w14:textId="77777777" w:rsidR="005B72D3" w:rsidRPr="005B72D3" w:rsidRDefault="005B72D3" w:rsidP="005B72D3">
            <w:pPr>
              <w:spacing w:after="0" w:line="240" w:lineRule="auto"/>
              <w:jc w:val="center"/>
              <w:rPr>
                <w:rFonts w:ascii="Times New Roman" w:hAnsi="Times New Roman"/>
                <w:b/>
                <w:bCs/>
                <w:i/>
              </w:rPr>
            </w:pPr>
          </w:p>
        </w:tc>
        <w:tc>
          <w:tcPr>
            <w:tcW w:w="1469" w:type="pct"/>
            <w:gridSpan w:val="4"/>
            <w:tcBorders>
              <w:top w:val="single" w:sz="4" w:space="0" w:color="auto"/>
              <w:left w:val="single" w:sz="4" w:space="0" w:color="auto"/>
              <w:bottom w:val="single" w:sz="4" w:space="0" w:color="auto"/>
              <w:right w:val="single" w:sz="4" w:space="0" w:color="auto"/>
            </w:tcBorders>
            <w:shd w:val="clear" w:color="auto" w:fill="auto"/>
          </w:tcPr>
          <w:p w14:paraId="5FB3987E" w14:textId="77777777" w:rsidR="005B72D3" w:rsidRPr="005B72D3" w:rsidRDefault="005B72D3" w:rsidP="005B72D3">
            <w:pPr>
              <w:spacing w:after="0" w:line="240" w:lineRule="auto"/>
              <w:jc w:val="center"/>
              <w:rPr>
                <w:rFonts w:ascii="Times New Roman" w:hAnsi="Times New Roman"/>
                <w:i/>
              </w:rPr>
            </w:pPr>
          </w:p>
        </w:tc>
        <w:tc>
          <w:tcPr>
            <w:tcW w:w="633" w:type="pct"/>
            <w:tcBorders>
              <w:top w:val="single" w:sz="4" w:space="0" w:color="auto"/>
              <w:left w:val="single" w:sz="4" w:space="0" w:color="auto"/>
              <w:bottom w:val="single" w:sz="4" w:space="0" w:color="auto"/>
              <w:right w:val="single" w:sz="4" w:space="0" w:color="auto"/>
            </w:tcBorders>
          </w:tcPr>
          <w:p w14:paraId="07EE115D" w14:textId="615C70BC" w:rsidR="005B72D3" w:rsidRPr="005B72D3" w:rsidRDefault="005B72D3" w:rsidP="005B72D3">
            <w:pPr>
              <w:suppressAutoHyphens/>
              <w:spacing w:after="0" w:line="240" w:lineRule="auto"/>
              <w:jc w:val="center"/>
              <w:rPr>
                <w:rFonts w:ascii="Times New Roman" w:hAnsi="Times New Roman"/>
                <w:i/>
                <w:color w:val="C00000"/>
              </w:rPr>
            </w:pPr>
          </w:p>
        </w:tc>
      </w:tr>
      <w:tr w:rsidR="00F92CFE" w:rsidRPr="005B72D3" w14:paraId="265344AC" w14:textId="77777777" w:rsidTr="00F92CFE">
        <w:tc>
          <w:tcPr>
            <w:tcW w:w="654" w:type="pct"/>
            <w:tcBorders>
              <w:top w:val="single" w:sz="4" w:space="0" w:color="auto"/>
              <w:left w:val="single" w:sz="4" w:space="0" w:color="auto"/>
              <w:bottom w:val="single" w:sz="4" w:space="0" w:color="auto"/>
              <w:right w:val="single" w:sz="4" w:space="0" w:color="auto"/>
            </w:tcBorders>
          </w:tcPr>
          <w:p w14:paraId="12D8F2BD" w14:textId="77777777" w:rsidR="005B72D3" w:rsidRPr="005B72D3" w:rsidRDefault="005B72D3" w:rsidP="005B72D3">
            <w:pPr>
              <w:spacing w:after="0" w:line="240" w:lineRule="auto"/>
              <w:rPr>
                <w:rFonts w:ascii="Times New Roman" w:hAnsi="Times New Roman"/>
                <w:i/>
              </w:rPr>
            </w:pPr>
          </w:p>
        </w:tc>
        <w:tc>
          <w:tcPr>
            <w:tcW w:w="916" w:type="pct"/>
            <w:tcBorders>
              <w:top w:val="single" w:sz="4" w:space="0" w:color="auto"/>
              <w:left w:val="single" w:sz="4" w:space="0" w:color="auto"/>
              <w:bottom w:val="single" w:sz="4" w:space="0" w:color="auto"/>
              <w:right w:val="single" w:sz="4" w:space="0" w:color="auto"/>
            </w:tcBorders>
            <w:hideMark/>
          </w:tcPr>
          <w:p w14:paraId="27E5062B" w14:textId="77777777" w:rsidR="005B72D3" w:rsidRPr="005B72D3" w:rsidRDefault="005B72D3" w:rsidP="005B72D3">
            <w:pPr>
              <w:suppressAutoHyphens/>
              <w:spacing w:after="0" w:line="240" w:lineRule="auto"/>
              <w:rPr>
                <w:rFonts w:ascii="Times New Roman" w:hAnsi="Times New Roman"/>
              </w:rPr>
            </w:pPr>
            <w:r w:rsidRPr="005B72D3">
              <w:rPr>
                <w:rFonts w:ascii="Times New Roman" w:hAnsi="Times New Roman"/>
              </w:rPr>
              <w:t>Промежуточная аттестация</w:t>
            </w:r>
          </w:p>
        </w:tc>
        <w:tc>
          <w:tcPr>
            <w:tcW w:w="275" w:type="pct"/>
            <w:tcBorders>
              <w:top w:val="single" w:sz="4" w:space="0" w:color="auto"/>
              <w:left w:val="single" w:sz="4" w:space="0" w:color="auto"/>
              <w:bottom w:val="single" w:sz="4" w:space="0" w:color="auto"/>
              <w:right w:val="single" w:sz="4" w:space="0" w:color="auto"/>
            </w:tcBorders>
            <w:hideMark/>
          </w:tcPr>
          <w:p w14:paraId="182A5A5E" w14:textId="77777777" w:rsidR="005B72D3" w:rsidRPr="005B72D3" w:rsidRDefault="005B72D3" w:rsidP="005B72D3">
            <w:pPr>
              <w:suppressAutoHyphens/>
              <w:spacing w:after="0" w:line="240" w:lineRule="auto"/>
              <w:jc w:val="center"/>
              <w:rPr>
                <w:rFonts w:ascii="Times New Roman" w:hAnsi="Times New Roman"/>
                <w:b/>
                <w:bCs/>
              </w:rPr>
            </w:pPr>
          </w:p>
        </w:tc>
        <w:tc>
          <w:tcPr>
            <w:tcW w:w="235" w:type="pct"/>
            <w:tcBorders>
              <w:top w:val="single" w:sz="4" w:space="0" w:color="auto"/>
              <w:left w:val="single" w:sz="4" w:space="0" w:color="auto"/>
              <w:bottom w:val="single" w:sz="4" w:space="0" w:color="auto"/>
              <w:right w:val="single" w:sz="4" w:space="0" w:color="auto"/>
            </w:tcBorders>
            <w:shd w:val="clear" w:color="auto" w:fill="auto"/>
            <w:hideMark/>
          </w:tcPr>
          <w:p w14:paraId="2BD98B36" w14:textId="77777777" w:rsidR="005B72D3" w:rsidRPr="005B72D3" w:rsidRDefault="005B72D3" w:rsidP="005B72D3">
            <w:pPr>
              <w:spacing w:after="0" w:line="240" w:lineRule="auto"/>
              <w:jc w:val="center"/>
              <w:rPr>
                <w:rFonts w:ascii="Times New Roman" w:hAnsi="Times New Roman"/>
                <w:i/>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53BE5FE5" w14:textId="77777777" w:rsidR="005B72D3" w:rsidRPr="005B72D3" w:rsidRDefault="005B72D3" w:rsidP="005B72D3">
            <w:pPr>
              <w:spacing w:after="0" w:line="240" w:lineRule="auto"/>
              <w:jc w:val="center"/>
              <w:rPr>
                <w:rFonts w:ascii="Times New Roman" w:hAnsi="Times New Roman"/>
                <w:i/>
              </w:rPr>
            </w:pP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4971C6C2" w14:textId="77777777" w:rsidR="005B72D3" w:rsidRPr="005B72D3" w:rsidRDefault="005B72D3" w:rsidP="005B72D3">
            <w:pPr>
              <w:spacing w:after="0" w:line="240" w:lineRule="auto"/>
              <w:jc w:val="center"/>
              <w:rPr>
                <w:rFonts w:ascii="Times New Roman" w:hAnsi="Times New Roman"/>
                <w:i/>
              </w:rPr>
            </w:pPr>
          </w:p>
        </w:tc>
        <w:tc>
          <w:tcPr>
            <w:tcW w:w="1469" w:type="pct"/>
            <w:gridSpan w:val="4"/>
            <w:tcBorders>
              <w:top w:val="single" w:sz="4" w:space="0" w:color="auto"/>
              <w:left w:val="single" w:sz="4" w:space="0" w:color="auto"/>
              <w:bottom w:val="single" w:sz="4" w:space="0" w:color="auto"/>
              <w:right w:val="single" w:sz="4" w:space="0" w:color="auto"/>
            </w:tcBorders>
            <w:shd w:val="clear" w:color="auto" w:fill="auto"/>
          </w:tcPr>
          <w:p w14:paraId="2CE2CFE7" w14:textId="77777777" w:rsidR="005B72D3" w:rsidRPr="005B72D3" w:rsidRDefault="005B72D3" w:rsidP="005B72D3">
            <w:pPr>
              <w:spacing w:after="0" w:line="240" w:lineRule="auto"/>
              <w:jc w:val="center"/>
              <w:rPr>
                <w:rFonts w:ascii="Times New Roman" w:hAnsi="Times New Roman"/>
                <w:i/>
              </w:rPr>
            </w:pPr>
          </w:p>
        </w:tc>
        <w:tc>
          <w:tcPr>
            <w:tcW w:w="633" w:type="pct"/>
            <w:tcBorders>
              <w:top w:val="single" w:sz="4" w:space="0" w:color="auto"/>
              <w:left w:val="single" w:sz="4" w:space="0" w:color="auto"/>
              <w:bottom w:val="single" w:sz="4" w:space="0" w:color="auto"/>
              <w:right w:val="single" w:sz="4" w:space="0" w:color="auto"/>
            </w:tcBorders>
          </w:tcPr>
          <w:p w14:paraId="144E9914" w14:textId="77777777" w:rsidR="005B72D3" w:rsidRPr="005B72D3" w:rsidRDefault="005B72D3" w:rsidP="005B72D3">
            <w:pPr>
              <w:suppressAutoHyphens/>
              <w:spacing w:after="0" w:line="240" w:lineRule="auto"/>
              <w:jc w:val="center"/>
              <w:rPr>
                <w:rFonts w:ascii="Times New Roman" w:hAnsi="Times New Roman"/>
              </w:rPr>
            </w:pPr>
          </w:p>
        </w:tc>
      </w:tr>
      <w:tr w:rsidR="00F92CFE" w:rsidRPr="005B72D3" w14:paraId="67D268C1" w14:textId="77777777" w:rsidTr="00F92CFE">
        <w:tc>
          <w:tcPr>
            <w:tcW w:w="654" w:type="pct"/>
            <w:tcBorders>
              <w:top w:val="single" w:sz="4" w:space="0" w:color="auto"/>
              <w:left w:val="single" w:sz="4" w:space="0" w:color="auto"/>
              <w:bottom w:val="single" w:sz="4" w:space="0" w:color="auto"/>
              <w:right w:val="single" w:sz="4" w:space="0" w:color="auto"/>
            </w:tcBorders>
          </w:tcPr>
          <w:p w14:paraId="637E3AFF" w14:textId="77777777" w:rsidR="005B72D3" w:rsidRPr="005B72D3" w:rsidRDefault="005B72D3" w:rsidP="005B72D3">
            <w:pPr>
              <w:spacing w:line="240" w:lineRule="auto"/>
              <w:rPr>
                <w:rFonts w:ascii="Times New Roman" w:hAnsi="Times New Roman"/>
                <w:b/>
                <w:iCs/>
              </w:rPr>
            </w:pPr>
          </w:p>
        </w:tc>
        <w:tc>
          <w:tcPr>
            <w:tcW w:w="916" w:type="pct"/>
            <w:tcBorders>
              <w:top w:val="single" w:sz="4" w:space="0" w:color="auto"/>
              <w:left w:val="single" w:sz="4" w:space="0" w:color="auto"/>
              <w:bottom w:val="single" w:sz="4" w:space="0" w:color="auto"/>
              <w:right w:val="single" w:sz="4" w:space="0" w:color="auto"/>
            </w:tcBorders>
            <w:shd w:val="clear" w:color="auto" w:fill="auto"/>
            <w:hideMark/>
          </w:tcPr>
          <w:p w14:paraId="7CAA3188" w14:textId="77777777" w:rsidR="005B72D3" w:rsidRPr="005B72D3" w:rsidRDefault="005B72D3" w:rsidP="005B72D3">
            <w:pPr>
              <w:spacing w:line="240" w:lineRule="auto"/>
              <w:rPr>
                <w:rFonts w:ascii="Times New Roman" w:hAnsi="Times New Roman"/>
                <w:b/>
                <w:iCs/>
              </w:rPr>
            </w:pPr>
            <w:r w:rsidRPr="005B72D3">
              <w:rPr>
                <w:rFonts w:ascii="Times New Roman" w:hAnsi="Times New Roman"/>
                <w:b/>
                <w:iCs/>
              </w:rPr>
              <w:t>Всего:</w:t>
            </w:r>
          </w:p>
        </w:tc>
        <w:tc>
          <w:tcPr>
            <w:tcW w:w="275" w:type="pct"/>
            <w:tcBorders>
              <w:top w:val="single" w:sz="4" w:space="0" w:color="auto"/>
              <w:left w:val="single" w:sz="4" w:space="0" w:color="auto"/>
              <w:bottom w:val="single" w:sz="4" w:space="0" w:color="auto"/>
              <w:right w:val="single" w:sz="4" w:space="0" w:color="auto"/>
            </w:tcBorders>
            <w:shd w:val="clear" w:color="auto" w:fill="auto"/>
          </w:tcPr>
          <w:p w14:paraId="283B3A00" w14:textId="10BF9AE2" w:rsidR="005B72D3" w:rsidRPr="005B72D3" w:rsidRDefault="00F92CFE" w:rsidP="005B72D3">
            <w:pPr>
              <w:spacing w:after="0" w:line="240" w:lineRule="auto"/>
              <w:jc w:val="center"/>
              <w:rPr>
                <w:rFonts w:ascii="Times New Roman" w:hAnsi="Times New Roman"/>
                <w:b/>
                <w:iCs/>
              </w:rPr>
            </w:pPr>
            <w:r>
              <w:rPr>
                <w:rFonts w:ascii="Times New Roman" w:hAnsi="Times New Roman"/>
                <w:b/>
                <w:iCs/>
              </w:rPr>
              <w:t>390</w:t>
            </w:r>
          </w:p>
        </w:tc>
        <w:tc>
          <w:tcPr>
            <w:tcW w:w="235" w:type="pct"/>
            <w:tcBorders>
              <w:top w:val="single" w:sz="4" w:space="0" w:color="auto"/>
              <w:left w:val="single" w:sz="4" w:space="0" w:color="auto"/>
              <w:bottom w:val="single" w:sz="4" w:space="0" w:color="auto"/>
              <w:right w:val="single" w:sz="4" w:space="0" w:color="auto"/>
            </w:tcBorders>
            <w:shd w:val="clear" w:color="auto" w:fill="auto"/>
          </w:tcPr>
          <w:p w14:paraId="032CD4C4" w14:textId="15CDEBDF" w:rsidR="005B72D3" w:rsidRPr="005B72D3" w:rsidRDefault="00F92CFE" w:rsidP="005B72D3">
            <w:pPr>
              <w:spacing w:after="0" w:line="240" w:lineRule="auto"/>
              <w:jc w:val="center"/>
              <w:rPr>
                <w:rFonts w:ascii="Times New Roman" w:hAnsi="Times New Roman"/>
                <w:b/>
                <w:iCs/>
              </w:rPr>
            </w:pPr>
            <w:r>
              <w:rPr>
                <w:rFonts w:ascii="Times New Roman" w:hAnsi="Times New Roman"/>
                <w:b/>
                <w:iCs/>
              </w:rPr>
              <w:t>286</w:t>
            </w: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69EB109C" w14:textId="11E677ED" w:rsidR="005B72D3" w:rsidRPr="005B72D3" w:rsidRDefault="005B72D3" w:rsidP="005B72D3">
            <w:pPr>
              <w:spacing w:after="0" w:line="240" w:lineRule="auto"/>
              <w:jc w:val="center"/>
              <w:rPr>
                <w:rFonts w:ascii="Times New Roman" w:hAnsi="Times New Roman"/>
                <w:b/>
                <w:iCs/>
              </w:rPr>
            </w:pP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79E90D5B" w14:textId="5254950A" w:rsidR="005B72D3" w:rsidRPr="005B72D3" w:rsidRDefault="005B72D3" w:rsidP="005B72D3">
            <w:pPr>
              <w:spacing w:after="0" w:line="240" w:lineRule="auto"/>
              <w:jc w:val="center"/>
              <w:rPr>
                <w:rFonts w:ascii="Times New Roman" w:hAnsi="Times New Roman"/>
                <w:b/>
                <w:iCs/>
              </w:rPr>
            </w:pPr>
          </w:p>
        </w:tc>
        <w:tc>
          <w:tcPr>
            <w:tcW w:w="398" w:type="pct"/>
            <w:tcBorders>
              <w:top w:val="single" w:sz="4" w:space="0" w:color="auto"/>
              <w:left w:val="single" w:sz="4" w:space="0" w:color="auto"/>
              <w:bottom w:val="single" w:sz="4" w:space="0" w:color="auto"/>
              <w:right w:val="single" w:sz="4" w:space="0" w:color="auto"/>
            </w:tcBorders>
            <w:shd w:val="clear" w:color="auto" w:fill="auto"/>
          </w:tcPr>
          <w:p w14:paraId="7CB26759" w14:textId="325DC4D3" w:rsidR="005B72D3" w:rsidRPr="005B72D3" w:rsidRDefault="005B72D3" w:rsidP="005B72D3">
            <w:pPr>
              <w:spacing w:after="0" w:line="240" w:lineRule="auto"/>
              <w:jc w:val="center"/>
              <w:rPr>
                <w:rFonts w:ascii="Times New Roman" w:hAnsi="Times New Roman"/>
                <w:b/>
                <w:iCs/>
              </w:rPr>
            </w:pPr>
          </w:p>
        </w:tc>
        <w:tc>
          <w:tcPr>
            <w:tcW w:w="593" w:type="pct"/>
            <w:tcBorders>
              <w:top w:val="single" w:sz="4" w:space="0" w:color="auto"/>
              <w:left w:val="single" w:sz="4" w:space="0" w:color="auto"/>
              <w:bottom w:val="single" w:sz="4" w:space="0" w:color="auto"/>
              <w:right w:val="single" w:sz="4" w:space="0" w:color="auto"/>
            </w:tcBorders>
            <w:shd w:val="clear" w:color="auto" w:fill="auto"/>
            <w:hideMark/>
          </w:tcPr>
          <w:p w14:paraId="6333B4F2" w14:textId="77777777" w:rsidR="005B72D3" w:rsidRPr="005B72D3" w:rsidRDefault="005B72D3" w:rsidP="005B72D3">
            <w:pPr>
              <w:spacing w:after="0" w:line="240" w:lineRule="auto"/>
              <w:jc w:val="center"/>
              <w:rPr>
                <w:rFonts w:ascii="Times New Roman" w:hAnsi="Times New Roman"/>
                <w:b/>
                <w:iCs/>
              </w:rPr>
            </w:pPr>
          </w:p>
        </w:tc>
        <w:tc>
          <w:tcPr>
            <w:tcW w:w="126" w:type="pct"/>
            <w:tcBorders>
              <w:top w:val="single" w:sz="4" w:space="0" w:color="auto"/>
              <w:left w:val="single" w:sz="4" w:space="0" w:color="auto"/>
              <w:bottom w:val="single" w:sz="4" w:space="0" w:color="auto"/>
              <w:right w:val="single" w:sz="4" w:space="0" w:color="auto"/>
            </w:tcBorders>
            <w:shd w:val="clear" w:color="auto" w:fill="auto"/>
            <w:hideMark/>
          </w:tcPr>
          <w:p w14:paraId="51B18C3E" w14:textId="77777777" w:rsidR="005B72D3" w:rsidRPr="005B72D3" w:rsidRDefault="005B72D3" w:rsidP="005B72D3">
            <w:pPr>
              <w:spacing w:after="0" w:line="240" w:lineRule="auto"/>
              <w:jc w:val="center"/>
              <w:rPr>
                <w:rFonts w:ascii="Times New Roman" w:hAnsi="Times New Roman"/>
                <w:b/>
                <w:iCs/>
                <w:vertAlign w:val="superscript"/>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235E08AE" w14:textId="7B085FEF" w:rsidR="005B72D3" w:rsidRPr="005B72D3" w:rsidRDefault="005B72D3" w:rsidP="005B72D3">
            <w:pPr>
              <w:spacing w:after="0" w:line="240" w:lineRule="auto"/>
              <w:jc w:val="center"/>
              <w:rPr>
                <w:rFonts w:ascii="Times New Roman" w:hAnsi="Times New Roman"/>
                <w:b/>
                <w:iCs/>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697FD31A" w14:textId="6CF48111" w:rsidR="005B72D3" w:rsidRPr="005B72D3" w:rsidRDefault="005B72D3" w:rsidP="005B72D3">
            <w:pPr>
              <w:spacing w:after="0" w:line="240" w:lineRule="auto"/>
              <w:jc w:val="center"/>
              <w:rPr>
                <w:rFonts w:ascii="Times New Roman" w:hAnsi="Times New Roman"/>
                <w:b/>
                <w:iCs/>
              </w:rPr>
            </w:pPr>
          </w:p>
        </w:tc>
      </w:tr>
      <w:bookmarkEnd w:id="383"/>
    </w:tbl>
    <w:p w14:paraId="0E09ABED" w14:textId="77777777" w:rsidR="005B72D3" w:rsidRPr="005B72D3" w:rsidRDefault="005B72D3" w:rsidP="005B72D3">
      <w:pPr>
        <w:suppressAutoHyphens/>
        <w:spacing w:line="240" w:lineRule="auto"/>
        <w:jc w:val="both"/>
        <w:rPr>
          <w:rFonts w:ascii="Times New Roman" w:hAnsi="Times New Roman"/>
          <w:i/>
          <w:sz w:val="20"/>
          <w:szCs w:val="20"/>
        </w:rPr>
      </w:pPr>
    </w:p>
    <w:p w14:paraId="24156796" w14:textId="77777777" w:rsidR="005B72D3" w:rsidRPr="005B72D3" w:rsidRDefault="005B72D3" w:rsidP="005B72D3">
      <w:pPr>
        <w:suppressAutoHyphens/>
        <w:ind w:firstLine="709"/>
        <w:jc w:val="both"/>
        <w:rPr>
          <w:rFonts w:ascii="Times New Roman" w:hAnsi="Times New Roman"/>
          <w:b/>
          <w:sz w:val="24"/>
          <w:szCs w:val="24"/>
        </w:rPr>
      </w:pPr>
      <w:r w:rsidRPr="005B72D3">
        <w:rPr>
          <w:rFonts w:ascii="Times New Roman" w:hAnsi="Times New Roman"/>
          <w:b/>
        </w:rPr>
        <w:br w:type="page"/>
      </w:r>
      <w:r w:rsidRPr="005B72D3">
        <w:rPr>
          <w:rFonts w:ascii="Times New Roman" w:hAnsi="Times New Roman"/>
          <w:b/>
          <w:sz w:val="24"/>
          <w:szCs w:val="24"/>
        </w:rPr>
        <w:lastRenderedPageBreak/>
        <w:t xml:space="preserve">2.2. Тематический план и содержание профессионального модуля </w:t>
      </w:r>
      <w:r w:rsidRPr="005B72D3">
        <w:rPr>
          <w:rFonts w:ascii="Times New Roman" w:hAnsi="Times New Roman"/>
          <w:b/>
          <w:caps/>
          <w:sz w:val="24"/>
          <w:szCs w:val="24"/>
        </w:rPr>
        <w:t>(ПМ)</w:t>
      </w: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6"/>
        <w:gridCol w:w="61"/>
        <w:gridCol w:w="8108"/>
        <w:gridCol w:w="1985"/>
        <w:gridCol w:w="1701"/>
      </w:tblGrid>
      <w:tr w:rsidR="00384333" w:rsidRPr="005B72D3" w14:paraId="4E4862DB" w14:textId="527E3217" w:rsidTr="00384333">
        <w:tc>
          <w:tcPr>
            <w:tcW w:w="3166" w:type="dxa"/>
            <w:vAlign w:val="center"/>
          </w:tcPr>
          <w:p w14:paraId="643399B7" w14:textId="77777777" w:rsidR="00384333" w:rsidRPr="005B72D3" w:rsidRDefault="00384333" w:rsidP="00B94DDC">
            <w:pPr>
              <w:spacing w:after="0"/>
              <w:jc w:val="center"/>
              <w:rPr>
                <w:rFonts w:ascii="Times New Roman" w:hAnsi="Times New Roman"/>
                <w:b/>
                <w:sz w:val="24"/>
                <w:szCs w:val="24"/>
              </w:rPr>
            </w:pPr>
            <w:r w:rsidRPr="005B72D3">
              <w:rPr>
                <w:rFonts w:ascii="Times New Roman" w:hAnsi="Times New Roman"/>
                <w:b/>
                <w:bCs/>
                <w:sz w:val="24"/>
                <w:szCs w:val="24"/>
              </w:rPr>
              <w:t>Наименование разделов и тем профессионального модуля (ПМ), междисциплинарных курсов (МДК) и тем</w:t>
            </w:r>
          </w:p>
        </w:tc>
        <w:tc>
          <w:tcPr>
            <w:tcW w:w="8169" w:type="dxa"/>
            <w:gridSpan w:val="2"/>
          </w:tcPr>
          <w:p w14:paraId="2A9CF279" w14:textId="77777777" w:rsidR="00384333" w:rsidRPr="005B72D3" w:rsidRDefault="00384333" w:rsidP="00B94DDC">
            <w:pPr>
              <w:suppressAutoHyphens/>
              <w:spacing w:after="0" w:line="240" w:lineRule="auto"/>
              <w:jc w:val="center"/>
              <w:rPr>
                <w:rFonts w:ascii="Times New Roman" w:hAnsi="Times New Roman"/>
                <w:b/>
                <w:bCs/>
                <w:sz w:val="24"/>
                <w:szCs w:val="24"/>
              </w:rPr>
            </w:pPr>
            <w:r w:rsidRPr="005B72D3">
              <w:rPr>
                <w:rFonts w:ascii="Times New Roman" w:hAnsi="Times New Roman"/>
                <w:b/>
                <w:bCs/>
                <w:sz w:val="24"/>
                <w:szCs w:val="24"/>
              </w:rPr>
              <w:t>Содержание учебного материала,</w:t>
            </w:r>
          </w:p>
          <w:p w14:paraId="620EE27F" w14:textId="77777777" w:rsidR="00384333" w:rsidRPr="005B72D3" w:rsidRDefault="00384333" w:rsidP="00B94DDC">
            <w:pPr>
              <w:spacing w:after="0"/>
              <w:jc w:val="center"/>
              <w:rPr>
                <w:rFonts w:ascii="Times New Roman" w:hAnsi="Times New Roman"/>
                <w:b/>
                <w:sz w:val="24"/>
                <w:szCs w:val="24"/>
              </w:rPr>
            </w:pPr>
            <w:r w:rsidRPr="005B72D3">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1985" w:type="dxa"/>
            <w:tcBorders>
              <w:left w:val="single" w:sz="2" w:space="0" w:color="auto"/>
            </w:tcBorders>
          </w:tcPr>
          <w:p w14:paraId="1CDAD3F2" w14:textId="1201A523" w:rsidR="00384333" w:rsidRPr="005B72D3" w:rsidRDefault="00384333" w:rsidP="00B94DDC">
            <w:pPr>
              <w:spacing w:after="0"/>
              <w:jc w:val="center"/>
              <w:rPr>
                <w:rFonts w:ascii="Times New Roman" w:hAnsi="Times New Roman"/>
                <w:b/>
                <w:bCs/>
              </w:rPr>
            </w:pPr>
            <w:r w:rsidRPr="005B72D3">
              <w:rPr>
                <w:rFonts w:ascii="Times New Roman" w:hAnsi="Times New Roman"/>
                <w:b/>
                <w:bCs/>
              </w:rPr>
              <w:t>Объем, акад. ч. / в том числе в форме практической подготовки, акад. ч.</w:t>
            </w:r>
          </w:p>
        </w:tc>
        <w:tc>
          <w:tcPr>
            <w:tcW w:w="1701" w:type="dxa"/>
            <w:vAlign w:val="center"/>
          </w:tcPr>
          <w:p w14:paraId="61F41F2E" w14:textId="7C5325B7" w:rsidR="00384333" w:rsidRPr="005B72D3" w:rsidRDefault="00384333" w:rsidP="00B94DDC">
            <w:pPr>
              <w:spacing w:after="0"/>
              <w:jc w:val="center"/>
              <w:rPr>
                <w:rFonts w:ascii="Times New Roman" w:hAnsi="Times New Roman"/>
                <w:b/>
                <w:bCs/>
              </w:rPr>
            </w:pPr>
            <w:r w:rsidRPr="008147BC">
              <w:rPr>
                <w:rFonts w:ascii="Times New Roman" w:hAnsi="Times New Roman"/>
                <w:b/>
              </w:rPr>
              <w:t>Коды ПК, ОК</w:t>
            </w:r>
          </w:p>
        </w:tc>
      </w:tr>
      <w:tr w:rsidR="00384333" w:rsidRPr="005B72D3" w14:paraId="28B48293" w14:textId="18361A20" w:rsidTr="00384333">
        <w:tc>
          <w:tcPr>
            <w:tcW w:w="3166" w:type="dxa"/>
          </w:tcPr>
          <w:p w14:paraId="4A054FBD" w14:textId="77777777" w:rsidR="00384333" w:rsidRPr="005B72D3" w:rsidRDefault="00384333" w:rsidP="005B72D3">
            <w:pPr>
              <w:spacing w:after="0"/>
              <w:jc w:val="center"/>
              <w:rPr>
                <w:rFonts w:ascii="Times New Roman" w:hAnsi="Times New Roman"/>
                <w:b/>
                <w:sz w:val="24"/>
                <w:szCs w:val="24"/>
              </w:rPr>
            </w:pPr>
            <w:r w:rsidRPr="005B72D3">
              <w:rPr>
                <w:rFonts w:ascii="Times New Roman" w:hAnsi="Times New Roman"/>
                <w:b/>
                <w:sz w:val="24"/>
                <w:szCs w:val="24"/>
              </w:rPr>
              <w:t>1</w:t>
            </w:r>
          </w:p>
        </w:tc>
        <w:tc>
          <w:tcPr>
            <w:tcW w:w="8169" w:type="dxa"/>
            <w:gridSpan w:val="2"/>
          </w:tcPr>
          <w:p w14:paraId="48D0D9E1" w14:textId="77777777" w:rsidR="00384333" w:rsidRPr="005B72D3" w:rsidRDefault="00384333" w:rsidP="005B72D3">
            <w:pPr>
              <w:spacing w:after="0"/>
              <w:jc w:val="center"/>
              <w:rPr>
                <w:rFonts w:ascii="Times New Roman" w:hAnsi="Times New Roman"/>
                <w:b/>
                <w:bCs/>
                <w:sz w:val="24"/>
                <w:szCs w:val="24"/>
              </w:rPr>
            </w:pPr>
            <w:r w:rsidRPr="005B72D3">
              <w:rPr>
                <w:rFonts w:ascii="Times New Roman" w:hAnsi="Times New Roman"/>
                <w:b/>
                <w:bCs/>
                <w:sz w:val="24"/>
                <w:szCs w:val="24"/>
              </w:rPr>
              <w:t>2</w:t>
            </w:r>
          </w:p>
        </w:tc>
        <w:tc>
          <w:tcPr>
            <w:tcW w:w="1985" w:type="dxa"/>
          </w:tcPr>
          <w:p w14:paraId="00BD8BF9" w14:textId="671BC12F" w:rsidR="00384333" w:rsidRPr="005B72D3" w:rsidRDefault="00384333" w:rsidP="005B72D3">
            <w:pPr>
              <w:spacing w:after="0"/>
              <w:jc w:val="center"/>
              <w:rPr>
                <w:rFonts w:ascii="Times New Roman" w:eastAsia="Calibri" w:hAnsi="Times New Roman"/>
                <w:b/>
                <w:bCs/>
                <w:sz w:val="24"/>
                <w:szCs w:val="24"/>
              </w:rPr>
            </w:pPr>
            <w:r>
              <w:rPr>
                <w:rFonts w:ascii="Times New Roman" w:eastAsia="Calibri" w:hAnsi="Times New Roman"/>
                <w:b/>
                <w:bCs/>
                <w:sz w:val="24"/>
                <w:szCs w:val="24"/>
              </w:rPr>
              <w:t>4</w:t>
            </w:r>
          </w:p>
        </w:tc>
        <w:tc>
          <w:tcPr>
            <w:tcW w:w="1701" w:type="dxa"/>
          </w:tcPr>
          <w:p w14:paraId="27448B0A" w14:textId="2ECF0A75" w:rsidR="00384333" w:rsidRPr="005B72D3" w:rsidRDefault="00384333" w:rsidP="005B72D3">
            <w:pPr>
              <w:spacing w:after="0"/>
              <w:jc w:val="center"/>
              <w:rPr>
                <w:rFonts w:ascii="Times New Roman" w:eastAsia="Calibri" w:hAnsi="Times New Roman"/>
                <w:b/>
                <w:bCs/>
                <w:sz w:val="24"/>
                <w:szCs w:val="24"/>
              </w:rPr>
            </w:pPr>
            <w:r>
              <w:rPr>
                <w:rFonts w:ascii="Times New Roman" w:eastAsia="Calibri" w:hAnsi="Times New Roman"/>
                <w:b/>
                <w:bCs/>
                <w:sz w:val="24"/>
                <w:szCs w:val="24"/>
              </w:rPr>
              <w:t>5</w:t>
            </w:r>
          </w:p>
        </w:tc>
      </w:tr>
      <w:tr w:rsidR="00384333" w:rsidRPr="005B72D3" w14:paraId="7FCEC2C3" w14:textId="77777777" w:rsidTr="00384333">
        <w:tc>
          <w:tcPr>
            <w:tcW w:w="3166" w:type="dxa"/>
          </w:tcPr>
          <w:p w14:paraId="137CF17E" w14:textId="77777777" w:rsidR="00384333" w:rsidRPr="005B72D3" w:rsidRDefault="00384333" w:rsidP="00F92CFE">
            <w:pPr>
              <w:spacing w:after="0"/>
              <w:jc w:val="center"/>
              <w:rPr>
                <w:rFonts w:ascii="Times New Roman" w:hAnsi="Times New Roman"/>
                <w:b/>
                <w:sz w:val="24"/>
                <w:szCs w:val="24"/>
              </w:rPr>
            </w:pPr>
          </w:p>
        </w:tc>
        <w:tc>
          <w:tcPr>
            <w:tcW w:w="8169" w:type="dxa"/>
            <w:gridSpan w:val="2"/>
          </w:tcPr>
          <w:p w14:paraId="3B492027" w14:textId="77777777" w:rsidR="00384333" w:rsidRPr="005B72D3" w:rsidRDefault="00384333" w:rsidP="00F92CFE">
            <w:pPr>
              <w:spacing w:after="0"/>
              <w:jc w:val="center"/>
              <w:rPr>
                <w:rFonts w:ascii="Times New Roman" w:hAnsi="Times New Roman"/>
                <w:b/>
                <w:bCs/>
                <w:sz w:val="24"/>
                <w:szCs w:val="24"/>
              </w:rPr>
            </w:pPr>
          </w:p>
        </w:tc>
        <w:tc>
          <w:tcPr>
            <w:tcW w:w="1985" w:type="dxa"/>
          </w:tcPr>
          <w:p w14:paraId="1E961C30" w14:textId="16E30A0A" w:rsidR="00384333" w:rsidRDefault="00384333" w:rsidP="00F92CFE">
            <w:pPr>
              <w:spacing w:after="0"/>
              <w:jc w:val="center"/>
              <w:rPr>
                <w:rFonts w:ascii="Times New Roman" w:eastAsia="Calibri" w:hAnsi="Times New Roman"/>
                <w:b/>
                <w:bCs/>
                <w:sz w:val="24"/>
                <w:szCs w:val="24"/>
              </w:rPr>
            </w:pPr>
            <w:r w:rsidRPr="00AB33A4">
              <w:rPr>
                <w:rFonts w:ascii="Times New Roman" w:hAnsi="Times New Roman"/>
                <w:b/>
                <w:bCs/>
              </w:rPr>
              <w:t>Обязательная часть ОП</w:t>
            </w:r>
          </w:p>
        </w:tc>
        <w:tc>
          <w:tcPr>
            <w:tcW w:w="1701" w:type="dxa"/>
          </w:tcPr>
          <w:p w14:paraId="7FC4213E" w14:textId="77777777" w:rsidR="00384333" w:rsidRDefault="00384333" w:rsidP="00F92CFE">
            <w:pPr>
              <w:spacing w:after="0"/>
              <w:jc w:val="center"/>
              <w:rPr>
                <w:rFonts w:ascii="Times New Roman" w:eastAsia="Calibri" w:hAnsi="Times New Roman"/>
                <w:b/>
                <w:bCs/>
                <w:sz w:val="24"/>
                <w:szCs w:val="24"/>
              </w:rPr>
            </w:pPr>
          </w:p>
        </w:tc>
      </w:tr>
      <w:tr w:rsidR="00384333" w:rsidRPr="005B72D3" w14:paraId="5DE74485" w14:textId="640ED750" w:rsidTr="00384333">
        <w:tc>
          <w:tcPr>
            <w:tcW w:w="11335" w:type="dxa"/>
            <w:gridSpan w:val="3"/>
            <w:shd w:val="clear" w:color="auto" w:fill="auto"/>
          </w:tcPr>
          <w:p w14:paraId="300219E5" w14:textId="51984434" w:rsidR="00384333" w:rsidRPr="005B72D3" w:rsidRDefault="00384333" w:rsidP="005B72D3">
            <w:pPr>
              <w:spacing w:after="0"/>
              <w:rPr>
                <w:rFonts w:ascii="Times New Roman" w:hAnsi="Times New Roman"/>
                <w:b/>
                <w:sz w:val="24"/>
                <w:szCs w:val="24"/>
              </w:rPr>
            </w:pPr>
            <w:r w:rsidRPr="005B72D3">
              <w:rPr>
                <w:rFonts w:ascii="Times New Roman" w:eastAsia="Calibri" w:hAnsi="Times New Roman"/>
                <w:b/>
                <w:bCs/>
                <w:sz w:val="24"/>
                <w:szCs w:val="24"/>
              </w:rPr>
              <w:t>Раздел 1</w:t>
            </w:r>
            <w:r>
              <w:rPr>
                <w:rFonts w:ascii="Times New Roman" w:eastAsia="Calibri" w:hAnsi="Times New Roman"/>
                <w:b/>
                <w:bCs/>
                <w:sz w:val="24"/>
                <w:szCs w:val="24"/>
              </w:rPr>
              <w:t>.</w:t>
            </w:r>
            <w:r w:rsidRPr="005B72D3">
              <w:rPr>
                <w:rFonts w:ascii="Times New Roman" w:hAnsi="Times New Roman"/>
                <w:b/>
                <w:sz w:val="24"/>
                <w:szCs w:val="24"/>
              </w:rPr>
              <w:t>Инженерные изыскания в строительстве</w:t>
            </w:r>
          </w:p>
        </w:tc>
        <w:tc>
          <w:tcPr>
            <w:tcW w:w="1985" w:type="dxa"/>
          </w:tcPr>
          <w:p w14:paraId="2153271B" w14:textId="38927020" w:rsidR="00384333" w:rsidRPr="005B72D3" w:rsidRDefault="00384333" w:rsidP="005B72D3">
            <w:pPr>
              <w:spacing w:after="0"/>
              <w:jc w:val="center"/>
              <w:rPr>
                <w:rFonts w:ascii="Times New Roman" w:hAnsi="Times New Roman"/>
                <w:b/>
                <w:sz w:val="24"/>
                <w:szCs w:val="24"/>
              </w:rPr>
            </w:pPr>
            <w:r>
              <w:rPr>
                <w:rFonts w:ascii="Times New Roman" w:hAnsi="Times New Roman"/>
                <w:b/>
                <w:sz w:val="24"/>
                <w:szCs w:val="24"/>
              </w:rPr>
              <w:t>58</w:t>
            </w:r>
            <w:r w:rsidR="00B574D8">
              <w:rPr>
                <w:rFonts w:ascii="Times New Roman" w:hAnsi="Times New Roman"/>
                <w:b/>
                <w:sz w:val="24"/>
                <w:szCs w:val="24"/>
              </w:rPr>
              <w:t>/</w:t>
            </w:r>
          </w:p>
        </w:tc>
        <w:tc>
          <w:tcPr>
            <w:tcW w:w="1701" w:type="dxa"/>
          </w:tcPr>
          <w:p w14:paraId="31639504" w14:textId="77777777" w:rsidR="00384333" w:rsidRPr="005B72D3" w:rsidRDefault="00384333" w:rsidP="005B72D3">
            <w:pPr>
              <w:spacing w:after="0"/>
              <w:jc w:val="center"/>
              <w:rPr>
                <w:rFonts w:ascii="Times New Roman" w:hAnsi="Times New Roman"/>
                <w:b/>
                <w:sz w:val="24"/>
                <w:szCs w:val="24"/>
              </w:rPr>
            </w:pPr>
          </w:p>
        </w:tc>
      </w:tr>
      <w:tr w:rsidR="00384333" w:rsidRPr="005B72D3" w14:paraId="06440117" w14:textId="1266250E" w:rsidTr="00384333">
        <w:tc>
          <w:tcPr>
            <w:tcW w:w="11335" w:type="dxa"/>
            <w:gridSpan w:val="3"/>
            <w:shd w:val="clear" w:color="auto" w:fill="auto"/>
          </w:tcPr>
          <w:p w14:paraId="0C3C902A" w14:textId="09CEBC31" w:rsidR="00384333" w:rsidRPr="005B72D3" w:rsidRDefault="00384333" w:rsidP="005B72D3">
            <w:pPr>
              <w:spacing w:after="0"/>
              <w:rPr>
                <w:rFonts w:ascii="Times New Roman" w:hAnsi="Times New Roman"/>
                <w:b/>
                <w:sz w:val="24"/>
                <w:szCs w:val="24"/>
              </w:rPr>
            </w:pPr>
            <w:proofErr w:type="spellStart"/>
            <w:r w:rsidRPr="005B72D3">
              <w:rPr>
                <w:rFonts w:ascii="Times New Roman" w:hAnsi="Times New Roman"/>
                <w:b/>
                <w:bCs/>
                <w:sz w:val="24"/>
                <w:szCs w:val="24"/>
              </w:rPr>
              <w:t>МДК</w:t>
            </w:r>
            <w:r>
              <w:rPr>
                <w:rFonts w:ascii="Times New Roman" w:hAnsi="Times New Roman"/>
                <w:b/>
                <w:bCs/>
                <w:sz w:val="24"/>
                <w:szCs w:val="24"/>
              </w:rPr>
              <w:t>в</w:t>
            </w:r>
            <w:proofErr w:type="spellEnd"/>
            <w:r>
              <w:rPr>
                <w:rFonts w:ascii="Times New Roman" w:hAnsi="Times New Roman"/>
                <w:b/>
                <w:bCs/>
                <w:sz w:val="24"/>
                <w:szCs w:val="24"/>
              </w:rPr>
              <w:t>.</w:t>
            </w:r>
            <w:r w:rsidRPr="005B72D3">
              <w:rPr>
                <w:rFonts w:ascii="Times New Roman" w:hAnsi="Times New Roman"/>
                <w:b/>
                <w:bCs/>
                <w:sz w:val="24"/>
                <w:szCs w:val="24"/>
              </w:rPr>
              <w:t xml:space="preserve"> ХХ.01 </w:t>
            </w:r>
            <w:r w:rsidRPr="005B72D3">
              <w:rPr>
                <w:rFonts w:ascii="Times New Roman" w:hAnsi="Times New Roman"/>
                <w:b/>
                <w:sz w:val="24"/>
                <w:szCs w:val="24"/>
              </w:rPr>
              <w:t>Инженерные изыскания в строительстве</w:t>
            </w:r>
          </w:p>
        </w:tc>
        <w:tc>
          <w:tcPr>
            <w:tcW w:w="1985" w:type="dxa"/>
          </w:tcPr>
          <w:p w14:paraId="1429F6CA" w14:textId="77777777" w:rsidR="00384333" w:rsidRPr="005B72D3" w:rsidRDefault="00384333" w:rsidP="005B72D3">
            <w:pPr>
              <w:spacing w:after="0"/>
              <w:jc w:val="center"/>
              <w:rPr>
                <w:rFonts w:ascii="Times New Roman" w:hAnsi="Times New Roman"/>
                <w:b/>
                <w:sz w:val="24"/>
                <w:szCs w:val="24"/>
              </w:rPr>
            </w:pPr>
          </w:p>
        </w:tc>
        <w:tc>
          <w:tcPr>
            <w:tcW w:w="1701" w:type="dxa"/>
          </w:tcPr>
          <w:p w14:paraId="6194BD14" w14:textId="77777777" w:rsidR="00384333" w:rsidRPr="005B72D3" w:rsidRDefault="00384333" w:rsidP="005B72D3">
            <w:pPr>
              <w:spacing w:after="0"/>
              <w:jc w:val="center"/>
              <w:rPr>
                <w:rFonts w:ascii="Times New Roman" w:hAnsi="Times New Roman"/>
                <w:b/>
                <w:sz w:val="24"/>
                <w:szCs w:val="24"/>
              </w:rPr>
            </w:pPr>
          </w:p>
        </w:tc>
      </w:tr>
      <w:tr w:rsidR="00384333" w:rsidRPr="005B72D3" w14:paraId="420DD122" w14:textId="1AD27205" w:rsidTr="00384333">
        <w:tc>
          <w:tcPr>
            <w:tcW w:w="3166" w:type="dxa"/>
            <w:vMerge w:val="restart"/>
            <w:shd w:val="clear" w:color="auto" w:fill="auto"/>
          </w:tcPr>
          <w:p w14:paraId="79EA8E84" w14:textId="77777777" w:rsidR="00384333" w:rsidRPr="005B72D3" w:rsidRDefault="00384333" w:rsidP="005B72D3">
            <w:pPr>
              <w:spacing w:after="0"/>
              <w:rPr>
                <w:rFonts w:ascii="Times New Roman" w:eastAsia="Calibri" w:hAnsi="Times New Roman"/>
                <w:b/>
                <w:bCs/>
                <w:sz w:val="24"/>
                <w:szCs w:val="24"/>
              </w:rPr>
            </w:pPr>
            <w:r w:rsidRPr="005B72D3">
              <w:rPr>
                <w:rFonts w:ascii="Times New Roman" w:hAnsi="Times New Roman"/>
                <w:b/>
                <w:bCs/>
                <w:sz w:val="24"/>
                <w:szCs w:val="24"/>
              </w:rPr>
              <w:t>Тема 1.1. Инженерно-геодезические изыскания для проектирования и строительства линейных сооружений</w:t>
            </w:r>
          </w:p>
        </w:tc>
        <w:tc>
          <w:tcPr>
            <w:tcW w:w="8169" w:type="dxa"/>
            <w:gridSpan w:val="2"/>
            <w:shd w:val="clear" w:color="auto" w:fill="auto"/>
          </w:tcPr>
          <w:p w14:paraId="366A62E0" w14:textId="77777777" w:rsidR="00384333" w:rsidRPr="005B72D3" w:rsidRDefault="00384333" w:rsidP="005B72D3">
            <w:pPr>
              <w:spacing w:after="0"/>
              <w:rPr>
                <w:rFonts w:ascii="Times New Roman" w:hAnsi="Times New Roman"/>
                <w:b/>
                <w:sz w:val="24"/>
                <w:szCs w:val="24"/>
              </w:rPr>
            </w:pPr>
            <w:r w:rsidRPr="005B72D3">
              <w:rPr>
                <w:rFonts w:ascii="Times New Roman" w:hAnsi="Times New Roman"/>
                <w:b/>
                <w:bCs/>
                <w:sz w:val="24"/>
                <w:szCs w:val="24"/>
              </w:rPr>
              <w:t xml:space="preserve">Содержание </w:t>
            </w:r>
          </w:p>
        </w:tc>
        <w:tc>
          <w:tcPr>
            <w:tcW w:w="1985" w:type="dxa"/>
          </w:tcPr>
          <w:p w14:paraId="36815CA1" w14:textId="77777777" w:rsidR="00384333" w:rsidRPr="005B72D3" w:rsidRDefault="00384333" w:rsidP="005B72D3">
            <w:pPr>
              <w:spacing w:after="0"/>
              <w:jc w:val="center"/>
              <w:rPr>
                <w:rFonts w:ascii="Times New Roman" w:hAnsi="Times New Roman"/>
                <w:b/>
                <w:i/>
                <w:sz w:val="24"/>
                <w:szCs w:val="24"/>
              </w:rPr>
            </w:pPr>
          </w:p>
        </w:tc>
        <w:tc>
          <w:tcPr>
            <w:tcW w:w="1701" w:type="dxa"/>
          </w:tcPr>
          <w:p w14:paraId="3A6596F7" w14:textId="77777777" w:rsidR="00384333" w:rsidRPr="005B72D3" w:rsidRDefault="00384333" w:rsidP="005B72D3">
            <w:pPr>
              <w:spacing w:after="0"/>
              <w:jc w:val="center"/>
              <w:rPr>
                <w:rFonts w:ascii="Times New Roman" w:hAnsi="Times New Roman"/>
                <w:b/>
                <w:i/>
                <w:sz w:val="24"/>
                <w:szCs w:val="24"/>
              </w:rPr>
            </w:pPr>
          </w:p>
        </w:tc>
      </w:tr>
      <w:tr w:rsidR="00366858" w:rsidRPr="005B72D3" w14:paraId="0E6689B3" w14:textId="690ADC92" w:rsidTr="00384333">
        <w:tc>
          <w:tcPr>
            <w:tcW w:w="3166" w:type="dxa"/>
            <w:vMerge/>
            <w:shd w:val="clear" w:color="auto" w:fill="auto"/>
          </w:tcPr>
          <w:p w14:paraId="271CE2F0" w14:textId="77777777" w:rsidR="00366858" w:rsidRPr="005B72D3" w:rsidRDefault="00366858" w:rsidP="005B72D3">
            <w:pPr>
              <w:spacing w:after="0"/>
              <w:jc w:val="center"/>
              <w:rPr>
                <w:rFonts w:ascii="Times New Roman" w:eastAsia="Calibri" w:hAnsi="Times New Roman"/>
                <w:b/>
                <w:bCs/>
                <w:sz w:val="24"/>
                <w:szCs w:val="24"/>
              </w:rPr>
            </w:pPr>
          </w:p>
        </w:tc>
        <w:tc>
          <w:tcPr>
            <w:tcW w:w="8169" w:type="dxa"/>
            <w:gridSpan w:val="2"/>
            <w:shd w:val="clear" w:color="auto" w:fill="auto"/>
            <w:vAlign w:val="center"/>
          </w:tcPr>
          <w:p w14:paraId="1A3AE602" w14:textId="77777777" w:rsidR="00366858" w:rsidRPr="005B72D3" w:rsidRDefault="00366858" w:rsidP="005B72D3">
            <w:pPr>
              <w:tabs>
                <w:tab w:val="left" w:pos="520"/>
              </w:tabs>
              <w:spacing w:after="0" w:line="240" w:lineRule="auto"/>
              <w:contextualSpacing/>
              <w:jc w:val="both"/>
              <w:rPr>
                <w:rFonts w:ascii="Times New Roman" w:hAnsi="Times New Roman"/>
                <w:bCs/>
                <w:sz w:val="24"/>
                <w:szCs w:val="24"/>
                <w:lang w:val="x-none" w:eastAsia="x-none"/>
              </w:rPr>
            </w:pPr>
            <w:r w:rsidRPr="005B72D3">
              <w:rPr>
                <w:rFonts w:ascii="Times New Roman" w:hAnsi="Times New Roman"/>
                <w:sz w:val="24"/>
                <w:szCs w:val="24"/>
                <w:lang w:eastAsia="x-none"/>
              </w:rPr>
              <w:t>1. Виды</w:t>
            </w:r>
            <w:r w:rsidRPr="005B72D3">
              <w:rPr>
                <w:rFonts w:ascii="Times New Roman" w:hAnsi="Times New Roman"/>
                <w:sz w:val="24"/>
                <w:szCs w:val="24"/>
                <w:lang w:val="x-none" w:eastAsia="x-none"/>
              </w:rPr>
              <w:t xml:space="preserve"> линейных сооружений. Автомобильные дороги, их классификация. Трасса автомобильной дороги.</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Камеральное трассирование автодорог. Полевое трассирование</w:t>
            </w:r>
          </w:p>
        </w:tc>
        <w:tc>
          <w:tcPr>
            <w:tcW w:w="1985" w:type="dxa"/>
          </w:tcPr>
          <w:p w14:paraId="65A72022" w14:textId="77777777" w:rsidR="00366858" w:rsidRPr="005B72D3" w:rsidRDefault="00366858" w:rsidP="005B72D3">
            <w:pPr>
              <w:spacing w:after="0"/>
              <w:jc w:val="center"/>
              <w:rPr>
                <w:rFonts w:ascii="Times New Roman" w:hAnsi="Times New Roman"/>
                <w:i/>
                <w:sz w:val="24"/>
                <w:szCs w:val="24"/>
              </w:rPr>
            </w:pPr>
          </w:p>
        </w:tc>
        <w:tc>
          <w:tcPr>
            <w:tcW w:w="1701" w:type="dxa"/>
            <w:vMerge w:val="restart"/>
          </w:tcPr>
          <w:p w14:paraId="7E0DCDA9" w14:textId="77777777" w:rsidR="00366858" w:rsidRPr="00C831B3" w:rsidRDefault="00366858" w:rsidP="00366858">
            <w:pPr>
              <w:spacing w:after="0" w:line="240" w:lineRule="auto"/>
              <w:rPr>
                <w:rFonts w:ascii="Times New Roman" w:hAnsi="Times New Roman"/>
              </w:rPr>
            </w:pPr>
            <w:r w:rsidRPr="005B72D3">
              <w:rPr>
                <w:rFonts w:ascii="Times New Roman" w:hAnsi="Times New Roman"/>
              </w:rPr>
              <w:t>ПК 4.1</w:t>
            </w:r>
            <w:r w:rsidRPr="00C831B3">
              <w:rPr>
                <w:rFonts w:ascii="Times New Roman" w:hAnsi="Times New Roman"/>
              </w:rPr>
              <w:t>-4.9</w:t>
            </w:r>
          </w:p>
          <w:p w14:paraId="24051EF1" w14:textId="7297B943" w:rsidR="00366858" w:rsidRPr="005B72D3" w:rsidRDefault="00366858" w:rsidP="00366858">
            <w:pPr>
              <w:spacing w:after="0"/>
              <w:rPr>
                <w:rFonts w:ascii="Times New Roman" w:hAnsi="Times New Roman"/>
                <w:i/>
                <w:sz w:val="24"/>
                <w:szCs w:val="24"/>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366858" w:rsidRPr="005B72D3" w14:paraId="12BE6195" w14:textId="4545DEC4" w:rsidTr="00384333">
        <w:tc>
          <w:tcPr>
            <w:tcW w:w="3166" w:type="dxa"/>
            <w:vMerge/>
            <w:shd w:val="clear" w:color="auto" w:fill="auto"/>
          </w:tcPr>
          <w:p w14:paraId="0EBD4D28" w14:textId="77777777" w:rsidR="00366858" w:rsidRPr="005B72D3" w:rsidRDefault="00366858" w:rsidP="005B72D3">
            <w:pPr>
              <w:spacing w:after="0"/>
              <w:jc w:val="center"/>
              <w:rPr>
                <w:rFonts w:ascii="Times New Roman" w:eastAsia="Calibri" w:hAnsi="Times New Roman"/>
                <w:b/>
                <w:bCs/>
                <w:sz w:val="24"/>
                <w:szCs w:val="24"/>
              </w:rPr>
            </w:pPr>
          </w:p>
        </w:tc>
        <w:tc>
          <w:tcPr>
            <w:tcW w:w="8169" w:type="dxa"/>
            <w:gridSpan w:val="2"/>
            <w:shd w:val="clear" w:color="auto" w:fill="auto"/>
            <w:vAlign w:val="center"/>
          </w:tcPr>
          <w:p w14:paraId="0F45A2B1" w14:textId="77777777" w:rsidR="00366858" w:rsidRPr="005B72D3" w:rsidRDefault="00366858" w:rsidP="005B72D3">
            <w:pPr>
              <w:tabs>
                <w:tab w:val="left" w:pos="520"/>
              </w:tabs>
              <w:spacing w:after="0" w:line="240" w:lineRule="auto"/>
              <w:contextualSpacing/>
              <w:jc w:val="both"/>
              <w:rPr>
                <w:rFonts w:ascii="Times New Roman" w:hAnsi="Times New Roman"/>
                <w:bCs/>
                <w:sz w:val="24"/>
                <w:szCs w:val="24"/>
                <w:lang w:val="x-none" w:eastAsia="x-none"/>
              </w:rPr>
            </w:pPr>
            <w:r w:rsidRPr="005B72D3">
              <w:rPr>
                <w:rFonts w:ascii="Times New Roman" w:hAnsi="Times New Roman"/>
                <w:sz w:val="24"/>
                <w:szCs w:val="24"/>
                <w:lang w:eastAsia="x-none"/>
              </w:rPr>
              <w:t xml:space="preserve">2. </w:t>
            </w:r>
            <w:r w:rsidRPr="005B72D3">
              <w:rPr>
                <w:rFonts w:ascii="Times New Roman" w:hAnsi="Times New Roman"/>
                <w:sz w:val="24"/>
                <w:szCs w:val="24"/>
                <w:lang w:val="x-none" w:eastAsia="x-none"/>
              </w:rPr>
              <w:t>Угловые и линейные измерения. Разбивка пикетажа, ведение пикетажного журнала.</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Нивелирование трассы.</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Продольный профиль трассы автодороги, масштабы, содержание профиля, последовательность составления.</w:t>
            </w:r>
          </w:p>
        </w:tc>
        <w:tc>
          <w:tcPr>
            <w:tcW w:w="1985" w:type="dxa"/>
          </w:tcPr>
          <w:p w14:paraId="328D37BA" w14:textId="77777777" w:rsidR="00366858" w:rsidRPr="005B72D3" w:rsidRDefault="00366858" w:rsidP="005B72D3">
            <w:pPr>
              <w:spacing w:after="0"/>
              <w:jc w:val="center"/>
              <w:rPr>
                <w:rFonts w:ascii="Times New Roman" w:hAnsi="Times New Roman"/>
                <w:i/>
                <w:sz w:val="24"/>
                <w:szCs w:val="24"/>
              </w:rPr>
            </w:pPr>
          </w:p>
        </w:tc>
        <w:tc>
          <w:tcPr>
            <w:tcW w:w="1701" w:type="dxa"/>
            <w:vMerge/>
          </w:tcPr>
          <w:p w14:paraId="2D8147A1" w14:textId="77777777" w:rsidR="00366858" w:rsidRPr="005B72D3" w:rsidRDefault="00366858" w:rsidP="005B72D3">
            <w:pPr>
              <w:spacing w:after="0"/>
              <w:jc w:val="center"/>
              <w:rPr>
                <w:rFonts w:ascii="Times New Roman" w:hAnsi="Times New Roman"/>
                <w:i/>
                <w:sz w:val="24"/>
                <w:szCs w:val="24"/>
              </w:rPr>
            </w:pPr>
          </w:p>
        </w:tc>
      </w:tr>
      <w:tr w:rsidR="00366858" w:rsidRPr="005B72D3" w14:paraId="5D35AAB3" w14:textId="58407ECE" w:rsidTr="00384333">
        <w:tc>
          <w:tcPr>
            <w:tcW w:w="3166" w:type="dxa"/>
            <w:vMerge/>
            <w:shd w:val="clear" w:color="auto" w:fill="auto"/>
          </w:tcPr>
          <w:p w14:paraId="2CB25C49" w14:textId="77777777" w:rsidR="00366858" w:rsidRPr="005B72D3" w:rsidRDefault="00366858" w:rsidP="005B72D3">
            <w:pPr>
              <w:spacing w:after="0"/>
              <w:jc w:val="center"/>
              <w:rPr>
                <w:rFonts w:ascii="Times New Roman" w:eastAsia="Calibri" w:hAnsi="Times New Roman"/>
                <w:b/>
                <w:bCs/>
                <w:sz w:val="24"/>
                <w:szCs w:val="24"/>
              </w:rPr>
            </w:pPr>
          </w:p>
        </w:tc>
        <w:tc>
          <w:tcPr>
            <w:tcW w:w="8169" w:type="dxa"/>
            <w:gridSpan w:val="2"/>
            <w:shd w:val="clear" w:color="auto" w:fill="auto"/>
            <w:vAlign w:val="center"/>
          </w:tcPr>
          <w:p w14:paraId="518B171D" w14:textId="77777777" w:rsidR="00366858" w:rsidRPr="005B72D3" w:rsidRDefault="00366858" w:rsidP="005B72D3">
            <w:pPr>
              <w:tabs>
                <w:tab w:val="left" w:pos="520"/>
              </w:tabs>
              <w:spacing w:after="0" w:line="240" w:lineRule="auto"/>
              <w:contextualSpacing/>
              <w:jc w:val="both"/>
              <w:rPr>
                <w:rFonts w:ascii="Times New Roman" w:hAnsi="Times New Roman"/>
                <w:bCs/>
                <w:sz w:val="24"/>
                <w:szCs w:val="24"/>
                <w:lang w:eastAsia="x-none"/>
              </w:rPr>
            </w:pPr>
            <w:r w:rsidRPr="005B72D3">
              <w:rPr>
                <w:rFonts w:ascii="Times New Roman" w:hAnsi="Times New Roman"/>
                <w:sz w:val="24"/>
                <w:szCs w:val="24"/>
                <w:lang w:eastAsia="x-none"/>
              </w:rPr>
              <w:t xml:space="preserve">3. </w:t>
            </w:r>
            <w:r w:rsidRPr="005B72D3">
              <w:rPr>
                <w:rFonts w:ascii="Times New Roman" w:hAnsi="Times New Roman"/>
                <w:sz w:val="24"/>
                <w:szCs w:val="24"/>
                <w:lang w:val="x-none" w:eastAsia="x-none"/>
              </w:rPr>
              <w:t>Особенности трассирования железных дорог.</w:t>
            </w:r>
          </w:p>
        </w:tc>
        <w:tc>
          <w:tcPr>
            <w:tcW w:w="1985" w:type="dxa"/>
          </w:tcPr>
          <w:p w14:paraId="7C2A1C3B" w14:textId="77777777" w:rsidR="00366858" w:rsidRPr="005B72D3" w:rsidRDefault="00366858" w:rsidP="005B72D3">
            <w:pPr>
              <w:spacing w:after="0"/>
              <w:jc w:val="center"/>
              <w:rPr>
                <w:rFonts w:ascii="Times New Roman" w:hAnsi="Times New Roman"/>
                <w:i/>
                <w:sz w:val="24"/>
                <w:szCs w:val="24"/>
              </w:rPr>
            </w:pPr>
          </w:p>
        </w:tc>
        <w:tc>
          <w:tcPr>
            <w:tcW w:w="1701" w:type="dxa"/>
            <w:vMerge/>
          </w:tcPr>
          <w:p w14:paraId="1603A20F" w14:textId="77777777" w:rsidR="00366858" w:rsidRPr="005B72D3" w:rsidRDefault="00366858" w:rsidP="005B72D3">
            <w:pPr>
              <w:spacing w:after="0"/>
              <w:jc w:val="center"/>
              <w:rPr>
                <w:rFonts w:ascii="Times New Roman" w:hAnsi="Times New Roman"/>
                <w:i/>
                <w:sz w:val="24"/>
                <w:szCs w:val="24"/>
              </w:rPr>
            </w:pPr>
          </w:p>
        </w:tc>
      </w:tr>
      <w:tr w:rsidR="00366858" w:rsidRPr="005B72D3" w14:paraId="4F9AD690" w14:textId="63742853" w:rsidTr="00384333">
        <w:tc>
          <w:tcPr>
            <w:tcW w:w="3166" w:type="dxa"/>
            <w:vMerge/>
            <w:shd w:val="clear" w:color="auto" w:fill="auto"/>
          </w:tcPr>
          <w:p w14:paraId="6EE286D7" w14:textId="77777777" w:rsidR="00366858" w:rsidRPr="005B72D3" w:rsidRDefault="00366858" w:rsidP="005B72D3">
            <w:pPr>
              <w:spacing w:after="0"/>
              <w:jc w:val="center"/>
              <w:rPr>
                <w:rFonts w:ascii="Times New Roman" w:eastAsia="Calibri" w:hAnsi="Times New Roman"/>
                <w:b/>
                <w:bCs/>
                <w:sz w:val="24"/>
                <w:szCs w:val="24"/>
              </w:rPr>
            </w:pPr>
          </w:p>
        </w:tc>
        <w:tc>
          <w:tcPr>
            <w:tcW w:w="8169" w:type="dxa"/>
            <w:gridSpan w:val="2"/>
            <w:shd w:val="clear" w:color="auto" w:fill="auto"/>
            <w:vAlign w:val="center"/>
          </w:tcPr>
          <w:p w14:paraId="035BE2F1" w14:textId="77777777" w:rsidR="00366858" w:rsidRPr="005B72D3" w:rsidRDefault="00366858" w:rsidP="005B72D3">
            <w:pPr>
              <w:tabs>
                <w:tab w:val="left" w:pos="520"/>
              </w:tabs>
              <w:spacing w:after="0"/>
              <w:contextualSpacing/>
              <w:jc w:val="both"/>
              <w:rPr>
                <w:rFonts w:ascii="Times New Roman" w:hAnsi="Times New Roman"/>
                <w:bCs/>
                <w:sz w:val="24"/>
                <w:szCs w:val="24"/>
              </w:rPr>
            </w:pPr>
            <w:r w:rsidRPr="005B72D3">
              <w:rPr>
                <w:rFonts w:ascii="Times New Roman" w:hAnsi="Times New Roman"/>
                <w:sz w:val="24"/>
                <w:szCs w:val="24"/>
              </w:rPr>
              <w:t xml:space="preserve">4. Линии электропередачи, основные элементы ЛЭП. Технические условия </w:t>
            </w:r>
            <w:proofErr w:type="spellStart"/>
            <w:r w:rsidRPr="005B72D3">
              <w:rPr>
                <w:rFonts w:ascii="Times New Roman" w:hAnsi="Times New Roman"/>
                <w:sz w:val="24"/>
                <w:szCs w:val="24"/>
              </w:rPr>
              <w:t>проложения</w:t>
            </w:r>
            <w:proofErr w:type="spellEnd"/>
            <w:r w:rsidRPr="005B72D3">
              <w:rPr>
                <w:rFonts w:ascii="Times New Roman" w:hAnsi="Times New Roman"/>
                <w:sz w:val="24"/>
                <w:szCs w:val="24"/>
              </w:rPr>
              <w:t xml:space="preserve"> трасс ЛЭП. Составление продольного профиля по трассе. Вынос центров опор на местность. Определение высоты опоры существующей ЛЭП. Проверка вертикальности опоры</w:t>
            </w:r>
          </w:p>
        </w:tc>
        <w:tc>
          <w:tcPr>
            <w:tcW w:w="1985" w:type="dxa"/>
          </w:tcPr>
          <w:p w14:paraId="2907C6F6" w14:textId="77777777" w:rsidR="00366858" w:rsidRPr="005B72D3" w:rsidRDefault="00366858" w:rsidP="005B72D3">
            <w:pPr>
              <w:spacing w:after="0"/>
              <w:jc w:val="center"/>
              <w:rPr>
                <w:rFonts w:ascii="Times New Roman" w:hAnsi="Times New Roman"/>
                <w:i/>
                <w:sz w:val="24"/>
                <w:szCs w:val="24"/>
              </w:rPr>
            </w:pPr>
          </w:p>
        </w:tc>
        <w:tc>
          <w:tcPr>
            <w:tcW w:w="1701" w:type="dxa"/>
            <w:vMerge/>
          </w:tcPr>
          <w:p w14:paraId="7C9CB62A" w14:textId="77777777" w:rsidR="00366858" w:rsidRPr="005B72D3" w:rsidRDefault="00366858" w:rsidP="005B72D3">
            <w:pPr>
              <w:spacing w:after="0"/>
              <w:jc w:val="center"/>
              <w:rPr>
                <w:rFonts w:ascii="Times New Roman" w:hAnsi="Times New Roman"/>
                <w:i/>
                <w:sz w:val="24"/>
                <w:szCs w:val="24"/>
              </w:rPr>
            </w:pPr>
          </w:p>
        </w:tc>
      </w:tr>
      <w:tr w:rsidR="00366858" w:rsidRPr="005B72D3" w14:paraId="3AB72C3B" w14:textId="673B292E" w:rsidTr="00384333">
        <w:tc>
          <w:tcPr>
            <w:tcW w:w="3166" w:type="dxa"/>
            <w:vMerge/>
            <w:shd w:val="clear" w:color="auto" w:fill="auto"/>
          </w:tcPr>
          <w:p w14:paraId="02262DF4" w14:textId="77777777" w:rsidR="00366858" w:rsidRPr="005B72D3" w:rsidRDefault="00366858" w:rsidP="005B72D3">
            <w:pPr>
              <w:spacing w:after="0"/>
              <w:jc w:val="center"/>
              <w:rPr>
                <w:rFonts w:ascii="Times New Roman" w:eastAsia="Calibri" w:hAnsi="Times New Roman"/>
                <w:b/>
                <w:bCs/>
                <w:sz w:val="24"/>
                <w:szCs w:val="24"/>
              </w:rPr>
            </w:pPr>
          </w:p>
        </w:tc>
        <w:tc>
          <w:tcPr>
            <w:tcW w:w="8169" w:type="dxa"/>
            <w:gridSpan w:val="2"/>
            <w:shd w:val="clear" w:color="auto" w:fill="auto"/>
            <w:vAlign w:val="center"/>
          </w:tcPr>
          <w:p w14:paraId="0DBDA2BD" w14:textId="77777777" w:rsidR="00366858" w:rsidRPr="005B72D3" w:rsidRDefault="00366858" w:rsidP="005B72D3">
            <w:pPr>
              <w:tabs>
                <w:tab w:val="left" w:pos="520"/>
              </w:tabs>
              <w:spacing w:after="0" w:line="240" w:lineRule="auto"/>
              <w:contextualSpacing/>
              <w:jc w:val="both"/>
              <w:rPr>
                <w:rFonts w:ascii="Times New Roman" w:hAnsi="Times New Roman"/>
                <w:bCs/>
                <w:sz w:val="24"/>
                <w:szCs w:val="24"/>
                <w:lang w:eastAsia="x-none"/>
              </w:rPr>
            </w:pPr>
            <w:r w:rsidRPr="005B72D3">
              <w:rPr>
                <w:rFonts w:ascii="Times New Roman" w:hAnsi="Times New Roman"/>
                <w:sz w:val="24"/>
                <w:szCs w:val="24"/>
                <w:lang w:eastAsia="x-none"/>
              </w:rPr>
              <w:t xml:space="preserve">5. </w:t>
            </w:r>
            <w:r w:rsidRPr="005B72D3">
              <w:rPr>
                <w:rFonts w:ascii="Times New Roman" w:hAnsi="Times New Roman"/>
                <w:sz w:val="24"/>
                <w:szCs w:val="24"/>
                <w:lang w:val="x-none" w:eastAsia="x-none"/>
              </w:rPr>
              <w:t>Магистральные трубопроводы, их виды и назначение. Особенности геодезических работ при проектировании магистральных трубопроводов и трассировании на местности.</w:t>
            </w:r>
          </w:p>
        </w:tc>
        <w:tc>
          <w:tcPr>
            <w:tcW w:w="1985" w:type="dxa"/>
          </w:tcPr>
          <w:p w14:paraId="09ED4712" w14:textId="77777777" w:rsidR="00366858" w:rsidRPr="005B72D3" w:rsidRDefault="00366858" w:rsidP="005B72D3">
            <w:pPr>
              <w:spacing w:after="0"/>
              <w:jc w:val="center"/>
              <w:rPr>
                <w:rFonts w:ascii="Times New Roman" w:hAnsi="Times New Roman"/>
                <w:i/>
                <w:sz w:val="24"/>
                <w:szCs w:val="24"/>
              </w:rPr>
            </w:pPr>
          </w:p>
        </w:tc>
        <w:tc>
          <w:tcPr>
            <w:tcW w:w="1701" w:type="dxa"/>
            <w:vMerge/>
          </w:tcPr>
          <w:p w14:paraId="1F9ABD6A" w14:textId="77777777" w:rsidR="00366858" w:rsidRPr="005B72D3" w:rsidRDefault="00366858" w:rsidP="005B72D3">
            <w:pPr>
              <w:spacing w:after="0"/>
              <w:jc w:val="center"/>
              <w:rPr>
                <w:rFonts w:ascii="Times New Roman" w:hAnsi="Times New Roman"/>
                <w:i/>
                <w:sz w:val="24"/>
                <w:szCs w:val="24"/>
              </w:rPr>
            </w:pPr>
          </w:p>
        </w:tc>
      </w:tr>
      <w:tr w:rsidR="00366858" w:rsidRPr="005B72D3" w14:paraId="1D8C520B" w14:textId="34D20083" w:rsidTr="00384333">
        <w:tc>
          <w:tcPr>
            <w:tcW w:w="3166" w:type="dxa"/>
            <w:vMerge/>
            <w:shd w:val="clear" w:color="auto" w:fill="auto"/>
          </w:tcPr>
          <w:p w14:paraId="2028B4B1" w14:textId="77777777" w:rsidR="00366858" w:rsidRPr="005B72D3" w:rsidRDefault="00366858" w:rsidP="005B72D3">
            <w:pPr>
              <w:spacing w:after="0"/>
              <w:jc w:val="center"/>
              <w:rPr>
                <w:rFonts w:ascii="Times New Roman" w:eastAsia="Calibri" w:hAnsi="Times New Roman"/>
                <w:b/>
                <w:bCs/>
                <w:sz w:val="24"/>
                <w:szCs w:val="24"/>
              </w:rPr>
            </w:pPr>
          </w:p>
        </w:tc>
        <w:tc>
          <w:tcPr>
            <w:tcW w:w="8169" w:type="dxa"/>
            <w:gridSpan w:val="2"/>
            <w:shd w:val="clear" w:color="auto" w:fill="auto"/>
            <w:vAlign w:val="center"/>
          </w:tcPr>
          <w:p w14:paraId="54A8BB4C" w14:textId="77777777" w:rsidR="00366858" w:rsidRPr="005B72D3" w:rsidRDefault="00366858" w:rsidP="005B72D3">
            <w:pPr>
              <w:tabs>
                <w:tab w:val="left" w:pos="520"/>
              </w:tabs>
              <w:spacing w:after="0" w:line="240" w:lineRule="auto"/>
              <w:contextualSpacing/>
              <w:jc w:val="both"/>
              <w:rPr>
                <w:rFonts w:ascii="Times New Roman" w:hAnsi="Times New Roman"/>
                <w:bCs/>
                <w:sz w:val="24"/>
                <w:szCs w:val="24"/>
                <w:lang w:eastAsia="x-none"/>
              </w:rPr>
            </w:pPr>
            <w:r w:rsidRPr="005B72D3">
              <w:rPr>
                <w:rFonts w:ascii="Times New Roman" w:hAnsi="Times New Roman"/>
                <w:sz w:val="24"/>
                <w:szCs w:val="24"/>
                <w:lang w:eastAsia="x-none"/>
              </w:rPr>
              <w:t xml:space="preserve">6. </w:t>
            </w:r>
            <w:r w:rsidRPr="005B72D3">
              <w:rPr>
                <w:rFonts w:ascii="Times New Roman" w:hAnsi="Times New Roman"/>
                <w:sz w:val="24"/>
                <w:szCs w:val="24"/>
                <w:lang w:val="x-none" w:eastAsia="x-none"/>
              </w:rPr>
              <w:t>Магистральные каналы. Плановое и высотное геодезическое обоснование по трассе канала. Проектирование трассы канала. Полевое трассирование канала</w:t>
            </w:r>
            <w:r w:rsidRPr="005B72D3">
              <w:rPr>
                <w:rFonts w:ascii="Times New Roman" w:hAnsi="Times New Roman"/>
                <w:sz w:val="24"/>
                <w:szCs w:val="24"/>
                <w:lang w:eastAsia="x-none"/>
              </w:rPr>
              <w:t>.</w:t>
            </w:r>
          </w:p>
        </w:tc>
        <w:tc>
          <w:tcPr>
            <w:tcW w:w="1985" w:type="dxa"/>
          </w:tcPr>
          <w:p w14:paraId="29DA7FA1" w14:textId="77777777" w:rsidR="00366858" w:rsidRPr="005B72D3" w:rsidRDefault="00366858" w:rsidP="005B72D3">
            <w:pPr>
              <w:spacing w:after="0"/>
              <w:jc w:val="center"/>
              <w:rPr>
                <w:rFonts w:ascii="Times New Roman" w:hAnsi="Times New Roman"/>
                <w:i/>
                <w:sz w:val="24"/>
                <w:szCs w:val="24"/>
              </w:rPr>
            </w:pPr>
          </w:p>
        </w:tc>
        <w:tc>
          <w:tcPr>
            <w:tcW w:w="1701" w:type="dxa"/>
            <w:vMerge/>
          </w:tcPr>
          <w:p w14:paraId="435B3F7D" w14:textId="77777777" w:rsidR="00366858" w:rsidRPr="005B72D3" w:rsidRDefault="00366858" w:rsidP="005B72D3">
            <w:pPr>
              <w:spacing w:after="0"/>
              <w:jc w:val="center"/>
              <w:rPr>
                <w:rFonts w:ascii="Times New Roman" w:hAnsi="Times New Roman"/>
                <w:i/>
                <w:sz w:val="24"/>
                <w:szCs w:val="24"/>
              </w:rPr>
            </w:pPr>
          </w:p>
        </w:tc>
      </w:tr>
      <w:tr w:rsidR="00366858" w:rsidRPr="005B72D3" w14:paraId="6ACEDD88" w14:textId="48D4D63D" w:rsidTr="00384333">
        <w:tc>
          <w:tcPr>
            <w:tcW w:w="3166" w:type="dxa"/>
            <w:vMerge/>
            <w:shd w:val="clear" w:color="auto" w:fill="auto"/>
          </w:tcPr>
          <w:p w14:paraId="2B343861" w14:textId="77777777" w:rsidR="00366858" w:rsidRPr="005B72D3" w:rsidRDefault="00366858" w:rsidP="005B72D3">
            <w:pPr>
              <w:spacing w:after="0"/>
              <w:jc w:val="center"/>
              <w:rPr>
                <w:rFonts w:ascii="Times New Roman" w:eastAsia="Calibri" w:hAnsi="Times New Roman"/>
                <w:b/>
                <w:bCs/>
                <w:sz w:val="24"/>
                <w:szCs w:val="24"/>
              </w:rPr>
            </w:pPr>
          </w:p>
        </w:tc>
        <w:tc>
          <w:tcPr>
            <w:tcW w:w="8169" w:type="dxa"/>
            <w:gridSpan w:val="2"/>
            <w:shd w:val="clear" w:color="auto" w:fill="auto"/>
            <w:vAlign w:val="center"/>
          </w:tcPr>
          <w:p w14:paraId="0D63A68D" w14:textId="77777777" w:rsidR="00366858" w:rsidRPr="005B72D3" w:rsidRDefault="0036685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eastAsia="x-none"/>
              </w:rPr>
              <w:t xml:space="preserve">7. </w:t>
            </w:r>
            <w:r w:rsidRPr="005B72D3">
              <w:rPr>
                <w:rFonts w:ascii="Times New Roman" w:hAnsi="Times New Roman"/>
                <w:sz w:val="24"/>
                <w:szCs w:val="24"/>
                <w:lang w:val="x-none" w:eastAsia="x-none"/>
              </w:rPr>
              <w:t>Составление продольного профиля по трассе канала. Построение поперечных профилей. Определение объёма земляных работ при строительстве канала.</w:t>
            </w:r>
          </w:p>
        </w:tc>
        <w:tc>
          <w:tcPr>
            <w:tcW w:w="1985" w:type="dxa"/>
          </w:tcPr>
          <w:p w14:paraId="5D7724EB" w14:textId="77777777" w:rsidR="00366858" w:rsidRPr="005B72D3" w:rsidRDefault="00366858" w:rsidP="005B72D3">
            <w:pPr>
              <w:spacing w:after="0"/>
              <w:jc w:val="center"/>
              <w:rPr>
                <w:rFonts w:ascii="Times New Roman" w:hAnsi="Times New Roman"/>
                <w:i/>
                <w:sz w:val="24"/>
                <w:szCs w:val="24"/>
              </w:rPr>
            </w:pPr>
          </w:p>
        </w:tc>
        <w:tc>
          <w:tcPr>
            <w:tcW w:w="1701" w:type="dxa"/>
            <w:vMerge/>
          </w:tcPr>
          <w:p w14:paraId="6425FFD4" w14:textId="77777777" w:rsidR="00366858" w:rsidRPr="005B72D3" w:rsidRDefault="00366858" w:rsidP="005B72D3">
            <w:pPr>
              <w:spacing w:after="0"/>
              <w:jc w:val="center"/>
              <w:rPr>
                <w:rFonts w:ascii="Times New Roman" w:hAnsi="Times New Roman"/>
                <w:i/>
                <w:sz w:val="24"/>
                <w:szCs w:val="24"/>
              </w:rPr>
            </w:pPr>
          </w:p>
        </w:tc>
      </w:tr>
      <w:tr w:rsidR="00384333" w:rsidRPr="005B72D3" w14:paraId="444BB6A9" w14:textId="32538C9A" w:rsidTr="00384333">
        <w:tc>
          <w:tcPr>
            <w:tcW w:w="3166" w:type="dxa"/>
            <w:vMerge/>
            <w:shd w:val="clear" w:color="auto" w:fill="auto"/>
          </w:tcPr>
          <w:p w14:paraId="1D15AB6F" w14:textId="77777777" w:rsidR="00384333" w:rsidRPr="005B72D3" w:rsidRDefault="00384333" w:rsidP="005B72D3">
            <w:pPr>
              <w:spacing w:after="0"/>
              <w:jc w:val="center"/>
              <w:rPr>
                <w:rFonts w:ascii="Times New Roman" w:eastAsia="Calibri" w:hAnsi="Times New Roman"/>
                <w:b/>
                <w:bCs/>
                <w:sz w:val="24"/>
                <w:szCs w:val="24"/>
              </w:rPr>
            </w:pPr>
          </w:p>
        </w:tc>
        <w:tc>
          <w:tcPr>
            <w:tcW w:w="8169" w:type="dxa"/>
            <w:gridSpan w:val="2"/>
            <w:shd w:val="clear" w:color="auto" w:fill="auto"/>
            <w:vAlign w:val="center"/>
          </w:tcPr>
          <w:p w14:paraId="635E9312"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eastAsia="x-none"/>
              </w:rPr>
              <w:t>8. М</w:t>
            </w:r>
            <w:r w:rsidRPr="005B72D3">
              <w:rPr>
                <w:rFonts w:ascii="Times New Roman" w:hAnsi="Times New Roman"/>
                <w:sz w:val="24"/>
                <w:szCs w:val="24"/>
                <w:lang w:val="x-none" w:eastAsia="x-none"/>
              </w:rPr>
              <w:t>остовы</w:t>
            </w:r>
            <w:r w:rsidRPr="005B72D3">
              <w:rPr>
                <w:rFonts w:ascii="Times New Roman" w:hAnsi="Times New Roman"/>
                <w:sz w:val="24"/>
                <w:szCs w:val="24"/>
                <w:lang w:eastAsia="x-none"/>
              </w:rPr>
              <w:t>е</w:t>
            </w:r>
            <w:r w:rsidRPr="005B72D3">
              <w:rPr>
                <w:rFonts w:ascii="Times New Roman" w:hAnsi="Times New Roman"/>
                <w:sz w:val="24"/>
                <w:szCs w:val="24"/>
                <w:lang w:val="x-none" w:eastAsia="x-none"/>
              </w:rPr>
              <w:t xml:space="preserve"> переход</w:t>
            </w:r>
            <w:r w:rsidRPr="005B72D3">
              <w:rPr>
                <w:rFonts w:ascii="Times New Roman" w:hAnsi="Times New Roman"/>
                <w:sz w:val="24"/>
                <w:szCs w:val="24"/>
                <w:lang w:eastAsia="x-none"/>
              </w:rPr>
              <w:t>ы</w:t>
            </w:r>
            <w:r w:rsidRPr="005B72D3">
              <w:rPr>
                <w:rFonts w:ascii="Times New Roman" w:hAnsi="Times New Roman"/>
                <w:sz w:val="24"/>
                <w:szCs w:val="24"/>
                <w:lang w:val="x-none" w:eastAsia="x-none"/>
              </w:rPr>
              <w:t>. Выбор места и съёмка мостового перехода. Состав геодезических работ на этапе изысканий</w:t>
            </w:r>
            <w:r w:rsidRPr="005B72D3">
              <w:rPr>
                <w:rFonts w:ascii="Times New Roman" w:hAnsi="Times New Roman"/>
                <w:sz w:val="24"/>
                <w:szCs w:val="24"/>
                <w:lang w:eastAsia="x-none"/>
              </w:rPr>
              <w:t>.</w:t>
            </w:r>
          </w:p>
        </w:tc>
        <w:tc>
          <w:tcPr>
            <w:tcW w:w="1985" w:type="dxa"/>
          </w:tcPr>
          <w:p w14:paraId="51F11D22" w14:textId="77777777" w:rsidR="00384333" w:rsidRPr="005B72D3" w:rsidRDefault="00384333" w:rsidP="005B72D3">
            <w:pPr>
              <w:spacing w:after="0"/>
              <w:jc w:val="center"/>
              <w:rPr>
                <w:rFonts w:ascii="Times New Roman" w:hAnsi="Times New Roman"/>
                <w:i/>
                <w:sz w:val="24"/>
                <w:szCs w:val="24"/>
              </w:rPr>
            </w:pPr>
          </w:p>
        </w:tc>
        <w:tc>
          <w:tcPr>
            <w:tcW w:w="1701" w:type="dxa"/>
          </w:tcPr>
          <w:p w14:paraId="0DBDB464" w14:textId="77777777" w:rsidR="00384333" w:rsidRPr="005B72D3" w:rsidRDefault="00384333" w:rsidP="005B72D3">
            <w:pPr>
              <w:spacing w:after="0"/>
              <w:jc w:val="center"/>
              <w:rPr>
                <w:rFonts w:ascii="Times New Roman" w:hAnsi="Times New Roman"/>
                <w:i/>
                <w:sz w:val="24"/>
                <w:szCs w:val="24"/>
              </w:rPr>
            </w:pPr>
          </w:p>
        </w:tc>
      </w:tr>
      <w:tr w:rsidR="00384333" w:rsidRPr="005B72D3" w14:paraId="66333ED0" w14:textId="7141425D" w:rsidTr="00384333">
        <w:tc>
          <w:tcPr>
            <w:tcW w:w="3166" w:type="dxa"/>
            <w:vMerge/>
            <w:shd w:val="clear" w:color="auto" w:fill="auto"/>
          </w:tcPr>
          <w:p w14:paraId="27AB3D86" w14:textId="77777777" w:rsidR="00384333" w:rsidRPr="005B72D3" w:rsidRDefault="00384333" w:rsidP="005B72D3">
            <w:pPr>
              <w:spacing w:after="0"/>
              <w:jc w:val="center"/>
              <w:rPr>
                <w:rFonts w:ascii="Times New Roman" w:eastAsia="Calibri" w:hAnsi="Times New Roman"/>
                <w:b/>
                <w:bCs/>
                <w:sz w:val="24"/>
                <w:szCs w:val="24"/>
              </w:rPr>
            </w:pPr>
          </w:p>
        </w:tc>
        <w:tc>
          <w:tcPr>
            <w:tcW w:w="8169" w:type="dxa"/>
            <w:gridSpan w:val="2"/>
            <w:shd w:val="clear" w:color="auto" w:fill="auto"/>
          </w:tcPr>
          <w:p w14:paraId="6F640622" w14:textId="77777777" w:rsidR="00384333" w:rsidRPr="005B72D3" w:rsidRDefault="00384333" w:rsidP="005B72D3">
            <w:pPr>
              <w:spacing w:after="0" w:line="240" w:lineRule="auto"/>
              <w:contextualSpacing/>
              <w:jc w:val="both"/>
              <w:rPr>
                <w:rFonts w:ascii="Times New Roman" w:hAnsi="Times New Roman"/>
                <w:sz w:val="24"/>
                <w:szCs w:val="24"/>
                <w:lang w:eastAsia="x-none"/>
              </w:rPr>
            </w:pPr>
            <w:r w:rsidRPr="005B72D3">
              <w:rPr>
                <w:rFonts w:ascii="Times New Roman" w:hAnsi="Times New Roman"/>
                <w:b/>
                <w:bCs/>
                <w:sz w:val="24"/>
                <w:szCs w:val="24"/>
                <w:lang w:val="x-none" w:eastAsia="x-none"/>
              </w:rPr>
              <w:t>В том числе практических занятий и лабораторных работ</w:t>
            </w:r>
          </w:p>
        </w:tc>
        <w:tc>
          <w:tcPr>
            <w:tcW w:w="1985" w:type="dxa"/>
          </w:tcPr>
          <w:p w14:paraId="18434132" w14:textId="77777777" w:rsidR="00384333" w:rsidRPr="005B72D3" w:rsidRDefault="00384333" w:rsidP="005B72D3">
            <w:pPr>
              <w:spacing w:after="0"/>
              <w:jc w:val="center"/>
              <w:rPr>
                <w:rFonts w:ascii="Times New Roman" w:hAnsi="Times New Roman"/>
                <w:b/>
                <w:i/>
                <w:sz w:val="24"/>
                <w:szCs w:val="24"/>
              </w:rPr>
            </w:pPr>
          </w:p>
        </w:tc>
        <w:tc>
          <w:tcPr>
            <w:tcW w:w="1701" w:type="dxa"/>
          </w:tcPr>
          <w:p w14:paraId="3754D19E" w14:textId="77777777" w:rsidR="00384333" w:rsidRPr="005B72D3" w:rsidRDefault="00384333" w:rsidP="005B72D3">
            <w:pPr>
              <w:spacing w:after="0"/>
              <w:jc w:val="center"/>
              <w:rPr>
                <w:rFonts w:ascii="Times New Roman" w:hAnsi="Times New Roman"/>
                <w:b/>
                <w:i/>
                <w:sz w:val="24"/>
                <w:szCs w:val="24"/>
              </w:rPr>
            </w:pPr>
          </w:p>
        </w:tc>
      </w:tr>
      <w:tr w:rsidR="00B574D8" w:rsidRPr="005B72D3" w14:paraId="198E3F58" w14:textId="48A380BB" w:rsidTr="00384333">
        <w:tc>
          <w:tcPr>
            <w:tcW w:w="3166" w:type="dxa"/>
            <w:vMerge/>
            <w:shd w:val="clear" w:color="auto" w:fill="auto"/>
          </w:tcPr>
          <w:p w14:paraId="56FDA9F9"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vAlign w:val="center"/>
          </w:tcPr>
          <w:p w14:paraId="5C6E8B53" w14:textId="77777777" w:rsidR="00B574D8" w:rsidRPr="005B72D3" w:rsidRDefault="00B574D8" w:rsidP="005B72D3">
            <w:pPr>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Практическое занятие №1.</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Камеральное трассирование автомобильной дороги IV категории</w:t>
            </w:r>
          </w:p>
        </w:tc>
        <w:tc>
          <w:tcPr>
            <w:tcW w:w="1985" w:type="dxa"/>
          </w:tcPr>
          <w:p w14:paraId="274C500F" w14:textId="77777777" w:rsidR="00B574D8" w:rsidRPr="005B72D3" w:rsidRDefault="00B574D8" w:rsidP="005B72D3">
            <w:pPr>
              <w:spacing w:after="0"/>
              <w:jc w:val="center"/>
              <w:rPr>
                <w:rFonts w:ascii="Times New Roman" w:hAnsi="Times New Roman"/>
                <w:i/>
                <w:sz w:val="24"/>
                <w:szCs w:val="24"/>
              </w:rPr>
            </w:pPr>
          </w:p>
        </w:tc>
        <w:tc>
          <w:tcPr>
            <w:tcW w:w="1701" w:type="dxa"/>
            <w:vMerge w:val="restart"/>
          </w:tcPr>
          <w:p w14:paraId="1B69F700" w14:textId="77777777" w:rsidR="00B574D8" w:rsidRPr="00C831B3" w:rsidRDefault="00B574D8" w:rsidP="00B574D8">
            <w:pPr>
              <w:spacing w:after="0" w:line="240" w:lineRule="auto"/>
              <w:rPr>
                <w:rFonts w:ascii="Times New Roman" w:hAnsi="Times New Roman"/>
              </w:rPr>
            </w:pPr>
            <w:r w:rsidRPr="005B72D3">
              <w:rPr>
                <w:rFonts w:ascii="Times New Roman" w:hAnsi="Times New Roman"/>
              </w:rPr>
              <w:t>ПК 4.1</w:t>
            </w:r>
            <w:r w:rsidRPr="00C831B3">
              <w:rPr>
                <w:rFonts w:ascii="Times New Roman" w:hAnsi="Times New Roman"/>
              </w:rPr>
              <w:t>-4.9</w:t>
            </w:r>
          </w:p>
          <w:p w14:paraId="5F7E5A08" w14:textId="4B358CBF" w:rsidR="00B574D8" w:rsidRPr="005B72D3" w:rsidRDefault="00B574D8" w:rsidP="00B574D8">
            <w:pPr>
              <w:spacing w:after="0"/>
              <w:rPr>
                <w:rFonts w:ascii="Times New Roman" w:hAnsi="Times New Roman"/>
                <w:i/>
                <w:sz w:val="24"/>
                <w:szCs w:val="24"/>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B574D8" w:rsidRPr="005B72D3" w14:paraId="0E3D09F3" w14:textId="46E90D04" w:rsidTr="00384333">
        <w:tc>
          <w:tcPr>
            <w:tcW w:w="3166" w:type="dxa"/>
            <w:vMerge/>
            <w:shd w:val="clear" w:color="auto" w:fill="auto"/>
          </w:tcPr>
          <w:p w14:paraId="0120CD58"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vAlign w:val="center"/>
          </w:tcPr>
          <w:p w14:paraId="62724930" w14:textId="77777777" w:rsidR="00B574D8" w:rsidRPr="005B72D3" w:rsidRDefault="00B574D8" w:rsidP="005B72D3">
            <w:pPr>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Практическое занятие №2. Составление продольного профиля автомобильной дороги IV категории</w:t>
            </w:r>
          </w:p>
        </w:tc>
        <w:tc>
          <w:tcPr>
            <w:tcW w:w="1985" w:type="dxa"/>
          </w:tcPr>
          <w:p w14:paraId="0A260888" w14:textId="77777777" w:rsidR="00B574D8" w:rsidRPr="005B72D3" w:rsidRDefault="00B574D8" w:rsidP="005B72D3">
            <w:pPr>
              <w:spacing w:after="0"/>
              <w:jc w:val="center"/>
              <w:rPr>
                <w:rFonts w:ascii="Times New Roman" w:hAnsi="Times New Roman"/>
                <w:i/>
                <w:sz w:val="24"/>
                <w:szCs w:val="24"/>
              </w:rPr>
            </w:pPr>
          </w:p>
        </w:tc>
        <w:tc>
          <w:tcPr>
            <w:tcW w:w="1701" w:type="dxa"/>
            <w:vMerge/>
          </w:tcPr>
          <w:p w14:paraId="71EE264D" w14:textId="77777777" w:rsidR="00B574D8" w:rsidRPr="005B72D3" w:rsidRDefault="00B574D8" w:rsidP="005B72D3">
            <w:pPr>
              <w:spacing w:after="0"/>
              <w:jc w:val="center"/>
              <w:rPr>
                <w:rFonts w:ascii="Times New Roman" w:hAnsi="Times New Roman"/>
                <w:i/>
                <w:sz w:val="24"/>
                <w:szCs w:val="24"/>
              </w:rPr>
            </w:pPr>
          </w:p>
        </w:tc>
      </w:tr>
      <w:tr w:rsidR="00B574D8" w:rsidRPr="005B72D3" w14:paraId="79A07F23" w14:textId="5E5BB700" w:rsidTr="00384333">
        <w:tc>
          <w:tcPr>
            <w:tcW w:w="3166" w:type="dxa"/>
            <w:vMerge/>
            <w:shd w:val="clear" w:color="auto" w:fill="auto"/>
          </w:tcPr>
          <w:p w14:paraId="56B361EE"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vAlign w:val="center"/>
          </w:tcPr>
          <w:p w14:paraId="3AC0B935" w14:textId="77777777" w:rsidR="00B574D8" w:rsidRPr="005B72D3" w:rsidRDefault="00B574D8" w:rsidP="005B72D3">
            <w:pPr>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Практическое занятие №3.</w:t>
            </w:r>
            <w:r w:rsidRPr="005B72D3">
              <w:rPr>
                <w:rFonts w:ascii="Times New Roman" w:hAnsi="Times New Roman"/>
                <w:b/>
                <w:sz w:val="24"/>
                <w:szCs w:val="24"/>
                <w:lang w:val="x-none" w:eastAsia="x-none"/>
              </w:rPr>
              <w:t xml:space="preserve"> </w:t>
            </w:r>
            <w:r w:rsidRPr="005B72D3">
              <w:rPr>
                <w:rFonts w:ascii="Times New Roman" w:hAnsi="Times New Roman"/>
                <w:sz w:val="24"/>
                <w:szCs w:val="24"/>
                <w:lang w:val="x-none" w:eastAsia="x-none"/>
              </w:rPr>
              <w:t>Проектирование трассы ЛЭП</w:t>
            </w:r>
          </w:p>
        </w:tc>
        <w:tc>
          <w:tcPr>
            <w:tcW w:w="1985" w:type="dxa"/>
          </w:tcPr>
          <w:p w14:paraId="62C6FD95" w14:textId="77777777" w:rsidR="00B574D8" w:rsidRPr="005B72D3" w:rsidRDefault="00B574D8" w:rsidP="005B72D3">
            <w:pPr>
              <w:spacing w:after="0"/>
              <w:jc w:val="center"/>
              <w:rPr>
                <w:rFonts w:ascii="Times New Roman" w:hAnsi="Times New Roman"/>
                <w:i/>
                <w:sz w:val="24"/>
                <w:szCs w:val="24"/>
              </w:rPr>
            </w:pPr>
          </w:p>
        </w:tc>
        <w:tc>
          <w:tcPr>
            <w:tcW w:w="1701" w:type="dxa"/>
            <w:vMerge/>
          </w:tcPr>
          <w:p w14:paraId="349549ED" w14:textId="77777777" w:rsidR="00B574D8" w:rsidRPr="005B72D3" w:rsidRDefault="00B574D8" w:rsidP="005B72D3">
            <w:pPr>
              <w:spacing w:after="0"/>
              <w:jc w:val="center"/>
              <w:rPr>
                <w:rFonts w:ascii="Times New Roman" w:hAnsi="Times New Roman"/>
                <w:i/>
                <w:sz w:val="24"/>
                <w:szCs w:val="24"/>
              </w:rPr>
            </w:pPr>
          </w:p>
        </w:tc>
      </w:tr>
      <w:tr w:rsidR="00B574D8" w:rsidRPr="005B72D3" w14:paraId="61F46815" w14:textId="2EBAF04B" w:rsidTr="00384333">
        <w:tc>
          <w:tcPr>
            <w:tcW w:w="3166" w:type="dxa"/>
            <w:vMerge/>
            <w:shd w:val="clear" w:color="auto" w:fill="auto"/>
          </w:tcPr>
          <w:p w14:paraId="1D3A5435"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vAlign w:val="center"/>
          </w:tcPr>
          <w:p w14:paraId="61BD3DB5" w14:textId="77777777" w:rsidR="00B574D8" w:rsidRPr="005B72D3" w:rsidRDefault="00B574D8" w:rsidP="005B72D3">
            <w:pPr>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Практическое занятие №4.</w:t>
            </w:r>
            <w:r w:rsidRPr="005B72D3">
              <w:rPr>
                <w:rFonts w:ascii="Times New Roman" w:hAnsi="Times New Roman"/>
                <w:b/>
                <w:sz w:val="24"/>
                <w:szCs w:val="24"/>
                <w:lang w:val="x-none" w:eastAsia="x-none"/>
              </w:rPr>
              <w:t xml:space="preserve"> </w:t>
            </w:r>
            <w:r w:rsidRPr="005B72D3">
              <w:rPr>
                <w:rFonts w:ascii="Times New Roman" w:hAnsi="Times New Roman"/>
                <w:sz w:val="24"/>
                <w:szCs w:val="24"/>
                <w:lang w:val="x-none" w:eastAsia="x-none"/>
              </w:rPr>
              <w:t>Камеральное трассирование осушительного канала</w:t>
            </w:r>
          </w:p>
        </w:tc>
        <w:tc>
          <w:tcPr>
            <w:tcW w:w="1985" w:type="dxa"/>
          </w:tcPr>
          <w:p w14:paraId="6C81592C" w14:textId="77777777" w:rsidR="00B574D8" w:rsidRPr="005B72D3" w:rsidRDefault="00B574D8" w:rsidP="005B72D3">
            <w:pPr>
              <w:spacing w:after="0"/>
              <w:jc w:val="center"/>
              <w:rPr>
                <w:rFonts w:ascii="Times New Roman" w:hAnsi="Times New Roman"/>
                <w:i/>
                <w:sz w:val="24"/>
                <w:szCs w:val="24"/>
              </w:rPr>
            </w:pPr>
          </w:p>
        </w:tc>
        <w:tc>
          <w:tcPr>
            <w:tcW w:w="1701" w:type="dxa"/>
            <w:vMerge/>
          </w:tcPr>
          <w:p w14:paraId="1D282B57" w14:textId="77777777" w:rsidR="00B574D8" w:rsidRPr="005B72D3" w:rsidRDefault="00B574D8" w:rsidP="005B72D3">
            <w:pPr>
              <w:spacing w:after="0"/>
              <w:jc w:val="center"/>
              <w:rPr>
                <w:rFonts w:ascii="Times New Roman" w:hAnsi="Times New Roman"/>
                <w:i/>
                <w:sz w:val="24"/>
                <w:szCs w:val="24"/>
              </w:rPr>
            </w:pPr>
          </w:p>
        </w:tc>
      </w:tr>
      <w:tr w:rsidR="00384333" w:rsidRPr="005B72D3" w14:paraId="343FFDA1" w14:textId="475109C5" w:rsidTr="00384333">
        <w:tc>
          <w:tcPr>
            <w:tcW w:w="3166" w:type="dxa"/>
            <w:vMerge w:val="restart"/>
            <w:shd w:val="clear" w:color="auto" w:fill="auto"/>
          </w:tcPr>
          <w:p w14:paraId="7849D806" w14:textId="77777777" w:rsidR="00384333" w:rsidRPr="005B72D3" w:rsidRDefault="00384333" w:rsidP="005B72D3">
            <w:pPr>
              <w:spacing w:after="0"/>
              <w:rPr>
                <w:rFonts w:ascii="Times New Roman" w:eastAsia="Calibri" w:hAnsi="Times New Roman"/>
                <w:b/>
                <w:bCs/>
                <w:sz w:val="24"/>
                <w:szCs w:val="24"/>
              </w:rPr>
            </w:pPr>
            <w:r w:rsidRPr="005B72D3">
              <w:rPr>
                <w:rFonts w:ascii="Times New Roman" w:hAnsi="Times New Roman"/>
                <w:b/>
                <w:bCs/>
                <w:sz w:val="24"/>
                <w:szCs w:val="24"/>
              </w:rPr>
              <w:t>Тема 1.2. Инженерно-геодезические изыскания площадок для промышленного строительства</w:t>
            </w:r>
          </w:p>
        </w:tc>
        <w:tc>
          <w:tcPr>
            <w:tcW w:w="8169" w:type="dxa"/>
            <w:gridSpan w:val="2"/>
            <w:shd w:val="clear" w:color="auto" w:fill="auto"/>
          </w:tcPr>
          <w:p w14:paraId="43F15BAF" w14:textId="77777777" w:rsidR="00384333" w:rsidRPr="005B72D3" w:rsidRDefault="00384333" w:rsidP="005B72D3">
            <w:pPr>
              <w:spacing w:after="0" w:line="240" w:lineRule="auto"/>
              <w:jc w:val="both"/>
              <w:rPr>
                <w:rFonts w:ascii="Times New Roman" w:hAnsi="Times New Roman"/>
                <w:b/>
                <w:sz w:val="24"/>
                <w:szCs w:val="24"/>
              </w:rPr>
            </w:pPr>
            <w:r w:rsidRPr="005B72D3">
              <w:rPr>
                <w:rFonts w:ascii="Times New Roman" w:hAnsi="Times New Roman"/>
                <w:b/>
                <w:bCs/>
                <w:sz w:val="24"/>
                <w:szCs w:val="24"/>
              </w:rPr>
              <w:t xml:space="preserve">Содержание </w:t>
            </w:r>
          </w:p>
        </w:tc>
        <w:tc>
          <w:tcPr>
            <w:tcW w:w="1985" w:type="dxa"/>
          </w:tcPr>
          <w:p w14:paraId="708D619D" w14:textId="77777777" w:rsidR="00384333" w:rsidRPr="005B72D3" w:rsidRDefault="00384333" w:rsidP="005B72D3">
            <w:pPr>
              <w:spacing w:after="0"/>
              <w:jc w:val="center"/>
              <w:rPr>
                <w:rFonts w:ascii="Times New Roman" w:hAnsi="Times New Roman"/>
                <w:b/>
                <w:i/>
                <w:sz w:val="24"/>
                <w:szCs w:val="24"/>
              </w:rPr>
            </w:pPr>
          </w:p>
        </w:tc>
        <w:tc>
          <w:tcPr>
            <w:tcW w:w="1701" w:type="dxa"/>
          </w:tcPr>
          <w:p w14:paraId="6A441AD2" w14:textId="77777777" w:rsidR="00384333" w:rsidRPr="005B72D3" w:rsidRDefault="00384333" w:rsidP="005B72D3">
            <w:pPr>
              <w:spacing w:after="0"/>
              <w:jc w:val="center"/>
              <w:rPr>
                <w:rFonts w:ascii="Times New Roman" w:hAnsi="Times New Roman"/>
                <w:b/>
                <w:i/>
                <w:sz w:val="24"/>
                <w:szCs w:val="24"/>
              </w:rPr>
            </w:pPr>
          </w:p>
        </w:tc>
      </w:tr>
      <w:tr w:rsidR="00B574D8" w:rsidRPr="005B72D3" w14:paraId="057A1D3E" w14:textId="4FAE9B1F" w:rsidTr="00384333">
        <w:tc>
          <w:tcPr>
            <w:tcW w:w="3166" w:type="dxa"/>
            <w:vMerge/>
            <w:shd w:val="clear" w:color="auto" w:fill="auto"/>
          </w:tcPr>
          <w:p w14:paraId="15F1C61C"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7749D19F" w14:textId="77777777" w:rsidR="00B574D8" w:rsidRPr="005B72D3" w:rsidRDefault="00B574D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eastAsia="x-none"/>
              </w:rPr>
              <w:t xml:space="preserve">1. </w:t>
            </w:r>
            <w:r w:rsidRPr="005B72D3">
              <w:rPr>
                <w:rFonts w:ascii="Times New Roman" w:hAnsi="Times New Roman"/>
                <w:sz w:val="24"/>
                <w:szCs w:val="24"/>
                <w:lang w:val="x-none" w:eastAsia="x-none"/>
              </w:rPr>
              <w:t xml:space="preserve">Выбор площадки для промышленного строительства. Состав и объём инженерных изысканий в зависимости от назначения сооружения и размера территории. </w:t>
            </w:r>
          </w:p>
        </w:tc>
        <w:tc>
          <w:tcPr>
            <w:tcW w:w="1985" w:type="dxa"/>
          </w:tcPr>
          <w:p w14:paraId="002E9EEB" w14:textId="77777777" w:rsidR="00B574D8" w:rsidRPr="005B72D3" w:rsidRDefault="00B574D8" w:rsidP="005B72D3">
            <w:pPr>
              <w:spacing w:after="0"/>
              <w:jc w:val="center"/>
              <w:rPr>
                <w:rFonts w:ascii="Times New Roman" w:hAnsi="Times New Roman"/>
                <w:i/>
                <w:sz w:val="24"/>
                <w:szCs w:val="24"/>
              </w:rPr>
            </w:pPr>
          </w:p>
        </w:tc>
        <w:tc>
          <w:tcPr>
            <w:tcW w:w="1701" w:type="dxa"/>
            <w:vMerge w:val="restart"/>
          </w:tcPr>
          <w:p w14:paraId="0D426A28" w14:textId="77777777" w:rsidR="00B574D8" w:rsidRPr="00C831B3" w:rsidRDefault="00B574D8" w:rsidP="00B574D8">
            <w:pPr>
              <w:spacing w:after="0" w:line="240" w:lineRule="auto"/>
              <w:rPr>
                <w:rFonts w:ascii="Times New Roman" w:hAnsi="Times New Roman"/>
              </w:rPr>
            </w:pPr>
            <w:r w:rsidRPr="005B72D3">
              <w:rPr>
                <w:rFonts w:ascii="Times New Roman" w:hAnsi="Times New Roman"/>
              </w:rPr>
              <w:t>ПК 4.1</w:t>
            </w:r>
            <w:r w:rsidRPr="00C831B3">
              <w:rPr>
                <w:rFonts w:ascii="Times New Roman" w:hAnsi="Times New Roman"/>
              </w:rPr>
              <w:t>-4.9</w:t>
            </w:r>
          </w:p>
          <w:p w14:paraId="2D1B7F7A" w14:textId="47EF30B6" w:rsidR="00B574D8" w:rsidRPr="005B72D3" w:rsidRDefault="00B574D8" w:rsidP="00B574D8">
            <w:pPr>
              <w:spacing w:after="0"/>
              <w:rPr>
                <w:rFonts w:ascii="Times New Roman" w:hAnsi="Times New Roman"/>
                <w:i/>
                <w:sz w:val="24"/>
                <w:szCs w:val="24"/>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B574D8" w:rsidRPr="005B72D3" w14:paraId="16AE26A8" w14:textId="27900453" w:rsidTr="00384333">
        <w:tc>
          <w:tcPr>
            <w:tcW w:w="3166" w:type="dxa"/>
            <w:vMerge/>
            <w:shd w:val="clear" w:color="auto" w:fill="auto"/>
          </w:tcPr>
          <w:p w14:paraId="38C0783D"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4AD19626" w14:textId="77777777" w:rsidR="00B574D8" w:rsidRPr="005B72D3" w:rsidRDefault="00B574D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eastAsia="x-none"/>
              </w:rPr>
              <w:t xml:space="preserve">2. </w:t>
            </w:r>
            <w:r w:rsidRPr="005B72D3">
              <w:rPr>
                <w:rFonts w:ascii="Times New Roman" w:hAnsi="Times New Roman"/>
                <w:sz w:val="24"/>
                <w:szCs w:val="24"/>
                <w:lang w:val="x-none" w:eastAsia="x-none"/>
              </w:rPr>
              <w:t>Виды топографических съёмок на площадке промышленного сооружения с применением современных технологий. Выбор масштаба съёмки и высоты сечения рельефа. Нивелирование поверхности по квадратам, по параллельным линиям, по магистралям.</w:t>
            </w:r>
          </w:p>
        </w:tc>
        <w:tc>
          <w:tcPr>
            <w:tcW w:w="1985" w:type="dxa"/>
          </w:tcPr>
          <w:p w14:paraId="06B1879E" w14:textId="77777777" w:rsidR="00B574D8" w:rsidRPr="005B72D3" w:rsidRDefault="00B574D8" w:rsidP="005B72D3">
            <w:pPr>
              <w:spacing w:after="0"/>
              <w:jc w:val="center"/>
              <w:rPr>
                <w:rFonts w:ascii="Times New Roman" w:hAnsi="Times New Roman"/>
                <w:i/>
                <w:sz w:val="24"/>
                <w:szCs w:val="24"/>
              </w:rPr>
            </w:pPr>
          </w:p>
        </w:tc>
        <w:tc>
          <w:tcPr>
            <w:tcW w:w="1701" w:type="dxa"/>
            <w:vMerge/>
          </w:tcPr>
          <w:p w14:paraId="0C356E2A" w14:textId="77777777" w:rsidR="00B574D8" w:rsidRPr="005B72D3" w:rsidRDefault="00B574D8" w:rsidP="005B72D3">
            <w:pPr>
              <w:spacing w:after="0"/>
              <w:jc w:val="center"/>
              <w:rPr>
                <w:rFonts w:ascii="Times New Roman" w:hAnsi="Times New Roman"/>
                <w:i/>
                <w:sz w:val="24"/>
                <w:szCs w:val="24"/>
              </w:rPr>
            </w:pPr>
          </w:p>
        </w:tc>
      </w:tr>
      <w:tr w:rsidR="00384333" w:rsidRPr="005B72D3" w14:paraId="28542E8E" w14:textId="11739FA4" w:rsidTr="00384333">
        <w:tc>
          <w:tcPr>
            <w:tcW w:w="3166" w:type="dxa"/>
            <w:vMerge/>
            <w:shd w:val="clear" w:color="auto" w:fill="auto"/>
          </w:tcPr>
          <w:p w14:paraId="320DCA02" w14:textId="77777777" w:rsidR="00384333" w:rsidRPr="005B72D3" w:rsidRDefault="00384333" w:rsidP="005B72D3">
            <w:pPr>
              <w:spacing w:after="0"/>
              <w:jc w:val="center"/>
              <w:rPr>
                <w:rFonts w:ascii="Times New Roman" w:eastAsia="Calibri" w:hAnsi="Times New Roman"/>
                <w:b/>
                <w:bCs/>
                <w:sz w:val="24"/>
                <w:szCs w:val="24"/>
              </w:rPr>
            </w:pPr>
          </w:p>
        </w:tc>
        <w:tc>
          <w:tcPr>
            <w:tcW w:w="8169" w:type="dxa"/>
            <w:gridSpan w:val="2"/>
            <w:shd w:val="clear" w:color="auto" w:fill="auto"/>
          </w:tcPr>
          <w:p w14:paraId="560B736F" w14:textId="77777777" w:rsidR="00384333" w:rsidRPr="005B72D3" w:rsidRDefault="00384333" w:rsidP="005B72D3">
            <w:pPr>
              <w:tabs>
                <w:tab w:val="left" w:pos="378"/>
              </w:tabs>
              <w:spacing w:after="0" w:line="240" w:lineRule="auto"/>
              <w:contextualSpacing/>
              <w:jc w:val="both"/>
              <w:rPr>
                <w:rFonts w:ascii="Times New Roman" w:hAnsi="Times New Roman"/>
                <w:sz w:val="24"/>
                <w:szCs w:val="24"/>
                <w:lang w:eastAsia="x-none"/>
              </w:rPr>
            </w:pPr>
            <w:r w:rsidRPr="005B72D3">
              <w:rPr>
                <w:rFonts w:ascii="Times New Roman" w:hAnsi="Times New Roman"/>
                <w:b/>
                <w:sz w:val="24"/>
                <w:szCs w:val="24"/>
                <w:lang w:val="x-none" w:eastAsia="x-none"/>
              </w:rPr>
              <w:t>В то</w:t>
            </w:r>
            <w:r w:rsidRPr="005B72D3">
              <w:rPr>
                <w:rFonts w:ascii="Times New Roman" w:hAnsi="Times New Roman"/>
                <w:b/>
                <w:sz w:val="24"/>
                <w:szCs w:val="24"/>
                <w:lang w:eastAsia="x-none"/>
              </w:rPr>
              <w:t>м</w:t>
            </w:r>
            <w:r w:rsidRPr="005B72D3">
              <w:rPr>
                <w:rFonts w:ascii="Times New Roman" w:hAnsi="Times New Roman"/>
                <w:b/>
                <w:sz w:val="24"/>
                <w:szCs w:val="24"/>
                <w:lang w:val="x-none" w:eastAsia="x-none"/>
              </w:rPr>
              <w:t xml:space="preserve"> числе, практических занятий и лабораторных работ</w:t>
            </w:r>
          </w:p>
        </w:tc>
        <w:tc>
          <w:tcPr>
            <w:tcW w:w="1985" w:type="dxa"/>
          </w:tcPr>
          <w:p w14:paraId="67E95321" w14:textId="77777777" w:rsidR="00384333" w:rsidRPr="005B72D3" w:rsidRDefault="00384333" w:rsidP="005B72D3">
            <w:pPr>
              <w:spacing w:after="0"/>
              <w:jc w:val="center"/>
              <w:rPr>
                <w:rFonts w:ascii="Times New Roman" w:hAnsi="Times New Roman"/>
                <w:b/>
                <w:i/>
                <w:sz w:val="24"/>
                <w:szCs w:val="24"/>
              </w:rPr>
            </w:pPr>
          </w:p>
        </w:tc>
        <w:tc>
          <w:tcPr>
            <w:tcW w:w="1701" w:type="dxa"/>
          </w:tcPr>
          <w:p w14:paraId="5F9BA30F" w14:textId="77777777" w:rsidR="00384333" w:rsidRPr="005B72D3" w:rsidRDefault="00384333" w:rsidP="005B72D3">
            <w:pPr>
              <w:spacing w:after="0"/>
              <w:jc w:val="center"/>
              <w:rPr>
                <w:rFonts w:ascii="Times New Roman" w:hAnsi="Times New Roman"/>
                <w:b/>
                <w:i/>
                <w:sz w:val="24"/>
                <w:szCs w:val="24"/>
              </w:rPr>
            </w:pPr>
          </w:p>
        </w:tc>
      </w:tr>
      <w:tr w:rsidR="00384333" w:rsidRPr="005B72D3" w14:paraId="5C6282D9" w14:textId="3251411F" w:rsidTr="00384333">
        <w:tc>
          <w:tcPr>
            <w:tcW w:w="3166" w:type="dxa"/>
            <w:vMerge/>
            <w:shd w:val="clear" w:color="auto" w:fill="auto"/>
          </w:tcPr>
          <w:p w14:paraId="408AD541" w14:textId="77777777" w:rsidR="00384333" w:rsidRPr="005B72D3" w:rsidRDefault="00384333" w:rsidP="005B72D3">
            <w:pPr>
              <w:spacing w:after="0"/>
              <w:jc w:val="center"/>
              <w:rPr>
                <w:rFonts w:ascii="Times New Roman" w:eastAsia="Calibri" w:hAnsi="Times New Roman"/>
                <w:b/>
                <w:bCs/>
                <w:sz w:val="24"/>
                <w:szCs w:val="24"/>
              </w:rPr>
            </w:pPr>
          </w:p>
        </w:tc>
        <w:tc>
          <w:tcPr>
            <w:tcW w:w="8169" w:type="dxa"/>
            <w:gridSpan w:val="2"/>
            <w:shd w:val="clear" w:color="auto" w:fill="auto"/>
          </w:tcPr>
          <w:p w14:paraId="2923E606"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№5. Составление плана земельного участка по результатам нивелирования по квадратам.</w:t>
            </w:r>
          </w:p>
        </w:tc>
        <w:tc>
          <w:tcPr>
            <w:tcW w:w="1985" w:type="dxa"/>
          </w:tcPr>
          <w:p w14:paraId="5EC20CB2" w14:textId="77777777" w:rsidR="00384333" w:rsidRPr="005B72D3" w:rsidRDefault="00384333" w:rsidP="005B72D3">
            <w:pPr>
              <w:spacing w:after="0"/>
              <w:jc w:val="center"/>
              <w:rPr>
                <w:rFonts w:ascii="Times New Roman" w:hAnsi="Times New Roman"/>
                <w:i/>
                <w:sz w:val="24"/>
                <w:szCs w:val="24"/>
                <w:highlight w:val="green"/>
              </w:rPr>
            </w:pPr>
          </w:p>
        </w:tc>
        <w:tc>
          <w:tcPr>
            <w:tcW w:w="1701" w:type="dxa"/>
          </w:tcPr>
          <w:p w14:paraId="3E2C8817" w14:textId="77777777" w:rsidR="00B574D8" w:rsidRPr="00C831B3" w:rsidRDefault="00B574D8" w:rsidP="00B574D8">
            <w:pPr>
              <w:spacing w:after="0" w:line="240" w:lineRule="auto"/>
              <w:rPr>
                <w:rFonts w:ascii="Times New Roman" w:hAnsi="Times New Roman"/>
              </w:rPr>
            </w:pPr>
            <w:r w:rsidRPr="005B72D3">
              <w:rPr>
                <w:rFonts w:ascii="Times New Roman" w:hAnsi="Times New Roman"/>
              </w:rPr>
              <w:t>ПК 4.1</w:t>
            </w:r>
            <w:r w:rsidRPr="00C831B3">
              <w:rPr>
                <w:rFonts w:ascii="Times New Roman" w:hAnsi="Times New Roman"/>
              </w:rPr>
              <w:t>-4.9</w:t>
            </w:r>
          </w:p>
          <w:p w14:paraId="44A5A39B" w14:textId="4D6DA941" w:rsidR="00384333" w:rsidRPr="005B72D3" w:rsidRDefault="00B574D8" w:rsidP="00B574D8">
            <w:pPr>
              <w:spacing w:after="0"/>
              <w:rPr>
                <w:rFonts w:ascii="Times New Roman" w:hAnsi="Times New Roman"/>
                <w:i/>
                <w:sz w:val="24"/>
                <w:szCs w:val="24"/>
                <w:highlight w:val="green"/>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384333" w:rsidRPr="005B72D3" w14:paraId="2887E594" w14:textId="03269020" w:rsidTr="00384333">
        <w:tc>
          <w:tcPr>
            <w:tcW w:w="3166" w:type="dxa"/>
            <w:vMerge w:val="restart"/>
            <w:shd w:val="clear" w:color="auto" w:fill="auto"/>
          </w:tcPr>
          <w:p w14:paraId="4A42A3FC" w14:textId="77777777" w:rsidR="00384333" w:rsidRPr="005B72D3" w:rsidRDefault="00384333" w:rsidP="005B72D3">
            <w:pPr>
              <w:spacing w:after="0"/>
              <w:rPr>
                <w:rFonts w:ascii="Times New Roman" w:eastAsia="Calibri" w:hAnsi="Times New Roman"/>
                <w:b/>
                <w:bCs/>
                <w:sz w:val="24"/>
                <w:szCs w:val="24"/>
              </w:rPr>
            </w:pPr>
            <w:r w:rsidRPr="005B72D3">
              <w:rPr>
                <w:rFonts w:ascii="Times New Roman" w:hAnsi="Times New Roman"/>
                <w:b/>
                <w:bCs/>
                <w:sz w:val="24"/>
                <w:szCs w:val="24"/>
              </w:rPr>
              <w:t>Тема 1.3. Инженерно-геологические изыскания</w:t>
            </w:r>
          </w:p>
        </w:tc>
        <w:tc>
          <w:tcPr>
            <w:tcW w:w="8169" w:type="dxa"/>
            <w:gridSpan w:val="2"/>
            <w:shd w:val="clear" w:color="auto" w:fill="auto"/>
          </w:tcPr>
          <w:p w14:paraId="7999DCA0"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b/>
                <w:bCs/>
                <w:sz w:val="24"/>
                <w:szCs w:val="24"/>
                <w:lang w:val="x-none" w:eastAsia="x-none"/>
              </w:rPr>
              <w:t xml:space="preserve">Содержание </w:t>
            </w:r>
          </w:p>
        </w:tc>
        <w:tc>
          <w:tcPr>
            <w:tcW w:w="1985" w:type="dxa"/>
          </w:tcPr>
          <w:p w14:paraId="78378B40" w14:textId="77777777" w:rsidR="00384333" w:rsidRPr="005B72D3" w:rsidRDefault="00384333" w:rsidP="005B72D3">
            <w:pPr>
              <w:spacing w:after="0"/>
              <w:jc w:val="center"/>
              <w:rPr>
                <w:rFonts w:ascii="Times New Roman" w:hAnsi="Times New Roman"/>
                <w:b/>
                <w:i/>
                <w:sz w:val="24"/>
                <w:szCs w:val="24"/>
              </w:rPr>
            </w:pPr>
          </w:p>
        </w:tc>
        <w:tc>
          <w:tcPr>
            <w:tcW w:w="1701" w:type="dxa"/>
          </w:tcPr>
          <w:p w14:paraId="1C285DE5" w14:textId="77777777" w:rsidR="00384333" w:rsidRPr="005B72D3" w:rsidRDefault="00384333" w:rsidP="005B72D3">
            <w:pPr>
              <w:spacing w:after="0"/>
              <w:jc w:val="center"/>
              <w:rPr>
                <w:rFonts w:ascii="Times New Roman" w:hAnsi="Times New Roman"/>
                <w:b/>
                <w:i/>
                <w:sz w:val="24"/>
                <w:szCs w:val="24"/>
              </w:rPr>
            </w:pPr>
          </w:p>
        </w:tc>
      </w:tr>
      <w:tr w:rsidR="00B574D8" w:rsidRPr="005B72D3" w14:paraId="26C2D268" w14:textId="6D04D149" w:rsidTr="00384333">
        <w:tc>
          <w:tcPr>
            <w:tcW w:w="3166" w:type="dxa"/>
            <w:vMerge/>
            <w:shd w:val="clear" w:color="auto" w:fill="auto"/>
          </w:tcPr>
          <w:p w14:paraId="007F2FD8"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2A5B131D" w14:textId="77777777" w:rsidR="00B574D8" w:rsidRPr="005B72D3" w:rsidRDefault="00B574D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eastAsia="x-none"/>
              </w:rPr>
              <w:t xml:space="preserve">1. </w:t>
            </w:r>
            <w:r w:rsidRPr="005B72D3">
              <w:rPr>
                <w:rFonts w:ascii="Times New Roman" w:hAnsi="Times New Roman"/>
                <w:sz w:val="24"/>
                <w:szCs w:val="24"/>
                <w:lang w:val="x-none" w:eastAsia="x-none"/>
              </w:rPr>
              <w:t>Инженерно-геологическая классификация горных пород. Виды горных выработок, бурение скважин. Проектирование геологических профилей, расположение горных выработок на площадке, отведённой под строительство.</w:t>
            </w:r>
          </w:p>
        </w:tc>
        <w:tc>
          <w:tcPr>
            <w:tcW w:w="1985" w:type="dxa"/>
          </w:tcPr>
          <w:p w14:paraId="656B83BB" w14:textId="77777777" w:rsidR="00B574D8" w:rsidRPr="005B72D3" w:rsidRDefault="00B574D8" w:rsidP="005B72D3">
            <w:pPr>
              <w:spacing w:after="0"/>
              <w:jc w:val="center"/>
              <w:rPr>
                <w:rFonts w:ascii="Times New Roman" w:hAnsi="Times New Roman"/>
                <w:i/>
                <w:sz w:val="24"/>
                <w:szCs w:val="24"/>
              </w:rPr>
            </w:pPr>
          </w:p>
        </w:tc>
        <w:tc>
          <w:tcPr>
            <w:tcW w:w="1701" w:type="dxa"/>
            <w:vMerge w:val="restart"/>
          </w:tcPr>
          <w:p w14:paraId="015CCF41" w14:textId="77777777" w:rsidR="00B574D8" w:rsidRPr="00C831B3" w:rsidRDefault="00B574D8" w:rsidP="00B574D8">
            <w:pPr>
              <w:spacing w:after="0" w:line="240" w:lineRule="auto"/>
              <w:rPr>
                <w:rFonts w:ascii="Times New Roman" w:hAnsi="Times New Roman"/>
              </w:rPr>
            </w:pPr>
            <w:r w:rsidRPr="005B72D3">
              <w:rPr>
                <w:rFonts w:ascii="Times New Roman" w:hAnsi="Times New Roman"/>
              </w:rPr>
              <w:t>ПК 4.1</w:t>
            </w:r>
            <w:r w:rsidRPr="00C831B3">
              <w:rPr>
                <w:rFonts w:ascii="Times New Roman" w:hAnsi="Times New Roman"/>
              </w:rPr>
              <w:t>-4.9</w:t>
            </w:r>
          </w:p>
          <w:p w14:paraId="458DF85B" w14:textId="6087A703" w:rsidR="00B574D8" w:rsidRPr="005B72D3" w:rsidRDefault="00B574D8" w:rsidP="00B574D8">
            <w:pPr>
              <w:spacing w:after="0"/>
              <w:rPr>
                <w:rFonts w:ascii="Times New Roman" w:hAnsi="Times New Roman"/>
                <w:i/>
                <w:sz w:val="24"/>
                <w:szCs w:val="24"/>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B574D8" w:rsidRPr="005B72D3" w14:paraId="310FBEB1" w14:textId="165C1649" w:rsidTr="00384333">
        <w:tc>
          <w:tcPr>
            <w:tcW w:w="3166" w:type="dxa"/>
            <w:vMerge/>
            <w:shd w:val="clear" w:color="auto" w:fill="auto"/>
          </w:tcPr>
          <w:p w14:paraId="1B0EB039"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1D8B31AB" w14:textId="77777777" w:rsidR="00B574D8" w:rsidRPr="005B72D3" w:rsidRDefault="00B574D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eastAsia="x-none"/>
              </w:rPr>
              <w:t xml:space="preserve">2. </w:t>
            </w:r>
            <w:r w:rsidRPr="005B72D3">
              <w:rPr>
                <w:rFonts w:ascii="Times New Roman" w:hAnsi="Times New Roman"/>
                <w:sz w:val="24"/>
                <w:szCs w:val="24"/>
                <w:lang w:val="x-none" w:eastAsia="x-none"/>
              </w:rPr>
              <w:t>Геодезическая привязка геологических выработок. Понятие об инженерно-геологической съёмке, инженерно-геологические карты.</w:t>
            </w:r>
          </w:p>
        </w:tc>
        <w:tc>
          <w:tcPr>
            <w:tcW w:w="1985" w:type="dxa"/>
          </w:tcPr>
          <w:p w14:paraId="4DF579C6" w14:textId="77777777" w:rsidR="00B574D8" w:rsidRPr="005B72D3" w:rsidRDefault="00B574D8" w:rsidP="005B72D3">
            <w:pPr>
              <w:spacing w:after="0"/>
              <w:jc w:val="center"/>
              <w:rPr>
                <w:rFonts w:ascii="Times New Roman" w:hAnsi="Times New Roman"/>
                <w:i/>
                <w:sz w:val="24"/>
                <w:szCs w:val="24"/>
              </w:rPr>
            </w:pPr>
          </w:p>
        </w:tc>
        <w:tc>
          <w:tcPr>
            <w:tcW w:w="1701" w:type="dxa"/>
            <w:vMerge/>
          </w:tcPr>
          <w:p w14:paraId="57500705" w14:textId="77777777" w:rsidR="00B574D8" w:rsidRPr="005B72D3" w:rsidRDefault="00B574D8" w:rsidP="005B72D3">
            <w:pPr>
              <w:spacing w:after="0"/>
              <w:jc w:val="center"/>
              <w:rPr>
                <w:rFonts w:ascii="Times New Roman" w:hAnsi="Times New Roman"/>
                <w:i/>
                <w:sz w:val="24"/>
                <w:szCs w:val="24"/>
              </w:rPr>
            </w:pPr>
          </w:p>
        </w:tc>
      </w:tr>
      <w:tr w:rsidR="00384333" w:rsidRPr="005B72D3" w14:paraId="3346CA1F" w14:textId="6A21BE53" w:rsidTr="00384333">
        <w:tc>
          <w:tcPr>
            <w:tcW w:w="3166" w:type="dxa"/>
            <w:vMerge/>
            <w:shd w:val="clear" w:color="auto" w:fill="auto"/>
          </w:tcPr>
          <w:p w14:paraId="44136BFC" w14:textId="77777777" w:rsidR="00384333" w:rsidRPr="005B72D3" w:rsidRDefault="00384333" w:rsidP="005B72D3">
            <w:pPr>
              <w:spacing w:after="0"/>
              <w:jc w:val="center"/>
              <w:rPr>
                <w:rFonts w:ascii="Times New Roman" w:eastAsia="Calibri" w:hAnsi="Times New Roman"/>
                <w:b/>
                <w:bCs/>
                <w:sz w:val="24"/>
                <w:szCs w:val="24"/>
              </w:rPr>
            </w:pPr>
          </w:p>
        </w:tc>
        <w:tc>
          <w:tcPr>
            <w:tcW w:w="8169" w:type="dxa"/>
            <w:gridSpan w:val="2"/>
            <w:shd w:val="clear" w:color="auto" w:fill="auto"/>
          </w:tcPr>
          <w:p w14:paraId="38227AAA"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b/>
                <w:sz w:val="24"/>
                <w:szCs w:val="24"/>
                <w:lang w:val="x-none" w:eastAsia="x-none"/>
              </w:rPr>
              <w:t>В то</w:t>
            </w:r>
            <w:r w:rsidRPr="005B72D3">
              <w:rPr>
                <w:rFonts w:ascii="Times New Roman" w:hAnsi="Times New Roman"/>
                <w:b/>
                <w:sz w:val="24"/>
                <w:szCs w:val="24"/>
                <w:lang w:eastAsia="x-none"/>
              </w:rPr>
              <w:t>м</w:t>
            </w:r>
            <w:r w:rsidRPr="005B72D3">
              <w:rPr>
                <w:rFonts w:ascii="Times New Roman" w:hAnsi="Times New Roman"/>
                <w:b/>
                <w:sz w:val="24"/>
                <w:szCs w:val="24"/>
                <w:lang w:val="x-none" w:eastAsia="x-none"/>
              </w:rPr>
              <w:t xml:space="preserve"> числе, практических занятий и лабораторных работ</w:t>
            </w:r>
          </w:p>
        </w:tc>
        <w:tc>
          <w:tcPr>
            <w:tcW w:w="1985" w:type="dxa"/>
          </w:tcPr>
          <w:p w14:paraId="0234B4AE" w14:textId="77777777" w:rsidR="00384333" w:rsidRPr="005B72D3" w:rsidRDefault="00384333" w:rsidP="005B72D3">
            <w:pPr>
              <w:spacing w:after="0"/>
              <w:jc w:val="center"/>
              <w:rPr>
                <w:rFonts w:ascii="Times New Roman" w:hAnsi="Times New Roman"/>
                <w:b/>
                <w:i/>
                <w:sz w:val="24"/>
                <w:szCs w:val="24"/>
              </w:rPr>
            </w:pPr>
          </w:p>
        </w:tc>
        <w:tc>
          <w:tcPr>
            <w:tcW w:w="1701" w:type="dxa"/>
          </w:tcPr>
          <w:p w14:paraId="4EDB9D91" w14:textId="77777777" w:rsidR="00384333" w:rsidRPr="005B72D3" w:rsidRDefault="00384333" w:rsidP="005B72D3">
            <w:pPr>
              <w:spacing w:after="0"/>
              <w:jc w:val="center"/>
              <w:rPr>
                <w:rFonts w:ascii="Times New Roman" w:hAnsi="Times New Roman"/>
                <w:b/>
                <w:i/>
                <w:sz w:val="24"/>
                <w:szCs w:val="24"/>
              </w:rPr>
            </w:pPr>
          </w:p>
        </w:tc>
      </w:tr>
      <w:tr w:rsidR="00384333" w:rsidRPr="005B72D3" w14:paraId="20D35A5D" w14:textId="35108888" w:rsidTr="00384333">
        <w:tc>
          <w:tcPr>
            <w:tcW w:w="3166" w:type="dxa"/>
            <w:vMerge/>
            <w:shd w:val="clear" w:color="auto" w:fill="auto"/>
          </w:tcPr>
          <w:p w14:paraId="3DC4CCDF" w14:textId="77777777" w:rsidR="00384333" w:rsidRPr="005B72D3" w:rsidRDefault="00384333" w:rsidP="005B72D3">
            <w:pPr>
              <w:spacing w:after="0"/>
              <w:jc w:val="center"/>
              <w:rPr>
                <w:rFonts w:ascii="Times New Roman" w:eastAsia="Calibri" w:hAnsi="Times New Roman"/>
                <w:b/>
                <w:bCs/>
                <w:sz w:val="24"/>
                <w:szCs w:val="24"/>
              </w:rPr>
            </w:pPr>
          </w:p>
        </w:tc>
        <w:tc>
          <w:tcPr>
            <w:tcW w:w="8169" w:type="dxa"/>
            <w:gridSpan w:val="2"/>
            <w:shd w:val="clear" w:color="auto" w:fill="auto"/>
          </w:tcPr>
          <w:p w14:paraId="41F45709"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№6. Составление проекта геодезической привязки геологических выработок.</w:t>
            </w:r>
          </w:p>
        </w:tc>
        <w:tc>
          <w:tcPr>
            <w:tcW w:w="1985" w:type="dxa"/>
          </w:tcPr>
          <w:p w14:paraId="295F59B1" w14:textId="77777777" w:rsidR="00384333" w:rsidRPr="005B72D3" w:rsidRDefault="00384333" w:rsidP="005B72D3">
            <w:pPr>
              <w:spacing w:after="0"/>
              <w:jc w:val="center"/>
              <w:rPr>
                <w:rFonts w:ascii="Times New Roman" w:hAnsi="Times New Roman"/>
                <w:i/>
                <w:sz w:val="24"/>
                <w:szCs w:val="24"/>
              </w:rPr>
            </w:pPr>
          </w:p>
        </w:tc>
        <w:tc>
          <w:tcPr>
            <w:tcW w:w="1701" w:type="dxa"/>
          </w:tcPr>
          <w:p w14:paraId="4F1F09FB" w14:textId="77777777" w:rsidR="00B574D8" w:rsidRPr="00C831B3" w:rsidRDefault="00B574D8" w:rsidP="00B574D8">
            <w:pPr>
              <w:spacing w:after="0" w:line="240" w:lineRule="auto"/>
              <w:rPr>
                <w:rFonts w:ascii="Times New Roman" w:hAnsi="Times New Roman"/>
              </w:rPr>
            </w:pPr>
            <w:r w:rsidRPr="005B72D3">
              <w:rPr>
                <w:rFonts w:ascii="Times New Roman" w:hAnsi="Times New Roman"/>
              </w:rPr>
              <w:t>ПК 4.1</w:t>
            </w:r>
            <w:r w:rsidRPr="00C831B3">
              <w:rPr>
                <w:rFonts w:ascii="Times New Roman" w:hAnsi="Times New Roman"/>
              </w:rPr>
              <w:t>-4.9</w:t>
            </w:r>
          </w:p>
          <w:p w14:paraId="4910E1D9" w14:textId="74CEBE7E" w:rsidR="00384333" w:rsidRPr="005B72D3" w:rsidRDefault="00B574D8" w:rsidP="00B574D8">
            <w:pPr>
              <w:spacing w:after="0"/>
              <w:rPr>
                <w:rFonts w:ascii="Times New Roman" w:hAnsi="Times New Roman"/>
                <w:i/>
                <w:sz w:val="24"/>
                <w:szCs w:val="24"/>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384333" w:rsidRPr="005B72D3" w14:paraId="3905494D" w14:textId="39704F07" w:rsidTr="00384333">
        <w:tc>
          <w:tcPr>
            <w:tcW w:w="3166" w:type="dxa"/>
            <w:vMerge w:val="restart"/>
            <w:shd w:val="clear" w:color="auto" w:fill="auto"/>
          </w:tcPr>
          <w:p w14:paraId="673E654B" w14:textId="77777777" w:rsidR="00384333" w:rsidRPr="005B72D3" w:rsidRDefault="00384333" w:rsidP="005B72D3">
            <w:pPr>
              <w:spacing w:after="0"/>
              <w:rPr>
                <w:rFonts w:ascii="Times New Roman" w:eastAsia="Calibri" w:hAnsi="Times New Roman"/>
                <w:b/>
                <w:bCs/>
                <w:sz w:val="24"/>
                <w:szCs w:val="24"/>
              </w:rPr>
            </w:pPr>
            <w:r w:rsidRPr="005B72D3">
              <w:rPr>
                <w:rFonts w:ascii="Times New Roman" w:hAnsi="Times New Roman"/>
                <w:b/>
                <w:bCs/>
                <w:sz w:val="24"/>
                <w:szCs w:val="24"/>
              </w:rPr>
              <w:t>Тема 1.4. Инженерно-гидрологические изыскания</w:t>
            </w:r>
          </w:p>
        </w:tc>
        <w:tc>
          <w:tcPr>
            <w:tcW w:w="8169" w:type="dxa"/>
            <w:gridSpan w:val="2"/>
            <w:shd w:val="clear" w:color="auto" w:fill="auto"/>
          </w:tcPr>
          <w:p w14:paraId="5FC0E156"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b/>
                <w:bCs/>
                <w:sz w:val="24"/>
                <w:szCs w:val="24"/>
                <w:lang w:val="x-none" w:eastAsia="x-none"/>
              </w:rPr>
              <w:t xml:space="preserve">Содержание </w:t>
            </w:r>
          </w:p>
        </w:tc>
        <w:tc>
          <w:tcPr>
            <w:tcW w:w="1985" w:type="dxa"/>
          </w:tcPr>
          <w:p w14:paraId="161B4FCF" w14:textId="77777777" w:rsidR="00384333" w:rsidRPr="005B72D3" w:rsidRDefault="00384333" w:rsidP="005B72D3">
            <w:pPr>
              <w:spacing w:after="0"/>
              <w:jc w:val="center"/>
              <w:rPr>
                <w:rFonts w:ascii="Times New Roman" w:hAnsi="Times New Roman"/>
                <w:b/>
                <w:i/>
                <w:sz w:val="24"/>
                <w:szCs w:val="24"/>
              </w:rPr>
            </w:pPr>
          </w:p>
        </w:tc>
        <w:tc>
          <w:tcPr>
            <w:tcW w:w="1701" w:type="dxa"/>
          </w:tcPr>
          <w:p w14:paraId="6BED5064" w14:textId="77777777" w:rsidR="00384333" w:rsidRPr="005B72D3" w:rsidRDefault="00384333" w:rsidP="005B72D3">
            <w:pPr>
              <w:spacing w:after="0"/>
              <w:jc w:val="center"/>
              <w:rPr>
                <w:rFonts w:ascii="Times New Roman" w:hAnsi="Times New Roman"/>
                <w:b/>
                <w:i/>
                <w:sz w:val="24"/>
                <w:szCs w:val="24"/>
              </w:rPr>
            </w:pPr>
          </w:p>
        </w:tc>
      </w:tr>
      <w:tr w:rsidR="00B574D8" w:rsidRPr="005B72D3" w14:paraId="29F76673" w14:textId="72C4A22B" w:rsidTr="00384333">
        <w:tc>
          <w:tcPr>
            <w:tcW w:w="3166" w:type="dxa"/>
            <w:vMerge/>
            <w:shd w:val="clear" w:color="auto" w:fill="auto"/>
          </w:tcPr>
          <w:p w14:paraId="1AD9E85D"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34B40603" w14:textId="77777777" w:rsidR="00B574D8" w:rsidRPr="005B72D3" w:rsidRDefault="00B574D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eastAsia="x-none"/>
              </w:rPr>
              <w:t xml:space="preserve">1. </w:t>
            </w:r>
            <w:r w:rsidRPr="005B72D3">
              <w:rPr>
                <w:rFonts w:ascii="Times New Roman" w:hAnsi="Times New Roman"/>
                <w:sz w:val="24"/>
                <w:szCs w:val="24"/>
                <w:lang w:val="x-none" w:eastAsia="x-none"/>
              </w:rPr>
              <w:t xml:space="preserve">Понятие о гидрологии. Водный баланс. Речная система, река и её характеристики. Гидрометрические створы на реке. Водомерные посты, их устройство. Наблюдения на водомерных постах. </w:t>
            </w:r>
          </w:p>
        </w:tc>
        <w:tc>
          <w:tcPr>
            <w:tcW w:w="1985" w:type="dxa"/>
          </w:tcPr>
          <w:p w14:paraId="6CEE9F96" w14:textId="77777777" w:rsidR="00B574D8" w:rsidRPr="005B72D3" w:rsidRDefault="00B574D8" w:rsidP="005B72D3">
            <w:pPr>
              <w:spacing w:after="0"/>
              <w:jc w:val="center"/>
              <w:rPr>
                <w:rFonts w:ascii="Times New Roman" w:hAnsi="Times New Roman"/>
                <w:i/>
                <w:sz w:val="24"/>
                <w:szCs w:val="24"/>
              </w:rPr>
            </w:pPr>
          </w:p>
        </w:tc>
        <w:tc>
          <w:tcPr>
            <w:tcW w:w="1701" w:type="dxa"/>
            <w:vMerge w:val="restart"/>
          </w:tcPr>
          <w:p w14:paraId="3E21261C" w14:textId="77777777" w:rsidR="00B574D8" w:rsidRPr="00C831B3" w:rsidRDefault="00B574D8" w:rsidP="00B574D8">
            <w:pPr>
              <w:spacing w:after="0" w:line="240" w:lineRule="auto"/>
              <w:rPr>
                <w:rFonts w:ascii="Times New Roman" w:hAnsi="Times New Roman"/>
              </w:rPr>
            </w:pPr>
            <w:r w:rsidRPr="005B72D3">
              <w:rPr>
                <w:rFonts w:ascii="Times New Roman" w:hAnsi="Times New Roman"/>
              </w:rPr>
              <w:t>ПК 4.1</w:t>
            </w:r>
            <w:r w:rsidRPr="00C831B3">
              <w:rPr>
                <w:rFonts w:ascii="Times New Roman" w:hAnsi="Times New Roman"/>
              </w:rPr>
              <w:t>-4.9</w:t>
            </w:r>
          </w:p>
          <w:p w14:paraId="3D9049B9" w14:textId="18BFCA81" w:rsidR="00B574D8" w:rsidRPr="005B72D3" w:rsidRDefault="00B574D8" w:rsidP="00B574D8">
            <w:pPr>
              <w:spacing w:after="0"/>
              <w:rPr>
                <w:rFonts w:ascii="Times New Roman" w:hAnsi="Times New Roman"/>
                <w:i/>
                <w:sz w:val="24"/>
                <w:szCs w:val="24"/>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B574D8" w:rsidRPr="005B72D3" w14:paraId="48E30956" w14:textId="7941F7EE" w:rsidTr="00384333">
        <w:tc>
          <w:tcPr>
            <w:tcW w:w="3166" w:type="dxa"/>
            <w:vMerge/>
            <w:shd w:val="clear" w:color="auto" w:fill="auto"/>
          </w:tcPr>
          <w:p w14:paraId="13220473"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1B116BDF" w14:textId="77777777" w:rsidR="00B574D8" w:rsidRPr="005B72D3" w:rsidRDefault="00B574D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eastAsia="x-none"/>
              </w:rPr>
              <w:t xml:space="preserve">2. </w:t>
            </w:r>
            <w:r w:rsidRPr="005B72D3">
              <w:rPr>
                <w:rFonts w:ascii="Times New Roman" w:hAnsi="Times New Roman"/>
                <w:sz w:val="24"/>
                <w:szCs w:val="24"/>
                <w:lang w:val="x-none" w:eastAsia="x-none"/>
              </w:rPr>
              <w:t>Способы измерение скорости течения воды в реке. Промерные работы. Русловые съёмки.</w:t>
            </w:r>
          </w:p>
        </w:tc>
        <w:tc>
          <w:tcPr>
            <w:tcW w:w="1985" w:type="dxa"/>
          </w:tcPr>
          <w:p w14:paraId="0D357AD0" w14:textId="77777777" w:rsidR="00B574D8" w:rsidRPr="005B72D3" w:rsidRDefault="00B574D8" w:rsidP="005B72D3">
            <w:pPr>
              <w:spacing w:after="0"/>
              <w:jc w:val="center"/>
              <w:rPr>
                <w:rFonts w:ascii="Times New Roman" w:hAnsi="Times New Roman"/>
                <w:i/>
                <w:sz w:val="24"/>
                <w:szCs w:val="24"/>
              </w:rPr>
            </w:pPr>
          </w:p>
        </w:tc>
        <w:tc>
          <w:tcPr>
            <w:tcW w:w="1701" w:type="dxa"/>
            <w:vMerge/>
          </w:tcPr>
          <w:p w14:paraId="4FD54CAA" w14:textId="77777777" w:rsidR="00B574D8" w:rsidRPr="005B72D3" w:rsidRDefault="00B574D8" w:rsidP="005B72D3">
            <w:pPr>
              <w:spacing w:after="0"/>
              <w:jc w:val="center"/>
              <w:rPr>
                <w:rFonts w:ascii="Times New Roman" w:hAnsi="Times New Roman"/>
                <w:i/>
                <w:sz w:val="24"/>
                <w:szCs w:val="24"/>
              </w:rPr>
            </w:pPr>
          </w:p>
        </w:tc>
      </w:tr>
      <w:tr w:rsidR="00B574D8" w:rsidRPr="005B72D3" w14:paraId="1841DB5C" w14:textId="67B72B2C" w:rsidTr="00384333">
        <w:tc>
          <w:tcPr>
            <w:tcW w:w="3166" w:type="dxa"/>
            <w:vMerge/>
            <w:shd w:val="clear" w:color="auto" w:fill="auto"/>
          </w:tcPr>
          <w:p w14:paraId="48E9FB30"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53563D33" w14:textId="77777777" w:rsidR="00B574D8" w:rsidRPr="005B72D3" w:rsidRDefault="00B574D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eastAsia="x-none"/>
              </w:rPr>
              <w:t xml:space="preserve">3. </w:t>
            </w:r>
            <w:r w:rsidRPr="005B72D3">
              <w:rPr>
                <w:rFonts w:ascii="Times New Roman" w:hAnsi="Times New Roman"/>
                <w:sz w:val="24"/>
                <w:szCs w:val="24"/>
                <w:lang w:val="x-none" w:eastAsia="x-none"/>
              </w:rPr>
              <w:t>Определение расходов воды в реке. Продольный профиль реки. Нивелирование уровней воды в реке.</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Составление продольного профиля реки. Приведение уровня воды в реке к одному моменту времени.</w:t>
            </w:r>
          </w:p>
        </w:tc>
        <w:tc>
          <w:tcPr>
            <w:tcW w:w="1985" w:type="dxa"/>
          </w:tcPr>
          <w:p w14:paraId="5EC7EB8D" w14:textId="77777777" w:rsidR="00B574D8" w:rsidRPr="005B72D3" w:rsidRDefault="00B574D8" w:rsidP="005B72D3">
            <w:pPr>
              <w:spacing w:after="0"/>
              <w:jc w:val="center"/>
              <w:rPr>
                <w:rFonts w:ascii="Times New Roman" w:hAnsi="Times New Roman"/>
                <w:i/>
                <w:sz w:val="24"/>
                <w:szCs w:val="24"/>
              </w:rPr>
            </w:pPr>
          </w:p>
        </w:tc>
        <w:tc>
          <w:tcPr>
            <w:tcW w:w="1701" w:type="dxa"/>
            <w:vMerge/>
          </w:tcPr>
          <w:p w14:paraId="02BD405B" w14:textId="77777777" w:rsidR="00B574D8" w:rsidRPr="005B72D3" w:rsidRDefault="00B574D8" w:rsidP="005B72D3">
            <w:pPr>
              <w:spacing w:after="0"/>
              <w:jc w:val="center"/>
              <w:rPr>
                <w:rFonts w:ascii="Times New Roman" w:hAnsi="Times New Roman"/>
                <w:i/>
                <w:sz w:val="24"/>
                <w:szCs w:val="24"/>
              </w:rPr>
            </w:pPr>
          </w:p>
        </w:tc>
      </w:tr>
      <w:tr w:rsidR="00B574D8" w:rsidRPr="005B72D3" w14:paraId="79A4AF46" w14:textId="170A4CDB" w:rsidTr="00384333">
        <w:tc>
          <w:tcPr>
            <w:tcW w:w="3166" w:type="dxa"/>
            <w:vMerge/>
            <w:shd w:val="clear" w:color="auto" w:fill="auto"/>
          </w:tcPr>
          <w:p w14:paraId="31890EE5"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720D430D" w14:textId="77777777" w:rsidR="00B574D8" w:rsidRPr="005B72D3" w:rsidRDefault="00B574D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eastAsia="x-none"/>
              </w:rPr>
              <w:t xml:space="preserve">4. </w:t>
            </w:r>
            <w:r w:rsidRPr="005B72D3">
              <w:rPr>
                <w:rFonts w:ascii="Times New Roman" w:hAnsi="Times New Roman"/>
                <w:sz w:val="24"/>
                <w:szCs w:val="24"/>
                <w:lang w:val="x-none" w:eastAsia="x-none"/>
              </w:rPr>
              <w:t>Водохранилища. Создание планового и высотного обоснования в зоне водохранилища. Вынос контура водохранилища на местность, точность выноса. Определение площади и объёма водохранилища</w:t>
            </w:r>
            <w:r w:rsidRPr="005B72D3">
              <w:rPr>
                <w:rFonts w:ascii="Times New Roman" w:hAnsi="Times New Roman"/>
                <w:sz w:val="24"/>
                <w:szCs w:val="24"/>
                <w:lang w:eastAsia="x-none"/>
              </w:rPr>
              <w:t>.</w:t>
            </w:r>
          </w:p>
        </w:tc>
        <w:tc>
          <w:tcPr>
            <w:tcW w:w="1985" w:type="dxa"/>
          </w:tcPr>
          <w:p w14:paraId="5C7E6E32" w14:textId="77777777" w:rsidR="00B574D8" w:rsidRPr="005B72D3" w:rsidRDefault="00B574D8" w:rsidP="005B72D3">
            <w:pPr>
              <w:spacing w:after="0"/>
              <w:jc w:val="center"/>
              <w:rPr>
                <w:rFonts w:ascii="Times New Roman" w:hAnsi="Times New Roman"/>
                <w:i/>
                <w:sz w:val="24"/>
                <w:szCs w:val="24"/>
              </w:rPr>
            </w:pPr>
          </w:p>
        </w:tc>
        <w:tc>
          <w:tcPr>
            <w:tcW w:w="1701" w:type="dxa"/>
            <w:vMerge/>
          </w:tcPr>
          <w:p w14:paraId="79904B7C" w14:textId="77777777" w:rsidR="00B574D8" w:rsidRPr="005B72D3" w:rsidRDefault="00B574D8" w:rsidP="005B72D3">
            <w:pPr>
              <w:spacing w:after="0"/>
              <w:jc w:val="center"/>
              <w:rPr>
                <w:rFonts w:ascii="Times New Roman" w:hAnsi="Times New Roman"/>
                <w:i/>
                <w:sz w:val="24"/>
                <w:szCs w:val="24"/>
              </w:rPr>
            </w:pPr>
          </w:p>
        </w:tc>
      </w:tr>
      <w:tr w:rsidR="00384333" w:rsidRPr="005B72D3" w14:paraId="6BA563E3" w14:textId="22E0186D" w:rsidTr="00384333">
        <w:tc>
          <w:tcPr>
            <w:tcW w:w="3166" w:type="dxa"/>
            <w:vMerge/>
            <w:shd w:val="clear" w:color="auto" w:fill="auto"/>
          </w:tcPr>
          <w:p w14:paraId="3DE5161B" w14:textId="77777777" w:rsidR="00384333" w:rsidRPr="005B72D3" w:rsidRDefault="00384333" w:rsidP="005B72D3">
            <w:pPr>
              <w:spacing w:after="0"/>
              <w:jc w:val="center"/>
              <w:rPr>
                <w:rFonts w:ascii="Times New Roman" w:eastAsia="Calibri" w:hAnsi="Times New Roman"/>
                <w:b/>
                <w:bCs/>
                <w:sz w:val="24"/>
                <w:szCs w:val="24"/>
              </w:rPr>
            </w:pPr>
          </w:p>
        </w:tc>
        <w:tc>
          <w:tcPr>
            <w:tcW w:w="8169" w:type="dxa"/>
            <w:gridSpan w:val="2"/>
            <w:shd w:val="clear" w:color="auto" w:fill="auto"/>
          </w:tcPr>
          <w:p w14:paraId="188DD62A"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b/>
                <w:sz w:val="24"/>
                <w:szCs w:val="24"/>
                <w:lang w:val="x-none" w:eastAsia="x-none"/>
              </w:rPr>
              <w:t>В то</w:t>
            </w:r>
            <w:r w:rsidRPr="005B72D3">
              <w:rPr>
                <w:rFonts w:ascii="Times New Roman" w:hAnsi="Times New Roman"/>
                <w:b/>
                <w:sz w:val="24"/>
                <w:szCs w:val="24"/>
                <w:lang w:eastAsia="x-none"/>
              </w:rPr>
              <w:t>м</w:t>
            </w:r>
            <w:r w:rsidRPr="005B72D3">
              <w:rPr>
                <w:rFonts w:ascii="Times New Roman" w:hAnsi="Times New Roman"/>
                <w:b/>
                <w:sz w:val="24"/>
                <w:szCs w:val="24"/>
                <w:lang w:val="x-none" w:eastAsia="x-none"/>
              </w:rPr>
              <w:t xml:space="preserve"> числе, практических занятий и лабораторных работ</w:t>
            </w:r>
          </w:p>
        </w:tc>
        <w:tc>
          <w:tcPr>
            <w:tcW w:w="1985" w:type="dxa"/>
          </w:tcPr>
          <w:p w14:paraId="00D598B3" w14:textId="77777777" w:rsidR="00384333" w:rsidRPr="005B72D3" w:rsidRDefault="00384333" w:rsidP="005B72D3">
            <w:pPr>
              <w:spacing w:after="0"/>
              <w:jc w:val="center"/>
              <w:rPr>
                <w:rFonts w:ascii="Times New Roman" w:hAnsi="Times New Roman"/>
                <w:b/>
                <w:i/>
                <w:sz w:val="24"/>
                <w:szCs w:val="24"/>
              </w:rPr>
            </w:pPr>
          </w:p>
        </w:tc>
        <w:tc>
          <w:tcPr>
            <w:tcW w:w="1701" w:type="dxa"/>
          </w:tcPr>
          <w:p w14:paraId="15B61D39" w14:textId="77777777" w:rsidR="00384333" w:rsidRPr="005B72D3" w:rsidRDefault="00384333" w:rsidP="005B72D3">
            <w:pPr>
              <w:spacing w:after="0"/>
              <w:jc w:val="center"/>
              <w:rPr>
                <w:rFonts w:ascii="Times New Roman" w:hAnsi="Times New Roman"/>
                <w:b/>
                <w:i/>
                <w:sz w:val="24"/>
                <w:szCs w:val="24"/>
              </w:rPr>
            </w:pPr>
          </w:p>
        </w:tc>
      </w:tr>
      <w:tr w:rsidR="00B574D8" w:rsidRPr="005B72D3" w14:paraId="5D4C07CD" w14:textId="002C8C9D" w:rsidTr="00384333">
        <w:tc>
          <w:tcPr>
            <w:tcW w:w="3166" w:type="dxa"/>
            <w:vMerge/>
            <w:shd w:val="clear" w:color="auto" w:fill="auto"/>
          </w:tcPr>
          <w:p w14:paraId="42F5F958"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716B84CD" w14:textId="77777777" w:rsidR="00B574D8" w:rsidRPr="005B72D3" w:rsidRDefault="00B574D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rPr>
              <w:t>Практическое занятие №7.</w:t>
            </w:r>
            <w:r w:rsidRPr="005B72D3">
              <w:rPr>
                <w:rFonts w:ascii="Times New Roman" w:hAnsi="Times New Roman"/>
                <w:b/>
                <w:sz w:val="24"/>
                <w:szCs w:val="24"/>
              </w:rPr>
              <w:t xml:space="preserve"> </w:t>
            </w:r>
            <w:r w:rsidRPr="005B72D3">
              <w:rPr>
                <w:rFonts w:ascii="Times New Roman" w:hAnsi="Times New Roman"/>
                <w:sz w:val="24"/>
                <w:szCs w:val="24"/>
              </w:rPr>
              <w:t>Определение характеристик реки и отметок урезов воды в заданных точках по карте.</w:t>
            </w:r>
          </w:p>
        </w:tc>
        <w:tc>
          <w:tcPr>
            <w:tcW w:w="1985" w:type="dxa"/>
          </w:tcPr>
          <w:p w14:paraId="18D31AF3" w14:textId="77777777" w:rsidR="00B574D8" w:rsidRPr="005B72D3" w:rsidRDefault="00B574D8" w:rsidP="005B72D3">
            <w:pPr>
              <w:spacing w:after="0"/>
              <w:jc w:val="center"/>
              <w:rPr>
                <w:rFonts w:ascii="Times New Roman" w:hAnsi="Times New Roman"/>
                <w:i/>
                <w:sz w:val="24"/>
                <w:szCs w:val="24"/>
              </w:rPr>
            </w:pPr>
          </w:p>
        </w:tc>
        <w:tc>
          <w:tcPr>
            <w:tcW w:w="1701" w:type="dxa"/>
            <w:vMerge w:val="restart"/>
          </w:tcPr>
          <w:p w14:paraId="10C87189" w14:textId="77777777" w:rsidR="00B574D8" w:rsidRPr="00C831B3" w:rsidRDefault="00B574D8" w:rsidP="00B574D8">
            <w:pPr>
              <w:spacing w:after="0" w:line="240" w:lineRule="auto"/>
              <w:rPr>
                <w:rFonts w:ascii="Times New Roman" w:hAnsi="Times New Roman"/>
              </w:rPr>
            </w:pPr>
            <w:r w:rsidRPr="005B72D3">
              <w:rPr>
                <w:rFonts w:ascii="Times New Roman" w:hAnsi="Times New Roman"/>
              </w:rPr>
              <w:t>ПК 4.1</w:t>
            </w:r>
            <w:r w:rsidRPr="00C831B3">
              <w:rPr>
                <w:rFonts w:ascii="Times New Roman" w:hAnsi="Times New Roman"/>
              </w:rPr>
              <w:t>-4.9</w:t>
            </w:r>
          </w:p>
          <w:p w14:paraId="3BC4037B" w14:textId="74B850DC" w:rsidR="00B574D8" w:rsidRPr="005B72D3" w:rsidRDefault="00B574D8" w:rsidP="00B574D8">
            <w:pPr>
              <w:spacing w:after="0"/>
              <w:rPr>
                <w:rFonts w:ascii="Times New Roman" w:hAnsi="Times New Roman"/>
                <w:i/>
                <w:sz w:val="24"/>
                <w:szCs w:val="24"/>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B574D8" w:rsidRPr="005B72D3" w14:paraId="6FA3558D" w14:textId="523A0154" w:rsidTr="00384333">
        <w:tc>
          <w:tcPr>
            <w:tcW w:w="3166" w:type="dxa"/>
            <w:vMerge/>
            <w:shd w:val="clear" w:color="auto" w:fill="auto"/>
          </w:tcPr>
          <w:p w14:paraId="48D43D9B"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114C4000" w14:textId="77777777" w:rsidR="00B574D8" w:rsidRPr="005B72D3" w:rsidRDefault="00B574D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rPr>
              <w:t>Практическое занятие №8.</w:t>
            </w:r>
            <w:r w:rsidRPr="005B72D3">
              <w:rPr>
                <w:rFonts w:ascii="Times New Roman" w:hAnsi="Times New Roman"/>
                <w:b/>
                <w:sz w:val="24"/>
                <w:szCs w:val="24"/>
              </w:rPr>
              <w:t xml:space="preserve"> </w:t>
            </w:r>
            <w:r w:rsidRPr="005B72D3">
              <w:rPr>
                <w:rFonts w:ascii="Times New Roman" w:hAnsi="Times New Roman"/>
                <w:sz w:val="24"/>
                <w:szCs w:val="24"/>
              </w:rPr>
              <w:t>Определение расхода воды графоаналитическим и графомеханическим способами.</w:t>
            </w:r>
          </w:p>
        </w:tc>
        <w:tc>
          <w:tcPr>
            <w:tcW w:w="1985" w:type="dxa"/>
          </w:tcPr>
          <w:p w14:paraId="082793D9" w14:textId="77777777" w:rsidR="00B574D8" w:rsidRPr="005B72D3" w:rsidRDefault="00B574D8" w:rsidP="005B72D3">
            <w:pPr>
              <w:spacing w:after="0"/>
              <w:jc w:val="center"/>
              <w:rPr>
                <w:rFonts w:ascii="Times New Roman" w:hAnsi="Times New Roman"/>
                <w:i/>
                <w:sz w:val="24"/>
                <w:szCs w:val="24"/>
              </w:rPr>
            </w:pPr>
          </w:p>
        </w:tc>
        <w:tc>
          <w:tcPr>
            <w:tcW w:w="1701" w:type="dxa"/>
            <w:vMerge/>
          </w:tcPr>
          <w:p w14:paraId="77182E35" w14:textId="77777777" w:rsidR="00B574D8" w:rsidRPr="005B72D3" w:rsidRDefault="00B574D8" w:rsidP="005B72D3">
            <w:pPr>
              <w:spacing w:after="0"/>
              <w:jc w:val="center"/>
              <w:rPr>
                <w:rFonts w:ascii="Times New Roman" w:hAnsi="Times New Roman"/>
                <w:i/>
                <w:sz w:val="24"/>
                <w:szCs w:val="24"/>
              </w:rPr>
            </w:pPr>
          </w:p>
        </w:tc>
      </w:tr>
      <w:tr w:rsidR="00B574D8" w:rsidRPr="005B72D3" w14:paraId="7C533A9B" w14:textId="5AC4534A" w:rsidTr="00384333">
        <w:tc>
          <w:tcPr>
            <w:tcW w:w="3166" w:type="dxa"/>
            <w:vMerge/>
            <w:shd w:val="clear" w:color="auto" w:fill="auto"/>
          </w:tcPr>
          <w:p w14:paraId="6816050C"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2FCC7CE5" w14:textId="77777777" w:rsidR="00B574D8" w:rsidRPr="005B72D3" w:rsidRDefault="00B574D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rPr>
              <w:t>Практическое занятие №9. Составление продольного профиля реки по материалам полевых работ.</w:t>
            </w:r>
          </w:p>
        </w:tc>
        <w:tc>
          <w:tcPr>
            <w:tcW w:w="1985" w:type="dxa"/>
          </w:tcPr>
          <w:p w14:paraId="7D5B20C3" w14:textId="77777777" w:rsidR="00B574D8" w:rsidRPr="005B72D3" w:rsidRDefault="00B574D8" w:rsidP="005B72D3">
            <w:pPr>
              <w:spacing w:after="0"/>
              <w:jc w:val="center"/>
              <w:rPr>
                <w:rFonts w:ascii="Times New Roman" w:hAnsi="Times New Roman"/>
                <w:i/>
                <w:sz w:val="24"/>
                <w:szCs w:val="24"/>
              </w:rPr>
            </w:pPr>
          </w:p>
        </w:tc>
        <w:tc>
          <w:tcPr>
            <w:tcW w:w="1701" w:type="dxa"/>
            <w:vMerge/>
          </w:tcPr>
          <w:p w14:paraId="392A7F6E" w14:textId="77777777" w:rsidR="00B574D8" w:rsidRPr="005B72D3" w:rsidRDefault="00B574D8" w:rsidP="005B72D3">
            <w:pPr>
              <w:spacing w:after="0"/>
              <w:jc w:val="center"/>
              <w:rPr>
                <w:rFonts w:ascii="Times New Roman" w:hAnsi="Times New Roman"/>
                <w:i/>
                <w:sz w:val="24"/>
                <w:szCs w:val="24"/>
              </w:rPr>
            </w:pPr>
          </w:p>
        </w:tc>
      </w:tr>
      <w:tr w:rsidR="00B574D8" w:rsidRPr="005B72D3" w14:paraId="134C27F8" w14:textId="2664DDA9" w:rsidTr="00384333">
        <w:tc>
          <w:tcPr>
            <w:tcW w:w="3166" w:type="dxa"/>
            <w:vMerge/>
            <w:shd w:val="clear" w:color="auto" w:fill="auto"/>
          </w:tcPr>
          <w:p w14:paraId="1FFC3702"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29D71461" w14:textId="77777777" w:rsidR="00B574D8" w:rsidRPr="005B72D3" w:rsidRDefault="00B574D8"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rPr>
              <w:t>Практическое занятие №10.</w:t>
            </w:r>
            <w:r w:rsidRPr="005B72D3">
              <w:rPr>
                <w:rFonts w:ascii="Times New Roman" w:hAnsi="Times New Roman"/>
                <w:b/>
                <w:sz w:val="24"/>
                <w:szCs w:val="24"/>
              </w:rPr>
              <w:t xml:space="preserve"> </w:t>
            </w:r>
            <w:r w:rsidRPr="005B72D3">
              <w:rPr>
                <w:rFonts w:ascii="Times New Roman" w:hAnsi="Times New Roman"/>
                <w:sz w:val="24"/>
                <w:szCs w:val="24"/>
              </w:rPr>
              <w:t>Определение площади и объёма водохранилища способом горизонтальных сечений по карте.</w:t>
            </w:r>
          </w:p>
        </w:tc>
        <w:tc>
          <w:tcPr>
            <w:tcW w:w="1985" w:type="dxa"/>
          </w:tcPr>
          <w:p w14:paraId="520FC0D8" w14:textId="77777777" w:rsidR="00B574D8" w:rsidRPr="005B72D3" w:rsidRDefault="00B574D8" w:rsidP="005B72D3">
            <w:pPr>
              <w:spacing w:after="0"/>
              <w:jc w:val="center"/>
              <w:rPr>
                <w:rFonts w:ascii="Times New Roman" w:hAnsi="Times New Roman"/>
                <w:i/>
                <w:sz w:val="24"/>
                <w:szCs w:val="24"/>
              </w:rPr>
            </w:pPr>
          </w:p>
        </w:tc>
        <w:tc>
          <w:tcPr>
            <w:tcW w:w="1701" w:type="dxa"/>
            <w:vMerge/>
          </w:tcPr>
          <w:p w14:paraId="51672F98" w14:textId="77777777" w:rsidR="00B574D8" w:rsidRPr="005B72D3" w:rsidRDefault="00B574D8" w:rsidP="005B72D3">
            <w:pPr>
              <w:spacing w:after="0"/>
              <w:jc w:val="center"/>
              <w:rPr>
                <w:rFonts w:ascii="Times New Roman" w:hAnsi="Times New Roman"/>
                <w:i/>
                <w:sz w:val="24"/>
                <w:szCs w:val="24"/>
              </w:rPr>
            </w:pPr>
          </w:p>
        </w:tc>
      </w:tr>
      <w:tr w:rsidR="00384333" w:rsidRPr="005B72D3" w14:paraId="40864C38" w14:textId="1F92A947" w:rsidTr="00384333">
        <w:tc>
          <w:tcPr>
            <w:tcW w:w="11335" w:type="dxa"/>
            <w:gridSpan w:val="3"/>
            <w:shd w:val="clear" w:color="auto" w:fill="auto"/>
          </w:tcPr>
          <w:p w14:paraId="6B2EE417" w14:textId="4DA74B91" w:rsidR="00384333" w:rsidRPr="005B72D3" w:rsidRDefault="00384333" w:rsidP="009B2A51">
            <w:pPr>
              <w:tabs>
                <w:tab w:val="left" w:pos="420"/>
                <w:tab w:val="left" w:pos="585"/>
              </w:tabs>
              <w:spacing w:after="0"/>
              <w:rPr>
                <w:rFonts w:ascii="Times New Roman" w:hAnsi="Times New Roman"/>
                <w:sz w:val="24"/>
                <w:szCs w:val="24"/>
              </w:rPr>
            </w:pPr>
            <w:r w:rsidRPr="005B72D3">
              <w:rPr>
                <w:rFonts w:ascii="Times New Roman" w:hAnsi="Times New Roman"/>
                <w:b/>
                <w:sz w:val="24"/>
                <w:szCs w:val="24"/>
              </w:rPr>
              <w:t>Примерная тематика самостоятельной учебной работы при изучении раздела 1</w:t>
            </w:r>
          </w:p>
        </w:tc>
        <w:tc>
          <w:tcPr>
            <w:tcW w:w="1985" w:type="dxa"/>
          </w:tcPr>
          <w:p w14:paraId="019A4D5D" w14:textId="77777777" w:rsidR="00384333" w:rsidRPr="005B72D3" w:rsidRDefault="00384333" w:rsidP="005B72D3">
            <w:pPr>
              <w:spacing w:after="0"/>
              <w:jc w:val="center"/>
              <w:rPr>
                <w:rFonts w:ascii="Times New Roman" w:hAnsi="Times New Roman"/>
                <w:sz w:val="24"/>
                <w:szCs w:val="24"/>
              </w:rPr>
            </w:pPr>
          </w:p>
        </w:tc>
        <w:tc>
          <w:tcPr>
            <w:tcW w:w="1701" w:type="dxa"/>
          </w:tcPr>
          <w:p w14:paraId="6A892A84" w14:textId="77777777" w:rsidR="00384333" w:rsidRPr="005B72D3" w:rsidRDefault="00384333" w:rsidP="005B72D3">
            <w:pPr>
              <w:spacing w:after="0"/>
              <w:jc w:val="center"/>
              <w:rPr>
                <w:rFonts w:ascii="Times New Roman" w:hAnsi="Times New Roman"/>
                <w:sz w:val="24"/>
                <w:szCs w:val="24"/>
              </w:rPr>
            </w:pPr>
          </w:p>
        </w:tc>
      </w:tr>
      <w:tr w:rsidR="00384333" w:rsidRPr="005B72D3" w14:paraId="62D003ED" w14:textId="11E30F2E" w:rsidTr="00384333">
        <w:tc>
          <w:tcPr>
            <w:tcW w:w="11335" w:type="dxa"/>
            <w:gridSpan w:val="3"/>
            <w:shd w:val="clear" w:color="auto" w:fill="auto"/>
          </w:tcPr>
          <w:p w14:paraId="7B26C7D3" w14:textId="77777777" w:rsidR="00384333" w:rsidRPr="005B72D3" w:rsidRDefault="00384333" w:rsidP="009B2A51">
            <w:pPr>
              <w:spacing w:after="0"/>
              <w:jc w:val="both"/>
              <w:rPr>
                <w:rFonts w:ascii="Times New Roman" w:hAnsi="Times New Roman"/>
                <w:b/>
                <w:sz w:val="24"/>
                <w:szCs w:val="24"/>
              </w:rPr>
            </w:pPr>
            <w:r w:rsidRPr="005B72D3">
              <w:rPr>
                <w:rFonts w:ascii="Times New Roman" w:eastAsia="Calibri" w:hAnsi="Times New Roman"/>
                <w:b/>
                <w:bCs/>
                <w:sz w:val="24"/>
                <w:szCs w:val="24"/>
              </w:rPr>
              <w:t>Раздел 2.</w:t>
            </w:r>
            <w:r w:rsidRPr="005B72D3">
              <w:rPr>
                <w:rFonts w:ascii="Times New Roman" w:hAnsi="Times New Roman"/>
                <w:b/>
                <w:sz w:val="24"/>
                <w:szCs w:val="24"/>
              </w:rPr>
              <w:t xml:space="preserve"> Инженерно-геодезические работы при проектировании зданий и инженерных сооружений</w:t>
            </w:r>
          </w:p>
        </w:tc>
        <w:tc>
          <w:tcPr>
            <w:tcW w:w="1985" w:type="dxa"/>
            <w:vAlign w:val="center"/>
          </w:tcPr>
          <w:p w14:paraId="0917DAF4" w14:textId="268A2996" w:rsidR="00384333" w:rsidRPr="005B72D3" w:rsidRDefault="00384333" w:rsidP="009B2A51">
            <w:pPr>
              <w:spacing w:after="0"/>
              <w:jc w:val="center"/>
              <w:rPr>
                <w:rFonts w:ascii="Times New Roman" w:hAnsi="Times New Roman"/>
                <w:b/>
                <w:sz w:val="24"/>
                <w:szCs w:val="24"/>
              </w:rPr>
            </w:pPr>
            <w:r>
              <w:rPr>
                <w:rFonts w:ascii="Times New Roman" w:hAnsi="Times New Roman"/>
                <w:b/>
                <w:sz w:val="24"/>
                <w:szCs w:val="24"/>
              </w:rPr>
              <w:t>58/</w:t>
            </w:r>
          </w:p>
        </w:tc>
        <w:tc>
          <w:tcPr>
            <w:tcW w:w="1701" w:type="dxa"/>
          </w:tcPr>
          <w:p w14:paraId="0EA82886" w14:textId="77777777" w:rsidR="00384333" w:rsidRPr="005B72D3" w:rsidRDefault="00384333" w:rsidP="009B2A51">
            <w:pPr>
              <w:spacing w:after="0"/>
              <w:jc w:val="center"/>
              <w:rPr>
                <w:rFonts w:ascii="Times New Roman" w:hAnsi="Times New Roman"/>
                <w:b/>
                <w:sz w:val="24"/>
                <w:szCs w:val="24"/>
              </w:rPr>
            </w:pPr>
          </w:p>
        </w:tc>
      </w:tr>
      <w:tr w:rsidR="00384333" w:rsidRPr="005B72D3" w14:paraId="565BC64D" w14:textId="3A3B49AB" w:rsidTr="00384333">
        <w:tc>
          <w:tcPr>
            <w:tcW w:w="11335" w:type="dxa"/>
            <w:gridSpan w:val="3"/>
            <w:shd w:val="clear" w:color="auto" w:fill="auto"/>
          </w:tcPr>
          <w:p w14:paraId="61337DDA" w14:textId="12D9C7E2" w:rsidR="00384333" w:rsidRPr="005B72D3" w:rsidRDefault="00384333" w:rsidP="005B72D3">
            <w:pPr>
              <w:spacing w:after="0"/>
              <w:jc w:val="both"/>
              <w:rPr>
                <w:rFonts w:ascii="Times New Roman" w:eastAsia="Calibri" w:hAnsi="Times New Roman"/>
                <w:b/>
                <w:bCs/>
                <w:sz w:val="24"/>
                <w:szCs w:val="24"/>
              </w:rPr>
            </w:pPr>
            <w:r w:rsidRPr="005B72D3">
              <w:rPr>
                <w:rFonts w:ascii="Times New Roman" w:hAnsi="Times New Roman"/>
                <w:b/>
                <w:bCs/>
                <w:sz w:val="24"/>
                <w:szCs w:val="24"/>
              </w:rPr>
              <w:t>МДК</w:t>
            </w:r>
            <w:r>
              <w:rPr>
                <w:rFonts w:ascii="Times New Roman" w:hAnsi="Times New Roman"/>
                <w:b/>
                <w:bCs/>
                <w:sz w:val="24"/>
                <w:szCs w:val="24"/>
              </w:rPr>
              <w:t>в.</w:t>
            </w:r>
            <w:r w:rsidRPr="005B72D3">
              <w:rPr>
                <w:rFonts w:ascii="Times New Roman" w:hAnsi="Times New Roman"/>
                <w:b/>
                <w:bCs/>
                <w:sz w:val="24"/>
                <w:szCs w:val="24"/>
              </w:rPr>
              <w:t xml:space="preserve">ХХ.02 </w:t>
            </w:r>
            <w:r w:rsidRPr="005B72D3">
              <w:rPr>
                <w:rFonts w:ascii="Times New Roman" w:hAnsi="Times New Roman"/>
                <w:b/>
                <w:sz w:val="24"/>
                <w:szCs w:val="24"/>
              </w:rPr>
              <w:t>Инженерно-геодезические работы при проектировании зданий и инженерных сооружений</w:t>
            </w:r>
          </w:p>
        </w:tc>
        <w:tc>
          <w:tcPr>
            <w:tcW w:w="1985" w:type="dxa"/>
            <w:vAlign w:val="center"/>
          </w:tcPr>
          <w:p w14:paraId="3440818A" w14:textId="0B9CCC4B" w:rsidR="00384333" w:rsidRPr="005B72D3" w:rsidRDefault="00384333" w:rsidP="009B2A51">
            <w:pPr>
              <w:spacing w:after="0"/>
              <w:jc w:val="center"/>
              <w:rPr>
                <w:rFonts w:ascii="Times New Roman" w:hAnsi="Times New Roman"/>
                <w:b/>
                <w:sz w:val="24"/>
                <w:szCs w:val="24"/>
              </w:rPr>
            </w:pPr>
            <w:r>
              <w:rPr>
                <w:rFonts w:ascii="Times New Roman" w:hAnsi="Times New Roman"/>
                <w:b/>
                <w:sz w:val="24"/>
                <w:szCs w:val="24"/>
              </w:rPr>
              <w:t>58/</w:t>
            </w:r>
          </w:p>
        </w:tc>
        <w:tc>
          <w:tcPr>
            <w:tcW w:w="1701" w:type="dxa"/>
          </w:tcPr>
          <w:p w14:paraId="53D61938" w14:textId="77777777" w:rsidR="00384333" w:rsidRPr="005B72D3" w:rsidRDefault="00384333" w:rsidP="005B72D3">
            <w:pPr>
              <w:spacing w:after="0"/>
              <w:jc w:val="center"/>
              <w:rPr>
                <w:rFonts w:ascii="Times New Roman" w:hAnsi="Times New Roman"/>
                <w:b/>
                <w:sz w:val="24"/>
                <w:szCs w:val="24"/>
              </w:rPr>
            </w:pPr>
          </w:p>
        </w:tc>
      </w:tr>
      <w:tr w:rsidR="00384333" w:rsidRPr="005B72D3" w14:paraId="3031C611" w14:textId="20C429DD" w:rsidTr="00384333">
        <w:tc>
          <w:tcPr>
            <w:tcW w:w="3166" w:type="dxa"/>
            <w:vMerge w:val="restart"/>
            <w:shd w:val="clear" w:color="auto" w:fill="auto"/>
          </w:tcPr>
          <w:p w14:paraId="19D34C6B" w14:textId="77777777" w:rsidR="00384333" w:rsidRPr="005B72D3" w:rsidRDefault="00384333" w:rsidP="005B72D3">
            <w:pPr>
              <w:spacing w:after="0"/>
              <w:rPr>
                <w:rFonts w:ascii="Times New Roman" w:eastAsia="Calibri" w:hAnsi="Times New Roman"/>
                <w:b/>
                <w:bCs/>
                <w:sz w:val="24"/>
                <w:szCs w:val="24"/>
              </w:rPr>
            </w:pPr>
            <w:r w:rsidRPr="005B72D3">
              <w:rPr>
                <w:rFonts w:ascii="Times New Roman" w:hAnsi="Times New Roman"/>
                <w:b/>
                <w:bCs/>
                <w:sz w:val="24"/>
                <w:szCs w:val="24"/>
              </w:rPr>
              <w:t>Тема 2.1 Назначение и условия технической эксплуатации зданий и сооружений, требующих инженерно-геодезического обеспечения</w:t>
            </w:r>
          </w:p>
        </w:tc>
        <w:tc>
          <w:tcPr>
            <w:tcW w:w="8169" w:type="dxa"/>
            <w:gridSpan w:val="2"/>
            <w:shd w:val="clear" w:color="auto" w:fill="auto"/>
          </w:tcPr>
          <w:p w14:paraId="5A27738B" w14:textId="77777777" w:rsidR="00384333" w:rsidRPr="005B72D3" w:rsidRDefault="00384333" w:rsidP="005B72D3">
            <w:pPr>
              <w:spacing w:after="0" w:line="240" w:lineRule="auto"/>
              <w:jc w:val="both"/>
              <w:rPr>
                <w:rFonts w:ascii="Times New Roman" w:hAnsi="Times New Roman"/>
                <w:sz w:val="24"/>
                <w:szCs w:val="24"/>
              </w:rPr>
            </w:pPr>
            <w:r w:rsidRPr="005B72D3">
              <w:rPr>
                <w:rFonts w:ascii="Times New Roman" w:eastAsia="Calibri" w:hAnsi="Times New Roman"/>
                <w:b/>
                <w:bCs/>
                <w:sz w:val="24"/>
                <w:szCs w:val="24"/>
              </w:rPr>
              <w:t xml:space="preserve">Содержание </w:t>
            </w:r>
          </w:p>
        </w:tc>
        <w:tc>
          <w:tcPr>
            <w:tcW w:w="1985" w:type="dxa"/>
          </w:tcPr>
          <w:p w14:paraId="51B49F83" w14:textId="77777777" w:rsidR="00384333" w:rsidRPr="005B72D3" w:rsidRDefault="00384333" w:rsidP="005B72D3">
            <w:pPr>
              <w:spacing w:after="0"/>
              <w:jc w:val="center"/>
              <w:rPr>
                <w:rFonts w:ascii="Times New Roman" w:hAnsi="Times New Roman"/>
                <w:b/>
                <w:i/>
                <w:sz w:val="24"/>
                <w:szCs w:val="24"/>
              </w:rPr>
            </w:pPr>
          </w:p>
        </w:tc>
        <w:tc>
          <w:tcPr>
            <w:tcW w:w="1701" w:type="dxa"/>
          </w:tcPr>
          <w:p w14:paraId="24A1F755" w14:textId="77777777" w:rsidR="00384333" w:rsidRPr="005B72D3" w:rsidRDefault="00384333" w:rsidP="005B72D3">
            <w:pPr>
              <w:spacing w:after="0"/>
              <w:jc w:val="center"/>
              <w:rPr>
                <w:rFonts w:ascii="Times New Roman" w:hAnsi="Times New Roman"/>
                <w:b/>
                <w:i/>
                <w:sz w:val="24"/>
                <w:szCs w:val="24"/>
              </w:rPr>
            </w:pPr>
          </w:p>
        </w:tc>
      </w:tr>
      <w:tr w:rsidR="00384333" w:rsidRPr="005B72D3" w14:paraId="4A1C7C80" w14:textId="6CBEF5C2" w:rsidTr="00384333">
        <w:tc>
          <w:tcPr>
            <w:tcW w:w="3166" w:type="dxa"/>
            <w:vMerge/>
            <w:shd w:val="clear" w:color="auto" w:fill="auto"/>
          </w:tcPr>
          <w:p w14:paraId="008836F2" w14:textId="77777777" w:rsidR="00384333" w:rsidRPr="005B72D3" w:rsidRDefault="00384333" w:rsidP="005B72D3">
            <w:pPr>
              <w:spacing w:after="0"/>
              <w:jc w:val="center"/>
              <w:rPr>
                <w:rFonts w:ascii="Times New Roman" w:eastAsia="Calibri" w:hAnsi="Times New Roman"/>
                <w:b/>
                <w:bCs/>
                <w:sz w:val="24"/>
                <w:szCs w:val="24"/>
              </w:rPr>
            </w:pPr>
          </w:p>
        </w:tc>
        <w:tc>
          <w:tcPr>
            <w:tcW w:w="8169" w:type="dxa"/>
            <w:gridSpan w:val="2"/>
            <w:shd w:val="clear" w:color="auto" w:fill="auto"/>
          </w:tcPr>
          <w:p w14:paraId="04B0A14F" w14:textId="77777777" w:rsidR="00384333" w:rsidRPr="005B72D3" w:rsidRDefault="00384333" w:rsidP="005B72D3">
            <w:pPr>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1.Классификация строительных объектов – зданий и сооружений. Основные эксплуатационные требования. Основные этапы создания зданий, инженерных сооружений</w:t>
            </w:r>
          </w:p>
        </w:tc>
        <w:tc>
          <w:tcPr>
            <w:tcW w:w="1985" w:type="dxa"/>
          </w:tcPr>
          <w:p w14:paraId="6B767B93" w14:textId="77777777" w:rsidR="00384333" w:rsidRPr="005B72D3" w:rsidRDefault="00384333" w:rsidP="005B72D3">
            <w:pPr>
              <w:spacing w:after="0"/>
              <w:jc w:val="center"/>
              <w:rPr>
                <w:rFonts w:ascii="Times New Roman" w:hAnsi="Times New Roman"/>
                <w:i/>
                <w:sz w:val="24"/>
                <w:szCs w:val="24"/>
              </w:rPr>
            </w:pPr>
          </w:p>
        </w:tc>
        <w:tc>
          <w:tcPr>
            <w:tcW w:w="1701" w:type="dxa"/>
          </w:tcPr>
          <w:p w14:paraId="5E02FBAF" w14:textId="77777777" w:rsidR="00B574D8" w:rsidRPr="00C831B3" w:rsidRDefault="00B574D8" w:rsidP="00B574D8">
            <w:pPr>
              <w:spacing w:after="0" w:line="240" w:lineRule="auto"/>
              <w:rPr>
                <w:rFonts w:ascii="Times New Roman" w:hAnsi="Times New Roman"/>
              </w:rPr>
            </w:pPr>
            <w:r w:rsidRPr="005B72D3">
              <w:rPr>
                <w:rFonts w:ascii="Times New Roman" w:hAnsi="Times New Roman"/>
              </w:rPr>
              <w:t>ПК 4.1</w:t>
            </w:r>
            <w:r w:rsidRPr="00C831B3">
              <w:rPr>
                <w:rFonts w:ascii="Times New Roman" w:hAnsi="Times New Roman"/>
              </w:rPr>
              <w:t>-4.9</w:t>
            </w:r>
          </w:p>
          <w:p w14:paraId="5D60A6FB" w14:textId="337E5AD7" w:rsidR="00384333" w:rsidRPr="005B72D3" w:rsidRDefault="00B574D8" w:rsidP="00B574D8">
            <w:pPr>
              <w:spacing w:after="0"/>
              <w:rPr>
                <w:rFonts w:ascii="Times New Roman" w:hAnsi="Times New Roman"/>
                <w:i/>
                <w:sz w:val="24"/>
                <w:szCs w:val="24"/>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384333" w:rsidRPr="005B72D3" w14:paraId="2617ACBD" w14:textId="5C8992F5" w:rsidTr="00384333">
        <w:tc>
          <w:tcPr>
            <w:tcW w:w="3166" w:type="dxa"/>
            <w:vMerge/>
            <w:shd w:val="clear" w:color="auto" w:fill="auto"/>
          </w:tcPr>
          <w:p w14:paraId="41E124F4" w14:textId="77777777" w:rsidR="00384333" w:rsidRPr="005B72D3" w:rsidRDefault="00384333" w:rsidP="005B72D3">
            <w:pPr>
              <w:spacing w:after="0"/>
              <w:jc w:val="center"/>
              <w:rPr>
                <w:rFonts w:ascii="Times New Roman" w:eastAsia="Calibri" w:hAnsi="Times New Roman"/>
                <w:b/>
                <w:bCs/>
                <w:sz w:val="24"/>
                <w:szCs w:val="24"/>
              </w:rPr>
            </w:pPr>
          </w:p>
        </w:tc>
        <w:tc>
          <w:tcPr>
            <w:tcW w:w="8169" w:type="dxa"/>
            <w:gridSpan w:val="2"/>
            <w:shd w:val="clear" w:color="auto" w:fill="auto"/>
          </w:tcPr>
          <w:p w14:paraId="75538A9D" w14:textId="77777777" w:rsidR="00384333" w:rsidRPr="005B72D3" w:rsidRDefault="00384333" w:rsidP="005B72D3">
            <w:pPr>
              <w:spacing w:after="0" w:line="240" w:lineRule="auto"/>
              <w:contextualSpacing/>
              <w:jc w:val="both"/>
              <w:rPr>
                <w:rFonts w:ascii="Times New Roman" w:hAnsi="Times New Roman"/>
                <w:sz w:val="24"/>
                <w:szCs w:val="24"/>
                <w:lang w:val="x-none" w:eastAsia="x-none"/>
              </w:rPr>
            </w:pPr>
            <w:r w:rsidRPr="005B72D3">
              <w:rPr>
                <w:rFonts w:ascii="Times New Roman" w:hAnsi="Times New Roman"/>
                <w:b/>
                <w:sz w:val="24"/>
                <w:szCs w:val="24"/>
                <w:lang w:val="x-none" w:eastAsia="x-none"/>
              </w:rPr>
              <w:t>В то</w:t>
            </w:r>
            <w:r w:rsidRPr="005B72D3">
              <w:rPr>
                <w:rFonts w:ascii="Times New Roman" w:hAnsi="Times New Roman"/>
                <w:b/>
                <w:sz w:val="24"/>
                <w:szCs w:val="24"/>
                <w:lang w:eastAsia="x-none"/>
              </w:rPr>
              <w:t>м</w:t>
            </w:r>
            <w:r w:rsidRPr="005B72D3">
              <w:rPr>
                <w:rFonts w:ascii="Times New Roman" w:hAnsi="Times New Roman"/>
                <w:b/>
                <w:sz w:val="24"/>
                <w:szCs w:val="24"/>
                <w:lang w:val="x-none" w:eastAsia="x-none"/>
              </w:rPr>
              <w:t xml:space="preserve"> числе, практических занятий и лабораторных работ</w:t>
            </w:r>
          </w:p>
        </w:tc>
        <w:tc>
          <w:tcPr>
            <w:tcW w:w="1985" w:type="dxa"/>
          </w:tcPr>
          <w:p w14:paraId="47C8A98A" w14:textId="77777777" w:rsidR="00384333" w:rsidRPr="005B72D3" w:rsidRDefault="00384333" w:rsidP="005B72D3">
            <w:pPr>
              <w:spacing w:after="0"/>
              <w:jc w:val="center"/>
              <w:rPr>
                <w:rFonts w:ascii="Times New Roman" w:hAnsi="Times New Roman"/>
                <w:b/>
                <w:i/>
                <w:sz w:val="24"/>
                <w:szCs w:val="24"/>
              </w:rPr>
            </w:pPr>
          </w:p>
        </w:tc>
        <w:tc>
          <w:tcPr>
            <w:tcW w:w="1701" w:type="dxa"/>
          </w:tcPr>
          <w:p w14:paraId="0434928A" w14:textId="77777777" w:rsidR="00384333" w:rsidRPr="005B72D3" w:rsidRDefault="00384333" w:rsidP="005B72D3">
            <w:pPr>
              <w:spacing w:after="0"/>
              <w:jc w:val="center"/>
              <w:rPr>
                <w:rFonts w:ascii="Times New Roman" w:hAnsi="Times New Roman"/>
                <w:b/>
                <w:i/>
                <w:sz w:val="24"/>
                <w:szCs w:val="24"/>
              </w:rPr>
            </w:pPr>
          </w:p>
        </w:tc>
      </w:tr>
      <w:tr w:rsidR="00384333" w:rsidRPr="005B72D3" w14:paraId="14C9CB27" w14:textId="024FF49F" w:rsidTr="00384333">
        <w:tc>
          <w:tcPr>
            <w:tcW w:w="3166" w:type="dxa"/>
            <w:vMerge/>
            <w:shd w:val="clear" w:color="auto" w:fill="auto"/>
          </w:tcPr>
          <w:p w14:paraId="754A8CD9" w14:textId="77777777" w:rsidR="00384333" w:rsidRPr="005B72D3" w:rsidRDefault="00384333" w:rsidP="005B72D3">
            <w:pPr>
              <w:spacing w:after="0"/>
              <w:jc w:val="center"/>
              <w:rPr>
                <w:rFonts w:ascii="Times New Roman" w:eastAsia="Calibri" w:hAnsi="Times New Roman"/>
                <w:b/>
                <w:bCs/>
                <w:sz w:val="24"/>
                <w:szCs w:val="24"/>
              </w:rPr>
            </w:pPr>
          </w:p>
        </w:tc>
        <w:tc>
          <w:tcPr>
            <w:tcW w:w="8169" w:type="dxa"/>
            <w:gridSpan w:val="2"/>
            <w:shd w:val="clear" w:color="auto" w:fill="auto"/>
          </w:tcPr>
          <w:p w14:paraId="480A57E5" w14:textId="77777777" w:rsidR="00384333" w:rsidRPr="005B72D3" w:rsidRDefault="00384333" w:rsidP="005B72D3">
            <w:pPr>
              <w:tabs>
                <w:tab w:val="left" w:pos="520"/>
              </w:tabs>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№1. Изучение строительных чертежей</w:t>
            </w:r>
          </w:p>
        </w:tc>
        <w:tc>
          <w:tcPr>
            <w:tcW w:w="1985" w:type="dxa"/>
          </w:tcPr>
          <w:p w14:paraId="073D8F55" w14:textId="77777777" w:rsidR="00384333" w:rsidRPr="005B72D3" w:rsidRDefault="00384333" w:rsidP="005B72D3">
            <w:pPr>
              <w:spacing w:after="0"/>
              <w:jc w:val="center"/>
              <w:rPr>
                <w:rFonts w:ascii="Times New Roman" w:hAnsi="Times New Roman"/>
                <w:i/>
                <w:sz w:val="24"/>
                <w:szCs w:val="24"/>
              </w:rPr>
            </w:pPr>
          </w:p>
        </w:tc>
        <w:tc>
          <w:tcPr>
            <w:tcW w:w="1701" w:type="dxa"/>
          </w:tcPr>
          <w:p w14:paraId="116FC406" w14:textId="77777777" w:rsidR="00B574D8" w:rsidRPr="00C831B3" w:rsidRDefault="00B574D8" w:rsidP="00B574D8">
            <w:pPr>
              <w:spacing w:after="0" w:line="240" w:lineRule="auto"/>
              <w:rPr>
                <w:rFonts w:ascii="Times New Roman" w:hAnsi="Times New Roman"/>
              </w:rPr>
            </w:pPr>
            <w:r w:rsidRPr="005B72D3">
              <w:rPr>
                <w:rFonts w:ascii="Times New Roman" w:hAnsi="Times New Roman"/>
              </w:rPr>
              <w:t>ПК 4.1</w:t>
            </w:r>
            <w:r w:rsidRPr="00C831B3">
              <w:rPr>
                <w:rFonts w:ascii="Times New Roman" w:hAnsi="Times New Roman"/>
              </w:rPr>
              <w:t>-4.9</w:t>
            </w:r>
          </w:p>
          <w:p w14:paraId="74FD59E0" w14:textId="07BFCC76" w:rsidR="00384333" w:rsidRPr="005B72D3" w:rsidRDefault="00B574D8" w:rsidP="00B574D8">
            <w:pPr>
              <w:spacing w:after="0"/>
              <w:rPr>
                <w:rFonts w:ascii="Times New Roman" w:hAnsi="Times New Roman"/>
                <w:i/>
                <w:sz w:val="24"/>
                <w:szCs w:val="24"/>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384333" w:rsidRPr="005B72D3" w14:paraId="59DD8243" w14:textId="48524932" w:rsidTr="00384333">
        <w:tc>
          <w:tcPr>
            <w:tcW w:w="3166" w:type="dxa"/>
            <w:vMerge w:val="restart"/>
            <w:shd w:val="clear" w:color="auto" w:fill="auto"/>
          </w:tcPr>
          <w:p w14:paraId="1C8359EE" w14:textId="77777777" w:rsidR="00384333" w:rsidRPr="005B72D3" w:rsidRDefault="00384333" w:rsidP="005B72D3">
            <w:pPr>
              <w:spacing w:after="0"/>
              <w:rPr>
                <w:rFonts w:ascii="Times New Roman" w:eastAsia="Calibri" w:hAnsi="Times New Roman"/>
                <w:b/>
                <w:bCs/>
                <w:sz w:val="24"/>
                <w:szCs w:val="24"/>
              </w:rPr>
            </w:pPr>
            <w:r w:rsidRPr="005B72D3">
              <w:rPr>
                <w:rFonts w:ascii="Times New Roman" w:hAnsi="Times New Roman"/>
                <w:b/>
                <w:bCs/>
                <w:sz w:val="24"/>
                <w:szCs w:val="24"/>
              </w:rPr>
              <w:t>Тема 2.2 Основы проектирования зданий и инженерных сооружений</w:t>
            </w:r>
          </w:p>
        </w:tc>
        <w:tc>
          <w:tcPr>
            <w:tcW w:w="8169" w:type="dxa"/>
            <w:gridSpan w:val="2"/>
            <w:shd w:val="clear" w:color="auto" w:fill="auto"/>
          </w:tcPr>
          <w:p w14:paraId="761DD33A" w14:textId="77777777" w:rsidR="00384333" w:rsidRPr="005B72D3" w:rsidRDefault="00384333" w:rsidP="005B72D3">
            <w:pPr>
              <w:spacing w:after="0" w:line="240" w:lineRule="auto"/>
              <w:jc w:val="both"/>
              <w:rPr>
                <w:rFonts w:ascii="Times New Roman" w:hAnsi="Times New Roman"/>
                <w:sz w:val="24"/>
                <w:szCs w:val="24"/>
              </w:rPr>
            </w:pPr>
            <w:r w:rsidRPr="005B72D3">
              <w:rPr>
                <w:rFonts w:ascii="Times New Roman" w:eastAsia="Calibri" w:hAnsi="Times New Roman"/>
                <w:b/>
                <w:bCs/>
                <w:sz w:val="24"/>
                <w:szCs w:val="24"/>
              </w:rPr>
              <w:t xml:space="preserve">Содержание </w:t>
            </w:r>
          </w:p>
        </w:tc>
        <w:tc>
          <w:tcPr>
            <w:tcW w:w="1985" w:type="dxa"/>
          </w:tcPr>
          <w:p w14:paraId="0E78995F" w14:textId="77777777" w:rsidR="00384333" w:rsidRPr="005B72D3" w:rsidRDefault="00384333" w:rsidP="005B72D3">
            <w:pPr>
              <w:spacing w:after="0"/>
              <w:jc w:val="center"/>
              <w:rPr>
                <w:rFonts w:ascii="Times New Roman" w:hAnsi="Times New Roman"/>
                <w:b/>
                <w:i/>
                <w:sz w:val="24"/>
                <w:szCs w:val="24"/>
              </w:rPr>
            </w:pPr>
          </w:p>
        </w:tc>
        <w:tc>
          <w:tcPr>
            <w:tcW w:w="1701" w:type="dxa"/>
          </w:tcPr>
          <w:p w14:paraId="31A68857" w14:textId="77777777" w:rsidR="00384333" w:rsidRPr="005B72D3" w:rsidRDefault="00384333" w:rsidP="005B72D3">
            <w:pPr>
              <w:spacing w:after="0"/>
              <w:jc w:val="center"/>
              <w:rPr>
                <w:rFonts w:ascii="Times New Roman" w:hAnsi="Times New Roman"/>
                <w:b/>
                <w:i/>
                <w:sz w:val="24"/>
                <w:szCs w:val="24"/>
              </w:rPr>
            </w:pPr>
          </w:p>
        </w:tc>
      </w:tr>
      <w:tr w:rsidR="00B574D8" w:rsidRPr="005B72D3" w14:paraId="4EA92BE6" w14:textId="758B6656" w:rsidTr="00384333">
        <w:tc>
          <w:tcPr>
            <w:tcW w:w="3166" w:type="dxa"/>
            <w:vMerge/>
            <w:shd w:val="clear" w:color="auto" w:fill="auto"/>
          </w:tcPr>
          <w:p w14:paraId="21DB21A1"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6EA5D66E" w14:textId="77777777" w:rsidR="00B574D8" w:rsidRPr="005B72D3" w:rsidRDefault="00B574D8" w:rsidP="005B72D3">
            <w:pPr>
              <w:tabs>
                <w:tab w:val="left" w:pos="236"/>
              </w:tabs>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1.</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Назначение проектных работ и требования к их проведению. Стадийность проектных работ. Система нормативных документов в строительстве</w:t>
            </w:r>
          </w:p>
        </w:tc>
        <w:tc>
          <w:tcPr>
            <w:tcW w:w="1985" w:type="dxa"/>
          </w:tcPr>
          <w:p w14:paraId="7E93C12B" w14:textId="77777777" w:rsidR="00B574D8" w:rsidRPr="005B72D3" w:rsidRDefault="00B574D8" w:rsidP="005B72D3">
            <w:pPr>
              <w:spacing w:after="0"/>
              <w:jc w:val="center"/>
              <w:rPr>
                <w:rFonts w:ascii="Times New Roman" w:hAnsi="Times New Roman"/>
                <w:sz w:val="24"/>
                <w:szCs w:val="24"/>
              </w:rPr>
            </w:pPr>
          </w:p>
        </w:tc>
        <w:tc>
          <w:tcPr>
            <w:tcW w:w="1701" w:type="dxa"/>
            <w:vMerge w:val="restart"/>
          </w:tcPr>
          <w:p w14:paraId="4EC08B09" w14:textId="77777777" w:rsidR="00B574D8" w:rsidRPr="00C831B3" w:rsidRDefault="00B574D8" w:rsidP="00B574D8">
            <w:pPr>
              <w:spacing w:after="0" w:line="240" w:lineRule="auto"/>
              <w:rPr>
                <w:rFonts w:ascii="Times New Roman" w:hAnsi="Times New Roman"/>
              </w:rPr>
            </w:pPr>
            <w:r w:rsidRPr="005B72D3">
              <w:rPr>
                <w:rFonts w:ascii="Times New Roman" w:hAnsi="Times New Roman"/>
              </w:rPr>
              <w:t>ПК 4.1</w:t>
            </w:r>
            <w:r w:rsidRPr="00C831B3">
              <w:rPr>
                <w:rFonts w:ascii="Times New Roman" w:hAnsi="Times New Roman"/>
              </w:rPr>
              <w:t>-4.9</w:t>
            </w:r>
          </w:p>
          <w:p w14:paraId="30A54E7E" w14:textId="4BA2B242" w:rsidR="00B574D8" w:rsidRPr="005B72D3" w:rsidRDefault="00B574D8" w:rsidP="00B574D8">
            <w:pPr>
              <w:spacing w:after="0"/>
              <w:rPr>
                <w:rFonts w:ascii="Times New Roman" w:hAnsi="Times New Roman"/>
                <w:sz w:val="24"/>
                <w:szCs w:val="24"/>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B574D8" w:rsidRPr="005B72D3" w14:paraId="3AF81337" w14:textId="167A7C4F" w:rsidTr="00384333">
        <w:tc>
          <w:tcPr>
            <w:tcW w:w="3166" w:type="dxa"/>
            <w:vMerge/>
            <w:shd w:val="clear" w:color="auto" w:fill="auto"/>
          </w:tcPr>
          <w:p w14:paraId="4B06072C"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414DFD0C" w14:textId="77777777" w:rsidR="00B574D8" w:rsidRPr="005B72D3" w:rsidRDefault="00B574D8" w:rsidP="005B72D3">
            <w:pPr>
              <w:tabs>
                <w:tab w:val="left" w:pos="236"/>
              </w:tabs>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2.</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Состав проекта организации строительства (ПОС) и проекта производства работ (ППР). Генеральные планы - их виды, методы составления</w:t>
            </w:r>
          </w:p>
        </w:tc>
        <w:tc>
          <w:tcPr>
            <w:tcW w:w="1985" w:type="dxa"/>
          </w:tcPr>
          <w:p w14:paraId="4831E10A" w14:textId="77777777" w:rsidR="00B574D8" w:rsidRPr="005B72D3" w:rsidRDefault="00B574D8" w:rsidP="005B72D3">
            <w:pPr>
              <w:spacing w:after="0"/>
              <w:jc w:val="center"/>
              <w:rPr>
                <w:rFonts w:ascii="Times New Roman" w:hAnsi="Times New Roman"/>
                <w:sz w:val="24"/>
                <w:szCs w:val="24"/>
              </w:rPr>
            </w:pPr>
          </w:p>
        </w:tc>
        <w:tc>
          <w:tcPr>
            <w:tcW w:w="1701" w:type="dxa"/>
            <w:vMerge/>
          </w:tcPr>
          <w:p w14:paraId="19A267A6" w14:textId="77777777" w:rsidR="00B574D8" w:rsidRPr="005B72D3" w:rsidRDefault="00B574D8" w:rsidP="005B72D3">
            <w:pPr>
              <w:spacing w:after="0"/>
              <w:jc w:val="center"/>
              <w:rPr>
                <w:rFonts w:ascii="Times New Roman" w:hAnsi="Times New Roman"/>
                <w:sz w:val="24"/>
                <w:szCs w:val="24"/>
              </w:rPr>
            </w:pPr>
          </w:p>
        </w:tc>
      </w:tr>
      <w:tr w:rsidR="00B574D8" w:rsidRPr="005B72D3" w14:paraId="58B96950" w14:textId="317B73A3" w:rsidTr="00384333">
        <w:tc>
          <w:tcPr>
            <w:tcW w:w="3166" w:type="dxa"/>
            <w:vMerge/>
            <w:shd w:val="clear" w:color="auto" w:fill="auto"/>
          </w:tcPr>
          <w:p w14:paraId="5A05F454"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317B2211" w14:textId="77777777" w:rsidR="00B574D8" w:rsidRPr="005B72D3" w:rsidRDefault="00B574D8" w:rsidP="005B72D3">
            <w:pPr>
              <w:tabs>
                <w:tab w:val="left" w:pos="236"/>
              </w:tabs>
              <w:spacing w:after="0" w:line="240" w:lineRule="auto"/>
              <w:contextualSpacing/>
              <w:jc w:val="both"/>
              <w:rPr>
                <w:rFonts w:ascii="Times New Roman" w:hAnsi="Times New Roman"/>
                <w:sz w:val="24"/>
                <w:szCs w:val="24"/>
              </w:rPr>
            </w:pPr>
            <w:r w:rsidRPr="005B72D3">
              <w:rPr>
                <w:rFonts w:ascii="Times New Roman" w:hAnsi="Times New Roman"/>
                <w:sz w:val="24"/>
                <w:szCs w:val="24"/>
              </w:rPr>
              <w:t xml:space="preserve">3. Ра6очие чертежи и правила их составления. Система осей в строительстве. Геометрическая основа строительства </w:t>
            </w:r>
          </w:p>
        </w:tc>
        <w:tc>
          <w:tcPr>
            <w:tcW w:w="1985" w:type="dxa"/>
          </w:tcPr>
          <w:p w14:paraId="7389BDD7" w14:textId="77777777" w:rsidR="00B574D8" w:rsidRPr="005B72D3" w:rsidRDefault="00B574D8" w:rsidP="005B72D3">
            <w:pPr>
              <w:spacing w:after="0"/>
              <w:jc w:val="center"/>
              <w:rPr>
                <w:rFonts w:ascii="Times New Roman" w:hAnsi="Times New Roman"/>
                <w:sz w:val="24"/>
                <w:szCs w:val="24"/>
              </w:rPr>
            </w:pPr>
          </w:p>
        </w:tc>
        <w:tc>
          <w:tcPr>
            <w:tcW w:w="1701" w:type="dxa"/>
            <w:vMerge/>
          </w:tcPr>
          <w:p w14:paraId="6EA3889F" w14:textId="77777777" w:rsidR="00B574D8" w:rsidRPr="005B72D3" w:rsidRDefault="00B574D8" w:rsidP="005B72D3">
            <w:pPr>
              <w:spacing w:after="0"/>
              <w:jc w:val="center"/>
              <w:rPr>
                <w:rFonts w:ascii="Times New Roman" w:hAnsi="Times New Roman"/>
                <w:sz w:val="24"/>
                <w:szCs w:val="24"/>
              </w:rPr>
            </w:pPr>
          </w:p>
        </w:tc>
      </w:tr>
      <w:tr w:rsidR="00B574D8" w:rsidRPr="005B72D3" w14:paraId="147E5167" w14:textId="4B6AFB96" w:rsidTr="00384333">
        <w:tc>
          <w:tcPr>
            <w:tcW w:w="3166" w:type="dxa"/>
            <w:vMerge/>
            <w:shd w:val="clear" w:color="auto" w:fill="auto"/>
          </w:tcPr>
          <w:p w14:paraId="5C0A0E7B"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08DA7E85" w14:textId="77777777" w:rsidR="00B574D8" w:rsidRPr="005B72D3" w:rsidRDefault="00B574D8" w:rsidP="005B72D3">
            <w:pPr>
              <w:tabs>
                <w:tab w:val="left" w:pos="236"/>
              </w:tabs>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4.</w:t>
            </w:r>
            <w:r w:rsidRPr="005B72D3">
              <w:rPr>
                <w:rFonts w:ascii="Times New Roman" w:hAnsi="Times New Roman"/>
                <w:sz w:val="24"/>
                <w:szCs w:val="24"/>
                <w:lang w:eastAsia="x-none"/>
              </w:rPr>
              <w:t xml:space="preserve"> </w:t>
            </w:r>
            <w:r w:rsidRPr="005B72D3">
              <w:rPr>
                <w:rFonts w:ascii="Times New Roman" w:hAnsi="Times New Roman"/>
                <w:sz w:val="24"/>
                <w:szCs w:val="24"/>
                <w:lang w:val="x-none" w:eastAsia="x-none"/>
              </w:rPr>
              <w:t xml:space="preserve">Применение систем автоматизированного проектирования при разработке проектов </w:t>
            </w:r>
          </w:p>
        </w:tc>
        <w:tc>
          <w:tcPr>
            <w:tcW w:w="1985" w:type="dxa"/>
          </w:tcPr>
          <w:p w14:paraId="18F22324" w14:textId="77777777" w:rsidR="00B574D8" w:rsidRPr="005B72D3" w:rsidRDefault="00B574D8" w:rsidP="005B72D3">
            <w:pPr>
              <w:spacing w:after="0"/>
              <w:jc w:val="center"/>
              <w:rPr>
                <w:rFonts w:ascii="Times New Roman" w:hAnsi="Times New Roman"/>
                <w:sz w:val="24"/>
                <w:szCs w:val="24"/>
              </w:rPr>
            </w:pPr>
          </w:p>
        </w:tc>
        <w:tc>
          <w:tcPr>
            <w:tcW w:w="1701" w:type="dxa"/>
            <w:vMerge/>
          </w:tcPr>
          <w:p w14:paraId="00C0A3C3" w14:textId="77777777" w:rsidR="00B574D8" w:rsidRPr="005B72D3" w:rsidRDefault="00B574D8" w:rsidP="005B72D3">
            <w:pPr>
              <w:spacing w:after="0"/>
              <w:jc w:val="center"/>
              <w:rPr>
                <w:rFonts w:ascii="Times New Roman" w:hAnsi="Times New Roman"/>
                <w:sz w:val="24"/>
                <w:szCs w:val="24"/>
              </w:rPr>
            </w:pPr>
          </w:p>
        </w:tc>
      </w:tr>
      <w:tr w:rsidR="00384333" w:rsidRPr="005B72D3" w14:paraId="252DA549" w14:textId="2AEEF9FC" w:rsidTr="00384333">
        <w:tc>
          <w:tcPr>
            <w:tcW w:w="3166" w:type="dxa"/>
            <w:vMerge/>
            <w:shd w:val="clear" w:color="auto" w:fill="auto"/>
          </w:tcPr>
          <w:p w14:paraId="4D058ACC" w14:textId="77777777" w:rsidR="00384333" w:rsidRPr="005B72D3" w:rsidRDefault="00384333" w:rsidP="005B72D3">
            <w:pPr>
              <w:spacing w:after="0"/>
              <w:jc w:val="center"/>
              <w:rPr>
                <w:rFonts w:ascii="Times New Roman" w:eastAsia="Calibri" w:hAnsi="Times New Roman"/>
                <w:b/>
                <w:bCs/>
                <w:sz w:val="24"/>
                <w:szCs w:val="24"/>
              </w:rPr>
            </w:pPr>
          </w:p>
        </w:tc>
        <w:tc>
          <w:tcPr>
            <w:tcW w:w="8169" w:type="dxa"/>
            <w:gridSpan w:val="2"/>
            <w:shd w:val="clear" w:color="auto" w:fill="auto"/>
          </w:tcPr>
          <w:p w14:paraId="68AA9EA8" w14:textId="77777777" w:rsidR="00384333" w:rsidRPr="005B72D3" w:rsidRDefault="00384333" w:rsidP="005B72D3">
            <w:pPr>
              <w:spacing w:after="0" w:line="240" w:lineRule="auto"/>
              <w:jc w:val="both"/>
              <w:rPr>
                <w:rFonts w:ascii="Times New Roman" w:hAnsi="Times New Roman"/>
                <w:b/>
                <w:sz w:val="24"/>
                <w:szCs w:val="24"/>
              </w:rPr>
            </w:pPr>
            <w:r w:rsidRPr="005B72D3">
              <w:rPr>
                <w:rFonts w:ascii="Times New Roman" w:hAnsi="Times New Roman"/>
                <w:b/>
                <w:sz w:val="24"/>
                <w:szCs w:val="24"/>
              </w:rPr>
              <w:t>В том числе, практических занятий и лабораторных работ</w:t>
            </w:r>
          </w:p>
        </w:tc>
        <w:tc>
          <w:tcPr>
            <w:tcW w:w="1985" w:type="dxa"/>
          </w:tcPr>
          <w:p w14:paraId="16F16F7E" w14:textId="77777777" w:rsidR="00384333" w:rsidRPr="005B72D3" w:rsidRDefault="00384333" w:rsidP="005B72D3">
            <w:pPr>
              <w:spacing w:after="0"/>
              <w:jc w:val="center"/>
              <w:rPr>
                <w:rFonts w:ascii="Times New Roman" w:hAnsi="Times New Roman"/>
                <w:b/>
                <w:i/>
                <w:sz w:val="24"/>
                <w:szCs w:val="24"/>
              </w:rPr>
            </w:pPr>
          </w:p>
        </w:tc>
        <w:tc>
          <w:tcPr>
            <w:tcW w:w="1701" w:type="dxa"/>
          </w:tcPr>
          <w:p w14:paraId="1BCAF071" w14:textId="77777777" w:rsidR="00384333" w:rsidRPr="005B72D3" w:rsidRDefault="00384333" w:rsidP="005B72D3">
            <w:pPr>
              <w:spacing w:after="0"/>
              <w:jc w:val="center"/>
              <w:rPr>
                <w:rFonts w:ascii="Times New Roman" w:hAnsi="Times New Roman"/>
                <w:b/>
                <w:i/>
                <w:sz w:val="24"/>
                <w:szCs w:val="24"/>
              </w:rPr>
            </w:pPr>
          </w:p>
        </w:tc>
      </w:tr>
      <w:tr w:rsidR="00384333" w:rsidRPr="005B72D3" w14:paraId="1222B77F" w14:textId="6A09B439" w:rsidTr="00384333">
        <w:tc>
          <w:tcPr>
            <w:tcW w:w="3166" w:type="dxa"/>
            <w:vMerge/>
            <w:shd w:val="clear" w:color="auto" w:fill="auto"/>
          </w:tcPr>
          <w:p w14:paraId="632AB690" w14:textId="77777777" w:rsidR="00384333" w:rsidRPr="005B72D3" w:rsidRDefault="00384333" w:rsidP="005B72D3">
            <w:pPr>
              <w:spacing w:after="0"/>
              <w:jc w:val="center"/>
              <w:rPr>
                <w:rFonts w:ascii="Times New Roman" w:eastAsia="Calibri" w:hAnsi="Times New Roman"/>
                <w:b/>
                <w:bCs/>
                <w:sz w:val="24"/>
                <w:szCs w:val="24"/>
              </w:rPr>
            </w:pPr>
          </w:p>
        </w:tc>
        <w:tc>
          <w:tcPr>
            <w:tcW w:w="8169" w:type="dxa"/>
            <w:gridSpan w:val="2"/>
            <w:shd w:val="clear" w:color="auto" w:fill="auto"/>
          </w:tcPr>
          <w:p w14:paraId="78AA925E" w14:textId="77777777" w:rsidR="00384333" w:rsidRPr="005B72D3" w:rsidRDefault="00384333" w:rsidP="005B72D3">
            <w:pPr>
              <w:tabs>
                <w:tab w:val="left" w:pos="520"/>
              </w:tabs>
              <w:spacing w:after="0" w:line="240" w:lineRule="auto"/>
              <w:contextualSpacing/>
              <w:jc w:val="both"/>
              <w:rPr>
                <w:rFonts w:ascii="Times New Roman" w:hAnsi="Times New Roman"/>
                <w:sz w:val="24"/>
                <w:szCs w:val="24"/>
                <w:lang w:eastAsia="x-none"/>
              </w:rPr>
            </w:pPr>
            <w:r w:rsidRPr="005B72D3">
              <w:rPr>
                <w:rFonts w:ascii="Times New Roman" w:hAnsi="Times New Roman"/>
                <w:sz w:val="24"/>
                <w:szCs w:val="24"/>
                <w:lang w:val="x-none" w:eastAsia="x-none"/>
              </w:rPr>
              <w:t xml:space="preserve"> Практическое занятие №</w:t>
            </w:r>
            <w:r w:rsidRPr="005B72D3">
              <w:rPr>
                <w:rFonts w:ascii="Times New Roman" w:hAnsi="Times New Roman"/>
                <w:sz w:val="24"/>
                <w:szCs w:val="24"/>
                <w:lang w:eastAsia="x-none"/>
              </w:rPr>
              <w:t>2</w:t>
            </w:r>
            <w:r w:rsidRPr="005B72D3">
              <w:rPr>
                <w:rFonts w:ascii="Times New Roman" w:hAnsi="Times New Roman"/>
                <w:sz w:val="24"/>
                <w:szCs w:val="24"/>
                <w:lang w:val="x-none" w:eastAsia="x-none"/>
              </w:rPr>
              <w:t xml:space="preserve">. </w:t>
            </w:r>
            <w:r w:rsidRPr="005B72D3">
              <w:rPr>
                <w:rFonts w:ascii="Times New Roman" w:hAnsi="Times New Roman"/>
                <w:bCs/>
                <w:sz w:val="24"/>
                <w:szCs w:val="24"/>
                <w:lang w:val="x-none" w:eastAsia="x-none"/>
              </w:rPr>
              <w:t>Автоматизированная разработка проекта генерального плана строительного объекта</w:t>
            </w:r>
          </w:p>
        </w:tc>
        <w:tc>
          <w:tcPr>
            <w:tcW w:w="1985" w:type="dxa"/>
          </w:tcPr>
          <w:p w14:paraId="3D10644E" w14:textId="77777777" w:rsidR="00384333" w:rsidRPr="005B72D3" w:rsidRDefault="00384333" w:rsidP="005B72D3">
            <w:pPr>
              <w:spacing w:after="0"/>
              <w:jc w:val="center"/>
              <w:rPr>
                <w:rFonts w:ascii="Times New Roman" w:hAnsi="Times New Roman"/>
                <w:sz w:val="24"/>
                <w:szCs w:val="24"/>
              </w:rPr>
            </w:pPr>
          </w:p>
        </w:tc>
        <w:tc>
          <w:tcPr>
            <w:tcW w:w="1701" w:type="dxa"/>
          </w:tcPr>
          <w:p w14:paraId="3B9D6D96" w14:textId="77777777" w:rsidR="00B574D8" w:rsidRPr="00C831B3" w:rsidRDefault="00B574D8" w:rsidP="00B574D8">
            <w:pPr>
              <w:spacing w:after="0" w:line="240" w:lineRule="auto"/>
              <w:rPr>
                <w:rFonts w:ascii="Times New Roman" w:hAnsi="Times New Roman"/>
              </w:rPr>
            </w:pPr>
            <w:r w:rsidRPr="005B72D3">
              <w:rPr>
                <w:rFonts w:ascii="Times New Roman" w:hAnsi="Times New Roman"/>
              </w:rPr>
              <w:t>ПК 4.1</w:t>
            </w:r>
            <w:r w:rsidRPr="00C831B3">
              <w:rPr>
                <w:rFonts w:ascii="Times New Roman" w:hAnsi="Times New Roman"/>
              </w:rPr>
              <w:t>-4.9</w:t>
            </w:r>
          </w:p>
          <w:p w14:paraId="1334B72A" w14:textId="2181E4A4" w:rsidR="00384333" w:rsidRPr="005B72D3" w:rsidRDefault="00B574D8" w:rsidP="00B574D8">
            <w:pPr>
              <w:spacing w:after="0"/>
              <w:rPr>
                <w:rFonts w:ascii="Times New Roman" w:hAnsi="Times New Roman"/>
                <w:sz w:val="24"/>
                <w:szCs w:val="24"/>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384333" w:rsidRPr="005B72D3" w14:paraId="58F88C3E" w14:textId="570AAB7A" w:rsidTr="00384333">
        <w:tc>
          <w:tcPr>
            <w:tcW w:w="3166" w:type="dxa"/>
            <w:vMerge w:val="restart"/>
          </w:tcPr>
          <w:p w14:paraId="58E65110" w14:textId="77777777" w:rsidR="00384333" w:rsidRPr="005B72D3" w:rsidRDefault="00384333" w:rsidP="005B72D3">
            <w:pPr>
              <w:spacing w:after="0"/>
              <w:rPr>
                <w:rFonts w:ascii="Times New Roman" w:eastAsia="Calibri" w:hAnsi="Times New Roman"/>
                <w:b/>
                <w:bCs/>
                <w:sz w:val="24"/>
                <w:szCs w:val="24"/>
              </w:rPr>
            </w:pPr>
            <w:r w:rsidRPr="005B72D3">
              <w:rPr>
                <w:rFonts w:ascii="Times New Roman" w:hAnsi="Times New Roman"/>
                <w:b/>
                <w:bCs/>
                <w:sz w:val="24"/>
                <w:szCs w:val="24"/>
              </w:rPr>
              <w:t>Тема 2.3. Строительные материалы и конструкции</w:t>
            </w:r>
          </w:p>
        </w:tc>
        <w:tc>
          <w:tcPr>
            <w:tcW w:w="8169" w:type="dxa"/>
            <w:gridSpan w:val="2"/>
            <w:shd w:val="clear" w:color="auto" w:fill="auto"/>
          </w:tcPr>
          <w:p w14:paraId="16C0A90F" w14:textId="77777777" w:rsidR="00384333" w:rsidRPr="005B72D3" w:rsidRDefault="00384333" w:rsidP="005B72D3">
            <w:pPr>
              <w:tabs>
                <w:tab w:val="left" w:pos="520"/>
              </w:tabs>
              <w:spacing w:after="0" w:line="240" w:lineRule="auto"/>
              <w:contextualSpacing/>
              <w:jc w:val="both"/>
              <w:rPr>
                <w:rFonts w:ascii="Times New Roman" w:hAnsi="Times New Roman"/>
                <w:sz w:val="24"/>
                <w:szCs w:val="24"/>
                <w:lang w:val="x-none" w:eastAsia="x-none"/>
              </w:rPr>
            </w:pPr>
            <w:r w:rsidRPr="005B72D3">
              <w:rPr>
                <w:rFonts w:ascii="Times New Roman" w:hAnsi="Times New Roman"/>
                <w:b/>
                <w:bCs/>
                <w:sz w:val="24"/>
                <w:szCs w:val="24"/>
                <w:lang w:val="x-none" w:eastAsia="x-none"/>
              </w:rPr>
              <w:t xml:space="preserve">Содержание </w:t>
            </w:r>
          </w:p>
        </w:tc>
        <w:tc>
          <w:tcPr>
            <w:tcW w:w="1985" w:type="dxa"/>
          </w:tcPr>
          <w:p w14:paraId="3EC1DACE" w14:textId="77777777" w:rsidR="00384333" w:rsidRPr="005B72D3" w:rsidRDefault="00384333" w:rsidP="005B72D3">
            <w:pPr>
              <w:spacing w:after="0"/>
              <w:jc w:val="center"/>
              <w:rPr>
                <w:rFonts w:ascii="Times New Roman" w:hAnsi="Times New Roman"/>
                <w:b/>
                <w:i/>
                <w:sz w:val="24"/>
                <w:szCs w:val="24"/>
              </w:rPr>
            </w:pPr>
          </w:p>
        </w:tc>
        <w:tc>
          <w:tcPr>
            <w:tcW w:w="1701" w:type="dxa"/>
          </w:tcPr>
          <w:p w14:paraId="49FA41B6" w14:textId="77777777" w:rsidR="00384333" w:rsidRPr="005B72D3" w:rsidRDefault="00384333" w:rsidP="005B72D3">
            <w:pPr>
              <w:spacing w:after="0"/>
              <w:jc w:val="center"/>
              <w:rPr>
                <w:rFonts w:ascii="Times New Roman" w:hAnsi="Times New Roman"/>
                <w:b/>
                <w:i/>
                <w:sz w:val="24"/>
                <w:szCs w:val="24"/>
              </w:rPr>
            </w:pPr>
          </w:p>
        </w:tc>
      </w:tr>
      <w:tr w:rsidR="00B574D8" w:rsidRPr="005B72D3" w14:paraId="2716DD58" w14:textId="63BF7487" w:rsidTr="00384333">
        <w:tc>
          <w:tcPr>
            <w:tcW w:w="3166" w:type="dxa"/>
            <w:vMerge/>
          </w:tcPr>
          <w:p w14:paraId="52290934" w14:textId="77777777" w:rsidR="00B574D8" w:rsidRPr="005B72D3" w:rsidRDefault="00B574D8" w:rsidP="005B72D3">
            <w:pPr>
              <w:spacing w:after="0"/>
              <w:jc w:val="center"/>
              <w:rPr>
                <w:rFonts w:ascii="Times New Roman" w:eastAsia="Calibri" w:hAnsi="Times New Roman"/>
                <w:bCs/>
                <w:sz w:val="24"/>
                <w:szCs w:val="24"/>
              </w:rPr>
            </w:pPr>
          </w:p>
        </w:tc>
        <w:tc>
          <w:tcPr>
            <w:tcW w:w="8169" w:type="dxa"/>
            <w:gridSpan w:val="2"/>
            <w:shd w:val="clear" w:color="auto" w:fill="auto"/>
          </w:tcPr>
          <w:p w14:paraId="0B52F233" w14:textId="77777777" w:rsidR="00B574D8" w:rsidRPr="005B72D3" w:rsidRDefault="00B574D8" w:rsidP="005B72D3">
            <w:pPr>
              <w:tabs>
                <w:tab w:val="left" w:pos="520"/>
              </w:tabs>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1. Классификация строительных материалов. Классификация бетонов и их состав, производство железобетонных изделий. Бетонные и железобетонные конструкции. Каменные материалы и изделия. Кровельные и гидроизоляционные материалы.</w:t>
            </w:r>
          </w:p>
        </w:tc>
        <w:tc>
          <w:tcPr>
            <w:tcW w:w="1985" w:type="dxa"/>
          </w:tcPr>
          <w:p w14:paraId="014822FB" w14:textId="77777777" w:rsidR="00B574D8" w:rsidRPr="005B72D3" w:rsidRDefault="00B574D8" w:rsidP="005B72D3">
            <w:pPr>
              <w:spacing w:after="0"/>
              <w:jc w:val="center"/>
              <w:rPr>
                <w:rFonts w:ascii="Times New Roman" w:hAnsi="Times New Roman"/>
                <w:i/>
                <w:sz w:val="24"/>
                <w:szCs w:val="24"/>
              </w:rPr>
            </w:pPr>
          </w:p>
        </w:tc>
        <w:tc>
          <w:tcPr>
            <w:tcW w:w="1701" w:type="dxa"/>
            <w:vMerge w:val="restart"/>
          </w:tcPr>
          <w:p w14:paraId="635EC78C" w14:textId="77777777" w:rsidR="00B574D8" w:rsidRPr="00C831B3" w:rsidRDefault="00B574D8" w:rsidP="00B574D8">
            <w:pPr>
              <w:spacing w:after="0" w:line="240" w:lineRule="auto"/>
              <w:rPr>
                <w:rFonts w:ascii="Times New Roman" w:hAnsi="Times New Roman"/>
              </w:rPr>
            </w:pPr>
            <w:r w:rsidRPr="005B72D3">
              <w:rPr>
                <w:rFonts w:ascii="Times New Roman" w:hAnsi="Times New Roman"/>
              </w:rPr>
              <w:t>ПК 4.1</w:t>
            </w:r>
            <w:r w:rsidRPr="00C831B3">
              <w:rPr>
                <w:rFonts w:ascii="Times New Roman" w:hAnsi="Times New Roman"/>
              </w:rPr>
              <w:t>-4.9</w:t>
            </w:r>
          </w:p>
          <w:p w14:paraId="4531C528" w14:textId="461A33A1" w:rsidR="00B574D8" w:rsidRPr="005B72D3" w:rsidRDefault="00B574D8" w:rsidP="00B574D8">
            <w:pPr>
              <w:spacing w:after="0"/>
              <w:rPr>
                <w:rFonts w:ascii="Times New Roman" w:hAnsi="Times New Roman"/>
                <w:i/>
                <w:sz w:val="24"/>
                <w:szCs w:val="24"/>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B574D8" w:rsidRPr="005B72D3" w14:paraId="6B239CF5" w14:textId="1651BA11" w:rsidTr="00384333">
        <w:tc>
          <w:tcPr>
            <w:tcW w:w="3166" w:type="dxa"/>
            <w:vMerge/>
          </w:tcPr>
          <w:p w14:paraId="33364B2B"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44EE6E10" w14:textId="77777777" w:rsidR="00B574D8" w:rsidRPr="005B72D3" w:rsidRDefault="00B574D8" w:rsidP="005B72D3">
            <w:pPr>
              <w:tabs>
                <w:tab w:val="left" w:pos="520"/>
              </w:tabs>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2. Требования по точности геометрических параметров строительных элементов и конструкций, контроль их габаритов</w:t>
            </w:r>
          </w:p>
        </w:tc>
        <w:tc>
          <w:tcPr>
            <w:tcW w:w="1985" w:type="dxa"/>
          </w:tcPr>
          <w:p w14:paraId="15350521" w14:textId="77777777" w:rsidR="00B574D8" w:rsidRPr="005B72D3" w:rsidRDefault="00B574D8" w:rsidP="005B72D3">
            <w:pPr>
              <w:spacing w:after="0"/>
              <w:jc w:val="center"/>
              <w:rPr>
                <w:rFonts w:ascii="Times New Roman" w:hAnsi="Times New Roman"/>
                <w:i/>
                <w:sz w:val="24"/>
                <w:szCs w:val="24"/>
              </w:rPr>
            </w:pPr>
          </w:p>
        </w:tc>
        <w:tc>
          <w:tcPr>
            <w:tcW w:w="1701" w:type="dxa"/>
            <w:vMerge/>
          </w:tcPr>
          <w:p w14:paraId="4B17ECB8" w14:textId="77777777" w:rsidR="00B574D8" w:rsidRPr="005B72D3" w:rsidRDefault="00B574D8" w:rsidP="005B72D3">
            <w:pPr>
              <w:spacing w:after="0"/>
              <w:jc w:val="center"/>
              <w:rPr>
                <w:rFonts w:ascii="Times New Roman" w:hAnsi="Times New Roman"/>
                <w:i/>
                <w:sz w:val="24"/>
                <w:szCs w:val="24"/>
              </w:rPr>
            </w:pPr>
          </w:p>
        </w:tc>
      </w:tr>
      <w:tr w:rsidR="00384333" w:rsidRPr="005B72D3" w14:paraId="657A5D1E" w14:textId="58FC1D82" w:rsidTr="00384333">
        <w:tc>
          <w:tcPr>
            <w:tcW w:w="3166" w:type="dxa"/>
            <w:vMerge/>
          </w:tcPr>
          <w:p w14:paraId="5049630E" w14:textId="77777777" w:rsidR="00384333" w:rsidRPr="005B72D3" w:rsidRDefault="00384333" w:rsidP="005B72D3">
            <w:pPr>
              <w:spacing w:after="0"/>
              <w:jc w:val="center"/>
              <w:rPr>
                <w:rFonts w:ascii="Times New Roman" w:eastAsia="Calibri" w:hAnsi="Times New Roman"/>
                <w:b/>
                <w:bCs/>
                <w:sz w:val="24"/>
                <w:szCs w:val="24"/>
              </w:rPr>
            </w:pPr>
          </w:p>
        </w:tc>
        <w:tc>
          <w:tcPr>
            <w:tcW w:w="8169" w:type="dxa"/>
            <w:gridSpan w:val="2"/>
            <w:shd w:val="clear" w:color="auto" w:fill="auto"/>
          </w:tcPr>
          <w:p w14:paraId="2A69FA43" w14:textId="77777777" w:rsidR="00384333" w:rsidRPr="005B72D3" w:rsidRDefault="00384333" w:rsidP="005B72D3">
            <w:pPr>
              <w:tabs>
                <w:tab w:val="left" w:pos="520"/>
              </w:tabs>
              <w:spacing w:after="0" w:line="240" w:lineRule="auto"/>
              <w:contextualSpacing/>
              <w:jc w:val="both"/>
              <w:rPr>
                <w:rFonts w:ascii="Times New Roman" w:hAnsi="Times New Roman"/>
                <w:sz w:val="24"/>
                <w:szCs w:val="24"/>
                <w:lang w:val="x-none" w:eastAsia="x-none"/>
              </w:rPr>
            </w:pPr>
            <w:r w:rsidRPr="005B72D3">
              <w:rPr>
                <w:rFonts w:ascii="Times New Roman" w:hAnsi="Times New Roman"/>
                <w:b/>
                <w:sz w:val="24"/>
                <w:szCs w:val="24"/>
                <w:lang w:val="x-none" w:eastAsia="x-none"/>
              </w:rPr>
              <w:t>В том числе, практических занятий и лабораторных работ</w:t>
            </w:r>
          </w:p>
        </w:tc>
        <w:tc>
          <w:tcPr>
            <w:tcW w:w="1985" w:type="dxa"/>
          </w:tcPr>
          <w:p w14:paraId="193A1829" w14:textId="77777777" w:rsidR="00384333" w:rsidRPr="005B72D3" w:rsidRDefault="00384333" w:rsidP="005B72D3">
            <w:pPr>
              <w:spacing w:after="0"/>
              <w:jc w:val="center"/>
              <w:rPr>
                <w:rFonts w:ascii="Times New Roman" w:hAnsi="Times New Roman"/>
                <w:i/>
                <w:sz w:val="24"/>
                <w:szCs w:val="24"/>
              </w:rPr>
            </w:pPr>
          </w:p>
        </w:tc>
        <w:tc>
          <w:tcPr>
            <w:tcW w:w="1701" w:type="dxa"/>
          </w:tcPr>
          <w:p w14:paraId="29AF2C98" w14:textId="77777777" w:rsidR="00384333" w:rsidRPr="005B72D3" w:rsidRDefault="00384333" w:rsidP="005B72D3">
            <w:pPr>
              <w:spacing w:after="0"/>
              <w:jc w:val="center"/>
              <w:rPr>
                <w:rFonts w:ascii="Times New Roman" w:hAnsi="Times New Roman"/>
                <w:i/>
                <w:sz w:val="24"/>
                <w:szCs w:val="24"/>
              </w:rPr>
            </w:pPr>
          </w:p>
        </w:tc>
      </w:tr>
      <w:tr w:rsidR="00384333" w:rsidRPr="005B72D3" w14:paraId="12081211" w14:textId="64384A50" w:rsidTr="00384333">
        <w:tc>
          <w:tcPr>
            <w:tcW w:w="3166" w:type="dxa"/>
            <w:vMerge w:val="restart"/>
          </w:tcPr>
          <w:p w14:paraId="2253416F" w14:textId="77777777" w:rsidR="00384333" w:rsidRPr="005B72D3" w:rsidRDefault="00384333" w:rsidP="005B72D3">
            <w:pPr>
              <w:spacing w:after="0"/>
              <w:rPr>
                <w:rFonts w:ascii="Times New Roman" w:eastAsia="Calibri" w:hAnsi="Times New Roman"/>
                <w:b/>
                <w:bCs/>
                <w:sz w:val="24"/>
                <w:szCs w:val="24"/>
              </w:rPr>
            </w:pPr>
            <w:r w:rsidRPr="005B72D3">
              <w:rPr>
                <w:rFonts w:ascii="Times New Roman" w:hAnsi="Times New Roman"/>
                <w:b/>
                <w:bCs/>
                <w:sz w:val="24"/>
                <w:szCs w:val="24"/>
              </w:rPr>
              <w:t>Тема 2.4. Строительное производство</w:t>
            </w:r>
          </w:p>
        </w:tc>
        <w:tc>
          <w:tcPr>
            <w:tcW w:w="8169" w:type="dxa"/>
            <w:gridSpan w:val="2"/>
            <w:shd w:val="clear" w:color="auto" w:fill="auto"/>
          </w:tcPr>
          <w:p w14:paraId="6F020AA0" w14:textId="77777777" w:rsidR="00384333" w:rsidRPr="005B72D3" w:rsidRDefault="00384333" w:rsidP="005B72D3">
            <w:pPr>
              <w:tabs>
                <w:tab w:val="left" w:pos="520"/>
              </w:tabs>
              <w:spacing w:after="0" w:line="240" w:lineRule="auto"/>
              <w:contextualSpacing/>
              <w:jc w:val="both"/>
              <w:rPr>
                <w:rFonts w:ascii="Times New Roman" w:hAnsi="Times New Roman"/>
                <w:sz w:val="24"/>
                <w:szCs w:val="24"/>
                <w:lang w:val="x-none" w:eastAsia="x-none"/>
              </w:rPr>
            </w:pPr>
            <w:r w:rsidRPr="005B72D3">
              <w:rPr>
                <w:rFonts w:ascii="Times New Roman" w:hAnsi="Times New Roman"/>
                <w:b/>
                <w:bCs/>
                <w:sz w:val="24"/>
                <w:szCs w:val="24"/>
                <w:lang w:val="x-none" w:eastAsia="x-none"/>
              </w:rPr>
              <w:t xml:space="preserve">Содержание </w:t>
            </w:r>
          </w:p>
        </w:tc>
        <w:tc>
          <w:tcPr>
            <w:tcW w:w="1985" w:type="dxa"/>
          </w:tcPr>
          <w:p w14:paraId="564FEA15" w14:textId="77777777" w:rsidR="00384333" w:rsidRPr="005B72D3" w:rsidRDefault="00384333" w:rsidP="005B72D3">
            <w:pPr>
              <w:spacing w:after="0"/>
              <w:jc w:val="center"/>
              <w:rPr>
                <w:rFonts w:ascii="Times New Roman" w:hAnsi="Times New Roman"/>
                <w:b/>
                <w:i/>
                <w:sz w:val="24"/>
                <w:szCs w:val="24"/>
              </w:rPr>
            </w:pPr>
          </w:p>
        </w:tc>
        <w:tc>
          <w:tcPr>
            <w:tcW w:w="1701" w:type="dxa"/>
          </w:tcPr>
          <w:p w14:paraId="23311705" w14:textId="77777777" w:rsidR="00384333" w:rsidRPr="005B72D3" w:rsidRDefault="00384333" w:rsidP="005B72D3">
            <w:pPr>
              <w:spacing w:after="0"/>
              <w:jc w:val="center"/>
              <w:rPr>
                <w:rFonts w:ascii="Times New Roman" w:hAnsi="Times New Roman"/>
                <w:b/>
                <w:i/>
                <w:sz w:val="24"/>
                <w:szCs w:val="24"/>
              </w:rPr>
            </w:pPr>
          </w:p>
        </w:tc>
      </w:tr>
      <w:tr w:rsidR="00B574D8" w:rsidRPr="005B72D3" w14:paraId="7C91FF61" w14:textId="19DE2FCC" w:rsidTr="00384333">
        <w:tc>
          <w:tcPr>
            <w:tcW w:w="3166" w:type="dxa"/>
            <w:vMerge/>
          </w:tcPr>
          <w:p w14:paraId="5AA9C215"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3D878A67" w14:textId="77777777" w:rsidR="00B574D8" w:rsidRPr="005B72D3" w:rsidRDefault="00B574D8" w:rsidP="005B72D3">
            <w:pPr>
              <w:tabs>
                <w:tab w:val="left" w:pos="520"/>
              </w:tabs>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1.</w:t>
            </w:r>
            <w:r w:rsidRPr="005B72D3">
              <w:rPr>
                <w:rFonts w:ascii="Times New Roman" w:hAnsi="Times New Roman"/>
                <w:b/>
                <w:sz w:val="24"/>
                <w:szCs w:val="24"/>
                <w:lang w:eastAsia="x-none"/>
              </w:rPr>
              <w:t xml:space="preserve"> </w:t>
            </w:r>
            <w:r w:rsidRPr="005B72D3">
              <w:rPr>
                <w:rFonts w:ascii="Times New Roman" w:hAnsi="Times New Roman"/>
                <w:sz w:val="24"/>
                <w:szCs w:val="24"/>
                <w:lang w:val="x-none" w:eastAsia="x-none"/>
              </w:rPr>
              <w:t>Виды строительных объектов: здания и сооружения, части зданий и сооружений. Осевая система зданий и их элементов. Строительные работы и процессы, последовательности их выполнения</w:t>
            </w:r>
          </w:p>
        </w:tc>
        <w:tc>
          <w:tcPr>
            <w:tcW w:w="1985" w:type="dxa"/>
          </w:tcPr>
          <w:p w14:paraId="298B72CE" w14:textId="77777777" w:rsidR="00B574D8" w:rsidRPr="005B72D3" w:rsidRDefault="00B574D8" w:rsidP="005B72D3">
            <w:pPr>
              <w:spacing w:after="0"/>
              <w:jc w:val="center"/>
              <w:rPr>
                <w:rFonts w:ascii="Times New Roman" w:hAnsi="Times New Roman"/>
                <w:i/>
                <w:sz w:val="24"/>
                <w:szCs w:val="24"/>
              </w:rPr>
            </w:pPr>
          </w:p>
        </w:tc>
        <w:tc>
          <w:tcPr>
            <w:tcW w:w="1701" w:type="dxa"/>
            <w:vMerge w:val="restart"/>
          </w:tcPr>
          <w:p w14:paraId="1A04B0BA" w14:textId="77777777" w:rsidR="00B574D8" w:rsidRPr="00C831B3" w:rsidRDefault="00B574D8" w:rsidP="00B574D8">
            <w:pPr>
              <w:spacing w:after="0" w:line="240" w:lineRule="auto"/>
              <w:rPr>
                <w:rFonts w:ascii="Times New Roman" w:hAnsi="Times New Roman"/>
              </w:rPr>
            </w:pPr>
            <w:r w:rsidRPr="005B72D3">
              <w:rPr>
                <w:rFonts w:ascii="Times New Roman" w:hAnsi="Times New Roman"/>
              </w:rPr>
              <w:t>ПК 4.1</w:t>
            </w:r>
            <w:r w:rsidRPr="00C831B3">
              <w:rPr>
                <w:rFonts w:ascii="Times New Roman" w:hAnsi="Times New Roman"/>
              </w:rPr>
              <w:t>-4.9</w:t>
            </w:r>
          </w:p>
          <w:p w14:paraId="78EE89C2" w14:textId="40FC8A04" w:rsidR="00B574D8" w:rsidRPr="005B72D3" w:rsidRDefault="00B574D8" w:rsidP="00B574D8">
            <w:pPr>
              <w:spacing w:after="0"/>
              <w:rPr>
                <w:rFonts w:ascii="Times New Roman" w:hAnsi="Times New Roman"/>
                <w:i/>
                <w:sz w:val="24"/>
                <w:szCs w:val="24"/>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B574D8" w:rsidRPr="005B72D3" w14:paraId="00F5DBA8" w14:textId="5086F56C" w:rsidTr="00384333">
        <w:tc>
          <w:tcPr>
            <w:tcW w:w="3166" w:type="dxa"/>
            <w:vMerge/>
          </w:tcPr>
          <w:p w14:paraId="07FF28C6"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62CBE335" w14:textId="77777777" w:rsidR="00B574D8" w:rsidRPr="005B72D3" w:rsidRDefault="00B574D8" w:rsidP="005B72D3">
            <w:pPr>
              <w:tabs>
                <w:tab w:val="left" w:pos="520"/>
              </w:tabs>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2</w:t>
            </w:r>
            <w:r w:rsidRPr="005B72D3">
              <w:rPr>
                <w:rFonts w:ascii="Times New Roman" w:hAnsi="Times New Roman"/>
                <w:sz w:val="24"/>
                <w:szCs w:val="24"/>
                <w:lang w:eastAsia="x-none"/>
              </w:rPr>
              <w:t>.</w:t>
            </w:r>
            <w:r w:rsidRPr="005B72D3">
              <w:rPr>
                <w:rFonts w:ascii="Times New Roman" w:hAnsi="Times New Roman"/>
                <w:b/>
                <w:sz w:val="24"/>
                <w:szCs w:val="24"/>
                <w:lang w:eastAsia="x-none"/>
              </w:rPr>
              <w:t xml:space="preserve"> </w:t>
            </w:r>
            <w:r w:rsidRPr="005B72D3">
              <w:rPr>
                <w:rFonts w:ascii="Times New Roman" w:hAnsi="Times New Roman"/>
                <w:sz w:val="24"/>
                <w:szCs w:val="24"/>
                <w:lang w:val="x-none" w:eastAsia="x-none"/>
              </w:rPr>
              <w:t>Земляные работы: виды земляных сооружений, способы разработки грунта. Основание и фундаменты инженерных сооружений: виды оснований, виды фундаментов</w:t>
            </w:r>
          </w:p>
        </w:tc>
        <w:tc>
          <w:tcPr>
            <w:tcW w:w="1985" w:type="dxa"/>
          </w:tcPr>
          <w:p w14:paraId="11B25591" w14:textId="77777777" w:rsidR="00B574D8" w:rsidRPr="005B72D3" w:rsidRDefault="00B574D8" w:rsidP="005B72D3">
            <w:pPr>
              <w:spacing w:after="0"/>
              <w:jc w:val="center"/>
              <w:rPr>
                <w:rFonts w:ascii="Times New Roman" w:hAnsi="Times New Roman"/>
                <w:i/>
                <w:sz w:val="24"/>
                <w:szCs w:val="24"/>
              </w:rPr>
            </w:pPr>
          </w:p>
        </w:tc>
        <w:tc>
          <w:tcPr>
            <w:tcW w:w="1701" w:type="dxa"/>
            <w:vMerge/>
          </w:tcPr>
          <w:p w14:paraId="7A42A5B8" w14:textId="77777777" w:rsidR="00B574D8" w:rsidRPr="005B72D3" w:rsidRDefault="00B574D8" w:rsidP="005B72D3">
            <w:pPr>
              <w:spacing w:after="0"/>
              <w:jc w:val="center"/>
              <w:rPr>
                <w:rFonts w:ascii="Times New Roman" w:hAnsi="Times New Roman"/>
                <w:i/>
                <w:sz w:val="24"/>
                <w:szCs w:val="24"/>
              </w:rPr>
            </w:pPr>
          </w:p>
        </w:tc>
      </w:tr>
      <w:tr w:rsidR="00B574D8" w:rsidRPr="005B72D3" w14:paraId="2BFCA4B5" w14:textId="6A4DDDA5" w:rsidTr="00384333">
        <w:tc>
          <w:tcPr>
            <w:tcW w:w="3166" w:type="dxa"/>
            <w:vMerge/>
          </w:tcPr>
          <w:p w14:paraId="72F87546"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40B7F5F1" w14:textId="77777777" w:rsidR="00B574D8" w:rsidRPr="005B72D3" w:rsidRDefault="00B574D8" w:rsidP="005B72D3">
            <w:pPr>
              <w:tabs>
                <w:tab w:val="left" w:pos="520"/>
              </w:tabs>
              <w:spacing w:after="0" w:line="240" w:lineRule="auto"/>
              <w:contextualSpacing/>
              <w:jc w:val="both"/>
              <w:rPr>
                <w:rFonts w:ascii="Times New Roman" w:hAnsi="Times New Roman"/>
                <w:sz w:val="24"/>
                <w:szCs w:val="24"/>
                <w:lang w:val="x-none" w:eastAsia="x-none"/>
              </w:rPr>
            </w:pPr>
            <w:r w:rsidRPr="005B72D3">
              <w:rPr>
                <w:rFonts w:ascii="Times New Roman" w:hAnsi="Times New Roman"/>
                <w:color w:val="000000"/>
                <w:sz w:val="24"/>
                <w:szCs w:val="24"/>
                <w:lang w:val="x-none" w:eastAsia="x-none"/>
              </w:rPr>
              <w:t>3.</w:t>
            </w:r>
            <w:r w:rsidRPr="005B72D3">
              <w:rPr>
                <w:rFonts w:ascii="Times New Roman" w:hAnsi="Times New Roman"/>
                <w:color w:val="000000"/>
                <w:sz w:val="24"/>
                <w:szCs w:val="24"/>
                <w:lang w:eastAsia="x-none"/>
              </w:rPr>
              <w:t xml:space="preserve"> </w:t>
            </w:r>
            <w:r w:rsidRPr="005B72D3">
              <w:rPr>
                <w:rFonts w:ascii="Times New Roman" w:hAnsi="Times New Roman"/>
                <w:color w:val="000000"/>
                <w:sz w:val="24"/>
                <w:szCs w:val="24"/>
                <w:lang w:val="x-none" w:eastAsia="x-none"/>
              </w:rPr>
              <w:t>Каменные работы: виды каменной кладки. Технология производства каменных работ.</w:t>
            </w:r>
          </w:p>
        </w:tc>
        <w:tc>
          <w:tcPr>
            <w:tcW w:w="1985" w:type="dxa"/>
          </w:tcPr>
          <w:p w14:paraId="09E83147" w14:textId="77777777" w:rsidR="00B574D8" w:rsidRPr="005B72D3" w:rsidRDefault="00B574D8" w:rsidP="005B72D3">
            <w:pPr>
              <w:spacing w:after="0"/>
              <w:jc w:val="center"/>
              <w:rPr>
                <w:rFonts w:ascii="Times New Roman" w:hAnsi="Times New Roman"/>
                <w:i/>
                <w:sz w:val="24"/>
                <w:szCs w:val="24"/>
              </w:rPr>
            </w:pPr>
          </w:p>
        </w:tc>
        <w:tc>
          <w:tcPr>
            <w:tcW w:w="1701" w:type="dxa"/>
            <w:vMerge/>
          </w:tcPr>
          <w:p w14:paraId="491C30A0" w14:textId="77777777" w:rsidR="00B574D8" w:rsidRPr="005B72D3" w:rsidRDefault="00B574D8" w:rsidP="005B72D3">
            <w:pPr>
              <w:spacing w:after="0"/>
              <w:jc w:val="center"/>
              <w:rPr>
                <w:rFonts w:ascii="Times New Roman" w:hAnsi="Times New Roman"/>
                <w:i/>
                <w:sz w:val="24"/>
                <w:szCs w:val="24"/>
              </w:rPr>
            </w:pPr>
          </w:p>
        </w:tc>
      </w:tr>
      <w:tr w:rsidR="00B574D8" w:rsidRPr="005B72D3" w14:paraId="6F5BF6A5" w14:textId="62E5EB34" w:rsidTr="00384333">
        <w:tc>
          <w:tcPr>
            <w:tcW w:w="3166" w:type="dxa"/>
            <w:vMerge/>
          </w:tcPr>
          <w:p w14:paraId="16478A4D"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51915795" w14:textId="77777777" w:rsidR="00B574D8" w:rsidRPr="005B72D3" w:rsidRDefault="00B574D8" w:rsidP="005B72D3">
            <w:pPr>
              <w:tabs>
                <w:tab w:val="left" w:pos="520"/>
              </w:tabs>
              <w:spacing w:after="0" w:line="240" w:lineRule="auto"/>
              <w:contextualSpacing/>
              <w:jc w:val="both"/>
              <w:rPr>
                <w:rFonts w:ascii="Times New Roman" w:hAnsi="Times New Roman"/>
                <w:sz w:val="24"/>
                <w:szCs w:val="24"/>
                <w:lang w:val="x-none" w:eastAsia="x-none"/>
              </w:rPr>
            </w:pPr>
            <w:r w:rsidRPr="005B72D3">
              <w:rPr>
                <w:rFonts w:ascii="Times New Roman" w:hAnsi="Times New Roman"/>
                <w:color w:val="000000"/>
                <w:sz w:val="24"/>
                <w:szCs w:val="24"/>
                <w:lang w:val="x-none" w:eastAsia="x-none"/>
              </w:rPr>
              <w:t>4.</w:t>
            </w:r>
            <w:r w:rsidRPr="005B72D3">
              <w:rPr>
                <w:rFonts w:ascii="Times New Roman" w:hAnsi="Times New Roman"/>
                <w:color w:val="000000"/>
                <w:sz w:val="24"/>
                <w:szCs w:val="24"/>
                <w:lang w:eastAsia="x-none"/>
              </w:rPr>
              <w:t xml:space="preserve"> </w:t>
            </w:r>
            <w:r w:rsidRPr="005B72D3">
              <w:rPr>
                <w:rFonts w:ascii="Times New Roman" w:hAnsi="Times New Roman"/>
                <w:color w:val="000000"/>
                <w:sz w:val="24"/>
                <w:szCs w:val="24"/>
                <w:lang w:val="x-none" w:eastAsia="x-none"/>
              </w:rPr>
              <w:t>Монтаж строительных конструкций. Основные требования к точности выполнения геометрических параметров при производстве монтажных работ.</w:t>
            </w:r>
          </w:p>
        </w:tc>
        <w:tc>
          <w:tcPr>
            <w:tcW w:w="1985" w:type="dxa"/>
          </w:tcPr>
          <w:p w14:paraId="2BBDCAD4" w14:textId="77777777" w:rsidR="00B574D8" w:rsidRPr="005B72D3" w:rsidRDefault="00B574D8" w:rsidP="005B72D3">
            <w:pPr>
              <w:spacing w:after="0"/>
              <w:jc w:val="center"/>
              <w:rPr>
                <w:rFonts w:ascii="Times New Roman" w:hAnsi="Times New Roman"/>
                <w:i/>
                <w:sz w:val="24"/>
                <w:szCs w:val="24"/>
              </w:rPr>
            </w:pPr>
          </w:p>
        </w:tc>
        <w:tc>
          <w:tcPr>
            <w:tcW w:w="1701" w:type="dxa"/>
            <w:vMerge/>
          </w:tcPr>
          <w:p w14:paraId="7875A9DF" w14:textId="77777777" w:rsidR="00B574D8" w:rsidRPr="005B72D3" w:rsidRDefault="00B574D8" w:rsidP="005B72D3">
            <w:pPr>
              <w:spacing w:after="0"/>
              <w:jc w:val="center"/>
              <w:rPr>
                <w:rFonts w:ascii="Times New Roman" w:hAnsi="Times New Roman"/>
                <w:i/>
                <w:sz w:val="24"/>
                <w:szCs w:val="24"/>
              </w:rPr>
            </w:pPr>
          </w:p>
        </w:tc>
      </w:tr>
      <w:tr w:rsidR="00384333" w:rsidRPr="005B72D3" w14:paraId="6E15644C" w14:textId="4054BCF2" w:rsidTr="00384333">
        <w:tc>
          <w:tcPr>
            <w:tcW w:w="3166" w:type="dxa"/>
            <w:vMerge/>
          </w:tcPr>
          <w:p w14:paraId="36120B8F" w14:textId="77777777" w:rsidR="00384333" w:rsidRPr="005B72D3" w:rsidRDefault="00384333" w:rsidP="005B72D3">
            <w:pPr>
              <w:spacing w:after="0"/>
              <w:jc w:val="center"/>
              <w:rPr>
                <w:rFonts w:ascii="Times New Roman" w:eastAsia="Calibri" w:hAnsi="Times New Roman"/>
                <w:b/>
                <w:bCs/>
                <w:sz w:val="24"/>
                <w:szCs w:val="24"/>
              </w:rPr>
            </w:pPr>
          </w:p>
        </w:tc>
        <w:tc>
          <w:tcPr>
            <w:tcW w:w="8169" w:type="dxa"/>
            <w:gridSpan w:val="2"/>
            <w:shd w:val="clear" w:color="auto" w:fill="auto"/>
          </w:tcPr>
          <w:p w14:paraId="6D522AEA" w14:textId="77777777" w:rsidR="00384333" w:rsidRPr="005B72D3" w:rsidRDefault="00384333" w:rsidP="005B72D3">
            <w:pPr>
              <w:tabs>
                <w:tab w:val="left" w:pos="520"/>
              </w:tabs>
              <w:spacing w:after="0" w:line="240" w:lineRule="auto"/>
              <w:contextualSpacing/>
              <w:jc w:val="both"/>
              <w:rPr>
                <w:rFonts w:ascii="Times New Roman" w:hAnsi="Times New Roman"/>
                <w:sz w:val="24"/>
                <w:szCs w:val="24"/>
                <w:lang w:val="x-none" w:eastAsia="x-none"/>
              </w:rPr>
            </w:pPr>
            <w:r w:rsidRPr="005B72D3">
              <w:rPr>
                <w:rFonts w:ascii="Times New Roman" w:hAnsi="Times New Roman"/>
                <w:b/>
                <w:sz w:val="24"/>
                <w:szCs w:val="24"/>
                <w:lang w:val="x-none" w:eastAsia="x-none"/>
              </w:rPr>
              <w:t>В том числе, практических занятий и лабораторных работ</w:t>
            </w:r>
          </w:p>
        </w:tc>
        <w:tc>
          <w:tcPr>
            <w:tcW w:w="1985" w:type="dxa"/>
          </w:tcPr>
          <w:p w14:paraId="4338131C" w14:textId="77777777" w:rsidR="00384333" w:rsidRPr="005B72D3" w:rsidRDefault="00384333" w:rsidP="005B72D3">
            <w:pPr>
              <w:spacing w:after="0"/>
              <w:jc w:val="center"/>
              <w:rPr>
                <w:rFonts w:ascii="Times New Roman" w:hAnsi="Times New Roman"/>
                <w:b/>
                <w:i/>
                <w:sz w:val="24"/>
                <w:szCs w:val="24"/>
              </w:rPr>
            </w:pPr>
          </w:p>
        </w:tc>
        <w:tc>
          <w:tcPr>
            <w:tcW w:w="1701" w:type="dxa"/>
          </w:tcPr>
          <w:p w14:paraId="63FE2D90" w14:textId="77777777" w:rsidR="00384333" w:rsidRPr="005B72D3" w:rsidRDefault="00384333" w:rsidP="005B72D3">
            <w:pPr>
              <w:spacing w:after="0"/>
              <w:jc w:val="center"/>
              <w:rPr>
                <w:rFonts w:ascii="Times New Roman" w:hAnsi="Times New Roman"/>
                <w:b/>
                <w:i/>
                <w:sz w:val="24"/>
                <w:szCs w:val="24"/>
              </w:rPr>
            </w:pPr>
          </w:p>
        </w:tc>
      </w:tr>
      <w:tr w:rsidR="00B574D8" w:rsidRPr="005B72D3" w14:paraId="00F95B0A" w14:textId="1A21B41E" w:rsidTr="00384333">
        <w:tc>
          <w:tcPr>
            <w:tcW w:w="3166" w:type="dxa"/>
            <w:vMerge/>
          </w:tcPr>
          <w:p w14:paraId="45B5A1DC"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640F3E46" w14:textId="77777777" w:rsidR="00B574D8" w:rsidRPr="005B72D3" w:rsidRDefault="00B574D8" w:rsidP="005B72D3">
            <w:pPr>
              <w:tabs>
                <w:tab w:val="left" w:pos="520"/>
              </w:tabs>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 xml:space="preserve">Практическое занятие 3. Изучение нормативных документов в строительстве </w:t>
            </w:r>
          </w:p>
        </w:tc>
        <w:tc>
          <w:tcPr>
            <w:tcW w:w="1985" w:type="dxa"/>
          </w:tcPr>
          <w:p w14:paraId="51E51DEF" w14:textId="77777777" w:rsidR="00B574D8" w:rsidRPr="005B72D3" w:rsidRDefault="00B574D8" w:rsidP="005B72D3">
            <w:pPr>
              <w:spacing w:after="0"/>
              <w:jc w:val="center"/>
              <w:rPr>
                <w:rFonts w:ascii="Times New Roman" w:hAnsi="Times New Roman"/>
                <w:i/>
                <w:sz w:val="24"/>
                <w:szCs w:val="24"/>
              </w:rPr>
            </w:pPr>
          </w:p>
        </w:tc>
        <w:tc>
          <w:tcPr>
            <w:tcW w:w="1701" w:type="dxa"/>
            <w:vMerge w:val="restart"/>
          </w:tcPr>
          <w:p w14:paraId="62AC6569" w14:textId="77777777" w:rsidR="00B574D8" w:rsidRPr="00C831B3" w:rsidRDefault="00B574D8" w:rsidP="00B574D8">
            <w:pPr>
              <w:spacing w:after="0" w:line="240" w:lineRule="auto"/>
              <w:rPr>
                <w:rFonts w:ascii="Times New Roman" w:hAnsi="Times New Roman"/>
              </w:rPr>
            </w:pPr>
            <w:r w:rsidRPr="005B72D3">
              <w:rPr>
                <w:rFonts w:ascii="Times New Roman" w:hAnsi="Times New Roman"/>
              </w:rPr>
              <w:t>ПК 4.1</w:t>
            </w:r>
            <w:r w:rsidRPr="00C831B3">
              <w:rPr>
                <w:rFonts w:ascii="Times New Roman" w:hAnsi="Times New Roman"/>
              </w:rPr>
              <w:t>-4.9</w:t>
            </w:r>
          </w:p>
          <w:p w14:paraId="50680CB1" w14:textId="0ABB62C9" w:rsidR="00B574D8" w:rsidRPr="005B72D3" w:rsidRDefault="00B574D8" w:rsidP="00B574D8">
            <w:pPr>
              <w:spacing w:after="0"/>
              <w:rPr>
                <w:rFonts w:ascii="Times New Roman" w:hAnsi="Times New Roman"/>
                <w:i/>
                <w:sz w:val="24"/>
                <w:szCs w:val="24"/>
              </w:rPr>
            </w:pPr>
            <w:r w:rsidRPr="005B72D3">
              <w:rPr>
                <w:rFonts w:ascii="Times New Roman" w:hAnsi="Times New Roman"/>
              </w:rPr>
              <w:t xml:space="preserve">ОК 01- ОК </w:t>
            </w:r>
            <w:r>
              <w:rPr>
                <w:rFonts w:ascii="Times New Roman" w:hAnsi="Times New Roman"/>
              </w:rPr>
              <w:t>0</w:t>
            </w:r>
            <w:r w:rsidRPr="005B72D3">
              <w:rPr>
                <w:rFonts w:ascii="Times New Roman" w:hAnsi="Times New Roman"/>
              </w:rPr>
              <w:t>9</w:t>
            </w:r>
          </w:p>
        </w:tc>
      </w:tr>
      <w:tr w:rsidR="00B574D8" w:rsidRPr="005B72D3" w14:paraId="6C879343" w14:textId="32541933" w:rsidTr="00384333">
        <w:tc>
          <w:tcPr>
            <w:tcW w:w="3166" w:type="dxa"/>
            <w:vMerge/>
          </w:tcPr>
          <w:p w14:paraId="792630CC" w14:textId="77777777" w:rsidR="00B574D8" w:rsidRPr="005B72D3" w:rsidRDefault="00B574D8" w:rsidP="005B72D3">
            <w:pPr>
              <w:spacing w:after="0"/>
              <w:jc w:val="center"/>
              <w:rPr>
                <w:rFonts w:ascii="Times New Roman" w:eastAsia="Calibri" w:hAnsi="Times New Roman"/>
                <w:b/>
                <w:bCs/>
                <w:sz w:val="24"/>
                <w:szCs w:val="24"/>
              </w:rPr>
            </w:pPr>
          </w:p>
        </w:tc>
        <w:tc>
          <w:tcPr>
            <w:tcW w:w="8169" w:type="dxa"/>
            <w:gridSpan w:val="2"/>
            <w:shd w:val="clear" w:color="auto" w:fill="auto"/>
          </w:tcPr>
          <w:p w14:paraId="492AFBB8" w14:textId="77777777" w:rsidR="00B574D8" w:rsidRPr="005B72D3" w:rsidRDefault="00B574D8" w:rsidP="005B72D3">
            <w:pPr>
              <w:tabs>
                <w:tab w:val="left" w:pos="520"/>
              </w:tabs>
              <w:spacing w:after="0" w:line="240" w:lineRule="auto"/>
              <w:contextualSpacing/>
              <w:jc w:val="both"/>
              <w:rPr>
                <w:rFonts w:ascii="Times New Roman" w:hAnsi="Times New Roman"/>
                <w:sz w:val="24"/>
                <w:szCs w:val="24"/>
                <w:lang w:val="x-none" w:eastAsia="x-none"/>
              </w:rPr>
            </w:pPr>
            <w:r w:rsidRPr="005B72D3">
              <w:rPr>
                <w:rFonts w:ascii="Times New Roman" w:hAnsi="Times New Roman"/>
                <w:sz w:val="24"/>
                <w:szCs w:val="24"/>
                <w:lang w:val="x-none" w:eastAsia="x-none"/>
              </w:rPr>
              <w:t>Практическое занятие 4. Подсчет объемов земляных работ при устройстве котлованов</w:t>
            </w:r>
          </w:p>
        </w:tc>
        <w:tc>
          <w:tcPr>
            <w:tcW w:w="1985" w:type="dxa"/>
          </w:tcPr>
          <w:p w14:paraId="4A825C42" w14:textId="77777777" w:rsidR="00B574D8" w:rsidRPr="005B72D3" w:rsidRDefault="00B574D8" w:rsidP="005B72D3">
            <w:pPr>
              <w:spacing w:after="0"/>
              <w:jc w:val="center"/>
              <w:rPr>
                <w:rFonts w:ascii="Times New Roman" w:hAnsi="Times New Roman"/>
                <w:i/>
                <w:sz w:val="24"/>
                <w:szCs w:val="24"/>
              </w:rPr>
            </w:pPr>
          </w:p>
        </w:tc>
        <w:tc>
          <w:tcPr>
            <w:tcW w:w="1701" w:type="dxa"/>
            <w:vMerge/>
          </w:tcPr>
          <w:p w14:paraId="38725423" w14:textId="77777777" w:rsidR="00B574D8" w:rsidRPr="005B72D3" w:rsidRDefault="00B574D8" w:rsidP="005B72D3">
            <w:pPr>
              <w:spacing w:after="0"/>
              <w:jc w:val="center"/>
              <w:rPr>
                <w:rFonts w:ascii="Times New Roman" w:hAnsi="Times New Roman"/>
                <w:i/>
                <w:sz w:val="24"/>
                <w:szCs w:val="24"/>
              </w:rPr>
            </w:pPr>
          </w:p>
        </w:tc>
      </w:tr>
      <w:tr w:rsidR="00384333" w:rsidRPr="005B72D3" w14:paraId="797C22F3" w14:textId="3D5B9338" w:rsidTr="00384333">
        <w:tc>
          <w:tcPr>
            <w:tcW w:w="11335" w:type="dxa"/>
            <w:gridSpan w:val="3"/>
            <w:shd w:val="clear" w:color="auto" w:fill="auto"/>
          </w:tcPr>
          <w:p w14:paraId="5449E90B" w14:textId="4FEAF052" w:rsidR="00384333" w:rsidRPr="00B94DDC" w:rsidRDefault="00384333" w:rsidP="00B94DDC">
            <w:pPr>
              <w:spacing w:after="0" w:line="240" w:lineRule="auto"/>
              <w:rPr>
                <w:rFonts w:ascii="Times New Roman" w:hAnsi="Times New Roman"/>
                <w:b/>
                <w:sz w:val="24"/>
                <w:szCs w:val="24"/>
              </w:rPr>
            </w:pPr>
            <w:r w:rsidRPr="005B72D3">
              <w:rPr>
                <w:rFonts w:ascii="Times New Roman" w:hAnsi="Times New Roman"/>
                <w:b/>
                <w:bCs/>
                <w:sz w:val="24"/>
                <w:szCs w:val="24"/>
              </w:rPr>
              <w:t>Примерная тематика самостоятельной учебной работы при изучении раздела 2</w:t>
            </w:r>
          </w:p>
          <w:p w14:paraId="530A44FA" w14:textId="42300894" w:rsidR="00384333" w:rsidRPr="005B72D3" w:rsidRDefault="00384333" w:rsidP="005B72D3">
            <w:pPr>
              <w:spacing w:after="0" w:line="240" w:lineRule="auto"/>
              <w:rPr>
                <w:rFonts w:eastAsia="Calibri"/>
                <w:b/>
                <w:bCs/>
              </w:rPr>
            </w:pPr>
          </w:p>
        </w:tc>
        <w:tc>
          <w:tcPr>
            <w:tcW w:w="1985" w:type="dxa"/>
          </w:tcPr>
          <w:p w14:paraId="35A33E83" w14:textId="77777777" w:rsidR="00384333" w:rsidRPr="005B72D3" w:rsidRDefault="00384333" w:rsidP="005B72D3">
            <w:pPr>
              <w:spacing w:after="0"/>
              <w:jc w:val="center"/>
              <w:rPr>
                <w:rFonts w:ascii="Times New Roman" w:hAnsi="Times New Roman"/>
                <w:sz w:val="24"/>
                <w:szCs w:val="24"/>
              </w:rPr>
            </w:pPr>
          </w:p>
        </w:tc>
        <w:tc>
          <w:tcPr>
            <w:tcW w:w="1701" w:type="dxa"/>
          </w:tcPr>
          <w:p w14:paraId="052F6F38" w14:textId="77777777" w:rsidR="00384333" w:rsidRPr="005B72D3" w:rsidRDefault="00384333" w:rsidP="005B72D3">
            <w:pPr>
              <w:spacing w:after="0"/>
              <w:jc w:val="center"/>
              <w:rPr>
                <w:rFonts w:ascii="Times New Roman" w:hAnsi="Times New Roman"/>
                <w:sz w:val="24"/>
                <w:szCs w:val="24"/>
              </w:rPr>
            </w:pPr>
          </w:p>
        </w:tc>
      </w:tr>
      <w:tr w:rsidR="00384333" w:rsidRPr="005B72D3" w14:paraId="645CF7C4" w14:textId="0C5BE58C" w:rsidTr="00384333">
        <w:tc>
          <w:tcPr>
            <w:tcW w:w="11335" w:type="dxa"/>
            <w:gridSpan w:val="3"/>
            <w:shd w:val="clear" w:color="auto" w:fill="auto"/>
          </w:tcPr>
          <w:p w14:paraId="2A55B5DF"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eastAsia="Calibri" w:hAnsi="Times New Roman"/>
                <w:b/>
                <w:bCs/>
                <w:sz w:val="24"/>
                <w:szCs w:val="24"/>
              </w:rPr>
              <w:t>Раздел 3.</w:t>
            </w:r>
            <w:r w:rsidRPr="005B72D3">
              <w:rPr>
                <w:rFonts w:ascii="Times New Roman" w:hAnsi="Times New Roman"/>
                <w:b/>
                <w:sz w:val="24"/>
                <w:szCs w:val="24"/>
              </w:rPr>
              <w:t xml:space="preserve"> Инженерно-геодезические работы при строительстве и эксплуатации зданий и инженерных сооружений</w:t>
            </w:r>
          </w:p>
        </w:tc>
        <w:tc>
          <w:tcPr>
            <w:tcW w:w="1985" w:type="dxa"/>
            <w:vAlign w:val="center"/>
          </w:tcPr>
          <w:p w14:paraId="29DEC480" w14:textId="14331264" w:rsidR="00384333" w:rsidRPr="005B72D3" w:rsidRDefault="00384333" w:rsidP="009B2A51">
            <w:pPr>
              <w:spacing w:after="0"/>
              <w:jc w:val="center"/>
              <w:rPr>
                <w:rFonts w:ascii="Times New Roman" w:hAnsi="Times New Roman"/>
                <w:b/>
                <w:sz w:val="24"/>
                <w:szCs w:val="24"/>
              </w:rPr>
            </w:pPr>
            <w:r>
              <w:rPr>
                <w:rFonts w:ascii="Times New Roman" w:hAnsi="Times New Roman"/>
                <w:b/>
                <w:sz w:val="24"/>
                <w:szCs w:val="24"/>
              </w:rPr>
              <w:t>58/</w:t>
            </w:r>
          </w:p>
        </w:tc>
        <w:tc>
          <w:tcPr>
            <w:tcW w:w="1701" w:type="dxa"/>
          </w:tcPr>
          <w:p w14:paraId="7CEF1AC2" w14:textId="77777777" w:rsidR="00384333" w:rsidRPr="005B72D3" w:rsidRDefault="00384333" w:rsidP="005B72D3">
            <w:pPr>
              <w:spacing w:after="0"/>
              <w:jc w:val="center"/>
              <w:rPr>
                <w:rFonts w:ascii="Times New Roman" w:hAnsi="Times New Roman"/>
                <w:b/>
                <w:sz w:val="24"/>
                <w:szCs w:val="24"/>
              </w:rPr>
            </w:pPr>
          </w:p>
        </w:tc>
      </w:tr>
      <w:tr w:rsidR="00384333" w:rsidRPr="005B72D3" w14:paraId="2BC2381F" w14:textId="5BFD47F3" w:rsidTr="00384333">
        <w:tc>
          <w:tcPr>
            <w:tcW w:w="11335" w:type="dxa"/>
            <w:gridSpan w:val="3"/>
            <w:shd w:val="clear" w:color="auto" w:fill="auto"/>
          </w:tcPr>
          <w:p w14:paraId="5D9A1276" w14:textId="51A06E9F" w:rsidR="00384333" w:rsidRPr="005B72D3" w:rsidRDefault="00384333" w:rsidP="009B2A51">
            <w:pPr>
              <w:spacing w:after="0" w:line="240" w:lineRule="auto"/>
              <w:rPr>
                <w:rFonts w:ascii="Times New Roman" w:hAnsi="Times New Roman"/>
                <w:b/>
                <w:bCs/>
                <w:sz w:val="24"/>
                <w:szCs w:val="24"/>
              </w:rPr>
            </w:pPr>
            <w:r w:rsidRPr="005B72D3">
              <w:rPr>
                <w:rFonts w:ascii="Times New Roman" w:hAnsi="Times New Roman"/>
                <w:b/>
                <w:bCs/>
                <w:sz w:val="24"/>
                <w:szCs w:val="24"/>
              </w:rPr>
              <w:t>МДК</w:t>
            </w:r>
            <w:r>
              <w:rPr>
                <w:rFonts w:ascii="Times New Roman" w:hAnsi="Times New Roman"/>
                <w:b/>
                <w:bCs/>
                <w:sz w:val="24"/>
                <w:szCs w:val="24"/>
              </w:rPr>
              <w:t>в.</w:t>
            </w:r>
            <w:r w:rsidRPr="005B72D3">
              <w:rPr>
                <w:rFonts w:ascii="Times New Roman" w:hAnsi="Times New Roman"/>
                <w:b/>
                <w:bCs/>
                <w:sz w:val="24"/>
                <w:szCs w:val="24"/>
              </w:rPr>
              <w:t xml:space="preserve">ХХ.03 </w:t>
            </w:r>
            <w:r w:rsidRPr="005B72D3">
              <w:rPr>
                <w:rFonts w:ascii="Times New Roman" w:hAnsi="Times New Roman"/>
                <w:b/>
                <w:sz w:val="24"/>
                <w:szCs w:val="24"/>
              </w:rPr>
              <w:t>Инженерно-геодезические работы при строительстве и эксплуатации зданий и инженерных сооружений</w:t>
            </w:r>
          </w:p>
        </w:tc>
        <w:tc>
          <w:tcPr>
            <w:tcW w:w="1985" w:type="dxa"/>
            <w:vAlign w:val="center"/>
          </w:tcPr>
          <w:p w14:paraId="46808A32" w14:textId="11BF212C" w:rsidR="00384333" w:rsidRPr="005B72D3" w:rsidRDefault="00384333" w:rsidP="009B2A51">
            <w:pPr>
              <w:spacing w:after="0"/>
              <w:jc w:val="center"/>
              <w:rPr>
                <w:rFonts w:ascii="Times New Roman" w:hAnsi="Times New Roman"/>
                <w:sz w:val="24"/>
                <w:szCs w:val="24"/>
              </w:rPr>
            </w:pPr>
            <w:r>
              <w:rPr>
                <w:rFonts w:ascii="Times New Roman" w:hAnsi="Times New Roman"/>
                <w:b/>
                <w:sz w:val="24"/>
                <w:szCs w:val="24"/>
              </w:rPr>
              <w:t>58/</w:t>
            </w:r>
          </w:p>
        </w:tc>
        <w:tc>
          <w:tcPr>
            <w:tcW w:w="1701" w:type="dxa"/>
          </w:tcPr>
          <w:p w14:paraId="3A510CD2" w14:textId="77777777" w:rsidR="00384333" w:rsidRPr="005B72D3" w:rsidRDefault="00384333" w:rsidP="009B2A51">
            <w:pPr>
              <w:spacing w:after="0"/>
              <w:jc w:val="center"/>
              <w:rPr>
                <w:rFonts w:ascii="Times New Roman" w:hAnsi="Times New Roman"/>
                <w:sz w:val="24"/>
                <w:szCs w:val="24"/>
              </w:rPr>
            </w:pPr>
          </w:p>
        </w:tc>
      </w:tr>
      <w:tr w:rsidR="00384333" w:rsidRPr="005B72D3" w14:paraId="2A10DC3C" w14:textId="7E1CEF22" w:rsidTr="00384333">
        <w:tc>
          <w:tcPr>
            <w:tcW w:w="3227" w:type="dxa"/>
            <w:gridSpan w:val="2"/>
            <w:vMerge w:val="restart"/>
            <w:shd w:val="clear" w:color="auto" w:fill="auto"/>
          </w:tcPr>
          <w:p w14:paraId="54EFCA36"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t>Тема 3.1. Геодезические работы при вынесении в натуру характерных точек сооружения</w:t>
            </w:r>
          </w:p>
        </w:tc>
        <w:tc>
          <w:tcPr>
            <w:tcW w:w="8108" w:type="dxa"/>
            <w:shd w:val="clear" w:color="auto" w:fill="auto"/>
          </w:tcPr>
          <w:p w14:paraId="0E2D685D"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t xml:space="preserve">Содержание </w:t>
            </w:r>
          </w:p>
        </w:tc>
        <w:tc>
          <w:tcPr>
            <w:tcW w:w="1985" w:type="dxa"/>
          </w:tcPr>
          <w:p w14:paraId="2D43CA8E" w14:textId="77777777" w:rsidR="00384333" w:rsidRPr="005B72D3" w:rsidRDefault="00384333" w:rsidP="005B72D3">
            <w:pPr>
              <w:spacing w:after="0"/>
              <w:jc w:val="center"/>
              <w:rPr>
                <w:rFonts w:ascii="Times New Roman" w:hAnsi="Times New Roman"/>
                <w:b/>
                <w:i/>
                <w:sz w:val="24"/>
                <w:szCs w:val="24"/>
              </w:rPr>
            </w:pPr>
          </w:p>
        </w:tc>
        <w:tc>
          <w:tcPr>
            <w:tcW w:w="1701" w:type="dxa"/>
          </w:tcPr>
          <w:p w14:paraId="209F87A1" w14:textId="77777777" w:rsidR="00384333" w:rsidRPr="005B72D3" w:rsidRDefault="00384333" w:rsidP="005B72D3">
            <w:pPr>
              <w:spacing w:after="0"/>
              <w:jc w:val="center"/>
              <w:rPr>
                <w:rFonts w:ascii="Times New Roman" w:hAnsi="Times New Roman"/>
                <w:b/>
                <w:i/>
                <w:sz w:val="24"/>
                <w:szCs w:val="24"/>
              </w:rPr>
            </w:pPr>
          </w:p>
        </w:tc>
      </w:tr>
      <w:tr w:rsidR="00384333" w:rsidRPr="005B72D3" w14:paraId="45FE968D" w14:textId="5286774C" w:rsidTr="00384333">
        <w:tc>
          <w:tcPr>
            <w:tcW w:w="3227" w:type="dxa"/>
            <w:gridSpan w:val="2"/>
            <w:vMerge/>
            <w:shd w:val="clear" w:color="auto" w:fill="auto"/>
          </w:tcPr>
          <w:p w14:paraId="63DDAD75"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4A543C2B" w14:textId="77777777" w:rsidR="00384333" w:rsidRPr="005B72D3" w:rsidRDefault="00384333" w:rsidP="005B72D3">
            <w:pPr>
              <w:spacing w:after="0"/>
              <w:rPr>
                <w:rFonts w:ascii="Times New Roman" w:hAnsi="Times New Roman"/>
                <w:sz w:val="24"/>
                <w:szCs w:val="24"/>
              </w:rPr>
            </w:pPr>
            <w:r w:rsidRPr="005B72D3">
              <w:rPr>
                <w:rFonts w:ascii="Times New Roman" w:hAnsi="Times New Roman"/>
                <w:sz w:val="24"/>
                <w:szCs w:val="24"/>
              </w:rPr>
              <w:t xml:space="preserve">1. Разбивочные элементы. </w:t>
            </w:r>
          </w:p>
          <w:p w14:paraId="1C950F38" w14:textId="77777777" w:rsidR="00384333" w:rsidRPr="005B72D3" w:rsidRDefault="00384333" w:rsidP="005B72D3">
            <w:pPr>
              <w:spacing w:after="0"/>
              <w:rPr>
                <w:rFonts w:ascii="Times New Roman" w:hAnsi="Times New Roman"/>
                <w:b/>
                <w:bCs/>
                <w:sz w:val="24"/>
                <w:szCs w:val="24"/>
              </w:rPr>
            </w:pPr>
            <w:r w:rsidRPr="005B72D3">
              <w:rPr>
                <w:rFonts w:ascii="Times New Roman" w:hAnsi="Times New Roman"/>
                <w:sz w:val="24"/>
                <w:szCs w:val="24"/>
              </w:rPr>
              <w:t>Построение горизонтального угла на местности. Построение угла с повышенной точностью. Построение заданной длины на местности. Применяемые приборы.</w:t>
            </w:r>
          </w:p>
        </w:tc>
        <w:tc>
          <w:tcPr>
            <w:tcW w:w="1985" w:type="dxa"/>
          </w:tcPr>
          <w:p w14:paraId="506C24CF" w14:textId="77777777" w:rsidR="00384333" w:rsidRPr="005B72D3" w:rsidRDefault="00384333" w:rsidP="005B72D3">
            <w:pPr>
              <w:spacing w:after="0"/>
              <w:jc w:val="center"/>
              <w:rPr>
                <w:rFonts w:ascii="Times New Roman" w:hAnsi="Times New Roman"/>
                <w:i/>
                <w:sz w:val="24"/>
                <w:szCs w:val="24"/>
              </w:rPr>
            </w:pPr>
          </w:p>
        </w:tc>
        <w:tc>
          <w:tcPr>
            <w:tcW w:w="1701" w:type="dxa"/>
          </w:tcPr>
          <w:p w14:paraId="0F349459" w14:textId="77777777" w:rsidR="00384333" w:rsidRPr="005B72D3" w:rsidRDefault="00384333" w:rsidP="005B72D3">
            <w:pPr>
              <w:spacing w:after="0"/>
              <w:jc w:val="center"/>
              <w:rPr>
                <w:rFonts w:ascii="Times New Roman" w:hAnsi="Times New Roman"/>
                <w:i/>
                <w:sz w:val="24"/>
                <w:szCs w:val="24"/>
              </w:rPr>
            </w:pPr>
          </w:p>
        </w:tc>
      </w:tr>
      <w:tr w:rsidR="00384333" w:rsidRPr="005B72D3" w14:paraId="6ED5A1C7" w14:textId="6831B0E2" w:rsidTr="00384333">
        <w:tc>
          <w:tcPr>
            <w:tcW w:w="3227" w:type="dxa"/>
            <w:gridSpan w:val="2"/>
            <w:vMerge/>
            <w:shd w:val="clear" w:color="auto" w:fill="auto"/>
          </w:tcPr>
          <w:p w14:paraId="52E26A9A"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53206572"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2. Вынос на местность точки с проектной отметкой. Построение горизонтальной площадки. Построение на местности линии и плоскости с заданным уклоном. Передача отметки на дно котлована и на верх сооружения.</w:t>
            </w:r>
          </w:p>
        </w:tc>
        <w:tc>
          <w:tcPr>
            <w:tcW w:w="1985" w:type="dxa"/>
          </w:tcPr>
          <w:p w14:paraId="5494984E" w14:textId="77777777" w:rsidR="00384333" w:rsidRPr="005B72D3" w:rsidRDefault="00384333" w:rsidP="005B72D3">
            <w:pPr>
              <w:spacing w:after="0"/>
              <w:jc w:val="center"/>
              <w:rPr>
                <w:rFonts w:ascii="Times New Roman" w:hAnsi="Times New Roman"/>
                <w:i/>
                <w:sz w:val="24"/>
                <w:szCs w:val="24"/>
              </w:rPr>
            </w:pPr>
          </w:p>
        </w:tc>
        <w:tc>
          <w:tcPr>
            <w:tcW w:w="1701" w:type="dxa"/>
          </w:tcPr>
          <w:p w14:paraId="01A82BAA" w14:textId="77777777" w:rsidR="00384333" w:rsidRPr="005B72D3" w:rsidRDefault="00384333" w:rsidP="005B72D3">
            <w:pPr>
              <w:spacing w:after="0"/>
              <w:jc w:val="center"/>
              <w:rPr>
                <w:rFonts w:ascii="Times New Roman" w:hAnsi="Times New Roman"/>
                <w:i/>
                <w:sz w:val="24"/>
                <w:szCs w:val="24"/>
              </w:rPr>
            </w:pPr>
          </w:p>
        </w:tc>
      </w:tr>
      <w:tr w:rsidR="00384333" w:rsidRPr="005B72D3" w14:paraId="679B8157" w14:textId="3D7F3E16" w:rsidTr="00384333">
        <w:tc>
          <w:tcPr>
            <w:tcW w:w="3227" w:type="dxa"/>
            <w:gridSpan w:val="2"/>
            <w:vMerge/>
            <w:shd w:val="clear" w:color="auto" w:fill="auto"/>
          </w:tcPr>
          <w:p w14:paraId="14AC368C"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2DB55806"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3. Способы геодезических разбивочных работ. Способ полярных координат. Способ прямой угловой засечки. Анализ источников ошибок. Точность.</w:t>
            </w:r>
          </w:p>
        </w:tc>
        <w:tc>
          <w:tcPr>
            <w:tcW w:w="1985" w:type="dxa"/>
          </w:tcPr>
          <w:p w14:paraId="1C4BCACC" w14:textId="77777777" w:rsidR="00384333" w:rsidRPr="005B72D3" w:rsidRDefault="00384333" w:rsidP="005B72D3">
            <w:pPr>
              <w:spacing w:after="0"/>
              <w:jc w:val="center"/>
              <w:rPr>
                <w:rFonts w:ascii="Times New Roman" w:hAnsi="Times New Roman"/>
                <w:i/>
                <w:sz w:val="24"/>
                <w:szCs w:val="24"/>
              </w:rPr>
            </w:pPr>
          </w:p>
        </w:tc>
        <w:tc>
          <w:tcPr>
            <w:tcW w:w="1701" w:type="dxa"/>
          </w:tcPr>
          <w:p w14:paraId="2BEC7129" w14:textId="77777777" w:rsidR="00384333" w:rsidRPr="005B72D3" w:rsidRDefault="00384333" w:rsidP="005B72D3">
            <w:pPr>
              <w:spacing w:after="0"/>
              <w:jc w:val="center"/>
              <w:rPr>
                <w:rFonts w:ascii="Times New Roman" w:hAnsi="Times New Roman"/>
                <w:i/>
                <w:sz w:val="24"/>
                <w:szCs w:val="24"/>
              </w:rPr>
            </w:pPr>
          </w:p>
        </w:tc>
      </w:tr>
      <w:tr w:rsidR="00384333" w:rsidRPr="005B72D3" w14:paraId="21E074BE" w14:textId="516C7998" w:rsidTr="00384333">
        <w:tc>
          <w:tcPr>
            <w:tcW w:w="3227" w:type="dxa"/>
            <w:gridSpan w:val="2"/>
            <w:vMerge/>
            <w:shd w:val="clear" w:color="auto" w:fill="auto"/>
          </w:tcPr>
          <w:p w14:paraId="53BDC8E9"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32D17879"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4. Способы засечек: линейная засечка, створная засечка, створно-линейная засечка. Анализ источников ошибок. Точность.</w:t>
            </w:r>
          </w:p>
        </w:tc>
        <w:tc>
          <w:tcPr>
            <w:tcW w:w="1985" w:type="dxa"/>
          </w:tcPr>
          <w:p w14:paraId="4B604D43" w14:textId="77777777" w:rsidR="00384333" w:rsidRPr="005B72D3" w:rsidRDefault="00384333" w:rsidP="005B72D3">
            <w:pPr>
              <w:spacing w:after="0"/>
              <w:jc w:val="center"/>
              <w:rPr>
                <w:rFonts w:ascii="Times New Roman" w:hAnsi="Times New Roman"/>
                <w:i/>
                <w:sz w:val="24"/>
                <w:szCs w:val="24"/>
              </w:rPr>
            </w:pPr>
          </w:p>
        </w:tc>
        <w:tc>
          <w:tcPr>
            <w:tcW w:w="1701" w:type="dxa"/>
          </w:tcPr>
          <w:p w14:paraId="1DEA8C00" w14:textId="77777777" w:rsidR="00384333" w:rsidRPr="005B72D3" w:rsidRDefault="00384333" w:rsidP="005B72D3">
            <w:pPr>
              <w:spacing w:after="0"/>
              <w:jc w:val="center"/>
              <w:rPr>
                <w:rFonts w:ascii="Times New Roman" w:hAnsi="Times New Roman"/>
                <w:i/>
                <w:sz w:val="24"/>
                <w:szCs w:val="24"/>
              </w:rPr>
            </w:pPr>
          </w:p>
        </w:tc>
      </w:tr>
      <w:tr w:rsidR="00384333" w:rsidRPr="005B72D3" w14:paraId="63CF7937" w14:textId="0B18F29E" w:rsidTr="00384333">
        <w:tc>
          <w:tcPr>
            <w:tcW w:w="3227" w:type="dxa"/>
            <w:gridSpan w:val="2"/>
            <w:vMerge/>
            <w:shd w:val="clear" w:color="auto" w:fill="auto"/>
          </w:tcPr>
          <w:p w14:paraId="3AEB5A77"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71FA5EF8"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5. Способ прямоугольных координат. Анализ источников ошибок. Точность.</w:t>
            </w:r>
          </w:p>
        </w:tc>
        <w:tc>
          <w:tcPr>
            <w:tcW w:w="1985" w:type="dxa"/>
          </w:tcPr>
          <w:p w14:paraId="13C0333B" w14:textId="77777777" w:rsidR="00384333" w:rsidRPr="005B72D3" w:rsidRDefault="00384333" w:rsidP="005B72D3">
            <w:pPr>
              <w:spacing w:after="0"/>
              <w:jc w:val="center"/>
              <w:rPr>
                <w:rFonts w:ascii="Times New Roman" w:hAnsi="Times New Roman"/>
                <w:i/>
                <w:sz w:val="24"/>
                <w:szCs w:val="24"/>
              </w:rPr>
            </w:pPr>
          </w:p>
        </w:tc>
        <w:tc>
          <w:tcPr>
            <w:tcW w:w="1701" w:type="dxa"/>
          </w:tcPr>
          <w:p w14:paraId="6FBEAFCA" w14:textId="77777777" w:rsidR="00384333" w:rsidRPr="005B72D3" w:rsidRDefault="00384333" w:rsidP="005B72D3">
            <w:pPr>
              <w:spacing w:after="0"/>
              <w:jc w:val="center"/>
              <w:rPr>
                <w:rFonts w:ascii="Times New Roman" w:hAnsi="Times New Roman"/>
                <w:i/>
                <w:sz w:val="24"/>
                <w:szCs w:val="24"/>
              </w:rPr>
            </w:pPr>
          </w:p>
        </w:tc>
      </w:tr>
      <w:tr w:rsidR="00384333" w:rsidRPr="005B72D3" w14:paraId="197BCD6B" w14:textId="0C416C6C" w:rsidTr="00384333">
        <w:tc>
          <w:tcPr>
            <w:tcW w:w="3227" w:type="dxa"/>
            <w:gridSpan w:val="2"/>
            <w:vMerge/>
            <w:shd w:val="clear" w:color="auto" w:fill="auto"/>
          </w:tcPr>
          <w:p w14:paraId="296A2B04"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690111D7"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sz w:val="24"/>
                <w:szCs w:val="24"/>
              </w:rPr>
              <w:t>В том числе, практических занятий и лабораторных работ</w:t>
            </w:r>
          </w:p>
        </w:tc>
        <w:tc>
          <w:tcPr>
            <w:tcW w:w="1985" w:type="dxa"/>
          </w:tcPr>
          <w:p w14:paraId="186CF090" w14:textId="77777777" w:rsidR="00384333" w:rsidRPr="005B72D3" w:rsidRDefault="00384333" w:rsidP="005B72D3">
            <w:pPr>
              <w:spacing w:after="0"/>
              <w:jc w:val="center"/>
              <w:rPr>
                <w:rFonts w:ascii="Times New Roman" w:hAnsi="Times New Roman"/>
                <w:b/>
                <w:i/>
                <w:sz w:val="24"/>
                <w:szCs w:val="24"/>
              </w:rPr>
            </w:pPr>
          </w:p>
        </w:tc>
        <w:tc>
          <w:tcPr>
            <w:tcW w:w="1701" w:type="dxa"/>
          </w:tcPr>
          <w:p w14:paraId="7AB06810" w14:textId="77777777" w:rsidR="00384333" w:rsidRPr="005B72D3" w:rsidRDefault="00384333" w:rsidP="005B72D3">
            <w:pPr>
              <w:spacing w:after="0"/>
              <w:jc w:val="center"/>
              <w:rPr>
                <w:rFonts w:ascii="Times New Roman" w:hAnsi="Times New Roman"/>
                <w:b/>
                <w:i/>
                <w:sz w:val="24"/>
                <w:szCs w:val="24"/>
              </w:rPr>
            </w:pPr>
          </w:p>
        </w:tc>
      </w:tr>
      <w:tr w:rsidR="00384333" w:rsidRPr="005B72D3" w14:paraId="2E4540A5" w14:textId="3EEFD66B" w:rsidTr="00384333">
        <w:tc>
          <w:tcPr>
            <w:tcW w:w="3227" w:type="dxa"/>
            <w:gridSpan w:val="2"/>
            <w:vMerge/>
            <w:shd w:val="clear" w:color="auto" w:fill="auto"/>
          </w:tcPr>
          <w:p w14:paraId="3D844DD9"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17AB5EB8"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Практическое занятие №1. Построение на местности горизонтального угла заданной величины приближенным способом. Построение на местности горизонтальной линии заданной длины.</w:t>
            </w:r>
          </w:p>
        </w:tc>
        <w:tc>
          <w:tcPr>
            <w:tcW w:w="1985" w:type="dxa"/>
          </w:tcPr>
          <w:p w14:paraId="37E711CC" w14:textId="77777777" w:rsidR="00384333" w:rsidRPr="005B72D3" w:rsidRDefault="00384333" w:rsidP="005B72D3">
            <w:pPr>
              <w:spacing w:after="0"/>
              <w:jc w:val="center"/>
              <w:rPr>
                <w:rFonts w:ascii="Times New Roman" w:hAnsi="Times New Roman"/>
                <w:sz w:val="24"/>
                <w:szCs w:val="24"/>
              </w:rPr>
            </w:pPr>
          </w:p>
        </w:tc>
        <w:tc>
          <w:tcPr>
            <w:tcW w:w="1701" w:type="dxa"/>
          </w:tcPr>
          <w:p w14:paraId="5F026FF8" w14:textId="77777777" w:rsidR="00384333" w:rsidRPr="005B72D3" w:rsidRDefault="00384333" w:rsidP="005B72D3">
            <w:pPr>
              <w:spacing w:after="0"/>
              <w:jc w:val="center"/>
              <w:rPr>
                <w:rFonts w:ascii="Times New Roman" w:hAnsi="Times New Roman"/>
                <w:sz w:val="24"/>
                <w:szCs w:val="24"/>
              </w:rPr>
            </w:pPr>
          </w:p>
        </w:tc>
      </w:tr>
      <w:tr w:rsidR="00384333" w:rsidRPr="005B72D3" w14:paraId="00C4E691" w14:textId="62B8E0B6" w:rsidTr="00384333">
        <w:tc>
          <w:tcPr>
            <w:tcW w:w="3227" w:type="dxa"/>
            <w:gridSpan w:val="2"/>
            <w:vMerge/>
            <w:shd w:val="clear" w:color="auto" w:fill="auto"/>
          </w:tcPr>
          <w:p w14:paraId="31CDC505"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3E0C2ACE"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Практическое занятие №2. Вынос на местности точки с проектной отметкой.</w:t>
            </w:r>
          </w:p>
        </w:tc>
        <w:tc>
          <w:tcPr>
            <w:tcW w:w="1985" w:type="dxa"/>
          </w:tcPr>
          <w:p w14:paraId="158502F4" w14:textId="77777777" w:rsidR="00384333" w:rsidRPr="005B72D3" w:rsidRDefault="00384333" w:rsidP="005B72D3">
            <w:pPr>
              <w:spacing w:after="0"/>
              <w:jc w:val="center"/>
              <w:rPr>
                <w:rFonts w:ascii="Times New Roman" w:hAnsi="Times New Roman"/>
                <w:sz w:val="24"/>
                <w:szCs w:val="24"/>
              </w:rPr>
            </w:pPr>
          </w:p>
        </w:tc>
        <w:tc>
          <w:tcPr>
            <w:tcW w:w="1701" w:type="dxa"/>
          </w:tcPr>
          <w:p w14:paraId="20506D7D" w14:textId="77777777" w:rsidR="00384333" w:rsidRPr="005B72D3" w:rsidRDefault="00384333" w:rsidP="005B72D3">
            <w:pPr>
              <w:spacing w:after="0"/>
              <w:jc w:val="center"/>
              <w:rPr>
                <w:rFonts w:ascii="Times New Roman" w:hAnsi="Times New Roman"/>
                <w:sz w:val="24"/>
                <w:szCs w:val="24"/>
              </w:rPr>
            </w:pPr>
          </w:p>
        </w:tc>
      </w:tr>
      <w:tr w:rsidR="00384333" w:rsidRPr="005B72D3" w14:paraId="2222BF50" w14:textId="1033F12B" w:rsidTr="00384333">
        <w:tc>
          <w:tcPr>
            <w:tcW w:w="3227" w:type="dxa"/>
            <w:gridSpan w:val="2"/>
            <w:vMerge/>
            <w:shd w:val="clear" w:color="auto" w:fill="auto"/>
          </w:tcPr>
          <w:p w14:paraId="1CCDF15D"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23B14877"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Практическое занятие №3. Расчет необходимых элементов для выноса в натуру точки различными способами: полярных координат, угловой и линейной засечкой, способом прямоугольных координат.</w:t>
            </w:r>
          </w:p>
        </w:tc>
        <w:tc>
          <w:tcPr>
            <w:tcW w:w="1985" w:type="dxa"/>
          </w:tcPr>
          <w:p w14:paraId="648CB8D3" w14:textId="77777777" w:rsidR="00384333" w:rsidRPr="005B72D3" w:rsidRDefault="00384333" w:rsidP="005B72D3">
            <w:pPr>
              <w:spacing w:after="0"/>
              <w:jc w:val="center"/>
              <w:rPr>
                <w:rFonts w:ascii="Times New Roman" w:hAnsi="Times New Roman"/>
                <w:sz w:val="24"/>
                <w:szCs w:val="24"/>
              </w:rPr>
            </w:pPr>
          </w:p>
        </w:tc>
        <w:tc>
          <w:tcPr>
            <w:tcW w:w="1701" w:type="dxa"/>
          </w:tcPr>
          <w:p w14:paraId="33B193F2" w14:textId="77777777" w:rsidR="00384333" w:rsidRPr="005B72D3" w:rsidRDefault="00384333" w:rsidP="005B72D3">
            <w:pPr>
              <w:spacing w:after="0"/>
              <w:jc w:val="center"/>
              <w:rPr>
                <w:rFonts w:ascii="Times New Roman" w:hAnsi="Times New Roman"/>
                <w:sz w:val="24"/>
                <w:szCs w:val="24"/>
              </w:rPr>
            </w:pPr>
          </w:p>
        </w:tc>
      </w:tr>
      <w:tr w:rsidR="00384333" w:rsidRPr="005B72D3" w14:paraId="08FF96B8" w14:textId="29075CF4" w:rsidTr="00384333">
        <w:tc>
          <w:tcPr>
            <w:tcW w:w="3227" w:type="dxa"/>
            <w:gridSpan w:val="2"/>
            <w:vMerge w:val="restart"/>
            <w:shd w:val="clear" w:color="auto" w:fill="auto"/>
          </w:tcPr>
          <w:p w14:paraId="2A123495"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t>Тема 3.2. Геодезические сети специального назначения</w:t>
            </w:r>
          </w:p>
        </w:tc>
        <w:tc>
          <w:tcPr>
            <w:tcW w:w="8108" w:type="dxa"/>
            <w:shd w:val="clear" w:color="auto" w:fill="auto"/>
          </w:tcPr>
          <w:p w14:paraId="17780DC6"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t xml:space="preserve">Содержание </w:t>
            </w:r>
          </w:p>
        </w:tc>
        <w:tc>
          <w:tcPr>
            <w:tcW w:w="1985" w:type="dxa"/>
          </w:tcPr>
          <w:p w14:paraId="3409B0D3" w14:textId="77777777" w:rsidR="00384333" w:rsidRPr="005B72D3" w:rsidRDefault="00384333" w:rsidP="005B72D3">
            <w:pPr>
              <w:spacing w:after="0"/>
              <w:jc w:val="center"/>
              <w:rPr>
                <w:rFonts w:ascii="Times New Roman" w:hAnsi="Times New Roman"/>
                <w:b/>
                <w:i/>
                <w:sz w:val="24"/>
                <w:szCs w:val="24"/>
              </w:rPr>
            </w:pPr>
          </w:p>
        </w:tc>
        <w:tc>
          <w:tcPr>
            <w:tcW w:w="1701" w:type="dxa"/>
          </w:tcPr>
          <w:p w14:paraId="2370AFB8" w14:textId="77777777" w:rsidR="00384333" w:rsidRPr="005B72D3" w:rsidRDefault="00384333" w:rsidP="005B72D3">
            <w:pPr>
              <w:spacing w:after="0"/>
              <w:jc w:val="center"/>
              <w:rPr>
                <w:rFonts w:ascii="Times New Roman" w:hAnsi="Times New Roman"/>
                <w:b/>
                <w:i/>
                <w:sz w:val="24"/>
                <w:szCs w:val="24"/>
              </w:rPr>
            </w:pPr>
          </w:p>
        </w:tc>
      </w:tr>
      <w:tr w:rsidR="00384333" w:rsidRPr="005B72D3" w14:paraId="11C09105" w14:textId="1A70EAA5" w:rsidTr="00384333">
        <w:tc>
          <w:tcPr>
            <w:tcW w:w="3227" w:type="dxa"/>
            <w:gridSpan w:val="2"/>
            <w:vMerge/>
            <w:shd w:val="clear" w:color="auto" w:fill="auto"/>
          </w:tcPr>
          <w:p w14:paraId="5045CA2A"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20698560"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1. Характеристика геодезической основы разбивочных работ. Плановые сети. Высотные сети. Городские геодезические сети сгущения. Методы создания. Проектирование. Применяемые приборы. Закрепление пунктов.</w:t>
            </w:r>
          </w:p>
        </w:tc>
        <w:tc>
          <w:tcPr>
            <w:tcW w:w="1985" w:type="dxa"/>
          </w:tcPr>
          <w:p w14:paraId="63DF5B42" w14:textId="77777777" w:rsidR="00384333" w:rsidRPr="005B72D3" w:rsidRDefault="00384333" w:rsidP="005B72D3">
            <w:pPr>
              <w:spacing w:after="0"/>
              <w:jc w:val="center"/>
              <w:rPr>
                <w:rFonts w:ascii="Times New Roman" w:hAnsi="Times New Roman"/>
                <w:i/>
                <w:sz w:val="24"/>
                <w:szCs w:val="24"/>
              </w:rPr>
            </w:pPr>
          </w:p>
        </w:tc>
        <w:tc>
          <w:tcPr>
            <w:tcW w:w="1701" w:type="dxa"/>
          </w:tcPr>
          <w:p w14:paraId="0A579E9E" w14:textId="77777777" w:rsidR="00384333" w:rsidRPr="005B72D3" w:rsidRDefault="00384333" w:rsidP="005B72D3">
            <w:pPr>
              <w:spacing w:after="0"/>
              <w:jc w:val="center"/>
              <w:rPr>
                <w:rFonts w:ascii="Times New Roman" w:hAnsi="Times New Roman"/>
                <w:i/>
                <w:sz w:val="24"/>
                <w:szCs w:val="24"/>
              </w:rPr>
            </w:pPr>
          </w:p>
        </w:tc>
      </w:tr>
      <w:tr w:rsidR="00384333" w:rsidRPr="005B72D3" w14:paraId="62607039" w14:textId="3C69C0BD" w:rsidTr="00384333">
        <w:tc>
          <w:tcPr>
            <w:tcW w:w="3227" w:type="dxa"/>
            <w:gridSpan w:val="2"/>
            <w:vMerge/>
            <w:shd w:val="clear" w:color="auto" w:fill="auto"/>
          </w:tcPr>
          <w:p w14:paraId="2388326D"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3B034F9F"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 xml:space="preserve">2. Характеристика строительной сетки. Форма. Размеры, система координат. </w:t>
            </w:r>
          </w:p>
          <w:p w14:paraId="0912604E"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Создание строительной сетки способом редуцирования.</w:t>
            </w:r>
          </w:p>
        </w:tc>
        <w:tc>
          <w:tcPr>
            <w:tcW w:w="1985" w:type="dxa"/>
          </w:tcPr>
          <w:p w14:paraId="0A6BA42F" w14:textId="77777777" w:rsidR="00384333" w:rsidRPr="005B72D3" w:rsidRDefault="00384333" w:rsidP="005B72D3">
            <w:pPr>
              <w:spacing w:after="0"/>
              <w:jc w:val="center"/>
              <w:rPr>
                <w:rFonts w:ascii="Times New Roman" w:hAnsi="Times New Roman"/>
                <w:i/>
                <w:sz w:val="24"/>
                <w:szCs w:val="24"/>
              </w:rPr>
            </w:pPr>
          </w:p>
        </w:tc>
        <w:tc>
          <w:tcPr>
            <w:tcW w:w="1701" w:type="dxa"/>
          </w:tcPr>
          <w:p w14:paraId="0F07C630" w14:textId="77777777" w:rsidR="00384333" w:rsidRPr="005B72D3" w:rsidRDefault="00384333" w:rsidP="005B72D3">
            <w:pPr>
              <w:spacing w:after="0"/>
              <w:jc w:val="center"/>
              <w:rPr>
                <w:rFonts w:ascii="Times New Roman" w:hAnsi="Times New Roman"/>
                <w:i/>
                <w:sz w:val="24"/>
                <w:szCs w:val="24"/>
              </w:rPr>
            </w:pPr>
          </w:p>
        </w:tc>
      </w:tr>
      <w:tr w:rsidR="00384333" w:rsidRPr="005B72D3" w14:paraId="78CA96AA" w14:textId="596FE4A2" w:rsidTr="00384333">
        <w:tc>
          <w:tcPr>
            <w:tcW w:w="3227" w:type="dxa"/>
            <w:gridSpan w:val="2"/>
            <w:vMerge/>
            <w:shd w:val="clear" w:color="auto" w:fill="auto"/>
          </w:tcPr>
          <w:p w14:paraId="28BE2DCC"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22EFC4F3"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3. Перевычисление координат пунктов строительной сетки из одной плоской прямоугольной системы координат в другую.</w:t>
            </w:r>
          </w:p>
        </w:tc>
        <w:tc>
          <w:tcPr>
            <w:tcW w:w="1985" w:type="dxa"/>
          </w:tcPr>
          <w:p w14:paraId="6355EEAB" w14:textId="77777777" w:rsidR="00384333" w:rsidRPr="005B72D3" w:rsidRDefault="00384333" w:rsidP="005B72D3">
            <w:pPr>
              <w:spacing w:after="0"/>
              <w:jc w:val="center"/>
              <w:rPr>
                <w:rFonts w:ascii="Times New Roman" w:hAnsi="Times New Roman"/>
                <w:i/>
                <w:sz w:val="24"/>
                <w:szCs w:val="24"/>
              </w:rPr>
            </w:pPr>
          </w:p>
        </w:tc>
        <w:tc>
          <w:tcPr>
            <w:tcW w:w="1701" w:type="dxa"/>
          </w:tcPr>
          <w:p w14:paraId="29566F02" w14:textId="77777777" w:rsidR="00384333" w:rsidRPr="005B72D3" w:rsidRDefault="00384333" w:rsidP="005B72D3">
            <w:pPr>
              <w:spacing w:after="0"/>
              <w:jc w:val="center"/>
              <w:rPr>
                <w:rFonts w:ascii="Times New Roman" w:hAnsi="Times New Roman"/>
                <w:i/>
                <w:sz w:val="24"/>
                <w:szCs w:val="24"/>
              </w:rPr>
            </w:pPr>
          </w:p>
        </w:tc>
      </w:tr>
      <w:tr w:rsidR="00384333" w:rsidRPr="005B72D3" w14:paraId="5B81B420" w14:textId="6D15DF00" w:rsidTr="00384333">
        <w:tc>
          <w:tcPr>
            <w:tcW w:w="3227" w:type="dxa"/>
            <w:gridSpan w:val="2"/>
            <w:vMerge/>
            <w:shd w:val="clear" w:color="auto" w:fill="auto"/>
          </w:tcPr>
          <w:p w14:paraId="0F02EC59"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7E31DE15"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sz w:val="24"/>
                <w:szCs w:val="24"/>
              </w:rPr>
              <w:t>В том числе, практических занятий и лабораторных работ</w:t>
            </w:r>
          </w:p>
        </w:tc>
        <w:tc>
          <w:tcPr>
            <w:tcW w:w="1985" w:type="dxa"/>
          </w:tcPr>
          <w:p w14:paraId="304C76A9" w14:textId="77777777" w:rsidR="00384333" w:rsidRPr="005B72D3" w:rsidRDefault="00384333" w:rsidP="005B72D3">
            <w:pPr>
              <w:spacing w:after="0"/>
              <w:jc w:val="center"/>
              <w:rPr>
                <w:rFonts w:ascii="Times New Roman" w:hAnsi="Times New Roman"/>
                <w:b/>
                <w:i/>
                <w:sz w:val="24"/>
                <w:szCs w:val="24"/>
              </w:rPr>
            </w:pPr>
          </w:p>
        </w:tc>
        <w:tc>
          <w:tcPr>
            <w:tcW w:w="1701" w:type="dxa"/>
          </w:tcPr>
          <w:p w14:paraId="77EA8685" w14:textId="77777777" w:rsidR="00384333" w:rsidRPr="005B72D3" w:rsidRDefault="00384333" w:rsidP="005B72D3">
            <w:pPr>
              <w:spacing w:after="0"/>
              <w:jc w:val="center"/>
              <w:rPr>
                <w:rFonts w:ascii="Times New Roman" w:hAnsi="Times New Roman"/>
                <w:b/>
                <w:i/>
                <w:sz w:val="24"/>
                <w:szCs w:val="24"/>
              </w:rPr>
            </w:pPr>
          </w:p>
        </w:tc>
      </w:tr>
      <w:tr w:rsidR="00384333" w:rsidRPr="005B72D3" w14:paraId="7B776A3D" w14:textId="092F788E" w:rsidTr="00384333">
        <w:tc>
          <w:tcPr>
            <w:tcW w:w="3227" w:type="dxa"/>
            <w:gridSpan w:val="2"/>
            <w:vMerge/>
            <w:shd w:val="clear" w:color="auto" w:fill="auto"/>
          </w:tcPr>
          <w:p w14:paraId="19E81215"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770A7D07"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Практическое занятие №4. Редуцирование пунктов строительной сетки.</w:t>
            </w:r>
          </w:p>
        </w:tc>
        <w:tc>
          <w:tcPr>
            <w:tcW w:w="1985" w:type="dxa"/>
          </w:tcPr>
          <w:p w14:paraId="09226CFE" w14:textId="77777777" w:rsidR="00384333" w:rsidRPr="005B72D3" w:rsidRDefault="00384333" w:rsidP="005B72D3">
            <w:pPr>
              <w:spacing w:after="0"/>
              <w:jc w:val="center"/>
              <w:rPr>
                <w:rFonts w:ascii="Times New Roman" w:hAnsi="Times New Roman"/>
                <w:sz w:val="24"/>
                <w:szCs w:val="24"/>
              </w:rPr>
            </w:pPr>
          </w:p>
        </w:tc>
        <w:tc>
          <w:tcPr>
            <w:tcW w:w="1701" w:type="dxa"/>
          </w:tcPr>
          <w:p w14:paraId="1B661B24" w14:textId="77777777" w:rsidR="00384333" w:rsidRPr="005B72D3" w:rsidRDefault="00384333" w:rsidP="005B72D3">
            <w:pPr>
              <w:spacing w:after="0"/>
              <w:jc w:val="center"/>
              <w:rPr>
                <w:rFonts w:ascii="Times New Roman" w:hAnsi="Times New Roman"/>
                <w:sz w:val="24"/>
                <w:szCs w:val="24"/>
              </w:rPr>
            </w:pPr>
          </w:p>
        </w:tc>
      </w:tr>
      <w:tr w:rsidR="00384333" w:rsidRPr="005B72D3" w14:paraId="73FC2F41" w14:textId="4CFC4DAC" w:rsidTr="00384333">
        <w:tc>
          <w:tcPr>
            <w:tcW w:w="3227" w:type="dxa"/>
            <w:gridSpan w:val="2"/>
            <w:vMerge/>
            <w:shd w:val="clear" w:color="auto" w:fill="auto"/>
          </w:tcPr>
          <w:p w14:paraId="2F33A949"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6BF22A90"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Практическое занятие №5. Перевычисление координат пунктов из одной системы координат в другую и обратно.</w:t>
            </w:r>
          </w:p>
        </w:tc>
        <w:tc>
          <w:tcPr>
            <w:tcW w:w="1985" w:type="dxa"/>
          </w:tcPr>
          <w:p w14:paraId="31436F6C" w14:textId="77777777" w:rsidR="00384333" w:rsidRPr="005B72D3" w:rsidRDefault="00384333" w:rsidP="005B72D3">
            <w:pPr>
              <w:spacing w:after="0"/>
              <w:jc w:val="center"/>
              <w:rPr>
                <w:rFonts w:ascii="Times New Roman" w:hAnsi="Times New Roman"/>
                <w:sz w:val="24"/>
                <w:szCs w:val="24"/>
              </w:rPr>
            </w:pPr>
          </w:p>
        </w:tc>
        <w:tc>
          <w:tcPr>
            <w:tcW w:w="1701" w:type="dxa"/>
          </w:tcPr>
          <w:p w14:paraId="2BF17227" w14:textId="77777777" w:rsidR="00384333" w:rsidRPr="005B72D3" w:rsidRDefault="00384333" w:rsidP="005B72D3">
            <w:pPr>
              <w:spacing w:after="0"/>
              <w:jc w:val="center"/>
              <w:rPr>
                <w:rFonts w:ascii="Times New Roman" w:hAnsi="Times New Roman"/>
                <w:sz w:val="24"/>
                <w:szCs w:val="24"/>
              </w:rPr>
            </w:pPr>
          </w:p>
        </w:tc>
      </w:tr>
      <w:tr w:rsidR="00384333" w:rsidRPr="005B72D3" w14:paraId="0C5EE0DE" w14:textId="5DF55545" w:rsidTr="00384333">
        <w:tc>
          <w:tcPr>
            <w:tcW w:w="3227" w:type="dxa"/>
            <w:gridSpan w:val="2"/>
            <w:vMerge w:val="restart"/>
            <w:shd w:val="clear" w:color="auto" w:fill="auto"/>
          </w:tcPr>
          <w:p w14:paraId="2CADBB2A"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lastRenderedPageBreak/>
              <w:t>Тема 3.3. Геодезические работы при строительстве промышленных сооружений</w:t>
            </w:r>
          </w:p>
        </w:tc>
        <w:tc>
          <w:tcPr>
            <w:tcW w:w="8108" w:type="dxa"/>
            <w:shd w:val="clear" w:color="auto" w:fill="auto"/>
          </w:tcPr>
          <w:p w14:paraId="1FF1F920"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sz w:val="24"/>
                <w:szCs w:val="24"/>
              </w:rPr>
              <w:t>Содержание</w:t>
            </w:r>
          </w:p>
        </w:tc>
        <w:tc>
          <w:tcPr>
            <w:tcW w:w="1985" w:type="dxa"/>
          </w:tcPr>
          <w:p w14:paraId="09FE3BDA" w14:textId="77777777" w:rsidR="00384333" w:rsidRPr="005B72D3" w:rsidRDefault="00384333" w:rsidP="005B72D3">
            <w:pPr>
              <w:spacing w:after="0"/>
              <w:jc w:val="center"/>
              <w:rPr>
                <w:rFonts w:ascii="Times New Roman" w:hAnsi="Times New Roman"/>
                <w:b/>
                <w:i/>
                <w:sz w:val="24"/>
                <w:szCs w:val="24"/>
              </w:rPr>
            </w:pPr>
          </w:p>
        </w:tc>
        <w:tc>
          <w:tcPr>
            <w:tcW w:w="1701" w:type="dxa"/>
          </w:tcPr>
          <w:p w14:paraId="06B58DC4" w14:textId="77777777" w:rsidR="00384333" w:rsidRPr="005B72D3" w:rsidRDefault="00384333" w:rsidP="005B72D3">
            <w:pPr>
              <w:spacing w:after="0"/>
              <w:jc w:val="center"/>
              <w:rPr>
                <w:rFonts w:ascii="Times New Roman" w:hAnsi="Times New Roman"/>
                <w:b/>
                <w:i/>
                <w:sz w:val="24"/>
                <w:szCs w:val="24"/>
              </w:rPr>
            </w:pPr>
          </w:p>
        </w:tc>
      </w:tr>
      <w:tr w:rsidR="00384333" w:rsidRPr="005B72D3" w14:paraId="429A1715" w14:textId="3821D4A8" w:rsidTr="00384333">
        <w:tc>
          <w:tcPr>
            <w:tcW w:w="3227" w:type="dxa"/>
            <w:gridSpan w:val="2"/>
            <w:vMerge/>
            <w:shd w:val="clear" w:color="auto" w:fill="auto"/>
          </w:tcPr>
          <w:p w14:paraId="2EE55F18"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307DE945"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1. Виды промышленных сооружений. Оси сооружений. Этапы разбивки.</w:t>
            </w:r>
          </w:p>
        </w:tc>
        <w:tc>
          <w:tcPr>
            <w:tcW w:w="1985" w:type="dxa"/>
          </w:tcPr>
          <w:p w14:paraId="46AB6D9C" w14:textId="77777777" w:rsidR="00384333" w:rsidRPr="005B72D3" w:rsidRDefault="00384333" w:rsidP="005B72D3">
            <w:pPr>
              <w:spacing w:after="0"/>
              <w:jc w:val="center"/>
              <w:rPr>
                <w:rFonts w:ascii="Times New Roman" w:hAnsi="Times New Roman"/>
                <w:i/>
                <w:sz w:val="24"/>
                <w:szCs w:val="24"/>
              </w:rPr>
            </w:pPr>
          </w:p>
        </w:tc>
        <w:tc>
          <w:tcPr>
            <w:tcW w:w="1701" w:type="dxa"/>
          </w:tcPr>
          <w:p w14:paraId="377E325E" w14:textId="77777777" w:rsidR="00384333" w:rsidRPr="005B72D3" w:rsidRDefault="00384333" w:rsidP="005B72D3">
            <w:pPr>
              <w:spacing w:after="0"/>
              <w:jc w:val="center"/>
              <w:rPr>
                <w:rFonts w:ascii="Times New Roman" w:hAnsi="Times New Roman"/>
                <w:i/>
                <w:sz w:val="24"/>
                <w:szCs w:val="24"/>
              </w:rPr>
            </w:pPr>
          </w:p>
        </w:tc>
      </w:tr>
      <w:tr w:rsidR="00384333" w:rsidRPr="005B72D3" w14:paraId="6DA419E1" w14:textId="5243FDB9" w:rsidTr="00384333">
        <w:tc>
          <w:tcPr>
            <w:tcW w:w="3227" w:type="dxa"/>
            <w:gridSpan w:val="2"/>
            <w:vMerge/>
            <w:shd w:val="clear" w:color="auto" w:fill="auto"/>
          </w:tcPr>
          <w:p w14:paraId="2C745E24"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074C58EF"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2. Основные разбивочные работы. Закрепление основных осей сооружений. Контрольные измерения. Исполнительная документация.</w:t>
            </w:r>
          </w:p>
        </w:tc>
        <w:tc>
          <w:tcPr>
            <w:tcW w:w="1985" w:type="dxa"/>
          </w:tcPr>
          <w:p w14:paraId="378C938A" w14:textId="77777777" w:rsidR="00384333" w:rsidRPr="005B72D3" w:rsidRDefault="00384333" w:rsidP="005B72D3">
            <w:pPr>
              <w:spacing w:after="0"/>
              <w:jc w:val="center"/>
              <w:rPr>
                <w:rFonts w:ascii="Times New Roman" w:hAnsi="Times New Roman"/>
                <w:i/>
                <w:sz w:val="24"/>
                <w:szCs w:val="24"/>
              </w:rPr>
            </w:pPr>
          </w:p>
        </w:tc>
        <w:tc>
          <w:tcPr>
            <w:tcW w:w="1701" w:type="dxa"/>
          </w:tcPr>
          <w:p w14:paraId="7E974F07" w14:textId="77777777" w:rsidR="00384333" w:rsidRPr="005B72D3" w:rsidRDefault="00384333" w:rsidP="005B72D3">
            <w:pPr>
              <w:spacing w:after="0"/>
              <w:jc w:val="center"/>
              <w:rPr>
                <w:rFonts w:ascii="Times New Roman" w:hAnsi="Times New Roman"/>
                <w:i/>
                <w:sz w:val="24"/>
                <w:szCs w:val="24"/>
              </w:rPr>
            </w:pPr>
          </w:p>
        </w:tc>
      </w:tr>
      <w:tr w:rsidR="00384333" w:rsidRPr="005B72D3" w14:paraId="3966BA7B" w14:textId="0975794C" w:rsidTr="00384333">
        <w:tc>
          <w:tcPr>
            <w:tcW w:w="3227" w:type="dxa"/>
            <w:gridSpan w:val="2"/>
            <w:vMerge/>
            <w:shd w:val="clear" w:color="auto" w:fill="auto"/>
          </w:tcPr>
          <w:p w14:paraId="4B81ABBF"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48A6A484"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 xml:space="preserve">3. Детальная разбивка. Назначение и построение обноски. Виды обноски, ее свойства. Вынос деталей осей </w:t>
            </w:r>
            <w:proofErr w:type="gramStart"/>
            <w:r w:rsidRPr="005B72D3">
              <w:rPr>
                <w:rFonts w:ascii="Times New Roman" w:hAnsi="Times New Roman"/>
                <w:sz w:val="24"/>
                <w:szCs w:val="24"/>
              </w:rPr>
              <w:t>на обноску</w:t>
            </w:r>
            <w:proofErr w:type="gramEnd"/>
          </w:p>
        </w:tc>
        <w:tc>
          <w:tcPr>
            <w:tcW w:w="1985" w:type="dxa"/>
          </w:tcPr>
          <w:p w14:paraId="7FE0FFB3" w14:textId="77777777" w:rsidR="00384333" w:rsidRPr="005B72D3" w:rsidRDefault="00384333" w:rsidP="005B72D3">
            <w:pPr>
              <w:spacing w:after="0"/>
              <w:jc w:val="center"/>
              <w:rPr>
                <w:rFonts w:ascii="Times New Roman" w:hAnsi="Times New Roman"/>
                <w:i/>
                <w:sz w:val="24"/>
                <w:szCs w:val="24"/>
              </w:rPr>
            </w:pPr>
          </w:p>
        </w:tc>
        <w:tc>
          <w:tcPr>
            <w:tcW w:w="1701" w:type="dxa"/>
          </w:tcPr>
          <w:p w14:paraId="0E76E7CB" w14:textId="77777777" w:rsidR="00384333" w:rsidRPr="005B72D3" w:rsidRDefault="00384333" w:rsidP="005B72D3">
            <w:pPr>
              <w:spacing w:after="0"/>
              <w:jc w:val="center"/>
              <w:rPr>
                <w:rFonts w:ascii="Times New Roman" w:hAnsi="Times New Roman"/>
                <w:i/>
                <w:sz w:val="24"/>
                <w:szCs w:val="24"/>
              </w:rPr>
            </w:pPr>
          </w:p>
        </w:tc>
      </w:tr>
      <w:tr w:rsidR="00384333" w:rsidRPr="005B72D3" w14:paraId="47341F3E" w14:textId="72DD0FE8" w:rsidTr="00384333">
        <w:tc>
          <w:tcPr>
            <w:tcW w:w="3227" w:type="dxa"/>
            <w:gridSpan w:val="2"/>
            <w:vMerge/>
            <w:shd w:val="clear" w:color="auto" w:fill="auto"/>
          </w:tcPr>
          <w:p w14:paraId="350CE5FD"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4ADFE490"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4. Этапы строительства промышленного сооружения. Проектирование контуров котлована. Геодезические работы при устройстве и монтаже фундаментов.</w:t>
            </w:r>
          </w:p>
        </w:tc>
        <w:tc>
          <w:tcPr>
            <w:tcW w:w="1985" w:type="dxa"/>
          </w:tcPr>
          <w:p w14:paraId="25FB907E" w14:textId="77777777" w:rsidR="00384333" w:rsidRPr="005B72D3" w:rsidRDefault="00384333" w:rsidP="005B72D3">
            <w:pPr>
              <w:spacing w:after="0"/>
              <w:jc w:val="center"/>
              <w:rPr>
                <w:rFonts w:ascii="Times New Roman" w:hAnsi="Times New Roman"/>
                <w:i/>
                <w:sz w:val="24"/>
                <w:szCs w:val="24"/>
              </w:rPr>
            </w:pPr>
          </w:p>
        </w:tc>
        <w:tc>
          <w:tcPr>
            <w:tcW w:w="1701" w:type="dxa"/>
          </w:tcPr>
          <w:p w14:paraId="601CFD66" w14:textId="77777777" w:rsidR="00384333" w:rsidRPr="005B72D3" w:rsidRDefault="00384333" w:rsidP="005B72D3">
            <w:pPr>
              <w:spacing w:after="0"/>
              <w:jc w:val="center"/>
              <w:rPr>
                <w:rFonts w:ascii="Times New Roman" w:hAnsi="Times New Roman"/>
                <w:i/>
                <w:sz w:val="24"/>
                <w:szCs w:val="24"/>
              </w:rPr>
            </w:pPr>
          </w:p>
        </w:tc>
      </w:tr>
      <w:tr w:rsidR="00384333" w:rsidRPr="005B72D3" w14:paraId="40CBCDA2" w14:textId="242784F9" w:rsidTr="00384333">
        <w:tc>
          <w:tcPr>
            <w:tcW w:w="3227" w:type="dxa"/>
            <w:gridSpan w:val="2"/>
            <w:vMerge/>
            <w:shd w:val="clear" w:color="auto" w:fill="auto"/>
          </w:tcPr>
          <w:p w14:paraId="359F578E"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3CEEA7BF"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5. Геодезические работы при монтаже строительных конструкций. Построение плановой и высотной основы на исходном и монтажном горизонте.</w:t>
            </w:r>
          </w:p>
        </w:tc>
        <w:tc>
          <w:tcPr>
            <w:tcW w:w="1985" w:type="dxa"/>
          </w:tcPr>
          <w:p w14:paraId="26B75DEB" w14:textId="77777777" w:rsidR="00384333" w:rsidRPr="005B72D3" w:rsidRDefault="00384333" w:rsidP="005B72D3">
            <w:pPr>
              <w:spacing w:after="0"/>
              <w:jc w:val="center"/>
              <w:rPr>
                <w:rFonts w:ascii="Times New Roman" w:hAnsi="Times New Roman"/>
                <w:i/>
                <w:sz w:val="24"/>
                <w:szCs w:val="24"/>
              </w:rPr>
            </w:pPr>
          </w:p>
        </w:tc>
        <w:tc>
          <w:tcPr>
            <w:tcW w:w="1701" w:type="dxa"/>
          </w:tcPr>
          <w:p w14:paraId="456BF16C" w14:textId="77777777" w:rsidR="00384333" w:rsidRPr="005B72D3" w:rsidRDefault="00384333" w:rsidP="005B72D3">
            <w:pPr>
              <w:spacing w:after="0"/>
              <w:jc w:val="center"/>
              <w:rPr>
                <w:rFonts w:ascii="Times New Roman" w:hAnsi="Times New Roman"/>
                <w:i/>
                <w:sz w:val="24"/>
                <w:szCs w:val="24"/>
              </w:rPr>
            </w:pPr>
          </w:p>
        </w:tc>
      </w:tr>
      <w:tr w:rsidR="00384333" w:rsidRPr="005B72D3" w14:paraId="35079AB0" w14:textId="768463C2" w:rsidTr="00384333">
        <w:tc>
          <w:tcPr>
            <w:tcW w:w="3227" w:type="dxa"/>
            <w:gridSpan w:val="2"/>
            <w:vMerge/>
            <w:shd w:val="clear" w:color="auto" w:fill="auto"/>
          </w:tcPr>
          <w:p w14:paraId="659C99C3"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43C3CCD8"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 xml:space="preserve">6. Плановая установка сборных конструкций и технологического оборудования. </w:t>
            </w:r>
          </w:p>
          <w:p w14:paraId="49964FBD"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Способы выверки планового положения сборных конструкций. Боковое нивелирование.</w:t>
            </w:r>
          </w:p>
          <w:p w14:paraId="267DD443"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Высотная установка сборных конструкций и технологического оборудования.</w:t>
            </w:r>
          </w:p>
          <w:p w14:paraId="4444D692"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Способы выверки высотного положения сборных конструкций</w:t>
            </w:r>
          </w:p>
        </w:tc>
        <w:tc>
          <w:tcPr>
            <w:tcW w:w="1985" w:type="dxa"/>
          </w:tcPr>
          <w:p w14:paraId="41C713EF" w14:textId="77777777" w:rsidR="00384333" w:rsidRPr="005B72D3" w:rsidRDefault="00384333" w:rsidP="005B72D3">
            <w:pPr>
              <w:spacing w:after="0"/>
              <w:jc w:val="center"/>
              <w:rPr>
                <w:rFonts w:ascii="Times New Roman" w:hAnsi="Times New Roman"/>
                <w:i/>
                <w:sz w:val="24"/>
                <w:szCs w:val="24"/>
              </w:rPr>
            </w:pPr>
          </w:p>
        </w:tc>
        <w:tc>
          <w:tcPr>
            <w:tcW w:w="1701" w:type="dxa"/>
          </w:tcPr>
          <w:p w14:paraId="458DE95A" w14:textId="77777777" w:rsidR="00384333" w:rsidRPr="005B72D3" w:rsidRDefault="00384333" w:rsidP="005B72D3">
            <w:pPr>
              <w:spacing w:after="0"/>
              <w:jc w:val="center"/>
              <w:rPr>
                <w:rFonts w:ascii="Times New Roman" w:hAnsi="Times New Roman"/>
                <w:i/>
                <w:sz w:val="24"/>
                <w:szCs w:val="24"/>
              </w:rPr>
            </w:pPr>
          </w:p>
        </w:tc>
      </w:tr>
      <w:tr w:rsidR="00384333" w:rsidRPr="005B72D3" w14:paraId="1F0CB085" w14:textId="5DE8239E" w:rsidTr="00384333">
        <w:tc>
          <w:tcPr>
            <w:tcW w:w="3227" w:type="dxa"/>
            <w:gridSpan w:val="2"/>
            <w:vMerge/>
            <w:shd w:val="clear" w:color="auto" w:fill="auto"/>
          </w:tcPr>
          <w:p w14:paraId="7FC614D8"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6D1AAA89"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sz w:val="24"/>
                <w:szCs w:val="24"/>
              </w:rPr>
              <w:t>В том числе, практических занятий и лабораторных работ</w:t>
            </w:r>
          </w:p>
        </w:tc>
        <w:tc>
          <w:tcPr>
            <w:tcW w:w="1985" w:type="dxa"/>
          </w:tcPr>
          <w:p w14:paraId="009E75D9" w14:textId="77777777" w:rsidR="00384333" w:rsidRPr="005B72D3" w:rsidRDefault="00384333" w:rsidP="005B72D3">
            <w:pPr>
              <w:spacing w:after="0"/>
              <w:jc w:val="center"/>
              <w:rPr>
                <w:rFonts w:ascii="Times New Roman" w:hAnsi="Times New Roman"/>
                <w:b/>
                <w:i/>
                <w:sz w:val="24"/>
                <w:szCs w:val="24"/>
              </w:rPr>
            </w:pPr>
          </w:p>
        </w:tc>
        <w:tc>
          <w:tcPr>
            <w:tcW w:w="1701" w:type="dxa"/>
          </w:tcPr>
          <w:p w14:paraId="12CB20C2" w14:textId="77777777" w:rsidR="00384333" w:rsidRPr="005B72D3" w:rsidRDefault="00384333" w:rsidP="005B72D3">
            <w:pPr>
              <w:spacing w:after="0"/>
              <w:jc w:val="center"/>
              <w:rPr>
                <w:rFonts w:ascii="Times New Roman" w:hAnsi="Times New Roman"/>
                <w:b/>
                <w:i/>
                <w:sz w:val="24"/>
                <w:szCs w:val="24"/>
              </w:rPr>
            </w:pPr>
          </w:p>
        </w:tc>
      </w:tr>
      <w:tr w:rsidR="00384333" w:rsidRPr="005B72D3" w14:paraId="0D1852A2" w14:textId="1F9903A6" w:rsidTr="00384333">
        <w:tc>
          <w:tcPr>
            <w:tcW w:w="3227" w:type="dxa"/>
            <w:gridSpan w:val="2"/>
            <w:vMerge/>
            <w:shd w:val="clear" w:color="auto" w:fill="auto"/>
          </w:tcPr>
          <w:p w14:paraId="44DC8E1F"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5C4510C1"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Практическое занятие №6. Вынос и закрепление основных осей сооружения.</w:t>
            </w:r>
          </w:p>
        </w:tc>
        <w:tc>
          <w:tcPr>
            <w:tcW w:w="1985" w:type="dxa"/>
          </w:tcPr>
          <w:p w14:paraId="73B527F9" w14:textId="77777777" w:rsidR="00384333" w:rsidRPr="005B72D3" w:rsidRDefault="00384333" w:rsidP="005B72D3">
            <w:pPr>
              <w:spacing w:after="0"/>
              <w:jc w:val="center"/>
              <w:rPr>
                <w:rFonts w:ascii="Times New Roman" w:hAnsi="Times New Roman"/>
                <w:sz w:val="24"/>
                <w:szCs w:val="24"/>
              </w:rPr>
            </w:pPr>
          </w:p>
        </w:tc>
        <w:tc>
          <w:tcPr>
            <w:tcW w:w="1701" w:type="dxa"/>
          </w:tcPr>
          <w:p w14:paraId="45CC06E6" w14:textId="77777777" w:rsidR="00384333" w:rsidRPr="005B72D3" w:rsidRDefault="00384333" w:rsidP="005B72D3">
            <w:pPr>
              <w:spacing w:after="0"/>
              <w:jc w:val="center"/>
              <w:rPr>
                <w:rFonts w:ascii="Times New Roman" w:hAnsi="Times New Roman"/>
                <w:sz w:val="24"/>
                <w:szCs w:val="24"/>
              </w:rPr>
            </w:pPr>
          </w:p>
        </w:tc>
      </w:tr>
      <w:tr w:rsidR="00384333" w:rsidRPr="005B72D3" w14:paraId="1B888EB3" w14:textId="142AB0B6" w:rsidTr="00384333">
        <w:tc>
          <w:tcPr>
            <w:tcW w:w="3227" w:type="dxa"/>
            <w:gridSpan w:val="2"/>
            <w:vMerge/>
            <w:shd w:val="clear" w:color="auto" w:fill="auto"/>
          </w:tcPr>
          <w:p w14:paraId="7926C958"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60073385"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Практическое занятие №7. Выверка оборудования в плане. По высоте, по вертикали.</w:t>
            </w:r>
          </w:p>
        </w:tc>
        <w:tc>
          <w:tcPr>
            <w:tcW w:w="1985" w:type="dxa"/>
          </w:tcPr>
          <w:p w14:paraId="24E0ADBB" w14:textId="77777777" w:rsidR="00384333" w:rsidRPr="005B72D3" w:rsidRDefault="00384333" w:rsidP="005B72D3">
            <w:pPr>
              <w:spacing w:after="0"/>
              <w:jc w:val="center"/>
              <w:rPr>
                <w:rFonts w:ascii="Times New Roman" w:hAnsi="Times New Roman"/>
                <w:sz w:val="24"/>
                <w:szCs w:val="24"/>
              </w:rPr>
            </w:pPr>
          </w:p>
        </w:tc>
        <w:tc>
          <w:tcPr>
            <w:tcW w:w="1701" w:type="dxa"/>
          </w:tcPr>
          <w:p w14:paraId="6713ECD4" w14:textId="77777777" w:rsidR="00384333" w:rsidRPr="005B72D3" w:rsidRDefault="00384333" w:rsidP="005B72D3">
            <w:pPr>
              <w:spacing w:after="0"/>
              <w:jc w:val="center"/>
              <w:rPr>
                <w:rFonts w:ascii="Times New Roman" w:hAnsi="Times New Roman"/>
                <w:sz w:val="24"/>
                <w:szCs w:val="24"/>
              </w:rPr>
            </w:pPr>
          </w:p>
        </w:tc>
      </w:tr>
      <w:tr w:rsidR="00384333" w:rsidRPr="005B72D3" w14:paraId="4C34B90D" w14:textId="13C23EFC" w:rsidTr="00384333">
        <w:tc>
          <w:tcPr>
            <w:tcW w:w="3227" w:type="dxa"/>
            <w:gridSpan w:val="2"/>
            <w:vMerge w:val="restart"/>
            <w:shd w:val="clear" w:color="auto" w:fill="auto"/>
          </w:tcPr>
          <w:p w14:paraId="60D72AE3"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t>Тема 3.4. Геодезические работы при строительстве подземных сооружений</w:t>
            </w:r>
          </w:p>
        </w:tc>
        <w:tc>
          <w:tcPr>
            <w:tcW w:w="8108" w:type="dxa"/>
            <w:shd w:val="clear" w:color="auto" w:fill="auto"/>
          </w:tcPr>
          <w:p w14:paraId="399539B5"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sz w:val="24"/>
                <w:szCs w:val="24"/>
              </w:rPr>
              <w:t>Содержание</w:t>
            </w:r>
          </w:p>
        </w:tc>
        <w:tc>
          <w:tcPr>
            <w:tcW w:w="1985" w:type="dxa"/>
          </w:tcPr>
          <w:p w14:paraId="6FA907D5" w14:textId="77777777" w:rsidR="00384333" w:rsidRPr="005B72D3" w:rsidRDefault="00384333" w:rsidP="005B72D3">
            <w:pPr>
              <w:spacing w:after="0"/>
              <w:jc w:val="center"/>
              <w:rPr>
                <w:rFonts w:ascii="Times New Roman" w:hAnsi="Times New Roman"/>
                <w:b/>
                <w:i/>
                <w:sz w:val="24"/>
                <w:szCs w:val="24"/>
              </w:rPr>
            </w:pPr>
          </w:p>
        </w:tc>
        <w:tc>
          <w:tcPr>
            <w:tcW w:w="1701" w:type="dxa"/>
          </w:tcPr>
          <w:p w14:paraId="566E9EEA" w14:textId="77777777" w:rsidR="00384333" w:rsidRPr="005B72D3" w:rsidRDefault="00384333" w:rsidP="005B72D3">
            <w:pPr>
              <w:spacing w:after="0"/>
              <w:jc w:val="center"/>
              <w:rPr>
                <w:rFonts w:ascii="Times New Roman" w:hAnsi="Times New Roman"/>
                <w:b/>
                <w:i/>
                <w:sz w:val="24"/>
                <w:szCs w:val="24"/>
              </w:rPr>
            </w:pPr>
          </w:p>
        </w:tc>
      </w:tr>
      <w:tr w:rsidR="00384333" w:rsidRPr="005B72D3" w14:paraId="22E8C29C" w14:textId="29246C08" w:rsidTr="00384333">
        <w:tc>
          <w:tcPr>
            <w:tcW w:w="3227" w:type="dxa"/>
            <w:gridSpan w:val="2"/>
            <w:vMerge/>
            <w:shd w:val="clear" w:color="auto" w:fill="auto"/>
          </w:tcPr>
          <w:p w14:paraId="1DAC01DD"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6AD04277"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 xml:space="preserve">1. Виды подземных сооружений. </w:t>
            </w:r>
          </w:p>
          <w:p w14:paraId="5292BE80"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Виды тоннелей, способы их сооружения. Габариты и формы поперечных сечений.</w:t>
            </w:r>
          </w:p>
        </w:tc>
        <w:tc>
          <w:tcPr>
            <w:tcW w:w="1985" w:type="dxa"/>
          </w:tcPr>
          <w:p w14:paraId="54FE5AE0" w14:textId="77777777" w:rsidR="00384333" w:rsidRPr="005B72D3" w:rsidRDefault="00384333" w:rsidP="005B72D3">
            <w:pPr>
              <w:spacing w:after="0"/>
              <w:jc w:val="center"/>
              <w:rPr>
                <w:rFonts w:ascii="Times New Roman" w:hAnsi="Times New Roman"/>
                <w:i/>
                <w:sz w:val="24"/>
                <w:szCs w:val="24"/>
              </w:rPr>
            </w:pPr>
          </w:p>
        </w:tc>
        <w:tc>
          <w:tcPr>
            <w:tcW w:w="1701" w:type="dxa"/>
          </w:tcPr>
          <w:p w14:paraId="0113C60C" w14:textId="77777777" w:rsidR="00384333" w:rsidRPr="005B72D3" w:rsidRDefault="00384333" w:rsidP="005B72D3">
            <w:pPr>
              <w:spacing w:after="0"/>
              <w:jc w:val="center"/>
              <w:rPr>
                <w:rFonts w:ascii="Times New Roman" w:hAnsi="Times New Roman"/>
                <w:i/>
                <w:sz w:val="24"/>
                <w:szCs w:val="24"/>
              </w:rPr>
            </w:pPr>
          </w:p>
        </w:tc>
      </w:tr>
      <w:tr w:rsidR="00384333" w:rsidRPr="005B72D3" w14:paraId="23BC8A0C" w14:textId="489D4D5D" w:rsidTr="00384333">
        <w:tc>
          <w:tcPr>
            <w:tcW w:w="3227" w:type="dxa"/>
            <w:gridSpan w:val="2"/>
            <w:vMerge/>
            <w:shd w:val="clear" w:color="auto" w:fill="auto"/>
          </w:tcPr>
          <w:p w14:paraId="567E9CD5"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52538021"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 xml:space="preserve">3. Плановое обоснование на дневной поверхности при строительстве тоннелей метрополитена. </w:t>
            </w:r>
          </w:p>
          <w:p w14:paraId="68674947"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Высотное обоснование на дневной поверхности при строительстве тоннелей метрополитена.</w:t>
            </w:r>
          </w:p>
        </w:tc>
        <w:tc>
          <w:tcPr>
            <w:tcW w:w="1985" w:type="dxa"/>
          </w:tcPr>
          <w:p w14:paraId="0C4A9281" w14:textId="77777777" w:rsidR="00384333" w:rsidRPr="005B72D3" w:rsidRDefault="00384333" w:rsidP="005B72D3">
            <w:pPr>
              <w:spacing w:after="0"/>
              <w:jc w:val="center"/>
              <w:rPr>
                <w:rFonts w:ascii="Times New Roman" w:hAnsi="Times New Roman"/>
                <w:i/>
                <w:sz w:val="24"/>
                <w:szCs w:val="24"/>
              </w:rPr>
            </w:pPr>
          </w:p>
        </w:tc>
        <w:tc>
          <w:tcPr>
            <w:tcW w:w="1701" w:type="dxa"/>
          </w:tcPr>
          <w:p w14:paraId="411986C3" w14:textId="77777777" w:rsidR="00384333" w:rsidRPr="005B72D3" w:rsidRDefault="00384333" w:rsidP="005B72D3">
            <w:pPr>
              <w:spacing w:after="0"/>
              <w:jc w:val="center"/>
              <w:rPr>
                <w:rFonts w:ascii="Times New Roman" w:hAnsi="Times New Roman"/>
                <w:i/>
                <w:sz w:val="24"/>
                <w:szCs w:val="24"/>
              </w:rPr>
            </w:pPr>
          </w:p>
        </w:tc>
      </w:tr>
      <w:tr w:rsidR="00384333" w:rsidRPr="005B72D3" w14:paraId="47E82AB2" w14:textId="053B8F5F" w:rsidTr="00384333">
        <w:tc>
          <w:tcPr>
            <w:tcW w:w="3227" w:type="dxa"/>
            <w:gridSpan w:val="2"/>
            <w:vMerge/>
            <w:shd w:val="clear" w:color="auto" w:fill="auto"/>
          </w:tcPr>
          <w:p w14:paraId="1308AFDA"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4F4EE83B"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4. Понятие о способах ориентирования подземных выработок. Способ створа двух отвесов.</w:t>
            </w:r>
          </w:p>
        </w:tc>
        <w:tc>
          <w:tcPr>
            <w:tcW w:w="1985" w:type="dxa"/>
          </w:tcPr>
          <w:p w14:paraId="5AFB317D" w14:textId="77777777" w:rsidR="00384333" w:rsidRPr="005B72D3" w:rsidRDefault="00384333" w:rsidP="005B72D3">
            <w:pPr>
              <w:spacing w:after="0"/>
              <w:jc w:val="center"/>
              <w:rPr>
                <w:rFonts w:ascii="Times New Roman" w:hAnsi="Times New Roman"/>
                <w:i/>
                <w:sz w:val="24"/>
                <w:szCs w:val="24"/>
              </w:rPr>
            </w:pPr>
          </w:p>
        </w:tc>
        <w:tc>
          <w:tcPr>
            <w:tcW w:w="1701" w:type="dxa"/>
          </w:tcPr>
          <w:p w14:paraId="26672CA5" w14:textId="77777777" w:rsidR="00384333" w:rsidRPr="005B72D3" w:rsidRDefault="00384333" w:rsidP="005B72D3">
            <w:pPr>
              <w:spacing w:after="0"/>
              <w:jc w:val="center"/>
              <w:rPr>
                <w:rFonts w:ascii="Times New Roman" w:hAnsi="Times New Roman"/>
                <w:i/>
                <w:sz w:val="24"/>
                <w:szCs w:val="24"/>
              </w:rPr>
            </w:pPr>
          </w:p>
        </w:tc>
      </w:tr>
      <w:tr w:rsidR="00384333" w:rsidRPr="005B72D3" w14:paraId="1909CE95" w14:textId="386FD9B9" w:rsidTr="00384333">
        <w:tc>
          <w:tcPr>
            <w:tcW w:w="3227" w:type="dxa"/>
            <w:gridSpan w:val="2"/>
            <w:vMerge/>
            <w:shd w:val="clear" w:color="auto" w:fill="auto"/>
          </w:tcPr>
          <w:p w14:paraId="30BADA6A"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0B59CFA1"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sz w:val="24"/>
                <w:szCs w:val="24"/>
              </w:rPr>
              <w:t>4. Подземное плановое и высотное обоснование.</w:t>
            </w:r>
          </w:p>
        </w:tc>
        <w:tc>
          <w:tcPr>
            <w:tcW w:w="1985" w:type="dxa"/>
          </w:tcPr>
          <w:p w14:paraId="1A417E53" w14:textId="77777777" w:rsidR="00384333" w:rsidRPr="005B72D3" w:rsidRDefault="00384333" w:rsidP="005B72D3">
            <w:pPr>
              <w:spacing w:after="0"/>
              <w:jc w:val="center"/>
              <w:rPr>
                <w:rFonts w:ascii="Times New Roman" w:hAnsi="Times New Roman"/>
                <w:i/>
                <w:sz w:val="24"/>
                <w:szCs w:val="24"/>
              </w:rPr>
            </w:pPr>
          </w:p>
        </w:tc>
        <w:tc>
          <w:tcPr>
            <w:tcW w:w="1701" w:type="dxa"/>
          </w:tcPr>
          <w:p w14:paraId="2EDF22D5" w14:textId="77777777" w:rsidR="00384333" w:rsidRPr="005B72D3" w:rsidRDefault="00384333" w:rsidP="005B72D3">
            <w:pPr>
              <w:spacing w:after="0"/>
              <w:jc w:val="center"/>
              <w:rPr>
                <w:rFonts w:ascii="Times New Roman" w:hAnsi="Times New Roman"/>
                <w:i/>
                <w:sz w:val="24"/>
                <w:szCs w:val="24"/>
              </w:rPr>
            </w:pPr>
          </w:p>
        </w:tc>
      </w:tr>
      <w:tr w:rsidR="00384333" w:rsidRPr="005B72D3" w14:paraId="7A44DF9B" w14:textId="45574C0E" w:rsidTr="00384333">
        <w:tc>
          <w:tcPr>
            <w:tcW w:w="3227" w:type="dxa"/>
            <w:gridSpan w:val="2"/>
            <w:vMerge/>
            <w:shd w:val="clear" w:color="auto" w:fill="auto"/>
          </w:tcPr>
          <w:p w14:paraId="2846F835"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45ACC712"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b/>
                <w:sz w:val="24"/>
                <w:szCs w:val="24"/>
              </w:rPr>
              <w:t>В том числе, практических занятий и лабораторных работ</w:t>
            </w:r>
          </w:p>
        </w:tc>
        <w:tc>
          <w:tcPr>
            <w:tcW w:w="1985" w:type="dxa"/>
          </w:tcPr>
          <w:p w14:paraId="2B4EB01B" w14:textId="77777777" w:rsidR="00384333" w:rsidRPr="005B72D3" w:rsidRDefault="00384333" w:rsidP="005B72D3">
            <w:pPr>
              <w:spacing w:after="0"/>
              <w:jc w:val="center"/>
              <w:rPr>
                <w:rFonts w:ascii="Times New Roman" w:hAnsi="Times New Roman"/>
                <w:b/>
                <w:i/>
                <w:sz w:val="24"/>
                <w:szCs w:val="24"/>
              </w:rPr>
            </w:pPr>
          </w:p>
        </w:tc>
        <w:tc>
          <w:tcPr>
            <w:tcW w:w="1701" w:type="dxa"/>
          </w:tcPr>
          <w:p w14:paraId="07B16FB5" w14:textId="77777777" w:rsidR="00384333" w:rsidRPr="005B72D3" w:rsidRDefault="00384333" w:rsidP="005B72D3">
            <w:pPr>
              <w:spacing w:after="0"/>
              <w:jc w:val="center"/>
              <w:rPr>
                <w:rFonts w:ascii="Times New Roman" w:hAnsi="Times New Roman"/>
                <w:b/>
                <w:i/>
                <w:sz w:val="24"/>
                <w:szCs w:val="24"/>
              </w:rPr>
            </w:pPr>
          </w:p>
        </w:tc>
      </w:tr>
      <w:tr w:rsidR="00384333" w:rsidRPr="005B72D3" w14:paraId="19ECCF9B" w14:textId="3DB88839" w:rsidTr="00384333">
        <w:tc>
          <w:tcPr>
            <w:tcW w:w="3227" w:type="dxa"/>
            <w:gridSpan w:val="2"/>
            <w:vMerge/>
            <w:shd w:val="clear" w:color="auto" w:fill="auto"/>
          </w:tcPr>
          <w:p w14:paraId="3F433F3C"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11DDB971"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 xml:space="preserve">Практическое занятие №8. Составление проекта планового и высотного обоснования для сооружения тоннеля длиной </w:t>
            </w:r>
            <w:smartTag w:uri="urn:schemas-microsoft-com:office:smarttags" w:element="metricconverter">
              <w:smartTagPr>
                <w:attr w:name="ProductID" w:val="1 км"/>
              </w:smartTagPr>
              <w:r w:rsidRPr="005B72D3">
                <w:rPr>
                  <w:rFonts w:ascii="Times New Roman" w:hAnsi="Times New Roman"/>
                  <w:sz w:val="24"/>
                  <w:szCs w:val="24"/>
                </w:rPr>
                <w:t>1 км</w:t>
              </w:r>
            </w:smartTag>
            <w:r w:rsidRPr="005B72D3">
              <w:rPr>
                <w:rFonts w:ascii="Times New Roman" w:hAnsi="Times New Roman"/>
                <w:sz w:val="24"/>
                <w:szCs w:val="24"/>
              </w:rPr>
              <w:t>.</w:t>
            </w:r>
          </w:p>
        </w:tc>
        <w:tc>
          <w:tcPr>
            <w:tcW w:w="1985" w:type="dxa"/>
          </w:tcPr>
          <w:p w14:paraId="586430FB" w14:textId="77777777" w:rsidR="00384333" w:rsidRPr="005B72D3" w:rsidRDefault="00384333" w:rsidP="005B72D3">
            <w:pPr>
              <w:spacing w:after="0"/>
              <w:jc w:val="center"/>
              <w:rPr>
                <w:rFonts w:ascii="Times New Roman" w:hAnsi="Times New Roman"/>
                <w:i/>
                <w:sz w:val="24"/>
                <w:szCs w:val="24"/>
              </w:rPr>
            </w:pPr>
          </w:p>
        </w:tc>
        <w:tc>
          <w:tcPr>
            <w:tcW w:w="1701" w:type="dxa"/>
          </w:tcPr>
          <w:p w14:paraId="3D98264B" w14:textId="77777777" w:rsidR="00384333" w:rsidRPr="005B72D3" w:rsidRDefault="00384333" w:rsidP="005B72D3">
            <w:pPr>
              <w:spacing w:after="0"/>
              <w:jc w:val="center"/>
              <w:rPr>
                <w:rFonts w:ascii="Times New Roman" w:hAnsi="Times New Roman"/>
                <w:i/>
                <w:sz w:val="24"/>
                <w:szCs w:val="24"/>
              </w:rPr>
            </w:pPr>
          </w:p>
        </w:tc>
      </w:tr>
      <w:tr w:rsidR="00384333" w:rsidRPr="005B72D3" w14:paraId="79F2AC33" w14:textId="46DC419F" w:rsidTr="00384333">
        <w:tc>
          <w:tcPr>
            <w:tcW w:w="3227" w:type="dxa"/>
            <w:gridSpan w:val="2"/>
            <w:vMerge w:val="restart"/>
            <w:shd w:val="clear" w:color="auto" w:fill="auto"/>
          </w:tcPr>
          <w:p w14:paraId="2CE5358B"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t>Тема 3.5. Геодезические приборы при наблюдениях за деформациями промышленных сооружений</w:t>
            </w:r>
          </w:p>
        </w:tc>
        <w:tc>
          <w:tcPr>
            <w:tcW w:w="8108" w:type="dxa"/>
            <w:shd w:val="clear" w:color="auto" w:fill="auto"/>
          </w:tcPr>
          <w:p w14:paraId="7043E3DE"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b/>
                <w:sz w:val="24"/>
                <w:szCs w:val="24"/>
              </w:rPr>
              <w:t>Содержание</w:t>
            </w:r>
          </w:p>
        </w:tc>
        <w:tc>
          <w:tcPr>
            <w:tcW w:w="1985" w:type="dxa"/>
          </w:tcPr>
          <w:p w14:paraId="27A268CD" w14:textId="77777777" w:rsidR="00384333" w:rsidRPr="005B72D3" w:rsidRDefault="00384333" w:rsidP="005B72D3">
            <w:pPr>
              <w:spacing w:after="0"/>
              <w:jc w:val="center"/>
              <w:rPr>
                <w:rFonts w:ascii="Times New Roman" w:hAnsi="Times New Roman"/>
                <w:b/>
                <w:i/>
                <w:sz w:val="24"/>
                <w:szCs w:val="24"/>
              </w:rPr>
            </w:pPr>
          </w:p>
        </w:tc>
        <w:tc>
          <w:tcPr>
            <w:tcW w:w="1701" w:type="dxa"/>
          </w:tcPr>
          <w:p w14:paraId="10E0CD1E" w14:textId="77777777" w:rsidR="00384333" w:rsidRPr="005B72D3" w:rsidRDefault="00384333" w:rsidP="005B72D3">
            <w:pPr>
              <w:spacing w:after="0"/>
              <w:jc w:val="center"/>
              <w:rPr>
                <w:rFonts w:ascii="Times New Roman" w:hAnsi="Times New Roman"/>
                <w:b/>
                <w:i/>
                <w:sz w:val="24"/>
                <w:szCs w:val="24"/>
              </w:rPr>
            </w:pPr>
          </w:p>
        </w:tc>
      </w:tr>
      <w:tr w:rsidR="00384333" w:rsidRPr="005B72D3" w14:paraId="5B99D498" w14:textId="2613D300" w:rsidTr="00384333">
        <w:tc>
          <w:tcPr>
            <w:tcW w:w="3227" w:type="dxa"/>
            <w:gridSpan w:val="2"/>
            <w:vMerge/>
            <w:shd w:val="clear" w:color="auto" w:fill="auto"/>
          </w:tcPr>
          <w:p w14:paraId="6DC50933"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3AFEE04A"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1. Общие сведения о деформациях сооружений. Вертикальные смещения (осадки), причины их возникновения. Наблюдения за осадками, их цикличность и периодичность. Осадочные марки и их размещение.</w:t>
            </w:r>
          </w:p>
          <w:p w14:paraId="5EEF4CF9"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Современные технологии наблюдения за деформациями зданий и инженерных сооружений.</w:t>
            </w:r>
          </w:p>
        </w:tc>
        <w:tc>
          <w:tcPr>
            <w:tcW w:w="1985" w:type="dxa"/>
          </w:tcPr>
          <w:p w14:paraId="0E7D0565" w14:textId="77777777" w:rsidR="00384333" w:rsidRPr="005B72D3" w:rsidRDefault="00384333" w:rsidP="005B72D3">
            <w:pPr>
              <w:spacing w:after="0"/>
              <w:jc w:val="center"/>
              <w:rPr>
                <w:rFonts w:ascii="Times New Roman" w:hAnsi="Times New Roman"/>
                <w:i/>
                <w:sz w:val="24"/>
                <w:szCs w:val="24"/>
              </w:rPr>
            </w:pPr>
          </w:p>
        </w:tc>
        <w:tc>
          <w:tcPr>
            <w:tcW w:w="1701" w:type="dxa"/>
          </w:tcPr>
          <w:p w14:paraId="26E5A777" w14:textId="77777777" w:rsidR="00384333" w:rsidRPr="005B72D3" w:rsidRDefault="00384333" w:rsidP="005B72D3">
            <w:pPr>
              <w:spacing w:after="0"/>
              <w:jc w:val="center"/>
              <w:rPr>
                <w:rFonts w:ascii="Times New Roman" w:hAnsi="Times New Roman"/>
                <w:i/>
                <w:sz w:val="24"/>
                <w:szCs w:val="24"/>
              </w:rPr>
            </w:pPr>
          </w:p>
        </w:tc>
      </w:tr>
      <w:tr w:rsidR="00384333" w:rsidRPr="005B72D3" w14:paraId="51EB1D6D" w14:textId="492F6EC4" w:rsidTr="00384333">
        <w:tc>
          <w:tcPr>
            <w:tcW w:w="3227" w:type="dxa"/>
            <w:gridSpan w:val="2"/>
            <w:vMerge/>
            <w:shd w:val="clear" w:color="auto" w:fill="auto"/>
          </w:tcPr>
          <w:p w14:paraId="377DAD13"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6B659448"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 xml:space="preserve">2. Геодезические методы наблюдения за осадками: геометрическое высокоточное нивелирование, микронивелирование. Применяемые приборы. </w:t>
            </w:r>
          </w:p>
          <w:p w14:paraId="32F67AF4"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Математическая обработка и графическая интерпретация результатов наблюдений за осадками.</w:t>
            </w:r>
          </w:p>
        </w:tc>
        <w:tc>
          <w:tcPr>
            <w:tcW w:w="1985" w:type="dxa"/>
          </w:tcPr>
          <w:p w14:paraId="7CF937DC" w14:textId="77777777" w:rsidR="00384333" w:rsidRPr="005B72D3" w:rsidRDefault="00384333" w:rsidP="005B72D3">
            <w:pPr>
              <w:spacing w:after="0"/>
              <w:jc w:val="center"/>
              <w:rPr>
                <w:rFonts w:ascii="Times New Roman" w:hAnsi="Times New Roman"/>
                <w:i/>
                <w:sz w:val="24"/>
                <w:szCs w:val="24"/>
              </w:rPr>
            </w:pPr>
          </w:p>
        </w:tc>
        <w:tc>
          <w:tcPr>
            <w:tcW w:w="1701" w:type="dxa"/>
          </w:tcPr>
          <w:p w14:paraId="30185540" w14:textId="77777777" w:rsidR="00384333" w:rsidRPr="005B72D3" w:rsidRDefault="00384333" w:rsidP="005B72D3">
            <w:pPr>
              <w:spacing w:after="0"/>
              <w:jc w:val="center"/>
              <w:rPr>
                <w:rFonts w:ascii="Times New Roman" w:hAnsi="Times New Roman"/>
                <w:i/>
                <w:sz w:val="24"/>
                <w:szCs w:val="24"/>
              </w:rPr>
            </w:pPr>
          </w:p>
        </w:tc>
      </w:tr>
      <w:tr w:rsidR="00384333" w:rsidRPr="005B72D3" w14:paraId="7F3D2E62" w14:textId="48A51DCF" w:rsidTr="00384333">
        <w:tc>
          <w:tcPr>
            <w:tcW w:w="3227" w:type="dxa"/>
            <w:gridSpan w:val="2"/>
            <w:vMerge/>
            <w:shd w:val="clear" w:color="auto" w:fill="auto"/>
          </w:tcPr>
          <w:p w14:paraId="43D4BEE1"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53ABA73D"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4. Сущность и причины горизонтальных смещений сооружений.</w:t>
            </w:r>
          </w:p>
          <w:p w14:paraId="7B3B9F68"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Способы наблюдения смещений: створный способ (метод с использованием подвижной марки и неподвижной марки); линейно-угловые способы (методы триангуляции, метод полигонометрии). Применяемые приборы.</w:t>
            </w:r>
          </w:p>
          <w:p w14:paraId="395F473A"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График горизонтальных смещений.</w:t>
            </w:r>
          </w:p>
        </w:tc>
        <w:tc>
          <w:tcPr>
            <w:tcW w:w="1985" w:type="dxa"/>
          </w:tcPr>
          <w:p w14:paraId="737FE882" w14:textId="77777777" w:rsidR="00384333" w:rsidRPr="005B72D3" w:rsidRDefault="00384333" w:rsidP="005B72D3">
            <w:pPr>
              <w:spacing w:after="0"/>
              <w:jc w:val="center"/>
              <w:rPr>
                <w:rFonts w:ascii="Times New Roman" w:hAnsi="Times New Roman"/>
                <w:i/>
                <w:sz w:val="24"/>
                <w:szCs w:val="24"/>
              </w:rPr>
            </w:pPr>
          </w:p>
        </w:tc>
        <w:tc>
          <w:tcPr>
            <w:tcW w:w="1701" w:type="dxa"/>
          </w:tcPr>
          <w:p w14:paraId="6A85DD49" w14:textId="77777777" w:rsidR="00384333" w:rsidRPr="005B72D3" w:rsidRDefault="00384333" w:rsidP="005B72D3">
            <w:pPr>
              <w:spacing w:after="0"/>
              <w:jc w:val="center"/>
              <w:rPr>
                <w:rFonts w:ascii="Times New Roman" w:hAnsi="Times New Roman"/>
                <w:i/>
                <w:sz w:val="24"/>
                <w:szCs w:val="24"/>
              </w:rPr>
            </w:pPr>
          </w:p>
        </w:tc>
      </w:tr>
      <w:tr w:rsidR="00384333" w:rsidRPr="005B72D3" w14:paraId="563883F3" w14:textId="0F7E60CF" w:rsidTr="00384333">
        <w:tc>
          <w:tcPr>
            <w:tcW w:w="3227" w:type="dxa"/>
            <w:gridSpan w:val="2"/>
            <w:vMerge/>
            <w:shd w:val="clear" w:color="auto" w:fill="auto"/>
          </w:tcPr>
          <w:p w14:paraId="69296C3F"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752A9675"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7. Причины возникновения кренов. Способы определения кренов: способ координат, способ вертикальных углов. Примерные приборы.</w:t>
            </w:r>
          </w:p>
        </w:tc>
        <w:tc>
          <w:tcPr>
            <w:tcW w:w="1985" w:type="dxa"/>
          </w:tcPr>
          <w:p w14:paraId="7BA23E92" w14:textId="77777777" w:rsidR="00384333" w:rsidRPr="005B72D3" w:rsidRDefault="00384333" w:rsidP="005B72D3">
            <w:pPr>
              <w:spacing w:after="0"/>
              <w:jc w:val="center"/>
              <w:rPr>
                <w:rFonts w:ascii="Times New Roman" w:hAnsi="Times New Roman"/>
                <w:i/>
                <w:sz w:val="24"/>
                <w:szCs w:val="24"/>
              </w:rPr>
            </w:pPr>
          </w:p>
        </w:tc>
        <w:tc>
          <w:tcPr>
            <w:tcW w:w="1701" w:type="dxa"/>
          </w:tcPr>
          <w:p w14:paraId="58CFD61F" w14:textId="77777777" w:rsidR="00384333" w:rsidRPr="005B72D3" w:rsidRDefault="00384333" w:rsidP="005B72D3">
            <w:pPr>
              <w:spacing w:after="0"/>
              <w:jc w:val="center"/>
              <w:rPr>
                <w:rFonts w:ascii="Times New Roman" w:hAnsi="Times New Roman"/>
                <w:i/>
                <w:sz w:val="24"/>
                <w:szCs w:val="24"/>
              </w:rPr>
            </w:pPr>
          </w:p>
        </w:tc>
      </w:tr>
      <w:tr w:rsidR="00384333" w:rsidRPr="005B72D3" w14:paraId="5B65411F" w14:textId="0FB3F38A" w:rsidTr="00384333">
        <w:tc>
          <w:tcPr>
            <w:tcW w:w="3227" w:type="dxa"/>
            <w:gridSpan w:val="2"/>
            <w:vMerge/>
            <w:shd w:val="clear" w:color="auto" w:fill="auto"/>
          </w:tcPr>
          <w:p w14:paraId="512AF7E3"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7874ADE8"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b/>
                <w:sz w:val="24"/>
                <w:szCs w:val="24"/>
              </w:rPr>
              <w:t>В том числе, практических занятий и лабораторных работ</w:t>
            </w:r>
          </w:p>
        </w:tc>
        <w:tc>
          <w:tcPr>
            <w:tcW w:w="1985" w:type="dxa"/>
          </w:tcPr>
          <w:p w14:paraId="3E53BE3C" w14:textId="77777777" w:rsidR="00384333" w:rsidRPr="005B72D3" w:rsidRDefault="00384333" w:rsidP="005B72D3">
            <w:pPr>
              <w:spacing w:after="0"/>
              <w:jc w:val="center"/>
              <w:rPr>
                <w:rFonts w:ascii="Times New Roman" w:hAnsi="Times New Roman"/>
                <w:b/>
                <w:i/>
                <w:sz w:val="24"/>
                <w:szCs w:val="24"/>
              </w:rPr>
            </w:pPr>
          </w:p>
        </w:tc>
        <w:tc>
          <w:tcPr>
            <w:tcW w:w="1701" w:type="dxa"/>
          </w:tcPr>
          <w:p w14:paraId="621F0156" w14:textId="77777777" w:rsidR="00384333" w:rsidRPr="005B72D3" w:rsidRDefault="00384333" w:rsidP="005B72D3">
            <w:pPr>
              <w:spacing w:after="0"/>
              <w:jc w:val="center"/>
              <w:rPr>
                <w:rFonts w:ascii="Times New Roman" w:hAnsi="Times New Roman"/>
                <w:b/>
                <w:i/>
                <w:sz w:val="24"/>
                <w:szCs w:val="24"/>
              </w:rPr>
            </w:pPr>
          </w:p>
        </w:tc>
      </w:tr>
      <w:tr w:rsidR="00384333" w:rsidRPr="005B72D3" w14:paraId="3736A2B5" w14:textId="684F63D7" w:rsidTr="00384333">
        <w:tc>
          <w:tcPr>
            <w:tcW w:w="3227" w:type="dxa"/>
            <w:gridSpan w:val="2"/>
            <w:vMerge/>
            <w:shd w:val="clear" w:color="auto" w:fill="auto"/>
          </w:tcPr>
          <w:p w14:paraId="568031C1"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0F019DBF"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Практическое занятие №9.</w:t>
            </w:r>
            <w:r w:rsidRPr="005B72D3">
              <w:rPr>
                <w:rFonts w:ascii="Times New Roman" w:hAnsi="Times New Roman"/>
                <w:b/>
                <w:sz w:val="24"/>
                <w:szCs w:val="24"/>
              </w:rPr>
              <w:t xml:space="preserve"> </w:t>
            </w:r>
            <w:r w:rsidRPr="005B72D3">
              <w:rPr>
                <w:rFonts w:ascii="Times New Roman" w:hAnsi="Times New Roman"/>
                <w:sz w:val="24"/>
                <w:szCs w:val="24"/>
              </w:rPr>
              <w:t>Обработка результатов наблюдений за осадками фундамента здания.</w:t>
            </w:r>
          </w:p>
        </w:tc>
        <w:tc>
          <w:tcPr>
            <w:tcW w:w="1985" w:type="dxa"/>
          </w:tcPr>
          <w:p w14:paraId="371E0FB4" w14:textId="77777777" w:rsidR="00384333" w:rsidRPr="005B72D3" w:rsidRDefault="00384333" w:rsidP="005B72D3">
            <w:pPr>
              <w:spacing w:after="0"/>
              <w:jc w:val="center"/>
              <w:rPr>
                <w:rFonts w:ascii="Times New Roman" w:hAnsi="Times New Roman"/>
                <w:sz w:val="24"/>
                <w:szCs w:val="24"/>
              </w:rPr>
            </w:pPr>
          </w:p>
        </w:tc>
        <w:tc>
          <w:tcPr>
            <w:tcW w:w="1701" w:type="dxa"/>
          </w:tcPr>
          <w:p w14:paraId="74F94D5D" w14:textId="77777777" w:rsidR="00384333" w:rsidRPr="005B72D3" w:rsidRDefault="00384333" w:rsidP="005B72D3">
            <w:pPr>
              <w:spacing w:after="0"/>
              <w:jc w:val="center"/>
              <w:rPr>
                <w:rFonts w:ascii="Times New Roman" w:hAnsi="Times New Roman"/>
                <w:sz w:val="24"/>
                <w:szCs w:val="24"/>
              </w:rPr>
            </w:pPr>
          </w:p>
        </w:tc>
      </w:tr>
      <w:tr w:rsidR="00384333" w:rsidRPr="005B72D3" w14:paraId="6ED0B876" w14:textId="0C36E9EF" w:rsidTr="00384333">
        <w:tc>
          <w:tcPr>
            <w:tcW w:w="3227" w:type="dxa"/>
            <w:gridSpan w:val="2"/>
            <w:vMerge/>
            <w:shd w:val="clear" w:color="auto" w:fill="auto"/>
          </w:tcPr>
          <w:p w14:paraId="460CD790"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75B69909"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Практическое занятие №10.</w:t>
            </w:r>
            <w:r w:rsidRPr="005B72D3">
              <w:rPr>
                <w:rFonts w:ascii="Times New Roman" w:hAnsi="Times New Roman"/>
                <w:b/>
                <w:sz w:val="24"/>
                <w:szCs w:val="24"/>
              </w:rPr>
              <w:t xml:space="preserve"> </w:t>
            </w:r>
            <w:r w:rsidRPr="005B72D3">
              <w:rPr>
                <w:rFonts w:ascii="Times New Roman" w:hAnsi="Times New Roman"/>
                <w:sz w:val="24"/>
                <w:szCs w:val="24"/>
              </w:rPr>
              <w:t>Составление графика горизонтальных смещений.</w:t>
            </w:r>
          </w:p>
        </w:tc>
        <w:tc>
          <w:tcPr>
            <w:tcW w:w="1985" w:type="dxa"/>
          </w:tcPr>
          <w:p w14:paraId="09F97DB4" w14:textId="77777777" w:rsidR="00384333" w:rsidRPr="005B72D3" w:rsidRDefault="00384333" w:rsidP="005B72D3">
            <w:pPr>
              <w:spacing w:after="0"/>
              <w:jc w:val="center"/>
              <w:rPr>
                <w:rFonts w:ascii="Times New Roman" w:hAnsi="Times New Roman"/>
                <w:sz w:val="24"/>
                <w:szCs w:val="24"/>
              </w:rPr>
            </w:pPr>
          </w:p>
        </w:tc>
        <w:tc>
          <w:tcPr>
            <w:tcW w:w="1701" w:type="dxa"/>
          </w:tcPr>
          <w:p w14:paraId="4ACFD1E2" w14:textId="77777777" w:rsidR="00384333" w:rsidRPr="005B72D3" w:rsidRDefault="00384333" w:rsidP="005B72D3">
            <w:pPr>
              <w:spacing w:after="0"/>
              <w:jc w:val="center"/>
              <w:rPr>
                <w:rFonts w:ascii="Times New Roman" w:hAnsi="Times New Roman"/>
                <w:sz w:val="24"/>
                <w:szCs w:val="24"/>
              </w:rPr>
            </w:pPr>
          </w:p>
        </w:tc>
      </w:tr>
      <w:tr w:rsidR="00384333" w:rsidRPr="005B72D3" w14:paraId="3B5CA6A2" w14:textId="257E1726" w:rsidTr="00384333">
        <w:tc>
          <w:tcPr>
            <w:tcW w:w="3227" w:type="dxa"/>
            <w:gridSpan w:val="2"/>
            <w:vMerge w:val="restart"/>
            <w:shd w:val="clear" w:color="auto" w:fill="auto"/>
          </w:tcPr>
          <w:p w14:paraId="58418C2A"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t>Тема 3.6. Геодезические работы при изучении опасных геодинамических процессов</w:t>
            </w:r>
          </w:p>
        </w:tc>
        <w:tc>
          <w:tcPr>
            <w:tcW w:w="8108" w:type="dxa"/>
            <w:shd w:val="clear" w:color="auto" w:fill="auto"/>
          </w:tcPr>
          <w:p w14:paraId="65AB067D"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b/>
                <w:sz w:val="24"/>
                <w:szCs w:val="24"/>
              </w:rPr>
              <w:t>Содержание</w:t>
            </w:r>
          </w:p>
        </w:tc>
        <w:tc>
          <w:tcPr>
            <w:tcW w:w="1985" w:type="dxa"/>
          </w:tcPr>
          <w:p w14:paraId="27FAB86A" w14:textId="77777777" w:rsidR="00384333" w:rsidRPr="005B72D3" w:rsidRDefault="00384333" w:rsidP="005B72D3">
            <w:pPr>
              <w:spacing w:after="0"/>
              <w:jc w:val="center"/>
              <w:rPr>
                <w:rFonts w:ascii="Times New Roman" w:hAnsi="Times New Roman"/>
                <w:b/>
                <w:i/>
                <w:sz w:val="24"/>
                <w:szCs w:val="24"/>
              </w:rPr>
            </w:pPr>
          </w:p>
        </w:tc>
        <w:tc>
          <w:tcPr>
            <w:tcW w:w="1701" w:type="dxa"/>
          </w:tcPr>
          <w:p w14:paraId="03B76422" w14:textId="77777777" w:rsidR="00384333" w:rsidRPr="005B72D3" w:rsidRDefault="00384333" w:rsidP="005B72D3">
            <w:pPr>
              <w:spacing w:after="0"/>
              <w:jc w:val="center"/>
              <w:rPr>
                <w:rFonts w:ascii="Times New Roman" w:hAnsi="Times New Roman"/>
                <w:b/>
                <w:i/>
                <w:sz w:val="24"/>
                <w:szCs w:val="24"/>
              </w:rPr>
            </w:pPr>
          </w:p>
        </w:tc>
      </w:tr>
      <w:tr w:rsidR="00384333" w:rsidRPr="005B72D3" w14:paraId="2989CF03" w14:textId="5FA7AED2" w:rsidTr="00384333">
        <w:tc>
          <w:tcPr>
            <w:tcW w:w="3227" w:type="dxa"/>
            <w:gridSpan w:val="2"/>
            <w:vMerge/>
            <w:shd w:val="clear" w:color="auto" w:fill="auto"/>
          </w:tcPr>
          <w:p w14:paraId="6C7157C3"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vAlign w:val="center"/>
          </w:tcPr>
          <w:p w14:paraId="5340B58C"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1. Общие сведения о сдвижении горных пород и поверхности под влиянием горных разработок. Наблюдения за смещениями горных пород</w:t>
            </w:r>
          </w:p>
        </w:tc>
        <w:tc>
          <w:tcPr>
            <w:tcW w:w="1985" w:type="dxa"/>
          </w:tcPr>
          <w:p w14:paraId="7A33F965" w14:textId="77777777" w:rsidR="00384333" w:rsidRPr="005B72D3" w:rsidRDefault="00384333" w:rsidP="005B72D3">
            <w:pPr>
              <w:spacing w:after="0"/>
              <w:jc w:val="center"/>
              <w:rPr>
                <w:rFonts w:ascii="Times New Roman" w:hAnsi="Times New Roman"/>
                <w:i/>
                <w:sz w:val="24"/>
                <w:szCs w:val="24"/>
              </w:rPr>
            </w:pPr>
          </w:p>
        </w:tc>
        <w:tc>
          <w:tcPr>
            <w:tcW w:w="1701" w:type="dxa"/>
          </w:tcPr>
          <w:p w14:paraId="7F188AE2" w14:textId="77777777" w:rsidR="00384333" w:rsidRPr="005B72D3" w:rsidRDefault="00384333" w:rsidP="005B72D3">
            <w:pPr>
              <w:spacing w:after="0"/>
              <w:jc w:val="center"/>
              <w:rPr>
                <w:rFonts w:ascii="Times New Roman" w:hAnsi="Times New Roman"/>
                <w:i/>
                <w:sz w:val="24"/>
                <w:szCs w:val="24"/>
              </w:rPr>
            </w:pPr>
          </w:p>
        </w:tc>
      </w:tr>
      <w:tr w:rsidR="00384333" w:rsidRPr="005B72D3" w14:paraId="3FC2CEDD" w14:textId="49F6034F" w:rsidTr="00384333">
        <w:tc>
          <w:tcPr>
            <w:tcW w:w="3227" w:type="dxa"/>
            <w:gridSpan w:val="2"/>
            <w:vMerge/>
            <w:shd w:val="clear" w:color="auto" w:fill="auto"/>
          </w:tcPr>
          <w:p w14:paraId="26D77571"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32C1313D"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b/>
                <w:sz w:val="24"/>
                <w:szCs w:val="24"/>
              </w:rPr>
              <w:t>В том числе, практических занятий и лабораторных работ</w:t>
            </w:r>
          </w:p>
        </w:tc>
        <w:tc>
          <w:tcPr>
            <w:tcW w:w="1985" w:type="dxa"/>
          </w:tcPr>
          <w:p w14:paraId="3853B251" w14:textId="77777777" w:rsidR="00384333" w:rsidRPr="005B72D3" w:rsidRDefault="00384333" w:rsidP="005B72D3">
            <w:pPr>
              <w:spacing w:after="0"/>
              <w:jc w:val="center"/>
              <w:rPr>
                <w:rFonts w:ascii="Times New Roman" w:hAnsi="Times New Roman"/>
                <w:b/>
                <w:i/>
                <w:sz w:val="24"/>
                <w:szCs w:val="24"/>
              </w:rPr>
            </w:pPr>
          </w:p>
        </w:tc>
        <w:tc>
          <w:tcPr>
            <w:tcW w:w="1701" w:type="dxa"/>
          </w:tcPr>
          <w:p w14:paraId="4FCECFC6" w14:textId="77777777" w:rsidR="00384333" w:rsidRPr="005B72D3" w:rsidRDefault="00384333" w:rsidP="005B72D3">
            <w:pPr>
              <w:spacing w:after="0"/>
              <w:jc w:val="center"/>
              <w:rPr>
                <w:rFonts w:ascii="Times New Roman" w:hAnsi="Times New Roman"/>
                <w:b/>
                <w:i/>
                <w:sz w:val="24"/>
                <w:szCs w:val="24"/>
              </w:rPr>
            </w:pPr>
          </w:p>
        </w:tc>
      </w:tr>
      <w:tr w:rsidR="00384333" w:rsidRPr="005B72D3" w14:paraId="12858CB3" w14:textId="0F506B83" w:rsidTr="00384333">
        <w:tc>
          <w:tcPr>
            <w:tcW w:w="3227" w:type="dxa"/>
            <w:gridSpan w:val="2"/>
            <w:vMerge/>
            <w:shd w:val="clear" w:color="auto" w:fill="auto"/>
          </w:tcPr>
          <w:p w14:paraId="2F86BA58"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5EA79570"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Практическая занятие №11.</w:t>
            </w:r>
            <w:r w:rsidRPr="005B72D3">
              <w:rPr>
                <w:rFonts w:ascii="Times New Roman" w:hAnsi="Times New Roman"/>
                <w:b/>
                <w:sz w:val="24"/>
                <w:szCs w:val="24"/>
              </w:rPr>
              <w:t xml:space="preserve"> </w:t>
            </w:r>
            <w:r w:rsidRPr="005B72D3">
              <w:rPr>
                <w:rFonts w:ascii="Times New Roman" w:hAnsi="Times New Roman"/>
                <w:sz w:val="24"/>
                <w:szCs w:val="24"/>
              </w:rPr>
              <w:t>Обработка результатов мониторинга деформаций на геодинамическом полигоне.</w:t>
            </w:r>
          </w:p>
        </w:tc>
        <w:tc>
          <w:tcPr>
            <w:tcW w:w="1985" w:type="dxa"/>
          </w:tcPr>
          <w:p w14:paraId="7C18BF04" w14:textId="77777777" w:rsidR="00384333" w:rsidRPr="005B72D3" w:rsidRDefault="00384333" w:rsidP="005B72D3">
            <w:pPr>
              <w:spacing w:after="0"/>
              <w:jc w:val="center"/>
              <w:rPr>
                <w:rFonts w:ascii="Times New Roman" w:hAnsi="Times New Roman"/>
                <w:sz w:val="24"/>
                <w:szCs w:val="24"/>
              </w:rPr>
            </w:pPr>
          </w:p>
        </w:tc>
        <w:tc>
          <w:tcPr>
            <w:tcW w:w="1701" w:type="dxa"/>
          </w:tcPr>
          <w:p w14:paraId="11A83996" w14:textId="77777777" w:rsidR="00384333" w:rsidRPr="005B72D3" w:rsidRDefault="00384333" w:rsidP="005B72D3">
            <w:pPr>
              <w:spacing w:after="0"/>
              <w:jc w:val="center"/>
              <w:rPr>
                <w:rFonts w:ascii="Times New Roman" w:hAnsi="Times New Roman"/>
                <w:sz w:val="24"/>
                <w:szCs w:val="24"/>
              </w:rPr>
            </w:pPr>
          </w:p>
        </w:tc>
      </w:tr>
      <w:tr w:rsidR="00384333" w:rsidRPr="005B72D3" w14:paraId="2170A269" w14:textId="7C83C25D" w:rsidTr="00384333">
        <w:tc>
          <w:tcPr>
            <w:tcW w:w="3227" w:type="dxa"/>
            <w:gridSpan w:val="2"/>
            <w:vMerge w:val="restart"/>
            <w:shd w:val="clear" w:color="auto" w:fill="auto"/>
          </w:tcPr>
          <w:p w14:paraId="28735D69"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t>Тема 3.7. Обмерные работы</w:t>
            </w:r>
          </w:p>
        </w:tc>
        <w:tc>
          <w:tcPr>
            <w:tcW w:w="8108" w:type="dxa"/>
            <w:shd w:val="clear" w:color="auto" w:fill="auto"/>
          </w:tcPr>
          <w:p w14:paraId="6CD34954"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b/>
                <w:sz w:val="24"/>
                <w:szCs w:val="24"/>
              </w:rPr>
              <w:t>Содержание</w:t>
            </w:r>
          </w:p>
        </w:tc>
        <w:tc>
          <w:tcPr>
            <w:tcW w:w="1985" w:type="dxa"/>
          </w:tcPr>
          <w:p w14:paraId="299F4662" w14:textId="77777777" w:rsidR="00384333" w:rsidRPr="005B72D3" w:rsidRDefault="00384333" w:rsidP="005B72D3">
            <w:pPr>
              <w:spacing w:after="0"/>
              <w:jc w:val="center"/>
              <w:rPr>
                <w:rFonts w:ascii="Times New Roman" w:hAnsi="Times New Roman"/>
                <w:b/>
                <w:i/>
                <w:sz w:val="24"/>
                <w:szCs w:val="24"/>
              </w:rPr>
            </w:pPr>
          </w:p>
        </w:tc>
        <w:tc>
          <w:tcPr>
            <w:tcW w:w="1701" w:type="dxa"/>
          </w:tcPr>
          <w:p w14:paraId="4929AF3A" w14:textId="77777777" w:rsidR="00384333" w:rsidRPr="005B72D3" w:rsidRDefault="00384333" w:rsidP="005B72D3">
            <w:pPr>
              <w:spacing w:after="0"/>
              <w:jc w:val="center"/>
              <w:rPr>
                <w:rFonts w:ascii="Times New Roman" w:hAnsi="Times New Roman"/>
                <w:b/>
                <w:i/>
                <w:sz w:val="24"/>
                <w:szCs w:val="24"/>
              </w:rPr>
            </w:pPr>
          </w:p>
        </w:tc>
      </w:tr>
      <w:tr w:rsidR="00384333" w:rsidRPr="005B72D3" w14:paraId="6600C7AE" w14:textId="37CA4732" w:rsidTr="00384333">
        <w:tc>
          <w:tcPr>
            <w:tcW w:w="3227" w:type="dxa"/>
            <w:gridSpan w:val="2"/>
            <w:vMerge/>
            <w:shd w:val="clear" w:color="auto" w:fill="auto"/>
          </w:tcPr>
          <w:p w14:paraId="79134BCB"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744F922F"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1. Методы обмеров архитектурных сооружений. Виды обмерных чертежей. Краткий обзор возможностей современного геодезического оборудования.</w:t>
            </w:r>
          </w:p>
        </w:tc>
        <w:tc>
          <w:tcPr>
            <w:tcW w:w="1985" w:type="dxa"/>
          </w:tcPr>
          <w:p w14:paraId="066A7BAC" w14:textId="77777777" w:rsidR="00384333" w:rsidRPr="005B72D3" w:rsidRDefault="00384333" w:rsidP="005B72D3">
            <w:pPr>
              <w:spacing w:after="0"/>
              <w:jc w:val="center"/>
              <w:rPr>
                <w:rFonts w:ascii="Times New Roman" w:hAnsi="Times New Roman"/>
                <w:i/>
                <w:sz w:val="24"/>
                <w:szCs w:val="24"/>
              </w:rPr>
            </w:pPr>
          </w:p>
        </w:tc>
        <w:tc>
          <w:tcPr>
            <w:tcW w:w="1701" w:type="dxa"/>
          </w:tcPr>
          <w:p w14:paraId="6D49C6DE" w14:textId="77777777" w:rsidR="00384333" w:rsidRPr="005B72D3" w:rsidRDefault="00384333" w:rsidP="005B72D3">
            <w:pPr>
              <w:spacing w:after="0"/>
              <w:jc w:val="center"/>
              <w:rPr>
                <w:rFonts w:ascii="Times New Roman" w:hAnsi="Times New Roman"/>
                <w:i/>
                <w:sz w:val="24"/>
                <w:szCs w:val="24"/>
              </w:rPr>
            </w:pPr>
          </w:p>
        </w:tc>
      </w:tr>
      <w:tr w:rsidR="00384333" w:rsidRPr="005B72D3" w14:paraId="43AF52A8" w14:textId="14C90303" w:rsidTr="00384333">
        <w:tc>
          <w:tcPr>
            <w:tcW w:w="3227" w:type="dxa"/>
            <w:gridSpan w:val="2"/>
            <w:vMerge/>
            <w:shd w:val="clear" w:color="auto" w:fill="auto"/>
          </w:tcPr>
          <w:p w14:paraId="46F95E0A"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67997AD3"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b/>
                <w:sz w:val="24"/>
                <w:szCs w:val="24"/>
              </w:rPr>
              <w:t>В том числе, практических занятий и лабораторных работ</w:t>
            </w:r>
          </w:p>
        </w:tc>
        <w:tc>
          <w:tcPr>
            <w:tcW w:w="1985" w:type="dxa"/>
          </w:tcPr>
          <w:p w14:paraId="16CAF6BA" w14:textId="77777777" w:rsidR="00384333" w:rsidRPr="005B72D3" w:rsidRDefault="00384333" w:rsidP="005B72D3">
            <w:pPr>
              <w:spacing w:after="0"/>
              <w:jc w:val="center"/>
              <w:rPr>
                <w:rFonts w:ascii="Times New Roman" w:hAnsi="Times New Roman"/>
                <w:b/>
                <w:i/>
                <w:sz w:val="24"/>
                <w:szCs w:val="24"/>
              </w:rPr>
            </w:pPr>
          </w:p>
        </w:tc>
        <w:tc>
          <w:tcPr>
            <w:tcW w:w="1701" w:type="dxa"/>
          </w:tcPr>
          <w:p w14:paraId="550716CB" w14:textId="77777777" w:rsidR="00384333" w:rsidRPr="005B72D3" w:rsidRDefault="00384333" w:rsidP="005B72D3">
            <w:pPr>
              <w:spacing w:after="0"/>
              <w:jc w:val="center"/>
              <w:rPr>
                <w:rFonts w:ascii="Times New Roman" w:hAnsi="Times New Roman"/>
                <w:b/>
                <w:i/>
                <w:sz w:val="24"/>
                <w:szCs w:val="24"/>
              </w:rPr>
            </w:pPr>
          </w:p>
        </w:tc>
      </w:tr>
      <w:tr w:rsidR="00384333" w:rsidRPr="005B72D3" w14:paraId="5839417C" w14:textId="5894D57A" w:rsidTr="00384333">
        <w:tc>
          <w:tcPr>
            <w:tcW w:w="3227" w:type="dxa"/>
            <w:gridSpan w:val="2"/>
            <w:vMerge/>
            <w:shd w:val="clear" w:color="auto" w:fill="auto"/>
          </w:tcPr>
          <w:p w14:paraId="3802D465"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5F9AE69B"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Практическое занятие №12.</w:t>
            </w:r>
            <w:r w:rsidRPr="005B72D3">
              <w:rPr>
                <w:rFonts w:ascii="Times New Roman" w:hAnsi="Times New Roman"/>
                <w:b/>
                <w:sz w:val="24"/>
                <w:szCs w:val="24"/>
              </w:rPr>
              <w:t xml:space="preserve"> </w:t>
            </w:r>
            <w:r w:rsidRPr="005B72D3">
              <w:rPr>
                <w:rFonts w:ascii="Times New Roman" w:hAnsi="Times New Roman"/>
                <w:sz w:val="24"/>
                <w:szCs w:val="24"/>
              </w:rPr>
              <w:t>Составление обмерного чертежа.</w:t>
            </w:r>
          </w:p>
        </w:tc>
        <w:tc>
          <w:tcPr>
            <w:tcW w:w="1985" w:type="dxa"/>
          </w:tcPr>
          <w:p w14:paraId="475A76BA" w14:textId="77777777" w:rsidR="00384333" w:rsidRPr="005B72D3" w:rsidRDefault="00384333" w:rsidP="005B72D3">
            <w:pPr>
              <w:spacing w:after="0"/>
              <w:jc w:val="center"/>
              <w:rPr>
                <w:rFonts w:ascii="Times New Roman" w:hAnsi="Times New Roman"/>
                <w:i/>
                <w:sz w:val="24"/>
                <w:szCs w:val="24"/>
              </w:rPr>
            </w:pPr>
          </w:p>
        </w:tc>
        <w:tc>
          <w:tcPr>
            <w:tcW w:w="1701" w:type="dxa"/>
          </w:tcPr>
          <w:p w14:paraId="4D6C08B9" w14:textId="77777777" w:rsidR="00384333" w:rsidRPr="005B72D3" w:rsidRDefault="00384333" w:rsidP="005B72D3">
            <w:pPr>
              <w:spacing w:after="0"/>
              <w:jc w:val="center"/>
              <w:rPr>
                <w:rFonts w:ascii="Times New Roman" w:hAnsi="Times New Roman"/>
                <w:i/>
                <w:sz w:val="24"/>
                <w:szCs w:val="24"/>
              </w:rPr>
            </w:pPr>
          </w:p>
        </w:tc>
      </w:tr>
      <w:tr w:rsidR="00384333" w:rsidRPr="005B72D3" w14:paraId="3F00E016" w14:textId="6E1A4719" w:rsidTr="00384333">
        <w:tc>
          <w:tcPr>
            <w:tcW w:w="3227" w:type="dxa"/>
            <w:gridSpan w:val="2"/>
            <w:vMerge w:val="restart"/>
            <w:shd w:val="clear" w:color="auto" w:fill="auto"/>
          </w:tcPr>
          <w:p w14:paraId="2792181A"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t>Тема 3.8. Исполнительная съемка завершенного строительного объекта</w:t>
            </w:r>
          </w:p>
        </w:tc>
        <w:tc>
          <w:tcPr>
            <w:tcW w:w="8108" w:type="dxa"/>
            <w:shd w:val="clear" w:color="auto" w:fill="auto"/>
          </w:tcPr>
          <w:p w14:paraId="2AB3600F"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b/>
                <w:sz w:val="24"/>
                <w:szCs w:val="24"/>
              </w:rPr>
              <w:t>Содержание</w:t>
            </w:r>
          </w:p>
        </w:tc>
        <w:tc>
          <w:tcPr>
            <w:tcW w:w="1985" w:type="dxa"/>
          </w:tcPr>
          <w:p w14:paraId="5E3780AB" w14:textId="77777777" w:rsidR="00384333" w:rsidRPr="005B72D3" w:rsidRDefault="00384333" w:rsidP="005B72D3">
            <w:pPr>
              <w:spacing w:after="0"/>
              <w:jc w:val="center"/>
              <w:rPr>
                <w:rFonts w:ascii="Times New Roman" w:hAnsi="Times New Roman"/>
                <w:b/>
                <w:i/>
                <w:sz w:val="24"/>
                <w:szCs w:val="24"/>
              </w:rPr>
            </w:pPr>
          </w:p>
        </w:tc>
        <w:tc>
          <w:tcPr>
            <w:tcW w:w="1701" w:type="dxa"/>
          </w:tcPr>
          <w:p w14:paraId="05D644D1" w14:textId="77777777" w:rsidR="00384333" w:rsidRPr="005B72D3" w:rsidRDefault="00384333" w:rsidP="005B72D3">
            <w:pPr>
              <w:spacing w:after="0"/>
              <w:jc w:val="center"/>
              <w:rPr>
                <w:rFonts w:ascii="Times New Roman" w:hAnsi="Times New Roman"/>
                <w:b/>
                <w:i/>
                <w:sz w:val="24"/>
                <w:szCs w:val="24"/>
              </w:rPr>
            </w:pPr>
          </w:p>
        </w:tc>
      </w:tr>
      <w:tr w:rsidR="00384333" w:rsidRPr="005B72D3" w14:paraId="42114E7E" w14:textId="3C607D9D" w:rsidTr="00384333">
        <w:tc>
          <w:tcPr>
            <w:tcW w:w="3227" w:type="dxa"/>
            <w:gridSpan w:val="2"/>
            <w:vMerge/>
            <w:shd w:val="clear" w:color="auto" w:fill="auto"/>
          </w:tcPr>
          <w:p w14:paraId="1FA1792C"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10B243E9"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1. Назначение и точность исполнительных съемок. Геодезическая основа.</w:t>
            </w:r>
          </w:p>
        </w:tc>
        <w:tc>
          <w:tcPr>
            <w:tcW w:w="1985" w:type="dxa"/>
          </w:tcPr>
          <w:p w14:paraId="227CD54C" w14:textId="77777777" w:rsidR="00384333" w:rsidRPr="005B72D3" w:rsidRDefault="00384333" w:rsidP="005B72D3">
            <w:pPr>
              <w:spacing w:after="0"/>
              <w:jc w:val="center"/>
              <w:rPr>
                <w:rFonts w:ascii="Times New Roman" w:hAnsi="Times New Roman"/>
                <w:i/>
                <w:sz w:val="24"/>
                <w:szCs w:val="24"/>
              </w:rPr>
            </w:pPr>
          </w:p>
        </w:tc>
        <w:tc>
          <w:tcPr>
            <w:tcW w:w="1701" w:type="dxa"/>
          </w:tcPr>
          <w:p w14:paraId="01DD71E6" w14:textId="77777777" w:rsidR="00384333" w:rsidRPr="005B72D3" w:rsidRDefault="00384333" w:rsidP="005B72D3">
            <w:pPr>
              <w:spacing w:after="0"/>
              <w:jc w:val="center"/>
              <w:rPr>
                <w:rFonts w:ascii="Times New Roman" w:hAnsi="Times New Roman"/>
                <w:i/>
                <w:sz w:val="24"/>
                <w:szCs w:val="24"/>
              </w:rPr>
            </w:pPr>
          </w:p>
        </w:tc>
      </w:tr>
      <w:tr w:rsidR="00384333" w:rsidRPr="005B72D3" w14:paraId="44A3BAE0" w14:textId="45FB04A3" w:rsidTr="00384333">
        <w:tc>
          <w:tcPr>
            <w:tcW w:w="3227" w:type="dxa"/>
            <w:gridSpan w:val="2"/>
            <w:vMerge/>
            <w:shd w:val="clear" w:color="auto" w:fill="auto"/>
          </w:tcPr>
          <w:p w14:paraId="2CFD173C"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04711C03"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2. Составление исполнительных планов, особенности, оформление планов.</w:t>
            </w:r>
          </w:p>
        </w:tc>
        <w:tc>
          <w:tcPr>
            <w:tcW w:w="1985" w:type="dxa"/>
          </w:tcPr>
          <w:p w14:paraId="32C30485" w14:textId="77777777" w:rsidR="00384333" w:rsidRPr="005B72D3" w:rsidRDefault="00384333" w:rsidP="005B72D3">
            <w:pPr>
              <w:spacing w:after="0"/>
              <w:jc w:val="center"/>
              <w:rPr>
                <w:rFonts w:ascii="Times New Roman" w:hAnsi="Times New Roman"/>
                <w:i/>
                <w:sz w:val="24"/>
                <w:szCs w:val="24"/>
              </w:rPr>
            </w:pPr>
          </w:p>
        </w:tc>
        <w:tc>
          <w:tcPr>
            <w:tcW w:w="1701" w:type="dxa"/>
          </w:tcPr>
          <w:p w14:paraId="3E58F705" w14:textId="77777777" w:rsidR="00384333" w:rsidRPr="005B72D3" w:rsidRDefault="00384333" w:rsidP="005B72D3">
            <w:pPr>
              <w:spacing w:after="0"/>
              <w:jc w:val="center"/>
              <w:rPr>
                <w:rFonts w:ascii="Times New Roman" w:hAnsi="Times New Roman"/>
                <w:i/>
                <w:sz w:val="24"/>
                <w:szCs w:val="24"/>
              </w:rPr>
            </w:pPr>
          </w:p>
        </w:tc>
      </w:tr>
      <w:tr w:rsidR="00384333" w:rsidRPr="005B72D3" w14:paraId="52AAB7F3" w14:textId="42A07D91" w:rsidTr="00384333">
        <w:tc>
          <w:tcPr>
            <w:tcW w:w="3227" w:type="dxa"/>
            <w:gridSpan w:val="2"/>
            <w:vMerge/>
            <w:shd w:val="clear" w:color="auto" w:fill="auto"/>
          </w:tcPr>
          <w:p w14:paraId="5844F38D"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68404056"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b/>
                <w:sz w:val="24"/>
                <w:szCs w:val="24"/>
              </w:rPr>
              <w:t>В том числе, практических занятий и лабораторных работ</w:t>
            </w:r>
          </w:p>
        </w:tc>
        <w:tc>
          <w:tcPr>
            <w:tcW w:w="1985" w:type="dxa"/>
          </w:tcPr>
          <w:p w14:paraId="25B4D115" w14:textId="77777777" w:rsidR="00384333" w:rsidRPr="005B72D3" w:rsidRDefault="00384333" w:rsidP="005B72D3">
            <w:pPr>
              <w:spacing w:after="0"/>
              <w:jc w:val="center"/>
              <w:rPr>
                <w:rFonts w:ascii="Times New Roman" w:hAnsi="Times New Roman"/>
                <w:b/>
                <w:i/>
                <w:sz w:val="24"/>
                <w:szCs w:val="24"/>
              </w:rPr>
            </w:pPr>
          </w:p>
        </w:tc>
        <w:tc>
          <w:tcPr>
            <w:tcW w:w="1701" w:type="dxa"/>
          </w:tcPr>
          <w:p w14:paraId="5ED384C5" w14:textId="77777777" w:rsidR="00384333" w:rsidRPr="005B72D3" w:rsidRDefault="00384333" w:rsidP="005B72D3">
            <w:pPr>
              <w:spacing w:after="0"/>
              <w:jc w:val="center"/>
              <w:rPr>
                <w:rFonts w:ascii="Times New Roman" w:hAnsi="Times New Roman"/>
                <w:b/>
                <w:i/>
                <w:sz w:val="24"/>
                <w:szCs w:val="24"/>
              </w:rPr>
            </w:pPr>
          </w:p>
        </w:tc>
      </w:tr>
      <w:tr w:rsidR="00384333" w:rsidRPr="005B72D3" w14:paraId="13393842" w14:textId="257B1F14" w:rsidTr="00384333">
        <w:tc>
          <w:tcPr>
            <w:tcW w:w="3227" w:type="dxa"/>
            <w:gridSpan w:val="2"/>
            <w:vMerge/>
            <w:shd w:val="clear" w:color="auto" w:fill="auto"/>
          </w:tcPr>
          <w:p w14:paraId="7A5FD13F" w14:textId="77777777" w:rsidR="00384333" w:rsidRPr="005B72D3" w:rsidRDefault="00384333" w:rsidP="005B72D3">
            <w:pPr>
              <w:spacing w:after="0" w:line="240" w:lineRule="auto"/>
              <w:rPr>
                <w:rFonts w:ascii="Times New Roman" w:hAnsi="Times New Roman"/>
                <w:b/>
                <w:bCs/>
                <w:sz w:val="24"/>
                <w:szCs w:val="24"/>
              </w:rPr>
            </w:pPr>
          </w:p>
        </w:tc>
        <w:tc>
          <w:tcPr>
            <w:tcW w:w="8108" w:type="dxa"/>
            <w:shd w:val="clear" w:color="auto" w:fill="auto"/>
          </w:tcPr>
          <w:p w14:paraId="48EB5446" w14:textId="77777777" w:rsidR="00384333" w:rsidRPr="005B72D3" w:rsidRDefault="00384333" w:rsidP="005B72D3">
            <w:pPr>
              <w:spacing w:after="0" w:line="240" w:lineRule="auto"/>
              <w:rPr>
                <w:rFonts w:ascii="Times New Roman" w:hAnsi="Times New Roman"/>
                <w:sz w:val="24"/>
                <w:szCs w:val="24"/>
              </w:rPr>
            </w:pPr>
            <w:r w:rsidRPr="005B72D3">
              <w:rPr>
                <w:rFonts w:ascii="Times New Roman" w:hAnsi="Times New Roman"/>
                <w:sz w:val="24"/>
                <w:szCs w:val="24"/>
              </w:rPr>
              <w:t>Практическое занятие №13.</w:t>
            </w:r>
            <w:r w:rsidRPr="005B72D3">
              <w:rPr>
                <w:rFonts w:ascii="Times New Roman" w:hAnsi="Times New Roman"/>
                <w:b/>
                <w:sz w:val="24"/>
                <w:szCs w:val="24"/>
              </w:rPr>
              <w:t xml:space="preserve"> </w:t>
            </w:r>
            <w:r w:rsidRPr="005B72D3">
              <w:rPr>
                <w:rFonts w:ascii="Times New Roman" w:hAnsi="Times New Roman"/>
                <w:sz w:val="24"/>
                <w:szCs w:val="24"/>
              </w:rPr>
              <w:t>Составление исполнительного плана.</w:t>
            </w:r>
          </w:p>
        </w:tc>
        <w:tc>
          <w:tcPr>
            <w:tcW w:w="1985" w:type="dxa"/>
          </w:tcPr>
          <w:p w14:paraId="569D99D1" w14:textId="77777777" w:rsidR="00384333" w:rsidRPr="005B72D3" w:rsidRDefault="00384333" w:rsidP="005B72D3">
            <w:pPr>
              <w:spacing w:after="0"/>
              <w:jc w:val="center"/>
              <w:rPr>
                <w:rFonts w:ascii="Times New Roman" w:hAnsi="Times New Roman"/>
                <w:sz w:val="24"/>
                <w:szCs w:val="24"/>
              </w:rPr>
            </w:pPr>
          </w:p>
        </w:tc>
        <w:tc>
          <w:tcPr>
            <w:tcW w:w="1701" w:type="dxa"/>
          </w:tcPr>
          <w:p w14:paraId="6037DF60" w14:textId="77777777" w:rsidR="00384333" w:rsidRPr="005B72D3" w:rsidRDefault="00384333" w:rsidP="005B72D3">
            <w:pPr>
              <w:spacing w:after="0"/>
              <w:jc w:val="center"/>
              <w:rPr>
                <w:rFonts w:ascii="Times New Roman" w:hAnsi="Times New Roman"/>
                <w:sz w:val="24"/>
                <w:szCs w:val="24"/>
              </w:rPr>
            </w:pPr>
          </w:p>
        </w:tc>
      </w:tr>
      <w:tr w:rsidR="00384333" w:rsidRPr="005B72D3" w14:paraId="1686AF70" w14:textId="3C696292" w:rsidTr="00384333">
        <w:tc>
          <w:tcPr>
            <w:tcW w:w="11335" w:type="dxa"/>
            <w:gridSpan w:val="3"/>
            <w:shd w:val="clear" w:color="auto" w:fill="auto"/>
          </w:tcPr>
          <w:p w14:paraId="152FFF7D" w14:textId="77777777" w:rsidR="00384333" w:rsidRPr="005B72D3" w:rsidRDefault="00384333" w:rsidP="005B72D3">
            <w:pPr>
              <w:spacing w:after="0" w:line="240" w:lineRule="auto"/>
              <w:rPr>
                <w:rFonts w:ascii="Times New Roman" w:hAnsi="Times New Roman"/>
                <w:b/>
                <w:bCs/>
                <w:sz w:val="24"/>
                <w:szCs w:val="24"/>
              </w:rPr>
            </w:pPr>
            <w:r w:rsidRPr="005B72D3">
              <w:rPr>
                <w:rFonts w:ascii="Times New Roman" w:hAnsi="Times New Roman"/>
                <w:b/>
                <w:bCs/>
                <w:sz w:val="24"/>
                <w:szCs w:val="24"/>
              </w:rPr>
              <w:t>Примерная тематика самостоятельной учебной работы при изучении раздела 3</w:t>
            </w:r>
          </w:p>
          <w:p w14:paraId="5C214005" w14:textId="492EF69A" w:rsidR="00384333" w:rsidRPr="005B72D3" w:rsidRDefault="00384333" w:rsidP="00B94DDC">
            <w:pPr>
              <w:spacing w:after="0" w:line="240" w:lineRule="auto"/>
              <w:rPr>
                <w:rFonts w:ascii="Times New Roman" w:hAnsi="Times New Roman"/>
                <w:sz w:val="24"/>
                <w:szCs w:val="24"/>
              </w:rPr>
            </w:pPr>
          </w:p>
        </w:tc>
        <w:tc>
          <w:tcPr>
            <w:tcW w:w="1985" w:type="dxa"/>
          </w:tcPr>
          <w:p w14:paraId="0F887FFE" w14:textId="77777777" w:rsidR="00384333" w:rsidRPr="005B72D3" w:rsidRDefault="00384333" w:rsidP="005B72D3">
            <w:pPr>
              <w:spacing w:after="0"/>
              <w:jc w:val="center"/>
              <w:rPr>
                <w:rFonts w:ascii="Times New Roman" w:hAnsi="Times New Roman"/>
                <w:sz w:val="24"/>
                <w:szCs w:val="24"/>
              </w:rPr>
            </w:pPr>
          </w:p>
        </w:tc>
        <w:tc>
          <w:tcPr>
            <w:tcW w:w="1701" w:type="dxa"/>
          </w:tcPr>
          <w:p w14:paraId="3094E62E" w14:textId="77777777" w:rsidR="00384333" w:rsidRPr="005B72D3" w:rsidRDefault="00384333" w:rsidP="005B72D3">
            <w:pPr>
              <w:spacing w:after="0"/>
              <w:jc w:val="center"/>
              <w:rPr>
                <w:rFonts w:ascii="Times New Roman" w:hAnsi="Times New Roman"/>
                <w:sz w:val="24"/>
                <w:szCs w:val="24"/>
              </w:rPr>
            </w:pPr>
          </w:p>
        </w:tc>
      </w:tr>
      <w:tr w:rsidR="00384333" w:rsidRPr="005B72D3" w14:paraId="1F7E42B0" w14:textId="778318CA" w:rsidTr="00384333">
        <w:tc>
          <w:tcPr>
            <w:tcW w:w="11335" w:type="dxa"/>
            <w:gridSpan w:val="3"/>
            <w:shd w:val="clear" w:color="auto" w:fill="auto"/>
          </w:tcPr>
          <w:p w14:paraId="4805202D" w14:textId="77777777" w:rsidR="00384333" w:rsidRPr="005B72D3" w:rsidRDefault="00384333" w:rsidP="005B72D3">
            <w:pPr>
              <w:suppressAutoHyphens/>
              <w:spacing w:after="0"/>
              <w:jc w:val="both"/>
              <w:rPr>
                <w:rFonts w:ascii="Times New Roman" w:hAnsi="Times New Roman"/>
                <w:b/>
                <w:bCs/>
                <w:color w:val="FF0000"/>
                <w:sz w:val="24"/>
                <w:szCs w:val="24"/>
              </w:rPr>
            </w:pPr>
            <w:r w:rsidRPr="005B72D3">
              <w:rPr>
                <w:rFonts w:ascii="Times New Roman" w:hAnsi="Times New Roman"/>
                <w:b/>
                <w:bCs/>
                <w:sz w:val="24"/>
                <w:szCs w:val="24"/>
              </w:rPr>
              <w:t xml:space="preserve">Обязательный курсовой проект (работа) </w:t>
            </w:r>
          </w:p>
          <w:p w14:paraId="07B02994" w14:textId="77777777" w:rsidR="00384333" w:rsidRPr="005B72D3" w:rsidRDefault="00384333" w:rsidP="005B72D3">
            <w:pPr>
              <w:suppressAutoHyphens/>
              <w:spacing w:after="0"/>
              <w:jc w:val="both"/>
              <w:rPr>
                <w:rFonts w:ascii="Times New Roman" w:hAnsi="Times New Roman"/>
                <w:b/>
                <w:bCs/>
                <w:sz w:val="24"/>
                <w:szCs w:val="24"/>
              </w:rPr>
            </w:pPr>
            <w:r w:rsidRPr="005B72D3">
              <w:rPr>
                <w:rFonts w:ascii="Times New Roman" w:hAnsi="Times New Roman"/>
                <w:b/>
                <w:bCs/>
                <w:sz w:val="24"/>
                <w:szCs w:val="24"/>
              </w:rPr>
              <w:t>Тематика курсовых проектов (работ)</w:t>
            </w:r>
          </w:p>
          <w:p w14:paraId="0C37D455" w14:textId="77777777" w:rsidR="00384333" w:rsidRPr="005B72D3" w:rsidRDefault="00384333" w:rsidP="005B72D3">
            <w:pPr>
              <w:keepNext/>
              <w:spacing w:after="0" w:line="240" w:lineRule="auto"/>
              <w:outlineLvl w:val="0"/>
              <w:rPr>
                <w:rFonts w:ascii="Times New Roman" w:hAnsi="Times New Roman"/>
                <w:bCs/>
                <w:kern w:val="32"/>
                <w:sz w:val="24"/>
                <w:szCs w:val="24"/>
                <w:lang w:eastAsia="x-none"/>
              </w:rPr>
            </w:pPr>
            <w:bookmarkStart w:id="384" w:name="_Toc132805171"/>
            <w:bookmarkStart w:id="385" w:name="_Toc132811313"/>
            <w:r w:rsidRPr="005B72D3">
              <w:rPr>
                <w:rFonts w:ascii="Times New Roman" w:hAnsi="Times New Roman"/>
                <w:bCs/>
                <w:kern w:val="32"/>
                <w:sz w:val="24"/>
                <w:szCs w:val="24"/>
                <w:lang w:eastAsia="x-none"/>
              </w:rPr>
              <w:t xml:space="preserve">1. </w:t>
            </w:r>
            <w:r w:rsidRPr="005B72D3">
              <w:rPr>
                <w:rFonts w:ascii="Times New Roman" w:hAnsi="Times New Roman"/>
                <w:bCs/>
                <w:kern w:val="32"/>
                <w:sz w:val="24"/>
                <w:szCs w:val="24"/>
                <w:lang w:val="x-none" w:eastAsia="x-none"/>
              </w:rPr>
              <w:t xml:space="preserve">Проектирование планового разбивочного обоснования на промышленной площадке с использованием </w:t>
            </w:r>
            <w:r w:rsidRPr="005B72D3">
              <w:rPr>
                <w:rFonts w:ascii="Times New Roman" w:hAnsi="Times New Roman"/>
                <w:bCs/>
                <w:kern w:val="32"/>
                <w:sz w:val="24"/>
                <w:szCs w:val="24"/>
                <w:lang w:eastAsia="x-none"/>
              </w:rPr>
              <w:t>технологий CREDO</w:t>
            </w:r>
            <w:r w:rsidRPr="005B72D3">
              <w:rPr>
                <w:rFonts w:ascii="Times New Roman" w:hAnsi="Times New Roman"/>
                <w:bCs/>
                <w:kern w:val="32"/>
                <w:sz w:val="24"/>
                <w:szCs w:val="24"/>
                <w:lang w:val="x-none" w:eastAsia="x-none"/>
              </w:rPr>
              <w:t xml:space="preserve">. Учебная </w:t>
            </w:r>
            <w:r w:rsidRPr="005B72D3">
              <w:rPr>
                <w:rFonts w:ascii="Times New Roman" w:hAnsi="Times New Roman"/>
                <w:bCs/>
                <w:kern w:val="32"/>
                <w:sz w:val="24"/>
                <w:szCs w:val="24"/>
                <w:lang w:eastAsia="x-none"/>
              </w:rPr>
              <w:t>к</w:t>
            </w:r>
            <w:r w:rsidRPr="005B72D3">
              <w:rPr>
                <w:rFonts w:ascii="Times New Roman" w:hAnsi="Times New Roman"/>
                <w:bCs/>
                <w:kern w:val="32"/>
                <w:sz w:val="24"/>
                <w:szCs w:val="24"/>
                <w:lang w:val="x-none" w:eastAsia="x-none"/>
              </w:rPr>
              <w:t xml:space="preserve">арта У-33-65-А-а (КВАТЕРЫ) </w:t>
            </w:r>
            <w:r w:rsidRPr="005B72D3">
              <w:rPr>
                <w:rFonts w:ascii="Times New Roman" w:hAnsi="Times New Roman"/>
                <w:bCs/>
                <w:kern w:val="32"/>
                <w:sz w:val="24"/>
                <w:szCs w:val="24"/>
                <w:lang w:eastAsia="x-none"/>
              </w:rPr>
              <w:t>масштаба 1:25000.</w:t>
            </w:r>
            <w:bookmarkEnd w:id="384"/>
            <w:bookmarkEnd w:id="385"/>
          </w:p>
          <w:p w14:paraId="54D971E2" w14:textId="77777777" w:rsidR="00384333" w:rsidRPr="005B72D3" w:rsidRDefault="00384333" w:rsidP="005B72D3">
            <w:pPr>
              <w:spacing w:after="0" w:line="240" w:lineRule="auto"/>
              <w:rPr>
                <w:rFonts w:ascii="Times New Roman" w:hAnsi="Times New Roman"/>
                <w:kern w:val="32"/>
                <w:sz w:val="24"/>
                <w:szCs w:val="24"/>
              </w:rPr>
            </w:pPr>
            <w:r w:rsidRPr="005B72D3">
              <w:rPr>
                <w:rFonts w:ascii="Times New Roman" w:hAnsi="Times New Roman"/>
                <w:kern w:val="32"/>
                <w:sz w:val="24"/>
                <w:szCs w:val="24"/>
              </w:rPr>
              <w:t>2. Проектирование планового разбивочного обоснования на промышленной площадке с использованием технологий CREDO. Учебная карта У-32-62-Г-а (ПРИСЛИХ) масштаба 1:25000.</w:t>
            </w:r>
          </w:p>
          <w:p w14:paraId="34F2BD00" w14:textId="77777777" w:rsidR="00384333" w:rsidRPr="005B72D3" w:rsidRDefault="00384333" w:rsidP="005B72D3">
            <w:pPr>
              <w:suppressAutoHyphens/>
              <w:spacing w:after="0" w:line="240" w:lineRule="auto"/>
              <w:jc w:val="both"/>
              <w:rPr>
                <w:rFonts w:ascii="Times New Roman" w:hAnsi="Times New Roman"/>
                <w:b/>
                <w:bCs/>
                <w:sz w:val="24"/>
                <w:szCs w:val="24"/>
              </w:rPr>
            </w:pPr>
            <w:r w:rsidRPr="005B72D3">
              <w:rPr>
                <w:rFonts w:ascii="Times New Roman" w:hAnsi="Times New Roman"/>
                <w:sz w:val="24"/>
                <w:szCs w:val="24"/>
              </w:rPr>
              <w:t>3. Проектирование планового разбивочного обоснования на промышленной площадке с использованием технологий CREDO. Учебная карта У-32-62-Г-а (ХОПСТЕН) масштаба 1:25000.</w:t>
            </w:r>
          </w:p>
        </w:tc>
        <w:tc>
          <w:tcPr>
            <w:tcW w:w="1985" w:type="dxa"/>
          </w:tcPr>
          <w:p w14:paraId="40AE8C13" w14:textId="77777777" w:rsidR="00384333" w:rsidRDefault="00384333" w:rsidP="005B72D3">
            <w:pPr>
              <w:spacing w:after="0" w:line="240" w:lineRule="auto"/>
              <w:jc w:val="center"/>
              <w:rPr>
                <w:rFonts w:ascii="Times New Roman" w:hAnsi="Times New Roman"/>
                <w:b/>
                <w:i/>
                <w:color w:val="000000"/>
                <w:sz w:val="24"/>
                <w:szCs w:val="24"/>
              </w:rPr>
            </w:pPr>
          </w:p>
        </w:tc>
        <w:tc>
          <w:tcPr>
            <w:tcW w:w="1701" w:type="dxa"/>
          </w:tcPr>
          <w:p w14:paraId="0C3E4EA4" w14:textId="77777777" w:rsidR="00384333" w:rsidRDefault="00384333" w:rsidP="005B72D3">
            <w:pPr>
              <w:spacing w:after="0" w:line="240" w:lineRule="auto"/>
              <w:jc w:val="center"/>
              <w:rPr>
                <w:rFonts w:ascii="Times New Roman" w:hAnsi="Times New Roman"/>
                <w:b/>
                <w:i/>
                <w:color w:val="000000"/>
                <w:sz w:val="24"/>
                <w:szCs w:val="24"/>
              </w:rPr>
            </w:pPr>
          </w:p>
        </w:tc>
      </w:tr>
      <w:tr w:rsidR="00384333" w:rsidRPr="005B72D3" w14:paraId="7E298368" w14:textId="69891A39" w:rsidTr="00384333">
        <w:tc>
          <w:tcPr>
            <w:tcW w:w="11335" w:type="dxa"/>
            <w:gridSpan w:val="3"/>
            <w:shd w:val="clear" w:color="auto" w:fill="auto"/>
          </w:tcPr>
          <w:p w14:paraId="49D126D0" w14:textId="77777777" w:rsidR="00384333" w:rsidRPr="005B72D3" w:rsidRDefault="00384333" w:rsidP="005B72D3">
            <w:pPr>
              <w:suppressAutoHyphens/>
              <w:spacing w:after="0" w:line="240" w:lineRule="auto"/>
              <w:jc w:val="both"/>
              <w:rPr>
                <w:rFonts w:ascii="Times New Roman" w:hAnsi="Times New Roman"/>
                <w:bCs/>
                <w:sz w:val="24"/>
                <w:szCs w:val="24"/>
              </w:rPr>
            </w:pPr>
            <w:r w:rsidRPr="005B72D3">
              <w:rPr>
                <w:rFonts w:ascii="Times New Roman" w:hAnsi="Times New Roman"/>
                <w:b/>
                <w:sz w:val="24"/>
                <w:szCs w:val="24"/>
              </w:rPr>
              <w:t xml:space="preserve">Обязательные аудиторные учебные занятия </w:t>
            </w:r>
            <w:r w:rsidRPr="005B72D3">
              <w:rPr>
                <w:rFonts w:ascii="Times New Roman" w:hAnsi="Times New Roman"/>
                <w:b/>
                <w:bCs/>
                <w:sz w:val="24"/>
                <w:szCs w:val="24"/>
              </w:rPr>
              <w:t>по курсовому проекту (работе</w:t>
            </w:r>
            <w:r w:rsidRPr="005B72D3">
              <w:rPr>
                <w:rFonts w:ascii="Times New Roman" w:hAnsi="Times New Roman"/>
                <w:bCs/>
                <w:i/>
                <w:sz w:val="24"/>
                <w:szCs w:val="24"/>
              </w:rPr>
              <w:t xml:space="preserve">) </w:t>
            </w:r>
          </w:p>
          <w:p w14:paraId="77CAE156" w14:textId="77777777" w:rsidR="00384333" w:rsidRPr="005B72D3" w:rsidRDefault="00384333" w:rsidP="005B72D3">
            <w:pPr>
              <w:suppressAutoHyphens/>
              <w:spacing w:after="0" w:line="240" w:lineRule="auto"/>
              <w:jc w:val="both"/>
              <w:rPr>
                <w:rFonts w:ascii="Times New Roman" w:hAnsi="Times New Roman"/>
                <w:b/>
                <w:bCs/>
                <w:sz w:val="24"/>
                <w:szCs w:val="24"/>
              </w:rPr>
            </w:pPr>
            <w:r w:rsidRPr="005B72D3">
              <w:rPr>
                <w:rFonts w:ascii="Times New Roman" w:hAnsi="Times New Roman"/>
                <w:bCs/>
                <w:sz w:val="24"/>
                <w:szCs w:val="24"/>
              </w:rPr>
              <w:t xml:space="preserve">Консультации преподавателя при составлении проекта планового разбивочного обоснования на промышленной площадке в виде строительной сетки в программном продукте </w:t>
            </w:r>
            <w:r w:rsidRPr="005B72D3">
              <w:rPr>
                <w:rFonts w:ascii="Times New Roman" w:hAnsi="Times New Roman"/>
                <w:color w:val="000000"/>
                <w:sz w:val="24"/>
                <w:szCs w:val="24"/>
                <w:lang w:bidi="ru-RU"/>
              </w:rPr>
              <w:t xml:space="preserve">CREDO </w:t>
            </w:r>
            <w:r w:rsidRPr="005B72D3">
              <w:rPr>
                <w:rFonts w:ascii="Times New Roman" w:hAnsi="Times New Roman"/>
                <w:color w:val="000000"/>
                <w:sz w:val="24"/>
                <w:szCs w:val="24"/>
                <w:lang w:val="en-US" w:bidi="ru-RU"/>
              </w:rPr>
              <w:t>DAT</w:t>
            </w:r>
            <w:r w:rsidRPr="005B72D3">
              <w:rPr>
                <w:rFonts w:ascii="Times New Roman" w:hAnsi="Times New Roman"/>
                <w:bCs/>
                <w:sz w:val="24"/>
                <w:szCs w:val="24"/>
              </w:rPr>
              <w:t>.</w:t>
            </w:r>
          </w:p>
        </w:tc>
        <w:tc>
          <w:tcPr>
            <w:tcW w:w="1985" w:type="dxa"/>
          </w:tcPr>
          <w:p w14:paraId="5E4F3C18" w14:textId="77777777" w:rsidR="00384333" w:rsidRPr="005B72D3" w:rsidRDefault="00384333" w:rsidP="005B72D3">
            <w:pPr>
              <w:spacing w:after="0" w:line="240" w:lineRule="auto"/>
              <w:jc w:val="center"/>
              <w:rPr>
                <w:rFonts w:ascii="Times New Roman" w:hAnsi="Times New Roman"/>
                <w:b/>
                <w:i/>
                <w:color w:val="000000"/>
                <w:sz w:val="24"/>
                <w:szCs w:val="24"/>
              </w:rPr>
            </w:pPr>
          </w:p>
        </w:tc>
        <w:tc>
          <w:tcPr>
            <w:tcW w:w="1701" w:type="dxa"/>
          </w:tcPr>
          <w:p w14:paraId="4D5782C2" w14:textId="77777777" w:rsidR="00384333" w:rsidRPr="005B72D3" w:rsidRDefault="00384333" w:rsidP="005B72D3">
            <w:pPr>
              <w:spacing w:after="0" w:line="240" w:lineRule="auto"/>
              <w:jc w:val="center"/>
              <w:rPr>
                <w:rFonts w:ascii="Times New Roman" w:hAnsi="Times New Roman"/>
                <w:b/>
                <w:i/>
                <w:color w:val="000000"/>
                <w:sz w:val="24"/>
                <w:szCs w:val="24"/>
              </w:rPr>
            </w:pPr>
          </w:p>
        </w:tc>
      </w:tr>
      <w:tr w:rsidR="00384333" w:rsidRPr="005B72D3" w14:paraId="5C88CDD0" w14:textId="1EBB0F4D" w:rsidTr="00384333">
        <w:tc>
          <w:tcPr>
            <w:tcW w:w="11335" w:type="dxa"/>
            <w:gridSpan w:val="3"/>
            <w:shd w:val="clear" w:color="auto" w:fill="auto"/>
          </w:tcPr>
          <w:p w14:paraId="2135D193" w14:textId="45849FE0" w:rsidR="00384333" w:rsidRPr="005B72D3" w:rsidRDefault="00384333" w:rsidP="00B94DDC">
            <w:pPr>
              <w:suppressAutoHyphens/>
              <w:spacing w:after="0" w:line="240" w:lineRule="auto"/>
              <w:rPr>
                <w:rFonts w:ascii="Times New Roman" w:hAnsi="Times New Roman"/>
                <w:b/>
                <w:bCs/>
                <w:sz w:val="24"/>
                <w:szCs w:val="24"/>
              </w:rPr>
            </w:pPr>
            <w:r w:rsidRPr="005B72D3">
              <w:rPr>
                <w:rFonts w:ascii="Times New Roman" w:hAnsi="Times New Roman"/>
                <w:b/>
                <w:bCs/>
                <w:sz w:val="24"/>
                <w:szCs w:val="24"/>
              </w:rPr>
              <w:t>Самостоятельная учебная работа обучающегося над курсовым проектом (работой)</w:t>
            </w:r>
            <w:r w:rsidRPr="005B72D3">
              <w:rPr>
                <w:rFonts w:ascii="Times New Roman" w:hAnsi="Times New Roman"/>
                <w:bCs/>
                <w:sz w:val="24"/>
                <w:szCs w:val="24"/>
              </w:rPr>
              <w:t xml:space="preserve"> </w:t>
            </w:r>
          </w:p>
        </w:tc>
        <w:tc>
          <w:tcPr>
            <w:tcW w:w="1985" w:type="dxa"/>
          </w:tcPr>
          <w:p w14:paraId="32DCE1DB" w14:textId="77777777" w:rsidR="00384333" w:rsidRPr="005B72D3" w:rsidRDefault="00384333" w:rsidP="005B72D3">
            <w:pPr>
              <w:spacing w:after="0" w:line="240" w:lineRule="auto"/>
              <w:jc w:val="center"/>
              <w:rPr>
                <w:rFonts w:ascii="Times New Roman" w:hAnsi="Times New Roman"/>
                <w:b/>
                <w:i/>
                <w:color w:val="000000"/>
                <w:sz w:val="24"/>
                <w:szCs w:val="24"/>
              </w:rPr>
            </w:pPr>
          </w:p>
        </w:tc>
        <w:tc>
          <w:tcPr>
            <w:tcW w:w="1701" w:type="dxa"/>
          </w:tcPr>
          <w:p w14:paraId="079FE55B" w14:textId="77777777" w:rsidR="00384333" w:rsidRPr="005B72D3" w:rsidRDefault="00384333" w:rsidP="005B72D3">
            <w:pPr>
              <w:spacing w:after="0" w:line="240" w:lineRule="auto"/>
              <w:jc w:val="center"/>
              <w:rPr>
                <w:rFonts w:ascii="Times New Roman" w:hAnsi="Times New Roman"/>
                <w:b/>
                <w:i/>
                <w:color w:val="000000"/>
                <w:sz w:val="24"/>
                <w:szCs w:val="24"/>
              </w:rPr>
            </w:pPr>
          </w:p>
        </w:tc>
      </w:tr>
      <w:tr w:rsidR="00384333" w:rsidRPr="005B72D3" w14:paraId="2D44D4F1" w14:textId="7C754933" w:rsidTr="00384333">
        <w:tc>
          <w:tcPr>
            <w:tcW w:w="11335" w:type="dxa"/>
            <w:gridSpan w:val="3"/>
            <w:shd w:val="clear" w:color="auto" w:fill="auto"/>
          </w:tcPr>
          <w:p w14:paraId="074C91F6" w14:textId="77777777" w:rsidR="00384333" w:rsidRPr="005B72D3" w:rsidRDefault="00384333" w:rsidP="005B72D3">
            <w:pPr>
              <w:spacing w:after="0" w:line="240" w:lineRule="auto"/>
              <w:rPr>
                <w:rFonts w:ascii="Times New Roman" w:eastAsia="Calibri" w:hAnsi="Times New Roman"/>
                <w:bCs/>
                <w:i/>
                <w:sz w:val="24"/>
                <w:szCs w:val="24"/>
              </w:rPr>
            </w:pPr>
            <w:r w:rsidRPr="005B72D3">
              <w:rPr>
                <w:rFonts w:ascii="Times New Roman" w:eastAsia="Calibri" w:hAnsi="Times New Roman"/>
                <w:b/>
                <w:bCs/>
                <w:sz w:val="24"/>
                <w:szCs w:val="24"/>
              </w:rPr>
              <w:t>Учебная практика</w:t>
            </w:r>
          </w:p>
          <w:p w14:paraId="1F884557" w14:textId="77777777" w:rsidR="00384333" w:rsidRPr="005B72D3" w:rsidRDefault="00384333" w:rsidP="005B72D3">
            <w:pPr>
              <w:spacing w:after="0" w:line="240" w:lineRule="auto"/>
              <w:rPr>
                <w:rFonts w:ascii="Times New Roman" w:eastAsia="Calibri" w:hAnsi="Times New Roman"/>
                <w:b/>
                <w:bCs/>
                <w:sz w:val="24"/>
                <w:szCs w:val="24"/>
              </w:rPr>
            </w:pPr>
            <w:r w:rsidRPr="005B72D3">
              <w:rPr>
                <w:rFonts w:ascii="Times New Roman" w:eastAsia="Calibri" w:hAnsi="Times New Roman"/>
                <w:b/>
                <w:bCs/>
                <w:sz w:val="24"/>
                <w:szCs w:val="24"/>
              </w:rPr>
              <w:t>Виды работ:</w:t>
            </w:r>
          </w:p>
          <w:p w14:paraId="49D8CC35" w14:textId="77777777" w:rsidR="00384333" w:rsidRPr="005B72D3" w:rsidRDefault="00384333" w:rsidP="005B72D3">
            <w:pPr>
              <w:spacing w:after="0"/>
              <w:rPr>
                <w:rFonts w:ascii="Times New Roman" w:hAnsi="Times New Roman"/>
                <w:sz w:val="24"/>
                <w:szCs w:val="24"/>
              </w:rPr>
            </w:pPr>
            <w:r w:rsidRPr="005B72D3">
              <w:rPr>
                <w:rFonts w:ascii="Times New Roman" w:hAnsi="Times New Roman"/>
                <w:sz w:val="24"/>
                <w:szCs w:val="24"/>
              </w:rPr>
              <w:t xml:space="preserve">1. </w:t>
            </w:r>
            <w:r w:rsidRPr="005B72D3">
              <w:rPr>
                <w:rFonts w:ascii="Times New Roman" w:hAnsi="Times New Roman"/>
                <w:color w:val="000000"/>
                <w:sz w:val="24"/>
                <w:szCs w:val="24"/>
                <w:lang w:bidi="ru-RU"/>
              </w:rPr>
              <w:t xml:space="preserve">Камеральная обработка результатов измерений планово-высотного обоснования в программе </w:t>
            </w:r>
            <w:r w:rsidRPr="005B72D3">
              <w:rPr>
                <w:rFonts w:ascii="Times New Roman" w:hAnsi="Times New Roman"/>
                <w:color w:val="000000"/>
                <w:sz w:val="24"/>
                <w:szCs w:val="24"/>
                <w:lang w:val="en-US" w:bidi="ru-RU"/>
              </w:rPr>
              <w:t>CREDO</w:t>
            </w:r>
            <w:r w:rsidRPr="005B72D3">
              <w:rPr>
                <w:rFonts w:ascii="Times New Roman" w:hAnsi="Times New Roman"/>
                <w:color w:val="000000"/>
                <w:sz w:val="24"/>
                <w:szCs w:val="24"/>
                <w:lang w:bidi="ru-RU"/>
              </w:rPr>
              <w:t xml:space="preserve"> </w:t>
            </w:r>
            <w:r w:rsidRPr="005B72D3">
              <w:rPr>
                <w:rFonts w:ascii="Times New Roman" w:hAnsi="Times New Roman"/>
                <w:color w:val="000000"/>
                <w:sz w:val="24"/>
                <w:szCs w:val="24"/>
                <w:lang w:val="en-US" w:bidi="ru-RU"/>
              </w:rPr>
              <w:t>DAT</w:t>
            </w:r>
            <w:r w:rsidRPr="005B72D3">
              <w:rPr>
                <w:rFonts w:ascii="Times New Roman" w:hAnsi="Times New Roman"/>
                <w:color w:val="000000"/>
                <w:sz w:val="24"/>
                <w:szCs w:val="24"/>
                <w:lang w:bidi="ru-RU"/>
              </w:rPr>
              <w:t>.</w:t>
            </w:r>
          </w:p>
          <w:p w14:paraId="1D1EF089" w14:textId="77777777" w:rsidR="00384333" w:rsidRPr="005B72D3" w:rsidRDefault="00384333" w:rsidP="005B72D3">
            <w:pPr>
              <w:tabs>
                <w:tab w:val="left" w:pos="426"/>
              </w:tabs>
              <w:spacing w:after="0" w:line="240" w:lineRule="auto"/>
              <w:rPr>
                <w:rFonts w:ascii="Times New Roman" w:eastAsia="Calibri" w:hAnsi="Times New Roman"/>
                <w:b/>
                <w:bCs/>
                <w:sz w:val="24"/>
                <w:szCs w:val="24"/>
                <w:highlight w:val="green"/>
                <w:lang w:eastAsia="x-none"/>
              </w:rPr>
            </w:pPr>
            <w:r w:rsidRPr="005B72D3">
              <w:rPr>
                <w:rFonts w:ascii="Times New Roman" w:hAnsi="Times New Roman"/>
                <w:color w:val="000000"/>
                <w:lang w:bidi="ru-RU"/>
              </w:rPr>
              <w:t xml:space="preserve">2. Камеральная обработка результатов измерений топографической съемки и составление плана в программе </w:t>
            </w:r>
            <w:r w:rsidRPr="005B72D3">
              <w:rPr>
                <w:rFonts w:ascii="Times New Roman" w:hAnsi="Times New Roman"/>
                <w:color w:val="000000"/>
                <w:lang w:val="en-US" w:bidi="ru-RU"/>
              </w:rPr>
              <w:t>CREDO</w:t>
            </w:r>
            <w:r w:rsidRPr="005B72D3">
              <w:rPr>
                <w:rFonts w:ascii="Times New Roman" w:hAnsi="Times New Roman"/>
                <w:color w:val="000000"/>
                <w:lang w:bidi="ru-RU"/>
              </w:rPr>
              <w:t xml:space="preserve"> ТОПОПЛАН</w:t>
            </w:r>
          </w:p>
        </w:tc>
        <w:tc>
          <w:tcPr>
            <w:tcW w:w="1985" w:type="dxa"/>
            <w:vAlign w:val="center"/>
          </w:tcPr>
          <w:p w14:paraId="1FD602CD" w14:textId="38C16E31" w:rsidR="00384333" w:rsidRPr="00A479E5" w:rsidRDefault="00384333" w:rsidP="00A479E5">
            <w:pPr>
              <w:spacing w:after="0"/>
              <w:jc w:val="center"/>
              <w:rPr>
                <w:rFonts w:ascii="Times New Roman" w:hAnsi="Times New Roman"/>
                <w:b/>
                <w:i/>
                <w:sz w:val="24"/>
                <w:szCs w:val="24"/>
              </w:rPr>
            </w:pPr>
            <w:r w:rsidRPr="00A479E5">
              <w:rPr>
                <w:rFonts w:ascii="Times New Roman" w:hAnsi="Times New Roman"/>
                <w:b/>
                <w:i/>
                <w:sz w:val="24"/>
                <w:szCs w:val="24"/>
              </w:rPr>
              <w:t>72</w:t>
            </w:r>
          </w:p>
        </w:tc>
        <w:tc>
          <w:tcPr>
            <w:tcW w:w="1701" w:type="dxa"/>
          </w:tcPr>
          <w:p w14:paraId="41B051D2" w14:textId="77777777" w:rsidR="00384333" w:rsidRPr="005B72D3" w:rsidRDefault="00384333" w:rsidP="005B72D3">
            <w:pPr>
              <w:spacing w:after="0"/>
              <w:jc w:val="center"/>
              <w:rPr>
                <w:rFonts w:ascii="Times New Roman" w:hAnsi="Times New Roman"/>
                <w:b/>
                <w:i/>
                <w:sz w:val="24"/>
                <w:szCs w:val="24"/>
                <w:highlight w:val="green"/>
              </w:rPr>
            </w:pPr>
          </w:p>
        </w:tc>
      </w:tr>
      <w:tr w:rsidR="00384333" w:rsidRPr="005B72D3" w14:paraId="6335DF84" w14:textId="45A017D7" w:rsidTr="00384333">
        <w:tc>
          <w:tcPr>
            <w:tcW w:w="11335" w:type="dxa"/>
            <w:gridSpan w:val="3"/>
            <w:shd w:val="clear" w:color="auto" w:fill="auto"/>
          </w:tcPr>
          <w:p w14:paraId="44A9F89E" w14:textId="77777777" w:rsidR="00384333" w:rsidRPr="005B72D3" w:rsidRDefault="00384333" w:rsidP="005B72D3">
            <w:pPr>
              <w:spacing w:after="0" w:line="240" w:lineRule="auto"/>
              <w:rPr>
                <w:rFonts w:ascii="Times New Roman" w:hAnsi="Times New Roman"/>
                <w:b/>
                <w:sz w:val="24"/>
                <w:szCs w:val="24"/>
              </w:rPr>
            </w:pPr>
            <w:r w:rsidRPr="005B72D3">
              <w:rPr>
                <w:rFonts w:ascii="Times New Roman" w:eastAsia="Calibri" w:hAnsi="Times New Roman"/>
                <w:b/>
                <w:bCs/>
                <w:sz w:val="24"/>
                <w:szCs w:val="24"/>
              </w:rPr>
              <w:t>Производственная практика</w:t>
            </w:r>
            <w:r w:rsidRPr="005B72D3">
              <w:rPr>
                <w:rFonts w:ascii="Times New Roman" w:hAnsi="Times New Roman"/>
                <w:b/>
                <w:sz w:val="24"/>
                <w:szCs w:val="24"/>
              </w:rPr>
              <w:t xml:space="preserve"> (концентрированная практика)</w:t>
            </w:r>
          </w:p>
          <w:p w14:paraId="47B3A1C9" w14:textId="77777777" w:rsidR="00384333" w:rsidRPr="005B72D3" w:rsidRDefault="00384333" w:rsidP="005B72D3">
            <w:pPr>
              <w:spacing w:after="0" w:line="240" w:lineRule="auto"/>
              <w:rPr>
                <w:rFonts w:ascii="Times New Roman" w:eastAsia="Calibri" w:hAnsi="Times New Roman"/>
                <w:b/>
                <w:bCs/>
                <w:sz w:val="24"/>
                <w:szCs w:val="24"/>
              </w:rPr>
            </w:pPr>
            <w:r w:rsidRPr="005B72D3">
              <w:rPr>
                <w:rFonts w:ascii="Times New Roman" w:eastAsia="Calibri" w:hAnsi="Times New Roman"/>
                <w:b/>
                <w:bCs/>
                <w:sz w:val="24"/>
                <w:szCs w:val="24"/>
              </w:rPr>
              <w:t>Виды работ:</w:t>
            </w:r>
          </w:p>
          <w:p w14:paraId="5152746F" w14:textId="77777777" w:rsidR="00384333" w:rsidRPr="005B72D3" w:rsidRDefault="00384333" w:rsidP="005B72D3">
            <w:pPr>
              <w:spacing w:after="0" w:line="240" w:lineRule="auto"/>
              <w:rPr>
                <w:rFonts w:ascii="Times New Roman" w:hAnsi="Times New Roman"/>
                <w:color w:val="000000"/>
                <w:sz w:val="24"/>
                <w:szCs w:val="24"/>
                <w:lang w:bidi="ru-RU"/>
              </w:rPr>
            </w:pPr>
            <w:r w:rsidRPr="005B72D3">
              <w:rPr>
                <w:rFonts w:ascii="Times New Roman" w:hAnsi="Times New Roman"/>
                <w:color w:val="000000"/>
                <w:sz w:val="24"/>
                <w:szCs w:val="24"/>
                <w:lang w:bidi="ru-RU"/>
              </w:rPr>
              <w:t>1. Выполнение поверок, юстировок и эксплуатация специальных геодезических приборов и инструментов, предназначенных для решения задач инженерной геодезии.</w:t>
            </w:r>
          </w:p>
          <w:p w14:paraId="6349AD0D" w14:textId="77777777" w:rsidR="00384333" w:rsidRPr="005B72D3" w:rsidRDefault="00384333" w:rsidP="005B72D3">
            <w:pPr>
              <w:spacing w:after="0" w:line="240" w:lineRule="auto"/>
              <w:rPr>
                <w:rFonts w:ascii="Times New Roman" w:hAnsi="Times New Roman"/>
                <w:color w:val="000000"/>
                <w:sz w:val="24"/>
                <w:szCs w:val="24"/>
                <w:lang w:bidi="ru-RU"/>
              </w:rPr>
            </w:pPr>
            <w:r w:rsidRPr="005B72D3">
              <w:rPr>
                <w:rFonts w:ascii="Times New Roman" w:hAnsi="Times New Roman"/>
                <w:color w:val="000000"/>
                <w:sz w:val="24"/>
                <w:szCs w:val="24"/>
                <w:lang w:bidi="ru-RU"/>
              </w:rPr>
              <w:t>2. Выполнение крупномасштабных топографических съемок территорий, съемок подземных коммуникаций, исполнительных съемок и обмерных работ.</w:t>
            </w:r>
          </w:p>
          <w:p w14:paraId="1C80A6B0" w14:textId="77777777" w:rsidR="00384333" w:rsidRPr="005B72D3" w:rsidRDefault="00384333" w:rsidP="005B72D3">
            <w:pPr>
              <w:spacing w:after="0" w:line="240" w:lineRule="auto"/>
              <w:rPr>
                <w:rFonts w:ascii="Times New Roman" w:hAnsi="Times New Roman"/>
                <w:b/>
                <w:color w:val="000000"/>
                <w:sz w:val="24"/>
                <w:szCs w:val="24"/>
                <w:lang w:val="x-none" w:eastAsia="x-none" w:bidi="ru-RU"/>
              </w:rPr>
            </w:pPr>
            <w:r w:rsidRPr="005B72D3">
              <w:rPr>
                <w:rFonts w:ascii="Times New Roman" w:hAnsi="Times New Roman"/>
                <w:color w:val="000000"/>
                <w:sz w:val="24"/>
                <w:szCs w:val="24"/>
                <w:lang w:bidi="ru-RU"/>
              </w:rPr>
              <w:lastRenderedPageBreak/>
              <w:t>3. Выполнение геодезических изысканий, создание изыскательских планов и оформление исполнительной документации.</w:t>
            </w:r>
          </w:p>
          <w:p w14:paraId="0E87750C" w14:textId="77777777" w:rsidR="00384333" w:rsidRPr="005B72D3" w:rsidRDefault="00384333" w:rsidP="005B72D3">
            <w:pPr>
              <w:spacing w:after="0" w:line="240" w:lineRule="auto"/>
              <w:rPr>
                <w:rFonts w:ascii="Times New Roman" w:hAnsi="Times New Roman"/>
                <w:b/>
                <w:color w:val="000000"/>
                <w:sz w:val="24"/>
                <w:szCs w:val="24"/>
                <w:lang w:val="x-none" w:eastAsia="x-none" w:bidi="ru-RU"/>
              </w:rPr>
            </w:pPr>
            <w:r w:rsidRPr="005B72D3">
              <w:rPr>
                <w:rFonts w:ascii="Times New Roman" w:hAnsi="Times New Roman"/>
                <w:color w:val="000000"/>
                <w:sz w:val="24"/>
                <w:szCs w:val="24"/>
                <w:lang w:bidi="ru-RU"/>
              </w:rPr>
              <w:t>4. Выполнение инженерно-геодезических работ по перенесению проектов в натуру.</w:t>
            </w:r>
          </w:p>
          <w:p w14:paraId="7DA20F4B" w14:textId="77777777" w:rsidR="00384333" w:rsidRPr="005B72D3" w:rsidRDefault="00384333" w:rsidP="005B72D3">
            <w:pPr>
              <w:spacing w:after="0" w:line="240" w:lineRule="auto"/>
              <w:rPr>
                <w:rFonts w:ascii="Times New Roman" w:hAnsi="Times New Roman"/>
                <w:b/>
                <w:color w:val="000000"/>
                <w:sz w:val="24"/>
                <w:szCs w:val="24"/>
                <w:lang w:val="x-none" w:eastAsia="x-none" w:bidi="ru-RU"/>
              </w:rPr>
            </w:pPr>
            <w:r w:rsidRPr="005B72D3">
              <w:rPr>
                <w:rFonts w:ascii="Times New Roman" w:hAnsi="Times New Roman"/>
                <w:color w:val="000000"/>
                <w:sz w:val="24"/>
                <w:szCs w:val="24"/>
                <w:lang w:bidi="ru-RU"/>
              </w:rPr>
              <w:t>5. Контроль сохранения проектной геометрии в процессе ведения строительно-монтажных работ.</w:t>
            </w:r>
          </w:p>
          <w:p w14:paraId="4D31AA74" w14:textId="77777777" w:rsidR="00384333" w:rsidRPr="005B72D3" w:rsidRDefault="00384333" w:rsidP="005B72D3">
            <w:pPr>
              <w:spacing w:after="0" w:line="240" w:lineRule="auto"/>
              <w:rPr>
                <w:rFonts w:ascii="Times New Roman" w:hAnsi="Times New Roman"/>
                <w:b/>
                <w:color w:val="000000"/>
                <w:sz w:val="24"/>
                <w:szCs w:val="24"/>
                <w:lang w:val="x-none" w:eastAsia="x-none" w:bidi="ru-RU"/>
              </w:rPr>
            </w:pPr>
            <w:r w:rsidRPr="005B72D3">
              <w:rPr>
                <w:rFonts w:ascii="Times New Roman" w:hAnsi="Times New Roman"/>
                <w:color w:val="000000"/>
                <w:sz w:val="24"/>
                <w:szCs w:val="24"/>
                <w:lang w:bidi="ru-RU"/>
              </w:rPr>
              <w:t>6. Ведение геодезических наблюдений за деформациями зданий и инженерных сооружений.</w:t>
            </w:r>
          </w:p>
          <w:p w14:paraId="056507E0" w14:textId="77777777" w:rsidR="00384333" w:rsidRPr="005B72D3" w:rsidRDefault="00384333" w:rsidP="005B72D3">
            <w:pPr>
              <w:spacing w:after="0" w:line="240" w:lineRule="auto"/>
              <w:rPr>
                <w:rFonts w:ascii="Times New Roman" w:eastAsia="Calibri" w:hAnsi="Times New Roman"/>
                <w:bCs/>
                <w:sz w:val="24"/>
                <w:szCs w:val="24"/>
                <w:highlight w:val="green"/>
              </w:rPr>
            </w:pPr>
            <w:r w:rsidRPr="005B72D3">
              <w:rPr>
                <w:rFonts w:ascii="Times New Roman" w:hAnsi="Times New Roman"/>
                <w:color w:val="000000"/>
                <w:sz w:val="24"/>
                <w:szCs w:val="24"/>
                <w:lang w:bidi="ru-RU"/>
              </w:rPr>
              <w:t>7. Создание геодезической подосновы для проектирования и разработки генеральных планов объектов строительства.</w:t>
            </w:r>
          </w:p>
        </w:tc>
        <w:tc>
          <w:tcPr>
            <w:tcW w:w="1985" w:type="dxa"/>
            <w:vAlign w:val="center"/>
          </w:tcPr>
          <w:p w14:paraId="6BF8434E" w14:textId="44636739" w:rsidR="00384333" w:rsidRPr="00A479E5" w:rsidRDefault="00384333" w:rsidP="00A479E5">
            <w:pPr>
              <w:spacing w:after="0"/>
              <w:jc w:val="center"/>
              <w:rPr>
                <w:rFonts w:ascii="Times New Roman" w:hAnsi="Times New Roman"/>
                <w:b/>
                <w:i/>
                <w:sz w:val="24"/>
                <w:szCs w:val="24"/>
              </w:rPr>
            </w:pPr>
            <w:r w:rsidRPr="00A479E5">
              <w:rPr>
                <w:rFonts w:ascii="Times New Roman" w:hAnsi="Times New Roman"/>
                <w:b/>
                <w:i/>
                <w:sz w:val="24"/>
                <w:szCs w:val="24"/>
              </w:rPr>
              <w:lastRenderedPageBreak/>
              <w:t>144</w:t>
            </w:r>
          </w:p>
        </w:tc>
        <w:tc>
          <w:tcPr>
            <w:tcW w:w="1701" w:type="dxa"/>
          </w:tcPr>
          <w:p w14:paraId="39D1067A" w14:textId="77777777" w:rsidR="00384333" w:rsidRPr="005B72D3" w:rsidRDefault="00384333" w:rsidP="005B72D3">
            <w:pPr>
              <w:spacing w:after="0"/>
              <w:jc w:val="center"/>
              <w:rPr>
                <w:rFonts w:ascii="Times New Roman" w:hAnsi="Times New Roman"/>
                <w:b/>
                <w:i/>
                <w:sz w:val="24"/>
                <w:szCs w:val="24"/>
                <w:highlight w:val="green"/>
              </w:rPr>
            </w:pPr>
          </w:p>
        </w:tc>
      </w:tr>
      <w:tr w:rsidR="00384333" w:rsidRPr="005B72D3" w14:paraId="36B3EA07" w14:textId="2E33C390" w:rsidTr="00384333">
        <w:trPr>
          <w:trHeight w:val="405"/>
        </w:trPr>
        <w:tc>
          <w:tcPr>
            <w:tcW w:w="11335" w:type="dxa"/>
            <w:gridSpan w:val="3"/>
            <w:shd w:val="clear" w:color="auto" w:fill="auto"/>
          </w:tcPr>
          <w:p w14:paraId="24CCA445" w14:textId="77777777" w:rsidR="00384333" w:rsidRPr="005B72D3" w:rsidRDefault="00384333" w:rsidP="005B72D3">
            <w:pPr>
              <w:spacing w:after="0"/>
              <w:rPr>
                <w:rFonts w:ascii="Times New Roman" w:eastAsia="Calibri" w:hAnsi="Times New Roman"/>
                <w:b/>
                <w:bCs/>
                <w:sz w:val="24"/>
                <w:szCs w:val="24"/>
              </w:rPr>
            </w:pPr>
            <w:r w:rsidRPr="005B72D3">
              <w:rPr>
                <w:rFonts w:ascii="Times New Roman" w:eastAsia="Calibri" w:hAnsi="Times New Roman"/>
                <w:b/>
                <w:bCs/>
                <w:sz w:val="24"/>
                <w:szCs w:val="24"/>
              </w:rPr>
              <w:t>Всего</w:t>
            </w:r>
          </w:p>
        </w:tc>
        <w:tc>
          <w:tcPr>
            <w:tcW w:w="1985" w:type="dxa"/>
            <w:vAlign w:val="center"/>
          </w:tcPr>
          <w:p w14:paraId="2627B2B7" w14:textId="6CB05F41" w:rsidR="00384333" w:rsidRPr="00A479E5" w:rsidRDefault="00384333" w:rsidP="00A479E5">
            <w:pPr>
              <w:spacing w:after="0"/>
              <w:jc w:val="center"/>
              <w:rPr>
                <w:rFonts w:ascii="Times New Roman" w:hAnsi="Times New Roman"/>
                <w:b/>
                <w:sz w:val="24"/>
                <w:szCs w:val="24"/>
              </w:rPr>
            </w:pPr>
            <w:r w:rsidRPr="00A479E5">
              <w:rPr>
                <w:rFonts w:ascii="Times New Roman" w:hAnsi="Times New Roman"/>
                <w:b/>
                <w:sz w:val="24"/>
                <w:szCs w:val="24"/>
              </w:rPr>
              <w:t>390/286</w:t>
            </w:r>
          </w:p>
        </w:tc>
        <w:tc>
          <w:tcPr>
            <w:tcW w:w="1701" w:type="dxa"/>
          </w:tcPr>
          <w:p w14:paraId="419BAD5D" w14:textId="77777777" w:rsidR="00384333" w:rsidRPr="005B72D3" w:rsidRDefault="00384333" w:rsidP="005B72D3">
            <w:pPr>
              <w:spacing w:after="0"/>
              <w:jc w:val="center"/>
              <w:rPr>
                <w:rFonts w:ascii="Times New Roman" w:hAnsi="Times New Roman"/>
                <w:b/>
                <w:sz w:val="24"/>
                <w:szCs w:val="24"/>
              </w:rPr>
            </w:pPr>
          </w:p>
        </w:tc>
      </w:tr>
    </w:tbl>
    <w:p w14:paraId="2F25DA26" w14:textId="77777777" w:rsidR="005B72D3" w:rsidRPr="005B72D3" w:rsidRDefault="005B72D3" w:rsidP="005B72D3">
      <w:pPr>
        <w:suppressAutoHyphens/>
        <w:rPr>
          <w:rFonts w:ascii="Times New Roman" w:hAnsi="Times New Roman"/>
          <w:i/>
          <w:sz w:val="24"/>
          <w:szCs w:val="24"/>
        </w:rPr>
      </w:pPr>
    </w:p>
    <w:p w14:paraId="5A2EA1D8" w14:textId="77777777" w:rsidR="005B72D3" w:rsidRPr="005B72D3" w:rsidRDefault="005B72D3" w:rsidP="005B72D3">
      <w:pPr>
        <w:spacing w:after="0"/>
        <w:rPr>
          <w:rFonts w:ascii="Times New Roman" w:hAnsi="Times New Roman"/>
          <w:i/>
        </w:rPr>
        <w:sectPr w:rsidR="005B72D3" w:rsidRPr="005B72D3">
          <w:pgSz w:w="16840" w:h="11907" w:orient="landscape"/>
          <w:pgMar w:top="851" w:right="1134" w:bottom="851" w:left="992" w:header="709" w:footer="709" w:gutter="0"/>
          <w:cols w:space="720"/>
        </w:sectPr>
      </w:pPr>
    </w:p>
    <w:p w14:paraId="4A03C498" w14:textId="77777777" w:rsidR="005B72D3" w:rsidRPr="005B72D3" w:rsidRDefault="005B72D3" w:rsidP="005B72D3">
      <w:pPr>
        <w:spacing w:after="0"/>
        <w:jc w:val="center"/>
        <w:rPr>
          <w:rFonts w:ascii="Times New Roman" w:hAnsi="Times New Roman"/>
          <w:b/>
          <w:bCs/>
          <w:sz w:val="24"/>
          <w:szCs w:val="24"/>
        </w:rPr>
      </w:pPr>
      <w:r w:rsidRPr="005B72D3">
        <w:rPr>
          <w:rFonts w:ascii="Times New Roman" w:hAnsi="Times New Roman"/>
          <w:b/>
          <w:bCs/>
          <w:sz w:val="24"/>
          <w:szCs w:val="24"/>
        </w:rPr>
        <w:lastRenderedPageBreak/>
        <w:t>3. УСЛОВИЯ РЕАЛИЗАЦИИ ПРОФЕССИОНАЛЬНОГО МОДУЛЯ</w:t>
      </w:r>
    </w:p>
    <w:p w14:paraId="0D99CEFE" w14:textId="77777777" w:rsidR="005B72D3" w:rsidRPr="005B72D3" w:rsidRDefault="005B72D3" w:rsidP="005B72D3">
      <w:pPr>
        <w:spacing w:after="0"/>
        <w:ind w:firstLine="709"/>
        <w:rPr>
          <w:rFonts w:ascii="Times New Roman" w:hAnsi="Times New Roman"/>
          <w:b/>
          <w:bCs/>
          <w:sz w:val="24"/>
          <w:szCs w:val="24"/>
        </w:rPr>
      </w:pPr>
    </w:p>
    <w:p w14:paraId="60A69C98" w14:textId="77777777" w:rsidR="005B72D3" w:rsidRPr="005B72D3" w:rsidRDefault="005B72D3" w:rsidP="005B72D3">
      <w:pPr>
        <w:spacing w:after="0"/>
        <w:ind w:firstLine="709"/>
        <w:rPr>
          <w:rFonts w:ascii="Times New Roman" w:hAnsi="Times New Roman"/>
          <w:b/>
          <w:bCs/>
          <w:sz w:val="24"/>
          <w:szCs w:val="24"/>
        </w:rPr>
      </w:pPr>
      <w:r w:rsidRPr="005B72D3">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6D3E882" w14:textId="02E9CDBD" w:rsidR="00A479E5" w:rsidRDefault="00A479E5" w:rsidP="00A479E5">
      <w:pPr>
        <w:spacing w:after="0"/>
        <w:jc w:val="both"/>
        <w:rPr>
          <w:rFonts w:ascii="Times New Roman" w:hAnsi="Times New Roman"/>
          <w:bCs/>
          <w:sz w:val="24"/>
          <w:szCs w:val="24"/>
        </w:rPr>
      </w:pPr>
      <w:r>
        <w:rPr>
          <w:rFonts w:ascii="Times New Roman" w:hAnsi="Times New Roman"/>
          <w:bCs/>
          <w:sz w:val="24"/>
          <w:szCs w:val="24"/>
        </w:rPr>
        <w:t xml:space="preserve">        </w:t>
      </w:r>
      <w:r w:rsidR="005B72D3" w:rsidRPr="005B72D3">
        <w:rPr>
          <w:rFonts w:ascii="Times New Roman" w:hAnsi="Times New Roman"/>
          <w:bCs/>
          <w:sz w:val="24"/>
          <w:szCs w:val="24"/>
        </w:rPr>
        <w:t xml:space="preserve">Лаборатория </w:t>
      </w:r>
      <w:r w:rsidR="005B72D3" w:rsidRPr="005B72D3">
        <w:rPr>
          <w:rFonts w:ascii="Times New Roman" w:hAnsi="Times New Roman"/>
          <w:sz w:val="24"/>
          <w:szCs w:val="24"/>
        </w:rPr>
        <w:t xml:space="preserve">«Прикладной геодезии и автоматизированных технологий </w:t>
      </w:r>
      <w:r w:rsidR="005B72D3" w:rsidRPr="005B72D3">
        <w:rPr>
          <w:rFonts w:ascii="Times New Roman" w:hAnsi="Times New Roman"/>
          <w:sz w:val="24"/>
          <w:szCs w:val="24"/>
        </w:rPr>
        <w:br/>
        <w:t xml:space="preserve">в геодезическом производстве», лаборатория </w:t>
      </w:r>
      <w:r w:rsidR="005B72D3" w:rsidRPr="005B72D3">
        <w:rPr>
          <w:rFonts w:ascii="Times New Roman" w:hAnsi="Times New Roman"/>
          <w:bCs/>
          <w:sz w:val="24"/>
          <w:szCs w:val="24"/>
        </w:rPr>
        <w:t xml:space="preserve">«Электронных геодезических средств измерений и спутниковых технологий», </w:t>
      </w:r>
      <w:r w:rsidR="005B72D3" w:rsidRPr="005B72D3">
        <w:rPr>
          <w:rFonts w:ascii="Times New Roman" w:hAnsi="Times New Roman"/>
          <w:bCs/>
          <w:iCs/>
          <w:sz w:val="24"/>
          <w:szCs w:val="24"/>
        </w:rPr>
        <w:t>лаборатория</w:t>
      </w:r>
      <w:r w:rsidR="005B72D3" w:rsidRPr="005B72D3">
        <w:rPr>
          <w:rFonts w:ascii="Times New Roman" w:hAnsi="Times New Roman"/>
          <w:bCs/>
          <w:i/>
          <w:sz w:val="24"/>
          <w:szCs w:val="24"/>
        </w:rPr>
        <w:t xml:space="preserve"> </w:t>
      </w:r>
      <w:r w:rsidR="005B72D3" w:rsidRPr="005B72D3">
        <w:rPr>
          <w:rFonts w:ascii="Times New Roman" w:hAnsi="Times New Roman"/>
          <w:bCs/>
          <w:sz w:val="24"/>
          <w:szCs w:val="24"/>
        </w:rPr>
        <w:t>«Геодезии и математической обработки гео</w:t>
      </w:r>
      <w:r>
        <w:rPr>
          <w:rFonts w:ascii="Times New Roman" w:hAnsi="Times New Roman"/>
          <w:bCs/>
          <w:sz w:val="24"/>
          <w:szCs w:val="24"/>
        </w:rPr>
        <w:t>д</w:t>
      </w:r>
      <w:r w:rsidR="005B72D3" w:rsidRPr="005B72D3">
        <w:rPr>
          <w:rFonts w:ascii="Times New Roman" w:hAnsi="Times New Roman"/>
          <w:bCs/>
          <w:sz w:val="24"/>
          <w:szCs w:val="24"/>
        </w:rPr>
        <w:t>езических измерений»,</w:t>
      </w:r>
      <w:r w:rsidR="005B72D3" w:rsidRPr="005B72D3">
        <w:rPr>
          <w:rFonts w:ascii="Times New Roman" w:hAnsi="Times New Roman"/>
          <w:bCs/>
          <w:i/>
          <w:sz w:val="24"/>
          <w:szCs w:val="24"/>
        </w:rPr>
        <w:t xml:space="preserve"> </w:t>
      </w:r>
      <w:r w:rsidR="005B72D3" w:rsidRPr="005B72D3">
        <w:rPr>
          <w:rFonts w:ascii="Times New Roman" w:hAnsi="Times New Roman"/>
          <w:bCs/>
          <w:sz w:val="24"/>
          <w:szCs w:val="24"/>
        </w:rPr>
        <w:t>оснащенные в соответствии с п. 6.1.2.3. примерной основной образовательной программы по специальности</w:t>
      </w:r>
      <w:r>
        <w:rPr>
          <w:rFonts w:ascii="Times New Roman" w:hAnsi="Times New Roman"/>
          <w:bCs/>
          <w:sz w:val="24"/>
          <w:szCs w:val="24"/>
        </w:rPr>
        <w:t xml:space="preserve"> 21.02.20 Прикладная геодезия.</w:t>
      </w:r>
    </w:p>
    <w:p w14:paraId="36AE6880" w14:textId="62EA7EE3" w:rsidR="00A479E5" w:rsidRDefault="00A479E5" w:rsidP="00A479E5">
      <w:pPr>
        <w:spacing w:after="0"/>
        <w:jc w:val="both"/>
        <w:rPr>
          <w:rFonts w:ascii="Times New Roman" w:hAnsi="Times New Roman"/>
          <w:bCs/>
          <w:sz w:val="24"/>
          <w:szCs w:val="24"/>
        </w:rPr>
      </w:pPr>
      <w:r>
        <w:rPr>
          <w:rFonts w:ascii="Times New Roman" w:hAnsi="Times New Roman"/>
          <w:bCs/>
          <w:sz w:val="24"/>
          <w:szCs w:val="24"/>
        </w:rPr>
        <w:t xml:space="preserve">         </w:t>
      </w:r>
      <w:r w:rsidR="005B72D3" w:rsidRPr="005B72D3">
        <w:rPr>
          <w:rFonts w:ascii="Times New Roman" w:hAnsi="Times New Roman"/>
          <w:bCs/>
          <w:sz w:val="24"/>
          <w:szCs w:val="24"/>
        </w:rPr>
        <w:t>Оснащенные базы практики, в соответствии с п 6.1.2.5 примерной основной образовательной программы по специальности</w:t>
      </w:r>
      <w:r>
        <w:rPr>
          <w:rFonts w:ascii="Times New Roman" w:hAnsi="Times New Roman"/>
          <w:bCs/>
          <w:sz w:val="24"/>
          <w:szCs w:val="24"/>
        </w:rPr>
        <w:t xml:space="preserve"> 21.02.20 Прикладная геодезия.</w:t>
      </w:r>
    </w:p>
    <w:p w14:paraId="18202422" w14:textId="77777777" w:rsidR="005B72D3" w:rsidRPr="005B72D3" w:rsidRDefault="005B72D3" w:rsidP="005B72D3">
      <w:pPr>
        <w:spacing w:after="0"/>
        <w:ind w:firstLine="709"/>
        <w:rPr>
          <w:rFonts w:ascii="Times New Roman" w:hAnsi="Times New Roman"/>
          <w:b/>
          <w:bCs/>
          <w:sz w:val="24"/>
          <w:szCs w:val="24"/>
        </w:rPr>
      </w:pPr>
    </w:p>
    <w:p w14:paraId="2416EC58" w14:textId="77777777" w:rsidR="005B72D3" w:rsidRPr="005B72D3" w:rsidRDefault="005B72D3" w:rsidP="005B72D3">
      <w:pPr>
        <w:spacing w:after="0"/>
        <w:ind w:firstLine="709"/>
        <w:rPr>
          <w:rFonts w:ascii="Times New Roman" w:hAnsi="Times New Roman"/>
          <w:b/>
          <w:bCs/>
          <w:sz w:val="24"/>
          <w:szCs w:val="24"/>
        </w:rPr>
      </w:pPr>
      <w:r w:rsidRPr="005B72D3">
        <w:rPr>
          <w:rFonts w:ascii="Times New Roman" w:hAnsi="Times New Roman"/>
          <w:b/>
          <w:bCs/>
          <w:sz w:val="24"/>
          <w:szCs w:val="24"/>
        </w:rPr>
        <w:t>3.2. Информационное обеспечение реализации программы</w:t>
      </w:r>
    </w:p>
    <w:p w14:paraId="1E75A418" w14:textId="77777777" w:rsidR="005B72D3" w:rsidRPr="005B72D3" w:rsidRDefault="005B72D3" w:rsidP="005B72D3">
      <w:pPr>
        <w:suppressAutoHyphens/>
        <w:spacing w:after="0"/>
        <w:ind w:firstLine="709"/>
        <w:jc w:val="both"/>
        <w:rPr>
          <w:rFonts w:ascii="Times New Roman" w:hAnsi="Times New Roman"/>
          <w:sz w:val="24"/>
          <w:szCs w:val="24"/>
        </w:rPr>
      </w:pPr>
      <w:r w:rsidRPr="005B72D3">
        <w:rPr>
          <w:rFonts w:ascii="Times New Roman" w:hAnsi="Times New Roman"/>
          <w:bCs/>
          <w:sz w:val="24"/>
          <w:szCs w:val="24"/>
        </w:rPr>
        <w:t>Для реализации программы библиотечный фонд образовательной организации должен иметь п</w:t>
      </w:r>
      <w:r w:rsidRPr="005B72D3">
        <w:rPr>
          <w:rFonts w:ascii="Times New Roman" w:hAnsi="Times New Roman"/>
          <w:sz w:val="24"/>
          <w:szCs w:val="24"/>
        </w:rPr>
        <w:t xml:space="preserve">ечатные и/или электронные образовательные и информационные ресурсы </w:t>
      </w:r>
      <w:r w:rsidRPr="005B72D3">
        <w:rPr>
          <w:rFonts w:ascii="Times New Roman" w:hAnsi="Times New Roman"/>
          <w:sz w:val="24"/>
          <w:szCs w:val="24"/>
        </w:rPr>
        <w:br/>
        <w:t xml:space="preserve">для использования в образовательном процессе. При формировании </w:t>
      </w:r>
      <w:r w:rsidRPr="005B72D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24E212" w14:textId="77777777" w:rsidR="005B72D3" w:rsidRPr="005B72D3" w:rsidRDefault="005B72D3" w:rsidP="005B72D3">
      <w:pPr>
        <w:spacing w:after="0"/>
        <w:ind w:firstLine="709"/>
        <w:contextualSpacing/>
        <w:rPr>
          <w:rFonts w:ascii="Times New Roman" w:hAnsi="Times New Roman"/>
          <w:b/>
          <w:sz w:val="24"/>
          <w:szCs w:val="24"/>
          <w:lang w:val="x-none" w:eastAsia="x-none"/>
        </w:rPr>
      </w:pPr>
    </w:p>
    <w:p w14:paraId="7C018C99" w14:textId="77777777" w:rsidR="005B72D3" w:rsidRPr="005B72D3" w:rsidRDefault="005B72D3" w:rsidP="005B72D3">
      <w:pPr>
        <w:spacing w:after="0"/>
        <w:ind w:firstLine="709"/>
        <w:contextualSpacing/>
        <w:rPr>
          <w:rFonts w:ascii="Times New Roman" w:hAnsi="Times New Roman"/>
          <w:b/>
          <w:sz w:val="24"/>
          <w:szCs w:val="24"/>
          <w:lang w:val="x-none" w:eastAsia="x-none"/>
        </w:rPr>
      </w:pPr>
      <w:r w:rsidRPr="005B72D3">
        <w:rPr>
          <w:rFonts w:ascii="Times New Roman" w:hAnsi="Times New Roman"/>
          <w:b/>
          <w:sz w:val="24"/>
          <w:szCs w:val="24"/>
          <w:lang w:val="x-none" w:eastAsia="x-none"/>
        </w:rPr>
        <w:t xml:space="preserve">3.2.1. </w:t>
      </w:r>
      <w:r w:rsidRPr="005B72D3">
        <w:rPr>
          <w:rFonts w:ascii="Times New Roman" w:hAnsi="Times New Roman"/>
          <w:b/>
          <w:sz w:val="24"/>
          <w:szCs w:val="24"/>
          <w:lang w:eastAsia="x-none"/>
        </w:rPr>
        <w:t>Основные печатные и электронные</w:t>
      </w:r>
      <w:r w:rsidRPr="005B72D3">
        <w:rPr>
          <w:rFonts w:ascii="Times New Roman" w:hAnsi="Times New Roman"/>
          <w:b/>
          <w:sz w:val="24"/>
          <w:szCs w:val="24"/>
          <w:lang w:val="x-none" w:eastAsia="x-none"/>
        </w:rPr>
        <w:t xml:space="preserve"> издания</w:t>
      </w:r>
    </w:p>
    <w:p w14:paraId="627BD565" w14:textId="77777777" w:rsidR="005B72D3" w:rsidRPr="005B72D3" w:rsidRDefault="005B72D3" w:rsidP="003B5ECE">
      <w:pPr>
        <w:numPr>
          <w:ilvl w:val="0"/>
          <w:numId w:val="18"/>
        </w:numPr>
        <w:tabs>
          <w:tab w:val="left" w:pos="993"/>
          <w:tab w:val="left" w:pos="1134"/>
        </w:tabs>
        <w:spacing w:after="0"/>
        <w:ind w:left="0" w:firstLine="709"/>
        <w:jc w:val="both"/>
        <w:rPr>
          <w:rFonts w:ascii="Times New Roman" w:hAnsi="Times New Roman"/>
          <w:iCs/>
          <w:color w:val="000000"/>
          <w:sz w:val="24"/>
          <w:szCs w:val="24"/>
        </w:rPr>
      </w:pPr>
      <w:r w:rsidRPr="005B72D3">
        <w:rPr>
          <w:rFonts w:ascii="Times New Roman" w:hAnsi="Times New Roman"/>
          <w:iCs/>
          <w:color w:val="000000"/>
          <w:sz w:val="24"/>
          <w:szCs w:val="24"/>
        </w:rPr>
        <w:t>Бондарева, Э. Д. Изыскания и проектирование автомобильных дорог : учебное пособие для среднего профессионального образования / Э. Д. Бондарева, М. П. </w:t>
      </w:r>
      <w:proofErr w:type="spellStart"/>
      <w:r w:rsidRPr="005B72D3">
        <w:rPr>
          <w:rFonts w:ascii="Times New Roman" w:hAnsi="Times New Roman"/>
          <w:iCs/>
          <w:color w:val="000000"/>
          <w:sz w:val="24"/>
          <w:szCs w:val="24"/>
        </w:rPr>
        <w:t>Клековкина</w:t>
      </w:r>
      <w:proofErr w:type="spellEnd"/>
      <w:r w:rsidRPr="005B72D3">
        <w:rPr>
          <w:rFonts w:ascii="Times New Roman" w:hAnsi="Times New Roman"/>
          <w:iCs/>
          <w:color w:val="000000"/>
          <w:sz w:val="24"/>
          <w:szCs w:val="24"/>
        </w:rPr>
        <w:t xml:space="preserve">. — 2-е изд., </w:t>
      </w:r>
      <w:proofErr w:type="spellStart"/>
      <w:r w:rsidRPr="005B72D3">
        <w:rPr>
          <w:rFonts w:ascii="Times New Roman" w:hAnsi="Times New Roman"/>
          <w:iCs/>
          <w:color w:val="000000"/>
          <w:sz w:val="24"/>
          <w:szCs w:val="24"/>
        </w:rPr>
        <w:t>испр</w:t>
      </w:r>
      <w:proofErr w:type="spellEnd"/>
      <w:r w:rsidRPr="005B72D3">
        <w:rPr>
          <w:rFonts w:ascii="Times New Roman" w:hAnsi="Times New Roman"/>
          <w:iCs/>
          <w:color w:val="000000"/>
          <w:sz w:val="24"/>
          <w:szCs w:val="24"/>
        </w:rPr>
        <w:t xml:space="preserve">. и доп. — Москва : Издательство </w:t>
      </w:r>
      <w:proofErr w:type="spellStart"/>
      <w:r w:rsidRPr="005B72D3">
        <w:rPr>
          <w:rFonts w:ascii="Times New Roman" w:hAnsi="Times New Roman"/>
          <w:iCs/>
          <w:color w:val="000000"/>
          <w:sz w:val="24"/>
          <w:szCs w:val="24"/>
        </w:rPr>
        <w:t>Юрайт</w:t>
      </w:r>
      <w:proofErr w:type="spellEnd"/>
      <w:r w:rsidRPr="005B72D3">
        <w:rPr>
          <w:rFonts w:ascii="Times New Roman" w:hAnsi="Times New Roman"/>
          <w:iCs/>
          <w:color w:val="000000"/>
          <w:sz w:val="24"/>
          <w:szCs w:val="24"/>
        </w:rPr>
        <w:t xml:space="preserve">, 2021. — 210 с. — (Профессиональное образование). — ISBN 978-5-534-04248-1. — Текст : электронный // Образовательная платформа </w:t>
      </w:r>
      <w:proofErr w:type="spellStart"/>
      <w:r w:rsidRPr="005B72D3">
        <w:rPr>
          <w:rFonts w:ascii="Times New Roman" w:hAnsi="Times New Roman"/>
          <w:iCs/>
          <w:color w:val="000000"/>
          <w:sz w:val="24"/>
          <w:szCs w:val="24"/>
        </w:rPr>
        <w:t>Юрайт</w:t>
      </w:r>
      <w:proofErr w:type="spellEnd"/>
      <w:r w:rsidRPr="005B72D3">
        <w:rPr>
          <w:rFonts w:ascii="Times New Roman" w:hAnsi="Times New Roman"/>
          <w:iCs/>
          <w:color w:val="000000"/>
          <w:sz w:val="24"/>
          <w:szCs w:val="24"/>
        </w:rPr>
        <w:t xml:space="preserve"> [сайт]. — URL: </w:t>
      </w:r>
      <w:hyperlink r:id="rId37" w:tgtFrame="_blank" w:history="1">
        <w:r w:rsidRPr="005B72D3">
          <w:rPr>
            <w:rFonts w:ascii="Times New Roman" w:hAnsi="Times New Roman"/>
            <w:iCs/>
            <w:color w:val="000000"/>
            <w:sz w:val="24"/>
            <w:szCs w:val="24"/>
          </w:rPr>
          <w:t>https://urait.ru/bcode/471652</w:t>
        </w:r>
      </w:hyperlink>
    </w:p>
    <w:p w14:paraId="43B681CC" w14:textId="77777777" w:rsidR="005B72D3" w:rsidRPr="005B72D3" w:rsidRDefault="005B72D3" w:rsidP="003B5ECE">
      <w:pPr>
        <w:numPr>
          <w:ilvl w:val="0"/>
          <w:numId w:val="18"/>
        </w:numPr>
        <w:tabs>
          <w:tab w:val="left" w:pos="993"/>
          <w:tab w:val="left" w:pos="1134"/>
        </w:tabs>
        <w:spacing w:after="0"/>
        <w:ind w:left="0" w:firstLine="709"/>
        <w:jc w:val="both"/>
        <w:rPr>
          <w:rFonts w:ascii="Times New Roman" w:hAnsi="Times New Roman"/>
          <w:iCs/>
          <w:color w:val="000000"/>
          <w:sz w:val="24"/>
          <w:szCs w:val="24"/>
        </w:rPr>
      </w:pPr>
      <w:r w:rsidRPr="005B72D3">
        <w:rPr>
          <w:rFonts w:ascii="Times New Roman" w:hAnsi="Times New Roman"/>
          <w:iCs/>
          <w:color w:val="000000"/>
          <w:sz w:val="24"/>
          <w:szCs w:val="24"/>
        </w:rPr>
        <w:t xml:space="preserve">Феофанов, Ю. А. Инженерные сети: современные трубы и изделия для ремонта и строительства : учебное пособие для среднего профессионального образования / Ю. А. Феофанов. — 2-е изд., </w:t>
      </w:r>
      <w:proofErr w:type="spellStart"/>
      <w:r w:rsidRPr="005B72D3">
        <w:rPr>
          <w:rFonts w:ascii="Times New Roman" w:hAnsi="Times New Roman"/>
          <w:iCs/>
          <w:color w:val="000000"/>
          <w:sz w:val="24"/>
          <w:szCs w:val="24"/>
        </w:rPr>
        <w:t>перераб</w:t>
      </w:r>
      <w:proofErr w:type="spellEnd"/>
      <w:r w:rsidRPr="005B72D3">
        <w:rPr>
          <w:rFonts w:ascii="Times New Roman" w:hAnsi="Times New Roman"/>
          <w:iCs/>
          <w:color w:val="000000"/>
          <w:sz w:val="24"/>
          <w:szCs w:val="24"/>
        </w:rPr>
        <w:t xml:space="preserve">. и доп. — Москва : Издательство </w:t>
      </w:r>
      <w:proofErr w:type="spellStart"/>
      <w:r w:rsidRPr="005B72D3">
        <w:rPr>
          <w:rFonts w:ascii="Times New Roman" w:hAnsi="Times New Roman"/>
          <w:iCs/>
          <w:color w:val="000000"/>
          <w:sz w:val="24"/>
          <w:szCs w:val="24"/>
        </w:rPr>
        <w:t>Юрайт</w:t>
      </w:r>
      <w:proofErr w:type="spellEnd"/>
      <w:r w:rsidRPr="005B72D3">
        <w:rPr>
          <w:rFonts w:ascii="Times New Roman" w:hAnsi="Times New Roman"/>
          <w:iCs/>
          <w:color w:val="000000"/>
          <w:sz w:val="24"/>
          <w:szCs w:val="24"/>
        </w:rPr>
        <w:t xml:space="preserve">, 2021. — 157 с. — (Профессиональное образование). — ISBN 978-5-534-04929-9. — Текст : электронный // Образовательная платформа </w:t>
      </w:r>
      <w:proofErr w:type="spellStart"/>
      <w:r w:rsidRPr="005B72D3">
        <w:rPr>
          <w:rFonts w:ascii="Times New Roman" w:hAnsi="Times New Roman"/>
          <w:iCs/>
          <w:color w:val="000000"/>
          <w:sz w:val="24"/>
          <w:szCs w:val="24"/>
        </w:rPr>
        <w:t>Юрайт</w:t>
      </w:r>
      <w:proofErr w:type="spellEnd"/>
      <w:r w:rsidRPr="005B72D3">
        <w:rPr>
          <w:rFonts w:ascii="Times New Roman" w:hAnsi="Times New Roman"/>
          <w:iCs/>
          <w:color w:val="000000"/>
          <w:sz w:val="24"/>
          <w:szCs w:val="24"/>
        </w:rPr>
        <w:t xml:space="preserve"> [сайт]. — URL: </w:t>
      </w:r>
      <w:hyperlink r:id="rId38" w:tgtFrame="_blank" w:history="1">
        <w:r w:rsidRPr="005B72D3">
          <w:rPr>
            <w:rFonts w:ascii="Times New Roman" w:hAnsi="Times New Roman"/>
            <w:iCs/>
            <w:color w:val="000000"/>
            <w:sz w:val="24"/>
            <w:szCs w:val="24"/>
          </w:rPr>
          <w:t>https://urait.ru/bcode/472228</w:t>
        </w:r>
      </w:hyperlink>
    </w:p>
    <w:p w14:paraId="4B9E3D7C" w14:textId="77777777" w:rsidR="005B72D3" w:rsidRPr="005B72D3" w:rsidRDefault="005B72D3" w:rsidP="003B5ECE">
      <w:pPr>
        <w:numPr>
          <w:ilvl w:val="0"/>
          <w:numId w:val="18"/>
        </w:numPr>
        <w:tabs>
          <w:tab w:val="left" w:pos="993"/>
          <w:tab w:val="left" w:pos="1134"/>
        </w:tabs>
        <w:spacing w:after="0"/>
        <w:ind w:left="0" w:firstLine="709"/>
        <w:jc w:val="both"/>
        <w:rPr>
          <w:rFonts w:ascii="Times New Roman" w:hAnsi="Times New Roman"/>
          <w:iCs/>
          <w:color w:val="000000"/>
          <w:sz w:val="24"/>
          <w:szCs w:val="24"/>
        </w:rPr>
      </w:pPr>
      <w:r w:rsidRPr="005B72D3">
        <w:rPr>
          <w:rFonts w:ascii="Times New Roman" w:hAnsi="Times New Roman"/>
          <w:iCs/>
          <w:color w:val="000000"/>
          <w:sz w:val="24"/>
          <w:szCs w:val="24"/>
        </w:rPr>
        <w:t xml:space="preserve">Архитектура зданий и строительные конструкции : учебник для среднего профессионального образования / К. О. Ларионова [и др.] ; под общей редакцией А. К. Соловьева. — Москва : Издательство </w:t>
      </w:r>
      <w:proofErr w:type="spellStart"/>
      <w:r w:rsidRPr="005B72D3">
        <w:rPr>
          <w:rFonts w:ascii="Times New Roman" w:hAnsi="Times New Roman"/>
          <w:iCs/>
          <w:color w:val="000000"/>
          <w:sz w:val="24"/>
          <w:szCs w:val="24"/>
        </w:rPr>
        <w:t>Юрайт</w:t>
      </w:r>
      <w:proofErr w:type="spellEnd"/>
      <w:r w:rsidRPr="005B72D3">
        <w:rPr>
          <w:rFonts w:ascii="Times New Roman" w:hAnsi="Times New Roman"/>
          <w:iCs/>
          <w:color w:val="000000"/>
          <w:sz w:val="24"/>
          <w:szCs w:val="24"/>
        </w:rPr>
        <w:t xml:space="preserve">, 2021. — 490 с. — (Профессиональное образование). — ISBN 978-5-534-10318-2. — Текст : электронный // Образовательная платформа </w:t>
      </w:r>
      <w:proofErr w:type="spellStart"/>
      <w:r w:rsidRPr="005B72D3">
        <w:rPr>
          <w:rFonts w:ascii="Times New Roman" w:hAnsi="Times New Roman"/>
          <w:iCs/>
          <w:color w:val="000000"/>
          <w:sz w:val="24"/>
          <w:szCs w:val="24"/>
        </w:rPr>
        <w:t>Юрайт</w:t>
      </w:r>
      <w:proofErr w:type="spellEnd"/>
      <w:r w:rsidRPr="005B72D3">
        <w:rPr>
          <w:rFonts w:ascii="Times New Roman" w:hAnsi="Times New Roman"/>
          <w:iCs/>
          <w:color w:val="000000"/>
          <w:sz w:val="24"/>
          <w:szCs w:val="24"/>
        </w:rPr>
        <w:t xml:space="preserve"> [сайт]. — URL: https://urait.ru/bcode/495244 (дата обращения: 25.04.2022). </w:t>
      </w:r>
    </w:p>
    <w:p w14:paraId="10A997BD" w14:textId="77777777" w:rsidR="005B72D3" w:rsidRPr="005B72D3" w:rsidRDefault="005B72D3" w:rsidP="003B5ECE">
      <w:pPr>
        <w:numPr>
          <w:ilvl w:val="0"/>
          <w:numId w:val="18"/>
        </w:numPr>
        <w:tabs>
          <w:tab w:val="left" w:pos="993"/>
          <w:tab w:val="left" w:pos="1134"/>
        </w:tabs>
        <w:spacing w:after="0"/>
        <w:ind w:left="0" w:firstLine="709"/>
        <w:jc w:val="both"/>
        <w:rPr>
          <w:rFonts w:ascii="Times New Roman" w:hAnsi="Times New Roman"/>
          <w:iCs/>
          <w:color w:val="000000"/>
          <w:sz w:val="24"/>
          <w:szCs w:val="24"/>
        </w:rPr>
      </w:pPr>
      <w:proofErr w:type="spellStart"/>
      <w:r w:rsidRPr="005B72D3">
        <w:rPr>
          <w:rFonts w:ascii="Times New Roman" w:hAnsi="Times New Roman"/>
          <w:iCs/>
          <w:color w:val="000000"/>
          <w:sz w:val="24"/>
          <w:szCs w:val="24"/>
        </w:rPr>
        <w:t>Базавлук</w:t>
      </w:r>
      <w:proofErr w:type="spellEnd"/>
      <w:r w:rsidRPr="005B72D3">
        <w:rPr>
          <w:rFonts w:ascii="Times New Roman" w:hAnsi="Times New Roman"/>
          <w:iCs/>
          <w:color w:val="000000"/>
          <w:sz w:val="24"/>
          <w:szCs w:val="24"/>
        </w:rPr>
        <w:t>, В. А. Основы градостроительства и планировка населенных мест: жилой квартал : учебное пособие для среднего профессионального образования / В. А. </w:t>
      </w:r>
      <w:proofErr w:type="spellStart"/>
      <w:r w:rsidRPr="005B72D3">
        <w:rPr>
          <w:rFonts w:ascii="Times New Roman" w:hAnsi="Times New Roman"/>
          <w:iCs/>
          <w:color w:val="000000"/>
          <w:sz w:val="24"/>
          <w:szCs w:val="24"/>
        </w:rPr>
        <w:t>Базавлук</w:t>
      </w:r>
      <w:proofErr w:type="spellEnd"/>
      <w:r w:rsidRPr="005B72D3">
        <w:rPr>
          <w:rFonts w:ascii="Times New Roman" w:hAnsi="Times New Roman"/>
          <w:iCs/>
          <w:color w:val="000000"/>
          <w:sz w:val="24"/>
          <w:szCs w:val="24"/>
        </w:rPr>
        <w:t>, Е. В. </w:t>
      </w:r>
      <w:proofErr w:type="spellStart"/>
      <w:r w:rsidRPr="005B72D3">
        <w:rPr>
          <w:rFonts w:ascii="Times New Roman" w:hAnsi="Times New Roman"/>
          <w:iCs/>
          <w:color w:val="000000"/>
          <w:sz w:val="24"/>
          <w:szCs w:val="24"/>
        </w:rPr>
        <w:t>Предко</w:t>
      </w:r>
      <w:proofErr w:type="spellEnd"/>
      <w:r w:rsidRPr="005B72D3">
        <w:rPr>
          <w:rFonts w:ascii="Times New Roman" w:hAnsi="Times New Roman"/>
          <w:iCs/>
          <w:color w:val="000000"/>
          <w:sz w:val="24"/>
          <w:szCs w:val="24"/>
        </w:rPr>
        <w:t xml:space="preserve">. — Москва : Издательство </w:t>
      </w:r>
      <w:proofErr w:type="spellStart"/>
      <w:r w:rsidRPr="005B72D3">
        <w:rPr>
          <w:rFonts w:ascii="Times New Roman" w:hAnsi="Times New Roman"/>
          <w:iCs/>
          <w:color w:val="000000"/>
          <w:sz w:val="24"/>
          <w:szCs w:val="24"/>
        </w:rPr>
        <w:t>Юрайт</w:t>
      </w:r>
      <w:proofErr w:type="spellEnd"/>
      <w:r w:rsidRPr="005B72D3">
        <w:rPr>
          <w:rFonts w:ascii="Times New Roman" w:hAnsi="Times New Roman"/>
          <w:iCs/>
          <w:color w:val="000000"/>
          <w:sz w:val="24"/>
          <w:szCs w:val="24"/>
        </w:rPr>
        <w:t xml:space="preserve">, 2021. — 90 с. — (Профессиональное образование). — ISBN 978-5-534-13012-6. — Текст : электронный // Образовательная платформа </w:t>
      </w:r>
      <w:proofErr w:type="spellStart"/>
      <w:r w:rsidRPr="005B72D3">
        <w:rPr>
          <w:rFonts w:ascii="Times New Roman" w:hAnsi="Times New Roman"/>
          <w:iCs/>
          <w:color w:val="000000"/>
          <w:sz w:val="24"/>
          <w:szCs w:val="24"/>
        </w:rPr>
        <w:t>Юрайт</w:t>
      </w:r>
      <w:proofErr w:type="spellEnd"/>
      <w:r w:rsidRPr="005B72D3">
        <w:rPr>
          <w:rFonts w:ascii="Times New Roman" w:hAnsi="Times New Roman"/>
          <w:iCs/>
          <w:color w:val="000000"/>
          <w:sz w:val="24"/>
          <w:szCs w:val="24"/>
        </w:rPr>
        <w:t xml:space="preserve"> [сайт]. — URL: https://urait.ru/bcode/497286 (дата обращения: 25.04.2022). </w:t>
      </w:r>
    </w:p>
    <w:p w14:paraId="552EF165" w14:textId="77777777" w:rsidR="005B72D3" w:rsidRPr="005B72D3" w:rsidRDefault="005B72D3" w:rsidP="003B5ECE">
      <w:pPr>
        <w:numPr>
          <w:ilvl w:val="0"/>
          <w:numId w:val="18"/>
        </w:numPr>
        <w:tabs>
          <w:tab w:val="left" w:pos="993"/>
          <w:tab w:val="left" w:pos="1134"/>
        </w:tabs>
        <w:spacing w:after="0"/>
        <w:ind w:left="0" w:firstLine="709"/>
        <w:jc w:val="both"/>
        <w:rPr>
          <w:rFonts w:ascii="Times New Roman" w:hAnsi="Times New Roman"/>
          <w:iCs/>
          <w:color w:val="000000"/>
          <w:sz w:val="24"/>
          <w:szCs w:val="24"/>
        </w:rPr>
      </w:pPr>
      <w:r w:rsidRPr="005B72D3">
        <w:rPr>
          <w:rFonts w:ascii="Times New Roman" w:hAnsi="Times New Roman"/>
          <w:iCs/>
          <w:color w:val="000000"/>
          <w:sz w:val="24"/>
          <w:szCs w:val="24"/>
        </w:rPr>
        <w:lastRenderedPageBreak/>
        <w:t xml:space="preserve">Опарин, С. Г. Здания и сооружения. Архитектурно-строительное проектирование : учебник и практикум для среднего профессионального образования / С. Г. Опарин, А. А. Леонтьев. — Москва : Издательство </w:t>
      </w:r>
      <w:proofErr w:type="spellStart"/>
      <w:r w:rsidRPr="005B72D3">
        <w:rPr>
          <w:rFonts w:ascii="Times New Roman" w:hAnsi="Times New Roman"/>
          <w:iCs/>
          <w:color w:val="000000"/>
          <w:sz w:val="24"/>
          <w:szCs w:val="24"/>
        </w:rPr>
        <w:t>Юрайт</w:t>
      </w:r>
      <w:proofErr w:type="spellEnd"/>
      <w:r w:rsidRPr="005B72D3">
        <w:rPr>
          <w:rFonts w:ascii="Times New Roman" w:hAnsi="Times New Roman"/>
          <w:iCs/>
          <w:color w:val="000000"/>
          <w:sz w:val="24"/>
          <w:szCs w:val="24"/>
        </w:rPr>
        <w:t xml:space="preserve">, 2021. — 283 с. — (Профессиональное образование). — ISBN 978-5-534-02359-6. — Текст : электронный // Образовательная платформа </w:t>
      </w:r>
      <w:proofErr w:type="spellStart"/>
      <w:r w:rsidRPr="005B72D3">
        <w:rPr>
          <w:rFonts w:ascii="Times New Roman" w:hAnsi="Times New Roman"/>
          <w:iCs/>
          <w:color w:val="000000"/>
          <w:sz w:val="24"/>
          <w:szCs w:val="24"/>
        </w:rPr>
        <w:t>Юрайт</w:t>
      </w:r>
      <w:proofErr w:type="spellEnd"/>
      <w:r w:rsidRPr="005B72D3">
        <w:rPr>
          <w:rFonts w:ascii="Times New Roman" w:hAnsi="Times New Roman"/>
          <w:iCs/>
          <w:color w:val="000000"/>
          <w:sz w:val="24"/>
          <w:szCs w:val="24"/>
        </w:rPr>
        <w:t xml:space="preserve"> [сайт]. — URL: https://urait.ru/bcode/491408 (дата обращения: 25.04.2022).</w:t>
      </w:r>
    </w:p>
    <w:p w14:paraId="04EF9154" w14:textId="77777777" w:rsidR="005B72D3" w:rsidRPr="005B72D3" w:rsidRDefault="005B72D3" w:rsidP="003B5ECE">
      <w:pPr>
        <w:numPr>
          <w:ilvl w:val="0"/>
          <w:numId w:val="18"/>
        </w:numPr>
        <w:tabs>
          <w:tab w:val="left" w:pos="993"/>
          <w:tab w:val="left" w:pos="1134"/>
        </w:tabs>
        <w:spacing w:after="0"/>
        <w:ind w:left="0" w:firstLine="709"/>
        <w:jc w:val="both"/>
        <w:rPr>
          <w:rFonts w:ascii="Times New Roman" w:hAnsi="Times New Roman"/>
          <w:sz w:val="24"/>
          <w:szCs w:val="24"/>
          <w:shd w:val="clear" w:color="auto" w:fill="FFFFFF"/>
        </w:rPr>
      </w:pPr>
      <w:proofErr w:type="spellStart"/>
      <w:r w:rsidRPr="005B72D3">
        <w:rPr>
          <w:rFonts w:ascii="Times New Roman" w:hAnsi="Times New Roman"/>
          <w:iCs/>
          <w:color w:val="000000"/>
          <w:sz w:val="24"/>
          <w:szCs w:val="24"/>
        </w:rPr>
        <w:t>Перцик</w:t>
      </w:r>
      <w:proofErr w:type="spellEnd"/>
      <w:r w:rsidRPr="005B72D3">
        <w:rPr>
          <w:rFonts w:ascii="Times New Roman" w:hAnsi="Times New Roman"/>
          <w:iCs/>
          <w:color w:val="000000"/>
          <w:sz w:val="24"/>
          <w:szCs w:val="24"/>
        </w:rPr>
        <w:t>, Е. Н. Территориальное планирование : учебник для среднего профессионального образования / Е. Н. </w:t>
      </w:r>
      <w:proofErr w:type="spellStart"/>
      <w:r w:rsidRPr="005B72D3">
        <w:rPr>
          <w:rFonts w:ascii="Times New Roman" w:hAnsi="Times New Roman"/>
          <w:iCs/>
          <w:color w:val="000000"/>
          <w:sz w:val="24"/>
          <w:szCs w:val="24"/>
        </w:rPr>
        <w:t>Перцик</w:t>
      </w:r>
      <w:proofErr w:type="spellEnd"/>
      <w:r w:rsidRPr="005B72D3">
        <w:rPr>
          <w:rFonts w:ascii="Times New Roman" w:hAnsi="Times New Roman"/>
          <w:iCs/>
          <w:color w:val="000000"/>
          <w:sz w:val="24"/>
          <w:szCs w:val="24"/>
        </w:rPr>
        <w:t xml:space="preserve">. — 2-е изд., </w:t>
      </w:r>
      <w:proofErr w:type="spellStart"/>
      <w:r w:rsidRPr="005B72D3">
        <w:rPr>
          <w:rFonts w:ascii="Times New Roman" w:hAnsi="Times New Roman"/>
          <w:iCs/>
          <w:color w:val="000000"/>
          <w:sz w:val="24"/>
          <w:szCs w:val="24"/>
        </w:rPr>
        <w:t>испр</w:t>
      </w:r>
      <w:proofErr w:type="spellEnd"/>
      <w:r w:rsidRPr="005B72D3">
        <w:rPr>
          <w:rFonts w:ascii="Times New Roman" w:hAnsi="Times New Roman"/>
          <w:iCs/>
          <w:color w:val="000000"/>
          <w:sz w:val="24"/>
          <w:szCs w:val="24"/>
        </w:rPr>
        <w:t xml:space="preserve">. и доп. — Москва : Издательство </w:t>
      </w:r>
      <w:proofErr w:type="spellStart"/>
      <w:r w:rsidRPr="005B72D3">
        <w:rPr>
          <w:rFonts w:ascii="Times New Roman" w:hAnsi="Times New Roman"/>
          <w:iCs/>
          <w:color w:val="000000"/>
          <w:sz w:val="24"/>
          <w:szCs w:val="24"/>
        </w:rPr>
        <w:t>Юрайт</w:t>
      </w:r>
      <w:proofErr w:type="spellEnd"/>
      <w:r w:rsidRPr="005B72D3">
        <w:rPr>
          <w:rFonts w:ascii="Times New Roman" w:hAnsi="Times New Roman"/>
          <w:iCs/>
          <w:color w:val="000000"/>
          <w:sz w:val="24"/>
          <w:szCs w:val="24"/>
        </w:rPr>
        <w:t xml:space="preserve">, 2021. — 362 с. — (Профессиональное образование). — ISBN 978-5-534-13504-6. — Текст : электронный // Образовательная платформа </w:t>
      </w:r>
      <w:proofErr w:type="spellStart"/>
      <w:r w:rsidRPr="005B72D3">
        <w:rPr>
          <w:rFonts w:ascii="Times New Roman" w:hAnsi="Times New Roman"/>
          <w:iCs/>
          <w:color w:val="000000"/>
          <w:sz w:val="24"/>
          <w:szCs w:val="24"/>
        </w:rPr>
        <w:t>Юрайт</w:t>
      </w:r>
      <w:proofErr w:type="spellEnd"/>
      <w:r w:rsidRPr="005B72D3">
        <w:rPr>
          <w:rFonts w:ascii="Times New Roman" w:hAnsi="Times New Roman"/>
          <w:iCs/>
          <w:color w:val="000000"/>
          <w:sz w:val="24"/>
          <w:szCs w:val="24"/>
        </w:rPr>
        <w:t xml:space="preserve"> [сайт]. — URL: https://urait.ru/bcode/497614 (дата обращения: 25.04.2022). </w:t>
      </w:r>
    </w:p>
    <w:p w14:paraId="75A6EAA0" w14:textId="77777777" w:rsidR="005B72D3" w:rsidRPr="005B72D3" w:rsidRDefault="005B72D3" w:rsidP="003B5ECE">
      <w:pPr>
        <w:numPr>
          <w:ilvl w:val="0"/>
          <w:numId w:val="21"/>
        </w:numPr>
        <w:spacing w:after="0"/>
        <w:ind w:left="0" w:firstLine="709"/>
        <w:jc w:val="both"/>
        <w:rPr>
          <w:rFonts w:ascii="Times New Roman" w:hAnsi="Times New Roman"/>
          <w:sz w:val="24"/>
          <w:szCs w:val="24"/>
          <w:shd w:val="clear" w:color="auto" w:fill="FFFFFF"/>
          <w:lang w:val="x-none" w:eastAsia="x-none"/>
        </w:rPr>
      </w:pPr>
      <w:r w:rsidRPr="005B72D3">
        <w:rPr>
          <w:rFonts w:ascii="Times New Roman" w:hAnsi="Times New Roman"/>
          <w:iCs/>
          <w:color w:val="000000"/>
          <w:sz w:val="24"/>
          <w:szCs w:val="24"/>
        </w:rPr>
        <w:t xml:space="preserve">Макаров, К. Н. Инженерная геодезия : учебник для среднего профессионального образования / К. Н. Макаров. — 2-е изд., </w:t>
      </w:r>
      <w:proofErr w:type="spellStart"/>
      <w:r w:rsidRPr="005B72D3">
        <w:rPr>
          <w:rFonts w:ascii="Times New Roman" w:hAnsi="Times New Roman"/>
          <w:iCs/>
          <w:color w:val="000000"/>
          <w:sz w:val="24"/>
          <w:szCs w:val="24"/>
        </w:rPr>
        <w:t>испр</w:t>
      </w:r>
      <w:proofErr w:type="spellEnd"/>
      <w:r w:rsidRPr="005B72D3">
        <w:rPr>
          <w:rFonts w:ascii="Times New Roman" w:hAnsi="Times New Roman"/>
          <w:iCs/>
          <w:color w:val="000000"/>
          <w:sz w:val="24"/>
          <w:szCs w:val="24"/>
        </w:rPr>
        <w:t xml:space="preserve">. и доп. — Москва : Издательство </w:t>
      </w:r>
      <w:proofErr w:type="spellStart"/>
      <w:r w:rsidRPr="005B72D3">
        <w:rPr>
          <w:rFonts w:ascii="Times New Roman" w:hAnsi="Times New Roman"/>
          <w:iCs/>
          <w:color w:val="000000"/>
          <w:sz w:val="24"/>
          <w:szCs w:val="24"/>
        </w:rPr>
        <w:t>Юрайт</w:t>
      </w:r>
      <w:proofErr w:type="spellEnd"/>
      <w:r w:rsidRPr="005B72D3">
        <w:rPr>
          <w:rFonts w:ascii="Times New Roman" w:hAnsi="Times New Roman"/>
          <w:iCs/>
          <w:color w:val="000000"/>
          <w:sz w:val="24"/>
          <w:szCs w:val="24"/>
        </w:rPr>
        <w:t xml:space="preserve">, 2021. — 243 с. — (Профессиональное образование). — ISBN 978-5-534-89564-3. — Текст : электронный // Образовательная платформа </w:t>
      </w:r>
      <w:proofErr w:type="spellStart"/>
      <w:r w:rsidRPr="005B72D3">
        <w:rPr>
          <w:rFonts w:ascii="Times New Roman" w:hAnsi="Times New Roman"/>
          <w:iCs/>
          <w:color w:val="000000"/>
          <w:sz w:val="24"/>
          <w:szCs w:val="24"/>
        </w:rPr>
        <w:t>Юрайт</w:t>
      </w:r>
      <w:proofErr w:type="spellEnd"/>
      <w:r w:rsidRPr="005B72D3">
        <w:rPr>
          <w:rFonts w:ascii="Times New Roman" w:hAnsi="Times New Roman"/>
          <w:iCs/>
          <w:color w:val="000000"/>
          <w:sz w:val="24"/>
          <w:szCs w:val="24"/>
        </w:rPr>
        <w:t xml:space="preserve"> [сайт]. — URL: https://urait.ru/bcode/491466 (дата обращения: 25.04.2022). </w:t>
      </w:r>
    </w:p>
    <w:p w14:paraId="1F83F549" w14:textId="77777777" w:rsidR="005B72D3" w:rsidRPr="005B72D3" w:rsidRDefault="005B72D3" w:rsidP="003B5ECE">
      <w:pPr>
        <w:numPr>
          <w:ilvl w:val="0"/>
          <w:numId w:val="21"/>
        </w:numPr>
        <w:spacing w:after="0"/>
        <w:ind w:left="0" w:firstLine="709"/>
        <w:jc w:val="both"/>
        <w:rPr>
          <w:rFonts w:ascii="Times New Roman" w:hAnsi="Times New Roman"/>
          <w:sz w:val="24"/>
          <w:szCs w:val="24"/>
          <w:shd w:val="clear" w:color="auto" w:fill="FFFFFF"/>
          <w:lang w:val="x-none" w:eastAsia="x-none"/>
        </w:rPr>
      </w:pPr>
      <w:r w:rsidRPr="005B72D3">
        <w:rPr>
          <w:rFonts w:ascii="Times New Roman" w:hAnsi="Times New Roman"/>
          <w:sz w:val="24"/>
          <w:szCs w:val="24"/>
          <w:shd w:val="clear" w:color="auto" w:fill="FFFFFF"/>
          <w:lang w:val="x-none" w:eastAsia="x-none"/>
        </w:rPr>
        <w:t>Авакян В.В. Прикладная геодезия. Технологии инженерно-геодезических работ : учебник / Авакян В.В.. — Москва, Вологда : Инфра-Инженерия, 2019. — 616 c. — ISBN 978-5-9729-0309-2. — Текст : электронный // IPR SMART : [сайт]. — URL: https://www.iprbookshop.ru/86567.html</w:t>
      </w:r>
    </w:p>
    <w:p w14:paraId="2465C06C" w14:textId="77777777" w:rsidR="005B72D3" w:rsidRPr="005B72D3" w:rsidRDefault="005B72D3" w:rsidP="003B5ECE">
      <w:pPr>
        <w:numPr>
          <w:ilvl w:val="0"/>
          <w:numId w:val="21"/>
        </w:numPr>
        <w:tabs>
          <w:tab w:val="left" w:pos="993"/>
          <w:tab w:val="left" w:pos="1134"/>
        </w:tabs>
        <w:spacing w:after="0"/>
        <w:ind w:left="0" w:firstLine="709"/>
        <w:jc w:val="both"/>
        <w:rPr>
          <w:rFonts w:ascii="Times New Roman" w:hAnsi="Times New Roman"/>
          <w:sz w:val="24"/>
          <w:szCs w:val="24"/>
          <w:shd w:val="clear" w:color="auto" w:fill="FFFFFF"/>
          <w:lang w:val="x-none" w:eastAsia="x-none"/>
        </w:rPr>
      </w:pPr>
      <w:r w:rsidRPr="005B72D3">
        <w:rPr>
          <w:rFonts w:ascii="Times New Roman" w:hAnsi="Times New Roman"/>
          <w:sz w:val="24"/>
          <w:szCs w:val="24"/>
          <w:shd w:val="clear" w:color="auto" w:fill="FFFFFF"/>
          <w:lang w:val="x-none" w:eastAsia="x-none"/>
        </w:rPr>
        <w:t xml:space="preserve">Дуюнов, П. К. Инженерная геодезия : учебное пособие для СПО / П. К. Дуюнов, О. Н. Поздышева. — Саратов : Профобразование, 2021. — 102 c. — ISBN 978-5-4488-1224-8. — Текст : электронный // Электронный ресурс цифровой образовательной среды СПО </w:t>
      </w:r>
      <w:proofErr w:type="spellStart"/>
      <w:r w:rsidRPr="005B72D3">
        <w:rPr>
          <w:rFonts w:ascii="Times New Roman" w:hAnsi="Times New Roman"/>
          <w:sz w:val="24"/>
          <w:szCs w:val="24"/>
          <w:shd w:val="clear" w:color="auto" w:fill="FFFFFF"/>
          <w:lang w:val="x-none" w:eastAsia="x-none"/>
        </w:rPr>
        <w:t>PROFобразование</w:t>
      </w:r>
      <w:proofErr w:type="spellEnd"/>
      <w:r w:rsidRPr="005B72D3">
        <w:rPr>
          <w:rFonts w:ascii="Times New Roman" w:hAnsi="Times New Roman"/>
          <w:sz w:val="24"/>
          <w:szCs w:val="24"/>
          <w:shd w:val="clear" w:color="auto" w:fill="FFFFFF"/>
          <w:lang w:val="x-none" w:eastAsia="x-none"/>
        </w:rPr>
        <w:t xml:space="preserve"> : [сайт]. — URL: https://www.iprbookshop.ru/106823 (дата обращения: 18.05.2021). — Режим доступа: для </w:t>
      </w:r>
      <w:proofErr w:type="spellStart"/>
      <w:r w:rsidRPr="005B72D3">
        <w:rPr>
          <w:rFonts w:ascii="Times New Roman" w:hAnsi="Times New Roman"/>
          <w:sz w:val="24"/>
          <w:szCs w:val="24"/>
          <w:shd w:val="clear" w:color="auto" w:fill="FFFFFF"/>
          <w:lang w:val="x-none" w:eastAsia="x-none"/>
        </w:rPr>
        <w:t>авторизир</w:t>
      </w:r>
      <w:proofErr w:type="spellEnd"/>
      <w:r w:rsidRPr="005B72D3">
        <w:rPr>
          <w:rFonts w:ascii="Times New Roman" w:hAnsi="Times New Roman"/>
          <w:sz w:val="24"/>
          <w:szCs w:val="24"/>
          <w:shd w:val="clear" w:color="auto" w:fill="FFFFFF"/>
          <w:lang w:val="x-none" w:eastAsia="x-none"/>
        </w:rPr>
        <w:t>. Пользователей</w:t>
      </w:r>
    </w:p>
    <w:p w14:paraId="6E93ACF9" w14:textId="77777777" w:rsidR="005B72D3" w:rsidRPr="005B72D3" w:rsidRDefault="005B72D3" w:rsidP="003B5ECE">
      <w:pPr>
        <w:numPr>
          <w:ilvl w:val="0"/>
          <w:numId w:val="21"/>
        </w:numPr>
        <w:tabs>
          <w:tab w:val="left" w:pos="993"/>
          <w:tab w:val="left" w:pos="1134"/>
        </w:tabs>
        <w:spacing w:after="0"/>
        <w:ind w:left="0" w:firstLine="709"/>
        <w:jc w:val="both"/>
        <w:rPr>
          <w:rFonts w:ascii="Times New Roman" w:hAnsi="Times New Roman"/>
          <w:sz w:val="24"/>
          <w:szCs w:val="24"/>
          <w:shd w:val="clear" w:color="auto" w:fill="FFFFFF"/>
          <w:lang w:val="x-none" w:eastAsia="x-none"/>
        </w:rPr>
      </w:pPr>
      <w:r w:rsidRPr="005B72D3">
        <w:rPr>
          <w:rFonts w:ascii="Times New Roman" w:hAnsi="Times New Roman"/>
          <w:sz w:val="24"/>
          <w:szCs w:val="24"/>
          <w:shd w:val="clear" w:color="auto" w:fill="FFFFFF"/>
          <w:lang w:val="x-none" w:eastAsia="x-none"/>
        </w:rPr>
        <w:t xml:space="preserve">Левитская, Т. И. Геодезия : учебное пособие для СПО / Т. И. Левитская ; под редакцией Э. Д. Кузнецова. — 2-е изд. — Саратов : Профобразование, 2021. — 87 c. — ISBN 978-5-4488-1127-2. — Текст : электронный // Электронный ресурс цифровой образовательной среды СПО </w:t>
      </w:r>
      <w:proofErr w:type="spellStart"/>
      <w:r w:rsidRPr="005B72D3">
        <w:rPr>
          <w:rFonts w:ascii="Times New Roman" w:hAnsi="Times New Roman"/>
          <w:sz w:val="24"/>
          <w:szCs w:val="24"/>
          <w:shd w:val="clear" w:color="auto" w:fill="FFFFFF"/>
          <w:lang w:val="x-none" w:eastAsia="x-none"/>
        </w:rPr>
        <w:t>PROFобразование</w:t>
      </w:r>
      <w:proofErr w:type="spellEnd"/>
      <w:r w:rsidRPr="005B72D3">
        <w:rPr>
          <w:rFonts w:ascii="Times New Roman" w:hAnsi="Times New Roman"/>
          <w:sz w:val="24"/>
          <w:szCs w:val="24"/>
          <w:shd w:val="clear" w:color="auto" w:fill="FFFFFF"/>
          <w:lang w:val="x-none" w:eastAsia="x-none"/>
        </w:rPr>
        <w:t xml:space="preserve"> : [сайт]. — URL: https://profspo.ru/books/104897 (дата обращения: 28.03.2021). — Режим доступа: для </w:t>
      </w:r>
      <w:proofErr w:type="spellStart"/>
      <w:r w:rsidRPr="005B72D3">
        <w:rPr>
          <w:rFonts w:ascii="Times New Roman" w:hAnsi="Times New Roman"/>
          <w:sz w:val="24"/>
          <w:szCs w:val="24"/>
          <w:shd w:val="clear" w:color="auto" w:fill="FFFFFF"/>
          <w:lang w:val="x-none" w:eastAsia="x-none"/>
        </w:rPr>
        <w:t>авторизир</w:t>
      </w:r>
      <w:proofErr w:type="spellEnd"/>
      <w:r w:rsidRPr="005B72D3">
        <w:rPr>
          <w:rFonts w:ascii="Times New Roman" w:hAnsi="Times New Roman"/>
          <w:sz w:val="24"/>
          <w:szCs w:val="24"/>
          <w:shd w:val="clear" w:color="auto" w:fill="FFFFFF"/>
          <w:lang w:val="x-none" w:eastAsia="x-none"/>
        </w:rPr>
        <w:t>. Пользователей</w:t>
      </w:r>
    </w:p>
    <w:p w14:paraId="325FC013" w14:textId="77777777" w:rsidR="005B72D3" w:rsidRPr="005B72D3" w:rsidRDefault="005B72D3" w:rsidP="003B5ECE">
      <w:pPr>
        <w:numPr>
          <w:ilvl w:val="0"/>
          <w:numId w:val="21"/>
        </w:numPr>
        <w:tabs>
          <w:tab w:val="left" w:pos="993"/>
          <w:tab w:val="left" w:pos="1134"/>
        </w:tabs>
        <w:spacing w:after="0"/>
        <w:ind w:left="0" w:firstLine="709"/>
        <w:jc w:val="both"/>
        <w:rPr>
          <w:rFonts w:ascii="Times New Roman" w:hAnsi="Times New Roman"/>
          <w:sz w:val="24"/>
          <w:szCs w:val="24"/>
          <w:shd w:val="clear" w:color="auto" w:fill="FFFFFF"/>
          <w:lang w:val="x-none" w:eastAsia="x-none"/>
        </w:rPr>
      </w:pPr>
      <w:r w:rsidRPr="005B72D3">
        <w:rPr>
          <w:rFonts w:ascii="Times New Roman" w:hAnsi="Times New Roman"/>
          <w:sz w:val="24"/>
          <w:szCs w:val="24"/>
          <w:shd w:val="clear" w:color="auto" w:fill="FFFFFF"/>
          <w:lang w:val="x-none" w:eastAsia="x-none"/>
        </w:rPr>
        <w:t xml:space="preserve">Стародубцев, В. И. Инженерная геодезия : учебное пособие для </w:t>
      </w:r>
      <w:proofErr w:type="spellStart"/>
      <w:r w:rsidRPr="005B72D3">
        <w:rPr>
          <w:rFonts w:ascii="Times New Roman" w:hAnsi="Times New Roman"/>
          <w:sz w:val="24"/>
          <w:szCs w:val="24"/>
          <w:shd w:val="clear" w:color="auto" w:fill="FFFFFF"/>
          <w:lang w:val="x-none" w:eastAsia="x-none"/>
        </w:rPr>
        <w:t>спо</w:t>
      </w:r>
      <w:proofErr w:type="spellEnd"/>
      <w:r w:rsidRPr="005B72D3">
        <w:rPr>
          <w:rFonts w:ascii="Times New Roman" w:hAnsi="Times New Roman"/>
          <w:sz w:val="24"/>
          <w:szCs w:val="24"/>
          <w:shd w:val="clear" w:color="auto" w:fill="FFFFFF"/>
          <w:lang w:val="x-none" w:eastAsia="x-none"/>
        </w:rPr>
        <w:t xml:space="preserve"> / В. И. Стародубцев, Е. Б. Михаленко, Н. Д. Беляев. — 2-е изд., стер. — Санкт-Петербург : Лань, 2021. — 240 с. — ISBN 978-5-8114-8176-7. — Текст : электронный // Лань : электронно-библиотечная система. — URL: </w:t>
      </w:r>
      <w:hyperlink r:id="rId39" w:history="1">
        <w:r w:rsidRPr="005B72D3">
          <w:rPr>
            <w:rFonts w:ascii="Times New Roman" w:hAnsi="Times New Roman"/>
            <w:color w:val="0000FF"/>
            <w:sz w:val="24"/>
            <w:szCs w:val="24"/>
            <w:u w:val="single"/>
            <w:shd w:val="clear" w:color="auto" w:fill="FFFFFF"/>
            <w:lang w:val="x-none" w:eastAsia="x-none"/>
          </w:rPr>
          <w:t>https://e.lanbook.com/book/173098</w:t>
        </w:r>
      </w:hyperlink>
      <w:r w:rsidRPr="005B72D3">
        <w:rPr>
          <w:rFonts w:ascii="Times New Roman" w:hAnsi="Times New Roman"/>
          <w:sz w:val="24"/>
          <w:szCs w:val="24"/>
          <w:shd w:val="clear" w:color="auto" w:fill="FFFFFF"/>
          <w:lang w:eastAsia="x-none"/>
        </w:rPr>
        <w:t xml:space="preserve"> </w:t>
      </w:r>
      <w:r w:rsidRPr="005B72D3">
        <w:rPr>
          <w:rFonts w:ascii="Times New Roman" w:hAnsi="Times New Roman"/>
          <w:sz w:val="24"/>
          <w:szCs w:val="24"/>
          <w:shd w:val="clear" w:color="auto" w:fill="FFFFFF"/>
          <w:lang w:val="x-none" w:eastAsia="x-none"/>
        </w:rPr>
        <w:t xml:space="preserve">(дата обращения: 22.06.2022). — Режим доступа: для </w:t>
      </w:r>
      <w:proofErr w:type="spellStart"/>
      <w:r w:rsidRPr="005B72D3">
        <w:rPr>
          <w:rFonts w:ascii="Times New Roman" w:hAnsi="Times New Roman"/>
          <w:sz w:val="24"/>
          <w:szCs w:val="24"/>
          <w:shd w:val="clear" w:color="auto" w:fill="FFFFFF"/>
          <w:lang w:val="x-none" w:eastAsia="x-none"/>
        </w:rPr>
        <w:t>авториз</w:t>
      </w:r>
      <w:proofErr w:type="spellEnd"/>
      <w:r w:rsidRPr="005B72D3">
        <w:rPr>
          <w:rFonts w:ascii="Times New Roman" w:hAnsi="Times New Roman"/>
          <w:sz w:val="24"/>
          <w:szCs w:val="24"/>
          <w:shd w:val="clear" w:color="auto" w:fill="FFFFFF"/>
          <w:lang w:val="x-none" w:eastAsia="x-none"/>
        </w:rPr>
        <w:t>. пользователей.</w:t>
      </w:r>
    </w:p>
    <w:p w14:paraId="1E5856DF" w14:textId="77777777" w:rsidR="005B72D3" w:rsidRPr="005B72D3" w:rsidRDefault="005B72D3" w:rsidP="003B5ECE">
      <w:pPr>
        <w:numPr>
          <w:ilvl w:val="0"/>
          <w:numId w:val="21"/>
        </w:numPr>
        <w:tabs>
          <w:tab w:val="left" w:pos="993"/>
          <w:tab w:val="left" w:pos="1134"/>
        </w:tabs>
        <w:spacing w:after="0"/>
        <w:ind w:left="0" w:firstLine="709"/>
        <w:jc w:val="both"/>
        <w:rPr>
          <w:rFonts w:ascii="Times New Roman" w:hAnsi="Times New Roman"/>
          <w:sz w:val="24"/>
          <w:szCs w:val="24"/>
          <w:shd w:val="clear" w:color="auto" w:fill="FFFFFF"/>
          <w:lang w:val="x-none" w:eastAsia="x-none"/>
        </w:rPr>
      </w:pPr>
      <w:r w:rsidRPr="005B72D3">
        <w:rPr>
          <w:rFonts w:ascii="Times New Roman" w:hAnsi="Times New Roman"/>
          <w:sz w:val="24"/>
          <w:szCs w:val="24"/>
          <w:shd w:val="clear" w:color="auto" w:fill="FFFFFF"/>
          <w:lang w:val="x-none" w:eastAsia="x-none"/>
        </w:rPr>
        <w:t xml:space="preserve">Азаров, Б. Ф. Геодезическая практика : учебное пособие для </w:t>
      </w:r>
      <w:proofErr w:type="spellStart"/>
      <w:r w:rsidRPr="005B72D3">
        <w:rPr>
          <w:rFonts w:ascii="Times New Roman" w:hAnsi="Times New Roman"/>
          <w:sz w:val="24"/>
          <w:szCs w:val="24"/>
          <w:shd w:val="clear" w:color="auto" w:fill="FFFFFF"/>
          <w:lang w:val="x-none" w:eastAsia="x-none"/>
        </w:rPr>
        <w:t>спо</w:t>
      </w:r>
      <w:proofErr w:type="spellEnd"/>
      <w:r w:rsidRPr="005B72D3">
        <w:rPr>
          <w:rFonts w:ascii="Times New Roman" w:hAnsi="Times New Roman"/>
          <w:sz w:val="24"/>
          <w:szCs w:val="24"/>
          <w:shd w:val="clear" w:color="auto" w:fill="FFFFFF"/>
          <w:lang w:val="x-none" w:eastAsia="x-none"/>
        </w:rPr>
        <w:t xml:space="preserve"> / Б. Ф. Азаров, И. В. Карелина. — 2-е изд., стер. — Санкт-Петербург : Лань, 2022. — 300 с. — ISBN 978-5-8114-9472-9. — Текст : электронный // Лань : электронно-библиотечная система. — URL: </w:t>
      </w:r>
      <w:hyperlink r:id="rId40" w:history="1">
        <w:r w:rsidRPr="005B72D3">
          <w:rPr>
            <w:rFonts w:ascii="Times New Roman" w:hAnsi="Times New Roman"/>
            <w:color w:val="0000FF"/>
            <w:sz w:val="24"/>
            <w:szCs w:val="24"/>
            <w:u w:val="single"/>
            <w:shd w:val="clear" w:color="auto" w:fill="FFFFFF"/>
            <w:lang w:val="x-none" w:eastAsia="x-none"/>
          </w:rPr>
          <w:t>https://e.lanbook.com/book/195477</w:t>
        </w:r>
      </w:hyperlink>
      <w:r w:rsidRPr="005B72D3">
        <w:rPr>
          <w:rFonts w:ascii="Times New Roman" w:hAnsi="Times New Roman"/>
          <w:sz w:val="24"/>
          <w:szCs w:val="24"/>
          <w:shd w:val="clear" w:color="auto" w:fill="FFFFFF"/>
          <w:lang w:eastAsia="x-none"/>
        </w:rPr>
        <w:t xml:space="preserve"> </w:t>
      </w:r>
      <w:r w:rsidRPr="005B72D3">
        <w:rPr>
          <w:rFonts w:ascii="Times New Roman" w:hAnsi="Times New Roman"/>
          <w:sz w:val="24"/>
          <w:szCs w:val="24"/>
          <w:shd w:val="clear" w:color="auto" w:fill="FFFFFF"/>
          <w:lang w:val="x-none" w:eastAsia="x-none"/>
        </w:rPr>
        <w:t xml:space="preserve">(дата обращения: 22.06.2022). — Режим доступа: для </w:t>
      </w:r>
      <w:proofErr w:type="spellStart"/>
      <w:r w:rsidRPr="005B72D3">
        <w:rPr>
          <w:rFonts w:ascii="Times New Roman" w:hAnsi="Times New Roman"/>
          <w:sz w:val="24"/>
          <w:szCs w:val="24"/>
          <w:shd w:val="clear" w:color="auto" w:fill="FFFFFF"/>
          <w:lang w:val="x-none" w:eastAsia="x-none"/>
        </w:rPr>
        <w:t>авториз</w:t>
      </w:r>
      <w:proofErr w:type="spellEnd"/>
      <w:r w:rsidRPr="005B72D3">
        <w:rPr>
          <w:rFonts w:ascii="Times New Roman" w:hAnsi="Times New Roman"/>
          <w:sz w:val="24"/>
          <w:szCs w:val="24"/>
          <w:shd w:val="clear" w:color="auto" w:fill="FFFFFF"/>
          <w:lang w:val="x-none" w:eastAsia="x-none"/>
        </w:rPr>
        <w:t>. пользователей.</w:t>
      </w:r>
    </w:p>
    <w:p w14:paraId="3E0964CE" w14:textId="77777777" w:rsidR="005B72D3" w:rsidRPr="005B72D3" w:rsidRDefault="005B72D3" w:rsidP="003B5ECE">
      <w:pPr>
        <w:numPr>
          <w:ilvl w:val="0"/>
          <w:numId w:val="21"/>
        </w:numPr>
        <w:tabs>
          <w:tab w:val="left" w:pos="993"/>
          <w:tab w:val="left" w:pos="1134"/>
        </w:tabs>
        <w:spacing w:after="0"/>
        <w:ind w:left="0" w:firstLine="709"/>
        <w:jc w:val="both"/>
        <w:rPr>
          <w:rFonts w:ascii="Times New Roman" w:hAnsi="Times New Roman"/>
          <w:sz w:val="24"/>
          <w:szCs w:val="24"/>
          <w:shd w:val="clear" w:color="auto" w:fill="FFFFFF"/>
          <w:lang w:val="x-none" w:eastAsia="x-none"/>
        </w:rPr>
      </w:pPr>
      <w:r w:rsidRPr="005B72D3">
        <w:rPr>
          <w:rFonts w:ascii="Times New Roman" w:hAnsi="Times New Roman"/>
          <w:sz w:val="24"/>
          <w:szCs w:val="24"/>
          <w:shd w:val="clear" w:color="auto" w:fill="FFFFFF"/>
          <w:lang w:val="x-none" w:eastAsia="x-none"/>
        </w:rPr>
        <w:t xml:space="preserve">Стародубцев, В. И. Практическое руководство по инженерной геодезии : учебное пособие для </w:t>
      </w:r>
      <w:proofErr w:type="spellStart"/>
      <w:r w:rsidRPr="005B72D3">
        <w:rPr>
          <w:rFonts w:ascii="Times New Roman" w:hAnsi="Times New Roman"/>
          <w:sz w:val="24"/>
          <w:szCs w:val="24"/>
          <w:shd w:val="clear" w:color="auto" w:fill="FFFFFF"/>
          <w:lang w:val="x-none" w:eastAsia="x-none"/>
        </w:rPr>
        <w:t>спо</w:t>
      </w:r>
      <w:proofErr w:type="spellEnd"/>
      <w:r w:rsidRPr="005B72D3">
        <w:rPr>
          <w:rFonts w:ascii="Times New Roman" w:hAnsi="Times New Roman"/>
          <w:sz w:val="24"/>
          <w:szCs w:val="24"/>
          <w:shd w:val="clear" w:color="auto" w:fill="FFFFFF"/>
          <w:lang w:val="x-none" w:eastAsia="x-none"/>
        </w:rPr>
        <w:t xml:space="preserve"> / В. И. Стародубцев. — 2-е изд., стер. — Санкт-Петербург : Лань, 2022. — 136 с. — ISBN 978-5-8114-9099-8. — Текст : электронный // Лань : электронно-библиотечная система. — URL: </w:t>
      </w:r>
      <w:hyperlink r:id="rId41" w:history="1">
        <w:r w:rsidRPr="005B72D3">
          <w:rPr>
            <w:rFonts w:ascii="Times New Roman" w:hAnsi="Times New Roman"/>
            <w:color w:val="0000FF"/>
            <w:sz w:val="24"/>
            <w:szCs w:val="24"/>
            <w:u w:val="single"/>
            <w:shd w:val="clear" w:color="auto" w:fill="FFFFFF"/>
            <w:lang w:val="x-none" w:eastAsia="x-none"/>
          </w:rPr>
          <w:t>https://e.lanbook.com/book/184177</w:t>
        </w:r>
      </w:hyperlink>
      <w:r w:rsidRPr="005B72D3">
        <w:rPr>
          <w:rFonts w:ascii="Times New Roman" w:hAnsi="Times New Roman"/>
          <w:sz w:val="24"/>
          <w:szCs w:val="24"/>
          <w:shd w:val="clear" w:color="auto" w:fill="FFFFFF"/>
          <w:lang w:eastAsia="x-none"/>
        </w:rPr>
        <w:t xml:space="preserve"> </w:t>
      </w:r>
      <w:r w:rsidRPr="005B72D3">
        <w:rPr>
          <w:rFonts w:ascii="Times New Roman" w:hAnsi="Times New Roman"/>
          <w:sz w:val="24"/>
          <w:szCs w:val="24"/>
          <w:shd w:val="clear" w:color="auto" w:fill="FFFFFF"/>
          <w:lang w:val="x-none" w:eastAsia="x-none"/>
        </w:rPr>
        <w:t xml:space="preserve">(дата обращения: 22.06.2022). — Режим доступа: для </w:t>
      </w:r>
      <w:proofErr w:type="spellStart"/>
      <w:r w:rsidRPr="005B72D3">
        <w:rPr>
          <w:rFonts w:ascii="Times New Roman" w:hAnsi="Times New Roman"/>
          <w:sz w:val="24"/>
          <w:szCs w:val="24"/>
          <w:shd w:val="clear" w:color="auto" w:fill="FFFFFF"/>
          <w:lang w:val="x-none" w:eastAsia="x-none"/>
        </w:rPr>
        <w:t>авториз</w:t>
      </w:r>
      <w:proofErr w:type="spellEnd"/>
      <w:r w:rsidRPr="005B72D3">
        <w:rPr>
          <w:rFonts w:ascii="Times New Roman" w:hAnsi="Times New Roman"/>
          <w:sz w:val="24"/>
          <w:szCs w:val="24"/>
          <w:shd w:val="clear" w:color="auto" w:fill="FFFFFF"/>
          <w:lang w:val="x-none" w:eastAsia="x-none"/>
        </w:rPr>
        <w:t>. пользователей.</w:t>
      </w:r>
    </w:p>
    <w:p w14:paraId="37415DE2" w14:textId="77777777" w:rsidR="005B72D3" w:rsidRPr="005B72D3" w:rsidRDefault="005B72D3" w:rsidP="005B72D3">
      <w:pPr>
        <w:suppressAutoHyphens/>
        <w:ind w:firstLine="709"/>
        <w:contextualSpacing/>
        <w:rPr>
          <w:rFonts w:ascii="Times New Roman" w:hAnsi="Times New Roman"/>
          <w:bCs/>
          <w:i/>
          <w:sz w:val="24"/>
          <w:szCs w:val="24"/>
        </w:rPr>
      </w:pPr>
      <w:r w:rsidRPr="005B72D3">
        <w:rPr>
          <w:rFonts w:ascii="Times New Roman" w:hAnsi="Times New Roman"/>
          <w:b/>
          <w:bCs/>
          <w:sz w:val="24"/>
          <w:szCs w:val="24"/>
        </w:rPr>
        <w:lastRenderedPageBreak/>
        <w:t xml:space="preserve">3.2.2. Дополнительные источники </w:t>
      </w:r>
    </w:p>
    <w:p w14:paraId="61BB788C" w14:textId="77777777" w:rsidR="005B72D3" w:rsidRPr="005B72D3" w:rsidRDefault="005B72D3" w:rsidP="003B5ECE">
      <w:pPr>
        <w:numPr>
          <w:ilvl w:val="0"/>
          <w:numId w:val="20"/>
        </w:numPr>
        <w:tabs>
          <w:tab w:val="left" w:pos="993"/>
          <w:tab w:val="left" w:pos="1134"/>
        </w:tabs>
        <w:spacing w:after="0"/>
        <w:ind w:left="0" w:firstLine="709"/>
        <w:jc w:val="both"/>
        <w:rPr>
          <w:rFonts w:ascii="Times New Roman" w:hAnsi="Times New Roman"/>
          <w:sz w:val="24"/>
          <w:szCs w:val="24"/>
          <w:shd w:val="clear" w:color="auto" w:fill="FFFFFF"/>
          <w:lang w:val="x-none" w:eastAsia="x-none"/>
        </w:rPr>
      </w:pPr>
      <w:r w:rsidRPr="005B72D3">
        <w:rPr>
          <w:rFonts w:ascii="Times New Roman" w:hAnsi="Times New Roman"/>
          <w:sz w:val="24"/>
          <w:szCs w:val="24"/>
          <w:shd w:val="clear" w:color="auto" w:fill="FFFFFF"/>
          <w:lang w:val="x-none" w:eastAsia="x-none"/>
        </w:rPr>
        <w:t xml:space="preserve">Электронно-библиотечная система «Лань». (Режим доступа): URL: https://e.lanbook.com/ </w:t>
      </w:r>
    </w:p>
    <w:p w14:paraId="700C7DB4" w14:textId="77777777" w:rsidR="005B72D3" w:rsidRPr="005B72D3" w:rsidRDefault="005B72D3" w:rsidP="003B5ECE">
      <w:pPr>
        <w:numPr>
          <w:ilvl w:val="0"/>
          <w:numId w:val="20"/>
        </w:numPr>
        <w:tabs>
          <w:tab w:val="left" w:pos="993"/>
          <w:tab w:val="left" w:pos="1134"/>
        </w:tabs>
        <w:spacing w:after="0"/>
        <w:ind w:left="0" w:firstLine="709"/>
        <w:jc w:val="both"/>
        <w:rPr>
          <w:rFonts w:ascii="Times New Roman" w:hAnsi="Times New Roman"/>
          <w:sz w:val="24"/>
          <w:szCs w:val="24"/>
          <w:shd w:val="clear" w:color="auto" w:fill="FFFFFF"/>
          <w:lang w:val="x-none" w:eastAsia="x-none"/>
        </w:rPr>
      </w:pPr>
      <w:r w:rsidRPr="005B72D3">
        <w:rPr>
          <w:rFonts w:ascii="Times New Roman" w:hAnsi="Times New Roman"/>
          <w:sz w:val="24"/>
          <w:szCs w:val="24"/>
          <w:shd w:val="clear" w:color="auto" w:fill="FFFFFF"/>
          <w:lang w:val="x-none" w:eastAsia="x-none"/>
        </w:rPr>
        <w:t>Электронно-библиотечная система «</w:t>
      </w:r>
      <w:proofErr w:type="spellStart"/>
      <w:r w:rsidRPr="005B72D3">
        <w:rPr>
          <w:rFonts w:ascii="Times New Roman" w:hAnsi="Times New Roman"/>
          <w:sz w:val="24"/>
          <w:szCs w:val="24"/>
          <w:shd w:val="clear" w:color="auto" w:fill="FFFFFF"/>
          <w:lang w:val="x-none" w:eastAsia="x-none"/>
        </w:rPr>
        <w:t>Знаниум</w:t>
      </w:r>
      <w:proofErr w:type="spellEnd"/>
      <w:r w:rsidRPr="005B72D3">
        <w:rPr>
          <w:rFonts w:ascii="Times New Roman" w:hAnsi="Times New Roman"/>
          <w:sz w:val="24"/>
          <w:szCs w:val="24"/>
          <w:shd w:val="clear" w:color="auto" w:fill="FFFFFF"/>
          <w:lang w:val="x-none" w:eastAsia="x-none"/>
        </w:rPr>
        <w:t xml:space="preserve">». (Режим доступа): URL: https://znanium.com/ </w:t>
      </w:r>
    </w:p>
    <w:p w14:paraId="2A3F6358" w14:textId="77777777" w:rsidR="005B72D3" w:rsidRPr="005B72D3" w:rsidRDefault="005B72D3" w:rsidP="003B5ECE">
      <w:pPr>
        <w:numPr>
          <w:ilvl w:val="0"/>
          <w:numId w:val="20"/>
        </w:numPr>
        <w:tabs>
          <w:tab w:val="left" w:pos="993"/>
          <w:tab w:val="left" w:pos="1134"/>
        </w:tabs>
        <w:spacing w:after="0"/>
        <w:ind w:left="0" w:firstLine="709"/>
        <w:jc w:val="both"/>
        <w:rPr>
          <w:rFonts w:ascii="Times New Roman" w:hAnsi="Times New Roman"/>
          <w:sz w:val="24"/>
          <w:szCs w:val="24"/>
          <w:shd w:val="clear" w:color="auto" w:fill="FFFFFF"/>
          <w:lang w:val="x-none" w:eastAsia="x-none"/>
        </w:rPr>
      </w:pPr>
      <w:r w:rsidRPr="005B72D3">
        <w:rPr>
          <w:rFonts w:ascii="Times New Roman" w:hAnsi="Times New Roman"/>
          <w:sz w:val="24"/>
          <w:szCs w:val="24"/>
          <w:shd w:val="clear" w:color="auto" w:fill="FFFFFF"/>
          <w:lang w:val="x-none" w:eastAsia="x-none"/>
        </w:rPr>
        <w:t>Научная электронная библиотека «</w:t>
      </w:r>
      <w:proofErr w:type="spellStart"/>
      <w:r w:rsidRPr="005B72D3">
        <w:rPr>
          <w:rFonts w:ascii="Times New Roman" w:hAnsi="Times New Roman"/>
          <w:sz w:val="24"/>
          <w:szCs w:val="24"/>
          <w:shd w:val="clear" w:color="auto" w:fill="FFFFFF"/>
          <w:lang w:val="x-none" w:eastAsia="x-none"/>
        </w:rPr>
        <w:t>eLibrary</w:t>
      </w:r>
      <w:proofErr w:type="spellEnd"/>
      <w:r w:rsidRPr="005B72D3">
        <w:rPr>
          <w:rFonts w:ascii="Times New Roman" w:hAnsi="Times New Roman"/>
          <w:sz w:val="24"/>
          <w:szCs w:val="24"/>
          <w:shd w:val="clear" w:color="auto" w:fill="FFFFFF"/>
          <w:lang w:val="x-none" w:eastAsia="x-none"/>
        </w:rPr>
        <w:t xml:space="preserve">». (Режим доступа): URL: https://elibrary.ru/ </w:t>
      </w:r>
    </w:p>
    <w:p w14:paraId="5CD2F1AC" w14:textId="77777777" w:rsidR="005B72D3" w:rsidRPr="005B72D3" w:rsidRDefault="005B72D3" w:rsidP="003B5ECE">
      <w:pPr>
        <w:numPr>
          <w:ilvl w:val="0"/>
          <w:numId w:val="20"/>
        </w:numPr>
        <w:tabs>
          <w:tab w:val="left" w:pos="993"/>
          <w:tab w:val="left" w:pos="1134"/>
        </w:tabs>
        <w:spacing w:after="0"/>
        <w:ind w:left="0" w:firstLine="709"/>
        <w:jc w:val="both"/>
        <w:rPr>
          <w:rFonts w:ascii="Times New Roman" w:hAnsi="Times New Roman"/>
          <w:sz w:val="24"/>
          <w:szCs w:val="24"/>
          <w:shd w:val="clear" w:color="auto" w:fill="FFFFFF"/>
          <w:lang w:val="x-none" w:eastAsia="x-none"/>
        </w:rPr>
      </w:pPr>
      <w:r w:rsidRPr="005B72D3">
        <w:rPr>
          <w:rFonts w:ascii="Times New Roman" w:hAnsi="Times New Roman"/>
          <w:sz w:val="24"/>
          <w:szCs w:val="24"/>
          <w:shd w:val="clear" w:color="auto" w:fill="FFFFFF"/>
          <w:lang w:val="x-none" w:eastAsia="x-none"/>
        </w:rPr>
        <w:t xml:space="preserve">Несмеянова, Ю. Б. Геодезия : лабораторный практикум / Ю. Б. Несмеянова. - Москва : Изд. Дом </w:t>
      </w:r>
      <w:proofErr w:type="spellStart"/>
      <w:r w:rsidRPr="005B72D3">
        <w:rPr>
          <w:rFonts w:ascii="Times New Roman" w:hAnsi="Times New Roman"/>
          <w:sz w:val="24"/>
          <w:szCs w:val="24"/>
          <w:shd w:val="clear" w:color="auto" w:fill="FFFFFF"/>
          <w:lang w:val="x-none" w:eastAsia="x-none"/>
        </w:rPr>
        <w:t>МИСиС</w:t>
      </w:r>
      <w:proofErr w:type="spellEnd"/>
      <w:r w:rsidRPr="005B72D3">
        <w:rPr>
          <w:rFonts w:ascii="Times New Roman" w:hAnsi="Times New Roman"/>
          <w:sz w:val="24"/>
          <w:szCs w:val="24"/>
          <w:shd w:val="clear" w:color="auto" w:fill="FFFFFF"/>
          <w:lang w:val="x-none" w:eastAsia="x-none"/>
        </w:rPr>
        <w:t>, 2015. - 54 с. - Текст : электронный. - URL: https://znanium.com/catalog/product/1221397 (дата обращения: 25.04.2022). – Режим доступа: по подписке.</w:t>
      </w:r>
    </w:p>
    <w:p w14:paraId="238E30FF" w14:textId="77777777" w:rsidR="005B72D3" w:rsidRPr="005B72D3" w:rsidRDefault="005B72D3" w:rsidP="005B72D3">
      <w:pPr>
        <w:ind w:firstLine="709"/>
        <w:contextualSpacing/>
        <w:jc w:val="both"/>
        <w:rPr>
          <w:rFonts w:ascii="Times New Roman" w:hAnsi="Times New Roman"/>
          <w:b/>
          <w:i/>
          <w:sz w:val="24"/>
          <w:szCs w:val="24"/>
          <w:highlight w:val="yellow"/>
        </w:rPr>
      </w:pPr>
    </w:p>
    <w:p w14:paraId="768E5599" w14:textId="77777777" w:rsidR="00B574D8" w:rsidRDefault="00B574D8" w:rsidP="005B72D3">
      <w:pPr>
        <w:ind w:firstLine="709"/>
        <w:contextualSpacing/>
        <w:jc w:val="both"/>
        <w:rPr>
          <w:rFonts w:ascii="Times New Roman" w:hAnsi="Times New Roman"/>
          <w:b/>
          <w:i/>
          <w:sz w:val="24"/>
          <w:szCs w:val="24"/>
          <w:highlight w:val="yellow"/>
        </w:rPr>
        <w:sectPr w:rsidR="00B574D8">
          <w:pgSz w:w="11906" w:h="16838"/>
          <w:pgMar w:top="1134" w:right="850" w:bottom="1134" w:left="1701" w:header="708" w:footer="708" w:gutter="0"/>
          <w:cols w:space="708"/>
          <w:docGrid w:linePitch="360"/>
        </w:sectPr>
      </w:pPr>
    </w:p>
    <w:p w14:paraId="4353AEAF" w14:textId="77777777" w:rsidR="005B72D3" w:rsidRPr="005B72D3" w:rsidRDefault="005B72D3" w:rsidP="005B72D3">
      <w:pPr>
        <w:ind w:hanging="142"/>
        <w:jc w:val="center"/>
        <w:rPr>
          <w:rFonts w:ascii="Times New Roman" w:hAnsi="Times New Roman"/>
          <w:b/>
          <w:sz w:val="24"/>
          <w:szCs w:val="24"/>
        </w:rPr>
      </w:pPr>
      <w:r w:rsidRPr="005B72D3">
        <w:rPr>
          <w:rFonts w:ascii="Times New Roman" w:hAnsi="Times New Roman"/>
          <w:b/>
          <w:sz w:val="24"/>
          <w:szCs w:val="24"/>
        </w:rPr>
        <w:lastRenderedPageBreak/>
        <w:t xml:space="preserve">4. КОНТРОЛЬ И ОЦЕНКА РЕЗУЛЬТАТОВ ОСВОЕНИЯ </w:t>
      </w:r>
      <w:r w:rsidRPr="005B72D3">
        <w:rPr>
          <w:rFonts w:ascii="Times New Roman" w:hAnsi="Times New Roman"/>
          <w:b/>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6"/>
        <w:gridCol w:w="3532"/>
        <w:gridCol w:w="2545"/>
      </w:tblGrid>
      <w:tr w:rsidR="005B72D3" w:rsidRPr="005B72D3" w14:paraId="395C0976" w14:textId="77777777" w:rsidTr="00D92989">
        <w:trPr>
          <w:trHeight w:val="1098"/>
        </w:trPr>
        <w:tc>
          <w:tcPr>
            <w:tcW w:w="2977" w:type="dxa"/>
          </w:tcPr>
          <w:p w14:paraId="7C615027" w14:textId="5912C007" w:rsidR="005B72D3" w:rsidRPr="005B72D3" w:rsidRDefault="005B72D3" w:rsidP="005B72D3">
            <w:pPr>
              <w:suppressAutoHyphens/>
              <w:jc w:val="center"/>
              <w:rPr>
                <w:rFonts w:ascii="Times New Roman" w:hAnsi="Times New Roman"/>
              </w:rPr>
            </w:pPr>
            <w:r w:rsidRPr="005B72D3">
              <w:rPr>
                <w:rFonts w:ascii="Times New Roman" w:hAnsi="Times New Roman"/>
              </w:rPr>
              <w:t>Код и наименование профессиональных и общих компетенций, формируемых в рамках модуля</w:t>
            </w:r>
          </w:p>
        </w:tc>
        <w:tc>
          <w:tcPr>
            <w:tcW w:w="3827" w:type="dxa"/>
          </w:tcPr>
          <w:p w14:paraId="3C4CED8A" w14:textId="77777777" w:rsidR="005B72D3" w:rsidRPr="005B72D3" w:rsidRDefault="005B72D3" w:rsidP="005B72D3">
            <w:pPr>
              <w:suppressAutoHyphens/>
              <w:jc w:val="center"/>
              <w:rPr>
                <w:rFonts w:ascii="Times New Roman" w:hAnsi="Times New Roman"/>
              </w:rPr>
            </w:pPr>
          </w:p>
          <w:p w14:paraId="6E41AD42" w14:textId="77777777" w:rsidR="005B72D3" w:rsidRPr="005B72D3" w:rsidRDefault="005B72D3" w:rsidP="005B72D3">
            <w:pPr>
              <w:suppressAutoHyphens/>
              <w:jc w:val="center"/>
              <w:rPr>
                <w:rFonts w:ascii="Times New Roman" w:hAnsi="Times New Roman"/>
              </w:rPr>
            </w:pPr>
            <w:r w:rsidRPr="005B72D3">
              <w:rPr>
                <w:rFonts w:ascii="Times New Roman" w:hAnsi="Times New Roman"/>
              </w:rPr>
              <w:t>Критерии оценки</w:t>
            </w:r>
          </w:p>
        </w:tc>
        <w:tc>
          <w:tcPr>
            <w:tcW w:w="2658" w:type="dxa"/>
          </w:tcPr>
          <w:p w14:paraId="68A0ACEB" w14:textId="77777777" w:rsidR="005B72D3" w:rsidRPr="005B72D3" w:rsidRDefault="005B72D3" w:rsidP="005B72D3">
            <w:pPr>
              <w:suppressAutoHyphens/>
              <w:jc w:val="center"/>
              <w:rPr>
                <w:rFonts w:ascii="Times New Roman" w:hAnsi="Times New Roman"/>
              </w:rPr>
            </w:pPr>
          </w:p>
          <w:p w14:paraId="77169B98" w14:textId="77777777" w:rsidR="005B72D3" w:rsidRPr="005B72D3" w:rsidRDefault="005B72D3" w:rsidP="005B72D3">
            <w:pPr>
              <w:suppressAutoHyphens/>
              <w:jc w:val="center"/>
              <w:rPr>
                <w:rFonts w:ascii="Times New Roman" w:hAnsi="Times New Roman"/>
              </w:rPr>
            </w:pPr>
            <w:r w:rsidRPr="005B72D3">
              <w:rPr>
                <w:rFonts w:ascii="Times New Roman" w:hAnsi="Times New Roman"/>
              </w:rPr>
              <w:t>Методы оценки</w:t>
            </w:r>
          </w:p>
        </w:tc>
      </w:tr>
      <w:tr w:rsidR="005B72D3" w:rsidRPr="005B72D3" w14:paraId="263A04C3" w14:textId="77777777" w:rsidTr="00D92989">
        <w:trPr>
          <w:trHeight w:val="698"/>
        </w:trPr>
        <w:tc>
          <w:tcPr>
            <w:tcW w:w="2977" w:type="dxa"/>
            <w:shd w:val="clear" w:color="auto" w:fill="auto"/>
          </w:tcPr>
          <w:p w14:paraId="1AE3B56F" w14:textId="77777777" w:rsidR="005B72D3" w:rsidRPr="005B72D3" w:rsidRDefault="005B72D3" w:rsidP="005B72D3">
            <w:pPr>
              <w:suppressAutoHyphens/>
              <w:spacing w:after="0" w:line="240" w:lineRule="auto"/>
              <w:rPr>
                <w:rFonts w:ascii="Times New Roman" w:hAnsi="Times New Roman"/>
                <w:sz w:val="24"/>
                <w:szCs w:val="24"/>
              </w:rPr>
            </w:pPr>
            <w:r w:rsidRPr="005B72D3">
              <w:rPr>
                <w:rFonts w:ascii="Times New Roman" w:hAnsi="Times New Roman"/>
                <w:sz w:val="24"/>
                <w:szCs w:val="24"/>
              </w:rPr>
              <w:t xml:space="preserve">ПК 4.1. Выполнять проектирование и производство геодезических изысканий объектов строительства </w:t>
            </w:r>
          </w:p>
          <w:p w14:paraId="2CB41454" w14:textId="77777777" w:rsidR="005B72D3" w:rsidRPr="005B72D3" w:rsidRDefault="005B72D3" w:rsidP="005B72D3">
            <w:pPr>
              <w:suppressAutoHyphens/>
              <w:spacing w:after="0" w:line="240" w:lineRule="auto"/>
              <w:rPr>
                <w:rFonts w:ascii="Times New Roman" w:hAnsi="Times New Roman"/>
                <w:i/>
                <w:sz w:val="24"/>
                <w:szCs w:val="24"/>
              </w:rPr>
            </w:pPr>
          </w:p>
        </w:tc>
        <w:tc>
          <w:tcPr>
            <w:tcW w:w="3827" w:type="dxa"/>
            <w:shd w:val="clear" w:color="auto" w:fill="auto"/>
          </w:tcPr>
          <w:p w14:paraId="137CAC6A"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val="x-none" w:eastAsia="x-none"/>
              </w:rPr>
            </w:pPr>
            <w:r w:rsidRPr="005B72D3">
              <w:rPr>
                <w:rFonts w:ascii="Times New Roman" w:hAnsi="Times New Roman"/>
                <w:sz w:val="24"/>
                <w:szCs w:val="24"/>
                <w:lang w:val="x-none" w:eastAsia="x-none"/>
              </w:rPr>
              <w:t>правильность проектирования геодезической привязки геологических выработок;</w:t>
            </w:r>
          </w:p>
          <w:p w14:paraId="30EF2671" w14:textId="77777777" w:rsidR="005B72D3" w:rsidRPr="005B72D3" w:rsidRDefault="005B72D3" w:rsidP="003B5ECE">
            <w:pPr>
              <w:numPr>
                <w:ilvl w:val="0"/>
                <w:numId w:val="7"/>
              </w:numPr>
              <w:tabs>
                <w:tab w:val="left" w:pos="288"/>
                <w:tab w:val="left" w:pos="317"/>
              </w:tabs>
              <w:spacing w:after="0" w:line="240" w:lineRule="auto"/>
              <w:ind w:left="0" w:firstLine="6"/>
              <w:rPr>
                <w:rFonts w:ascii="Times New Roman" w:hAnsi="Times New Roman"/>
                <w:kern w:val="28"/>
                <w:sz w:val="24"/>
                <w:szCs w:val="24"/>
              </w:rPr>
            </w:pPr>
            <w:r w:rsidRPr="005B72D3">
              <w:rPr>
                <w:rFonts w:ascii="Times New Roman" w:hAnsi="Times New Roman"/>
                <w:kern w:val="28"/>
                <w:sz w:val="24"/>
                <w:szCs w:val="24"/>
              </w:rPr>
              <w:t>точность и качество определения характеристик реки и отметок урезов воды в заданных точках по карте;</w:t>
            </w:r>
          </w:p>
          <w:p w14:paraId="61A27EE9" w14:textId="77777777" w:rsidR="005B72D3" w:rsidRPr="005B72D3" w:rsidRDefault="005B72D3" w:rsidP="003B5ECE">
            <w:pPr>
              <w:numPr>
                <w:ilvl w:val="0"/>
                <w:numId w:val="7"/>
              </w:numPr>
              <w:tabs>
                <w:tab w:val="left" w:pos="288"/>
                <w:tab w:val="left" w:pos="317"/>
              </w:tabs>
              <w:spacing w:after="0" w:line="240" w:lineRule="auto"/>
              <w:ind w:left="0" w:firstLine="6"/>
              <w:rPr>
                <w:rFonts w:ascii="Times New Roman" w:hAnsi="Times New Roman"/>
                <w:kern w:val="28"/>
                <w:sz w:val="24"/>
                <w:szCs w:val="24"/>
              </w:rPr>
            </w:pPr>
            <w:r w:rsidRPr="005B72D3">
              <w:rPr>
                <w:rFonts w:ascii="Times New Roman" w:hAnsi="Times New Roman"/>
                <w:kern w:val="28"/>
                <w:sz w:val="24"/>
                <w:szCs w:val="24"/>
              </w:rPr>
              <w:t>точность и качество определения расхода воды графоаналитическим и графомеханическим способами;</w:t>
            </w:r>
          </w:p>
          <w:p w14:paraId="31EBA3E3" w14:textId="77777777" w:rsidR="005B72D3" w:rsidRPr="005B72D3" w:rsidRDefault="005B72D3" w:rsidP="003B5ECE">
            <w:pPr>
              <w:numPr>
                <w:ilvl w:val="0"/>
                <w:numId w:val="7"/>
              </w:numPr>
              <w:tabs>
                <w:tab w:val="left" w:pos="288"/>
                <w:tab w:val="left" w:pos="317"/>
              </w:tabs>
              <w:spacing w:after="0" w:line="240" w:lineRule="auto"/>
              <w:ind w:left="0" w:firstLine="6"/>
              <w:rPr>
                <w:rFonts w:ascii="Times New Roman" w:hAnsi="Times New Roman"/>
                <w:kern w:val="28"/>
                <w:sz w:val="24"/>
                <w:szCs w:val="24"/>
              </w:rPr>
            </w:pPr>
            <w:r w:rsidRPr="005B72D3">
              <w:rPr>
                <w:rFonts w:ascii="Times New Roman" w:hAnsi="Times New Roman"/>
                <w:kern w:val="28"/>
                <w:sz w:val="24"/>
                <w:szCs w:val="24"/>
              </w:rPr>
              <w:t>правильность составления продольного профиля реки по материалам полевых работ;</w:t>
            </w:r>
          </w:p>
          <w:p w14:paraId="37FAFCE1" w14:textId="77777777" w:rsidR="005B72D3" w:rsidRPr="005B72D3" w:rsidRDefault="005B72D3" w:rsidP="005B72D3">
            <w:pPr>
              <w:suppressAutoHyphens/>
              <w:spacing w:after="0" w:line="240" w:lineRule="auto"/>
              <w:rPr>
                <w:rFonts w:ascii="Times New Roman" w:hAnsi="Times New Roman"/>
                <w:i/>
                <w:sz w:val="24"/>
                <w:szCs w:val="24"/>
              </w:rPr>
            </w:pPr>
            <w:r w:rsidRPr="005B72D3">
              <w:rPr>
                <w:rFonts w:ascii="Times New Roman" w:hAnsi="Times New Roman"/>
                <w:sz w:val="24"/>
                <w:szCs w:val="24"/>
              </w:rPr>
              <w:t>- точность и качество определения площади и объёма водохранилища способом горизонтальных сечений по карте</w:t>
            </w:r>
          </w:p>
        </w:tc>
        <w:tc>
          <w:tcPr>
            <w:tcW w:w="2658" w:type="dxa"/>
            <w:shd w:val="clear" w:color="auto" w:fill="auto"/>
          </w:tcPr>
          <w:p w14:paraId="32C40D2B" w14:textId="77777777" w:rsidR="005B72D3" w:rsidRPr="005B72D3" w:rsidRDefault="005B72D3" w:rsidP="005B72D3">
            <w:pPr>
              <w:suppressAutoHyphens/>
              <w:spacing w:after="0"/>
              <w:rPr>
                <w:rFonts w:ascii="Times New Roman" w:hAnsi="Times New Roman"/>
                <w:sz w:val="24"/>
                <w:szCs w:val="24"/>
              </w:rPr>
            </w:pPr>
            <w:r w:rsidRPr="005B72D3">
              <w:rPr>
                <w:rFonts w:ascii="Times New Roman" w:hAnsi="Times New Roman"/>
                <w:sz w:val="24"/>
                <w:szCs w:val="24"/>
              </w:rPr>
              <w:t>Экспертное наблюдение за выполнением практических работ, оценка практической подготовки по результатам прохождения практик</w:t>
            </w:r>
          </w:p>
        </w:tc>
      </w:tr>
      <w:tr w:rsidR="005B72D3" w:rsidRPr="005B72D3" w14:paraId="3CD4D576" w14:textId="77777777" w:rsidTr="00D92989">
        <w:tc>
          <w:tcPr>
            <w:tcW w:w="2977" w:type="dxa"/>
            <w:shd w:val="clear" w:color="auto" w:fill="auto"/>
          </w:tcPr>
          <w:p w14:paraId="1AD57406"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 xml:space="preserve">ПК 4.2. </w:t>
            </w:r>
          </w:p>
          <w:p w14:paraId="09D0D317"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Выполнять подготовку геодезической подосновы для проектирования и разработки генеральных планов объектов строительства</w:t>
            </w:r>
          </w:p>
          <w:p w14:paraId="2B3EC2B8" w14:textId="77777777" w:rsidR="005B72D3" w:rsidRPr="005B72D3" w:rsidRDefault="005B72D3" w:rsidP="005B72D3">
            <w:pPr>
              <w:spacing w:after="0"/>
              <w:rPr>
                <w:rFonts w:ascii="Times New Roman" w:hAnsi="Times New Roman"/>
                <w:i/>
                <w:sz w:val="24"/>
                <w:szCs w:val="24"/>
              </w:rPr>
            </w:pPr>
          </w:p>
        </w:tc>
        <w:tc>
          <w:tcPr>
            <w:tcW w:w="3827" w:type="dxa"/>
            <w:shd w:val="clear" w:color="auto" w:fill="auto"/>
          </w:tcPr>
          <w:p w14:paraId="21C0CA83"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val="x-none" w:eastAsia="x-none"/>
              </w:rPr>
            </w:pPr>
            <w:r w:rsidRPr="005B72D3">
              <w:rPr>
                <w:rFonts w:ascii="Times New Roman" w:hAnsi="Times New Roman"/>
                <w:sz w:val="24"/>
                <w:szCs w:val="24"/>
                <w:lang w:eastAsia="x-none"/>
              </w:rPr>
              <w:t xml:space="preserve">правильность и точность </w:t>
            </w:r>
            <w:r w:rsidRPr="005B72D3">
              <w:rPr>
                <w:rFonts w:ascii="Times New Roman" w:hAnsi="Times New Roman"/>
                <w:sz w:val="24"/>
                <w:szCs w:val="24"/>
                <w:lang w:val="x-none" w:eastAsia="x-none"/>
              </w:rPr>
              <w:t>подсче</w:t>
            </w:r>
            <w:r w:rsidRPr="005B72D3">
              <w:rPr>
                <w:rFonts w:ascii="Times New Roman" w:hAnsi="Times New Roman"/>
                <w:sz w:val="24"/>
                <w:szCs w:val="24"/>
                <w:lang w:eastAsia="x-none"/>
              </w:rPr>
              <w:t>та</w:t>
            </w:r>
            <w:r w:rsidRPr="005B72D3">
              <w:rPr>
                <w:rFonts w:ascii="Times New Roman" w:hAnsi="Times New Roman"/>
                <w:sz w:val="24"/>
                <w:szCs w:val="24"/>
                <w:lang w:val="x-none" w:eastAsia="x-none"/>
              </w:rPr>
              <w:t xml:space="preserve"> объемов земляных работ при устройстве котлованов</w:t>
            </w:r>
            <w:r w:rsidRPr="005B72D3">
              <w:rPr>
                <w:rFonts w:ascii="Times New Roman" w:hAnsi="Times New Roman"/>
                <w:sz w:val="24"/>
                <w:szCs w:val="24"/>
                <w:lang w:eastAsia="x-none"/>
              </w:rPr>
              <w:t>;</w:t>
            </w:r>
          </w:p>
          <w:p w14:paraId="7C25C9DF"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val="x-none" w:eastAsia="x-none"/>
              </w:rPr>
            </w:pPr>
            <w:r w:rsidRPr="005B72D3">
              <w:rPr>
                <w:rFonts w:ascii="Times New Roman" w:hAnsi="Times New Roman"/>
                <w:sz w:val="24"/>
                <w:szCs w:val="24"/>
                <w:lang w:eastAsia="x-none"/>
              </w:rPr>
              <w:t>правильность с</w:t>
            </w:r>
            <w:r w:rsidRPr="005B72D3">
              <w:rPr>
                <w:rFonts w:ascii="Times New Roman" w:hAnsi="Times New Roman"/>
                <w:sz w:val="24"/>
                <w:szCs w:val="24"/>
                <w:lang w:val="x-none" w:eastAsia="x-none"/>
              </w:rPr>
              <w:t>оставлени</w:t>
            </w:r>
            <w:r w:rsidRPr="005B72D3">
              <w:rPr>
                <w:rFonts w:ascii="Times New Roman" w:hAnsi="Times New Roman"/>
                <w:sz w:val="24"/>
                <w:szCs w:val="24"/>
                <w:lang w:eastAsia="x-none"/>
              </w:rPr>
              <w:t>я</w:t>
            </w:r>
            <w:r w:rsidRPr="005B72D3">
              <w:rPr>
                <w:rFonts w:ascii="Times New Roman" w:hAnsi="Times New Roman"/>
                <w:sz w:val="24"/>
                <w:szCs w:val="24"/>
                <w:lang w:val="x-none" w:eastAsia="x-none"/>
              </w:rPr>
              <w:t xml:space="preserve"> плана организации рельефа по проездам</w:t>
            </w:r>
            <w:r w:rsidRPr="005B72D3">
              <w:rPr>
                <w:rFonts w:ascii="Times New Roman" w:hAnsi="Times New Roman"/>
                <w:sz w:val="24"/>
                <w:szCs w:val="24"/>
                <w:lang w:eastAsia="x-none"/>
              </w:rPr>
              <w:t>;</w:t>
            </w:r>
          </w:p>
          <w:p w14:paraId="50BE5863"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val="x-none" w:eastAsia="x-none"/>
              </w:rPr>
            </w:pPr>
            <w:r w:rsidRPr="005B72D3">
              <w:rPr>
                <w:rFonts w:ascii="Times New Roman" w:hAnsi="Times New Roman"/>
                <w:sz w:val="24"/>
                <w:szCs w:val="24"/>
                <w:lang w:eastAsia="x-none"/>
              </w:rPr>
              <w:t xml:space="preserve">правильность </w:t>
            </w:r>
            <w:r w:rsidRPr="005B72D3">
              <w:rPr>
                <w:rFonts w:ascii="Times New Roman" w:hAnsi="Times New Roman"/>
                <w:sz w:val="24"/>
                <w:szCs w:val="24"/>
                <w:lang w:val="x-none" w:eastAsia="x-none"/>
              </w:rPr>
              <w:t>расчё</w:t>
            </w:r>
            <w:r w:rsidRPr="005B72D3">
              <w:rPr>
                <w:rFonts w:ascii="Times New Roman" w:hAnsi="Times New Roman"/>
                <w:sz w:val="24"/>
                <w:szCs w:val="24"/>
                <w:lang w:eastAsia="x-none"/>
              </w:rPr>
              <w:t>та</w:t>
            </w:r>
            <w:r w:rsidRPr="005B72D3">
              <w:rPr>
                <w:rFonts w:ascii="Times New Roman" w:hAnsi="Times New Roman"/>
                <w:sz w:val="24"/>
                <w:szCs w:val="24"/>
                <w:lang w:val="x-none" w:eastAsia="x-none"/>
              </w:rPr>
              <w:t xml:space="preserve"> проектных горизонталей</w:t>
            </w:r>
            <w:r w:rsidRPr="005B72D3">
              <w:rPr>
                <w:rFonts w:ascii="Times New Roman" w:hAnsi="Times New Roman"/>
                <w:sz w:val="24"/>
                <w:szCs w:val="24"/>
                <w:lang w:eastAsia="x-none"/>
              </w:rPr>
              <w:t xml:space="preserve"> и</w:t>
            </w:r>
            <w:r w:rsidRPr="005B72D3">
              <w:rPr>
                <w:rFonts w:ascii="Times New Roman" w:hAnsi="Times New Roman"/>
                <w:sz w:val="24"/>
                <w:szCs w:val="24"/>
                <w:lang w:val="x-none" w:eastAsia="x-none"/>
              </w:rPr>
              <w:t xml:space="preserve"> нанесения проектных горизонталей на план;</w:t>
            </w:r>
          </w:p>
          <w:p w14:paraId="3151A8DB"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i/>
                <w:sz w:val="24"/>
                <w:szCs w:val="24"/>
                <w:lang w:val="x-none" w:eastAsia="x-none"/>
              </w:rPr>
            </w:pPr>
            <w:r w:rsidRPr="005B72D3">
              <w:rPr>
                <w:rFonts w:ascii="Times New Roman" w:hAnsi="Times New Roman"/>
                <w:sz w:val="24"/>
                <w:szCs w:val="24"/>
                <w:lang w:eastAsia="x-none"/>
              </w:rPr>
              <w:t xml:space="preserve">точность </w:t>
            </w:r>
            <w:r w:rsidRPr="005B72D3">
              <w:rPr>
                <w:rFonts w:ascii="Times New Roman" w:hAnsi="Times New Roman"/>
                <w:sz w:val="24"/>
                <w:szCs w:val="24"/>
                <w:lang w:val="x-none" w:eastAsia="x-none"/>
              </w:rPr>
              <w:t>определен</w:t>
            </w:r>
            <w:r w:rsidRPr="005B72D3">
              <w:rPr>
                <w:rFonts w:ascii="Times New Roman" w:hAnsi="Times New Roman"/>
                <w:sz w:val="24"/>
                <w:szCs w:val="24"/>
                <w:lang w:eastAsia="x-none"/>
              </w:rPr>
              <w:t>ия</w:t>
            </w:r>
            <w:r w:rsidRPr="005B72D3">
              <w:rPr>
                <w:rFonts w:ascii="Times New Roman" w:hAnsi="Times New Roman"/>
                <w:sz w:val="24"/>
                <w:szCs w:val="24"/>
                <w:lang w:val="x-none" w:eastAsia="x-none"/>
              </w:rPr>
              <w:t xml:space="preserve"> объемов земляных работ при вертикальной планировке;</w:t>
            </w:r>
          </w:p>
          <w:p w14:paraId="24C799B3"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i/>
                <w:sz w:val="24"/>
                <w:szCs w:val="24"/>
                <w:lang w:val="x-none" w:eastAsia="x-none"/>
              </w:rPr>
            </w:pPr>
            <w:r w:rsidRPr="005B72D3">
              <w:rPr>
                <w:rFonts w:ascii="Times New Roman" w:hAnsi="Times New Roman"/>
                <w:sz w:val="24"/>
                <w:szCs w:val="24"/>
                <w:lang w:eastAsia="x-none"/>
              </w:rPr>
              <w:t>уровень владения специализированным программным обеспечением</w:t>
            </w:r>
          </w:p>
        </w:tc>
        <w:tc>
          <w:tcPr>
            <w:tcW w:w="2658" w:type="dxa"/>
            <w:shd w:val="clear" w:color="auto" w:fill="auto"/>
          </w:tcPr>
          <w:p w14:paraId="18602E17" w14:textId="77777777" w:rsidR="005B72D3" w:rsidRPr="005B72D3" w:rsidRDefault="005B72D3" w:rsidP="005B72D3">
            <w:pPr>
              <w:spacing w:after="0" w:line="240" w:lineRule="auto"/>
              <w:rPr>
                <w:rFonts w:ascii="Times New Roman" w:hAnsi="Times New Roman"/>
                <w:i/>
                <w:sz w:val="24"/>
                <w:szCs w:val="24"/>
              </w:rPr>
            </w:pPr>
            <w:r w:rsidRPr="005B72D3">
              <w:rPr>
                <w:rFonts w:ascii="Times New Roman" w:hAnsi="Times New Roman"/>
                <w:sz w:val="24"/>
                <w:szCs w:val="24"/>
              </w:rPr>
              <w:t>Экспертное наблюдение за выполнением практических работ, оценка практической подготовки по результатам прохождения практик</w:t>
            </w:r>
          </w:p>
        </w:tc>
      </w:tr>
      <w:tr w:rsidR="005B72D3" w:rsidRPr="005B72D3" w14:paraId="75ADAE25" w14:textId="77777777" w:rsidTr="00D92989">
        <w:tc>
          <w:tcPr>
            <w:tcW w:w="2977" w:type="dxa"/>
            <w:shd w:val="clear" w:color="auto" w:fill="auto"/>
          </w:tcPr>
          <w:p w14:paraId="4C0DF70B" w14:textId="77777777" w:rsidR="005B72D3" w:rsidRPr="005B72D3" w:rsidRDefault="005B72D3" w:rsidP="005B72D3">
            <w:pPr>
              <w:spacing w:after="0"/>
              <w:rPr>
                <w:rFonts w:ascii="Times New Roman" w:hAnsi="Times New Roman"/>
                <w:i/>
                <w:sz w:val="24"/>
                <w:szCs w:val="24"/>
              </w:rPr>
            </w:pPr>
            <w:r w:rsidRPr="005B72D3">
              <w:rPr>
                <w:rFonts w:ascii="Times New Roman" w:hAnsi="Times New Roman"/>
                <w:sz w:val="24"/>
                <w:szCs w:val="24"/>
              </w:rPr>
              <w:t xml:space="preserve">ПК 4.3. Проводить крупномасштабные топографические съемки для создания изыскательских планов, в </w:t>
            </w:r>
            <w:r w:rsidRPr="005B72D3">
              <w:rPr>
                <w:rFonts w:ascii="Times New Roman" w:hAnsi="Times New Roman"/>
                <w:sz w:val="24"/>
                <w:szCs w:val="24"/>
              </w:rPr>
              <w:lastRenderedPageBreak/>
              <w:t>том числе съемку подземных коммуникаций</w:t>
            </w:r>
          </w:p>
        </w:tc>
        <w:tc>
          <w:tcPr>
            <w:tcW w:w="3827" w:type="dxa"/>
            <w:shd w:val="clear" w:color="auto" w:fill="auto"/>
          </w:tcPr>
          <w:p w14:paraId="4ECB3F68"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val="x-none" w:eastAsia="x-none"/>
              </w:rPr>
            </w:pPr>
            <w:r w:rsidRPr="005B72D3">
              <w:rPr>
                <w:rFonts w:ascii="Times New Roman" w:hAnsi="Times New Roman"/>
                <w:sz w:val="24"/>
                <w:szCs w:val="24"/>
                <w:lang w:val="x-none" w:eastAsia="x-none"/>
              </w:rPr>
              <w:lastRenderedPageBreak/>
              <w:t>точность и качество составления плана земельного участка по результатам нивелирования по квадратам;</w:t>
            </w:r>
          </w:p>
          <w:p w14:paraId="664C4D86"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i/>
                <w:sz w:val="24"/>
                <w:szCs w:val="24"/>
                <w:lang w:val="x-none" w:eastAsia="x-none"/>
              </w:rPr>
            </w:pPr>
            <w:r w:rsidRPr="005B72D3">
              <w:rPr>
                <w:rFonts w:ascii="Times New Roman" w:hAnsi="Times New Roman"/>
                <w:sz w:val="24"/>
                <w:szCs w:val="24"/>
                <w:lang w:eastAsia="x-none"/>
              </w:rPr>
              <w:lastRenderedPageBreak/>
              <w:t>правильность и точность расчетов при укладке трубы по заданному уклону</w:t>
            </w:r>
          </w:p>
        </w:tc>
        <w:tc>
          <w:tcPr>
            <w:tcW w:w="2658" w:type="dxa"/>
            <w:shd w:val="clear" w:color="auto" w:fill="auto"/>
          </w:tcPr>
          <w:p w14:paraId="1846F83B" w14:textId="77777777" w:rsidR="005B72D3" w:rsidRPr="005B72D3" w:rsidRDefault="005B72D3" w:rsidP="005B72D3">
            <w:pPr>
              <w:spacing w:after="0" w:line="240" w:lineRule="auto"/>
              <w:rPr>
                <w:rFonts w:ascii="Times New Roman" w:hAnsi="Times New Roman"/>
                <w:i/>
                <w:sz w:val="24"/>
                <w:szCs w:val="24"/>
              </w:rPr>
            </w:pPr>
            <w:r w:rsidRPr="005B72D3">
              <w:rPr>
                <w:rFonts w:ascii="Times New Roman" w:hAnsi="Times New Roman"/>
                <w:sz w:val="24"/>
                <w:szCs w:val="24"/>
              </w:rPr>
              <w:lastRenderedPageBreak/>
              <w:t xml:space="preserve">Экспертное наблюдение за выполнением практических работ, оценка практической подготовки по </w:t>
            </w:r>
            <w:r w:rsidRPr="005B72D3">
              <w:rPr>
                <w:rFonts w:ascii="Times New Roman" w:hAnsi="Times New Roman"/>
                <w:sz w:val="24"/>
                <w:szCs w:val="24"/>
              </w:rPr>
              <w:lastRenderedPageBreak/>
              <w:t>результатам прохождения практик</w:t>
            </w:r>
          </w:p>
        </w:tc>
      </w:tr>
      <w:tr w:rsidR="005B72D3" w:rsidRPr="005B72D3" w14:paraId="2F003FDA" w14:textId="77777777" w:rsidTr="00D92989">
        <w:tc>
          <w:tcPr>
            <w:tcW w:w="2977" w:type="dxa"/>
            <w:shd w:val="clear" w:color="auto" w:fill="auto"/>
          </w:tcPr>
          <w:p w14:paraId="22FEC2EB"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lastRenderedPageBreak/>
              <w:t xml:space="preserve">ПК 4.4. Выполнять геодезические изыскательские работы, полевое и камеральное трассирование линейных сооружений, вертикальную планировку </w:t>
            </w:r>
          </w:p>
          <w:p w14:paraId="2288866B" w14:textId="77777777" w:rsidR="005B72D3" w:rsidRPr="005B72D3" w:rsidRDefault="005B72D3" w:rsidP="005B72D3">
            <w:pPr>
              <w:spacing w:after="0"/>
              <w:rPr>
                <w:rFonts w:ascii="Times New Roman" w:hAnsi="Times New Roman"/>
                <w:i/>
                <w:sz w:val="24"/>
                <w:szCs w:val="24"/>
              </w:rPr>
            </w:pPr>
          </w:p>
        </w:tc>
        <w:tc>
          <w:tcPr>
            <w:tcW w:w="3827" w:type="dxa"/>
            <w:shd w:val="clear" w:color="auto" w:fill="auto"/>
          </w:tcPr>
          <w:p w14:paraId="6A997090"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val="x-none" w:eastAsia="x-none"/>
              </w:rPr>
            </w:pPr>
            <w:r w:rsidRPr="005B72D3">
              <w:rPr>
                <w:rFonts w:ascii="Times New Roman" w:hAnsi="Times New Roman"/>
                <w:sz w:val="24"/>
                <w:szCs w:val="24"/>
                <w:lang w:eastAsia="x-none"/>
              </w:rPr>
              <w:t xml:space="preserve">правильное </w:t>
            </w:r>
            <w:r w:rsidRPr="005B72D3">
              <w:rPr>
                <w:rFonts w:ascii="Times New Roman" w:hAnsi="Times New Roman"/>
                <w:sz w:val="24"/>
                <w:szCs w:val="24"/>
                <w:lang w:val="x-none" w:eastAsia="x-none"/>
              </w:rPr>
              <w:t>камеральное трассирование автомобильной дороги IV категории</w:t>
            </w:r>
            <w:r w:rsidRPr="005B72D3">
              <w:rPr>
                <w:rFonts w:ascii="Times New Roman" w:hAnsi="Times New Roman"/>
                <w:sz w:val="24"/>
                <w:szCs w:val="24"/>
                <w:lang w:eastAsia="x-none"/>
              </w:rPr>
              <w:t>;</w:t>
            </w:r>
          </w:p>
          <w:p w14:paraId="1B803F46"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val="x-none" w:eastAsia="x-none"/>
              </w:rPr>
            </w:pPr>
            <w:r w:rsidRPr="005B72D3">
              <w:rPr>
                <w:rFonts w:ascii="Times New Roman" w:hAnsi="Times New Roman"/>
                <w:sz w:val="24"/>
                <w:szCs w:val="24"/>
                <w:lang w:eastAsia="x-none"/>
              </w:rPr>
              <w:t>правильное с</w:t>
            </w:r>
            <w:r w:rsidRPr="005B72D3">
              <w:rPr>
                <w:rFonts w:ascii="Times New Roman" w:hAnsi="Times New Roman"/>
                <w:sz w:val="24"/>
                <w:szCs w:val="24"/>
                <w:lang w:val="x-none" w:eastAsia="x-none"/>
              </w:rPr>
              <w:t>оставление продольного профиля автомобильной дороги IV категории</w:t>
            </w:r>
            <w:r w:rsidRPr="005B72D3">
              <w:rPr>
                <w:rFonts w:ascii="Times New Roman" w:hAnsi="Times New Roman"/>
                <w:sz w:val="24"/>
                <w:szCs w:val="24"/>
                <w:lang w:eastAsia="x-none"/>
              </w:rPr>
              <w:t>;</w:t>
            </w:r>
          </w:p>
          <w:p w14:paraId="220816AE"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val="x-none" w:eastAsia="x-none"/>
              </w:rPr>
            </w:pPr>
            <w:r w:rsidRPr="005B72D3">
              <w:rPr>
                <w:rFonts w:ascii="Times New Roman" w:hAnsi="Times New Roman"/>
                <w:sz w:val="24"/>
                <w:szCs w:val="24"/>
                <w:lang w:eastAsia="x-none"/>
              </w:rPr>
              <w:t>правильное п</w:t>
            </w:r>
            <w:proofErr w:type="spellStart"/>
            <w:r w:rsidRPr="005B72D3">
              <w:rPr>
                <w:rFonts w:ascii="Times New Roman" w:hAnsi="Times New Roman"/>
                <w:sz w:val="24"/>
                <w:szCs w:val="24"/>
                <w:lang w:val="x-none" w:eastAsia="x-none"/>
              </w:rPr>
              <w:t>роектирование</w:t>
            </w:r>
            <w:proofErr w:type="spellEnd"/>
            <w:r w:rsidRPr="005B72D3">
              <w:rPr>
                <w:rFonts w:ascii="Times New Roman" w:hAnsi="Times New Roman"/>
                <w:sz w:val="24"/>
                <w:szCs w:val="24"/>
                <w:lang w:val="x-none" w:eastAsia="x-none"/>
              </w:rPr>
              <w:t xml:space="preserve"> трассы ЛЭП</w:t>
            </w:r>
            <w:r w:rsidRPr="005B72D3">
              <w:rPr>
                <w:rFonts w:ascii="Times New Roman" w:hAnsi="Times New Roman"/>
                <w:sz w:val="24"/>
                <w:szCs w:val="24"/>
                <w:lang w:eastAsia="x-none"/>
              </w:rPr>
              <w:t>;</w:t>
            </w:r>
          </w:p>
          <w:p w14:paraId="2B5AD82B"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val="x-none" w:eastAsia="x-none"/>
              </w:rPr>
            </w:pPr>
            <w:r w:rsidRPr="005B72D3">
              <w:rPr>
                <w:rFonts w:ascii="Times New Roman" w:hAnsi="Times New Roman"/>
                <w:sz w:val="24"/>
                <w:szCs w:val="24"/>
                <w:lang w:eastAsia="x-none"/>
              </w:rPr>
              <w:t xml:space="preserve">правильное </w:t>
            </w:r>
            <w:r w:rsidRPr="005B72D3">
              <w:rPr>
                <w:rFonts w:ascii="Times New Roman" w:hAnsi="Times New Roman"/>
                <w:sz w:val="24"/>
                <w:szCs w:val="24"/>
                <w:lang w:val="x-none" w:eastAsia="x-none"/>
              </w:rPr>
              <w:t>камеральное трассирование осушительного канала</w:t>
            </w:r>
            <w:r w:rsidRPr="005B72D3">
              <w:rPr>
                <w:rFonts w:ascii="Times New Roman" w:hAnsi="Times New Roman"/>
                <w:sz w:val="24"/>
                <w:szCs w:val="24"/>
                <w:lang w:eastAsia="x-none"/>
              </w:rPr>
              <w:t>;</w:t>
            </w:r>
          </w:p>
          <w:p w14:paraId="5723C3FC"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val="x-none" w:eastAsia="x-none"/>
              </w:rPr>
            </w:pPr>
            <w:r w:rsidRPr="005B72D3">
              <w:rPr>
                <w:rFonts w:ascii="Times New Roman" w:hAnsi="Times New Roman"/>
                <w:sz w:val="24"/>
                <w:szCs w:val="24"/>
                <w:lang w:eastAsia="x-none"/>
              </w:rPr>
              <w:t>правильное с</w:t>
            </w:r>
            <w:r w:rsidRPr="005B72D3">
              <w:rPr>
                <w:rFonts w:ascii="Times New Roman" w:hAnsi="Times New Roman"/>
                <w:sz w:val="24"/>
                <w:szCs w:val="24"/>
                <w:lang w:val="x-none" w:eastAsia="x-none"/>
              </w:rPr>
              <w:t>оставление плана организации рельефа по проездам</w:t>
            </w:r>
            <w:r w:rsidRPr="005B72D3">
              <w:rPr>
                <w:rFonts w:ascii="Times New Roman" w:hAnsi="Times New Roman"/>
                <w:sz w:val="24"/>
                <w:szCs w:val="24"/>
                <w:lang w:eastAsia="x-none"/>
              </w:rPr>
              <w:t>;</w:t>
            </w:r>
          </w:p>
          <w:p w14:paraId="122276A3"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val="x-none" w:eastAsia="x-none"/>
              </w:rPr>
            </w:pPr>
            <w:r w:rsidRPr="005B72D3">
              <w:rPr>
                <w:rFonts w:ascii="Times New Roman" w:hAnsi="Times New Roman"/>
                <w:sz w:val="24"/>
                <w:szCs w:val="24"/>
                <w:lang w:eastAsia="x-none"/>
              </w:rPr>
              <w:t xml:space="preserve">точность и качество </w:t>
            </w:r>
            <w:r w:rsidRPr="005B72D3">
              <w:rPr>
                <w:rFonts w:ascii="Times New Roman" w:hAnsi="Times New Roman"/>
                <w:sz w:val="24"/>
                <w:szCs w:val="24"/>
                <w:lang w:val="x-none" w:eastAsia="x-none"/>
              </w:rPr>
              <w:t>расчё</w:t>
            </w:r>
            <w:r w:rsidRPr="005B72D3">
              <w:rPr>
                <w:rFonts w:ascii="Times New Roman" w:hAnsi="Times New Roman"/>
                <w:sz w:val="24"/>
                <w:szCs w:val="24"/>
                <w:lang w:eastAsia="x-none"/>
              </w:rPr>
              <w:t>та</w:t>
            </w:r>
            <w:r w:rsidRPr="005B72D3">
              <w:rPr>
                <w:rFonts w:ascii="Times New Roman" w:hAnsi="Times New Roman"/>
                <w:sz w:val="24"/>
                <w:szCs w:val="24"/>
                <w:lang w:val="x-none" w:eastAsia="x-none"/>
              </w:rPr>
              <w:t xml:space="preserve"> проектных горизонталей;</w:t>
            </w:r>
          </w:p>
          <w:p w14:paraId="4F2E07C2"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val="x-none" w:eastAsia="x-none"/>
              </w:rPr>
            </w:pPr>
            <w:r w:rsidRPr="005B72D3">
              <w:rPr>
                <w:rFonts w:ascii="Times New Roman" w:hAnsi="Times New Roman"/>
                <w:sz w:val="24"/>
                <w:szCs w:val="24"/>
                <w:lang w:eastAsia="x-none"/>
              </w:rPr>
              <w:t xml:space="preserve">правильность </w:t>
            </w:r>
            <w:r w:rsidRPr="005B72D3">
              <w:rPr>
                <w:rFonts w:ascii="Times New Roman" w:hAnsi="Times New Roman"/>
                <w:sz w:val="24"/>
                <w:szCs w:val="24"/>
                <w:lang w:val="x-none" w:eastAsia="x-none"/>
              </w:rPr>
              <w:t>нанесения проектных горизонталей на план;</w:t>
            </w:r>
          </w:p>
          <w:p w14:paraId="33EC6E53"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val="x-none" w:eastAsia="x-none"/>
              </w:rPr>
            </w:pPr>
            <w:r w:rsidRPr="005B72D3">
              <w:rPr>
                <w:rFonts w:ascii="Times New Roman" w:hAnsi="Times New Roman"/>
                <w:sz w:val="24"/>
                <w:szCs w:val="24"/>
                <w:lang w:eastAsia="x-none"/>
              </w:rPr>
              <w:t xml:space="preserve">точность </w:t>
            </w:r>
            <w:r w:rsidRPr="005B72D3">
              <w:rPr>
                <w:rFonts w:ascii="Times New Roman" w:hAnsi="Times New Roman"/>
                <w:sz w:val="24"/>
                <w:szCs w:val="24"/>
                <w:lang w:val="x-none" w:eastAsia="x-none"/>
              </w:rPr>
              <w:t>определе</w:t>
            </w:r>
            <w:r w:rsidRPr="005B72D3">
              <w:rPr>
                <w:rFonts w:ascii="Times New Roman" w:hAnsi="Times New Roman"/>
                <w:sz w:val="24"/>
                <w:szCs w:val="24"/>
                <w:lang w:eastAsia="x-none"/>
              </w:rPr>
              <w:t>ния</w:t>
            </w:r>
            <w:r w:rsidRPr="005B72D3">
              <w:rPr>
                <w:rFonts w:ascii="Times New Roman" w:hAnsi="Times New Roman"/>
                <w:sz w:val="24"/>
                <w:szCs w:val="24"/>
                <w:lang w:val="x-none" w:eastAsia="x-none"/>
              </w:rPr>
              <w:t xml:space="preserve"> объемов земляных работ при вертикальной планировке; </w:t>
            </w:r>
          </w:p>
          <w:p w14:paraId="10513F9F"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i/>
                <w:sz w:val="24"/>
                <w:szCs w:val="24"/>
                <w:lang w:val="x-none" w:eastAsia="x-none"/>
              </w:rPr>
            </w:pPr>
            <w:r w:rsidRPr="005B72D3">
              <w:rPr>
                <w:rFonts w:ascii="Times New Roman" w:hAnsi="Times New Roman"/>
                <w:sz w:val="24"/>
                <w:szCs w:val="24"/>
                <w:lang w:eastAsia="x-none"/>
              </w:rPr>
              <w:t>уровень владения специализированным программным обеспечением для определения объемов земляных работ при вертикальной планировке</w:t>
            </w:r>
          </w:p>
        </w:tc>
        <w:tc>
          <w:tcPr>
            <w:tcW w:w="2658" w:type="dxa"/>
            <w:shd w:val="clear" w:color="auto" w:fill="auto"/>
          </w:tcPr>
          <w:p w14:paraId="18026598" w14:textId="77777777" w:rsidR="005B72D3" w:rsidRPr="005B72D3" w:rsidRDefault="005B72D3" w:rsidP="005B72D3">
            <w:pPr>
              <w:spacing w:after="0" w:line="240" w:lineRule="auto"/>
              <w:rPr>
                <w:rFonts w:ascii="Times New Roman" w:hAnsi="Times New Roman"/>
                <w:i/>
                <w:sz w:val="24"/>
                <w:szCs w:val="24"/>
              </w:rPr>
            </w:pPr>
            <w:r w:rsidRPr="005B72D3">
              <w:rPr>
                <w:rFonts w:ascii="Times New Roman" w:hAnsi="Times New Roman"/>
                <w:sz w:val="24"/>
                <w:szCs w:val="24"/>
              </w:rPr>
              <w:t>Экспертное наблюдение за выполнением практических работ, оценка практической подготовки по результатам прохождения практик</w:t>
            </w:r>
          </w:p>
        </w:tc>
      </w:tr>
      <w:tr w:rsidR="005B72D3" w:rsidRPr="005B72D3" w14:paraId="790B6EA0" w14:textId="77777777" w:rsidTr="00D92989">
        <w:tc>
          <w:tcPr>
            <w:tcW w:w="2977" w:type="dxa"/>
            <w:shd w:val="clear" w:color="auto" w:fill="auto"/>
          </w:tcPr>
          <w:p w14:paraId="379E5A8C" w14:textId="77777777" w:rsidR="005B72D3" w:rsidRPr="005B72D3" w:rsidRDefault="005B72D3" w:rsidP="005B72D3">
            <w:pPr>
              <w:spacing w:after="0"/>
              <w:rPr>
                <w:rFonts w:ascii="Times New Roman" w:hAnsi="Times New Roman"/>
                <w:i/>
                <w:sz w:val="24"/>
                <w:szCs w:val="24"/>
              </w:rPr>
            </w:pPr>
            <w:r w:rsidRPr="005B72D3">
              <w:rPr>
                <w:rFonts w:ascii="Times New Roman" w:hAnsi="Times New Roman"/>
                <w:sz w:val="24"/>
                <w:szCs w:val="24"/>
              </w:rPr>
              <w:t>ПК 4.5. Участвовать в разработке и осуществлении проектов производства геодезических работ в строительстве</w:t>
            </w:r>
          </w:p>
        </w:tc>
        <w:tc>
          <w:tcPr>
            <w:tcW w:w="3827" w:type="dxa"/>
            <w:shd w:val="clear" w:color="auto" w:fill="auto"/>
          </w:tcPr>
          <w:p w14:paraId="51048A38"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eastAsia="x-none"/>
              </w:rPr>
            </w:pPr>
            <w:r w:rsidRPr="005B72D3">
              <w:rPr>
                <w:rFonts w:ascii="Times New Roman" w:hAnsi="Times New Roman"/>
                <w:sz w:val="24"/>
                <w:szCs w:val="24"/>
                <w:lang w:eastAsia="x-none"/>
              </w:rPr>
              <w:t>умение читать строительные чертежи;</w:t>
            </w:r>
          </w:p>
          <w:p w14:paraId="36376C9F"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i/>
                <w:sz w:val="24"/>
                <w:szCs w:val="24"/>
                <w:lang w:val="x-none" w:eastAsia="x-none"/>
              </w:rPr>
            </w:pPr>
            <w:r w:rsidRPr="005B72D3">
              <w:rPr>
                <w:rFonts w:ascii="Times New Roman" w:hAnsi="Times New Roman"/>
                <w:sz w:val="24"/>
                <w:szCs w:val="24"/>
                <w:lang w:eastAsia="x-none"/>
              </w:rPr>
              <w:t>правильность разработки проекта генерального плана строительного объекта</w:t>
            </w:r>
          </w:p>
        </w:tc>
        <w:tc>
          <w:tcPr>
            <w:tcW w:w="2658" w:type="dxa"/>
            <w:shd w:val="clear" w:color="auto" w:fill="auto"/>
          </w:tcPr>
          <w:p w14:paraId="074EE748" w14:textId="77777777" w:rsidR="005B72D3" w:rsidRPr="005B72D3" w:rsidRDefault="005B72D3" w:rsidP="005B72D3">
            <w:pPr>
              <w:spacing w:after="0" w:line="240" w:lineRule="auto"/>
              <w:rPr>
                <w:rFonts w:ascii="Times New Roman" w:hAnsi="Times New Roman"/>
                <w:i/>
                <w:sz w:val="24"/>
                <w:szCs w:val="24"/>
              </w:rPr>
            </w:pPr>
            <w:r w:rsidRPr="005B72D3">
              <w:rPr>
                <w:rFonts w:ascii="Times New Roman" w:hAnsi="Times New Roman"/>
                <w:sz w:val="24"/>
                <w:szCs w:val="24"/>
              </w:rPr>
              <w:t>Экспертное наблюдение за выполнением практических работ, оценка практической подготовки по результатам прохождения практик</w:t>
            </w:r>
          </w:p>
        </w:tc>
      </w:tr>
      <w:tr w:rsidR="005B72D3" w:rsidRPr="005B72D3" w14:paraId="10A5D76A" w14:textId="77777777" w:rsidTr="00D92989">
        <w:tc>
          <w:tcPr>
            <w:tcW w:w="2977" w:type="dxa"/>
            <w:shd w:val="clear" w:color="auto" w:fill="auto"/>
          </w:tcPr>
          <w:p w14:paraId="469FD62D"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 xml:space="preserve">ПК 4.6. Выполнять полевые геодезические работы на строительной площадке: вынос в натуру проектов зданий, инженерных сооружений, проведение обмерных работ и исполнительных съемок, составление </w:t>
            </w:r>
            <w:r w:rsidRPr="005B72D3">
              <w:rPr>
                <w:rFonts w:ascii="Times New Roman" w:hAnsi="Times New Roman"/>
                <w:sz w:val="24"/>
                <w:szCs w:val="24"/>
              </w:rPr>
              <w:lastRenderedPageBreak/>
              <w:t>исполнительной документации</w:t>
            </w:r>
          </w:p>
          <w:p w14:paraId="7CE86578" w14:textId="77777777" w:rsidR="005B72D3" w:rsidRPr="005B72D3" w:rsidRDefault="005B72D3" w:rsidP="005B72D3">
            <w:pPr>
              <w:spacing w:after="0"/>
              <w:rPr>
                <w:rFonts w:ascii="Times New Roman" w:hAnsi="Times New Roman"/>
                <w:i/>
                <w:sz w:val="24"/>
                <w:szCs w:val="24"/>
              </w:rPr>
            </w:pPr>
          </w:p>
        </w:tc>
        <w:tc>
          <w:tcPr>
            <w:tcW w:w="3827" w:type="dxa"/>
            <w:shd w:val="clear" w:color="auto" w:fill="auto"/>
          </w:tcPr>
          <w:p w14:paraId="7A89A6B9"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eastAsia="x-none"/>
              </w:rPr>
            </w:pPr>
            <w:r w:rsidRPr="005B72D3">
              <w:rPr>
                <w:rFonts w:ascii="Times New Roman" w:hAnsi="Times New Roman"/>
                <w:iCs/>
                <w:sz w:val="24"/>
                <w:szCs w:val="24"/>
                <w:lang w:val="x-none" w:eastAsia="x-none"/>
              </w:rPr>
              <w:lastRenderedPageBreak/>
              <w:t xml:space="preserve"> </w:t>
            </w:r>
            <w:r w:rsidRPr="005B72D3">
              <w:rPr>
                <w:rFonts w:ascii="Times New Roman" w:hAnsi="Times New Roman"/>
                <w:sz w:val="24"/>
                <w:szCs w:val="24"/>
                <w:lang w:eastAsia="x-none"/>
              </w:rPr>
              <w:t>правильность и точность построения на местности горизонтального угла заданной величины приближенным способом;</w:t>
            </w:r>
          </w:p>
          <w:p w14:paraId="0DCE0A69"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eastAsia="x-none"/>
              </w:rPr>
            </w:pPr>
            <w:r w:rsidRPr="005B72D3">
              <w:rPr>
                <w:rFonts w:ascii="Times New Roman" w:hAnsi="Times New Roman"/>
                <w:sz w:val="24"/>
                <w:szCs w:val="24"/>
                <w:lang w:eastAsia="x-none"/>
              </w:rPr>
              <w:t>правильность и точность построения на местности горизонтальной линии заданной длины;</w:t>
            </w:r>
          </w:p>
          <w:p w14:paraId="347213B8"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eastAsia="x-none"/>
              </w:rPr>
            </w:pPr>
            <w:r w:rsidRPr="005B72D3">
              <w:rPr>
                <w:rFonts w:ascii="Times New Roman" w:hAnsi="Times New Roman"/>
                <w:sz w:val="24"/>
                <w:szCs w:val="24"/>
                <w:lang w:eastAsia="x-none"/>
              </w:rPr>
              <w:lastRenderedPageBreak/>
              <w:t>правильность и точность выноса на местности точки с проектной отметкой;</w:t>
            </w:r>
          </w:p>
          <w:p w14:paraId="176B4ED1"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eastAsia="x-none"/>
              </w:rPr>
            </w:pPr>
            <w:r w:rsidRPr="005B72D3">
              <w:rPr>
                <w:rFonts w:ascii="Times New Roman" w:hAnsi="Times New Roman"/>
                <w:sz w:val="24"/>
                <w:szCs w:val="24"/>
                <w:lang w:eastAsia="x-none"/>
              </w:rPr>
              <w:t>правильность и точность привязки полигонометрического или теодолитного хода к стенным полигонометрическим знакам одним из способов;</w:t>
            </w:r>
          </w:p>
          <w:p w14:paraId="0ABB5AA8"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eastAsia="x-none"/>
              </w:rPr>
            </w:pPr>
            <w:r w:rsidRPr="005B72D3">
              <w:rPr>
                <w:rFonts w:ascii="Times New Roman" w:hAnsi="Times New Roman"/>
                <w:sz w:val="24"/>
                <w:szCs w:val="24"/>
                <w:lang w:eastAsia="x-none"/>
              </w:rPr>
              <w:t>точность и качество расчета необходимых элементов для выноса в натуру точки различными способами;</w:t>
            </w:r>
          </w:p>
          <w:p w14:paraId="50919162"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eastAsia="x-none"/>
              </w:rPr>
            </w:pPr>
            <w:r w:rsidRPr="005B72D3">
              <w:rPr>
                <w:rFonts w:ascii="Times New Roman" w:hAnsi="Times New Roman"/>
                <w:sz w:val="24"/>
                <w:szCs w:val="24"/>
                <w:lang w:eastAsia="x-none"/>
              </w:rPr>
              <w:t>правильность и качество составления обмерного чертежа помещения;</w:t>
            </w:r>
          </w:p>
          <w:p w14:paraId="7B8338D6"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eastAsia="x-none"/>
              </w:rPr>
            </w:pPr>
            <w:r w:rsidRPr="005B72D3">
              <w:rPr>
                <w:rFonts w:ascii="Times New Roman" w:hAnsi="Times New Roman"/>
                <w:sz w:val="24"/>
                <w:szCs w:val="24"/>
                <w:lang w:eastAsia="x-none"/>
              </w:rPr>
              <w:t>правильность и качество составления исполнительного плана;</w:t>
            </w:r>
          </w:p>
          <w:p w14:paraId="74285A95"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eastAsia="x-none"/>
              </w:rPr>
            </w:pPr>
            <w:r w:rsidRPr="005B72D3">
              <w:rPr>
                <w:rFonts w:ascii="Times New Roman" w:hAnsi="Times New Roman"/>
                <w:sz w:val="24"/>
                <w:szCs w:val="24"/>
                <w:lang w:eastAsia="x-none"/>
              </w:rPr>
              <w:t>умение использовать специальные геодезические приборы и инструменты;</w:t>
            </w:r>
          </w:p>
          <w:p w14:paraId="4B27F53F"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i/>
                <w:sz w:val="24"/>
                <w:szCs w:val="24"/>
                <w:lang w:val="x-none" w:eastAsia="x-none"/>
              </w:rPr>
            </w:pPr>
            <w:r w:rsidRPr="005B72D3">
              <w:rPr>
                <w:rFonts w:ascii="Times New Roman" w:hAnsi="Times New Roman"/>
                <w:sz w:val="24"/>
                <w:szCs w:val="24"/>
                <w:lang w:eastAsia="x-none"/>
              </w:rPr>
              <w:t>уровень владения специализированным программным обеспечением при составлении исполнительной документации</w:t>
            </w:r>
          </w:p>
        </w:tc>
        <w:tc>
          <w:tcPr>
            <w:tcW w:w="2658" w:type="dxa"/>
            <w:shd w:val="clear" w:color="auto" w:fill="auto"/>
          </w:tcPr>
          <w:p w14:paraId="56F85A1C" w14:textId="77777777" w:rsidR="005B72D3" w:rsidRPr="005B72D3" w:rsidRDefault="005B72D3" w:rsidP="005B72D3">
            <w:pPr>
              <w:spacing w:after="0" w:line="240" w:lineRule="auto"/>
              <w:rPr>
                <w:rFonts w:ascii="Times New Roman" w:hAnsi="Times New Roman"/>
                <w:i/>
                <w:sz w:val="24"/>
                <w:szCs w:val="24"/>
              </w:rPr>
            </w:pPr>
            <w:r w:rsidRPr="005B72D3">
              <w:rPr>
                <w:rFonts w:ascii="Times New Roman" w:hAnsi="Times New Roman"/>
                <w:sz w:val="24"/>
                <w:szCs w:val="24"/>
              </w:rPr>
              <w:lastRenderedPageBreak/>
              <w:t>Экспертное наблюдение за выполнением практических работ, оценка практической подготовки по результатам прохождения практик</w:t>
            </w:r>
          </w:p>
        </w:tc>
      </w:tr>
      <w:tr w:rsidR="005B72D3" w:rsidRPr="005B72D3" w14:paraId="3F6DAD96" w14:textId="77777777" w:rsidTr="00D92989">
        <w:tc>
          <w:tcPr>
            <w:tcW w:w="2977" w:type="dxa"/>
            <w:shd w:val="clear" w:color="auto" w:fill="auto"/>
          </w:tcPr>
          <w:p w14:paraId="4545BEEC"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ПК 4.7. Выполнять полевой контроль сохранения проектной геометрии в процессе ведения строительно-монтажных работ</w:t>
            </w:r>
          </w:p>
          <w:p w14:paraId="1FBA2D2B" w14:textId="77777777" w:rsidR="005B72D3" w:rsidRPr="005B72D3" w:rsidRDefault="005B72D3" w:rsidP="005B72D3">
            <w:pPr>
              <w:spacing w:after="0"/>
              <w:rPr>
                <w:rFonts w:ascii="Times New Roman" w:hAnsi="Times New Roman"/>
                <w:sz w:val="24"/>
                <w:szCs w:val="24"/>
              </w:rPr>
            </w:pPr>
          </w:p>
        </w:tc>
        <w:tc>
          <w:tcPr>
            <w:tcW w:w="3827" w:type="dxa"/>
            <w:shd w:val="clear" w:color="auto" w:fill="auto"/>
          </w:tcPr>
          <w:p w14:paraId="44637E66"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eastAsia="x-none"/>
              </w:rPr>
            </w:pPr>
            <w:r w:rsidRPr="005B72D3">
              <w:rPr>
                <w:rFonts w:ascii="Times New Roman" w:hAnsi="Times New Roman"/>
                <w:sz w:val="24"/>
                <w:szCs w:val="24"/>
                <w:lang w:eastAsia="x-none"/>
              </w:rPr>
              <w:t>правильность и точность расчета необходимых элементов для выноса в натуру точки различными способами;</w:t>
            </w:r>
          </w:p>
          <w:p w14:paraId="37F4D63D"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eastAsia="x-none"/>
              </w:rPr>
            </w:pPr>
            <w:r w:rsidRPr="005B72D3">
              <w:rPr>
                <w:rFonts w:ascii="Times New Roman" w:hAnsi="Times New Roman"/>
                <w:sz w:val="24"/>
                <w:szCs w:val="24"/>
                <w:lang w:eastAsia="x-none"/>
              </w:rPr>
              <w:t>точность и качество обработки результатов выверки оборудования в плане, по высоте, по вертикали;</w:t>
            </w:r>
          </w:p>
          <w:p w14:paraId="46CBAB11"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iCs/>
                <w:sz w:val="24"/>
                <w:szCs w:val="24"/>
                <w:lang w:val="x-none" w:eastAsia="x-none"/>
              </w:rPr>
            </w:pPr>
            <w:r w:rsidRPr="005B72D3">
              <w:rPr>
                <w:rFonts w:ascii="Times New Roman" w:hAnsi="Times New Roman"/>
                <w:sz w:val="24"/>
                <w:szCs w:val="24"/>
                <w:lang w:eastAsia="x-none"/>
              </w:rPr>
              <w:t>правильность и точность выноса и закрепления основных осей сооружения</w:t>
            </w:r>
          </w:p>
        </w:tc>
        <w:tc>
          <w:tcPr>
            <w:tcW w:w="2658" w:type="dxa"/>
            <w:shd w:val="clear" w:color="auto" w:fill="auto"/>
          </w:tcPr>
          <w:p w14:paraId="0E6E7AE7"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Экспертное наблюдение за выполнением практических работ, оценка практической подготовки по результатам прохождения практик</w:t>
            </w:r>
          </w:p>
        </w:tc>
      </w:tr>
      <w:tr w:rsidR="005B72D3" w:rsidRPr="005B72D3" w14:paraId="16B9165C" w14:textId="77777777" w:rsidTr="00D92989">
        <w:tc>
          <w:tcPr>
            <w:tcW w:w="2977" w:type="dxa"/>
            <w:shd w:val="clear" w:color="auto" w:fill="auto"/>
          </w:tcPr>
          <w:p w14:paraId="6DA919C6"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 xml:space="preserve">ПК 4.8. Использовать специальные геодезические приборы и инструменты, включая современные электронные тахеометры и приборы спутниковой навигации, предназначенные для решения задач прикладной геодезии, выполнять их </w:t>
            </w:r>
            <w:r w:rsidRPr="005B72D3">
              <w:rPr>
                <w:rFonts w:ascii="Times New Roman" w:hAnsi="Times New Roman"/>
                <w:sz w:val="24"/>
                <w:szCs w:val="24"/>
              </w:rPr>
              <w:lastRenderedPageBreak/>
              <w:t>исследование, поверки и юстировку</w:t>
            </w:r>
          </w:p>
          <w:p w14:paraId="0B4EA94F" w14:textId="77777777" w:rsidR="005B72D3" w:rsidRPr="005B72D3" w:rsidRDefault="005B72D3" w:rsidP="005B72D3">
            <w:pPr>
              <w:spacing w:after="0"/>
              <w:rPr>
                <w:rFonts w:ascii="Times New Roman" w:hAnsi="Times New Roman"/>
                <w:sz w:val="24"/>
                <w:szCs w:val="24"/>
              </w:rPr>
            </w:pPr>
          </w:p>
        </w:tc>
        <w:tc>
          <w:tcPr>
            <w:tcW w:w="3827" w:type="dxa"/>
            <w:shd w:val="clear" w:color="auto" w:fill="auto"/>
          </w:tcPr>
          <w:p w14:paraId="63C1F039" w14:textId="77777777" w:rsidR="005B72D3" w:rsidRPr="005B72D3" w:rsidRDefault="005B72D3" w:rsidP="003B5ECE">
            <w:pPr>
              <w:numPr>
                <w:ilvl w:val="0"/>
                <w:numId w:val="7"/>
              </w:numPr>
              <w:tabs>
                <w:tab w:val="left" w:pos="288"/>
              </w:tabs>
              <w:spacing w:after="0" w:line="240" w:lineRule="auto"/>
              <w:ind w:left="0" w:firstLine="6"/>
              <w:jc w:val="both"/>
              <w:rPr>
                <w:rFonts w:ascii="Times New Roman" w:hAnsi="Times New Roman"/>
                <w:sz w:val="24"/>
                <w:szCs w:val="24"/>
                <w:lang w:eastAsia="x-none"/>
              </w:rPr>
            </w:pPr>
            <w:r w:rsidRPr="005B72D3">
              <w:rPr>
                <w:rFonts w:ascii="Times New Roman" w:hAnsi="Times New Roman"/>
                <w:sz w:val="24"/>
                <w:szCs w:val="24"/>
                <w:lang w:eastAsia="x-none"/>
              </w:rPr>
              <w:lastRenderedPageBreak/>
              <w:t>уровень умения применять геодезическое оборудование при построении на местности горизонтального угла заданной величины приближенным способом;</w:t>
            </w:r>
          </w:p>
          <w:p w14:paraId="2229A136" w14:textId="77777777" w:rsidR="005B72D3" w:rsidRPr="005B72D3" w:rsidRDefault="005B72D3" w:rsidP="003B5ECE">
            <w:pPr>
              <w:numPr>
                <w:ilvl w:val="0"/>
                <w:numId w:val="7"/>
              </w:numPr>
              <w:tabs>
                <w:tab w:val="left" w:pos="288"/>
              </w:tabs>
              <w:spacing w:after="0" w:line="240" w:lineRule="auto"/>
              <w:ind w:left="0" w:firstLine="6"/>
              <w:jc w:val="both"/>
              <w:rPr>
                <w:rFonts w:ascii="Times New Roman" w:hAnsi="Times New Roman"/>
                <w:sz w:val="24"/>
                <w:szCs w:val="24"/>
                <w:lang w:eastAsia="x-none"/>
              </w:rPr>
            </w:pPr>
            <w:r w:rsidRPr="005B72D3">
              <w:rPr>
                <w:rFonts w:ascii="Times New Roman" w:hAnsi="Times New Roman"/>
                <w:sz w:val="24"/>
                <w:szCs w:val="24"/>
                <w:lang w:eastAsia="x-none"/>
              </w:rPr>
              <w:t>уровень умения применять геодезическое оборудование при построении на местности горизонтальной линии заданной длины;</w:t>
            </w:r>
          </w:p>
          <w:p w14:paraId="321A5AAD" w14:textId="77777777" w:rsidR="005B72D3" w:rsidRPr="005B72D3" w:rsidRDefault="005B72D3" w:rsidP="003B5ECE">
            <w:pPr>
              <w:numPr>
                <w:ilvl w:val="0"/>
                <w:numId w:val="7"/>
              </w:numPr>
              <w:tabs>
                <w:tab w:val="left" w:pos="288"/>
              </w:tabs>
              <w:spacing w:after="0" w:line="240" w:lineRule="auto"/>
              <w:ind w:left="0" w:firstLine="6"/>
              <w:jc w:val="both"/>
              <w:rPr>
                <w:rFonts w:ascii="Times New Roman" w:hAnsi="Times New Roman"/>
                <w:sz w:val="24"/>
                <w:szCs w:val="24"/>
                <w:lang w:eastAsia="x-none"/>
              </w:rPr>
            </w:pPr>
            <w:r w:rsidRPr="005B72D3">
              <w:rPr>
                <w:rFonts w:ascii="Times New Roman" w:hAnsi="Times New Roman"/>
                <w:sz w:val="24"/>
                <w:szCs w:val="24"/>
                <w:lang w:eastAsia="x-none"/>
              </w:rPr>
              <w:t xml:space="preserve">уровень умения применять геодезическое оборудование </w:t>
            </w:r>
            <w:r w:rsidRPr="005B72D3">
              <w:rPr>
                <w:rFonts w:ascii="Times New Roman" w:hAnsi="Times New Roman"/>
                <w:sz w:val="24"/>
                <w:szCs w:val="24"/>
                <w:lang w:eastAsia="x-none"/>
              </w:rPr>
              <w:lastRenderedPageBreak/>
              <w:t>при выносе на местности точки с проектной отметкой;</w:t>
            </w:r>
          </w:p>
          <w:p w14:paraId="38157252" w14:textId="77777777" w:rsidR="005B72D3" w:rsidRPr="005B72D3" w:rsidRDefault="005B72D3" w:rsidP="003B5ECE">
            <w:pPr>
              <w:numPr>
                <w:ilvl w:val="0"/>
                <w:numId w:val="7"/>
              </w:numPr>
              <w:tabs>
                <w:tab w:val="left" w:pos="288"/>
              </w:tabs>
              <w:spacing w:after="0" w:line="240" w:lineRule="auto"/>
              <w:ind w:left="0" w:firstLine="6"/>
              <w:jc w:val="both"/>
              <w:rPr>
                <w:rFonts w:ascii="Times New Roman" w:hAnsi="Times New Roman"/>
                <w:iCs/>
                <w:sz w:val="24"/>
                <w:szCs w:val="24"/>
                <w:lang w:val="x-none" w:eastAsia="x-none"/>
              </w:rPr>
            </w:pPr>
            <w:r w:rsidRPr="005B72D3">
              <w:rPr>
                <w:rFonts w:ascii="Times New Roman" w:hAnsi="Times New Roman"/>
                <w:sz w:val="24"/>
                <w:szCs w:val="24"/>
                <w:lang w:eastAsia="x-none"/>
              </w:rPr>
              <w:t>уровень умения применять геодезическое оборудование при выносе и закреплении основных осей сооружения</w:t>
            </w:r>
          </w:p>
        </w:tc>
        <w:tc>
          <w:tcPr>
            <w:tcW w:w="2658" w:type="dxa"/>
            <w:shd w:val="clear" w:color="auto" w:fill="auto"/>
          </w:tcPr>
          <w:p w14:paraId="29CF749B"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lastRenderedPageBreak/>
              <w:t>Экспертное наблюдение за выполнением практических работ, оценка практической подготовки по результатам прохождения практик</w:t>
            </w:r>
          </w:p>
        </w:tc>
      </w:tr>
      <w:tr w:rsidR="005B72D3" w:rsidRPr="005B72D3" w14:paraId="0B49B0F6" w14:textId="77777777" w:rsidTr="00D92989">
        <w:tc>
          <w:tcPr>
            <w:tcW w:w="2977" w:type="dxa"/>
            <w:shd w:val="clear" w:color="auto" w:fill="auto"/>
          </w:tcPr>
          <w:p w14:paraId="559B75CD"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ПК 4.9. Выполнять специализированные геодезические работы при эксплуатации инженерных объектов, в том числе наблюдения за деформациями зданий и инженерных сооружений и опасными геодинамическими процессами</w:t>
            </w:r>
          </w:p>
          <w:p w14:paraId="48032405" w14:textId="77777777" w:rsidR="005B72D3" w:rsidRPr="005B72D3" w:rsidRDefault="005B72D3" w:rsidP="005B72D3">
            <w:pPr>
              <w:spacing w:after="0"/>
              <w:rPr>
                <w:rFonts w:ascii="Times New Roman" w:hAnsi="Times New Roman"/>
                <w:sz w:val="24"/>
                <w:szCs w:val="24"/>
              </w:rPr>
            </w:pPr>
          </w:p>
        </w:tc>
        <w:tc>
          <w:tcPr>
            <w:tcW w:w="3827" w:type="dxa"/>
            <w:shd w:val="clear" w:color="auto" w:fill="auto"/>
          </w:tcPr>
          <w:p w14:paraId="3B89B8E5"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eastAsia="x-none"/>
              </w:rPr>
            </w:pPr>
            <w:r w:rsidRPr="005B72D3">
              <w:rPr>
                <w:rFonts w:ascii="Times New Roman" w:hAnsi="Times New Roman"/>
                <w:sz w:val="24"/>
                <w:szCs w:val="24"/>
                <w:lang w:eastAsia="x-none"/>
              </w:rPr>
              <w:t>точность и качество расчетов при редуцировании пунктов строительной сетки;</w:t>
            </w:r>
          </w:p>
          <w:p w14:paraId="2D87044E"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eastAsia="x-none"/>
              </w:rPr>
            </w:pPr>
            <w:r w:rsidRPr="005B72D3">
              <w:rPr>
                <w:rFonts w:ascii="Times New Roman" w:hAnsi="Times New Roman"/>
                <w:sz w:val="24"/>
                <w:szCs w:val="24"/>
                <w:lang w:eastAsia="x-none"/>
              </w:rPr>
              <w:t>точность и качество перевычисления координат пунктов из одной системы координат в другую и обратно;</w:t>
            </w:r>
          </w:p>
          <w:p w14:paraId="2FBCF962"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eastAsia="x-none"/>
              </w:rPr>
            </w:pPr>
            <w:r w:rsidRPr="005B72D3">
              <w:rPr>
                <w:rFonts w:ascii="Times New Roman" w:hAnsi="Times New Roman"/>
                <w:sz w:val="24"/>
                <w:szCs w:val="24"/>
                <w:lang w:eastAsia="x-none"/>
              </w:rPr>
              <w:t>правильность составления проекта планового и высотного обоснования для сооружения тоннеля;</w:t>
            </w:r>
          </w:p>
          <w:p w14:paraId="7FB7DE4B"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eastAsia="x-none"/>
              </w:rPr>
            </w:pPr>
            <w:r w:rsidRPr="005B72D3">
              <w:rPr>
                <w:rFonts w:ascii="Times New Roman" w:hAnsi="Times New Roman"/>
                <w:sz w:val="24"/>
                <w:szCs w:val="24"/>
                <w:lang w:eastAsia="x-none"/>
              </w:rPr>
              <w:t>правильность обработки результатов наблюдений за осадками фундамента здания;</w:t>
            </w:r>
          </w:p>
          <w:p w14:paraId="4BD7DE34"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eastAsia="x-none"/>
              </w:rPr>
            </w:pPr>
            <w:r w:rsidRPr="005B72D3">
              <w:rPr>
                <w:rFonts w:ascii="Times New Roman" w:hAnsi="Times New Roman"/>
                <w:sz w:val="24"/>
                <w:szCs w:val="24"/>
                <w:lang w:eastAsia="x-none"/>
              </w:rPr>
              <w:t>правильность составления графика горизонтальных смещений плотины;</w:t>
            </w:r>
          </w:p>
          <w:p w14:paraId="33744D94" w14:textId="77777777" w:rsidR="005B72D3" w:rsidRPr="005B72D3" w:rsidRDefault="005B72D3" w:rsidP="003B5ECE">
            <w:pPr>
              <w:numPr>
                <w:ilvl w:val="0"/>
                <w:numId w:val="7"/>
              </w:numPr>
              <w:tabs>
                <w:tab w:val="left" w:pos="288"/>
              </w:tabs>
              <w:spacing w:after="0" w:line="240" w:lineRule="auto"/>
              <w:ind w:left="0" w:firstLine="6"/>
              <w:rPr>
                <w:rFonts w:ascii="Times New Roman" w:hAnsi="Times New Roman"/>
                <w:sz w:val="24"/>
                <w:szCs w:val="24"/>
                <w:lang w:val="x-none" w:eastAsia="x-none"/>
              </w:rPr>
            </w:pPr>
            <w:r w:rsidRPr="005B72D3">
              <w:rPr>
                <w:rFonts w:ascii="Times New Roman" w:hAnsi="Times New Roman"/>
                <w:sz w:val="24"/>
                <w:szCs w:val="24"/>
                <w:lang w:eastAsia="x-none"/>
              </w:rPr>
              <w:t>правильность и точность обработки результатов мониторинга деформаций на геодинамическом полигоне;</w:t>
            </w:r>
          </w:p>
          <w:p w14:paraId="0FD0F4B2" w14:textId="77777777" w:rsidR="005B72D3" w:rsidRPr="005B72D3" w:rsidRDefault="005B72D3" w:rsidP="005B72D3">
            <w:pPr>
              <w:spacing w:after="0" w:line="240" w:lineRule="auto"/>
              <w:rPr>
                <w:rFonts w:ascii="Times New Roman" w:hAnsi="Times New Roman"/>
                <w:iCs/>
                <w:sz w:val="24"/>
                <w:szCs w:val="24"/>
              </w:rPr>
            </w:pPr>
            <w:r w:rsidRPr="005B72D3">
              <w:rPr>
                <w:rFonts w:ascii="Times New Roman" w:hAnsi="Times New Roman"/>
                <w:sz w:val="24"/>
                <w:szCs w:val="24"/>
                <w:lang w:eastAsia="x-none"/>
              </w:rPr>
              <w:t>- уровень владения специализированным программным обеспечением при выполнении специализированных геодезических работ при эксплуатации инженерных объектов</w:t>
            </w:r>
          </w:p>
        </w:tc>
        <w:tc>
          <w:tcPr>
            <w:tcW w:w="2658" w:type="dxa"/>
            <w:shd w:val="clear" w:color="auto" w:fill="auto"/>
          </w:tcPr>
          <w:p w14:paraId="5E48008B"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Экспертное наблюдение за выполнением практических работ, оценка практической подготовки по результатам прохождения практик</w:t>
            </w:r>
          </w:p>
        </w:tc>
      </w:tr>
      <w:tr w:rsidR="005B72D3" w:rsidRPr="005B72D3" w14:paraId="00759DF2" w14:textId="77777777" w:rsidTr="00D92989">
        <w:tc>
          <w:tcPr>
            <w:tcW w:w="2977" w:type="dxa"/>
            <w:shd w:val="clear" w:color="auto" w:fill="auto"/>
          </w:tcPr>
          <w:p w14:paraId="25168664" w14:textId="77777777" w:rsidR="005B72D3" w:rsidRPr="005B72D3" w:rsidRDefault="005B72D3" w:rsidP="005B72D3">
            <w:pPr>
              <w:suppressAutoHyphens/>
              <w:spacing w:after="0" w:line="240" w:lineRule="auto"/>
              <w:rPr>
                <w:rFonts w:ascii="Times New Roman" w:hAnsi="Times New Roman"/>
                <w:sz w:val="24"/>
                <w:szCs w:val="24"/>
              </w:rPr>
            </w:pPr>
            <w:r w:rsidRPr="005B72D3">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6C2E6691" w14:textId="77777777" w:rsidR="005B72D3" w:rsidRPr="005B72D3" w:rsidRDefault="005B72D3" w:rsidP="005B72D3">
            <w:pPr>
              <w:spacing w:after="0"/>
              <w:rPr>
                <w:rFonts w:ascii="Times New Roman" w:hAnsi="Times New Roman"/>
                <w:sz w:val="24"/>
                <w:szCs w:val="24"/>
              </w:rPr>
            </w:pPr>
          </w:p>
        </w:tc>
        <w:tc>
          <w:tcPr>
            <w:tcW w:w="3827" w:type="dxa"/>
            <w:shd w:val="clear" w:color="auto" w:fill="auto"/>
          </w:tcPr>
          <w:p w14:paraId="4B21CA60" w14:textId="77777777" w:rsidR="005B72D3" w:rsidRPr="005B72D3" w:rsidRDefault="005B72D3" w:rsidP="005B72D3">
            <w:pPr>
              <w:spacing w:after="0" w:line="240" w:lineRule="auto"/>
              <w:rPr>
                <w:rFonts w:ascii="Times New Roman" w:hAnsi="Times New Roman"/>
                <w:bCs/>
                <w:sz w:val="24"/>
                <w:szCs w:val="24"/>
              </w:rPr>
            </w:pPr>
            <w:r w:rsidRPr="005B72D3">
              <w:rPr>
                <w:rFonts w:ascii="Times New Roman" w:hAnsi="Times New Roman"/>
                <w:bCs/>
                <w:sz w:val="24"/>
                <w:szCs w:val="24"/>
              </w:rPr>
              <w:t xml:space="preserve"> - по сформулированному заданию преподавателя обоснование выбора методов и способов решения профессиональных задач;</w:t>
            </w:r>
          </w:p>
          <w:p w14:paraId="6A5DAEE5" w14:textId="77777777" w:rsidR="005B72D3" w:rsidRPr="005B72D3" w:rsidRDefault="005B72D3" w:rsidP="005B72D3">
            <w:pPr>
              <w:tabs>
                <w:tab w:val="left" w:pos="288"/>
              </w:tabs>
              <w:spacing w:after="0" w:line="240" w:lineRule="auto"/>
              <w:ind w:left="6"/>
              <w:rPr>
                <w:rFonts w:ascii="Times New Roman" w:hAnsi="Times New Roman"/>
                <w:sz w:val="24"/>
                <w:szCs w:val="24"/>
                <w:lang w:eastAsia="x-none"/>
              </w:rPr>
            </w:pPr>
            <w:r w:rsidRPr="005B72D3">
              <w:rPr>
                <w:rFonts w:ascii="Times New Roman" w:hAnsi="Times New Roman"/>
                <w:bCs/>
                <w:sz w:val="24"/>
                <w:szCs w:val="24"/>
                <w:lang w:val="x-none" w:eastAsia="x-none"/>
              </w:rPr>
              <w:t>- самостоятельное определение этапов решения задачи, составление плана действий, определение необходимых ресурсов, реализация составленного плана</w:t>
            </w:r>
          </w:p>
        </w:tc>
        <w:tc>
          <w:tcPr>
            <w:tcW w:w="2658" w:type="dxa"/>
            <w:shd w:val="clear" w:color="auto" w:fill="auto"/>
          </w:tcPr>
          <w:p w14:paraId="270B8838"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xml:space="preserve">Экспертное наблюдение за выполнением практических работ, </w:t>
            </w:r>
            <w:r w:rsidRPr="005B72D3">
              <w:rPr>
                <w:rFonts w:ascii="Times New Roman" w:hAnsi="Times New Roman"/>
                <w:bCs/>
                <w:color w:val="000000"/>
                <w:sz w:val="24"/>
                <w:szCs w:val="24"/>
              </w:rPr>
              <w:t>текущий контроль в форме: устный опрос; контрольные работы по темам, защиты практических работ</w:t>
            </w:r>
          </w:p>
        </w:tc>
      </w:tr>
      <w:tr w:rsidR="005B72D3" w:rsidRPr="005B72D3" w14:paraId="5F67DC14" w14:textId="77777777" w:rsidTr="00D92989">
        <w:tc>
          <w:tcPr>
            <w:tcW w:w="2977" w:type="dxa"/>
            <w:shd w:val="clear" w:color="auto" w:fill="auto"/>
          </w:tcPr>
          <w:p w14:paraId="3B38F8F9"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w:t>
            </w:r>
            <w:r w:rsidRPr="005B72D3">
              <w:rPr>
                <w:rFonts w:ascii="Times New Roman" w:hAnsi="Times New Roman"/>
                <w:sz w:val="24"/>
                <w:szCs w:val="24"/>
              </w:rPr>
              <w:lastRenderedPageBreak/>
              <w:t xml:space="preserve">технологии для выполнения задач профессиональной деятельности </w:t>
            </w:r>
          </w:p>
          <w:p w14:paraId="13B43ACF" w14:textId="77777777" w:rsidR="005B72D3" w:rsidRPr="005B72D3" w:rsidRDefault="005B72D3" w:rsidP="005B72D3">
            <w:pPr>
              <w:spacing w:after="0"/>
              <w:rPr>
                <w:rFonts w:ascii="Times New Roman" w:hAnsi="Times New Roman"/>
                <w:sz w:val="24"/>
                <w:szCs w:val="24"/>
              </w:rPr>
            </w:pPr>
          </w:p>
        </w:tc>
        <w:tc>
          <w:tcPr>
            <w:tcW w:w="3827" w:type="dxa"/>
            <w:shd w:val="clear" w:color="auto" w:fill="auto"/>
          </w:tcPr>
          <w:p w14:paraId="0440C7AF" w14:textId="77777777" w:rsidR="005B72D3" w:rsidRPr="005B72D3" w:rsidRDefault="005B72D3" w:rsidP="005B72D3">
            <w:pPr>
              <w:tabs>
                <w:tab w:val="left" w:pos="288"/>
              </w:tabs>
              <w:spacing w:after="0" w:line="240" w:lineRule="auto"/>
              <w:ind w:left="6"/>
              <w:rPr>
                <w:rFonts w:ascii="Times New Roman" w:hAnsi="Times New Roman"/>
                <w:sz w:val="24"/>
                <w:szCs w:val="24"/>
                <w:lang w:eastAsia="x-none"/>
              </w:rPr>
            </w:pPr>
            <w:r w:rsidRPr="005B72D3">
              <w:rPr>
                <w:rFonts w:ascii="Times New Roman" w:hAnsi="Times New Roman"/>
                <w:sz w:val="24"/>
                <w:szCs w:val="24"/>
                <w:lang w:val="x-none" w:eastAsia="x-none"/>
              </w:rPr>
              <w:lastRenderedPageBreak/>
              <w:t xml:space="preserve">- демонстрация знаний информационных источников, применяемых для решения различных задач в профессиональной деятельности, планирования </w:t>
            </w:r>
            <w:r w:rsidRPr="005B72D3">
              <w:rPr>
                <w:rFonts w:ascii="Times New Roman" w:hAnsi="Times New Roman"/>
                <w:sz w:val="24"/>
                <w:szCs w:val="24"/>
                <w:lang w:val="x-none" w:eastAsia="x-none"/>
              </w:rPr>
              <w:lastRenderedPageBreak/>
              <w:t>процесса поиска и приемов структурирования информации, форматов оформления результатов поиска информации</w:t>
            </w:r>
          </w:p>
        </w:tc>
        <w:tc>
          <w:tcPr>
            <w:tcW w:w="2658" w:type="dxa"/>
            <w:shd w:val="clear" w:color="auto" w:fill="auto"/>
          </w:tcPr>
          <w:p w14:paraId="443925B1"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lastRenderedPageBreak/>
              <w:t>Экспертное наблюдение за выполнением практических работ</w:t>
            </w:r>
          </w:p>
        </w:tc>
      </w:tr>
      <w:tr w:rsidR="005B72D3" w:rsidRPr="005B72D3" w14:paraId="7D4AD18C" w14:textId="77777777" w:rsidTr="00D92989">
        <w:tc>
          <w:tcPr>
            <w:tcW w:w="2977" w:type="dxa"/>
            <w:shd w:val="clear" w:color="auto" w:fill="auto"/>
          </w:tcPr>
          <w:p w14:paraId="2E72D0DF"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 xml:space="preserve"> 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27" w:type="dxa"/>
            <w:shd w:val="clear" w:color="auto" w:fill="auto"/>
          </w:tcPr>
          <w:p w14:paraId="05C3BA2E"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xml:space="preserve">- демонстрация интереса к будущей профессии; </w:t>
            </w:r>
          </w:p>
          <w:p w14:paraId="40CA2EE8"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планирование траектории профессионального развития и самообразования;</w:t>
            </w:r>
          </w:p>
          <w:p w14:paraId="27765CF7"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организация самостоятельной работы при изучении модуля;</w:t>
            </w:r>
          </w:p>
          <w:p w14:paraId="02D92BAD" w14:textId="77777777" w:rsidR="005B72D3" w:rsidRPr="005B72D3" w:rsidRDefault="005B72D3" w:rsidP="005B72D3">
            <w:pPr>
              <w:tabs>
                <w:tab w:val="left" w:pos="288"/>
              </w:tabs>
              <w:spacing w:after="0" w:line="240" w:lineRule="auto"/>
              <w:ind w:left="6"/>
              <w:rPr>
                <w:rFonts w:ascii="Times New Roman" w:hAnsi="Times New Roman"/>
                <w:sz w:val="24"/>
                <w:szCs w:val="24"/>
                <w:lang w:eastAsia="x-none"/>
              </w:rPr>
            </w:pPr>
            <w:r w:rsidRPr="005B72D3">
              <w:rPr>
                <w:rFonts w:ascii="Times New Roman" w:hAnsi="Times New Roman"/>
                <w:sz w:val="24"/>
                <w:szCs w:val="24"/>
                <w:lang w:val="x-none" w:eastAsia="x-none"/>
              </w:rPr>
              <w:t xml:space="preserve">- осознанная презентация коммерческой идеи по организации собственного дела в рамках профессиональной деятельности </w:t>
            </w:r>
          </w:p>
        </w:tc>
        <w:tc>
          <w:tcPr>
            <w:tcW w:w="2658" w:type="dxa"/>
            <w:shd w:val="clear" w:color="auto" w:fill="auto"/>
          </w:tcPr>
          <w:p w14:paraId="606D4B4F"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Экспертное наблюдение за выполнением практических работ, оценка отчетов и презентационного материала прохождения учебной и производственной практики</w:t>
            </w:r>
          </w:p>
          <w:p w14:paraId="5BEF1022" w14:textId="77777777" w:rsidR="005B72D3" w:rsidRPr="005B72D3" w:rsidRDefault="005B72D3" w:rsidP="005B72D3">
            <w:pPr>
              <w:spacing w:after="0" w:line="240" w:lineRule="auto"/>
              <w:rPr>
                <w:rFonts w:ascii="Times New Roman" w:hAnsi="Times New Roman"/>
                <w:sz w:val="24"/>
                <w:szCs w:val="24"/>
              </w:rPr>
            </w:pPr>
          </w:p>
        </w:tc>
      </w:tr>
      <w:tr w:rsidR="005B72D3" w:rsidRPr="005B72D3" w14:paraId="2DAB9C64" w14:textId="77777777" w:rsidTr="00D92989">
        <w:tc>
          <w:tcPr>
            <w:tcW w:w="2977" w:type="dxa"/>
            <w:shd w:val="clear" w:color="auto" w:fill="auto"/>
          </w:tcPr>
          <w:p w14:paraId="3A55E8F6"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ОК 04 Эффективно взаимодействовать и работать в коллективе и команде</w:t>
            </w:r>
          </w:p>
        </w:tc>
        <w:tc>
          <w:tcPr>
            <w:tcW w:w="3827" w:type="dxa"/>
            <w:shd w:val="clear" w:color="auto" w:fill="auto"/>
          </w:tcPr>
          <w:p w14:paraId="0CD6FE03"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организация работы в бригаде с применением технологий группового и коллективного взаимодействия;</w:t>
            </w:r>
          </w:p>
          <w:p w14:paraId="2EDB67FF" w14:textId="77777777" w:rsidR="005B72D3" w:rsidRPr="005B72D3" w:rsidRDefault="005B72D3" w:rsidP="005B72D3">
            <w:pPr>
              <w:tabs>
                <w:tab w:val="left" w:pos="288"/>
              </w:tabs>
              <w:spacing w:after="0" w:line="240" w:lineRule="auto"/>
              <w:ind w:left="6"/>
              <w:rPr>
                <w:rFonts w:ascii="Times New Roman" w:hAnsi="Times New Roman"/>
                <w:sz w:val="24"/>
                <w:szCs w:val="24"/>
                <w:lang w:eastAsia="x-none"/>
              </w:rPr>
            </w:pPr>
            <w:r w:rsidRPr="005B72D3">
              <w:rPr>
                <w:rFonts w:ascii="Times New Roman" w:hAnsi="Times New Roman"/>
                <w:sz w:val="24"/>
                <w:szCs w:val="24"/>
                <w:lang w:val="x-none" w:eastAsia="x-none"/>
              </w:rPr>
              <w:t>- самоанализ, самооценка и коррекция результатов собственной работы</w:t>
            </w:r>
          </w:p>
        </w:tc>
        <w:tc>
          <w:tcPr>
            <w:tcW w:w="2658" w:type="dxa"/>
            <w:shd w:val="clear" w:color="auto" w:fill="auto"/>
          </w:tcPr>
          <w:p w14:paraId="3231703D"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xml:space="preserve">Экспертное наблюдение за организацией практических работ, распределением обязанностей в бригаде, оценка результатов совместной деятельности </w:t>
            </w:r>
          </w:p>
        </w:tc>
      </w:tr>
      <w:tr w:rsidR="005B72D3" w:rsidRPr="005B72D3" w14:paraId="08EAA1F4" w14:textId="77777777" w:rsidTr="00D92989">
        <w:tc>
          <w:tcPr>
            <w:tcW w:w="2977" w:type="dxa"/>
            <w:shd w:val="clear" w:color="auto" w:fill="auto"/>
          </w:tcPr>
          <w:p w14:paraId="2B9B8611"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dxa"/>
            <w:shd w:val="clear" w:color="auto" w:fill="auto"/>
          </w:tcPr>
          <w:p w14:paraId="0872F692"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xml:space="preserve">- грамотное изложение рефератов, докладов на профессиональные темы; </w:t>
            </w:r>
          </w:p>
          <w:p w14:paraId="3D6A01F3"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оформление документов по установленным требованиям;</w:t>
            </w:r>
          </w:p>
          <w:p w14:paraId="26D9A8FC" w14:textId="77777777" w:rsidR="005B72D3" w:rsidRPr="005B72D3" w:rsidRDefault="005B72D3" w:rsidP="005B72D3">
            <w:pPr>
              <w:tabs>
                <w:tab w:val="left" w:pos="288"/>
              </w:tabs>
              <w:spacing w:after="0" w:line="240" w:lineRule="auto"/>
              <w:ind w:left="6"/>
              <w:rPr>
                <w:rFonts w:ascii="Times New Roman" w:hAnsi="Times New Roman"/>
                <w:sz w:val="24"/>
                <w:szCs w:val="24"/>
                <w:lang w:eastAsia="x-none"/>
              </w:rPr>
            </w:pPr>
            <w:r w:rsidRPr="005B72D3">
              <w:rPr>
                <w:rFonts w:ascii="Times New Roman" w:hAnsi="Times New Roman"/>
                <w:sz w:val="24"/>
                <w:szCs w:val="24"/>
                <w:lang w:val="x-none" w:eastAsia="x-none"/>
              </w:rPr>
              <w:t xml:space="preserve"> - уверенные выступления на семинарах и конференциях</w:t>
            </w:r>
          </w:p>
        </w:tc>
        <w:tc>
          <w:tcPr>
            <w:tcW w:w="2658" w:type="dxa"/>
            <w:shd w:val="clear" w:color="auto" w:fill="auto"/>
          </w:tcPr>
          <w:p w14:paraId="07349FFF"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Экспертное наблюдение за выполнением и защитой практических профессиональных работ, оценка выступлений и представленного материала на семинарах, конференциях</w:t>
            </w:r>
          </w:p>
        </w:tc>
      </w:tr>
      <w:tr w:rsidR="005B72D3" w:rsidRPr="005B72D3" w14:paraId="58F093F1" w14:textId="77777777" w:rsidTr="00D92989">
        <w:tc>
          <w:tcPr>
            <w:tcW w:w="2977" w:type="dxa"/>
            <w:shd w:val="clear" w:color="auto" w:fill="auto"/>
          </w:tcPr>
          <w:p w14:paraId="2C53B67A"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w:t>
            </w:r>
            <w:r w:rsidRPr="005B72D3">
              <w:rPr>
                <w:rFonts w:ascii="Times New Roman" w:hAnsi="Times New Roman"/>
                <w:sz w:val="24"/>
                <w:szCs w:val="24"/>
              </w:rPr>
              <w:lastRenderedPageBreak/>
              <w:t>межнациональных и межрелигиозных отношений, применять стандарты антикоррупционного поведения</w:t>
            </w:r>
          </w:p>
        </w:tc>
        <w:tc>
          <w:tcPr>
            <w:tcW w:w="3827" w:type="dxa"/>
            <w:shd w:val="clear" w:color="auto" w:fill="auto"/>
          </w:tcPr>
          <w:p w14:paraId="228C3FF0"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lastRenderedPageBreak/>
              <w:t>- осознает значимость своей профессиональной деятельности для различных сфер народного хозяйства;</w:t>
            </w:r>
          </w:p>
          <w:p w14:paraId="797D96F3" w14:textId="77777777" w:rsidR="005B72D3" w:rsidRPr="005B72D3" w:rsidRDefault="005B72D3" w:rsidP="005B72D3">
            <w:pPr>
              <w:tabs>
                <w:tab w:val="left" w:pos="288"/>
              </w:tabs>
              <w:spacing w:after="0" w:line="240" w:lineRule="auto"/>
              <w:ind w:left="6"/>
              <w:rPr>
                <w:rFonts w:ascii="Times New Roman" w:hAnsi="Times New Roman"/>
                <w:sz w:val="24"/>
                <w:szCs w:val="24"/>
                <w:lang w:eastAsia="x-none"/>
              </w:rPr>
            </w:pPr>
            <w:r w:rsidRPr="005B72D3">
              <w:rPr>
                <w:rFonts w:ascii="Times New Roman" w:hAnsi="Times New Roman"/>
                <w:sz w:val="24"/>
                <w:szCs w:val="24"/>
                <w:lang w:val="x-none" w:eastAsia="x-none"/>
              </w:rPr>
              <w:t>- разделяет принципы антикоррупционного поведения</w:t>
            </w:r>
          </w:p>
        </w:tc>
        <w:tc>
          <w:tcPr>
            <w:tcW w:w="2658" w:type="dxa"/>
            <w:shd w:val="clear" w:color="auto" w:fill="auto"/>
          </w:tcPr>
          <w:p w14:paraId="6214F464"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Экспертное наблюдение за выполнением практических работ, оценка результатов прохождения практики</w:t>
            </w:r>
          </w:p>
        </w:tc>
      </w:tr>
      <w:tr w:rsidR="005B72D3" w:rsidRPr="005B72D3" w14:paraId="30EDD57B" w14:textId="77777777" w:rsidTr="00D92989">
        <w:tc>
          <w:tcPr>
            <w:tcW w:w="2977" w:type="dxa"/>
            <w:shd w:val="clear" w:color="auto" w:fill="auto"/>
          </w:tcPr>
          <w:p w14:paraId="206868CF"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27" w:type="dxa"/>
            <w:shd w:val="clear" w:color="auto" w:fill="auto"/>
          </w:tcPr>
          <w:p w14:paraId="60898206" w14:textId="77777777" w:rsidR="005B72D3" w:rsidRPr="005B72D3" w:rsidRDefault="005B72D3" w:rsidP="005B72D3">
            <w:pPr>
              <w:spacing w:after="0" w:line="240" w:lineRule="auto"/>
              <w:rPr>
                <w:rFonts w:ascii="Times New Roman" w:hAnsi="Times New Roman"/>
                <w:bCs/>
                <w:sz w:val="24"/>
                <w:szCs w:val="24"/>
              </w:rPr>
            </w:pPr>
            <w:r w:rsidRPr="005B72D3">
              <w:rPr>
                <w:rFonts w:ascii="Times New Roman" w:hAnsi="Times New Roman"/>
                <w:bCs/>
                <w:sz w:val="24"/>
                <w:szCs w:val="24"/>
              </w:rPr>
              <w:t>- демонстрация знаний правил экологической безопасности при ведении профессиональной деятельности;</w:t>
            </w:r>
          </w:p>
          <w:p w14:paraId="164DFC32" w14:textId="77777777" w:rsidR="005B72D3" w:rsidRPr="005B72D3" w:rsidRDefault="005B72D3" w:rsidP="005B72D3">
            <w:pPr>
              <w:tabs>
                <w:tab w:val="left" w:pos="288"/>
              </w:tabs>
              <w:spacing w:after="0" w:line="240" w:lineRule="auto"/>
              <w:ind w:left="6"/>
              <w:rPr>
                <w:rFonts w:ascii="Times New Roman" w:hAnsi="Times New Roman"/>
                <w:sz w:val="24"/>
                <w:szCs w:val="24"/>
                <w:lang w:eastAsia="x-none"/>
              </w:rPr>
            </w:pPr>
            <w:r w:rsidRPr="005B72D3">
              <w:rPr>
                <w:rFonts w:ascii="Times New Roman" w:hAnsi="Times New Roman"/>
                <w:bCs/>
                <w:sz w:val="24"/>
                <w:szCs w:val="24"/>
                <w:lang w:val="x-none" w:eastAsia="x-none"/>
              </w:rPr>
              <w:t>- проявление интереса к инновациям в области профессиональной деятельности, направленных на соблюдение принципов бережливого производства, ресурсосбережения и сохранения окружающей среды</w:t>
            </w:r>
          </w:p>
        </w:tc>
        <w:tc>
          <w:tcPr>
            <w:tcW w:w="2658" w:type="dxa"/>
            <w:shd w:val="clear" w:color="auto" w:fill="auto"/>
          </w:tcPr>
          <w:p w14:paraId="48D0BFBD"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Экспертное наблюдение за соблюдения норм</w:t>
            </w:r>
          </w:p>
          <w:p w14:paraId="0B588AA2"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bCs/>
                <w:sz w:val="24"/>
                <w:szCs w:val="24"/>
              </w:rPr>
              <w:t>экологической безопасности</w:t>
            </w:r>
            <w:r w:rsidRPr="005B72D3">
              <w:rPr>
                <w:rFonts w:ascii="Times New Roman" w:hAnsi="Times New Roman"/>
                <w:sz w:val="24"/>
                <w:szCs w:val="24"/>
              </w:rPr>
              <w:t xml:space="preserve"> при выполнении практических работ, прохождения учебной практики</w:t>
            </w:r>
          </w:p>
          <w:p w14:paraId="5ECB1B94" w14:textId="77777777" w:rsidR="005B72D3" w:rsidRPr="005B72D3" w:rsidRDefault="005B72D3" w:rsidP="005B72D3">
            <w:pPr>
              <w:spacing w:after="0" w:line="240" w:lineRule="auto"/>
              <w:rPr>
                <w:rFonts w:ascii="Times New Roman" w:hAnsi="Times New Roman"/>
                <w:sz w:val="24"/>
                <w:szCs w:val="24"/>
              </w:rPr>
            </w:pPr>
          </w:p>
        </w:tc>
      </w:tr>
      <w:tr w:rsidR="005B72D3" w:rsidRPr="005B72D3" w14:paraId="7DBAAB10" w14:textId="77777777" w:rsidTr="00D92989">
        <w:tc>
          <w:tcPr>
            <w:tcW w:w="2977" w:type="dxa"/>
            <w:shd w:val="clear" w:color="auto" w:fill="auto"/>
          </w:tcPr>
          <w:p w14:paraId="2F23ABEC"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827" w:type="dxa"/>
            <w:shd w:val="clear" w:color="auto" w:fill="auto"/>
          </w:tcPr>
          <w:p w14:paraId="06874738"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sz w:val="24"/>
                <w:szCs w:val="24"/>
              </w:rPr>
              <w:t>- знание и осознанное применение средств профилактики перенапряжения в профессиональной деятельности;</w:t>
            </w:r>
          </w:p>
          <w:p w14:paraId="0EC3D197" w14:textId="77777777" w:rsidR="005B72D3" w:rsidRPr="005B72D3" w:rsidRDefault="005B72D3" w:rsidP="005B72D3">
            <w:pPr>
              <w:tabs>
                <w:tab w:val="left" w:pos="288"/>
              </w:tabs>
              <w:spacing w:after="0" w:line="240" w:lineRule="auto"/>
              <w:ind w:left="6"/>
              <w:rPr>
                <w:rFonts w:ascii="Times New Roman" w:hAnsi="Times New Roman"/>
                <w:sz w:val="24"/>
                <w:szCs w:val="24"/>
                <w:lang w:eastAsia="x-none"/>
              </w:rPr>
            </w:pPr>
            <w:r w:rsidRPr="005B72D3">
              <w:rPr>
                <w:rFonts w:ascii="Times New Roman" w:hAnsi="Times New Roman"/>
                <w:sz w:val="24"/>
                <w:szCs w:val="24"/>
                <w:lang w:val="x-none" w:eastAsia="x-none"/>
              </w:rPr>
              <w:t>- сдача норм ГТО</w:t>
            </w:r>
          </w:p>
        </w:tc>
        <w:tc>
          <w:tcPr>
            <w:tcW w:w="2658" w:type="dxa"/>
            <w:shd w:val="clear" w:color="auto" w:fill="auto"/>
          </w:tcPr>
          <w:p w14:paraId="094C41B6" w14:textId="77777777" w:rsidR="005B72D3" w:rsidRPr="005B72D3" w:rsidRDefault="005B72D3" w:rsidP="005B72D3">
            <w:pPr>
              <w:spacing w:after="0" w:line="240" w:lineRule="auto"/>
              <w:jc w:val="both"/>
              <w:rPr>
                <w:rFonts w:ascii="Times New Roman" w:hAnsi="Times New Roman"/>
                <w:bCs/>
                <w:sz w:val="24"/>
                <w:szCs w:val="24"/>
              </w:rPr>
            </w:pPr>
            <w:r w:rsidRPr="005B72D3">
              <w:rPr>
                <w:rFonts w:ascii="Times New Roman" w:hAnsi="Times New Roman"/>
                <w:bCs/>
                <w:sz w:val="24"/>
                <w:szCs w:val="24"/>
              </w:rPr>
              <w:t>Наблюдение и анализ деятельности студентов в процессе беседы, анализ полученных результатов при участии студентов в спортивных мероприятиях</w:t>
            </w:r>
          </w:p>
          <w:p w14:paraId="4D818AE7" w14:textId="77777777" w:rsidR="005B72D3" w:rsidRPr="005B72D3" w:rsidRDefault="005B72D3" w:rsidP="005B72D3">
            <w:pPr>
              <w:spacing w:after="0" w:line="240" w:lineRule="auto"/>
              <w:rPr>
                <w:rFonts w:ascii="Times New Roman" w:hAnsi="Times New Roman"/>
                <w:sz w:val="24"/>
                <w:szCs w:val="24"/>
              </w:rPr>
            </w:pPr>
          </w:p>
        </w:tc>
      </w:tr>
      <w:tr w:rsidR="005B72D3" w:rsidRPr="005B72D3" w14:paraId="23E185CB" w14:textId="77777777" w:rsidTr="00D92989">
        <w:tc>
          <w:tcPr>
            <w:tcW w:w="2977" w:type="dxa"/>
            <w:shd w:val="clear" w:color="auto" w:fill="auto"/>
          </w:tcPr>
          <w:p w14:paraId="7D417B45" w14:textId="77777777" w:rsidR="005B72D3" w:rsidRPr="005B72D3" w:rsidRDefault="005B72D3" w:rsidP="005B72D3">
            <w:pPr>
              <w:spacing w:after="0"/>
              <w:rPr>
                <w:rFonts w:ascii="Times New Roman" w:hAnsi="Times New Roman"/>
                <w:sz w:val="24"/>
                <w:szCs w:val="24"/>
              </w:rPr>
            </w:pPr>
            <w:r w:rsidRPr="005B72D3">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827" w:type="dxa"/>
            <w:shd w:val="clear" w:color="auto" w:fill="auto"/>
          </w:tcPr>
          <w:p w14:paraId="54230D03" w14:textId="77777777" w:rsidR="005B72D3" w:rsidRPr="005B72D3" w:rsidRDefault="005B72D3" w:rsidP="005B72D3">
            <w:pPr>
              <w:spacing w:after="0" w:line="240" w:lineRule="auto"/>
              <w:rPr>
                <w:rFonts w:ascii="Times New Roman" w:hAnsi="Times New Roman"/>
                <w:bCs/>
                <w:sz w:val="24"/>
                <w:szCs w:val="24"/>
              </w:rPr>
            </w:pPr>
            <w:r w:rsidRPr="005B72D3">
              <w:rPr>
                <w:rFonts w:ascii="Times New Roman" w:hAnsi="Times New Roman"/>
                <w:bCs/>
                <w:sz w:val="24"/>
                <w:szCs w:val="24"/>
              </w:rPr>
              <w:t>- уверенное общение на профессиональные темы с применением профессиональной терминологии;</w:t>
            </w:r>
          </w:p>
          <w:p w14:paraId="5FB70B2C" w14:textId="77777777" w:rsidR="005B72D3" w:rsidRPr="005B72D3" w:rsidRDefault="005B72D3" w:rsidP="005B72D3">
            <w:pPr>
              <w:spacing w:after="0" w:line="240" w:lineRule="auto"/>
              <w:rPr>
                <w:rFonts w:ascii="Times New Roman" w:hAnsi="Times New Roman"/>
                <w:bCs/>
                <w:sz w:val="24"/>
                <w:szCs w:val="24"/>
              </w:rPr>
            </w:pPr>
            <w:r w:rsidRPr="005B72D3">
              <w:rPr>
                <w:rFonts w:ascii="Times New Roman" w:hAnsi="Times New Roman"/>
                <w:bCs/>
                <w:sz w:val="24"/>
                <w:szCs w:val="24"/>
              </w:rPr>
              <w:t>- грамотное описание выполненных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p w14:paraId="0C348415" w14:textId="77777777" w:rsidR="005B72D3" w:rsidRPr="005B72D3" w:rsidRDefault="005B72D3" w:rsidP="005B72D3">
            <w:pPr>
              <w:suppressAutoHyphens/>
              <w:spacing w:after="0" w:line="240" w:lineRule="auto"/>
              <w:jc w:val="both"/>
              <w:rPr>
                <w:rFonts w:ascii="Times New Roman" w:hAnsi="Times New Roman"/>
                <w:sz w:val="24"/>
                <w:szCs w:val="24"/>
              </w:rPr>
            </w:pPr>
            <w:r w:rsidRPr="005B72D3">
              <w:rPr>
                <w:rFonts w:ascii="Times New Roman" w:hAnsi="Times New Roman"/>
                <w:sz w:val="24"/>
                <w:szCs w:val="24"/>
              </w:rPr>
              <w:t xml:space="preserve">- понимание текстов на базовые профессиональные темы на государственном и иностранном языках </w:t>
            </w:r>
          </w:p>
          <w:p w14:paraId="55BBDF16" w14:textId="77777777" w:rsidR="005B72D3" w:rsidRPr="005B72D3" w:rsidRDefault="005B72D3" w:rsidP="005B72D3">
            <w:pPr>
              <w:tabs>
                <w:tab w:val="left" w:pos="288"/>
              </w:tabs>
              <w:spacing w:after="0" w:line="240" w:lineRule="auto"/>
              <w:ind w:left="6"/>
              <w:rPr>
                <w:rFonts w:ascii="Times New Roman" w:hAnsi="Times New Roman"/>
                <w:sz w:val="24"/>
                <w:szCs w:val="24"/>
                <w:lang w:eastAsia="x-none"/>
              </w:rPr>
            </w:pPr>
          </w:p>
        </w:tc>
        <w:tc>
          <w:tcPr>
            <w:tcW w:w="2658" w:type="dxa"/>
            <w:shd w:val="clear" w:color="auto" w:fill="auto"/>
          </w:tcPr>
          <w:p w14:paraId="236A3772" w14:textId="77777777" w:rsidR="005B72D3" w:rsidRPr="005B72D3" w:rsidRDefault="005B72D3" w:rsidP="005B72D3">
            <w:pPr>
              <w:spacing w:after="0" w:line="240" w:lineRule="auto"/>
              <w:jc w:val="both"/>
              <w:rPr>
                <w:rFonts w:ascii="Times New Roman" w:hAnsi="Times New Roman"/>
                <w:bCs/>
                <w:sz w:val="24"/>
                <w:szCs w:val="24"/>
              </w:rPr>
            </w:pPr>
            <w:r w:rsidRPr="005B72D3">
              <w:rPr>
                <w:rFonts w:ascii="Times New Roman" w:hAnsi="Times New Roman"/>
                <w:bCs/>
                <w:sz w:val="24"/>
                <w:szCs w:val="24"/>
              </w:rPr>
              <w:t>Наблюдение и анализ деятельности студентов в процессе беседы;</w:t>
            </w:r>
          </w:p>
          <w:p w14:paraId="3CDDCBD5" w14:textId="77777777" w:rsidR="005B72D3" w:rsidRPr="005B72D3" w:rsidRDefault="005B72D3" w:rsidP="005B72D3">
            <w:pPr>
              <w:spacing w:after="0" w:line="240" w:lineRule="auto"/>
              <w:rPr>
                <w:rFonts w:ascii="Times New Roman" w:hAnsi="Times New Roman"/>
                <w:sz w:val="24"/>
                <w:szCs w:val="24"/>
              </w:rPr>
            </w:pPr>
            <w:r w:rsidRPr="005B72D3">
              <w:rPr>
                <w:rFonts w:ascii="Times New Roman" w:hAnsi="Times New Roman"/>
                <w:bCs/>
                <w:sz w:val="24"/>
                <w:szCs w:val="24"/>
              </w:rPr>
              <w:t>анализ полученных знаний в процессе устного и письменного опроса</w:t>
            </w:r>
          </w:p>
        </w:tc>
      </w:tr>
    </w:tbl>
    <w:p w14:paraId="4A11648C" w14:textId="77777777" w:rsidR="005B72D3" w:rsidRPr="005B72D3" w:rsidRDefault="005B72D3" w:rsidP="005B72D3">
      <w:pPr>
        <w:rPr>
          <w:rFonts w:ascii="Times New Roman" w:hAnsi="Times New Roman"/>
        </w:rPr>
      </w:pPr>
    </w:p>
    <w:p w14:paraId="267EBF9D" w14:textId="184B24F4" w:rsidR="00A774EC" w:rsidRDefault="00A774EC"/>
    <w:sectPr w:rsidR="00A774E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DDB0B" w14:textId="77777777" w:rsidR="008B1462" w:rsidRDefault="008B1462" w:rsidP="001D7874">
      <w:pPr>
        <w:spacing w:after="0" w:line="240" w:lineRule="auto"/>
      </w:pPr>
      <w:r>
        <w:separator/>
      </w:r>
    </w:p>
  </w:endnote>
  <w:endnote w:type="continuationSeparator" w:id="0">
    <w:p w14:paraId="34919B36" w14:textId="77777777" w:rsidR="008B1462" w:rsidRDefault="008B1462" w:rsidP="001D7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haroni">
    <w:charset w:val="B1"/>
    <w:family w:val="auto"/>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50575" w14:textId="77777777" w:rsidR="008B1462" w:rsidRDefault="008B1462" w:rsidP="001D7874">
      <w:pPr>
        <w:spacing w:after="0" w:line="240" w:lineRule="auto"/>
      </w:pPr>
      <w:r>
        <w:separator/>
      </w:r>
    </w:p>
  </w:footnote>
  <w:footnote w:type="continuationSeparator" w:id="0">
    <w:p w14:paraId="2B270812" w14:textId="77777777" w:rsidR="008B1462" w:rsidRDefault="008B1462" w:rsidP="001D7874">
      <w:pPr>
        <w:spacing w:after="0" w:line="240" w:lineRule="auto"/>
      </w:pPr>
      <w:r>
        <w:continuationSeparator/>
      </w:r>
    </w:p>
  </w:footnote>
  <w:footnote w:id="1">
    <w:p w14:paraId="0674B36B" w14:textId="77777777" w:rsidR="001D7874" w:rsidRDefault="001D7874" w:rsidP="001D7874">
      <w:r>
        <w:rPr>
          <w:rStyle w:val="ab"/>
        </w:rPr>
        <w:footnoteRef/>
      </w:r>
      <w:r>
        <w:t xml:space="preserve"> Берутся сведения, указанные по данному виду деятельности в п. 4.2.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971CA"/>
    <w:multiLevelType w:val="hybridMultilevel"/>
    <w:tmpl w:val="380EDA66"/>
    <w:lvl w:ilvl="0" w:tplc="FF8A092E">
      <w:start w:val="1"/>
      <w:numFmt w:val="decimal"/>
      <w:lvlText w:val="%1."/>
      <w:lvlJc w:val="center"/>
      <w:pPr>
        <w:tabs>
          <w:tab w:val="num" w:pos="600"/>
        </w:tabs>
        <w:ind w:left="600" w:hanging="360"/>
      </w:pPr>
      <w:rPr>
        <w:rFonts w:hint="default"/>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FB55B9"/>
    <w:multiLevelType w:val="hybridMultilevel"/>
    <w:tmpl w:val="380EDA66"/>
    <w:lvl w:ilvl="0" w:tplc="FF8A092E">
      <w:start w:val="1"/>
      <w:numFmt w:val="decimal"/>
      <w:lvlText w:val="%1."/>
      <w:lvlJc w:val="center"/>
      <w:pPr>
        <w:tabs>
          <w:tab w:val="num" w:pos="600"/>
        </w:tabs>
        <w:ind w:left="600" w:hanging="360"/>
      </w:pPr>
      <w:rPr>
        <w:rFonts w:hint="default"/>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DB7080"/>
    <w:multiLevelType w:val="hybridMultilevel"/>
    <w:tmpl w:val="71C2C12C"/>
    <w:lvl w:ilvl="0" w:tplc="2FCADDDE">
      <w:start w:val="1"/>
      <w:numFmt w:val="decimal"/>
      <w:lvlText w:val="%1."/>
      <w:lvlJc w:val="left"/>
      <w:rPr>
        <w:rFonts w:hint="default"/>
        <w:color w:val="000000"/>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4" w15:restartNumberingAfterBreak="0">
    <w:nsid w:val="0D484306"/>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 w15:restartNumberingAfterBreak="0">
    <w:nsid w:val="0DC607FF"/>
    <w:multiLevelType w:val="hybridMultilevel"/>
    <w:tmpl w:val="014050FC"/>
    <w:lvl w:ilvl="0" w:tplc="9B8028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A4B7684"/>
    <w:multiLevelType w:val="hybridMultilevel"/>
    <w:tmpl w:val="4580AF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CD75BA"/>
    <w:multiLevelType w:val="hybridMultilevel"/>
    <w:tmpl w:val="91DE86A4"/>
    <w:lvl w:ilvl="0" w:tplc="EC0ACC5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650AAD"/>
    <w:multiLevelType w:val="hybridMultilevel"/>
    <w:tmpl w:val="883A908E"/>
    <w:lvl w:ilvl="0" w:tplc="E3362DDE">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EF500F"/>
    <w:multiLevelType w:val="multilevel"/>
    <w:tmpl w:val="84B81558"/>
    <w:lvl w:ilvl="0">
      <w:start w:val="1"/>
      <w:numFmt w:val="decimal"/>
      <w:pStyle w:val="1"/>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73E1EFA"/>
    <w:multiLevelType w:val="hybridMultilevel"/>
    <w:tmpl w:val="99EC5F98"/>
    <w:lvl w:ilvl="0" w:tplc="FF8A092E">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D311DA"/>
    <w:multiLevelType w:val="hybridMultilevel"/>
    <w:tmpl w:val="C700DE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1F5C7F"/>
    <w:multiLevelType w:val="hybridMultilevel"/>
    <w:tmpl w:val="E7ECEBEC"/>
    <w:lvl w:ilvl="0" w:tplc="F718D88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15:restartNumberingAfterBreak="0">
    <w:nsid w:val="340C6BF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5" w15:restartNumberingAfterBreak="0">
    <w:nsid w:val="3920375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 w15:restartNumberingAfterBreak="0">
    <w:nsid w:val="3ABB5C2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7" w15:restartNumberingAfterBreak="0">
    <w:nsid w:val="3E4808C5"/>
    <w:multiLevelType w:val="hybridMultilevel"/>
    <w:tmpl w:val="46D824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53C54B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9" w15:restartNumberingAfterBreak="0">
    <w:nsid w:val="49B7319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0" w15:restartNumberingAfterBreak="0">
    <w:nsid w:val="55E167B3"/>
    <w:multiLevelType w:val="multilevel"/>
    <w:tmpl w:val="2034E4E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60057692"/>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2" w15:restartNumberingAfterBreak="0">
    <w:nsid w:val="668E2732"/>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15:restartNumberingAfterBreak="0">
    <w:nsid w:val="6693620A"/>
    <w:multiLevelType w:val="hybridMultilevel"/>
    <w:tmpl w:val="CEC4EFC8"/>
    <w:lvl w:ilvl="0" w:tplc="BAC6D278">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6D077F"/>
    <w:multiLevelType w:val="hybridMultilevel"/>
    <w:tmpl w:val="90C41C98"/>
    <w:lvl w:ilvl="0" w:tplc="8DAC840E">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5" w15:restartNumberingAfterBreak="0">
    <w:nsid w:val="78633629"/>
    <w:multiLevelType w:val="hybridMultilevel"/>
    <w:tmpl w:val="1E340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2"/>
  </w:num>
  <w:num w:numId="5">
    <w:abstractNumId w:val="2"/>
  </w:num>
  <w:num w:numId="6">
    <w:abstractNumId w:val="14"/>
  </w:num>
  <w:num w:numId="7">
    <w:abstractNumId w:val="5"/>
  </w:num>
  <w:num w:numId="8">
    <w:abstractNumId w:val="16"/>
  </w:num>
  <w:num w:numId="9">
    <w:abstractNumId w:val="23"/>
  </w:num>
  <w:num w:numId="10">
    <w:abstractNumId w:val="25"/>
  </w:num>
  <w:num w:numId="11">
    <w:abstractNumId w:val="12"/>
  </w:num>
  <w:num w:numId="12">
    <w:abstractNumId w:val="11"/>
  </w:num>
  <w:num w:numId="13">
    <w:abstractNumId w:val="7"/>
  </w:num>
  <w:num w:numId="14">
    <w:abstractNumId w:val="0"/>
  </w:num>
  <w:num w:numId="15">
    <w:abstractNumId w:val="13"/>
  </w:num>
  <w:num w:numId="16">
    <w:abstractNumId w:val="3"/>
  </w:num>
  <w:num w:numId="17">
    <w:abstractNumId w:val="24"/>
  </w:num>
  <w:num w:numId="18">
    <w:abstractNumId w:val="8"/>
  </w:num>
  <w:num w:numId="19">
    <w:abstractNumId w:val="1"/>
  </w:num>
  <w:num w:numId="20">
    <w:abstractNumId w:val="17"/>
  </w:num>
  <w:num w:numId="21">
    <w:abstractNumId w:val="9"/>
  </w:num>
  <w:num w:numId="22">
    <w:abstractNumId w:val="20"/>
  </w:num>
  <w:num w:numId="23">
    <w:abstractNumId w:val="6"/>
  </w:num>
  <w:num w:numId="24">
    <w:abstractNumId w:val="19"/>
  </w:num>
  <w:num w:numId="25">
    <w:abstractNumId w:val="18"/>
  </w:num>
  <w:num w:numId="26">
    <w:abstractNumId w:val="15"/>
  </w:num>
  <w:num w:numId="27">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57"/>
    <w:rsid w:val="000326C1"/>
    <w:rsid w:val="000D2464"/>
    <w:rsid w:val="001861CD"/>
    <w:rsid w:val="001D7874"/>
    <w:rsid w:val="002911DA"/>
    <w:rsid w:val="00366858"/>
    <w:rsid w:val="00384333"/>
    <w:rsid w:val="003B5ECE"/>
    <w:rsid w:val="003C4EB0"/>
    <w:rsid w:val="00407993"/>
    <w:rsid w:val="004F479D"/>
    <w:rsid w:val="00551CC7"/>
    <w:rsid w:val="005B72D3"/>
    <w:rsid w:val="005E0344"/>
    <w:rsid w:val="006B1162"/>
    <w:rsid w:val="00776118"/>
    <w:rsid w:val="007C6DDE"/>
    <w:rsid w:val="008638A6"/>
    <w:rsid w:val="00882A57"/>
    <w:rsid w:val="008A2060"/>
    <w:rsid w:val="008B1462"/>
    <w:rsid w:val="009B2A51"/>
    <w:rsid w:val="00A23A85"/>
    <w:rsid w:val="00A479E5"/>
    <w:rsid w:val="00A774EC"/>
    <w:rsid w:val="00A975E3"/>
    <w:rsid w:val="00AA0BA6"/>
    <w:rsid w:val="00B36A9C"/>
    <w:rsid w:val="00B574D8"/>
    <w:rsid w:val="00B61081"/>
    <w:rsid w:val="00B94DDC"/>
    <w:rsid w:val="00B963E3"/>
    <w:rsid w:val="00C17518"/>
    <w:rsid w:val="00C831B3"/>
    <w:rsid w:val="00CB0DC9"/>
    <w:rsid w:val="00CB1362"/>
    <w:rsid w:val="00D46D2F"/>
    <w:rsid w:val="00D51C6F"/>
    <w:rsid w:val="00D53192"/>
    <w:rsid w:val="00D617E9"/>
    <w:rsid w:val="00DF689B"/>
    <w:rsid w:val="00E17F65"/>
    <w:rsid w:val="00F133BD"/>
    <w:rsid w:val="00F90B1F"/>
    <w:rsid w:val="00F92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5584687"/>
  <w15:chartTrackingRefBased/>
  <w15:docId w15:val="{64E8065E-3DD8-4AAB-ABE9-AAEE2F4FE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7874"/>
    <w:pPr>
      <w:spacing w:after="200" w:line="276" w:lineRule="auto"/>
    </w:pPr>
    <w:rPr>
      <w:rFonts w:ascii="Calibri" w:eastAsia="Times New Roman" w:hAnsi="Calibri" w:cs="Times New Roman"/>
      <w:lang w:eastAsia="ru-RU"/>
    </w:rPr>
  </w:style>
  <w:style w:type="paragraph" w:styleId="10">
    <w:name w:val="heading 1"/>
    <w:basedOn w:val="a"/>
    <w:next w:val="a"/>
    <w:link w:val="11"/>
    <w:uiPriority w:val="9"/>
    <w:qFormat/>
    <w:rsid w:val="001D7874"/>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D7874"/>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1D7874"/>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D7874"/>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qFormat/>
    <w:rsid w:val="001D7874"/>
    <w:pPr>
      <w:spacing w:before="240" w:after="60" w:line="240" w:lineRule="auto"/>
      <w:outlineLvl w:val="5"/>
    </w:pPr>
    <w:rPr>
      <w:rFonts w:ascii="Times New Roman" w:hAnsi="Times New Roman"/>
      <w:b/>
      <w:bCs/>
      <w:lang w:val="x-none" w:eastAsia="ar-SA"/>
    </w:rPr>
  </w:style>
  <w:style w:type="paragraph" w:styleId="7">
    <w:name w:val="heading 7"/>
    <w:basedOn w:val="a"/>
    <w:next w:val="a"/>
    <w:link w:val="70"/>
    <w:uiPriority w:val="9"/>
    <w:qFormat/>
    <w:rsid w:val="001D7874"/>
    <w:pPr>
      <w:keepNext/>
      <w:keepLines/>
      <w:widowControl w:val="0"/>
      <w:spacing w:before="200" w:after="0" w:line="240" w:lineRule="auto"/>
      <w:outlineLvl w:val="6"/>
    </w:pPr>
    <w:rPr>
      <w:rFonts w:ascii="Calibri Light" w:hAnsi="Calibri Light"/>
      <w:i/>
      <w:iCs/>
      <w:color w:val="40404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1D7874"/>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1D787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1D787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1D7874"/>
    <w:rPr>
      <w:rFonts w:ascii="Times New Roman" w:eastAsia="Times New Roman" w:hAnsi="Times New Roman" w:cs="Times New Roman"/>
      <w:b/>
      <w:bCs/>
      <w:sz w:val="24"/>
      <w:szCs w:val="24"/>
      <w:lang w:val="x-none" w:eastAsia="x-none"/>
    </w:rPr>
  </w:style>
  <w:style w:type="character" w:customStyle="1" w:styleId="60">
    <w:name w:val="Заголовок 6 Знак"/>
    <w:basedOn w:val="a0"/>
    <w:link w:val="6"/>
    <w:rsid w:val="001D7874"/>
    <w:rPr>
      <w:rFonts w:ascii="Times New Roman" w:eastAsia="Times New Roman" w:hAnsi="Times New Roman" w:cs="Times New Roman"/>
      <w:b/>
      <w:bCs/>
      <w:lang w:val="x-none" w:eastAsia="ar-SA"/>
    </w:rPr>
  </w:style>
  <w:style w:type="character" w:customStyle="1" w:styleId="70">
    <w:name w:val="Заголовок 7 Знак"/>
    <w:basedOn w:val="a0"/>
    <w:link w:val="7"/>
    <w:uiPriority w:val="9"/>
    <w:rsid w:val="001D7874"/>
    <w:rPr>
      <w:rFonts w:ascii="Calibri Light" w:eastAsia="Times New Roman" w:hAnsi="Calibri Light" w:cs="Times New Roman"/>
      <w:i/>
      <w:iCs/>
      <w:color w:val="404040"/>
      <w:sz w:val="20"/>
      <w:szCs w:val="20"/>
      <w:lang w:val="x-none" w:eastAsia="x-none"/>
    </w:rPr>
  </w:style>
  <w:style w:type="paragraph" w:styleId="a3">
    <w:name w:val="Body Text"/>
    <w:basedOn w:val="a"/>
    <w:link w:val="a4"/>
    <w:rsid w:val="001D7874"/>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1D7874"/>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1D7874"/>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1D7874"/>
    <w:rPr>
      <w:rFonts w:ascii="Times New Roman" w:eastAsia="Times New Roman" w:hAnsi="Times New Roman" w:cs="Times New Roman"/>
      <w:sz w:val="24"/>
      <w:szCs w:val="24"/>
      <w:lang w:val="x-none" w:eastAsia="x-none"/>
    </w:rPr>
  </w:style>
  <w:style w:type="character" w:customStyle="1" w:styleId="blk">
    <w:name w:val="blk"/>
    <w:rsid w:val="001D7874"/>
  </w:style>
  <w:style w:type="paragraph" w:styleId="a5">
    <w:name w:val="footer"/>
    <w:aliases w:val="Нижний колонтитул Знак Знак Знак,Нижний колонтитул1,Нижний колонтитул Знак Знак"/>
    <w:basedOn w:val="a"/>
    <w:link w:val="a6"/>
    <w:uiPriority w:val="99"/>
    <w:rsid w:val="001D7874"/>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1D7874"/>
    <w:rPr>
      <w:rFonts w:ascii="Times New Roman" w:eastAsia="Times New Roman" w:hAnsi="Times New Roman" w:cs="Times New Roman"/>
      <w:sz w:val="24"/>
      <w:szCs w:val="24"/>
      <w:lang w:val="x-none" w:eastAsia="x-none"/>
    </w:rPr>
  </w:style>
  <w:style w:type="character" w:styleId="a7">
    <w:name w:val="page number"/>
    <w:rsid w:val="001D7874"/>
    <w:rPr>
      <w:rFonts w:cs="Times New Roman"/>
    </w:rPr>
  </w:style>
  <w:style w:type="paragraph" w:styleId="a8">
    <w:name w:val="Normal (Web)"/>
    <w:basedOn w:val="a"/>
    <w:link w:val="a9"/>
    <w:uiPriority w:val="99"/>
    <w:semiHidden/>
    <w:unhideWhenUsed/>
    <w:rsid w:val="001D7874"/>
    <w:rPr>
      <w:rFonts w:ascii="Times New Roman" w:hAnsi="Times New Roman"/>
      <w:sz w:val="24"/>
      <w:szCs w:val="24"/>
    </w:rPr>
  </w:style>
  <w:style w:type="character" w:customStyle="1" w:styleId="a9">
    <w:name w:val="Обычный (Интернет) Знак"/>
    <w:link w:val="a8"/>
    <w:uiPriority w:val="99"/>
    <w:locked/>
    <w:rsid w:val="001D7874"/>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D7874"/>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1D7874"/>
    <w:rPr>
      <w:rFonts w:ascii="Times New Roman" w:eastAsia="Times New Roman" w:hAnsi="Times New Roman" w:cs="Times New Roman"/>
      <w:sz w:val="20"/>
      <w:szCs w:val="20"/>
      <w:lang w:val="en-US" w:eastAsia="x-none"/>
    </w:rPr>
  </w:style>
  <w:style w:type="character" w:styleId="ac">
    <w:name w:val="footnote reference"/>
    <w:uiPriority w:val="99"/>
    <w:rsid w:val="001D7874"/>
    <w:rPr>
      <w:rFonts w:cs="Times New Roman"/>
      <w:vertAlign w:val="superscript"/>
    </w:rPr>
  </w:style>
  <w:style w:type="paragraph" w:styleId="23">
    <w:name w:val="List 2"/>
    <w:basedOn w:val="a"/>
    <w:uiPriority w:val="99"/>
    <w:rsid w:val="001D7874"/>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qFormat/>
    <w:rsid w:val="001D7874"/>
    <w:rPr>
      <w:rFonts w:cs="Times New Roman"/>
      <w:color w:val="0000FF"/>
      <w:u w:val="single"/>
    </w:rPr>
  </w:style>
  <w:style w:type="paragraph" w:styleId="12">
    <w:name w:val="toc 1"/>
    <w:basedOn w:val="a"/>
    <w:next w:val="a"/>
    <w:autoRedefine/>
    <w:uiPriority w:val="39"/>
    <w:rsid w:val="001D7874"/>
    <w:pPr>
      <w:spacing w:before="240" w:after="120" w:line="240" w:lineRule="auto"/>
    </w:pPr>
    <w:rPr>
      <w:rFonts w:cs="Calibri"/>
      <w:b/>
      <w:bCs/>
      <w:sz w:val="20"/>
      <w:szCs w:val="20"/>
    </w:rPr>
  </w:style>
  <w:style w:type="paragraph" w:styleId="24">
    <w:name w:val="toc 2"/>
    <w:basedOn w:val="a"/>
    <w:next w:val="a"/>
    <w:autoRedefine/>
    <w:uiPriority w:val="39"/>
    <w:rsid w:val="001D7874"/>
    <w:pPr>
      <w:spacing w:before="120" w:after="0" w:line="240" w:lineRule="auto"/>
      <w:ind w:left="240"/>
    </w:pPr>
    <w:rPr>
      <w:rFonts w:cs="Calibri"/>
      <w:i/>
      <w:iCs/>
      <w:sz w:val="20"/>
      <w:szCs w:val="20"/>
    </w:rPr>
  </w:style>
  <w:style w:type="paragraph" w:styleId="31">
    <w:name w:val="toc 3"/>
    <w:basedOn w:val="a"/>
    <w:next w:val="a"/>
    <w:autoRedefine/>
    <w:uiPriority w:val="39"/>
    <w:rsid w:val="001D7874"/>
    <w:pPr>
      <w:spacing w:after="0" w:line="240" w:lineRule="auto"/>
      <w:ind w:left="480"/>
    </w:pPr>
    <w:rPr>
      <w:rFonts w:ascii="Times New Roman" w:hAnsi="Times New Roman"/>
      <w:sz w:val="28"/>
      <w:szCs w:val="28"/>
    </w:rPr>
  </w:style>
  <w:style w:type="character" w:customStyle="1" w:styleId="FootnoteTextChar">
    <w:name w:val="Footnote Text Char"/>
    <w:locked/>
    <w:rsid w:val="001D7874"/>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1D7874"/>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
    <w:link w:val="ae"/>
    <w:qFormat/>
    <w:locked/>
    <w:rsid w:val="001D7874"/>
    <w:rPr>
      <w:rFonts w:ascii="Times New Roman" w:eastAsia="Times New Roman" w:hAnsi="Times New Roman" w:cs="Times New Roman"/>
      <w:sz w:val="24"/>
      <w:szCs w:val="24"/>
      <w:lang w:val="x-none" w:eastAsia="x-none"/>
    </w:rPr>
  </w:style>
  <w:style w:type="character" w:styleId="af0">
    <w:name w:val="Emphasis"/>
    <w:uiPriority w:val="20"/>
    <w:qFormat/>
    <w:rsid w:val="001D7874"/>
    <w:rPr>
      <w:rFonts w:cs="Times New Roman"/>
      <w:i/>
    </w:rPr>
  </w:style>
  <w:style w:type="paragraph" w:styleId="af1">
    <w:name w:val="Balloon Text"/>
    <w:basedOn w:val="a"/>
    <w:link w:val="af2"/>
    <w:uiPriority w:val="99"/>
    <w:rsid w:val="001D7874"/>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1D7874"/>
    <w:rPr>
      <w:rFonts w:ascii="Segoe UI" w:eastAsia="Times New Roman" w:hAnsi="Segoe UI" w:cs="Times New Roman"/>
      <w:sz w:val="18"/>
      <w:szCs w:val="18"/>
      <w:lang w:val="x-none" w:eastAsia="x-none"/>
    </w:rPr>
  </w:style>
  <w:style w:type="paragraph" w:customStyle="1" w:styleId="ConsPlusNormal">
    <w:name w:val="ConsPlusNormal"/>
    <w:rsid w:val="001D787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1D7874"/>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1D787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1D7874"/>
    <w:rPr>
      <w:rFonts w:cs="Times New Roman"/>
      <w:sz w:val="20"/>
      <w:szCs w:val="20"/>
    </w:rPr>
  </w:style>
  <w:style w:type="paragraph" w:styleId="af5">
    <w:name w:val="annotation text"/>
    <w:basedOn w:val="a"/>
    <w:link w:val="af6"/>
    <w:uiPriority w:val="99"/>
    <w:unhideWhenUsed/>
    <w:rsid w:val="001D7874"/>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1D7874"/>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1D7874"/>
    <w:rPr>
      <w:rFonts w:cs="Times New Roman"/>
      <w:sz w:val="20"/>
      <w:szCs w:val="20"/>
    </w:rPr>
  </w:style>
  <w:style w:type="character" w:customStyle="1" w:styleId="111">
    <w:name w:val="Тема примечания Знак11"/>
    <w:uiPriority w:val="99"/>
    <w:rsid w:val="001D7874"/>
    <w:rPr>
      <w:rFonts w:cs="Times New Roman"/>
      <w:b/>
      <w:bCs/>
      <w:sz w:val="20"/>
      <w:szCs w:val="20"/>
    </w:rPr>
  </w:style>
  <w:style w:type="paragraph" w:styleId="af7">
    <w:name w:val="annotation subject"/>
    <w:basedOn w:val="af5"/>
    <w:next w:val="af5"/>
    <w:link w:val="af8"/>
    <w:uiPriority w:val="99"/>
    <w:unhideWhenUsed/>
    <w:rsid w:val="001D7874"/>
    <w:rPr>
      <w:rFonts w:ascii="Times New Roman" w:hAnsi="Times New Roman"/>
      <w:b/>
      <w:bCs/>
    </w:rPr>
  </w:style>
  <w:style w:type="character" w:customStyle="1" w:styleId="af8">
    <w:name w:val="Тема примечания Знак"/>
    <w:basedOn w:val="af6"/>
    <w:link w:val="af7"/>
    <w:uiPriority w:val="99"/>
    <w:rsid w:val="001D7874"/>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1D7874"/>
    <w:rPr>
      <w:rFonts w:cs="Times New Roman"/>
      <w:b/>
      <w:bCs/>
      <w:sz w:val="20"/>
      <w:szCs w:val="20"/>
    </w:rPr>
  </w:style>
  <w:style w:type="paragraph" w:styleId="25">
    <w:name w:val="Body Text Indent 2"/>
    <w:basedOn w:val="a"/>
    <w:link w:val="26"/>
    <w:uiPriority w:val="99"/>
    <w:rsid w:val="001D7874"/>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1D7874"/>
    <w:rPr>
      <w:rFonts w:ascii="Times New Roman" w:eastAsia="Times New Roman" w:hAnsi="Times New Roman" w:cs="Times New Roman"/>
      <w:sz w:val="24"/>
      <w:szCs w:val="24"/>
      <w:lang w:val="x-none" w:eastAsia="x-none"/>
    </w:rPr>
  </w:style>
  <w:style w:type="character" w:customStyle="1" w:styleId="apple-converted-space">
    <w:name w:val="apple-converted-space"/>
    <w:rsid w:val="001D7874"/>
  </w:style>
  <w:style w:type="character" w:customStyle="1" w:styleId="af9">
    <w:name w:val="Цветовое выделение"/>
    <w:uiPriority w:val="99"/>
    <w:rsid w:val="001D7874"/>
    <w:rPr>
      <w:b/>
      <w:color w:val="26282F"/>
    </w:rPr>
  </w:style>
  <w:style w:type="character" w:customStyle="1" w:styleId="afa">
    <w:name w:val="Гипертекстовая ссылка"/>
    <w:uiPriority w:val="99"/>
    <w:rsid w:val="001D7874"/>
    <w:rPr>
      <w:b/>
      <w:color w:val="106BBE"/>
    </w:rPr>
  </w:style>
  <w:style w:type="character" w:customStyle="1" w:styleId="afb">
    <w:name w:val="Активная гипертекстовая ссылка"/>
    <w:uiPriority w:val="99"/>
    <w:rsid w:val="001D7874"/>
    <w:rPr>
      <w:b/>
      <w:color w:val="106BBE"/>
      <w:u w:val="single"/>
    </w:rPr>
  </w:style>
  <w:style w:type="paragraph" w:customStyle="1" w:styleId="afc">
    <w:name w:val="Внимание"/>
    <w:basedOn w:val="a"/>
    <w:next w:val="a"/>
    <w:uiPriority w:val="99"/>
    <w:rsid w:val="001D787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D7874"/>
  </w:style>
  <w:style w:type="paragraph" w:customStyle="1" w:styleId="afe">
    <w:name w:val="Внимание: недобросовестность!"/>
    <w:basedOn w:val="afc"/>
    <w:next w:val="a"/>
    <w:uiPriority w:val="99"/>
    <w:rsid w:val="001D7874"/>
  </w:style>
  <w:style w:type="character" w:customStyle="1" w:styleId="aff">
    <w:name w:val="Выделение для Базового Поиска"/>
    <w:uiPriority w:val="99"/>
    <w:rsid w:val="001D7874"/>
    <w:rPr>
      <w:b/>
      <w:color w:val="0058A9"/>
    </w:rPr>
  </w:style>
  <w:style w:type="character" w:customStyle="1" w:styleId="aff0">
    <w:name w:val="Выделение для Базового Поиска (курсив)"/>
    <w:uiPriority w:val="99"/>
    <w:rsid w:val="001D7874"/>
    <w:rPr>
      <w:b/>
      <w:i/>
      <w:color w:val="0058A9"/>
    </w:rPr>
  </w:style>
  <w:style w:type="paragraph" w:customStyle="1" w:styleId="aff1">
    <w:name w:val="Дочерний элемент списка"/>
    <w:basedOn w:val="a"/>
    <w:next w:val="a"/>
    <w:uiPriority w:val="99"/>
    <w:rsid w:val="001D7874"/>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D7874"/>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D7874"/>
    <w:rPr>
      <w:b/>
      <w:bCs/>
      <w:color w:val="0058A9"/>
      <w:shd w:val="clear" w:color="auto" w:fill="ECE9D8"/>
    </w:rPr>
  </w:style>
  <w:style w:type="paragraph" w:customStyle="1" w:styleId="aff3">
    <w:name w:val="Заголовок группы контролов"/>
    <w:basedOn w:val="a"/>
    <w:next w:val="a"/>
    <w:uiPriority w:val="99"/>
    <w:rsid w:val="001D7874"/>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0"/>
    <w:next w:val="a"/>
    <w:uiPriority w:val="99"/>
    <w:rsid w:val="001D787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D7874"/>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D7874"/>
    <w:rPr>
      <w:b/>
      <w:color w:val="26282F"/>
    </w:rPr>
  </w:style>
  <w:style w:type="paragraph" w:customStyle="1" w:styleId="aff7">
    <w:name w:val="Заголовок статьи"/>
    <w:basedOn w:val="a"/>
    <w:next w:val="a"/>
    <w:uiPriority w:val="99"/>
    <w:rsid w:val="001D7874"/>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D7874"/>
    <w:rPr>
      <w:b/>
      <w:color w:val="FF0000"/>
    </w:rPr>
  </w:style>
  <w:style w:type="paragraph" w:customStyle="1" w:styleId="aff9">
    <w:name w:val="Заголовок ЭР (левое окно)"/>
    <w:basedOn w:val="a"/>
    <w:next w:val="a"/>
    <w:uiPriority w:val="99"/>
    <w:rsid w:val="001D7874"/>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D7874"/>
    <w:pPr>
      <w:spacing w:after="0"/>
      <w:jc w:val="left"/>
    </w:pPr>
  </w:style>
  <w:style w:type="paragraph" w:customStyle="1" w:styleId="affb">
    <w:name w:val="Интерактивный заголовок"/>
    <w:basedOn w:val="15"/>
    <w:next w:val="a"/>
    <w:uiPriority w:val="99"/>
    <w:rsid w:val="001D7874"/>
    <w:rPr>
      <w:u w:val="single"/>
    </w:rPr>
  </w:style>
  <w:style w:type="paragraph" w:customStyle="1" w:styleId="affc">
    <w:name w:val="Текст информации об изменениях"/>
    <w:basedOn w:val="a"/>
    <w:next w:val="a"/>
    <w:uiPriority w:val="99"/>
    <w:rsid w:val="001D7874"/>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D7874"/>
    <w:pPr>
      <w:spacing w:before="180"/>
      <w:ind w:left="360" w:right="360" w:firstLine="0"/>
    </w:pPr>
    <w:rPr>
      <w:shd w:val="clear" w:color="auto" w:fill="EAEFED"/>
    </w:rPr>
  </w:style>
  <w:style w:type="paragraph" w:customStyle="1" w:styleId="affe">
    <w:name w:val="Текст (справка)"/>
    <w:basedOn w:val="a"/>
    <w:next w:val="a"/>
    <w:uiPriority w:val="99"/>
    <w:rsid w:val="001D7874"/>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D787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D7874"/>
    <w:rPr>
      <w:i/>
      <w:iCs/>
    </w:rPr>
  </w:style>
  <w:style w:type="paragraph" w:customStyle="1" w:styleId="afff1">
    <w:name w:val="Текст (лев. подпись)"/>
    <w:basedOn w:val="a"/>
    <w:next w:val="a"/>
    <w:uiPriority w:val="99"/>
    <w:rsid w:val="001D7874"/>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D7874"/>
    <w:rPr>
      <w:sz w:val="14"/>
      <w:szCs w:val="14"/>
    </w:rPr>
  </w:style>
  <w:style w:type="paragraph" w:customStyle="1" w:styleId="afff3">
    <w:name w:val="Текст (прав. подпись)"/>
    <w:basedOn w:val="a"/>
    <w:next w:val="a"/>
    <w:uiPriority w:val="99"/>
    <w:rsid w:val="001D7874"/>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D7874"/>
    <w:rPr>
      <w:sz w:val="14"/>
      <w:szCs w:val="14"/>
    </w:rPr>
  </w:style>
  <w:style w:type="paragraph" w:customStyle="1" w:styleId="afff5">
    <w:name w:val="Комментарий пользователя"/>
    <w:basedOn w:val="afff"/>
    <w:next w:val="a"/>
    <w:uiPriority w:val="99"/>
    <w:rsid w:val="001D7874"/>
    <w:pPr>
      <w:jc w:val="left"/>
    </w:pPr>
    <w:rPr>
      <w:shd w:val="clear" w:color="auto" w:fill="FFDFE0"/>
    </w:rPr>
  </w:style>
  <w:style w:type="paragraph" w:customStyle="1" w:styleId="afff6">
    <w:name w:val="Куда обратиться?"/>
    <w:basedOn w:val="afc"/>
    <w:next w:val="a"/>
    <w:uiPriority w:val="99"/>
    <w:rsid w:val="001D7874"/>
  </w:style>
  <w:style w:type="paragraph" w:customStyle="1" w:styleId="afff7">
    <w:name w:val="Моноширинный"/>
    <w:basedOn w:val="a"/>
    <w:next w:val="a"/>
    <w:uiPriority w:val="99"/>
    <w:rsid w:val="001D7874"/>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D7874"/>
    <w:rPr>
      <w:b/>
      <w:color w:val="26282F"/>
      <w:shd w:val="clear" w:color="auto" w:fill="FFF580"/>
    </w:rPr>
  </w:style>
  <w:style w:type="paragraph" w:customStyle="1" w:styleId="afff9">
    <w:name w:val="Напишите нам"/>
    <w:basedOn w:val="a"/>
    <w:next w:val="a"/>
    <w:uiPriority w:val="99"/>
    <w:rsid w:val="001D7874"/>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D7874"/>
    <w:rPr>
      <w:b/>
      <w:color w:val="000000"/>
      <w:shd w:val="clear" w:color="auto" w:fill="D8EDE8"/>
    </w:rPr>
  </w:style>
  <w:style w:type="paragraph" w:customStyle="1" w:styleId="afffb">
    <w:name w:val="Необходимые документы"/>
    <w:basedOn w:val="afc"/>
    <w:next w:val="a"/>
    <w:uiPriority w:val="99"/>
    <w:rsid w:val="001D7874"/>
    <w:pPr>
      <w:ind w:firstLine="118"/>
    </w:pPr>
  </w:style>
  <w:style w:type="paragraph" w:customStyle="1" w:styleId="afffc">
    <w:name w:val="Нормальный (таблица)"/>
    <w:basedOn w:val="a"/>
    <w:next w:val="a"/>
    <w:uiPriority w:val="99"/>
    <w:rsid w:val="001D7874"/>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D7874"/>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link w:val="affff"/>
    <w:rsid w:val="001D7874"/>
    <w:pPr>
      <w:ind w:left="140"/>
    </w:pPr>
  </w:style>
  <w:style w:type="character" w:customStyle="1" w:styleId="affff">
    <w:name w:val="Оглавление_"/>
    <w:link w:val="afffe"/>
    <w:rsid w:val="001D7874"/>
    <w:rPr>
      <w:rFonts w:ascii="Courier New" w:eastAsia="Times New Roman" w:hAnsi="Courier New" w:cs="Courier New"/>
      <w:sz w:val="24"/>
      <w:szCs w:val="24"/>
      <w:lang w:eastAsia="ru-RU"/>
    </w:rPr>
  </w:style>
  <w:style w:type="character" w:customStyle="1" w:styleId="affff0">
    <w:name w:val="Опечатки"/>
    <w:uiPriority w:val="99"/>
    <w:rsid w:val="001D7874"/>
    <w:rPr>
      <w:color w:val="FF0000"/>
    </w:rPr>
  </w:style>
  <w:style w:type="paragraph" w:customStyle="1" w:styleId="affff1">
    <w:name w:val="Переменная часть"/>
    <w:basedOn w:val="aff2"/>
    <w:next w:val="a"/>
    <w:uiPriority w:val="99"/>
    <w:rsid w:val="001D7874"/>
    <w:rPr>
      <w:sz w:val="18"/>
      <w:szCs w:val="18"/>
    </w:rPr>
  </w:style>
  <w:style w:type="paragraph" w:customStyle="1" w:styleId="affff2">
    <w:name w:val="Подвал для информации об изменениях"/>
    <w:basedOn w:val="10"/>
    <w:next w:val="a"/>
    <w:uiPriority w:val="99"/>
    <w:rsid w:val="001D787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c"/>
    <w:next w:val="a"/>
    <w:uiPriority w:val="99"/>
    <w:rsid w:val="001D7874"/>
    <w:rPr>
      <w:b/>
      <w:bCs/>
    </w:rPr>
  </w:style>
  <w:style w:type="paragraph" w:customStyle="1" w:styleId="affff4">
    <w:name w:val="Подчёркнуный текст"/>
    <w:basedOn w:val="a"/>
    <w:next w:val="a"/>
    <w:uiPriority w:val="99"/>
    <w:rsid w:val="001D7874"/>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2"/>
    <w:next w:val="a"/>
    <w:uiPriority w:val="99"/>
    <w:rsid w:val="001D7874"/>
    <w:rPr>
      <w:sz w:val="20"/>
      <w:szCs w:val="20"/>
    </w:rPr>
  </w:style>
  <w:style w:type="paragraph" w:customStyle="1" w:styleId="affff6">
    <w:name w:val="Прижатый влево"/>
    <w:basedOn w:val="a"/>
    <w:next w:val="a"/>
    <w:uiPriority w:val="99"/>
    <w:rsid w:val="001D7874"/>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c"/>
    <w:next w:val="a"/>
    <w:uiPriority w:val="99"/>
    <w:rsid w:val="001D7874"/>
  </w:style>
  <w:style w:type="paragraph" w:customStyle="1" w:styleId="affff8">
    <w:name w:val="Примечание."/>
    <w:basedOn w:val="afc"/>
    <w:next w:val="a"/>
    <w:uiPriority w:val="99"/>
    <w:rsid w:val="001D7874"/>
  </w:style>
  <w:style w:type="character" w:customStyle="1" w:styleId="affff9">
    <w:name w:val="Продолжение ссылки"/>
    <w:uiPriority w:val="99"/>
    <w:rsid w:val="001D7874"/>
  </w:style>
  <w:style w:type="paragraph" w:customStyle="1" w:styleId="affffa">
    <w:name w:val="Словарная статья"/>
    <w:basedOn w:val="a"/>
    <w:next w:val="a"/>
    <w:uiPriority w:val="99"/>
    <w:rsid w:val="001D7874"/>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D7874"/>
    <w:rPr>
      <w:b/>
      <w:color w:val="26282F"/>
    </w:rPr>
  </w:style>
  <w:style w:type="character" w:customStyle="1" w:styleId="affffc">
    <w:name w:val="Сравнение редакций. Добавленный фрагмент"/>
    <w:uiPriority w:val="99"/>
    <w:rsid w:val="001D7874"/>
    <w:rPr>
      <w:color w:val="000000"/>
      <w:shd w:val="clear" w:color="auto" w:fill="C1D7FF"/>
    </w:rPr>
  </w:style>
  <w:style w:type="character" w:customStyle="1" w:styleId="affffd">
    <w:name w:val="Сравнение редакций. Удаленный фрагмент"/>
    <w:uiPriority w:val="99"/>
    <w:rsid w:val="001D7874"/>
    <w:rPr>
      <w:color w:val="000000"/>
      <w:shd w:val="clear" w:color="auto" w:fill="C4C413"/>
    </w:rPr>
  </w:style>
  <w:style w:type="paragraph" w:customStyle="1" w:styleId="affffe">
    <w:name w:val="Ссылка на официальную публикацию"/>
    <w:basedOn w:val="a"/>
    <w:next w:val="a"/>
    <w:uiPriority w:val="99"/>
    <w:rsid w:val="001D7874"/>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D7874"/>
    <w:rPr>
      <w:b/>
      <w:color w:val="749232"/>
    </w:rPr>
  </w:style>
  <w:style w:type="paragraph" w:customStyle="1" w:styleId="afffff0">
    <w:name w:val="Текст в таблице"/>
    <w:basedOn w:val="afffc"/>
    <w:next w:val="a"/>
    <w:uiPriority w:val="99"/>
    <w:rsid w:val="001D7874"/>
    <w:pPr>
      <w:ind w:firstLine="500"/>
    </w:pPr>
  </w:style>
  <w:style w:type="paragraph" w:customStyle="1" w:styleId="afffff1">
    <w:name w:val="Текст ЭР (см. также)"/>
    <w:basedOn w:val="a"/>
    <w:next w:val="a"/>
    <w:uiPriority w:val="99"/>
    <w:rsid w:val="001D7874"/>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D7874"/>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D7874"/>
    <w:rPr>
      <w:b/>
      <w:strike/>
      <w:color w:val="666600"/>
    </w:rPr>
  </w:style>
  <w:style w:type="paragraph" w:customStyle="1" w:styleId="afffff4">
    <w:name w:val="Формула"/>
    <w:basedOn w:val="a"/>
    <w:next w:val="a"/>
    <w:uiPriority w:val="99"/>
    <w:rsid w:val="001D787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c"/>
    <w:next w:val="a"/>
    <w:uiPriority w:val="99"/>
    <w:rsid w:val="001D7874"/>
    <w:pPr>
      <w:jc w:val="center"/>
    </w:pPr>
  </w:style>
  <w:style w:type="paragraph" w:customStyle="1" w:styleId="-">
    <w:name w:val="ЭР-содержание (правое окно)"/>
    <w:basedOn w:val="a"/>
    <w:next w:val="a"/>
    <w:uiPriority w:val="99"/>
    <w:rsid w:val="001D7874"/>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1D787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1D7874"/>
    <w:rPr>
      <w:rFonts w:cs="Times New Roman"/>
      <w:sz w:val="16"/>
    </w:rPr>
  </w:style>
  <w:style w:type="paragraph" w:styleId="41">
    <w:name w:val="toc 4"/>
    <w:basedOn w:val="a"/>
    <w:next w:val="a"/>
    <w:autoRedefine/>
    <w:uiPriority w:val="39"/>
    <w:rsid w:val="001D7874"/>
    <w:pPr>
      <w:spacing w:after="0" w:line="240" w:lineRule="auto"/>
      <w:ind w:left="720"/>
    </w:pPr>
    <w:rPr>
      <w:rFonts w:cs="Calibri"/>
      <w:sz w:val="20"/>
      <w:szCs w:val="20"/>
    </w:rPr>
  </w:style>
  <w:style w:type="paragraph" w:styleId="5">
    <w:name w:val="toc 5"/>
    <w:basedOn w:val="a"/>
    <w:next w:val="a"/>
    <w:autoRedefine/>
    <w:uiPriority w:val="39"/>
    <w:rsid w:val="001D7874"/>
    <w:pPr>
      <w:spacing w:after="0" w:line="240" w:lineRule="auto"/>
      <w:ind w:left="960"/>
    </w:pPr>
    <w:rPr>
      <w:rFonts w:cs="Calibri"/>
      <w:sz w:val="20"/>
      <w:szCs w:val="20"/>
    </w:rPr>
  </w:style>
  <w:style w:type="paragraph" w:styleId="61">
    <w:name w:val="toc 6"/>
    <w:basedOn w:val="a"/>
    <w:next w:val="a"/>
    <w:autoRedefine/>
    <w:uiPriority w:val="39"/>
    <w:rsid w:val="001D7874"/>
    <w:pPr>
      <w:spacing w:after="0" w:line="240" w:lineRule="auto"/>
      <w:ind w:left="1200"/>
    </w:pPr>
    <w:rPr>
      <w:rFonts w:cs="Calibri"/>
      <w:sz w:val="20"/>
      <w:szCs w:val="20"/>
    </w:rPr>
  </w:style>
  <w:style w:type="paragraph" w:styleId="71">
    <w:name w:val="toc 7"/>
    <w:basedOn w:val="a"/>
    <w:next w:val="a"/>
    <w:autoRedefine/>
    <w:uiPriority w:val="39"/>
    <w:rsid w:val="001D7874"/>
    <w:pPr>
      <w:spacing w:after="0" w:line="240" w:lineRule="auto"/>
      <w:ind w:left="1440"/>
    </w:pPr>
    <w:rPr>
      <w:rFonts w:cs="Calibri"/>
      <w:sz w:val="20"/>
      <w:szCs w:val="20"/>
    </w:rPr>
  </w:style>
  <w:style w:type="paragraph" w:styleId="8">
    <w:name w:val="toc 8"/>
    <w:basedOn w:val="a"/>
    <w:next w:val="a"/>
    <w:autoRedefine/>
    <w:uiPriority w:val="39"/>
    <w:rsid w:val="001D7874"/>
    <w:pPr>
      <w:spacing w:after="0" w:line="240" w:lineRule="auto"/>
      <w:ind w:left="1680"/>
    </w:pPr>
    <w:rPr>
      <w:rFonts w:cs="Calibri"/>
      <w:sz w:val="20"/>
      <w:szCs w:val="20"/>
    </w:rPr>
  </w:style>
  <w:style w:type="paragraph" w:styleId="9">
    <w:name w:val="toc 9"/>
    <w:basedOn w:val="a"/>
    <w:next w:val="a"/>
    <w:autoRedefine/>
    <w:uiPriority w:val="39"/>
    <w:rsid w:val="001D7874"/>
    <w:pPr>
      <w:spacing w:after="0" w:line="240" w:lineRule="auto"/>
      <w:ind w:left="1920"/>
    </w:pPr>
    <w:rPr>
      <w:rFonts w:cs="Calibri"/>
      <w:sz w:val="20"/>
      <w:szCs w:val="20"/>
    </w:rPr>
  </w:style>
  <w:style w:type="paragraph" w:customStyle="1" w:styleId="s1">
    <w:name w:val="s_1"/>
    <w:basedOn w:val="a"/>
    <w:rsid w:val="001D7874"/>
    <w:pPr>
      <w:spacing w:before="100" w:beforeAutospacing="1" w:after="100" w:afterAutospacing="1" w:line="240" w:lineRule="auto"/>
    </w:pPr>
    <w:rPr>
      <w:rFonts w:ascii="Times New Roman" w:hAnsi="Times New Roman"/>
      <w:sz w:val="24"/>
      <w:szCs w:val="24"/>
    </w:rPr>
  </w:style>
  <w:style w:type="character" w:customStyle="1" w:styleId="afffff7">
    <w:name w:val="Текст концевой сноски Знак"/>
    <w:basedOn w:val="a0"/>
    <w:link w:val="afffff8"/>
    <w:uiPriority w:val="99"/>
    <w:semiHidden/>
    <w:rsid w:val="001D7874"/>
    <w:rPr>
      <w:rFonts w:ascii="Calibri" w:eastAsia="Times New Roman" w:hAnsi="Calibri" w:cs="Times New Roman"/>
      <w:sz w:val="20"/>
      <w:szCs w:val="20"/>
      <w:lang w:val="x-none" w:eastAsia="x-none"/>
    </w:rPr>
  </w:style>
  <w:style w:type="paragraph" w:styleId="afffff8">
    <w:name w:val="endnote text"/>
    <w:basedOn w:val="a"/>
    <w:link w:val="afffff7"/>
    <w:uiPriority w:val="99"/>
    <w:semiHidden/>
    <w:unhideWhenUsed/>
    <w:rsid w:val="001D7874"/>
    <w:pPr>
      <w:spacing w:after="0" w:line="240" w:lineRule="auto"/>
    </w:pPr>
    <w:rPr>
      <w:sz w:val="20"/>
      <w:szCs w:val="20"/>
      <w:lang w:val="x-none" w:eastAsia="x-none"/>
    </w:rPr>
  </w:style>
  <w:style w:type="character" w:styleId="afffff9">
    <w:name w:val="Strong"/>
    <w:uiPriority w:val="22"/>
    <w:qFormat/>
    <w:rsid w:val="001D7874"/>
    <w:rPr>
      <w:b/>
      <w:bCs/>
    </w:rPr>
  </w:style>
  <w:style w:type="paragraph" w:customStyle="1" w:styleId="TableParagraph">
    <w:name w:val="Table Paragraph"/>
    <w:basedOn w:val="a"/>
    <w:uiPriority w:val="1"/>
    <w:qFormat/>
    <w:rsid w:val="001D7874"/>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1D7874"/>
    <w:rPr>
      <w:color w:val="0000FF"/>
      <w:u w:val="single"/>
    </w:rPr>
  </w:style>
  <w:style w:type="character" w:styleId="afffffb">
    <w:name w:val="Subtle Emphasis"/>
    <w:uiPriority w:val="19"/>
    <w:qFormat/>
    <w:rsid w:val="001D7874"/>
    <w:rPr>
      <w:i/>
      <w:iCs/>
      <w:color w:val="404040"/>
    </w:rPr>
  </w:style>
  <w:style w:type="paragraph" w:styleId="afffffc">
    <w:name w:val="Subtitle"/>
    <w:basedOn w:val="a"/>
    <w:next w:val="a"/>
    <w:link w:val="afffffd"/>
    <w:qFormat/>
    <w:rsid w:val="001D7874"/>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rsid w:val="001D7874"/>
    <w:rPr>
      <w:rFonts w:ascii="Calibri Light" w:eastAsia="Times New Roman" w:hAnsi="Calibri Light" w:cs="Times New Roman"/>
      <w:sz w:val="24"/>
      <w:szCs w:val="24"/>
      <w:lang w:eastAsia="ru-RU"/>
    </w:rPr>
  </w:style>
  <w:style w:type="paragraph" w:styleId="afffffe">
    <w:name w:val="TOC Heading"/>
    <w:basedOn w:val="10"/>
    <w:next w:val="a"/>
    <w:uiPriority w:val="39"/>
    <w:unhideWhenUsed/>
    <w:qFormat/>
    <w:rsid w:val="001D7874"/>
    <w:pPr>
      <w:keepLines/>
      <w:spacing w:after="0" w:line="259" w:lineRule="auto"/>
      <w:outlineLvl w:val="9"/>
    </w:pPr>
    <w:rPr>
      <w:rFonts w:ascii="Calibri Light" w:hAnsi="Calibri Light"/>
      <w:b w:val="0"/>
      <w:bCs w:val="0"/>
      <w:color w:val="2F5496"/>
      <w:kern w:val="0"/>
      <w:lang w:val="ru-RU" w:eastAsia="ru-RU"/>
    </w:rPr>
  </w:style>
  <w:style w:type="character" w:customStyle="1" w:styleId="affffff">
    <w:name w:val="Обычный (веб) Знак"/>
    <w:uiPriority w:val="99"/>
    <w:locked/>
    <w:rsid w:val="001D7874"/>
    <w:rPr>
      <w:rFonts w:ascii="Times New Roman" w:hAnsi="Times New Roman"/>
      <w:sz w:val="24"/>
      <w:szCs w:val="24"/>
      <w:lang w:val="en-US" w:eastAsia="nl-NL"/>
    </w:rPr>
  </w:style>
  <w:style w:type="character" w:customStyle="1" w:styleId="27">
    <w:name w:val="Основной текст (2)_"/>
    <w:link w:val="28"/>
    <w:rsid w:val="001D7874"/>
    <w:rPr>
      <w:rFonts w:ascii="Times New Roman" w:hAnsi="Times New Roman"/>
      <w:b/>
      <w:bCs/>
      <w:shd w:val="clear" w:color="auto" w:fill="FFFFFF"/>
    </w:rPr>
  </w:style>
  <w:style w:type="paragraph" w:customStyle="1" w:styleId="28">
    <w:name w:val="Основной текст (2)"/>
    <w:basedOn w:val="a"/>
    <w:link w:val="27"/>
    <w:rsid w:val="001D7874"/>
    <w:pPr>
      <w:widowControl w:val="0"/>
      <w:shd w:val="clear" w:color="auto" w:fill="FFFFFF"/>
      <w:spacing w:before="300" w:after="300" w:line="0" w:lineRule="atLeast"/>
    </w:pPr>
    <w:rPr>
      <w:rFonts w:ascii="Times New Roman" w:eastAsiaTheme="minorHAnsi" w:hAnsi="Times New Roman" w:cstheme="minorBidi"/>
      <w:b/>
      <w:bCs/>
      <w:lang w:eastAsia="en-US"/>
    </w:rPr>
  </w:style>
  <w:style w:type="character" w:customStyle="1" w:styleId="62">
    <w:name w:val="Основной текст (6)_"/>
    <w:link w:val="63"/>
    <w:rsid w:val="001D7874"/>
    <w:rPr>
      <w:rFonts w:ascii="Times New Roman" w:hAnsi="Times New Roman"/>
      <w:i/>
      <w:iCs/>
      <w:sz w:val="26"/>
      <w:szCs w:val="26"/>
      <w:shd w:val="clear" w:color="auto" w:fill="FFFFFF"/>
    </w:rPr>
  </w:style>
  <w:style w:type="paragraph" w:customStyle="1" w:styleId="63">
    <w:name w:val="Основной текст (6)"/>
    <w:basedOn w:val="a"/>
    <w:link w:val="62"/>
    <w:rsid w:val="001D7874"/>
    <w:pPr>
      <w:widowControl w:val="0"/>
      <w:shd w:val="clear" w:color="auto" w:fill="FFFFFF"/>
      <w:spacing w:before="120" w:after="120" w:line="0" w:lineRule="atLeast"/>
      <w:jc w:val="both"/>
    </w:pPr>
    <w:rPr>
      <w:rFonts w:ascii="Times New Roman" w:eastAsiaTheme="minorHAnsi" w:hAnsi="Times New Roman" w:cstheme="minorBidi"/>
      <w:i/>
      <w:iCs/>
      <w:sz w:val="26"/>
      <w:szCs w:val="26"/>
      <w:lang w:eastAsia="en-US"/>
    </w:rPr>
  </w:style>
  <w:style w:type="paragraph" w:customStyle="1" w:styleId="16">
    <w:name w:val="Заг1смк"/>
    <w:basedOn w:val="a"/>
    <w:link w:val="17"/>
    <w:qFormat/>
    <w:rsid w:val="001D7874"/>
    <w:pPr>
      <w:keepNext/>
      <w:suppressAutoHyphens/>
      <w:autoSpaceDN w:val="0"/>
      <w:spacing w:after="0" w:line="240" w:lineRule="auto"/>
      <w:textAlignment w:val="baseline"/>
      <w:outlineLvl w:val="0"/>
    </w:pPr>
    <w:rPr>
      <w:rFonts w:ascii="Times New Roman" w:hAnsi="Times New Roman"/>
      <w:kern w:val="3"/>
      <w:sz w:val="28"/>
      <w:szCs w:val="20"/>
      <w:lang w:val="x-none" w:eastAsia="x-none"/>
    </w:rPr>
  </w:style>
  <w:style w:type="character" w:customStyle="1" w:styleId="17">
    <w:name w:val="Заг1смк Знак"/>
    <w:link w:val="16"/>
    <w:locked/>
    <w:rsid w:val="001D7874"/>
    <w:rPr>
      <w:rFonts w:ascii="Times New Roman" w:eastAsia="Times New Roman" w:hAnsi="Times New Roman" w:cs="Times New Roman"/>
      <w:kern w:val="3"/>
      <w:sz w:val="28"/>
      <w:szCs w:val="20"/>
      <w:lang w:val="x-none" w:eastAsia="x-none"/>
    </w:rPr>
  </w:style>
  <w:style w:type="paragraph" w:styleId="affffff0">
    <w:name w:val="No Spacing"/>
    <w:link w:val="affffff1"/>
    <w:uiPriority w:val="1"/>
    <w:qFormat/>
    <w:rsid w:val="001D7874"/>
    <w:pPr>
      <w:spacing w:after="0" w:line="240" w:lineRule="auto"/>
    </w:pPr>
    <w:rPr>
      <w:rFonts w:ascii="Calibri" w:eastAsia="Calibri" w:hAnsi="Calibri" w:cs="Times New Roman"/>
    </w:rPr>
  </w:style>
  <w:style w:type="character" w:customStyle="1" w:styleId="affffff1">
    <w:name w:val="Без интервала Знак"/>
    <w:link w:val="affffff0"/>
    <w:uiPriority w:val="1"/>
    <w:locked/>
    <w:rsid w:val="001D7874"/>
    <w:rPr>
      <w:rFonts w:ascii="Calibri" w:eastAsia="Calibri" w:hAnsi="Calibri" w:cs="Times New Roman"/>
    </w:rPr>
  </w:style>
  <w:style w:type="paragraph" w:customStyle="1" w:styleId="c3">
    <w:name w:val="c3"/>
    <w:basedOn w:val="a"/>
    <w:rsid w:val="001D7874"/>
    <w:pPr>
      <w:spacing w:before="100" w:beforeAutospacing="1" w:after="100" w:afterAutospacing="1" w:line="240" w:lineRule="auto"/>
    </w:pPr>
    <w:rPr>
      <w:rFonts w:ascii="Times New Roman" w:hAnsi="Times New Roman"/>
      <w:sz w:val="24"/>
      <w:szCs w:val="24"/>
    </w:rPr>
  </w:style>
  <w:style w:type="character" w:customStyle="1" w:styleId="c1">
    <w:name w:val="c1"/>
    <w:rsid w:val="001D7874"/>
  </w:style>
  <w:style w:type="paragraph" w:styleId="29">
    <w:name w:val="List Bullet 2"/>
    <w:basedOn w:val="a"/>
    <w:rsid w:val="001D7874"/>
    <w:pPr>
      <w:tabs>
        <w:tab w:val="num" w:pos="643"/>
      </w:tabs>
      <w:spacing w:after="0" w:line="240" w:lineRule="auto"/>
      <w:ind w:left="643" w:hanging="360"/>
    </w:pPr>
    <w:rPr>
      <w:rFonts w:ascii="Times New Roman" w:hAnsi="Times New Roman"/>
      <w:sz w:val="24"/>
      <w:szCs w:val="24"/>
    </w:rPr>
  </w:style>
  <w:style w:type="character" w:customStyle="1" w:styleId="18">
    <w:name w:val="Заголовок Знак1"/>
    <w:link w:val="affffff2"/>
    <w:uiPriority w:val="99"/>
    <w:rsid w:val="001D7874"/>
    <w:rPr>
      <w:rFonts w:ascii="Cambria" w:hAnsi="Cambria"/>
      <w:b/>
      <w:bCs/>
      <w:kern w:val="28"/>
      <w:sz w:val="32"/>
      <w:szCs w:val="32"/>
    </w:rPr>
  </w:style>
  <w:style w:type="paragraph" w:styleId="affffff2">
    <w:name w:val="Title"/>
    <w:basedOn w:val="a"/>
    <w:next w:val="a"/>
    <w:link w:val="18"/>
    <w:uiPriority w:val="99"/>
    <w:qFormat/>
    <w:rsid w:val="001D7874"/>
    <w:pPr>
      <w:spacing w:before="240" w:after="60"/>
      <w:jc w:val="center"/>
      <w:outlineLvl w:val="0"/>
    </w:pPr>
    <w:rPr>
      <w:rFonts w:ascii="Cambria" w:eastAsiaTheme="minorHAnsi" w:hAnsi="Cambria" w:cstheme="minorBidi"/>
      <w:b/>
      <w:bCs/>
      <w:kern w:val="28"/>
      <w:sz w:val="32"/>
      <w:szCs w:val="32"/>
      <w:lang w:eastAsia="en-US"/>
    </w:rPr>
  </w:style>
  <w:style w:type="paragraph" w:styleId="affffff3">
    <w:name w:val="Body Text Indent"/>
    <w:basedOn w:val="a"/>
    <w:link w:val="affffff4"/>
    <w:uiPriority w:val="99"/>
    <w:rsid w:val="001D7874"/>
    <w:pPr>
      <w:spacing w:after="120"/>
      <w:ind w:left="283"/>
    </w:pPr>
    <w:rPr>
      <w:lang w:val="x-none" w:eastAsia="x-none"/>
    </w:rPr>
  </w:style>
  <w:style w:type="character" w:customStyle="1" w:styleId="affffff4">
    <w:name w:val="Основной текст с отступом Знак"/>
    <w:basedOn w:val="a0"/>
    <w:link w:val="affffff3"/>
    <w:uiPriority w:val="99"/>
    <w:rsid w:val="001D7874"/>
    <w:rPr>
      <w:rFonts w:ascii="Calibri" w:eastAsia="Times New Roman" w:hAnsi="Calibri" w:cs="Times New Roman"/>
      <w:lang w:val="x-none" w:eastAsia="x-none"/>
    </w:rPr>
  </w:style>
  <w:style w:type="character" w:customStyle="1" w:styleId="muted">
    <w:name w:val="muted"/>
    <w:rsid w:val="001D7874"/>
  </w:style>
  <w:style w:type="paragraph" w:styleId="32">
    <w:name w:val="Body Text 3"/>
    <w:basedOn w:val="a"/>
    <w:link w:val="33"/>
    <w:rsid w:val="001D7874"/>
    <w:pPr>
      <w:spacing w:after="120" w:line="240" w:lineRule="auto"/>
    </w:pPr>
    <w:rPr>
      <w:rFonts w:ascii="Times New Roman" w:hAnsi="Times New Roman"/>
      <w:sz w:val="16"/>
      <w:szCs w:val="16"/>
      <w:lang w:val="x-none" w:eastAsia="x-none"/>
    </w:rPr>
  </w:style>
  <w:style w:type="character" w:customStyle="1" w:styleId="33">
    <w:name w:val="Основной текст 3 Знак"/>
    <w:basedOn w:val="a0"/>
    <w:link w:val="32"/>
    <w:rsid w:val="001D7874"/>
    <w:rPr>
      <w:rFonts w:ascii="Times New Roman" w:eastAsia="Times New Roman" w:hAnsi="Times New Roman" w:cs="Times New Roman"/>
      <w:sz w:val="16"/>
      <w:szCs w:val="16"/>
      <w:lang w:val="x-none" w:eastAsia="x-none"/>
    </w:rPr>
  </w:style>
  <w:style w:type="paragraph" w:customStyle="1" w:styleId="m6972650576030879602gmail-msolistparagraph">
    <w:name w:val="m_6972650576030879602gmail-msolistparagraph"/>
    <w:basedOn w:val="a"/>
    <w:rsid w:val="001D7874"/>
    <w:pPr>
      <w:spacing w:before="100" w:beforeAutospacing="1" w:after="100" w:afterAutospacing="1" w:line="240" w:lineRule="auto"/>
    </w:pPr>
    <w:rPr>
      <w:rFonts w:ascii="Times New Roman" w:hAnsi="Times New Roman"/>
      <w:sz w:val="24"/>
      <w:szCs w:val="24"/>
    </w:rPr>
  </w:style>
  <w:style w:type="character" w:customStyle="1" w:styleId="211pt">
    <w:name w:val="Основной текст (2) + 11 pt"/>
    <w:rsid w:val="001D787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05pt">
    <w:name w:val="Основной текст (2) + 10;5 pt"/>
    <w:rsid w:val="001D787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affffff5">
    <w:name w:val="Сноска_"/>
    <w:link w:val="affffff6"/>
    <w:rsid w:val="001D7874"/>
    <w:rPr>
      <w:rFonts w:ascii="Times New Roman" w:hAnsi="Times New Roman"/>
      <w:b/>
      <w:bCs/>
      <w:shd w:val="clear" w:color="auto" w:fill="FFFFFF"/>
    </w:rPr>
  </w:style>
  <w:style w:type="paragraph" w:customStyle="1" w:styleId="affffff6">
    <w:name w:val="Сноска"/>
    <w:basedOn w:val="a"/>
    <w:link w:val="affffff5"/>
    <w:rsid w:val="001D7874"/>
    <w:pPr>
      <w:widowControl w:val="0"/>
      <w:shd w:val="clear" w:color="auto" w:fill="FFFFFF"/>
      <w:spacing w:after="0" w:line="245" w:lineRule="exact"/>
    </w:pPr>
    <w:rPr>
      <w:rFonts w:ascii="Times New Roman" w:eastAsiaTheme="minorHAnsi" w:hAnsi="Times New Roman" w:cstheme="minorBidi"/>
      <w:b/>
      <w:bCs/>
      <w:lang w:eastAsia="en-US"/>
    </w:rPr>
  </w:style>
  <w:style w:type="character" w:customStyle="1" w:styleId="affffff7">
    <w:name w:val="Сноска + Не полужирный"/>
    <w:rsid w:val="001D787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a">
    <w:name w:val="Сноска (2)_"/>
    <w:link w:val="2b"/>
    <w:rsid w:val="001D7874"/>
    <w:rPr>
      <w:rFonts w:ascii="Times New Roman" w:hAnsi="Times New Roman"/>
      <w:shd w:val="clear" w:color="auto" w:fill="FFFFFF"/>
    </w:rPr>
  </w:style>
  <w:style w:type="paragraph" w:customStyle="1" w:styleId="2b">
    <w:name w:val="Сноска (2)"/>
    <w:basedOn w:val="a"/>
    <w:link w:val="2a"/>
    <w:rsid w:val="001D7874"/>
    <w:pPr>
      <w:widowControl w:val="0"/>
      <w:shd w:val="clear" w:color="auto" w:fill="FFFFFF"/>
      <w:spacing w:after="0" w:line="274" w:lineRule="exact"/>
      <w:jc w:val="both"/>
    </w:pPr>
    <w:rPr>
      <w:rFonts w:ascii="Times New Roman" w:eastAsiaTheme="minorHAnsi" w:hAnsi="Times New Roman" w:cstheme="minorBidi"/>
      <w:lang w:eastAsia="en-US"/>
    </w:rPr>
  </w:style>
  <w:style w:type="character" w:customStyle="1" w:styleId="34">
    <w:name w:val="Сноска (3)_"/>
    <w:link w:val="35"/>
    <w:rsid w:val="001D7874"/>
    <w:rPr>
      <w:rFonts w:ascii="Times New Roman" w:hAnsi="Times New Roman"/>
      <w:b/>
      <w:bCs/>
      <w:sz w:val="18"/>
      <w:szCs w:val="18"/>
      <w:shd w:val="clear" w:color="auto" w:fill="FFFFFF"/>
    </w:rPr>
  </w:style>
  <w:style w:type="paragraph" w:customStyle="1" w:styleId="35">
    <w:name w:val="Сноска (3)"/>
    <w:basedOn w:val="a"/>
    <w:link w:val="34"/>
    <w:rsid w:val="001D7874"/>
    <w:pPr>
      <w:widowControl w:val="0"/>
      <w:shd w:val="clear" w:color="auto" w:fill="FFFFFF"/>
      <w:spacing w:after="0" w:line="230" w:lineRule="exact"/>
      <w:ind w:firstLine="700"/>
      <w:jc w:val="both"/>
    </w:pPr>
    <w:rPr>
      <w:rFonts w:ascii="Times New Roman" w:eastAsiaTheme="minorHAnsi" w:hAnsi="Times New Roman" w:cstheme="minorBidi"/>
      <w:b/>
      <w:bCs/>
      <w:sz w:val="18"/>
      <w:szCs w:val="18"/>
      <w:lang w:eastAsia="en-US"/>
    </w:rPr>
  </w:style>
  <w:style w:type="character" w:customStyle="1" w:styleId="210">
    <w:name w:val="Сноска (2)1"/>
    <w:rsid w:val="001D7874"/>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affffff8">
    <w:name w:val="Основной текст_"/>
    <w:link w:val="80"/>
    <w:rsid w:val="001D7874"/>
    <w:rPr>
      <w:rFonts w:ascii="Times New Roman" w:hAnsi="Times New Roman"/>
      <w:sz w:val="26"/>
      <w:szCs w:val="26"/>
      <w:shd w:val="clear" w:color="auto" w:fill="FFFFFF"/>
    </w:rPr>
  </w:style>
  <w:style w:type="paragraph" w:customStyle="1" w:styleId="80">
    <w:name w:val="Основной текст8"/>
    <w:basedOn w:val="a"/>
    <w:link w:val="affffff8"/>
    <w:rsid w:val="001D7874"/>
    <w:pPr>
      <w:widowControl w:val="0"/>
      <w:shd w:val="clear" w:color="auto" w:fill="FFFFFF"/>
      <w:spacing w:before="2700" w:after="600" w:line="0" w:lineRule="atLeast"/>
      <w:ind w:hanging="560"/>
      <w:jc w:val="center"/>
    </w:pPr>
    <w:rPr>
      <w:rFonts w:ascii="Times New Roman" w:eastAsiaTheme="minorHAnsi" w:hAnsi="Times New Roman" w:cstheme="minorBidi"/>
      <w:sz w:val="26"/>
      <w:szCs w:val="26"/>
      <w:lang w:eastAsia="en-US"/>
    </w:rPr>
  </w:style>
  <w:style w:type="character" w:customStyle="1" w:styleId="Tahoma6pt">
    <w:name w:val="Основной текст + Tahoma;6 pt"/>
    <w:rsid w:val="001D7874"/>
    <w:rPr>
      <w:rFonts w:ascii="Tahoma" w:eastAsia="Tahoma" w:hAnsi="Tahoma" w:cs="Tahoma"/>
      <w:b w:val="0"/>
      <w:bCs w:val="0"/>
      <w:i w:val="0"/>
      <w:iCs w:val="0"/>
      <w:smallCaps w:val="0"/>
      <w:strike w:val="0"/>
      <w:color w:val="000000"/>
      <w:spacing w:val="0"/>
      <w:w w:val="100"/>
      <w:position w:val="0"/>
      <w:sz w:val="12"/>
      <w:szCs w:val="12"/>
      <w:u w:val="none"/>
      <w:lang w:val="ru-RU" w:eastAsia="ru-RU" w:bidi="ru-RU"/>
    </w:rPr>
  </w:style>
  <w:style w:type="character" w:customStyle="1" w:styleId="24pt0pt">
    <w:name w:val="Основной текст + 24 pt;Интервал 0 pt"/>
    <w:rsid w:val="001D7874"/>
    <w:rPr>
      <w:rFonts w:ascii="Times New Roman" w:eastAsia="Times New Roman" w:hAnsi="Times New Roman" w:cs="Times New Roman"/>
      <w:b w:val="0"/>
      <w:bCs w:val="0"/>
      <w:i w:val="0"/>
      <w:iCs w:val="0"/>
      <w:smallCaps w:val="0"/>
      <w:strike w:val="0"/>
      <w:color w:val="000000"/>
      <w:spacing w:val="10"/>
      <w:w w:val="100"/>
      <w:position w:val="0"/>
      <w:sz w:val="48"/>
      <w:szCs w:val="48"/>
      <w:u w:val="none"/>
      <w:lang w:val="en-US" w:eastAsia="en-US" w:bidi="en-US"/>
    </w:rPr>
  </w:style>
  <w:style w:type="character" w:customStyle="1" w:styleId="11pt">
    <w:name w:val="Основной текст + 11 pt"/>
    <w:rsid w:val="001D787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5">
    <w:name w:val="Основной текст + 11 pt5"/>
    <w:rsid w:val="001D787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4">
    <w:name w:val="Основной текст + 11 pt4"/>
    <w:rsid w:val="001D787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0">
    <w:name w:val="Основной текст + 11 pt;Полужирный"/>
    <w:rsid w:val="001D7874"/>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2">
    <w:name w:val="Основной текст + 11 pt;Полужирный2"/>
    <w:rsid w:val="001D7874"/>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9">
    <w:name w:val="Заголовок №1_"/>
    <w:link w:val="1a"/>
    <w:rsid w:val="001D7874"/>
    <w:rPr>
      <w:rFonts w:ascii="Times New Roman" w:hAnsi="Times New Roman"/>
      <w:b/>
      <w:bCs/>
      <w:spacing w:val="20"/>
      <w:sz w:val="28"/>
      <w:szCs w:val="28"/>
      <w:shd w:val="clear" w:color="auto" w:fill="FFFFFF"/>
    </w:rPr>
  </w:style>
  <w:style w:type="paragraph" w:customStyle="1" w:styleId="1a">
    <w:name w:val="Заголовок №1"/>
    <w:basedOn w:val="a"/>
    <w:link w:val="19"/>
    <w:rsid w:val="001D7874"/>
    <w:pPr>
      <w:widowControl w:val="0"/>
      <w:shd w:val="clear" w:color="auto" w:fill="FFFFFF"/>
      <w:spacing w:before="660" w:after="300" w:line="0" w:lineRule="atLeast"/>
      <w:jc w:val="center"/>
      <w:outlineLvl w:val="0"/>
    </w:pPr>
    <w:rPr>
      <w:rFonts w:ascii="Times New Roman" w:eastAsiaTheme="minorHAnsi" w:hAnsi="Times New Roman" w:cstheme="minorBidi"/>
      <w:b/>
      <w:bCs/>
      <w:spacing w:val="20"/>
      <w:sz w:val="28"/>
      <w:szCs w:val="28"/>
      <w:lang w:eastAsia="en-US"/>
    </w:rPr>
  </w:style>
  <w:style w:type="character" w:customStyle="1" w:styleId="112">
    <w:name w:val="Заголовок №11"/>
    <w:rsid w:val="001D7874"/>
    <w:rPr>
      <w:rFonts w:ascii="Times New Roman" w:eastAsia="Times New Roman" w:hAnsi="Times New Roman" w:cs="Times New Roman"/>
      <w:b/>
      <w:bCs/>
      <w:i w:val="0"/>
      <w:iCs w:val="0"/>
      <w:smallCaps w:val="0"/>
      <w:strike w:val="0"/>
      <w:color w:val="000000"/>
      <w:spacing w:val="20"/>
      <w:w w:val="100"/>
      <w:position w:val="0"/>
      <w:sz w:val="28"/>
      <w:szCs w:val="28"/>
      <w:u w:val="none"/>
      <w:lang w:val="ru-RU" w:eastAsia="ru-RU" w:bidi="ru-RU"/>
    </w:rPr>
  </w:style>
  <w:style w:type="character" w:customStyle="1" w:styleId="211">
    <w:name w:val="Основной текст (2)1"/>
    <w:rsid w:val="001D787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c">
    <w:name w:val="Заголовок №2_"/>
    <w:link w:val="2d"/>
    <w:rsid w:val="001D7874"/>
    <w:rPr>
      <w:rFonts w:ascii="Times New Roman" w:hAnsi="Times New Roman"/>
      <w:b/>
      <w:bCs/>
      <w:i/>
      <w:iCs/>
      <w:sz w:val="30"/>
      <w:szCs w:val="30"/>
      <w:shd w:val="clear" w:color="auto" w:fill="FFFFFF"/>
    </w:rPr>
  </w:style>
  <w:style w:type="paragraph" w:customStyle="1" w:styleId="2d">
    <w:name w:val="Заголовок №2"/>
    <w:basedOn w:val="a"/>
    <w:link w:val="2c"/>
    <w:rsid w:val="001D7874"/>
    <w:pPr>
      <w:widowControl w:val="0"/>
      <w:shd w:val="clear" w:color="auto" w:fill="FFFFFF"/>
      <w:spacing w:before="300" w:after="0" w:line="562" w:lineRule="exact"/>
      <w:jc w:val="center"/>
      <w:outlineLvl w:val="1"/>
    </w:pPr>
    <w:rPr>
      <w:rFonts w:ascii="Times New Roman" w:eastAsiaTheme="minorHAnsi" w:hAnsi="Times New Roman" w:cstheme="minorBidi"/>
      <w:b/>
      <w:bCs/>
      <w:i/>
      <w:iCs/>
      <w:sz w:val="30"/>
      <w:szCs w:val="30"/>
      <w:lang w:eastAsia="en-US"/>
    </w:rPr>
  </w:style>
  <w:style w:type="character" w:customStyle="1" w:styleId="212">
    <w:name w:val="Заголовок №21"/>
    <w:rsid w:val="001D7874"/>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36">
    <w:name w:val="Основной текст (3)_"/>
    <w:link w:val="37"/>
    <w:rsid w:val="001D7874"/>
    <w:rPr>
      <w:rFonts w:ascii="Consolas" w:eastAsia="Consolas" w:hAnsi="Consolas" w:cs="Consolas"/>
      <w:sz w:val="15"/>
      <w:szCs w:val="15"/>
      <w:shd w:val="clear" w:color="auto" w:fill="FFFFFF"/>
    </w:rPr>
  </w:style>
  <w:style w:type="paragraph" w:customStyle="1" w:styleId="37">
    <w:name w:val="Основной текст (3)"/>
    <w:basedOn w:val="a"/>
    <w:link w:val="36"/>
    <w:rsid w:val="001D7874"/>
    <w:pPr>
      <w:widowControl w:val="0"/>
      <w:shd w:val="clear" w:color="auto" w:fill="FFFFFF"/>
      <w:spacing w:after="60" w:line="0" w:lineRule="atLeast"/>
    </w:pPr>
    <w:rPr>
      <w:rFonts w:ascii="Consolas" w:eastAsia="Consolas" w:hAnsi="Consolas" w:cs="Consolas"/>
      <w:sz w:val="15"/>
      <w:szCs w:val="15"/>
      <w:lang w:eastAsia="en-US"/>
    </w:rPr>
  </w:style>
  <w:style w:type="character" w:customStyle="1" w:styleId="310">
    <w:name w:val="Основной текст (3)1"/>
    <w:rsid w:val="001D7874"/>
    <w:rPr>
      <w:rFonts w:ascii="Consolas" w:eastAsia="Consolas" w:hAnsi="Consolas" w:cs="Consolas"/>
      <w:b w:val="0"/>
      <w:bCs w:val="0"/>
      <w:i w:val="0"/>
      <w:iCs w:val="0"/>
      <w:smallCaps w:val="0"/>
      <w:strike w:val="0"/>
      <w:color w:val="000000"/>
      <w:spacing w:val="0"/>
      <w:w w:val="100"/>
      <w:position w:val="0"/>
      <w:sz w:val="15"/>
      <w:szCs w:val="15"/>
      <w:u w:val="none"/>
      <w:lang w:val="ru-RU" w:eastAsia="ru-RU" w:bidi="ru-RU"/>
    </w:rPr>
  </w:style>
  <w:style w:type="character" w:customStyle="1" w:styleId="42">
    <w:name w:val="Основной текст (4)_"/>
    <w:link w:val="43"/>
    <w:rsid w:val="001D7874"/>
    <w:rPr>
      <w:rFonts w:ascii="Times New Roman" w:hAnsi="Times New Roman"/>
      <w:b/>
      <w:bCs/>
      <w:i/>
      <w:iCs/>
      <w:sz w:val="30"/>
      <w:szCs w:val="30"/>
      <w:shd w:val="clear" w:color="auto" w:fill="FFFFFF"/>
    </w:rPr>
  </w:style>
  <w:style w:type="paragraph" w:customStyle="1" w:styleId="43">
    <w:name w:val="Основной текст (4)"/>
    <w:basedOn w:val="a"/>
    <w:link w:val="42"/>
    <w:rsid w:val="001D7874"/>
    <w:pPr>
      <w:widowControl w:val="0"/>
      <w:shd w:val="clear" w:color="auto" w:fill="FFFFFF"/>
      <w:spacing w:before="60" w:after="660" w:line="0" w:lineRule="atLeast"/>
      <w:jc w:val="center"/>
    </w:pPr>
    <w:rPr>
      <w:rFonts w:ascii="Times New Roman" w:eastAsiaTheme="minorHAnsi" w:hAnsi="Times New Roman" w:cstheme="minorBidi"/>
      <w:b/>
      <w:bCs/>
      <w:i/>
      <w:iCs/>
      <w:sz w:val="30"/>
      <w:szCs w:val="30"/>
      <w:lang w:eastAsia="en-US"/>
    </w:rPr>
  </w:style>
  <w:style w:type="character" w:customStyle="1" w:styleId="410">
    <w:name w:val="Основной текст (4)1"/>
    <w:rsid w:val="001D7874"/>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1b">
    <w:name w:val="Основной текст1"/>
    <w:rsid w:val="001D787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95pt">
    <w:name w:val="Основной текст + 9;5 pt;Полужирный;Курсив"/>
    <w:rsid w:val="001D7874"/>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3">
    <w:name w:val="Основной текст + 9;5 pt;Полужирный;Курсив3"/>
    <w:rsid w:val="001D7874"/>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Consolas95pt">
    <w:name w:val="Основной текст + Consolas;9;5 pt"/>
    <w:rsid w:val="001D7874"/>
    <w:rPr>
      <w:rFonts w:ascii="Consolas" w:eastAsia="Consolas" w:hAnsi="Consolas" w:cs="Consolas"/>
      <w:b w:val="0"/>
      <w:bCs w:val="0"/>
      <w:i w:val="0"/>
      <w:iCs w:val="0"/>
      <w:smallCaps w:val="0"/>
      <w:strike w:val="0"/>
      <w:color w:val="000000"/>
      <w:spacing w:val="0"/>
      <w:w w:val="100"/>
      <w:position w:val="0"/>
      <w:sz w:val="19"/>
      <w:szCs w:val="19"/>
      <w:u w:val="none"/>
      <w:lang w:val="ru-RU" w:eastAsia="ru-RU" w:bidi="ru-RU"/>
    </w:rPr>
  </w:style>
  <w:style w:type="character" w:customStyle="1" w:styleId="95pt2">
    <w:name w:val="Основной текст + 9;5 pt;Полужирный;Курсив2"/>
    <w:rsid w:val="001D7874"/>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1">
    <w:name w:val="Основной текст + 9;5 pt;Полужирный;Курсив1"/>
    <w:rsid w:val="001D7874"/>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95pt-1pt">
    <w:name w:val="Основной текст + 9;5 pt;Полужирный;Курсив;Интервал -1 pt"/>
    <w:rsid w:val="001D7874"/>
    <w:rPr>
      <w:rFonts w:ascii="Times New Roman" w:eastAsia="Times New Roman" w:hAnsi="Times New Roman" w:cs="Times New Roman"/>
      <w:b/>
      <w:bCs/>
      <w:i/>
      <w:iCs/>
      <w:smallCaps w:val="0"/>
      <w:strike w:val="0"/>
      <w:color w:val="000000"/>
      <w:spacing w:val="-20"/>
      <w:w w:val="100"/>
      <w:position w:val="0"/>
      <w:sz w:val="19"/>
      <w:szCs w:val="19"/>
      <w:u w:val="none"/>
      <w:lang w:val="en-US" w:eastAsia="en-US" w:bidi="en-US"/>
    </w:rPr>
  </w:style>
  <w:style w:type="character" w:customStyle="1" w:styleId="95pt-1pt1">
    <w:name w:val="Основной текст + 9;5 pt;Полужирный;Курсив;Интервал -1 pt1"/>
    <w:rsid w:val="001D7874"/>
    <w:rPr>
      <w:rFonts w:ascii="Times New Roman" w:eastAsia="Times New Roman" w:hAnsi="Times New Roman" w:cs="Times New Roman"/>
      <w:b/>
      <w:bCs/>
      <w:i/>
      <w:iCs/>
      <w:smallCaps w:val="0"/>
      <w:strike w:val="0"/>
      <w:color w:val="000000"/>
      <w:spacing w:val="-20"/>
      <w:w w:val="100"/>
      <w:position w:val="0"/>
      <w:sz w:val="19"/>
      <w:szCs w:val="19"/>
      <w:u w:val="none"/>
      <w:lang w:val="ru-RU" w:eastAsia="ru-RU" w:bidi="ru-RU"/>
    </w:rPr>
  </w:style>
  <w:style w:type="character" w:customStyle="1" w:styleId="15pt">
    <w:name w:val="Основной текст + 15 pt;Полужирный;Курсив"/>
    <w:rsid w:val="001D7874"/>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11pt1">
    <w:name w:val="Основной текст + 11 pt;Полужирный;Курсив"/>
    <w:rsid w:val="001D7874"/>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50">
    <w:name w:val="Основной текст (5)_"/>
    <w:link w:val="51"/>
    <w:rsid w:val="001D7874"/>
    <w:rPr>
      <w:rFonts w:ascii="Times New Roman" w:hAnsi="Times New Roman"/>
      <w:shd w:val="clear" w:color="auto" w:fill="FFFFFF"/>
    </w:rPr>
  </w:style>
  <w:style w:type="paragraph" w:customStyle="1" w:styleId="51">
    <w:name w:val="Основной текст (5)"/>
    <w:basedOn w:val="a"/>
    <w:link w:val="50"/>
    <w:rsid w:val="001D7874"/>
    <w:pPr>
      <w:widowControl w:val="0"/>
      <w:shd w:val="clear" w:color="auto" w:fill="FFFFFF"/>
      <w:spacing w:after="0" w:line="274" w:lineRule="exact"/>
      <w:ind w:hanging="340"/>
    </w:pPr>
    <w:rPr>
      <w:rFonts w:ascii="Times New Roman" w:eastAsiaTheme="minorHAnsi" w:hAnsi="Times New Roman" w:cstheme="minorBidi"/>
      <w:lang w:eastAsia="en-US"/>
    </w:rPr>
  </w:style>
  <w:style w:type="character" w:customStyle="1" w:styleId="52">
    <w:name w:val="Основной текст (5)2"/>
    <w:rsid w:val="001D7874"/>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affffff9">
    <w:name w:val="Колонтитул_"/>
    <w:link w:val="affffffa"/>
    <w:rsid w:val="001D7874"/>
    <w:rPr>
      <w:rFonts w:ascii="Times New Roman" w:hAnsi="Times New Roman"/>
      <w:sz w:val="23"/>
      <w:szCs w:val="23"/>
      <w:shd w:val="clear" w:color="auto" w:fill="FFFFFF"/>
    </w:rPr>
  </w:style>
  <w:style w:type="paragraph" w:customStyle="1" w:styleId="affffffa">
    <w:name w:val="Колонтитул"/>
    <w:basedOn w:val="a"/>
    <w:link w:val="affffff9"/>
    <w:rsid w:val="001D7874"/>
    <w:pPr>
      <w:widowControl w:val="0"/>
      <w:shd w:val="clear" w:color="auto" w:fill="FFFFFF"/>
      <w:spacing w:after="0" w:line="0" w:lineRule="atLeast"/>
    </w:pPr>
    <w:rPr>
      <w:rFonts w:ascii="Times New Roman" w:eastAsiaTheme="minorHAnsi" w:hAnsi="Times New Roman" w:cstheme="minorBidi"/>
      <w:sz w:val="23"/>
      <w:szCs w:val="23"/>
      <w:lang w:eastAsia="en-US"/>
    </w:rPr>
  </w:style>
  <w:style w:type="character" w:customStyle="1" w:styleId="1c">
    <w:name w:val="Колонтитул1"/>
    <w:rsid w:val="001D7874"/>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3pt">
    <w:name w:val="Колонтитул + 13 pt"/>
    <w:rsid w:val="001D787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1pt3">
    <w:name w:val="Колонтитул + 11 pt;Полужирный;Курсив"/>
    <w:rsid w:val="001D7874"/>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38">
    <w:name w:val="Заголовок №3_"/>
    <w:link w:val="39"/>
    <w:rsid w:val="001D7874"/>
    <w:rPr>
      <w:rFonts w:ascii="Times New Roman" w:hAnsi="Times New Roman"/>
      <w:sz w:val="26"/>
      <w:szCs w:val="26"/>
      <w:shd w:val="clear" w:color="auto" w:fill="FFFFFF"/>
    </w:rPr>
  </w:style>
  <w:style w:type="paragraph" w:customStyle="1" w:styleId="39">
    <w:name w:val="Заголовок №3"/>
    <w:basedOn w:val="a"/>
    <w:link w:val="38"/>
    <w:rsid w:val="001D7874"/>
    <w:pPr>
      <w:widowControl w:val="0"/>
      <w:shd w:val="clear" w:color="auto" w:fill="FFFFFF"/>
      <w:spacing w:before="360" w:after="720" w:line="0" w:lineRule="atLeast"/>
      <w:jc w:val="center"/>
      <w:outlineLvl w:val="2"/>
    </w:pPr>
    <w:rPr>
      <w:rFonts w:ascii="Times New Roman" w:eastAsiaTheme="minorHAnsi" w:hAnsi="Times New Roman" w:cstheme="minorBidi"/>
      <w:sz w:val="26"/>
      <w:szCs w:val="26"/>
      <w:lang w:eastAsia="en-US"/>
    </w:rPr>
  </w:style>
  <w:style w:type="character" w:customStyle="1" w:styleId="affffffb">
    <w:name w:val="Подпись к таблице_"/>
    <w:link w:val="affffffc"/>
    <w:rsid w:val="001D7874"/>
    <w:rPr>
      <w:rFonts w:ascii="Times New Roman" w:hAnsi="Times New Roman"/>
      <w:sz w:val="26"/>
      <w:szCs w:val="26"/>
      <w:shd w:val="clear" w:color="auto" w:fill="FFFFFF"/>
    </w:rPr>
  </w:style>
  <w:style w:type="paragraph" w:customStyle="1" w:styleId="affffffc">
    <w:name w:val="Подпись к таблице"/>
    <w:basedOn w:val="a"/>
    <w:link w:val="affffffb"/>
    <w:rsid w:val="001D7874"/>
    <w:pPr>
      <w:widowControl w:val="0"/>
      <w:shd w:val="clear" w:color="auto" w:fill="FFFFFF"/>
      <w:spacing w:after="0" w:line="0" w:lineRule="atLeast"/>
    </w:pPr>
    <w:rPr>
      <w:rFonts w:ascii="Times New Roman" w:eastAsiaTheme="minorHAnsi" w:hAnsi="Times New Roman" w:cstheme="minorBidi"/>
      <w:sz w:val="26"/>
      <w:szCs w:val="26"/>
      <w:lang w:eastAsia="en-US"/>
    </w:rPr>
  </w:style>
  <w:style w:type="character" w:customStyle="1" w:styleId="2e">
    <w:name w:val="Основной текст2"/>
    <w:rsid w:val="001D787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a">
    <w:name w:val="Основной текст3"/>
    <w:rsid w:val="001D787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11">
    <w:name w:val="Заголовок №31"/>
    <w:rsid w:val="001D7874"/>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ffffffd">
    <w:name w:val="Основной текст + Малые прописные"/>
    <w:rsid w:val="001D7874"/>
    <w:rPr>
      <w:rFonts w:ascii="Times New Roman" w:eastAsia="Times New Roman" w:hAnsi="Times New Roman" w:cs="Times New Roman"/>
      <w:b w:val="0"/>
      <w:bCs w:val="0"/>
      <w:i w:val="0"/>
      <w:iCs w:val="0"/>
      <w:smallCaps/>
      <w:strike w:val="0"/>
      <w:color w:val="000000"/>
      <w:spacing w:val="0"/>
      <w:w w:val="100"/>
      <w:position w:val="0"/>
      <w:sz w:val="26"/>
      <w:szCs w:val="26"/>
      <w:u w:val="none"/>
      <w:lang w:val="ru-RU" w:eastAsia="ru-RU" w:bidi="ru-RU"/>
    </w:rPr>
  </w:style>
  <w:style w:type="character" w:customStyle="1" w:styleId="44">
    <w:name w:val="Основной текст4"/>
    <w:rsid w:val="001D7874"/>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2f">
    <w:name w:val="Основной текст (2) + Не полужирный"/>
    <w:rsid w:val="001D787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affffffe">
    <w:name w:val="Основной текст + Курсив"/>
    <w:rsid w:val="001D7874"/>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1pt">
    <w:name w:val="Основной текст + Интервал 1 pt"/>
    <w:rsid w:val="001D7874"/>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5Exact">
    <w:name w:val="Основной текст (5) Exact"/>
    <w:rsid w:val="001D7874"/>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5Exact2">
    <w:name w:val="Основной текст (5) Exact2"/>
    <w:rsid w:val="001D7874"/>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Exact">
    <w:name w:val="Основной текст Exact"/>
    <w:rsid w:val="001D7874"/>
    <w:rPr>
      <w:rFonts w:ascii="Times New Roman" w:eastAsia="Times New Roman" w:hAnsi="Times New Roman" w:cs="Times New Roman"/>
      <w:b w:val="0"/>
      <w:bCs w:val="0"/>
      <w:i w:val="0"/>
      <w:iCs w:val="0"/>
      <w:smallCaps w:val="0"/>
      <w:strike w:val="0"/>
      <w:spacing w:val="1"/>
      <w:u w:val="none"/>
    </w:rPr>
  </w:style>
  <w:style w:type="character" w:customStyle="1" w:styleId="5Exact1">
    <w:name w:val="Основной текст (5) Exact1"/>
    <w:rsid w:val="001D7874"/>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7Exact">
    <w:name w:val="Основной текст (7) Exact"/>
    <w:rsid w:val="001D7874"/>
    <w:rPr>
      <w:rFonts w:ascii="Times New Roman" w:eastAsia="Times New Roman" w:hAnsi="Times New Roman" w:cs="Times New Roman"/>
      <w:b/>
      <w:bCs/>
      <w:i w:val="0"/>
      <w:iCs w:val="0"/>
      <w:smallCaps w:val="0"/>
      <w:strike w:val="0"/>
      <w:spacing w:val="3"/>
      <w:sz w:val="21"/>
      <w:szCs w:val="21"/>
      <w:u w:val="none"/>
    </w:rPr>
  </w:style>
  <w:style w:type="character" w:customStyle="1" w:styleId="7Exact0">
    <w:name w:val="Основной текст (7) + Не полужирный Exact"/>
    <w:rsid w:val="001D7874"/>
    <w:rPr>
      <w:rFonts w:ascii="Times New Roman" w:eastAsia="Times New Roman" w:hAnsi="Times New Roman" w:cs="Times New Roman"/>
      <w:b/>
      <w:bCs/>
      <w:i w:val="0"/>
      <w:iCs w:val="0"/>
      <w:smallCaps w:val="0"/>
      <w:strike w:val="0"/>
      <w:spacing w:val="3"/>
      <w:sz w:val="21"/>
      <w:szCs w:val="21"/>
      <w:u w:val="none"/>
    </w:rPr>
  </w:style>
  <w:style w:type="character" w:customStyle="1" w:styleId="7Exact1">
    <w:name w:val="Основной текст (7) + Не полужирный Exact1"/>
    <w:rsid w:val="001D7874"/>
    <w:rPr>
      <w:rFonts w:ascii="Times New Roman" w:eastAsia="Times New Roman" w:hAnsi="Times New Roman" w:cs="Times New Roman"/>
      <w:b/>
      <w:bCs/>
      <w:i w:val="0"/>
      <w:iCs w:val="0"/>
      <w:smallCaps w:val="0"/>
      <w:strike w:val="0"/>
      <w:spacing w:val="3"/>
      <w:sz w:val="21"/>
      <w:szCs w:val="21"/>
      <w:u w:val="none"/>
    </w:rPr>
  </w:style>
  <w:style w:type="character" w:customStyle="1" w:styleId="Exact2">
    <w:name w:val="Основной текст Exact2"/>
    <w:rsid w:val="001D7874"/>
    <w:rPr>
      <w:rFonts w:ascii="Times New Roman" w:eastAsia="Times New Roman" w:hAnsi="Times New Roman" w:cs="Times New Roman"/>
      <w:b w:val="0"/>
      <w:bCs w:val="0"/>
      <w:i w:val="0"/>
      <w:iCs w:val="0"/>
      <w:smallCaps w:val="0"/>
      <w:strike w:val="0"/>
      <w:color w:val="000000"/>
      <w:spacing w:val="1"/>
      <w:w w:val="100"/>
      <w:position w:val="0"/>
      <w:sz w:val="24"/>
      <w:szCs w:val="24"/>
      <w:u w:val="single"/>
      <w:lang w:val="ru-RU" w:eastAsia="ru-RU" w:bidi="ru-RU"/>
    </w:rPr>
  </w:style>
  <w:style w:type="character" w:customStyle="1" w:styleId="105pt0ptExact">
    <w:name w:val="Основной текст + 10;5 pt;Интервал 0 pt Exact"/>
    <w:rsid w:val="001D7874"/>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105pt0ptExact2">
    <w:name w:val="Основной текст + 10;5 pt;Интервал 0 pt Exact2"/>
    <w:rsid w:val="001D7874"/>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105pt0ptExact1">
    <w:name w:val="Основной текст + 10;5 pt;Интервал 0 pt Exact1"/>
    <w:rsid w:val="001D7874"/>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50ptExact">
    <w:name w:val="Основной текст (5) + Курсив;Интервал 0 pt Exact"/>
    <w:rsid w:val="001D7874"/>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50ptExact1">
    <w:name w:val="Основной текст (5) + Курсив;Интервал 0 pt Exact1"/>
    <w:rsid w:val="001D7874"/>
    <w:rPr>
      <w:rFonts w:ascii="Times New Roman" w:eastAsia="Times New Roman" w:hAnsi="Times New Roman" w:cs="Times New Roman"/>
      <w:b w:val="0"/>
      <w:bCs w:val="0"/>
      <w:i/>
      <w:iCs/>
      <w:smallCaps w:val="0"/>
      <w:strike w:val="0"/>
      <w:color w:val="000000"/>
      <w:spacing w:val="-11"/>
      <w:w w:val="100"/>
      <w:position w:val="0"/>
      <w:sz w:val="21"/>
      <w:szCs w:val="21"/>
      <w:u w:val="none"/>
      <w:lang w:val="ru-RU" w:eastAsia="ru-RU" w:bidi="ru-RU"/>
    </w:rPr>
  </w:style>
  <w:style w:type="character" w:customStyle="1" w:styleId="8Exact">
    <w:name w:val="Основной текст (8) Exact"/>
    <w:link w:val="81"/>
    <w:rsid w:val="001D7874"/>
    <w:rPr>
      <w:rFonts w:ascii="Times New Roman" w:hAnsi="Times New Roman"/>
      <w:b/>
      <w:bCs/>
      <w:spacing w:val="-3"/>
      <w:sz w:val="17"/>
      <w:szCs w:val="17"/>
      <w:shd w:val="clear" w:color="auto" w:fill="FFFFFF"/>
    </w:rPr>
  </w:style>
  <w:style w:type="paragraph" w:customStyle="1" w:styleId="81">
    <w:name w:val="Основной текст (8)"/>
    <w:basedOn w:val="a"/>
    <w:link w:val="8Exact"/>
    <w:rsid w:val="001D7874"/>
    <w:pPr>
      <w:widowControl w:val="0"/>
      <w:shd w:val="clear" w:color="auto" w:fill="FFFFFF"/>
      <w:spacing w:after="0" w:line="0" w:lineRule="atLeast"/>
    </w:pPr>
    <w:rPr>
      <w:rFonts w:ascii="Times New Roman" w:eastAsiaTheme="minorHAnsi" w:hAnsi="Times New Roman" w:cstheme="minorBidi"/>
      <w:b/>
      <w:bCs/>
      <w:spacing w:val="-3"/>
      <w:sz w:val="17"/>
      <w:szCs w:val="17"/>
      <w:lang w:eastAsia="en-US"/>
    </w:rPr>
  </w:style>
  <w:style w:type="character" w:customStyle="1" w:styleId="8Exact1">
    <w:name w:val="Основной текст (8) Exact1"/>
    <w:rsid w:val="001D7874"/>
    <w:rPr>
      <w:rFonts w:ascii="Times New Roman" w:eastAsia="Times New Roman" w:hAnsi="Times New Roman" w:cs="Times New Roman"/>
      <w:b/>
      <w:bCs/>
      <w:i w:val="0"/>
      <w:iCs w:val="0"/>
      <w:smallCaps w:val="0"/>
      <w:strike w:val="0"/>
      <w:color w:val="000000"/>
      <w:spacing w:val="-3"/>
      <w:w w:val="100"/>
      <w:position w:val="0"/>
      <w:sz w:val="17"/>
      <w:szCs w:val="17"/>
      <w:u w:val="none"/>
      <w:lang w:val="ru-RU" w:eastAsia="ru-RU" w:bidi="ru-RU"/>
    </w:rPr>
  </w:style>
  <w:style w:type="character" w:customStyle="1" w:styleId="Exact1">
    <w:name w:val="Основной текст Exact1"/>
    <w:rsid w:val="001D7874"/>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style>
  <w:style w:type="character" w:customStyle="1" w:styleId="9Exact">
    <w:name w:val="Основной текст (9) Exact"/>
    <w:rsid w:val="001D7874"/>
    <w:rPr>
      <w:rFonts w:ascii="Times New Roman" w:eastAsia="Times New Roman" w:hAnsi="Times New Roman" w:cs="Times New Roman"/>
      <w:b/>
      <w:bCs/>
      <w:i/>
      <w:iCs/>
      <w:smallCaps w:val="0"/>
      <w:strike w:val="0"/>
      <w:spacing w:val="-2"/>
      <w:sz w:val="26"/>
      <w:szCs w:val="26"/>
      <w:u w:val="none"/>
    </w:rPr>
  </w:style>
  <w:style w:type="character" w:customStyle="1" w:styleId="9Exact1">
    <w:name w:val="Основной текст (9) Exact1"/>
    <w:rsid w:val="001D7874"/>
    <w:rPr>
      <w:rFonts w:ascii="Times New Roman" w:eastAsia="Times New Roman" w:hAnsi="Times New Roman" w:cs="Times New Roman"/>
      <w:b/>
      <w:bCs/>
      <w:i/>
      <w:iCs/>
      <w:smallCaps w:val="0"/>
      <w:strike w:val="0"/>
      <w:spacing w:val="-2"/>
      <w:sz w:val="26"/>
      <w:szCs w:val="26"/>
      <w:u w:val="none"/>
    </w:rPr>
  </w:style>
  <w:style w:type="character" w:customStyle="1" w:styleId="10Exact">
    <w:name w:val="Основной текст (10) Exact"/>
    <w:link w:val="100"/>
    <w:rsid w:val="001D7874"/>
    <w:rPr>
      <w:rFonts w:ascii="Times New Roman" w:hAnsi="Times New Roman"/>
      <w:b/>
      <w:bCs/>
      <w:i/>
      <w:iCs/>
      <w:spacing w:val="-1"/>
      <w:sz w:val="21"/>
      <w:szCs w:val="21"/>
      <w:shd w:val="clear" w:color="auto" w:fill="FFFFFF"/>
    </w:rPr>
  </w:style>
  <w:style w:type="paragraph" w:customStyle="1" w:styleId="100">
    <w:name w:val="Основной текст (10)"/>
    <w:basedOn w:val="a"/>
    <w:link w:val="10Exact"/>
    <w:rsid w:val="001D7874"/>
    <w:pPr>
      <w:widowControl w:val="0"/>
      <w:shd w:val="clear" w:color="auto" w:fill="FFFFFF"/>
      <w:spacing w:after="0" w:line="0" w:lineRule="atLeast"/>
    </w:pPr>
    <w:rPr>
      <w:rFonts w:ascii="Times New Roman" w:eastAsiaTheme="minorHAnsi" w:hAnsi="Times New Roman" w:cstheme="minorBidi"/>
      <w:b/>
      <w:bCs/>
      <w:i/>
      <w:iCs/>
      <w:spacing w:val="-1"/>
      <w:sz w:val="21"/>
      <w:szCs w:val="21"/>
      <w:lang w:eastAsia="en-US"/>
    </w:rPr>
  </w:style>
  <w:style w:type="character" w:customStyle="1" w:styleId="10Exact1">
    <w:name w:val="Основной текст (10) Exact1"/>
    <w:rsid w:val="001D7874"/>
    <w:rPr>
      <w:rFonts w:ascii="Times New Roman" w:eastAsia="Times New Roman" w:hAnsi="Times New Roman" w:cs="Times New Roman"/>
      <w:b/>
      <w:bCs/>
      <w:i/>
      <w:iCs/>
      <w:smallCaps w:val="0"/>
      <w:strike w:val="0"/>
      <w:color w:val="000000"/>
      <w:spacing w:val="-1"/>
      <w:w w:val="100"/>
      <w:position w:val="0"/>
      <w:sz w:val="21"/>
      <w:szCs w:val="21"/>
      <w:u w:val="single"/>
      <w:lang w:val="ru-RU" w:eastAsia="ru-RU" w:bidi="ru-RU"/>
    </w:rPr>
  </w:style>
  <w:style w:type="character" w:customStyle="1" w:styleId="11Exact">
    <w:name w:val="Основной текст (11) Exact"/>
    <w:rsid w:val="001D7874"/>
    <w:rPr>
      <w:rFonts w:ascii="Times New Roman" w:eastAsia="Times New Roman" w:hAnsi="Times New Roman" w:cs="Times New Roman"/>
      <w:b w:val="0"/>
      <w:bCs w:val="0"/>
      <w:i/>
      <w:iCs/>
      <w:smallCaps w:val="0"/>
      <w:strike w:val="0"/>
      <w:spacing w:val="-2"/>
      <w:sz w:val="21"/>
      <w:szCs w:val="21"/>
      <w:u w:val="none"/>
    </w:rPr>
  </w:style>
  <w:style w:type="character" w:customStyle="1" w:styleId="1017pt0ptExact">
    <w:name w:val="Основной текст (10) + 17 pt;Не курсив;Интервал 0 pt Exact"/>
    <w:rsid w:val="001D7874"/>
    <w:rPr>
      <w:rFonts w:ascii="Times New Roman" w:eastAsia="Times New Roman" w:hAnsi="Times New Roman" w:cs="Times New Roman"/>
      <w:b/>
      <w:bCs/>
      <w:i/>
      <w:iCs/>
      <w:smallCaps w:val="0"/>
      <w:strike w:val="0"/>
      <w:color w:val="000000"/>
      <w:spacing w:val="0"/>
      <w:w w:val="100"/>
      <w:position w:val="0"/>
      <w:sz w:val="34"/>
      <w:szCs w:val="34"/>
      <w:u w:val="none"/>
      <w:lang w:val="ru-RU" w:eastAsia="ru-RU" w:bidi="ru-RU"/>
    </w:rPr>
  </w:style>
  <w:style w:type="character" w:customStyle="1" w:styleId="100ptExact">
    <w:name w:val="Основной текст (10) + Не полужирный;Не курсив;Интервал 0 pt Exact"/>
    <w:rsid w:val="001D7874"/>
    <w:rPr>
      <w:rFonts w:ascii="Times New Roman" w:eastAsia="Times New Roman" w:hAnsi="Times New Roman" w:cs="Times New Roman"/>
      <w:b/>
      <w:bCs/>
      <w:i/>
      <w:iCs/>
      <w:smallCaps w:val="0"/>
      <w:strike w:val="0"/>
      <w:color w:val="000000"/>
      <w:spacing w:val="3"/>
      <w:w w:val="100"/>
      <w:position w:val="0"/>
      <w:sz w:val="21"/>
      <w:szCs w:val="21"/>
      <w:u w:val="none"/>
      <w:lang w:val="ru-RU" w:eastAsia="ru-RU" w:bidi="ru-RU"/>
    </w:rPr>
  </w:style>
  <w:style w:type="character" w:customStyle="1" w:styleId="610">
    <w:name w:val="Основной текст (6)1"/>
    <w:rsid w:val="001D7874"/>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4">
    <w:name w:val="Основной текст (6) + Не курсив"/>
    <w:rsid w:val="001D7874"/>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72">
    <w:name w:val="Основной текст (7)_"/>
    <w:link w:val="73"/>
    <w:rsid w:val="001D7874"/>
    <w:rPr>
      <w:rFonts w:ascii="Times New Roman" w:hAnsi="Times New Roman"/>
      <w:b/>
      <w:bCs/>
      <w:shd w:val="clear" w:color="auto" w:fill="FFFFFF"/>
    </w:rPr>
  </w:style>
  <w:style w:type="paragraph" w:customStyle="1" w:styleId="73">
    <w:name w:val="Основной текст (7)"/>
    <w:basedOn w:val="a"/>
    <w:link w:val="72"/>
    <w:rsid w:val="001D7874"/>
    <w:pPr>
      <w:widowControl w:val="0"/>
      <w:shd w:val="clear" w:color="auto" w:fill="FFFFFF"/>
      <w:spacing w:after="0" w:line="0" w:lineRule="atLeast"/>
    </w:pPr>
    <w:rPr>
      <w:rFonts w:ascii="Times New Roman" w:eastAsiaTheme="minorHAnsi" w:hAnsi="Times New Roman" w:cstheme="minorBidi"/>
      <w:b/>
      <w:bCs/>
      <w:lang w:eastAsia="en-US"/>
    </w:rPr>
  </w:style>
  <w:style w:type="character" w:customStyle="1" w:styleId="Exact0">
    <w:name w:val="Подпись к картинке Exact"/>
    <w:link w:val="afffffff"/>
    <w:rsid w:val="001D7874"/>
    <w:rPr>
      <w:rFonts w:ascii="Times New Roman" w:hAnsi="Times New Roman"/>
      <w:spacing w:val="3"/>
      <w:sz w:val="21"/>
      <w:szCs w:val="21"/>
      <w:shd w:val="clear" w:color="auto" w:fill="FFFFFF"/>
    </w:rPr>
  </w:style>
  <w:style w:type="paragraph" w:customStyle="1" w:styleId="afffffff">
    <w:name w:val="Подпись к картинке"/>
    <w:basedOn w:val="a"/>
    <w:link w:val="Exact0"/>
    <w:rsid w:val="001D7874"/>
    <w:pPr>
      <w:widowControl w:val="0"/>
      <w:shd w:val="clear" w:color="auto" w:fill="FFFFFF"/>
      <w:spacing w:after="0" w:line="0" w:lineRule="atLeast"/>
    </w:pPr>
    <w:rPr>
      <w:rFonts w:ascii="Times New Roman" w:eastAsiaTheme="minorHAnsi" w:hAnsi="Times New Roman" w:cstheme="minorBidi"/>
      <w:spacing w:val="3"/>
      <w:sz w:val="21"/>
      <w:szCs w:val="21"/>
      <w:lang w:eastAsia="en-US"/>
    </w:rPr>
  </w:style>
  <w:style w:type="character" w:customStyle="1" w:styleId="Tahoma18pt">
    <w:name w:val="Основной текст + Tahoma;18 pt"/>
    <w:rsid w:val="001D7874"/>
    <w:rPr>
      <w:rFonts w:ascii="Tahoma" w:eastAsia="Tahoma" w:hAnsi="Tahoma" w:cs="Tahoma"/>
      <w:b w:val="0"/>
      <w:bCs w:val="0"/>
      <w:i w:val="0"/>
      <w:iCs w:val="0"/>
      <w:smallCaps w:val="0"/>
      <w:strike w:val="0"/>
      <w:color w:val="000000"/>
      <w:spacing w:val="0"/>
      <w:w w:val="100"/>
      <w:position w:val="0"/>
      <w:sz w:val="36"/>
      <w:szCs w:val="36"/>
      <w:u w:val="none"/>
      <w:lang w:val="ru-RU" w:eastAsia="ru-RU" w:bidi="ru-RU"/>
    </w:rPr>
  </w:style>
  <w:style w:type="character" w:customStyle="1" w:styleId="120">
    <w:name w:val="Основной текст (12)_"/>
    <w:link w:val="121"/>
    <w:rsid w:val="001D7874"/>
    <w:rPr>
      <w:rFonts w:ascii="Times New Roman" w:hAnsi="Times New Roman"/>
      <w:sz w:val="30"/>
      <w:szCs w:val="30"/>
      <w:shd w:val="clear" w:color="auto" w:fill="FFFFFF"/>
    </w:rPr>
  </w:style>
  <w:style w:type="paragraph" w:customStyle="1" w:styleId="121">
    <w:name w:val="Основной текст (12)"/>
    <w:basedOn w:val="a"/>
    <w:link w:val="120"/>
    <w:rsid w:val="001D7874"/>
    <w:pPr>
      <w:widowControl w:val="0"/>
      <w:shd w:val="clear" w:color="auto" w:fill="FFFFFF"/>
      <w:spacing w:before="300" w:after="600" w:line="0" w:lineRule="atLeast"/>
      <w:jc w:val="center"/>
    </w:pPr>
    <w:rPr>
      <w:rFonts w:ascii="Times New Roman" w:eastAsiaTheme="minorHAnsi" w:hAnsi="Times New Roman" w:cstheme="minorBidi"/>
      <w:sz w:val="30"/>
      <w:szCs w:val="30"/>
      <w:lang w:eastAsia="en-US"/>
    </w:rPr>
  </w:style>
  <w:style w:type="character" w:customStyle="1" w:styleId="4pt">
    <w:name w:val="Основной текст + 4 pt"/>
    <w:rsid w:val="001D7874"/>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105pt0pt">
    <w:name w:val="Основной текст + 10;5 pt;Курсив;Интервал 0 pt"/>
    <w:rsid w:val="001D7874"/>
    <w:rPr>
      <w:rFonts w:ascii="Times New Roman" w:eastAsia="Times New Roman" w:hAnsi="Times New Roman" w:cs="Times New Roman"/>
      <w:b w:val="0"/>
      <w:bCs w:val="0"/>
      <w:i/>
      <w:iCs/>
      <w:smallCaps w:val="0"/>
      <w:strike w:val="0"/>
      <w:color w:val="000000"/>
      <w:spacing w:val="-10"/>
      <w:w w:val="100"/>
      <w:position w:val="0"/>
      <w:sz w:val="21"/>
      <w:szCs w:val="21"/>
      <w:u w:val="none"/>
      <w:lang w:val="en-US" w:eastAsia="en-US" w:bidi="en-US"/>
    </w:rPr>
  </w:style>
  <w:style w:type="character" w:customStyle="1" w:styleId="4pt1">
    <w:name w:val="Основной текст + 4 pt1"/>
    <w:rsid w:val="001D7874"/>
    <w:rPr>
      <w:rFonts w:ascii="Times New Roman" w:eastAsia="Times New Roman" w:hAnsi="Times New Roman" w:cs="Times New Roman"/>
      <w:b w:val="0"/>
      <w:bCs w:val="0"/>
      <w:i w:val="0"/>
      <w:iCs w:val="0"/>
      <w:smallCaps w:val="0"/>
      <w:strike w:val="0"/>
      <w:color w:val="000000"/>
      <w:spacing w:val="0"/>
      <w:w w:val="100"/>
      <w:position w:val="0"/>
      <w:sz w:val="8"/>
      <w:szCs w:val="8"/>
      <w:u w:val="none"/>
      <w:lang w:val="en-US" w:eastAsia="en-US" w:bidi="en-US"/>
    </w:rPr>
  </w:style>
  <w:style w:type="character" w:customStyle="1" w:styleId="13pt1">
    <w:name w:val="Колонтитул + 13 pt1"/>
    <w:rsid w:val="001D7874"/>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11pt20">
    <w:name w:val="Колонтитул + 11 pt;Полужирный;Курсив2"/>
    <w:rsid w:val="001D7874"/>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11pt10">
    <w:name w:val="Колонтитул + 11 pt;Полужирный;Курсив1"/>
    <w:rsid w:val="001D7874"/>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30">
    <w:name w:val="Основной текст (13)_"/>
    <w:link w:val="131"/>
    <w:rsid w:val="001D7874"/>
    <w:rPr>
      <w:rFonts w:ascii="Times New Roman" w:hAnsi="Times New Roman"/>
      <w:b/>
      <w:bCs/>
      <w:shd w:val="clear" w:color="auto" w:fill="FFFFFF"/>
    </w:rPr>
  </w:style>
  <w:style w:type="paragraph" w:customStyle="1" w:styleId="131">
    <w:name w:val="Основной текст (13)"/>
    <w:basedOn w:val="a"/>
    <w:link w:val="130"/>
    <w:rsid w:val="001D7874"/>
    <w:pPr>
      <w:widowControl w:val="0"/>
      <w:shd w:val="clear" w:color="auto" w:fill="FFFFFF"/>
      <w:spacing w:before="180" w:after="60" w:line="0" w:lineRule="atLeast"/>
      <w:jc w:val="center"/>
    </w:pPr>
    <w:rPr>
      <w:rFonts w:ascii="Times New Roman" w:eastAsiaTheme="minorHAnsi" w:hAnsi="Times New Roman" w:cstheme="minorBidi"/>
      <w:b/>
      <w:bCs/>
      <w:lang w:eastAsia="en-US"/>
    </w:rPr>
  </w:style>
  <w:style w:type="character" w:customStyle="1" w:styleId="132">
    <w:name w:val="Основной текст (13)2"/>
    <w:rsid w:val="001D787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3">
    <w:name w:val="Основной текст5"/>
    <w:rsid w:val="001D787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33">
    <w:name w:val="Основной текст (13) + Не полужирный"/>
    <w:rsid w:val="001D787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40">
    <w:name w:val="Основной текст (14)_"/>
    <w:link w:val="141"/>
    <w:rsid w:val="001D7874"/>
    <w:rPr>
      <w:rFonts w:ascii="Times New Roman" w:hAnsi="Times New Roman"/>
      <w:w w:val="80"/>
      <w:sz w:val="19"/>
      <w:szCs w:val="19"/>
      <w:shd w:val="clear" w:color="auto" w:fill="FFFFFF"/>
    </w:rPr>
  </w:style>
  <w:style w:type="paragraph" w:customStyle="1" w:styleId="141">
    <w:name w:val="Основной текст (14)"/>
    <w:basedOn w:val="a"/>
    <w:link w:val="140"/>
    <w:rsid w:val="001D7874"/>
    <w:pPr>
      <w:widowControl w:val="0"/>
      <w:shd w:val="clear" w:color="auto" w:fill="FFFFFF"/>
      <w:spacing w:after="120" w:line="278" w:lineRule="exact"/>
      <w:jc w:val="both"/>
    </w:pPr>
    <w:rPr>
      <w:rFonts w:ascii="Times New Roman" w:eastAsiaTheme="minorHAnsi" w:hAnsi="Times New Roman" w:cstheme="minorBidi"/>
      <w:w w:val="80"/>
      <w:sz w:val="19"/>
      <w:szCs w:val="19"/>
      <w:lang w:eastAsia="en-US"/>
    </w:rPr>
  </w:style>
  <w:style w:type="character" w:customStyle="1" w:styleId="1410">
    <w:name w:val="Основной текст (14)1"/>
    <w:rsid w:val="001D7874"/>
    <w:rPr>
      <w:rFonts w:ascii="Times New Roman" w:eastAsia="Times New Roman" w:hAnsi="Times New Roman" w:cs="Times New Roman"/>
      <w:b w:val="0"/>
      <w:bCs w:val="0"/>
      <w:i w:val="0"/>
      <w:iCs w:val="0"/>
      <w:smallCaps w:val="0"/>
      <w:strike w:val="0"/>
      <w:color w:val="000000"/>
      <w:spacing w:val="0"/>
      <w:w w:val="80"/>
      <w:position w:val="0"/>
      <w:sz w:val="19"/>
      <w:szCs w:val="19"/>
      <w:u w:val="none"/>
      <w:lang w:val="ru-RU" w:eastAsia="ru-RU" w:bidi="ru-RU"/>
    </w:rPr>
  </w:style>
  <w:style w:type="character" w:customStyle="1" w:styleId="150">
    <w:name w:val="Основной текст (15)_"/>
    <w:link w:val="151"/>
    <w:rsid w:val="001D7874"/>
    <w:rPr>
      <w:rFonts w:ascii="Times New Roman" w:hAnsi="Times New Roman"/>
      <w:b/>
      <w:bCs/>
      <w:w w:val="75"/>
      <w:shd w:val="clear" w:color="auto" w:fill="FFFFFF"/>
    </w:rPr>
  </w:style>
  <w:style w:type="paragraph" w:customStyle="1" w:styleId="151">
    <w:name w:val="Основной текст (15)"/>
    <w:basedOn w:val="a"/>
    <w:link w:val="150"/>
    <w:rsid w:val="001D7874"/>
    <w:pPr>
      <w:widowControl w:val="0"/>
      <w:shd w:val="clear" w:color="auto" w:fill="FFFFFF"/>
      <w:spacing w:after="60" w:line="0" w:lineRule="atLeast"/>
      <w:jc w:val="center"/>
    </w:pPr>
    <w:rPr>
      <w:rFonts w:ascii="Times New Roman" w:eastAsiaTheme="minorHAnsi" w:hAnsi="Times New Roman" w:cstheme="minorBidi"/>
      <w:b/>
      <w:bCs/>
      <w:w w:val="75"/>
      <w:lang w:eastAsia="en-US"/>
    </w:rPr>
  </w:style>
  <w:style w:type="character" w:customStyle="1" w:styleId="1510">
    <w:name w:val="Основной текст (15)1"/>
    <w:rsid w:val="001D7874"/>
    <w:rPr>
      <w:rFonts w:ascii="Times New Roman" w:eastAsia="Times New Roman" w:hAnsi="Times New Roman" w:cs="Times New Roman"/>
      <w:b/>
      <w:bCs/>
      <w:i w:val="0"/>
      <w:iCs w:val="0"/>
      <w:smallCaps w:val="0"/>
      <w:strike w:val="0"/>
      <w:color w:val="000000"/>
      <w:spacing w:val="0"/>
      <w:w w:val="75"/>
      <w:position w:val="0"/>
      <w:sz w:val="22"/>
      <w:szCs w:val="22"/>
      <w:u w:val="none"/>
      <w:lang w:val="ru-RU" w:eastAsia="ru-RU" w:bidi="ru-RU"/>
    </w:rPr>
  </w:style>
  <w:style w:type="character" w:customStyle="1" w:styleId="1310">
    <w:name w:val="Основной текст (13)1"/>
    <w:rsid w:val="001D787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10">
    <w:name w:val="Основной текст (5)1"/>
    <w:rsid w:val="001D787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11">
    <w:name w:val="Основной текст + 11 pt;Полужирный1"/>
    <w:rsid w:val="001D7874"/>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30">
    <w:name w:val="Основной текст + 11 pt3"/>
    <w:rsid w:val="001D787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4">
    <w:name w:val="Основной текст (5) + Полужирный"/>
    <w:rsid w:val="001D7874"/>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0">
    <w:name w:val="Заголовок №3 (2)_"/>
    <w:link w:val="321"/>
    <w:rsid w:val="001D7874"/>
    <w:rPr>
      <w:rFonts w:ascii="Times New Roman" w:hAnsi="Times New Roman"/>
      <w:b/>
      <w:bCs/>
      <w:i/>
      <w:iCs/>
      <w:sz w:val="26"/>
      <w:szCs w:val="26"/>
      <w:shd w:val="clear" w:color="auto" w:fill="FFFFFF"/>
    </w:rPr>
  </w:style>
  <w:style w:type="paragraph" w:customStyle="1" w:styleId="321">
    <w:name w:val="Заголовок №3 (2)"/>
    <w:basedOn w:val="a"/>
    <w:link w:val="320"/>
    <w:rsid w:val="001D7874"/>
    <w:pPr>
      <w:widowControl w:val="0"/>
      <w:shd w:val="clear" w:color="auto" w:fill="FFFFFF"/>
      <w:spacing w:after="240" w:line="326" w:lineRule="exact"/>
      <w:ind w:firstLine="700"/>
      <w:jc w:val="both"/>
      <w:outlineLvl w:val="2"/>
    </w:pPr>
    <w:rPr>
      <w:rFonts w:ascii="Times New Roman" w:eastAsiaTheme="minorHAnsi" w:hAnsi="Times New Roman" w:cstheme="minorBidi"/>
      <w:b/>
      <w:bCs/>
      <w:i/>
      <w:iCs/>
      <w:sz w:val="26"/>
      <w:szCs w:val="26"/>
      <w:lang w:eastAsia="en-US"/>
    </w:rPr>
  </w:style>
  <w:style w:type="character" w:customStyle="1" w:styleId="90">
    <w:name w:val="Основной текст (9)_"/>
    <w:link w:val="91"/>
    <w:rsid w:val="001D7874"/>
    <w:rPr>
      <w:rFonts w:ascii="Times New Roman" w:hAnsi="Times New Roman"/>
      <w:b/>
      <w:bCs/>
      <w:i/>
      <w:iCs/>
      <w:sz w:val="26"/>
      <w:szCs w:val="26"/>
      <w:shd w:val="clear" w:color="auto" w:fill="FFFFFF"/>
    </w:rPr>
  </w:style>
  <w:style w:type="paragraph" w:customStyle="1" w:styleId="91">
    <w:name w:val="Основной текст (9)"/>
    <w:basedOn w:val="a"/>
    <w:link w:val="90"/>
    <w:rsid w:val="001D7874"/>
    <w:pPr>
      <w:widowControl w:val="0"/>
      <w:shd w:val="clear" w:color="auto" w:fill="FFFFFF"/>
      <w:spacing w:after="0" w:line="0" w:lineRule="atLeast"/>
    </w:pPr>
    <w:rPr>
      <w:rFonts w:ascii="Times New Roman" w:eastAsiaTheme="minorHAnsi" w:hAnsi="Times New Roman" w:cstheme="minorBidi"/>
      <w:b/>
      <w:bCs/>
      <w:i/>
      <w:iCs/>
      <w:sz w:val="26"/>
      <w:szCs w:val="26"/>
      <w:lang w:eastAsia="en-US"/>
    </w:rPr>
  </w:style>
  <w:style w:type="character" w:customStyle="1" w:styleId="92">
    <w:name w:val="Основной текст (9) + Не полужирный;Не курсив"/>
    <w:rsid w:val="001D7874"/>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3">
    <w:name w:val="Основной текст (11)_"/>
    <w:link w:val="114"/>
    <w:rsid w:val="001D7874"/>
    <w:rPr>
      <w:rFonts w:ascii="Times New Roman" w:hAnsi="Times New Roman"/>
      <w:i/>
      <w:iCs/>
      <w:shd w:val="clear" w:color="auto" w:fill="FFFFFF"/>
    </w:rPr>
  </w:style>
  <w:style w:type="paragraph" w:customStyle="1" w:styleId="114">
    <w:name w:val="Основной текст (11)"/>
    <w:basedOn w:val="a"/>
    <w:link w:val="113"/>
    <w:rsid w:val="001D7874"/>
    <w:pPr>
      <w:widowControl w:val="0"/>
      <w:shd w:val="clear" w:color="auto" w:fill="FFFFFF"/>
      <w:spacing w:after="0" w:line="0" w:lineRule="atLeast"/>
    </w:pPr>
    <w:rPr>
      <w:rFonts w:ascii="Times New Roman" w:eastAsiaTheme="minorHAnsi" w:hAnsi="Times New Roman" w:cstheme="minorBidi"/>
      <w:i/>
      <w:iCs/>
      <w:lang w:eastAsia="en-US"/>
    </w:rPr>
  </w:style>
  <w:style w:type="character" w:customStyle="1" w:styleId="11pt21">
    <w:name w:val="Основной текст + 11 pt2"/>
    <w:rsid w:val="001D787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f0">
    <w:name w:val="Подпись к таблице (2)_"/>
    <w:link w:val="2f1"/>
    <w:rsid w:val="001D7874"/>
    <w:rPr>
      <w:rFonts w:ascii="Times New Roman" w:hAnsi="Times New Roman"/>
      <w:b/>
      <w:bCs/>
      <w:shd w:val="clear" w:color="auto" w:fill="FFFFFF"/>
    </w:rPr>
  </w:style>
  <w:style w:type="paragraph" w:customStyle="1" w:styleId="2f1">
    <w:name w:val="Подпись к таблице (2)"/>
    <w:basedOn w:val="a"/>
    <w:link w:val="2f0"/>
    <w:rsid w:val="001D7874"/>
    <w:pPr>
      <w:widowControl w:val="0"/>
      <w:shd w:val="clear" w:color="auto" w:fill="FFFFFF"/>
      <w:spacing w:after="0" w:line="0" w:lineRule="atLeast"/>
    </w:pPr>
    <w:rPr>
      <w:rFonts w:ascii="Times New Roman" w:eastAsiaTheme="minorHAnsi" w:hAnsi="Times New Roman" w:cstheme="minorBidi"/>
      <w:b/>
      <w:bCs/>
      <w:lang w:eastAsia="en-US"/>
    </w:rPr>
  </w:style>
  <w:style w:type="character" w:customStyle="1" w:styleId="213">
    <w:name w:val="Подпись к таблице (2)1"/>
    <w:rsid w:val="001D787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1pt12">
    <w:name w:val="Основной текст + 11 pt1"/>
    <w:rsid w:val="001D7874"/>
    <w:rPr>
      <w:rFonts w:ascii="Times New Roman" w:eastAsia="Times New Roman" w:hAnsi="Times New Roman" w:cs="Times New Roman"/>
      <w:b w:val="0"/>
      <w:bCs w:val="0"/>
      <w:i w:val="0"/>
      <w:iCs w:val="0"/>
      <w:smallCaps w:val="0"/>
      <w:strike w:val="0"/>
      <w:color w:val="FFFFFF"/>
      <w:spacing w:val="0"/>
      <w:w w:val="100"/>
      <w:position w:val="0"/>
      <w:sz w:val="22"/>
      <w:szCs w:val="22"/>
      <w:u w:val="none"/>
      <w:lang w:val="ru-RU" w:eastAsia="ru-RU" w:bidi="ru-RU"/>
    </w:rPr>
  </w:style>
  <w:style w:type="character" w:customStyle="1" w:styleId="Consolas5pt">
    <w:name w:val="Основной текст + Consolas;5 pt"/>
    <w:rsid w:val="001D7874"/>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Consolas5pt1">
    <w:name w:val="Основной текст + Consolas;5 pt1"/>
    <w:rsid w:val="001D7874"/>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330">
    <w:name w:val="Заголовок №3 (3)_"/>
    <w:link w:val="331"/>
    <w:rsid w:val="001D7874"/>
    <w:rPr>
      <w:rFonts w:ascii="Times New Roman" w:hAnsi="Times New Roman"/>
      <w:b/>
      <w:bCs/>
      <w:shd w:val="clear" w:color="auto" w:fill="FFFFFF"/>
    </w:rPr>
  </w:style>
  <w:style w:type="paragraph" w:customStyle="1" w:styleId="331">
    <w:name w:val="Заголовок №3 (3)"/>
    <w:basedOn w:val="a"/>
    <w:link w:val="330"/>
    <w:rsid w:val="001D7874"/>
    <w:pPr>
      <w:widowControl w:val="0"/>
      <w:shd w:val="clear" w:color="auto" w:fill="FFFFFF"/>
      <w:spacing w:after="360" w:line="0" w:lineRule="atLeast"/>
      <w:jc w:val="both"/>
      <w:outlineLvl w:val="2"/>
    </w:pPr>
    <w:rPr>
      <w:rFonts w:ascii="Times New Roman" w:eastAsiaTheme="minorHAnsi" w:hAnsi="Times New Roman" w:cstheme="minorBidi"/>
      <w:b/>
      <w:bCs/>
      <w:lang w:eastAsia="en-US"/>
    </w:rPr>
  </w:style>
  <w:style w:type="character" w:customStyle="1" w:styleId="3310">
    <w:name w:val="Заголовок №3 (3)1"/>
    <w:rsid w:val="001D7874"/>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2">
    <w:name w:val="Основной текст + Курсив2"/>
    <w:rsid w:val="001D7874"/>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5">
    <w:name w:val="Основной текст6"/>
    <w:rsid w:val="001D787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1d">
    <w:name w:val="Основной текст + Курсив1"/>
    <w:rsid w:val="001D7874"/>
    <w:rPr>
      <w:rFonts w:ascii="Times New Roman" w:eastAsia="Times New Roman" w:hAnsi="Times New Roman" w:cs="Times New Roman"/>
      <w:b w:val="0"/>
      <w:bCs w:val="0"/>
      <w:i/>
      <w:iCs/>
      <w:smallCaps w:val="0"/>
      <w:strike w:val="0"/>
      <w:color w:val="000000"/>
      <w:spacing w:val="0"/>
      <w:w w:val="100"/>
      <w:position w:val="0"/>
      <w:sz w:val="26"/>
      <w:szCs w:val="26"/>
      <w:u w:val="none"/>
      <w:lang w:val="en-US" w:eastAsia="en-US" w:bidi="en-US"/>
    </w:rPr>
  </w:style>
  <w:style w:type="character" w:customStyle="1" w:styleId="74">
    <w:name w:val="Основной текст7"/>
    <w:rsid w:val="001D7874"/>
    <w:rPr>
      <w:rFonts w:ascii="Times New Roman" w:eastAsia="Times New Roman" w:hAnsi="Times New Roman" w:cs="Times New Roman"/>
      <w:b w:val="0"/>
      <w:bCs w:val="0"/>
      <w:i w:val="0"/>
      <w:iCs w:val="0"/>
      <w:smallCaps w:val="0"/>
      <w:strike w:val="0"/>
      <w:color w:val="000000"/>
      <w:spacing w:val="0"/>
      <w:w w:val="100"/>
      <w:position w:val="0"/>
      <w:sz w:val="26"/>
      <w:szCs w:val="26"/>
      <w:u w:val="none"/>
    </w:rPr>
  </w:style>
  <w:style w:type="character" w:customStyle="1" w:styleId="-2pt">
    <w:name w:val="Основной текст + Курсив;Малые прописные;Интервал -2 pt"/>
    <w:rsid w:val="001D7874"/>
    <w:rPr>
      <w:rFonts w:ascii="Times New Roman" w:eastAsia="Times New Roman" w:hAnsi="Times New Roman" w:cs="Times New Roman"/>
      <w:b w:val="0"/>
      <w:bCs w:val="0"/>
      <w:i/>
      <w:iCs/>
      <w:smallCaps/>
      <w:strike w:val="0"/>
      <w:color w:val="000000"/>
      <w:spacing w:val="-50"/>
      <w:w w:val="100"/>
      <w:position w:val="0"/>
      <w:sz w:val="26"/>
      <w:szCs w:val="26"/>
      <w:u w:val="none"/>
      <w:lang w:val="en-US" w:eastAsia="en-US" w:bidi="en-US"/>
    </w:rPr>
  </w:style>
  <w:style w:type="character" w:customStyle="1" w:styleId="17pt">
    <w:name w:val="Основной текст + 17 pt;Полужирный"/>
    <w:rsid w:val="001D7874"/>
    <w:rPr>
      <w:rFonts w:ascii="Times New Roman" w:eastAsia="Times New Roman" w:hAnsi="Times New Roman" w:cs="Times New Roman"/>
      <w:b/>
      <w:bCs/>
      <w:i w:val="0"/>
      <w:iCs w:val="0"/>
      <w:smallCaps w:val="0"/>
      <w:strike w:val="0"/>
      <w:color w:val="000000"/>
      <w:spacing w:val="0"/>
      <w:w w:val="100"/>
      <w:position w:val="0"/>
      <w:sz w:val="34"/>
      <w:szCs w:val="34"/>
      <w:u w:val="none"/>
      <w:lang w:val="ru-RU" w:eastAsia="ru-RU" w:bidi="ru-RU"/>
    </w:rPr>
  </w:style>
  <w:style w:type="character" w:customStyle="1" w:styleId="16pt">
    <w:name w:val="Основной текст + 16 pt;Полужирный"/>
    <w:rsid w:val="001D7874"/>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10pt">
    <w:name w:val="Основной текст + 10 pt;Полужирный"/>
    <w:rsid w:val="001D787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paragraph" w:customStyle="1" w:styleId="afffffff0">
    <w:name w:val="Письмо"/>
    <w:basedOn w:val="a"/>
    <w:rsid w:val="001D7874"/>
    <w:pPr>
      <w:spacing w:after="0" w:line="320" w:lineRule="exact"/>
      <w:ind w:firstLine="720"/>
      <w:jc w:val="both"/>
    </w:pPr>
    <w:rPr>
      <w:rFonts w:ascii="Times New Roman" w:hAnsi="Times New Roman"/>
      <w:sz w:val="28"/>
      <w:szCs w:val="20"/>
    </w:rPr>
  </w:style>
  <w:style w:type="paragraph" w:customStyle="1" w:styleId="ConsPlusTitle">
    <w:name w:val="ConsPlusTitle"/>
    <w:rsid w:val="001D7874"/>
    <w:pPr>
      <w:widowControl w:val="0"/>
      <w:autoSpaceDE w:val="0"/>
      <w:autoSpaceDN w:val="0"/>
      <w:spacing w:after="0" w:line="240" w:lineRule="auto"/>
    </w:pPr>
    <w:rPr>
      <w:rFonts w:ascii="Calibri" w:eastAsia="Times New Roman" w:hAnsi="Calibri" w:cs="Calibri"/>
      <w:b/>
      <w:szCs w:val="20"/>
      <w:lang w:eastAsia="ru-RU"/>
    </w:rPr>
  </w:style>
  <w:style w:type="paragraph" w:customStyle="1" w:styleId="Standard">
    <w:name w:val="Standard"/>
    <w:rsid w:val="001D7874"/>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Textbody">
    <w:name w:val="Text body"/>
    <w:basedOn w:val="Standard"/>
    <w:rsid w:val="001D7874"/>
    <w:pPr>
      <w:ind w:right="-1"/>
      <w:jc w:val="both"/>
    </w:pPr>
    <w:rPr>
      <w:szCs w:val="20"/>
    </w:rPr>
  </w:style>
  <w:style w:type="paragraph" w:customStyle="1" w:styleId="1">
    <w:name w:val="Заголовок1СМК"/>
    <w:basedOn w:val="10"/>
    <w:rsid w:val="001D7874"/>
    <w:pPr>
      <w:numPr>
        <w:numId w:val="1"/>
      </w:numPr>
      <w:spacing w:before="0" w:after="0"/>
      <w:jc w:val="center"/>
    </w:pPr>
    <w:rPr>
      <w:rFonts w:ascii="Times New Roman" w:hAnsi="Times New Roman"/>
      <w:bCs w:val="0"/>
      <w:kern w:val="0"/>
      <w:sz w:val="24"/>
      <w:szCs w:val="24"/>
    </w:rPr>
  </w:style>
  <w:style w:type="character" w:customStyle="1" w:styleId="afffffff1">
    <w:name w:val="Подпись к картинке_"/>
    <w:rsid w:val="001D7874"/>
    <w:rPr>
      <w:rFonts w:ascii="Times New Roman" w:eastAsia="Times New Roman" w:hAnsi="Times New Roman" w:cs="Times New Roman"/>
      <w:shd w:val="clear" w:color="auto" w:fill="FFFFFF"/>
    </w:rPr>
  </w:style>
  <w:style w:type="character" w:customStyle="1" w:styleId="FontStyle34">
    <w:name w:val="Font Style34"/>
    <w:rsid w:val="001D7874"/>
    <w:rPr>
      <w:rFonts w:ascii="Times New Roman" w:hAnsi="Times New Roman" w:cs="Times New Roman"/>
      <w:sz w:val="22"/>
      <w:szCs w:val="22"/>
    </w:rPr>
  </w:style>
  <w:style w:type="paragraph" w:customStyle="1" w:styleId="Style2">
    <w:name w:val="Style2"/>
    <w:basedOn w:val="a"/>
    <w:rsid w:val="001D7874"/>
    <w:pPr>
      <w:widowControl w:val="0"/>
      <w:autoSpaceDE w:val="0"/>
      <w:autoSpaceDN w:val="0"/>
      <w:adjustRightInd w:val="0"/>
      <w:spacing w:after="0" w:line="278" w:lineRule="exact"/>
      <w:ind w:hanging="533"/>
      <w:jc w:val="both"/>
    </w:pPr>
    <w:rPr>
      <w:rFonts w:ascii="Times New Roman" w:hAnsi="Times New Roman"/>
      <w:sz w:val="24"/>
      <w:szCs w:val="24"/>
    </w:rPr>
  </w:style>
  <w:style w:type="paragraph" w:customStyle="1" w:styleId="Style1">
    <w:name w:val="Style1"/>
    <w:basedOn w:val="a"/>
    <w:rsid w:val="001D7874"/>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12">
    <w:name w:val="Style12"/>
    <w:basedOn w:val="a"/>
    <w:rsid w:val="001D7874"/>
    <w:pPr>
      <w:widowControl w:val="0"/>
      <w:autoSpaceDE w:val="0"/>
      <w:autoSpaceDN w:val="0"/>
      <w:adjustRightInd w:val="0"/>
      <w:spacing w:after="0" w:line="276" w:lineRule="exact"/>
      <w:ind w:firstLine="713"/>
      <w:jc w:val="both"/>
    </w:pPr>
    <w:rPr>
      <w:rFonts w:ascii="Times New Roman" w:hAnsi="Times New Roman"/>
      <w:sz w:val="24"/>
      <w:szCs w:val="24"/>
    </w:rPr>
  </w:style>
  <w:style w:type="paragraph" w:customStyle="1" w:styleId="Style18">
    <w:name w:val="Style18"/>
    <w:basedOn w:val="a"/>
    <w:rsid w:val="001D7874"/>
    <w:pPr>
      <w:widowControl w:val="0"/>
      <w:autoSpaceDE w:val="0"/>
      <w:autoSpaceDN w:val="0"/>
      <w:adjustRightInd w:val="0"/>
      <w:spacing w:after="0" w:line="277" w:lineRule="exact"/>
      <w:ind w:firstLine="403"/>
    </w:pPr>
    <w:rPr>
      <w:rFonts w:ascii="Times New Roman" w:hAnsi="Times New Roman"/>
      <w:sz w:val="24"/>
      <w:szCs w:val="24"/>
    </w:rPr>
  </w:style>
  <w:style w:type="paragraph" w:customStyle="1" w:styleId="Style20">
    <w:name w:val="Style20"/>
    <w:basedOn w:val="a"/>
    <w:rsid w:val="001D7874"/>
    <w:pPr>
      <w:widowControl w:val="0"/>
      <w:autoSpaceDE w:val="0"/>
      <w:autoSpaceDN w:val="0"/>
      <w:adjustRightInd w:val="0"/>
      <w:spacing w:after="0" w:line="281" w:lineRule="exact"/>
      <w:jc w:val="both"/>
    </w:pPr>
    <w:rPr>
      <w:rFonts w:ascii="Times New Roman" w:hAnsi="Times New Roman"/>
      <w:sz w:val="24"/>
      <w:szCs w:val="24"/>
    </w:rPr>
  </w:style>
  <w:style w:type="paragraph" w:customStyle="1" w:styleId="Style24">
    <w:name w:val="Style24"/>
    <w:basedOn w:val="a"/>
    <w:rsid w:val="001D7874"/>
    <w:pPr>
      <w:widowControl w:val="0"/>
      <w:autoSpaceDE w:val="0"/>
      <w:autoSpaceDN w:val="0"/>
      <w:adjustRightInd w:val="0"/>
      <w:spacing w:after="0" w:line="281" w:lineRule="exact"/>
      <w:ind w:firstLine="547"/>
    </w:pPr>
    <w:rPr>
      <w:rFonts w:ascii="Times New Roman" w:hAnsi="Times New Roman"/>
      <w:sz w:val="24"/>
      <w:szCs w:val="24"/>
    </w:rPr>
  </w:style>
  <w:style w:type="paragraph" w:customStyle="1" w:styleId="Style25">
    <w:name w:val="Style25"/>
    <w:basedOn w:val="a"/>
    <w:rsid w:val="001D7874"/>
    <w:pPr>
      <w:widowControl w:val="0"/>
      <w:autoSpaceDE w:val="0"/>
      <w:autoSpaceDN w:val="0"/>
      <w:adjustRightInd w:val="0"/>
      <w:spacing w:after="0" w:line="276" w:lineRule="exact"/>
    </w:pPr>
    <w:rPr>
      <w:rFonts w:ascii="Times New Roman" w:hAnsi="Times New Roman"/>
      <w:sz w:val="24"/>
      <w:szCs w:val="24"/>
    </w:rPr>
  </w:style>
  <w:style w:type="paragraph" w:styleId="3b">
    <w:name w:val="Body Text Indent 3"/>
    <w:basedOn w:val="a"/>
    <w:link w:val="3c"/>
    <w:rsid w:val="001D7874"/>
    <w:pPr>
      <w:widowControl w:val="0"/>
      <w:spacing w:after="120" w:line="240" w:lineRule="auto"/>
      <w:ind w:left="283"/>
    </w:pPr>
    <w:rPr>
      <w:rFonts w:ascii="Courier New" w:eastAsia="Courier New" w:hAnsi="Courier New" w:cs="Courier New"/>
      <w:color w:val="000000"/>
      <w:sz w:val="16"/>
      <w:szCs w:val="16"/>
      <w:lang w:val="x-none" w:eastAsia="x-none" w:bidi="ru-RU"/>
    </w:rPr>
  </w:style>
  <w:style w:type="character" w:customStyle="1" w:styleId="3c">
    <w:name w:val="Основной текст с отступом 3 Знак"/>
    <w:basedOn w:val="a0"/>
    <w:link w:val="3b"/>
    <w:rsid w:val="001D7874"/>
    <w:rPr>
      <w:rFonts w:ascii="Courier New" w:eastAsia="Courier New" w:hAnsi="Courier New" w:cs="Courier New"/>
      <w:color w:val="000000"/>
      <w:sz w:val="16"/>
      <w:szCs w:val="16"/>
      <w:lang w:val="x-none" w:eastAsia="x-none" w:bidi="ru-RU"/>
    </w:rPr>
  </w:style>
  <w:style w:type="paragraph" w:customStyle="1" w:styleId="afffffff2">
    <w:name w:val="Стиль"/>
    <w:uiPriority w:val="99"/>
    <w:rsid w:val="001D7874"/>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fffffff3">
    <w:name w:val="Заголовок Знак"/>
    <w:basedOn w:val="a0"/>
    <w:uiPriority w:val="99"/>
    <w:rsid w:val="001D7874"/>
    <w:rPr>
      <w:rFonts w:asciiTheme="majorHAnsi" w:eastAsiaTheme="majorEastAsia" w:hAnsiTheme="majorHAnsi" w:cstheme="majorBidi"/>
      <w:spacing w:val="-10"/>
      <w:kern w:val="28"/>
      <w:sz w:val="56"/>
      <w:szCs w:val="56"/>
      <w:lang w:eastAsia="ru-RU"/>
    </w:rPr>
  </w:style>
  <w:style w:type="paragraph" w:customStyle="1" w:styleId="msolistparagraphcxspfirstmailrucssattributepostfix">
    <w:name w:val="msolistparagraphcxspfirst_mailru_css_attribute_postfix"/>
    <w:basedOn w:val="a"/>
    <w:uiPriority w:val="99"/>
    <w:rsid w:val="001D7874"/>
    <w:pPr>
      <w:spacing w:before="100" w:beforeAutospacing="1" w:after="100" w:afterAutospacing="1" w:line="240" w:lineRule="auto"/>
    </w:pPr>
    <w:rPr>
      <w:rFonts w:ascii="Times New Roman" w:hAnsi="Times New Roman"/>
      <w:sz w:val="24"/>
      <w:szCs w:val="24"/>
    </w:rPr>
  </w:style>
  <w:style w:type="paragraph" w:customStyle="1" w:styleId="msolistparagraphcxsplastmailrucssattributepostfix">
    <w:name w:val="msolistparagraphcxsplast_mailru_css_attribute_postfix"/>
    <w:basedOn w:val="a"/>
    <w:uiPriority w:val="99"/>
    <w:rsid w:val="001D7874"/>
    <w:pPr>
      <w:spacing w:before="100" w:beforeAutospacing="1" w:after="100" w:afterAutospacing="1" w:line="240" w:lineRule="auto"/>
    </w:pPr>
    <w:rPr>
      <w:rFonts w:ascii="Times New Roman" w:hAnsi="Times New Roman"/>
      <w:sz w:val="24"/>
      <w:szCs w:val="24"/>
    </w:rPr>
  </w:style>
  <w:style w:type="paragraph" w:customStyle="1" w:styleId="msolistparagraphcxspmiddlemailrucssattributepostfix">
    <w:name w:val="msolistparagraphcxspmiddle_mailru_css_attribute_postfix"/>
    <w:basedOn w:val="a"/>
    <w:uiPriority w:val="99"/>
    <w:rsid w:val="001D7874"/>
    <w:pPr>
      <w:spacing w:before="100" w:beforeAutospacing="1" w:after="100" w:afterAutospacing="1" w:line="240" w:lineRule="auto"/>
    </w:pPr>
    <w:rPr>
      <w:rFonts w:ascii="Times New Roman" w:hAnsi="Times New Roman"/>
      <w:sz w:val="24"/>
      <w:szCs w:val="24"/>
    </w:rPr>
  </w:style>
  <w:style w:type="paragraph" w:customStyle="1" w:styleId="afffffff4">
    <w:name w:val="Знак"/>
    <w:basedOn w:val="a"/>
    <w:rsid w:val="001D7874"/>
    <w:pPr>
      <w:spacing w:after="160" w:line="240" w:lineRule="exact"/>
    </w:pPr>
    <w:rPr>
      <w:rFonts w:ascii="Verdana" w:hAnsi="Verdana"/>
      <w:sz w:val="20"/>
      <w:szCs w:val="20"/>
    </w:rPr>
  </w:style>
  <w:style w:type="character" w:customStyle="1" w:styleId="afffffff5">
    <w:name w:val="Символ сноски"/>
    <w:qFormat/>
    <w:rsid w:val="001D7874"/>
  </w:style>
  <w:style w:type="character" w:customStyle="1" w:styleId="FootnoteCharacters">
    <w:name w:val="Footnote Characters"/>
    <w:qFormat/>
    <w:rsid w:val="001D7874"/>
    <w:rPr>
      <w:rFonts w:cs="Times New Roman"/>
      <w:vertAlign w:val="superscript"/>
    </w:rPr>
  </w:style>
  <w:style w:type="character" w:customStyle="1" w:styleId="FootnoteAnchor">
    <w:name w:val="Footnote Anchor"/>
    <w:rsid w:val="001D7874"/>
    <w:rPr>
      <w:vertAlign w:val="superscript"/>
    </w:rPr>
  </w:style>
  <w:style w:type="table" w:styleId="afffffff6">
    <w:name w:val="Table Grid"/>
    <w:basedOn w:val="a1"/>
    <w:uiPriority w:val="59"/>
    <w:rsid w:val="005B72D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869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ibrary.ru/" TargetMode="External"/><Relationship Id="rId18" Type="http://schemas.openxmlformats.org/officeDocument/2006/relationships/hyperlink" Target="https://urait.ru/bcode/468317" TargetMode="External"/><Relationship Id="rId26" Type="http://schemas.openxmlformats.org/officeDocument/2006/relationships/hyperlink" Target="https://e.lanbook.com/book/92346" TargetMode="External"/><Relationship Id="rId39" Type="http://schemas.openxmlformats.org/officeDocument/2006/relationships/hyperlink" Target="https://e.lanbook.com/book/173098" TargetMode="External"/><Relationship Id="rId21" Type="http://schemas.openxmlformats.org/officeDocument/2006/relationships/hyperlink" Target="https://urait.ru/bcode/450814" TargetMode="External"/><Relationship Id="rId34" Type="http://schemas.openxmlformats.org/officeDocument/2006/relationships/hyperlink" Target="https://e.lanbook.com/book/92346" TargetMode="External"/><Relationship Id="rId42" Type="http://schemas.openxmlformats.org/officeDocument/2006/relationships/fontTable" Target="fontTable.xml"/><Relationship Id="rId7" Type="http://schemas.openxmlformats.org/officeDocument/2006/relationships/hyperlink" Target="https://e.lanbook.com/book/169811" TargetMode="External"/><Relationship Id="rId2" Type="http://schemas.openxmlformats.org/officeDocument/2006/relationships/styles" Target="styles.xml"/><Relationship Id="rId16" Type="http://schemas.openxmlformats.org/officeDocument/2006/relationships/hyperlink" Target="https://e.lanbook.com/book/238823" TargetMode="External"/><Relationship Id="rId20" Type="http://schemas.openxmlformats.org/officeDocument/2006/relationships/hyperlink" Target="https://urait.ru/bcode/477870" TargetMode="External"/><Relationship Id="rId29" Type="http://schemas.openxmlformats.org/officeDocument/2006/relationships/hyperlink" Target="http://lib.ssga.ru/cgi-bin/cgiirbis_64.exe" TargetMode="External"/><Relationship Id="rId41" Type="http://schemas.openxmlformats.org/officeDocument/2006/relationships/hyperlink" Target="https://e.lanbook.com/book/18417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92346" TargetMode="External"/><Relationship Id="rId24" Type="http://schemas.openxmlformats.org/officeDocument/2006/relationships/hyperlink" Target="http://docs.cntd.ru/document/1200032211" TargetMode="External"/><Relationship Id="rId32" Type="http://schemas.openxmlformats.org/officeDocument/2006/relationships/hyperlink" Target="https://e.lanbook.com/book/151681" TargetMode="External"/><Relationship Id="rId37" Type="http://schemas.openxmlformats.org/officeDocument/2006/relationships/hyperlink" Target="https://urait.ru/bcode/471652" TargetMode="External"/><Relationship Id="rId40" Type="http://schemas.openxmlformats.org/officeDocument/2006/relationships/hyperlink" Target="https://e.lanbook.com/book/195477" TargetMode="External"/><Relationship Id="rId5" Type="http://schemas.openxmlformats.org/officeDocument/2006/relationships/footnotes" Target="footnotes.xml"/><Relationship Id="rId15" Type="http://schemas.openxmlformats.org/officeDocument/2006/relationships/hyperlink" Target="https://e.lanbook.com/book/184177" TargetMode="External"/><Relationship Id="rId23" Type="http://schemas.openxmlformats.org/officeDocument/2006/relationships/hyperlink" Target="https://urait.ru/bcode/469913" TargetMode="External"/><Relationship Id="rId28" Type="http://schemas.openxmlformats.org/officeDocument/2006/relationships/hyperlink" Target="https://elibrary.ru/" TargetMode="External"/><Relationship Id="rId36" Type="http://schemas.openxmlformats.org/officeDocument/2006/relationships/hyperlink" Target="https://elibrary.ru/" TargetMode="External"/><Relationship Id="rId10" Type="http://schemas.openxmlformats.org/officeDocument/2006/relationships/hyperlink" Target="https://e.lanbook.com/book/173098" TargetMode="External"/><Relationship Id="rId19" Type="http://schemas.openxmlformats.org/officeDocument/2006/relationships/hyperlink" Target="https://urait.ru/bcode/484242" TargetMode="External"/><Relationship Id="rId31" Type="http://schemas.openxmlformats.org/officeDocument/2006/relationships/hyperlink" Target="https://e.lanbook.com/book/238823" TargetMode="External"/><Relationship Id="rId4" Type="http://schemas.openxmlformats.org/officeDocument/2006/relationships/webSettings" Target="webSettings.xml"/><Relationship Id="rId9" Type="http://schemas.openxmlformats.org/officeDocument/2006/relationships/hyperlink" Target="https://e.lanbook.com/book/195477" TargetMode="External"/><Relationship Id="rId14" Type="http://schemas.openxmlformats.org/officeDocument/2006/relationships/hyperlink" Target="https://e.lanbook.com/book/195477" TargetMode="External"/><Relationship Id="rId22" Type="http://schemas.openxmlformats.org/officeDocument/2006/relationships/hyperlink" Target="https://urait.ru/bcode/469429" TargetMode="External"/><Relationship Id="rId27" Type="http://schemas.openxmlformats.org/officeDocument/2006/relationships/hyperlink" Target="https://znanium.com/" TargetMode="External"/><Relationship Id="rId30" Type="http://schemas.openxmlformats.org/officeDocument/2006/relationships/hyperlink" Target="https://urait.ru/bcode/472027" TargetMode="External"/><Relationship Id="rId35" Type="http://schemas.openxmlformats.org/officeDocument/2006/relationships/hyperlink" Target="https://znanium.com/" TargetMode="External"/><Relationship Id="rId43" Type="http://schemas.openxmlformats.org/officeDocument/2006/relationships/theme" Target="theme/theme1.xml"/><Relationship Id="rId8" Type="http://schemas.openxmlformats.org/officeDocument/2006/relationships/hyperlink" Target="https://e.lanbook.com/book/184177" TargetMode="External"/><Relationship Id="rId3" Type="http://schemas.openxmlformats.org/officeDocument/2006/relationships/settings" Target="settings.xml"/><Relationship Id="rId12" Type="http://schemas.openxmlformats.org/officeDocument/2006/relationships/hyperlink" Target="https://znanium.com/" TargetMode="External"/><Relationship Id="rId17" Type="http://schemas.openxmlformats.org/officeDocument/2006/relationships/hyperlink" Target="https://elibrary.ru/" TargetMode="External"/><Relationship Id="rId25" Type="http://schemas.openxmlformats.org/officeDocument/2006/relationships/hyperlink" Target="http://www.consultant.ru/document/cons_doc_LAW_34683/" TargetMode="External"/><Relationship Id="rId33" Type="http://schemas.openxmlformats.org/officeDocument/2006/relationships/hyperlink" Target="http://www.racurs.ru/?page=469" TargetMode="External"/><Relationship Id="rId38" Type="http://schemas.openxmlformats.org/officeDocument/2006/relationships/hyperlink" Target="https://urait.ru/bcode/4722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1</Pages>
  <Words>25803</Words>
  <Characters>147078</Characters>
  <Application>Microsoft Office Word</Application>
  <DocSecurity>0</DocSecurity>
  <Lines>1225</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17</cp:revision>
  <dcterms:created xsi:type="dcterms:W3CDTF">2023-05-04T06:26:00Z</dcterms:created>
  <dcterms:modified xsi:type="dcterms:W3CDTF">2023-09-11T07:33:00Z</dcterms:modified>
</cp:coreProperties>
</file>